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4B3A8" w14:textId="77777777" w:rsidR="00CA3AC0" w:rsidRPr="00CA3AC0" w:rsidRDefault="00CA3AC0" w:rsidP="00CA3AC0">
      <w:pPr>
        <w:spacing w:after="0" w:line="240" w:lineRule="auto"/>
        <w:jc w:val="right"/>
        <w:rPr>
          <w:rFonts w:ascii="Times New Roman" w:eastAsia="Times New Roman" w:hAnsi="Times New Roman" w:cs="Times New Roman"/>
          <w:b/>
          <w:bCs/>
          <w:kern w:val="0"/>
          <w:sz w:val="24"/>
          <w:szCs w:val="24"/>
          <w:lang w:eastAsia="ru-RU"/>
          <w14:ligatures w14:val="none"/>
        </w:rPr>
      </w:pPr>
      <w:bookmarkStart w:id="0" w:name="_Hlk134698675"/>
      <w:r w:rsidRPr="00CA3AC0">
        <w:rPr>
          <w:rFonts w:ascii="Times New Roman" w:eastAsia="Times New Roman" w:hAnsi="Times New Roman" w:cs="Times New Roman"/>
          <w:b/>
          <w:bCs/>
          <w:kern w:val="0"/>
          <w:sz w:val="24"/>
          <w:szCs w:val="24"/>
          <w:lang w:eastAsia="ru-RU"/>
          <w14:ligatures w14:val="none"/>
        </w:rPr>
        <w:t>Додаток 1</w:t>
      </w:r>
    </w:p>
    <w:p w14:paraId="647D3B20" w14:textId="77777777" w:rsidR="00CA3AC0" w:rsidRPr="00CA3AC0" w:rsidRDefault="00CA3AC0" w:rsidP="00CA3AC0">
      <w:pPr>
        <w:spacing w:after="0" w:line="240" w:lineRule="auto"/>
        <w:jc w:val="center"/>
        <w:rPr>
          <w:rFonts w:ascii="Times New Roman" w:eastAsia="Times New Roman" w:hAnsi="Times New Roman" w:cs="Times New Roman"/>
          <w:b/>
          <w:bCs/>
          <w:kern w:val="0"/>
          <w:sz w:val="24"/>
          <w:szCs w:val="24"/>
          <w:u w:val="single"/>
          <w:lang w:eastAsia="ru-RU"/>
          <w14:ligatures w14:val="none"/>
        </w:rPr>
      </w:pPr>
      <w:r w:rsidRPr="00CA3AC0">
        <w:rPr>
          <w:rFonts w:ascii="Times New Roman" w:eastAsia="Times New Roman" w:hAnsi="Times New Roman" w:cs="Times New Roman"/>
          <w:b/>
          <w:bCs/>
          <w:kern w:val="0"/>
          <w:sz w:val="24"/>
          <w:szCs w:val="24"/>
          <w:u w:val="single"/>
          <w:lang w:eastAsia="ru-RU"/>
          <w14:ligatures w14:val="none"/>
        </w:rPr>
        <w:t xml:space="preserve">КОМУНАЛЬНЕ ПІДПРИЄМСТВО </w:t>
      </w:r>
    </w:p>
    <w:p w14:paraId="335227A6" w14:textId="77777777" w:rsidR="00CA3AC0" w:rsidRPr="00CA3AC0" w:rsidRDefault="00CA3AC0" w:rsidP="00CA3AC0">
      <w:pPr>
        <w:spacing w:after="0" w:line="240" w:lineRule="auto"/>
        <w:jc w:val="center"/>
        <w:rPr>
          <w:rFonts w:ascii="Times New Roman" w:eastAsia="Times New Roman" w:hAnsi="Times New Roman" w:cs="Times New Roman"/>
          <w:b/>
          <w:bCs/>
          <w:kern w:val="0"/>
          <w:sz w:val="24"/>
          <w:szCs w:val="24"/>
          <w:u w:val="single"/>
          <w:lang w:eastAsia="ru-RU"/>
          <w14:ligatures w14:val="none"/>
        </w:rPr>
      </w:pPr>
      <w:r w:rsidRPr="00CA3AC0">
        <w:rPr>
          <w:rFonts w:ascii="Times New Roman" w:eastAsia="Times New Roman" w:hAnsi="Times New Roman" w:cs="Times New Roman"/>
          <w:b/>
          <w:bCs/>
          <w:kern w:val="0"/>
          <w:sz w:val="24"/>
          <w:szCs w:val="24"/>
          <w:u w:val="single"/>
          <w:lang w:eastAsia="ru-RU"/>
          <w14:ligatures w14:val="none"/>
        </w:rPr>
        <w:t xml:space="preserve">«КРИВОРІЗЬКИЙ ОНКОЛОГІЧНИЙ ДИСПАНСЕР» </w:t>
      </w:r>
    </w:p>
    <w:p w14:paraId="71C7C9CB" w14:textId="77777777" w:rsidR="00CA3AC0" w:rsidRPr="00CA3AC0" w:rsidRDefault="00CA3AC0" w:rsidP="00CA3AC0">
      <w:pPr>
        <w:spacing w:after="0" w:line="240" w:lineRule="auto"/>
        <w:jc w:val="center"/>
        <w:rPr>
          <w:rFonts w:ascii="Times New Roman" w:eastAsia="Times New Roman" w:hAnsi="Times New Roman" w:cs="Times New Roman"/>
          <w:b/>
          <w:bCs/>
          <w:kern w:val="0"/>
          <w:sz w:val="24"/>
          <w:szCs w:val="24"/>
          <w:u w:val="single"/>
          <w:lang w:eastAsia="ru-RU"/>
          <w14:ligatures w14:val="none"/>
        </w:rPr>
      </w:pPr>
      <w:r w:rsidRPr="00CA3AC0">
        <w:rPr>
          <w:rFonts w:ascii="Times New Roman" w:eastAsia="Times New Roman" w:hAnsi="Times New Roman" w:cs="Times New Roman"/>
          <w:b/>
          <w:bCs/>
          <w:kern w:val="0"/>
          <w:sz w:val="24"/>
          <w:szCs w:val="24"/>
          <w:u w:val="single"/>
          <w:lang w:eastAsia="ru-RU"/>
          <w14:ligatures w14:val="none"/>
        </w:rPr>
        <w:t>ДНІПРОПЕТРОВСЬКОЇ ОБЛАСНОЇ РАДИ»</w:t>
      </w:r>
    </w:p>
    <w:p w14:paraId="18955D52" w14:textId="77777777" w:rsidR="00CA3AC0" w:rsidRPr="00CA3AC0" w:rsidRDefault="00CA3AC0" w:rsidP="00CA3AC0">
      <w:pPr>
        <w:spacing w:after="0" w:line="240" w:lineRule="auto"/>
        <w:jc w:val="center"/>
        <w:rPr>
          <w:rFonts w:ascii="Times New Roman" w:eastAsia="Times New Roman" w:hAnsi="Times New Roman" w:cs="Times New Roman"/>
          <w:b/>
          <w:kern w:val="0"/>
          <w:sz w:val="32"/>
          <w:szCs w:val="32"/>
          <w:u w:val="single"/>
          <w:lang w:eastAsia="ru-RU"/>
          <w14:ligatures w14:val="none"/>
        </w:rPr>
      </w:pPr>
      <w:bookmarkStart w:id="1" w:name="_Hlk120884759"/>
      <w:bookmarkStart w:id="2" w:name="_Hlk134698691"/>
      <w:bookmarkEnd w:id="0"/>
      <w:r w:rsidRPr="00CA3AC0">
        <w:rPr>
          <w:rFonts w:ascii="Times New Roman" w:eastAsia="Times New Roman" w:hAnsi="Times New Roman" w:cs="Times New Roman"/>
          <w:b/>
          <w:bCs/>
          <w:kern w:val="0"/>
          <w:sz w:val="24"/>
          <w:szCs w:val="24"/>
          <w:u w:val="single"/>
          <w:lang w:eastAsia="ru-RU"/>
          <w14:ligatures w14:val="none"/>
        </w:rPr>
        <w:t>КП «КРИВОРІЗЬКИЙ ОД» ДОР»</w:t>
      </w:r>
      <w:bookmarkEnd w:id="1"/>
    </w:p>
    <w:bookmarkEnd w:id="2"/>
    <w:p w14:paraId="3529CDE9" w14:textId="77777777" w:rsidR="00CA3AC0" w:rsidRPr="00CA3AC0" w:rsidRDefault="00CA3AC0" w:rsidP="00CA3AC0">
      <w:pPr>
        <w:spacing w:after="0" w:line="240" w:lineRule="auto"/>
        <w:ind w:left="-1420"/>
        <w:jc w:val="right"/>
        <w:rPr>
          <w:rFonts w:ascii="Times New Roman" w:eastAsia="Times New Roman" w:hAnsi="Times New Roman" w:cs="Times New Roman"/>
          <w:b/>
          <w:bCs/>
          <w:kern w:val="0"/>
          <w:sz w:val="38"/>
          <w:szCs w:val="38"/>
          <w:lang w:eastAsia="ru-RU"/>
          <w14:ligatures w14:val="none"/>
        </w:rPr>
      </w:pPr>
      <w:r w:rsidRPr="00CA3AC0">
        <w:rPr>
          <w:rFonts w:ascii="Times New Roman" w:eastAsia="Times New Roman" w:hAnsi="Times New Roman" w:cs="Times New Roman"/>
          <w:b/>
          <w:bCs/>
          <w:kern w:val="0"/>
          <w:sz w:val="38"/>
          <w:szCs w:val="38"/>
          <w:lang w:eastAsia="ru-RU"/>
          <w14:ligatures w14:val="none"/>
        </w:rPr>
        <w:tab/>
      </w:r>
      <w:r w:rsidRPr="00CA3AC0">
        <w:rPr>
          <w:rFonts w:ascii="Times New Roman" w:eastAsia="Times New Roman" w:hAnsi="Times New Roman" w:cs="Times New Roman"/>
          <w:b/>
          <w:bCs/>
          <w:kern w:val="0"/>
          <w:sz w:val="38"/>
          <w:szCs w:val="38"/>
          <w:lang w:eastAsia="ru-RU"/>
          <w14:ligatures w14:val="none"/>
        </w:rPr>
        <w:tab/>
      </w:r>
      <w:r w:rsidRPr="00CA3AC0">
        <w:rPr>
          <w:rFonts w:ascii="Times New Roman" w:eastAsia="Times New Roman" w:hAnsi="Times New Roman" w:cs="Times New Roman"/>
          <w:b/>
          <w:bCs/>
          <w:kern w:val="0"/>
          <w:sz w:val="38"/>
          <w:szCs w:val="38"/>
          <w:lang w:eastAsia="ru-RU"/>
          <w14:ligatures w14:val="none"/>
        </w:rPr>
        <w:tab/>
      </w:r>
      <w:r w:rsidRPr="00CA3AC0">
        <w:rPr>
          <w:rFonts w:ascii="Times New Roman" w:eastAsia="Times New Roman" w:hAnsi="Times New Roman" w:cs="Times New Roman"/>
          <w:b/>
          <w:bCs/>
          <w:kern w:val="0"/>
          <w:sz w:val="38"/>
          <w:szCs w:val="38"/>
          <w:lang w:eastAsia="ru-RU"/>
          <w14:ligatures w14:val="none"/>
        </w:rPr>
        <w:tab/>
      </w:r>
      <w:r w:rsidRPr="00CA3AC0">
        <w:rPr>
          <w:rFonts w:ascii="Times New Roman" w:eastAsia="Times New Roman" w:hAnsi="Times New Roman" w:cs="Times New Roman"/>
          <w:b/>
          <w:bCs/>
          <w:kern w:val="0"/>
          <w:sz w:val="38"/>
          <w:szCs w:val="38"/>
          <w:lang w:eastAsia="ru-RU"/>
          <w14:ligatures w14:val="none"/>
        </w:rPr>
        <w:tab/>
      </w:r>
      <w:r w:rsidRPr="00CA3AC0">
        <w:rPr>
          <w:rFonts w:ascii="Times New Roman" w:eastAsia="Times New Roman" w:hAnsi="Times New Roman" w:cs="Times New Roman"/>
          <w:b/>
          <w:bCs/>
          <w:kern w:val="0"/>
          <w:sz w:val="38"/>
          <w:szCs w:val="38"/>
          <w:lang w:eastAsia="ru-RU"/>
          <w14:ligatures w14:val="none"/>
        </w:rPr>
        <w:tab/>
      </w:r>
      <w:r w:rsidRPr="00CA3AC0">
        <w:rPr>
          <w:rFonts w:ascii="Times New Roman" w:eastAsia="Times New Roman" w:hAnsi="Times New Roman" w:cs="Times New Roman"/>
          <w:b/>
          <w:bCs/>
          <w:kern w:val="0"/>
          <w:sz w:val="38"/>
          <w:szCs w:val="38"/>
          <w:lang w:eastAsia="ru-RU"/>
          <w14:ligatures w14:val="none"/>
        </w:rPr>
        <w:tab/>
      </w:r>
      <w:r w:rsidRPr="00CA3AC0">
        <w:rPr>
          <w:rFonts w:ascii="Times New Roman" w:eastAsia="Times New Roman" w:hAnsi="Times New Roman" w:cs="Times New Roman"/>
          <w:b/>
          <w:bCs/>
          <w:kern w:val="0"/>
          <w:sz w:val="38"/>
          <w:szCs w:val="38"/>
          <w:lang w:eastAsia="ru-RU"/>
          <w14:ligatures w14:val="none"/>
        </w:rPr>
        <w:tab/>
      </w:r>
      <w:r w:rsidRPr="00CA3AC0">
        <w:rPr>
          <w:rFonts w:ascii="Times New Roman" w:eastAsia="Times New Roman" w:hAnsi="Times New Roman" w:cs="Times New Roman"/>
          <w:b/>
          <w:bCs/>
          <w:kern w:val="0"/>
          <w:sz w:val="38"/>
          <w:szCs w:val="38"/>
          <w:lang w:eastAsia="ru-RU"/>
          <w14:ligatures w14:val="none"/>
        </w:rPr>
        <w:tab/>
      </w:r>
    </w:p>
    <w:p w14:paraId="1FCD2330" w14:textId="77777777" w:rsidR="00CA3AC0" w:rsidRPr="00CA3AC0" w:rsidRDefault="00CA3AC0" w:rsidP="00CA3AC0">
      <w:pPr>
        <w:spacing w:after="0" w:line="240" w:lineRule="auto"/>
        <w:ind w:left="-1420"/>
        <w:jc w:val="right"/>
        <w:rPr>
          <w:rFonts w:ascii="Times New Roman" w:eastAsia="Times New Roman" w:hAnsi="Times New Roman" w:cs="Times New Roman"/>
          <w:b/>
          <w:bCs/>
          <w:i/>
          <w:iCs/>
          <w:color w:val="000000"/>
          <w:kern w:val="0"/>
          <w:sz w:val="24"/>
          <w:szCs w:val="24"/>
          <w:lang w:eastAsia="ru-RU"/>
          <w14:ligatures w14:val="none"/>
        </w:rPr>
      </w:pPr>
    </w:p>
    <w:p w14:paraId="1BCB9D1D" w14:textId="77777777" w:rsidR="00CA3AC0" w:rsidRPr="00CA3AC0" w:rsidRDefault="00CA3AC0" w:rsidP="00CA3AC0">
      <w:pPr>
        <w:spacing w:after="0" w:line="240" w:lineRule="auto"/>
        <w:ind w:left="-1420"/>
        <w:jc w:val="right"/>
        <w:rPr>
          <w:rFonts w:ascii="Times New Roman" w:eastAsia="Times New Roman" w:hAnsi="Times New Roman" w:cs="Times New Roman"/>
          <w:b/>
          <w:bCs/>
          <w:i/>
          <w:iCs/>
          <w:color w:val="000000"/>
          <w:kern w:val="0"/>
          <w:sz w:val="24"/>
          <w:szCs w:val="24"/>
          <w:lang w:eastAsia="ru-RU"/>
          <w14:ligatures w14:val="none"/>
        </w:rPr>
      </w:pPr>
    </w:p>
    <w:p w14:paraId="6D572F9C" w14:textId="77777777" w:rsidR="00CA3AC0" w:rsidRPr="00CA3AC0" w:rsidRDefault="00CA3AC0" w:rsidP="00CA3AC0">
      <w:pPr>
        <w:spacing w:after="0" w:line="240" w:lineRule="auto"/>
        <w:ind w:left="5660" w:firstLine="4"/>
        <w:jc w:val="center"/>
        <w:rPr>
          <w:rFonts w:ascii="Times New Roman" w:eastAsia="Times New Roman" w:hAnsi="Times New Roman" w:cs="Times New Roman"/>
          <w:b/>
          <w:bCs/>
          <w:i/>
          <w:iCs/>
          <w:kern w:val="0"/>
          <w:sz w:val="20"/>
          <w:szCs w:val="20"/>
          <w:lang w:eastAsia="ru-RU"/>
          <w14:ligatures w14:val="none"/>
        </w:rPr>
      </w:pPr>
      <w:r w:rsidRPr="00CA3AC0">
        <w:rPr>
          <w:rFonts w:ascii="Times New Roman" w:eastAsia="Times New Roman" w:hAnsi="Times New Roman" w:cs="Times New Roman"/>
          <w:b/>
          <w:bCs/>
          <w:i/>
          <w:iCs/>
          <w:color w:val="000000"/>
          <w:kern w:val="0"/>
          <w:sz w:val="24"/>
          <w:szCs w:val="24"/>
          <w:lang w:eastAsia="ru-RU"/>
          <w14:ligatures w14:val="none"/>
        </w:rPr>
        <w:t xml:space="preserve">      «</w:t>
      </w:r>
      <w:r w:rsidRPr="00CA3AC0">
        <w:rPr>
          <w:rFonts w:ascii="Times New Roman" w:eastAsia="Times New Roman" w:hAnsi="Times New Roman" w:cs="Times New Roman"/>
          <w:b/>
          <w:bCs/>
          <w:i/>
          <w:iCs/>
          <w:color w:val="000000"/>
          <w:kern w:val="0"/>
          <w:sz w:val="20"/>
          <w:szCs w:val="20"/>
          <w:lang w:eastAsia="ru-RU"/>
          <w14:ligatures w14:val="none"/>
        </w:rPr>
        <w:t>ЗАТВЕРДЖЕНО»</w:t>
      </w:r>
    </w:p>
    <w:p w14:paraId="44CA57DA" w14:textId="77777777" w:rsidR="00CA3AC0" w:rsidRPr="00CA3AC0" w:rsidRDefault="00CA3AC0" w:rsidP="00CA3AC0">
      <w:pPr>
        <w:spacing w:after="0" w:line="240" w:lineRule="auto"/>
        <w:ind w:left="-1420"/>
        <w:jc w:val="center"/>
        <w:rPr>
          <w:rFonts w:ascii="Times New Roman" w:eastAsia="Times New Roman" w:hAnsi="Times New Roman" w:cs="Times New Roman"/>
          <w:b/>
          <w:bCs/>
          <w:i/>
          <w:iCs/>
          <w:color w:val="000000"/>
          <w:kern w:val="0"/>
          <w:sz w:val="20"/>
          <w:szCs w:val="20"/>
          <w:lang w:eastAsia="ru-RU"/>
          <w14:ligatures w14:val="none"/>
        </w:rPr>
      </w:pPr>
      <w:r w:rsidRPr="00CA3AC0">
        <w:rPr>
          <w:rFonts w:ascii="Times New Roman" w:eastAsia="Times New Roman" w:hAnsi="Times New Roman" w:cs="Times New Roman"/>
          <w:b/>
          <w:bCs/>
          <w:i/>
          <w:iCs/>
          <w:color w:val="000000"/>
          <w:kern w:val="0"/>
          <w:sz w:val="20"/>
          <w:szCs w:val="20"/>
          <w:lang w:eastAsia="ru-RU"/>
          <w14:ligatures w14:val="none"/>
        </w:rPr>
        <w:t xml:space="preserve">                                                                                                                                                                           Протокол Уповноваженої особи</w:t>
      </w:r>
    </w:p>
    <w:p w14:paraId="21991A7E" w14:textId="77777777" w:rsidR="00CA3AC0" w:rsidRPr="00CA3AC0" w:rsidRDefault="00CA3AC0" w:rsidP="00CA3AC0">
      <w:pPr>
        <w:spacing w:after="0" w:line="240" w:lineRule="auto"/>
        <w:ind w:left="-1420"/>
        <w:jc w:val="right"/>
        <w:rPr>
          <w:rFonts w:ascii="Times New Roman" w:eastAsia="Times New Roman" w:hAnsi="Times New Roman" w:cs="Times New Roman"/>
          <w:b/>
          <w:bCs/>
          <w:i/>
          <w:iCs/>
          <w:color w:val="000000"/>
          <w:kern w:val="0"/>
          <w:sz w:val="20"/>
          <w:szCs w:val="20"/>
          <w:lang w:eastAsia="ru-RU"/>
          <w14:ligatures w14:val="none"/>
        </w:rPr>
      </w:pPr>
      <w:r w:rsidRPr="00CA3AC0">
        <w:rPr>
          <w:rFonts w:ascii="Times New Roman" w:eastAsia="Times New Roman" w:hAnsi="Times New Roman" w:cs="Times New Roman"/>
          <w:b/>
          <w:bCs/>
          <w:i/>
          <w:iCs/>
          <w:color w:val="000000"/>
          <w:kern w:val="0"/>
          <w:sz w:val="20"/>
          <w:szCs w:val="20"/>
          <w:lang w:eastAsia="ru-RU"/>
          <w14:ligatures w14:val="none"/>
        </w:rPr>
        <w:t>КП «КРИВОРІЗЬКИЙ ОД» ДОР»</w:t>
      </w:r>
    </w:p>
    <w:p w14:paraId="099A1484" w14:textId="77777777" w:rsidR="00CA3AC0" w:rsidRPr="00CA3AC0" w:rsidRDefault="00CA3AC0" w:rsidP="00CA3AC0">
      <w:pPr>
        <w:spacing w:after="0" w:line="240" w:lineRule="auto"/>
        <w:ind w:left="4952" w:firstLine="712"/>
        <w:jc w:val="center"/>
        <w:rPr>
          <w:rFonts w:ascii="Times New Roman" w:eastAsia="Times New Roman" w:hAnsi="Times New Roman" w:cs="Times New Roman"/>
          <w:b/>
          <w:bCs/>
          <w:i/>
          <w:iCs/>
          <w:kern w:val="0"/>
          <w:sz w:val="20"/>
          <w:szCs w:val="20"/>
          <w:lang w:eastAsia="ru-RU"/>
          <w14:ligatures w14:val="none"/>
        </w:rPr>
      </w:pPr>
      <w:r w:rsidRPr="00CA3AC0">
        <w:rPr>
          <w:rFonts w:ascii="Times New Roman" w:eastAsia="Times New Roman" w:hAnsi="Times New Roman" w:cs="Times New Roman"/>
          <w:b/>
          <w:bCs/>
          <w:i/>
          <w:iCs/>
          <w:kern w:val="0"/>
          <w:sz w:val="20"/>
          <w:szCs w:val="20"/>
          <w:lang w:eastAsia="ru-RU"/>
          <w14:ligatures w14:val="none"/>
        </w:rPr>
        <w:t xml:space="preserve">  06.06.2023 №Т-56/2</w:t>
      </w:r>
    </w:p>
    <w:p w14:paraId="7711BD07" w14:textId="77777777" w:rsidR="00CA3AC0" w:rsidRPr="00CA3AC0" w:rsidRDefault="00CA3AC0" w:rsidP="00CA3AC0">
      <w:pPr>
        <w:spacing w:after="0" w:line="240" w:lineRule="auto"/>
        <w:ind w:left="5664" w:firstLine="708"/>
        <w:rPr>
          <w:rFonts w:ascii="Times New Roman" w:eastAsia="Times New Roman" w:hAnsi="Times New Roman" w:cs="Times New Roman"/>
          <w:b/>
          <w:bCs/>
          <w:color w:val="000000"/>
          <w:kern w:val="0"/>
          <w:sz w:val="20"/>
          <w:szCs w:val="20"/>
          <w:lang w:eastAsia="ru-RU"/>
          <w14:ligatures w14:val="none"/>
        </w:rPr>
      </w:pPr>
      <w:r w:rsidRPr="00CA3AC0">
        <w:rPr>
          <w:rFonts w:ascii="Times New Roman" w:eastAsia="Times New Roman" w:hAnsi="Times New Roman" w:cs="Times New Roman"/>
          <w:b/>
          <w:bCs/>
          <w:color w:val="000000"/>
          <w:kern w:val="0"/>
          <w:sz w:val="20"/>
          <w:szCs w:val="20"/>
          <w:lang w:eastAsia="ru-RU"/>
          <w14:ligatures w14:val="none"/>
        </w:rPr>
        <w:t xml:space="preserve">                Уповноважена особа</w:t>
      </w:r>
    </w:p>
    <w:p w14:paraId="7E8DB4C5" w14:textId="77777777" w:rsidR="00CA3AC0" w:rsidRPr="00CA3AC0" w:rsidRDefault="00CA3AC0" w:rsidP="00CA3AC0">
      <w:pPr>
        <w:spacing w:after="0" w:line="240" w:lineRule="auto"/>
        <w:rPr>
          <w:rFonts w:ascii="Times New Roman" w:eastAsia="Times New Roman" w:hAnsi="Times New Roman" w:cs="Times New Roman"/>
          <w:b/>
          <w:bCs/>
          <w:kern w:val="0"/>
          <w:sz w:val="20"/>
          <w:szCs w:val="20"/>
          <w:lang w:eastAsia="ru-RU"/>
          <w14:ligatures w14:val="none"/>
        </w:rPr>
      </w:pPr>
      <w:r w:rsidRPr="00CA3AC0">
        <w:rPr>
          <w:rFonts w:ascii="Times New Roman" w:eastAsia="Times New Roman" w:hAnsi="Times New Roman" w:cs="Times New Roman"/>
          <w:b/>
          <w:bCs/>
          <w:kern w:val="0"/>
          <w:sz w:val="20"/>
          <w:szCs w:val="20"/>
          <w:lang w:eastAsia="ru-RU"/>
          <w14:ligatures w14:val="none"/>
        </w:rPr>
        <w:tab/>
      </w:r>
      <w:r w:rsidRPr="00CA3AC0">
        <w:rPr>
          <w:rFonts w:ascii="Times New Roman" w:eastAsia="Times New Roman" w:hAnsi="Times New Roman" w:cs="Times New Roman"/>
          <w:b/>
          <w:bCs/>
          <w:kern w:val="0"/>
          <w:sz w:val="20"/>
          <w:szCs w:val="20"/>
          <w:lang w:eastAsia="ru-RU"/>
          <w14:ligatures w14:val="none"/>
        </w:rPr>
        <w:tab/>
      </w:r>
      <w:r w:rsidRPr="00CA3AC0">
        <w:rPr>
          <w:rFonts w:ascii="Times New Roman" w:eastAsia="Times New Roman" w:hAnsi="Times New Roman" w:cs="Times New Roman"/>
          <w:b/>
          <w:bCs/>
          <w:kern w:val="0"/>
          <w:sz w:val="20"/>
          <w:szCs w:val="20"/>
          <w:lang w:eastAsia="ru-RU"/>
          <w14:ligatures w14:val="none"/>
        </w:rPr>
        <w:tab/>
      </w:r>
      <w:r w:rsidRPr="00CA3AC0">
        <w:rPr>
          <w:rFonts w:ascii="Times New Roman" w:eastAsia="Times New Roman" w:hAnsi="Times New Roman" w:cs="Times New Roman"/>
          <w:b/>
          <w:bCs/>
          <w:kern w:val="0"/>
          <w:sz w:val="20"/>
          <w:szCs w:val="20"/>
          <w:lang w:eastAsia="ru-RU"/>
          <w14:ligatures w14:val="none"/>
        </w:rPr>
        <w:tab/>
      </w:r>
      <w:r w:rsidRPr="00CA3AC0">
        <w:rPr>
          <w:rFonts w:ascii="Times New Roman" w:eastAsia="Times New Roman" w:hAnsi="Times New Roman" w:cs="Times New Roman"/>
          <w:b/>
          <w:bCs/>
          <w:kern w:val="0"/>
          <w:sz w:val="20"/>
          <w:szCs w:val="20"/>
          <w:lang w:eastAsia="ru-RU"/>
          <w14:ligatures w14:val="none"/>
        </w:rPr>
        <w:tab/>
      </w:r>
      <w:r w:rsidRPr="00CA3AC0">
        <w:rPr>
          <w:rFonts w:ascii="Times New Roman" w:eastAsia="Times New Roman" w:hAnsi="Times New Roman" w:cs="Times New Roman"/>
          <w:b/>
          <w:bCs/>
          <w:kern w:val="0"/>
          <w:sz w:val="20"/>
          <w:szCs w:val="20"/>
          <w:lang w:eastAsia="ru-RU"/>
          <w14:ligatures w14:val="none"/>
        </w:rPr>
        <w:tab/>
      </w:r>
      <w:r w:rsidRPr="00CA3AC0">
        <w:rPr>
          <w:rFonts w:ascii="Times New Roman" w:eastAsia="Times New Roman" w:hAnsi="Times New Roman" w:cs="Times New Roman"/>
          <w:b/>
          <w:bCs/>
          <w:kern w:val="0"/>
          <w:sz w:val="20"/>
          <w:szCs w:val="20"/>
          <w:lang w:eastAsia="ru-RU"/>
          <w14:ligatures w14:val="none"/>
        </w:rPr>
        <w:tab/>
      </w:r>
      <w:r w:rsidRPr="00CA3AC0">
        <w:rPr>
          <w:rFonts w:ascii="Times New Roman" w:eastAsia="Times New Roman" w:hAnsi="Times New Roman" w:cs="Times New Roman"/>
          <w:b/>
          <w:bCs/>
          <w:kern w:val="0"/>
          <w:sz w:val="20"/>
          <w:szCs w:val="20"/>
          <w:lang w:eastAsia="ru-RU"/>
          <w14:ligatures w14:val="none"/>
        </w:rPr>
        <w:tab/>
      </w:r>
      <w:r w:rsidRPr="00CA3AC0">
        <w:rPr>
          <w:rFonts w:ascii="Times New Roman" w:eastAsia="Times New Roman" w:hAnsi="Times New Roman" w:cs="Times New Roman"/>
          <w:b/>
          <w:bCs/>
          <w:kern w:val="0"/>
          <w:sz w:val="20"/>
          <w:szCs w:val="20"/>
          <w:lang w:eastAsia="ru-RU"/>
          <w14:ligatures w14:val="none"/>
        </w:rPr>
        <w:tab/>
        <w:t xml:space="preserve">                 _______Оксана АРТАМОНОВА</w:t>
      </w:r>
    </w:p>
    <w:p w14:paraId="1D5CD3E4" w14:textId="77777777" w:rsidR="00CA3AC0" w:rsidRPr="00CA3AC0" w:rsidRDefault="00CA3AC0" w:rsidP="00CA3AC0">
      <w:pPr>
        <w:spacing w:after="0" w:line="240" w:lineRule="auto"/>
        <w:rPr>
          <w:rFonts w:ascii="Times New Roman" w:eastAsia="Times New Roman" w:hAnsi="Times New Roman" w:cs="Times New Roman"/>
          <w:b/>
          <w:bCs/>
          <w:kern w:val="0"/>
          <w:sz w:val="38"/>
          <w:szCs w:val="38"/>
          <w:lang w:eastAsia="ru-RU"/>
          <w14:ligatures w14:val="none"/>
        </w:rPr>
      </w:pPr>
    </w:p>
    <w:p w14:paraId="0D39A214" w14:textId="77777777" w:rsidR="00CA3AC0" w:rsidRPr="00CA3AC0" w:rsidRDefault="00CA3AC0" w:rsidP="00CA3AC0">
      <w:pPr>
        <w:spacing w:after="0" w:line="240" w:lineRule="auto"/>
        <w:rPr>
          <w:rFonts w:ascii="Times New Roman" w:eastAsia="Times New Roman" w:hAnsi="Times New Roman" w:cs="Times New Roman"/>
          <w:b/>
          <w:bCs/>
          <w:kern w:val="0"/>
          <w:sz w:val="38"/>
          <w:szCs w:val="38"/>
          <w:lang w:eastAsia="ru-RU"/>
          <w14:ligatures w14:val="none"/>
        </w:rPr>
      </w:pPr>
    </w:p>
    <w:tbl>
      <w:tblPr>
        <w:tblW w:w="10598" w:type="dxa"/>
        <w:tblLayout w:type="fixed"/>
        <w:tblLook w:val="0000" w:firstRow="0" w:lastRow="0" w:firstColumn="0" w:lastColumn="0" w:noHBand="0" w:noVBand="0"/>
      </w:tblPr>
      <w:tblGrid>
        <w:gridCol w:w="10598"/>
      </w:tblGrid>
      <w:tr w:rsidR="00CA3AC0" w:rsidRPr="00CA3AC0" w14:paraId="1439A322" w14:textId="77777777" w:rsidTr="00A102AC">
        <w:tc>
          <w:tcPr>
            <w:tcW w:w="10598" w:type="dxa"/>
            <w:tcBorders>
              <w:top w:val="nil"/>
              <w:left w:val="nil"/>
              <w:bottom w:val="nil"/>
              <w:right w:val="nil"/>
            </w:tcBorders>
          </w:tcPr>
          <w:p w14:paraId="770BA158" w14:textId="77777777" w:rsidR="00CA3AC0" w:rsidRPr="00CA3AC0" w:rsidRDefault="00CA3AC0" w:rsidP="00CA3AC0">
            <w:pPr>
              <w:spacing w:after="0" w:line="240" w:lineRule="auto"/>
              <w:jc w:val="center"/>
              <w:rPr>
                <w:rFonts w:ascii="Times New Roman" w:eastAsia="Times New Roman" w:hAnsi="Times New Roman" w:cs="Times New Roman"/>
                <w:b/>
                <w:bCs/>
                <w:kern w:val="0"/>
                <w:sz w:val="32"/>
                <w:szCs w:val="32"/>
                <w:lang w:val="ru-RU" w:eastAsia="ru-RU"/>
                <w14:ligatures w14:val="none"/>
              </w:rPr>
            </w:pPr>
            <w:r w:rsidRPr="00CA3AC0">
              <w:rPr>
                <w:rFonts w:ascii="Times New Roman" w:eastAsia="Times New Roman" w:hAnsi="Times New Roman" w:cs="Times New Roman"/>
                <w:b/>
                <w:bCs/>
                <w:kern w:val="0"/>
                <w:sz w:val="32"/>
                <w:szCs w:val="32"/>
                <w:lang w:val="ru-RU" w:eastAsia="ru-RU"/>
                <w14:ligatures w14:val="none"/>
              </w:rPr>
              <w:t>ТЕНДЕРНА ДОКУМЕНТАЦІЯ</w:t>
            </w:r>
          </w:p>
        </w:tc>
      </w:tr>
      <w:tr w:rsidR="00CA3AC0" w:rsidRPr="00CA3AC0" w14:paraId="3EB30F61" w14:textId="77777777" w:rsidTr="00A102AC">
        <w:tc>
          <w:tcPr>
            <w:tcW w:w="10598" w:type="dxa"/>
            <w:tcBorders>
              <w:top w:val="nil"/>
              <w:left w:val="nil"/>
              <w:bottom w:val="nil"/>
              <w:right w:val="nil"/>
            </w:tcBorders>
          </w:tcPr>
          <w:p w14:paraId="02341411" w14:textId="77777777" w:rsidR="00CA3AC0" w:rsidRPr="00CA3AC0" w:rsidRDefault="00CA3AC0" w:rsidP="00CA3AC0">
            <w:pPr>
              <w:spacing w:after="0" w:line="240" w:lineRule="auto"/>
              <w:jc w:val="center"/>
              <w:rPr>
                <w:rFonts w:ascii="Times New Roman" w:eastAsia="Times New Roman" w:hAnsi="Times New Roman" w:cs="Times New Roman"/>
                <w:b/>
                <w:bCs/>
                <w:kern w:val="0"/>
                <w:sz w:val="32"/>
                <w:szCs w:val="32"/>
                <w:lang w:eastAsia="ru-RU"/>
                <w14:ligatures w14:val="none"/>
              </w:rPr>
            </w:pPr>
            <w:r w:rsidRPr="00CA3AC0">
              <w:rPr>
                <w:rFonts w:ascii="Times New Roman" w:eastAsia="Times New Roman" w:hAnsi="Times New Roman" w:cs="Times New Roman"/>
                <w:b/>
                <w:bCs/>
                <w:kern w:val="0"/>
                <w:sz w:val="32"/>
                <w:szCs w:val="32"/>
                <w:lang w:eastAsia="ru-RU"/>
                <w14:ligatures w14:val="none"/>
              </w:rPr>
              <w:t>по</w:t>
            </w:r>
            <w:r w:rsidRPr="00CA3AC0">
              <w:rPr>
                <w:rFonts w:ascii="Times New Roman" w:eastAsia="Times New Roman" w:hAnsi="Times New Roman" w:cs="Times New Roman"/>
                <w:b/>
                <w:bCs/>
                <w:kern w:val="0"/>
                <w:sz w:val="32"/>
                <w:szCs w:val="32"/>
                <w:lang w:val="ru-RU" w:eastAsia="ru-RU"/>
                <w14:ligatures w14:val="none"/>
              </w:rPr>
              <w:t xml:space="preserve"> процедур</w:t>
            </w:r>
            <w:r w:rsidRPr="00CA3AC0">
              <w:rPr>
                <w:rFonts w:ascii="Times New Roman" w:eastAsia="Times New Roman" w:hAnsi="Times New Roman" w:cs="Times New Roman"/>
                <w:b/>
                <w:bCs/>
                <w:kern w:val="0"/>
                <w:sz w:val="32"/>
                <w:szCs w:val="32"/>
                <w:lang w:eastAsia="ru-RU"/>
                <w14:ligatures w14:val="none"/>
              </w:rPr>
              <w:t>і</w:t>
            </w:r>
            <w:r w:rsidRPr="00CA3AC0">
              <w:rPr>
                <w:rFonts w:ascii="Times New Roman" w:eastAsia="Times New Roman" w:hAnsi="Times New Roman" w:cs="Times New Roman"/>
                <w:b/>
                <w:bCs/>
                <w:kern w:val="0"/>
                <w:sz w:val="32"/>
                <w:szCs w:val="32"/>
                <w:lang w:val="ru-RU" w:eastAsia="ru-RU"/>
                <w14:ligatures w14:val="none"/>
              </w:rPr>
              <w:t xml:space="preserve"> </w:t>
            </w:r>
            <w:r w:rsidRPr="00CA3AC0">
              <w:rPr>
                <w:rFonts w:ascii="Times New Roman" w:eastAsia="Times New Roman" w:hAnsi="Times New Roman" w:cs="Times New Roman"/>
                <w:b/>
                <w:bCs/>
                <w:kern w:val="0"/>
                <w:sz w:val="32"/>
                <w:szCs w:val="32"/>
                <w:lang w:eastAsia="ru-RU"/>
                <w14:ligatures w14:val="none"/>
              </w:rPr>
              <w:t>Відкриті торги (з особливостями)</w:t>
            </w:r>
          </w:p>
          <w:p w14:paraId="22F272F2" w14:textId="77777777" w:rsidR="00CA3AC0" w:rsidRPr="00CA3AC0" w:rsidRDefault="00CA3AC0" w:rsidP="00CA3AC0">
            <w:pPr>
              <w:spacing w:after="0" w:line="240" w:lineRule="auto"/>
              <w:jc w:val="center"/>
              <w:rPr>
                <w:rFonts w:ascii="Times New Roman" w:eastAsia="Times New Roman" w:hAnsi="Times New Roman" w:cs="Times New Roman"/>
                <w:b/>
                <w:bCs/>
                <w:kern w:val="0"/>
                <w:sz w:val="32"/>
                <w:szCs w:val="32"/>
                <w:lang w:eastAsia="ru-RU"/>
                <w14:ligatures w14:val="none"/>
              </w:rPr>
            </w:pPr>
            <w:r w:rsidRPr="00CA3AC0">
              <w:rPr>
                <w:rFonts w:ascii="Times New Roman" w:eastAsia="Times New Roman" w:hAnsi="Times New Roman" w:cs="Times New Roman"/>
                <w:b/>
                <w:bCs/>
                <w:kern w:val="0"/>
                <w:sz w:val="32"/>
                <w:szCs w:val="32"/>
                <w:lang w:eastAsia="ru-RU"/>
                <w14:ligatures w14:val="none"/>
              </w:rPr>
              <w:t>на закупівлю послуг</w:t>
            </w:r>
          </w:p>
          <w:p w14:paraId="4A306C2E" w14:textId="77777777" w:rsidR="00CA3AC0" w:rsidRPr="00CA3AC0" w:rsidRDefault="00CA3AC0" w:rsidP="00CA3AC0">
            <w:pPr>
              <w:spacing w:after="0" w:line="240" w:lineRule="auto"/>
              <w:jc w:val="center"/>
              <w:rPr>
                <w:rFonts w:ascii="Times New Roman" w:eastAsia="Times New Roman" w:hAnsi="Times New Roman" w:cs="Times New Roman"/>
                <w:b/>
                <w:bCs/>
                <w:kern w:val="0"/>
                <w:sz w:val="32"/>
                <w:szCs w:val="32"/>
                <w:lang w:eastAsia="ru-RU"/>
                <w14:ligatures w14:val="none"/>
              </w:rPr>
            </w:pPr>
          </w:p>
        </w:tc>
      </w:tr>
      <w:tr w:rsidR="00CA3AC0" w:rsidRPr="00CA3AC0" w14:paraId="23FF5C30" w14:textId="77777777" w:rsidTr="00A102AC">
        <w:tc>
          <w:tcPr>
            <w:tcW w:w="10598" w:type="dxa"/>
            <w:tcBorders>
              <w:top w:val="nil"/>
              <w:left w:val="nil"/>
              <w:bottom w:val="nil"/>
              <w:right w:val="nil"/>
            </w:tcBorders>
          </w:tcPr>
          <w:p w14:paraId="7661E0F0" w14:textId="77777777" w:rsidR="00CA3AC0" w:rsidRPr="00CA3AC0" w:rsidRDefault="00CA3AC0" w:rsidP="00CA3AC0">
            <w:pPr>
              <w:spacing w:after="0" w:line="240" w:lineRule="auto"/>
              <w:jc w:val="center"/>
              <w:rPr>
                <w:rFonts w:ascii="Times New Roman" w:eastAsia="Times New Roman" w:hAnsi="Times New Roman" w:cs="Times New Roman"/>
                <w:b/>
                <w:bCs/>
                <w:kern w:val="0"/>
                <w:sz w:val="36"/>
                <w:szCs w:val="36"/>
                <w:lang w:eastAsia="ru-RU"/>
                <w14:ligatures w14:val="none"/>
              </w:rPr>
            </w:pPr>
          </w:p>
        </w:tc>
      </w:tr>
    </w:tbl>
    <w:p w14:paraId="168060CD" w14:textId="77777777" w:rsidR="00CA3AC0" w:rsidRPr="00CA3AC0" w:rsidRDefault="00CA3AC0" w:rsidP="00CA3AC0">
      <w:pPr>
        <w:spacing w:after="0" w:line="249" w:lineRule="auto"/>
        <w:ind w:left="284" w:right="-2"/>
        <w:jc w:val="center"/>
        <w:rPr>
          <w:rFonts w:ascii="Times New Roman" w:eastAsia="Calibri" w:hAnsi="Times New Roman" w:cs="Times New Roman"/>
          <w:b/>
          <w:kern w:val="0"/>
          <w:sz w:val="28"/>
          <w:szCs w:val="28"/>
          <w:lang w:eastAsia="ar-SA"/>
          <w14:ligatures w14:val="none"/>
        </w:rPr>
      </w:pPr>
      <w:bookmarkStart w:id="3" w:name="_Hlk134699971"/>
      <w:r w:rsidRPr="00CA3AC0">
        <w:rPr>
          <w:rFonts w:ascii="Times New Roman" w:eastAsia="Calibri" w:hAnsi="Times New Roman" w:cs="Times New Roman"/>
          <w:b/>
          <w:kern w:val="0"/>
          <w:sz w:val="28"/>
          <w:szCs w:val="28"/>
          <w:lang w:eastAsia="ar-SA"/>
          <w14:ligatures w14:val="none"/>
        </w:rPr>
        <w:t>ДК 021:2015:</w:t>
      </w:r>
      <w:bookmarkStart w:id="4" w:name="_Hlk121313048"/>
      <w:r w:rsidRPr="00CA3AC0">
        <w:rPr>
          <w:rFonts w:ascii="Times New Roman" w:eastAsia="Calibri" w:hAnsi="Times New Roman" w:cs="Times New Roman"/>
          <w:b/>
          <w:kern w:val="0"/>
          <w:sz w:val="28"/>
          <w:szCs w:val="28"/>
          <w:lang w:eastAsia="ar-SA"/>
          <w14:ligatures w14:val="none"/>
        </w:rPr>
        <w:t xml:space="preserve"> </w:t>
      </w:r>
      <w:bookmarkEnd w:id="4"/>
      <w:r w:rsidRPr="00CA3AC0">
        <w:rPr>
          <w:rFonts w:ascii="Times New Roman" w:eastAsia="Calibri" w:hAnsi="Times New Roman" w:cs="Times New Roman"/>
          <w:b/>
          <w:kern w:val="0"/>
          <w:sz w:val="28"/>
          <w:szCs w:val="28"/>
          <w:lang w:eastAsia="ar-SA"/>
          <w14:ligatures w14:val="none"/>
        </w:rPr>
        <w:t xml:space="preserve">55520000-1 : </w:t>
      </w:r>
      <w:proofErr w:type="spellStart"/>
      <w:r w:rsidRPr="00CA3AC0">
        <w:rPr>
          <w:rFonts w:ascii="Times New Roman" w:eastAsia="Calibri" w:hAnsi="Times New Roman" w:cs="Times New Roman"/>
          <w:b/>
          <w:kern w:val="0"/>
          <w:sz w:val="28"/>
          <w:szCs w:val="28"/>
          <w:lang w:eastAsia="ar-SA"/>
          <w14:ligatures w14:val="none"/>
        </w:rPr>
        <w:t>Кейтерингові</w:t>
      </w:r>
      <w:proofErr w:type="spellEnd"/>
      <w:r w:rsidRPr="00CA3AC0">
        <w:rPr>
          <w:rFonts w:ascii="Times New Roman" w:eastAsia="Calibri" w:hAnsi="Times New Roman" w:cs="Times New Roman"/>
          <w:b/>
          <w:kern w:val="0"/>
          <w:sz w:val="28"/>
          <w:szCs w:val="28"/>
          <w:lang w:eastAsia="ar-SA"/>
          <w14:ligatures w14:val="none"/>
        </w:rPr>
        <w:t xml:space="preserve"> послуги</w:t>
      </w:r>
    </w:p>
    <w:p w14:paraId="560E5743" w14:textId="77777777" w:rsidR="00CA3AC0" w:rsidRPr="00CA3AC0" w:rsidRDefault="00CA3AC0" w:rsidP="00CA3AC0">
      <w:pPr>
        <w:spacing w:after="0" w:line="249" w:lineRule="auto"/>
        <w:ind w:left="284" w:right="-2"/>
        <w:jc w:val="center"/>
        <w:rPr>
          <w:rFonts w:ascii="Times New Roman" w:eastAsia="Calibri" w:hAnsi="Times New Roman" w:cs="Times New Roman"/>
          <w:b/>
          <w:kern w:val="0"/>
          <w:sz w:val="28"/>
          <w:szCs w:val="28"/>
          <w:lang w:eastAsia="ar-SA"/>
          <w14:ligatures w14:val="none"/>
        </w:rPr>
      </w:pPr>
      <w:r w:rsidRPr="00CA3AC0">
        <w:rPr>
          <w:rFonts w:ascii="Times New Roman" w:eastAsia="Calibri" w:hAnsi="Times New Roman" w:cs="Times New Roman"/>
          <w:b/>
          <w:kern w:val="0"/>
          <w:sz w:val="28"/>
          <w:szCs w:val="28"/>
          <w:lang w:eastAsia="ar-SA"/>
          <w14:ligatures w14:val="none"/>
        </w:rPr>
        <w:t>(</w:t>
      </w:r>
      <w:bookmarkStart w:id="5" w:name="_Hlk135423416"/>
      <w:r w:rsidRPr="00CA3AC0">
        <w:rPr>
          <w:rFonts w:ascii="Times New Roman" w:eastAsia="Calibri" w:hAnsi="Times New Roman" w:cs="Times New Roman"/>
          <w:b/>
          <w:kern w:val="0"/>
          <w:sz w:val="28"/>
          <w:szCs w:val="28"/>
          <w:lang w:eastAsia="ar-SA"/>
          <w14:ligatures w14:val="none"/>
        </w:rPr>
        <w:t>Послуги по забезпеченню лікувальним харчуванням стаціонарних хворих КП «Криворізький ОД» ДОР» на 260 ліжок</w:t>
      </w:r>
      <w:bookmarkEnd w:id="5"/>
      <w:r w:rsidRPr="00CA3AC0">
        <w:rPr>
          <w:rFonts w:ascii="Times New Roman" w:eastAsia="Calibri" w:hAnsi="Times New Roman" w:cs="Times New Roman"/>
          <w:b/>
          <w:kern w:val="0"/>
          <w:sz w:val="28"/>
          <w:szCs w:val="28"/>
          <w:lang w:eastAsia="ar-SA"/>
          <w14:ligatures w14:val="none"/>
        </w:rPr>
        <w:t>)</w:t>
      </w:r>
    </w:p>
    <w:p w14:paraId="7F36876B" w14:textId="77777777" w:rsidR="00CA3AC0" w:rsidRPr="00CA3AC0" w:rsidRDefault="00CA3AC0" w:rsidP="00CA3AC0">
      <w:pPr>
        <w:spacing w:after="0" w:line="249" w:lineRule="auto"/>
        <w:ind w:left="284" w:right="-2"/>
        <w:jc w:val="center"/>
        <w:rPr>
          <w:rFonts w:ascii="Times New Roman" w:eastAsia="Calibri" w:hAnsi="Times New Roman" w:cs="Times New Roman"/>
          <w:b/>
          <w:kern w:val="0"/>
          <w:sz w:val="28"/>
          <w:szCs w:val="28"/>
          <w:lang w:eastAsia="ar-SA"/>
          <w14:ligatures w14:val="none"/>
        </w:rPr>
      </w:pPr>
    </w:p>
    <w:p w14:paraId="69F60B28" w14:textId="77777777" w:rsidR="00CA3AC0" w:rsidRPr="00CA3AC0" w:rsidRDefault="00CA3AC0" w:rsidP="00CA3AC0">
      <w:pPr>
        <w:spacing w:after="0" w:line="249" w:lineRule="auto"/>
        <w:ind w:left="284" w:right="-2"/>
        <w:jc w:val="center"/>
        <w:rPr>
          <w:rFonts w:ascii="Times New Roman" w:eastAsia="Calibri" w:hAnsi="Times New Roman" w:cs="Times New Roman"/>
          <w:b/>
          <w:kern w:val="0"/>
          <w:sz w:val="28"/>
          <w:szCs w:val="28"/>
          <w:lang w:eastAsia="ar-SA"/>
          <w14:ligatures w14:val="none"/>
        </w:rPr>
      </w:pPr>
    </w:p>
    <w:p w14:paraId="1F16DDF7" w14:textId="77777777" w:rsidR="00CA3AC0" w:rsidRPr="00CA3AC0" w:rsidRDefault="00CA3AC0" w:rsidP="00CA3AC0">
      <w:pPr>
        <w:spacing w:after="0" w:line="249" w:lineRule="auto"/>
        <w:ind w:left="284" w:right="-2"/>
        <w:jc w:val="center"/>
        <w:rPr>
          <w:rFonts w:ascii="Times New Roman" w:eastAsia="Calibri" w:hAnsi="Times New Roman" w:cs="Times New Roman"/>
          <w:b/>
          <w:kern w:val="0"/>
          <w:sz w:val="28"/>
          <w:szCs w:val="28"/>
          <w:lang w:eastAsia="ar-SA"/>
          <w14:ligatures w14:val="none"/>
        </w:rPr>
      </w:pPr>
      <w:r w:rsidRPr="00CA3AC0">
        <w:rPr>
          <w:rFonts w:ascii="Times New Roman" w:eastAsia="Calibri" w:hAnsi="Times New Roman" w:cs="Times New Roman"/>
          <w:b/>
          <w:kern w:val="0"/>
          <w:sz w:val="28"/>
          <w:szCs w:val="28"/>
          <w:highlight w:val="yellow"/>
          <w:lang w:eastAsia="ar-SA"/>
          <w14:ligatures w14:val="none"/>
        </w:rPr>
        <w:t>НОВА РЕДАКЦІЯ ЗІ ЗМІНАМИ ВІД 08.06.2023 РОКУ</w:t>
      </w:r>
    </w:p>
    <w:bookmarkEnd w:id="3"/>
    <w:p w14:paraId="4B4E1DCD" w14:textId="77777777" w:rsidR="00CA3AC0" w:rsidRPr="00CA3AC0" w:rsidRDefault="00CA3AC0" w:rsidP="00CA3AC0">
      <w:pPr>
        <w:spacing w:after="0" w:line="240" w:lineRule="auto"/>
        <w:jc w:val="center"/>
        <w:textAlignment w:val="top"/>
        <w:rPr>
          <w:rFonts w:ascii="Times New Roman" w:eastAsia="Times New Roman" w:hAnsi="Times New Roman" w:cs="Times New Roman"/>
          <w:b/>
          <w:kern w:val="0"/>
          <w:sz w:val="24"/>
          <w:szCs w:val="24"/>
          <w:lang w:eastAsia="ru-RU"/>
          <w14:ligatures w14:val="none"/>
        </w:rPr>
      </w:pPr>
    </w:p>
    <w:p w14:paraId="0EDA2FD8" w14:textId="77777777" w:rsidR="00CA3AC0" w:rsidRPr="00CA3AC0" w:rsidRDefault="00CA3AC0" w:rsidP="00CA3AC0">
      <w:pPr>
        <w:spacing w:after="0" w:line="240" w:lineRule="auto"/>
        <w:jc w:val="center"/>
        <w:rPr>
          <w:rFonts w:ascii="Times New Roman" w:eastAsia="Times New Roman" w:hAnsi="Times New Roman" w:cs="Times New Roman"/>
          <w:b/>
          <w:kern w:val="0"/>
          <w:sz w:val="24"/>
          <w:szCs w:val="24"/>
          <w:lang w:eastAsia="ru-RU"/>
          <w14:ligatures w14:val="none"/>
        </w:rPr>
      </w:pPr>
    </w:p>
    <w:p w14:paraId="636A3A4C" w14:textId="77777777" w:rsidR="00CA3AC0" w:rsidRPr="00CA3AC0" w:rsidRDefault="00CA3AC0" w:rsidP="00CA3AC0">
      <w:pPr>
        <w:spacing w:after="0" w:line="240" w:lineRule="auto"/>
        <w:jc w:val="center"/>
        <w:rPr>
          <w:rFonts w:ascii="Times New Roman" w:eastAsia="Times New Roman" w:hAnsi="Times New Roman" w:cs="Times New Roman"/>
          <w:b/>
          <w:kern w:val="0"/>
          <w:sz w:val="24"/>
          <w:szCs w:val="24"/>
          <w:lang w:eastAsia="ru-RU"/>
          <w14:ligatures w14:val="none"/>
        </w:rPr>
      </w:pPr>
    </w:p>
    <w:p w14:paraId="7D4B64BA" w14:textId="77777777" w:rsidR="00CA3AC0" w:rsidRPr="00CA3AC0" w:rsidRDefault="00CA3AC0" w:rsidP="00CA3AC0">
      <w:pPr>
        <w:spacing w:after="0" w:line="240" w:lineRule="auto"/>
        <w:jc w:val="center"/>
        <w:rPr>
          <w:rFonts w:ascii="Times New Roman" w:eastAsia="Times New Roman" w:hAnsi="Times New Roman" w:cs="Times New Roman"/>
          <w:b/>
          <w:kern w:val="0"/>
          <w:sz w:val="24"/>
          <w:szCs w:val="24"/>
          <w:lang w:eastAsia="ru-RU"/>
          <w14:ligatures w14:val="none"/>
        </w:rPr>
      </w:pPr>
    </w:p>
    <w:p w14:paraId="50641BB8" w14:textId="77777777" w:rsidR="00CA3AC0" w:rsidRPr="00CA3AC0" w:rsidRDefault="00CA3AC0" w:rsidP="00CA3AC0">
      <w:pPr>
        <w:spacing w:after="0" w:line="240" w:lineRule="auto"/>
        <w:jc w:val="center"/>
        <w:rPr>
          <w:rFonts w:ascii="Times New Roman" w:eastAsia="Times New Roman" w:hAnsi="Times New Roman" w:cs="Times New Roman"/>
          <w:b/>
          <w:kern w:val="0"/>
          <w:sz w:val="24"/>
          <w:szCs w:val="24"/>
          <w:lang w:eastAsia="ru-RU"/>
          <w14:ligatures w14:val="none"/>
        </w:rPr>
      </w:pPr>
    </w:p>
    <w:p w14:paraId="2B884E44" w14:textId="77777777" w:rsidR="00CA3AC0" w:rsidRPr="00CA3AC0" w:rsidRDefault="00CA3AC0" w:rsidP="00CA3AC0">
      <w:pPr>
        <w:spacing w:after="0" w:line="240" w:lineRule="auto"/>
        <w:jc w:val="center"/>
        <w:rPr>
          <w:rFonts w:ascii="Times New Roman" w:eastAsia="Times New Roman" w:hAnsi="Times New Roman" w:cs="Times New Roman"/>
          <w:b/>
          <w:kern w:val="0"/>
          <w:sz w:val="24"/>
          <w:szCs w:val="24"/>
          <w:lang w:eastAsia="ru-RU"/>
          <w14:ligatures w14:val="none"/>
        </w:rPr>
      </w:pPr>
    </w:p>
    <w:p w14:paraId="272F5A2D" w14:textId="77777777" w:rsidR="00CA3AC0" w:rsidRPr="00CA3AC0" w:rsidRDefault="00CA3AC0" w:rsidP="00CA3AC0">
      <w:pPr>
        <w:spacing w:after="0" w:line="240" w:lineRule="auto"/>
        <w:jc w:val="center"/>
        <w:rPr>
          <w:rFonts w:ascii="Times New Roman" w:eastAsia="Times New Roman" w:hAnsi="Times New Roman" w:cs="Times New Roman"/>
          <w:b/>
          <w:kern w:val="0"/>
          <w:sz w:val="24"/>
          <w:szCs w:val="24"/>
          <w:lang w:eastAsia="ru-RU"/>
          <w14:ligatures w14:val="none"/>
        </w:rPr>
      </w:pPr>
    </w:p>
    <w:p w14:paraId="5EA33129" w14:textId="77777777" w:rsidR="00CA3AC0" w:rsidRPr="00CA3AC0" w:rsidRDefault="00CA3AC0" w:rsidP="00CA3AC0">
      <w:pPr>
        <w:spacing w:after="0" w:line="240" w:lineRule="auto"/>
        <w:jc w:val="center"/>
        <w:rPr>
          <w:rFonts w:ascii="Times New Roman" w:eastAsia="Times New Roman" w:hAnsi="Times New Roman" w:cs="Times New Roman"/>
          <w:b/>
          <w:kern w:val="0"/>
          <w:sz w:val="24"/>
          <w:szCs w:val="24"/>
          <w:lang w:eastAsia="ru-RU"/>
          <w14:ligatures w14:val="none"/>
        </w:rPr>
      </w:pPr>
    </w:p>
    <w:p w14:paraId="35A1D04E" w14:textId="77777777" w:rsidR="00CA3AC0" w:rsidRPr="00CA3AC0" w:rsidRDefault="00CA3AC0" w:rsidP="00CA3AC0">
      <w:pPr>
        <w:spacing w:after="0" w:line="240" w:lineRule="auto"/>
        <w:jc w:val="center"/>
        <w:rPr>
          <w:rFonts w:ascii="Times New Roman" w:eastAsia="Times New Roman" w:hAnsi="Times New Roman" w:cs="Times New Roman"/>
          <w:b/>
          <w:kern w:val="0"/>
          <w:sz w:val="24"/>
          <w:szCs w:val="24"/>
          <w:lang w:eastAsia="ru-RU"/>
          <w14:ligatures w14:val="none"/>
        </w:rPr>
      </w:pPr>
    </w:p>
    <w:p w14:paraId="1BC11515" w14:textId="77777777" w:rsidR="00CA3AC0" w:rsidRPr="00CA3AC0" w:rsidRDefault="00CA3AC0" w:rsidP="00CA3AC0">
      <w:pPr>
        <w:spacing w:after="0" w:line="240" w:lineRule="auto"/>
        <w:jc w:val="center"/>
        <w:rPr>
          <w:rFonts w:ascii="Times New Roman" w:eastAsia="Times New Roman" w:hAnsi="Times New Roman" w:cs="Times New Roman"/>
          <w:b/>
          <w:kern w:val="0"/>
          <w:sz w:val="24"/>
          <w:szCs w:val="24"/>
          <w:lang w:eastAsia="ru-RU"/>
          <w14:ligatures w14:val="none"/>
        </w:rPr>
      </w:pPr>
    </w:p>
    <w:p w14:paraId="59528AD0" w14:textId="77777777" w:rsidR="00CA3AC0" w:rsidRPr="00CA3AC0" w:rsidRDefault="00CA3AC0" w:rsidP="00CA3AC0">
      <w:pPr>
        <w:spacing w:after="0" w:line="240" w:lineRule="auto"/>
        <w:jc w:val="center"/>
        <w:rPr>
          <w:rFonts w:ascii="Times New Roman" w:eastAsia="Times New Roman" w:hAnsi="Times New Roman" w:cs="Times New Roman"/>
          <w:b/>
          <w:kern w:val="0"/>
          <w:sz w:val="24"/>
          <w:szCs w:val="24"/>
          <w:lang w:eastAsia="ru-RU"/>
          <w14:ligatures w14:val="none"/>
        </w:rPr>
      </w:pPr>
    </w:p>
    <w:p w14:paraId="4EA432A4" w14:textId="77777777" w:rsidR="00CA3AC0" w:rsidRPr="00CA3AC0" w:rsidRDefault="00CA3AC0" w:rsidP="00CA3AC0">
      <w:pPr>
        <w:spacing w:after="0" w:line="240" w:lineRule="auto"/>
        <w:jc w:val="center"/>
        <w:rPr>
          <w:rFonts w:ascii="Times New Roman" w:eastAsia="Times New Roman" w:hAnsi="Times New Roman" w:cs="Times New Roman"/>
          <w:b/>
          <w:kern w:val="0"/>
          <w:sz w:val="24"/>
          <w:szCs w:val="24"/>
          <w:lang w:eastAsia="ru-RU"/>
          <w14:ligatures w14:val="none"/>
        </w:rPr>
      </w:pPr>
    </w:p>
    <w:p w14:paraId="0C3798B2" w14:textId="77777777" w:rsidR="00CA3AC0" w:rsidRPr="00CA3AC0" w:rsidRDefault="00CA3AC0" w:rsidP="00CA3AC0">
      <w:pPr>
        <w:spacing w:after="0" w:line="240" w:lineRule="auto"/>
        <w:jc w:val="center"/>
        <w:rPr>
          <w:rFonts w:ascii="Times New Roman" w:eastAsia="Times New Roman" w:hAnsi="Times New Roman" w:cs="Times New Roman"/>
          <w:b/>
          <w:kern w:val="0"/>
          <w:sz w:val="24"/>
          <w:szCs w:val="24"/>
          <w:lang w:eastAsia="ru-RU"/>
          <w14:ligatures w14:val="none"/>
        </w:rPr>
      </w:pPr>
    </w:p>
    <w:p w14:paraId="4BE99358" w14:textId="77777777" w:rsidR="00CA3AC0" w:rsidRPr="00CA3AC0" w:rsidRDefault="00CA3AC0" w:rsidP="00CA3AC0">
      <w:pPr>
        <w:spacing w:after="0" w:line="240" w:lineRule="auto"/>
        <w:jc w:val="center"/>
        <w:rPr>
          <w:rFonts w:ascii="Times New Roman" w:eastAsia="Times New Roman" w:hAnsi="Times New Roman" w:cs="Times New Roman"/>
          <w:b/>
          <w:kern w:val="0"/>
          <w:sz w:val="24"/>
          <w:szCs w:val="24"/>
          <w:lang w:eastAsia="ru-RU"/>
          <w14:ligatures w14:val="none"/>
        </w:rPr>
      </w:pPr>
    </w:p>
    <w:p w14:paraId="5AC67707" w14:textId="77777777" w:rsidR="00CA3AC0" w:rsidRPr="00CA3AC0" w:rsidRDefault="00CA3AC0" w:rsidP="00CA3AC0">
      <w:pPr>
        <w:spacing w:after="0" w:line="240" w:lineRule="auto"/>
        <w:jc w:val="center"/>
        <w:rPr>
          <w:rFonts w:ascii="Times New Roman" w:eastAsia="Times New Roman" w:hAnsi="Times New Roman" w:cs="Times New Roman"/>
          <w:b/>
          <w:kern w:val="0"/>
          <w:sz w:val="24"/>
          <w:szCs w:val="24"/>
          <w:lang w:eastAsia="ru-RU"/>
          <w14:ligatures w14:val="none"/>
        </w:rPr>
      </w:pPr>
    </w:p>
    <w:p w14:paraId="0AD11C24" w14:textId="77777777" w:rsidR="00CA3AC0" w:rsidRPr="00CA3AC0" w:rsidRDefault="00CA3AC0" w:rsidP="00CA3AC0">
      <w:pPr>
        <w:spacing w:after="0" w:line="240" w:lineRule="auto"/>
        <w:jc w:val="center"/>
        <w:rPr>
          <w:rFonts w:ascii="Times New Roman" w:eastAsia="Times New Roman" w:hAnsi="Times New Roman" w:cs="Times New Roman"/>
          <w:b/>
          <w:kern w:val="0"/>
          <w:sz w:val="24"/>
          <w:szCs w:val="24"/>
          <w:lang w:eastAsia="ru-RU"/>
          <w14:ligatures w14:val="none"/>
        </w:rPr>
      </w:pPr>
    </w:p>
    <w:p w14:paraId="648A2879" w14:textId="77777777" w:rsidR="00CA3AC0" w:rsidRPr="00CA3AC0" w:rsidRDefault="00CA3AC0" w:rsidP="00CA3AC0">
      <w:pPr>
        <w:spacing w:after="0" w:line="240" w:lineRule="auto"/>
        <w:jc w:val="center"/>
        <w:rPr>
          <w:rFonts w:ascii="Times New Roman" w:eastAsia="Times New Roman" w:hAnsi="Times New Roman" w:cs="Times New Roman"/>
          <w:b/>
          <w:kern w:val="0"/>
          <w:sz w:val="24"/>
          <w:szCs w:val="24"/>
          <w:lang w:eastAsia="ru-RU"/>
          <w14:ligatures w14:val="none"/>
        </w:rPr>
      </w:pPr>
    </w:p>
    <w:p w14:paraId="233F8453" w14:textId="77777777" w:rsidR="00CA3AC0" w:rsidRPr="00CA3AC0" w:rsidRDefault="00CA3AC0" w:rsidP="00CA3AC0">
      <w:pPr>
        <w:spacing w:after="0" w:line="240" w:lineRule="auto"/>
        <w:jc w:val="center"/>
        <w:rPr>
          <w:rFonts w:ascii="Times New Roman" w:eastAsia="Times New Roman" w:hAnsi="Times New Roman" w:cs="Times New Roman"/>
          <w:b/>
          <w:kern w:val="0"/>
          <w:sz w:val="24"/>
          <w:szCs w:val="24"/>
          <w:lang w:eastAsia="ru-RU"/>
          <w14:ligatures w14:val="none"/>
        </w:rPr>
      </w:pPr>
    </w:p>
    <w:p w14:paraId="56C419E0" w14:textId="77777777" w:rsidR="00CA3AC0" w:rsidRPr="00CA3AC0" w:rsidRDefault="00CA3AC0" w:rsidP="00CA3AC0">
      <w:pPr>
        <w:spacing w:after="0" w:line="240" w:lineRule="auto"/>
        <w:jc w:val="center"/>
        <w:rPr>
          <w:rFonts w:ascii="Times New Roman" w:eastAsia="Times New Roman" w:hAnsi="Times New Roman" w:cs="Times New Roman"/>
          <w:b/>
          <w:kern w:val="0"/>
          <w:sz w:val="24"/>
          <w:szCs w:val="24"/>
          <w:lang w:eastAsia="ru-RU"/>
          <w14:ligatures w14:val="none"/>
        </w:rPr>
      </w:pPr>
    </w:p>
    <w:p w14:paraId="3C218948" w14:textId="77777777" w:rsidR="00CA3AC0" w:rsidRPr="00CA3AC0" w:rsidRDefault="00CA3AC0" w:rsidP="00CA3AC0">
      <w:pPr>
        <w:spacing w:after="0" w:line="240" w:lineRule="auto"/>
        <w:jc w:val="center"/>
        <w:rPr>
          <w:rFonts w:ascii="Times New Roman" w:eastAsia="Times New Roman" w:hAnsi="Times New Roman" w:cs="Times New Roman"/>
          <w:b/>
          <w:kern w:val="0"/>
          <w:sz w:val="24"/>
          <w:szCs w:val="24"/>
          <w:lang w:eastAsia="ru-RU"/>
          <w14:ligatures w14:val="none"/>
        </w:rPr>
      </w:pPr>
    </w:p>
    <w:p w14:paraId="6D9C6000" w14:textId="77777777" w:rsidR="00CA3AC0" w:rsidRPr="00CA3AC0" w:rsidRDefault="00CA3AC0" w:rsidP="00CA3AC0">
      <w:pPr>
        <w:spacing w:after="0" w:line="240" w:lineRule="auto"/>
        <w:jc w:val="center"/>
        <w:rPr>
          <w:rFonts w:ascii="Times New Roman" w:eastAsia="Times New Roman" w:hAnsi="Times New Roman" w:cs="Times New Roman"/>
          <w:b/>
          <w:kern w:val="0"/>
          <w:sz w:val="24"/>
          <w:szCs w:val="24"/>
          <w:lang w:eastAsia="ru-RU"/>
          <w14:ligatures w14:val="none"/>
        </w:rPr>
      </w:pPr>
    </w:p>
    <w:p w14:paraId="231BDFD4" w14:textId="77777777" w:rsidR="00CA3AC0" w:rsidRPr="00CA3AC0" w:rsidRDefault="00CA3AC0" w:rsidP="00CA3AC0">
      <w:pPr>
        <w:spacing w:after="0" w:line="240" w:lineRule="auto"/>
        <w:jc w:val="center"/>
        <w:rPr>
          <w:rFonts w:ascii="Times New Roman" w:eastAsia="Times New Roman" w:hAnsi="Times New Roman" w:cs="Times New Roman"/>
          <w:b/>
          <w:kern w:val="0"/>
          <w:sz w:val="24"/>
          <w:szCs w:val="24"/>
          <w:lang w:eastAsia="ru-RU"/>
          <w14:ligatures w14:val="none"/>
        </w:rPr>
      </w:pPr>
    </w:p>
    <w:p w14:paraId="7F669D5B" w14:textId="77777777" w:rsidR="00CA3AC0" w:rsidRPr="00CA3AC0" w:rsidRDefault="00CA3AC0" w:rsidP="00CA3AC0">
      <w:pPr>
        <w:spacing w:after="0" w:line="240" w:lineRule="auto"/>
        <w:jc w:val="center"/>
        <w:rPr>
          <w:rFonts w:ascii="Times New Roman" w:eastAsia="Times New Roman" w:hAnsi="Times New Roman" w:cs="Times New Roman"/>
          <w:b/>
          <w:kern w:val="0"/>
          <w:sz w:val="24"/>
          <w:szCs w:val="24"/>
          <w:lang w:eastAsia="ru-RU"/>
          <w14:ligatures w14:val="none"/>
        </w:rPr>
      </w:pPr>
    </w:p>
    <w:p w14:paraId="1EAFA7FE" w14:textId="77777777" w:rsidR="00CA3AC0" w:rsidRDefault="00CA3AC0" w:rsidP="00CA3AC0">
      <w:pPr>
        <w:spacing w:after="0" w:line="240" w:lineRule="auto"/>
        <w:jc w:val="center"/>
        <w:rPr>
          <w:rFonts w:ascii="Times New Roman" w:eastAsia="Times New Roman" w:hAnsi="Times New Roman" w:cs="Times New Roman"/>
          <w:b/>
          <w:bCs/>
          <w:kern w:val="0"/>
          <w:sz w:val="24"/>
          <w:szCs w:val="24"/>
          <w:lang w:eastAsia="ru-RU"/>
          <w14:ligatures w14:val="none"/>
        </w:rPr>
      </w:pPr>
      <w:r w:rsidRPr="00CA3AC0">
        <w:rPr>
          <w:rFonts w:ascii="Times New Roman" w:eastAsia="Times New Roman" w:hAnsi="Times New Roman" w:cs="Times New Roman"/>
          <w:b/>
          <w:kern w:val="0"/>
          <w:sz w:val="24"/>
          <w:szCs w:val="24"/>
          <w:lang w:eastAsia="ru-RU"/>
          <w14:ligatures w14:val="none"/>
        </w:rPr>
        <w:t>м. Кривий Ріг</w:t>
      </w:r>
      <w:r w:rsidRPr="00CA3AC0">
        <w:rPr>
          <w:rFonts w:ascii="Times New Roman" w:eastAsia="Times New Roman" w:hAnsi="Times New Roman" w:cs="Times New Roman"/>
          <w:b/>
          <w:bCs/>
          <w:kern w:val="0"/>
          <w:sz w:val="24"/>
          <w:szCs w:val="24"/>
          <w:lang w:eastAsia="ru-RU"/>
          <w14:ligatures w14:val="none"/>
        </w:rPr>
        <w:t xml:space="preserve"> – 2023 рік</w:t>
      </w:r>
    </w:p>
    <w:p w14:paraId="5A37157B" w14:textId="77777777" w:rsidR="00CA3AC0" w:rsidRPr="00CA3AC0" w:rsidRDefault="00CA3AC0" w:rsidP="00CA3AC0">
      <w:pPr>
        <w:spacing w:after="0" w:line="240" w:lineRule="auto"/>
        <w:jc w:val="center"/>
        <w:rPr>
          <w:rFonts w:ascii="Times New Roman" w:eastAsia="Times New Roman" w:hAnsi="Times New Roman" w:cs="Times New Roman"/>
          <w:b/>
          <w:bCs/>
          <w:kern w:val="0"/>
          <w:sz w:val="24"/>
          <w:szCs w:val="24"/>
          <w:lang w:eastAsia="ru-RU"/>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2"/>
        <w:gridCol w:w="2502"/>
        <w:gridCol w:w="7081"/>
      </w:tblGrid>
      <w:tr w:rsidR="00CA3AC0" w:rsidRPr="00CA3AC0" w14:paraId="6DF7E921" w14:textId="77777777" w:rsidTr="00A102AC">
        <w:tc>
          <w:tcPr>
            <w:tcW w:w="300" w:type="pct"/>
            <w:shd w:val="clear" w:color="auto" w:fill="FFFFFF"/>
            <w:hideMark/>
          </w:tcPr>
          <w:p w14:paraId="53CC7F88" w14:textId="77777777" w:rsidR="00CA3AC0" w:rsidRPr="00CA3AC0" w:rsidRDefault="00CA3AC0" w:rsidP="00CA3AC0">
            <w:pPr>
              <w:spacing w:after="0" w:line="240" w:lineRule="auto"/>
              <w:jc w:val="center"/>
              <w:rPr>
                <w:rFonts w:ascii="Times New Roman" w:eastAsia="Times New Roman" w:hAnsi="Times New Roman" w:cs="Times New Roman"/>
                <w:b/>
                <w:bCs/>
                <w:kern w:val="0"/>
                <w:sz w:val="20"/>
                <w:szCs w:val="20"/>
                <w:lang w:eastAsia="ru-RU"/>
                <w14:ligatures w14:val="none"/>
              </w:rPr>
            </w:pPr>
            <w:r w:rsidRPr="00CA3AC0">
              <w:rPr>
                <w:rFonts w:ascii="Times New Roman" w:eastAsia="Times New Roman" w:hAnsi="Times New Roman" w:cs="Times New Roman"/>
                <w:b/>
                <w:bCs/>
                <w:kern w:val="0"/>
                <w:sz w:val="20"/>
                <w:szCs w:val="20"/>
                <w:lang w:eastAsia="ru-RU"/>
                <w14:ligatures w14:val="none"/>
              </w:rPr>
              <w:lastRenderedPageBreak/>
              <w:t>№</w:t>
            </w:r>
          </w:p>
        </w:tc>
        <w:tc>
          <w:tcPr>
            <w:tcW w:w="4700" w:type="pct"/>
            <w:gridSpan w:val="2"/>
            <w:shd w:val="clear" w:color="auto" w:fill="FFFFFF"/>
            <w:hideMark/>
          </w:tcPr>
          <w:p w14:paraId="67457073" w14:textId="77777777" w:rsidR="00CA3AC0" w:rsidRPr="00CA3AC0" w:rsidRDefault="00CA3AC0" w:rsidP="00CA3AC0">
            <w:pPr>
              <w:spacing w:after="0" w:line="240" w:lineRule="auto"/>
              <w:jc w:val="center"/>
              <w:rPr>
                <w:rFonts w:ascii="Times New Roman" w:eastAsia="Times New Roman" w:hAnsi="Times New Roman" w:cs="Times New Roman"/>
                <w:b/>
                <w:bCs/>
                <w:kern w:val="0"/>
                <w:sz w:val="20"/>
                <w:szCs w:val="20"/>
                <w:lang w:eastAsia="ru-RU"/>
                <w14:ligatures w14:val="none"/>
              </w:rPr>
            </w:pPr>
            <w:r w:rsidRPr="00CA3AC0">
              <w:rPr>
                <w:rFonts w:ascii="Times New Roman" w:eastAsia="Times New Roman" w:hAnsi="Times New Roman" w:cs="Times New Roman"/>
                <w:b/>
                <w:bCs/>
                <w:kern w:val="0"/>
                <w:sz w:val="20"/>
                <w:szCs w:val="20"/>
                <w:lang w:eastAsia="ru-RU"/>
                <w14:ligatures w14:val="none"/>
              </w:rPr>
              <w:t>Загальні положення</w:t>
            </w:r>
          </w:p>
        </w:tc>
      </w:tr>
      <w:tr w:rsidR="00CA3AC0" w:rsidRPr="00CA3AC0" w14:paraId="30ADFB98" w14:textId="77777777" w:rsidTr="00A102AC">
        <w:trPr>
          <w:trHeight w:val="17"/>
        </w:trPr>
        <w:tc>
          <w:tcPr>
            <w:tcW w:w="300" w:type="pct"/>
            <w:shd w:val="clear" w:color="auto" w:fill="FFFFFF"/>
            <w:hideMark/>
          </w:tcPr>
          <w:p w14:paraId="5AB792C5" w14:textId="77777777" w:rsidR="00CA3AC0" w:rsidRPr="00CA3AC0" w:rsidRDefault="00CA3AC0" w:rsidP="00CA3AC0">
            <w:pPr>
              <w:spacing w:after="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1</w:t>
            </w:r>
          </w:p>
        </w:tc>
        <w:tc>
          <w:tcPr>
            <w:tcW w:w="1227" w:type="pct"/>
            <w:shd w:val="clear" w:color="auto" w:fill="FFFFFF"/>
            <w:hideMark/>
          </w:tcPr>
          <w:p w14:paraId="4F866C1A" w14:textId="77777777" w:rsidR="00CA3AC0" w:rsidRPr="00CA3AC0" w:rsidRDefault="00CA3AC0" w:rsidP="00CA3AC0">
            <w:pPr>
              <w:spacing w:after="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2</w:t>
            </w:r>
          </w:p>
        </w:tc>
        <w:tc>
          <w:tcPr>
            <w:tcW w:w="3473" w:type="pct"/>
            <w:shd w:val="clear" w:color="auto" w:fill="FFFFFF"/>
            <w:hideMark/>
          </w:tcPr>
          <w:p w14:paraId="72EE07CB" w14:textId="77777777" w:rsidR="00CA3AC0" w:rsidRPr="00CA3AC0" w:rsidRDefault="00CA3AC0" w:rsidP="00CA3AC0">
            <w:pPr>
              <w:spacing w:after="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3</w:t>
            </w:r>
          </w:p>
        </w:tc>
      </w:tr>
      <w:tr w:rsidR="00CA3AC0" w:rsidRPr="00CA3AC0" w14:paraId="4B53138A" w14:textId="77777777" w:rsidTr="00A102AC">
        <w:tc>
          <w:tcPr>
            <w:tcW w:w="300" w:type="pct"/>
            <w:shd w:val="clear" w:color="auto" w:fill="FFFFFF"/>
            <w:hideMark/>
          </w:tcPr>
          <w:p w14:paraId="1D99D202"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1</w:t>
            </w:r>
          </w:p>
        </w:tc>
        <w:tc>
          <w:tcPr>
            <w:tcW w:w="1227" w:type="pct"/>
            <w:shd w:val="clear" w:color="auto" w:fill="FFFFFF"/>
            <w:hideMark/>
          </w:tcPr>
          <w:p w14:paraId="311A5DC3"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Терміни, які вживаються в тендерній документації</w:t>
            </w:r>
          </w:p>
        </w:tc>
        <w:tc>
          <w:tcPr>
            <w:tcW w:w="3473" w:type="pct"/>
            <w:shd w:val="clear" w:color="auto" w:fill="FFFFFF"/>
            <w:hideMark/>
          </w:tcPr>
          <w:p w14:paraId="5B8BBCCF" w14:textId="77777777" w:rsidR="00CA3AC0" w:rsidRPr="00CA3AC0" w:rsidRDefault="00CA3AC0" w:rsidP="00CA3AC0">
            <w:pPr>
              <w:spacing w:after="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й доповненнями) (далі – Особливості). </w:t>
            </w:r>
          </w:p>
          <w:p w14:paraId="1AD7292B" w14:textId="77777777" w:rsidR="00CA3AC0" w:rsidRPr="00CA3AC0" w:rsidRDefault="00CA3AC0" w:rsidP="00CA3AC0">
            <w:pPr>
              <w:spacing w:after="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Терміни, які використовуються в цій документації, вживаються у значенні, наведеному в Законі та Особливостях.</w:t>
            </w:r>
          </w:p>
        </w:tc>
      </w:tr>
      <w:tr w:rsidR="00CA3AC0" w:rsidRPr="00CA3AC0" w14:paraId="72F99C99" w14:textId="77777777" w:rsidTr="00A102AC">
        <w:tc>
          <w:tcPr>
            <w:tcW w:w="300" w:type="pct"/>
            <w:shd w:val="clear" w:color="auto" w:fill="FFFFFF"/>
            <w:hideMark/>
          </w:tcPr>
          <w:p w14:paraId="4D216275"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2</w:t>
            </w:r>
          </w:p>
        </w:tc>
        <w:tc>
          <w:tcPr>
            <w:tcW w:w="1227" w:type="pct"/>
            <w:shd w:val="clear" w:color="auto" w:fill="FFFFFF"/>
            <w:hideMark/>
          </w:tcPr>
          <w:p w14:paraId="14CB0DBB"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Інформація про замовника торгів</w:t>
            </w:r>
          </w:p>
        </w:tc>
        <w:tc>
          <w:tcPr>
            <w:tcW w:w="3473" w:type="pct"/>
            <w:shd w:val="clear" w:color="auto" w:fill="FFFFFF"/>
            <w:hideMark/>
          </w:tcPr>
          <w:p w14:paraId="4CDA6FA3"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p>
        </w:tc>
      </w:tr>
      <w:tr w:rsidR="00CA3AC0" w:rsidRPr="00CA3AC0" w14:paraId="6536308B" w14:textId="77777777" w:rsidTr="00A102AC">
        <w:tc>
          <w:tcPr>
            <w:tcW w:w="300" w:type="pct"/>
            <w:shd w:val="clear" w:color="auto" w:fill="FFFFFF"/>
            <w:hideMark/>
          </w:tcPr>
          <w:p w14:paraId="6CF9985C"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2.1</w:t>
            </w:r>
          </w:p>
        </w:tc>
        <w:tc>
          <w:tcPr>
            <w:tcW w:w="1227" w:type="pct"/>
            <w:shd w:val="clear" w:color="auto" w:fill="FFFFFF"/>
            <w:hideMark/>
          </w:tcPr>
          <w:p w14:paraId="3E56E826"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повне найменування</w:t>
            </w:r>
          </w:p>
        </w:tc>
        <w:tc>
          <w:tcPr>
            <w:tcW w:w="3473" w:type="pct"/>
            <w:shd w:val="clear" w:color="auto" w:fill="FFFFFF"/>
            <w:hideMark/>
          </w:tcPr>
          <w:p w14:paraId="2714D4D8" w14:textId="77777777" w:rsidR="00CA3AC0" w:rsidRPr="00CA3AC0" w:rsidRDefault="00CA3AC0" w:rsidP="00CA3AC0">
            <w:pPr>
              <w:spacing w:before="150" w:after="150" w:line="240" w:lineRule="auto"/>
              <w:rPr>
                <w:rFonts w:ascii="Times New Roman" w:eastAsia="Times New Roman" w:hAnsi="Times New Roman" w:cs="Times New Roman"/>
                <w:b/>
                <w:bCs/>
                <w:kern w:val="0"/>
                <w:sz w:val="20"/>
                <w:szCs w:val="20"/>
                <w:lang w:eastAsia="ru-RU"/>
                <w14:ligatures w14:val="none"/>
              </w:rPr>
            </w:pPr>
            <w:r w:rsidRPr="00CA3AC0">
              <w:rPr>
                <w:rFonts w:ascii="Times New Roman" w:eastAsia="Times New Roman" w:hAnsi="Times New Roman" w:cs="Times New Roman"/>
                <w:b/>
                <w:bCs/>
                <w:kern w:val="0"/>
                <w:sz w:val="20"/>
                <w:szCs w:val="20"/>
                <w:lang w:eastAsia="ru-RU"/>
                <w14:ligatures w14:val="none"/>
              </w:rPr>
              <w:t>Комунальне підприємство «Криворізький онкологічний диспансер» Дніпропетровської обласної ради»</w:t>
            </w:r>
          </w:p>
        </w:tc>
      </w:tr>
      <w:tr w:rsidR="00CA3AC0" w:rsidRPr="00CA3AC0" w14:paraId="1C9B3F44" w14:textId="77777777" w:rsidTr="00A102AC">
        <w:tc>
          <w:tcPr>
            <w:tcW w:w="300" w:type="pct"/>
            <w:shd w:val="clear" w:color="auto" w:fill="FFFFFF"/>
            <w:hideMark/>
          </w:tcPr>
          <w:p w14:paraId="6AF128AC"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2.2</w:t>
            </w:r>
          </w:p>
        </w:tc>
        <w:tc>
          <w:tcPr>
            <w:tcW w:w="1227" w:type="pct"/>
            <w:shd w:val="clear" w:color="auto" w:fill="FFFFFF"/>
            <w:hideMark/>
          </w:tcPr>
          <w:p w14:paraId="40B24911"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місцезнаходження</w:t>
            </w:r>
          </w:p>
        </w:tc>
        <w:tc>
          <w:tcPr>
            <w:tcW w:w="3473" w:type="pct"/>
            <w:shd w:val="clear" w:color="auto" w:fill="FFFFFF"/>
            <w:hideMark/>
          </w:tcPr>
          <w:p w14:paraId="12A9F150"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b/>
                <w:bCs/>
                <w:kern w:val="0"/>
                <w:sz w:val="20"/>
                <w:szCs w:val="20"/>
                <w:lang w:eastAsia="ru-RU"/>
                <w14:ligatures w14:val="none"/>
              </w:rPr>
              <w:t>Україна, 50048 Дніпропетровська обл., м. Кривий Ріг, вул. Дніпровське шосе, 41</w:t>
            </w:r>
          </w:p>
        </w:tc>
      </w:tr>
      <w:tr w:rsidR="00CA3AC0" w:rsidRPr="00CA3AC0" w14:paraId="60A1934E" w14:textId="77777777" w:rsidTr="00A102AC">
        <w:tc>
          <w:tcPr>
            <w:tcW w:w="300" w:type="pct"/>
            <w:shd w:val="clear" w:color="auto" w:fill="FFFFFF"/>
            <w:hideMark/>
          </w:tcPr>
          <w:p w14:paraId="0AD6C5D5"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2.3</w:t>
            </w:r>
          </w:p>
        </w:tc>
        <w:tc>
          <w:tcPr>
            <w:tcW w:w="1227" w:type="pct"/>
            <w:shd w:val="clear" w:color="auto" w:fill="FFFFFF"/>
            <w:hideMark/>
          </w:tcPr>
          <w:p w14:paraId="6C7043B5"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Посадова(і) особа(и) замовника, уповноважена(і) здійснювати зв'язок з учасниками</w:t>
            </w:r>
          </w:p>
        </w:tc>
        <w:tc>
          <w:tcPr>
            <w:tcW w:w="3473" w:type="pct"/>
            <w:shd w:val="clear" w:color="auto" w:fill="FFFFFF"/>
            <w:hideMark/>
          </w:tcPr>
          <w:p w14:paraId="29E273F6" w14:textId="77777777" w:rsidR="00CA3AC0" w:rsidRPr="00CA3AC0" w:rsidRDefault="00CA3AC0" w:rsidP="00CA3AC0">
            <w:pPr>
              <w:spacing w:after="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Уповноважена особа: Артамонова Оксана Іванівна, </w:t>
            </w:r>
          </w:p>
          <w:p w14:paraId="6F876BEC" w14:textId="77777777" w:rsidR="00CA3AC0" w:rsidRPr="00CA3AC0" w:rsidRDefault="00CA3AC0" w:rsidP="00CA3AC0">
            <w:pPr>
              <w:spacing w:after="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Провідний економіст з фінансової роботи, </w:t>
            </w:r>
          </w:p>
          <w:p w14:paraId="3944287B" w14:textId="77777777" w:rsidR="00CA3AC0" w:rsidRPr="00CA3AC0" w:rsidRDefault="00CA3AC0" w:rsidP="00CA3AC0">
            <w:pPr>
              <w:spacing w:after="0" w:line="240" w:lineRule="auto"/>
              <w:rPr>
                <w:rFonts w:ascii="Times New Roman" w:eastAsia="Times New Roman" w:hAnsi="Times New Roman" w:cs="Times New Roman"/>
                <w:kern w:val="0"/>
                <w:sz w:val="20"/>
                <w:szCs w:val="20"/>
                <w:lang w:eastAsia="ru-RU"/>
                <w14:ligatures w14:val="none"/>
              </w:rPr>
            </w:pPr>
            <w:proofErr w:type="spellStart"/>
            <w:r w:rsidRPr="00CA3AC0">
              <w:rPr>
                <w:rFonts w:ascii="Times New Roman" w:eastAsia="Times New Roman" w:hAnsi="Times New Roman" w:cs="Times New Roman"/>
                <w:kern w:val="0"/>
                <w:sz w:val="20"/>
                <w:szCs w:val="20"/>
                <w:lang w:eastAsia="ru-RU"/>
                <w14:ligatures w14:val="none"/>
              </w:rPr>
              <w:t>тел</w:t>
            </w:r>
            <w:proofErr w:type="spellEnd"/>
            <w:r w:rsidRPr="00CA3AC0">
              <w:rPr>
                <w:rFonts w:ascii="Times New Roman" w:eastAsia="Times New Roman" w:hAnsi="Times New Roman" w:cs="Times New Roman"/>
                <w:kern w:val="0"/>
                <w:sz w:val="20"/>
                <w:szCs w:val="20"/>
                <w:lang w:eastAsia="ru-RU"/>
                <w14:ligatures w14:val="none"/>
              </w:rPr>
              <w:t xml:space="preserve">.(056) 405-51-70, </w:t>
            </w:r>
          </w:p>
          <w:p w14:paraId="06D1D852" w14:textId="77777777" w:rsidR="00CA3AC0" w:rsidRPr="00CA3AC0" w:rsidRDefault="00CA3AC0" w:rsidP="00CA3AC0">
            <w:pPr>
              <w:spacing w:after="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+380679411984; </w:t>
            </w:r>
          </w:p>
          <w:p w14:paraId="3B6468E7" w14:textId="77777777" w:rsidR="00CA3AC0" w:rsidRPr="00CA3AC0" w:rsidRDefault="00CA3AC0" w:rsidP="00CA3AC0">
            <w:pPr>
              <w:spacing w:after="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e-</w:t>
            </w:r>
            <w:proofErr w:type="spellStart"/>
            <w:r w:rsidRPr="00CA3AC0">
              <w:rPr>
                <w:rFonts w:ascii="Times New Roman" w:eastAsia="Times New Roman" w:hAnsi="Times New Roman" w:cs="Times New Roman"/>
                <w:kern w:val="0"/>
                <w:sz w:val="20"/>
                <w:szCs w:val="20"/>
                <w:lang w:eastAsia="ru-RU"/>
                <w14:ligatures w14:val="none"/>
              </w:rPr>
              <w:t>mail</w:t>
            </w:r>
            <w:proofErr w:type="spellEnd"/>
            <w:r w:rsidRPr="00CA3AC0">
              <w:rPr>
                <w:rFonts w:ascii="Times New Roman" w:eastAsia="Times New Roman" w:hAnsi="Times New Roman" w:cs="Times New Roman"/>
                <w:kern w:val="0"/>
                <w:sz w:val="20"/>
                <w:szCs w:val="20"/>
                <w:lang w:eastAsia="ru-RU"/>
                <w14:ligatures w14:val="none"/>
              </w:rPr>
              <w:t xml:space="preserve">: </w:t>
            </w:r>
            <w:hyperlink r:id="rId5" w:history="1">
              <w:r w:rsidRPr="00CA3AC0">
                <w:rPr>
                  <w:rFonts w:ascii="Times New Roman" w:eastAsia="Times New Roman" w:hAnsi="Times New Roman" w:cs="Times New Roman"/>
                  <w:color w:val="0000FF"/>
                  <w:kern w:val="0"/>
                  <w:sz w:val="20"/>
                  <w:szCs w:val="20"/>
                  <w:u w:val="single"/>
                  <w:lang w:eastAsia="ru-RU"/>
                  <w14:ligatures w14:val="none"/>
                </w:rPr>
                <w:t>onko2020@ukr.net</w:t>
              </w:r>
            </w:hyperlink>
          </w:p>
          <w:p w14:paraId="161938B7" w14:textId="77777777" w:rsidR="00CA3AC0" w:rsidRPr="00CA3AC0" w:rsidRDefault="00CA3AC0" w:rsidP="00CA3AC0">
            <w:pPr>
              <w:spacing w:after="0" w:line="240" w:lineRule="auto"/>
              <w:rPr>
                <w:rFonts w:ascii="Times New Roman" w:eastAsia="Times New Roman" w:hAnsi="Times New Roman" w:cs="Times New Roman"/>
                <w:kern w:val="0"/>
                <w:sz w:val="20"/>
                <w:szCs w:val="20"/>
                <w:lang w:eastAsia="ru-RU"/>
                <w14:ligatures w14:val="none"/>
              </w:rPr>
            </w:pPr>
          </w:p>
        </w:tc>
      </w:tr>
      <w:tr w:rsidR="00CA3AC0" w:rsidRPr="00CA3AC0" w14:paraId="5FDDE279" w14:textId="77777777" w:rsidTr="00A102AC">
        <w:tc>
          <w:tcPr>
            <w:tcW w:w="300" w:type="pct"/>
            <w:shd w:val="clear" w:color="auto" w:fill="FFFFFF"/>
            <w:hideMark/>
          </w:tcPr>
          <w:p w14:paraId="319CF479"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3</w:t>
            </w:r>
          </w:p>
        </w:tc>
        <w:tc>
          <w:tcPr>
            <w:tcW w:w="1227" w:type="pct"/>
            <w:shd w:val="clear" w:color="auto" w:fill="FFFFFF"/>
            <w:hideMark/>
          </w:tcPr>
          <w:p w14:paraId="6D5B9754"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Процедура закупівлі</w:t>
            </w:r>
          </w:p>
        </w:tc>
        <w:tc>
          <w:tcPr>
            <w:tcW w:w="3473" w:type="pct"/>
            <w:shd w:val="clear" w:color="auto" w:fill="FFFFFF"/>
            <w:hideMark/>
          </w:tcPr>
          <w:p w14:paraId="6DC95564"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відкриті торги у порядку визначеному Особливостями</w:t>
            </w:r>
          </w:p>
        </w:tc>
      </w:tr>
      <w:tr w:rsidR="00CA3AC0" w:rsidRPr="00CA3AC0" w14:paraId="165BB94A" w14:textId="77777777" w:rsidTr="00A102AC">
        <w:tc>
          <w:tcPr>
            <w:tcW w:w="300" w:type="pct"/>
            <w:shd w:val="clear" w:color="auto" w:fill="FFFFFF"/>
            <w:hideMark/>
          </w:tcPr>
          <w:p w14:paraId="5E46339E"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4</w:t>
            </w:r>
          </w:p>
        </w:tc>
        <w:tc>
          <w:tcPr>
            <w:tcW w:w="1227" w:type="pct"/>
            <w:shd w:val="clear" w:color="auto" w:fill="FFFFFF"/>
            <w:hideMark/>
          </w:tcPr>
          <w:p w14:paraId="4637114F"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Інформація про предмет закупівлі</w:t>
            </w:r>
          </w:p>
        </w:tc>
        <w:tc>
          <w:tcPr>
            <w:tcW w:w="3473" w:type="pct"/>
            <w:shd w:val="clear" w:color="auto" w:fill="FFFFFF"/>
            <w:hideMark/>
          </w:tcPr>
          <w:p w14:paraId="499FE688"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p>
        </w:tc>
      </w:tr>
      <w:tr w:rsidR="00CA3AC0" w:rsidRPr="00CA3AC0" w14:paraId="02DBDD43" w14:textId="77777777" w:rsidTr="00A102AC">
        <w:tc>
          <w:tcPr>
            <w:tcW w:w="300" w:type="pct"/>
            <w:shd w:val="clear" w:color="auto" w:fill="FFFFFF"/>
            <w:hideMark/>
          </w:tcPr>
          <w:p w14:paraId="57E0031B"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4.1</w:t>
            </w:r>
          </w:p>
        </w:tc>
        <w:tc>
          <w:tcPr>
            <w:tcW w:w="1227" w:type="pct"/>
            <w:shd w:val="clear" w:color="auto" w:fill="FFFFFF"/>
            <w:hideMark/>
          </w:tcPr>
          <w:p w14:paraId="47E3F7A1"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назва предмета закупівлі</w:t>
            </w:r>
          </w:p>
        </w:tc>
        <w:tc>
          <w:tcPr>
            <w:tcW w:w="3473" w:type="pct"/>
            <w:shd w:val="clear" w:color="auto" w:fill="FFFFFF"/>
            <w:hideMark/>
          </w:tcPr>
          <w:p w14:paraId="0F9FA6A5" w14:textId="77777777" w:rsidR="00CA3AC0" w:rsidRPr="00CA3AC0" w:rsidRDefault="00CA3AC0" w:rsidP="00CA3AC0">
            <w:pPr>
              <w:spacing w:before="150" w:after="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ДК 021:2015: 55520000-1 : </w:t>
            </w:r>
            <w:proofErr w:type="spellStart"/>
            <w:r w:rsidRPr="00CA3AC0">
              <w:rPr>
                <w:rFonts w:ascii="Times New Roman" w:eastAsia="Times New Roman" w:hAnsi="Times New Roman" w:cs="Times New Roman"/>
                <w:kern w:val="0"/>
                <w:sz w:val="20"/>
                <w:szCs w:val="20"/>
                <w:lang w:eastAsia="ru-RU"/>
                <w14:ligatures w14:val="none"/>
              </w:rPr>
              <w:t>Кейтерингові</w:t>
            </w:r>
            <w:proofErr w:type="spellEnd"/>
            <w:r w:rsidRPr="00CA3AC0">
              <w:rPr>
                <w:rFonts w:ascii="Times New Roman" w:eastAsia="Times New Roman" w:hAnsi="Times New Roman" w:cs="Times New Roman"/>
                <w:kern w:val="0"/>
                <w:sz w:val="20"/>
                <w:szCs w:val="20"/>
                <w:lang w:eastAsia="ru-RU"/>
                <w14:ligatures w14:val="none"/>
              </w:rPr>
              <w:t xml:space="preserve"> послуги</w:t>
            </w:r>
          </w:p>
          <w:p w14:paraId="7AC8C288" w14:textId="77777777" w:rsidR="00CA3AC0" w:rsidRPr="00CA3AC0" w:rsidRDefault="00CA3AC0" w:rsidP="00CA3AC0">
            <w:pPr>
              <w:spacing w:after="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(Послуги по забезпеченню лікувальним харчуванням стаціонарних хворих КП «Криворізький ОД» ДОР» на 260 ліжок)</w:t>
            </w:r>
          </w:p>
        </w:tc>
      </w:tr>
      <w:tr w:rsidR="00CA3AC0" w:rsidRPr="00CA3AC0" w14:paraId="653FA7AC" w14:textId="77777777" w:rsidTr="00A102AC">
        <w:tc>
          <w:tcPr>
            <w:tcW w:w="300" w:type="pct"/>
            <w:shd w:val="clear" w:color="auto" w:fill="FFFFFF"/>
            <w:hideMark/>
          </w:tcPr>
          <w:p w14:paraId="47C3FE93"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4.2</w:t>
            </w:r>
          </w:p>
        </w:tc>
        <w:tc>
          <w:tcPr>
            <w:tcW w:w="1227" w:type="pct"/>
            <w:shd w:val="clear" w:color="auto" w:fill="FFFFFF"/>
            <w:hideMark/>
          </w:tcPr>
          <w:p w14:paraId="450A1FD3"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опис окремої частини (частин) предмета закупівлі (лота), щодо якої можуть бути подані тендерні пропозиції</w:t>
            </w:r>
          </w:p>
        </w:tc>
        <w:tc>
          <w:tcPr>
            <w:tcW w:w="3473" w:type="pct"/>
            <w:shd w:val="clear" w:color="auto" w:fill="FFFFFF"/>
            <w:hideMark/>
          </w:tcPr>
          <w:p w14:paraId="3073CB01"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закупівля здійснюється без поділу на лоти </w:t>
            </w:r>
          </w:p>
        </w:tc>
      </w:tr>
      <w:tr w:rsidR="00CA3AC0" w:rsidRPr="00CA3AC0" w14:paraId="45B41786" w14:textId="77777777" w:rsidTr="00A102AC">
        <w:tc>
          <w:tcPr>
            <w:tcW w:w="300" w:type="pct"/>
            <w:shd w:val="clear" w:color="auto" w:fill="FFFFFF"/>
            <w:hideMark/>
          </w:tcPr>
          <w:p w14:paraId="5610682B"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4.3</w:t>
            </w:r>
          </w:p>
        </w:tc>
        <w:tc>
          <w:tcPr>
            <w:tcW w:w="1227" w:type="pct"/>
            <w:shd w:val="clear" w:color="auto" w:fill="FFFFFF"/>
            <w:hideMark/>
          </w:tcPr>
          <w:p w14:paraId="4E792F08"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місце, де повинні бути виконані роботи чи надані послуги, їх обсяги</w:t>
            </w:r>
          </w:p>
        </w:tc>
        <w:tc>
          <w:tcPr>
            <w:tcW w:w="3473" w:type="pct"/>
            <w:shd w:val="clear" w:color="auto" w:fill="FFFFFF"/>
            <w:hideMark/>
          </w:tcPr>
          <w:p w14:paraId="1A0E37F3" w14:textId="77777777" w:rsidR="00CA3AC0" w:rsidRPr="00CA3AC0" w:rsidRDefault="00CA3AC0" w:rsidP="00CA3AC0">
            <w:pPr>
              <w:spacing w:after="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Місце, де повинні бути надані послуги: Україна, 50048 Дніпропетровська обл., м. Кривий Ріг, вул. Дніпровське шосе, 41.</w:t>
            </w:r>
          </w:p>
          <w:p w14:paraId="2E852A4A" w14:textId="77777777" w:rsidR="00CA3AC0" w:rsidRPr="00CA3AC0" w:rsidRDefault="00CA3AC0" w:rsidP="00CA3AC0">
            <w:pPr>
              <w:spacing w:after="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Інформація про необхідні технічні, якісні та кількісні характеристики предмета закупівлі та технічна специфікація наведена у Додатку № 3, 3а, 3б цієї тендерної документації </w:t>
            </w:r>
          </w:p>
        </w:tc>
      </w:tr>
      <w:tr w:rsidR="00CA3AC0" w:rsidRPr="00CA3AC0" w14:paraId="042BE73D" w14:textId="77777777" w:rsidTr="00A102AC">
        <w:tc>
          <w:tcPr>
            <w:tcW w:w="300" w:type="pct"/>
            <w:shd w:val="clear" w:color="auto" w:fill="FFFFFF"/>
            <w:hideMark/>
          </w:tcPr>
          <w:p w14:paraId="28F743D3"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4.4</w:t>
            </w:r>
          </w:p>
        </w:tc>
        <w:tc>
          <w:tcPr>
            <w:tcW w:w="1227" w:type="pct"/>
            <w:shd w:val="clear" w:color="auto" w:fill="FFFFFF"/>
            <w:hideMark/>
          </w:tcPr>
          <w:p w14:paraId="30F1CED1"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строки виконання робіт, надання послуг</w:t>
            </w:r>
          </w:p>
        </w:tc>
        <w:tc>
          <w:tcPr>
            <w:tcW w:w="3473" w:type="pct"/>
            <w:shd w:val="clear" w:color="auto" w:fill="FFFFFF"/>
            <w:hideMark/>
          </w:tcPr>
          <w:p w14:paraId="4798079C"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З  дати підписання договору – до  31 грудня 2023 року</w:t>
            </w:r>
          </w:p>
          <w:p w14:paraId="2E68C3CA"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bCs/>
                <w:kern w:val="0"/>
                <w:sz w:val="20"/>
                <w:szCs w:val="20"/>
                <w:lang w:eastAsia="ru-RU"/>
                <w14:ligatures w14:val="none"/>
              </w:rPr>
              <w:t>Виконавець здійснює постачання готових страв транспортними засобами, щоденно, 7 днів на тиждень з понеділка по неділю, включаючи святкові та вихідні дні, три рази на день, відповідно графіку постачання готових страв. Постачання готових страв здійснюється згідно порційним вимогам, які надаються Замовником щоденно. Замовник щоденно передає порційні вимоги (заявку на готові страви) на наступний день до 14:00  (на електронну адресу  Виконавця).</w:t>
            </w:r>
          </w:p>
        </w:tc>
      </w:tr>
      <w:tr w:rsidR="00CA3AC0" w:rsidRPr="00CA3AC0" w14:paraId="4641006F" w14:textId="77777777" w:rsidTr="00A102AC">
        <w:tc>
          <w:tcPr>
            <w:tcW w:w="300" w:type="pct"/>
            <w:shd w:val="clear" w:color="auto" w:fill="FFFFFF"/>
            <w:hideMark/>
          </w:tcPr>
          <w:p w14:paraId="2352D43F"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5</w:t>
            </w:r>
          </w:p>
        </w:tc>
        <w:tc>
          <w:tcPr>
            <w:tcW w:w="1227" w:type="pct"/>
            <w:shd w:val="clear" w:color="auto" w:fill="FFFFFF"/>
            <w:hideMark/>
          </w:tcPr>
          <w:p w14:paraId="3BA53A7F"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Недискримінація учасників</w:t>
            </w:r>
          </w:p>
        </w:tc>
        <w:tc>
          <w:tcPr>
            <w:tcW w:w="3473" w:type="pct"/>
            <w:shd w:val="clear" w:color="auto" w:fill="FFFFFF"/>
            <w:hideMark/>
          </w:tcPr>
          <w:p w14:paraId="4CC1EA29"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Учасники (резиденти та нерезиденти) всіх форм власності та організаційно-правових форм беруть участь у процедурах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на рівних умовах</w:t>
            </w:r>
          </w:p>
        </w:tc>
      </w:tr>
      <w:tr w:rsidR="00CA3AC0" w:rsidRPr="00CA3AC0" w14:paraId="1DAE2EB5" w14:textId="77777777" w:rsidTr="00A102AC">
        <w:tc>
          <w:tcPr>
            <w:tcW w:w="300" w:type="pct"/>
            <w:shd w:val="clear" w:color="auto" w:fill="FFFFFF"/>
            <w:hideMark/>
          </w:tcPr>
          <w:p w14:paraId="46BA7E7C"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lastRenderedPageBreak/>
              <w:t>6</w:t>
            </w:r>
          </w:p>
        </w:tc>
        <w:tc>
          <w:tcPr>
            <w:tcW w:w="1227" w:type="pct"/>
            <w:shd w:val="clear" w:color="auto" w:fill="FFFFFF"/>
            <w:hideMark/>
          </w:tcPr>
          <w:p w14:paraId="7B9344EB"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Інформація про валюту, у якій повинна бути зазначена ціна тендерної пропозиції</w:t>
            </w:r>
          </w:p>
        </w:tc>
        <w:tc>
          <w:tcPr>
            <w:tcW w:w="3473" w:type="pct"/>
            <w:shd w:val="clear" w:color="auto" w:fill="FFFFFF"/>
            <w:hideMark/>
          </w:tcPr>
          <w:p w14:paraId="5BC7DE76"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у валюті – гривня.</w:t>
            </w:r>
          </w:p>
        </w:tc>
      </w:tr>
      <w:tr w:rsidR="00CA3AC0" w:rsidRPr="00CA3AC0" w14:paraId="17D487CB" w14:textId="77777777" w:rsidTr="00A102AC">
        <w:tc>
          <w:tcPr>
            <w:tcW w:w="300" w:type="pct"/>
            <w:shd w:val="clear" w:color="auto" w:fill="FFFFFF"/>
            <w:hideMark/>
          </w:tcPr>
          <w:p w14:paraId="3E42A76D"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7</w:t>
            </w:r>
          </w:p>
        </w:tc>
        <w:tc>
          <w:tcPr>
            <w:tcW w:w="1227" w:type="pct"/>
            <w:shd w:val="clear" w:color="auto" w:fill="FFFFFF"/>
            <w:hideMark/>
          </w:tcPr>
          <w:p w14:paraId="1E1DD9FD"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Інформація про мову (мови), якою (якими) повинні бути складені тендерні пропозиції</w:t>
            </w:r>
          </w:p>
        </w:tc>
        <w:tc>
          <w:tcPr>
            <w:tcW w:w="3473" w:type="pct"/>
            <w:shd w:val="clear" w:color="auto" w:fill="FFFFFF"/>
            <w:hideMark/>
          </w:tcPr>
          <w:p w14:paraId="7A408D22"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Усі документи тендерної пропозиції, які готуються безпосередньо учасником повинні бути складені українською мовою. </w:t>
            </w:r>
          </w:p>
          <w:p w14:paraId="19734378"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75F01EA5"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A3AC0" w:rsidRPr="00CA3AC0" w14:paraId="74642167" w14:textId="77777777" w:rsidTr="00A102AC">
        <w:tc>
          <w:tcPr>
            <w:tcW w:w="300" w:type="pct"/>
            <w:shd w:val="clear" w:color="auto" w:fill="FFFFFF"/>
          </w:tcPr>
          <w:p w14:paraId="4F6A474B"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8</w:t>
            </w:r>
          </w:p>
        </w:tc>
        <w:tc>
          <w:tcPr>
            <w:tcW w:w="1227" w:type="pct"/>
            <w:shd w:val="clear" w:color="auto" w:fill="FFFFFF"/>
          </w:tcPr>
          <w:p w14:paraId="3B3DEC33"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473" w:type="pct"/>
            <w:shd w:val="clear" w:color="auto" w:fill="FFFFFF"/>
          </w:tcPr>
          <w:p w14:paraId="519B4634"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CE12563"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p>
        </w:tc>
      </w:tr>
      <w:tr w:rsidR="00CA3AC0" w:rsidRPr="00CA3AC0" w14:paraId="168FB3E5" w14:textId="77777777" w:rsidTr="00A102AC">
        <w:tc>
          <w:tcPr>
            <w:tcW w:w="5000" w:type="pct"/>
            <w:gridSpan w:val="3"/>
            <w:shd w:val="clear" w:color="auto" w:fill="FFFFFF"/>
            <w:hideMark/>
          </w:tcPr>
          <w:p w14:paraId="40624F79" w14:textId="77777777" w:rsidR="00CA3AC0" w:rsidRPr="00CA3AC0" w:rsidRDefault="00CA3AC0" w:rsidP="00CA3AC0">
            <w:pPr>
              <w:spacing w:before="150" w:after="150" w:line="240" w:lineRule="auto"/>
              <w:jc w:val="center"/>
              <w:rPr>
                <w:rFonts w:ascii="Times New Roman" w:eastAsia="Times New Roman" w:hAnsi="Times New Roman" w:cs="Times New Roman"/>
                <w:b/>
                <w:bCs/>
                <w:kern w:val="0"/>
                <w:sz w:val="20"/>
                <w:szCs w:val="20"/>
                <w:lang w:eastAsia="ru-RU"/>
                <w14:ligatures w14:val="none"/>
              </w:rPr>
            </w:pPr>
            <w:r w:rsidRPr="00CA3AC0">
              <w:rPr>
                <w:rFonts w:ascii="Times New Roman" w:eastAsia="Times New Roman" w:hAnsi="Times New Roman" w:cs="Times New Roman"/>
                <w:b/>
                <w:bCs/>
                <w:kern w:val="0"/>
                <w:sz w:val="20"/>
                <w:szCs w:val="20"/>
                <w:lang w:eastAsia="ru-RU"/>
                <w14:ligatures w14:val="none"/>
              </w:rPr>
              <w:t>Порядок унесення змін та надання роз'яснень до тендерної документації</w:t>
            </w:r>
          </w:p>
        </w:tc>
      </w:tr>
      <w:tr w:rsidR="00CA3AC0" w:rsidRPr="00CA3AC0" w14:paraId="2F5FE4D2" w14:textId="77777777" w:rsidTr="00A102AC">
        <w:tc>
          <w:tcPr>
            <w:tcW w:w="300" w:type="pct"/>
            <w:shd w:val="clear" w:color="auto" w:fill="FFFFFF"/>
            <w:hideMark/>
          </w:tcPr>
          <w:p w14:paraId="21F510FD"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1</w:t>
            </w:r>
          </w:p>
        </w:tc>
        <w:tc>
          <w:tcPr>
            <w:tcW w:w="1227" w:type="pct"/>
            <w:shd w:val="clear" w:color="auto" w:fill="FFFFFF"/>
            <w:hideMark/>
          </w:tcPr>
          <w:p w14:paraId="5199879C"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Процедура надання роз'яснень щодо тендерної документації</w:t>
            </w:r>
          </w:p>
        </w:tc>
        <w:tc>
          <w:tcPr>
            <w:tcW w:w="3473" w:type="pct"/>
            <w:shd w:val="clear" w:color="auto" w:fill="FFFFFF"/>
            <w:hideMark/>
          </w:tcPr>
          <w:p w14:paraId="09F45360"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w:t>
            </w:r>
          </w:p>
          <w:p w14:paraId="7D2F4C55"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 разі несвоєчасного надання замовником роз’яснень щодо змісту тендерної документації електронна система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автоматично зупиняє перебіг відкритих торгів.</w:t>
            </w:r>
          </w:p>
          <w:p w14:paraId="1A905D81"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з одночасним продовженням строку подання тендерних пропозицій не менш як на чотири дні.</w:t>
            </w:r>
          </w:p>
        </w:tc>
      </w:tr>
      <w:tr w:rsidR="00CA3AC0" w:rsidRPr="00CA3AC0" w14:paraId="7ECA9A38" w14:textId="77777777" w:rsidTr="00A102AC">
        <w:tc>
          <w:tcPr>
            <w:tcW w:w="300" w:type="pct"/>
            <w:shd w:val="clear" w:color="auto" w:fill="FFFFFF"/>
            <w:hideMark/>
          </w:tcPr>
          <w:p w14:paraId="0CDA26A8"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2</w:t>
            </w:r>
          </w:p>
        </w:tc>
        <w:tc>
          <w:tcPr>
            <w:tcW w:w="1227" w:type="pct"/>
            <w:shd w:val="clear" w:color="auto" w:fill="FFFFFF"/>
            <w:hideMark/>
          </w:tcPr>
          <w:p w14:paraId="2809B0C2"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Внесення змін до тендерної документації</w:t>
            </w:r>
          </w:p>
        </w:tc>
        <w:tc>
          <w:tcPr>
            <w:tcW w:w="3473" w:type="pct"/>
            <w:shd w:val="clear" w:color="auto" w:fill="FFFFFF"/>
            <w:hideMark/>
          </w:tcPr>
          <w:p w14:paraId="16CEBF05"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Замовник має право з власної ініціативи або у разі усунення порушень вимог законодавства у сфері публічних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A3AC0">
              <w:rPr>
                <w:rFonts w:ascii="Times New Roman" w:eastAsia="Times New Roman" w:hAnsi="Times New Roman" w:cs="Times New Roman"/>
                <w:kern w:val="0"/>
                <w:sz w:val="20"/>
                <w:szCs w:val="20"/>
                <w:lang w:eastAsia="ru-RU"/>
                <w14:ligatures w14:val="none"/>
              </w:rPr>
              <w:t>внести</w:t>
            </w:r>
            <w:proofErr w:type="spellEnd"/>
            <w:r w:rsidRPr="00CA3AC0">
              <w:rPr>
                <w:rFonts w:ascii="Times New Roman" w:eastAsia="Times New Roman" w:hAnsi="Times New Roman" w:cs="Times New Roman"/>
                <w:kern w:val="0"/>
                <w:sz w:val="20"/>
                <w:szCs w:val="20"/>
                <w:lang w:eastAsia="ru-RU"/>
                <w14:ligatures w14:val="non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482F3AB"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Зміни, що вносяться замовником до тендерної документації, розміщуються та відображаються в електронній системі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A3AC0">
              <w:rPr>
                <w:rFonts w:ascii="Times New Roman" w:eastAsia="Times New Roman" w:hAnsi="Times New Roman" w:cs="Times New Roman"/>
                <w:kern w:val="0"/>
                <w:sz w:val="20"/>
                <w:szCs w:val="20"/>
                <w:lang w:eastAsia="ru-RU"/>
                <w14:ligatures w14:val="none"/>
              </w:rPr>
              <w:lastRenderedPageBreak/>
              <w:t>машинозчитувальному</w:t>
            </w:r>
            <w:proofErr w:type="spellEnd"/>
            <w:r w:rsidRPr="00CA3AC0">
              <w:rPr>
                <w:rFonts w:ascii="Times New Roman" w:eastAsia="Times New Roman" w:hAnsi="Times New Roman" w:cs="Times New Roman"/>
                <w:kern w:val="0"/>
                <w:sz w:val="20"/>
                <w:szCs w:val="20"/>
                <w:lang w:eastAsia="ru-RU"/>
                <w14:ligatures w14:val="none"/>
              </w:rPr>
              <w:t xml:space="preserve"> форматі розміщуються в електронній системі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протягом одного дня з дати прийняття рішення про їх внесення.</w:t>
            </w:r>
          </w:p>
        </w:tc>
      </w:tr>
      <w:tr w:rsidR="00CA3AC0" w:rsidRPr="00CA3AC0" w14:paraId="24D1D2A0" w14:textId="77777777" w:rsidTr="00A102AC">
        <w:tc>
          <w:tcPr>
            <w:tcW w:w="5000" w:type="pct"/>
            <w:gridSpan w:val="3"/>
            <w:shd w:val="clear" w:color="auto" w:fill="FFFFFF"/>
            <w:hideMark/>
          </w:tcPr>
          <w:p w14:paraId="3D8B51E7" w14:textId="77777777" w:rsidR="00CA3AC0" w:rsidRPr="00CA3AC0" w:rsidRDefault="00CA3AC0" w:rsidP="00CA3AC0">
            <w:pPr>
              <w:spacing w:before="150" w:after="150" w:line="240" w:lineRule="auto"/>
              <w:jc w:val="center"/>
              <w:rPr>
                <w:rFonts w:ascii="Times New Roman" w:eastAsia="Times New Roman" w:hAnsi="Times New Roman" w:cs="Times New Roman"/>
                <w:b/>
                <w:bCs/>
                <w:kern w:val="0"/>
                <w:sz w:val="20"/>
                <w:szCs w:val="20"/>
                <w:lang w:eastAsia="ru-RU"/>
                <w14:ligatures w14:val="none"/>
              </w:rPr>
            </w:pPr>
            <w:r w:rsidRPr="00CA3AC0">
              <w:rPr>
                <w:rFonts w:ascii="Times New Roman" w:eastAsia="Times New Roman" w:hAnsi="Times New Roman" w:cs="Times New Roman"/>
                <w:b/>
                <w:bCs/>
                <w:kern w:val="0"/>
                <w:sz w:val="20"/>
                <w:szCs w:val="20"/>
                <w:lang w:eastAsia="ru-RU"/>
                <w14:ligatures w14:val="none"/>
              </w:rPr>
              <w:lastRenderedPageBreak/>
              <w:t>Інструкція з підготовки тендерної пропозиції</w:t>
            </w:r>
          </w:p>
        </w:tc>
      </w:tr>
      <w:tr w:rsidR="00CA3AC0" w:rsidRPr="00CA3AC0" w14:paraId="3E4127C3" w14:textId="77777777" w:rsidTr="00A102AC">
        <w:tc>
          <w:tcPr>
            <w:tcW w:w="300" w:type="pct"/>
            <w:shd w:val="clear" w:color="auto" w:fill="FFFFFF"/>
            <w:hideMark/>
          </w:tcPr>
          <w:p w14:paraId="208A1773"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1</w:t>
            </w:r>
          </w:p>
        </w:tc>
        <w:tc>
          <w:tcPr>
            <w:tcW w:w="1227" w:type="pct"/>
            <w:shd w:val="clear" w:color="auto" w:fill="FFFFFF"/>
            <w:hideMark/>
          </w:tcPr>
          <w:p w14:paraId="6CB249A7"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Зміст і спосіб подання тендерної пропозиції</w:t>
            </w:r>
          </w:p>
        </w:tc>
        <w:tc>
          <w:tcPr>
            <w:tcW w:w="3473" w:type="pct"/>
            <w:shd w:val="clear" w:color="auto" w:fill="FFFFFF"/>
            <w:hideMark/>
          </w:tcPr>
          <w:p w14:paraId="0EC07253"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Тендерна пропозиція подається в електронній формі через електронну систему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07EE87F0" w14:textId="77777777" w:rsidR="00CA3AC0" w:rsidRPr="00CA3AC0" w:rsidRDefault="00CA3AC0" w:rsidP="00CA3AC0">
            <w:pPr>
              <w:numPr>
                <w:ilvl w:val="1"/>
                <w:numId w:val="15"/>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інформацію та документи, які підтверджують відповідність учасника кваліфікаційним вимогам встановленим у Додатку № 1 до тендерної документації;</w:t>
            </w:r>
          </w:p>
          <w:p w14:paraId="64E1B4FD" w14:textId="77777777" w:rsidR="00CA3AC0" w:rsidRPr="00CA3AC0" w:rsidRDefault="00CA3AC0" w:rsidP="00CA3AC0">
            <w:pPr>
              <w:numPr>
                <w:ilvl w:val="1"/>
                <w:numId w:val="15"/>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інформацію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14:paraId="41E92D98" w14:textId="77777777" w:rsidR="00CA3AC0" w:rsidRPr="00CA3AC0" w:rsidRDefault="00CA3AC0" w:rsidP="00CA3AC0">
            <w:pPr>
              <w:numPr>
                <w:ilvl w:val="1"/>
                <w:numId w:val="15"/>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інформацію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3а, 3б до тендерної документації;</w:t>
            </w:r>
          </w:p>
          <w:p w14:paraId="2986F856" w14:textId="77777777" w:rsidR="00CA3AC0" w:rsidRPr="00CA3AC0" w:rsidRDefault="00CA3AC0" w:rsidP="00CA3AC0">
            <w:pPr>
              <w:numPr>
                <w:ilvl w:val="1"/>
                <w:numId w:val="15"/>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заповнену форму «Тендерна пропозиція» згідно додатку № 4 цієї тендерної документації;</w:t>
            </w:r>
          </w:p>
          <w:p w14:paraId="39F1C619" w14:textId="77777777" w:rsidR="00CA3AC0" w:rsidRPr="00CA3AC0" w:rsidRDefault="00CA3AC0" w:rsidP="00CA3AC0">
            <w:pPr>
              <w:numPr>
                <w:ilvl w:val="1"/>
                <w:numId w:val="15"/>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заповнену форму «Детальний розрахунок вартості послуг з постачання готової їжі» згідно Додатку № 4а  цієї тендерної документації;</w:t>
            </w:r>
          </w:p>
          <w:p w14:paraId="0B49722B" w14:textId="77777777" w:rsidR="00CA3AC0" w:rsidRPr="00CA3AC0" w:rsidRDefault="00CA3AC0" w:rsidP="00CA3AC0">
            <w:pPr>
              <w:numPr>
                <w:ilvl w:val="1"/>
                <w:numId w:val="15"/>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проект договору про закупівлю, згода на виконання якого, засвідчується підписом уповноваженої посадової особи учасника процедури закупівлі  та за бажанням учасника завіряється його печаткою (у разі наявності), відповідно до Додатку №5 цієї тендерної документації;</w:t>
            </w:r>
          </w:p>
          <w:p w14:paraId="1BADA13B" w14:textId="77777777" w:rsidR="00CA3AC0" w:rsidRPr="00CA3AC0" w:rsidRDefault="00CA3AC0" w:rsidP="00CA3AC0">
            <w:pPr>
              <w:numPr>
                <w:ilvl w:val="1"/>
                <w:numId w:val="15"/>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документ про створення такого об’єднання (у разі якщо тендерна пропозиція подається об’єднанням учасників);</w:t>
            </w:r>
          </w:p>
          <w:p w14:paraId="6F0F2474" w14:textId="77777777" w:rsidR="00CA3AC0" w:rsidRPr="00CA3AC0" w:rsidRDefault="00CA3AC0" w:rsidP="00CA3AC0">
            <w:pPr>
              <w:numPr>
                <w:ilvl w:val="1"/>
                <w:numId w:val="15"/>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2F6760B" w14:textId="77777777" w:rsidR="00CA3AC0" w:rsidRPr="00CA3AC0" w:rsidRDefault="00CA3AC0" w:rsidP="00CA3AC0">
            <w:pPr>
              <w:numPr>
                <w:ilvl w:val="1"/>
                <w:numId w:val="15"/>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учасники мають надати у складі тендерної пропозиції картки-розкладки на страви, згідно  двотижневого меню,  які містять повну інформацію щодо набору продуктів, необхідних для приготування окремої порції страви, а саме: назва страви,  номер  технологічної картки, маса брутто та </w:t>
            </w:r>
            <w:proofErr w:type="spellStart"/>
            <w:r w:rsidRPr="00CA3AC0">
              <w:rPr>
                <w:rFonts w:ascii="Times New Roman" w:eastAsia="Times New Roman" w:hAnsi="Times New Roman" w:cs="Times New Roman"/>
                <w:kern w:val="0"/>
                <w:sz w:val="20"/>
                <w:szCs w:val="20"/>
                <w:lang w:eastAsia="ru-RU"/>
                <w14:ligatures w14:val="none"/>
              </w:rPr>
              <w:t>нетто</w:t>
            </w:r>
            <w:proofErr w:type="spellEnd"/>
            <w:r w:rsidRPr="00CA3AC0">
              <w:rPr>
                <w:rFonts w:ascii="Times New Roman" w:eastAsia="Times New Roman" w:hAnsi="Times New Roman" w:cs="Times New Roman"/>
                <w:kern w:val="0"/>
                <w:sz w:val="20"/>
                <w:szCs w:val="20"/>
                <w:lang w:eastAsia="ru-RU"/>
                <w14:ligatures w14:val="none"/>
              </w:rPr>
              <w:t>, хімічний склад (білки, жири, вуглеводи), калорійність, вихід (вага) страви, коротко опис технології приготування страви;</w:t>
            </w:r>
          </w:p>
          <w:p w14:paraId="341B603C" w14:textId="77777777" w:rsidR="00CA3AC0" w:rsidRPr="00CA3AC0" w:rsidRDefault="00CA3AC0" w:rsidP="00CA3AC0">
            <w:pPr>
              <w:numPr>
                <w:ilvl w:val="1"/>
                <w:numId w:val="15"/>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гарантійний лист про те, що Учасник зобов’язується до визначення переможця торгів під час кваліфікації учасника з найбільш економічно-вигідною пропозицією надати можливість Замовнику перевірити складські та виробничі приміщення, що будуть використовуватися для обслуговування Замовника, з метою оцінки їх відповідності вимогам проекту договору та тендерної документації Замовника. У разі ненадання такої можливості Замовнику або виявлення Замовником невідповідності матеріально-технічної бази, або  технологічного процесу, що вимагається Замовником, або якщо кількість готових страв є меншою, ніж та, що вимагається Замовником, Замовник має право відхилити пропозицію такого Учасника;</w:t>
            </w:r>
          </w:p>
          <w:p w14:paraId="1947A847" w14:textId="77777777" w:rsidR="00CA3AC0" w:rsidRPr="00CA3AC0" w:rsidRDefault="00CA3AC0" w:rsidP="00CA3AC0">
            <w:pPr>
              <w:numPr>
                <w:ilvl w:val="1"/>
                <w:numId w:val="15"/>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рішення на учасника торгів (на об’єкт харчоблоку), про державну реєстрацію потужності з діяльності закладів громадського харчування за категоріями: стаціонарна потужність (ресторан, бар, кафе, піцерія тощо), із зазначенням реєстраційного номеру </w:t>
            </w:r>
            <w:proofErr w:type="spellStart"/>
            <w:r w:rsidRPr="00CA3AC0">
              <w:rPr>
                <w:rFonts w:ascii="Times New Roman" w:eastAsia="Times New Roman" w:hAnsi="Times New Roman" w:cs="Times New Roman"/>
                <w:kern w:val="0"/>
                <w:sz w:val="20"/>
                <w:szCs w:val="20"/>
                <w:lang w:eastAsia="ru-RU"/>
                <w14:ligatures w14:val="none"/>
              </w:rPr>
              <w:t>потужностей</w:t>
            </w:r>
            <w:proofErr w:type="spellEnd"/>
            <w:r w:rsidRPr="00CA3AC0">
              <w:rPr>
                <w:rFonts w:ascii="Times New Roman" w:eastAsia="Times New Roman" w:hAnsi="Times New Roman" w:cs="Times New Roman"/>
                <w:kern w:val="0"/>
                <w:sz w:val="20"/>
                <w:szCs w:val="20"/>
                <w:lang w:eastAsia="ru-RU"/>
                <w14:ligatures w14:val="none"/>
              </w:rPr>
              <w:t xml:space="preserve"> з Державного  реєстру  </w:t>
            </w:r>
            <w:proofErr w:type="spellStart"/>
            <w:r w:rsidRPr="00CA3AC0">
              <w:rPr>
                <w:rFonts w:ascii="Times New Roman" w:eastAsia="Times New Roman" w:hAnsi="Times New Roman" w:cs="Times New Roman"/>
                <w:kern w:val="0"/>
                <w:sz w:val="20"/>
                <w:szCs w:val="20"/>
                <w:lang w:eastAsia="ru-RU"/>
                <w14:ligatures w14:val="none"/>
              </w:rPr>
              <w:t>потужностей</w:t>
            </w:r>
            <w:proofErr w:type="spellEnd"/>
            <w:r w:rsidRPr="00CA3AC0">
              <w:rPr>
                <w:rFonts w:ascii="Times New Roman" w:eastAsia="Times New Roman" w:hAnsi="Times New Roman" w:cs="Times New Roman"/>
                <w:kern w:val="0"/>
                <w:sz w:val="20"/>
                <w:szCs w:val="20"/>
                <w:lang w:eastAsia="ru-RU"/>
                <w14:ligatures w14:val="none"/>
              </w:rPr>
              <w:t xml:space="preserve"> операторів ринку територіального органу компетентного органу, відповідно до вимог Закону України  «Про основні принципи та вимоги до безпечності та якості харчових продуктів» від  23 грудня 1997 року № 771/97-ВР (із змінами) у порядку та на умовах, встановлених  наказом Міністерства аграрної політики та продовольства України «Про затвердження порядку проведення державної реєстрації </w:t>
            </w:r>
            <w:proofErr w:type="spellStart"/>
            <w:r w:rsidRPr="00CA3AC0">
              <w:rPr>
                <w:rFonts w:ascii="Times New Roman" w:eastAsia="Times New Roman" w:hAnsi="Times New Roman" w:cs="Times New Roman"/>
                <w:kern w:val="0"/>
                <w:sz w:val="20"/>
                <w:szCs w:val="20"/>
                <w:lang w:eastAsia="ru-RU"/>
                <w14:ligatures w14:val="none"/>
              </w:rPr>
              <w:t>потужностей</w:t>
            </w:r>
            <w:proofErr w:type="spellEnd"/>
            <w:r w:rsidRPr="00CA3AC0">
              <w:rPr>
                <w:rFonts w:ascii="Times New Roman" w:eastAsia="Times New Roman" w:hAnsi="Times New Roman" w:cs="Times New Roman"/>
                <w:kern w:val="0"/>
                <w:sz w:val="20"/>
                <w:szCs w:val="20"/>
                <w:lang w:eastAsia="ru-RU"/>
                <w14:ligatures w14:val="none"/>
              </w:rPr>
              <w:t xml:space="preserve">, ведення державного реєстру </w:t>
            </w:r>
            <w:proofErr w:type="spellStart"/>
            <w:r w:rsidRPr="00CA3AC0">
              <w:rPr>
                <w:rFonts w:ascii="Times New Roman" w:eastAsia="Times New Roman" w:hAnsi="Times New Roman" w:cs="Times New Roman"/>
                <w:kern w:val="0"/>
                <w:sz w:val="20"/>
                <w:szCs w:val="20"/>
                <w:lang w:eastAsia="ru-RU"/>
                <w14:ligatures w14:val="none"/>
              </w:rPr>
              <w:t>потужностей</w:t>
            </w:r>
            <w:proofErr w:type="spellEnd"/>
            <w:r w:rsidRPr="00CA3AC0">
              <w:rPr>
                <w:rFonts w:ascii="Times New Roman" w:eastAsia="Times New Roman" w:hAnsi="Times New Roman" w:cs="Times New Roman"/>
                <w:kern w:val="0"/>
                <w:sz w:val="20"/>
                <w:szCs w:val="20"/>
                <w:lang w:eastAsia="ru-RU"/>
                <w14:ligatures w14:val="none"/>
              </w:rPr>
              <w:t xml:space="preserve"> операторів ринку та надання інформації з нього заінтересованим суб’єктам» від 10.02.2016 № 39;</w:t>
            </w:r>
          </w:p>
          <w:p w14:paraId="6D0F7465" w14:textId="77777777" w:rsidR="00CA3AC0" w:rsidRPr="00CA3AC0" w:rsidRDefault="00CA3AC0" w:rsidP="00CA3AC0">
            <w:pPr>
              <w:numPr>
                <w:ilvl w:val="1"/>
                <w:numId w:val="15"/>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акт на учасника торгів, складеного на заклад громадського харчування, за результатами проведення планових (позапланових) заходів державного контролю (інспектування) стосовно дотримання операторами ринку вимог </w:t>
            </w:r>
            <w:r w:rsidRPr="00CA3AC0">
              <w:rPr>
                <w:rFonts w:ascii="Times New Roman" w:eastAsia="Times New Roman" w:hAnsi="Times New Roman" w:cs="Times New Roman"/>
                <w:kern w:val="0"/>
                <w:sz w:val="20"/>
                <w:szCs w:val="20"/>
                <w:lang w:eastAsia="ru-RU"/>
                <w14:ligatures w14:val="none"/>
              </w:rPr>
              <w:lastRenderedPageBreak/>
              <w:t>законодавства про харчові продукти, за формою затвердженою наказом Міністерства економіки України 21.01.2022 № 143-22 «Про затвердження форм актів, складених за результатами проведення планових (позапланових) заходів державного контролю (інспектування) стосовно дотримання операторами ринку вимог законодавства про харчові продукти, корми, побічні продукти тваринного походження, здоров’я та благополуччя тварин, та інших форм розпорядчих документів». Вказаний Акт має бути складеним уповноваженим органом не раніше не раніше 2 кварталу 2023 року;</w:t>
            </w:r>
          </w:p>
          <w:p w14:paraId="04F14746" w14:textId="77777777" w:rsidR="00CA3AC0" w:rsidRPr="00CA3AC0" w:rsidRDefault="00CA3AC0" w:rsidP="00CA3AC0">
            <w:pPr>
              <w:numPr>
                <w:ilvl w:val="1"/>
                <w:numId w:val="15"/>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посвідчення та/або сертифікату та/або іншого документу про проходження навчання учасника торгів з питань впровадження системи НАССР;</w:t>
            </w:r>
          </w:p>
          <w:p w14:paraId="3747F038" w14:textId="77777777" w:rsidR="00CA3AC0" w:rsidRPr="00CA3AC0" w:rsidRDefault="00CA3AC0" w:rsidP="00CA3AC0">
            <w:pPr>
              <w:numPr>
                <w:ilvl w:val="1"/>
                <w:numId w:val="15"/>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договір  з спеціалізованою організацією на виконання платних послуг на проведення  мікробіологічних досліджень продукції, що виготовляється на підприємстві, чинний на весь період надання послуг;</w:t>
            </w:r>
          </w:p>
          <w:p w14:paraId="5DD75920" w14:textId="77777777" w:rsidR="00CA3AC0" w:rsidRPr="00CA3AC0" w:rsidRDefault="00CA3AC0" w:rsidP="00CA3AC0">
            <w:pPr>
              <w:numPr>
                <w:ilvl w:val="1"/>
                <w:numId w:val="15"/>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договір на санітарну обробку транспортного засобу та складських і виробничих приміщень, чинний на весь період надання послуг;</w:t>
            </w:r>
          </w:p>
          <w:p w14:paraId="29831717" w14:textId="77777777" w:rsidR="00CA3AC0" w:rsidRPr="00CA3AC0" w:rsidRDefault="00CA3AC0" w:rsidP="00CA3AC0">
            <w:pPr>
              <w:numPr>
                <w:ilvl w:val="1"/>
                <w:numId w:val="15"/>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акт складеного за результатами проведення планового (позапланового) заходу державного контролю стосовно додержання операторами ринку гігієнічних вимог щодо поводження з харчовими продуктами, виданий на обстеження транспортних засобів, які будуть використовуватись при наданні послуг по забезпеченню харчуванням стаціонарних хворих. Вказаний Акт має бути складеним уповноваженим органом не раніше 2 кварталу 2023 року;</w:t>
            </w:r>
          </w:p>
          <w:p w14:paraId="25198780" w14:textId="77777777" w:rsidR="00CA3AC0" w:rsidRPr="00CA3AC0" w:rsidRDefault="00CA3AC0" w:rsidP="00CA3AC0">
            <w:pPr>
              <w:numPr>
                <w:ilvl w:val="1"/>
                <w:numId w:val="15"/>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лист-згоду в довільній формі на обробку, використання, поширення та доступ до персональних даних щодо особи (осіб), інформація про яких, надана Учасником в складі тендерної пропозиції за особистим підписом, а також особи (осіб), яка (які) підписує тендерну пропозицію, договір;</w:t>
            </w:r>
          </w:p>
          <w:p w14:paraId="5F70118A" w14:textId="77777777" w:rsidR="00CA3AC0" w:rsidRPr="00CA3AC0" w:rsidRDefault="00CA3AC0" w:rsidP="00CA3AC0">
            <w:pPr>
              <w:numPr>
                <w:ilvl w:val="1"/>
                <w:numId w:val="15"/>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інших документів та / або інформації визначені тендерною документацією та додатками.</w:t>
            </w:r>
          </w:p>
          <w:p w14:paraId="695DC561" w14:textId="77777777" w:rsidR="00CA3AC0" w:rsidRPr="00CA3AC0" w:rsidRDefault="00CA3AC0" w:rsidP="00CA3AC0">
            <w:pPr>
              <w:tabs>
                <w:tab w:val="left" w:pos="97"/>
              </w:tabs>
              <w:spacing w:after="0" w:line="240" w:lineRule="auto"/>
              <w:jc w:val="both"/>
              <w:rPr>
                <w:rFonts w:ascii="Times New Roman" w:eastAsia="Times New Roman" w:hAnsi="Times New Roman" w:cs="Times New Roman"/>
                <w:color w:val="000000"/>
                <w:kern w:val="0"/>
                <w:sz w:val="20"/>
                <w:szCs w:val="20"/>
                <w:lang w:eastAsia="ru-RU"/>
                <w14:ligatures w14:val="none"/>
              </w:rPr>
            </w:pPr>
            <w:r w:rsidRPr="00CA3AC0">
              <w:rPr>
                <w:rFonts w:ascii="Times New Roman" w:eastAsia="Times New Roman" w:hAnsi="Times New Roman" w:cs="Times New Roman"/>
                <w:color w:val="000000"/>
                <w:kern w:val="0"/>
                <w:sz w:val="20"/>
                <w:szCs w:val="20"/>
                <w:lang w:eastAsia="ru-RU"/>
                <w14:ligatures w14:val="none"/>
              </w:rPr>
              <w:t xml:space="preserve">У разі якщо тендерна пропозиція подається об'єднанням учасників, то в складі такої тендерної пропозиції обов'язково включається документ про створення такого об'єднання (статут, рішення про утворення об’єднання, установчий договір, засновницький договір, договір про спільну діяльність або іншого установчого  документу щодо провадження діяльності.  </w:t>
            </w:r>
          </w:p>
          <w:p w14:paraId="4D6A09CE"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8070F6E"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Відповідно до частини третьої статті 12 Закону під час використання електронної системи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A3AC0">
              <w:rPr>
                <w:rFonts w:ascii="Times New Roman" w:eastAsia="Times New Roman" w:hAnsi="Times New Roman" w:cs="Times New Roman"/>
                <w:kern w:val="0"/>
                <w:sz w:val="20"/>
                <w:szCs w:val="20"/>
                <w:lang w:eastAsia="ru-RU"/>
                <w14:ligatures w14:val="none"/>
              </w:rPr>
              <w:t>скан</w:t>
            </w:r>
            <w:proofErr w:type="spellEnd"/>
            <w:r w:rsidRPr="00CA3AC0">
              <w:rPr>
                <w:rFonts w:ascii="Times New Roman" w:eastAsia="Times New Roman" w:hAnsi="Times New Roman" w:cs="Times New Roman"/>
                <w:kern w:val="0"/>
                <w:sz w:val="20"/>
                <w:szCs w:val="20"/>
                <w:lang w:eastAsia="ru-RU"/>
                <w14:ligatures w14:val="none"/>
              </w:rPr>
              <w:t xml:space="preserve">-копій через електронну систему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Тендерна пропозиція учасника має відповідати ряду вимог: </w:t>
            </w:r>
          </w:p>
          <w:p w14:paraId="41E7E8DF"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1) документи мають бути чіткими та розбірливими для читання;</w:t>
            </w:r>
          </w:p>
          <w:p w14:paraId="78DD7ADD"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2) тендерна пропозиція учасника повинна бути підписана  кваліфікованим електронним підписом (КЕП)/удосконаленим електронним підписом (УЕП);</w:t>
            </w:r>
          </w:p>
          <w:p w14:paraId="63BF77E7"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367D06E"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Винятки:</w:t>
            </w:r>
          </w:p>
          <w:p w14:paraId="00B3DAF1"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EE2EDE6"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2CD59B0"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w:t>
            </w:r>
            <w:r w:rsidRPr="00CA3AC0">
              <w:rPr>
                <w:rFonts w:ascii="Times New Roman" w:eastAsia="Times New Roman" w:hAnsi="Times New Roman" w:cs="Times New Roman"/>
                <w:kern w:val="0"/>
                <w:sz w:val="20"/>
                <w:szCs w:val="20"/>
                <w:lang w:eastAsia="ru-RU"/>
                <w14:ligatures w14:val="none"/>
              </w:rPr>
              <w:lastRenderedPageBreak/>
              <w:t xml:space="preserve">формі електронного документа через електронну систему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AF67EB5"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Замовник перевіряє КЕП/УЕП учасника на сайті центрального </w:t>
            </w:r>
            <w:proofErr w:type="spellStart"/>
            <w:r w:rsidRPr="00CA3AC0">
              <w:rPr>
                <w:rFonts w:ascii="Times New Roman" w:eastAsia="Times New Roman" w:hAnsi="Times New Roman" w:cs="Times New Roman"/>
                <w:kern w:val="0"/>
                <w:sz w:val="20"/>
                <w:szCs w:val="20"/>
                <w:lang w:eastAsia="ru-RU"/>
                <w14:ligatures w14:val="none"/>
              </w:rPr>
              <w:t>засвідчувального</w:t>
            </w:r>
            <w:proofErr w:type="spellEnd"/>
            <w:r w:rsidRPr="00CA3AC0">
              <w:rPr>
                <w:rFonts w:ascii="Times New Roman" w:eastAsia="Times New Roman" w:hAnsi="Times New Roman" w:cs="Times New Roman"/>
                <w:kern w:val="0"/>
                <w:sz w:val="20"/>
                <w:szCs w:val="20"/>
                <w:lang w:eastAsia="ru-RU"/>
                <w14:ligatures w14:val="none"/>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D67A5B5"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Всі документи тендерної пропозиції  подаються в електронному вигляді через електронну систему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(шляхом завантаження сканованих документів або електронних документів в електронну систему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w:t>
            </w:r>
          </w:p>
          <w:p w14:paraId="7C4CD892"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B1D49FF"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DAC7B8E"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D0CA7BC"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Під час використання електронної системи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із накладанням удосконаленого електронного підпису або кваліфікованого електронного підпису. </w:t>
            </w:r>
          </w:p>
          <w:p w14:paraId="698BDD7E"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35BD10E7"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У разі подання у складі тендерної пропозиції електронного(</w:t>
            </w:r>
            <w:proofErr w:type="spellStart"/>
            <w:r w:rsidRPr="00CA3AC0">
              <w:rPr>
                <w:rFonts w:ascii="Times New Roman" w:eastAsia="Times New Roman" w:hAnsi="Times New Roman" w:cs="Times New Roman"/>
                <w:kern w:val="0"/>
                <w:sz w:val="20"/>
                <w:szCs w:val="20"/>
                <w:lang w:eastAsia="ru-RU"/>
                <w14:ligatures w14:val="none"/>
              </w:rPr>
              <w:t>их</w:t>
            </w:r>
            <w:proofErr w:type="spellEnd"/>
            <w:r w:rsidRPr="00CA3AC0">
              <w:rPr>
                <w:rFonts w:ascii="Times New Roman" w:eastAsia="Times New Roman" w:hAnsi="Times New Roman" w:cs="Times New Roman"/>
                <w:kern w:val="0"/>
                <w:sz w:val="20"/>
                <w:szCs w:val="20"/>
                <w:lang w:eastAsia="ru-RU"/>
                <w14:ligatures w14:val="none"/>
              </w:rPr>
              <w:t>) документа(</w:t>
            </w:r>
            <w:proofErr w:type="spellStart"/>
            <w:r w:rsidRPr="00CA3AC0">
              <w:rPr>
                <w:rFonts w:ascii="Times New Roman" w:eastAsia="Times New Roman" w:hAnsi="Times New Roman" w:cs="Times New Roman"/>
                <w:kern w:val="0"/>
                <w:sz w:val="20"/>
                <w:szCs w:val="20"/>
                <w:lang w:eastAsia="ru-RU"/>
                <w14:ligatures w14:val="none"/>
              </w:rPr>
              <w:t>ів</w:t>
            </w:r>
            <w:proofErr w:type="spellEnd"/>
            <w:r w:rsidRPr="00CA3AC0">
              <w:rPr>
                <w:rFonts w:ascii="Times New Roman" w:eastAsia="Times New Roman" w:hAnsi="Times New Roman" w:cs="Times New Roman"/>
                <w:kern w:val="0"/>
                <w:sz w:val="20"/>
                <w:szCs w:val="20"/>
                <w:lang w:eastAsia="ru-RU"/>
                <w14:ligatures w14:val="none"/>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313E3780"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AE3EB36"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Перелік</w:t>
            </w:r>
            <w:r w:rsidRPr="00CA3AC0">
              <w:rPr>
                <w:rFonts w:ascii="Times New Roman" w:eastAsia="Calibri" w:hAnsi="Times New Roman" w:cs="Times New Roman"/>
                <w:kern w:val="0"/>
                <w:sz w:val="20"/>
                <w:szCs w:val="20"/>
                <w:lang w:val="ru-RU"/>
                <w14:ligatures w14:val="none"/>
              </w:rPr>
              <w:t xml:space="preserve"> </w:t>
            </w:r>
            <w:r w:rsidRPr="00CA3AC0">
              <w:rPr>
                <w:rFonts w:ascii="Times New Roman" w:eastAsia="Times New Roman" w:hAnsi="Times New Roman" w:cs="Times New Roman"/>
                <w:kern w:val="0"/>
                <w:sz w:val="20"/>
                <w:szCs w:val="20"/>
                <w:lang w:eastAsia="ru-RU"/>
                <w14:ligatures w14:val="none"/>
              </w:rPr>
              <w:t>формальних помилок, затверджений наказом Мінекономіки від 15.04.2020 № 710:</w:t>
            </w:r>
          </w:p>
          <w:p w14:paraId="54C35BEB"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1. інформація/документ, подана учасником процедури закупівлі у складі тендерної пропозиції, містить помилку (помилки) у частині: </w:t>
            </w:r>
          </w:p>
          <w:p w14:paraId="65AA3663" w14:textId="77777777" w:rsidR="00CA3AC0" w:rsidRPr="00CA3AC0" w:rsidRDefault="00CA3AC0" w:rsidP="00CA3AC0">
            <w:pPr>
              <w:numPr>
                <w:ilvl w:val="0"/>
                <w:numId w:val="1"/>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уживання великої літери; </w:t>
            </w:r>
          </w:p>
          <w:p w14:paraId="4DF56302" w14:textId="77777777" w:rsidR="00CA3AC0" w:rsidRPr="00CA3AC0" w:rsidRDefault="00CA3AC0" w:rsidP="00CA3AC0">
            <w:pPr>
              <w:numPr>
                <w:ilvl w:val="0"/>
                <w:numId w:val="1"/>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уживання розділових знаків та відмінювання слів у реченні; </w:t>
            </w:r>
          </w:p>
          <w:p w14:paraId="59E424E8" w14:textId="77777777" w:rsidR="00CA3AC0" w:rsidRPr="00CA3AC0" w:rsidRDefault="00CA3AC0" w:rsidP="00CA3AC0">
            <w:pPr>
              <w:numPr>
                <w:ilvl w:val="0"/>
                <w:numId w:val="1"/>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використання слова або </w:t>
            </w:r>
            <w:proofErr w:type="spellStart"/>
            <w:r w:rsidRPr="00CA3AC0">
              <w:rPr>
                <w:rFonts w:ascii="Times New Roman" w:eastAsia="Times New Roman" w:hAnsi="Times New Roman" w:cs="Times New Roman"/>
                <w:kern w:val="0"/>
                <w:sz w:val="20"/>
                <w:szCs w:val="20"/>
                <w:lang w:eastAsia="ru-RU"/>
                <w14:ligatures w14:val="none"/>
              </w:rPr>
              <w:t>мовного</w:t>
            </w:r>
            <w:proofErr w:type="spellEnd"/>
            <w:r w:rsidRPr="00CA3AC0">
              <w:rPr>
                <w:rFonts w:ascii="Times New Roman" w:eastAsia="Times New Roman" w:hAnsi="Times New Roman" w:cs="Times New Roman"/>
                <w:kern w:val="0"/>
                <w:sz w:val="20"/>
                <w:szCs w:val="20"/>
                <w:lang w:eastAsia="ru-RU"/>
                <w14:ligatures w14:val="none"/>
              </w:rPr>
              <w:t xml:space="preserve"> звороту, запозичених з іншої мови; </w:t>
            </w:r>
          </w:p>
          <w:p w14:paraId="2068C8AD" w14:textId="77777777" w:rsidR="00CA3AC0" w:rsidRPr="00CA3AC0" w:rsidRDefault="00CA3AC0" w:rsidP="00CA3AC0">
            <w:pPr>
              <w:numPr>
                <w:ilvl w:val="0"/>
                <w:numId w:val="1"/>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та/або унікального номера повідомлення про намір укласти договір про закупівлю - помилка в цифрах; </w:t>
            </w:r>
          </w:p>
          <w:p w14:paraId="6EE75A01" w14:textId="77777777" w:rsidR="00CA3AC0" w:rsidRPr="00CA3AC0" w:rsidRDefault="00CA3AC0" w:rsidP="00CA3AC0">
            <w:pPr>
              <w:numPr>
                <w:ilvl w:val="0"/>
                <w:numId w:val="1"/>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застосування правил переносу частини слова з рядка в рядок; </w:t>
            </w:r>
          </w:p>
          <w:p w14:paraId="3C74CB4E" w14:textId="77777777" w:rsidR="00CA3AC0" w:rsidRPr="00CA3AC0" w:rsidRDefault="00CA3AC0" w:rsidP="00CA3AC0">
            <w:pPr>
              <w:numPr>
                <w:ilvl w:val="0"/>
                <w:numId w:val="1"/>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написання слів разом та/або окремо, та/або через дефіс; </w:t>
            </w:r>
          </w:p>
          <w:p w14:paraId="67A83B63" w14:textId="77777777" w:rsidR="00CA3AC0" w:rsidRPr="00CA3AC0" w:rsidRDefault="00CA3AC0" w:rsidP="00CA3AC0">
            <w:pPr>
              <w:numPr>
                <w:ilvl w:val="0"/>
                <w:numId w:val="1"/>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lastRenderedPageBreak/>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BFB2CD1"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DF31E53"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2DF2C2B"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6AE5B8B"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9FAA8E2"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02DA138"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18EC740"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D7E96EC"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C70D02B"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EEF0C51"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03B83B4C"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C78B1B"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Приклади формальних помилок:</w:t>
            </w:r>
          </w:p>
          <w:p w14:paraId="7B3062FF" w14:textId="77777777" w:rsidR="00CA3AC0" w:rsidRPr="00CA3AC0" w:rsidRDefault="00CA3AC0" w:rsidP="00CA3AC0">
            <w:pPr>
              <w:numPr>
                <w:ilvl w:val="0"/>
                <w:numId w:val="2"/>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«вінницька область» замість «Вінницька область» або «місто </w:t>
            </w:r>
            <w:proofErr w:type="spellStart"/>
            <w:r w:rsidRPr="00CA3AC0">
              <w:rPr>
                <w:rFonts w:ascii="Times New Roman" w:eastAsia="Times New Roman" w:hAnsi="Times New Roman" w:cs="Times New Roman"/>
                <w:kern w:val="0"/>
                <w:sz w:val="20"/>
                <w:szCs w:val="20"/>
                <w:lang w:eastAsia="ru-RU"/>
                <w14:ligatures w14:val="none"/>
              </w:rPr>
              <w:t>львів</w:t>
            </w:r>
            <w:proofErr w:type="spellEnd"/>
            <w:r w:rsidRPr="00CA3AC0">
              <w:rPr>
                <w:rFonts w:ascii="Times New Roman" w:eastAsia="Times New Roman" w:hAnsi="Times New Roman" w:cs="Times New Roman"/>
                <w:kern w:val="0"/>
                <w:sz w:val="20"/>
                <w:szCs w:val="20"/>
                <w:lang w:eastAsia="ru-RU"/>
                <w14:ligatures w14:val="none"/>
              </w:rPr>
              <w:t xml:space="preserve">» замість «місто Львів»; </w:t>
            </w:r>
          </w:p>
          <w:p w14:paraId="0A52C8D3" w14:textId="77777777" w:rsidR="00CA3AC0" w:rsidRPr="00CA3AC0" w:rsidRDefault="00CA3AC0" w:rsidP="00CA3AC0">
            <w:pPr>
              <w:numPr>
                <w:ilvl w:val="0"/>
                <w:numId w:val="2"/>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«у складі тендерна пропозиція» замість «у складі тендерної пропозиції»;</w:t>
            </w:r>
          </w:p>
          <w:p w14:paraId="24EF079E" w14:textId="77777777" w:rsidR="00CA3AC0" w:rsidRPr="00CA3AC0" w:rsidRDefault="00CA3AC0" w:rsidP="00CA3AC0">
            <w:pPr>
              <w:numPr>
                <w:ilvl w:val="0"/>
                <w:numId w:val="2"/>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103FE63" w14:textId="77777777" w:rsidR="00CA3AC0" w:rsidRPr="00CA3AC0" w:rsidRDefault="00CA3AC0" w:rsidP="00CA3AC0">
            <w:pPr>
              <w:numPr>
                <w:ilvl w:val="0"/>
                <w:numId w:val="2"/>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w:t>
            </w:r>
            <w:proofErr w:type="spellStart"/>
            <w:r w:rsidRPr="00CA3AC0">
              <w:rPr>
                <w:rFonts w:ascii="Times New Roman" w:eastAsia="Times New Roman" w:hAnsi="Times New Roman" w:cs="Times New Roman"/>
                <w:kern w:val="0"/>
                <w:sz w:val="20"/>
                <w:szCs w:val="20"/>
                <w:lang w:eastAsia="ru-RU"/>
                <w14:ligatures w14:val="none"/>
              </w:rPr>
              <w:t>тендернапропозиція</w:t>
            </w:r>
            <w:proofErr w:type="spellEnd"/>
            <w:r w:rsidRPr="00CA3AC0">
              <w:rPr>
                <w:rFonts w:ascii="Times New Roman" w:eastAsia="Times New Roman" w:hAnsi="Times New Roman" w:cs="Times New Roman"/>
                <w:kern w:val="0"/>
                <w:sz w:val="20"/>
                <w:szCs w:val="20"/>
                <w:lang w:eastAsia="ru-RU"/>
                <w14:ligatures w14:val="none"/>
              </w:rPr>
              <w:t>» замість «тендерна пропозиція»;</w:t>
            </w:r>
          </w:p>
          <w:p w14:paraId="1142C21B" w14:textId="77777777" w:rsidR="00CA3AC0" w:rsidRPr="00CA3AC0" w:rsidRDefault="00CA3AC0" w:rsidP="00CA3AC0">
            <w:pPr>
              <w:numPr>
                <w:ilvl w:val="0"/>
                <w:numId w:val="2"/>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w:t>
            </w:r>
            <w:proofErr w:type="spellStart"/>
            <w:r w:rsidRPr="00CA3AC0">
              <w:rPr>
                <w:rFonts w:ascii="Times New Roman" w:eastAsia="Times New Roman" w:hAnsi="Times New Roman" w:cs="Times New Roman"/>
                <w:kern w:val="0"/>
                <w:sz w:val="20"/>
                <w:szCs w:val="20"/>
                <w:lang w:eastAsia="ru-RU"/>
                <w14:ligatures w14:val="none"/>
              </w:rPr>
              <w:t>срток</w:t>
            </w:r>
            <w:proofErr w:type="spellEnd"/>
            <w:r w:rsidRPr="00CA3AC0">
              <w:rPr>
                <w:rFonts w:ascii="Times New Roman" w:eastAsia="Times New Roman" w:hAnsi="Times New Roman" w:cs="Times New Roman"/>
                <w:kern w:val="0"/>
                <w:sz w:val="20"/>
                <w:szCs w:val="20"/>
                <w:lang w:eastAsia="ru-RU"/>
                <w14:ligatures w14:val="none"/>
              </w:rPr>
              <w:t xml:space="preserve"> поставки» замість «строк поставки»;</w:t>
            </w:r>
          </w:p>
          <w:p w14:paraId="491D4ABE" w14:textId="77777777" w:rsidR="00CA3AC0" w:rsidRPr="00CA3AC0" w:rsidRDefault="00CA3AC0" w:rsidP="00CA3AC0">
            <w:pPr>
              <w:numPr>
                <w:ilvl w:val="0"/>
                <w:numId w:val="2"/>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«Довідка» замість «Лист», «Гарантійний лист» замість «Довідка», «Лист» замість «Гарантійний лист» тощо;</w:t>
            </w:r>
          </w:p>
          <w:p w14:paraId="03C94490" w14:textId="77777777" w:rsidR="00CA3AC0" w:rsidRPr="00CA3AC0" w:rsidRDefault="00CA3AC0" w:rsidP="00CA3AC0">
            <w:pPr>
              <w:numPr>
                <w:ilvl w:val="0"/>
                <w:numId w:val="2"/>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lastRenderedPageBreak/>
              <w:t>подання документа у форматі  «</w:t>
            </w:r>
            <w:r w:rsidRPr="00CA3AC0">
              <w:rPr>
                <w:rFonts w:ascii="Times New Roman" w:eastAsia="Times New Roman" w:hAnsi="Times New Roman" w:cs="Times New Roman"/>
                <w:kern w:val="0"/>
                <w:sz w:val="20"/>
                <w:szCs w:val="20"/>
                <w:lang w:val="en-US" w:eastAsia="ru-RU"/>
                <w14:ligatures w14:val="none"/>
              </w:rPr>
              <w:t>PDF</w:t>
            </w:r>
            <w:r w:rsidRPr="00CA3AC0">
              <w:rPr>
                <w:rFonts w:ascii="Times New Roman" w:eastAsia="Times New Roman" w:hAnsi="Times New Roman" w:cs="Times New Roman"/>
                <w:kern w:val="0"/>
                <w:sz w:val="20"/>
                <w:szCs w:val="20"/>
                <w:lang w:eastAsia="ru-RU"/>
                <w14:ligatures w14:val="none"/>
              </w:rPr>
              <w:t>» замість «JPEG», «JPEG» замість «</w:t>
            </w:r>
            <w:r w:rsidRPr="00CA3AC0">
              <w:rPr>
                <w:rFonts w:ascii="Times New Roman" w:eastAsia="Times New Roman" w:hAnsi="Times New Roman" w:cs="Times New Roman"/>
                <w:kern w:val="0"/>
                <w:sz w:val="20"/>
                <w:szCs w:val="20"/>
                <w:lang w:val="en-US" w:eastAsia="ru-RU"/>
                <w14:ligatures w14:val="none"/>
              </w:rPr>
              <w:t>PDF</w:t>
            </w:r>
            <w:r w:rsidRPr="00CA3AC0">
              <w:rPr>
                <w:rFonts w:ascii="Times New Roman" w:eastAsia="Times New Roman" w:hAnsi="Times New Roman" w:cs="Times New Roman"/>
                <w:kern w:val="0"/>
                <w:sz w:val="20"/>
                <w:szCs w:val="20"/>
                <w:lang w:eastAsia="ru-RU"/>
                <w14:ligatures w14:val="none"/>
              </w:rPr>
              <w:t>», «RAR» замість «</w:t>
            </w:r>
            <w:r w:rsidRPr="00CA3AC0">
              <w:rPr>
                <w:rFonts w:ascii="Times New Roman" w:eastAsia="Times New Roman" w:hAnsi="Times New Roman" w:cs="Times New Roman"/>
                <w:kern w:val="0"/>
                <w:sz w:val="20"/>
                <w:szCs w:val="20"/>
                <w:lang w:val="en-US" w:eastAsia="ru-RU"/>
                <w14:ligatures w14:val="none"/>
              </w:rPr>
              <w:t>PDF</w:t>
            </w:r>
            <w:r w:rsidRPr="00CA3AC0">
              <w:rPr>
                <w:rFonts w:ascii="Times New Roman" w:eastAsia="Times New Roman" w:hAnsi="Times New Roman" w:cs="Times New Roman"/>
                <w:kern w:val="0"/>
                <w:sz w:val="20"/>
                <w:szCs w:val="20"/>
                <w:lang w:eastAsia="ru-RU"/>
                <w14:ligatures w14:val="none"/>
              </w:rPr>
              <w:t>», «7z» замість «</w:t>
            </w:r>
            <w:r w:rsidRPr="00CA3AC0">
              <w:rPr>
                <w:rFonts w:ascii="Times New Roman" w:eastAsia="Times New Roman" w:hAnsi="Times New Roman" w:cs="Times New Roman"/>
                <w:kern w:val="0"/>
                <w:sz w:val="20"/>
                <w:szCs w:val="20"/>
                <w:lang w:val="en-US" w:eastAsia="ru-RU"/>
                <w14:ligatures w14:val="none"/>
              </w:rPr>
              <w:t>PDF</w:t>
            </w:r>
            <w:r w:rsidRPr="00CA3AC0">
              <w:rPr>
                <w:rFonts w:ascii="Times New Roman" w:eastAsia="Times New Roman" w:hAnsi="Times New Roman" w:cs="Times New Roman"/>
                <w:kern w:val="0"/>
                <w:sz w:val="20"/>
                <w:szCs w:val="20"/>
                <w:lang w:eastAsia="ru-RU"/>
                <w14:ligatures w14:val="none"/>
              </w:rPr>
              <w:t>» тощо.</w:t>
            </w:r>
          </w:p>
          <w:p w14:paraId="5B5808E6"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B5A4F6C"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Тендерна пропозиція подається в електронній формі через електронну систему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32A5C358"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w:t>
            </w:r>
            <w:r w:rsidRPr="00CA3AC0">
              <w:rPr>
                <w:rFonts w:ascii="Times New Roman" w:eastAsia="Times New Roman" w:hAnsi="Times New Roman" w:cs="Times New Roman"/>
                <w:kern w:val="0"/>
                <w:sz w:val="20"/>
                <w:szCs w:val="20"/>
                <w:lang w:eastAsia="ru-RU"/>
                <w14:ligatures w14:val="none"/>
              </w:rPr>
              <w:tab/>
              <w:t>інформацією, що підтверджує відповідність учасника кваліфікаційним (кваліфікаційному) критеріям – згідно з Додатком 1 до цієї тендерної документації;</w:t>
            </w:r>
          </w:p>
          <w:p w14:paraId="1C43CA08"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w:t>
            </w:r>
            <w:r w:rsidRPr="00CA3AC0">
              <w:rPr>
                <w:rFonts w:ascii="Times New Roman" w:eastAsia="Times New Roman" w:hAnsi="Times New Roman" w:cs="Times New Roman"/>
                <w:kern w:val="0"/>
                <w:sz w:val="20"/>
                <w:szCs w:val="20"/>
                <w:lang w:eastAsia="ru-RU"/>
                <w14:ligatures w14:val="none"/>
              </w:rPr>
              <w:tab/>
              <w:t>інформацією щодо відсутності підстав, установлених в пункті 47 Особливостей, – згідно з Додатком 1 до цієї тендерної документації;</w:t>
            </w:r>
          </w:p>
          <w:p w14:paraId="6FAA5E2F"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w:t>
            </w:r>
            <w:r w:rsidRPr="00CA3AC0">
              <w:rPr>
                <w:rFonts w:ascii="Times New Roman" w:eastAsia="Times New Roman" w:hAnsi="Times New Roman" w:cs="Times New Roman"/>
                <w:kern w:val="0"/>
                <w:sz w:val="20"/>
                <w:szCs w:val="20"/>
                <w:lang w:eastAsia="ru-RU"/>
                <w14:ligatures w14:val="none"/>
              </w:rPr>
              <w:tab/>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75EC23A3"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w:t>
            </w:r>
            <w:r w:rsidRPr="00CA3AC0">
              <w:rPr>
                <w:rFonts w:ascii="Times New Roman" w:eastAsia="Times New Roman" w:hAnsi="Times New Roman" w:cs="Times New Roman"/>
                <w:kern w:val="0"/>
                <w:sz w:val="20"/>
                <w:szCs w:val="20"/>
                <w:lang w:eastAsia="ru-RU"/>
                <w14:ligatures w14:val="none"/>
              </w:rPr>
              <w:tab/>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 згідно з Додатком 2 до тендерної документації;</w:t>
            </w:r>
          </w:p>
          <w:p w14:paraId="7F201A13"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w:t>
            </w:r>
            <w:r w:rsidRPr="00CA3AC0">
              <w:rPr>
                <w:rFonts w:ascii="Times New Roman" w:eastAsia="Times New Roman" w:hAnsi="Times New Roman" w:cs="Times New Roman"/>
                <w:kern w:val="0"/>
                <w:sz w:val="20"/>
                <w:szCs w:val="20"/>
                <w:lang w:eastAsia="ru-RU"/>
                <w14:ligatures w14:val="none"/>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14:paraId="0D954078"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w:t>
            </w:r>
            <w:r w:rsidRPr="00CA3AC0">
              <w:rPr>
                <w:rFonts w:ascii="Times New Roman" w:eastAsia="Times New Roman" w:hAnsi="Times New Roman" w:cs="Times New Roman"/>
                <w:kern w:val="0"/>
                <w:sz w:val="20"/>
                <w:szCs w:val="20"/>
                <w:lang w:eastAsia="ru-RU"/>
                <w14:ligatures w14:val="none"/>
              </w:rPr>
              <w:tab/>
              <w:t>інформацією щодо кожного  субпідрядника/ співвиконавця у разі залучення (відповідно до п. 7 «Інформація про субпідрядника/співвиконавця» даного Розділу) (застосовується для робіт або послуг);</w:t>
            </w:r>
          </w:p>
          <w:p w14:paraId="31D6EEEC"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w:t>
            </w:r>
            <w:r w:rsidRPr="00CA3AC0">
              <w:rPr>
                <w:rFonts w:ascii="Times New Roman" w:eastAsia="Times New Roman" w:hAnsi="Times New Roman" w:cs="Times New Roman"/>
                <w:kern w:val="0"/>
                <w:sz w:val="20"/>
                <w:szCs w:val="20"/>
                <w:lang w:eastAsia="ru-RU"/>
                <w14:ligatures w14:val="none"/>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1D989779"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w:t>
            </w:r>
            <w:r w:rsidRPr="00CA3AC0">
              <w:rPr>
                <w:rFonts w:ascii="Times New Roman" w:eastAsia="Times New Roman" w:hAnsi="Times New Roman" w:cs="Times New Roman"/>
                <w:kern w:val="0"/>
                <w:sz w:val="20"/>
                <w:szCs w:val="20"/>
                <w:lang w:eastAsia="ru-RU"/>
                <w14:ligatures w14:val="none"/>
              </w:rPr>
              <w:tab/>
              <w:t>іншою інформацією та документами, відповідно до вимог цієї тендерної документації та додатків до неї.</w:t>
            </w:r>
          </w:p>
          <w:p w14:paraId="01F7B83B"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763568D"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Переможець процедури закупівлі у строк, що не перевищує чотири дні з дати оприлюднення в електронній системі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документи, встановлені в Додатку 1 (для переможця).</w:t>
            </w:r>
          </w:p>
          <w:p w14:paraId="58FC0BA8"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85811DC"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Опис та приклади формальних несуттєвих помилок.</w:t>
            </w:r>
          </w:p>
          <w:p w14:paraId="45B1F8FE"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CA3AC0">
              <w:rPr>
                <w:rFonts w:ascii="Times New Roman" w:eastAsia="Times New Roman" w:hAnsi="Times New Roman" w:cs="Times New Roman"/>
                <w:kern w:val="0"/>
                <w:sz w:val="20"/>
                <w:szCs w:val="20"/>
                <w:lang w:eastAsia="ru-RU"/>
                <w14:ligatures w14:val="none"/>
              </w:rPr>
              <w:lastRenderedPageBreak/>
              <w:t>(несуттєвих) помилок, допущення яких учасниками не призведе до відхилення їх тендерних пропозицій у наступній редакції:</w:t>
            </w:r>
          </w:p>
          <w:p w14:paraId="57A9FA78"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EFAB166"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Опис формальних помилок:</w:t>
            </w:r>
          </w:p>
          <w:p w14:paraId="62746DCB"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1.</w:t>
            </w:r>
            <w:r w:rsidRPr="00CA3AC0">
              <w:rPr>
                <w:rFonts w:ascii="Times New Roman" w:eastAsia="Times New Roman" w:hAnsi="Times New Roman" w:cs="Times New Roman"/>
                <w:kern w:val="0"/>
                <w:sz w:val="20"/>
                <w:szCs w:val="20"/>
                <w:lang w:eastAsia="ru-RU"/>
                <w14:ligatures w14:val="none"/>
              </w:rPr>
              <w:tab/>
              <w:t>Інформація / документ, подана учасником процедури закупівлі у складі тендерної пропозиції, містить помилку (помилки) у частині:</w:t>
            </w:r>
          </w:p>
          <w:p w14:paraId="27A4F97C"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w:t>
            </w:r>
            <w:r w:rsidRPr="00CA3AC0">
              <w:rPr>
                <w:rFonts w:ascii="Times New Roman" w:eastAsia="Times New Roman" w:hAnsi="Times New Roman" w:cs="Times New Roman"/>
                <w:kern w:val="0"/>
                <w:sz w:val="20"/>
                <w:szCs w:val="20"/>
                <w:lang w:eastAsia="ru-RU"/>
                <w14:ligatures w14:val="none"/>
              </w:rPr>
              <w:tab/>
              <w:t>уживання великої літери;</w:t>
            </w:r>
          </w:p>
          <w:p w14:paraId="7F03E3BC"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w:t>
            </w:r>
            <w:r w:rsidRPr="00CA3AC0">
              <w:rPr>
                <w:rFonts w:ascii="Times New Roman" w:eastAsia="Times New Roman" w:hAnsi="Times New Roman" w:cs="Times New Roman"/>
                <w:kern w:val="0"/>
                <w:sz w:val="20"/>
                <w:szCs w:val="20"/>
                <w:lang w:eastAsia="ru-RU"/>
                <w14:ligatures w14:val="none"/>
              </w:rPr>
              <w:tab/>
              <w:t>уживання розділових знаків та відмінювання слів у реченні;</w:t>
            </w:r>
          </w:p>
          <w:p w14:paraId="53448D65"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w:t>
            </w:r>
            <w:r w:rsidRPr="00CA3AC0">
              <w:rPr>
                <w:rFonts w:ascii="Times New Roman" w:eastAsia="Times New Roman" w:hAnsi="Times New Roman" w:cs="Times New Roman"/>
                <w:kern w:val="0"/>
                <w:sz w:val="20"/>
                <w:szCs w:val="20"/>
                <w:lang w:eastAsia="ru-RU"/>
                <w14:ligatures w14:val="none"/>
              </w:rPr>
              <w:tab/>
              <w:t xml:space="preserve">використання слова або </w:t>
            </w:r>
            <w:proofErr w:type="spellStart"/>
            <w:r w:rsidRPr="00CA3AC0">
              <w:rPr>
                <w:rFonts w:ascii="Times New Roman" w:eastAsia="Times New Roman" w:hAnsi="Times New Roman" w:cs="Times New Roman"/>
                <w:kern w:val="0"/>
                <w:sz w:val="20"/>
                <w:szCs w:val="20"/>
                <w:lang w:eastAsia="ru-RU"/>
                <w14:ligatures w14:val="none"/>
              </w:rPr>
              <w:t>мовного</w:t>
            </w:r>
            <w:proofErr w:type="spellEnd"/>
            <w:r w:rsidRPr="00CA3AC0">
              <w:rPr>
                <w:rFonts w:ascii="Times New Roman" w:eastAsia="Times New Roman" w:hAnsi="Times New Roman" w:cs="Times New Roman"/>
                <w:kern w:val="0"/>
                <w:sz w:val="20"/>
                <w:szCs w:val="20"/>
                <w:lang w:eastAsia="ru-RU"/>
                <w14:ligatures w14:val="none"/>
              </w:rPr>
              <w:t xml:space="preserve"> звороту, запозичених з іншої мови;</w:t>
            </w:r>
          </w:p>
          <w:p w14:paraId="07F13D54"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w:t>
            </w:r>
            <w:r w:rsidRPr="00CA3AC0">
              <w:rPr>
                <w:rFonts w:ascii="Times New Roman" w:eastAsia="Times New Roman" w:hAnsi="Times New Roman" w:cs="Times New Roman"/>
                <w:kern w:val="0"/>
                <w:sz w:val="20"/>
                <w:szCs w:val="20"/>
                <w:lang w:eastAsia="ru-RU"/>
                <w14:ligatures w14:val="none"/>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та/або унікального номера повідомлення про намір укласти договір про закупівлю — помилка в цифрах;</w:t>
            </w:r>
          </w:p>
          <w:p w14:paraId="4CCA66A1"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w:t>
            </w:r>
            <w:r w:rsidRPr="00CA3AC0">
              <w:rPr>
                <w:rFonts w:ascii="Times New Roman" w:eastAsia="Times New Roman" w:hAnsi="Times New Roman" w:cs="Times New Roman"/>
                <w:kern w:val="0"/>
                <w:sz w:val="20"/>
                <w:szCs w:val="20"/>
                <w:lang w:eastAsia="ru-RU"/>
                <w14:ligatures w14:val="none"/>
              </w:rPr>
              <w:tab/>
              <w:t>застосування правил переносу частини слова з рядка в рядок;</w:t>
            </w:r>
          </w:p>
          <w:p w14:paraId="0BD0014A"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w:t>
            </w:r>
            <w:r w:rsidRPr="00CA3AC0">
              <w:rPr>
                <w:rFonts w:ascii="Times New Roman" w:eastAsia="Times New Roman" w:hAnsi="Times New Roman" w:cs="Times New Roman"/>
                <w:kern w:val="0"/>
                <w:sz w:val="20"/>
                <w:szCs w:val="20"/>
                <w:lang w:eastAsia="ru-RU"/>
                <w14:ligatures w14:val="none"/>
              </w:rPr>
              <w:tab/>
              <w:t>написання слів разом та/або окремо, та/або через дефіс;</w:t>
            </w:r>
          </w:p>
          <w:p w14:paraId="45CE1C58"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F22391C"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2.</w:t>
            </w:r>
            <w:r w:rsidRPr="00CA3AC0">
              <w:rPr>
                <w:rFonts w:ascii="Times New Roman" w:eastAsia="Times New Roman" w:hAnsi="Times New Roman" w:cs="Times New Roman"/>
                <w:kern w:val="0"/>
                <w:sz w:val="20"/>
                <w:szCs w:val="20"/>
                <w:lang w:eastAsia="ru-RU"/>
                <w14:ligatures w14:val="none"/>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EF5922F"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3.</w:t>
            </w:r>
            <w:r w:rsidRPr="00CA3AC0">
              <w:rPr>
                <w:rFonts w:ascii="Times New Roman" w:eastAsia="Times New Roman" w:hAnsi="Times New Roman" w:cs="Times New Roman"/>
                <w:kern w:val="0"/>
                <w:sz w:val="20"/>
                <w:szCs w:val="20"/>
                <w:lang w:eastAsia="ru-RU"/>
                <w14:ligatures w14:val="none"/>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DF5D298"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4.</w:t>
            </w:r>
            <w:r w:rsidRPr="00CA3AC0">
              <w:rPr>
                <w:rFonts w:ascii="Times New Roman" w:eastAsia="Times New Roman" w:hAnsi="Times New Roman" w:cs="Times New Roman"/>
                <w:kern w:val="0"/>
                <w:sz w:val="20"/>
                <w:szCs w:val="20"/>
                <w:lang w:eastAsia="ru-RU"/>
                <w14:ligatures w14:val="none"/>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A9CC990"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5.</w:t>
            </w:r>
            <w:r w:rsidRPr="00CA3AC0">
              <w:rPr>
                <w:rFonts w:ascii="Times New Roman" w:eastAsia="Times New Roman" w:hAnsi="Times New Roman" w:cs="Times New Roman"/>
                <w:kern w:val="0"/>
                <w:sz w:val="20"/>
                <w:szCs w:val="20"/>
                <w:lang w:eastAsia="ru-RU"/>
                <w14:ligatures w14:val="none"/>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ED89ED"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6.</w:t>
            </w:r>
            <w:r w:rsidRPr="00CA3AC0">
              <w:rPr>
                <w:rFonts w:ascii="Times New Roman" w:eastAsia="Times New Roman" w:hAnsi="Times New Roman" w:cs="Times New Roman"/>
                <w:kern w:val="0"/>
                <w:sz w:val="20"/>
                <w:szCs w:val="20"/>
                <w:lang w:eastAsia="ru-RU"/>
                <w14:ligatures w14:val="none"/>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2D1499A"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7.</w:t>
            </w:r>
            <w:r w:rsidRPr="00CA3AC0">
              <w:rPr>
                <w:rFonts w:ascii="Times New Roman" w:eastAsia="Times New Roman" w:hAnsi="Times New Roman" w:cs="Times New Roman"/>
                <w:kern w:val="0"/>
                <w:sz w:val="20"/>
                <w:szCs w:val="20"/>
                <w:lang w:eastAsia="ru-RU"/>
                <w14:ligatures w14:val="none"/>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2016035"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8.</w:t>
            </w:r>
            <w:r w:rsidRPr="00CA3AC0">
              <w:rPr>
                <w:rFonts w:ascii="Times New Roman" w:eastAsia="Times New Roman" w:hAnsi="Times New Roman" w:cs="Times New Roman"/>
                <w:kern w:val="0"/>
                <w:sz w:val="20"/>
                <w:szCs w:val="20"/>
                <w:lang w:eastAsia="ru-RU"/>
                <w14:ligatures w14:val="none"/>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9D47AC5"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9.</w:t>
            </w:r>
            <w:r w:rsidRPr="00CA3AC0">
              <w:rPr>
                <w:rFonts w:ascii="Times New Roman" w:eastAsia="Times New Roman" w:hAnsi="Times New Roman" w:cs="Times New Roman"/>
                <w:kern w:val="0"/>
                <w:sz w:val="20"/>
                <w:szCs w:val="20"/>
                <w:lang w:eastAsia="ru-RU"/>
                <w14:ligatures w14:val="none"/>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7767CCF"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lastRenderedPageBreak/>
              <w:t>10.</w:t>
            </w:r>
            <w:r w:rsidRPr="00CA3AC0">
              <w:rPr>
                <w:rFonts w:ascii="Times New Roman" w:eastAsia="Times New Roman" w:hAnsi="Times New Roman" w:cs="Times New Roman"/>
                <w:kern w:val="0"/>
                <w:sz w:val="20"/>
                <w:szCs w:val="20"/>
                <w:lang w:eastAsia="ru-RU"/>
                <w14:ligatures w14:val="none"/>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79EE63B"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11.</w:t>
            </w:r>
            <w:r w:rsidRPr="00CA3AC0">
              <w:rPr>
                <w:rFonts w:ascii="Times New Roman" w:eastAsia="Times New Roman" w:hAnsi="Times New Roman" w:cs="Times New Roman"/>
                <w:kern w:val="0"/>
                <w:sz w:val="20"/>
                <w:szCs w:val="20"/>
                <w:lang w:eastAsia="ru-RU"/>
                <w14:ligatures w14:val="none"/>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5F35C93"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12.</w:t>
            </w:r>
            <w:r w:rsidRPr="00CA3AC0">
              <w:rPr>
                <w:rFonts w:ascii="Times New Roman" w:eastAsia="Times New Roman" w:hAnsi="Times New Roman" w:cs="Times New Roman"/>
                <w:kern w:val="0"/>
                <w:sz w:val="20"/>
                <w:szCs w:val="20"/>
                <w:lang w:eastAsia="ru-RU"/>
                <w14:ligatures w14:val="none"/>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4331F89"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Приклади формальних помилок:</w:t>
            </w:r>
          </w:p>
          <w:p w14:paraId="184DA416"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59CA73F"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w:t>
            </w:r>
            <w:proofErr w:type="spellStart"/>
            <w:r w:rsidRPr="00CA3AC0">
              <w:rPr>
                <w:rFonts w:ascii="Times New Roman" w:eastAsia="Times New Roman" w:hAnsi="Times New Roman" w:cs="Times New Roman"/>
                <w:kern w:val="0"/>
                <w:sz w:val="20"/>
                <w:szCs w:val="20"/>
                <w:lang w:eastAsia="ru-RU"/>
                <w14:ligatures w14:val="none"/>
              </w:rPr>
              <w:t>м.київ</w:t>
            </w:r>
            <w:proofErr w:type="spellEnd"/>
            <w:r w:rsidRPr="00CA3AC0">
              <w:rPr>
                <w:rFonts w:ascii="Times New Roman" w:eastAsia="Times New Roman" w:hAnsi="Times New Roman" w:cs="Times New Roman"/>
                <w:kern w:val="0"/>
                <w:sz w:val="20"/>
                <w:szCs w:val="20"/>
                <w:lang w:eastAsia="ru-RU"/>
                <w14:ligatures w14:val="none"/>
              </w:rPr>
              <w:t>» замість «</w:t>
            </w:r>
            <w:proofErr w:type="spellStart"/>
            <w:r w:rsidRPr="00CA3AC0">
              <w:rPr>
                <w:rFonts w:ascii="Times New Roman" w:eastAsia="Times New Roman" w:hAnsi="Times New Roman" w:cs="Times New Roman"/>
                <w:kern w:val="0"/>
                <w:sz w:val="20"/>
                <w:szCs w:val="20"/>
                <w:lang w:eastAsia="ru-RU"/>
                <w14:ligatures w14:val="none"/>
              </w:rPr>
              <w:t>м.Київ</w:t>
            </w:r>
            <w:proofErr w:type="spellEnd"/>
            <w:r w:rsidRPr="00CA3AC0">
              <w:rPr>
                <w:rFonts w:ascii="Times New Roman" w:eastAsia="Times New Roman" w:hAnsi="Times New Roman" w:cs="Times New Roman"/>
                <w:kern w:val="0"/>
                <w:sz w:val="20"/>
                <w:szCs w:val="20"/>
                <w:lang w:eastAsia="ru-RU"/>
                <w14:ligatures w14:val="none"/>
              </w:rPr>
              <w:t>»;</w:t>
            </w:r>
          </w:p>
          <w:p w14:paraId="15C91220"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«поряд -</w:t>
            </w:r>
            <w:proofErr w:type="spellStart"/>
            <w:r w:rsidRPr="00CA3AC0">
              <w:rPr>
                <w:rFonts w:ascii="Times New Roman" w:eastAsia="Times New Roman" w:hAnsi="Times New Roman" w:cs="Times New Roman"/>
                <w:kern w:val="0"/>
                <w:sz w:val="20"/>
                <w:szCs w:val="20"/>
                <w:lang w:eastAsia="ru-RU"/>
                <w14:ligatures w14:val="none"/>
              </w:rPr>
              <w:t>ок</w:t>
            </w:r>
            <w:proofErr w:type="spellEnd"/>
            <w:r w:rsidRPr="00CA3AC0">
              <w:rPr>
                <w:rFonts w:ascii="Times New Roman" w:eastAsia="Times New Roman" w:hAnsi="Times New Roman" w:cs="Times New Roman"/>
                <w:kern w:val="0"/>
                <w:sz w:val="20"/>
                <w:szCs w:val="20"/>
                <w:lang w:eastAsia="ru-RU"/>
                <w14:ligatures w14:val="none"/>
              </w:rPr>
              <w:t>» замість «</w:t>
            </w:r>
            <w:proofErr w:type="spellStart"/>
            <w:r w:rsidRPr="00CA3AC0">
              <w:rPr>
                <w:rFonts w:ascii="Times New Roman" w:eastAsia="Times New Roman" w:hAnsi="Times New Roman" w:cs="Times New Roman"/>
                <w:kern w:val="0"/>
                <w:sz w:val="20"/>
                <w:szCs w:val="20"/>
                <w:lang w:eastAsia="ru-RU"/>
                <w14:ligatures w14:val="none"/>
              </w:rPr>
              <w:t>поря</w:t>
            </w:r>
            <w:proofErr w:type="spellEnd"/>
            <w:r w:rsidRPr="00CA3AC0">
              <w:rPr>
                <w:rFonts w:ascii="Times New Roman" w:eastAsia="Times New Roman" w:hAnsi="Times New Roman" w:cs="Times New Roman"/>
                <w:kern w:val="0"/>
                <w:sz w:val="20"/>
                <w:szCs w:val="20"/>
                <w:lang w:eastAsia="ru-RU"/>
                <w14:ligatures w14:val="none"/>
              </w:rPr>
              <w:t xml:space="preserve"> – док»;</w:t>
            </w:r>
          </w:p>
          <w:p w14:paraId="5DC92160"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w:t>
            </w:r>
            <w:proofErr w:type="spellStart"/>
            <w:r w:rsidRPr="00CA3AC0">
              <w:rPr>
                <w:rFonts w:ascii="Times New Roman" w:eastAsia="Times New Roman" w:hAnsi="Times New Roman" w:cs="Times New Roman"/>
                <w:kern w:val="0"/>
                <w:sz w:val="20"/>
                <w:szCs w:val="20"/>
                <w:lang w:eastAsia="ru-RU"/>
                <w14:ligatures w14:val="none"/>
              </w:rPr>
              <w:t>ненадається</w:t>
            </w:r>
            <w:proofErr w:type="spellEnd"/>
            <w:r w:rsidRPr="00CA3AC0">
              <w:rPr>
                <w:rFonts w:ascii="Times New Roman" w:eastAsia="Times New Roman" w:hAnsi="Times New Roman" w:cs="Times New Roman"/>
                <w:kern w:val="0"/>
                <w:sz w:val="20"/>
                <w:szCs w:val="20"/>
                <w:lang w:eastAsia="ru-RU"/>
                <w14:ligatures w14:val="none"/>
              </w:rPr>
              <w:t>» замість «не надається»»;</w:t>
            </w:r>
          </w:p>
          <w:p w14:paraId="08125238"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«______________№_____________» замість «14.08.2020 №320/13/14-01»</w:t>
            </w:r>
          </w:p>
          <w:p w14:paraId="41E8E8DD"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учасник розмістив (завантажив) документ у форматі «JPG» замість  документа у форматі «</w:t>
            </w:r>
            <w:proofErr w:type="spellStart"/>
            <w:r w:rsidRPr="00CA3AC0">
              <w:rPr>
                <w:rFonts w:ascii="Times New Roman" w:eastAsia="Times New Roman" w:hAnsi="Times New Roman" w:cs="Times New Roman"/>
                <w:kern w:val="0"/>
                <w:sz w:val="20"/>
                <w:szCs w:val="20"/>
                <w:lang w:eastAsia="ru-RU"/>
                <w14:ligatures w14:val="none"/>
              </w:rPr>
              <w:t>pdf</w:t>
            </w:r>
            <w:proofErr w:type="spellEnd"/>
            <w:r w:rsidRPr="00CA3AC0">
              <w:rPr>
                <w:rFonts w:ascii="Times New Roman" w:eastAsia="Times New Roman" w:hAnsi="Times New Roman" w:cs="Times New Roman"/>
                <w:kern w:val="0"/>
                <w:sz w:val="20"/>
                <w:szCs w:val="20"/>
                <w:lang w:eastAsia="ru-RU"/>
                <w14:ligatures w14:val="none"/>
              </w:rPr>
              <w:t>» (</w:t>
            </w:r>
            <w:proofErr w:type="spellStart"/>
            <w:r w:rsidRPr="00CA3AC0">
              <w:rPr>
                <w:rFonts w:ascii="Times New Roman" w:eastAsia="Times New Roman" w:hAnsi="Times New Roman" w:cs="Times New Roman"/>
                <w:kern w:val="0"/>
                <w:sz w:val="20"/>
                <w:szCs w:val="20"/>
                <w:lang w:eastAsia="ru-RU"/>
                <w14:ligatures w14:val="none"/>
              </w:rPr>
              <w:t>PortableDocumentFormat</w:t>
            </w:r>
            <w:proofErr w:type="spellEnd"/>
            <w:r w:rsidRPr="00CA3AC0">
              <w:rPr>
                <w:rFonts w:ascii="Times New Roman" w:eastAsia="Times New Roman" w:hAnsi="Times New Roman" w:cs="Times New Roman"/>
                <w:kern w:val="0"/>
                <w:sz w:val="20"/>
                <w:szCs w:val="20"/>
                <w:lang w:eastAsia="ru-RU"/>
                <w14:ligatures w14:val="none"/>
              </w:rPr>
              <w:t xml:space="preserve">)». </w:t>
            </w:r>
          </w:p>
          <w:p w14:paraId="1F3A3ACE"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17EEC67B" w14:textId="77777777" w:rsidR="00CA3AC0" w:rsidRPr="00CA3AC0" w:rsidRDefault="00CA3AC0" w:rsidP="00CA3AC0">
            <w:pPr>
              <w:spacing w:before="150" w:after="150" w:line="240" w:lineRule="auto"/>
              <w:ind w:left="360"/>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CA3AC0" w:rsidRPr="00CA3AC0" w14:paraId="42285A7E" w14:textId="77777777" w:rsidTr="00A102AC">
        <w:tc>
          <w:tcPr>
            <w:tcW w:w="300" w:type="pct"/>
            <w:shd w:val="clear" w:color="auto" w:fill="FFFFFF"/>
            <w:hideMark/>
          </w:tcPr>
          <w:p w14:paraId="649F3DD4"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lastRenderedPageBreak/>
              <w:t>2</w:t>
            </w:r>
          </w:p>
        </w:tc>
        <w:tc>
          <w:tcPr>
            <w:tcW w:w="1227" w:type="pct"/>
            <w:shd w:val="clear" w:color="auto" w:fill="FFFFFF"/>
            <w:hideMark/>
          </w:tcPr>
          <w:p w14:paraId="4C13CDA0"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Забезпечення тендерної пропозиції</w:t>
            </w:r>
          </w:p>
        </w:tc>
        <w:tc>
          <w:tcPr>
            <w:tcW w:w="3473" w:type="pct"/>
            <w:shd w:val="clear" w:color="auto" w:fill="FFFFFF"/>
            <w:hideMark/>
          </w:tcPr>
          <w:p w14:paraId="2EC44446"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Забезпечення тендерної пропозиції не вимагається </w:t>
            </w:r>
          </w:p>
          <w:p w14:paraId="3A7C0068"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p>
        </w:tc>
      </w:tr>
      <w:tr w:rsidR="00CA3AC0" w:rsidRPr="00CA3AC0" w14:paraId="4B305B96" w14:textId="77777777" w:rsidTr="00A102AC">
        <w:trPr>
          <w:trHeight w:val="835"/>
        </w:trPr>
        <w:tc>
          <w:tcPr>
            <w:tcW w:w="300" w:type="pct"/>
            <w:shd w:val="clear" w:color="auto" w:fill="FFFFFF"/>
            <w:hideMark/>
          </w:tcPr>
          <w:p w14:paraId="21245CE8"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3</w:t>
            </w:r>
          </w:p>
        </w:tc>
        <w:tc>
          <w:tcPr>
            <w:tcW w:w="1227" w:type="pct"/>
            <w:shd w:val="clear" w:color="auto" w:fill="FFFFFF"/>
            <w:hideMark/>
          </w:tcPr>
          <w:p w14:paraId="0B0CEE8D"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Умови повернення чи неповернення забезпечення тендерної пропозиції</w:t>
            </w:r>
          </w:p>
        </w:tc>
        <w:tc>
          <w:tcPr>
            <w:tcW w:w="3473" w:type="pct"/>
            <w:shd w:val="clear" w:color="auto" w:fill="FFFFFF"/>
            <w:hideMark/>
          </w:tcPr>
          <w:p w14:paraId="0A284887"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Не передбачається</w:t>
            </w:r>
          </w:p>
          <w:p w14:paraId="46732A73"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p>
        </w:tc>
      </w:tr>
      <w:tr w:rsidR="00CA3AC0" w:rsidRPr="00CA3AC0" w14:paraId="2D8A4206" w14:textId="77777777" w:rsidTr="00A102AC">
        <w:tc>
          <w:tcPr>
            <w:tcW w:w="300" w:type="pct"/>
            <w:shd w:val="clear" w:color="auto" w:fill="FFFFFF"/>
            <w:hideMark/>
          </w:tcPr>
          <w:p w14:paraId="19367338"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4</w:t>
            </w:r>
          </w:p>
        </w:tc>
        <w:tc>
          <w:tcPr>
            <w:tcW w:w="1227" w:type="pct"/>
            <w:shd w:val="clear" w:color="auto" w:fill="FFFFFF"/>
            <w:hideMark/>
          </w:tcPr>
          <w:p w14:paraId="58EEEA22"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Строк, протягом якого тендерні пропозиції є дійсними</w:t>
            </w:r>
          </w:p>
        </w:tc>
        <w:tc>
          <w:tcPr>
            <w:tcW w:w="3473" w:type="pct"/>
            <w:shd w:val="clear" w:color="auto" w:fill="FFFFFF"/>
            <w:hideMark/>
          </w:tcPr>
          <w:p w14:paraId="6098FC6E"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Тендерні пропозиції вважаються дійсними протягом 90 днів із дати кінцевого строку подання тендерних пропозицій. </w:t>
            </w:r>
          </w:p>
          <w:p w14:paraId="6818FF3F"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204F452"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31DBEDD" w14:textId="77777777" w:rsidR="00CA3AC0" w:rsidRPr="00CA3AC0" w:rsidRDefault="00CA3AC0" w:rsidP="00CA3AC0">
            <w:pPr>
              <w:numPr>
                <w:ilvl w:val="0"/>
                <w:numId w:val="3"/>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відхилити таку вимогу, не втрачаючи при цьому наданого ним забезпечення тендерної пропозиції;</w:t>
            </w:r>
          </w:p>
          <w:p w14:paraId="172FEC4B" w14:textId="77777777" w:rsidR="00CA3AC0" w:rsidRPr="00CA3AC0" w:rsidRDefault="00CA3AC0" w:rsidP="00CA3AC0">
            <w:pPr>
              <w:numPr>
                <w:ilvl w:val="0"/>
                <w:numId w:val="3"/>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погодитися з вимогою та продовжити строк дії поданої ним тендерної пропозиції і наданого забезпечення тендерної пропозиції.</w:t>
            </w:r>
          </w:p>
          <w:p w14:paraId="2488C214"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w:t>
            </w:r>
          </w:p>
        </w:tc>
      </w:tr>
      <w:tr w:rsidR="00CA3AC0" w:rsidRPr="00CA3AC0" w14:paraId="1466F2AB" w14:textId="77777777" w:rsidTr="00A102AC">
        <w:tc>
          <w:tcPr>
            <w:tcW w:w="300" w:type="pct"/>
            <w:shd w:val="clear" w:color="auto" w:fill="FFFFFF"/>
            <w:hideMark/>
          </w:tcPr>
          <w:p w14:paraId="2C13A1F8"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lastRenderedPageBreak/>
              <w:t>5</w:t>
            </w:r>
          </w:p>
        </w:tc>
        <w:tc>
          <w:tcPr>
            <w:tcW w:w="1227" w:type="pct"/>
            <w:shd w:val="clear" w:color="auto" w:fill="FFFFFF"/>
            <w:hideMark/>
          </w:tcPr>
          <w:p w14:paraId="08396D01"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Кваліфікаційні критерії до учасників та вимоги, встановлені пунктом 47 Особливостей</w:t>
            </w:r>
          </w:p>
        </w:tc>
        <w:tc>
          <w:tcPr>
            <w:tcW w:w="3473" w:type="pct"/>
            <w:shd w:val="clear" w:color="auto" w:fill="FFFFFF"/>
            <w:hideMark/>
          </w:tcPr>
          <w:p w14:paraId="1E1784E6" w14:textId="77777777" w:rsidR="00CA3AC0" w:rsidRPr="00CA3AC0" w:rsidRDefault="00CA3AC0" w:rsidP="00CA3AC0">
            <w:pPr>
              <w:spacing w:after="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Кваліфікаційні критерії та інформація про спосіб їх підтвердження викладені у Додатку № 1 до тендерної документації.</w:t>
            </w:r>
          </w:p>
          <w:p w14:paraId="0752349D" w14:textId="77777777" w:rsidR="00CA3AC0" w:rsidRPr="00CA3AC0" w:rsidRDefault="00CA3AC0" w:rsidP="00CA3AC0">
            <w:pPr>
              <w:spacing w:after="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p w14:paraId="77B92254" w14:textId="77777777" w:rsidR="00CA3AC0" w:rsidRPr="00CA3AC0" w:rsidRDefault="00CA3AC0" w:rsidP="00CA3AC0">
            <w:pPr>
              <w:spacing w:after="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Учасник зобов’язується до визначення переможця торгів під час кваліфікації учасника з найбільш економічно-вигідною пропозицією надати можливість Замовнику перевірити складські та виробничі приміщення, що будуть використовуватися для обслуговування Замовника, з метою оцінки їх відповідності вимогам проекту договору та тендерної документації Замовника. У разі ненадання такої можливості Замовнику або виявлення Замовником невідповідності матеріально-технічної бази, або  технологічного процесу, що вимагається Замовником, або якщо кількість готових страв є меншою, ніж та, що вимагається Замовником, Замовник має право відхилити пропозицію такого Учасника</w:t>
            </w:r>
          </w:p>
        </w:tc>
      </w:tr>
      <w:tr w:rsidR="00CA3AC0" w:rsidRPr="00CA3AC0" w14:paraId="15DB0CB7" w14:textId="77777777" w:rsidTr="00A102AC">
        <w:tc>
          <w:tcPr>
            <w:tcW w:w="300" w:type="pct"/>
            <w:shd w:val="clear" w:color="auto" w:fill="FFFFFF"/>
            <w:hideMark/>
          </w:tcPr>
          <w:p w14:paraId="4C78513A"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6</w:t>
            </w:r>
          </w:p>
        </w:tc>
        <w:tc>
          <w:tcPr>
            <w:tcW w:w="1227" w:type="pct"/>
            <w:shd w:val="clear" w:color="auto" w:fill="FFFFFF"/>
            <w:hideMark/>
          </w:tcPr>
          <w:p w14:paraId="3ED1065F"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Інформація про технічні, якісні та кількісні характеристики предмета закупівлі</w:t>
            </w:r>
          </w:p>
        </w:tc>
        <w:tc>
          <w:tcPr>
            <w:tcW w:w="3473" w:type="pct"/>
            <w:shd w:val="clear" w:color="auto" w:fill="FFFFFF"/>
            <w:hideMark/>
          </w:tcPr>
          <w:p w14:paraId="73EE3E5B"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 3а, 3б</w:t>
            </w:r>
          </w:p>
        </w:tc>
      </w:tr>
      <w:tr w:rsidR="00CA3AC0" w:rsidRPr="00CA3AC0" w14:paraId="60F30C37" w14:textId="77777777" w:rsidTr="00A102AC">
        <w:tc>
          <w:tcPr>
            <w:tcW w:w="300" w:type="pct"/>
            <w:shd w:val="clear" w:color="auto" w:fill="FFFFFF"/>
            <w:hideMark/>
          </w:tcPr>
          <w:p w14:paraId="0F839270"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7</w:t>
            </w:r>
          </w:p>
        </w:tc>
        <w:tc>
          <w:tcPr>
            <w:tcW w:w="1227" w:type="pct"/>
            <w:shd w:val="clear" w:color="auto" w:fill="FFFFFF"/>
            <w:hideMark/>
          </w:tcPr>
          <w:p w14:paraId="459590E1"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Інформація про субпідрядника / співвиконавця</w:t>
            </w:r>
          </w:p>
        </w:tc>
        <w:tc>
          <w:tcPr>
            <w:tcW w:w="3473" w:type="pct"/>
            <w:shd w:val="clear" w:color="auto" w:fill="FFFFFF"/>
            <w:hideMark/>
          </w:tcPr>
          <w:p w14:paraId="15E3D870"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CA3AC0" w:rsidRPr="00CA3AC0" w14:paraId="60D8986F" w14:textId="77777777" w:rsidTr="00A102AC">
        <w:tc>
          <w:tcPr>
            <w:tcW w:w="300" w:type="pct"/>
            <w:shd w:val="clear" w:color="auto" w:fill="FFFFFF"/>
            <w:hideMark/>
          </w:tcPr>
          <w:p w14:paraId="6728776A"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8</w:t>
            </w:r>
          </w:p>
        </w:tc>
        <w:tc>
          <w:tcPr>
            <w:tcW w:w="1227" w:type="pct"/>
            <w:shd w:val="clear" w:color="auto" w:fill="FFFFFF"/>
            <w:hideMark/>
          </w:tcPr>
          <w:p w14:paraId="167A0AC2"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Внесення змін або відкликання тендерної пропозиції учасником</w:t>
            </w:r>
          </w:p>
        </w:tc>
        <w:tc>
          <w:tcPr>
            <w:tcW w:w="3473" w:type="pct"/>
            <w:shd w:val="clear" w:color="auto" w:fill="FFFFFF"/>
            <w:hideMark/>
          </w:tcPr>
          <w:p w14:paraId="62FB6182"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Учасник процедури закупівлі має право </w:t>
            </w:r>
            <w:proofErr w:type="spellStart"/>
            <w:r w:rsidRPr="00CA3AC0">
              <w:rPr>
                <w:rFonts w:ascii="Times New Roman" w:eastAsia="Times New Roman" w:hAnsi="Times New Roman" w:cs="Times New Roman"/>
                <w:kern w:val="0"/>
                <w:sz w:val="20"/>
                <w:szCs w:val="20"/>
                <w:lang w:eastAsia="ru-RU"/>
                <w14:ligatures w14:val="none"/>
              </w:rPr>
              <w:t>внести</w:t>
            </w:r>
            <w:proofErr w:type="spellEnd"/>
            <w:r w:rsidRPr="00CA3AC0">
              <w:rPr>
                <w:rFonts w:ascii="Times New Roman" w:eastAsia="Times New Roman" w:hAnsi="Times New Roman" w:cs="Times New Roman"/>
                <w:kern w:val="0"/>
                <w:sz w:val="20"/>
                <w:szCs w:val="20"/>
                <w:lang w:eastAsia="ru-RU"/>
                <w14:ligatures w14:val="none"/>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до закінчення кінцевого строку подання тендерних пропозицій.</w:t>
            </w:r>
          </w:p>
        </w:tc>
      </w:tr>
      <w:tr w:rsidR="00CA3AC0" w:rsidRPr="00CA3AC0" w14:paraId="69F5A7AE" w14:textId="77777777" w:rsidTr="00A102AC">
        <w:tc>
          <w:tcPr>
            <w:tcW w:w="300" w:type="pct"/>
            <w:shd w:val="clear" w:color="auto" w:fill="FFFFFF"/>
          </w:tcPr>
          <w:p w14:paraId="705CBCDA"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9</w:t>
            </w:r>
          </w:p>
        </w:tc>
        <w:tc>
          <w:tcPr>
            <w:tcW w:w="1227" w:type="pct"/>
            <w:shd w:val="clear" w:color="auto" w:fill="FFFFFF"/>
          </w:tcPr>
          <w:p w14:paraId="30C5F1EE"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Ступень локалізації виробництва</w:t>
            </w:r>
          </w:p>
        </w:tc>
        <w:tc>
          <w:tcPr>
            <w:tcW w:w="3473" w:type="pct"/>
            <w:shd w:val="clear" w:color="auto" w:fill="FFFFFF"/>
          </w:tcPr>
          <w:p w14:paraId="34DEFF51"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Не застосовується </w:t>
            </w:r>
          </w:p>
        </w:tc>
      </w:tr>
      <w:tr w:rsidR="00CA3AC0" w:rsidRPr="00CA3AC0" w14:paraId="6AF88970" w14:textId="77777777" w:rsidTr="00A102AC">
        <w:tc>
          <w:tcPr>
            <w:tcW w:w="5000" w:type="pct"/>
            <w:gridSpan w:val="3"/>
            <w:shd w:val="clear" w:color="auto" w:fill="FFFFFF"/>
            <w:hideMark/>
          </w:tcPr>
          <w:p w14:paraId="102EB593" w14:textId="77777777" w:rsidR="00CA3AC0" w:rsidRPr="00CA3AC0" w:rsidRDefault="00CA3AC0" w:rsidP="00CA3AC0">
            <w:pPr>
              <w:spacing w:before="150" w:after="150" w:line="240" w:lineRule="auto"/>
              <w:jc w:val="center"/>
              <w:rPr>
                <w:rFonts w:ascii="Times New Roman" w:eastAsia="Times New Roman" w:hAnsi="Times New Roman" w:cs="Times New Roman"/>
                <w:b/>
                <w:bCs/>
                <w:kern w:val="0"/>
                <w:sz w:val="20"/>
                <w:szCs w:val="20"/>
                <w:lang w:eastAsia="ru-RU"/>
                <w14:ligatures w14:val="none"/>
              </w:rPr>
            </w:pPr>
            <w:r w:rsidRPr="00CA3AC0">
              <w:rPr>
                <w:rFonts w:ascii="Times New Roman" w:eastAsia="Times New Roman" w:hAnsi="Times New Roman" w:cs="Times New Roman"/>
                <w:b/>
                <w:bCs/>
                <w:kern w:val="0"/>
                <w:sz w:val="20"/>
                <w:szCs w:val="20"/>
                <w:lang w:eastAsia="ru-RU"/>
                <w14:ligatures w14:val="none"/>
              </w:rPr>
              <w:t>Подання та розкриття тендерної пропозиції</w:t>
            </w:r>
          </w:p>
        </w:tc>
      </w:tr>
      <w:tr w:rsidR="00CA3AC0" w:rsidRPr="00CA3AC0" w14:paraId="67E77E92" w14:textId="77777777" w:rsidTr="00A102AC">
        <w:tc>
          <w:tcPr>
            <w:tcW w:w="300" w:type="pct"/>
            <w:shd w:val="clear" w:color="auto" w:fill="FFFFFF"/>
            <w:hideMark/>
          </w:tcPr>
          <w:p w14:paraId="5BBD8100"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1</w:t>
            </w:r>
          </w:p>
        </w:tc>
        <w:tc>
          <w:tcPr>
            <w:tcW w:w="1227" w:type="pct"/>
            <w:shd w:val="clear" w:color="auto" w:fill="FFFFFF"/>
            <w:hideMark/>
          </w:tcPr>
          <w:p w14:paraId="100ACBD2"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Кінцевий строк подання тендерної пропозиції</w:t>
            </w:r>
          </w:p>
        </w:tc>
        <w:tc>
          <w:tcPr>
            <w:tcW w:w="3473" w:type="pct"/>
            <w:shd w:val="clear" w:color="auto" w:fill="FFFFFF"/>
            <w:hideMark/>
          </w:tcPr>
          <w:p w14:paraId="093A0392" w14:textId="77777777" w:rsidR="00CA3AC0" w:rsidRPr="00CA3AC0" w:rsidRDefault="00CA3AC0" w:rsidP="00CA3AC0">
            <w:pPr>
              <w:spacing w:before="150" w:after="150" w:line="240" w:lineRule="auto"/>
              <w:jc w:val="both"/>
              <w:rPr>
                <w:rFonts w:ascii="Times New Roman" w:eastAsia="Times New Roman" w:hAnsi="Times New Roman" w:cs="Times New Roman"/>
                <w:i/>
                <w:iCs/>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Кінцевий строк подання тендерних пропозицій: 14.06.2023 о 00:00</w:t>
            </w:r>
          </w:p>
          <w:p w14:paraId="11A7A812"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Тендерні пропозиції після закінчення кінцевого строку їх подання не приймаються електронною системою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w:t>
            </w:r>
          </w:p>
        </w:tc>
      </w:tr>
      <w:tr w:rsidR="00CA3AC0" w:rsidRPr="00CA3AC0" w14:paraId="6CAF01A3" w14:textId="77777777" w:rsidTr="00A102AC">
        <w:tc>
          <w:tcPr>
            <w:tcW w:w="300" w:type="pct"/>
            <w:shd w:val="clear" w:color="auto" w:fill="FFFFFF"/>
            <w:hideMark/>
          </w:tcPr>
          <w:p w14:paraId="36EFA48B"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2</w:t>
            </w:r>
          </w:p>
        </w:tc>
        <w:tc>
          <w:tcPr>
            <w:tcW w:w="1227" w:type="pct"/>
            <w:shd w:val="clear" w:color="auto" w:fill="FFFFFF"/>
            <w:hideMark/>
          </w:tcPr>
          <w:p w14:paraId="22884BDA"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Дата та час розкриття тендерної пропозиції</w:t>
            </w:r>
          </w:p>
        </w:tc>
        <w:tc>
          <w:tcPr>
            <w:tcW w:w="3473" w:type="pct"/>
            <w:shd w:val="clear" w:color="auto" w:fill="FFFFFF"/>
            <w:hideMark/>
          </w:tcPr>
          <w:p w14:paraId="61D2BE7D"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відповідно до статті 30 Закону.</w:t>
            </w:r>
          </w:p>
          <w:p w14:paraId="6CE2A882"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Якщо була подана одна тендерна пропозиція, електронна система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4E678108"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3CDE8D8"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w:t>
            </w:r>
            <w:r w:rsidRPr="00CA3AC0">
              <w:rPr>
                <w:rFonts w:ascii="Times New Roman" w:eastAsia="Times New Roman" w:hAnsi="Times New Roman" w:cs="Times New Roman"/>
                <w:kern w:val="0"/>
                <w:sz w:val="20"/>
                <w:szCs w:val="20"/>
                <w:lang w:eastAsia="ru-RU"/>
                <w14:ligatures w14:val="none"/>
              </w:rPr>
              <w:lastRenderedPageBreak/>
              <w:t>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3D6A979C"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Оцінка тендерної пропозиції проводиться електронною системою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визначає тендерну пропозицію, ціна/приведена ціна якої є найнижчою.</w:t>
            </w:r>
          </w:p>
          <w:p w14:paraId="3D47204D"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p>
        </w:tc>
      </w:tr>
      <w:tr w:rsidR="00CA3AC0" w:rsidRPr="00CA3AC0" w14:paraId="4B451C6F" w14:textId="77777777" w:rsidTr="00A102AC">
        <w:tc>
          <w:tcPr>
            <w:tcW w:w="5000" w:type="pct"/>
            <w:gridSpan w:val="3"/>
            <w:shd w:val="clear" w:color="auto" w:fill="FFFFFF"/>
            <w:hideMark/>
          </w:tcPr>
          <w:p w14:paraId="10DEB7FD" w14:textId="77777777" w:rsidR="00CA3AC0" w:rsidRPr="00CA3AC0" w:rsidRDefault="00CA3AC0" w:rsidP="00CA3AC0">
            <w:pPr>
              <w:spacing w:before="150" w:after="150" w:line="240" w:lineRule="auto"/>
              <w:jc w:val="center"/>
              <w:rPr>
                <w:rFonts w:ascii="Times New Roman" w:eastAsia="Times New Roman" w:hAnsi="Times New Roman" w:cs="Times New Roman"/>
                <w:b/>
                <w:bCs/>
                <w:kern w:val="0"/>
                <w:sz w:val="20"/>
                <w:szCs w:val="20"/>
                <w:lang w:eastAsia="ru-RU"/>
                <w14:ligatures w14:val="none"/>
              </w:rPr>
            </w:pPr>
            <w:r w:rsidRPr="00CA3AC0">
              <w:rPr>
                <w:rFonts w:ascii="Times New Roman" w:eastAsia="Times New Roman" w:hAnsi="Times New Roman" w:cs="Times New Roman"/>
                <w:b/>
                <w:bCs/>
                <w:kern w:val="0"/>
                <w:sz w:val="20"/>
                <w:szCs w:val="20"/>
                <w:lang w:eastAsia="ru-RU"/>
                <w14:ligatures w14:val="none"/>
              </w:rPr>
              <w:lastRenderedPageBreak/>
              <w:t>Оцінка тендерної пропозиції</w:t>
            </w:r>
          </w:p>
        </w:tc>
      </w:tr>
      <w:tr w:rsidR="00CA3AC0" w:rsidRPr="00CA3AC0" w14:paraId="4618599B" w14:textId="77777777" w:rsidTr="00A102AC">
        <w:tc>
          <w:tcPr>
            <w:tcW w:w="300" w:type="pct"/>
            <w:shd w:val="clear" w:color="auto" w:fill="FFFFFF"/>
            <w:hideMark/>
          </w:tcPr>
          <w:p w14:paraId="356098A7"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1</w:t>
            </w:r>
          </w:p>
        </w:tc>
        <w:tc>
          <w:tcPr>
            <w:tcW w:w="1227" w:type="pct"/>
            <w:shd w:val="clear" w:color="auto" w:fill="FFFFFF"/>
            <w:hideMark/>
          </w:tcPr>
          <w:p w14:paraId="55CD1FB3"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Перелік критеріїв оцінки та методика оцінки тендерних пропозицій із зазначенням питомої ваги кожного критерію</w:t>
            </w:r>
          </w:p>
        </w:tc>
        <w:tc>
          <w:tcPr>
            <w:tcW w:w="3473" w:type="pct"/>
            <w:shd w:val="clear" w:color="auto" w:fill="FFFFFF"/>
            <w:hideMark/>
          </w:tcPr>
          <w:p w14:paraId="3945F87C"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Єдиний критерій оцінки – Ціна – 100%.</w:t>
            </w:r>
          </w:p>
          <w:p w14:paraId="4C5A7A73"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CA3AC0" w:rsidRPr="00CA3AC0" w14:paraId="34FBA610" w14:textId="77777777" w:rsidTr="00A102AC">
        <w:tc>
          <w:tcPr>
            <w:tcW w:w="300" w:type="pct"/>
            <w:shd w:val="clear" w:color="auto" w:fill="FFFFFF"/>
            <w:hideMark/>
          </w:tcPr>
          <w:p w14:paraId="2F326241"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2</w:t>
            </w:r>
          </w:p>
        </w:tc>
        <w:tc>
          <w:tcPr>
            <w:tcW w:w="1227" w:type="pct"/>
            <w:shd w:val="clear" w:color="auto" w:fill="FFFFFF"/>
            <w:hideMark/>
          </w:tcPr>
          <w:p w14:paraId="3AF03460"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highlight w:val="yellow"/>
                <w:lang w:eastAsia="ru-RU"/>
                <w14:ligatures w14:val="none"/>
              </w:rPr>
            </w:pPr>
            <w:r w:rsidRPr="00CA3AC0">
              <w:rPr>
                <w:rFonts w:ascii="Times New Roman" w:eastAsia="Times New Roman" w:hAnsi="Times New Roman" w:cs="Times New Roman"/>
                <w:kern w:val="0"/>
                <w:sz w:val="20"/>
                <w:szCs w:val="20"/>
                <w:lang w:eastAsia="ru-RU"/>
                <w14:ligatures w14:val="none"/>
              </w:rPr>
              <w:t>Інша інформація</w:t>
            </w:r>
          </w:p>
        </w:tc>
        <w:tc>
          <w:tcPr>
            <w:tcW w:w="3473" w:type="pct"/>
            <w:shd w:val="clear" w:color="auto" w:fill="FFFFFF"/>
            <w:hideMark/>
          </w:tcPr>
          <w:p w14:paraId="2C161BC5" w14:textId="77777777" w:rsidR="00CA3AC0" w:rsidRPr="00CA3AC0" w:rsidRDefault="00CA3AC0" w:rsidP="00CA3AC0">
            <w:pPr>
              <w:jc w:val="both"/>
              <w:rPr>
                <w:rFonts w:ascii="Times New Roman" w:eastAsia="Times New Roman" w:hAnsi="Times New Roman" w:cs="Times New Roman"/>
                <w:kern w:val="0"/>
                <w:sz w:val="20"/>
                <w:szCs w:val="20"/>
                <w14:ligatures w14:val="none"/>
              </w:rPr>
            </w:pPr>
            <w:r w:rsidRPr="00CA3AC0">
              <w:rPr>
                <w:rFonts w:ascii="Times New Roman" w:eastAsia="Times New Roman" w:hAnsi="Times New Roman" w:cs="Times New Roman"/>
                <w:kern w:val="0"/>
                <w:sz w:val="20"/>
                <w:szCs w:val="20"/>
                <w14:ligatures w14:val="none"/>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CA3AC0">
              <w:rPr>
                <w:rFonts w:ascii="Times New Roman" w:eastAsia="Times New Roman" w:hAnsi="Times New Roman" w:cs="Times New Roman"/>
                <w:kern w:val="0"/>
                <w:sz w:val="20"/>
                <w:szCs w:val="20"/>
                <w14:ligatures w14:val="none"/>
              </w:rPr>
              <w:t>бенефіціарним</w:t>
            </w:r>
            <w:proofErr w:type="spellEnd"/>
            <w:r w:rsidRPr="00CA3AC0">
              <w:rPr>
                <w:rFonts w:ascii="Times New Roman" w:eastAsia="Times New Roman" w:hAnsi="Times New Roman" w:cs="Times New Roman"/>
                <w:kern w:val="0"/>
                <w:sz w:val="20"/>
                <w:szCs w:val="20"/>
                <w14:ligatures w14:val="non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673426B0" w14:textId="77777777" w:rsidR="00CA3AC0" w:rsidRPr="00CA3AC0" w:rsidRDefault="00CA3AC0" w:rsidP="00CA3AC0">
            <w:pPr>
              <w:spacing w:after="0" w:line="240" w:lineRule="auto"/>
              <w:jc w:val="both"/>
              <w:rPr>
                <w:rFonts w:ascii="Times New Roman" w:eastAsia="Times New Roman" w:hAnsi="Times New Roman" w:cs="Times New Roman"/>
                <w:kern w:val="0"/>
                <w:sz w:val="20"/>
                <w:szCs w:val="20"/>
                <w14:ligatures w14:val="none"/>
              </w:rPr>
            </w:pPr>
            <w:r w:rsidRPr="00CA3AC0">
              <w:rPr>
                <w:rFonts w:ascii="Times New Roman" w:eastAsia="Times New Roman" w:hAnsi="Times New Roman" w:cs="Times New Roman"/>
                <w:kern w:val="0"/>
                <w:sz w:val="20"/>
                <w:szCs w:val="20"/>
                <w14:ligatures w14:val="none"/>
              </w:rPr>
              <w:t xml:space="preserve">У разі якщо учасник або його кінцевий </w:t>
            </w:r>
            <w:proofErr w:type="spellStart"/>
            <w:r w:rsidRPr="00CA3AC0">
              <w:rPr>
                <w:rFonts w:ascii="Times New Roman" w:eastAsia="Times New Roman" w:hAnsi="Times New Roman" w:cs="Times New Roman"/>
                <w:kern w:val="0"/>
                <w:sz w:val="20"/>
                <w:szCs w:val="20"/>
                <w14:ligatures w14:val="none"/>
              </w:rPr>
              <w:t>бенефіціарний</w:t>
            </w:r>
            <w:proofErr w:type="spellEnd"/>
            <w:r w:rsidRPr="00CA3AC0">
              <w:rPr>
                <w:rFonts w:ascii="Times New Roman" w:eastAsia="Times New Roman" w:hAnsi="Times New Roman" w:cs="Times New Roman"/>
                <w:kern w:val="0"/>
                <w:sz w:val="20"/>
                <w:szCs w:val="20"/>
                <w14:ligatures w14:val="none"/>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56BD0AC6" w14:textId="77777777" w:rsidR="00CA3AC0" w:rsidRPr="00CA3AC0" w:rsidRDefault="00CA3AC0" w:rsidP="00CA3AC0">
            <w:pPr>
              <w:numPr>
                <w:ilvl w:val="0"/>
                <w:numId w:val="12"/>
              </w:numPr>
              <w:spacing w:after="0" w:line="240" w:lineRule="auto"/>
              <w:contextualSpacing/>
              <w:jc w:val="both"/>
              <w:rPr>
                <w:rFonts w:ascii="Times New Roman" w:eastAsia="Times New Roman" w:hAnsi="Times New Roman" w:cs="Times New Roman"/>
                <w:kern w:val="0"/>
                <w:sz w:val="20"/>
                <w:szCs w:val="20"/>
                <w14:ligatures w14:val="none"/>
              </w:rPr>
            </w:pPr>
            <w:r w:rsidRPr="00CA3AC0">
              <w:rPr>
                <w:rFonts w:ascii="Times New Roman" w:eastAsia="Times New Roman" w:hAnsi="Times New Roman" w:cs="Times New Roman"/>
                <w:kern w:val="0"/>
                <w:sz w:val="20"/>
                <w:szCs w:val="20"/>
                <w14:ligatures w14:val="none"/>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CA3AC0">
              <w:rPr>
                <w:rFonts w:ascii="Times New Roman" w:eastAsia="Times New Roman" w:hAnsi="Times New Roman" w:cs="Times New Roman"/>
                <w:kern w:val="0"/>
                <w:sz w:val="20"/>
                <w:szCs w:val="20"/>
                <w14:ligatures w14:val="none"/>
              </w:rPr>
              <w:t>зареєструваний</w:t>
            </w:r>
            <w:proofErr w:type="spellEnd"/>
            <w:r w:rsidRPr="00CA3AC0">
              <w:rPr>
                <w:rFonts w:ascii="Times New Roman" w:eastAsia="Times New Roman" w:hAnsi="Times New Roman" w:cs="Times New Roman"/>
                <w:kern w:val="0"/>
                <w:sz w:val="20"/>
                <w:szCs w:val="20"/>
                <w14:ligatures w14:val="none"/>
              </w:rPr>
              <w:t xml:space="preserve"> на території України свій національний паспорт</w:t>
            </w:r>
          </w:p>
          <w:p w14:paraId="2D5329CB" w14:textId="77777777" w:rsidR="00CA3AC0" w:rsidRPr="00CA3AC0" w:rsidRDefault="00CA3AC0" w:rsidP="00CA3AC0">
            <w:pPr>
              <w:spacing w:after="0" w:line="240" w:lineRule="auto"/>
              <w:jc w:val="both"/>
              <w:rPr>
                <w:rFonts w:ascii="Times New Roman" w:eastAsia="Times New Roman" w:hAnsi="Times New Roman" w:cs="Times New Roman"/>
                <w:kern w:val="0"/>
                <w:sz w:val="20"/>
                <w:szCs w:val="20"/>
                <w14:ligatures w14:val="none"/>
              </w:rPr>
            </w:pPr>
            <w:r w:rsidRPr="00CA3AC0">
              <w:rPr>
                <w:rFonts w:ascii="Times New Roman" w:eastAsia="Times New Roman" w:hAnsi="Times New Roman" w:cs="Times New Roman"/>
                <w:kern w:val="0"/>
                <w:sz w:val="20"/>
                <w:szCs w:val="20"/>
                <w14:ligatures w14:val="none"/>
              </w:rPr>
              <w:t xml:space="preserve">або </w:t>
            </w:r>
          </w:p>
          <w:p w14:paraId="6A771EBF" w14:textId="77777777" w:rsidR="00CA3AC0" w:rsidRPr="00CA3AC0" w:rsidRDefault="00CA3AC0" w:rsidP="00CA3AC0">
            <w:pPr>
              <w:numPr>
                <w:ilvl w:val="0"/>
                <w:numId w:val="12"/>
              </w:numPr>
              <w:spacing w:after="0" w:line="240" w:lineRule="auto"/>
              <w:contextualSpacing/>
              <w:jc w:val="both"/>
              <w:rPr>
                <w:rFonts w:ascii="Times New Roman" w:eastAsia="Times New Roman" w:hAnsi="Times New Roman" w:cs="Times New Roman"/>
                <w:kern w:val="0"/>
                <w:sz w:val="20"/>
                <w:szCs w:val="20"/>
                <w14:ligatures w14:val="none"/>
              </w:rPr>
            </w:pPr>
            <w:r w:rsidRPr="00CA3AC0">
              <w:rPr>
                <w:rFonts w:ascii="Times New Roman" w:eastAsia="Times New Roman" w:hAnsi="Times New Roman" w:cs="Times New Roman"/>
                <w:kern w:val="0"/>
                <w:sz w:val="20"/>
                <w:szCs w:val="20"/>
                <w14:ligatures w14:val="none"/>
              </w:rPr>
              <w:t>посвідку на постійне чи тимчасове проживання на території України</w:t>
            </w:r>
          </w:p>
          <w:p w14:paraId="76E36298" w14:textId="77777777" w:rsidR="00CA3AC0" w:rsidRPr="00CA3AC0" w:rsidRDefault="00CA3AC0" w:rsidP="00CA3AC0">
            <w:pPr>
              <w:spacing w:after="0" w:line="240" w:lineRule="auto"/>
              <w:jc w:val="both"/>
              <w:rPr>
                <w:rFonts w:ascii="Times New Roman" w:eastAsia="Times New Roman" w:hAnsi="Times New Roman" w:cs="Times New Roman"/>
                <w:kern w:val="0"/>
                <w:sz w:val="20"/>
                <w:szCs w:val="20"/>
                <w14:ligatures w14:val="none"/>
              </w:rPr>
            </w:pPr>
            <w:r w:rsidRPr="00CA3AC0">
              <w:rPr>
                <w:rFonts w:ascii="Times New Roman" w:eastAsia="Times New Roman" w:hAnsi="Times New Roman" w:cs="Times New Roman"/>
                <w:kern w:val="0"/>
                <w:sz w:val="20"/>
                <w:szCs w:val="20"/>
                <w14:ligatures w14:val="none"/>
              </w:rPr>
              <w:t xml:space="preserve">або </w:t>
            </w:r>
          </w:p>
          <w:p w14:paraId="0C4A5FED" w14:textId="77777777" w:rsidR="00CA3AC0" w:rsidRPr="00CA3AC0" w:rsidRDefault="00CA3AC0" w:rsidP="00CA3AC0">
            <w:pPr>
              <w:numPr>
                <w:ilvl w:val="0"/>
                <w:numId w:val="12"/>
              </w:numPr>
              <w:spacing w:after="0" w:line="240" w:lineRule="auto"/>
              <w:contextualSpacing/>
              <w:jc w:val="both"/>
              <w:rPr>
                <w:rFonts w:ascii="Times New Roman" w:eastAsia="Times New Roman" w:hAnsi="Times New Roman" w:cs="Times New Roman"/>
                <w:kern w:val="0"/>
                <w:sz w:val="20"/>
                <w:szCs w:val="20"/>
                <w14:ligatures w14:val="none"/>
              </w:rPr>
            </w:pPr>
            <w:r w:rsidRPr="00CA3AC0">
              <w:rPr>
                <w:rFonts w:ascii="Times New Roman" w:eastAsia="Times New Roman" w:hAnsi="Times New Roman" w:cs="Times New Roman"/>
                <w:kern w:val="0"/>
                <w:sz w:val="20"/>
                <w:szCs w:val="20"/>
                <w14:ligatures w14:val="none"/>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C4EC092" w14:textId="77777777" w:rsidR="00CA3AC0" w:rsidRPr="00CA3AC0" w:rsidRDefault="00CA3AC0" w:rsidP="00CA3AC0">
            <w:pPr>
              <w:spacing w:after="0" w:line="240" w:lineRule="auto"/>
              <w:jc w:val="both"/>
              <w:rPr>
                <w:rFonts w:ascii="Times New Roman" w:eastAsia="Times New Roman" w:hAnsi="Times New Roman" w:cs="Times New Roman"/>
                <w:kern w:val="0"/>
                <w:sz w:val="20"/>
                <w:szCs w:val="20"/>
                <w14:ligatures w14:val="none"/>
              </w:rPr>
            </w:pPr>
            <w:r w:rsidRPr="00CA3AC0">
              <w:rPr>
                <w:rFonts w:ascii="Times New Roman" w:eastAsia="Times New Roman" w:hAnsi="Times New Roman" w:cs="Times New Roman"/>
                <w:kern w:val="0"/>
                <w:sz w:val="20"/>
                <w:szCs w:val="20"/>
                <w14:ligatures w14:val="none"/>
              </w:rPr>
              <w:t xml:space="preserve">або </w:t>
            </w:r>
          </w:p>
          <w:p w14:paraId="143E60BB" w14:textId="77777777" w:rsidR="00CA3AC0" w:rsidRPr="00CA3AC0" w:rsidRDefault="00CA3AC0" w:rsidP="00CA3AC0">
            <w:pPr>
              <w:numPr>
                <w:ilvl w:val="0"/>
                <w:numId w:val="12"/>
              </w:numPr>
              <w:spacing w:after="0" w:line="240" w:lineRule="auto"/>
              <w:contextualSpacing/>
              <w:jc w:val="both"/>
              <w:rPr>
                <w:rFonts w:ascii="Times New Roman" w:eastAsia="Times New Roman" w:hAnsi="Times New Roman" w:cs="Times New Roman"/>
                <w:kern w:val="0"/>
                <w:sz w:val="20"/>
                <w:szCs w:val="20"/>
                <w14:ligatures w14:val="none"/>
              </w:rPr>
            </w:pPr>
            <w:r w:rsidRPr="00CA3AC0">
              <w:rPr>
                <w:rFonts w:ascii="Times New Roman" w:eastAsia="Times New Roman" w:hAnsi="Times New Roman" w:cs="Times New Roman"/>
                <w:kern w:val="0"/>
                <w:sz w:val="20"/>
                <w:szCs w:val="20"/>
                <w14:ligatures w14:val="none"/>
              </w:rPr>
              <w:t>посвідчення біженця чи документ, що підтверджує надання притулку в Україні.</w:t>
            </w:r>
          </w:p>
          <w:p w14:paraId="3811A88C" w14:textId="77777777" w:rsidR="00CA3AC0" w:rsidRPr="00CA3AC0" w:rsidRDefault="00CA3AC0" w:rsidP="00CA3AC0">
            <w:pPr>
              <w:spacing w:after="0" w:line="240" w:lineRule="auto"/>
              <w:jc w:val="both"/>
              <w:rPr>
                <w:rFonts w:ascii="Times New Roman" w:eastAsia="Times New Roman" w:hAnsi="Times New Roman" w:cs="Times New Roman"/>
                <w:color w:val="000000"/>
                <w:kern w:val="0"/>
                <w:sz w:val="20"/>
                <w:szCs w:val="20"/>
                <w14:ligatures w14:val="none"/>
              </w:rPr>
            </w:pPr>
            <w:r w:rsidRPr="00CA3AC0">
              <w:rPr>
                <w:rFonts w:ascii="Times New Roman" w:eastAsia="Times New Roman" w:hAnsi="Times New Roman" w:cs="Times New Roman"/>
                <w:color w:val="000000"/>
                <w:kern w:val="0"/>
                <w:sz w:val="20"/>
                <w:szCs w:val="20"/>
                <w14:ligatures w14:val="none"/>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87BC8B2" w14:textId="77777777" w:rsidR="00CA3AC0" w:rsidRPr="00CA3AC0" w:rsidRDefault="00CA3AC0" w:rsidP="00CA3AC0">
            <w:pPr>
              <w:numPr>
                <w:ilvl w:val="0"/>
                <w:numId w:val="12"/>
              </w:numPr>
              <w:spacing w:after="0" w:line="240" w:lineRule="auto"/>
              <w:contextualSpacing/>
              <w:jc w:val="both"/>
              <w:rPr>
                <w:rFonts w:ascii="Times New Roman" w:eastAsia="Times New Roman" w:hAnsi="Times New Roman" w:cs="Times New Roman"/>
                <w:color w:val="000000"/>
                <w:kern w:val="0"/>
                <w:sz w:val="20"/>
                <w:szCs w:val="20"/>
                <w14:ligatures w14:val="none"/>
              </w:rPr>
            </w:pPr>
            <w:r w:rsidRPr="00CA3AC0">
              <w:rPr>
                <w:rFonts w:ascii="Times New Roman" w:eastAsia="Times New Roman" w:hAnsi="Times New Roman" w:cs="Times New Roman"/>
                <w:color w:val="000000"/>
                <w:kern w:val="0"/>
                <w:sz w:val="20"/>
                <w:szCs w:val="20"/>
                <w14:ligatures w14:val="none"/>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FCF133A" w14:textId="77777777" w:rsidR="00CA3AC0" w:rsidRPr="00CA3AC0" w:rsidRDefault="00CA3AC0" w:rsidP="00CA3AC0">
            <w:pPr>
              <w:spacing w:after="0" w:line="240" w:lineRule="auto"/>
              <w:jc w:val="both"/>
              <w:rPr>
                <w:rFonts w:ascii="Times New Roman" w:eastAsia="Times New Roman" w:hAnsi="Times New Roman" w:cs="Times New Roman"/>
                <w:color w:val="000000"/>
                <w:kern w:val="0"/>
                <w:sz w:val="20"/>
                <w:szCs w:val="20"/>
                <w14:ligatures w14:val="none"/>
              </w:rPr>
            </w:pPr>
            <w:r w:rsidRPr="00CA3AC0">
              <w:rPr>
                <w:rFonts w:ascii="Times New Roman" w:eastAsia="Times New Roman" w:hAnsi="Times New Roman" w:cs="Times New Roman"/>
                <w:color w:val="000000"/>
                <w:kern w:val="0"/>
                <w:sz w:val="20"/>
                <w:szCs w:val="20"/>
                <w14:ligatures w14:val="none"/>
              </w:rPr>
              <w:t xml:space="preserve">або </w:t>
            </w:r>
          </w:p>
          <w:p w14:paraId="26218B9D" w14:textId="77777777" w:rsidR="00CA3AC0" w:rsidRPr="00CA3AC0" w:rsidRDefault="00CA3AC0" w:rsidP="00CA3AC0">
            <w:pPr>
              <w:numPr>
                <w:ilvl w:val="0"/>
                <w:numId w:val="12"/>
              </w:numPr>
              <w:spacing w:after="0" w:line="240" w:lineRule="auto"/>
              <w:contextualSpacing/>
              <w:jc w:val="both"/>
              <w:rPr>
                <w:rFonts w:ascii="Times New Roman" w:eastAsia="Times New Roman" w:hAnsi="Times New Roman" w:cs="Times New Roman"/>
                <w:color w:val="000000"/>
                <w:kern w:val="0"/>
                <w:sz w:val="20"/>
                <w:szCs w:val="20"/>
                <w14:ligatures w14:val="none"/>
              </w:rPr>
            </w:pPr>
            <w:r w:rsidRPr="00CA3AC0">
              <w:rPr>
                <w:rFonts w:ascii="Times New Roman" w:eastAsia="Times New Roman" w:hAnsi="Times New Roman" w:cs="Times New Roman"/>
                <w:color w:val="000000"/>
                <w:kern w:val="0"/>
                <w:sz w:val="20"/>
                <w:szCs w:val="20"/>
                <w14:ligatures w14:val="none"/>
              </w:rPr>
              <w:t>згоду самого власника активів про передачу активів, підпис якої нотаріально завірений в установленому законодавством порядку.</w:t>
            </w:r>
          </w:p>
          <w:p w14:paraId="6FF5BCF4" w14:textId="77777777" w:rsidR="00CA3AC0" w:rsidRPr="00CA3AC0" w:rsidRDefault="00CA3AC0" w:rsidP="00CA3AC0">
            <w:pPr>
              <w:jc w:val="both"/>
              <w:rPr>
                <w:rFonts w:ascii="Times New Roman" w:eastAsia="Times New Roman" w:hAnsi="Times New Roman" w:cs="Times New Roman"/>
                <w:color w:val="000000"/>
                <w:kern w:val="0"/>
                <w:sz w:val="20"/>
                <w:szCs w:val="20"/>
                <w14:ligatures w14:val="none"/>
              </w:rPr>
            </w:pPr>
            <w:r w:rsidRPr="00CA3AC0">
              <w:rPr>
                <w:rFonts w:ascii="Times New Roman" w:eastAsia="Times New Roman" w:hAnsi="Times New Roman" w:cs="Times New Roman"/>
                <w:color w:val="000000"/>
                <w:kern w:val="0"/>
                <w:sz w:val="20"/>
                <w:szCs w:val="20"/>
                <w14:ligatures w14:val="none"/>
              </w:rPr>
              <w:t xml:space="preserve">У разі якщо учасник або його кінцевий </w:t>
            </w:r>
            <w:proofErr w:type="spellStart"/>
            <w:r w:rsidRPr="00CA3AC0">
              <w:rPr>
                <w:rFonts w:ascii="Times New Roman" w:eastAsia="Times New Roman" w:hAnsi="Times New Roman" w:cs="Times New Roman"/>
                <w:color w:val="000000"/>
                <w:kern w:val="0"/>
                <w:sz w:val="20"/>
                <w:szCs w:val="20"/>
                <w14:ligatures w14:val="none"/>
              </w:rPr>
              <w:t>бенефіціарний</w:t>
            </w:r>
            <w:proofErr w:type="spellEnd"/>
            <w:r w:rsidRPr="00CA3AC0">
              <w:rPr>
                <w:rFonts w:ascii="Times New Roman" w:eastAsia="Times New Roman" w:hAnsi="Times New Roman" w:cs="Times New Roman"/>
                <w:color w:val="000000"/>
                <w:kern w:val="0"/>
                <w:sz w:val="20"/>
                <w:szCs w:val="20"/>
                <w14:ligatures w14:val="none"/>
              </w:rPr>
              <w:t xml:space="preserve"> власник, член або учасник (акціонер), що має частку в статутному капіталі 10 і більше відсотків є </w:t>
            </w:r>
            <w:r w:rsidRPr="00CA3AC0">
              <w:rPr>
                <w:rFonts w:ascii="Times New Roman" w:eastAsia="Times New Roman" w:hAnsi="Times New Roman" w:cs="Times New Roman"/>
                <w:color w:val="000000"/>
                <w:kern w:val="0"/>
                <w:sz w:val="20"/>
                <w:szCs w:val="20"/>
                <w14:ligatures w14:val="none"/>
              </w:rPr>
              <w:lastRenderedPageBreak/>
              <w:t xml:space="preserve">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CA3AC0">
              <w:rPr>
                <w:rFonts w:ascii="Times New Roman" w:eastAsia="Times New Roman" w:hAnsi="Times New Roman" w:cs="Times New Roman"/>
                <w:color w:val="000000"/>
                <w:kern w:val="0"/>
                <w:sz w:val="20"/>
                <w:szCs w:val="20"/>
                <w14:ligatures w14:val="none"/>
              </w:rPr>
              <w:t>бенефіціарним</w:t>
            </w:r>
            <w:proofErr w:type="spellEnd"/>
            <w:r w:rsidRPr="00CA3AC0">
              <w:rPr>
                <w:rFonts w:ascii="Times New Roman" w:eastAsia="Times New Roman" w:hAnsi="Times New Roman" w:cs="Times New Roman"/>
                <w:color w:val="000000"/>
                <w:kern w:val="0"/>
                <w:sz w:val="20"/>
                <w:szCs w:val="20"/>
                <w14:ligatures w14:val="non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415EE250" w14:textId="77777777" w:rsidR="00CA3AC0" w:rsidRPr="00CA3AC0" w:rsidRDefault="00CA3AC0" w:rsidP="00CA3AC0">
            <w:pPr>
              <w:jc w:val="both"/>
              <w:rPr>
                <w:rFonts w:ascii="Times New Roman" w:eastAsia="Times New Roman" w:hAnsi="Times New Roman" w:cs="Times New Roman"/>
                <w:kern w:val="0"/>
                <w:sz w:val="20"/>
                <w:szCs w:val="20"/>
                <w14:ligatures w14:val="none"/>
              </w:rPr>
            </w:pPr>
            <w:r w:rsidRPr="00CA3AC0">
              <w:rPr>
                <w:rFonts w:ascii="Times New Roman" w:eastAsia="Times New Roman" w:hAnsi="Times New Roman" w:cs="Times New Roman"/>
                <w:kern w:val="0"/>
                <w:sz w:val="20"/>
                <w:szCs w:val="20"/>
                <w14:ligatures w14:val="none"/>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01CF2B2" w14:textId="77777777" w:rsidR="00CA3AC0" w:rsidRPr="00CA3AC0" w:rsidRDefault="00CA3AC0" w:rsidP="00CA3AC0">
            <w:pPr>
              <w:jc w:val="both"/>
              <w:rPr>
                <w:rFonts w:ascii="Times New Roman" w:eastAsia="Times New Roman" w:hAnsi="Times New Roman" w:cs="Times New Roman"/>
                <w:kern w:val="0"/>
                <w:sz w:val="20"/>
                <w:szCs w:val="20"/>
                <w14:ligatures w14:val="none"/>
              </w:rPr>
            </w:pPr>
            <w:r w:rsidRPr="00CA3AC0">
              <w:rPr>
                <w:rFonts w:ascii="Times New Roman" w:eastAsia="Times New Roman" w:hAnsi="Times New Roman" w:cs="Times New Roman"/>
                <w:kern w:val="0"/>
                <w:sz w:val="20"/>
                <w:szCs w:val="20"/>
                <w14:ligatures w14:val="none"/>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1979C7D" w14:textId="77777777" w:rsidR="00CA3AC0" w:rsidRPr="00CA3AC0" w:rsidRDefault="00CA3AC0" w:rsidP="00CA3AC0">
            <w:pPr>
              <w:jc w:val="both"/>
              <w:rPr>
                <w:rFonts w:ascii="Times New Roman" w:eastAsia="Times New Roman" w:hAnsi="Times New Roman" w:cs="Times New Roman"/>
                <w:kern w:val="0"/>
                <w:sz w:val="20"/>
                <w:szCs w:val="20"/>
                <w14:ligatures w14:val="none"/>
              </w:rPr>
            </w:pPr>
            <w:r w:rsidRPr="00CA3AC0">
              <w:rPr>
                <w:rFonts w:ascii="Times New Roman" w:eastAsia="Times New Roman" w:hAnsi="Times New Roman" w:cs="Times New Roman"/>
                <w:kern w:val="0"/>
                <w:sz w:val="20"/>
                <w:szCs w:val="20"/>
                <w14:ligatures w14:val="none"/>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CA3AC0">
              <w:rPr>
                <w:rFonts w:ascii="Times New Roman" w:eastAsia="Times New Roman" w:hAnsi="Times New Roman" w:cs="Times New Roman"/>
                <w:kern w:val="0"/>
                <w:sz w:val="20"/>
                <w:szCs w:val="20"/>
                <w14:ligatures w14:val="none"/>
              </w:rPr>
              <w:t>закупівель</w:t>
            </w:r>
            <w:proofErr w:type="spellEnd"/>
            <w:r w:rsidRPr="00CA3AC0">
              <w:rPr>
                <w:rFonts w:ascii="Times New Roman" w:eastAsia="Times New Roman" w:hAnsi="Times New Roman" w:cs="Times New Roman"/>
                <w:kern w:val="0"/>
                <w:sz w:val="20"/>
                <w:szCs w:val="20"/>
                <w14:ligatures w14:val="non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05B2AC5" w14:textId="77777777" w:rsidR="00CA3AC0" w:rsidRPr="00CA3AC0" w:rsidRDefault="00CA3AC0" w:rsidP="00CA3AC0">
            <w:pPr>
              <w:jc w:val="both"/>
              <w:rPr>
                <w:rFonts w:ascii="Times New Roman" w:eastAsia="Times New Roman" w:hAnsi="Times New Roman" w:cs="Times New Roman"/>
                <w:kern w:val="0"/>
                <w:sz w:val="20"/>
                <w:szCs w:val="20"/>
                <w14:ligatures w14:val="none"/>
              </w:rPr>
            </w:pPr>
            <w:r w:rsidRPr="00CA3AC0">
              <w:rPr>
                <w:rFonts w:ascii="Times New Roman" w:eastAsia="Times New Roman" w:hAnsi="Times New Roman" w:cs="Times New Roman"/>
                <w:kern w:val="0"/>
                <w:sz w:val="20"/>
                <w:szCs w:val="20"/>
                <w14:ligatures w14:val="none"/>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5484ACB8" w14:textId="77777777" w:rsidR="00CA3AC0" w:rsidRPr="00CA3AC0" w:rsidRDefault="00CA3AC0" w:rsidP="00CA3AC0">
            <w:pPr>
              <w:spacing w:after="0"/>
              <w:jc w:val="both"/>
              <w:rPr>
                <w:rFonts w:ascii="Times New Roman" w:eastAsia="Times New Roman" w:hAnsi="Times New Roman" w:cs="Times New Roman"/>
                <w:kern w:val="0"/>
                <w:sz w:val="20"/>
                <w:szCs w:val="20"/>
                <w14:ligatures w14:val="none"/>
              </w:rPr>
            </w:pPr>
            <w:r w:rsidRPr="00CA3AC0">
              <w:rPr>
                <w:rFonts w:ascii="Times New Roman" w:eastAsia="Times New Roman" w:hAnsi="Times New Roman" w:cs="Times New Roman"/>
                <w:kern w:val="0"/>
                <w:sz w:val="20"/>
                <w:szCs w:val="20"/>
                <w14:ligatures w14:val="none"/>
              </w:rPr>
              <w:t>Обґрунтування аномально низької тендерної пропозиції може містити інформацію про:</w:t>
            </w:r>
          </w:p>
          <w:p w14:paraId="00E2F0EE" w14:textId="77777777" w:rsidR="00CA3AC0" w:rsidRPr="00CA3AC0" w:rsidRDefault="00CA3AC0" w:rsidP="00CA3AC0">
            <w:pPr>
              <w:numPr>
                <w:ilvl w:val="0"/>
                <w:numId w:val="5"/>
              </w:numPr>
              <w:spacing w:after="0"/>
              <w:contextualSpacing/>
              <w:jc w:val="both"/>
              <w:rPr>
                <w:rFonts w:ascii="Times New Roman" w:eastAsia="Times New Roman" w:hAnsi="Times New Roman" w:cs="Times New Roman"/>
                <w:kern w:val="0"/>
                <w:sz w:val="20"/>
                <w:szCs w:val="20"/>
                <w14:ligatures w14:val="none"/>
              </w:rPr>
            </w:pPr>
            <w:r w:rsidRPr="00CA3AC0">
              <w:rPr>
                <w:rFonts w:ascii="Times New Roman" w:eastAsia="Times New Roman" w:hAnsi="Times New Roman" w:cs="Times New Roman"/>
                <w:kern w:val="0"/>
                <w:sz w:val="20"/>
                <w:szCs w:val="20"/>
                <w14:ligatures w14:val="none"/>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14:paraId="1D418506" w14:textId="77777777" w:rsidR="00CA3AC0" w:rsidRPr="00CA3AC0" w:rsidRDefault="00CA3AC0" w:rsidP="00CA3AC0">
            <w:pPr>
              <w:numPr>
                <w:ilvl w:val="0"/>
                <w:numId w:val="5"/>
              </w:numPr>
              <w:contextualSpacing/>
              <w:jc w:val="both"/>
              <w:rPr>
                <w:rFonts w:ascii="Times New Roman" w:eastAsia="Times New Roman" w:hAnsi="Times New Roman" w:cs="Times New Roman"/>
                <w:kern w:val="0"/>
                <w:sz w:val="20"/>
                <w:szCs w:val="20"/>
                <w14:ligatures w14:val="none"/>
              </w:rPr>
            </w:pPr>
            <w:r w:rsidRPr="00CA3AC0">
              <w:rPr>
                <w:rFonts w:ascii="Times New Roman" w:eastAsia="Times New Roman" w:hAnsi="Times New Roman" w:cs="Times New Roman"/>
                <w:kern w:val="0"/>
                <w:sz w:val="20"/>
                <w:szCs w:val="20"/>
                <w14:ligatures w14:val="none"/>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598F13F" w14:textId="77777777" w:rsidR="00CA3AC0" w:rsidRPr="00CA3AC0" w:rsidRDefault="00CA3AC0" w:rsidP="00CA3AC0">
            <w:pPr>
              <w:numPr>
                <w:ilvl w:val="0"/>
                <w:numId w:val="5"/>
              </w:numPr>
              <w:contextualSpacing/>
              <w:jc w:val="both"/>
              <w:rPr>
                <w:rFonts w:ascii="Times New Roman" w:eastAsia="Times New Roman" w:hAnsi="Times New Roman" w:cs="Times New Roman"/>
                <w:kern w:val="0"/>
                <w:sz w:val="20"/>
                <w:szCs w:val="20"/>
                <w14:ligatures w14:val="none"/>
              </w:rPr>
            </w:pPr>
            <w:r w:rsidRPr="00CA3AC0">
              <w:rPr>
                <w:rFonts w:ascii="Times New Roman" w:eastAsia="Times New Roman" w:hAnsi="Times New Roman" w:cs="Times New Roman"/>
                <w:kern w:val="0"/>
                <w:sz w:val="20"/>
                <w:szCs w:val="20"/>
                <w14:ligatures w14:val="none"/>
              </w:rPr>
              <w:t>отримання учасником процедури закупівлі державної допомоги згідно із законодавством.</w:t>
            </w:r>
          </w:p>
          <w:p w14:paraId="076C00D4" w14:textId="77777777" w:rsidR="00CA3AC0" w:rsidRPr="00CA3AC0" w:rsidRDefault="00CA3AC0" w:rsidP="00CA3AC0">
            <w:pPr>
              <w:ind w:left="360"/>
              <w:jc w:val="both"/>
              <w:rPr>
                <w:rFonts w:ascii="Times New Roman" w:eastAsia="Times New Roman" w:hAnsi="Times New Roman" w:cs="Times New Roman"/>
                <w:kern w:val="0"/>
                <w:sz w:val="20"/>
                <w:szCs w:val="20"/>
                <w14:ligatures w14:val="none"/>
              </w:rPr>
            </w:pPr>
            <w:r w:rsidRPr="00CA3AC0">
              <w:rPr>
                <w:rFonts w:ascii="Times New Roman" w:eastAsia="Times New Roman" w:hAnsi="Times New Roman" w:cs="Times New Roman"/>
                <w:i/>
                <w:iCs/>
                <w:kern w:val="0"/>
                <w:sz w:val="20"/>
                <w:szCs w:val="20"/>
                <w14:ligatures w14:val="none"/>
              </w:rPr>
              <w:t>Обґрунтування аномально низької тендерної пропозиції обов’язково повинно містити підтверджувальні документи, наприклад: договір та/або лист від виробника, у якому він підтверджує спеціальні умови для реалізації продукції та / або додаткову знижку на обсяг товару, запропонований учасником, тощо</w:t>
            </w:r>
            <w:r w:rsidRPr="00CA3AC0">
              <w:rPr>
                <w:rFonts w:ascii="Times New Roman" w:eastAsia="Times New Roman" w:hAnsi="Times New Roman" w:cs="Times New Roman"/>
                <w:kern w:val="0"/>
                <w:sz w:val="20"/>
                <w:szCs w:val="20"/>
                <w14:ligatures w14:val="none"/>
              </w:rPr>
              <w:t>.</w:t>
            </w:r>
          </w:p>
          <w:p w14:paraId="55687558"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A3AC0">
              <w:rPr>
                <w:rFonts w:ascii="Times New Roman" w:eastAsia="Times New Roman" w:hAnsi="Times New Roman" w:cs="Times New Roman"/>
                <w:kern w:val="0"/>
                <w:sz w:val="20"/>
                <w:szCs w:val="20"/>
                <w:lang w:eastAsia="ru-RU"/>
                <w14:ligatures w14:val="none"/>
              </w:rPr>
              <w:t>невідповідностей</w:t>
            </w:r>
            <w:proofErr w:type="spellEnd"/>
            <w:r w:rsidRPr="00CA3AC0">
              <w:rPr>
                <w:rFonts w:ascii="Times New Roman" w:eastAsia="Times New Roman" w:hAnsi="Times New Roman" w:cs="Times New Roman"/>
                <w:kern w:val="0"/>
                <w:sz w:val="20"/>
                <w:szCs w:val="20"/>
                <w:lang w:eastAsia="ru-RU"/>
                <w14:ligatures w14:val="none"/>
              </w:rPr>
              <w:t xml:space="preserve"> в електронній системі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w:t>
            </w:r>
          </w:p>
          <w:p w14:paraId="236A90E1"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A44CE65"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CAEDD8B"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A3AC0">
              <w:rPr>
                <w:rFonts w:ascii="Times New Roman" w:eastAsia="Times New Roman" w:hAnsi="Times New Roman" w:cs="Times New Roman"/>
                <w:kern w:val="0"/>
                <w:sz w:val="20"/>
                <w:szCs w:val="20"/>
                <w:lang w:eastAsia="ru-RU"/>
                <w14:ligatures w14:val="none"/>
              </w:rPr>
              <w:t>невідповідностей</w:t>
            </w:r>
            <w:proofErr w:type="spellEnd"/>
            <w:r w:rsidRPr="00CA3AC0">
              <w:rPr>
                <w:rFonts w:ascii="Times New Roman" w:eastAsia="Times New Roman" w:hAnsi="Times New Roman" w:cs="Times New Roman"/>
                <w:kern w:val="0"/>
                <w:sz w:val="20"/>
                <w:szCs w:val="20"/>
                <w:lang w:eastAsia="ru-RU"/>
                <w14:ligatures w14:val="non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B760A11"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A6D0F96"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A3AC0" w:rsidRPr="00CA3AC0" w14:paraId="13BD9054" w14:textId="77777777" w:rsidTr="00A102AC">
        <w:tc>
          <w:tcPr>
            <w:tcW w:w="300" w:type="pct"/>
            <w:shd w:val="clear" w:color="auto" w:fill="FFFFFF"/>
            <w:hideMark/>
          </w:tcPr>
          <w:p w14:paraId="351E92F9"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lastRenderedPageBreak/>
              <w:t>3</w:t>
            </w:r>
          </w:p>
        </w:tc>
        <w:tc>
          <w:tcPr>
            <w:tcW w:w="1227" w:type="pct"/>
            <w:shd w:val="clear" w:color="auto" w:fill="FFFFFF"/>
            <w:hideMark/>
          </w:tcPr>
          <w:p w14:paraId="70F92828"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Відхилення тендерних пропозицій</w:t>
            </w:r>
          </w:p>
        </w:tc>
        <w:tc>
          <w:tcPr>
            <w:tcW w:w="3473" w:type="pct"/>
            <w:shd w:val="clear" w:color="auto" w:fill="FFFFFF"/>
            <w:hideMark/>
          </w:tcPr>
          <w:p w14:paraId="21866E3C" w14:textId="77777777" w:rsidR="00CA3AC0" w:rsidRPr="00CA3AC0" w:rsidRDefault="00CA3AC0" w:rsidP="00CA3AC0">
            <w:pPr>
              <w:spacing w:after="0" w:line="240" w:lineRule="auto"/>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 xml:space="preserve">Замовник відхиляє тендерну пропозицію із зазначенням аргументації в електронній системі </w:t>
            </w:r>
            <w:proofErr w:type="spellStart"/>
            <w:r w:rsidRPr="00CA3AC0">
              <w:rPr>
                <w:rFonts w:ascii="Times New Roman" w:eastAsia="Calibri" w:hAnsi="Times New Roman" w:cs="Times New Roman"/>
                <w:kern w:val="0"/>
                <w:sz w:val="20"/>
                <w:szCs w:val="20"/>
                <w14:ligatures w14:val="none"/>
              </w:rPr>
              <w:t>закупівель</w:t>
            </w:r>
            <w:proofErr w:type="spellEnd"/>
            <w:r w:rsidRPr="00CA3AC0">
              <w:rPr>
                <w:rFonts w:ascii="Times New Roman" w:eastAsia="Calibri" w:hAnsi="Times New Roman" w:cs="Times New Roman"/>
                <w:kern w:val="0"/>
                <w:sz w:val="20"/>
                <w:szCs w:val="20"/>
                <w14:ligatures w14:val="none"/>
              </w:rPr>
              <w:t xml:space="preserve"> у разі, коли:</w:t>
            </w:r>
          </w:p>
          <w:p w14:paraId="3D3FB642" w14:textId="77777777" w:rsidR="00CA3AC0" w:rsidRPr="00CA3AC0" w:rsidRDefault="00CA3AC0" w:rsidP="00CA3AC0">
            <w:pPr>
              <w:spacing w:after="0" w:line="240" w:lineRule="auto"/>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1) учасник процедури закупівлі:</w:t>
            </w:r>
          </w:p>
          <w:p w14:paraId="503FE03C" w14:textId="77777777" w:rsidR="00CA3AC0" w:rsidRPr="00CA3AC0" w:rsidRDefault="00CA3AC0" w:rsidP="00CA3AC0">
            <w:pPr>
              <w:numPr>
                <w:ilvl w:val="0"/>
                <w:numId w:val="6"/>
              </w:numPr>
              <w:spacing w:after="0" w:line="240" w:lineRule="auto"/>
              <w:contextualSpacing/>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підпадає під підстави, встановлені пунктом 47 особливостей;</w:t>
            </w:r>
          </w:p>
          <w:p w14:paraId="3D8A4AF8" w14:textId="77777777" w:rsidR="00CA3AC0" w:rsidRPr="00CA3AC0" w:rsidRDefault="00CA3AC0" w:rsidP="00CA3AC0">
            <w:pPr>
              <w:numPr>
                <w:ilvl w:val="0"/>
                <w:numId w:val="6"/>
              </w:numPr>
              <w:spacing w:after="0" w:line="240" w:lineRule="auto"/>
              <w:contextualSpacing/>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D6AD884" w14:textId="77777777" w:rsidR="00CA3AC0" w:rsidRPr="00CA3AC0" w:rsidRDefault="00CA3AC0" w:rsidP="00CA3AC0">
            <w:pPr>
              <w:numPr>
                <w:ilvl w:val="0"/>
                <w:numId w:val="6"/>
              </w:numPr>
              <w:spacing w:after="0" w:line="240" w:lineRule="auto"/>
              <w:contextualSpacing/>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не надав забезпечення тендерної пропозиції, якщо таке забезпечення вимагалося замовником;</w:t>
            </w:r>
          </w:p>
          <w:p w14:paraId="07014AA6" w14:textId="77777777" w:rsidR="00CA3AC0" w:rsidRPr="00CA3AC0" w:rsidRDefault="00CA3AC0" w:rsidP="00CA3AC0">
            <w:pPr>
              <w:numPr>
                <w:ilvl w:val="0"/>
                <w:numId w:val="6"/>
              </w:numPr>
              <w:spacing w:after="0" w:line="240" w:lineRule="auto"/>
              <w:contextualSpacing/>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A3AC0">
              <w:rPr>
                <w:rFonts w:ascii="Times New Roman" w:eastAsia="Calibri" w:hAnsi="Times New Roman" w:cs="Times New Roman"/>
                <w:kern w:val="0"/>
                <w:sz w:val="20"/>
                <w:szCs w:val="20"/>
                <w14:ligatures w14:val="none"/>
              </w:rPr>
              <w:t>невідповідностей</w:t>
            </w:r>
            <w:proofErr w:type="spellEnd"/>
            <w:r w:rsidRPr="00CA3AC0">
              <w:rPr>
                <w:rFonts w:ascii="Times New Roman" w:eastAsia="Calibri" w:hAnsi="Times New Roman" w:cs="Times New Roman"/>
                <w:kern w:val="0"/>
                <w:sz w:val="20"/>
                <w:szCs w:val="20"/>
                <w14:ligatures w14:val="none"/>
              </w:rPr>
              <w:t xml:space="preserve">, протягом 24 годин з моменту розміщення </w:t>
            </w:r>
            <w:r w:rsidRPr="00CA3AC0">
              <w:rPr>
                <w:rFonts w:ascii="Times New Roman" w:eastAsia="Calibri" w:hAnsi="Times New Roman" w:cs="Times New Roman"/>
                <w:kern w:val="0"/>
                <w:sz w:val="20"/>
                <w:szCs w:val="20"/>
                <w14:ligatures w14:val="none"/>
              </w:rPr>
              <w:lastRenderedPageBreak/>
              <w:t xml:space="preserve">замовником в електронній системі </w:t>
            </w:r>
            <w:proofErr w:type="spellStart"/>
            <w:r w:rsidRPr="00CA3AC0">
              <w:rPr>
                <w:rFonts w:ascii="Times New Roman" w:eastAsia="Calibri" w:hAnsi="Times New Roman" w:cs="Times New Roman"/>
                <w:kern w:val="0"/>
                <w:sz w:val="20"/>
                <w:szCs w:val="20"/>
                <w14:ligatures w14:val="none"/>
              </w:rPr>
              <w:t>закупівель</w:t>
            </w:r>
            <w:proofErr w:type="spellEnd"/>
            <w:r w:rsidRPr="00CA3AC0">
              <w:rPr>
                <w:rFonts w:ascii="Times New Roman" w:eastAsia="Calibri" w:hAnsi="Times New Roman" w:cs="Times New Roman"/>
                <w:kern w:val="0"/>
                <w:sz w:val="20"/>
                <w:szCs w:val="20"/>
                <w14:ligatures w14:val="none"/>
              </w:rPr>
              <w:t xml:space="preserve"> повідомлення з вимогою про усунення таких </w:t>
            </w:r>
            <w:proofErr w:type="spellStart"/>
            <w:r w:rsidRPr="00CA3AC0">
              <w:rPr>
                <w:rFonts w:ascii="Times New Roman" w:eastAsia="Calibri" w:hAnsi="Times New Roman" w:cs="Times New Roman"/>
                <w:kern w:val="0"/>
                <w:sz w:val="20"/>
                <w:szCs w:val="20"/>
                <w14:ligatures w14:val="none"/>
              </w:rPr>
              <w:t>невідповідностей</w:t>
            </w:r>
            <w:proofErr w:type="spellEnd"/>
            <w:r w:rsidRPr="00CA3AC0">
              <w:rPr>
                <w:rFonts w:ascii="Times New Roman" w:eastAsia="Calibri" w:hAnsi="Times New Roman" w:cs="Times New Roman"/>
                <w:kern w:val="0"/>
                <w:sz w:val="20"/>
                <w:szCs w:val="20"/>
                <w14:ligatures w14:val="none"/>
              </w:rPr>
              <w:t>;</w:t>
            </w:r>
          </w:p>
          <w:p w14:paraId="57997E2C" w14:textId="77777777" w:rsidR="00CA3AC0" w:rsidRPr="00CA3AC0" w:rsidRDefault="00CA3AC0" w:rsidP="00CA3AC0">
            <w:pPr>
              <w:numPr>
                <w:ilvl w:val="0"/>
                <w:numId w:val="6"/>
              </w:numPr>
              <w:spacing w:after="0" w:line="240" w:lineRule="auto"/>
              <w:contextualSpacing/>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68A3CD8" w14:textId="77777777" w:rsidR="00CA3AC0" w:rsidRPr="00CA3AC0" w:rsidRDefault="00CA3AC0" w:rsidP="00CA3AC0">
            <w:pPr>
              <w:numPr>
                <w:ilvl w:val="0"/>
                <w:numId w:val="6"/>
              </w:numPr>
              <w:spacing w:after="0" w:line="240" w:lineRule="auto"/>
              <w:contextualSpacing/>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визначив конфіденційною інформацію, що не може бути визначена як конфіденційна відповідно до вимог пункту 40 особливостей;</w:t>
            </w:r>
          </w:p>
          <w:p w14:paraId="704D02A8" w14:textId="77777777" w:rsidR="00CA3AC0" w:rsidRPr="00CA3AC0" w:rsidRDefault="00CA3AC0" w:rsidP="00CA3AC0">
            <w:pPr>
              <w:numPr>
                <w:ilvl w:val="0"/>
                <w:numId w:val="6"/>
              </w:numPr>
              <w:spacing w:after="0" w:line="240" w:lineRule="auto"/>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A3AC0">
              <w:rPr>
                <w:rFonts w:ascii="Times New Roman" w:eastAsia="Calibri" w:hAnsi="Times New Roman" w:cs="Times New Roman"/>
                <w:kern w:val="0"/>
                <w:sz w:val="20"/>
                <w:szCs w:val="20"/>
                <w14:ligatures w14:val="none"/>
              </w:rPr>
              <w:t>бенефіціарним</w:t>
            </w:r>
            <w:proofErr w:type="spellEnd"/>
            <w:r w:rsidRPr="00CA3AC0">
              <w:rPr>
                <w:rFonts w:ascii="Times New Roman" w:eastAsia="Calibri" w:hAnsi="Times New Roman" w:cs="Times New Roman"/>
                <w:kern w:val="0"/>
                <w:sz w:val="20"/>
                <w:szCs w:val="20"/>
                <w14:ligatures w14:val="non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A3AC0">
              <w:rPr>
                <w:rFonts w:ascii="Times New Roman" w:eastAsia="Calibri" w:hAnsi="Times New Roman" w:cs="Times New Roman"/>
                <w:kern w:val="0"/>
                <w:sz w:val="20"/>
                <w:szCs w:val="20"/>
                <w14:ligatures w14:val="none"/>
              </w:rPr>
              <w:t>закупівель</w:t>
            </w:r>
            <w:proofErr w:type="spellEnd"/>
            <w:r w:rsidRPr="00CA3AC0">
              <w:rPr>
                <w:rFonts w:ascii="Times New Roman" w:eastAsia="Calibri" w:hAnsi="Times New Roman" w:cs="Times New Roman"/>
                <w:kern w:val="0"/>
                <w:sz w:val="20"/>
                <w:szCs w:val="20"/>
                <w14:ligatures w14:val="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56BDF37" w14:textId="77777777" w:rsidR="00CA3AC0" w:rsidRPr="00CA3AC0" w:rsidRDefault="00CA3AC0" w:rsidP="00CA3AC0">
            <w:pPr>
              <w:spacing w:after="0" w:line="240" w:lineRule="auto"/>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2) тендерна пропозиція:</w:t>
            </w:r>
          </w:p>
          <w:p w14:paraId="265F284F" w14:textId="77777777" w:rsidR="00CA3AC0" w:rsidRPr="00CA3AC0" w:rsidRDefault="00CA3AC0" w:rsidP="00CA3AC0">
            <w:pPr>
              <w:numPr>
                <w:ilvl w:val="0"/>
                <w:numId w:val="7"/>
              </w:numPr>
              <w:spacing w:after="0" w:line="240" w:lineRule="auto"/>
              <w:contextualSpacing/>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2B9A24AF" w14:textId="77777777" w:rsidR="00CA3AC0" w:rsidRPr="00CA3AC0" w:rsidRDefault="00CA3AC0" w:rsidP="00CA3AC0">
            <w:pPr>
              <w:numPr>
                <w:ilvl w:val="0"/>
                <w:numId w:val="7"/>
              </w:numPr>
              <w:spacing w:after="0" w:line="240" w:lineRule="auto"/>
              <w:contextualSpacing/>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є такою, строк дії якої закінчився;</w:t>
            </w:r>
          </w:p>
          <w:p w14:paraId="537E1A13" w14:textId="77777777" w:rsidR="00CA3AC0" w:rsidRPr="00CA3AC0" w:rsidRDefault="00CA3AC0" w:rsidP="00CA3AC0">
            <w:pPr>
              <w:numPr>
                <w:ilvl w:val="0"/>
                <w:numId w:val="7"/>
              </w:numPr>
              <w:spacing w:after="0" w:line="240" w:lineRule="auto"/>
              <w:contextualSpacing/>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BB3634" w14:textId="77777777" w:rsidR="00CA3AC0" w:rsidRPr="00CA3AC0" w:rsidRDefault="00CA3AC0" w:rsidP="00CA3AC0">
            <w:pPr>
              <w:numPr>
                <w:ilvl w:val="0"/>
                <w:numId w:val="7"/>
              </w:numPr>
              <w:spacing w:after="0" w:line="240" w:lineRule="auto"/>
              <w:contextualSpacing/>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не відповідає вимогам, установленим у тендерній документації відповідно до абзацу першого частини третьої статті 22 Закону;</w:t>
            </w:r>
          </w:p>
          <w:p w14:paraId="541B2090" w14:textId="77777777" w:rsidR="00CA3AC0" w:rsidRPr="00CA3AC0" w:rsidRDefault="00CA3AC0" w:rsidP="00CA3AC0">
            <w:pPr>
              <w:spacing w:after="0" w:line="240" w:lineRule="auto"/>
              <w:jc w:val="both"/>
              <w:rPr>
                <w:rFonts w:ascii="Times New Roman" w:eastAsia="Calibri" w:hAnsi="Times New Roman" w:cs="Times New Roman"/>
                <w:kern w:val="0"/>
                <w:sz w:val="20"/>
                <w:szCs w:val="20"/>
                <w:highlight w:val="green"/>
                <w14:ligatures w14:val="none"/>
              </w:rPr>
            </w:pPr>
            <w:r w:rsidRPr="00CA3AC0">
              <w:rPr>
                <w:rFonts w:ascii="Times New Roman" w:eastAsia="Calibri" w:hAnsi="Times New Roman" w:cs="Times New Roman"/>
                <w:kern w:val="0"/>
                <w:sz w:val="20"/>
                <w:szCs w:val="20"/>
                <w14:ligatures w14:val="none"/>
              </w:rPr>
              <w:t>3) переможець процедури закупівлі:</w:t>
            </w:r>
          </w:p>
          <w:p w14:paraId="2FBD0C94" w14:textId="77777777" w:rsidR="00CA3AC0" w:rsidRPr="00CA3AC0" w:rsidRDefault="00CA3AC0" w:rsidP="00CA3AC0">
            <w:pPr>
              <w:numPr>
                <w:ilvl w:val="0"/>
                <w:numId w:val="8"/>
              </w:numPr>
              <w:spacing w:after="0" w:line="240" w:lineRule="auto"/>
              <w:contextualSpacing/>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відмовився від підписання договору про закупівлю відповідно до вимог тендерної документації або укладення договору про закупівлю;</w:t>
            </w:r>
          </w:p>
          <w:p w14:paraId="0298628F" w14:textId="77777777" w:rsidR="00CA3AC0" w:rsidRPr="00CA3AC0" w:rsidRDefault="00CA3AC0" w:rsidP="00CA3AC0">
            <w:pPr>
              <w:numPr>
                <w:ilvl w:val="0"/>
                <w:numId w:val="8"/>
              </w:numPr>
              <w:spacing w:after="0" w:line="240" w:lineRule="auto"/>
              <w:contextualSpacing/>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2B09C4CB" w14:textId="77777777" w:rsidR="00CA3AC0" w:rsidRPr="00CA3AC0" w:rsidRDefault="00CA3AC0" w:rsidP="00CA3AC0">
            <w:pPr>
              <w:numPr>
                <w:ilvl w:val="0"/>
                <w:numId w:val="8"/>
              </w:numPr>
              <w:spacing w:after="0" w:line="240" w:lineRule="auto"/>
              <w:contextualSpacing/>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не надав забезпечення виконання договору про закупівлю, якщо таке забезпечення вимагалося замовником;</w:t>
            </w:r>
          </w:p>
          <w:p w14:paraId="30CF661B" w14:textId="77777777" w:rsidR="00CA3AC0" w:rsidRPr="00CA3AC0" w:rsidRDefault="00CA3AC0" w:rsidP="00CA3AC0">
            <w:pPr>
              <w:numPr>
                <w:ilvl w:val="0"/>
                <w:numId w:val="8"/>
              </w:numPr>
              <w:spacing w:after="0" w:line="240" w:lineRule="auto"/>
              <w:contextualSpacing/>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F8CF9CB" w14:textId="77777777" w:rsidR="00CA3AC0" w:rsidRPr="00CA3AC0" w:rsidRDefault="00CA3AC0" w:rsidP="00CA3AC0">
            <w:pPr>
              <w:spacing w:after="0" w:line="240" w:lineRule="auto"/>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 xml:space="preserve">Замовник може відхилити тендерну пропозицію із зазначенням аргументації в електронній системі </w:t>
            </w:r>
            <w:proofErr w:type="spellStart"/>
            <w:r w:rsidRPr="00CA3AC0">
              <w:rPr>
                <w:rFonts w:ascii="Times New Roman" w:eastAsia="Calibri" w:hAnsi="Times New Roman" w:cs="Times New Roman"/>
                <w:kern w:val="0"/>
                <w:sz w:val="20"/>
                <w:szCs w:val="20"/>
                <w14:ligatures w14:val="none"/>
              </w:rPr>
              <w:t>закупівель</w:t>
            </w:r>
            <w:proofErr w:type="spellEnd"/>
            <w:r w:rsidRPr="00CA3AC0">
              <w:rPr>
                <w:rFonts w:ascii="Times New Roman" w:eastAsia="Calibri" w:hAnsi="Times New Roman" w:cs="Times New Roman"/>
                <w:kern w:val="0"/>
                <w:sz w:val="20"/>
                <w:szCs w:val="20"/>
                <w14:ligatures w14:val="none"/>
              </w:rPr>
              <w:t xml:space="preserve"> у разі, коли:</w:t>
            </w:r>
          </w:p>
          <w:p w14:paraId="7E57AE5E" w14:textId="77777777" w:rsidR="00CA3AC0" w:rsidRPr="00CA3AC0" w:rsidRDefault="00CA3AC0" w:rsidP="00CA3AC0">
            <w:pPr>
              <w:numPr>
                <w:ilvl w:val="0"/>
                <w:numId w:val="9"/>
              </w:numPr>
              <w:spacing w:after="0" w:line="240" w:lineRule="auto"/>
              <w:contextualSpacing/>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C95340" w14:textId="77777777" w:rsidR="00CA3AC0" w:rsidRPr="00CA3AC0" w:rsidRDefault="00CA3AC0" w:rsidP="00CA3AC0">
            <w:pPr>
              <w:numPr>
                <w:ilvl w:val="0"/>
                <w:numId w:val="9"/>
              </w:numPr>
              <w:spacing w:after="0" w:line="240" w:lineRule="auto"/>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CA3AC0">
              <w:rPr>
                <w:rFonts w:ascii="Times New Roman" w:eastAsia="Calibri" w:hAnsi="Times New Roman" w:cs="Times New Roman"/>
                <w:kern w:val="0"/>
                <w:sz w:val="20"/>
                <w:szCs w:val="20"/>
                <w14:ligatures w14:val="none"/>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A8B5E8B" w14:textId="77777777" w:rsidR="00CA3AC0" w:rsidRPr="00CA3AC0" w:rsidRDefault="00CA3AC0" w:rsidP="00CA3AC0">
            <w:pPr>
              <w:spacing w:after="0" w:line="240" w:lineRule="auto"/>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A3AC0">
              <w:rPr>
                <w:rFonts w:ascii="Times New Roman" w:eastAsia="Calibri" w:hAnsi="Times New Roman" w:cs="Times New Roman"/>
                <w:kern w:val="0"/>
                <w:sz w:val="20"/>
                <w:szCs w:val="20"/>
                <w14:ligatures w14:val="none"/>
              </w:rPr>
              <w:t>закупівель</w:t>
            </w:r>
            <w:proofErr w:type="spellEnd"/>
            <w:r w:rsidRPr="00CA3AC0">
              <w:rPr>
                <w:rFonts w:ascii="Times New Roman" w:eastAsia="Calibri" w:hAnsi="Times New Roman" w:cs="Times New Roman"/>
                <w:kern w:val="0"/>
                <w:sz w:val="20"/>
                <w:szCs w:val="20"/>
                <w14:ligatures w14:val="non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A3AC0">
              <w:rPr>
                <w:rFonts w:ascii="Times New Roman" w:eastAsia="Calibri" w:hAnsi="Times New Roman" w:cs="Times New Roman"/>
                <w:kern w:val="0"/>
                <w:sz w:val="20"/>
                <w:szCs w:val="20"/>
                <w14:ligatures w14:val="none"/>
              </w:rPr>
              <w:t>закупівель</w:t>
            </w:r>
            <w:proofErr w:type="spellEnd"/>
            <w:r w:rsidRPr="00CA3AC0">
              <w:rPr>
                <w:rFonts w:ascii="Times New Roman" w:eastAsia="Calibri" w:hAnsi="Times New Roman" w:cs="Times New Roman"/>
                <w:kern w:val="0"/>
                <w:sz w:val="20"/>
                <w:szCs w:val="20"/>
                <w14:ligatures w14:val="none"/>
              </w:rPr>
              <w:t>.</w:t>
            </w:r>
          </w:p>
          <w:p w14:paraId="0FB6DF5A" w14:textId="77777777" w:rsidR="00CA3AC0" w:rsidRPr="00CA3AC0" w:rsidRDefault="00CA3AC0" w:rsidP="00CA3AC0">
            <w:pPr>
              <w:spacing w:before="150" w:after="150" w:line="240" w:lineRule="auto"/>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 </w:t>
            </w:r>
          </w:p>
          <w:p w14:paraId="75A345E6"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Учасник зобов’язується до визначення переможця торгів під час кваліфікації учасника з найбільш економічно-вигідною пропозицією надати можливість Замовнику перевірити складські та виробничі приміщення, що будуть використовуватися для обслуговування Замовника, з метою оцінки їх відповідності вимогам проекту договору та тендерної документації Замовника. У разі ненадання такої можливості Замовнику або виявлення Замовником невідповідності матеріально-технічної бази, або  технологічного процесу, що вимагається Замовником, або якщо кількість готових страв є меншою, ніж та, що вимагається Замовником, Замовник має право відхилити пропозицію такого Учасника</w:t>
            </w:r>
          </w:p>
        </w:tc>
      </w:tr>
      <w:tr w:rsidR="00CA3AC0" w:rsidRPr="00CA3AC0" w14:paraId="1821EE27" w14:textId="77777777" w:rsidTr="00A102AC">
        <w:tc>
          <w:tcPr>
            <w:tcW w:w="5000" w:type="pct"/>
            <w:gridSpan w:val="3"/>
            <w:shd w:val="clear" w:color="auto" w:fill="FFFFFF"/>
            <w:hideMark/>
          </w:tcPr>
          <w:p w14:paraId="6A569F16" w14:textId="77777777" w:rsidR="00CA3AC0" w:rsidRPr="00CA3AC0" w:rsidRDefault="00CA3AC0" w:rsidP="00CA3AC0">
            <w:pPr>
              <w:spacing w:before="150" w:after="150" w:line="240" w:lineRule="auto"/>
              <w:jc w:val="center"/>
              <w:rPr>
                <w:rFonts w:ascii="Times New Roman" w:eastAsia="Times New Roman" w:hAnsi="Times New Roman" w:cs="Times New Roman"/>
                <w:b/>
                <w:bCs/>
                <w:kern w:val="0"/>
                <w:sz w:val="20"/>
                <w:szCs w:val="20"/>
                <w:lang w:eastAsia="ru-RU"/>
                <w14:ligatures w14:val="none"/>
              </w:rPr>
            </w:pPr>
            <w:r w:rsidRPr="00CA3AC0">
              <w:rPr>
                <w:rFonts w:ascii="Times New Roman" w:eastAsia="Times New Roman" w:hAnsi="Times New Roman" w:cs="Times New Roman"/>
                <w:b/>
                <w:bCs/>
                <w:kern w:val="0"/>
                <w:sz w:val="20"/>
                <w:szCs w:val="20"/>
                <w:lang w:eastAsia="ru-RU"/>
                <w14:ligatures w14:val="none"/>
              </w:rPr>
              <w:lastRenderedPageBreak/>
              <w:t>Результати тендеру та укладання договору про закупівлю</w:t>
            </w:r>
          </w:p>
        </w:tc>
      </w:tr>
      <w:tr w:rsidR="00CA3AC0" w:rsidRPr="00CA3AC0" w14:paraId="10BE41CE" w14:textId="77777777" w:rsidTr="00A102AC">
        <w:tc>
          <w:tcPr>
            <w:tcW w:w="300" w:type="pct"/>
            <w:shd w:val="clear" w:color="auto" w:fill="FFFFFF"/>
            <w:hideMark/>
          </w:tcPr>
          <w:p w14:paraId="68BA1BDE"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1</w:t>
            </w:r>
          </w:p>
        </w:tc>
        <w:tc>
          <w:tcPr>
            <w:tcW w:w="1227" w:type="pct"/>
            <w:shd w:val="clear" w:color="auto" w:fill="FFFFFF"/>
            <w:hideMark/>
          </w:tcPr>
          <w:p w14:paraId="46CBFB59"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Відміна відкритих торгів</w:t>
            </w:r>
          </w:p>
        </w:tc>
        <w:tc>
          <w:tcPr>
            <w:tcW w:w="3473" w:type="pct"/>
            <w:shd w:val="clear" w:color="auto" w:fill="FFFFFF"/>
            <w:hideMark/>
          </w:tcPr>
          <w:p w14:paraId="1A766E29" w14:textId="77777777" w:rsidR="00CA3AC0" w:rsidRPr="00CA3AC0" w:rsidRDefault="00CA3AC0" w:rsidP="00CA3AC0">
            <w:pPr>
              <w:spacing w:after="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Замовник відміняє відкриті торги у разі:</w:t>
            </w:r>
          </w:p>
          <w:p w14:paraId="4C6CD2CA" w14:textId="77777777" w:rsidR="00CA3AC0" w:rsidRPr="00CA3AC0" w:rsidRDefault="00CA3AC0" w:rsidP="00CA3AC0">
            <w:pPr>
              <w:spacing w:after="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1) відсутності подальшої потреби в закупівлі товарів, робіт чи послуг;</w:t>
            </w:r>
          </w:p>
          <w:p w14:paraId="05DF7C8F" w14:textId="77777777" w:rsidR="00CA3AC0" w:rsidRPr="00CA3AC0" w:rsidRDefault="00CA3AC0" w:rsidP="00CA3AC0">
            <w:pPr>
              <w:spacing w:after="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2) неможливості усунення порушень, що виникли через виявлені порушення вимог законодавства у сфері публічних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з описом таких порушень;</w:t>
            </w:r>
          </w:p>
          <w:p w14:paraId="69BA2003" w14:textId="77777777" w:rsidR="00CA3AC0" w:rsidRPr="00CA3AC0" w:rsidRDefault="00CA3AC0" w:rsidP="00CA3AC0">
            <w:pPr>
              <w:spacing w:after="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3) скорочення обсягу видатків на здійснення закупівлі товарів, робіт чи послуг;</w:t>
            </w:r>
          </w:p>
          <w:p w14:paraId="246AF76C" w14:textId="77777777" w:rsidR="00CA3AC0" w:rsidRPr="00CA3AC0" w:rsidRDefault="00CA3AC0" w:rsidP="00CA3AC0">
            <w:pPr>
              <w:spacing w:after="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4) коли здійснення закупівлі стало неможливим внаслідок дії обставин непереборної сили.</w:t>
            </w:r>
          </w:p>
          <w:p w14:paraId="36A2A607"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підстави прийняття такого рішення. </w:t>
            </w:r>
          </w:p>
          <w:p w14:paraId="18C83270"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Відкриті торги автоматично відміняються електронною системою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у разі:</w:t>
            </w:r>
          </w:p>
          <w:p w14:paraId="5343A8A3" w14:textId="77777777" w:rsidR="00CA3AC0" w:rsidRPr="00CA3AC0" w:rsidRDefault="00CA3AC0" w:rsidP="00CA3AC0">
            <w:pPr>
              <w:spacing w:after="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5A946A9" w14:textId="77777777" w:rsidR="00CA3AC0" w:rsidRPr="00CA3AC0" w:rsidRDefault="00CA3AC0" w:rsidP="00CA3AC0">
            <w:pPr>
              <w:spacing w:after="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2) неподання жодної тендерної пропозиції для участі у відкритих торгах у строк, установлений замовником згідно з цими особливостями.</w:t>
            </w:r>
          </w:p>
          <w:p w14:paraId="2A08AC3E"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Електронною системою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9C4A11D"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Відкриті торги можуть бути відмінені частково (за лотом).</w:t>
            </w:r>
          </w:p>
          <w:p w14:paraId="7765A029"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в день її оприлюднення.</w:t>
            </w:r>
          </w:p>
        </w:tc>
      </w:tr>
      <w:tr w:rsidR="00CA3AC0" w:rsidRPr="00CA3AC0" w14:paraId="5FF6F434" w14:textId="77777777" w:rsidTr="00A102AC">
        <w:tc>
          <w:tcPr>
            <w:tcW w:w="300" w:type="pct"/>
            <w:shd w:val="clear" w:color="auto" w:fill="FFFFFF"/>
            <w:hideMark/>
          </w:tcPr>
          <w:p w14:paraId="6DEF2784"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2</w:t>
            </w:r>
          </w:p>
        </w:tc>
        <w:tc>
          <w:tcPr>
            <w:tcW w:w="1227" w:type="pct"/>
            <w:shd w:val="clear" w:color="auto" w:fill="FFFFFF"/>
            <w:hideMark/>
          </w:tcPr>
          <w:p w14:paraId="0ACBEF30"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Строк укладання договору про закупівлю</w:t>
            </w:r>
          </w:p>
        </w:tc>
        <w:tc>
          <w:tcPr>
            <w:tcW w:w="3473" w:type="pct"/>
            <w:shd w:val="clear" w:color="auto" w:fill="FFFFFF"/>
            <w:hideMark/>
          </w:tcPr>
          <w:p w14:paraId="4CA3BE35"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повідомлення про намір укласти договір про закупівлю.</w:t>
            </w:r>
          </w:p>
          <w:p w14:paraId="40C4D2D1"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w:t>
            </w:r>
            <w:r w:rsidRPr="00CA3AC0">
              <w:rPr>
                <w:rFonts w:ascii="Times New Roman" w:eastAsia="Times New Roman" w:hAnsi="Times New Roman" w:cs="Times New Roman"/>
                <w:kern w:val="0"/>
                <w:sz w:val="20"/>
                <w:szCs w:val="20"/>
                <w:lang w:eastAsia="ru-RU"/>
                <w14:ligatures w14:val="none"/>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9D8746A"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 разі подання скарги до органу оскарження після оприлюднення в електронній системі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повідомлення про намір укласти договір про закупівлю перебіг строку для укладення договору про закупівлю зупиняється.</w:t>
            </w:r>
          </w:p>
        </w:tc>
      </w:tr>
      <w:tr w:rsidR="00CA3AC0" w:rsidRPr="00CA3AC0" w14:paraId="39443724" w14:textId="77777777" w:rsidTr="00A102AC">
        <w:tc>
          <w:tcPr>
            <w:tcW w:w="300" w:type="pct"/>
            <w:shd w:val="clear" w:color="auto" w:fill="FFFFFF"/>
            <w:hideMark/>
          </w:tcPr>
          <w:p w14:paraId="200345BC"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lastRenderedPageBreak/>
              <w:t>3</w:t>
            </w:r>
          </w:p>
        </w:tc>
        <w:tc>
          <w:tcPr>
            <w:tcW w:w="1227" w:type="pct"/>
            <w:shd w:val="clear" w:color="auto" w:fill="FFFFFF"/>
            <w:hideMark/>
          </w:tcPr>
          <w:p w14:paraId="389704C7"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Проект договору про закупівлю</w:t>
            </w:r>
          </w:p>
        </w:tc>
        <w:tc>
          <w:tcPr>
            <w:tcW w:w="3473" w:type="pct"/>
            <w:shd w:val="clear" w:color="auto" w:fill="FFFFFF"/>
            <w:hideMark/>
          </w:tcPr>
          <w:p w14:paraId="149F2B13"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Проект договору про закупівлю викладений у Додатку №5 до тендерної документації.</w:t>
            </w:r>
          </w:p>
        </w:tc>
      </w:tr>
      <w:tr w:rsidR="00CA3AC0" w:rsidRPr="00CA3AC0" w14:paraId="6F9FBDDC" w14:textId="77777777" w:rsidTr="00A102AC">
        <w:tc>
          <w:tcPr>
            <w:tcW w:w="300" w:type="pct"/>
            <w:shd w:val="clear" w:color="auto" w:fill="FFFFFF"/>
            <w:hideMark/>
          </w:tcPr>
          <w:p w14:paraId="0904459C"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4</w:t>
            </w:r>
          </w:p>
        </w:tc>
        <w:tc>
          <w:tcPr>
            <w:tcW w:w="1227" w:type="pct"/>
            <w:shd w:val="clear" w:color="auto" w:fill="FFFFFF"/>
            <w:hideMark/>
          </w:tcPr>
          <w:p w14:paraId="03EF29DF"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Умови укладання договору про закупівлю</w:t>
            </w:r>
          </w:p>
        </w:tc>
        <w:tc>
          <w:tcPr>
            <w:tcW w:w="3473" w:type="pct"/>
            <w:shd w:val="clear" w:color="auto" w:fill="FFFFFF"/>
            <w:hideMark/>
          </w:tcPr>
          <w:p w14:paraId="09260C55"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13B3D4D3"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4F8621D" w14:textId="77777777" w:rsidR="00CA3AC0" w:rsidRPr="00CA3AC0" w:rsidRDefault="00CA3AC0" w:rsidP="00CA3AC0">
            <w:pPr>
              <w:numPr>
                <w:ilvl w:val="0"/>
                <w:numId w:val="13"/>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визначення грошового еквівалента зобов’язання в іноземній валюті;</w:t>
            </w:r>
          </w:p>
          <w:p w14:paraId="77D8ECF7" w14:textId="77777777" w:rsidR="00CA3AC0" w:rsidRPr="00CA3AC0" w:rsidRDefault="00CA3AC0" w:rsidP="00CA3AC0">
            <w:pPr>
              <w:numPr>
                <w:ilvl w:val="0"/>
                <w:numId w:val="13"/>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перерахунку ціни в бік зменшення ціни тендерної пропозиції переможця без зменшення обсягів закупівлі;</w:t>
            </w:r>
          </w:p>
          <w:p w14:paraId="5807B870" w14:textId="77777777" w:rsidR="00CA3AC0" w:rsidRPr="00CA3AC0" w:rsidRDefault="00CA3AC0" w:rsidP="00CA3AC0">
            <w:pPr>
              <w:numPr>
                <w:ilvl w:val="0"/>
                <w:numId w:val="13"/>
              </w:numPr>
              <w:spacing w:before="150" w:after="150" w:line="240" w:lineRule="auto"/>
              <w:contextualSpacing/>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перерахунку ціни та обсягів товарів в бік зменшення за умови необхідності приведення обсягів товарів до кратності упаковки.</w:t>
            </w:r>
          </w:p>
          <w:p w14:paraId="3B3B9281"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7703554"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p>
          <w:p w14:paraId="26BAC8E2"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до кінцевого строку для укладення договору про закупівлю</w:t>
            </w:r>
            <w:r w:rsidRPr="00CA3AC0">
              <w:rPr>
                <w:rFonts w:ascii="Times New Roman" w:eastAsia="Times New Roman" w:hAnsi="Times New Roman" w:cs="Times New Roman"/>
                <w:color w:val="000000"/>
                <w:kern w:val="0"/>
                <w:sz w:val="20"/>
                <w:szCs w:val="20"/>
                <w:lang w:eastAsia="ru-RU"/>
                <w14:ligatures w14:val="none"/>
              </w:rPr>
              <w:t xml:space="preserve">, визначеного пунктом 49 Особливостей, замовник відхиляє його </w:t>
            </w:r>
            <w:r w:rsidRPr="00CA3AC0">
              <w:rPr>
                <w:rFonts w:ascii="Times New Roman" w:eastAsia="Times New Roman" w:hAnsi="Times New Roman" w:cs="Times New Roman"/>
                <w:kern w:val="0"/>
                <w:sz w:val="20"/>
                <w:szCs w:val="20"/>
                <w:lang w:eastAsia="ru-RU"/>
                <w14:ligatures w14:val="none"/>
              </w:rPr>
              <w:t>тендерну пропозицію на підставі абзацу 2 підпункту 3 пункту 44 Особливостей.</w:t>
            </w:r>
          </w:p>
          <w:p w14:paraId="66B95932"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CA3AC0" w:rsidRPr="00CA3AC0" w14:paraId="7A8FA76D" w14:textId="77777777" w:rsidTr="00A102AC">
        <w:tc>
          <w:tcPr>
            <w:tcW w:w="300" w:type="pct"/>
            <w:shd w:val="clear" w:color="auto" w:fill="FFFFFF"/>
            <w:hideMark/>
          </w:tcPr>
          <w:p w14:paraId="5E4393EF"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5</w:t>
            </w:r>
          </w:p>
        </w:tc>
        <w:tc>
          <w:tcPr>
            <w:tcW w:w="1227" w:type="pct"/>
            <w:shd w:val="clear" w:color="auto" w:fill="FFFFFF"/>
            <w:hideMark/>
          </w:tcPr>
          <w:p w14:paraId="618F3122"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Дії замовника при відмові переможця процедури закупівлі від підписання договір про закупівлю</w:t>
            </w:r>
          </w:p>
        </w:tc>
        <w:tc>
          <w:tcPr>
            <w:tcW w:w="3473" w:type="pct"/>
            <w:shd w:val="clear" w:color="auto" w:fill="FFFFFF"/>
            <w:hideMark/>
          </w:tcPr>
          <w:p w14:paraId="4D5CC21D"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49 Особливостей</w:t>
            </w:r>
          </w:p>
        </w:tc>
      </w:tr>
      <w:tr w:rsidR="00CA3AC0" w:rsidRPr="00CA3AC0" w14:paraId="241E33F2" w14:textId="77777777" w:rsidTr="00A102AC">
        <w:tc>
          <w:tcPr>
            <w:tcW w:w="300" w:type="pct"/>
            <w:shd w:val="clear" w:color="auto" w:fill="FFFFFF"/>
            <w:hideMark/>
          </w:tcPr>
          <w:p w14:paraId="7416F914" w14:textId="77777777" w:rsidR="00CA3AC0" w:rsidRPr="00CA3AC0" w:rsidRDefault="00CA3AC0" w:rsidP="00CA3AC0">
            <w:pPr>
              <w:spacing w:before="150" w:after="150" w:line="240" w:lineRule="auto"/>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6</w:t>
            </w:r>
          </w:p>
        </w:tc>
        <w:tc>
          <w:tcPr>
            <w:tcW w:w="1227" w:type="pct"/>
            <w:shd w:val="clear" w:color="auto" w:fill="FFFFFF"/>
            <w:hideMark/>
          </w:tcPr>
          <w:p w14:paraId="305E7777"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Забезпечення виконання договору про закупівлю</w:t>
            </w:r>
          </w:p>
        </w:tc>
        <w:tc>
          <w:tcPr>
            <w:tcW w:w="3473" w:type="pct"/>
            <w:shd w:val="clear" w:color="auto" w:fill="FFFFFF"/>
            <w:hideMark/>
          </w:tcPr>
          <w:p w14:paraId="3319EC2B" w14:textId="77777777" w:rsidR="00CA3AC0" w:rsidRPr="00CA3AC0" w:rsidRDefault="00CA3AC0" w:rsidP="00CA3AC0">
            <w:pPr>
              <w:spacing w:before="150" w:after="150" w:line="240" w:lineRule="auto"/>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Не вимагається.</w:t>
            </w:r>
          </w:p>
          <w:p w14:paraId="04860298" w14:textId="77777777" w:rsidR="00CA3AC0" w:rsidRPr="00CA3AC0" w:rsidRDefault="00CA3AC0" w:rsidP="00CA3AC0">
            <w:pPr>
              <w:spacing w:before="150" w:after="150" w:line="240" w:lineRule="auto"/>
              <w:jc w:val="both"/>
              <w:rPr>
                <w:rFonts w:ascii="Times New Roman" w:eastAsia="Times New Roman" w:hAnsi="Times New Roman" w:cs="Times New Roman"/>
                <w:kern w:val="0"/>
                <w:sz w:val="20"/>
                <w:szCs w:val="20"/>
                <w:lang w:eastAsia="ru-RU"/>
                <w14:ligatures w14:val="none"/>
              </w:rPr>
            </w:pPr>
          </w:p>
        </w:tc>
      </w:tr>
    </w:tbl>
    <w:p w14:paraId="35BBA3A1" w14:textId="77777777" w:rsidR="00CA3AC0" w:rsidRPr="00CA3AC0" w:rsidRDefault="00CA3AC0" w:rsidP="00CA3AC0">
      <w:pPr>
        <w:jc w:val="right"/>
        <w:rPr>
          <w:rFonts w:ascii="Times New Roman" w:eastAsia="Calibri" w:hAnsi="Times New Roman" w:cs="Times New Roman"/>
          <w:b/>
          <w:bCs/>
          <w:kern w:val="0"/>
          <w14:ligatures w14:val="none"/>
        </w:rPr>
      </w:pPr>
    </w:p>
    <w:p w14:paraId="7A8133B9" w14:textId="77777777" w:rsidR="00CA3AC0" w:rsidRPr="00CA3AC0" w:rsidRDefault="00CA3AC0" w:rsidP="00CA3AC0">
      <w:pPr>
        <w:jc w:val="right"/>
        <w:rPr>
          <w:rFonts w:ascii="Times New Roman" w:eastAsia="Calibri" w:hAnsi="Times New Roman" w:cs="Times New Roman"/>
          <w:b/>
          <w:bCs/>
          <w:kern w:val="0"/>
          <w14:ligatures w14:val="none"/>
        </w:rPr>
      </w:pPr>
    </w:p>
    <w:p w14:paraId="49AA310C" w14:textId="77777777" w:rsidR="00CA3AC0" w:rsidRPr="00CA3AC0" w:rsidRDefault="00CA3AC0" w:rsidP="00CA3AC0">
      <w:pPr>
        <w:jc w:val="right"/>
        <w:rPr>
          <w:rFonts w:ascii="Times New Roman" w:eastAsia="Calibri" w:hAnsi="Times New Roman" w:cs="Times New Roman"/>
          <w:b/>
          <w:bCs/>
          <w:kern w:val="0"/>
          <w14:ligatures w14:val="none"/>
        </w:rPr>
      </w:pPr>
    </w:p>
    <w:p w14:paraId="2128887B" w14:textId="77777777" w:rsidR="00CA3AC0" w:rsidRPr="00CA3AC0" w:rsidRDefault="00CA3AC0" w:rsidP="00CA3AC0">
      <w:pPr>
        <w:jc w:val="right"/>
        <w:rPr>
          <w:rFonts w:ascii="Times New Roman" w:eastAsia="Calibri" w:hAnsi="Times New Roman" w:cs="Times New Roman"/>
          <w:b/>
          <w:bCs/>
          <w:kern w:val="0"/>
          <w14:ligatures w14:val="none"/>
        </w:rPr>
      </w:pPr>
    </w:p>
    <w:p w14:paraId="2B089879" w14:textId="77777777" w:rsidR="00CA3AC0" w:rsidRPr="00CA3AC0" w:rsidRDefault="00CA3AC0" w:rsidP="00CA3AC0">
      <w:pPr>
        <w:jc w:val="right"/>
        <w:rPr>
          <w:rFonts w:ascii="Times New Roman" w:eastAsia="Calibri" w:hAnsi="Times New Roman" w:cs="Times New Roman"/>
          <w:b/>
          <w:bCs/>
          <w:kern w:val="0"/>
          <w14:ligatures w14:val="none"/>
        </w:rPr>
      </w:pPr>
    </w:p>
    <w:p w14:paraId="03CE1FDE" w14:textId="77777777" w:rsidR="00CA3AC0" w:rsidRPr="00CA3AC0" w:rsidRDefault="00CA3AC0" w:rsidP="00CA3AC0">
      <w:pPr>
        <w:jc w:val="right"/>
        <w:rPr>
          <w:rFonts w:ascii="Times New Roman" w:eastAsia="Calibri" w:hAnsi="Times New Roman" w:cs="Times New Roman"/>
          <w:b/>
          <w:bCs/>
          <w:kern w:val="0"/>
          <w14:ligatures w14:val="none"/>
        </w:rPr>
      </w:pPr>
    </w:p>
    <w:p w14:paraId="15A94D2F" w14:textId="77777777" w:rsidR="00CA3AC0" w:rsidRPr="00CA3AC0" w:rsidRDefault="00CA3AC0" w:rsidP="00CA3AC0">
      <w:pPr>
        <w:jc w:val="right"/>
        <w:rPr>
          <w:rFonts w:ascii="Times New Roman" w:eastAsia="Calibri" w:hAnsi="Times New Roman" w:cs="Times New Roman"/>
          <w:b/>
          <w:bCs/>
          <w:kern w:val="0"/>
          <w14:ligatures w14:val="none"/>
        </w:rPr>
      </w:pPr>
    </w:p>
    <w:p w14:paraId="1B02CD22" w14:textId="77777777" w:rsidR="00CA3AC0" w:rsidRPr="00CA3AC0" w:rsidRDefault="00CA3AC0" w:rsidP="00CA3AC0">
      <w:pPr>
        <w:jc w:val="right"/>
        <w:rPr>
          <w:rFonts w:ascii="Times New Roman" w:eastAsia="Calibri" w:hAnsi="Times New Roman" w:cs="Times New Roman"/>
          <w:b/>
          <w:bCs/>
          <w:kern w:val="0"/>
          <w14:ligatures w14:val="none"/>
        </w:rPr>
      </w:pPr>
      <w:r w:rsidRPr="00CA3AC0">
        <w:rPr>
          <w:rFonts w:ascii="Times New Roman" w:eastAsia="Calibri" w:hAnsi="Times New Roman" w:cs="Times New Roman"/>
          <w:b/>
          <w:bCs/>
          <w:kern w:val="0"/>
          <w14:ligatures w14:val="none"/>
        </w:rPr>
        <w:lastRenderedPageBreak/>
        <w:t>Додаток № 1 до тендерної документації</w:t>
      </w:r>
    </w:p>
    <w:p w14:paraId="558448A6" w14:textId="77777777" w:rsidR="00CA3AC0" w:rsidRPr="00CA3AC0" w:rsidRDefault="00CA3AC0" w:rsidP="00CA3AC0">
      <w:pPr>
        <w:jc w:val="center"/>
        <w:rPr>
          <w:rFonts w:ascii="Times New Roman" w:eastAsia="Calibri" w:hAnsi="Times New Roman" w:cs="Times New Roman"/>
          <w:b/>
          <w:bCs/>
          <w:kern w:val="0"/>
          <w14:ligatures w14:val="none"/>
        </w:rPr>
      </w:pPr>
      <w:r w:rsidRPr="00CA3AC0">
        <w:rPr>
          <w:rFonts w:ascii="Times New Roman" w:eastAsia="Calibri" w:hAnsi="Times New Roman" w:cs="Times New Roman"/>
          <w:b/>
          <w:bCs/>
          <w:kern w:val="0"/>
          <w14:ligatures w14:val="none"/>
        </w:rPr>
        <w:t>Кваліфікаційні критерії</w:t>
      </w:r>
    </w:p>
    <w:tbl>
      <w:tblPr>
        <w:tblStyle w:val="a9"/>
        <w:tblW w:w="10201" w:type="dxa"/>
        <w:tblLook w:val="04A0" w:firstRow="1" w:lastRow="0" w:firstColumn="1" w:lastColumn="0" w:noHBand="0" w:noVBand="1"/>
      </w:tblPr>
      <w:tblGrid>
        <w:gridCol w:w="557"/>
        <w:gridCol w:w="1809"/>
        <w:gridCol w:w="7835"/>
      </w:tblGrid>
      <w:tr w:rsidR="00CA3AC0" w:rsidRPr="00CA3AC0" w14:paraId="5F8CB398" w14:textId="77777777" w:rsidTr="00A102AC">
        <w:tc>
          <w:tcPr>
            <w:tcW w:w="557" w:type="dxa"/>
            <w:vAlign w:val="center"/>
          </w:tcPr>
          <w:p w14:paraId="4EE3E417" w14:textId="77777777" w:rsidR="00CA3AC0" w:rsidRPr="00CA3AC0" w:rsidRDefault="00CA3AC0" w:rsidP="00CA3AC0">
            <w:pPr>
              <w:jc w:val="center"/>
              <w:rPr>
                <w:rFonts w:ascii="Times New Roman" w:eastAsia="Calibri" w:hAnsi="Times New Roman" w:cs="Times New Roman"/>
                <w:b/>
                <w:bCs/>
                <w:sz w:val="20"/>
                <w:szCs w:val="20"/>
              </w:rPr>
            </w:pPr>
            <w:r w:rsidRPr="00CA3AC0">
              <w:rPr>
                <w:rFonts w:ascii="Times New Roman" w:eastAsia="Calibri" w:hAnsi="Times New Roman" w:cs="Times New Roman"/>
                <w:b/>
                <w:bCs/>
                <w:sz w:val="20"/>
                <w:szCs w:val="20"/>
              </w:rPr>
              <w:t>№</w:t>
            </w:r>
          </w:p>
        </w:tc>
        <w:tc>
          <w:tcPr>
            <w:tcW w:w="1809" w:type="dxa"/>
            <w:vAlign w:val="center"/>
          </w:tcPr>
          <w:p w14:paraId="17B233C1" w14:textId="77777777" w:rsidR="00CA3AC0" w:rsidRPr="00CA3AC0" w:rsidRDefault="00CA3AC0" w:rsidP="00CA3AC0">
            <w:pPr>
              <w:jc w:val="center"/>
              <w:rPr>
                <w:rFonts w:ascii="Times New Roman" w:eastAsia="Calibri" w:hAnsi="Times New Roman" w:cs="Times New Roman"/>
                <w:b/>
                <w:bCs/>
                <w:sz w:val="20"/>
                <w:szCs w:val="20"/>
                <w:lang w:val="uk-UA"/>
              </w:rPr>
            </w:pPr>
            <w:r w:rsidRPr="00CA3AC0">
              <w:rPr>
                <w:rFonts w:ascii="Times New Roman" w:eastAsia="Calibri" w:hAnsi="Times New Roman" w:cs="Times New Roman"/>
                <w:b/>
                <w:bCs/>
                <w:sz w:val="20"/>
                <w:szCs w:val="20"/>
                <w:lang w:val="uk-UA"/>
              </w:rPr>
              <w:t>Назва кваліфікаційного критерію</w:t>
            </w:r>
          </w:p>
        </w:tc>
        <w:tc>
          <w:tcPr>
            <w:tcW w:w="7835" w:type="dxa"/>
            <w:vAlign w:val="center"/>
          </w:tcPr>
          <w:p w14:paraId="2A782E15" w14:textId="77777777" w:rsidR="00CA3AC0" w:rsidRPr="00CA3AC0" w:rsidRDefault="00CA3AC0" w:rsidP="00CA3AC0">
            <w:pPr>
              <w:jc w:val="center"/>
              <w:rPr>
                <w:rFonts w:ascii="Times New Roman" w:eastAsia="Calibri" w:hAnsi="Times New Roman" w:cs="Times New Roman"/>
                <w:b/>
                <w:bCs/>
                <w:sz w:val="20"/>
                <w:szCs w:val="20"/>
                <w:lang w:val="uk-UA"/>
              </w:rPr>
            </w:pPr>
            <w:r w:rsidRPr="00CA3AC0">
              <w:rPr>
                <w:rFonts w:ascii="Times New Roman" w:eastAsia="Calibri" w:hAnsi="Times New Roman" w:cs="Times New Roman"/>
                <w:b/>
                <w:bCs/>
                <w:sz w:val="20"/>
                <w:szCs w:val="20"/>
                <w:lang w:val="uk-UA"/>
              </w:rPr>
              <w:t>Спосіб підтвердження кваліфікаційного критерію</w:t>
            </w:r>
          </w:p>
        </w:tc>
      </w:tr>
      <w:tr w:rsidR="00CA3AC0" w:rsidRPr="00CA3AC0" w14:paraId="32ED9FCC" w14:textId="77777777" w:rsidTr="00A102AC">
        <w:trPr>
          <w:trHeight w:val="8996"/>
        </w:trPr>
        <w:tc>
          <w:tcPr>
            <w:tcW w:w="557" w:type="dxa"/>
          </w:tcPr>
          <w:p w14:paraId="33D2B180" w14:textId="77777777" w:rsidR="00CA3AC0" w:rsidRPr="00CA3AC0" w:rsidRDefault="00CA3AC0" w:rsidP="00CA3AC0">
            <w:pPr>
              <w:jc w:val="center"/>
              <w:rPr>
                <w:rFonts w:ascii="Times New Roman" w:eastAsia="Calibri" w:hAnsi="Times New Roman" w:cs="Times New Roman"/>
                <w:sz w:val="20"/>
                <w:szCs w:val="20"/>
              </w:rPr>
            </w:pPr>
            <w:r w:rsidRPr="00CA3AC0">
              <w:rPr>
                <w:rFonts w:ascii="Times New Roman" w:eastAsia="Calibri" w:hAnsi="Times New Roman" w:cs="Times New Roman"/>
                <w:sz w:val="20"/>
                <w:szCs w:val="20"/>
              </w:rPr>
              <w:t>1</w:t>
            </w:r>
          </w:p>
        </w:tc>
        <w:tc>
          <w:tcPr>
            <w:tcW w:w="1809" w:type="dxa"/>
          </w:tcPr>
          <w:p w14:paraId="34F048D4" w14:textId="77777777" w:rsidR="00CA3AC0" w:rsidRPr="00CA3AC0" w:rsidRDefault="00CA3AC0" w:rsidP="00CA3AC0">
            <w:pPr>
              <w:jc w:val="both"/>
              <w:rPr>
                <w:rFonts w:ascii="Times New Roman" w:eastAsia="Calibri" w:hAnsi="Times New Roman" w:cs="Times New Roman"/>
                <w:sz w:val="20"/>
                <w:szCs w:val="20"/>
                <w:vertAlign w:val="superscript"/>
                <w:lang w:val="uk-UA"/>
              </w:rPr>
            </w:pPr>
            <w:r w:rsidRPr="00CA3AC0">
              <w:rPr>
                <w:rFonts w:ascii="Times New Roman" w:eastAsia="Calibri" w:hAnsi="Times New Roman" w:cs="Times New Roman"/>
                <w:sz w:val="20"/>
                <w:szCs w:val="20"/>
                <w:lang w:val="uk-UA"/>
              </w:rPr>
              <w:t>Наявність в учасника процедури закупівлі обладнання, матеріально-технічної бази та технологій</w:t>
            </w:r>
          </w:p>
        </w:tc>
        <w:tc>
          <w:tcPr>
            <w:tcW w:w="7835" w:type="dxa"/>
          </w:tcPr>
          <w:p w14:paraId="0126B1E1" w14:textId="77777777" w:rsidR="00CA3AC0" w:rsidRPr="00CA3AC0" w:rsidRDefault="00CA3AC0" w:rsidP="00CA3AC0">
            <w:pPr>
              <w:jc w:val="both"/>
              <w:rPr>
                <w:rFonts w:ascii="Times New Roman" w:eastAsia="Calibri" w:hAnsi="Times New Roman" w:cs="Times New Roman"/>
                <w:sz w:val="20"/>
                <w:szCs w:val="20"/>
                <w:lang w:val="uk-UA"/>
              </w:rPr>
            </w:pPr>
            <w:r w:rsidRPr="00CA3AC0">
              <w:rPr>
                <w:rFonts w:ascii="Times New Roman" w:eastAsia="Calibri" w:hAnsi="Times New Roman" w:cs="Times New Roman"/>
                <w:sz w:val="20"/>
                <w:szCs w:val="20"/>
                <w:lang w:val="uk-UA"/>
              </w:rPr>
              <w:t xml:space="preserve">На підтвердження наявності на обладнання, матеріально-технічної бази та технологій учасник процедури закупівлі має надати довідку за формою 1. Довідка складена у довільній формі, що містить інформацію про наявність у учасника обладнання та матеріально-технічної бази, в якій обов’язково зазначається перелік та кількість технологічного обладнання необхідного для приготування готової їжі, наявність складських приміщень – холодильних/морозильних камер для зберігання харчових продуктів, наявність засобів вимірювальної техніки, наявність власного/орендованого (або, що використовується на підставі інших договорів) автомобільного транспорту, яким буде доставлятися готова їжа,  наявність власних/орендованих приміщень та їх технічних можливостей для приготування готових страв та зберігання продуктів харчування (адреса, площа), підписується уповноваженою особою учасника та завіряється печаткою (у разі наявності). </w:t>
            </w:r>
          </w:p>
          <w:p w14:paraId="4482B571" w14:textId="77777777" w:rsidR="00CA3AC0" w:rsidRPr="00CA3AC0" w:rsidRDefault="00CA3AC0" w:rsidP="00CA3AC0">
            <w:pPr>
              <w:jc w:val="both"/>
              <w:rPr>
                <w:rFonts w:ascii="Times New Roman" w:eastAsia="Calibri" w:hAnsi="Times New Roman" w:cs="Times New Roman"/>
                <w:sz w:val="20"/>
                <w:szCs w:val="20"/>
                <w:lang w:val="uk-UA"/>
              </w:rPr>
            </w:pPr>
            <w:r w:rsidRPr="00CA3AC0">
              <w:rPr>
                <w:rFonts w:ascii="Times New Roman" w:eastAsia="Calibri" w:hAnsi="Times New Roman" w:cs="Times New Roman"/>
                <w:sz w:val="20"/>
                <w:szCs w:val="20"/>
                <w:lang w:val="uk-UA"/>
              </w:rPr>
              <w:t>Якщо обладнання, автотранспорт або приміщення власне, до довідки додаються  свідоцтва про право власності (скановані копії).</w:t>
            </w:r>
          </w:p>
          <w:p w14:paraId="65778C70" w14:textId="77777777" w:rsidR="00CA3AC0" w:rsidRPr="00CA3AC0" w:rsidRDefault="00CA3AC0" w:rsidP="00CA3AC0">
            <w:pPr>
              <w:jc w:val="both"/>
              <w:rPr>
                <w:rFonts w:ascii="Times New Roman" w:eastAsia="Calibri" w:hAnsi="Times New Roman" w:cs="Times New Roman"/>
                <w:sz w:val="20"/>
                <w:szCs w:val="20"/>
                <w:lang w:val="uk-UA"/>
              </w:rPr>
            </w:pPr>
            <w:r w:rsidRPr="00CA3AC0">
              <w:rPr>
                <w:rFonts w:ascii="Times New Roman" w:eastAsia="Calibri" w:hAnsi="Times New Roman" w:cs="Times New Roman"/>
                <w:sz w:val="20"/>
                <w:szCs w:val="20"/>
                <w:lang w:val="uk-UA"/>
              </w:rPr>
              <w:t>Якщо  обладнання, автотранспорт або приміщення орендоване, до довідки додаються копії договорів оренди або договорів перевезень, інших договорів, згідно тендерної документації Замовника  чинних на період надання послуг та актів прийому-передачі майна</w:t>
            </w:r>
            <w:r w:rsidRPr="00CA3AC0">
              <w:rPr>
                <w:rFonts w:ascii="Calibri" w:eastAsia="Calibri" w:hAnsi="Calibri" w:cs="Times New Roman"/>
                <w:lang w:val="uk-UA"/>
              </w:rPr>
              <w:t xml:space="preserve"> </w:t>
            </w:r>
            <w:r w:rsidRPr="00CA3AC0">
              <w:rPr>
                <w:rFonts w:ascii="Times New Roman" w:eastAsia="Calibri" w:hAnsi="Times New Roman" w:cs="Times New Roman"/>
                <w:sz w:val="20"/>
                <w:szCs w:val="20"/>
                <w:lang w:val="uk-UA"/>
              </w:rPr>
              <w:t>(скановані копії).</w:t>
            </w:r>
          </w:p>
          <w:p w14:paraId="36538891" w14:textId="77777777" w:rsidR="00CA3AC0" w:rsidRPr="00CA3AC0" w:rsidRDefault="00CA3AC0" w:rsidP="00CA3AC0">
            <w:pPr>
              <w:jc w:val="both"/>
              <w:rPr>
                <w:rFonts w:ascii="Times New Roman" w:eastAsia="Calibri" w:hAnsi="Times New Roman" w:cs="Times New Roman"/>
                <w:sz w:val="20"/>
                <w:szCs w:val="20"/>
                <w:lang w:val="uk-UA"/>
              </w:rPr>
            </w:pPr>
            <w:r w:rsidRPr="00CA3AC0">
              <w:rPr>
                <w:rFonts w:ascii="Times New Roman" w:eastAsia="Calibri" w:hAnsi="Times New Roman" w:cs="Times New Roman"/>
                <w:sz w:val="20"/>
                <w:szCs w:val="20"/>
                <w:lang w:val="uk-UA"/>
              </w:rPr>
              <w:t>До довідки додаються копії технічного паспорту на автотранспорт (свідоцтво про реєстрацію транспортного засобу).</w:t>
            </w:r>
            <w:r w:rsidRPr="00CA3AC0">
              <w:rPr>
                <w:rFonts w:ascii="Calibri" w:eastAsia="Calibri" w:hAnsi="Calibri" w:cs="Times New Roman"/>
                <w:lang w:val="uk-UA"/>
              </w:rPr>
              <w:t xml:space="preserve"> </w:t>
            </w:r>
            <w:r w:rsidRPr="00CA3AC0">
              <w:rPr>
                <w:rFonts w:ascii="Times New Roman" w:eastAsia="Calibri" w:hAnsi="Times New Roman" w:cs="Times New Roman"/>
                <w:sz w:val="20"/>
                <w:szCs w:val="20"/>
                <w:lang w:val="uk-UA"/>
              </w:rPr>
              <w:t>(скановані копії).</w:t>
            </w:r>
          </w:p>
          <w:p w14:paraId="3DAB0163" w14:textId="77777777" w:rsidR="00CA3AC0" w:rsidRPr="00CA3AC0" w:rsidRDefault="00CA3AC0" w:rsidP="00CA3AC0">
            <w:pPr>
              <w:jc w:val="right"/>
              <w:rPr>
                <w:rFonts w:ascii="Times New Roman" w:eastAsia="Calibri" w:hAnsi="Times New Roman" w:cs="Times New Roman"/>
                <w:i/>
                <w:iCs/>
                <w:sz w:val="20"/>
                <w:szCs w:val="20"/>
                <w:lang w:val="uk-UA"/>
              </w:rPr>
            </w:pPr>
            <w:r w:rsidRPr="00CA3AC0">
              <w:rPr>
                <w:rFonts w:ascii="Times New Roman" w:eastAsia="Calibri" w:hAnsi="Times New Roman" w:cs="Times New Roman"/>
                <w:i/>
                <w:iCs/>
                <w:sz w:val="20"/>
                <w:szCs w:val="20"/>
                <w:lang w:val="uk-UA"/>
              </w:rPr>
              <w:t>Форма 1</w:t>
            </w:r>
          </w:p>
          <w:p w14:paraId="6460FD38" w14:textId="77777777" w:rsidR="00CA3AC0" w:rsidRPr="00CA3AC0" w:rsidRDefault="00CA3AC0" w:rsidP="00CA3AC0">
            <w:pPr>
              <w:jc w:val="center"/>
              <w:rPr>
                <w:rFonts w:ascii="Times New Roman" w:eastAsia="Calibri" w:hAnsi="Times New Roman" w:cs="Times New Roman"/>
                <w:b/>
                <w:bCs/>
                <w:sz w:val="20"/>
                <w:szCs w:val="20"/>
                <w:lang w:val="uk-UA"/>
              </w:rPr>
            </w:pPr>
            <w:r w:rsidRPr="00CA3AC0">
              <w:rPr>
                <w:rFonts w:ascii="Times New Roman" w:eastAsia="Calibri" w:hAnsi="Times New Roman" w:cs="Times New Roman"/>
                <w:b/>
                <w:bCs/>
                <w:sz w:val="20"/>
                <w:szCs w:val="20"/>
                <w:lang w:val="uk-UA"/>
              </w:rPr>
              <w:t>Довідка</w:t>
            </w:r>
          </w:p>
          <w:p w14:paraId="77DF2768" w14:textId="77777777" w:rsidR="00CA3AC0" w:rsidRPr="00CA3AC0" w:rsidRDefault="00CA3AC0" w:rsidP="00CA3AC0">
            <w:pPr>
              <w:jc w:val="center"/>
              <w:rPr>
                <w:rFonts w:ascii="Times New Roman" w:eastAsia="Calibri" w:hAnsi="Times New Roman" w:cs="Times New Roman"/>
                <w:b/>
                <w:bCs/>
                <w:sz w:val="20"/>
                <w:szCs w:val="20"/>
                <w:lang w:val="uk-UA"/>
              </w:rPr>
            </w:pPr>
            <w:r w:rsidRPr="00CA3AC0">
              <w:rPr>
                <w:rFonts w:ascii="Times New Roman" w:eastAsia="Calibri" w:hAnsi="Times New Roman" w:cs="Times New Roman"/>
                <w:b/>
                <w:bCs/>
                <w:sz w:val="20"/>
                <w:szCs w:val="20"/>
                <w:lang w:val="uk-UA"/>
              </w:rPr>
              <w:t>про наявність обладнання, матеріально-технічної бази та технологій учасника</w:t>
            </w:r>
          </w:p>
          <w:p w14:paraId="46F7A75C" w14:textId="77777777" w:rsidR="00CA3AC0" w:rsidRPr="00CA3AC0" w:rsidRDefault="00CA3AC0" w:rsidP="00CA3AC0">
            <w:pPr>
              <w:jc w:val="center"/>
              <w:rPr>
                <w:rFonts w:ascii="Times New Roman" w:eastAsia="Calibri" w:hAnsi="Times New Roman" w:cs="Times New Roman"/>
                <w:sz w:val="20"/>
                <w:szCs w:val="20"/>
                <w:lang w:val="uk-UA"/>
              </w:rPr>
            </w:pPr>
          </w:p>
          <w:p w14:paraId="25DC4186" w14:textId="77777777" w:rsidR="00CA3AC0" w:rsidRPr="00CA3AC0" w:rsidRDefault="00CA3AC0" w:rsidP="00CA3AC0">
            <w:pPr>
              <w:jc w:val="both"/>
              <w:rPr>
                <w:rFonts w:ascii="Times New Roman" w:eastAsia="Calibri" w:hAnsi="Times New Roman" w:cs="Times New Roman"/>
                <w:sz w:val="20"/>
                <w:szCs w:val="20"/>
                <w:lang w:val="uk-UA"/>
              </w:rPr>
            </w:pPr>
            <w:r w:rsidRPr="00CA3AC0">
              <w:rPr>
                <w:rFonts w:ascii="Times New Roman" w:eastAsia="Calibri"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0DCA8800" w14:textId="77777777" w:rsidR="00CA3AC0" w:rsidRPr="00CA3AC0" w:rsidRDefault="00CA3AC0" w:rsidP="00CA3AC0">
            <w:pPr>
              <w:jc w:val="both"/>
              <w:rPr>
                <w:rFonts w:ascii="Times New Roman" w:eastAsia="Calibri" w:hAnsi="Times New Roman" w:cs="Times New Roman"/>
                <w:sz w:val="20"/>
                <w:szCs w:val="20"/>
                <w:lang w:val="uk-UA"/>
              </w:rPr>
            </w:pPr>
          </w:p>
          <w:tbl>
            <w:tblPr>
              <w:tblStyle w:val="a9"/>
              <w:tblW w:w="0" w:type="auto"/>
              <w:tblLook w:val="04A0" w:firstRow="1" w:lastRow="0" w:firstColumn="1" w:lastColumn="0" w:noHBand="0" w:noVBand="1"/>
            </w:tblPr>
            <w:tblGrid>
              <w:gridCol w:w="480"/>
              <w:gridCol w:w="2427"/>
              <w:gridCol w:w="2410"/>
              <w:gridCol w:w="2292"/>
            </w:tblGrid>
            <w:tr w:rsidR="00CA3AC0" w:rsidRPr="00CA3AC0" w14:paraId="754070F9" w14:textId="77777777" w:rsidTr="00A102AC">
              <w:tc>
                <w:tcPr>
                  <w:tcW w:w="480" w:type="dxa"/>
                  <w:vAlign w:val="center"/>
                </w:tcPr>
                <w:p w14:paraId="2DD02511" w14:textId="77777777" w:rsidR="00CA3AC0" w:rsidRPr="00CA3AC0" w:rsidRDefault="00CA3AC0" w:rsidP="00CA3AC0">
                  <w:pPr>
                    <w:jc w:val="center"/>
                    <w:rPr>
                      <w:rFonts w:ascii="Times New Roman" w:eastAsia="Calibri" w:hAnsi="Times New Roman" w:cs="Times New Roman"/>
                      <w:b/>
                      <w:bCs/>
                      <w:sz w:val="20"/>
                      <w:szCs w:val="20"/>
                      <w:lang w:val="uk-UA"/>
                    </w:rPr>
                  </w:pPr>
                  <w:r w:rsidRPr="00CA3AC0">
                    <w:rPr>
                      <w:rFonts w:ascii="Times New Roman" w:eastAsia="Calibri" w:hAnsi="Times New Roman" w:cs="Times New Roman"/>
                      <w:b/>
                      <w:bCs/>
                      <w:sz w:val="20"/>
                      <w:szCs w:val="20"/>
                      <w:lang w:val="uk-UA"/>
                    </w:rPr>
                    <w:t>№</w:t>
                  </w:r>
                </w:p>
              </w:tc>
              <w:tc>
                <w:tcPr>
                  <w:tcW w:w="2427" w:type="dxa"/>
                  <w:vAlign w:val="center"/>
                </w:tcPr>
                <w:p w14:paraId="252AD871" w14:textId="77777777" w:rsidR="00CA3AC0" w:rsidRPr="00CA3AC0" w:rsidRDefault="00CA3AC0" w:rsidP="00CA3AC0">
                  <w:pPr>
                    <w:rPr>
                      <w:rFonts w:ascii="Times New Roman" w:eastAsia="Calibri" w:hAnsi="Times New Roman" w:cs="Times New Roman"/>
                      <w:b/>
                      <w:bCs/>
                      <w:sz w:val="18"/>
                      <w:szCs w:val="18"/>
                      <w:lang w:val="uk-UA"/>
                    </w:rPr>
                  </w:pPr>
                  <w:r w:rsidRPr="00CA3AC0">
                    <w:rPr>
                      <w:rFonts w:ascii="Times New Roman" w:eastAsia="Calibri" w:hAnsi="Times New Roman" w:cs="Times New Roman"/>
                      <w:b/>
                      <w:bCs/>
                      <w:sz w:val="18"/>
                      <w:szCs w:val="18"/>
                      <w:lang w:val="uk-UA"/>
                    </w:rPr>
                    <w:t>Тип виробничої споруди, засобів/ обладнання/  механізмів/ устаткування/ транспортних засобів тощо</w:t>
                  </w:r>
                </w:p>
              </w:tc>
              <w:tc>
                <w:tcPr>
                  <w:tcW w:w="2410" w:type="dxa"/>
                  <w:vAlign w:val="center"/>
                </w:tcPr>
                <w:p w14:paraId="77BE23AA" w14:textId="77777777" w:rsidR="00CA3AC0" w:rsidRPr="00CA3AC0" w:rsidRDefault="00CA3AC0" w:rsidP="00CA3AC0">
                  <w:pPr>
                    <w:jc w:val="center"/>
                    <w:rPr>
                      <w:rFonts w:ascii="Times New Roman" w:eastAsia="Calibri" w:hAnsi="Times New Roman" w:cs="Times New Roman"/>
                      <w:b/>
                      <w:bCs/>
                      <w:sz w:val="18"/>
                      <w:szCs w:val="18"/>
                      <w:lang w:val="uk-UA"/>
                    </w:rPr>
                  </w:pPr>
                  <w:r w:rsidRPr="00CA3AC0">
                    <w:rPr>
                      <w:rFonts w:ascii="Times New Roman" w:eastAsia="Times New Roman" w:hAnsi="Times New Roman" w:cs="Times New Roman"/>
                      <w:b/>
                      <w:bCs/>
                      <w:sz w:val="18"/>
                      <w:szCs w:val="18"/>
                      <w:lang w:val="uk-UA" w:eastAsia="ru-RU"/>
                    </w:rPr>
                    <w:t>Детальний опис/ технічні характеристики  обладнання, що планується використовувати, призначення/ кількість</w:t>
                  </w:r>
                </w:p>
              </w:tc>
              <w:tc>
                <w:tcPr>
                  <w:tcW w:w="2292" w:type="dxa"/>
                  <w:vAlign w:val="center"/>
                </w:tcPr>
                <w:p w14:paraId="546B2EF0" w14:textId="77777777" w:rsidR="00CA3AC0" w:rsidRPr="00CA3AC0" w:rsidRDefault="00CA3AC0" w:rsidP="00CA3AC0">
                  <w:pPr>
                    <w:jc w:val="center"/>
                    <w:rPr>
                      <w:rFonts w:ascii="Times New Roman" w:eastAsia="Calibri" w:hAnsi="Times New Roman" w:cs="Times New Roman"/>
                      <w:b/>
                      <w:bCs/>
                      <w:sz w:val="18"/>
                      <w:szCs w:val="18"/>
                      <w:lang w:val="uk-UA"/>
                    </w:rPr>
                  </w:pPr>
                  <w:r w:rsidRPr="00CA3AC0">
                    <w:rPr>
                      <w:rFonts w:ascii="Times New Roman" w:eastAsia="Calibri" w:hAnsi="Times New Roman" w:cs="Times New Roman"/>
                      <w:b/>
                      <w:bCs/>
                      <w:sz w:val="18"/>
                      <w:szCs w:val="18"/>
                      <w:lang w:val="uk-UA"/>
                    </w:rPr>
                    <w:t>Власне, орендоване, за договором лізингу, договором про надання послуг, тощо</w:t>
                  </w:r>
                </w:p>
                <w:p w14:paraId="2EF48288" w14:textId="77777777" w:rsidR="00CA3AC0" w:rsidRPr="00CA3AC0" w:rsidRDefault="00CA3AC0" w:rsidP="00CA3AC0">
                  <w:pPr>
                    <w:jc w:val="center"/>
                    <w:rPr>
                      <w:rFonts w:ascii="Times New Roman" w:eastAsia="Calibri" w:hAnsi="Times New Roman" w:cs="Times New Roman"/>
                      <w:b/>
                      <w:bCs/>
                      <w:sz w:val="18"/>
                      <w:szCs w:val="18"/>
                      <w:lang w:val="uk-UA"/>
                    </w:rPr>
                  </w:pPr>
                  <w:r w:rsidRPr="00CA3AC0">
                    <w:rPr>
                      <w:rFonts w:ascii="Times New Roman" w:eastAsia="Calibri" w:hAnsi="Times New Roman" w:cs="Times New Roman"/>
                      <w:b/>
                      <w:bCs/>
                      <w:sz w:val="18"/>
                      <w:szCs w:val="18"/>
                      <w:lang w:val="uk-UA"/>
                    </w:rPr>
                    <w:t>(назва орендодавця, лізингодавця, надавача послуг тощо та реквізити відповідного договору (номер, дата), строк дії)</w:t>
                  </w:r>
                </w:p>
              </w:tc>
            </w:tr>
            <w:tr w:rsidR="00CA3AC0" w:rsidRPr="00CA3AC0" w14:paraId="547C2EDD" w14:textId="77777777" w:rsidTr="00A102AC">
              <w:tc>
                <w:tcPr>
                  <w:tcW w:w="480" w:type="dxa"/>
                </w:tcPr>
                <w:p w14:paraId="443AEAEE" w14:textId="77777777" w:rsidR="00CA3AC0" w:rsidRPr="00CA3AC0" w:rsidRDefault="00CA3AC0" w:rsidP="00CA3AC0">
                  <w:pPr>
                    <w:jc w:val="both"/>
                    <w:rPr>
                      <w:rFonts w:ascii="Times New Roman" w:eastAsia="Calibri" w:hAnsi="Times New Roman" w:cs="Times New Roman"/>
                      <w:sz w:val="20"/>
                      <w:szCs w:val="20"/>
                      <w:lang w:val="uk-UA"/>
                    </w:rPr>
                  </w:pPr>
                </w:p>
              </w:tc>
              <w:tc>
                <w:tcPr>
                  <w:tcW w:w="2427" w:type="dxa"/>
                </w:tcPr>
                <w:p w14:paraId="23538AA6" w14:textId="77777777" w:rsidR="00CA3AC0" w:rsidRPr="00CA3AC0" w:rsidRDefault="00CA3AC0" w:rsidP="00CA3AC0">
                  <w:pPr>
                    <w:jc w:val="both"/>
                    <w:rPr>
                      <w:rFonts w:ascii="Times New Roman" w:eastAsia="Calibri" w:hAnsi="Times New Roman" w:cs="Times New Roman"/>
                      <w:sz w:val="20"/>
                      <w:szCs w:val="20"/>
                      <w:lang w:val="uk-UA"/>
                    </w:rPr>
                  </w:pPr>
                </w:p>
              </w:tc>
              <w:tc>
                <w:tcPr>
                  <w:tcW w:w="2410" w:type="dxa"/>
                </w:tcPr>
                <w:p w14:paraId="56FAC224" w14:textId="77777777" w:rsidR="00CA3AC0" w:rsidRPr="00CA3AC0" w:rsidRDefault="00CA3AC0" w:rsidP="00CA3AC0">
                  <w:pPr>
                    <w:jc w:val="both"/>
                    <w:rPr>
                      <w:rFonts w:ascii="Times New Roman" w:eastAsia="Calibri" w:hAnsi="Times New Roman" w:cs="Times New Roman"/>
                      <w:sz w:val="20"/>
                      <w:szCs w:val="20"/>
                      <w:lang w:val="uk-UA"/>
                    </w:rPr>
                  </w:pPr>
                </w:p>
              </w:tc>
              <w:tc>
                <w:tcPr>
                  <w:tcW w:w="2292" w:type="dxa"/>
                </w:tcPr>
                <w:p w14:paraId="6CF6D5FD" w14:textId="77777777" w:rsidR="00CA3AC0" w:rsidRPr="00CA3AC0" w:rsidRDefault="00CA3AC0" w:rsidP="00CA3AC0">
                  <w:pPr>
                    <w:jc w:val="both"/>
                    <w:rPr>
                      <w:rFonts w:ascii="Times New Roman" w:eastAsia="Calibri" w:hAnsi="Times New Roman" w:cs="Times New Roman"/>
                      <w:sz w:val="20"/>
                      <w:szCs w:val="20"/>
                      <w:lang w:val="uk-UA"/>
                    </w:rPr>
                  </w:pPr>
                </w:p>
              </w:tc>
            </w:tr>
            <w:tr w:rsidR="00CA3AC0" w:rsidRPr="00CA3AC0" w14:paraId="34F5F1DD" w14:textId="77777777" w:rsidTr="00A102AC">
              <w:tc>
                <w:tcPr>
                  <w:tcW w:w="480" w:type="dxa"/>
                </w:tcPr>
                <w:p w14:paraId="3B1EBA1D" w14:textId="77777777" w:rsidR="00CA3AC0" w:rsidRPr="00CA3AC0" w:rsidRDefault="00CA3AC0" w:rsidP="00CA3AC0">
                  <w:pPr>
                    <w:jc w:val="both"/>
                    <w:rPr>
                      <w:rFonts w:ascii="Times New Roman" w:eastAsia="Calibri" w:hAnsi="Times New Roman" w:cs="Times New Roman"/>
                      <w:sz w:val="20"/>
                      <w:szCs w:val="20"/>
                      <w:lang w:val="uk-UA"/>
                    </w:rPr>
                  </w:pPr>
                </w:p>
              </w:tc>
              <w:tc>
                <w:tcPr>
                  <w:tcW w:w="2427" w:type="dxa"/>
                </w:tcPr>
                <w:p w14:paraId="24D6BE9B" w14:textId="77777777" w:rsidR="00CA3AC0" w:rsidRPr="00CA3AC0" w:rsidRDefault="00CA3AC0" w:rsidP="00CA3AC0">
                  <w:pPr>
                    <w:jc w:val="both"/>
                    <w:rPr>
                      <w:rFonts w:ascii="Times New Roman" w:eastAsia="Calibri" w:hAnsi="Times New Roman" w:cs="Times New Roman"/>
                      <w:sz w:val="20"/>
                      <w:szCs w:val="20"/>
                      <w:lang w:val="uk-UA"/>
                    </w:rPr>
                  </w:pPr>
                </w:p>
              </w:tc>
              <w:tc>
                <w:tcPr>
                  <w:tcW w:w="2410" w:type="dxa"/>
                </w:tcPr>
                <w:p w14:paraId="5D5B1281" w14:textId="77777777" w:rsidR="00CA3AC0" w:rsidRPr="00CA3AC0" w:rsidRDefault="00CA3AC0" w:rsidP="00CA3AC0">
                  <w:pPr>
                    <w:jc w:val="both"/>
                    <w:rPr>
                      <w:rFonts w:ascii="Times New Roman" w:eastAsia="Calibri" w:hAnsi="Times New Roman" w:cs="Times New Roman"/>
                      <w:sz w:val="20"/>
                      <w:szCs w:val="20"/>
                      <w:lang w:val="uk-UA"/>
                    </w:rPr>
                  </w:pPr>
                </w:p>
              </w:tc>
              <w:tc>
                <w:tcPr>
                  <w:tcW w:w="2292" w:type="dxa"/>
                </w:tcPr>
                <w:p w14:paraId="09E1C2AC" w14:textId="77777777" w:rsidR="00CA3AC0" w:rsidRPr="00CA3AC0" w:rsidRDefault="00CA3AC0" w:rsidP="00CA3AC0">
                  <w:pPr>
                    <w:jc w:val="both"/>
                    <w:rPr>
                      <w:rFonts w:ascii="Times New Roman" w:eastAsia="Calibri" w:hAnsi="Times New Roman" w:cs="Times New Roman"/>
                      <w:sz w:val="20"/>
                      <w:szCs w:val="20"/>
                      <w:lang w:val="uk-UA"/>
                    </w:rPr>
                  </w:pPr>
                </w:p>
              </w:tc>
            </w:tr>
            <w:tr w:rsidR="00CA3AC0" w:rsidRPr="00CA3AC0" w14:paraId="603C265D" w14:textId="77777777" w:rsidTr="00A102AC">
              <w:tc>
                <w:tcPr>
                  <w:tcW w:w="480" w:type="dxa"/>
                </w:tcPr>
                <w:p w14:paraId="5A4C79A9" w14:textId="77777777" w:rsidR="00CA3AC0" w:rsidRPr="00CA3AC0" w:rsidRDefault="00CA3AC0" w:rsidP="00CA3AC0">
                  <w:pPr>
                    <w:jc w:val="both"/>
                    <w:rPr>
                      <w:rFonts w:ascii="Times New Roman" w:eastAsia="Calibri" w:hAnsi="Times New Roman" w:cs="Times New Roman"/>
                      <w:sz w:val="20"/>
                      <w:szCs w:val="20"/>
                      <w:lang w:val="uk-UA"/>
                    </w:rPr>
                  </w:pPr>
                </w:p>
              </w:tc>
              <w:tc>
                <w:tcPr>
                  <w:tcW w:w="2427" w:type="dxa"/>
                </w:tcPr>
                <w:p w14:paraId="42E42215" w14:textId="77777777" w:rsidR="00CA3AC0" w:rsidRPr="00CA3AC0" w:rsidRDefault="00CA3AC0" w:rsidP="00CA3AC0">
                  <w:pPr>
                    <w:jc w:val="both"/>
                    <w:rPr>
                      <w:rFonts w:ascii="Times New Roman" w:eastAsia="Calibri" w:hAnsi="Times New Roman" w:cs="Times New Roman"/>
                      <w:sz w:val="20"/>
                      <w:szCs w:val="20"/>
                      <w:lang w:val="uk-UA"/>
                    </w:rPr>
                  </w:pPr>
                </w:p>
              </w:tc>
              <w:tc>
                <w:tcPr>
                  <w:tcW w:w="2410" w:type="dxa"/>
                </w:tcPr>
                <w:p w14:paraId="44FC69BA" w14:textId="77777777" w:rsidR="00CA3AC0" w:rsidRPr="00CA3AC0" w:rsidRDefault="00CA3AC0" w:rsidP="00CA3AC0">
                  <w:pPr>
                    <w:jc w:val="both"/>
                    <w:rPr>
                      <w:rFonts w:ascii="Times New Roman" w:eastAsia="Calibri" w:hAnsi="Times New Roman" w:cs="Times New Roman"/>
                      <w:sz w:val="20"/>
                      <w:szCs w:val="20"/>
                      <w:lang w:val="uk-UA"/>
                    </w:rPr>
                  </w:pPr>
                </w:p>
              </w:tc>
              <w:tc>
                <w:tcPr>
                  <w:tcW w:w="2292" w:type="dxa"/>
                </w:tcPr>
                <w:p w14:paraId="2270E634" w14:textId="77777777" w:rsidR="00CA3AC0" w:rsidRPr="00CA3AC0" w:rsidRDefault="00CA3AC0" w:rsidP="00CA3AC0">
                  <w:pPr>
                    <w:jc w:val="both"/>
                    <w:rPr>
                      <w:rFonts w:ascii="Times New Roman" w:eastAsia="Calibri" w:hAnsi="Times New Roman" w:cs="Times New Roman"/>
                      <w:sz w:val="20"/>
                      <w:szCs w:val="20"/>
                      <w:lang w:val="uk-UA"/>
                    </w:rPr>
                  </w:pPr>
                </w:p>
              </w:tc>
            </w:tr>
          </w:tbl>
          <w:p w14:paraId="7E98B6F1" w14:textId="77777777" w:rsidR="00CA3AC0" w:rsidRPr="00CA3AC0" w:rsidRDefault="00CA3AC0" w:rsidP="00CA3AC0">
            <w:pPr>
              <w:jc w:val="both"/>
              <w:rPr>
                <w:rFonts w:ascii="Times New Roman" w:eastAsia="Calibri" w:hAnsi="Times New Roman" w:cs="Times New Roman"/>
                <w:sz w:val="20"/>
                <w:szCs w:val="20"/>
                <w:highlight w:val="yellow"/>
                <w:lang w:val="uk-UA"/>
              </w:rPr>
            </w:pPr>
          </w:p>
          <w:p w14:paraId="43AF30BD" w14:textId="77777777" w:rsidR="00CA3AC0" w:rsidRPr="00CA3AC0" w:rsidRDefault="00CA3AC0" w:rsidP="00CA3AC0">
            <w:pPr>
              <w:jc w:val="both"/>
              <w:rPr>
                <w:rFonts w:ascii="Times New Roman" w:eastAsia="Calibri" w:hAnsi="Times New Roman" w:cs="Times New Roman"/>
                <w:b/>
                <w:bCs/>
                <w:sz w:val="20"/>
                <w:szCs w:val="20"/>
                <w:lang w:val="uk-UA"/>
              </w:rPr>
            </w:pPr>
            <w:r w:rsidRPr="00CA3AC0">
              <w:rPr>
                <w:rFonts w:ascii="Times New Roman" w:eastAsia="Calibri" w:hAnsi="Times New Roman" w:cs="Times New Roman"/>
                <w:sz w:val="20"/>
                <w:szCs w:val="20"/>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CA3AC0" w:rsidRPr="00CA3AC0" w14:paraId="661AB151" w14:textId="77777777" w:rsidTr="00A102AC">
        <w:trPr>
          <w:trHeight w:val="6793"/>
        </w:trPr>
        <w:tc>
          <w:tcPr>
            <w:tcW w:w="557" w:type="dxa"/>
          </w:tcPr>
          <w:p w14:paraId="6118267B" w14:textId="77777777" w:rsidR="00CA3AC0" w:rsidRPr="00CA3AC0" w:rsidRDefault="00CA3AC0" w:rsidP="00CA3AC0">
            <w:pPr>
              <w:jc w:val="center"/>
              <w:rPr>
                <w:rFonts w:ascii="Times New Roman" w:eastAsia="Calibri" w:hAnsi="Times New Roman" w:cs="Times New Roman"/>
                <w:sz w:val="20"/>
                <w:szCs w:val="20"/>
                <w:lang w:val="uk-UA"/>
              </w:rPr>
            </w:pPr>
            <w:r w:rsidRPr="00CA3AC0">
              <w:rPr>
                <w:rFonts w:ascii="Times New Roman" w:eastAsia="Calibri" w:hAnsi="Times New Roman" w:cs="Times New Roman"/>
                <w:sz w:val="20"/>
                <w:szCs w:val="20"/>
                <w:lang w:val="uk-UA"/>
              </w:rPr>
              <w:lastRenderedPageBreak/>
              <w:t>2</w:t>
            </w:r>
          </w:p>
        </w:tc>
        <w:tc>
          <w:tcPr>
            <w:tcW w:w="1809" w:type="dxa"/>
          </w:tcPr>
          <w:p w14:paraId="7689208F" w14:textId="77777777" w:rsidR="00CA3AC0" w:rsidRPr="00CA3AC0" w:rsidRDefault="00CA3AC0" w:rsidP="00CA3AC0">
            <w:pPr>
              <w:rPr>
                <w:rFonts w:ascii="Times New Roman" w:eastAsia="Calibri" w:hAnsi="Times New Roman" w:cs="Times New Roman"/>
                <w:sz w:val="20"/>
                <w:szCs w:val="20"/>
                <w:lang w:val="uk-UA"/>
              </w:rPr>
            </w:pPr>
            <w:r w:rsidRPr="00CA3AC0">
              <w:rPr>
                <w:rFonts w:ascii="Times New Roman" w:eastAsia="Calibri" w:hAnsi="Times New Roman" w:cs="Times New Roman"/>
                <w:sz w:val="20"/>
                <w:szCs w:val="20"/>
                <w:lang w:val="uk-UA"/>
              </w:rPr>
              <w:t>Наявність в учасника процедури закупівлі працівників відповідної кваліфікації, які мають необхідні знання та досвід</w:t>
            </w:r>
          </w:p>
        </w:tc>
        <w:tc>
          <w:tcPr>
            <w:tcW w:w="7835" w:type="dxa"/>
          </w:tcPr>
          <w:p w14:paraId="05B31307" w14:textId="77777777" w:rsidR="00CA3AC0" w:rsidRPr="00CA3AC0" w:rsidRDefault="00CA3AC0" w:rsidP="00CA3AC0">
            <w:pPr>
              <w:jc w:val="both"/>
              <w:rPr>
                <w:rFonts w:ascii="Times New Roman" w:eastAsia="Calibri" w:hAnsi="Times New Roman" w:cs="Times New Roman"/>
                <w:sz w:val="20"/>
                <w:szCs w:val="20"/>
                <w:lang w:val="uk-UA"/>
              </w:rPr>
            </w:pPr>
            <w:bookmarkStart w:id="6" w:name="_Hlk135748778"/>
            <w:r w:rsidRPr="00CA3AC0">
              <w:rPr>
                <w:rFonts w:ascii="Times New Roman" w:eastAsia="Calibri" w:hAnsi="Times New Roman" w:cs="Times New Roman"/>
                <w:sz w:val="20"/>
                <w:szCs w:val="20"/>
                <w:lang w:val="uk-UA"/>
              </w:rPr>
              <w:t>Для підтвердження наявності в учасника працівників відповідної кваліфікації</w:t>
            </w:r>
            <w:bookmarkEnd w:id="6"/>
            <w:r w:rsidRPr="00CA3AC0">
              <w:rPr>
                <w:rFonts w:ascii="Times New Roman" w:eastAsia="Calibri" w:hAnsi="Times New Roman" w:cs="Times New Roman"/>
                <w:sz w:val="20"/>
                <w:szCs w:val="20"/>
                <w:lang w:val="uk-UA"/>
              </w:rPr>
              <w:t>, зазначених Учасником у довідці за формою 2, Учасники у складі тендерної документації подають наступні документи</w:t>
            </w:r>
            <w:r w:rsidRPr="00CA3AC0">
              <w:rPr>
                <w:rFonts w:ascii="Calibri" w:eastAsia="Calibri" w:hAnsi="Calibri" w:cs="Times New Roman"/>
                <w:lang w:val="uk-UA"/>
              </w:rPr>
              <w:t xml:space="preserve"> (</w:t>
            </w:r>
            <w:r w:rsidRPr="00CA3AC0">
              <w:rPr>
                <w:rFonts w:ascii="Times New Roman" w:eastAsia="Calibri" w:hAnsi="Times New Roman" w:cs="Times New Roman"/>
                <w:sz w:val="20"/>
                <w:szCs w:val="20"/>
                <w:lang w:val="uk-UA"/>
              </w:rPr>
              <w:t>скановані копії):</w:t>
            </w:r>
          </w:p>
          <w:p w14:paraId="41ED976F" w14:textId="77777777" w:rsidR="00CA3AC0" w:rsidRPr="00CA3AC0" w:rsidRDefault="00CA3AC0" w:rsidP="00CA3AC0">
            <w:pPr>
              <w:jc w:val="both"/>
              <w:rPr>
                <w:rFonts w:ascii="Times New Roman" w:eastAsia="Calibri" w:hAnsi="Times New Roman" w:cs="Times New Roman"/>
                <w:sz w:val="20"/>
                <w:szCs w:val="20"/>
                <w:lang w:val="uk-UA"/>
              </w:rPr>
            </w:pPr>
            <w:bookmarkStart w:id="7" w:name="_Hlk135749186"/>
            <w:r w:rsidRPr="00CA3AC0">
              <w:rPr>
                <w:rFonts w:ascii="Times New Roman" w:eastAsia="Calibri" w:hAnsi="Times New Roman" w:cs="Times New Roman"/>
                <w:sz w:val="20"/>
                <w:szCs w:val="20"/>
                <w:lang w:val="uk-UA"/>
              </w:rPr>
              <w:t>• трудова книжка; або наказ про призначення на посаду, наказ про сумісництво (за наявності); або цивільно-правова угода з особами, що будуть задіяні Учасником процедури закупівлі протягом усього терміну виконання договору про закупівлю; або інші документи, передбачені законодавством, та які підтверджують наявність правовідносин Учасника процедури закупівлі з відповідними працівниками;</w:t>
            </w:r>
          </w:p>
          <w:p w14:paraId="52D75763" w14:textId="77777777" w:rsidR="00CA3AC0" w:rsidRPr="00CA3AC0" w:rsidRDefault="00CA3AC0" w:rsidP="00CA3AC0">
            <w:pPr>
              <w:jc w:val="both"/>
              <w:rPr>
                <w:rFonts w:ascii="Times New Roman" w:eastAsia="Calibri" w:hAnsi="Times New Roman" w:cs="Times New Roman"/>
                <w:sz w:val="20"/>
                <w:szCs w:val="20"/>
                <w:lang w:val="uk-UA"/>
              </w:rPr>
            </w:pPr>
            <w:r w:rsidRPr="00CA3AC0">
              <w:rPr>
                <w:rFonts w:ascii="Times New Roman" w:eastAsia="Calibri" w:hAnsi="Times New Roman" w:cs="Times New Roman"/>
                <w:sz w:val="20"/>
                <w:szCs w:val="20"/>
                <w:lang w:val="uk-UA"/>
              </w:rPr>
              <w:t>• чинні особові медичні книжки працівників (кухарів, водія, експедитора, за наявності вантажника тощо) що мають безпосереднє відношення до роботи за зазначеним предметом закупівлі   відповідно до Наказу МОЗ України від 21.02.2013 № 150 - Стосується виключно тих працівників, які безпосередньо беруть участь у приготуванні, транспортуванні, зберіганні та видачі продуктів харчування, готових страв та виробів.</w:t>
            </w:r>
          </w:p>
          <w:p w14:paraId="2A40578B" w14:textId="77777777" w:rsidR="00CA3AC0" w:rsidRPr="00CA3AC0" w:rsidRDefault="00CA3AC0" w:rsidP="00CA3AC0">
            <w:pPr>
              <w:jc w:val="both"/>
              <w:rPr>
                <w:rFonts w:ascii="Times New Roman" w:eastAsia="Calibri" w:hAnsi="Times New Roman" w:cs="Times New Roman"/>
                <w:sz w:val="20"/>
                <w:szCs w:val="20"/>
                <w:lang w:val="uk-UA"/>
              </w:rPr>
            </w:pPr>
            <w:r w:rsidRPr="00CA3AC0">
              <w:rPr>
                <w:rFonts w:ascii="Times New Roman" w:eastAsia="Calibri" w:hAnsi="Times New Roman" w:cs="Times New Roman"/>
                <w:sz w:val="20"/>
                <w:szCs w:val="20"/>
                <w:lang w:val="uk-UA"/>
              </w:rPr>
              <w:t>• Обов'язково вказати наявність в штаті лікаря-дієтолога або технолога з приготування їжі.</w:t>
            </w:r>
          </w:p>
          <w:p w14:paraId="016B3C87" w14:textId="77777777" w:rsidR="00CA3AC0" w:rsidRPr="00CA3AC0" w:rsidRDefault="00CA3AC0" w:rsidP="00CA3AC0">
            <w:pPr>
              <w:tabs>
                <w:tab w:val="left" w:pos="325"/>
              </w:tabs>
              <w:jc w:val="both"/>
              <w:rPr>
                <w:rFonts w:ascii="Times New Roman" w:eastAsia="Calibri" w:hAnsi="Times New Roman" w:cs="Times New Roman"/>
                <w:sz w:val="20"/>
                <w:szCs w:val="20"/>
                <w:lang w:val="uk-UA"/>
              </w:rPr>
            </w:pPr>
            <w:r w:rsidRPr="00CA3AC0">
              <w:rPr>
                <w:rFonts w:ascii="Times New Roman" w:eastAsia="Calibri" w:hAnsi="Times New Roman" w:cs="Times New Roman"/>
                <w:sz w:val="20"/>
                <w:szCs w:val="20"/>
                <w:lang w:val="uk-UA"/>
              </w:rPr>
              <w:t>•</w:t>
            </w:r>
            <w:r w:rsidRPr="00CA3AC0">
              <w:rPr>
                <w:rFonts w:ascii="Times New Roman" w:eastAsia="Calibri" w:hAnsi="Times New Roman" w:cs="Times New Roman"/>
                <w:sz w:val="20"/>
                <w:szCs w:val="20"/>
                <w:lang w:val="uk-UA"/>
              </w:rPr>
              <w:tab/>
              <w:t>Копія диплому або посвідчення лікаря-дієтолога або технолога з приготування їжі та кухарів;</w:t>
            </w:r>
          </w:p>
          <w:p w14:paraId="09FDB008" w14:textId="77777777" w:rsidR="00CA3AC0" w:rsidRPr="00CA3AC0" w:rsidRDefault="00CA3AC0" w:rsidP="00CA3AC0">
            <w:pPr>
              <w:jc w:val="both"/>
              <w:rPr>
                <w:rFonts w:ascii="Times New Roman" w:eastAsia="Calibri" w:hAnsi="Times New Roman" w:cs="Times New Roman"/>
                <w:sz w:val="20"/>
                <w:szCs w:val="20"/>
                <w:lang w:val="uk-UA"/>
              </w:rPr>
            </w:pPr>
            <w:r w:rsidRPr="00CA3AC0">
              <w:rPr>
                <w:rFonts w:ascii="Times New Roman" w:eastAsia="Calibri" w:hAnsi="Times New Roman" w:cs="Times New Roman"/>
                <w:sz w:val="20"/>
                <w:szCs w:val="20"/>
                <w:lang w:val="uk-UA"/>
              </w:rPr>
              <w:t>•    Копія посвідчення водія.</w:t>
            </w:r>
          </w:p>
          <w:bookmarkEnd w:id="7"/>
          <w:p w14:paraId="6456E418" w14:textId="77777777" w:rsidR="00CA3AC0" w:rsidRPr="00CA3AC0" w:rsidRDefault="00CA3AC0" w:rsidP="00CA3AC0">
            <w:pPr>
              <w:jc w:val="right"/>
              <w:rPr>
                <w:rFonts w:ascii="Times New Roman" w:eastAsia="Calibri" w:hAnsi="Times New Roman" w:cs="Times New Roman"/>
                <w:i/>
                <w:iCs/>
                <w:sz w:val="20"/>
                <w:szCs w:val="20"/>
                <w:lang w:val="uk-UA"/>
              </w:rPr>
            </w:pPr>
            <w:r w:rsidRPr="00CA3AC0">
              <w:rPr>
                <w:rFonts w:ascii="Times New Roman" w:eastAsia="Calibri" w:hAnsi="Times New Roman" w:cs="Times New Roman"/>
                <w:i/>
                <w:iCs/>
                <w:sz w:val="20"/>
                <w:szCs w:val="20"/>
                <w:lang w:val="uk-UA"/>
              </w:rPr>
              <w:t>Форма 2</w:t>
            </w:r>
          </w:p>
          <w:p w14:paraId="7479531B" w14:textId="77777777" w:rsidR="00CA3AC0" w:rsidRPr="00CA3AC0" w:rsidRDefault="00CA3AC0" w:rsidP="00CA3AC0">
            <w:pPr>
              <w:jc w:val="center"/>
              <w:rPr>
                <w:rFonts w:ascii="Times New Roman" w:eastAsia="Calibri" w:hAnsi="Times New Roman" w:cs="Times New Roman"/>
                <w:b/>
                <w:bCs/>
                <w:sz w:val="20"/>
                <w:szCs w:val="20"/>
                <w:lang w:val="uk-UA"/>
              </w:rPr>
            </w:pPr>
            <w:r w:rsidRPr="00CA3AC0">
              <w:rPr>
                <w:rFonts w:ascii="Times New Roman" w:eastAsia="Calibri" w:hAnsi="Times New Roman" w:cs="Times New Roman"/>
                <w:b/>
                <w:bCs/>
                <w:sz w:val="20"/>
                <w:szCs w:val="20"/>
                <w:lang w:val="uk-UA"/>
              </w:rPr>
              <w:t>Довідка</w:t>
            </w:r>
          </w:p>
          <w:p w14:paraId="6D7627FE" w14:textId="77777777" w:rsidR="00CA3AC0" w:rsidRPr="00CA3AC0" w:rsidRDefault="00CA3AC0" w:rsidP="00CA3AC0">
            <w:pPr>
              <w:jc w:val="center"/>
              <w:rPr>
                <w:rFonts w:ascii="Times New Roman" w:eastAsia="Calibri" w:hAnsi="Times New Roman" w:cs="Times New Roman"/>
                <w:sz w:val="20"/>
                <w:szCs w:val="20"/>
                <w:lang w:val="uk-UA"/>
              </w:rPr>
            </w:pPr>
            <w:r w:rsidRPr="00CA3AC0">
              <w:rPr>
                <w:rFonts w:ascii="Times New Roman" w:eastAsia="Calibri" w:hAnsi="Times New Roman" w:cs="Times New Roman"/>
                <w:b/>
                <w:bCs/>
                <w:sz w:val="20"/>
                <w:szCs w:val="20"/>
                <w:lang w:val="uk-UA"/>
              </w:rPr>
              <w:t>про наявність в учасника працівників відповідної кваліфікації, які мають необхідні знання та досвід</w:t>
            </w:r>
          </w:p>
          <w:p w14:paraId="68E93EC5" w14:textId="77777777" w:rsidR="00CA3AC0" w:rsidRPr="00CA3AC0" w:rsidRDefault="00CA3AC0" w:rsidP="00CA3AC0">
            <w:pPr>
              <w:jc w:val="both"/>
              <w:rPr>
                <w:rFonts w:ascii="Times New Roman" w:eastAsia="Calibri" w:hAnsi="Times New Roman" w:cs="Times New Roman"/>
                <w:sz w:val="20"/>
                <w:szCs w:val="20"/>
                <w:lang w:val="uk-UA"/>
              </w:rPr>
            </w:pPr>
            <w:r w:rsidRPr="00CA3AC0">
              <w:rPr>
                <w:rFonts w:ascii="Times New Roman" w:eastAsia="Calibri"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Style w:val="a9"/>
              <w:tblW w:w="0" w:type="auto"/>
              <w:tblLook w:val="04A0" w:firstRow="1" w:lastRow="0" w:firstColumn="1" w:lastColumn="0" w:noHBand="0" w:noVBand="1"/>
            </w:tblPr>
            <w:tblGrid>
              <w:gridCol w:w="534"/>
              <w:gridCol w:w="1981"/>
              <w:gridCol w:w="1107"/>
              <w:gridCol w:w="1785"/>
              <w:gridCol w:w="2202"/>
            </w:tblGrid>
            <w:tr w:rsidR="00CA3AC0" w:rsidRPr="00CA3AC0" w14:paraId="794640DC" w14:textId="77777777" w:rsidTr="00A102AC">
              <w:tc>
                <w:tcPr>
                  <w:tcW w:w="534" w:type="dxa"/>
                  <w:vAlign w:val="center"/>
                </w:tcPr>
                <w:p w14:paraId="571A0360" w14:textId="77777777" w:rsidR="00CA3AC0" w:rsidRPr="00CA3AC0" w:rsidRDefault="00CA3AC0" w:rsidP="00CA3AC0">
                  <w:pPr>
                    <w:jc w:val="center"/>
                    <w:rPr>
                      <w:rFonts w:ascii="Times New Roman" w:eastAsia="Calibri" w:hAnsi="Times New Roman" w:cs="Times New Roman"/>
                      <w:b/>
                      <w:bCs/>
                      <w:sz w:val="20"/>
                      <w:szCs w:val="20"/>
                      <w:lang w:val="uk-UA"/>
                    </w:rPr>
                  </w:pPr>
                  <w:r w:rsidRPr="00CA3AC0">
                    <w:rPr>
                      <w:rFonts w:ascii="Times New Roman" w:eastAsia="Calibri" w:hAnsi="Times New Roman" w:cs="Times New Roman"/>
                      <w:b/>
                      <w:bCs/>
                      <w:sz w:val="20"/>
                      <w:szCs w:val="20"/>
                      <w:lang w:val="uk-UA"/>
                    </w:rPr>
                    <w:t>№</w:t>
                  </w:r>
                </w:p>
              </w:tc>
              <w:tc>
                <w:tcPr>
                  <w:tcW w:w="1981" w:type="dxa"/>
                  <w:vAlign w:val="center"/>
                </w:tcPr>
                <w:p w14:paraId="1C0064BA" w14:textId="77777777" w:rsidR="00CA3AC0" w:rsidRPr="00CA3AC0" w:rsidRDefault="00CA3AC0" w:rsidP="00CA3AC0">
                  <w:pPr>
                    <w:jc w:val="center"/>
                    <w:rPr>
                      <w:rFonts w:ascii="Times New Roman" w:eastAsia="Calibri" w:hAnsi="Times New Roman" w:cs="Times New Roman"/>
                      <w:b/>
                      <w:bCs/>
                      <w:sz w:val="20"/>
                      <w:szCs w:val="20"/>
                      <w:lang w:val="uk-UA"/>
                    </w:rPr>
                  </w:pPr>
                  <w:r w:rsidRPr="00CA3AC0">
                    <w:rPr>
                      <w:rFonts w:ascii="Times New Roman" w:eastAsia="Calibri" w:hAnsi="Times New Roman" w:cs="Times New Roman"/>
                      <w:b/>
                      <w:bCs/>
                      <w:sz w:val="20"/>
                      <w:szCs w:val="20"/>
                      <w:lang w:val="uk-UA"/>
                    </w:rPr>
                    <w:t>ПІБ</w:t>
                  </w:r>
                </w:p>
              </w:tc>
              <w:tc>
                <w:tcPr>
                  <w:tcW w:w="1107" w:type="dxa"/>
                  <w:vAlign w:val="center"/>
                </w:tcPr>
                <w:p w14:paraId="5624E7CB" w14:textId="77777777" w:rsidR="00CA3AC0" w:rsidRPr="00CA3AC0" w:rsidRDefault="00CA3AC0" w:rsidP="00CA3AC0">
                  <w:pPr>
                    <w:jc w:val="center"/>
                    <w:rPr>
                      <w:rFonts w:ascii="Times New Roman" w:eastAsia="Calibri" w:hAnsi="Times New Roman" w:cs="Times New Roman"/>
                      <w:b/>
                      <w:bCs/>
                      <w:sz w:val="20"/>
                      <w:szCs w:val="20"/>
                      <w:lang w:val="uk-UA"/>
                    </w:rPr>
                  </w:pPr>
                  <w:r w:rsidRPr="00CA3AC0">
                    <w:rPr>
                      <w:rFonts w:ascii="Times New Roman" w:eastAsia="Calibri" w:hAnsi="Times New Roman" w:cs="Times New Roman"/>
                      <w:b/>
                      <w:bCs/>
                      <w:sz w:val="20"/>
                      <w:szCs w:val="20"/>
                      <w:lang w:val="uk-UA"/>
                    </w:rPr>
                    <w:t>Посада</w:t>
                  </w:r>
                </w:p>
              </w:tc>
              <w:tc>
                <w:tcPr>
                  <w:tcW w:w="1785" w:type="dxa"/>
                </w:tcPr>
                <w:p w14:paraId="60DD47BC" w14:textId="77777777" w:rsidR="00CA3AC0" w:rsidRPr="00CA3AC0" w:rsidRDefault="00CA3AC0" w:rsidP="00CA3AC0">
                  <w:pPr>
                    <w:jc w:val="center"/>
                    <w:rPr>
                      <w:rFonts w:ascii="Times New Roman" w:eastAsia="Calibri" w:hAnsi="Times New Roman" w:cs="Times New Roman"/>
                      <w:b/>
                      <w:bCs/>
                      <w:sz w:val="20"/>
                      <w:szCs w:val="20"/>
                      <w:lang w:val="uk-UA"/>
                    </w:rPr>
                  </w:pPr>
                  <w:r w:rsidRPr="00CA3AC0">
                    <w:rPr>
                      <w:rFonts w:ascii="Times New Roman" w:eastAsia="Calibri" w:hAnsi="Times New Roman" w:cs="Times New Roman"/>
                      <w:b/>
                      <w:bCs/>
                      <w:sz w:val="20"/>
                      <w:szCs w:val="20"/>
                      <w:lang w:val="uk-UA"/>
                    </w:rPr>
                    <w:t xml:space="preserve">Загальний стаж роботи </w:t>
                  </w:r>
                </w:p>
              </w:tc>
              <w:tc>
                <w:tcPr>
                  <w:tcW w:w="2202" w:type="dxa"/>
                  <w:vAlign w:val="center"/>
                </w:tcPr>
                <w:p w14:paraId="2415F434" w14:textId="77777777" w:rsidR="00CA3AC0" w:rsidRPr="00CA3AC0" w:rsidRDefault="00CA3AC0" w:rsidP="00CA3AC0">
                  <w:pPr>
                    <w:jc w:val="center"/>
                    <w:rPr>
                      <w:rFonts w:ascii="Times New Roman" w:eastAsia="Calibri" w:hAnsi="Times New Roman" w:cs="Times New Roman"/>
                      <w:b/>
                      <w:bCs/>
                      <w:sz w:val="20"/>
                      <w:szCs w:val="20"/>
                      <w:lang w:val="uk-UA"/>
                    </w:rPr>
                  </w:pPr>
                  <w:r w:rsidRPr="00CA3AC0">
                    <w:rPr>
                      <w:rFonts w:ascii="Times New Roman" w:eastAsia="Calibri" w:hAnsi="Times New Roman" w:cs="Times New Roman"/>
                      <w:b/>
                      <w:bCs/>
                      <w:sz w:val="20"/>
                      <w:szCs w:val="20"/>
                      <w:lang w:val="uk-UA"/>
                    </w:rPr>
                    <w:t>Підстава використання праці</w:t>
                  </w:r>
                </w:p>
              </w:tc>
            </w:tr>
            <w:tr w:rsidR="00CA3AC0" w:rsidRPr="00CA3AC0" w14:paraId="770FF987" w14:textId="77777777" w:rsidTr="00A102AC">
              <w:tc>
                <w:tcPr>
                  <w:tcW w:w="534" w:type="dxa"/>
                </w:tcPr>
                <w:p w14:paraId="17332D30" w14:textId="77777777" w:rsidR="00CA3AC0" w:rsidRPr="00CA3AC0" w:rsidRDefault="00CA3AC0" w:rsidP="00CA3AC0">
                  <w:pPr>
                    <w:jc w:val="both"/>
                    <w:rPr>
                      <w:rFonts w:ascii="Times New Roman" w:eastAsia="Calibri" w:hAnsi="Times New Roman" w:cs="Times New Roman"/>
                      <w:sz w:val="20"/>
                      <w:szCs w:val="20"/>
                      <w:lang w:val="uk-UA"/>
                    </w:rPr>
                  </w:pPr>
                </w:p>
              </w:tc>
              <w:tc>
                <w:tcPr>
                  <w:tcW w:w="1981" w:type="dxa"/>
                </w:tcPr>
                <w:p w14:paraId="21594841" w14:textId="77777777" w:rsidR="00CA3AC0" w:rsidRPr="00CA3AC0" w:rsidRDefault="00CA3AC0" w:rsidP="00CA3AC0">
                  <w:pPr>
                    <w:jc w:val="both"/>
                    <w:rPr>
                      <w:rFonts w:ascii="Times New Roman" w:eastAsia="Calibri" w:hAnsi="Times New Roman" w:cs="Times New Roman"/>
                      <w:sz w:val="20"/>
                      <w:szCs w:val="20"/>
                      <w:lang w:val="uk-UA"/>
                    </w:rPr>
                  </w:pPr>
                </w:p>
              </w:tc>
              <w:tc>
                <w:tcPr>
                  <w:tcW w:w="1107" w:type="dxa"/>
                </w:tcPr>
                <w:p w14:paraId="7935B9D4" w14:textId="77777777" w:rsidR="00CA3AC0" w:rsidRPr="00CA3AC0" w:rsidRDefault="00CA3AC0" w:rsidP="00CA3AC0">
                  <w:pPr>
                    <w:jc w:val="both"/>
                    <w:rPr>
                      <w:rFonts w:ascii="Times New Roman" w:eastAsia="Calibri" w:hAnsi="Times New Roman" w:cs="Times New Roman"/>
                      <w:sz w:val="20"/>
                      <w:szCs w:val="20"/>
                      <w:lang w:val="uk-UA"/>
                    </w:rPr>
                  </w:pPr>
                </w:p>
              </w:tc>
              <w:tc>
                <w:tcPr>
                  <w:tcW w:w="1785" w:type="dxa"/>
                </w:tcPr>
                <w:p w14:paraId="1D270084" w14:textId="77777777" w:rsidR="00CA3AC0" w:rsidRPr="00CA3AC0" w:rsidRDefault="00CA3AC0" w:rsidP="00CA3AC0">
                  <w:pPr>
                    <w:jc w:val="both"/>
                    <w:rPr>
                      <w:rFonts w:ascii="Times New Roman" w:eastAsia="Calibri" w:hAnsi="Times New Roman" w:cs="Times New Roman"/>
                      <w:sz w:val="20"/>
                      <w:szCs w:val="20"/>
                      <w:lang w:val="uk-UA"/>
                    </w:rPr>
                  </w:pPr>
                </w:p>
              </w:tc>
              <w:tc>
                <w:tcPr>
                  <w:tcW w:w="2202" w:type="dxa"/>
                </w:tcPr>
                <w:p w14:paraId="7C4B7D39" w14:textId="77777777" w:rsidR="00CA3AC0" w:rsidRPr="00CA3AC0" w:rsidRDefault="00CA3AC0" w:rsidP="00CA3AC0">
                  <w:pPr>
                    <w:jc w:val="both"/>
                    <w:rPr>
                      <w:rFonts w:ascii="Times New Roman" w:eastAsia="Calibri" w:hAnsi="Times New Roman" w:cs="Times New Roman"/>
                      <w:sz w:val="20"/>
                      <w:szCs w:val="20"/>
                      <w:lang w:val="uk-UA"/>
                    </w:rPr>
                  </w:pPr>
                </w:p>
              </w:tc>
            </w:tr>
            <w:tr w:rsidR="00CA3AC0" w:rsidRPr="00CA3AC0" w14:paraId="29AAA6B3" w14:textId="77777777" w:rsidTr="00A102AC">
              <w:tc>
                <w:tcPr>
                  <w:tcW w:w="534" w:type="dxa"/>
                </w:tcPr>
                <w:p w14:paraId="3AE499C4" w14:textId="77777777" w:rsidR="00CA3AC0" w:rsidRPr="00CA3AC0" w:rsidRDefault="00CA3AC0" w:rsidP="00CA3AC0">
                  <w:pPr>
                    <w:jc w:val="both"/>
                    <w:rPr>
                      <w:rFonts w:ascii="Times New Roman" w:eastAsia="Calibri" w:hAnsi="Times New Roman" w:cs="Times New Roman"/>
                      <w:sz w:val="20"/>
                      <w:szCs w:val="20"/>
                      <w:lang w:val="uk-UA"/>
                    </w:rPr>
                  </w:pPr>
                </w:p>
              </w:tc>
              <w:tc>
                <w:tcPr>
                  <w:tcW w:w="1981" w:type="dxa"/>
                </w:tcPr>
                <w:p w14:paraId="6EEBD96E" w14:textId="77777777" w:rsidR="00CA3AC0" w:rsidRPr="00CA3AC0" w:rsidRDefault="00CA3AC0" w:rsidP="00CA3AC0">
                  <w:pPr>
                    <w:jc w:val="both"/>
                    <w:rPr>
                      <w:rFonts w:ascii="Times New Roman" w:eastAsia="Calibri" w:hAnsi="Times New Roman" w:cs="Times New Roman"/>
                      <w:sz w:val="20"/>
                      <w:szCs w:val="20"/>
                      <w:lang w:val="uk-UA"/>
                    </w:rPr>
                  </w:pPr>
                </w:p>
              </w:tc>
              <w:tc>
                <w:tcPr>
                  <w:tcW w:w="1107" w:type="dxa"/>
                </w:tcPr>
                <w:p w14:paraId="69013A02" w14:textId="77777777" w:rsidR="00CA3AC0" w:rsidRPr="00CA3AC0" w:rsidRDefault="00CA3AC0" w:rsidP="00CA3AC0">
                  <w:pPr>
                    <w:jc w:val="both"/>
                    <w:rPr>
                      <w:rFonts w:ascii="Times New Roman" w:eastAsia="Calibri" w:hAnsi="Times New Roman" w:cs="Times New Roman"/>
                      <w:sz w:val="20"/>
                      <w:szCs w:val="20"/>
                      <w:lang w:val="uk-UA"/>
                    </w:rPr>
                  </w:pPr>
                </w:p>
              </w:tc>
              <w:tc>
                <w:tcPr>
                  <w:tcW w:w="1785" w:type="dxa"/>
                </w:tcPr>
                <w:p w14:paraId="6F1B520A" w14:textId="77777777" w:rsidR="00CA3AC0" w:rsidRPr="00CA3AC0" w:rsidRDefault="00CA3AC0" w:rsidP="00CA3AC0">
                  <w:pPr>
                    <w:jc w:val="both"/>
                    <w:rPr>
                      <w:rFonts w:ascii="Times New Roman" w:eastAsia="Calibri" w:hAnsi="Times New Roman" w:cs="Times New Roman"/>
                      <w:sz w:val="20"/>
                      <w:szCs w:val="20"/>
                      <w:lang w:val="uk-UA"/>
                    </w:rPr>
                  </w:pPr>
                </w:p>
              </w:tc>
              <w:tc>
                <w:tcPr>
                  <w:tcW w:w="2202" w:type="dxa"/>
                </w:tcPr>
                <w:p w14:paraId="06273861" w14:textId="77777777" w:rsidR="00CA3AC0" w:rsidRPr="00CA3AC0" w:rsidRDefault="00CA3AC0" w:rsidP="00CA3AC0">
                  <w:pPr>
                    <w:jc w:val="both"/>
                    <w:rPr>
                      <w:rFonts w:ascii="Times New Roman" w:eastAsia="Calibri" w:hAnsi="Times New Roman" w:cs="Times New Roman"/>
                      <w:sz w:val="20"/>
                      <w:szCs w:val="20"/>
                      <w:lang w:val="uk-UA"/>
                    </w:rPr>
                  </w:pPr>
                </w:p>
              </w:tc>
            </w:tr>
          </w:tbl>
          <w:p w14:paraId="12C9E31E" w14:textId="77777777" w:rsidR="00CA3AC0" w:rsidRPr="00CA3AC0" w:rsidRDefault="00CA3AC0" w:rsidP="00CA3AC0">
            <w:pPr>
              <w:jc w:val="both"/>
              <w:rPr>
                <w:rFonts w:ascii="Times New Roman" w:eastAsia="Calibri" w:hAnsi="Times New Roman" w:cs="Times New Roman"/>
                <w:b/>
                <w:bCs/>
                <w:sz w:val="20"/>
                <w:szCs w:val="20"/>
                <w:lang w:val="uk-UA"/>
              </w:rPr>
            </w:pPr>
            <w:r w:rsidRPr="00CA3AC0">
              <w:rPr>
                <w:rFonts w:ascii="Times New Roman" w:eastAsia="Calibri" w:hAnsi="Times New Roman" w:cs="Times New Roman"/>
                <w:sz w:val="20"/>
                <w:szCs w:val="20"/>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CA3AC0" w:rsidRPr="00CA3AC0" w14:paraId="3F9B694B" w14:textId="77777777" w:rsidTr="00A102AC">
        <w:trPr>
          <w:trHeight w:val="697"/>
        </w:trPr>
        <w:tc>
          <w:tcPr>
            <w:tcW w:w="557" w:type="dxa"/>
          </w:tcPr>
          <w:p w14:paraId="29114BD7" w14:textId="77777777" w:rsidR="00CA3AC0" w:rsidRPr="00CA3AC0" w:rsidRDefault="00CA3AC0" w:rsidP="00CA3AC0">
            <w:pPr>
              <w:jc w:val="center"/>
              <w:rPr>
                <w:rFonts w:ascii="Times New Roman" w:eastAsia="Calibri" w:hAnsi="Times New Roman" w:cs="Times New Roman"/>
                <w:sz w:val="20"/>
                <w:szCs w:val="20"/>
                <w:lang w:val="uk-UA"/>
              </w:rPr>
            </w:pPr>
            <w:r w:rsidRPr="00CA3AC0">
              <w:rPr>
                <w:rFonts w:ascii="Times New Roman" w:eastAsia="Calibri" w:hAnsi="Times New Roman" w:cs="Times New Roman"/>
                <w:sz w:val="20"/>
                <w:szCs w:val="20"/>
                <w:lang w:val="uk-UA"/>
              </w:rPr>
              <w:t>3</w:t>
            </w:r>
          </w:p>
        </w:tc>
        <w:tc>
          <w:tcPr>
            <w:tcW w:w="1809" w:type="dxa"/>
          </w:tcPr>
          <w:p w14:paraId="179741A9" w14:textId="77777777" w:rsidR="00CA3AC0" w:rsidRPr="00CA3AC0" w:rsidRDefault="00CA3AC0" w:rsidP="00CA3AC0">
            <w:pPr>
              <w:jc w:val="both"/>
              <w:rPr>
                <w:rFonts w:ascii="Times New Roman" w:eastAsia="Calibri" w:hAnsi="Times New Roman" w:cs="Times New Roman"/>
                <w:sz w:val="20"/>
                <w:szCs w:val="20"/>
                <w:lang w:val="uk-UA"/>
              </w:rPr>
            </w:pPr>
            <w:r w:rsidRPr="00CA3AC0">
              <w:rPr>
                <w:rFonts w:ascii="Times New Roman" w:eastAsia="Calibri" w:hAnsi="Times New Roman" w:cs="Times New Roman"/>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r w:rsidRPr="00CA3AC0">
              <w:rPr>
                <w:rFonts w:ascii="Times New Roman" w:eastAsia="Calibri" w:hAnsi="Times New Roman" w:cs="Times New Roman"/>
                <w:sz w:val="20"/>
                <w:szCs w:val="20"/>
                <w:vertAlign w:val="superscript"/>
                <w:lang w:val="uk-UA"/>
              </w:rPr>
              <w:t xml:space="preserve"> </w:t>
            </w:r>
          </w:p>
        </w:tc>
        <w:tc>
          <w:tcPr>
            <w:tcW w:w="7835" w:type="dxa"/>
          </w:tcPr>
          <w:p w14:paraId="20BEBFF8" w14:textId="77777777" w:rsidR="00CA3AC0" w:rsidRPr="00CA3AC0" w:rsidRDefault="00CA3AC0" w:rsidP="00CA3AC0">
            <w:pPr>
              <w:jc w:val="both"/>
              <w:rPr>
                <w:rFonts w:ascii="Times New Roman" w:eastAsia="Calibri" w:hAnsi="Times New Roman" w:cs="Times New Roman"/>
                <w:sz w:val="20"/>
                <w:szCs w:val="20"/>
                <w:lang w:val="uk-UA"/>
              </w:rPr>
            </w:pPr>
            <w:r w:rsidRPr="00CA3AC0">
              <w:rPr>
                <w:rFonts w:ascii="Times New Roman" w:eastAsia="Calibri" w:hAnsi="Times New Roman" w:cs="Times New Roman"/>
                <w:sz w:val="20"/>
                <w:szCs w:val="20"/>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наявності досвіду виконання аналогічних за предметом закупівлі договорів надати в складі тендерної пропозиції (скановані копії):</w:t>
            </w:r>
          </w:p>
          <w:p w14:paraId="50D76330" w14:textId="77777777" w:rsidR="00CA3AC0" w:rsidRPr="00CA3AC0" w:rsidRDefault="00CA3AC0" w:rsidP="00CA3AC0">
            <w:pPr>
              <w:jc w:val="both"/>
              <w:rPr>
                <w:rFonts w:ascii="Times New Roman" w:eastAsia="Calibri" w:hAnsi="Times New Roman" w:cs="Times New Roman"/>
                <w:sz w:val="20"/>
                <w:szCs w:val="20"/>
                <w:lang w:val="uk-UA"/>
              </w:rPr>
            </w:pPr>
            <w:r w:rsidRPr="00CA3AC0">
              <w:rPr>
                <w:rFonts w:ascii="Times New Roman" w:eastAsia="Calibri" w:hAnsi="Times New Roman" w:cs="Times New Roman"/>
                <w:sz w:val="20"/>
                <w:szCs w:val="20"/>
                <w:lang w:val="uk-UA"/>
              </w:rPr>
              <w:t>- Скановані копії оригіналів не менше 1-го договору з усіма додатками;</w:t>
            </w:r>
          </w:p>
          <w:p w14:paraId="7204F6F6" w14:textId="77777777" w:rsidR="00CA3AC0" w:rsidRPr="00CA3AC0" w:rsidRDefault="00CA3AC0" w:rsidP="00CA3AC0">
            <w:pPr>
              <w:jc w:val="both"/>
              <w:rPr>
                <w:rFonts w:ascii="Times New Roman" w:eastAsia="Calibri" w:hAnsi="Times New Roman" w:cs="Times New Roman"/>
                <w:sz w:val="20"/>
                <w:szCs w:val="20"/>
                <w:lang w:val="uk-UA"/>
              </w:rPr>
            </w:pPr>
            <w:r w:rsidRPr="00CA3AC0">
              <w:rPr>
                <w:rFonts w:ascii="Times New Roman" w:eastAsia="Calibri" w:hAnsi="Times New Roman" w:cs="Times New Roman"/>
                <w:sz w:val="20"/>
                <w:szCs w:val="20"/>
                <w:lang w:val="uk-UA"/>
              </w:rPr>
              <w:t xml:space="preserve">- Скановані копії з оригіналів документів, які підтверджують виконання договорів (копії видаткових накладних або листів-відгуків про виконання цих договорів, підписаних уповноваженою особою контрагента (покупця, замовника). </w:t>
            </w:r>
          </w:p>
          <w:p w14:paraId="438322FE" w14:textId="77777777" w:rsidR="00CA3AC0" w:rsidRPr="00CA3AC0" w:rsidRDefault="00CA3AC0" w:rsidP="00CA3AC0">
            <w:pPr>
              <w:jc w:val="both"/>
              <w:rPr>
                <w:rFonts w:ascii="Times New Roman" w:eastAsia="Calibri" w:hAnsi="Times New Roman" w:cs="Times New Roman"/>
                <w:sz w:val="20"/>
                <w:szCs w:val="20"/>
                <w:lang w:val="uk-UA"/>
              </w:rPr>
            </w:pPr>
            <w:r w:rsidRPr="00CA3AC0">
              <w:rPr>
                <w:rFonts w:ascii="Times New Roman" w:eastAsia="Calibri" w:hAnsi="Times New Roman" w:cs="Times New Roman"/>
                <w:sz w:val="20"/>
                <w:szCs w:val="20"/>
                <w:lang w:val="uk-UA"/>
              </w:rPr>
              <w:t xml:space="preserve">Не може вважатись аналогічним договором такий, при якому не прослідковується повний цикл організації послуг з забезпечення лікувальним харчування стаціонарних хворих, зокрема, разові та поодинокі договори на послуги з організації харчування під час проведення короткострокових заходів (фестивалів, свят, конкурсів, оглядів, концертів, виставок, конференцій, </w:t>
            </w:r>
            <w:proofErr w:type="spellStart"/>
            <w:r w:rsidRPr="00CA3AC0">
              <w:rPr>
                <w:rFonts w:ascii="Times New Roman" w:eastAsia="Calibri" w:hAnsi="Times New Roman" w:cs="Times New Roman"/>
                <w:sz w:val="20"/>
                <w:szCs w:val="20"/>
                <w:lang w:val="uk-UA"/>
              </w:rPr>
              <w:t>семінарів,та</w:t>
            </w:r>
            <w:proofErr w:type="spellEnd"/>
            <w:r w:rsidRPr="00CA3AC0">
              <w:rPr>
                <w:rFonts w:ascii="Times New Roman" w:eastAsia="Calibri" w:hAnsi="Times New Roman" w:cs="Times New Roman"/>
                <w:sz w:val="20"/>
                <w:szCs w:val="20"/>
                <w:lang w:val="uk-UA"/>
              </w:rPr>
              <w:t xml:space="preserve"> подібних заходів).</w:t>
            </w:r>
          </w:p>
          <w:p w14:paraId="18E24C35" w14:textId="77777777" w:rsidR="00CA3AC0" w:rsidRPr="00CA3AC0" w:rsidRDefault="00CA3AC0" w:rsidP="00CA3AC0">
            <w:pPr>
              <w:jc w:val="both"/>
              <w:rPr>
                <w:rFonts w:ascii="Times New Roman" w:eastAsia="Calibri" w:hAnsi="Times New Roman" w:cs="Times New Roman"/>
                <w:sz w:val="20"/>
                <w:szCs w:val="20"/>
                <w:lang w:val="uk-UA"/>
              </w:rPr>
            </w:pPr>
            <w:r w:rsidRPr="00CA3AC0">
              <w:rPr>
                <w:rFonts w:ascii="Times New Roman" w:eastAsia="Calibri" w:hAnsi="Times New Roman" w:cs="Times New Roman"/>
                <w:b/>
                <w:bCs/>
                <w:i/>
                <w:iCs/>
                <w:sz w:val="20"/>
                <w:szCs w:val="20"/>
                <w:lang w:val="uk-UA"/>
              </w:rPr>
              <w:t>Примітка</w:t>
            </w:r>
            <w:r w:rsidRPr="00CA3AC0">
              <w:rPr>
                <w:rFonts w:ascii="Times New Roman" w:eastAsia="Calibri" w:hAnsi="Times New Roman" w:cs="Times New Roman"/>
                <w:sz w:val="20"/>
                <w:szCs w:val="20"/>
                <w:lang w:val="uk-UA"/>
              </w:rPr>
              <w:t xml:space="preserve">: </w:t>
            </w:r>
            <w:r w:rsidRPr="00CA3AC0">
              <w:rPr>
                <w:rFonts w:ascii="Times New Roman" w:eastAsia="Calibri" w:hAnsi="Times New Roman" w:cs="Times New Roman"/>
                <w:b/>
                <w:bCs/>
                <w:sz w:val="20"/>
                <w:szCs w:val="20"/>
                <w:lang w:val="uk-UA"/>
              </w:rPr>
              <w:t xml:space="preserve">Суб’єкти господарювання будь-якої форми власності, які розпочали свою діяльність з 01.01.2023 або вперше приймають участь в публічних </w:t>
            </w:r>
            <w:proofErr w:type="spellStart"/>
            <w:r w:rsidRPr="00CA3AC0">
              <w:rPr>
                <w:rFonts w:ascii="Times New Roman" w:eastAsia="Calibri" w:hAnsi="Times New Roman" w:cs="Times New Roman"/>
                <w:b/>
                <w:bCs/>
                <w:sz w:val="20"/>
                <w:szCs w:val="20"/>
                <w:lang w:val="uk-UA"/>
              </w:rPr>
              <w:t>закупівлях</w:t>
            </w:r>
            <w:proofErr w:type="spellEnd"/>
            <w:r w:rsidRPr="00CA3AC0">
              <w:rPr>
                <w:rFonts w:ascii="Times New Roman" w:eastAsia="Calibri" w:hAnsi="Times New Roman" w:cs="Times New Roman"/>
                <w:b/>
                <w:bCs/>
                <w:sz w:val="20"/>
                <w:szCs w:val="20"/>
                <w:lang w:val="uk-UA"/>
              </w:rPr>
              <w:t>, надають гарантійний лист стосовно виконання обов’язків, якості та строку виконання</w:t>
            </w:r>
            <w:r w:rsidRPr="00CA3AC0">
              <w:rPr>
                <w:rFonts w:ascii="Times New Roman" w:eastAsia="Calibri" w:hAnsi="Times New Roman" w:cs="Times New Roman"/>
                <w:sz w:val="20"/>
                <w:szCs w:val="20"/>
                <w:lang w:val="uk-UA"/>
              </w:rPr>
              <w:t>.</w:t>
            </w:r>
          </w:p>
          <w:p w14:paraId="3C92503E" w14:textId="77777777" w:rsidR="00CA3AC0" w:rsidRPr="00CA3AC0" w:rsidRDefault="00CA3AC0" w:rsidP="00CA3AC0">
            <w:pPr>
              <w:jc w:val="right"/>
              <w:rPr>
                <w:rFonts w:ascii="Times New Roman" w:eastAsia="Calibri" w:hAnsi="Times New Roman" w:cs="Times New Roman"/>
                <w:i/>
                <w:iCs/>
                <w:sz w:val="20"/>
                <w:szCs w:val="20"/>
                <w:lang w:val="uk-UA"/>
              </w:rPr>
            </w:pPr>
            <w:r w:rsidRPr="00CA3AC0">
              <w:rPr>
                <w:rFonts w:ascii="Times New Roman" w:eastAsia="Calibri" w:hAnsi="Times New Roman" w:cs="Times New Roman"/>
                <w:i/>
                <w:iCs/>
                <w:sz w:val="20"/>
                <w:szCs w:val="20"/>
                <w:lang w:val="uk-UA"/>
              </w:rPr>
              <w:t>Форма 3</w:t>
            </w:r>
          </w:p>
          <w:p w14:paraId="541D1CD6" w14:textId="77777777" w:rsidR="00CA3AC0" w:rsidRPr="00CA3AC0" w:rsidRDefault="00CA3AC0" w:rsidP="00CA3AC0">
            <w:pPr>
              <w:jc w:val="center"/>
              <w:rPr>
                <w:rFonts w:ascii="Times New Roman" w:eastAsia="Calibri" w:hAnsi="Times New Roman" w:cs="Times New Roman"/>
                <w:b/>
                <w:bCs/>
                <w:sz w:val="20"/>
                <w:szCs w:val="20"/>
                <w:lang w:val="uk-UA"/>
              </w:rPr>
            </w:pPr>
            <w:r w:rsidRPr="00CA3AC0">
              <w:rPr>
                <w:rFonts w:ascii="Times New Roman" w:eastAsia="Calibri" w:hAnsi="Times New Roman" w:cs="Times New Roman"/>
                <w:b/>
                <w:bCs/>
                <w:sz w:val="20"/>
                <w:szCs w:val="20"/>
                <w:lang w:val="uk-UA"/>
              </w:rPr>
              <w:t>Довідка</w:t>
            </w:r>
          </w:p>
          <w:p w14:paraId="7BE80E10" w14:textId="77777777" w:rsidR="00CA3AC0" w:rsidRPr="00CA3AC0" w:rsidRDefault="00CA3AC0" w:rsidP="00CA3AC0">
            <w:pPr>
              <w:jc w:val="center"/>
              <w:rPr>
                <w:rFonts w:ascii="Times New Roman" w:eastAsia="Calibri" w:hAnsi="Times New Roman" w:cs="Times New Roman"/>
                <w:sz w:val="20"/>
                <w:szCs w:val="20"/>
                <w:lang w:val="uk-UA"/>
              </w:rPr>
            </w:pPr>
            <w:r w:rsidRPr="00CA3AC0">
              <w:rPr>
                <w:rFonts w:ascii="Times New Roman" w:eastAsia="Calibri" w:hAnsi="Times New Roman" w:cs="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1070713A" w14:textId="77777777" w:rsidR="00CA3AC0" w:rsidRPr="00CA3AC0" w:rsidRDefault="00CA3AC0" w:rsidP="00CA3AC0">
            <w:pPr>
              <w:jc w:val="both"/>
              <w:rPr>
                <w:rFonts w:ascii="Times New Roman" w:eastAsia="Calibri" w:hAnsi="Times New Roman" w:cs="Times New Roman"/>
                <w:sz w:val="20"/>
                <w:szCs w:val="20"/>
                <w:lang w:val="uk-UA"/>
              </w:rPr>
            </w:pPr>
            <w:r w:rsidRPr="00CA3AC0">
              <w:rPr>
                <w:rFonts w:ascii="Times New Roman" w:eastAsia="Calibri" w:hAnsi="Times New Roman" w:cs="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Style w:val="a9"/>
              <w:tblW w:w="0" w:type="auto"/>
              <w:tblLook w:val="04A0" w:firstRow="1" w:lastRow="0" w:firstColumn="1" w:lastColumn="0" w:noHBand="0" w:noVBand="1"/>
            </w:tblPr>
            <w:tblGrid>
              <w:gridCol w:w="534"/>
              <w:gridCol w:w="2512"/>
              <w:gridCol w:w="2329"/>
              <w:gridCol w:w="2234"/>
            </w:tblGrid>
            <w:tr w:rsidR="00CA3AC0" w:rsidRPr="00CA3AC0" w14:paraId="4C64E98D" w14:textId="77777777" w:rsidTr="00A102AC">
              <w:tc>
                <w:tcPr>
                  <w:tcW w:w="534" w:type="dxa"/>
                  <w:vAlign w:val="center"/>
                </w:tcPr>
                <w:p w14:paraId="44B489D3" w14:textId="77777777" w:rsidR="00CA3AC0" w:rsidRPr="00CA3AC0" w:rsidRDefault="00CA3AC0" w:rsidP="00CA3AC0">
                  <w:pPr>
                    <w:jc w:val="center"/>
                    <w:rPr>
                      <w:rFonts w:ascii="Times New Roman" w:eastAsia="Calibri" w:hAnsi="Times New Roman" w:cs="Times New Roman"/>
                      <w:b/>
                      <w:bCs/>
                      <w:sz w:val="20"/>
                      <w:szCs w:val="20"/>
                      <w:lang w:val="uk-UA"/>
                    </w:rPr>
                  </w:pPr>
                  <w:r w:rsidRPr="00CA3AC0">
                    <w:rPr>
                      <w:rFonts w:ascii="Times New Roman" w:eastAsia="Calibri" w:hAnsi="Times New Roman" w:cs="Times New Roman"/>
                      <w:b/>
                      <w:bCs/>
                      <w:sz w:val="20"/>
                      <w:szCs w:val="20"/>
                      <w:lang w:val="uk-UA"/>
                    </w:rPr>
                    <w:t>№</w:t>
                  </w:r>
                </w:p>
              </w:tc>
              <w:tc>
                <w:tcPr>
                  <w:tcW w:w="2512" w:type="dxa"/>
                  <w:vAlign w:val="center"/>
                </w:tcPr>
                <w:p w14:paraId="5D182FA1" w14:textId="77777777" w:rsidR="00CA3AC0" w:rsidRPr="00CA3AC0" w:rsidRDefault="00CA3AC0" w:rsidP="00CA3AC0">
                  <w:pPr>
                    <w:jc w:val="center"/>
                    <w:rPr>
                      <w:rFonts w:ascii="Times New Roman" w:eastAsia="Calibri" w:hAnsi="Times New Roman" w:cs="Times New Roman"/>
                      <w:b/>
                      <w:bCs/>
                      <w:sz w:val="20"/>
                      <w:szCs w:val="20"/>
                      <w:lang w:val="uk-UA"/>
                    </w:rPr>
                  </w:pPr>
                  <w:r w:rsidRPr="00CA3AC0">
                    <w:rPr>
                      <w:rFonts w:ascii="Times New Roman" w:eastAsia="Calibri" w:hAnsi="Times New Roman" w:cs="Times New Roman"/>
                      <w:b/>
                      <w:bCs/>
                      <w:sz w:val="20"/>
                      <w:szCs w:val="20"/>
                      <w:lang w:val="uk-UA"/>
                    </w:rPr>
                    <w:t>Найменування замовника за договором</w:t>
                  </w:r>
                </w:p>
              </w:tc>
              <w:tc>
                <w:tcPr>
                  <w:tcW w:w="2329" w:type="dxa"/>
                  <w:vAlign w:val="center"/>
                </w:tcPr>
                <w:p w14:paraId="03E81460" w14:textId="77777777" w:rsidR="00CA3AC0" w:rsidRPr="00CA3AC0" w:rsidRDefault="00CA3AC0" w:rsidP="00CA3AC0">
                  <w:pPr>
                    <w:jc w:val="center"/>
                    <w:rPr>
                      <w:rFonts w:ascii="Times New Roman" w:eastAsia="Calibri" w:hAnsi="Times New Roman" w:cs="Times New Roman"/>
                      <w:b/>
                      <w:bCs/>
                      <w:sz w:val="20"/>
                      <w:szCs w:val="20"/>
                      <w:lang w:val="uk-UA"/>
                    </w:rPr>
                  </w:pPr>
                  <w:r w:rsidRPr="00CA3AC0">
                    <w:rPr>
                      <w:rFonts w:ascii="Times New Roman" w:eastAsia="Calibri" w:hAnsi="Times New Roman" w:cs="Times New Roman"/>
                      <w:b/>
                      <w:bCs/>
                      <w:sz w:val="20"/>
                      <w:szCs w:val="20"/>
                      <w:lang w:val="uk-UA"/>
                    </w:rPr>
                    <w:t xml:space="preserve">Номер та дата договору </w:t>
                  </w:r>
                </w:p>
              </w:tc>
              <w:tc>
                <w:tcPr>
                  <w:tcW w:w="2234" w:type="dxa"/>
                </w:tcPr>
                <w:p w14:paraId="79625507" w14:textId="77777777" w:rsidR="00CA3AC0" w:rsidRPr="00CA3AC0" w:rsidRDefault="00CA3AC0" w:rsidP="00CA3AC0">
                  <w:pPr>
                    <w:jc w:val="center"/>
                    <w:rPr>
                      <w:rFonts w:ascii="Times New Roman" w:eastAsia="Calibri" w:hAnsi="Times New Roman" w:cs="Times New Roman"/>
                      <w:b/>
                      <w:bCs/>
                      <w:sz w:val="20"/>
                      <w:szCs w:val="20"/>
                      <w:lang w:val="uk-UA"/>
                    </w:rPr>
                  </w:pPr>
                  <w:r w:rsidRPr="00CA3AC0">
                    <w:rPr>
                      <w:rFonts w:ascii="Times New Roman" w:eastAsia="Calibri" w:hAnsi="Times New Roman" w:cs="Times New Roman"/>
                      <w:b/>
                      <w:bCs/>
                      <w:sz w:val="20"/>
                      <w:szCs w:val="20"/>
                      <w:lang w:val="uk-UA"/>
                    </w:rPr>
                    <w:t>Документ(и), що підтверджують виконання договору</w:t>
                  </w:r>
                </w:p>
              </w:tc>
            </w:tr>
            <w:tr w:rsidR="00CA3AC0" w:rsidRPr="00CA3AC0" w14:paraId="7C78876F" w14:textId="77777777" w:rsidTr="00A102AC">
              <w:tc>
                <w:tcPr>
                  <w:tcW w:w="534" w:type="dxa"/>
                </w:tcPr>
                <w:p w14:paraId="56609160" w14:textId="77777777" w:rsidR="00CA3AC0" w:rsidRPr="00CA3AC0" w:rsidRDefault="00CA3AC0" w:rsidP="00CA3AC0">
                  <w:pPr>
                    <w:jc w:val="both"/>
                    <w:rPr>
                      <w:rFonts w:ascii="Times New Roman" w:eastAsia="Calibri" w:hAnsi="Times New Roman" w:cs="Times New Roman"/>
                      <w:sz w:val="20"/>
                      <w:szCs w:val="20"/>
                      <w:lang w:val="uk-UA"/>
                    </w:rPr>
                  </w:pPr>
                </w:p>
              </w:tc>
              <w:tc>
                <w:tcPr>
                  <w:tcW w:w="2512" w:type="dxa"/>
                </w:tcPr>
                <w:p w14:paraId="51B5F0D5" w14:textId="77777777" w:rsidR="00CA3AC0" w:rsidRPr="00CA3AC0" w:rsidRDefault="00CA3AC0" w:rsidP="00CA3AC0">
                  <w:pPr>
                    <w:jc w:val="both"/>
                    <w:rPr>
                      <w:rFonts w:ascii="Times New Roman" w:eastAsia="Calibri" w:hAnsi="Times New Roman" w:cs="Times New Roman"/>
                      <w:sz w:val="20"/>
                      <w:szCs w:val="20"/>
                      <w:lang w:val="uk-UA"/>
                    </w:rPr>
                  </w:pPr>
                </w:p>
              </w:tc>
              <w:tc>
                <w:tcPr>
                  <w:tcW w:w="2329" w:type="dxa"/>
                </w:tcPr>
                <w:p w14:paraId="4BE4F6DE" w14:textId="77777777" w:rsidR="00CA3AC0" w:rsidRPr="00CA3AC0" w:rsidRDefault="00CA3AC0" w:rsidP="00CA3AC0">
                  <w:pPr>
                    <w:jc w:val="both"/>
                    <w:rPr>
                      <w:rFonts w:ascii="Times New Roman" w:eastAsia="Calibri" w:hAnsi="Times New Roman" w:cs="Times New Roman"/>
                      <w:sz w:val="20"/>
                      <w:szCs w:val="20"/>
                      <w:lang w:val="uk-UA"/>
                    </w:rPr>
                  </w:pPr>
                </w:p>
              </w:tc>
              <w:tc>
                <w:tcPr>
                  <w:tcW w:w="2234" w:type="dxa"/>
                </w:tcPr>
                <w:p w14:paraId="29DF742C" w14:textId="77777777" w:rsidR="00CA3AC0" w:rsidRPr="00CA3AC0" w:rsidRDefault="00CA3AC0" w:rsidP="00CA3AC0">
                  <w:pPr>
                    <w:jc w:val="both"/>
                    <w:rPr>
                      <w:rFonts w:ascii="Times New Roman" w:eastAsia="Calibri" w:hAnsi="Times New Roman" w:cs="Times New Roman"/>
                      <w:sz w:val="20"/>
                      <w:szCs w:val="20"/>
                      <w:lang w:val="uk-UA"/>
                    </w:rPr>
                  </w:pPr>
                </w:p>
              </w:tc>
            </w:tr>
            <w:tr w:rsidR="00CA3AC0" w:rsidRPr="00CA3AC0" w14:paraId="49560FB7" w14:textId="77777777" w:rsidTr="00A102AC">
              <w:tc>
                <w:tcPr>
                  <w:tcW w:w="534" w:type="dxa"/>
                </w:tcPr>
                <w:p w14:paraId="36F0AA28" w14:textId="77777777" w:rsidR="00CA3AC0" w:rsidRPr="00CA3AC0" w:rsidRDefault="00CA3AC0" w:rsidP="00CA3AC0">
                  <w:pPr>
                    <w:jc w:val="both"/>
                    <w:rPr>
                      <w:rFonts w:ascii="Times New Roman" w:eastAsia="Calibri" w:hAnsi="Times New Roman" w:cs="Times New Roman"/>
                      <w:sz w:val="20"/>
                      <w:szCs w:val="20"/>
                      <w:lang w:val="uk-UA"/>
                    </w:rPr>
                  </w:pPr>
                </w:p>
              </w:tc>
              <w:tc>
                <w:tcPr>
                  <w:tcW w:w="2512" w:type="dxa"/>
                </w:tcPr>
                <w:p w14:paraId="49BC8BAF" w14:textId="77777777" w:rsidR="00CA3AC0" w:rsidRPr="00CA3AC0" w:rsidRDefault="00CA3AC0" w:rsidP="00CA3AC0">
                  <w:pPr>
                    <w:jc w:val="both"/>
                    <w:rPr>
                      <w:rFonts w:ascii="Times New Roman" w:eastAsia="Calibri" w:hAnsi="Times New Roman" w:cs="Times New Roman"/>
                      <w:sz w:val="20"/>
                      <w:szCs w:val="20"/>
                      <w:lang w:val="uk-UA"/>
                    </w:rPr>
                  </w:pPr>
                </w:p>
              </w:tc>
              <w:tc>
                <w:tcPr>
                  <w:tcW w:w="2329" w:type="dxa"/>
                </w:tcPr>
                <w:p w14:paraId="61479988" w14:textId="77777777" w:rsidR="00CA3AC0" w:rsidRPr="00CA3AC0" w:rsidRDefault="00CA3AC0" w:rsidP="00CA3AC0">
                  <w:pPr>
                    <w:jc w:val="both"/>
                    <w:rPr>
                      <w:rFonts w:ascii="Times New Roman" w:eastAsia="Calibri" w:hAnsi="Times New Roman" w:cs="Times New Roman"/>
                      <w:sz w:val="20"/>
                      <w:szCs w:val="20"/>
                      <w:lang w:val="uk-UA"/>
                    </w:rPr>
                  </w:pPr>
                </w:p>
              </w:tc>
              <w:tc>
                <w:tcPr>
                  <w:tcW w:w="2234" w:type="dxa"/>
                </w:tcPr>
                <w:p w14:paraId="12D9D1E6" w14:textId="77777777" w:rsidR="00CA3AC0" w:rsidRPr="00CA3AC0" w:rsidRDefault="00CA3AC0" w:rsidP="00CA3AC0">
                  <w:pPr>
                    <w:jc w:val="both"/>
                    <w:rPr>
                      <w:rFonts w:ascii="Times New Roman" w:eastAsia="Calibri" w:hAnsi="Times New Roman" w:cs="Times New Roman"/>
                      <w:sz w:val="20"/>
                      <w:szCs w:val="20"/>
                      <w:lang w:val="uk-UA"/>
                    </w:rPr>
                  </w:pPr>
                </w:p>
              </w:tc>
            </w:tr>
          </w:tbl>
          <w:p w14:paraId="05A5AAF0" w14:textId="77777777" w:rsidR="00CA3AC0" w:rsidRPr="00CA3AC0" w:rsidRDefault="00CA3AC0" w:rsidP="00CA3AC0">
            <w:pPr>
              <w:jc w:val="center"/>
              <w:rPr>
                <w:rFonts w:ascii="Times New Roman" w:eastAsia="Calibri" w:hAnsi="Times New Roman" w:cs="Times New Roman"/>
                <w:b/>
                <w:bCs/>
                <w:sz w:val="20"/>
                <w:szCs w:val="20"/>
                <w:lang w:val="uk-UA"/>
              </w:rPr>
            </w:pPr>
          </w:p>
        </w:tc>
      </w:tr>
      <w:tr w:rsidR="00CA3AC0" w:rsidRPr="00CA3AC0" w14:paraId="46EA8FE2" w14:textId="77777777" w:rsidTr="00A102AC">
        <w:trPr>
          <w:trHeight w:val="697"/>
        </w:trPr>
        <w:tc>
          <w:tcPr>
            <w:tcW w:w="557" w:type="dxa"/>
          </w:tcPr>
          <w:p w14:paraId="48232D40" w14:textId="77777777" w:rsidR="00CA3AC0" w:rsidRPr="00CA3AC0" w:rsidRDefault="00CA3AC0" w:rsidP="00CA3AC0">
            <w:pPr>
              <w:jc w:val="center"/>
              <w:rPr>
                <w:rFonts w:ascii="Times New Roman" w:eastAsia="Calibri" w:hAnsi="Times New Roman" w:cs="Times New Roman"/>
                <w:sz w:val="20"/>
                <w:szCs w:val="20"/>
              </w:rPr>
            </w:pPr>
          </w:p>
        </w:tc>
        <w:tc>
          <w:tcPr>
            <w:tcW w:w="1809" w:type="dxa"/>
          </w:tcPr>
          <w:p w14:paraId="088BC346" w14:textId="77777777" w:rsidR="00CA3AC0" w:rsidRPr="00CA3AC0" w:rsidRDefault="00CA3AC0" w:rsidP="00CA3AC0">
            <w:pPr>
              <w:jc w:val="both"/>
              <w:rPr>
                <w:rFonts w:ascii="Times New Roman" w:eastAsia="Calibri" w:hAnsi="Times New Roman" w:cs="Times New Roman"/>
                <w:sz w:val="20"/>
                <w:szCs w:val="20"/>
              </w:rPr>
            </w:pPr>
          </w:p>
        </w:tc>
        <w:tc>
          <w:tcPr>
            <w:tcW w:w="7835" w:type="dxa"/>
          </w:tcPr>
          <w:p w14:paraId="74CF11CB" w14:textId="77777777" w:rsidR="00CA3AC0" w:rsidRPr="00CA3AC0" w:rsidRDefault="00CA3AC0" w:rsidP="00CA3AC0">
            <w:pPr>
              <w:jc w:val="both"/>
              <w:rPr>
                <w:rFonts w:ascii="Times New Roman" w:eastAsia="Calibri" w:hAnsi="Times New Roman" w:cs="Times New Roman"/>
                <w:sz w:val="20"/>
                <w:szCs w:val="20"/>
              </w:rPr>
            </w:pPr>
          </w:p>
        </w:tc>
      </w:tr>
    </w:tbl>
    <w:p w14:paraId="2F9EA3C0" w14:textId="77777777" w:rsidR="00CA3AC0" w:rsidRPr="00CA3AC0" w:rsidRDefault="00CA3AC0" w:rsidP="00CA3AC0">
      <w:pPr>
        <w:jc w:val="center"/>
        <w:rPr>
          <w:rFonts w:ascii="Times New Roman" w:eastAsia="Calibri" w:hAnsi="Times New Roman" w:cs="Times New Roman"/>
          <w:b/>
          <w:bCs/>
          <w:kern w:val="0"/>
          <w:sz w:val="24"/>
          <w:szCs w:val="24"/>
          <w14:ligatures w14:val="none"/>
        </w:rPr>
      </w:pPr>
    </w:p>
    <w:p w14:paraId="73FCBDA3" w14:textId="77777777" w:rsidR="00CA3AC0" w:rsidRPr="00CA3AC0" w:rsidRDefault="00CA3AC0" w:rsidP="00CA3AC0">
      <w:pPr>
        <w:jc w:val="right"/>
        <w:rPr>
          <w:rFonts w:ascii="Times New Roman" w:eastAsia="Calibri" w:hAnsi="Times New Roman" w:cs="Times New Roman"/>
          <w:b/>
          <w:bCs/>
          <w:kern w:val="0"/>
          <w14:ligatures w14:val="none"/>
        </w:rPr>
      </w:pPr>
    </w:p>
    <w:p w14:paraId="4203FB98" w14:textId="77777777" w:rsidR="00CA3AC0" w:rsidRPr="00CA3AC0" w:rsidRDefault="00CA3AC0" w:rsidP="00CA3AC0">
      <w:pPr>
        <w:jc w:val="right"/>
        <w:rPr>
          <w:rFonts w:ascii="Times New Roman" w:eastAsia="Calibri" w:hAnsi="Times New Roman" w:cs="Times New Roman"/>
          <w:b/>
          <w:bCs/>
          <w:kern w:val="0"/>
          <w14:ligatures w14:val="none"/>
        </w:rPr>
      </w:pPr>
      <w:r w:rsidRPr="00CA3AC0">
        <w:rPr>
          <w:rFonts w:ascii="Times New Roman" w:eastAsia="Calibri" w:hAnsi="Times New Roman" w:cs="Times New Roman"/>
          <w:b/>
          <w:bCs/>
          <w:kern w:val="0"/>
          <w14:ligatures w14:val="none"/>
        </w:rPr>
        <w:lastRenderedPageBreak/>
        <w:t>Додаток № 2 до тендерної документації</w:t>
      </w:r>
    </w:p>
    <w:p w14:paraId="2DD7C6EB" w14:textId="77777777" w:rsidR="00CA3AC0" w:rsidRPr="00CA3AC0" w:rsidRDefault="00CA3AC0" w:rsidP="00CA3AC0">
      <w:pPr>
        <w:jc w:val="center"/>
        <w:rPr>
          <w:rFonts w:ascii="Times New Roman" w:eastAsia="Calibri" w:hAnsi="Times New Roman" w:cs="Times New Roman"/>
          <w:b/>
          <w:bCs/>
          <w:kern w:val="0"/>
          <w14:ligatures w14:val="none"/>
        </w:rPr>
      </w:pPr>
      <w:r w:rsidRPr="00CA3AC0">
        <w:rPr>
          <w:rFonts w:ascii="Times New Roman" w:eastAsia="Calibri" w:hAnsi="Times New Roman" w:cs="Times New Roman"/>
          <w:b/>
          <w:bCs/>
          <w:kern w:val="0"/>
          <w14:ligatures w14:val="none"/>
        </w:rPr>
        <w:t>Вимоги до учасників та переможця щодо підтвердження відсутності підстав для відмови в участі у відкритих торгах</w:t>
      </w:r>
    </w:p>
    <w:tbl>
      <w:tblPr>
        <w:tblW w:w="10774" w:type="dxa"/>
        <w:tblInd w:w="-572" w:type="dxa"/>
        <w:tblLook w:val="04A0" w:firstRow="1" w:lastRow="0" w:firstColumn="1" w:lastColumn="0" w:noHBand="0" w:noVBand="1"/>
      </w:tblPr>
      <w:tblGrid>
        <w:gridCol w:w="563"/>
        <w:gridCol w:w="3548"/>
        <w:gridCol w:w="2977"/>
        <w:gridCol w:w="3686"/>
      </w:tblGrid>
      <w:tr w:rsidR="00CA3AC0" w:rsidRPr="00CA3AC0" w14:paraId="0368B462" w14:textId="77777777" w:rsidTr="00A102AC">
        <w:tc>
          <w:tcPr>
            <w:tcW w:w="563" w:type="dxa"/>
            <w:tcBorders>
              <w:top w:val="single" w:sz="4" w:space="0" w:color="000000"/>
              <w:left w:val="single" w:sz="4" w:space="0" w:color="000000"/>
              <w:bottom w:val="single" w:sz="4" w:space="0" w:color="000000"/>
              <w:right w:val="single" w:sz="4" w:space="0" w:color="000000"/>
            </w:tcBorders>
            <w:vAlign w:val="center"/>
            <w:hideMark/>
          </w:tcPr>
          <w:p w14:paraId="49F6F0E6" w14:textId="77777777" w:rsidR="00CA3AC0" w:rsidRPr="00CA3AC0" w:rsidRDefault="00CA3AC0" w:rsidP="00CA3AC0">
            <w:pPr>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b/>
                <w:bCs/>
                <w:kern w:val="0"/>
                <w:sz w:val="20"/>
                <w:szCs w:val="20"/>
                <w:lang w:eastAsia="ru-RU"/>
                <w14:ligatures w14:val="none"/>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218484FE" w14:textId="77777777" w:rsidR="00CA3AC0" w:rsidRPr="00CA3AC0" w:rsidRDefault="00CA3AC0" w:rsidP="00CA3AC0">
            <w:pPr>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b/>
                <w:bCs/>
                <w:kern w:val="0"/>
                <w:sz w:val="20"/>
                <w:szCs w:val="20"/>
                <w:lang w:eastAsia="ru-RU"/>
                <w14:ligatures w14:val="none"/>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3EECB27" w14:textId="77777777" w:rsidR="00CA3AC0" w:rsidRPr="00CA3AC0" w:rsidRDefault="00CA3AC0" w:rsidP="00CA3AC0">
            <w:pPr>
              <w:jc w:val="center"/>
              <w:rPr>
                <w:rFonts w:ascii="Times New Roman" w:eastAsia="Times New Roman" w:hAnsi="Times New Roman" w:cs="Times New Roman"/>
                <w:b/>
                <w:bCs/>
                <w:kern w:val="0"/>
                <w:sz w:val="20"/>
                <w:szCs w:val="20"/>
                <w:lang w:eastAsia="ru-RU"/>
                <w14:ligatures w14:val="none"/>
              </w:rPr>
            </w:pPr>
            <w:r w:rsidRPr="00CA3AC0">
              <w:rPr>
                <w:rFonts w:ascii="Times New Roman" w:eastAsia="Times New Roman" w:hAnsi="Times New Roman" w:cs="Times New Roman"/>
                <w:b/>
                <w:bCs/>
                <w:kern w:val="0"/>
                <w:sz w:val="20"/>
                <w:szCs w:val="20"/>
                <w:lang w:eastAsia="ru-RU"/>
                <w14:ligatures w14:val="none"/>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2AF490EE" w14:textId="77777777" w:rsidR="00CA3AC0" w:rsidRPr="00CA3AC0" w:rsidRDefault="00CA3AC0" w:rsidP="00CA3AC0">
            <w:pPr>
              <w:jc w:val="center"/>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b/>
                <w:bCs/>
                <w:kern w:val="0"/>
                <w:sz w:val="20"/>
                <w:szCs w:val="20"/>
                <w:lang w:eastAsia="ru-RU"/>
                <w14:ligatures w14:val="none"/>
              </w:rPr>
              <w:t xml:space="preserve">Переможець у строк, що не перевищує чотири дні з дати оприлюднення в електронній системі </w:t>
            </w:r>
            <w:proofErr w:type="spellStart"/>
            <w:r w:rsidRPr="00CA3AC0">
              <w:rPr>
                <w:rFonts w:ascii="Times New Roman" w:eastAsia="Times New Roman" w:hAnsi="Times New Roman" w:cs="Times New Roman"/>
                <w:b/>
                <w:bCs/>
                <w:kern w:val="0"/>
                <w:sz w:val="20"/>
                <w:szCs w:val="20"/>
                <w:lang w:eastAsia="ru-RU"/>
                <w14:ligatures w14:val="none"/>
              </w:rPr>
              <w:t>закупівель</w:t>
            </w:r>
            <w:proofErr w:type="spellEnd"/>
            <w:r w:rsidRPr="00CA3AC0">
              <w:rPr>
                <w:rFonts w:ascii="Times New Roman" w:eastAsia="Times New Roman" w:hAnsi="Times New Roman" w:cs="Times New Roman"/>
                <w:b/>
                <w:bCs/>
                <w:kern w:val="0"/>
                <w:sz w:val="20"/>
                <w:szCs w:val="20"/>
                <w:lang w:eastAsia="ru-RU"/>
                <w14:ligatures w14:val="none"/>
              </w:rPr>
              <w:t xml:space="preserve"> повідомлення про намір укласти договір про закупівлю, надає замовнику шляхом оприлюднення в електронній системі </w:t>
            </w:r>
            <w:proofErr w:type="spellStart"/>
            <w:r w:rsidRPr="00CA3AC0">
              <w:rPr>
                <w:rFonts w:ascii="Times New Roman" w:eastAsia="Times New Roman" w:hAnsi="Times New Roman" w:cs="Times New Roman"/>
                <w:b/>
                <w:bCs/>
                <w:kern w:val="0"/>
                <w:sz w:val="20"/>
                <w:szCs w:val="20"/>
                <w:lang w:eastAsia="ru-RU"/>
                <w14:ligatures w14:val="none"/>
              </w:rPr>
              <w:t>закупівель</w:t>
            </w:r>
            <w:proofErr w:type="spellEnd"/>
            <w:r w:rsidRPr="00CA3AC0">
              <w:rPr>
                <w:rFonts w:ascii="Times New Roman" w:eastAsia="Times New Roman" w:hAnsi="Times New Roman" w:cs="Times New Roman"/>
                <w:b/>
                <w:bCs/>
                <w:kern w:val="0"/>
                <w:sz w:val="20"/>
                <w:szCs w:val="20"/>
                <w:lang w:eastAsia="ru-RU"/>
                <w14:ligatures w14:val="none"/>
              </w:rPr>
              <w:t>:</w:t>
            </w:r>
          </w:p>
        </w:tc>
      </w:tr>
      <w:tr w:rsidR="00CA3AC0" w:rsidRPr="00CA3AC0" w14:paraId="607BB625" w14:textId="77777777" w:rsidTr="00A102AC">
        <w:tc>
          <w:tcPr>
            <w:tcW w:w="563" w:type="dxa"/>
            <w:tcBorders>
              <w:top w:val="single" w:sz="4" w:space="0" w:color="000000"/>
              <w:left w:val="single" w:sz="4" w:space="0" w:color="000000"/>
              <w:bottom w:val="single" w:sz="4" w:space="0" w:color="000000"/>
              <w:right w:val="single" w:sz="4" w:space="0" w:color="000000"/>
            </w:tcBorders>
            <w:hideMark/>
          </w:tcPr>
          <w:p w14:paraId="62DCD6BC"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1</w:t>
            </w:r>
          </w:p>
        </w:tc>
        <w:tc>
          <w:tcPr>
            <w:tcW w:w="3548" w:type="dxa"/>
            <w:tcBorders>
              <w:top w:val="single" w:sz="4" w:space="0" w:color="000000"/>
              <w:left w:val="single" w:sz="4" w:space="0" w:color="000000"/>
              <w:bottom w:val="single" w:sz="4" w:space="0" w:color="000000"/>
              <w:right w:val="single" w:sz="4" w:space="0" w:color="000000"/>
            </w:tcBorders>
            <w:hideMark/>
          </w:tcPr>
          <w:p w14:paraId="4D26E0E8"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shd w:val="clear" w:color="auto" w:fill="FFFFFF"/>
                <w:lang w:eastAsia="ru-RU"/>
                <w14:ligatures w14:val="none"/>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CA3AC0">
              <w:rPr>
                <w:rFonts w:ascii="Times New Roman" w:eastAsia="Times New Roman" w:hAnsi="Times New Roman" w:cs="Times New Roman"/>
                <w:i/>
                <w:iCs/>
                <w:kern w:val="0"/>
                <w:sz w:val="20"/>
                <w:szCs w:val="20"/>
                <w:shd w:val="clear" w:color="auto" w:fill="FFFFFF"/>
                <w:lang w:eastAsia="ru-RU"/>
                <w14:ligatures w14:val="none"/>
              </w:rPr>
              <w:t>(</w:t>
            </w:r>
            <w:r w:rsidRPr="00CA3AC0">
              <w:rPr>
                <w:rFonts w:ascii="Times New Roman" w:eastAsia="Times New Roman" w:hAnsi="Times New Roman" w:cs="Times New Roman"/>
                <w:i/>
                <w:iCs/>
                <w:kern w:val="0"/>
                <w:sz w:val="20"/>
                <w:szCs w:val="20"/>
                <w:lang w:eastAsia="ru-RU"/>
                <w14:ligatures w14:val="none"/>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8F12B9"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shd w:val="clear" w:color="auto" w:fill="FFFFFF"/>
                <w:lang w:eastAsia="ru-RU"/>
                <w14:ligatures w14:val="non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A3AC0">
              <w:rPr>
                <w:rFonts w:ascii="Times New Roman" w:eastAsia="Times New Roman" w:hAnsi="Times New Roman" w:cs="Times New Roman"/>
                <w:kern w:val="0"/>
                <w:sz w:val="20"/>
                <w:szCs w:val="20"/>
                <w:shd w:val="clear" w:color="auto" w:fill="FFFFFF"/>
                <w:lang w:eastAsia="ru-RU"/>
                <w14:ligatures w14:val="none"/>
              </w:rPr>
              <w:t>закупівель</w:t>
            </w:r>
            <w:proofErr w:type="spellEnd"/>
            <w:r w:rsidRPr="00CA3AC0">
              <w:rPr>
                <w:rFonts w:ascii="Times New Roman" w:eastAsia="Times New Roman" w:hAnsi="Times New Roman" w:cs="Times New Roman"/>
                <w:kern w:val="0"/>
                <w:sz w:val="20"/>
                <w:szCs w:val="20"/>
                <w:shd w:val="clear" w:color="auto" w:fill="FFFFFF"/>
                <w:lang w:eastAsia="ru-RU"/>
                <w14:ligatures w14:val="none"/>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76CE395E"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Переможець не надає підтвердження своєї відповідності.</w:t>
            </w:r>
          </w:p>
        </w:tc>
      </w:tr>
      <w:tr w:rsidR="00CA3AC0" w:rsidRPr="00CA3AC0" w14:paraId="216D58CE" w14:textId="77777777" w:rsidTr="00A102AC">
        <w:tc>
          <w:tcPr>
            <w:tcW w:w="563" w:type="dxa"/>
            <w:tcBorders>
              <w:top w:val="single" w:sz="4" w:space="0" w:color="000000"/>
              <w:left w:val="single" w:sz="4" w:space="0" w:color="000000"/>
              <w:bottom w:val="single" w:sz="4" w:space="0" w:color="000000"/>
              <w:right w:val="single" w:sz="4" w:space="0" w:color="000000"/>
            </w:tcBorders>
            <w:hideMark/>
          </w:tcPr>
          <w:p w14:paraId="050791F8"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2</w:t>
            </w:r>
          </w:p>
        </w:tc>
        <w:tc>
          <w:tcPr>
            <w:tcW w:w="3548" w:type="dxa"/>
            <w:tcBorders>
              <w:top w:val="single" w:sz="4" w:space="0" w:color="000000"/>
              <w:left w:val="single" w:sz="4" w:space="0" w:color="000000"/>
              <w:bottom w:val="single" w:sz="4" w:space="0" w:color="000000"/>
              <w:right w:val="single" w:sz="4" w:space="0" w:color="000000"/>
            </w:tcBorders>
            <w:hideMark/>
          </w:tcPr>
          <w:p w14:paraId="0E77997C"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shd w:val="clear" w:color="auto" w:fill="FFFFFF"/>
                <w:lang w:eastAsia="ru-RU"/>
                <w14:ligatures w14:val="none"/>
              </w:rPr>
              <w:t xml:space="preserve">відомості про юридичну особу, яка є учасником процедури закупівлі, </w:t>
            </w:r>
            <w:proofErr w:type="spellStart"/>
            <w:r w:rsidRPr="00CA3AC0">
              <w:rPr>
                <w:rFonts w:ascii="Times New Roman" w:eastAsia="Times New Roman" w:hAnsi="Times New Roman" w:cs="Times New Roman"/>
                <w:kern w:val="0"/>
                <w:sz w:val="20"/>
                <w:szCs w:val="20"/>
                <w:shd w:val="clear" w:color="auto" w:fill="FFFFFF"/>
                <w:lang w:eastAsia="ru-RU"/>
                <w14:ligatures w14:val="none"/>
              </w:rPr>
              <w:t>внесено</w:t>
            </w:r>
            <w:proofErr w:type="spellEnd"/>
            <w:r w:rsidRPr="00CA3AC0">
              <w:rPr>
                <w:rFonts w:ascii="Times New Roman" w:eastAsia="Times New Roman" w:hAnsi="Times New Roman" w:cs="Times New Roman"/>
                <w:kern w:val="0"/>
                <w:sz w:val="20"/>
                <w:szCs w:val="20"/>
                <w:shd w:val="clear" w:color="auto" w:fill="FFFFFF"/>
                <w:lang w:eastAsia="ru-RU"/>
                <w14:ligatures w14:val="none"/>
              </w:rPr>
              <w:t xml:space="preserve"> до Єдиного державного реєстру осіб, які вчинили корупційні або пов’язані з корупцією правопорушення </w:t>
            </w:r>
            <w:r w:rsidRPr="00CA3AC0">
              <w:rPr>
                <w:rFonts w:ascii="Times New Roman" w:eastAsia="Times New Roman" w:hAnsi="Times New Roman" w:cs="Times New Roman"/>
                <w:i/>
                <w:iCs/>
                <w:kern w:val="0"/>
                <w:sz w:val="20"/>
                <w:szCs w:val="20"/>
                <w:shd w:val="clear" w:color="auto" w:fill="FFFFFF"/>
                <w:lang w:eastAsia="ru-RU"/>
                <w14:ligatures w14:val="none"/>
              </w:rPr>
              <w:t>(</w:t>
            </w:r>
            <w:r w:rsidRPr="00CA3AC0">
              <w:rPr>
                <w:rFonts w:ascii="Times New Roman" w:eastAsia="Times New Roman" w:hAnsi="Times New Roman" w:cs="Times New Roman"/>
                <w:i/>
                <w:iCs/>
                <w:kern w:val="0"/>
                <w:sz w:val="20"/>
                <w:szCs w:val="20"/>
                <w:lang w:eastAsia="ru-RU"/>
                <w14:ligatures w14:val="none"/>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D47DAFA"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8A873BF"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Переможець не надає підтвердження своєї відповідності.</w:t>
            </w:r>
          </w:p>
        </w:tc>
      </w:tr>
      <w:tr w:rsidR="00CA3AC0" w:rsidRPr="00CA3AC0" w14:paraId="1D6325E8" w14:textId="77777777" w:rsidTr="00A102AC">
        <w:tc>
          <w:tcPr>
            <w:tcW w:w="563" w:type="dxa"/>
            <w:tcBorders>
              <w:top w:val="single" w:sz="4" w:space="0" w:color="000000"/>
              <w:left w:val="single" w:sz="4" w:space="0" w:color="000000"/>
              <w:bottom w:val="single" w:sz="4" w:space="0" w:color="000000"/>
              <w:right w:val="single" w:sz="4" w:space="0" w:color="000000"/>
            </w:tcBorders>
            <w:hideMark/>
          </w:tcPr>
          <w:p w14:paraId="7AF49852"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3</w:t>
            </w:r>
          </w:p>
        </w:tc>
        <w:tc>
          <w:tcPr>
            <w:tcW w:w="3548" w:type="dxa"/>
            <w:tcBorders>
              <w:top w:val="single" w:sz="4" w:space="0" w:color="000000"/>
              <w:left w:val="single" w:sz="4" w:space="0" w:color="000000"/>
              <w:bottom w:val="single" w:sz="4" w:space="0" w:color="000000"/>
              <w:right w:val="single" w:sz="4" w:space="0" w:color="000000"/>
            </w:tcBorders>
            <w:hideMark/>
          </w:tcPr>
          <w:p w14:paraId="1484788E"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shd w:val="clear" w:color="auto" w:fill="FFFFFF"/>
                <w:lang w:eastAsia="ru-RU"/>
                <w14:ligatures w14:val="non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CA3AC0">
              <w:rPr>
                <w:rFonts w:ascii="Times New Roman" w:eastAsia="Times New Roman" w:hAnsi="Times New Roman" w:cs="Times New Roman"/>
                <w:i/>
                <w:iCs/>
                <w:kern w:val="0"/>
                <w:sz w:val="20"/>
                <w:szCs w:val="20"/>
                <w:shd w:val="clear" w:color="auto" w:fill="FFFFFF"/>
                <w:lang w:eastAsia="ru-RU"/>
                <w14:ligatures w14:val="none"/>
              </w:rPr>
              <w:t>(</w:t>
            </w:r>
            <w:r w:rsidRPr="00CA3AC0">
              <w:rPr>
                <w:rFonts w:ascii="Times New Roman" w:eastAsia="Times New Roman" w:hAnsi="Times New Roman" w:cs="Times New Roman"/>
                <w:i/>
                <w:iCs/>
                <w:kern w:val="0"/>
                <w:sz w:val="20"/>
                <w:szCs w:val="20"/>
                <w:lang w:eastAsia="ru-RU"/>
                <w14:ligatures w14:val="none"/>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9118F51"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1B3E4F3"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CA3AC0">
              <w:rPr>
                <w:rFonts w:ascii="Times New Roman" w:eastAsia="Times New Roman" w:hAnsi="Times New Roman" w:cs="Times New Roman"/>
                <w:kern w:val="0"/>
                <w:sz w:val="20"/>
                <w:szCs w:val="20"/>
                <w:shd w:val="clear" w:color="auto" w:fill="FFFFFF"/>
                <w:lang w:eastAsia="ru-RU"/>
                <w14:ligatures w14:val="none"/>
              </w:rPr>
              <w:t>керівника* учасника процедури закупівлі або фізичну особу, яка є учасником процедури закупівлі</w:t>
            </w:r>
          </w:p>
        </w:tc>
      </w:tr>
      <w:tr w:rsidR="00CA3AC0" w:rsidRPr="00CA3AC0" w14:paraId="46E112B7" w14:textId="77777777" w:rsidTr="00A102AC">
        <w:tc>
          <w:tcPr>
            <w:tcW w:w="563" w:type="dxa"/>
            <w:tcBorders>
              <w:top w:val="single" w:sz="4" w:space="0" w:color="000000"/>
              <w:left w:val="single" w:sz="4" w:space="0" w:color="000000"/>
              <w:bottom w:val="single" w:sz="4" w:space="0" w:color="000000"/>
              <w:right w:val="single" w:sz="4" w:space="0" w:color="000000"/>
            </w:tcBorders>
            <w:hideMark/>
          </w:tcPr>
          <w:p w14:paraId="7FB1F0D8"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4</w:t>
            </w:r>
          </w:p>
        </w:tc>
        <w:tc>
          <w:tcPr>
            <w:tcW w:w="3548" w:type="dxa"/>
            <w:tcBorders>
              <w:top w:val="single" w:sz="4" w:space="0" w:color="000000"/>
              <w:left w:val="single" w:sz="4" w:space="0" w:color="000000"/>
              <w:bottom w:val="single" w:sz="4" w:space="0" w:color="000000"/>
              <w:right w:val="single" w:sz="4" w:space="0" w:color="000000"/>
            </w:tcBorders>
            <w:hideMark/>
          </w:tcPr>
          <w:p w14:paraId="68719E2E"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shd w:val="clear" w:color="auto" w:fill="FFFFFF"/>
                <w:lang w:eastAsia="ru-RU"/>
                <w14:ligatures w14:val="none"/>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A3AC0">
              <w:rPr>
                <w:rFonts w:ascii="Times New Roman" w:eastAsia="Times New Roman" w:hAnsi="Times New Roman" w:cs="Times New Roman"/>
                <w:kern w:val="0"/>
                <w:sz w:val="20"/>
                <w:szCs w:val="20"/>
                <w:shd w:val="clear" w:color="auto" w:fill="FFFFFF"/>
                <w:lang w:eastAsia="ru-RU"/>
                <w14:ligatures w14:val="none"/>
              </w:rPr>
              <w:t>антиконкурентних</w:t>
            </w:r>
            <w:proofErr w:type="spellEnd"/>
            <w:r w:rsidRPr="00CA3AC0">
              <w:rPr>
                <w:rFonts w:ascii="Times New Roman" w:eastAsia="Times New Roman" w:hAnsi="Times New Roman" w:cs="Times New Roman"/>
                <w:kern w:val="0"/>
                <w:sz w:val="20"/>
                <w:szCs w:val="20"/>
                <w:shd w:val="clear" w:color="auto" w:fill="FFFFFF"/>
                <w:lang w:eastAsia="ru-RU"/>
                <w14:ligatures w14:val="none"/>
              </w:rPr>
              <w:t xml:space="preserve"> узгоджених дій, що стосуються спотворення результатів тендерів </w:t>
            </w:r>
            <w:r w:rsidRPr="00CA3AC0">
              <w:rPr>
                <w:rFonts w:ascii="Times New Roman" w:eastAsia="Times New Roman" w:hAnsi="Times New Roman" w:cs="Times New Roman"/>
                <w:i/>
                <w:iCs/>
                <w:kern w:val="0"/>
                <w:sz w:val="20"/>
                <w:szCs w:val="20"/>
                <w:shd w:val="clear" w:color="auto" w:fill="FFFFFF"/>
                <w:lang w:eastAsia="ru-RU"/>
                <w14:ligatures w14:val="none"/>
              </w:rPr>
              <w:t>(</w:t>
            </w:r>
            <w:r w:rsidRPr="00CA3AC0">
              <w:rPr>
                <w:rFonts w:ascii="Times New Roman" w:eastAsia="Times New Roman" w:hAnsi="Times New Roman" w:cs="Times New Roman"/>
                <w:i/>
                <w:iCs/>
                <w:kern w:val="0"/>
                <w:sz w:val="20"/>
                <w:szCs w:val="20"/>
                <w:lang w:eastAsia="ru-RU"/>
                <w14:ligatures w14:val="none"/>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9CE3389"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69BED08"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Переможець не надає підтвердження своєї відповідності.</w:t>
            </w:r>
          </w:p>
        </w:tc>
      </w:tr>
      <w:tr w:rsidR="00CA3AC0" w:rsidRPr="00CA3AC0" w14:paraId="24DFC898" w14:textId="77777777" w:rsidTr="00A102AC">
        <w:tc>
          <w:tcPr>
            <w:tcW w:w="563" w:type="dxa"/>
            <w:tcBorders>
              <w:top w:val="single" w:sz="4" w:space="0" w:color="000000"/>
              <w:left w:val="single" w:sz="4" w:space="0" w:color="000000"/>
              <w:bottom w:val="single" w:sz="4" w:space="0" w:color="000000"/>
              <w:right w:val="single" w:sz="4" w:space="0" w:color="000000"/>
            </w:tcBorders>
            <w:hideMark/>
          </w:tcPr>
          <w:p w14:paraId="4397C2E8"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lastRenderedPageBreak/>
              <w:t>5</w:t>
            </w:r>
          </w:p>
        </w:tc>
        <w:tc>
          <w:tcPr>
            <w:tcW w:w="3548" w:type="dxa"/>
            <w:tcBorders>
              <w:top w:val="single" w:sz="4" w:space="0" w:color="000000"/>
              <w:left w:val="single" w:sz="4" w:space="0" w:color="000000"/>
              <w:bottom w:val="single" w:sz="4" w:space="0" w:color="000000"/>
              <w:right w:val="single" w:sz="4" w:space="0" w:color="000000"/>
            </w:tcBorders>
            <w:hideMark/>
          </w:tcPr>
          <w:p w14:paraId="301D229D"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shd w:val="clear" w:color="auto" w:fill="FFFFFF"/>
                <w:lang w:eastAsia="ru-RU"/>
                <w14:ligatures w14:val="none"/>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CA3AC0">
              <w:rPr>
                <w:rFonts w:ascii="Times New Roman" w:eastAsia="Times New Roman" w:hAnsi="Times New Roman" w:cs="Times New Roman"/>
                <w:i/>
                <w:iCs/>
                <w:kern w:val="0"/>
                <w:sz w:val="20"/>
                <w:szCs w:val="20"/>
                <w:shd w:val="clear" w:color="auto" w:fill="FFFFFF"/>
                <w:lang w:eastAsia="ru-RU"/>
                <w14:ligatures w14:val="none"/>
              </w:rPr>
              <w:t>(</w:t>
            </w:r>
            <w:r w:rsidRPr="00CA3AC0">
              <w:rPr>
                <w:rFonts w:ascii="Times New Roman" w:eastAsia="Times New Roman" w:hAnsi="Times New Roman" w:cs="Times New Roman"/>
                <w:i/>
                <w:iCs/>
                <w:kern w:val="0"/>
                <w:sz w:val="20"/>
                <w:szCs w:val="20"/>
                <w:lang w:eastAsia="ru-RU"/>
                <w14:ligatures w14:val="none"/>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8C59CD3"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01E48E9"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A3AC0" w:rsidRPr="00CA3AC0" w14:paraId="2C81EA8D" w14:textId="77777777" w:rsidTr="00A102AC">
        <w:tc>
          <w:tcPr>
            <w:tcW w:w="563" w:type="dxa"/>
            <w:tcBorders>
              <w:top w:val="single" w:sz="4" w:space="0" w:color="000000"/>
              <w:left w:val="single" w:sz="4" w:space="0" w:color="000000"/>
              <w:bottom w:val="single" w:sz="4" w:space="0" w:color="000000"/>
              <w:right w:val="single" w:sz="4" w:space="0" w:color="000000"/>
            </w:tcBorders>
            <w:hideMark/>
          </w:tcPr>
          <w:p w14:paraId="381F40AB"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6</w:t>
            </w:r>
          </w:p>
        </w:tc>
        <w:tc>
          <w:tcPr>
            <w:tcW w:w="3548" w:type="dxa"/>
            <w:tcBorders>
              <w:top w:val="single" w:sz="4" w:space="0" w:color="000000"/>
              <w:left w:val="single" w:sz="4" w:space="0" w:color="000000"/>
              <w:bottom w:val="single" w:sz="4" w:space="0" w:color="000000"/>
              <w:right w:val="single" w:sz="4" w:space="0" w:color="000000"/>
            </w:tcBorders>
            <w:hideMark/>
          </w:tcPr>
          <w:p w14:paraId="2200B2FE"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shd w:val="clear" w:color="auto" w:fill="FFFFFF"/>
                <w:lang w:eastAsia="ru-RU"/>
                <w14:ligatures w14:val="non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CA3AC0">
              <w:rPr>
                <w:rFonts w:ascii="Times New Roman" w:eastAsia="Times New Roman" w:hAnsi="Times New Roman" w:cs="Times New Roman"/>
                <w:i/>
                <w:iCs/>
                <w:kern w:val="0"/>
                <w:sz w:val="20"/>
                <w:szCs w:val="20"/>
                <w:shd w:val="clear" w:color="auto" w:fill="FFFFFF"/>
                <w:lang w:eastAsia="ru-RU"/>
                <w14:ligatures w14:val="none"/>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DF9012"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EA6B532"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CA3AC0" w:rsidRPr="00CA3AC0" w14:paraId="042DCCF2" w14:textId="77777777" w:rsidTr="00A102AC">
        <w:tc>
          <w:tcPr>
            <w:tcW w:w="563" w:type="dxa"/>
            <w:tcBorders>
              <w:top w:val="single" w:sz="4" w:space="0" w:color="000000"/>
              <w:left w:val="single" w:sz="4" w:space="0" w:color="000000"/>
              <w:bottom w:val="single" w:sz="4" w:space="0" w:color="000000"/>
              <w:right w:val="single" w:sz="4" w:space="0" w:color="000000"/>
            </w:tcBorders>
            <w:hideMark/>
          </w:tcPr>
          <w:p w14:paraId="0F0FDD38"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7</w:t>
            </w:r>
          </w:p>
        </w:tc>
        <w:tc>
          <w:tcPr>
            <w:tcW w:w="3548" w:type="dxa"/>
            <w:tcBorders>
              <w:top w:val="single" w:sz="4" w:space="0" w:color="000000"/>
              <w:left w:val="single" w:sz="4" w:space="0" w:color="000000"/>
              <w:bottom w:val="single" w:sz="4" w:space="0" w:color="000000"/>
              <w:right w:val="single" w:sz="4" w:space="0" w:color="000000"/>
            </w:tcBorders>
            <w:hideMark/>
          </w:tcPr>
          <w:p w14:paraId="6EA67772" w14:textId="77777777" w:rsidR="00CA3AC0" w:rsidRPr="00CA3AC0" w:rsidRDefault="00CA3AC0" w:rsidP="00CA3AC0">
            <w:pPr>
              <w:jc w:val="both"/>
              <w:rPr>
                <w:rFonts w:ascii="Times New Roman" w:eastAsia="Times New Roman" w:hAnsi="Times New Roman" w:cs="Times New Roman"/>
                <w:color w:val="000000"/>
                <w:kern w:val="0"/>
                <w:sz w:val="20"/>
                <w:szCs w:val="20"/>
                <w:lang w:eastAsia="ru-RU"/>
                <w14:ligatures w14:val="none"/>
              </w:rPr>
            </w:pPr>
            <w:r w:rsidRPr="00CA3AC0">
              <w:rPr>
                <w:rFonts w:ascii="Times New Roman" w:eastAsia="Times New Roman" w:hAnsi="Times New Roman" w:cs="Times New Roman"/>
                <w:color w:val="000000"/>
                <w:kern w:val="0"/>
                <w:sz w:val="20"/>
                <w:szCs w:val="20"/>
                <w:shd w:val="clear" w:color="auto" w:fill="FFFFFF"/>
                <w:lang w:eastAsia="ru-RU"/>
                <w14:ligatures w14:val="none"/>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CA3AC0">
              <w:rPr>
                <w:rFonts w:ascii="Times New Roman" w:eastAsia="Times New Roman" w:hAnsi="Times New Roman" w:cs="Times New Roman"/>
                <w:i/>
                <w:iCs/>
                <w:color w:val="000000"/>
                <w:kern w:val="0"/>
                <w:sz w:val="20"/>
                <w:szCs w:val="20"/>
                <w:shd w:val="clear" w:color="auto" w:fill="FFFFFF"/>
                <w:lang w:eastAsia="ru-RU"/>
                <w14:ligatures w14:val="none"/>
              </w:rPr>
              <w:t>(</w:t>
            </w:r>
            <w:r w:rsidRPr="00CA3AC0">
              <w:rPr>
                <w:rFonts w:ascii="Times New Roman" w:eastAsia="Times New Roman" w:hAnsi="Times New Roman" w:cs="Times New Roman"/>
                <w:i/>
                <w:iCs/>
                <w:color w:val="000000"/>
                <w:kern w:val="0"/>
                <w:sz w:val="20"/>
                <w:szCs w:val="20"/>
                <w:lang w:eastAsia="ru-RU"/>
                <w14:ligatures w14:val="none"/>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34142E9" w14:textId="77777777" w:rsidR="00CA3AC0" w:rsidRPr="00CA3AC0" w:rsidRDefault="00CA3AC0" w:rsidP="00CA3AC0">
            <w:pPr>
              <w:jc w:val="both"/>
              <w:rPr>
                <w:rFonts w:ascii="Times New Roman" w:eastAsia="Times New Roman" w:hAnsi="Times New Roman" w:cs="Times New Roman"/>
                <w:color w:val="000000"/>
                <w:kern w:val="0"/>
                <w:sz w:val="20"/>
                <w:szCs w:val="20"/>
                <w:lang w:eastAsia="ru-RU"/>
                <w14:ligatures w14:val="none"/>
              </w:rPr>
            </w:pPr>
            <w:r w:rsidRPr="00CA3AC0">
              <w:rPr>
                <w:rFonts w:ascii="Times New Roman" w:eastAsia="Times New Roman" w:hAnsi="Times New Roman" w:cs="Times New Roman"/>
                <w:color w:val="000000"/>
                <w:kern w:val="0"/>
                <w:sz w:val="20"/>
                <w:szCs w:val="20"/>
                <w:lang w:eastAsia="ru-RU"/>
                <w14:ligatures w14:val="non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A3AC0">
              <w:rPr>
                <w:rFonts w:ascii="Times New Roman" w:eastAsia="Times New Roman" w:hAnsi="Times New Roman" w:cs="Times New Roman"/>
                <w:color w:val="000000"/>
                <w:kern w:val="0"/>
                <w:sz w:val="20"/>
                <w:szCs w:val="20"/>
                <w:lang w:eastAsia="ru-RU"/>
                <w14:ligatures w14:val="none"/>
              </w:rPr>
              <w:t>закупівель</w:t>
            </w:r>
            <w:proofErr w:type="spellEnd"/>
            <w:r w:rsidRPr="00CA3AC0">
              <w:rPr>
                <w:rFonts w:ascii="Times New Roman" w:eastAsia="Times New Roman" w:hAnsi="Times New Roman" w:cs="Times New Roman"/>
                <w:color w:val="000000"/>
                <w:kern w:val="0"/>
                <w:sz w:val="20"/>
                <w:szCs w:val="20"/>
                <w:lang w:eastAsia="ru-RU"/>
                <w14:ligatures w14:val="none"/>
              </w:rPr>
              <w:t xml:space="preserve">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79B086BC"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Переможець не надає підтвердження своєї відповідності.</w:t>
            </w:r>
          </w:p>
        </w:tc>
      </w:tr>
      <w:tr w:rsidR="00CA3AC0" w:rsidRPr="00CA3AC0" w14:paraId="347B0D17" w14:textId="77777777" w:rsidTr="00A102AC">
        <w:tc>
          <w:tcPr>
            <w:tcW w:w="563" w:type="dxa"/>
            <w:tcBorders>
              <w:top w:val="single" w:sz="4" w:space="0" w:color="000000"/>
              <w:left w:val="single" w:sz="4" w:space="0" w:color="000000"/>
              <w:bottom w:val="single" w:sz="4" w:space="0" w:color="000000"/>
              <w:right w:val="single" w:sz="4" w:space="0" w:color="000000"/>
            </w:tcBorders>
            <w:hideMark/>
          </w:tcPr>
          <w:p w14:paraId="6C1C00A8"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8</w:t>
            </w:r>
          </w:p>
        </w:tc>
        <w:tc>
          <w:tcPr>
            <w:tcW w:w="3548" w:type="dxa"/>
            <w:tcBorders>
              <w:top w:val="single" w:sz="4" w:space="0" w:color="000000"/>
              <w:left w:val="single" w:sz="4" w:space="0" w:color="000000"/>
              <w:bottom w:val="single" w:sz="4" w:space="0" w:color="000000"/>
              <w:right w:val="single" w:sz="4" w:space="0" w:color="000000"/>
            </w:tcBorders>
            <w:hideMark/>
          </w:tcPr>
          <w:p w14:paraId="09521556" w14:textId="77777777" w:rsidR="00CA3AC0" w:rsidRPr="00CA3AC0" w:rsidRDefault="00CA3AC0" w:rsidP="00CA3AC0">
            <w:pPr>
              <w:jc w:val="both"/>
              <w:rPr>
                <w:rFonts w:ascii="Times New Roman" w:eastAsia="Times New Roman" w:hAnsi="Times New Roman" w:cs="Times New Roman"/>
                <w:color w:val="000000"/>
                <w:kern w:val="0"/>
                <w:sz w:val="20"/>
                <w:szCs w:val="20"/>
                <w:lang w:eastAsia="ru-RU"/>
                <w14:ligatures w14:val="none"/>
              </w:rPr>
            </w:pPr>
            <w:r w:rsidRPr="00CA3AC0">
              <w:rPr>
                <w:rFonts w:ascii="Times New Roman" w:eastAsia="Times New Roman" w:hAnsi="Times New Roman" w:cs="Times New Roman"/>
                <w:color w:val="000000"/>
                <w:kern w:val="0"/>
                <w:sz w:val="20"/>
                <w:szCs w:val="20"/>
                <w:shd w:val="clear" w:color="auto" w:fill="FFFFFF"/>
                <w:lang w:eastAsia="ru-RU"/>
                <w14:ligatures w14:val="none"/>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CA3AC0">
              <w:rPr>
                <w:rFonts w:ascii="Times New Roman" w:eastAsia="Times New Roman" w:hAnsi="Times New Roman" w:cs="Times New Roman"/>
                <w:i/>
                <w:iCs/>
                <w:color w:val="000000"/>
                <w:kern w:val="0"/>
                <w:sz w:val="20"/>
                <w:szCs w:val="20"/>
                <w:shd w:val="clear" w:color="auto" w:fill="FFFFFF"/>
                <w:lang w:eastAsia="ru-RU"/>
                <w14:ligatures w14:val="none"/>
              </w:rPr>
              <w:t>(</w:t>
            </w:r>
            <w:r w:rsidRPr="00CA3AC0">
              <w:rPr>
                <w:rFonts w:ascii="Times New Roman" w:eastAsia="Times New Roman" w:hAnsi="Times New Roman" w:cs="Times New Roman"/>
                <w:i/>
                <w:iCs/>
                <w:color w:val="000000"/>
                <w:kern w:val="0"/>
                <w:sz w:val="20"/>
                <w:szCs w:val="20"/>
                <w:lang w:eastAsia="ru-RU"/>
                <w14:ligatures w14:val="none"/>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0931BA" w14:textId="77777777" w:rsidR="00CA3AC0" w:rsidRPr="00CA3AC0" w:rsidRDefault="00CA3AC0" w:rsidP="00CA3AC0">
            <w:pPr>
              <w:jc w:val="both"/>
              <w:rPr>
                <w:rFonts w:ascii="Times New Roman" w:eastAsia="Times New Roman" w:hAnsi="Times New Roman" w:cs="Times New Roman"/>
                <w:color w:val="000000"/>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C569DC"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Переможець не надає підтвердження своєї відповідності.</w:t>
            </w:r>
          </w:p>
        </w:tc>
      </w:tr>
      <w:tr w:rsidR="00CA3AC0" w:rsidRPr="00CA3AC0" w14:paraId="3143E78B" w14:textId="77777777" w:rsidTr="00A102AC">
        <w:tc>
          <w:tcPr>
            <w:tcW w:w="563" w:type="dxa"/>
            <w:tcBorders>
              <w:top w:val="single" w:sz="4" w:space="0" w:color="000000"/>
              <w:left w:val="single" w:sz="4" w:space="0" w:color="000000"/>
              <w:bottom w:val="single" w:sz="4" w:space="0" w:color="000000"/>
              <w:right w:val="single" w:sz="4" w:space="0" w:color="000000"/>
            </w:tcBorders>
            <w:hideMark/>
          </w:tcPr>
          <w:p w14:paraId="6FB201F8"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9</w:t>
            </w:r>
          </w:p>
        </w:tc>
        <w:tc>
          <w:tcPr>
            <w:tcW w:w="3548" w:type="dxa"/>
            <w:tcBorders>
              <w:top w:val="single" w:sz="4" w:space="0" w:color="000000"/>
              <w:left w:val="single" w:sz="4" w:space="0" w:color="000000"/>
              <w:bottom w:val="single" w:sz="4" w:space="0" w:color="000000"/>
              <w:right w:val="single" w:sz="4" w:space="0" w:color="000000"/>
            </w:tcBorders>
            <w:hideMark/>
          </w:tcPr>
          <w:p w14:paraId="1B028666"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shd w:val="clear" w:color="auto" w:fill="FFFFFF"/>
                <w:lang w:eastAsia="ru-RU"/>
                <w14:ligatures w14:val="none"/>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CA3AC0">
              <w:rPr>
                <w:rFonts w:ascii="Times New Roman" w:eastAsia="Times New Roman" w:hAnsi="Times New Roman" w:cs="Times New Roman"/>
                <w:i/>
                <w:iCs/>
                <w:kern w:val="0"/>
                <w:sz w:val="20"/>
                <w:szCs w:val="20"/>
                <w:shd w:val="clear" w:color="auto" w:fill="FFFFFF"/>
                <w:lang w:eastAsia="ru-RU"/>
                <w14:ligatures w14:val="none"/>
              </w:rPr>
              <w:t>(</w:t>
            </w:r>
            <w:r w:rsidRPr="00CA3AC0">
              <w:rPr>
                <w:rFonts w:ascii="Times New Roman" w:eastAsia="Times New Roman" w:hAnsi="Times New Roman" w:cs="Times New Roman"/>
                <w:i/>
                <w:iCs/>
                <w:kern w:val="0"/>
                <w:sz w:val="20"/>
                <w:szCs w:val="20"/>
                <w:lang w:eastAsia="ru-RU"/>
                <w14:ligatures w14:val="none"/>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AEAC1E8"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B1DCCBB"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Переможець не надає підтвердження своєї відповідності.</w:t>
            </w:r>
          </w:p>
        </w:tc>
      </w:tr>
      <w:tr w:rsidR="00CA3AC0" w:rsidRPr="00CA3AC0" w14:paraId="4DAD8D7C" w14:textId="77777777" w:rsidTr="00A102AC">
        <w:tc>
          <w:tcPr>
            <w:tcW w:w="563" w:type="dxa"/>
            <w:tcBorders>
              <w:top w:val="single" w:sz="4" w:space="0" w:color="000000"/>
              <w:left w:val="single" w:sz="4" w:space="0" w:color="000000"/>
              <w:bottom w:val="single" w:sz="4" w:space="0" w:color="000000"/>
              <w:right w:val="single" w:sz="4" w:space="0" w:color="000000"/>
            </w:tcBorders>
            <w:hideMark/>
          </w:tcPr>
          <w:p w14:paraId="15168F86"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10</w:t>
            </w:r>
          </w:p>
        </w:tc>
        <w:tc>
          <w:tcPr>
            <w:tcW w:w="3548" w:type="dxa"/>
            <w:tcBorders>
              <w:top w:val="single" w:sz="4" w:space="0" w:color="000000"/>
              <w:left w:val="single" w:sz="4" w:space="0" w:color="000000"/>
              <w:bottom w:val="single" w:sz="4" w:space="0" w:color="000000"/>
              <w:right w:val="single" w:sz="4" w:space="0" w:color="000000"/>
            </w:tcBorders>
            <w:hideMark/>
          </w:tcPr>
          <w:p w14:paraId="1D8CBADC" w14:textId="77777777" w:rsidR="00CA3AC0" w:rsidRPr="00CA3AC0" w:rsidRDefault="00CA3AC0" w:rsidP="00CA3AC0">
            <w:pPr>
              <w:jc w:val="both"/>
              <w:rPr>
                <w:rFonts w:ascii="Times New Roman" w:eastAsia="Times New Roman" w:hAnsi="Times New Roman" w:cs="Times New Roman"/>
                <w:kern w:val="0"/>
                <w:sz w:val="20"/>
                <w:szCs w:val="20"/>
                <w:shd w:val="clear" w:color="auto" w:fill="FFFFFF"/>
                <w:lang w:eastAsia="ru-RU"/>
                <w14:ligatures w14:val="none"/>
              </w:rPr>
            </w:pPr>
            <w:r w:rsidRPr="00CA3AC0">
              <w:rPr>
                <w:rFonts w:ascii="Times New Roman" w:eastAsia="Times New Roman" w:hAnsi="Times New Roman" w:cs="Times New Roman"/>
                <w:kern w:val="0"/>
                <w:sz w:val="20"/>
                <w:szCs w:val="20"/>
                <w:shd w:val="clear" w:color="auto" w:fill="FFFFFF"/>
                <w:lang w:eastAsia="ru-RU"/>
                <w14:ligatures w14:val="none"/>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CA3AC0">
              <w:rPr>
                <w:rFonts w:ascii="Times New Roman" w:eastAsia="Times New Roman" w:hAnsi="Times New Roman" w:cs="Times New Roman"/>
                <w:i/>
                <w:iCs/>
                <w:kern w:val="0"/>
                <w:sz w:val="20"/>
                <w:szCs w:val="20"/>
                <w:shd w:val="clear" w:color="auto" w:fill="FFFFFF"/>
                <w:lang w:eastAsia="ru-RU"/>
                <w14:ligatures w14:val="none"/>
              </w:rPr>
              <w:t>(</w:t>
            </w:r>
            <w:r w:rsidRPr="00CA3AC0">
              <w:rPr>
                <w:rFonts w:ascii="Times New Roman" w:eastAsia="Times New Roman" w:hAnsi="Times New Roman" w:cs="Times New Roman"/>
                <w:i/>
                <w:iCs/>
                <w:kern w:val="0"/>
                <w:sz w:val="20"/>
                <w:szCs w:val="20"/>
                <w:lang w:eastAsia="ru-RU"/>
                <w14:ligatures w14:val="none"/>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AE93FB9" w14:textId="77777777" w:rsidR="00CA3AC0" w:rsidRPr="00CA3AC0" w:rsidRDefault="00CA3AC0" w:rsidP="00CA3AC0">
            <w:pPr>
              <w:jc w:val="both"/>
              <w:rPr>
                <w:rFonts w:ascii="Times New Roman" w:eastAsia="Times New Roman" w:hAnsi="Times New Roman" w:cs="Times New Roman"/>
                <w:i/>
                <w:iCs/>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під час подання тендерної пропозиції</w:t>
            </w:r>
            <w:r w:rsidRPr="00CA3AC0">
              <w:rPr>
                <w:rFonts w:ascii="Times New Roman" w:eastAsia="Times New Roman" w:hAnsi="Times New Roman" w:cs="Times New Roman"/>
                <w:i/>
                <w:iCs/>
                <w:kern w:val="0"/>
                <w:sz w:val="20"/>
                <w:szCs w:val="20"/>
                <w:lang w:eastAsia="ru-RU"/>
                <w14:ligatures w14:val="none"/>
              </w:rPr>
              <w:t xml:space="preserve"> </w:t>
            </w:r>
          </w:p>
          <w:p w14:paraId="213E5FB8" w14:textId="77777777" w:rsidR="00CA3AC0" w:rsidRPr="00CA3AC0" w:rsidRDefault="00CA3AC0" w:rsidP="00CA3AC0">
            <w:pPr>
              <w:jc w:val="both"/>
              <w:rPr>
                <w:rFonts w:ascii="Times New Roman" w:eastAsia="Times New Roman" w:hAnsi="Times New Roman" w:cs="Times New Roman"/>
                <w:kern w:val="0"/>
                <w:sz w:val="18"/>
                <w:szCs w:val="18"/>
                <w:lang w:eastAsia="ru-RU"/>
                <w14:ligatures w14:val="none"/>
              </w:rPr>
            </w:pPr>
            <w:r w:rsidRPr="00CA3AC0">
              <w:rPr>
                <w:rFonts w:ascii="Times New Roman" w:eastAsia="Times New Roman" w:hAnsi="Times New Roman" w:cs="Times New Roman"/>
                <w:i/>
                <w:iCs/>
                <w:kern w:val="0"/>
                <w:sz w:val="18"/>
                <w:szCs w:val="18"/>
                <w:lang w:eastAsia="ru-RU"/>
                <w14:ligatures w14:val="none"/>
              </w:rPr>
              <w:t>(лише якщо вартість закупівлі товару (товарів), послуги (послуг) або робіт дорівнює чи перевищує 20 мільйонів гривень (у тому числі за лотом))</w:t>
            </w:r>
          </w:p>
          <w:p w14:paraId="70EAE291"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p>
        </w:tc>
        <w:tc>
          <w:tcPr>
            <w:tcW w:w="3686" w:type="dxa"/>
            <w:tcBorders>
              <w:top w:val="single" w:sz="4" w:space="0" w:color="000000"/>
              <w:left w:val="single" w:sz="4" w:space="0" w:color="000000"/>
              <w:bottom w:val="single" w:sz="4" w:space="0" w:color="000000"/>
              <w:right w:val="single" w:sz="4" w:space="0" w:color="000000"/>
            </w:tcBorders>
            <w:hideMark/>
          </w:tcPr>
          <w:p w14:paraId="7E02D4E0" w14:textId="77777777" w:rsidR="00CA3AC0" w:rsidRPr="00CA3AC0" w:rsidRDefault="00CA3AC0" w:rsidP="00CA3AC0">
            <w:pPr>
              <w:jc w:val="both"/>
              <w:rPr>
                <w:rFonts w:ascii="Times New Roman" w:eastAsia="Times New Roman" w:hAnsi="Times New Roman" w:cs="Times New Roman"/>
                <w:color w:val="FF0000"/>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lastRenderedPageBreak/>
              <w:t>Переможець не надає підтвердження своєї відповідності.</w:t>
            </w:r>
          </w:p>
        </w:tc>
      </w:tr>
      <w:tr w:rsidR="00CA3AC0" w:rsidRPr="00CA3AC0" w14:paraId="7AFF9C5C" w14:textId="77777777" w:rsidTr="00A102AC">
        <w:tc>
          <w:tcPr>
            <w:tcW w:w="563" w:type="dxa"/>
            <w:tcBorders>
              <w:top w:val="single" w:sz="4" w:space="0" w:color="000000"/>
              <w:left w:val="single" w:sz="4" w:space="0" w:color="000000"/>
              <w:bottom w:val="single" w:sz="4" w:space="0" w:color="000000"/>
              <w:right w:val="single" w:sz="4" w:space="0" w:color="000000"/>
            </w:tcBorders>
            <w:hideMark/>
          </w:tcPr>
          <w:p w14:paraId="1619AE7C"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11</w:t>
            </w:r>
          </w:p>
        </w:tc>
        <w:tc>
          <w:tcPr>
            <w:tcW w:w="3548" w:type="dxa"/>
            <w:tcBorders>
              <w:top w:val="single" w:sz="4" w:space="0" w:color="000000"/>
              <w:left w:val="single" w:sz="4" w:space="0" w:color="000000"/>
              <w:bottom w:val="single" w:sz="4" w:space="0" w:color="000000"/>
              <w:right w:val="single" w:sz="4" w:space="0" w:color="000000"/>
            </w:tcBorders>
            <w:hideMark/>
          </w:tcPr>
          <w:p w14:paraId="724775C1"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shd w:val="clear" w:color="auto" w:fill="FFFFFF"/>
                <w:lang w:eastAsia="ru-RU"/>
                <w14:ligatures w14:val="none"/>
              </w:rPr>
              <w:t xml:space="preserve">учасник процедури закупівлі або кінцевий </w:t>
            </w:r>
            <w:proofErr w:type="spellStart"/>
            <w:r w:rsidRPr="00CA3AC0">
              <w:rPr>
                <w:rFonts w:ascii="Times New Roman" w:eastAsia="Times New Roman" w:hAnsi="Times New Roman" w:cs="Times New Roman"/>
                <w:kern w:val="0"/>
                <w:sz w:val="20"/>
                <w:szCs w:val="20"/>
                <w:shd w:val="clear" w:color="auto" w:fill="FFFFFF"/>
                <w:lang w:eastAsia="ru-RU"/>
                <w14:ligatures w14:val="none"/>
              </w:rPr>
              <w:t>бенефіціарний</w:t>
            </w:r>
            <w:proofErr w:type="spellEnd"/>
            <w:r w:rsidRPr="00CA3AC0">
              <w:rPr>
                <w:rFonts w:ascii="Times New Roman" w:eastAsia="Times New Roman" w:hAnsi="Times New Roman" w:cs="Times New Roman"/>
                <w:kern w:val="0"/>
                <w:sz w:val="20"/>
                <w:szCs w:val="20"/>
                <w:shd w:val="clear" w:color="auto" w:fill="FFFFFF"/>
                <w:lang w:eastAsia="ru-RU"/>
                <w14:ligatures w14:val="non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A3AC0">
              <w:rPr>
                <w:rFonts w:ascii="Times New Roman" w:eastAsia="Times New Roman" w:hAnsi="Times New Roman" w:cs="Times New Roman"/>
                <w:kern w:val="0"/>
                <w:sz w:val="20"/>
                <w:szCs w:val="20"/>
                <w:shd w:val="clear" w:color="auto" w:fill="FFFFFF"/>
                <w:lang w:eastAsia="ru-RU"/>
                <w14:ligatures w14:val="none"/>
              </w:rPr>
              <w:t>закупівель</w:t>
            </w:r>
            <w:proofErr w:type="spellEnd"/>
            <w:r w:rsidRPr="00CA3AC0">
              <w:rPr>
                <w:rFonts w:ascii="Times New Roman" w:eastAsia="Times New Roman" w:hAnsi="Times New Roman" w:cs="Times New Roman"/>
                <w:kern w:val="0"/>
                <w:sz w:val="20"/>
                <w:szCs w:val="20"/>
                <w:shd w:val="clear" w:color="auto" w:fill="FFFFFF"/>
                <w:lang w:eastAsia="ru-RU"/>
                <w14:ligatures w14:val="none"/>
              </w:rPr>
              <w:t xml:space="preserve"> товарів, робіт і послуг згідно із Законом України “Про санкції” </w:t>
            </w:r>
            <w:r w:rsidRPr="00CA3AC0">
              <w:rPr>
                <w:rFonts w:ascii="Times New Roman" w:eastAsia="Times New Roman" w:hAnsi="Times New Roman" w:cs="Times New Roman"/>
                <w:i/>
                <w:iCs/>
                <w:kern w:val="0"/>
                <w:sz w:val="20"/>
                <w:szCs w:val="20"/>
                <w:shd w:val="clear" w:color="auto" w:fill="FFFFFF"/>
                <w:lang w:eastAsia="ru-RU"/>
                <w14:ligatures w14:val="none"/>
              </w:rPr>
              <w:t>(</w:t>
            </w:r>
            <w:r w:rsidRPr="00CA3AC0">
              <w:rPr>
                <w:rFonts w:ascii="Times New Roman" w:eastAsia="Times New Roman" w:hAnsi="Times New Roman" w:cs="Times New Roman"/>
                <w:i/>
                <w:iCs/>
                <w:kern w:val="0"/>
                <w:sz w:val="20"/>
                <w:szCs w:val="20"/>
                <w:lang w:eastAsia="ru-RU"/>
                <w14:ligatures w14:val="none"/>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7D5B7C"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62B6CF3"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Переможець не надає підтвердження своєї відповідності.</w:t>
            </w:r>
          </w:p>
        </w:tc>
      </w:tr>
      <w:tr w:rsidR="00CA3AC0" w:rsidRPr="00CA3AC0" w14:paraId="324470B6" w14:textId="77777777" w:rsidTr="00A102AC">
        <w:tc>
          <w:tcPr>
            <w:tcW w:w="563" w:type="dxa"/>
            <w:tcBorders>
              <w:top w:val="single" w:sz="4" w:space="0" w:color="000000"/>
              <w:left w:val="single" w:sz="4" w:space="0" w:color="000000"/>
              <w:bottom w:val="single" w:sz="4" w:space="0" w:color="000000"/>
              <w:right w:val="single" w:sz="4" w:space="0" w:color="000000"/>
            </w:tcBorders>
            <w:hideMark/>
          </w:tcPr>
          <w:p w14:paraId="3B1E7FD1"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12</w:t>
            </w:r>
          </w:p>
        </w:tc>
        <w:tc>
          <w:tcPr>
            <w:tcW w:w="3548" w:type="dxa"/>
            <w:tcBorders>
              <w:top w:val="single" w:sz="4" w:space="0" w:color="000000"/>
              <w:left w:val="single" w:sz="4" w:space="0" w:color="000000"/>
              <w:bottom w:val="single" w:sz="4" w:space="0" w:color="000000"/>
              <w:right w:val="single" w:sz="4" w:space="0" w:color="000000"/>
            </w:tcBorders>
            <w:hideMark/>
          </w:tcPr>
          <w:p w14:paraId="1C1A3B49"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shd w:val="clear" w:color="auto" w:fill="FFFFFF"/>
                <w:lang w:eastAsia="ru-RU"/>
                <w14:ligatures w14:val="non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CA3AC0">
              <w:rPr>
                <w:rFonts w:ascii="Times New Roman" w:eastAsia="Times New Roman" w:hAnsi="Times New Roman" w:cs="Times New Roman"/>
                <w:i/>
                <w:iCs/>
                <w:kern w:val="0"/>
                <w:sz w:val="20"/>
                <w:szCs w:val="20"/>
                <w:shd w:val="clear" w:color="auto" w:fill="FFFFFF"/>
                <w:lang w:eastAsia="ru-RU"/>
                <w14:ligatures w14:val="none"/>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5612880"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CA3AC0">
              <w:rPr>
                <w:rFonts w:ascii="Times New Roman" w:eastAsia="Times New Roman" w:hAnsi="Times New Roman" w:cs="Times New Roman"/>
                <w:kern w:val="0"/>
                <w:sz w:val="20"/>
                <w:szCs w:val="20"/>
                <w:lang w:eastAsia="ru-RU"/>
                <w14:ligatures w14:val="none"/>
              </w:rPr>
              <w:t>закупівель</w:t>
            </w:r>
            <w:proofErr w:type="spellEnd"/>
            <w:r w:rsidRPr="00CA3AC0">
              <w:rPr>
                <w:rFonts w:ascii="Times New Roman" w:eastAsia="Times New Roman" w:hAnsi="Times New Roman" w:cs="Times New Roman"/>
                <w:kern w:val="0"/>
                <w:sz w:val="20"/>
                <w:szCs w:val="20"/>
                <w:lang w:eastAsia="ru-RU"/>
                <w14:ligatures w14:val="none"/>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B5B8D31"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CA3AC0" w:rsidRPr="00CA3AC0" w14:paraId="46750F6E" w14:textId="77777777" w:rsidTr="00A102AC">
        <w:tc>
          <w:tcPr>
            <w:tcW w:w="563" w:type="dxa"/>
            <w:tcBorders>
              <w:top w:val="single" w:sz="4" w:space="0" w:color="000000"/>
              <w:left w:val="single" w:sz="4" w:space="0" w:color="000000"/>
              <w:bottom w:val="single" w:sz="4" w:space="0" w:color="000000"/>
              <w:right w:val="single" w:sz="4" w:space="0" w:color="000000"/>
            </w:tcBorders>
            <w:hideMark/>
          </w:tcPr>
          <w:p w14:paraId="06A4BCC7"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13</w:t>
            </w:r>
          </w:p>
        </w:tc>
        <w:tc>
          <w:tcPr>
            <w:tcW w:w="3548" w:type="dxa"/>
            <w:tcBorders>
              <w:top w:val="single" w:sz="4" w:space="0" w:color="000000"/>
              <w:left w:val="single" w:sz="4" w:space="0" w:color="000000"/>
              <w:bottom w:val="single" w:sz="4" w:space="0" w:color="000000"/>
              <w:right w:val="single" w:sz="4" w:space="0" w:color="000000"/>
            </w:tcBorders>
            <w:hideMark/>
          </w:tcPr>
          <w:p w14:paraId="78EADCC8" w14:textId="77777777" w:rsidR="00CA3AC0" w:rsidRPr="00CA3AC0" w:rsidRDefault="00CA3AC0" w:rsidP="00CA3AC0">
            <w:pPr>
              <w:jc w:val="both"/>
              <w:rPr>
                <w:rFonts w:ascii="Times New Roman" w:eastAsia="Times New Roman" w:hAnsi="Times New Roman" w:cs="Times New Roman"/>
                <w:i/>
                <w:iCs/>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CA3AC0">
              <w:rPr>
                <w:rFonts w:ascii="Times New Roman" w:eastAsia="Times New Roman" w:hAnsi="Times New Roman" w:cs="Times New Roman"/>
                <w:i/>
                <w:iCs/>
                <w:kern w:val="0"/>
                <w:sz w:val="20"/>
                <w:szCs w:val="20"/>
                <w:lang w:eastAsia="ru-RU"/>
                <w14:ligatures w14:val="none"/>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524D13A" w14:textId="77777777" w:rsidR="00CA3AC0" w:rsidRPr="00CA3AC0" w:rsidRDefault="00CA3AC0" w:rsidP="00CA3AC0">
            <w:pPr>
              <w:jc w:val="both"/>
              <w:rPr>
                <w:rFonts w:ascii="Times New Roman" w:eastAsia="Times New Roman" w:hAnsi="Times New Roman" w:cs="Times New Roman"/>
                <w:kern w:val="0"/>
                <w:sz w:val="20"/>
                <w:szCs w:val="20"/>
                <w14:ligatures w14:val="none"/>
              </w:rPr>
            </w:pPr>
            <w:r w:rsidRPr="00CA3AC0">
              <w:rPr>
                <w:rFonts w:ascii="Times New Roman" w:eastAsia="Times New Roman" w:hAnsi="Times New Roman" w:cs="Times New Roman"/>
                <w:kern w:val="0"/>
                <w:sz w:val="20"/>
                <w:szCs w:val="20"/>
                <w:lang w:eastAsia="ru-RU"/>
                <w14:ligatures w14:val="none"/>
              </w:rPr>
              <w:t xml:space="preserve">Учасник процедури закупівлі має </w:t>
            </w:r>
            <w:r w:rsidRPr="00CA3AC0">
              <w:rPr>
                <w:rFonts w:ascii="Times New Roman" w:eastAsia="Times New Roman" w:hAnsi="Times New Roman" w:cs="Times New Roman"/>
                <w:kern w:val="0"/>
                <w:sz w:val="20"/>
                <w:szCs w:val="20"/>
                <w14:ligatures w14:val="none"/>
              </w:rPr>
              <w:t>надати:</w:t>
            </w:r>
          </w:p>
          <w:p w14:paraId="507B7F8D" w14:textId="77777777" w:rsidR="00CA3AC0" w:rsidRPr="00CA3AC0" w:rsidRDefault="00CA3AC0" w:rsidP="00CA3AC0">
            <w:pPr>
              <w:numPr>
                <w:ilvl w:val="0"/>
                <w:numId w:val="4"/>
              </w:numPr>
              <w:spacing w:after="0" w:line="256" w:lineRule="auto"/>
              <w:ind w:left="410"/>
              <w:contextualSpacing/>
              <w:jc w:val="both"/>
              <w:rPr>
                <w:rFonts w:ascii="Times New Roman" w:eastAsia="Times New Roman" w:hAnsi="Times New Roman" w:cs="Times New Roman"/>
                <w:kern w:val="0"/>
                <w:sz w:val="20"/>
                <w:szCs w:val="20"/>
                <w14:ligatures w14:val="none"/>
              </w:rPr>
            </w:pPr>
            <w:r w:rsidRPr="00CA3AC0">
              <w:rPr>
                <w:rFonts w:ascii="Times New Roman" w:eastAsia="Times New Roman" w:hAnsi="Times New Roman" w:cs="Times New Roman"/>
                <w:kern w:val="0"/>
                <w:sz w:val="20"/>
                <w:szCs w:val="20"/>
                <w14:ligatures w14:val="none"/>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CD92A20" w14:textId="77777777" w:rsidR="00CA3AC0" w:rsidRPr="00CA3AC0" w:rsidRDefault="00CA3AC0" w:rsidP="00CA3AC0">
            <w:pPr>
              <w:ind w:left="50"/>
              <w:jc w:val="both"/>
              <w:rPr>
                <w:rFonts w:ascii="Times New Roman" w:eastAsia="Times New Roman" w:hAnsi="Times New Roman" w:cs="Times New Roman"/>
                <w:kern w:val="0"/>
                <w:sz w:val="20"/>
                <w:szCs w:val="20"/>
                <w14:ligatures w14:val="none"/>
              </w:rPr>
            </w:pPr>
            <w:r w:rsidRPr="00CA3AC0">
              <w:rPr>
                <w:rFonts w:ascii="Times New Roman" w:eastAsia="Times New Roman" w:hAnsi="Times New Roman" w:cs="Times New Roman"/>
                <w:kern w:val="0"/>
                <w:sz w:val="20"/>
                <w:szCs w:val="20"/>
                <w14:ligatures w14:val="none"/>
              </w:rPr>
              <w:t xml:space="preserve">або </w:t>
            </w:r>
          </w:p>
          <w:p w14:paraId="2231E8AA" w14:textId="77777777" w:rsidR="00CA3AC0" w:rsidRPr="00CA3AC0" w:rsidRDefault="00CA3AC0" w:rsidP="00CA3AC0">
            <w:pPr>
              <w:numPr>
                <w:ilvl w:val="0"/>
                <w:numId w:val="4"/>
              </w:numPr>
              <w:spacing w:after="0" w:line="256" w:lineRule="auto"/>
              <w:ind w:left="410"/>
              <w:contextualSpacing/>
              <w:jc w:val="both"/>
              <w:rPr>
                <w:rFonts w:ascii="Times New Roman" w:eastAsia="Times New Roman" w:hAnsi="Times New Roman" w:cs="Times New Roman"/>
                <w:kern w:val="0"/>
                <w:sz w:val="20"/>
                <w:szCs w:val="20"/>
                <w14:ligatures w14:val="none"/>
              </w:rPr>
            </w:pPr>
            <w:r w:rsidRPr="00CA3AC0">
              <w:rPr>
                <w:rFonts w:ascii="Times New Roman" w:eastAsia="Times New Roman" w:hAnsi="Times New Roman" w:cs="Times New Roman"/>
                <w:kern w:val="0"/>
                <w:sz w:val="20"/>
                <w:szCs w:val="20"/>
                <w14:ligatures w14:val="none"/>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6FB78FD5"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015C28E" w14:textId="77777777" w:rsidR="00CA3AC0" w:rsidRPr="00CA3AC0" w:rsidRDefault="00CA3AC0" w:rsidP="00CA3AC0">
            <w:pPr>
              <w:rPr>
                <w:rFonts w:ascii="Times New Roman" w:eastAsia="Times New Roman" w:hAnsi="Times New Roman" w:cs="Times New Roman"/>
                <w:kern w:val="0"/>
                <w:sz w:val="20"/>
                <w:szCs w:val="20"/>
                <w:lang w:eastAsia="ru-RU"/>
                <w14:ligatures w14:val="none"/>
              </w:rPr>
            </w:pPr>
          </w:p>
          <w:p w14:paraId="0DD5BC3F"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або</w:t>
            </w:r>
          </w:p>
          <w:p w14:paraId="5BA37DB3" w14:textId="77777777" w:rsidR="00CA3AC0" w:rsidRPr="00CA3AC0" w:rsidRDefault="00CA3AC0" w:rsidP="00CA3AC0">
            <w:pPr>
              <w:rPr>
                <w:rFonts w:ascii="Times New Roman" w:eastAsia="Times New Roman" w:hAnsi="Times New Roman" w:cs="Times New Roman"/>
                <w:kern w:val="0"/>
                <w:sz w:val="20"/>
                <w:szCs w:val="20"/>
                <w:lang w:eastAsia="ru-RU"/>
                <w14:ligatures w14:val="none"/>
              </w:rPr>
            </w:pPr>
          </w:p>
          <w:p w14:paraId="2A1A1A70" w14:textId="77777777" w:rsidR="00CA3AC0" w:rsidRPr="00CA3AC0" w:rsidRDefault="00CA3AC0" w:rsidP="00CA3AC0">
            <w:pPr>
              <w:jc w:val="both"/>
              <w:rPr>
                <w:rFonts w:ascii="Times New Roman" w:eastAsia="Times New Roman" w:hAnsi="Times New Roman" w:cs="Times New Roman"/>
                <w:kern w:val="0"/>
                <w:sz w:val="20"/>
                <w:szCs w:val="20"/>
                <w:lang w:eastAsia="ru-RU"/>
                <w14:ligatures w14:val="none"/>
              </w:rPr>
            </w:pPr>
            <w:r w:rsidRPr="00CA3AC0">
              <w:rPr>
                <w:rFonts w:ascii="Times New Roman" w:eastAsia="Times New Roman" w:hAnsi="Times New Roman" w:cs="Times New Roman"/>
                <w:kern w:val="0"/>
                <w:sz w:val="20"/>
                <w:szCs w:val="20"/>
                <w:lang w:eastAsia="ru-RU"/>
                <w14:ligatures w14:val="none"/>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3DDD983" w14:textId="77777777" w:rsidR="00CA3AC0" w:rsidRPr="00CA3AC0" w:rsidRDefault="00CA3AC0" w:rsidP="00CA3AC0">
      <w:pPr>
        <w:jc w:val="center"/>
        <w:rPr>
          <w:rFonts w:ascii="Times New Roman" w:eastAsia="Calibri" w:hAnsi="Times New Roman" w:cs="Times New Roman"/>
          <w:b/>
          <w:bCs/>
          <w:kern w:val="0"/>
          <w:sz w:val="20"/>
          <w:szCs w:val="20"/>
          <w14:ligatures w14:val="none"/>
        </w:rPr>
      </w:pPr>
    </w:p>
    <w:p w14:paraId="40EE354E" w14:textId="77777777" w:rsidR="00CA3AC0" w:rsidRPr="00CA3AC0" w:rsidRDefault="00CA3AC0" w:rsidP="00CA3AC0">
      <w:pPr>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w:t>
      </w:r>
      <w:r w:rsidRPr="00CA3AC0">
        <w:rPr>
          <w:rFonts w:ascii="Times New Roman" w:eastAsia="Calibri" w:hAnsi="Times New Roman" w:cs="Times New Roman"/>
          <w:kern w:val="0"/>
          <w:sz w:val="20"/>
          <w:szCs w:val="20"/>
          <w14:ligatures w14:val="none"/>
        </w:rPr>
        <w:lastRenderedPageBreak/>
        <w:t xml:space="preserve">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0D7FCC74" w14:textId="77777777" w:rsidR="00CA3AC0" w:rsidRPr="00CA3AC0" w:rsidRDefault="00CA3AC0" w:rsidP="00CA3AC0">
      <w:pPr>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7AD32CD1" w14:textId="77777777" w:rsidR="00CA3AC0" w:rsidRPr="00CA3AC0" w:rsidRDefault="00CA3AC0" w:rsidP="00CA3AC0">
      <w:pPr>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26B545A" w14:textId="77777777" w:rsidR="00CA3AC0" w:rsidRPr="00CA3AC0" w:rsidRDefault="00CA3AC0" w:rsidP="00CA3AC0">
      <w:pPr>
        <w:jc w:val="both"/>
        <w:rPr>
          <w:rFonts w:ascii="Times New Roman" w:eastAsia="Calibri" w:hAnsi="Times New Roman" w:cs="Times New Roman"/>
          <w:kern w:val="0"/>
          <w:sz w:val="20"/>
          <w:szCs w:val="20"/>
          <w14:ligatures w14:val="none"/>
        </w:rPr>
      </w:pPr>
      <w:r w:rsidRPr="00CA3AC0">
        <w:rPr>
          <w:rFonts w:ascii="Times New Roman" w:eastAsia="Calibri" w:hAnsi="Times New Roman" w:cs="Times New Roman"/>
          <w:kern w:val="0"/>
          <w:sz w:val="20"/>
          <w:szCs w:val="20"/>
          <w14:ligatures w14:val="none"/>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proofErr w:type="spellStart"/>
      <w:r w:rsidRPr="00CA3AC0">
        <w:rPr>
          <w:rFonts w:ascii="Times New Roman" w:eastAsia="Calibri" w:hAnsi="Times New Roman" w:cs="Times New Roman"/>
          <w:kern w:val="0"/>
          <w:sz w:val="20"/>
          <w:szCs w:val="20"/>
          <w14:ligatures w14:val="none"/>
        </w:rPr>
        <w:t>закупівель</w:t>
      </w:r>
      <w:proofErr w:type="spellEnd"/>
      <w:r w:rsidRPr="00CA3AC0">
        <w:rPr>
          <w:rFonts w:ascii="Times New Roman" w:eastAsia="Calibri" w:hAnsi="Times New Roman" w:cs="Times New Roman"/>
          <w:kern w:val="0"/>
          <w:sz w:val="20"/>
          <w:szCs w:val="20"/>
          <w14:ligatures w14:val="none"/>
        </w:rPr>
        <w:t xml:space="preserve">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CA3AC0">
        <w:rPr>
          <w:rFonts w:ascii="Times New Roman" w:eastAsia="Calibri" w:hAnsi="Times New Roman" w:cs="Times New Roman"/>
          <w:kern w:val="0"/>
          <w:sz w:val="20"/>
          <w:szCs w:val="20"/>
          <w14:ligatures w14:val="none"/>
        </w:rPr>
        <w:t>ів</w:t>
      </w:r>
      <w:proofErr w:type="spellEnd"/>
      <w:r w:rsidRPr="00CA3AC0">
        <w:rPr>
          <w:rFonts w:ascii="Times New Roman" w:eastAsia="Calibri" w:hAnsi="Times New Roman" w:cs="Times New Roman"/>
          <w:kern w:val="0"/>
          <w:sz w:val="20"/>
          <w:szCs w:val="20"/>
          <w14:ligatures w14:val="none"/>
        </w:rPr>
        <w:t>) господарювання як субпідрядника / співвиконавця.</w:t>
      </w:r>
    </w:p>
    <w:p w14:paraId="3A8FAF14" w14:textId="77777777" w:rsidR="00CA3AC0" w:rsidRPr="00CA3AC0" w:rsidRDefault="00CA3AC0" w:rsidP="00CA3AC0">
      <w:pPr>
        <w:jc w:val="both"/>
        <w:rPr>
          <w:rFonts w:ascii="Times New Roman" w:eastAsia="Calibri" w:hAnsi="Times New Roman" w:cs="Times New Roman"/>
          <w:b/>
          <w:bCs/>
          <w:kern w:val="0"/>
          <w:sz w:val="20"/>
          <w:szCs w:val="20"/>
          <w14:ligatures w14:val="none"/>
        </w:rPr>
      </w:pPr>
      <w:r w:rsidRPr="00CA3AC0">
        <w:rPr>
          <w:rFonts w:ascii="Times New Roman" w:eastAsia="Calibri" w:hAnsi="Times New Roman" w:cs="Times New Roman"/>
          <w:kern w:val="0"/>
          <w:sz w:val="20"/>
          <w:szCs w:val="20"/>
          <w14:ligatures w14:val="none"/>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CA3AC0">
        <w:rPr>
          <w:rFonts w:ascii="Times New Roman" w:eastAsia="Calibri" w:hAnsi="Times New Roman" w:cs="Times New Roman"/>
          <w:b/>
          <w:bCs/>
          <w:kern w:val="0"/>
          <w:sz w:val="20"/>
          <w:szCs w:val="20"/>
          <w14:ligatures w14:val="none"/>
        </w:rPr>
        <w:t>.</w:t>
      </w:r>
    </w:p>
    <w:p w14:paraId="353C5674" w14:textId="77777777" w:rsidR="00CA3AC0" w:rsidRPr="00CA3AC0" w:rsidRDefault="00CA3AC0" w:rsidP="00CA3AC0">
      <w:pPr>
        <w:jc w:val="right"/>
        <w:rPr>
          <w:rFonts w:ascii="Times New Roman" w:eastAsia="Calibri" w:hAnsi="Times New Roman" w:cs="Times New Roman"/>
          <w:b/>
          <w:bCs/>
          <w:kern w:val="0"/>
          <w:sz w:val="24"/>
          <w:szCs w:val="24"/>
          <w14:ligatures w14:val="none"/>
        </w:rPr>
      </w:pPr>
    </w:p>
    <w:p w14:paraId="66CD5EDB" w14:textId="77777777" w:rsidR="00CA3AC0" w:rsidRPr="00CA3AC0" w:rsidRDefault="00CA3AC0" w:rsidP="00CA3AC0">
      <w:pPr>
        <w:jc w:val="right"/>
        <w:rPr>
          <w:rFonts w:ascii="Times New Roman" w:eastAsia="Calibri" w:hAnsi="Times New Roman" w:cs="Times New Roman"/>
          <w:b/>
          <w:bCs/>
          <w:kern w:val="0"/>
          <w:sz w:val="24"/>
          <w:szCs w:val="24"/>
          <w14:ligatures w14:val="none"/>
        </w:rPr>
      </w:pPr>
    </w:p>
    <w:p w14:paraId="6FBCD2AB" w14:textId="77777777" w:rsidR="00CA3AC0" w:rsidRPr="00CA3AC0" w:rsidRDefault="00CA3AC0" w:rsidP="00CA3AC0">
      <w:pPr>
        <w:jc w:val="right"/>
        <w:rPr>
          <w:rFonts w:ascii="Times New Roman" w:eastAsia="Calibri" w:hAnsi="Times New Roman" w:cs="Times New Roman"/>
          <w:b/>
          <w:bCs/>
          <w:kern w:val="0"/>
          <w:sz w:val="24"/>
          <w:szCs w:val="24"/>
          <w14:ligatures w14:val="none"/>
        </w:rPr>
      </w:pPr>
    </w:p>
    <w:p w14:paraId="39EAE587" w14:textId="77777777" w:rsidR="00CA3AC0" w:rsidRPr="00CA3AC0" w:rsidRDefault="00CA3AC0" w:rsidP="00CA3AC0">
      <w:pPr>
        <w:jc w:val="right"/>
        <w:rPr>
          <w:rFonts w:ascii="Times New Roman" w:eastAsia="Calibri" w:hAnsi="Times New Roman" w:cs="Times New Roman"/>
          <w:b/>
          <w:bCs/>
          <w:kern w:val="0"/>
          <w:sz w:val="24"/>
          <w:szCs w:val="24"/>
          <w14:ligatures w14:val="none"/>
        </w:rPr>
      </w:pPr>
    </w:p>
    <w:p w14:paraId="03744C2E" w14:textId="77777777" w:rsidR="00CA3AC0" w:rsidRPr="00CA3AC0" w:rsidRDefault="00CA3AC0" w:rsidP="00CA3AC0">
      <w:pPr>
        <w:jc w:val="right"/>
        <w:rPr>
          <w:rFonts w:ascii="Times New Roman" w:eastAsia="Calibri" w:hAnsi="Times New Roman" w:cs="Times New Roman"/>
          <w:b/>
          <w:bCs/>
          <w:kern w:val="0"/>
          <w:sz w:val="24"/>
          <w:szCs w:val="24"/>
          <w14:ligatures w14:val="none"/>
        </w:rPr>
      </w:pPr>
    </w:p>
    <w:p w14:paraId="1F9B35EA" w14:textId="77777777" w:rsidR="00CA3AC0" w:rsidRPr="00CA3AC0" w:rsidRDefault="00CA3AC0" w:rsidP="00CA3AC0">
      <w:pPr>
        <w:jc w:val="right"/>
        <w:rPr>
          <w:rFonts w:ascii="Times New Roman" w:eastAsia="Calibri" w:hAnsi="Times New Roman" w:cs="Times New Roman"/>
          <w:b/>
          <w:bCs/>
          <w:kern w:val="0"/>
          <w:sz w:val="24"/>
          <w:szCs w:val="24"/>
          <w14:ligatures w14:val="none"/>
        </w:rPr>
      </w:pPr>
    </w:p>
    <w:p w14:paraId="20700423" w14:textId="77777777" w:rsidR="00CA3AC0" w:rsidRPr="00CA3AC0" w:rsidRDefault="00CA3AC0" w:rsidP="00CA3AC0">
      <w:pPr>
        <w:jc w:val="right"/>
        <w:rPr>
          <w:rFonts w:ascii="Times New Roman" w:eastAsia="Calibri" w:hAnsi="Times New Roman" w:cs="Times New Roman"/>
          <w:b/>
          <w:bCs/>
          <w:kern w:val="0"/>
          <w:sz w:val="24"/>
          <w:szCs w:val="24"/>
          <w14:ligatures w14:val="none"/>
        </w:rPr>
      </w:pPr>
    </w:p>
    <w:p w14:paraId="045B7A0D" w14:textId="77777777" w:rsidR="00CA3AC0" w:rsidRPr="00CA3AC0" w:rsidRDefault="00CA3AC0" w:rsidP="00CA3AC0">
      <w:pPr>
        <w:jc w:val="right"/>
        <w:rPr>
          <w:rFonts w:ascii="Times New Roman" w:eastAsia="Calibri" w:hAnsi="Times New Roman" w:cs="Times New Roman"/>
          <w:b/>
          <w:bCs/>
          <w:kern w:val="0"/>
          <w:sz w:val="24"/>
          <w:szCs w:val="24"/>
          <w14:ligatures w14:val="none"/>
        </w:rPr>
      </w:pPr>
    </w:p>
    <w:p w14:paraId="4465F534" w14:textId="77777777" w:rsidR="00CA3AC0" w:rsidRPr="00CA3AC0" w:rsidRDefault="00CA3AC0" w:rsidP="00CA3AC0">
      <w:pPr>
        <w:jc w:val="right"/>
        <w:rPr>
          <w:rFonts w:ascii="Times New Roman" w:eastAsia="Calibri" w:hAnsi="Times New Roman" w:cs="Times New Roman"/>
          <w:b/>
          <w:bCs/>
          <w:kern w:val="0"/>
          <w:sz w:val="24"/>
          <w:szCs w:val="24"/>
          <w14:ligatures w14:val="none"/>
        </w:rPr>
      </w:pPr>
    </w:p>
    <w:p w14:paraId="167C9360" w14:textId="77777777" w:rsidR="00CA3AC0" w:rsidRPr="00CA3AC0" w:rsidRDefault="00CA3AC0" w:rsidP="00CA3AC0">
      <w:pPr>
        <w:jc w:val="right"/>
        <w:rPr>
          <w:rFonts w:ascii="Times New Roman" w:eastAsia="Calibri" w:hAnsi="Times New Roman" w:cs="Times New Roman"/>
          <w:b/>
          <w:bCs/>
          <w:kern w:val="0"/>
          <w:sz w:val="24"/>
          <w:szCs w:val="24"/>
          <w14:ligatures w14:val="none"/>
        </w:rPr>
      </w:pPr>
    </w:p>
    <w:p w14:paraId="442E884A" w14:textId="77777777" w:rsidR="00CA3AC0" w:rsidRPr="00CA3AC0" w:rsidRDefault="00CA3AC0" w:rsidP="00CA3AC0">
      <w:pPr>
        <w:jc w:val="right"/>
        <w:rPr>
          <w:rFonts w:ascii="Times New Roman" w:eastAsia="Calibri" w:hAnsi="Times New Roman" w:cs="Times New Roman"/>
          <w:b/>
          <w:bCs/>
          <w:kern w:val="0"/>
          <w:sz w:val="24"/>
          <w:szCs w:val="24"/>
          <w14:ligatures w14:val="none"/>
        </w:rPr>
      </w:pPr>
    </w:p>
    <w:p w14:paraId="482F647C" w14:textId="77777777" w:rsidR="00CA3AC0" w:rsidRPr="00CA3AC0" w:rsidRDefault="00CA3AC0" w:rsidP="00CA3AC0">
      <w:pPr>
        <w:jc w:val="right"/>
        <w:rPr>
          <w:rFonts w:ascii="Times New Roman" w:eastAsia="Calibri" w:hAnsi="Times New Roman" w:cs="Times New Roman"/>
          <w:b/>
          <w:bCs/>
          <w:kern w:val="0"/>
          <w:sz w:val="24"/>
          <w:szCs w:val="24"/>
          <w14:ligatures w14:val="none"/>
        </w:rPr>
      </w:pPr>
    </w:p>
    <w:p w14:paraId="5D2ECE93" w14:textId="77777777" w:rsidR="00CA3AC0" w:rsidRPr="00CA3AC0" w:rsidRDefault="00CA3AC0" w:rsidP="00CA3AC0">
      <w:pPr>
        <w:jc w:val="right"/>
        <w:rPr>
          <w:rFonts w:ascii="Times New Roman" w:eastAsia="Calibri" w:hAnsi="Times New Roman" w:cs="Times New Roman"/>
          <w:b/>
          <w:bCs/>
          <w:kern w:val="0"/>
          <w:sz w:val="24"/>
          <w:szCs w:val="24"/>
          <w14:ligatures w14:val="none"/>
        </w:rPr>
      </w:pPr>
    </w:p>
    <w:p w14:paraId="67B7BBF6" w14:textId="77777777" w:rsidR="00CA3AC0" w:rsidRPr="00CA3AC0" w:rsidRDefault="00CA3AC0" w:rsidP="00CA3AC0">
      <w:pPr>
        <w:jc w:val="right"/>
        <w:rPr>
          <w:rFonts w:ascii="Times New Roman" w:eastAsia="Calibri" w:hAnsi="Times New Roman" w:cs="Times New Roman"/>
          <w:b/>
          <w:bCs/>
          <w:kern w:val="0"/>
          <w:sz w:val="24"/>
          <w:szCs w:val="24"/>
          <w14:ligatures w14:val="none"/>
        </w:rPr>
      </w:pPr>
    </w:p>
    <w:p w14:paraId="0EB2AF0D" w14:textId="77777777" w:rsidR="00CA3AC0" w:rsidRPr="00CA3AC0" w:rsidRDefault="00CA3AC0" w:rsidP="00CA3AC0">
      <w:pPr>
        <w:jc w:val="right"/>
        <w:rPr>
          <w:rFonts w:ascii="Times New Roman" w:eastAsia="Calibri" w:hAnsi="Times New Roman" w:cs="Times New Roman"/>
          <w:b/>
          <w:bCs/>
          <w:kern w:val="0"/>
          <w:sz w:val="24"/>
          <w:szCs w:val="24"/>
          <w14:ligatures w14:val="none"/>
        </w:rPr>
      </w:pPr>
    </w:p>
    <w:p w14:paraId="77F241AA" w14:textId="77777777" w:rsidR="00CA3AC0" w:rsidRPr="00CA3AC0" w:rsidRDefault="00CA3AC0" w:rsidP="00CA3AC0">
      <w:pPr>
        <w:jc w:val="right"/>
        <w:rPr>
          <w:rFonts w:ascii="Times New Roman" w:eastAsia="Calibri" w:hAnsi="Times New Roman" w:cs="Times New Roman"/>
          <w:b/>
          <w:bCs/>
          <w:kern w:val="0"/>
          <w:sz w:val="24"/>
          <w:szCs w:val="24"/>
          <w14:ligatures w14:val="none"/>
        </w:rPr>
      </w:pPr>
    </w:p>
    <w:p w14:paraId="23CDFC96" w14:textId="77777777" w:rsidR="00CA3AC0" w:rsidRPr="00CA3AC0" w:rsidRDefault="00CA3AC0" w:rsidP="00CA3AC0">
      <w:pPr>
        <w:jc w:val="right"/>
        <w:rPr>
          <w:rFonts w:ascii="Times New Roman" w:eastAsia="Calibri" w:hAnsi="Times New Roman" w:cs="Times New Roman"/>
          <w:b/>
          <w:bCs/>
          <w:kern w:val="0"/>
          <w:sz w:val="24"/>
          <w:szCs w:val="24"/>
          <w14:ligatures w14:val="none"/>
        </w:rPr>
      </w:pPr>
    </w:p>
    <w:p w14:paraId="305FDAA3" w14:textId="77777777" w:rsidR="00CA3AC0" w:rsidRPr="00CA3AC0" w:rsidRDefault="00CA3AC0" w:rsidP="00CA3AC0">
      <w:pPr>
        <w:jc w:val="right"/>
        <w:rPr>
          <w:rFonts w:ascii="Times New Roman" w:eastAsia="Calibri" w:hAnsi="Times New Roman" w:cs="Times New Roman"/>
          <w:b/>
          <w:bCs/>
          <w:kern w:val="0"/>
          <w:sz w:val="24"/>
          <w:szCs w:val="24"/>
          <w14:ligatures w14:val="none"/>
        </w:rPr>
      </w:pPr>
    </w:p>
    <w:p w14:paraId="68537861" w14:textId="77777777" w:rsidR="00CA3AC0" w:rsidRPr="00CA3AC0" w:rsidRDefault="00CA3AC0" w:rsidP="00CA3AC0">
      <w:pPr>
        <w:jc w:val="right"/>
        <w:rPr>
          <w:rFonts w:ascii="Times New Roman" w:eastAsia="Calibri" w:hAnsi="Times New Roman" w:cs="Times New Roman"/>
          <w:b/>
          <w:bCs/>
          <w:kern w:val="0"/>
          <w:sz w:val="24"/>
          <w:szCs w:val="24"/>
          <w14:ligatures w14:val="none"/>
        </w:rPr>
      </w:pPr>
      <w:r w:rsidRPr="00CA3AC0">
        <w:rPr>
          <w:rFonts w:ascii="Times New Roman" w:eastAsia="Calibri" w:hAnsi="Times New Roman" w:cs="Times New Roman"/>
          <w:b/>
          <w:bCs/>
          <w:kern w:val="0"/>
          <w:sz w:val="24"/>
          <w:szCs w:val="24"/>
          <w14:ligatures w14:val="none"/>
        </w:rPr>
        <w:lastRenderedPageBreak/>
        <w:t>Додаток № 3 до тендерної документації</w:t>
      </w:r>
    </w:p>
    <w:p w14:paraId="653E00EB" w14:textId="77777777" w:rsidR="00CA3AC0" w:rsidRPr="00CA3AC0" w:rsidRDefault="00CA3AC0" w:rsidP="00CA3AC0">
      <w:pPr>
        <w:contextualSpacing/>
        <w:jc w:val="center"/>
        <w:rPr>
          <w:rFonts w:ascii="Times New Roman" w:eastAsia="Calibri" w:hAnsi="Times New Roman" w:cs="Times New Roman"/>
          <w:b/>
          <w:bCs/>
          <w:i/>
          <w:iCs/>
          <w:kern w:val="0"/>
          <w:sz w:val="20"/>
          <w:szCs w:val="20"/>
          <w14:ligatures w14:val="none"/>
        </w:rPr>
      </w:pPr>
      <w:r w:rsidRPr="00CA3AC0">
        <w:rPr>
          <w:rFonts w:ascii="Times New Roman" w:eastAsia="Calibri" w:hAnsi="Times New Roman" w:cs="Times New Roman"/>
          <w:b/>
          <w:bCs/>
          <w:kern w:val="0"/>
          <w:sz w:val="24"/>
          <w:szCs w:val="24"/>
          <w14:ligatures w14:val="none"/>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CA3AC0">
        <w:rPr>
          <w:rFonts w:ascii="Times New Roman" w:eastAsia="Calibri" w:hAnsi="Times New Roman" w:cs="Times New Roman"/>
          <w:b/>
          <w:bCs/>
          <w:i/>
          <w:iCs/>
          <w:kern w:val="0"/>
          <w:sz w:val="20"/>
          <w:szCs w:val="20"/>
          <w14:ligatures w14:val="none"/>
        </w:rPr>
        <w:t xml:space="preserve"> </w:t>
      </w:r>
    </w:p>
    <w:p w14:paraId="16B635DA" w14:textId="77777777" w:rsidR="00CA3AC0" w:rsidRPr="00CA3AC0" w:rsidRDefault="00CA3AC0" w:rsidP="00CA3AC0">
      <w:pPr>
        <w:contextualSpacing/>
        <w:jc w:val="center"/>
        <w:rPr>
          <w:rFonts w:ascii="Times New Roman" w:eastAsia="Calibri" w:hAnsi="Times New Roman" w:cs="Times New Roman"/>
          <w:b/>
          <w:bCs/>
          <w:i/>
          <w:iCs/>
          <w:kern w:val="0"/>
          <w14:ligatures w14:val="none"/>
        </w:rPr>
      </w:pPr>
      <w:bookmarkStart w:id="8" w:name="_Hlk136246147"/>
      <w:r w:rsidRPr="00CA3AC0">
        <w:rPr>
          <w:rFonts w:ascii="Times New Roman" w:eastAsia="Calibri" w:hAnsi="Times New Roman" w:cs="Times New Roman"/>
          <w:b/>
          <w:bCs/>
          <w:i/>
          <w:iCs/>
          <w:kern w:val="0"/>
          <w14:ligatures w14:val="none"/>
        </w:rPr>
        <w:t>Учасник  надає письмово згоду  (довільна форма) на вимоги щодо надання послуги по забезпеченню лікувальним харчуванням стаціонарних хворих КП «Криворізький ОД» ДОР»</w:t>
      </w:r>
    </w:p>
    <w:p w14:paraId="673CB70C" w14:textId="77777777" w:rsidR="00CA3AC0" w:rsidRPr="00CA3AC0" w:rsidRDefault="00CA3AC0" w:rsidP="00CA3AC0">
      <w:pPr>
        <w:contextualSpacing/>
        <w:jc w:val="center"/>
        <w:rPr>
          <w:rFonts w:ascii="Times New Roman" w:eastAsia="Calibri" w:hAnsi="Times New Roman" w:cs="Times New Roman"/>
          <w:b/>
          <w:bCs/>
          <w:i/>
          <w:iCs/>
          <w:kern w:val="0"/>
          <w14:ligatures w14:val="none"/>
        </w:rPr>
      </w:pPr>
      <w:r w:rsidRPr="00CA3AC0">
        <w:rPr>
          <w:rFonts w:ascii="Times New Roman" w:eastAsia="Calibri" w:hAnsi="Times New Roman" w:cs="Times New Roman"/>
          <w:b/>
          <w:bCs/>
          <w:i/>
          <w:iCs/>
          <w:kern w:val="0"/>
          <w14:ligatures w14:val="none"/>
        </w:rPr>
        <w:t>на 260 ліжок :</w:t>
      </w:r>
    </w:p>
    <w:bookmarkEnd w:id="8"/>
    <w:p w14:paraId="1F4732CF" w14:textId="77777777" w:rsidR="00CA3AC0" w:rsidRPr="00CA3AC0" w:rsidRDefault="00CA3AC0" w:rsidP="00CA3AC0">
      <w:pPr>
        <w:spacing w:after="0" w:line="240" w:lineRule="auto"/>
        <w:jc w:val="both"/>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1. Учасник зобов’язується надати послуги по забезпеченню лікувальним харчуванням стаціонарних хворих КП «Криворізький ОД» ДОР» на 260 ліжок,  шляхом приготування їжі готової до споживання – «готових страв» та транспортування відповідно до двотижневого меню, технологічних карток – розкладок та кількості пацієнтів (стаціонарних хворих).  Затверджене меню надавати з розрахунками в грамах.</w:t>
      </w:r>
    </w:p>
    <w:p w14:paraId="0974F4D0" w14:textId="77777777" w:rsidR="00CA3AC0" w:rsidRPr="00CA3AC0" w:rsidRDefault="00CA3AC0" w:rsidP="00CA3AC0">
      <w:pPr>
        <w:spacing w:after="0" w:line="240" w:lineRule="auto"/>
        <w:jc w:val="both"/>
        <w:rPr>
          <w:rFonts w:ascii="Times New Roman" w:eastAsia="Calibri" w:hAnsi="Times New Roman" w:cs="Times New Roman"/>
          <w:kern w:val="0"/>
          <w14:ligatures w14:val="none"/>
        </w:rPr>
      </w:pPr>
    </w:p>
    <w:p w14:paraId="66E07938" w14:textId="77777777" w:rsidR="00CA3AC0" w:rsidRPr="00CA3AC0" w:rsidRDefault="00CA3AC0" w:rsidP="00CA3AC0">
      <w:pPr>
        <w:spacing w:after="0" w:line="240" w:lineRule="auto"/>
        <w:jc w:val="both"/>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2. Учасник забезпечує постачання готових страв транспортними засобами, щоденно, 7 днів на тиждень з понеділка по неділю, включаючи святкові та вихідні дні, три рази на день, відповідно графіку постачання готових страв. Постачання готових страв здійснюється згідно порційним вимогам, які надаються Замовником щоденно. Замовник щоденно передає порційні вимоги (заявку на готові страви) на наступний день до 14:00  (на електронну адресу  Учасника).</w:t>
      </w:r>
    </w:p>
    <w:p w14:paraId="4C97593F" w14:textId="77777777" w:rsidR="00CA3AC0" w:rsidRPr="00CA3AC0" w:rsidRDefault="00CA3AC0" w:rsidP="00CA3AC0">
      <w:pPr>
        <w:spacing w:after="0" w:line="240" w:lineRule="auto"/>
        <w:jc w:val="both"/>
        <w:rPr>
          <w:rFonts w:ascii="Times New Roman" w:eastAsia="Calibri" w:hAnsi="Times New Roman" w:cs="Times New Roman"/>
          <w:kern w:val="0"/>
          <w14:ligatures w14:val="none"/>
        </w:rPr>
      </w:pPr>
    </w:p>
    <w:p w14:paraId="6547A20C"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Calibri" w:hAnsi="Times New Roman" w:cs="Times New Roman"/>
          <w:kern w:val="0"/>
          <w14:ligatures w14:val="none"/>
        </w:rPr>
        <w:t>3.</w:t>
      </w:r>
      <w:r w:rsidRPr="00CA3AC0">
        <w:rPr>
          <w:rFonts w:ascii="Times New Roman" w:eastAsia="Times New Roman" w:hAnsi="Times New Roman" w:cs="Times New Roman"/>
          <w:kern w:val="0"/>
          <w:lang w:eastAsia="ru-RU"/>
          <w14:ligatures w14:val="none"/>
        </w:rPr>
        <w:t xml:space="preserve"> Учасник зобов’язується на кожну страву затвердженого Замовником меню надавати технологічні картки-розкладки, які містять повну інформацію щодо набору продуктів, необхідних для приготування окремої порції страви та є його невід’ємною частиною.</w:t>
      </w:r>
    </w:p>
    <w:p w14:paraId="0820903D"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p>
    <w:p w14:paraId="644A1A86"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4. Учасник зобов’язується забезпечувати дотримання правил санітарно - гігієнічних вимог при приготуванні та транспортуванні страв, відповідно до норм чинного законодавства України. Готові страви доставляються згідно вимог Замовника, у кожне відділення окремо, з урахуванням харчового статусу стаціонарних хворих. Посуд повинен забезпечувати збереження якості та температурного режиму готових страв під час транспортування. Для транспортування готових гарячих страв використовують термоси, що щільно закриваються, які мають сертифікат відповідності, паспорт, або інший документ, щодо  відповідності санітарно-гігієнічним нормам. Посуд, в якому передаються Замовнику готові страви, є поворотною тарою, вони повертаються Учаснику у неушкодженому вигляді, при наступній передачі готових страв.</w:t>
      </w:r>
    </w:p>
    <w:p w14:paraId="09E86086"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p>
    <w:p w14:paraId="32CB9FFD"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5.  Час від приготування страв до доставки Замовнику не повинен перевищувати 1 (однієї) години. </w:t>
      </w:r>
    </w:p>
    <w:p w14:paraId="48C5864D" w14:textId="77777777" w:rsidR="00CA3AC0" w:rsidRPr="00CA3AC0" w:rsidRDefault="00CA3AC0" w:rsidP="00CA3AC0">
      <w:pPr>
        <w:autoSpaceDN w:val="0"/>
        <w:spacing w:after="0" w:line="240" w:lineRule="auto"/>
        <w:jc w:val="both"/>
        <w:rPr>
          <w:rFonts w:ascii="Times New Roman" w:eastAsia="Times New Roman" w:hAnsi="Times New Roman" w:cs="Times New Roman"/>
          <w:kern w:val="0"/>
          <w:lang w:eastAsia="ru-RU"/>
          <w14:ligatures w14:val="none"/>
        </w:rPr>
      </w:pPr>
    </w:p>
    <w:p w14:paraId="5CBE0632" w14:textId="77777777" w:rsidR="00CA3AC0" w:rsidRPr="00CA3AC0" w:rsidRDefault="00CA3AC0" w:rsidP="00CA3AC0">
      <w:pPr>
        <w:autoSpaceDN w:val="0"/>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6. Учасник зобов’язується забезпечувати, за власний рахунок, щоденне  відбирання добової проби готових страв в окремі герметично закриті промарковані стерильні ємності та зберігати  їх  в холодильнику при температурі  +2…+6  не менше 48 годин (з моменту закладання), у відповідності до розділу ІІІ Інструкції з організації лікувального харчування у закладах охорони здоров’я, затвердженої наказом міністерства охорони здоров’я України від 29.10.2013 № 931. </w:t>
      </w:r>
    </w:p>
    <w:p w14:paraId="01009E49"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p>
    <w:p w14:paraId="0FC4FC23" w14:textId="77777777" w:rsidR="00CA3AC0" w:rsidRPr="00CA3AC0" w:rsidRDefault="00CA3AC0" w:rsidP="00CA3AC0">
      <w:pPr>
        <w:spacing w:after="0" w:line="240" w:lineRule="auto"/>
        <w:jc w:val="both"/>
        <w:rPr>
          <w:rFonts w:ascii="Times New Roman" w:eastAsia="Calibri" w:hAnsi="Times New Roman" w:cs="Times New Roman"/>
          <w:kern w:val="0"/>
          <w14:ligatures w14:val="none"/>
        </w:rPr>
      </w:pPr>
      <w:r w:rsidRPr="00CA3AC0">
        <w:rPr>
          <w:rFonts w:ascii="Times New Roman" w:eastAsia="Times New Roman" w:hAnsi="Times New Roman" w:cs="Times New Roman"/>
          <w:kern w:val="0"/>
          <w:lang w:eastAsia="ru-RU"/>
          <w14:ligatures w14:val="none"/>
        </w:rPr>
        <w:t xml:space="preserve">7. </w:t>
      </w:r>
      <w:r w:rsidRPr="00CA3AC0">
        <w:rPr>
          <w:rFonts w:ascii="Times New Roman" w:eastAsia="Calibri" w:hAnsi="Times New Roman" w:cs="Times New Roman"/>
          <w:kern w:val="0"/>
          <w14:ligatures w14:val="none"/>
        </w:rPr>
        <w:t>Учасник зобов’язується доставляти готові страви транспортом, який відповідає вимогам статті 44 Закону України «Про основні принципи та вимоги до безпечності та якості харчових продуктів».</w:t>
      </w:r>
    </w:p>
    <w:p w14:paraId="1309853D"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p>
    <w:p w14:paraId="6F492ED1"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8. Учасник зобов’язується, що при прийманні-передачі готових страв, вона  повинна бути </w:t>
      </w:r>
      <w:proofErr w:type="spellStart"/>
      <w:r w:rsidRPr="00CA3AC0">
        <w:rPr>
          <w:rFonts w:ascii="Times New Roman" w:eastAsia="Times New Roman" w:hAnsi="Times New Roman" w:cs="Times New Roman"/>
          <w:kern w:val="0"/>
          <w:lang w:eastAsia="ru-RU"/>
          <w14:ligatures w14:val="none"/>
        </w:rPr>
        <w:t>затарена</w:t>
      </w:r>
      <w:proofErr w:type="spellEnd"/>
      <w:r w:rsidRPr="00CA3AC0">
        <w:rPr>
          <w:rFonts w:ascii="Times New Roman" w:eastAsia="Times New Roman" w:hAnsi="Times New Roman" w:cs="Times New Roman"/>
          <w:kern w:val="0"/>
          <w:lang w:eastAsia="ru-RU"/>
          <w14:ligatures w14:val="none"/>
        </w:rPr>
        <w:t xml:space="preserve"> відповідно до призначення в кількостях, що відповідають замовленню і спакована Учасником таким чином, щоб не допустити псування та/або знищення її на період постачання до моменту прийняття продукції Замовником відповідно до вимог чинного законодавства України. У разі псування готовий страв під час транспортування, або надання страв неналежної якості Учасник повинен замінити зіпсовані страви за рахунок власних коштів, у термін що не перевищує 1 години з моменту встановлення факту надання зіпсованої страви.</w:t>
      </w:r>
    </w:p>
    <w:p w14:paraId="6595EC37" w14:textId="77777777" w:rsidR="00CA3AC0" w:rsidRPr="00CA3AC0" w:rsidRDefault="00CA3AC0" w:rsidP="00CA3AC0">
      <w:pPr>
        <w:spacing w:after="0" w:line="240" w:lineRule="auto"/>
        <w:jc w:val="both"/>
        <w:rPr>
          <w:rFonts w:ascii="Times New Roman" w:eastAsia="Calibri" w:hAnsi="Times New Roman" w:cs="Times New Roman"/>
          <w:kern w:val="0"/>
          <w14:ligatures w14:val="none"/>
        </w:rPr>
      </w:pPr>
    </w:p>
    <w:p w14:paraId="4393EBF2" w14:textId="77777777" w:rsidR="00CA3AC0" w:rsidRPr="00CA3AC0" w:rsidRDefault="00CA3AC0" w:rsidP="00CA3AC0">
      <w:pPr>
        <w:spacing w:after="0" w:line="240" w:lineRule="auto"/>
        <w:jc w:val="both"/>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9. Учасник зобов’язується, що у разі невиконання зобов’язань Учасником умов договору, останній повинен забезпечити надання послуг у кількості, що забезпечить лікувальним харчуванням хворих, на період проведення нової процедури закупівлі та укладення договору, згідно вимоги Замовника.</w:t>
      </w:r>
    </w:p>
    <w:p w14:paraId="1CCF8752"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p>
    <w:p w14:paraId="6087178C"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10. Учасник зобов’язується, що під час кожної поставки їжі останній обов’язково надає посвідчення про якість або сертифікат якості готових страв із зазначенням строку виготовлення та термінів вживання, завірені підписом уповноваженої особи та печаткою (у разі наявності).</w:t>
      </w:r>
    </w:p>
    <w:p w14:paraId="399F4FFE" w14:textId="77777777" w:rsidR="00CA3AC0" w:rsidRPr="00CA3AC0" w:rsidRDefault="00CA3AC0" w:rsidP="00CA3AC0">
      <w:pPr>
        <w:tabs>
          <w:tab w:val="left" w:pos="284"/>
        </w:tabs>
        <w:spacing w:after="0" w:line="240" w:lineRule="auto"/>
        <w:jc w:val="both"/>
        <w:rPr>
          <w:rFonts w:ascii="Times New Roman" w:eastAsia="Calibri" w:hAnsi="Times New Roman" w:cs="Times New Roman"/>
          <w:kern w:val="0"/>
          <w14:ligatures w14:val="none"/>
        </w:rPr>
      </w:pPr>
    </w:p>
    <w:p w14:paraId="2FCC9FF6" w14:textId="77777777" w:rsidR="00CA3AC0" w:rsidRPr="00CA3AC0" w:rsidRDefault="00CA3AC0" w:rsidP="00CA3AC0">
      <w:pPr>
        <w:tabs>
          <w:tab w:val="left" w:pos="284"/>
        </w:tabs>
        <w:spacing w:after="0" w:line="240" w:lineRule="auto"/>
        <w:jc w:val="both"/>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11. Учасник погоджується, що ціна на послуги повинна включати в себе усі витрати на закупівлю продуктів харчування, приготування страв, доставки готових страв до Замовника, щоденне відбирання добової проби страв, завантаження та розвантаження, обробку посуду, страхування, сплату податків і зборів (обов’язкових платежів), які передбачені чинним законодавством України.</w:t>
      </w:r>
    </w:p>
    <w:p w14:paraId="58216E4B" w14:textId="77777777" w:rsidR="00CA3AC0" w:rsidRPr="00CA3AC0" w:rsidRDefault="00CA3AC0" w:rsidP="00CA3AC0">
      <w:pPr>
        <w:tabs>
          <w:tab w:val="left" w:pos="284"/>
        </w:tabs>
        <w:spacing w:after="0" w:line="240" w:lineRule="auto"/>
        <w:rPr>
          <w:rFonts w:ascii="Times New Roman" w:eastAsia="Calibri" w:hAnsi="Times New Roman" w:cs="Times New Roman"/>
          <w:b/>
          <w:kern w:val="0"/>
          <w14:ligatures w14:val="none"/>
        </w:rPr>
      </w:pPr>
      <w:r w:rsidRPr="00CA3AC0">
        <w:rPr>
          <w:rFonts w:ascii="Times New Roman" w:eastAsia="Calibri" w:hAnsi="Times New Roman" w:cs="Times New Roman"/>
          <w:b/>
          <w:bCs/>
          <w:kern w:val="0"/>
          <w14:ligatures w14:val="none"/>
        </w:rPr>
        <w:lastRenderedPageBreak/>
        <w:t>12.</w:t>
      </w:r>
      <w:r w:rsidRPr="00CA3AC0">
        <w:rPr>
          <w:rFonts w:ascii="Times New Roman" w:eastAsia="Calibri" w:hAnsi="Times New Roman" w:cs="Times New Roman"/>
          <w:kern w:val="0"/>
          <w14:ligatures w14:val="none"/>
        </w:rPr>
        <w:t xml:space="preserve">  </w:t>
      </w:r>
      <w:r w:rsidRPr="00CA3AC0">
        <w:rPr>
          <w:rFonts w:ascii="Times New Roman" w:eastAsia="Calibri" w:hAnsi="Times New Roman" w:cs="Times New Roman"/>
          <w:b/>
          <w:bCs/>
          <w:kern w:val="0"/>
          <w14:ligatures w14:val="none"/>
        </w:rPr>
        <w:t xml:space="preserve">Учасники мають надати у складі тендерної пропозиції картки-розкладки на страви, згідно  двотижневого меню,  які містять повну інформацію щодо набору продуктів, необхідних для приготування окремої порції страви, а саме: назва страви,  номер  технологічної картки, маса брутто та </w:t>
      </w:r>
      <w:proofErr w:type="spellStart"/>
      <w:r w:rsidRPr="00CA3AC0">
        <w:rPr>
          <w:rFonts w:ascii="Times New Roman" w:eastAsia="Calibri" w:hAnsi="Times New Roman" w:cs="Times New Roman"/>
          <w:b/>
          <w:bCs/>
          <w:kern w:val="0"/>
          <w14:ligatures w14:val="none"/>
        </w:rPr>
        <w:t>нетто</w:t>
      </w:r>
      <w:proofErr w:type="spellEnd"/>
      <w:r w:rsidRPr="00CA3AC0">
        <w:rPr>
          <w:rFonts w:ascii="Times New Roman" w:eastAsia="Calibri" w:hAnsi="Times New Roman" w:cs="Times New Roman"/>
          <w:b/>
          <w:bCs/>
          <w:kern w:val="0"/>
          <w14:ligatures w14:val="none"/>
        </w:rPr>
        <w:t>, хімічний склад (білки, жири, вуглеводи), калорійність, вихід (вага) страви, коротко опис технології приготування страви</w:t>
      </w:r>
      <w:r w:rsidRPr="00CA3AC0">
        <w:rPr>
          <w:rFonts w:ascii="Times New Roman" w:eastAsia="Calibri" w:hAnsi="Times New Roman" w:cs="Times New Roman"/>
          <w:b/>
          <w:bCs/>
          <w:i/>
          <w:iCs/>
          <w:kern w:val="0"/>
          <w14:ligatures w14:val="none"/>
        </w:rPr>
        <w:t>.</w:t>
      </w:r>
      <w:r w:rsidRPr="00CA3AC0">
        <w:rPr>
          <w:rFonts w:ascii="Times New Roman" w:eastAsia="Calibri" w:hAnsi="Times New Roman" w:cs="Times New Roman"/>
          <w:kern w:val="0"/>
          <w14:ligatures w14:val="none"/>
        </w:rPr>
        <w:br/>
      </w:r>
    </w:p>
    <w:p w14:paraId="1591097E"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r w:rsidRPr="00CA3AC0">
        <w:rPr>
          <w:rFonts w:ascii="Times New Roman" w:eastAsia="Calibri" w:hAnsi="Times New Roman" w:cs="Times New Roman"/>
          <w:b/>
          <w:kern w:val="0"/>
          <w14:ligatures w14:val="none"/>
        </w:rPr>
        <w:t>13. Учасник зобов’язується дотримуватись графіку надання послуг:</w:t>
      </w:r>
    </w:p>
    <w:p w14:paraId="7825DCDE" w14:textId="77777777" w:rsidR="00CA3AC0" w:rsidRPr="00CA3AC0" w:rsidRDefault="00CA3AC0" w:rsidP="00CA3AC0">
      <w:pPr>
        <w:tabs>
          <w:tab w:val="left" w:pos="284"/>
        </w:tabs>
        <w:spacing w:after="0" w:line="240" w:lineRule="auto"/>
        <w:jc w:val="both"/>
        <w:rPr>
          <w:rFonts w:ascii="Times New Roman" w:eastAsia="Calibri" w:hAnsi="Times New Roman" w:cs="Times New Roman"/>
          <w:bCs/>
          <w:kern w:val="0"/>
          <w14:ligatures w14:val="none"/>
        </w:rPr>
      </w:pPr>
      <w:r w:rsidRPr="00CA3AC0">
        <w:rPr>
          <w:rFonts w:ascii="Times New Roman" w:eastAsia="Calibri" w:hAnsi="Times New Roman" w:cs="Times New Roman"/>
          <w:b/>
          <w:kern w:val="0"/>
          <w14:ligatures w14:val="none"/>
        </w:rPr>
        <w:t xml:space="preserve"> </w:t>
      </w:r>
      <w:r w:rsidRPr="00CA3AC0">
        <w:rPr>
          <w:rFonts w:ascii="Times New Roman" w:eastAsia="Calibri" w:hAnsi="Times New Roman" w:cs="Times New Roman"/>
          <w:bCs/>
          <w:kern w:val="0"/>
          <w14:ligatures w14:val="none"/>
        </w:rPr>
        <w:t>Термін надання послуг (доставка готових страв) - 7 (сім) днів на тиждень у відповідності з графіком доставки безпосередньо транспортом Виконавця _</w:t>
      </w:r>
      <w:r w:rsidRPr="00CA3AC0">
        <w:rPr>
          <w:rFonts w:ascii="Times New Roman" w:eastAsia="Calibri" w:hAnsi="Times New Roman" w:cs="Times New Roman"/>
          <w:bCs/>
          <w:kern w:val="0"/>
          <w:u w:val="single"/>
          <w14:ligatures w14:val="none"/>
        </w:rPr>
        <w:t>3 (три)</w:t>
      </w:r>
      <w:r w:rsidRPr="00CA3AC0">
        <w:rPr>
          <w:rFonts w:ascii="Times New Roman" w:eastAsia="Calibri" w:hAnsi="Times New Roman" w:cs="Times New Roman"/>
          <w:bCs/>
          <w:kern w:val="0"/>
          <w14:ligatures w14:val="none"/>
        </w:rPr>
        <w:t xml:space="preserve">_рази на день: </w:t>
      </w:r>
    </w:p>
    <w:p w14:paraId="5F973665" w14:textId="77777777" w:rsidR="00CA3AC0" w:rsidRPr="00CA3AC0" w:rsidRDefault="00CA3AC0" w:rsidP="00CA3AC0">
      <w:pPr>
        <w:tabs>
          <w:tab w:val="left" w:pos="284"/>
        </w:tabs>
        <w:spacing w:after="0" w:line="240" w:lineRule="auto"/>
        <w:jc w:val="both"/>
        <w:rPr>
          <w:rFonts w:ascii="Times New Roman" w:eastAsia="Calibri" w:hAnsi="Times New Roman" w:cs="Times New Roman"/>
          <w:bCs/>
          <w:kern w:val="0"/>
          <w14:ligatures w14:val="none"/>
        </w:rPr>
      </w:pPr>
      <w:r w:rsidRPr="00CA3AC0">
        <w:rPr>
          <w:rFonts w:ascii="Times New Roman" w:eastAsia="Calibri" w:hAnsi="Times New Roman" w:cs="Times New Roman"/>
          <w:bCs/>
          <w:kern w:val="0"/>
          <w14:ligatures w14:val="none"/>
        </w:rPr>
        <w:t xml:space="preserve">сніданок –  з 8:00 до 08:30 години;  </w:t>
      </w:r>
    </w:p>
    <w:p w14:paraId="470EA35F" w14:textId="77777777" w:rsidR="00CA3AC0" w:rsidRPr="00CA3AC0" w:rsidRDefault="00CA3AC0" w:rsidP="00CA3AC0">
      <w:pPr>
        <w:tabs>
          <w:tab w:val="left" w:pos="284"/>
        </w:tabs>
        <w:spacing w:after="0" w:line="240" w:lineRule="auto"/>
        <w:jc w:val="both"/>
        <w:rPr>
          <w:rFonts w:ascii="Times New Roman" w:eastAsia="Calibri" w:hAnsi="Times New Roman" w:cs="Times New Roman"/>
          <w:bCs/>
          <w:kern w:val="0"/>
          <w14:ligatures w14:val="none"/>
        </w:rPr>
      </w:pPr>
      <w:r w:rsidRPr="00CA3AC0">
        <w:rPr>
          <w:rFonts w:ascii="Times New Roman" w:eastAsia="Calibri" w:hAnsi="Times New Roman" w:cs="Times New Roman"/>
          <w:bCs/>
          <w:kern w:val="0"/>
          <w14:ligatures w14:val="none"/>
        </w:rPr>
        <w:t xml:space="preserve">обід, полуденок – з 12:00 до 12:30 години; </w:t>
      </w:r>
    </w:p>
    <w:p w14:paraId="179E55D2" w14:textId="77777777" w:rsidR="00CA3AC0" w:rsidRPr="00CA3AC0" w:rsidRDefault="00CA3AC0" w:rsidP="00CA3AC0">
      <w:pPr>
        <w:tabs>
          <w:tab w:val="left" w:pos="284"/>
        </w:tabs>
        <w:spacing w:after="0" w:line="240" w:lineRule="auto"/>
        <w:jc w:val="both"/>
        <w:rPr>
          <w:rFonts w:ascii="Times New Roman" w:eastAsia="Calibri" w:hAnsi="Times New Roman" w:cs="Times New Roman"/>
          <w:bCs/>
          <w:kern w:val="0"/>
          <w14:ligatures w14:val="none"/>
        </w:rPr>
      </w:pPr>
      <w:r w:rsidRPr="00CA3AC0">
        <w:rPr>
          <w:rFonts w:ascii="Times New Roman" w:eastAsia="Calibri" w:hAnsi="Times New Roman" w:cs="Times New Roman"/>
          <w:bCs/>
          <w:kern w:val="0"/>
          <w14:ligatures w14:val="none"/>
        </w:rPr>
        <w:t>вечеря, друга вечеря  – з 15:30 по 16:00 годину.</w:t>
      </w:r>
    </w:p>
    <w:p w14:paraId="304F18C1" w14:textId="77777777" w:rsidR="00CA3AC0" w:rsidRPr="00CA3AC0" w:rsidRDefault="00CA3AC0" w:rsidP="00CA3AC0">
      <w:pPr>
        <w:tabs>
          <w:tab w:val="left" w:pos="284"/>
        </w:tabs>
        <w:spacing w:after="0" w:line="240" w:lineRule="auto"/>
        <w:jc w:val="both"/>
        <w:rPr>
          <w:rFonts w:ascii="Times New Roman" w:eastAsia="Calibri" w:hAnsi="Times New Roman" w:cs="Times New Roman"/>
          <w:bCs/>
          <w:kern w:val="0"/>
          <w14:ligatures w14:val="none"/>
        </w:rPr>
      </w:pPr>
      <w:r w:rsidRPr="00CA3AC0">
        <w:rPr>
          <w:rFonts w:ascii="Times New Roman" w:eastAsia="Calibri" w:hAnsi="Times New Roman" w:cs="Times New Roman"/>
          <w:bCs/>
          <w:kern w:val="0"/>
          <w14:ligatures w14:val="none"/>
        </w:rPr>
        <w:t>Час від приготування страв до доставки Замовнику не повинен перевищувати 1 (однієї) години.</w:t>
      </w:r>
    </w:p>
    <w:p w14:paraId="6575782E"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66907545" w14:textId="77777777" w:rsidR="00CA3AC0" w:rsidRPr="00CA3AC0" w:rsidRDefault="00CA3AC0" w:rsidP="00CA3AC0">
      <w:pPr>
        <w:tabs>
          <w:tab w:val="left" w:pos="284"/>
        </w:tabs>
        <w:spacing w:after="0" w:line="240" w:lineRule="auto"/>
        <w:jc w:val="both"/>
        <w:rPr>
          <w:rFonts w:ascii="Times New Roman" w:eastAsia="Calibri" w:hAnsi="Times New Roman" w:cs="Times New Roman"/>
          <w:bCs/>
          <w:kern w:val="0"/>
          <w14:ligatures w14:val="none"/>
        </w:rPr>
      </w:pPr>
      <w:r w:rsidRPr="00CA3AC0">
        <w:rPr>
          <w:rFonts w:ascii="Times New Roman" w:eastAsia="Calibri" w:hAnsi="Times New Roman" w:cs="Times New Roman"/>
          <w:b/>
          <w:kern w:val="0"/>
          <w14:ligatures w14:val="none"/>
        </w:rPr>
        <w:t>14. Учасник надає гарантійний лист про те, що останній зобов’язується до визначення переможця торгів під час кваліфікації учасника з найбільш економічно-вигідною пропозицією надати можливість Замовнику перевірити складські та виробничі приміщення, що будуть використовуватися для обслуговування Замовника, з метою оцінки їх відповідності вимогам проекту договору та тендерної документації Замовника. У разі ненадання такої можливості Замовнику або виявлення Замовником невідповідності матеріально-технічної бази, або  технологічного процесу, що вимагається Замовником, або якщо кількість готових страв є меншою, ніж та, що вимагається Замовником, Замовник має право відхилити пропозицію такого Учасника</w:t>
      </w:r>
      <w:r w:rsidRPr="00CA3AC0">
        <w:rPr>
          <w:rFonts w:ascii="Times New Roman" w:eastAsia="Calibri" w:hAnsi="Times New Roman" w:cs="Times New Roman"/>
          <w:bCs/>
          <w:kern w:val="0"/>
          <w14:ligatures w14:val="none"/>
        </w:rPr>
        <w:t>.</w:t>
      </w:r>
    </w:p>
    <w:p w14:paraId="4EEFBBDF"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bookmarkStart w:id="9" w:name="_Hlk135736329"/>
    </w:p>
    <w:p w14:paraId="5E0731C0"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550C877D"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5CB6A019"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6528C92E"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68BACB57"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6117BC71"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66A53435"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6AD0CA71"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66F32E2F"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1A3FB8E3"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19A4A0F4"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5BBF64DD"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588D6347"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43267156"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34D6C237"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2DE586E2"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597449D7"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5D41B0B8"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3C256719"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01F10546"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16640415"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15FD4F35"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31D469DD"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3CEE134F"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1467973E"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6521DB52"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5EE7C2A9"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7C23C07B"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029C2EE4"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3CBF8C36"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1B72D3FB"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1F3AFEEE"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3552B386"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40BDE4F6"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50057D92"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7DAF1976"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4170B263"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1B7856CF"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p w14:paraId="72A70AAE" w14:textId="77777777" w:rsidR="00CA3AC0" w:rsidRPr="00CA3AC0" w:rsidRDefault="00CA3AC0" w:rsidP="00CA3AC0">
      <w:pPr>
        <w:tabs>
          <w:tab w:val="left" w:pos="284"/>
        </w:tabs>
        <w:spacing w:after="0" w:line="240" w:lineRule="auto"/>
        <w:jc w:val="both"/>
        <w:rPr>
          <w:rFonts w:ascii="Times New Roman" w:eastAsia="Calibri" w:hAnsi="Times New Roman" w:cs="Times New Roman"/>
          <w:b/>
          <w:kern w:val="0"/>
          <w14:ligatures w14:val="none"/>
        </w:rPr>
      </w:pPr>
    </w:p>
    <w:bookmarkEnd w:id="9"/>
    <w:p w14:paraId="0D5199FE" w14:textId="77777777" w:rsidR="00CA3AC0" w:rsidRPr="00CA3AC0" w:rsidRDefault="00CA3AC0" w:rsidP="00CA3AC0">
      <w:pPr>
        <w:contextualSpacing/>
        <w:jc w:val="center"/>
        <w:rPr>
          <w:rFonts w:ascii="Times New Roman" w:eastAsia="Calibri" w:hAnsi="Times New Roman" w:cs="Times New Roman"/>
          <w:b/>
          <w:bCs/>
          <w:i/>
          <w:iCs/>
          <w:kern w:val="0"/>
          <w:sz w:val="20"/>
          <w:szCs w:val="20"/>
          <w14:ligatures w14:val="none"/>
        </w:rPr>
      </w:pPr>
      <w:r w:rsidRPr="00CA3AC0">
        <w:rPr>
          <w:rFonts w:ascii="Times New Roman" w:eastAsia="Calibri" w:hAnsi="Times New Roman" w:cs="Times New Roman"/>
          <w:b/>
          <w:bCs/>
          <w:i/>
          <w:iCs/>
          <w:kern w:val="0"/>
          <w:sz w:val="20"/>
          <w:szCs w:val="20"/>
          <w14:ligatures w14:val="none"/>
        </w:rPr>
        <w:lastRenderedPageBreak/>
        <w:t>Інформація про необхідні кількісні характеристики предмета закупівлі щодо забезпечення лікувальним харчуванням стаціонарних хворих КП «Криворізький ОД»ДОР на 260 ліжок</w:t>
      </w:r>
    </w:p>
    <w:tbl>
      <w:tblPr>
        <w:tblStyle w:val="a9"/>
        <w:tblW w:w="0" w:type="auto"/>
        <w:jc w:val="center"/>
        <w:tblLook w:val="04A0" w:firstRow="1" w:lastRow="0" w:firstColumn="1" w:lastColumn="0" w:noHBand="0" w:noVBand="1"/>
      </w:tblPr>
      <w:tblGrid>
        <w:gridCol w:w="413"/>
        <w:gridCol w:w="1732"/>
        <w:gridCol w:w="807"/>
        <w:gridCol w:w="580"/>
        <w:gridCol w:w="518"/>
        <w:gridCol w:w="666"/>
        <w:gridCol w:w="666"/>
        <w:gridCol w:w="666"/>
        <w:gridCol w:w="666"/>
        <w:gridCol w:w="472"/>
        <w:gridCol w:w="472"/>
        <w:gridCol w:w="621"/>
        <w:gridCol w:w="472"/>
        <w:gridCol w:w="472"/>
        <w:gridCol w:w="472"/>
        <w:gridCol w:w="500"/>
      </w:tblGrid>
      <w:tr w:rsidR="00CA3AC0" w:rsidRPr="00CA3AC0" w14:paraId="024B4B67" w14:textId="77777777" w:rsidTr="00A102AC">
        <w:trPr>
          <w:cantSplit/>
          <w:trHeight w:val="860"/>
          <w:jc w:val="center"/>
        </w:trPr>
        <w:tc>
          <w:tcPr>
            <w:tcW w:w="421" w:type="dxa"/>
            <w:vMerge w:val="restart"/>
            <w:vAlign w:val="center"/>
          </w:tcPr>
          <w:p w14:paraId="0E8D649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2004" w:type="dxa"/>
            <w:vMerge w:val="restart"/>
            <w:vAlign w:val="center"/>
          </w:tcPr>
          <w:p w14:paraId="6158BAFD" w14:textId="77777777" w:rsidR="00CA3AC0" w:rsidRPr="00CA3AC0" w:rsidRDefault="00CA3AC0" w:rsidP="00CA3AC0">
            <w:pPr>
              <w:contextualSpacing/>
              <w:jc w:val="center"/>
              <w:rPr>
                <w:rFonts w:ascii="Times New Roman" w:eastAsia="Calibri" w:hAnsi="Times New Roman" w:cs="Times New Roman"/>
                <w:b/>
                <w:bCs/>
                <w:sz w:val="18"/>
                <w:szCs w:val="18"/>
              </w:rPr>
            </w:pPr>
            <w:proofErr w:type="spellStart"/>
            <w:r w:rsidRPr="00CA3AC0">
              <w:rPr>
                <w:rFonts w:ascii="Times New Roman" w:eastAsia="Calibri" w:hAnsi="Times New Roman" w:cs="Times New Roman"/>
                <w:b/>
                <w:bCs/>
                <w:sz w:val="18"/>
                <w:szCs w:val="18"/>
              </w:rPr>
              <w:t>Назва</w:t>
            </w:r>
            <w:proofErr w:type="spellEnd"/>
            <w:r w:rsidRPr="00CA3AC0">
              <w:rPr>
                <w:rFonts w:ascii="Times New Roman" w:eastAsia="Calibri" w:hAnsi="Times New Roman" w:cs="Times New Roman"/>
                <w:b/>
                <w:bCs/>
                <w:sz w:val="18"/>
                <w:szCs w:val="18"/>
              </w:rPr>
              <w:t xml:space="preserve"> </w:t>
            </w:r>
            <w:proofErr w:type="spellStart"/>
            <w:r w:rsidRPr="00CA3AC0">
              <w:rPr>
                <w:rFonts w:ascii="Times New Roman" w:eastAsia="Calibri" w:hAnsi="Times New Roman" w:cs="Times New Roman"/>
                <w:b/>
                <w:bCs/>
                <w:sz w:val="18"/>
                <w:szCs w:val="18"/>
              </w:rPr>
              <w:t>страв</w:t>
            </w:r>
            <w:proofErr w:type="spellEnd"/>
          </w:p>
        </w:tc>
        <w:tc>
          <w:tcPr>
            <w:tcW w:w="1980" w:type="dxa"/>
            <w:gridSpan w:val="3"/>
            <w:vAlign w:val="center"/>
          </w:tcPr>
          <w:p w14:paraId="240A565A" w14:textId="77777777" w:rsidR="00CA3AC0" w:rsidRPr="00CA3AC0" w:rsidRDefault="00CA3AC0" w:rsidP="00CA3AC0">
            <w:pPr>
              <w:contextualSpacing/>
              <w:jc w:val="center"/>
              <w:rPr>
                <w:rFonts w:ascii="Times New Roman" w:eastAsia="Calibri" w:hAnsi="Times New Roman" w:cs="Times New Roman"/>
                <w:b/>
                <w:bCs/>
                <w:sz w:val="18"/>
                <w:szCs w:val="18"/>
              </w:rPr>
            </w:pPr>
            <w:proofErr w:type="spellStart"/>
            <w:r w:rsidRPr="00CA3AC0">
              <w:rPr>
                <w:rFonts w:ascii="Times New Roman" w:eastAsia="Calibri" w:hAnsi="Times New Roman" w:cs="Times New Roman"/>
                <w:b/>
                <w:bCs/>
                <w:sz w:val="18"/>
                <w:szCs w:val="18"/>
              </w:rPr>
              <w:t>Вихід</w:t>
            </w:r>
            <w:proofErr w:type="spellEnd"/>
            <w:r w:rsidRPr="00CA3AC0">
              <w:rPr>
                <w:rFonts w:ascii="Times New Roman" w:eastAsia="Calibri" w:hAnsi="Times New Roman" w:cs="Times New Roman"/>
                <w:b/>
                <w:bCs/>
                <w:sz w:val="18"/>
                <w:szCs w:val="18"/>
              </w:rPr>
              <w:t xml:space="preserve"> </w:t>
            </w:r>
            <w:proofErr w:type="spellStart"/>
            <w:r w:rsidRPr="00CA3AC0">
              <w:rPr>
                <w:rFonts w:ascii="Times New Roman" w:eastAsia="Calibri" w:hAnsi="Times New Roman" w:cs="Times New Roman"/>
                <w:b/>
                <w:bCs/>
                <w:sz w:val="18"/>
                <w:szCs w:val="18"/>
              </w:rPr>
              <w:t>порції</w:t>
            </w:r>
            <w:proofErr w:type="spellEnd"/>
            <w:r w:rsidRPr="00CA3AC0">
              <w:rPr>
                <w:rFonts w:ascii="Times New Roman" w:eastAsia="Calibri" w:hAnsi="Times New Roman" w:cs="Times New Roman"/>
                <w:b/>
                <w:bCs/>
                <w:sz w:val="18"/>
                <w:szCs w:val="18"/>
              </w:rPr>
              <w:t>, г</w:t>
            </w:r>
          </w:p>
        </w:tc>
        <w:tc>
          <w:tcPr>
            <w:tcW w:w="2164" w:type="dxa"/>
            <w:gridSpan w:val="4"/>
            <w:vAlign w:val="center"/>
          </w:tcPr>
          <w:p w14:paraId="3B9F7763" w14:textId="77777777" w:rsidR="00CA3AC0" w:rsidRPr="00CA3AC0" w:rsidRDefault="00CA3AC0" w:rsidP="00CA3AC0">
            <w:pPr>
              <w:contextualSpacing/>
              <w:jc w:val="center"/>
              <w:rPr>
                <w:rFonts w:ascii="Times New Roman" w:eastAsia="Calibri" w:hAnsi="Times New Roman" w:cs="Times New Roman"/>
                <w:b/>
                <w:bCs/>
                <w:sz w:val="18"/>
                <w:szCs w:val="18"/>
              </w:rPr>
            </w:pPr>
            <w:proofErr w:type="spellStart"/>
            <w:r w:rsidRPr="00CA3AC0">
              <w:rPr>
                <w:rFonts w:ascii="Times New Roman" w:eastAsia="Calibri" w:hAnsi="Times New Roman" w:cs="Times New Roman"/>
                <w:b/>
                <w:bCs/>
                <w:sz w:val="18"/>
                <w:szCs w:val="18"/>
              </w:rPr>
              <w:t>Планова</w:t>
            </w:r>
            <w:proofErr w:type="spellEnd"/>
            <w:r w:rsidRPr="00CA3AC0">
              <w:rPr>
                <w:rFonts w:ascii="Times New Roman" w:eastAsia="Calibri" w:hAnsi="Times New Roman" w:cs="Times New Roman"/>
                <w:b/>
                <w:bCs/>
                <w:sz w:val="18"/>
                <w:szCs w:val="18"/>
              </w:rPr>
              <w:t xml:space="preserve"> </w:t>
            </w:r>
            <w:proofErr w:type="spellStart"/>
            <w:r w:rsidRPr="00CA3AC0">
              <w:rPr>
                <w:rFonts w:ascii="Times New Roman" w:eastAsia="Calibri" w:hAnsi="Times New Roman" w:cs="Times New Roman"/>
                <w:b/>
                <w:bCs/>
                <w:sz w:val="18"/>
                <w:szCs w:val="18"/>
              </w:rPr>
              <w:t>кількість</w:t>
            </w:r>
            <w:proofErr w:type="spellEnd"/>
            <w:r w:rsidRPr="00CA3AC0">
              <w:rPr>
                <w:rFonts w:ascii="Times New Roman" w:eastAsia="Calibri" w:hAnsi="Times New Roman" w:cs="Times New Roman"/>
                <w:b/>
                <w:bCs/>
                <w:sz w:val="18"/>
                <w:szCs w:val="18"/>
              </w:rPr>
              <w:t xml:space="preserve"> </w:t>
            </w:r>
            <w:proofErr w:type="spellStart"/>
            <w:r w:rsidRPr="00CA3AC0">
              <w:rPr>
                <w:rFonts w:ascii="Times New Roman" w:eastAsia="Calibri" w:hAnsi="Times New Roman" w:cs="Times New Roman"/>
                <w:b/>
                <w:bCs/>
                <w:sz w:val="18"/>
                <w:szCs w:val="18"/>
              </w:rPr>
              <w:t>страв</w:t>
            </w:r>
            <w:proofErr w:type="spellEnd"/>
            <w:r w:rsidRPr="00CA3AC0">
              <w:rPr>
                <w:rFonts w:ascii="Times New Roman" w:eastAsia="Calibri" w:hAnsi="Times New Roman" w:cs="Times New Roman"/>
                <w:b/>
                <w:bCs/>
                <w:sz w:val="18"/>
                <w:szCs w:val="18"/>
              </w:rPr>
              <w:t>, г</w:t>
            </w:r>
          </w:p>
        </w:tc>
        <w:tc>
          <w:tcPr>
            <w:tcW w:w="2103" w:type="dxa"/>
            <w:gridSpan w:val="4"/>
            <w:vAlign w:val="center"/>
          </w:tcPr>
          <w:p w14:paraId="6FB3EFB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 xml:space="preserve">№ </w:t>
            </w:r>
            <w:proofErr w:type="spellStart"/>
            <w:r w:rsidRPr="00CA3AC0">
              <w:rPr>
                <w:rFonts w:ascii="Times New Roman" w:eastAsia="Calibri" w:hAnsi="Times New Roman" w:cs="Times New Roman"/>
                <w:b/>
                <w:bCs/>
                <w:sz w:val="18"/>
                <w:szCs w:val="18"/>
              </w:rPr>
              <w:t>картки-розкладки</w:t>
            </w:r>
            <w:proofErr w:type="spellEnd"/>
            <w:r w:rsidRPr="00CA3AC0">
              <w:rPr>
                <w:rFonts w:ascii="Times New Roman" w:eastAsia="Calibri" w:hAnsi="Times New Roman" w:cs="Times New Roman"/>
                <w:b/>
                <w:bCs/>
                <w:sz w:val="18"/>
                <w:szCs w:val="18"/>
              </w:rPr>
              <w:t xml:space="preserve"> 1 </w:t>
            </w:r>
            <w:proofErr w:type="spellStart"/>
            <w:r w:rsidRPr="00CA3AC0">
              <w:rPr>
                <w:rFonts w:ascii="Times New Roman" w:eastAsia="Calibri" w:hAnsi="Times New Roman" w:cs="Times New Roman"/>
                <w:b/>
                <w:bCs/>
                <w:sz w:val="18"/>
                <w:szCs w:val="18"/>
              </w:rPr>
              <w:t>тиждень</w:t>
            </w:r>
            <w:proofErr w:type="spellEnd"/>
          </w:p>
        </w:tc>
        <w:tc>
          <w:tcPr>
            <w:tcW w:w="1523" w:type="dxa"/>
            <w:gridSpan w:val="3"/>
            <w:vAlign w:val="center"/>
          </w:tcPr>
          <w:p w14:paraId="650169F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 xml:space="preserve">№ </w:t>
            </w:r>
            <w:proofErr w:type="spellStart"/>
            <w:r w:rsidRPr="00CA3AC0">
              <w:rPr>
                <w:rFonts w:ascii="Times New Roman" w:eastAsia="Calibri" w:hAnsi="Times New Roman" w:cs="Times New Roman"/>
                <w:b/>
                <w:bCs/>
                <w:sz w:val="18"/>
                <w:szCs w:val="18"/>
              </w:rPr>
              <w:t>картки-розкладки</w:t>
            </w:r>
            <w:proofErr w:type="spellEnd"/>
            <w:r w:rsidRPr="00CA3AC0">
              <w:rPr>
                <w:rFonts w:ascii="Times New Roman" w:eastAsia="Calibri" w:hAnsi="Times New Roman" w:cs="Times New Roman"/>
                <w:b/>
                <w:bCs/>
                <w:sz w:val="18"/>
                <w:szCs w:val="18"/>
              </w:rPr>
              <w:t xml:space="preserve"> 2 </w:t>
            </w:r>
            <w:proofErr w:type="spellStart"/>
            <w:r w:rsidRPr="00CA3AC0">
              <w:rPr>
                <w:rFonts w:ascii="Times New Roman" w:eastAsia="Calibri" w:hAnsi="Times New Roman" w:cs="Times New Roman"/>
                <w:b/>
                <w:bCs/>
                <w:sz w:val="18"/>
                <w:szCs w:val="18"/>
              </w:rPr>
              <w:t>тиждень</w:t>
            </w:r>
            <w:proofErr w:type="spellEnd"/>
          </w:p>
        </w:tc>
      </w:tr>
      <w:tr w:rsidR="00CA3AC0" w:rsidRPr="00CA3AC0" w14:paraId="2065C597" w14:textId="77777777" w:rsidTr="00A102AC">
        <w:trPr>
          <w:cantSplit/>
          <w:trHeight w:val="1413"/>
          <w:jc w:val="center"/>
        </w:trPr>
        <w:tc>
          <w:tcPr>
            <w:tcW w:w="421" w:type="dxa"/>
            <w:vMerge/>
          </w:tcPr>
          <w:p w14:paraId="1D986F02"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2004" w:type="dxa"/>
            <w:vMerge/>
          </w:tcPr>
          <w:p w14:paraId="7BE7693B"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807" w:type="dxa"/>
            <w:textDirection w:val="btLr"/>
          </w:tcPr>
          <w:p w14:paraId="77BCF48A"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Нормотрофіки</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Гіпотрофіки</w:t>
            </w:r>
            <w:proofErr w:type="spellEnd"/>
          </w:p>
        </w:tc>
        <w:tc>
          <w:tcPr>
            <w:tcW w:w="636" w:type="dxa"/>
            <w:textDirection w:val="btLr"/>
          </w:tcPr>
          <w:p w14:paraId="26FE58EE"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Гіпертрофіки</w:t>
            </w:r>
            <w:proofErr w:type="spellEnd"/>
          </w:p>
        </w:tc>
        <w:tc>
          <w:tcPr>
            <w:tcW w:w="537" w:type="dxa"/>
            <w:textDirection w:val="btLr"/>
          </w:tcPr>
          <w:p w14:paraId="06A6739D"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Інваліди</w:t>
            </w:r>
            <w:proofErr w:type="spellEnd"/>
          </w:p>
        </w:tc>
        <w:tc>
          <w:tcPr>
            <w:tcW w:w="576" w:type="dxa"/>
            <w:textDirection w:val="btLr"/>
          </w:tcPr>
          <w:p w14:paraId="3AADF6A6"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Нормотрофіки</w:t>
            </w:r>
            <w:proofErr w:type="spellEnd"/>
          </w:p>
        </w:tc>
        <w:tc>
          <w:tcPr>
            <w:tcW w:w="520" w:type="dxa"/>
            <w:textDirection w:val="btLr"/>
          </w:tcPr>
          <w:p w14:paraId="3EDC0304"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Гіпотрофіки</w:t>
            </w:r>
            <w:proofErr w:type="spellEnd"/>
          </w:p>
        </w:tc>
        <w:tc>
          <w:tcPr>
            <w:tcW w:w="576" w:type="dxa"/>
            <w:textDirection w:val="btLr"/>
          </w:tcPr>
          <w:p w14:paraId="196C7996"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Гіпертрофіки</w:t>
            </w:r>
            <w:proofErr w:type="spellEnd"/>
          </w:p>
        </w:tc>
        <w:tc>
          <w:tcPr>
            <w:tcW w:w="492" w:type="dxa"/>
            <w:textDirection w:val="btLr"/>
          </w:tcPr>
          <w:p w14:paraId="71812DC1"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Інваліди</w:t>
            </w:r>
            <w:proofErr w:type="spellEnd"/>
          </w:p>
        </w:tc>
        <w:tc>
          <w:tcPr>
            <w:tcW w:w="494" w:type="dxa"/>
            <w:textDirection w:val="btLr"/>
          </w:tcPr>
          <w:p w14:paraId="03C54326"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Нормотрофіки</w:t>
            </w:r>
            <w:proofErr w:type="spellEnd"/>
          </w:p>
        </w:tc>
        <w:tc>
          <w:tcPr>
            <w:tcW w:w="494" w:type="dxa"/>
            <w:textDirection w:val="btLr"/>
          </w:tcPr>
          <w:p w14:paraId="41ADAA00"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Гіпотрофіки</w:t>
            </w:r>
            <w:proofErr w:type="spellEnd"/>
          </w:p>
        </w:tc>
        <w:tc>
          <w:tcPr>
            <w:tcW w:w="621" w:type="dxa"/>
            <w:textDirection w:val="btLr"/>
          </w:tcPr>
          <w:p w14:paraId="3E5F8762"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Гіпертрофіки</w:t>
            </w:r>
            <w:proofErr w:type="spellEnd"/>
          </w:p>
        </w:tc>
        <w:tc>
          <w:tcPr>
            <w:tcW w:w="494" w:type="dxa"/>
            <w:textDirection w:val="btLr"/>
          </w:tcPr>
          <w:p w14:paraId="71D99C15"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Інваліди</w:t>
            </w:r>
            <w:proofErr w:type="spellEnd"/>
          </w:p>
        </w:tc>
        <w:tc>
          <w:tcPr>
            <w:tcW w:w="494" w:type="dxa"/>
            <w:textDirection w:val="btLr"/>
          </w:tcPr>
          <w:p w14:paraId="4445B788"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Нормотрофіки</w:t>
            </w:r>
            <w:proofErr w:type="spellEnd"/>
          </w:p>
        </w:tc>
        <w:tc>
          <w:tcPr>
            <w:tcW w:w="494" w:type="dxa"/>
            <w:textDirection w:val="btLr"/>
          </w:tcPr>
          <w:p w14:paraId="419EB772"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Гіпотрофіки</w:t>
            </w:r>
            <w:proofErr w:type="spellEnd"/>
          </w:p>
        </w:tc>
        <w:tc>
          <w:tcPr>
            <w:tcW w:w="535" w:type="dxa"/>
            <w:textDirection w:val="btLr"/>
          </w:tcPr>
          <w:p w14:paraId="00F05E7E"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Гіпертрофіки</w:t>
            </w:r>
            <w:proofErr w:type="spellEnd"/>
          </w:p>
        </w:tc>
      </w:tr>
      <w:tr w:rsidR="00CA3AC0" w:rsidRPr="00CA3AC0" w14:paraId="2CCE30CB" w14:textId="77777777" w:rsidTr="00A102AC">
        <w:trPr>
          <w:jc w:val="center"/>
        </w:trPr>
        <w:tc>
          <w:tcPr>
            <w:tcW w:w="421" w:type="dxa"/>
          </w:tcPr>
          <w:p w14:paraId="7B5A061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w:t>
            </w:r>
          </w:p>
        </w:tc>
        <w:tc>
          <w:tcPr>
            <w:tcW w:w="2004" w:type="dxa"/>
          </w:tcPr>
          <w:p w14:paraId="47A7F28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w:t>
            </w:r>
          </w:p>
        </w:tc>
        <w:tc>
          <w:tcPr>
            <w:tcW w:w="807" w:type="dxa"/>
          </w:tcPr>
          <w:p w14:paraId="11105C1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3</w:t>
            </w:r>
          </w:p>
        </w:tc>
        <w:tc>
          <w:tcPr>
            <w:tcW w:w="636" w:type="dxa"/>
          </w:tcPr>
          <w:p w14:paraId="3BA9D4E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4</w:t>
            </w:r>
          </w:p>
        </w:tc>
        <w:tc>
          <w:tcPr>
            <w:tcW w:w="537" w:type="dxa"/>
          </w:tcPr>
          <w:p w14:paraId="7D59164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5</w:t>
            </w:r>
          </w:p>
        </w:tc>
        <w:tc>
          <w:tcPr>
            <w:tcW w:w="576" w:type="dxa"/>
          </w:tcPr>
          <w:p w14:paraId="5DB9824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6</w:t>
            </w:r>
          </w:p>
        </w:tc>
        <w:tc>
          <w:tcPr>
            <w:tcW w:w="520" w:type="dxa"/>
          </w:tcPr>
          <w:p w14:paraId="30C6E23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7</w:t>
            </w:r>
          </w:p>
        </w:tc>
        <w:tc>
          <w:tcPr>
            <w:tcW w:w="576" w:type="dxa"/>
          </w:tcPr>
          <w:p w14:paraId="58E203D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8</w:t>
            </w:r>
          </w:p>
        </w:tc>
        <w:tc>
          <w:tcPr>
            <w:tcW w:w="492" w:type="dxa"/>
          </w:tcPr>
          <w:p w14:paraId="71BA4C7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9</w:t>
            </w:r>
          </w:p>
        </w:tc>
        <w:tc>
          <w:tcPr>
            <w:tcW w:w="494" w:type="dxa"/>
          </w:tcPr>
          <w:p w14:paraId="1314204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10</w:t>
            </w:r>
          </w:p>
        </w:tc>
        <w:tc>
          <w:tcPr>
            <w:tcW w:w="494" w:type="dxa"/>
          </w:tcPr>
          <w:p w14:paraId="06276D0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11</w:t>
            </w:r>
          </w:p>
        </w:tc>
        <w:tc>
          <w:tcPr>
            <w:tcW w:w="621" w:type="dxa"/>
          </w:tcPr>
          <w:p w14:paraId="318F987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12</w:t>
            </w:r>
          </w:p>
        </w:tc>
        <w:tc>
          <w:tcPr>
            <w:tcW w:w="494" w:type="dxa"/>
          </w:tcPr>
          <w:p w14:paraId="6CD7DF2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13</w:t>
            </w:r>
          </w:p>
        </w:tc>
        <w:tc>
          <w:tcPr>
            <w:tcW w:w="494" w:type="dxa"/>
          </w:tcPr>
          <w:p w14:paraId="309976B3"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b/>
                <w:bCs/>
                <w:sz w:val="18"/>
                <w:szCs w:val="18"/>
              </w:rPr>
              <w:t>14</w:t>
            </w:r>
          </w:p>
        </w:tc>
        <w:tc>
          <w:tcPr>
            <w:tcW w:w="494" w:type="dxa"/>
          </w:tcPr>
          <w:p w14:paraId="0A6B711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15</w:t>
            </w:r>
          </w:p>
        </w:tc>
        <w:tc>
          <w:tcPr>
            <w:tcW w:w="535" w:type="dxa"/>
          </w:tcPr>
          <w:p w14:paraId="56DE64C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16</w:t>
            </w:r>
          </w:p>
        </w:tc>
      </w:tr>
      <w:tr w:rsidR="00CA3AC0" w:rsidRPr="00CA3AC0" w14:paraId="5E596609" w14:textId="77777777" w:rsidTr="00CA3AC0">
        <w:trPr>
          <w:trHeight w:val="414"/>
          <w:jc w:val="center"/>
        </w:trPr>
        <w:tc>
          <w:tcPr>
            <w:tcW w:w="421" w:type="dxa"/>
          </w:tcPr>
          <w:p w14:paraId="7D329C2E"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w:t>
            </w:r>
          </w:p>
        </w:tc>
        <w:tc>
          <w:tcPr>
            <w:tcW w:w="2004" w:type="dxa"/>
          </w:tcPr>
          <w:p w14:paraId="199E9902"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молочний</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вівсяний</w:t>
            </w:r>
            <w:proofErr w:type="spellEnd"/>
          </w:p>
        </w:tc>
        <w:tc>
          <w:tcPr>
            <w:tcW w:w="807" w:type="dxa"/>
            <w:vAlign w:val="center"/>
          </w:tcPr>
          <w:p w14:paraId="7460A4C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636" w:type="dxa"/>
            <w:vAlign w:val="center"/>
          </w:tcPr>
          <w:p w14:paraId="3A9EA2A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37" w:type="dxa"/>
            <w:vAlign w:val="center"/>
          </w:tcPr>
          <w:p w14:paraId="72D3201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76" w:type="dxa"/>
            <w:shd w:val="clear" w:color="auto" w:fill="D0CECE"/>
            <w:vAlign w:val="center"/>
          </w:tcPr>
          <w:p w14:paraId="2883AF8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1960</w:t>
            </w:r>
          </w:p>
        </w:tc>
        <w:tc>
          <w:tcPr>
            <w:tcW w:w="520" w:type="dxa"/>
            <w:shd w:val="clear" w:color="auto" w:fill="D0CECE"/>
            <w:vAlign w:val="center"/>
          </w:tcPr>
          <w:p w14:paraId="5EF1DAD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224</w:t>
            </w:r>
          </w:p>
        </w:tc>
        <w:tc>
          <w:tcPr>
            <w:tcW w:w="576" w:type="dxa"/>
            <w:shd w:val="clear" w:color="auto" w:fill="D0CECE"/>
            <w:vAlign w:val="center"/>
          </w:tcPr>
          <w:p w14:paraId="7F6502D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4340</w:t>
            </w:r>
          </w:p>
        </w:tc>
        <w:tc>
          <w:tcPr>
            <w:tcW w:w="492" w:type="dxa"/>
            <w:shd w:val="clear" w:color="auto" w:fill="D0CECE"/>
            <w:vAlign w:val="center"/>
          </w:tcPr>
          <w:p w14:paraId="612A7CF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14</w:t>
            </w:r>
          </w:p>
        </w:tc>
        <w:tc>
          <w:tcPr>
            <w:tcW w:w="494" w:type="dxa"/>
            <w:vAlign w:val="center"/>
          </w:tcPr>
          <w:p w14:paraId="36091CF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w:t>
            </w:r>
          </w:p>
        </w:tc>
        <w:tc>
          <w:tcPr>
            <w:tcW w:w="494" w:type="dxa"/>
            <w:vAlign w:val="center"/>
          </w:tcPr>
          <w:p w14:paraId="16A93EF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w:t>
            </w:r>
          </w:p>
        </w:tc>
        <w:tc>
          <w:tcPr>
            <w:tcW w:w="621" w:type="dxa"/>
            <w:vAlign w:val="center"/>
          </w:tcPr>
          <w:p w14:paraId="75E27B8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w:t>
            </w:r>
          </w:p>
        </w:tc>
        <w:tc>
          <w:tcPr>
            <w:tcW w:w="494" w:type="dxa"/>
            <w:vAlign w:val="center"/>
          </w:tcPr>
          <w:p w14:paraId="0CA8C68E"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w:t>
            </w:r>
          </w:p>
        </w:tc>
        <w:tc>
          <w:tcPr>
            <w:tcW w:w="494" w:type="dxa"/>
            <w:vAlign w:val="center"/>
          </w:tcPr>
          <w:p w14:paraId="41D5DC2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w:t>
            </w:r>
          </w:p>
        </w:tc>
        <w:tc>
          <w:tcPr>
            <w:tcW w:w="494" w:type="dxa"/>
            <w:vAlign w:val="center"/>
          </w:tcPr>
          <w:p w14:paraId="446C72B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w:t>
            </w:r>
          </w:p>
        </w:tc>
        <w:tc>
          <w:tcPr>
            <w:tcW w:w="535" w:type="dxa"/>
            <w:vAlign w:val="center"/>
          </w:tcPr>
          <w:p w14:paraId="0F7A353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w:t>
            </w:r>
          </w:p>
        </w:tc>
      </w:tr>
      <w:tr w:rsidR="00CA3AC0" w:rsidRPr="00CA3AC0" w14:paraId="4E7532E5" w14:textId="77777777" w:rsidTr="00CA3AC0">
        <w:trPr>
          <w:trHeight w:val="414"/>
          <w:jc w:val="center"/>
        </w:trPr>
        <w:tc>
          <w:tcPr>
            <w:tcW w:w="421" w:type="dxa"/>
          </w:tcPr>
          <w:p w14:paraId="26AC514C"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w:t>
            </w:r>
          </w:p>
        </w:tc>
        <w:tc>
          <w:tcPr>
            <w:tcW w:w="2004" w:type="dxa"/>
          </w:tcPr>
          <w:p w14:paraId="3BB784E9"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молочний</w:t>
            </w:r>
            <w:proofErr w:type="spellEnd"/>
            <w:r w:rsidRPr="00CA3AC0">
              <w:rPr>
                <w:rFonts w:ascii="Times New Roman" w:eastAsia="Calibri" w:hAnsi="Times New Roman" w:cs="Times New Roman"/>
                <w:sz w:val="18"/>
                <w:szCs w:val="18"/>
              </w:rPr>
              <w:t xml:space="preserve"> з </w:t>
            </w:r>
            <w:proofErr w:type="spellStart"/>
            <w:r w:rsidRPr="00CA3AC0">
              <w:rPr>
                <w:rFonts w:ascii="Times New Roman" w:eastAsia="Calibri" w:hAnsi="Times New Roman" w:cs="Times New Roman"/>
                <w:sz w:val="18"/>
                <w:szCs w:val="18"/>
              </w:rPr>
              <w:t>гречаною</w:t>
            </w:r>
            <w:proofErr w:type="spellEnd"/>
            <w:r w:rsidRPr="00CA3AC0">
              <w:rPr>
                <w:rFonts w:ascii="Times New Roman" w:eastAsia="Calibri" w:hAnsi="Times New Roman" w:cs="Times New Roman"/>
                <w:sz w:val="18"/>
                <w:szCs w:val="18"/>
              </w:rPr>
              <w:t xml:space="preserve"> крупою</w:t>
            </w:r>
          </w:p>
        </w:tc>
        <w:tc>
          <w:tcPr>
            <w:tcW w:w="807" w:type="dxa"/>
            <w:vAlign w:val="center"/>
          </w:tcPr>
          <w:p w14:paraId="0A72B03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636" w:type="dxa"/>
            <w:vAlign w:val="center"/>
          </w:tcPr>
          <w:p w14:paraId="6CE00CF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37" w:type="dxa"/>
            <w:vAlign w:val="center"/>
          </w:tcPr>
          <w:p w14:paraId="6A5D724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76" w:type="dxa"/>
            <w:shd w:val="clear" w:color="auto" w:fill="D0CECE"/>
            <w:vAlign w:val="center"/>
          </w:tcPr>
          <w:p w14:paraId="1DF53FC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1960</w:t>
            </w:r>
          </w:p>
        </w:tc>
        <w:tc>
          <w:tcPr>
            <w:tcW w:w="520" w:type="dxa"/>
            <w:shd w:val="clear" w:color="auto" w:fill="D0CECE"/>
            <w:vAlign w:val="center"/>
          </w:tcPr>
          <w:p w14:paraId="649D2536"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224</w:t>
            </w:r>
          </w:p>
        </w:tc>
        <w:tc>
          <w:tcPr>
            <w:tcW w:w="576" w:type="dxa"/>
            <w:shd w:val="clear" w:color="auto" w:fill="D0CECE"/>
            <w:vAlign w:val="center"/>
          </w:tcPr>
          <w:p w14:paraId="7BA979F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4340</w:t>
            </w:r>
          </w:p>
        </w:tc>
        <w:tc>
          <w:tcPr>
            <w:tcW w:w="492" w:type="dxa"/>
            <w:shd w:val="clear" w:color="auto" w:fill="D0CECE"/>
            <w:vAlign w:val="center"/>
          </w:tcPr>
          <w:p w14:paraId="2FB98B9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14</w:t>
            </w:r>
          </w:p>
        </w:tc>
        <w:tc>
          <w:tcPr>
            <w:tcW w:w="494" w:type="dxa"/>
            <w:vAlign w:val="center"/>
          </w:tcPr>
          <w:p w14:paraId="7C2C1D67"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w:t>
            </w:r>
          </w:p>
        </w:tc>
        <w:tc>
          <w:tcPr>
            <w:tcW w:w="494" w:type="dxa"/>
            <w:vAlign w:val="center"/>
          </w:tcPr>
          <w:p w14:paraId="4370EF8E"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5</w:t>
            </w:r>
          </w:p>
        </w:tc>
        <w:tc>
          <w:tcPr>
            <w:tcW w:w="621" w:type="dxa"/>
            <w:vAlign w:val="center"/>
          </w:tcPr>
          <w:p w14:paraId="5EA2ED3B"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w:t>
            </w:r>
          </w:p>
        </w:tc>
        <w:tc>
          <w:tcPr>
            <w:tcW w:w="494" w:type="dxa"/>
            <w:vAlign w:val="center"/>
          </w:tcPr>
          <w:p w14:paraId="2B73D7B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w:t>
            </w:r>
          </w:p>
        </w:tc>
        <w:tc>
          <w:tcPr>
            <w:tcW w:w="494" w:type="dxa"/>
            <w:vAlign w:val="center"/>
          </w:tcPr>
          <w:p w14:paraId="162639F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w:t>
            </w:r>
          </w:p>
        </w:tc>
        <w:tc>
          <w:tcPr>
            <w:tcW w:w="494" w:type="dxa"/>
            <w:vAlign w:val="center"/>
          </w:tcPr>
          <w:p w14:paraId="538A164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w:t>
            </w:r>
          </w:p>
        </w:tc>
        <w:tc>
          <w:tcPr>
            <w:tcW w:w="535" w:type="dxa"/>
            <w:vAlign w:val="center"/>
          </w:tcPr>
          <w:p w14:paraId="7384F342"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5</w:t>
            </w:r>
          </w:p>
        </w:tc>
      </w:tr>
      <w:tr w:rsidR="00CA3AC0" w:rsidRPr="00CA3AC0" w14:paraId="6D972C99" w14:textId="77777777" w:rsidTr="00CA3AC0">
        <w:trPr>
          <w:trHeight w:val="414"/>
          <w:jc w:val="center"/>
        </w:trPr>
        <w:tc>
          <w:tcPr>
            <w:tcW w:w="421" w:type="dxa"/>
          </w:tcPr>
          <w:p w14:paraId="012E6837"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w:t>
            </w:r>
          </w:p>
        </w:tc>
        <w:tc>
          <w:tcPr>
            <w:tcW w:w="2004" w:type="dxa"/>
          </w:tcPr>
          <w:p w14:paraId="6C60C478"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молочний</w:t>
            </w:r>
            <w:proofErr w:type="spellEnd"/>
            <w:r w:rsidRPr="00CA3AC0">
              <w:rPr>
                <w:rFonts w:ascii="Times New Roman" w:eastAsia="Calibri" w:hAnsi="Times New Roman" w:cs="Times New Roman"/>
                <w:sz w:val="18"/>
                <w:szCs w:val="18"/>
              </w:rPr>
              <w:t xml:space="preserve"> з манною крупою</w:t>
            </w:r>
          </w:p>
        </w:tc>
        <w:tc>
          <w:tcPr>
            <w:tcW w:w="807" w:type="dxa"/>
            <w:vAlign w:val="center"/>
          </w:tcPr>
          <w:p w14:paraId="575E1C2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636" w:type="dxa"/>
            <w:vAlign w:val="center"/>
          </w:tcPr>
          <w:p w14:paraId="506B644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37" w:type="dxa"/>
            <w:vAlign w:val="center"/>
          </w:tcPr>
          <w:p w14:paraId="42F2DCA6"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76" w:type="dxa"/>
            <w:shd w:val="clear" w:color="auto" w:fill="D0CECE"/>
            <w:vAlign w:val="center"/>
          </w:tcPr>
          <w:p w14:paraId="7A07928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7840</w:t>
            </w:r>
          </w:p>
        </w:tc>
        <w:tc>
          <w:tcPr>
            <w:tcW w:w="520" w:type="dxa"/>
            <w:shd w:val="clear" w:color="auto" w:fill="D0CECE"/>
            <w:vAlign w:val="center"/>
          </w:tcPr>
          <w:p w14:paraId="0F8C8D0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896</w:t>
            </w:r>
          </w:p>
        </w:tc>
        <w:tc>
          <w:tcPr>
            <w:tcW w:w="576" w:type="dxa"/>
            <w:shd w:val="clear" w:color="auto" w:fill="D0CECE"/>
            <w:vAlign w:val="center"/>
          </w:tcPr>
          <w:p w14:paraId="1E09F19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17360</w:t>
            </w:r>
          </w:p>
        </w:tc>
        <w:tc>
          <w:tcPr>
            <w:tcW w:w="492" w:type="dxa"/>
            <w:shd w:val="clear" w:color="auto" w:fill="D0CECE"/>
            <w:vAlign w:val="center"/>
          </w:tcPr>
          <w:p w14:paraId="7E854D3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56</w:t>
            </w:r>
          </w:p>
        </w:tc>
        <w:tc>
          <w:tcPr>
            <w:tcW w:w="494" w:type="dxa"/>
            <w:vAlign w:val="center"/>
          </w:tcPr>
          <w:p w14:paraId="5AEF6B3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8</w:t>
            </w:r>
          </w:p>
        </w:tc>
        <w:tc>
          <w:tcPr>
            <w:tcW w:w="494" w:type="dxa"/>
            <w:vAlign w:val="center"/>
          </w:tcPr>
          <w:p w14:paraId="2DF177D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8</w:t>
            </w:r>
          </w:p>
        </w:tc>
        <w:tc>
          <w:tcPr>
            <w:tcW w:w="621" w:type="dxa"/>
            <w:vAlign w:val="center"/>
          </w:tcPr>
          <w:p w14:paraId="238F894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6,7</w:t>
            </w:r>
          </w:p>
        </w:tc>
        <w:tc>
          <w:tcPr>
            <w:tcW w:w="494" w:type="dxa"/>
            <w:vAlign w:val="center"/>
          </w:tcPr>
          <w:p w14:paraId="5491A97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w:t>
            </w:r>
          </w:p>
        </w:tc>
        <w:tc>
          <w:tcPr>
            <w:tcW w:w="494" w:type="dxa"/>
            <w:vAlign w:val="center"/>
          </w:tcPr>
          <w:p w14:paraId="731F9AD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8</w:t>
            </w:r>
          </w:p>
        </w:tc>
        <w:tc>
          <w:tcPr>
            <w:tcW w:w="494" w:type="dxa"/>
            <w:vAlign w:val="center"/>
          </w:tcPr>
          <w:p w14:paraId="1E84FF8E"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8</w:t>
            </w:r>
          </w:p>
        </w:tc>
        <w:tc>
          <w:tcPr>
            <w:tcW w:w="535" w:type="dxa"/>
            <w:vAlign w:val="center"/>
          </w:tcPr>
          <w:p w14:paraId="6F4CBA6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6,7</w:t>
            </w:r>
          </w:p>
        </w:tc>
      </w:tr>
      <w:tr w:rsidR="00CA3AC0" w:rsidRPr="00CA3AC0" w14:paraId="28ED229C" w14:textId="77777777" w:rsidTr="00CA3AC0">
        <w:trPr>
          <w:trHeight w:val="414"/>
          <w:jc w:val="center"/>
        </w:trPr>
        <w:tc>
          <w:tcPr>
            <w:tcW w:w="421" w:type="dxa"/>
          </w:tcPr>
          <w:p w14:paraId="5B96D21B"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4</w:t>
            </w:r>
          </w:p>
        </w:tc>
        <w:tc>
          <w:tcPr>
            <w:tcW w:w="2004" w:type="dxa"/>
          </w:tcPr>
          <w:p w14:paraId="44073EA2"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молочний</w:t>
            </w:r>
            <w:proofErr w:type="spellEnd"/>
            <w:r w:rsidRPr="00CA3AC0">
              <w:rPr>
                <w:rFonts w:ascii="Times New Roman" w:eastAsia="Calibri" w:hAnsi="Times New Roman" w:cs="Times New Roman"/>
                <w:sz w:val="18"/>
                <w:szCs w:val="18"/>
              </w:rPr>
              <w:t xml:space="preserve"> з рисом</w:t>
            </w:r>
          </w:p>
        </w:tc>
        <w:tc>
          <w:tcPr>
            <w:tcW w:w="807" w:type="dxa"/>
            <w:vAlign w:val="center"/>
          </w:tcPr>
          <w:p w14:paraId="64FAAB1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636" w:type="dxa"/>
            <w:vAlign w:val="center"/>
          </w:tcPr>
          <w:p w14:paraId="7F833E5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37" w:type="dxa"/>
            <w:vAlign w:val="center"/>
          </w:tcPr>
          <w:p w14:paraId="68FB826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76" w:type="dxa"/>
            <w:shd w:val="clear" w:color="auto" w:fill="D0CECE"/>
            <w:vAlign w:val="center"/>
          </w:tcPr>
          <w:p w14:paraId="13C64106"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1960</w:t>
            </w:r>
          </w:p>
        </w:tc>
        <w:tc>
          <w:tcPr>
            <w:tcW w:w="520" w:type="dxa"/>
            <w:shd w:val="clear" w:color="auto" w:fill="D0CECE"/>
            <w:vAlign w:val="center"/>
          </w:tcPr>
          <w:p w14:paraId="37B93EF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224</w:t>
            </w:r>
          </w:p>
        </w:tc>
        <w:tc>
          <w:tcPr>
            <w:tcW w:w="576" w:type="dxa"/>
            <w:shd w:val="clear" w:color="auto" w:fill="D0CECE"/>
            <w:vAlign w:val="center"/>
          </w:tcPr>
          <w:p w14:paraId="58B1AE5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4340</w:t>
            </w:r>
          </w:p>
        </w:tc>
        <w:tc>
          <w:tcPr>
            <w:tcW w:w="492" w:type="dxa"/>
            <w:shd w:val="clear" w:color="auto" w:fill="D0CECE"/>
            <w:vAlign w:val="center"/>
          </w:tcPr>
          <w:p w14:paraId="337A68A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14</w:t>
            </w:r>
          </w:p>
        </w:tc>
        <w:tc>
          <w:tcPr>
            <w:tcW w:w="494" w:type="dxa"/>
            <w:vAlign w:val="center"/>
          </w:tcPr>
          <w:p w14:paraId="7A0D5363"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11</w:t>
            </w:r>
          </w:p>
        </w:tc>
        <w:tc>
          <w:tcPr>
            <w:tcW w:w="494" w:type="dxa"/>
            <w:vAlign w:val="center"/>
          </w:tcPr>
          <w:p w14:paraId="6C44E7CF"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11</w:t>
            </w:r>
          </w:p>
        </w:tc>
        <w:tc>
          <w:tcPr>
            <w:tcW w:w="621" w:type="dxa"/>
            <w:vAlign w:val="center"/>
          </w:tcPr>
          <w:p w14:paraId="2A7DF14D"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10</w:t>
            </w:r>
          </w:p>
        </w:tc>
        <w:tc>
          <w:tcPr>
            <w:tcW w:w="494" w:type="dxa"/>
            <w:vAlign w:val="center"/>
          </w:tcPr>
          <w:p w14:paraId="3C9EEF9D"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4</w:t>
            </w:r>
          </w:p>
        </w:tc>
        <w:tc>
          <w:tcPr>
            <w:tcW w:w="494" w:type="dxa"/>
            <w:vAlign w:val="center"/>
          </w:tcPr>
          <w:p w14:paraId="385B2F4E"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11</w:t>
            </w:r>
          </w:p>
        </w:tc>
        <w:tc>
          <w:tcPr>
            <w:tcW w:w="494" w:type="dxa"/>
            <w:vAlign w:val="center"/>
          </w:tcPr>
          <w:p w14:paraId="1D3291F0"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11</w:t>
            </w:r>
          </w:p>
        </w:tc>
        <w:tc>
          <w:tcPr>
            <w:tcW w:w="535" w:type="dxa"/>
            <w:vAlign w:val="center"/>
          </w:tcPr>
          <w:p w14:paraId="38156C6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9</w:t>
            </w:r>
          </w:p>
        </w:tc>
      </w:tr>
      <w:tr w:rsidR="00CA3AC0" w:rsidRPr="00CA3AC0" w14:paraId="1E3A5E41" w14:textId="77777777" w:rsidTr="00CA3AC0">
        <w:trPr>
          <w:trHeight w:val="414"/>
          <w:jc w:val="center"/>
        </w:trPr>
        <w:tc>
          <w:tcPr>
            <w:tcW w:w="421" w:type="dxa"/>
          </w:tcPr>
          <w:p w14:paraId="2C557711"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5</w:t>
            </w:r>
          </w:p>
        </w:tc>
        <w:tc>
          <w:tcPr>
            <w:tcW w:w="2004" w:type="dxa"/>
          </w:tcPr>
          <w:p w14:paraId="65C58A16"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рисовий</w:t>
            </w:r>
            <w:proofErr w:type="spellEnd"/>
            <w:r w:rsidRPr="00CA3AC0">
              <w:rPr>
                <w:rFonts w:ascii="Times New Roman" w:eastAsia="Calibri" w:hAnsi="Times New Roman" w:cs="Times New Roman"/>
                <w:sz w:val="18"/>
                <w:szCs w:val="18"/>
              </w:rPr>
              <w:t xml:space="preserve"> з </w:t>
            </w:r>
            <w:proofErr w:type="spellStart"/>
            <w:r w:rsidRPr="00CA3AC0">
              <w:rPr>
                <w:rFonts w:ascii="Times New Roman" w:eastAsia="Calibri" w:hAnsi="Times New Roman" w:cs="Times New Roman"/>
                <w:sz w:val="18"/>
                <w:szCs w:val="18"/>
              </w:rPr>
              <w:t>м'ясом</w:t>
            </w:r>
            <w:proofErr w:type="spellEnd"/>
          </w:p>
        </w:tc>
        <w:tc>
          <w:tcPr>
            <w:tcW w:w="807" w:type="dxa"/>
            <w:vAlign w:val="center"/>
          </w:tcPr>
          <w:p w14:paraId="664F4FB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636" w:type="dxa"/>
            <w:vAlign w:val="center"/>
          </w:tcPr>
          <w:p w14:paraId="0BB15A7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37" w:type="dxa"/>
            <w:vAlign w:val="center"/>
          </w:tcPr>
          <w:p w14:paraId="2DE8A2A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576" w:type="dxa"/>
            <w:shd w:val="clear" w:color="auto" w:fill="D0CECE"/>
            <w:vAlign w:val="center"/>
          </w:tcPr>
          <w:p w14:paraId="50B3F00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1960</w:t>
            </w:r>
          </w:p>
        </w:tc>
        <w:tc>
          <w:tcPr>
            <w:tcW w:w="520" w:type="dxa"/>
            <w:shd w:val="clear" w:color="auto" w:fill="D0CECE"/>
            <w:vAlign w:val="center"/>
          </w:tcPr>
          <w:p w14:paraId="220CFC5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224</w:t>
            </w:r>
          </w:p>
        </w:tc>
        <w:tc>
          <w:tcPr>
            <w:tcW w:w="576" w:type="dxa"/>
            <w:shd w:val="clear" w:color="auto" w:fill="D0CECE"/>
            <w:vAlign w:val="center"/>
          </w:tcPr>
          <w:p w14:paraId="6739525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4340</w:t>
            </w:r>
          </w:p>
        </w:tc>
        <w:tc>
          <w:tcPr>
            <w:tcW w:w="492" w:type="dxa"/>
            <w:shd w:val="clear" w:color="auto" w:fill="D0CECE"/>
            <w:vAlign w:val="center"/>
          </w:tcPr>
          <w:p w14:paraId="1D19EC4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0</w:t>
            </w:r>
          </w:p>
        </w:tc>
        <w:tc>
          <w:tcPr>
            <w:tcW w:w="494" w:type="dxa"/>
            <w:vAlign w:val="center"/>
          </w:tcPr>
          <w:p w14:paraId="0689B9CF"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494" w:type="dxa"/>
            <w:vAlign w:val="center"/>
          </w:tcPr>
          <w:p w14:paraId="6CA9EA27"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621" w:type="dxa"/>
            <w:vAlign w:val="center"/>
          </w:tcPr>
          <w:p w14:paraId="4D88BD99"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494" w:type="dxa"/>
            <w:vAlign w:val="center"/>
          </w:tcPr>
          <w:p w14:paraId="11DE71EC"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494" w:type="dxa"/>
            <w:vAlign w:val="center"/>
          </w:tcPr>
          <w:p w14:paraId="1DC52E52"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13</w:t>
            </w:r>
          </w:p>
        </w:tc>
        <w:tc>
          <w:tcPr>
            <w:tcW w:w="494" w:type="dxa"/>
            <w:vAlign w:val="center"/>
          </w:tcPr>
          <w:p w14:paraId="308ED37C"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13</w:t>
            </w:r>
          </w:p>
        </w:tc>
        <w:tc>
          <w:tcPr>
            <w:tcW w:w="535" w:type="dxa"/>
            <w:vAlign w:val="center"/>
          </w:tcPr>
          <w:p w14:paraId="725411C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12</w:t>
            </w:r>
          </w:p>
        </w:tc>
      </w:tr>
      <w:tr w:rsidR="00CA3AC0" w:rsidRPr="00CA3AC0" w14:paraId="1F01CA4C" w14:textId="77777777" w:rsidTr="00CA3AC0">
        <w:trPr>
          <w:trHeight w:val="414"/>
          <w:jc w:val="center"/>
        </w:trPr>
        <w:tc>
          <w:tcPr>
            <w:tcW w:w="421" w:type="dxa"/>
          </w:tcPr>
          <w:p w14:paraId="403E9331"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6</w:t>
            </w:r>
          </w:p>
        </w:tc>
        <w:tc>
          <w:tcPr>
            <w:tcW w:w="2004" w:type="dxa"/>
          </w:tcPr>
          <w:p w14:paraId="3BA1A5C1"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гречаний</w:t>
            </w:r>
            <w:proofErr w:type="spellEnd"/>
            <w:r w:rsidRPr="00CA3AC0">
              <w:rPr>
                <w:rFonts w:ascii="Times New Roman" w:eastAsia="Calibri" w:hAnsi="Times New Roman" w:cs="Times New Roman"/>
                <w:sz w:val="18"/>
                <w:szCs w:val="18"/>
              </w:rPr>
              <w:t xml:space="preserve"> з </w:t>
            </w:r>
            <w:proofErr w:type="spellStart"/>
            <w:r w:rsidRPr="00CA3AC0">
              <w:rPr>
                <w:rFonts w:ascii="Times New Roman" w:eastAsia="Calibri" w:hAnsi="Times New Roman" w:cs="Times New Roman"/>
                <w:sz w:val="18"/>
                <w:szCs w:val="18"/>
              </w:rPr>
              <w:t>м'ясом</w:t>
            </w:r>
            <w:proofErr w:type="spellEnd"/>
          </w:p>
        </w:tc>
        <w:tc>
          <w:tcPr>
            <w:tcW w:w="807" w:type="dxa"/>
            <w:vAlign w:val="center"/>
          </w:tcPr>
          <w:p w14:paraId="4360A69E"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636" w:type="dxa"/>
            <w:vAlign w:val="center"/>
          </w:tcPr>
          <w:p w14:paraId="6DE4DC8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37" w:type="dxa"/>
            <w:vAlign w:val="center"/>
          </w:tcPr>
          <w:p w14:paraId="7FEC2A4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76" w:type="dxa"/>
            <w:shd w:val="clear" w:color="auto" w:fill="D0CECE"/>
            <w:vAlign w:val="center"/>
          </w:tcPr>
          <w:p w14:paraId="221F223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1960</w:t>
            </w:r>
          </w:p>
        </w:tc>
        <w:tc>
          <w:tcPr>
            <w:tcW w:w="520" w:type="dxa"/>
            <w:shd w:val="clear" w:color="auto" w:fill="D0CECE"/>
            <w:vAlign w:val="center"/>
          </w:tcPr>
          <w:p w14:paraId="1F71516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224</w:t>
            </w:r>
          </w:p>
        </w:tc>
        <w:tc>
          <w:tcPr>
            <w:tcW w:w="576" w:type="dxa"/>
            <w:shd w:val="clear" w:color="auto" w:fill="D0CECE"/>
            <w:vAlign w:val="center"/>
          </w:tcPr>
          <w:p w14:paraId="594CD50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4340</w:t>
            </w:r>
          </w:p>
        </w:tc>
        <w:tc>
          <w:tcPr>
            <w:tcW w:w="492" w:type="dxa"/>
            <w:shd w:val="clear" w:color="auto" w:fill="D0CECE"/>
            <w:vAlign w:val="center"/>
          </w:tcPr>
          <w:p w14:paraId="73963E7E"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28</w:t>
            </w:r>
          </w:p>
        </w:tc>
        <w:tc>
          <w:tcPr>
            <w:tcW w:w="494" w:type="dxa"/>
            <w:vAlign w:val="center"/>
          </w:tcPr>
          <w:p w14:paraId="65E861C1"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15</w:t>
            </w:r>
          </w:p>
        </w:tc>
        <w:tc>
          <w:tcPr>
            <w:tcW w:w="494" w:type="dxa"/>
            <w:vAlign w:val="center"/>
          </w:tcPr>
          <w:p w14:paraId="1EFB1E3B"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15</w:t>
            </w:r>
          </w:p>
        </w:tc>
        <w:tc>
          <w:tcPr>
            <w:tcW w:w="621" w:type="dxa"/>
            <w:vAlign w:val="center"/>
          </w:tcPr>
          <w:p w14:paraId="22C36D3D"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14</w:t>
            </w:r>
          </w:p>
        </w:tc>
        <w:tc>
          <w:tcPr>
            <w:tcW w:w="494" w:type="dxa"/>
            <w:vAlign w:val="center"/>
          </w:tcPr>
          <w:p w14:paraId="3E4292A7"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33</w:t>
            </w:r>
          </w:p>
        </w:tc>
        <w:tc>
          <w:tcPr>
            <w:tcW w:w="494" w:type="dxa"/>
            <w:vAlign w:val="center"/>
          </w:tcPr>
          <w:p w14:paraId="1B00F42D"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494" w:type="dxa"/>
            <w:vAlign w:val="center"/>
          </w:tcPr>
          <w:p w14:paraId="0EA41E38"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535" w:type="dxa"/>
            <w:vAlign w:val="center"/>
          </w:tcPr>
          <w:p w14:paraId="492802D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r>
      <w:tr w:rsidR="00CA3AC0" w:rsidRPr="00CA3AC0" w14:paraId="0CB92466" w14:textId="77777777" w:rsidTr="00CA3AC0">
        <w:trPr>
          <w:trHeight w:val="414"/>
          <w:jc w:val="center"/>
        </w:trPr>
        <w:tc>
          <w:tcPr>
            <w:tcW w:w="421" w:type="dxa"/>
          </w:tcPr>
          <w:p w14:paraId="22BA976F"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7</w:t>
            </w:r>
          </w:p>
        </w:tc>
        <w:tc>
          <w:tcPr>
            <w:tcW w:w="2004" w:type="dxa"/>
          </w:tcPr>
          <w:p w14:paraId="6B503E49"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рисовий</w:t>
            </w:r>
            <w:proofErr w:type="spellEnd"/>
            <w:r w:rsidRPr="00CA3AC0">
              <w:rPr>
                <w:rFonts w:ascii="Times New Roman" w:eastAsia="Calibri" w:hAnsi="Times New Roman" w:cs="Times New Roman"/>
                <w:sz w:val="18"/>
                <w:szCs w:val="18"/>
              </w:rPr>
              <w:t xml:space="preserve"> з </w:t>
            </w:r>
            <w:proofErr w:type="spellStart"/>
            <w:r w:rsidRPr="00CA3AC0">
              <w:rPr>
                <w:rFonts w:ascii="Times New Roman" w:eastAsia="Calibri" w:hAnsi="Times New Roman" w:cs="Times New Roman"/>
                <w:sz w:val="18"/>
                <w:szCs w:val="18"/>
              </w:rPr>
              <w:t>куркою</w:t>
            </w:r>
            <w:proofErr w:type="spellEnd"/>
          </w:p>
        </w:tc>
        <w:tc>
          <w:tcPr>
            <w:tcW w:w="807" w:type="dxa"/>
            <w:vAlign w:val="center"/>
          </w:tcPr>
          <w:p w14:paraId="007262DF"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400</w:t>
            </w:r>
          </w:p>
        </w:tc>
        <w:tc>
          <w:tcPr>
            <w:tcW w:w="636" w:type="dxa"/>
            <w:vAlign w:val="center"/>
          </w:tcPr>
          <w:p w14:paraId="3F47AB4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37" w:type="dxa"/>
            <w:vAlign w:val="center"/>
          </w:tcPr>
          <w:p w14:paraId="3B837BD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76" w:type="dxa"/>
            <w:shd w:val="clear" w:color="auto" w:fill="D0CECE"/>
            <w:vAlign w:val="center"/>
          </w:tcPr>
          <w:p w14:paraId="3E32EEB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1960</w:t>
            </w:r>
          </w:p>
        </w:tc>
        <w:tc>
          <w:tcPr>
            <w:tcW w:w="520" w:type="dxa"/>
            <w:shd w:val="clear" w:color="auto" w:fill="D0CECE"/>
            <w:vAlign w:val="center"/>
          </w:tcPr>
          <w:p w14:paraId="42FD269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224</w:t>
            </w:r>
          </w:p>
        </w:tc>
        <w:tc>
          <w:tcPr>
            <w:tcW w:w="576" w:type="dxa"/>
            <w:shd w:val="clear" w:color="auto" w:fill="D0CECE"/>
            <w:vAlign w:val="center"/>
          </w:tcPr>
          <w:p w14:paraId="04BD701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6510</w:t>
            </w:r>
          </w:p>
        </w:tc>
        <w:tc>
          <w:tcPr>
            <w:tcW w:w="492" w:type="dxa"/>
            <w:shd w:val="clear" w:color="auto" w:fill="D0CECE"/>
            <w:vAlign w:val="center"/>
          </w:tcPr>
          <w:p w14:paraId="72817C3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14</w:t>
            </w:r>
          </w:p>
        </w:tc>
        <w:tc>
          <w:tcPr>
            <w:tcW w:w="494" w:type="dxa"/>
            <w:vAlign w:val="center"/>
          </w:tcPr>
          <w:p w14:paraId="6C8738B9"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20</w:t>
            </w:r>
          </w:p>
        </w:tc>
        <w:tc>
          <w:tcPr>
            <w:tcW w:w="494" w:type="dxa"/>
            <w:vAlign w:val="center"/>
          </w:tcPr>
          <w:p w14:paraId="1A97FD08"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20</w:t>
            </w:r>
          </w:p>
        </w:tc>
        <w:tc>
          <w:tcPr>
            <w:tcW w:w="621" w:type="dxa"/>
            <w:vAlign w:val="center"/>
          </w:tcPr>
          <w:p w14:paraId="53D2DE11"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16,17</w:t>
            </w:r>
          </w:p>
        </w:tc>
        <w:tc>
          <w:tcPr>
            <w:tcW w:w="494" w:type="dxa"/>
            <w:vAlign w:val="center"/>
          </w:tcPr>
          <w:p w14:paraId="5B9E1AED"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6</w:t>
            </w:r>
          </w:p>
        </w:tc>
        <w:tc>
          <w:tcPr>
            <w:tcW w:w="494" w:type="dxa"/>
            <w:vAlign w:val="center"/>
          </w:tcPr>
          <w:p w14:paraId="5B7BCD63"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20</w:t>
            </w:r>
          </w:p>
        </w:tc>
        <w:tc>
          <w:tcPr>
            <w:tcW w:w="494" w:type="dxa"/>
            <w:vAlign w:val="center"/>
          </w:tcPr>
          <w:p w14:paraId="37834042"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20</w:t>
            </w:r>
          </w:p>
        </w:tc>
        <w:tc>
          <w:tcPr>
            <w:tcW w:w="535" w:type="dxa"/>
            <w:vAlign w:val="center"/>
          </w:tcPr>
          <w:p w14:paraId="4144F00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17</w:t>
            </w:r>
          </w:p>
        </w:tc>
      </w:tr>
      <w:tr w:rsidR="00CA3AC0" w:rsidRPr="00CA3AC0" w14:paraId="6176B5D7" w14:textId="77777777" w:rsidTr="00CA3AC0">
        <w:trPr>
          <w:trHeight w:val="414"/>
          <w:jc w:val="center"/>
        </w:trPr>
        <w:tc>
          <w:tcPr>
            <w:tcW w:w="421" w:type="dxa"/>
          </w:tcPr>
          <w:p w14:paraId="35B60717"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8</w:t>
            </w:r>
          </w:p>
        </w:tc>
        <w:tc>
          <w:tcPr>
            <w:tcW w:w="2004" w:type="dxa"/>
          </w:tcPr>
          <w:p w14:paraId="233AD360"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перловий</w:t>
            </w:r>
            <w:proofErr w:type="spellEnd"/>
            <w:r w:rsidRPr="00CA3AC0">
              <w:rPr>
                <w:rFonts w:ascii="Times New Roman" w:eastAsia="Calibri" w:hAnsi="Times New Roman" w:cs="Times New Roman"/>
                <w:sz w:val="18"/>
                <w:szCs w:val="18"/>
              </w:rPr>
              <w:t xml:space="preserve"> з </w:t>
            </w:r>
            <w:proofErr w:type="spellStart"/>
            <w:r w:rsidRPr="00CA3AC0">
              <w:rPr>
                <w:rFonts w:ascii="Times New Roman" w:eastAsia="Calibri" w:hAnsi="Times New Roman" w:cs="Times New Roman"/>
                <w:sz w:val="18"/>
                <w:szCs w:val="18"/>
              </w:rPr>
              <w:t>м'ясом</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Селянський</w:t>
            </w:r>
            <w:proofErr w:type="spellEnd"/>
            <w:r w:rsidRPr="00CA3AC0">
              <w:rPr>
                <w:rFonts w:ascii="Times New Roman" w:eastAsia="Calibri" w:hAnsi="Times New Roman" w:cs="Times New Roman"/>
                <w:sz w:val="18"/>
                <w:szCs w:val="18"/>
              </w:rPr>
              <w:t>"</w:t>
            </w:r>
          </w:p>
        </w:tc>
        <w:tc>
          <w:tcPr>
            <w:tcW w:w="807" w:type="dxa"/>
            <w:vAlign w:val="center"/>
          </w:tcPr>
          <w:p w14:paraId="22CBD16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636" w:type="dxa"/>
            <w:vAlign w:val="center"/>
          </w:tcPr>
          <w:p w14:paraId="002E54B6"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37" w:type="dxa"/>
            <w:vAlign w:val="center"/>
          </w:tcPr>
          <w:p w14:paraId="0C74853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76" w:type="dxa"/>
            <w:shd w:val="clear" w:color="auto" w:fill="D0CECE"/>
            <w:vAlign w:val="center"/>
          </w:tcPr>
          <w:p w14:paraId="6D2834B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1960</w:t>
            </w:r>
          </w:p>
        </w:tc>
        <w:tc>
          <w:tcPr>
            <w:tcW w:w="520" w:type="dxa"/>
            <w:shd w:val="clear" w:color="auto" w:fill="D0CECE"/>
            <w:vAlign w:val="center"/>
          </w:tcPr>
          <w:p w14:paraId="3A7AA07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224</w:t>
            </w:r>
          </w:p>
        </w:tc>
        <w:tc>
          <w:tcPr>
            <w:tcW w:w="576" w:type="dxa"/>
            <w:shd w:val="clear" w:color="auto" w:fill="D0CECE"/>
            <w:vAlign w:val="center"/>
          </w:tcPr>
          <w:p w14:paraId="0D69EF7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2170</w:t>
            </w:r>
          </w:p>
        </w:tc>
        <w:tc>
          <w:tcPr>
            <w:tcW w:w="492" w:type="dxa"/>
            <w:shd w:val="clear" w:color="auto" w:fill="D0CECE"/>
            <w:vAlign w:val="center"/>
          </w:tcPr>
          <w:p w14:paraId="3415391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14</w:t>
            </w:r>
          </w:p>
        </w:tc>
        <w:tc>
          <w:tcPr>
            <w:tcW w:w="494" w:type="dxa"/>
            <w:vAlign w:val="center"/>
          </w:tcPr>
          <w:p w14:paraId="2D3D2245"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18</w:t>
            </w:r>
          </w:p>
        </w:tc>
        <w:tc>
          <w:tcPr>
            <w:tcW w:w="494" w:type="dxa"/>
            <w:vAlign w:val="center"/>
          </w:tcPr>
          <w:p w14:paraId="1D5879E6"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18</w:t>
            </w:r>
          </w:p>
        </w:tc>
        <w:tc>
          <w:tcPr>
            <w:tcW w:w="621" w:type="dxa"/>
            <w:vAlign w:val="center"/>
          </w:tcPr>
          <w:p w14:paraId="6649354F"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494" w:type="dxa"/>
            <w:vAlign w:val="center"/>
          </w:tcPr>
          <w:p w14:paraId="218EFFDA"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7</w:t>
            </w:r>
          </w:p>
        </w:tc>
        <w:tc>
          <w:tcPr>
            <w:tcW w:w="494" w:type="dxa"/>
            <w:vAlign w:val="center"/>
          </w:tcPr>
          <w:p w14:paraId="05FA141B"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19</w:t>
            </w:r>
          </w:p>
        </w:tc>
        <w:tc>
          <w:tcPr>
            <w:tcW w:w="494" w:type="dxa"/>
            <w:vAlign w:val="center"/>
          </w:tcPr>
          <w:p w14:paraId="65E21557"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19</w:t>
            </w:r>
          </w:p>
        </w:tc>
        <w:tc>
          <w:tcPr>
            <w:tcW w:w="535" w:type="dxa"/>
            <w:vAlign w:val="center"/>
          </w:tcPr>
          <w:p w14:paraId="2D599A06"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18</w:t>
            </w:r>
          </w:p>
        </w:tc>
      </w:tr>
      <w:tr w:rsidR="00CA3AC0" w:rsidRPr="00CA3AC0" w14:paraId="68F3FE48" w14:textId="77777777" w:rsidTr="00CA3AC0">
        <w:trPr>
          <w:trHeight w:val="414"/>
          <w:jc w:val="center"/>
        </w:trPr>
        <w:tc>
          <w:tcPr>
            <w:tcW w:w="421" w:type="dxa"/>
          </w:tcPr>
          <w:p w14:paraId="222AD4E5"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9</w:t>
            </w:r>
          </w:p>
        </w:tc>
        <w:tc>
          <w:tcPr>
            <w:tcW w:w="2004" w:type="dxa"/>
          </w:tcPr>
          <w:p w14:paraId="60361C39"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гороховий</w:t>
            </w:r>
            <w:proofErr w:type="spellEnd"/>
            <w:r w:rsidRPr="00CA3AC0">
              <w:rPr>
                <w:rFonts w:ascii="Times New Roman" w:eastAsia="Calibri" w:hAnsi="Times New Roman" w:cs="Times New Roman"/>
                <w:sz w:val="18"/>
                <w:szCs w:val="18"/>
              </w:rPr>
              <w:t xml:space="preserve"> з </w:t>
            </w:r>
            <w:proofErr w:type="spellStart"/>
            <w:r w:rsidRPr="00CA3AC0">
              <w:rPr>
                <w:rFonts w:ascii="Times New Roman" w:eastAsia="Calibri" w:hAnsi="Times New Roman" w:cs="Times New Roman"/>
                <w:sz w:val="18"/>
                <w:szCs w:val="18"/>
              </w:rPr>
              <w:t>м'ясом</w:t>
            </w:r>
            <w:proofErr w:type="spellEnd"/>
          </w:p>
        </w:tc>
        <w:tc>
          <w:tcPr>
            <w:tcW w:w="807" w:type="dxa"/>
            <w:vAlign w:val="center"/>
          </w:tcPr>
          <w:p w14:paraId="16E5980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636" w:type="dxa"/>
            <w:vAlign w:val="center"/>
          </w:tcPr>
          <w:p w14:paraId="01068F9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37" w:type="dxa"/>
            <w:vAlign w:val="center"/>
          </w:tcPr>
          <w:p w14:paraId="73BFC3DC"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576" w:type="dxa"/>
            <w:shd w:val="clear" w:color="auto" w:fill="D0CECE"/>
            <w:vAlign w:val="center"/>
          </w:tcPr>
          <w:p w14:paraId="1EC9C29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980</w:t>
            </w:r>
          </w:p>
        </w:tc>
        <w:tc>
          <w:tcPr>
            <w:tcW w:w="520" w:type="dxa"/>
            <w:shd w:val="clear" w:color="auto" w:fill="D0CECE"/>
            <w:vAlign w:val="center"/>
          </w:tcPr>
          <w:p w14:paraId="3D3BD16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112</w:t>
            </w:r>
          </w:p>
        </w:tc>
        <w:tc>
          <w:tcPr>
            <w:tcW w:w="576" w:type="dxa"/>
            <w:shd w:val="clear" w:color="auto" w:fill="D0CECE"/>
            <w:vAlign w:val="center"/>
          </w:tcPr>
          <w:p w14:paraId="3ADE655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2170</w:t>
            </w:r>
          </w:p>
        </w:tc>
        <w:tc>
          <w:tcPr>
            <w:tcW w:w="492" w:type="dxa"/>
            <w:shd w:val="clear" w:color="auto" w:fill="D0CECE"/>
            <w:vAlign w:val="center"/>
          </w:tcPr>
          <w:p w14:paraId="00E2A88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0</w:t>
            </w:r>
          </w:p>
        </w:tc>
        <w:tc>
          <w:tcPr>
            <w:tcW w:w="494" w:type="dxa"/>
            <w:vAlign w:val="center"/>
          </w:tcPr>
          <w:p w14:paraId="1268086E"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494" w:type="dxa"/>
            <w:vAlign w:val="center"/>
          </w:tcPr>
          <w:p w14:paraId="3C181F15"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621" w:type="dxa"/>
            <w:vAlign w:val="center"/>
          </w:tcPr>
          <w:p w14:paraId="046D33AC"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494" w:type="dxa"/>
            <w:vAlign w:val="center"/>
          </w:tcPr>
          <w:p w14:paraId="6C6410C5"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494" w:type="dxa"/>
            <w:vAlign w:val="center"/>
          </w:tcPr>
          <w:p w14:paraId="55E433C0"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21</w:t>
            </w:r>
          </w:p>
        </w:tc>
        <w:tc>
          <w:tcPr>
            <w:tcW w:w="494" w:type="dxa"/>
            <w:vAlign w:val="center"/>
          </w:tcPr>
          <w:p w14:paraId="2EA23307"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21</w:t>
            </w:r>
          </w:p>
        </w:tc>
        <w:tc>
          <w:tcPr>
            <w:tcW w:w="535" w:type="dxa"/>
            <w:vAlign w:val="center"/>
          </w:tcPr>
          <w:p w14:paraId="1F8C6B1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21</w:t>
            </w:r>
          </w:p>
        </w:tc>
      </w:tr>
      <w:tr w:rsidR="00CA3AC0" w:rsidRPr="00CA3AC0" w14:paraId="06FE03F9" w14:textId="77777777" w:rsidTr="00CA3AC0">
        <w:trPr>
          <w:trHeight w:val="414"/>
          <w:jc w:val="center"/>
        </w:trPr>
        <w:tc>
          <w:tcPr>
            <w:tcW w:w="421" w:type="dxa"/>
          </w:tcPr>
          <w:p w14:paraId="736EF635"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10</w:t>
            </w:r>
          </w:p>
        </w:tc>
        <w:tc>
          <w:tcPr>
            <w:tcW w:w="2004" w:type="dxa"/>
          </w:tcPr>
          <w:p w14:paraId="02E8383C"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картопляний</w:t>
            </w:r>
            <w:proofErr w:type="spellEnd"/>
            <w:r w:rsidRPr="00CA3AC0">
              <w:rPr>
                <w:rFonts w:ascii="Times New Roman" w:eastAsia="Calibri" w:hAnsi="Times New Roman" w:cs="Times New Roman"/>
                <w:sz w:val="18"/>
                <w:szCs w:val="18"/>
              </w:rPr>
              <w:t xml:space="preserve"> з рибою</w:t>
            </w:r>
          </w:p>
        </w:tc>
        <w:tc>
          <w:tcPr>
            <w:tcW w:w="807" w:type="dxa"/>
            <w:vAlign w:val="center"/>
          </w:tcPr>
          <w:p w14:paraId="21C1F55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636" w:type="dxa"/>
            <w:vAlign w:val="center"/>
          </w:tcPr>
          <w:p w14:paraId="28EDF68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37" w:type="dxa"/>
            <w:vAlign w:val="center"/>
          </w:tcPr>
          <w:p w14:paraId="4C1692E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76" w:type="dxa"/>
            <w:shd w:val="clear" w:color="auto" w:fill="D0CECE"/>
            <w:vAlign w:val="center"/>
          </w:tcPr>
          <w:p w14:paraId="190F3C5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3920</w:t>
            </w:r>
          </w:p>
        </w:tc>
        <w:tc>
          <w:tcPr>
            <w:tcW w:w="520" w:type="dxa"/>
            <w:shd w:val="clear" w:color="auto" w:fill="D0CECE"/>
            <w:vAlign w:val="center"/>
          </w:tcPr>
          <w:p w14:paraId="788A3F2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448</w:t>
            </w:r>
          </w:p>
        </w:tc>
        <w:tc>
          <w:tcPr>
            <w:tcW w:w="576" w:type="dxa"/>
            <w:shd w:val="clear" w:color="auto" w:fill="D0CECE"/>
            <w:vAlign w:val="center"/>
          </w:tcPr>
          <w:p w14:paraId="6AA49BF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8680</w:t>
            </w:r>
          </w:p>
        </w:tc>
        <w:tc>
          <w:tcPr>
            <w:tcW w:w="492" w:type="dxa"/>
            <w:shd w:val="clear" w:color="auto" w:fill="D0CECE"/>
            <w:vAlign w:val="center"/>
          </w:tcPr>
          <w:p w14:paraId="47FF6D5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28</w:t>
            </w:r>
          </w:p>
        </w:tc>
        <w:tc>
          <w:tcPr>
            <w:tcW w:w="494" w:type="dxa"/>
            <w:vAlign w:val="center"/>
          </w:tcPr>
          <w:p w14:paraId="2D12F8C1"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23</w:t>
            </w:r>
          </w:p>
        </w:tc>
        <w:tc>
          <w:tcPr>
            <w:tcW w:w="494" w:type="dxa"/>
            <w:vAlign w:val="center"/>
          </w:tcPr>
          <w:p w14:paraId="4BDDBC89"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23</w:t>
            </w:r>
          </w:p>
        </w:tc>
        <w:tc>
          <w:tcPr>
            <w:tcW w:w="621" w:type="dxa"/>
            <w:vAlign w:val="center"/>
          </w:tcPr>
          <w:p w14:paraId="1496A4FF"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22</w:t>
            </w:r>
          </w:p>
        </w:tc>
        <w:tc>
          <w:tcPr>
            <w:tcW w:w="494" w:type="dxa"/>
            <w:vAlign w:val="center"/>
          </w:tcPr>
          <w:p w14:paraId="72447A37"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9</w:t>
            </w:r>
          </w:p>
        </w:tc>
        <w:tc>
          <w:tcPr>
            <w:tcW w:w="494" w:type="dxa"/>
            <w:vAlign w:val="center"/>
          </w:tcPr>
          <w:p w14:paraId="481176EF"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23</w:t>
            </w:r>
          </w:p>
        </w:tc>
        <w:tc>
          <w:tcPr>
            <w:tcW w:w="494" w:type="dxa"/>
            <w:vAlign w:val="center"/>
          </w:tcPr>
          <w:p w14:paraId="610C787A"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23</w:t>
            </w:r>
          </w:p>
        </w:tc>
        <w:tc>
          <w:tcPr>
            <w:tcW w:w="535" w:type="dxa"/>
            <w:vAlign w:val="center"/>
          </w:tcPr>
          <w:p w14:paraId="3676CF5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22</w:t>
            </w:r>
          </w:p>
        </w:tc>
      </w:tr>
      <w:tr w:rsidR="00CA3AC0" w:rsidRPr="00CA3AC0" w14:paraId="38F31EBC" w14:textId="77777777" w:rsidTr="00CA3AC0">
        <w:trPr>
          <w:trHeight w:val="414"/>
          <w:jc w:val="center"/>
        </w:trPr>
        <w:tc>
          <w:tcPr>
            <w:tcW w:w="421" w:type="dxa"/>
          </w:tcPr>
          <w:p w14:paraId="59EB0B1F"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11</w:t>
            </w:r>
          </w:p>
        </w:tc>
        <w:tc>
          <w:tcPr>
            <w:tcW w:w="2004" w:type="dxa"/>
          </w:tcPr>
          <w:p w14:paraId="29168FC9"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вівсяний</w:t>
            </w:r>
            <w:proofErr w:type="spellEnd"/>
            <w:r w:rsidRPr="00CA3AC0">
              <w:rPr>
                <w:rFonts w:ascii="Times New Roman" w:eastAsia="Calibri" w:hAnsi="Times New Roman" w:cs="Times New Roman"/>
                <w:sz w:val="18"/>
                <w:szCs w:val="18"/>
              </w:rPr>
              <w:t xml:space="preserve"> з </w:t>
            </w:r>
            <w:proofErr w:type="spellStart"/>
            <w:r w:rsidRPr="00CA3AC0">
              <w:rPr>
                <w:rFonts w:ascii="Times New Roman" w:eastAsia="Calibri" w:hAnsi="Times New Roman" w:cs="Times New Roman"/>
                <w:sz w:val="18"/>
                <w:szCs w:val="18"/>
              </w:rPr>
              <w:t>куркою</w:t>
            </w:r>
            <w:proofErr w:type="spellEnd"/>
          </w:p>
        </w:tc>
        <w:tc>
          <w:tcPr>
            <w:tcW w:w="807" w:type="dxa"/>
            <w:vAlign w:val="center"/>
          </w:tcPr>
          <w:p w14:paraId="6196DE9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636" w:type="dxa"/>
            <w:vAlign w:val="center"/>
          </w:tcPr>
          <w:p w14:paraId="73E65F7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37" w:type="dxa"/>
            <w:vAlign w:val="center"/>
          </w:tcPr>
          <w:p w14:paraId="67E9F1F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76" w:type="dxa"/>
            <w:shd w:val="clear" w:color="auto" w:fill="D0CECE"/>
            <w:vAlign w:val="center"/>
          </w:tcPr>
          <w:p w14:paraId="14F4430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980</w:t>
            </w:r>
          </w:p>
        </w:tc>
        <w:tc>
          <w:tcPr>
            <w:tcW w:w="520" w:type="dxa"/>
            <w:shd w:val="clear" w:color="auto" w:fill="D0CECE"/>
            <w:vAlign w:val="center"/>
          </w:tcPr>
          <w:p w14:paraId="79BB78FE"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112</w:t>
            </w:r>
          </w:p>
        </w:tc>
        <w:tc>
          <w:tcPr>
            <w:tcW w:w="576" w:type="dxa"/>
            <w:shd w:val="clear" w:color="auto" w:fill="D0CECE"/>
            <w:vAlign w:val="center"/>
          </w:tcPr>
          <w:p w14:paraId="281D9D3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13020</w:t>
            </w:r>
          </w:p>
        </w:tc>
        <w:tc>
          <w:tcPr>
            <w:tcW w:w="492" w:type="dxa"/>
            <w:shd w:val="clear" w:color="auto" w:fill="D0CECE"/>
            <w:vAlign w:val="center"/>
          </w:tcPr>
          <w:p w14:paraId="1325F57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14</w:t>
            </w:r>
          </w:p>
        </w:tc>
        <w:tc>
          <w:tcPr>
            <w:tcW w:w="494" w:type="dxa"/>
            <w:vAlign w:val="center"/>
          </w:tcPr>
          <w:p w14:paraId="3246BAEF"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60</w:t>
            </w:r>
          </w:p>
        </w:tc>
        <w:tc>
          <w:tcPr>
            <w:tcW w:w="494" w:type="dxa"/>
            <w:vAlign w:val="center"/>
          </w:tcPr>
          <w:p w14:paraId="5E7E4175"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60</w:t>
            </w:r>
          </w:p>
        </w:tc>
        <w:tc>
          <w:tcPr>
            <w:tcW w:w="621" w:type="dxa"/>
            <w:vAlign w:val="center"/>
          </w:tcPr>
          <w:p w14:paraId="2CA20F28"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25</w:t>
            </w:r>
          </w:p>
        </w:tc>
        <w:tc>
          <w:tcPr>
            <w:tcW w:w="494" w:type="dxa"/>
            <w:vAlign w:val="center"/>
          </w:tcPr>
          <w:p w14:paraId="602C295A"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10</w:t>
            </w:r>
          </w:p>
        </w:tc>
        <w:tc>
          <w:tcPr>
            <w:tcW w:w="494" w:type="dxa"/>
            <w:vAlign w:val="center"/>
          </w:tcPr>
          <w:p w14:paraId="193B47E6"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494" w:type="dxa"/>
            <w:vAlign w:val="center"/>
          </w:tcPr>
          <w:p w14:paraId="1242131B"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535" w:type="dxa"/>
            <w:vAlign w:val="center"/>
          </w:tcPr>
          <w:p w14:paraId="0BE3B06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24, 25</w:t>
            </w:r>
          </w:p>
        </w:tc>
      </w:tr>
      <w:tr w:rsidR="00CA3AC0" w:rsidRPr="00CA3AC0" w14:paraId="7F46292E" w14:textId="77777777" w:rsidTr="00CA3AC0">
        <w:trPr>
          <w:trHeight w:val="414"/>
          <w:jc w:val="center"/>
        </w:trPr>
        <w:tc>
          <w:tcPr>
            <w:tcW w:w="421" w:type="dxa"/>
          </w:tcPr>
          <w:p w14:paraId="61EED86E"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12</w:t>
            </w:r>
          </w:p>
        </w:tc>
        <w:tc>
          <w:tcPr>
            <w:tcW w:w="2004" w:type="dxa"/>
          </w:tcPr>
          <w:p w14:paraId="22F1CE67"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манний</w:t>
            </w:r>
            <w:proofErr w:type="spellEnd"/>
            <w:r w:rsidRPr="00CA3AC0">
              <w:rPr>
                <w:rFonts w:ascii="Times New Roman" w:eastAsia="Calibri" w:hAnsi="Times New Roman" w:cs="Times New Roman"/>
                <w:sz w:val="18"/>
                <w:szCs w:val="18"/>
              </w:rPr>
              <w:t xml:space="preserve"> з </w:t>
            </w:r>
            <w:proofErr w:type="spellStart"/>
            <w:r w:rsidRPr="00CA3AC0">
              <w:rPr>
                <w:rFonts w:ascii="Times New Roman" w:eastAsia="Calibri" w:hAnsi="Times New Roman" w:cs="Times New Roman"/>
                <w:sz w:val="18"/>
                <w:szCs w:val="18"/>
              </w:rPr>
              <w:t>куркою</w:t>
            </w:r>
            <w:proofErr w:type="spellEnd"/>
          </w:p>
        </w:tc>
        <w:tc>
          <w:tcPr>
            <w:tcW w:w="807" w:type="dxa"/>
            <w:vAlign w:val="center"/>
          </w:tcPr>
          <w:p w14:paraId="3188021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636" w:type="dxa"/>
            <w:vAlign w:val="center"/>
          </w:tcPr>
          <w:p w14:paraId="49C5CAF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37" w:type="dxa"/>
            <w:vAlign w:val="center"/>
          </w:tcPr>
          <w:p w14:paraId="4407EA3A"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576" w:type="dxa"/>
            <w:shd w:val="clear" w:color="auto" w:fill="D0CECE"/>
            <w:vAlign w:val="center"/>
          </w:tcPr>
          <w:p w14:paraId="7EB1890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980</w:t>
            </w:r>
          </w:p>
        </w:tc>
        <w:tc>
          <w:tcPr>
            <w:tcW w:w="520" w:type="dxa"/>
            <w:shd w:val="clear" w:color="auto" w:fill="D0CECE"/>
            <w:vAlign w:val="center"/>
          </w:tcPr>
          <w:p w14:paraId="7BE21F0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112</w:t>
            </w:r>
          </w:p>
        </w:tc>
        <w:tc>
          <w:tcPr>
            <w:tcW w:w="576" w:type="dxa"/>
            <w:shd w:val="clear" w:color="auto" w:fill="D0CECE"/>
            <w:vAlign w:val="center"/>
          </w:tcPr>
          <w:p w14:paraId="2CCDB2A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2170</w:t>
            </w:r>
          </w:p>
        </w:tc>
        <w:tc>
          <w:tcPr>
            <w:tcW w:w="492" w:type="dxa"/>
            <w:shd w:val="clear" w:color="auto" w:fill="D0CECE"/>
            <w:vAlign w:val="center"/>
          </w:tcPr>
          <w:p w14:paraId="6A4B796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0</w:t>
            </w:r>
          </w:p>
        </w:tc>
        <w:tc>
          <w:tcPr>
            <w:tcW w:w="494" w:type="dxa"/>
            <w:vAlign w:val="center"/>
          </w:tcPr>
          <w:p w14:paraId="6C7E0C62"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494" w:type="dxa"/>
            <w:vAlign w:val="center"/>
          </w:tcPr>
          <w:p w14:paraId="3AADF7E0"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621" w:type="dxa"/>
            <w:vAlign w:val="center"/>
          </w:tcPr>
          <w:p w14:paraId="3F0B11FC"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494" w:type="dxa"/>
            <w:vAlign w:val="center"/>
          </w:tcPr>
          <w:p w14:paraId="26BDC092"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494" w:type="dxa"/>
            <w:vAlign w:val="center"/>
          </w:tcPr>
          <w:p w14:paraId="58917A94"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61</w:t>
            </w:r>
          </w:p>
        </w:tc>
        <w:tc>
          <w:tcPr>
            <w:tcW w:w="494" w:type="dxa"/>
            <w:vAlign w:val="center"/>
          </w:tcPr>
          <w:p w14:paraId="60185BED"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61</w:t>
            </w:r>
          </w:p>
        </w:tc>
        <w:tc>
          <w:tcPr>
            <w:tcW w:w="535" w:type="dxa"/>
            <w:vAlign w:val="center"/>
          </w:tcPr>
          <w:p w14:paraId="218B7CF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26</w:t>
            </w:r>
          </w:p>
        </w:tc>
      </w:tr>
      <w:tr w:rsidR="00CA3AC0" w:rsidRPr="00CA3AC0" w14:paraId="74803C36" w14:textId="77777777" w:rsidTr="00CA3AC0">
        <w:trPr>
          <w:trHeight w:val="414"/>
          <w:jc w:val="center"/>
        </w:trPr>
        <w:tc>
          <w:tcPr>
            <w:tcW w:w="421" w:type="dxa"/>
          </w:tcPr>
          <w:p w14:paraId="41A6C9EA"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13</w:t>
            </w:r>
          </w:p>
        </w:tc>
        <w:tc>
          <w:tcPr>
            <w:tcW w:w="2004" w:type="dxa"/>
          </w:tcPr>
          <w:p w14:paraId="369CE7C1"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пшоняний</w:t>
            </w:r>
            <w:proofErr w:type="spellEnd"/>
            <w:r w:rsidRPr="00CA3AC0">
              <w:rPr>
                <w:rFonts w:ascii="Times New Roman" w:eastAsia="Calibri" w:hAnsi="Times New Roman" w:cs="Times New Roman"/>
                <w:sz w:val="18"/>
                <w:szCs w:val="18"/>
              </w:rPr>
              <w:t xml:space="preserve"> з </w:t>
            </w:r>
            <w:proofErr w:type="spellStart"/>
            <w:r w:rsidRPr="00CA3AC0">
              <w:rPr>
                <w:rFonts w:ascii="Times New Roman" w:eastAsia="Calibri" w:hAnsi="Times New Roman" w:cs="Times New Roman"/>
                <w:sz w:val="18"/>
                <w:szCs w:val="18"/>
              </w:rPr>
              <w:t>куркою</w:t>
            </w:r>
            <w:proofErr w:type="spellEnd"/>
          </w:p>
        </w:tc>
        <w:tc>
          <w:tcPr>
            <w:tcW w:w="807" w:type="dxa"/>
            <w:vAlign w:val="center"/>
          </w:tcPr>
          <w:p w14:paraId="3C73B77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636" w:type="dxa"/>
            <w:vAlign w:val="center"/>
          </w:tcPr>
          <w:p w14:paraId="3E52671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37" w:type="dxa"/>
            <w:vAlign w:val="center"/>
          </w:tcPr>
          <w:p w14:paraId="7A489CF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76" w:type="dxa"/>
            <w:shd w:val="clear" w:color="auto" w:fill="D0CECE"/>
            <w:vAlign w:val="center"/>
          </w:tcPr>
          <w:p w14:paraId="4EB9920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1960</w:t>
            </w:r>
          </w:p>
        </w:tc>
        <w:tc>
          <w:tcPr>
            <w:tcW w:w="520" w:type="dxa"/>
            <w:shd w:val="clear" w:color="auto" w:fill="D0CECE"/>
            <w:vAlign w:val="center"/>
          </w:tcPr>
          <w:p w14:paraId="4023231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224</w:t>
            </w:r>
          </w:p>
        </w:tc>
        <w:tc>
          <w:tcPr>
            <w:tcW w:w="576" w:type="dxa"/>
            <w:shd w:val="clear" w:color="auto" w:fill="D0CECE"/>
            <w:vAlign w:val="center"/>
          </w:tcPr>
          <w:p w14:paraId="1F0593A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6510</w:t>
            </w:r>
          </w:p>
        </w:tc>
        <w:tc>
          <w:tcPr>
            <w:tcW w:w="492" w:type="dxa"/>
            <w:shd w:val="clear" w:color="auto" w:fill="D0CECE"/>
            <w:vAlign w:val="center"/>
          </w:tcPr>
          <w:p w14:paraId="33FD476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14</w:t>
            </w:r>
          </w:p>
        </w:tc>
        <w:tc>
          <w:tcPr>
            <w:tcW w:w="494" w:type="dxa"/>
            <w:vAlign w:val="center"/>
          </w:tcPr>
          <w:p w14:paraId="16A911F0"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62</w:t>
            </w:r>
          </w:p>
        </w:tc>
        <w:tc>
          <w:tcPr>
            <w:tcW w:w="494" w:type="dxa"/>
            <w:vAlign w:val="center"/>
          </w:tcPr>
          <w:p w14:paraId="6F21DDA8"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62</w:t>
            </w:r>
          </w:p>
        </w:tc>
        <w:tc>
          <w:tcPr>
            <w:tcW w:w="621" w:type="dxa"/>
            <w:vAlign w:val="center"/>
          </w:tcPr>
          <w:p w14:paraId="01415C16"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27, 28</w:t>
            </w:r>
          </w:p>
        </w:tc>
        <w:tc>
          <w:tcPr>
            <w:tcW w:w="494" w:type="dxa"/>
            <w:vAlign w:val="center"/>
          </w:tcPr>
          <w:p w14:paraId="43767AC1"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12</w:t>
            </w:r>
          </w:p>
        </w:tc>
        <w:tc>
          <w:tcPr>
            <w:tcW w:w="494" w:type="dxa"/>
            <w:vAlign w:val="center"/>
          </w:tcPr>
          <w:p w14:paraId="335011E3"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62</w:t>
            </w:r>
          </w:p>
        </w:tc>
        <w:tc>
          <w:tcPr>
            <w:tcW w:w="494" w:type="dxa"/>
            <w:vAlign w:val="center"/>
          </w:tcPr>
          <w:p w14:paraId="21CAF341"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62</w:t>
            </w:r>
          </w:p>
        </w:tc>
        <w:tc>
          <w:tcPr>
            <w:tcW w:w="535" w:type="dxa"/>
            <w:vAlign w:val="center"/>
          </w:tcPr>
          <w:p w14:paraId="01E2CA8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29</w:t>
            </w:r>
          </w:p>
        </w:tc>
      </w:tr>
      <w:tr w:rsidR="00CA3AC0" w:rsidRPr="00CA3AC0" w14:paraId="02F43864" w14:textId="77777777" w:rsidTr="00CA3AC0">
        <w:trPr>
          <w:trHeight w:val="414"/>
          <w:jc w:val="center"/>
        </w:trPr>
        <w:tc>
          <w:tcPr>
            <w:tcW w:w="421" w:type="dxa"/>
          </w:tcPr>
          <w:p w14:paraId="7692D309"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14</w:t>
            </w:r>
          </w:p>
        </w:tc>
        <w:tc>
          <w:tcPr>
            <w:tcW w:w="2004" w:type="dxa"/>
          </w:tcPr>
          <w:p w14:paraId="79B6F4EE"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з </w:t>
            </w:r>
            <w:proofErr w:type="spellStart"/>
            <w:r w:rsidRPr="00CA3AC0">
              <w:rPr>
                <w:rFonts w:ascii="Times New Roman" w:eastAsia="Calibri" w:hAnsi="Times New Roman" w:cs="Times New Roman"/>
                <w:sz w:val="18"/>
                <w:szCs w:val="18"/>
              </w:rPr>
              <w:t>макаронними</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виробами</w:t>
            </w:r>
            <w:proofErr w:type="spellEnd"/>
            <w:r w:rsidRPr="00CA3AC0">
              <w:rPr>
                <w:rFonts w:ascii="Times New Roman" w:eastAsia="Calibri" w:hAnsi="Times New Roman" w:cs="Times New Roman"/>
                <w:sz w:val="18"/>
                <w:szCs w:val="18"/>
              </w:rPr>
              <w:t xml:space="preserve"> та </w:t>
            </w:r>
            <w:proofErr w:type="spellStart"/>
            <w:r w:rsidRPr="00CA3AC0">
              <w:rPr>
                <w:rFonts w:ascii="Times New Roman" w:eastAsia="Calibri" w:hAnsi="Times New Roman" w:cs="Times New Roman"/>
                <w:sz w:val="18"/>
                <w:szCs w:val="18"/>
              </w:rPr>
              <w:t>куркою</w:t>
            </w:r>
            <w:proofErr w:type="spellEnd"/>
          </w:p>
        </w:tc>
        <w:tc>
          <w:tcPr>
            <w:tcW w:w="807" w:type="dxa"/>
            <w:vAlign w:val="center"/>
          </w:tcPr>
          <w:p w14:paraId="7ADF479E"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636" w:type="dxa"/>
            <w:vAlign w:val="center"/>
          </w:tcPr>
          <w:p w14:paraId="62CB6DA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w:t>
            </w:r>
          </w:p>
        </w:tc>
        <w:tc>
          <w:tcPr>
            <w:tcW w:w="537" w:type="dxa"/>
            <w:vAlign w:val="center"/>
          </w:tcPr>
          <w:p w14:paraId="313AD09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576" w:type="dxa"/>
            <w:shd w:val="clear" w:color="auto" w:fill="D0CECE"/>
            <w:vAlign w:val="center"/>
          </w:tcPr>
          <w:p w14:paraId="38606B9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7840</w:t>
            </w:r>
          </w:p>
        </w:tc>
        <w:tc>
          <w:tcPr>
            <w:tcW w:w="520" w:type="dxa"/>
            <w:shd w:val="clear" w:color="auto" w:fill="D0CECE"/>
            <w:vAlign w:val="center"/>
          </w:tcPr>
          <w:p w14:paraId="660D92E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896</w:t>
            </w:r>
          </w:p>
        </w:tc>
        <w:tc>
          <w:tcPr>
            <w:tcW w:w="576" w:type="dxa"/>
            <w:shd w:val="clear" w:color="auto" w:fill="D0CECE"/>
            <w:vAlign w:val="center"/>
          </w:tcPr>
          <w:p w14:paraId="31C936C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0</w:t>
            </w:r>
          </w:p>
        </w:tc>
        <w:tc>
          <w:tcPr>
            <w:tcW w:w="492" w:type="dxa"/>
            <w:shd w:val="clear" w:color="auto" w:fill="D0CECE"/>
            <w:vAlign w:val="center"/>
          </w:tcPr>
          <w:p w14:paraId="0F46629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56</w:t>
            </w:r>
          </w:p>
        </w:tc>
        <w:tc>
          <w:tcPr>
            <w:tcW w:w="494" w:type="dxa"/>
            <w:vAlign w:val="center"/>
          </w:tcPr>
          <w:p w14:paraId="1A419BA5"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30</w:t>
            </w:r>
          </w:p>
        </w:tc>
        <w:tc>
          <w:tcPr>
            <w:tcW w:w="494" w:type="dxa"/>
            <w:vAlign w:val="center"/>
          </w:tcPr>
          <w:p w14:paraId="61FCB96B"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30</w:t>
            </w:r>
          </w:p>
        </w:tc>
        <w:tc>
          <w:tcPr>
            <w:tcW w:w="621" w:type="dxa"/>
            <w:vAlign w:val="center"/>
          </w:tcPr>
          <w:p w14:paraId="37622BB8"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494" w:type="dxa"/>
            <w:vAlign w:val="center"/>
          </w:tcPr>
          <w:p w14:paraId="4C33F042"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13</w:t>
            </w:r>
          </w:p>
        </w:tc>
        <w:tc>
          <w:tcPr>
            <w:tcW w:w="494" w:type="dxa"/>
            <w:vAlign w:val="center"/>
          </w:tcPr>
          <w:p w14:paraId="7F94F993"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30</w:t>
            </w:r>
          </w:p>
        </w:tc>
        <w:tc>
          <w:tcPr>
            <w:tcW w:w="494" w:type="dxa"/>
            <w:vAlign w:val="center"/>
          </w:tcPr>
          <w:p w14:paraId="1137884C"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30</w:t>
            </w:r>
          </w:p>
        </w:tc>
        <w:tc>
          <w:tcPr>
            <w:tcW w:w="535" w:type="dxa"/>
            <w:vAlign w:val="center"/>
          </w:tcPr>
          <w:p w14:paraId="1A7483E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r>
      <w:tr w:rsidR="00CA3AC0" w:rsidRPr="00CA3AC0" w14:paraId="75803449" w14:textId="77777777" w:rsidTr="00CA3AC0">
        <w:trPr>
          <w:trHeight w:val="414"/>
          <w:jc w:val="center"/>
        </w:trPr>
        <w:tc>
          <w:tcPr>
            <w:tcW w:w="421" w:type="dxa"/>
          </w:tcPr>
          <w:p w14:paraId="6E240C26"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15</w:t>
            </w:r>
          </w:p>
        </w:tc>
        <w:tc>
          <w:tcPr>
            <w:tcW w:w="2004" w:type="dxa"/>
          </w:tcPr>
          <w:p w14:paraId="77F2F402"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Борщ з </w:t>
            </w:r>
            <w:proofErr w:type="spellStart"/>
            <w:r w:rsidRPr="00CA3AC0">
              <w:rPr>
                <w:rFonts w:ascii="Times New Roman" w:eastAsia="Calibri" w:hAnsi="Times New Roman" w:cs="Times New Roman"/>
                <w:sz w:val="18"/>
                <w:szCs w:val="18"/>
              </w:rPr>
              <w:t>м'ясом</w:t>
            </w:r>
            <w:proofErr w:type="spellEnd"/>
          </w:p>
        </w:tc>
        <w:tc>
          <w:tcPr>
            <w:tcW w:w="807" w:type="dxa"/>
            <w:vAlign w:val="center"/>
          </w:tcPr>
          <w:p w14:paraId="3E87D85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500</w:t>
            </w:r>
          </w:p>
        </w:tc>
        <w:tc>
          <w:tcPr>
            <w:tcW w:w="636" w:type="dxa"/>
            <w:vAlign w:val="center"/>
          </w:tcPr>
          <w:p w14:paraId="7C83D6A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500</w:t>
            </w:r>
          </w:p>
        </w:tc>
        <w:tc>
          <w:tcPr>
            <w:tcW w:w="537" w:type="dxa"/>
            <w:vAlign w:val="center"/>
          </w:tcPr>
          <w:p w14:paraId="68CDA17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500</w:t>
            </w:r>
          </w:p>
        </w:tc>
        <w:tc>
          <w:tcPr>
            <w:tcW w:w="576" w:type="dxa"/>
            <w:shd w:val="clear" w:color="auto" w:fill="D0CECE"/>
            <w:vAlign w:val="center"/>
          </w:tcPr>
          <w:p w14:paraId="33B887C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2940</w:t>
            </w:r>
          </w:p>
        </w:tc>
        <w:tc>
          <w:tcPr>
            <w:tcW w:w="520" w:type="dxa"/>
            <w:shd w:val="clear" w:color="auto" w:fill="D0CECE"/>
            <w:vAlign w:val="center"/>
          </w:tcPr>
          <w:p w14:paraId="493DE1E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336</w:t>
            </w:r>
          </w:p>
        </w:tc>
        <w:tc>
          <w:tcPr>
            <w:tcW w:w="576" w:type="dxa"/>
            <w:shd w:val="clear" w:color="auto" w:fill="D0CECE"/>
            <w:vAlign w:val="center"/>
          </w:tcPr>
          <w:p w14:paraId="6610BB2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8680</w:t>
            </w:r>
          </w:p>
        </w:tc>
        <w:tc>
          <w:tcPr>
            <w:tcW w:w="492" w:type="dxa"/>
            <w:shd w:val="clear" w:color="auto" w:fill="D0CECE"/>
            <w:vAlign w:val="center"/>
          </w:tcPr>
          <w:p w14:paraId="2AE9A02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28</w:t>
            </w:r>
          </w:p>
        </w:tc>
        <w:tc>
          <w:tcPr>
            <w:tcW w:w="494" w:type="dxa"/>
            <w:vAlign w:val="center"/>
          </w:tcPr>
          <w:p w14:paraId="5FB1430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31</w:t>
            </w:r>
          </w:p>
        </w:tc>
        <w:tc>
          <w:tcPr>
            <w:tcW w:w="494" w:type="dxa"/>
            <w:vAlign w:val="center"/>
          </w:tcPr>
          <w:p w14:paraId="2E65DF2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31</w:t>
            </w:r>
          </w:p>
        </w:tc>
        <w:tc>
          <w:tcPr>
            <w:tcW w:w="621" w:type="dxa"/>
            <w:vAlign w:val="center"/>
          </w:tcPr>
          <w:p w14:paraId="152EB31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31</w:t>
            </w:r>
          </w:p>
        </w:tc>
        <w:tc>
          <w:tcPr>
            <w:tcW w:w="494" w:type="dxa"/>
            <w:vAlign w:val="center"/>
          </w:tcPr>
          <w:p w14:paraId="3B9822C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14</w:t>
            </w:r>
          </w:p>
        </w:tc>
        <w:tc>
          <w:tcPr>
            <w:tcW w:w="494" w:type="dxa"/>
            <w:vAlign w:val="center"/>
          </w:tcPr>
          <w:p w14:paraId="567A644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31</w:t>
            </w:r>
          </w:p>
        </w:tc>
        <w:tc>
          <w:tcPr>
            <w:tcW w:w="494" w:type="dxa"/>
            <w:vAlign w:val="center"/>
          </w:tcPr>
          <w:p w14:paraId="30662F5E"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31</w:t>
            </w:r>
          </w:p>
        </w:tc>
        <w:tc>
          <w:tcPr>
            <w:tcW w:w="535" w:type="dxa"/>
            <w:vAlign w:val="center"/>
          </w:tcPr>
          <w:p w14:paraId="5B3403B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31</w:t>
            </w:r>
          </w:p>
        </w:tc>
      </w:tr>
      <w:tr w:rsidR="00CA3AC0" w:rsidRPr="00CA3AC0" w14:paraId="5065CDDD" w14:textId="77777777" w:rsidTr="00CA3AC0">
        <w:trPr>
          <w:trHeight w:val="414"/>
          <w:jc w:val="center"/>
        </w:trPr>
        <w:tc>
          <w:tcPr>
            <w:tcW w:w="421" w:type="dxa"/>
          </w:tcPr>
          <w:p w14:paraId="5262D16D"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16</w:t>
            </w:r>
          </w:p>
        </w:tc>
        <w:tc>
          <w:tcPr>
            <w:tcW w:w="2004" w:type="dxa"/>
          </w:tcPr>
          <w:p w14:paraId="340914A5"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Каша </w:t>
            </w:r>
            <w:proofErr w:type="spellStart"/>
            <w:r w:rsidRPr="00CA3AC0">
              <w:rPr>
                <w:rFonts w:ascii="Times New Roman" w:eastAsia="Calibri" w:hAnsi="Times New Roman" w:cs="Times New Roman"/>
                <w:sz w:val="18"/>
                <w:szCs w:val="18"/>
              </w:rPr>
              <w:t>перлова</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в'язка</w:t>
            </w:r>
            <w:proofErr w:type="spellEnd"/>
          </w:p>
        </w:tc>
        <w:tc>
          <w:tcPr>
            <w:tcW w:w="807" w:type="dxa"/>
            <w:vAlign w:val="center"/>
          </w:tcPr>
          <w:p w14:paraId="5B69D3C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220</w:t>
            </w:r>
          </w:p>
        </w:tc>
        <w:tc>
          <w:tcPr>
            <w:tcW w:w="636" w:type="dxa"/>
            <w:vAlign w:val="center"/>
          </w:tcPr>
          <w:p w14:paraId="05EF8C3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537" w:type="dxa"/>
            <w:vAlign w:val="center"/>
          </w:tcPr>
          <w:p w14:paraId="51E1B4B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220</w:t>
            </w:r>
          </w:p>
        </w:tc>
        <w:tc>
          <w:tcPr>
            <w:tcW w:w="576" w:type="dxa"/>
            <w:shd w:val="clear" w:color="auto" w:fill="D0CECE"/>
            <w:vAlign w:val="center"/>
          </w:tcPr>
          <w:p w14:paraId="5ADE17C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1960</w:t>
            </w:r>
          </w:p>
        </w:tc>
        <w:tc>
          <w:tcPr>
            <w:tcW w:w="520" w:type="dxa"/>
            <w:shd w:val="clear" w:color="auto" w:fill="D0CECE"/>
            <w:vAlign w:val="center"/>
          </w:tcPr>
          <w:p w14:paraId="15425A6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224</w:t>
            </w:r>
          </w:p>
        </w:tc>
        <w:tc>
          <w:tcPr>
            <w:tcW w:w="576" w:type="dxa"/>
            <w:shd w:val="clear" w:color="auto" w:fill="D0CECE"/>
            <w:vAlign w:val="center"/>
          </w:tcPr>
          <w:p w14:paraId="2D93BF1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4340</w:t>
            </w:r>
          </w:p>
        </w:tc>
        <w:tc>
          <w:tcPr>
            <w:tcW w:w="492" w:type="dxa"/>
            <w:shd w:val="clear" w:color="auto" w:fill="D0CECE"/>
            <w:vAlign w:val="center"/>
          </w:tcPr>
          <w:p w14:paraId="1817D29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14</w:t>
            </w:r>
          </w:p>
        </w:tc>
        <w:tc>
          <w:tcPr>
            <w:tcW w:w="494" w:type="dxa"/>
            <w:vAlign w:val="center"/>
          </w:tcPr>
          <w:p w14:paraId="64F6CBE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33</w:t>
            </w:r>
          </w:p>
        </w:tc>
        <w:tc>
          <w:tcPr>
            <w:tcW w:w="494" w:type="dxa"/>
            <w:vAlign w:val="center"/>
          </w:tcPr>
          <w:p w14:paraId="6AF8A5E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33</w:t>
            </w:r>
          </w:p>
        </w:tc>
        <w:tc>
          <w:tcPr>
            <w:tcW w:w="621" w:type="dxa"/>
            <w:vAlign w:val="center"/>
          </w:tcPr>
          <w:p w14:paraId="60021C2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32</w:t>
            </w:r>
          </w:p>
        </w:tc>
        <w:tc>
          <w:tcPr>
            <w:tcW w:w="494" w:type="dxa"/>
            <w:vAlign w:val="center"/>
          </w:tcPr>
          <w:p w14:paraId="4BFE369E"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15</w:t>
            </w:r>
          </w:p>
        </w:tc>
        <w:tc>
          <w:tcPr>
            <w:tcW w:w="494" w:type="dxa"/>
            <w:vAlign w:val="center"/>
          </w:tcPr>
          <w:p w14:paraId="7282254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33</w:t>
            </w:r>
          </w:p>
        </w:tc>
        <w:tc>
          <w:tcPr>
            <w:tcW w:w="494" w:type="dxa"/>
            <w:vAlign w:val="center"/>
          </w:tcPr>
          <w:p w14:paraId="05DE46B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33</w:t>
            </w:r>
          </w:p>
        </w:tc>
        <w:tc>
          <w:tcPr>
            <w:tcW w:w="535" w:type="dxa"/>
            <w:vAlign w:val="center"/>
          </w:tcPr>
          <w:p w14:paraId="3B4B3CB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32</w:t>
            </w:r>
          </w:p>
        </w:tc>
      </w:tr>
      <w:tr w:rsidR="00CA3AC0" w:rsidRPr="00CA3AC0" w14:paraId="52D31CE4" w14:textId="77777777" w:rsidTr="00CA3AC0">
        <w:trPr>
          <w:trHeight w:val="414"/>
          <w:jc w:val="center"/>
        </w:trPr>
        <w:tc>
          <w:tcPr>
            <w:tcW w:w="421" w:type="dxa"/>
          </w:tcPr>
          <w:p w14:paraId="6C9781C2"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17</w:t>
            </w:r>
          </w:p>
        </w:tc>
        <w:tc>
          <w:tcPr>
            <w:tcW w:w="2004" w:type="dxa"/>
          </w:tcPr>
          <w:p w14:paraId="0B59CD97"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Каша </w:t>
            </w:r>
            <w:proofErr w:type="spellStart"/>
            <w:r w:rsidRPr="00CA3AC0">
              <w:rPr>
                <w:rFonts w:ascii="Times New Roman" w:eastAsia="Calibri" w:hAnsi="Times New Roman" w:cs="Times New Roman"/>
                <w:sz w:val="18"/>
                <w:szCs w:val="18"/>
              </w:rPr>
              <w:t>пшоняна</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в'язка</w:t>
            </w:r>
            <w:proofErr w:type="spellEnd"/>
          </w:p>
        </w:tc>
        <w:tc>
          <w:tcPr>
            <w:tcW w:w="807" w:type="dxa"/>
            <w:vAlign w:val="center"/>
          </w:tcPr>
          <w:p w14:paraId="0F30D2B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150</w:t>
            </w:r>
          </w:p>
        </w:tc>
        <w:tc>
          <w:tcPr>
            <w:tcW w:w="636" w:type="dxa"/>
            <w:vAlign w:val="center"/>
          </w:tcPr>
          <w:p w14:paraId="5F10FE3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120</w:t>
            </w:r>
          </w:p>
        </w:tc>
        <w:tc>
          <w:tcPr>
            <w:tcW w:w="537" w:type="dxa"/>
            <w:vAlign w:val="center"/>
          </w:tcPr>
          <w:p w14:paraId="29F64DBE"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150</w:t>
            </w:r>
          </w:p>
        </w:tc>
        <w:tc>
          <w:tcPr>
            <w:tcW w:w="576" w:type="dxa"/>
            <w:shd w:val="clear" w:color="auto" w:fill="D0CECE"/>
            <w:vAlign w:val="center"/>
          </w:tcPr>
          <w:p w14:paraId="691134D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5880</w:t>
            </w:r>
          </w:p>
        </w:tc>
        <w:tc>
          <w:tcPr>
            <w:tcW w:w="520" w:type="dxa"/>
            <w:shd w:val="clear" w:color="auto" w:fill="D0CECE"/>
            <w:vAlign w:val="center"/>
          </w:tcPr>
          <w:p w14:paraId="5425B6A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672</w:t>
            </w:r>
          </w:p>
        </w:tc>
        <w:tc>
          <w:tcPr>
            <w:tcW w:w="576" w:type="dxa"/>
            <w:shd w:val="clear" w:color="auto" w:fill="D0CECE"/>
            <w:vAlign w:val="center"/>
          </w:tcPr>
          <w:p w14:paraId="45DD49F6"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13020</w:t>
            </w:r>
          </w:p>
        </w:tc>
        <w:tc>
          <w:tcPr>
            <w:tcW w:w="492" w:type="dxa"/>
            <w:shd w:val="clear" w:color="auto" w:fill="D0CECE"/>
            <w:vAlign w:val="center"/>
          </w:tcPr>
          <w:p w14:paraId="556B30A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28</w:t>
            </w:r>
          </w:p>
        </w:tc>
        <w:tc>
          <w:tcPr>
            <w:tcW w:w="494" w:type="dxa"/>
            <w:vAlign w:val="center"/>
          </w:tcPr>
          <w:p w14:paraId="0C36E2D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35</w:t>
            </w:r>
          </w:p>
        </w:tc>
        <w:tc>
          <w:tcPr>
            <w:tcW w:w="494" w:type="dxa"/>
            <w:vAlign w:val="center"/>
          </w:tcPr>
          <w:p w14:paraId="30A9405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35</w:t>
            </w:r>
          </w:p>
        </w:tc>
        <w:tc>
          <w:tcPr>
            <w:tcW w:w="621" w:type="dxa"/>
            <w:vAlign w:val="center"/>
          </w:tcPr>
          <w:p w14:paraId="6815916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34</w:t>
            </w:r>
          </w:p>
        </w:tc>
        <w:tc>
          <w:tcPr>
            <w:tcW w:w="494" w:type="dxa"/>
            <w:vAlign w:val="center"/>
          </w:tcPr>
          <w:p w14:paraId="1E783A2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16</w:t>
            </w:r>
          </w:p>
        </w:tc>
        <w:tc>
          <w:tcPr>
            <w:tcW w:w="494" w:type="dxa"/>
            <w:vAlign w:val="center"/>
          </w:tcPr>
          <w:p w14:paraId="055B5E7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35</w:t>
            </w:r>
          </w:p>
        </w:tc>
        <w:tc>
          <w:tcPr>
            <w:tcW w:w="494" w:type="dxa"/>
            <w:vAlign w:val="center"/>
          </w:tcPr>
          <w:p w14:paraId="1D4461A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35</w:t>
            </w:r>
          </w:p>
        </w:tc>
        <w:tc>
          <w:tcPr>
            <w:tcW w:w="535" w:type="dxa"/>
            <w:vAlign w:val="center"/>
          </w:tcPr>
          <w:p w14:paraId="6362729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34</w:t>
            </w:r>
          </w:p>
        </w:tc>
      </w:tr>
      <w:tr w:rsidR="00CA3AC0" w:rsidRPr="00CA3AC0" w14:paraId="7BAD1F64" w14:textId="77777777" w:rsidTr="00CA3AC0">
        <w:trPr>
          <w:trHeight w:val="414"/>
          <w:jc w:val="center"/>
        </w:trPr>
        <w:tc>
          <w:tcPr>
            <w:tcW w:w="421" w:type="dxa"/>
          </w:tcPr>
          <w:p w14:paraId="08083158"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18</w:t>
            </w:r>
          </w:p>
        </w:tc>
        <w:tc>
          <w:tcPr>
            <w:tcW w:w="2004" w:type="dxa"/>
          </w:tcPr>
          <w:p w14:paraId="3D59C0A1"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Каша </w:t>
            </w:r>
            <w:proofErr w:type="spellStart"/>
            <w:r w:rsidRPr="00CA3AC0">
              <w:rPr>
                <w:rFonts w:ascii="Times New Roman" w:eastAsia="Calibri" w:hAnsi="Times New Roman" w:cs="Times New Roman"/>
                <w:sz w:val="18"/>
                <w:szCs w:val="18"/>
              </w:rPr>
              <w:t>гречана</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розсипчаста</w:t>
            </w:r>
            <w:proofErr w:type="spellEnd"/>
          </w:p>
        </w:tc>
        <w:tc>
          <w:tcPr>
            <w:tcW w:w="807" w:type="dxa"/>
            <w:vAlign w:val="center"/>
          </w:tcPr>
          <w:p w14:paraId="373FBB2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125</w:t>
            </w:r>
          </w:p>
        </w:tc>
        <w:tc>
          <w:tcPr>
            <w:tcW w:w="636" w:type="dxa"/>
            <w:vAlign w:val="center"/>
          </w:tcPr>
          <w:p w14:paraId="22FB98C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100</w:t>
            </w:r>
          </w:p>
        </w:tc>
        <w:tc>
          <w:tcPr>
            <w:tcW w:w="537" w:type="dxa"/>
            <w:vAlign w:val="center"/>
          </w:tcPr>
          <w:p w14:paraId="292069A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125</w:t>
            </w:r>
          </w:p>
        </w:tc>
        <w:tc>
          <w:tcPr>
            <w:tcW w:w="576" w:type="dxa"/>
            <w:shd w:val="clear" w:color="auto" w:fill="D0CECE"/>
            <w:vAlign w:val="center"/>
          </w:tcPr>
          <w:p w14:paraId="5B80F17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1960</w:t>
            </w:r>
          </w:p>
        </w:tc>
        <w:tc>
          <w:tcPr>
            <w:tcW w:w="520" w:type="dxa"/>
            <w:shd w:val="clear" w:color="auto" w:fill="D0CECE"/>
            <w:vAlign w:val="center"/>
          </w:tcPr>
          <w:p w14:paraId="7CBC7A5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224</w:t>
            </w:r>
          </w:p>
        </w:tc>
        <w:tc>
          <w:tcPr>
            <w:tcW w:w="576" w:type="dxa"/>
            <w:shd w:val="clear" w:color="auto" w:fill="D0CECE"/>
            <w:vAlign w:val="center"/>
          </w:tcPr>
          <w:p w14:paraId="65AE04B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4340</w:t>
            </w:r>
          </w:p>
        </w:tc>
        <w:tc>
          <w:tcPr>
            <w:tcW w:w="492" w:type="dxa"/>
            <w:shd w:val="clear" w:color="auto" w:fill="D0CECE"/>
            <w:vAlign w:val="center"/>
          </w:tcPr>
          <w:p w14:paraId="5FF8BC3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14</w:t>
            </w:r>
          </w:p>
        </w:tc>
        <w:tc>
          <w:tcPr>
            <w:tcW w:w="494" w:type="dxa"/>
            <w:vAlign w:val="center"/>
          </w:tcPr>
          <w:p w14:paraId="6459B05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37</w:t>
            </w:r>
          </w:p>
        </w:tc>
        <w:tc>
          <w:tcPr>
            <w:tcW w:w="494" w:type="dxa"/>
            <w:vAlign w:val="center"/>
          </w:tcPr>
          <w:p w14:paraId="5FCE1CE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37</w:t>
            </w:r>
          </w:p>
        </w:tc>
        <w:tc>
          <w:tcPr>
            <w:tcW w:w="621" w:type="dxa"/>
            <w:vAlign w:val="center"/>
          </w:tcPr>
          <w:p w14:paraId="0138492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36</w:t>
            </w:r>
          </w:p>
        </w:tc>
        <w:tc>
          <w:tcPr>
            <w:tcW w:w="494" w:type="dxa"/>
            <w:vAlign w:val="center"/>
          </w:tcPr>
          <w:p w14:paraId="675A1DB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17</w:t>
            </w:r>
          </w:p>
        </w:tc>
        <w:tc>
          <w:tcPr>
            <w:tcW w:w="494" w:type="dxa"/>
            <w:vAlign w:val="center"/>
          </w:tcPr>
          <w:p w14:paraId="07333EE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37</w:t>
            </w:r>
          </w:p>
        </w:tc>
        <w:tc>
          <w:tcPr>
            <w:tcW w:w="494" w:type="dxa"/>
            <w:vAlign w:val="center"/>
          </w:tcPr>
          <w:p w14:paraId="5400795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37</w:t>
            </w:r>
          </w:p>
        </w:tc>
        <w:tc>
          <w:tcPr>
            <w:tcW w:w="535" w:type="dxa"/>
            <w:vAlign w:val="center"/>
          </w:tcPr>
          <w:p w14:paraId="313C91A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36</w:t>
            </w:r>
          </w:p>
        </w:tc>
      </w:tr>
      <w:tr w:rsidR="00CA3AC0" w:rsidRPr="00CA3AC0" w14:paraId="436CFE2C" w14:textId="77777777" w:rsidTr="00CA3AC0">
        <w:trPr>
          <w:trHeight w:val="414"/>
          <w:jc w:val="center"/>
        </w:trPr>
        <w:tc>
          <w:tcPr>
            <w:tcW w:w="421" w:type="dxa"/>
          </w:tcPr>
          <w:p w14:paraId="3B9A2A1A"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19</w:t>
            </w:r>
          </w:p>
        </w:tc>
        <w:tc>
          <w:tcPr>
            <w:tcW w:w="2004" w:type="dxa"/>
          </w:tcPr>
          <w:p w14:paraId="244DFB24"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Каша </w:t>
            </w:r>
            <w:proofErr w:type="spellStart"/>
            <w:r w:rsidRPr="00CA3AC0">
              <w:rPr>
                <w:rFonts w:ascii="Times New Roman" w:eastAsia="Calibri" w:hAnsi="Times New Roman" w:cs="Times New Roman"/>
                <w:sz w:val="18"/>
                <w:szCs w:val="18"/>
              </w:rPr>
              <w:t>рисова</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в'язка</w:t>
            </w:r>
            <w:proofErr w:type="spellEnd"/>
          </w:p>
        </w:tc>
        <w:tc>
          <w:tcPr>
            <w:tcW w:w="807" w:type="dxa"/>
            <w:vAlign w:val="center"/>
          </w:tcPr>
          <w:p w14:paraId="5EA869C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225</w:t>
            </w:r>
          </w:p>
        </w:tc>
        <w:tc>
          <w:tcPr>
            <w:tcW w:w="636" w:type="dxa"/>
            <w:vAlign w:val="center"/>
          </w:tcPr>
          <w:p w14:paraId="7DEF892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180</w:t>
            </w:r>
          </w:p>
        </w:tc>
        <w:tc>
          <w:tcPr>
            <w:tcW w:w="537" w:type="dxa"/>
            <w:vAlign w:val="center"/>
          </w:tcPr>
          <w:p w14:paraId="696D9966"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125</w:t>
            </w:r>
          </w:p>
        </w:tc>
        <w:tc>
          <w:tcPr>
            <w:tcW w:w="576" w:type="dxa"/>
            <w:shd w:val="clear" w:color="auto" w:fill="D0CECE"/>
            <w:vAlign w:val="center"/>
          </w:tcPr>
          <w:p w14:paraId="2CA2BE3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980</w:t>
            </w:r>
          </w:p>
        </w:tc>
        <w:tc>
          <w:tcPr>
            <w:tcW w:w="520" w:type="dxa"/>
            <w:shd w:val="clear" w:color="auto" w:fill="D0CECE"/>
            <w:vAlign w:val="center"/>
          </w:tcPr>
          <w:p w14:paraId="7A6712F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112</w:t>
            </w:r>
          </w:p>
        </w:tc>
        <w:tc>
          <w:tcPr>
            <w:tcW w:w="576" w:type="dxa"/>
            <w:shd w:val="clear" w:color="auto" w:fill="D0CECE"/>
            <w:vAlign w:val="center"/>
          </w:tcPr>
          <w:p w14:paraId="5F50BF7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2170</w:t>
            </w:r>
          </w:p>
        </w:tc>
        <w:tc>
          <w:tcPr>
            <w:tcW w:w="492" w:type="dxa"/>
            <w:shd w:val="clear" w:color="auto" w:fill="D0CECE"/>
            <w:vAlign w:val="center"/>
          </w:tcPr>
          <w:p w14:paraId="37CF0C2E"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14</w:t>
            </w:r>
          </w:p>
        </w:tc>
        <w:tc>
          <w:tcPr>
            <w:tcW w:w="494" w:type="dxa"/>
            <w:vAlign w:val="center"/>
          </w:tcPr>
          <w:p w14:paraId="1D131E86"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39</w:t>
            </w:r>
          </w:p>
        </w:tc>
        <w:tc>
          <w:tcPr>
            <w:tcW w:w="494" w:type="dxa"/>
            <w:vAlign w:val="center"/>
          </w:tcPr>
          <w:p w14:paraId="0186BE0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39</w:t>
            </w:r>
          </w:p>
        </w:tc>
        <w:tc>
          <w:tcPr>
            <w:tcW w:w="621" w:type="dxa"/>
            <w:vAlign w:val="center"/>
          </w:tcPr>
          <w:p w14:paraId="29356AC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38</w:t>
            </w:r>
          </w:p>
        </w:tc>
        <w:tc>
          <w:tcPr>
            <w:tcW w:w="494" w:type="dxa"/>
            <w:vAlign w:val="center"/>
          </w:tcPr>
          <w:p w14:paraId="014E831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18</w:t>
            </w:r>
          </w:p>
        </w:tc>
        <w:tc>
          <w:tcPr>
            <w:tcW w:w="494" w:type="dxa"/>
            <w:vAlign w:val="center"/>
          </w:tcPr>
          <w:p w14:paraId="3C0858D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494" w:type="dxa"/>
            <w:vAlign w:val="center"/>
          </w:tcPr>
          <w:p w14:paraId="27462BB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535" w:type="dxa"/>
            <w:vAlign w:val="center"/>
          </w:tcPr>
          <w:p w14:paraId="4A0881E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r>
      <w:tr w:rsidR="00CA3AC0" w:rsidRPr="00CA3AC0" w14:paraId="32A55210" w14:textId="77777777" w:rsidTr="00CA3AC0">
        <w:trPr>
          <w:trHeight w:val="414"/>
          <w:jc w:val="center"/>
        </w:trPr>
        <w:tc>
          <w:tcPr>
            <w:tcW w:w="421" w:type="dxa"/>
          </w:tcPr>
          <w:p w14:paraId="475FA3BE"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20</w:t>
            </w:r>
          </w:p>
        </w:tc>
        <w:tc>
          <w:tcPr>
            <w:tcW w:w="2004" w:type="dxa"/>
          </w:tcPr>
          <w:p w14:paraId="3B198DFC"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Каша </w:t>
            </w:r>
            <w:proofErr w:type="spellStart"/>
            <w:r w:rsidRPr="00CA3AC0">
              <w:rPr>
                <w:rFonts w:ascii="Times New Roman" w:eastAsia="Calibri" w:hAnsi="Times New Roman" w:cs="Times New Roman"/>
                <w:sz w:val="18"/>
                <w:szCs w:val="18"/>
              </w:rPr>
              <w:t>вівсяна</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в'язка</w:t>
            </w:r>
            <w:proofErr w:type="spellEnd"/>
          </w:p>
        </w:tc>
        <w:tc>
          <w:tcPr>
            <w:tcW w:w="807" w:type="dxa"/>
            <w:vAlign w:val="center"/>
          </w:tcPr>
          <w:p w14:paraId="5E68CDD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636" w:type="dxa"/>
            <w:vAlign w:val="center"/>
          </w:tcPr>
          <w:p w14:paraId="75ADB46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160</w:t>
            </w:r>
          </w:p>
        </w:tc>
        <w:tc>
          <w:tcPr>
            <w:tcW w:w="537" w:type="dxa"/>
            <w:vAlign w:val="center"/>
          </w:tcPr>
          <w:p w14:paraId="23EDD01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160</w:t>
            </w:r>
          </w:p>
        </w:tc>
        <w:tc>
          <w:tcPr>
            <w:tcW w:w="576" w:type="dxa"/>
            <w:shd w:val="clear" w:color="auto" w:fill="D0CECE"/>
            <w:vAlign w:val="center"/>
          </w:tcPr>
          <w:p w14:paraId="75540C7E"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1960</w:t>
            </w:r>
          </w:p>
        </w:tc>
        <w:tc>
          <w:tcPr>
            <w:tcW w:w="520" w:type="dxa"/>
            <w:shd w:val="clear" w:color="auto" w:fill="D0CECE"/>
            <w:vAlign w:val="center"/>
          </w:tcPr>
          <w:p w14:paraId="3470225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224</w:t>
            </w:r>
          </w:p>
        </w:tc>
        <w:tc>
          <w:tcPr>
            <w:tcW w:w="576" w:type="dxa"/>
            <w:shd w:val="clear" w:color="auto" w:fill="D0CECE"/>
            <w:vAlign w:val="center"/>
          </w:tcPr>
          <w:p w14:paraId="4CE1C15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4340</w:t>
            </w:r>
          </w:p>
        </w:tc>
        <w:tc>
          <w:tcPr>
            <w:tcW w:w="492" w:type="dxa"/>
            <w:shd w:val="clear" w:color="auto" w:fill="D0CECE"/>
            <w:vAlign w:val="center"/>
          </w:tcPr>
          <w:p w14:paraId="0BC3E64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28</w:t>
            </w:r>
          </w:p>
        </w:tc>
        <w:tc>
          <w:tcPr>
            <w:tcW w:w="494" w:type="dxa"/>
            <w:vAlign w:val="center"/>
          </w:tcPr>
          <w:p w14:paraId="7564FA7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41</w:t>
            </w:r>
          </w:p>
        </w:tc>
        <w:tc>
          <w:tcPr>
            <w:tcW w:w="494" w:type="dxa"/>
            <w:vAlign w:val="center"/>
          </w:tcPr>
          <w:p w14:paraId="3DE8AF0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41</w:t>
            </w:r>
          </w:p>
        </w:tc>
        <w:tc>
          <w:tcPr>
            <w:tcW w:w="621" w:type="dxa"/>
            <w:vAlign w:val="center"/>
          </w:tcPr>
          <w:p w14:paraId="22902BB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w:t>
            </w:r>
          </w:p>
        </w:tc>
        <w:tc>
          <w:tcPr>
            <w:tcW w:w="494" w:type="dxa"/>
            <w:vAlign w:val="center"/>
          </w:tcPr>
          <w:p w14:paraId="0FE9C27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19</w:t>
            </w:r>
          </w:p>
        </w:tc>
        <w:tc>
          <w:tcPr>
            <w:tcW w:w="494" w:type="dxa"/>
            <w:vAlign w:val="center"/>
          </w:tcPr>
          <w:p w14:paraId="15D6A89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494" w:type="dxa"/>
            <w:vAlign w:val="center"/>
          </w:tcPr>
          <w:p w14:paraId="670ECD1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535" w:type="dxa"/>
            <w:vAlign w:val="center"/>
          </w:tcPr>
          <w:p w14:paraId="3DDF17E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r>
      <w:tr w:rsidR="00CA3AC0" w:rsidRPr="00CA3AC0" w14:paraId="2D20E30A" w14:textId="77777777" w:rsidTr="00CA3AC0">
        <w:trPr>
          <w:trHeight w:val="414"/>
          <w:jc w:val="center"/>
        </w:trPr>
        <w:tc>
          <w:tcPr>
            <w:tcW w:w="421" w:type="dxa"/>
          </w:tcPr>
          <w:p w14:paraId="0B49F26D"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21</w:t>
            </w:r>
          </w:p>
        </w:tc>
        <w:tc>
          <w:tcPr>
            <w:tcW w:w="2004" w:type="dxa"/>
          </w:tcPr>
          <w:p w14:paraId="2EE6056F"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Капуста </w:t>
            </w:r>
            <w:proofErr w:type="spellStart"/>
            <w:r w:rsidRPr="00CA3AC0">
              <w:rPr>
                <w:rFonts w:ascii="Times New Roman" w:eastAsia="Calibri" w:hAnsi="Times New Roman" w:cs="Times New Roman"/>
                <w:sz w:val="18"/>
                <w:szCs w:val="18"/>
              </w:rPr>
              <w:t>тушкована</w:t>
            </w:r>
            <w:proofErr w:type="spellEnd"/>
          </w:p>
        </w:tc>
        <w:tc>
          <w:tcPr>
            <w:tcW w:w="807" w:type="dxa"/>
            <w:vAlign w:val="center"/>
          </w:tcPr>
          <w:p w14:paraId="496B31E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636" w:type="dxa"/>
            <w:vAlign w:val="center"/>
          </w:tcPr>
          <w:p w14:paraId="3065C50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537" w:type="dxa"/>
            <w:vAlign w:val="center"/>
          </w:tcPr>
          <w:p w14:paraId="4B4394A6"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576" w:type="dxa"/>
            <w:shd w:val="clear" w:color="auto" w:fill="D0CECE"/>
            <w:vAlign w:val="center"/>
          </w:tcPr>
          <w:p w14:paraId="7AAA839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980</w:t>
            </w:r>
          </w:p>
        </w:tc>
        <w:tc>
          <w:tcPr>
            <w:tcW w:w="520" w:type="dxa"/>
            <w:shd w:val="clear" w:color="auto" w:fill="D0CECE"/>
            <w:vAlign w:val="center"/>
          </w:tcPr>
          <w:p w14:paraId="7A87F9A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112</w:t>
            </w:r>
          </w:p>
        </w:tc>
        <w:tc>
          <w:tcPr>
            <w:tcW w:w="576" w:type="dxa"/>
            <w:shd w:val="clear" w:color="auto" w:fill="D0CECE"/>
            <w:vAlign w:val="center"/>
          </w:tcPr>
          <w:p w14:paraId="4D821B0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2170</w:t>
            </w:r>
          </w:p>
        </w:tc>
        <w:tc>
          <w:tcPr>
            <w:tcW w:w="492" w:type="dxa"/>
            <w:shd w:val="clear" w:color="auto" w:fill="D0CECE"/>
            <w:vAlign w:val="center"/>
          </w:tcPr>
          <w:p w14:paraId="1353591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0</w:t>
            </w:r>
          </w:p>
        </w:tc>
        <w:tc>
          <w:tcPr>
            <w:tcW w:w="494" w:type="dxa"/>
            <w:vAlign w:val="center"/>
          </w:tcPr>
          <w:p w14:paraId="7F8CE19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494" w:type="dxa"/>
            <w:vAlign w:val="center"/>
          </w:tcPr>
          <w:p w14:paraId="5AB7B78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621" w:type="dxa"/>
            <w:vAlign w:val="center"/>
          </w:tcPr>
          <w:p w14:paraId="55085CC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494" w:type="dxa"/>
            <w:vAlign w:val="center"/>
          </w:tcPr>
          <w:p w14:paraId="3CDC3AF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494" w:type="dxa"/>
            <w:vAlign w:val="center"/>
          </w:tcPr>
          <w:p w14:paraId="67CF45E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43</w:t>
            </w:r>
          </w:p>
        </w:tc>
        <w:tc>
          <w:tcPr>
            <w:tcW w:w="494" w:type="dxa"/>
            <w:vAlign w:val="center"/>
          </w:tcPr>
          <w:p w14:paraId="15B8F0B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43</w:t>
            </w:r>
          </w:p>
        </w:tc>
        <w:tc>
          <w:tcPr>
            <w:tcW w:w="535" w:type="dxa"/>
            <w:vAlign w:val="center"/>
          </w:tcPr>
          <w:p w14:paraId="72F7F28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43</w:t>
            </w:r>
          </w:p>
        </w:tc>
      </w:tr>
      <w:tr w:rsidR="00CA3AC0" w:rsidRPr="00CA3AC0" w14:paraId="655F352F" w14:textId="77777777" w:rsidTr="00CA3AC0">
        <w:trPr>
          <w:trHeight w:val="414"/>
          <w:jc w:val="center"/>
        </w:trPr>
        <w:tc>
          <w:tcPr>
            <w:tcW w:w="421" w:type="dxa"/>
          </w:tcPr>
          <w:p w14:paraId="61B2CBF9"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22</w:t>
            </w:r>
          </w:p>
        </w:tc>
        <w:tc>
          <w:tcPr>
            <w:tcW w:w="2004" w:type="dxa"/>
          </w:tcPr>
          <w:p w14:paraId="23480B64"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Салат </w:t>
            </w:r>
            <w:proofErr w:type="spellStart"/>
            <w:r w:rsidRPr="00CA3AC0">
              <w:rPr>
                <w:rFonts w:ascii="Times New Roman" w:eastAsia="Calibri" w:hAnsi="Times New Roman" w:cs="Times New Roman"/>
                <w:sz w:val="18"/>
                <w:szCs w:val="18"/>
              </w:rPr>
              <w:t>зі</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свіжої</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капусти</w:t>
            </w:r>
            <w:proofErr w:type="spellEnd"/>
          </w:p>
        </w:tc>
        <w:tc>
          <w:tcPr>
            <w:tcW w:w="807" w:type="dxa"/>
            <w:vAlign w:val="center"/>
          </w:tcPr>
          <w:p w14:paraId="1DE9BF7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110</w:t>
            </w:r>
          </w:p>
        </w:tc>
        <w:tc>
          <w:tcPr>
            <w:tcW w:w="636" w:type="dxa"/>
            <w:vAlign w:val="center"/>
          </w:tcPr>
          <w:p w14:paraId="2B6209C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110</w:t>
            </w:r>
          </w:p>
        </w:tc>
        <w:tc>
          <w:tcPr>
            <w:tcW w:w="537" w:type="dxa"/>
            <w:vAlign w:val="center"/>
          </w:tcPr>
          <w:p w14:paraId="6B1EB65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110</w:t>
            </w:r>
          </w:p>
        </w:tc>
        <w:tc>
          <w:tcPr>
            <w:tcW w:w="576" w:type="dxa"/>
            <w:shd w:val="clear" w:color="auto" w:fill="D0CECE"/>
            <w:vAlign w:val="center"/>
          </w:tcPr>
          <w:p w14:paraId="144622A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4900</w:t>
            </w:r>
          </w:p>
        </w:tc>
        <w:tc>
          <w:tcPr>
            <w:tcW w:w="520" w:type="dxa"/>
            <w:shd w:val="clear" w:color="auto" w:fill="D0CECE"/>
            <w:vAlign w:val="center"/>
          </w:tcPr>
          <w:p w14:paraId="61ABAAF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560</w:t>
            </w:r>
          </w:p>
        </w:tc>
        <w:tc>
          <w:tcPr>
            <w:tcW w:w="576" w:type="dxa"/>
            <w:shd w:val="clear" w:color="auto" w:fill="D0CECE"/>
            <w:vAlign w:val="center"/>
          </w:tcPr>
          <w:p w14:paraId="11C9D6B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10850</w:t>
            </w:r>
          </w:p>
        </w:tc>
        <w:tc>
          <w:tcPr>
            <w:tcW w:w="492" w:type="dxa"/>
            <w:shd w:val="clear" w:color="auto" w:fill="D0CECE"/>
            <w:vAlign w:val="center"/>
          </w:tcPr>
          <w:p w14:paraId="073DF07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42</w:t>
            </w:r>
          </w:p>
        </w:tc>
        <w:tc>
          <w:tcPr>
            <w:tcW w:w="494" w:type="dxa"/>
            <w:vAlign w:val="center"/>
          </w:tcPr>
          <w:p w14:paraId="6E3DABA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44</w:t>
            </w:r>
          </w:p>
        </w:tc>
        <w:tc>
          <w:tcPr>
            <w:tcW w:w="494" w:type="dxa"/>
            <w:vAlign w:val="center"/>
          </w:tcPr>
          <w:p w14:paraId="4EEE79D6"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44</w:t>
            </w:r>
          </w:p>
        </w:tc>
        <w:tc>
          <w:tcPr>
            <w:tcW w:w="621" w:type="dxa"/>
            <w:vAlign w:val="center"/>
          </w:tcPr>
          <w:p w14:paraId="2DC4D6B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44</w:t>
            </w:r>
          </w:p>
        </w:tc>
        <w:tc>
          <w:tcPr>
            <w:tcW w:w="494" w:type="dxa"/>
            <w:vAlign w:val="center"/>
          </w:tcPr>
          <w:p w14:paraId="736D16DE"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21</w:t>
            </w:r>
          </w:p>
        </w:tc>
        <w:tc>
          <w:tcPr>
            <w:tcW w:w="494" w:type="dxa"/>
            <w:vAlign w:val="center"/>
          </w:tcPr>
          <w:p w14:paraId="3B13494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44</w:t>
            </w:r>
          </w:p>
        </w:tc>
        <w:tc>
          <w:tcPr>
            <w:tcW w:w="494" w:type="dxa"/>
            <w:vAlign w:val="center"/>
          </w:tcPr>
          <w:p w14:paraId="6DEFABD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44</w:t>
            </w:r>
          </w:p>
        </w:tc>
        <w:tc>
          <w:tcPr>
            <w:tcW w:w="535" w:type="dxa"/>
            <w:vAlign w:val="center"/>
          </w:tcPr>
          <w:p w14:paraId="1E9F6E8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44</w:t>
            </w:r>
          </w:p>
        </w:tc>
      </w:tr>
      <w:tr w:rsidR="00CA3AC0" w:rsidRPr="00CA3AC0" w14:paraId="245A242D" w14:textId="77777777" w:rsidTr="00CA3AC0">
        <w:trPr>
          <w:trHeight w:val="414"/>
          <w:jc w:val="center"/>
        </w:trPr>
        <w:tc>
          <w:tcPr>
            <w:tcW w:w="421" w:type="dxa"/>
          </w:tcPr>
          <w:p w14:paraId="1088429D"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23</w:t>
            </w:r>
          </w:p>
        </w:tc>
        <w:tc>
          <w:tcPr>
            <w:tcW w:w="2004" w:type="dxa"/>
          </w:tcPr>
          <w:p w14:paraId="56704226"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Буряк </w:t>
            </w:r>
            <w:proofErr w:type="spellStart"/>
            <w:r w:rsidRPr="00CA3AC0">
              <w:rPr>
                <w:rFonts w:ascii="Times New Roman" w:eastAsia="Calibri" w:hAnsi="Times New Roman" w:cs="Times New Roman"/>
                <w:sz w:val="18"/>
                <w:szCs w:val="18"/>
              </w:rPr>
              <w:t>тушкований</w:t>
            </w:r>
            <w:proofErr w:type="spellEnd"/>
          </w:p>
        </w:tc>
        <w:tc>
          <w:tcPr>
            <w:tcW w:w="807" w:type="dxa"/>
            <w:vAlign w:val="center"/>
          </w:tcPr>
          <w:p w14:paraId="2BA67FB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160</w:t>
            </w:r>
          </w:p>
        </w:tc>
        <w:tc>
          <w:tcPr>
            <w:tcW w:w="636" w:type="dxa"/>
            <w:vAlign w:val="center"/>
          </w:tcPr>
          <w:p w14:paraId="2D7EC6D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160</w:t>
            </w:r>
          </w:p>
        </w:tc>
        <w:tc>
          <w:tcPr>
            <w:tcW w:w="537" w:type="dxa"/>
            <w:vAlign w:val="center"/>
          </w:tcPr>
          <w:p w14:paraId="739E9F0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160</w:t>
            </w:r>
          </w:p>
        </w:tc>
        <w:tc>
          <w:tcPr>
            <w:tcW w:w="576" w:type="dxa"/>
            <w:shd w:val="clear" w:color="auto" w:fill="D0CECE"/>
            <w:vAlign w:val="center"/>
          </w:tcPr>
          <w:p w14:paraId="2748FFCE"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7840</w:t>
            </w:r>
          </w:p>
        </w:tc>
        <w:tc>
          <w:tcPr>
            <w:tcW w:w="520" w:type="dxa"/>
            <w:shd w:val="clear" w:color="auto" w:fill="D0CECE"/>
            <w:vAlign w:val="center"/>
          </w:tcPr>
          <w:p w14:paraId="368A575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2296</w:t>
            </w:r>
          </w:p>
        </w:tc>
        <w:tc>
          <w:tcPr>
            <w:tcW w:w="576" w:type="dxa"/>
            <w:shd w:val="clear" w:color="auto" w:fill="D0CECE"/>
            <w:vAlign w:val="center"/>
          </w:tcPr>
          <w:p w14:paraId="7445150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17360</w:t>
            </w:r>
          </w:p>
        </w:tc>
        <w:tc>
          <w:tcPr>
            <w:tcW w:w="492" w:type="dxa"/>
            <w:shd w:val="clear" w:color="auto" w:fill="D0CECE"/>
            <w:vAlign w:val="center"/>
          </w:tcPr>
          <w:p w14:paraId="1944430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56</w:t>
            </w:r>
          </w:p>
        </w:tc>
        <w:tc>
          <w:tcPr>
            <w:tcW w:w="494" w:type="dxa"/>
            <w:vAlign w:val="center"/>
          </w:tcPr>
          <w:p w14:paraId="6ACD024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45</w:t>
            </w:r>
          </w:p>
        </w:tc>
        <w:tc>
          <w:tcPr>
            <w:tcW w:w="494" w:type="dxa"/>
            <w:vAlign w:val="center"/>
          </w:tcPr>
          <w:p w14:paraId="55DDD66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45</w:t>
            </w:r>
          </w:p>
        </w:tc>
        <w:tc>
          <w:tcPr>
            <w:tcW w:w="621" w:type="dxa"/>
            <w:vAlign w:val="center"/>
          </w:tcPr>
          <w:p w14:paraId="3A7721A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45</w:t>
            </w:r>
          </w:p>
        </w:tc>
        <w:tc>
          <w:tcPr>
            <w:tcW w:w="494" w:type="dxa"/>
            <w:vAlign w:val="center"/>
          </w:tcPr>
          <w:p w14:paraId="0752132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22</w:t>
            </w:r>
          </w:p>
        </w:tc>
        <w:tc>
          <w:tcPr>
            <w:tcW w:w="494" w:type="dxa"/>
            <w:vAlign w:val="center"/>
          </w:tcPr>
          <w:p w14:paraId="72B4933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45</w:t>
            </w:r>
          </w:p>
        </w:tc>
        <w:tc>
          <w:tcPr>
            <w:tcW w:w="494" w:type="dxa"/>
            <w:vAlign w:val="center"/>
          </w:tcPr>
          <w:p w14:paraId="1480374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45</w:t>
            </w:r>
          </w:p>
        </w:tc>
        <w:tc>
          <w:tcPr>
            <w:tcW w:w="535" w:type="dxa"/>
            <w:vAlign w:val="center"/>
          </w:tcPr>
          <w:p w14:paraId="15D4EB7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45</w:t>
            </w:r>
          </w:p>
        </w:tc>
      </w:tr>
      <w:tr w:rsidR="00CA3AC0" w:rsidRPr="00CA3AC0" w14:paraId="6ED799BD" w14:textId="77777777" w:rsidTr="00CA3AC0">
        <w:trPr>
          <w:trHeight w:val="414"/>
          <w:jc w:val="center"/>
        </w:trPr>
        <w:tc>
          <w:tcPr>
            <w:tcW w:w="421" w:type="dxa"/>
          </w:tcPr>
          <w:p w14:paraId="312A9410"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24</w:t>
            </w:r>
          </w:p>
        </w:tc>
        <w:tc>
          <w:tcPr>
            <w:tcW w:w="2004" w:type="dxa"/>
          </w:tcPr>
          <w:p w14:paraId="497EE8C1" w14:textId="77777777" w:rsidR="00CA3AC0" w:rsidRPr="00CA3AC0" w:rsidRDefault="00CA3AC0" w:rsidP="00CA3AC0">
            <w:pPr>
              <w:contextualSpacing/>
              <w:rPr>
                <w:rFonts w:ascii="Times New Roman" w:eastAsia="Calibri" w:hAnsi="Times New Roman" w:cs="Times New Roman"/>
                <w:b/>
                <w:bCs/>
                <w:sz w:val="18"/>
                <w:szCs w:val="18"/>
              </w:rPr>
            </w:pPr>
            <w:proofErr w:type="spellStart"/>
            <w:r w:rsidRPr="00CA3AC0">
              <w:rPr>
                <w:rFonts w:ascii="Times New Roman" w:eastAsia="Calibri" w:hAnsi="Times New Roman" w:cs="Times New Roman"/>
                <w:sz w:val="18"/>
                <w:szCs w:val="18"/>
              </w:rPr>
              <w:t>Яблука</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свіжі</w:t>
            </w:r>
            <w:proofErr w:type="spellEnd"/>
          </w:p>
        </w:tc>
        <w:tc>
          <w:tcPr>
            <w:tcW w:w="807" w:type="dxa"/>
            <w:vAlign w:val="center"/>
          </w:tcPr>
          <w:p w14:paraId="24B3FDC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636" w:type="dxa"/>
            <w:vAlign w:val="center"/>
          </w:tcPr>
          <w:p w14:paraId="281B374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537" w:type="dxa"/>
            <w:vAlign w:val="center"/>
          </w:tcPr>
          <w:p w14:paraId="37234D1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576" w:type="dxa"/>
            <w:shd w:val="clear" w:color="auto" w:fill="D0CECE"/>
            <w:vAlign w:val="center"/>
          </w:tcPr>
          <w:p w14:paraId="6050759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5880</w:t>
            </w:r>
          </w:p>
        </w:tc>
        <w:tc>
          <w:tcPr>
            <w:tcW w:w="520" w:type="dxa"/>
            <w:shd w:val="clear" w:color="auto" w:fill="D0CECE"/>
            <w:vAlign w:val="center"/>
          </w:tcPr>
          <w:p w14:paraId="09BB273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672</w:t>
            </w:r>
          </w:p>
        </w:tc>
        <w:tc>
          <w:tcPr>
            <w:tcW w:w="576" w:type="dxa"/>
            <w:shd w:val="clear" w:color="auto" w:fill="D0CECE"/>
            <w:vAlign w:val="center"/>
          </w:tcPr>
          <w:p w14:paraId="6BDB9C1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13020</w:t>
            </w:r>
          </w:p>
        </w:tc>
        <w:tc>
          <w:tcPr>
            <w:tcW w:w="492" w:type="dxa"/>
            <w:shd w:val="clear" w:color="auto" w:fill="D0CECE"/>
            <w:vAlign w:val="center"/>
          </w:tcPr>
          <w:p w14:paraId="630083B6"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42</w:t>
            </w:r>
          </w:p>
        </w:tc>
        <w:tc>
          <w:tcPr>
            <w:tcW w:w="494" w:type="dxa"/>
            <w:vAlign w:val="center"/>
          </w:tcPr>
          <w:p w14:paraId="25C9B71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46</w:t>
            </w:r>
          </w:p>
        </w:tc>
        <w:tc>
          <w:tcPr>
            <w:tcW w:w="494" w:type="dxa"/>
            <w:vAlign w:val="center"/>
          </w:tcPr>
          <w:p w14:paraId="4682666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46</w:t>
            </w:r>
          </w:p>
        </w:tc>
        <w:tc>
          <w:tcPr>
            <w:tcW w:w="621" w:type="dxa"/>
            <w:vAlign w:val="center"/>
          </w:tcPr>
          <w:p w14:paraId="139FE80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46</w:t>
            </w:r>
          </w:p>
        </w:tc>
        <w:tc>
          <w:tcPr>
            <w:tcW w:w="494" w:type="dxa"/>
            <w:vAlign w:val="center"/>
          </w:tcPr>
          <w:p w14:paraId="7894D6C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23</w:t>
            </w:r>
          </w:p>
        </w:tc>
        <w:tc>
          <w:tcPr>
            <w:tcW w:w="494" w:type="dxa"/>
            <w:vAlign w:val="center"/>
          </w:tcPr>
          <w:p w14:paraId="0100EE76"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46</w:t>
            </w:r>
          </w:p>
        </w:tc>
        <w:tc>
          <w:tcPr>
            <w:tcW w:w="494" w:type="dxa"/>
            <w:vAlign w:val="center"/>
          </w:tcPr>
          <w:p w14:paraId="1BC8C7B6"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46</w:t>
            </w:r>
          </w:p>
        </w:tc>
        <w:tc>
          <w:tcPr>
            <w:tcW w:w="535" w:type="dxa"/>
            <w:vAlign w:val="center"/>
          </w:tcPr>
          <w:p w14:paraId="00A2565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46</w:t>
            </w:r>
          </w:p>
        </w:tc>
      </w:tr>
      <w:tr w:rsidR="00CA3AC0" w:rsidRPr="00CA3AC0" w14:paraId="7BD9AE1C" w14:textId="77777777" w:rsidTr="00CA3AC0">
        <w:trPr>
          <w:trHeight w:val="414"/>
          <w:jc w:val="center"/>
        </w:trPr>
        <w:tc>
          <w:tcPr>
            <w:tcW w:w="421" w:type="dxa"/>
          </w:tcPr>
          <w:p w14:paraId="6031E474"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25</w:t>
            </w:r>
          </w:p>
        </w:tc>
        <w:tc>
          <w:tcPr>
            <w:tcW w:w="2004" w:type="dxa"/>
          </w:tcPr>
          <w:p w14:paraId="75161C6A"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Сир </w:t>
            </w:r>
            <w:proofErr w:type="spellStart"/>
            <w:r w:rsidRPr="00CA3AC0">
              <w:rPr>
                <w:rFonts w:ascii="Times New Roman" w:eastAsia="Calibri" w:hAnsi="Times New Roman" w:cs="Times New Roman"/>
                <w:sz w:val="18"/>
                <w:szCs w:val="18"/>
              </w:rPr>
              <w:t>м'який</w:t>
            </w:r>
            <w:proofErr w:type="spellEnd"/>
            <w:r w:rsidRPr="00CA3AC0">
              <w:rPr>
                <w:rFonts w:ascii="Times New Roman" w:eastAsia="Calibri" w:hAnsi="Times New Roman" w:cs="Times New Roman"/>
                <w:sz w:val="18"/>
                <w:szCs w:val="18"/>
              </w:rPr>
              <w:t xml:space="preserve"> к/м  </w:t>
            </w:r>
          </w:p>
        </w:tc>
        <w:tc>
          <w:tcPr>
            <w:tcW w:w="807" w:type="dxa"/>
            <w:vAlign w:val="center"/>
          </w:tcPr>
          <w:p w14:paraId="6C4D0C63"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50/55</w:t>
            </w:r>
          </w:p>
        </w:tc>
        <w:tc>
          <w:tcPr>
            <w:tcW w:w="636" w:type="dxa"/>
            <w:vAlign w:val="center"/>
          </w:tcPr>
          <w:p w14:paraId="62E111CC"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45</w:t>
            </w:r>
          </w:p>
        </w:tc>
        <w:tc>
          <w:tcPr>
            <w:tcW w:w="537" w:type="dxa"/>
            <w:vAlign w:val="center"/>
          </w:tcPr>
          <w:p w14:paraId="6F74A53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80</w:t>
            </w:r>
          </w:p>
        </w:tc>
        <w:tc>
          <w:tcPr>
            <w:tcW w:w="576" w:type="dxa"/>
            <w:shd w:val="clear" w:color="auto" w:fill="D0CECE"/>
            <w:vAlign w:val="center"/>
          </w:tcPr>
          <w:p w14:paraId="68F3DEB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5880</w:t>
            </w:r>
          </w:p>
        </w:tc>
        <w:tc>
          <w:tcPr>
            <w:tcW w:w="520" w:type="dxa"/>
            <w:shd w:val="clear" w:color="auto" w:fill="D0CECE"/>
            <w:vAlign w:val="center"/>
          </w:tcPr>
          <w:p w14:paraId="6EB4E0E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672</w:t>
            </w:r>
          </w:p>
        </w:tc>
        <w:tc>
          <w:tcPr>
            <w:tcW w:w="576" w:type="dxa"/>
            <w:shd w:val="clear" w:color="auto" w:fill="D0CECE"/>
            <w:vAlign w:val="center"/>
          </w:tcPr>
          <w:p w14:paraId="2C24315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13020</w:t>
            </w:r>
          </w:p>
        </w:tc>
        <w:tc>
          <w:tcPr>
            <w:tcW w:w="492" w:type="dxa"/>
            <w:shd w:val="clear" w:color="auto" w:fill="D0CECE"/>
            <w:vAlign w:val="center"/>
          </w:tcPr>
          <w:p w14:paraId="0385BE8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42</w:t>
            </w:r>
          </w:p>
        </w:tc>
        <w:tc>
          <w:tcPr>
            <w:tcW w:w="494" w:type="dxa"/>
            <w:vAlign w:val="center"/>
          </w:tcPr>
          <w:p w14:paraId="3CEB3EC6"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47</w:t>
            </w:r>
          </w:p>
        </w:tc>
        <w:tc>
          <w:tcPr>
            <w:tcW w:w="494" w:type="dxa"/>
            <w:vAlign w:val="center"/>
          </w:tcPr>
          <w:p w14:paraId="27D403D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63</w:t>
            </w:r>
          </w:p>
        </w:tc>
        <w:tc>
          <w:tcPr>
            <w:tcW w:w="621" w:type="dxa"/>
            <w:vAlign w:val="center"/>
          </w:tcPr>
          <w:p w14:paraId="0BA3A3F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64</w:t>
            </w:r>
          </w:p>
        </w:tc>
        <w:tc>
          <w:tcPr>
            <w:tcW w:w="494" w:type="dxa"/>
            <w:vAlign w:val="center"/>
          </w:tcPr>
          <w:p w14:paraId="1FD5632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24</w:t>
            </w:r>
          </w:p>
        </w:tc>
        <w:tc>
          <w:tcPr>
            <w:tcW w:w="494" w:type="dxa"/>
            <w:vAlign w:val="center"/>
          </w:tcPr>
          <w:p w14:paraId="584928F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47</w:t>
            </w:r>
          </w:p>
        </w:tc>
        <w:tc>
          <w:tcPr>
            <w:tcW w:w="494" w:type="dxa"/>
            <w:vAlign w:val="center"/>
          </w:tcPr>
          <w:p w14:paraId="09B5006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63</w:t>
            </w:r>
          </w:p>
        </w:tc>
        <w:tc>
          <w:tcPr>
            <w:tcW w:w="535" w:type="dxa"/>
            <w:vAlign w:val="center"/>
          </w:tcPr>
          <w:p w14:paraId="7FDDD24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64</w:t>
            </w:r>
          </w:p>
        </w:tc>
      </w:tr>
      <w:tr w:rsidR="00CA3AC0" w:rsidRPr="00CA3AC0" w14:paraId="707E4172" w14:textId="77777777" w:rsidTr="00CA3AC0">
        <w:trPr>
          <w:trHeight w:val="414"/>
          <w:jc w:val="center"/>
        </w:trPr>
        <w:tc>
          <w:tcPr>
            <w:tcW w:w="421" w:type="dxa"/>
          </w:tcPr>
          <w:p w14:paraId="68F955CA"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26</w:t>
            </w:r>
          </w:p>
        </w:tc>
        <w:tc>
          <w:tcPr>
            <w:tcW w:w="2004" w:type="dxa"/>
          </w:tcPr>
          <w:p w14:paraId="405D1CB2" w14:textId="77777777" w:rsidR="00CA3AC0" w:rsidRPr="00CA3AC0" w:rsidRDefault="00CA3AC0" w:rsidP="00CA3AC0">
            <w:pPr>
              <w:contextualSpacing/>
              <w:rPr>
                <w:rFonts w:ascii="Times New Roman" w:eastAsia="Calibri" w:hAnsi="Times New Roman" w:cs="Times New Roman"/>
                <w:b/>
                <w:bCs/>
                <w:sz w:val="18"/>
                <w:szCs w:val="18"/>
              </w:rPr>
            </w:pPr>
            <w:proofErr w:type="spellStart"/>
            <w:r w:rsidRPr="00CA3AC0">
              <w:rPr>
                <w:rFonts w:ascii="Times New Roman" w:eastAsia="Calibri" w:hAnsi="Times New Roman" w:cs="Times New Roman"/>
                <w:sz w:val="18"/>
                <w:szCs w:val="18"/>
              </w:rPr>
              <w:t>Кефір</w:t>
            </w:r>
            <w:proofErr w:type="spellEnd"/>
            <w:r w:rsidRPr="00CA3AC0">
              <w:rPr>
                <w:rFonts w:ascii="Times New Roman" w:eastAsia="Calibri" w:hAnsi="Times New Roman" w:cs="Times New Roman"/>
                <w:sz w:val="18"/>
                <w:szCs w:val="18"/>
              </w:rPr>
              <w:t xml:space="preserve"> </w:t>
            </w:r>
          </w:p>
        </w:tc>
        <w:tc>
          <w:tcPr>
            <w:tcW w:w="807" w:type="dxa"/>
            <w:vAlign w:val="center"/>
          </w:tcPr>
          <w:p w14:paraId="4F22AB3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150/200</w:t>
            </w:r>
          </w:p>
        </w:tc>
        <w:tc>
          <w:tcPr>
            <w:tcW w:w="636" w:type="dxa"/>
            <w:vAlign w:val="center"/>
          </w:tcPr>
          <w:p w14:paraId="000FFD1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537" w:type="dxa"/>
            <w:vAlign w:val="center"/>
          </w:tcPr>
          <w:p w14:paraId="006CD1C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250</w:t>
            </w:r>
          </w:p>
        </w:tc>
        <w:tc>
          <w:tcPr>
            <w:tcW w:w="576" w:type="dxa"/>
            <w:shd w:val="clear" w:color="auto" w:fill="D0CECE"/>
            <w:vAlign w:val="center"/>
          </w:tcPr>
          <w:p w14:paraId="69B81C7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3920</w:t>
            </w:r>
          </w:p>
        </w:tc>
        <w:tc>
          <w:tcPr>
            <w:tcW w:w="520" w:type="dxa"/>
            <w:shd w:val="clear" w:color="auto" w:fill="D0CECE"/>
            <w:vAlign w:val="center"/>
          </w:tcPr>
          <w:p w14:paraId="572863E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448</w:t>
            </w:r>
          </w:p>
        </w:tc>
        <w:tc>
          <w:tcPr>
            <w:tcW w:w="576" w:type="dxa"/>
            <w:shd w:val="clear" w:color="auto" w:fill="D0CECE"/>
            <w:vAlign w:val="center"/>
          </w:tcPr>
          <w:p w14:paraId="438C733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8680</w:t>
            </w:r>
          </w:p>
        </w:tc>
        <w:tc>
          <w:tcPr>
            <w:tcW w:w="492" w:type="dxa"/>
            <w:shd w:val="clear" w:color="auto" w:fill="D0CECE"/>
            <w:vAlign w:val="center"/>
          </w:tcPr>
          <w:p w14:paraId="7E2D2C4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28</w:t>
            </w:r>
          </w:p>
        </w:tc>
        <w:tc>
          <w:tcPr>
            <w:tcW w:w="494" w:type="dxa"/>
            <w:vAlign w:val="center"/>
          </w:tcPr>
          <w:p w14:paraId="26092A3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48</w:t>
            </w:r>
          </w:p>
        </w:tc>
        <w:tc>
          <w:tcPr>
            <w:tcW w:w="494" w:type="dxa"/>
            <w:vAlign w:val="center"/>
          </w:tcPr>
          <w:p w14:paraId="48A63CB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49</w:t>
            </w:r>
          </w:p>
        </w:tc>
        <w:tc>
          <w:tcPr>
            <w:tcW w:w="621" w:type="dxa"/>
            <w:vAlign w:val="center"/>
          </w:tcPr>
          <w:p w14:paraId="2C73975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49</w:t>
            </w:r>
          </w:p>
        </w:tc>
        <w:tc>
          <w:tcPr>
            <w:tcW w:w="494" w:type="dxa"/>
            <w:vAlign w:val="center"/>
          </w:tcPr>
          <w:p w14:paraId="698299A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25</w:t>
            </w:r>
          </w:p>
        </w:tc>
        <w:tc>
          <w:tcPr>
            <w:tcW w:w="494" w:type="dxa"/>
            <w:vAlign w:val="center"/>
          </w:tcPr>
          <w:p w14:paraId="524EB2A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48</w:t>
            </w:r>
          </w:p>
        </w:tc>
        <w:tc>
          <w:tcPr>
            <w:tcW w:w="494" w:type="dxa"/>
            <w:vAlign w:val="center"/>
          </w:tcPr>
          <w:p w14:paraId="30298A7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49</w:t>
            </w:r>
          </w:p>
        </w:tc>
        <w:tc>
          <w:tcPr>
            <w:tcW w:w="535" w:type="dxa"/>
            <w:vAlign w:val="center"/>
          </w:tcPr>
          <w:p w14:paraId="44B1B51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49</w:t>
            </w:r>
          </w:p>
        </w:tc>
      </w:tr>
      <w:tr w:rsidR="00CA3AC0" w:rsidRPr="00CA3AC0" w14:paraId="306D5744" w14:textId="77777777" w:rsidTr="00CA3AC0">
        <w:trPr>
          <w:trHeight w:val="414"/>
          <w:jc w:val="center"/>
        </w:trPr>
        <w:tc>
          <w:tcPr>
            <w:tcW w:w="421" w:type="dxa"/>
          </w:tcPr>
          <w:p w14:paraId="36A1B4CA"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27</w:t>
            </w:r>
          </w:p>
        </w:tc>
        <w:tc>
          <w:tcPr>
            <w:tcW w:w="2004" w:type="dxa"/>
          </w:tcPr>
          <w:p w14:paraId="74A18551" w14:textId="77777777" w:rsidR="00CA3AC0" w:rsidRPr="00CA3AC0" w:rsidRDefault="00CA3AC0" w:rsidP="00CA3AC0">
            <w:pPr>
              <w:contextualSpacing/>
              <w:rPr>
                <w:rFonts w:ascii="Times New Roman" w:eastAsia="Calibri" w:hAnsi="Times New Roman" w:cs="Times New Roman"/>
                <w:b/>
                <w:bCs/>
                <w:sz w:val="18"/>
                <w:szCs w:val="18"/>
              </w:rPr>
            </w:pPr>
            <w:proofErr w:type="spellStart"/>
            <w:r w:rsidRPr="00CA3AC0">
              <w:rPr>
                <w:rFonts w:ascii="Times New Roman" w:eastAsia="Calibri" w:hAnsi="Times New Roman" w:cs="Times New Roman"/>
                <w:sz w:val="18"/>
                <w:szCs w:val="18"/>
              </w:rPr>
              <w:t>Сік</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фруктовий</w:t>
            </w:r>
            <w:proofErr w:type="spellEnd"/>
          </w:p>
        </w:tc>
        <w:tc>
          <w:tcPr>
            <w:tcW w:w="807" w:type="dxa"/>
            <w:vAlign w:val="center"/>
          </w:tcPr>
          <w:p w14:paraId="73846FC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636" w:type="dxa"/>
            <w:vAlign w:val="center"/>
          </w:tcPr>
          <w:p w14:paraId="3AC03EB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537" w:type="dxa"/>
            <w:vAlign w:val="center"/>
          </w:tcPr>
          <w:p w14:paraId="7C32D93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576" w:type="dxa"/>
            <w:shd w:val="clear" w:color="auto" w:fill="D0CECE"/>
            <w:vAlign w:val="center"/>
          </w:tcPr>
          <w:p w14:paraId="45C3A13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6860</w:t>
            </w:r>
          </w:p>
        </w:tc>
        <w:tc>
          <w:tcPr>
            <w:tcW w:w="520" w:type="dxa"/>
            <w:shd w:val="clear" w:color="auto" w:fill="D0CECE"/>
            <w:vAlign w:val="center"/>
          </w:tcPr>
          <w:p w14:paraId="7D0CA89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784</w:t>
            </w:r>
          </w:p>
        </w:tc>
        <w:tc>
          <w:tcPr>
            <w:tcW w:w="576" w:type="dxa"/>
            <w:shd w:val="clear" w:color="auto" w:fill="D0CECE"/>
            <w:vAlign w:val="center"/>
          </w:tcPr>
          <w:p w14:paraId="69ACEBD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15190</w:t>
            </w:r>
          </w:p>
        </w:tc>
        <w:tc>
          <w:tcPr>
            <w:tcW w:w="492" w:type="dxa"/>
            <w:shd w:val="clear" w:color="auto" w:fill="D0CECE"/>
            <w:vAlign w:val="center"/>
          </w:tcPr>
          <w:p w14:paraId="29DFA30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42</w:t>
            </w:r>
          </w:p>
        </w:tc>
        <w:tc>
          <w:tcPr>
            <w:tcW w:w="494" w:type="dxa"/>
            <w:vAlign w:val="center"/>
          </w:tcPr>
          <w:p w14:paraId="037EA8F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50</w:t>
            </w:r>
          </w:p>
        </w:tc>
        <w:tc>
          <w:tcPr>
            <w:tcW w:w="494" w:type="dxa"/>
            <w:vAlign w:val="center"/>
          </w:tcPr>
          <w:p w14:paraId="2D25395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50</w:t>
            </w:r>
          </w:p>
        </w:tc>
        <w:tc>
          <w:tcPr>
            <w:tcW w:w="621" w:type="dxa"/>
            <w:vAlign w:val="center"/>
          </w:tcPr>
          <w:p w14:paraId="0815932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50</w:t>
            </w:r>
          </w:p>
        </w:tc>
        <w:tc>
          <w:tcPr>
            <w:tcW w:w="494" w:type="dxa"/>
            <w:vAlign w:val="center"/>
          </w:tcPr>
          <w:p w14:paraId="3EBA084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26</w:t>
            </w:r>
          </w:p>
        </w:tc>
        <w:tc>
          <w:tcPr>
            <w:tcW w:w="494" w:type="dxa"/>
            <w:vAlign w:val="center"/>
          </w:tcPr>
          <w:p w14:paraId="01DC0A26"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50</w:t>
            </w:r>
          </w:p>
        </w:tc>
        <w:tc>
          <w:tcPr>
            <w:tcW w:w="494" w:type="dxa"/>
            <w:vAlign w:val="center"/>
          </w:tcPr>
          <w:p w14:paraId="717E076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50</w:t>
            </w:r>
          </w:p>
        </w:tc>
        <w:tc>
          <w:tcPr>
            <w:tcW w:w="535" w:type="dxa"/>
            <w:vAlign w:val="center"/>
          </w:tcPr>
          <w:p w14:paraId="0AEFE69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50</w:t>
            </w:r>
          </w:p>
        </w:tc>
      </w:tr>
      <w:tr w:rsidR="00CA3AC0" w:rsidRPr="00CA3AC0" w14:paraId="4E55A51A" w14:textId="77777777" w:rsidTr="00CA3AC0">
        <w:trPr>
          <w:trHeight w:val="414"/>
          <w:jc w:val="center"/>
        </w:trPr>
        <w:tc>
          <w:tcPr>
            <w:tcW w:w="421" w:type="dxa"/>
          </w:tcPr>
          <w:p w14:paraId="6DB99894"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28</w:t>
            </w:r>
          </w:p>
        </w:tc>
        <w:tc>
          <w:tcPr>
            <w:tcW w:w="2004" w:type="dxa"/>
          </w:tcPr>
          <w:p w14:paraId="041F4D8C"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Чай з </w:t>
            </w:r>
            <w:proofErr w:type="spellStart"/>
            <w:r w:rsidRPr="00CA3AC0">
              <w:rPr>
                <w:rFonts w:ascii="Times New Roman" w:eastAsia="Calibri" w:hAnsi="Times New Roman" w:cs="Times New Roman"/>
                <w:sz w:val="18"/>
                <w:szCs w:val="18"/>
              </w:rPr>
              <w:t>цукром</w:t>
            </w:r>
            <w:proofErr w:type="spellEnd"/>
          </w:p>
        </w:tc>
        <w:tc>
          <w:tcPr>
            <w:tcW w:w="807" w:type="dxa"/>
            <w:vAlign w:val="center"/>
          </w:tcPr>
          <w:p w14:paraId="3FEE970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636" w:type="dxa"/>
            <w:vAlign w:val="center"/>
          </w:tcPr>
          <w:p w14:paraId="3F23BC1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537" w:type="dxa"/>
            <w:vAlign w:val="center"/>
          </w:tcPr>
          <w:p w14:paraId="58F4413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576" w:type="dxa"/>
            <w:shd w:val="clear" w:color="auto" w:fill="D0CECE"/>
            <w:vAlign w:val="center"/>
          </w:tcPr>
          <w:p w14:paraId="2D77641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41160</w:t>
            </w:r>
          </w:p>
        </w:tc>
        <w:tc>
          <w:tcPr>
            <w:tcW w:w="520" w:type="dxa"/>
            <w:shd w:val="clear" w:color="auto" w:fill="D0CECE"/>
            <w:vAlign w:val="center"/>
          </w:tcPr>
          <w:p w14:paraId="58471F7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4704</w:t>
            </w:r>
          </w:p>
        </w:tc>
        <w:tc>
          <w:tcPr>
            <w:tcW w:w="576" w:type="dxa"/>
            <w:shd w:val="clear" w:color="auto" w:fill="D0CECE"/>
            <w:vAlign w:val="center"/>
          </w:tcPr>
          <w:p w14:paraId="3B8F0E0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91140</w:t>
            </w:r>
          </w:p>
        </w:tc>
        <w:tc>
          <w:tcPr>
            <w:tcW w:w="492" w:type="dxa"/>
            <w:shd w:val="clear" w:color="auto" w:fill="D0CECE"/>
            <w:vAlign w:val="center"/>
          </w:tcPr>
          <w:p w14:paraId="7A199DF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294</w:t>
            </w:r>
          </w:p>
        </w:tc>
        <w:tc>
          <w:tcPr>
            <w:tcW w:w="494" w:type="dxa"/>
            <w:vAlign w:val="center"/>
          </w:tcPr>
          <w:p w14:paraId="43CE303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52</w:t>
            </w:r>
          </w:p>
        </w:tc>
        <w:tc>
          <w:tcPr>
            <w:tcW w:w="494" w:type="dxa"/>
            <w:vAlign w:val="center"/>
          </w:tcPr>
          <w:p w14:paraId="581CE1B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53</w:t>
            </w:r>
          </w:p>
        </w:tc>
        <w:tc>
          <w:tcPr>
            <w:tcW w:w="621" w:type="dxa"/>
            <w:vAlign w:val="center"/>
          </w:tcPr>
          <w:p w14:paraId="670CB9C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51</w:t>
            </w:r>
          </w:p>
        </w:tc>
        <w:tc>
          <w:tcPr>
            <w:tcW w:w="494" w:type="dxa"/>
            <w:vAlign w:val="center"/>
          </w:tcPr>
          <w:p w14:paraId="6E3F978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27</w:t>
            </w:r>
          </w:p>
        </w:tc>
        <w:tc>
          <w:tcPr>
            <w:tcW w:w="494" w:type="dxa"/>
            <w:vAlign w:val="center"/>
          </w:tcPr>
          <w:p w14:paraId="18A5E606"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52</w:t>
            </w:r>
          </w:p>
        </w:tc>
        <w:tc>
          <w:tcPr>
            <w:tcW w:w="494" w:type="dxa"/>
            <w:vAlign w:val="center"/>
          </w:tcPr>
          <w:p w14:paraId="2F7639F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53</w:t>
            </w:r>
          </w:p>
        </w:tc>
        <w:tc>
          <w:tcPr>
            <w:tcW w:w="535" w:type="dxa"/>
            <w:vAlign w:val="center"/>
          </w:tcPr>
          <w:p w14:paraId="65998A2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51</w:t>
            </w:r>
          </w:p>
        </w:tc>
      </w:tr>
      <w:tr w:rsidR="00CA3AC0" w:rsidRPr="00CA3AC0" w14:paraId="01AAD09A" w14:textId="77777777" w:rsidTr="00CA3AC0">
        <w:trPr>
          <w:trHeight w:val="414"/>
          <w:jc w:val="center"/>
        </w:trPr>
        <w:tc>
          <w:tcPr>
            <w:tcW w:w="421" w:type="dxa"/>
          </w:tcPr>
          <w:p w14:paraId="46ABB35B"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lastRenderedPageBreak/>
              <w:t>29</w:t>
            </w:r>
          </w:p>
        </w:tc>
        <w:tc>
          <w:tcPr>
            <w:tcW w:w="2004" w:type="dxa"/>
          </w:tcPr>
          <w:p w14:paraId="440C8CE4"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Яйце </w:t>
            </w:r>
            <w:proofErr w:type="spellStart"/>
            <w:r w:rsidRPr="00CA3AC0">
              <w:rPr>
                <w:rFonts w:ascii="Times New Roman" w:eastAsia="Calibri" w:hAnsi="Times New Roman" w:cs="Times New Roman"/>
                <w:sz w:val="18"/>
                <w:szCs w:val="18"/>
              </w:rPr>
              <w:t>відварне</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шт</w:t>
            </w:r>
            <w:proofErr w:type="spellEnd"/>
            <w:r w:rsidRPr="00CA3AC0">
              <w:rPr>
                <w:rFonts w:ascii="Times New Roman" w:eastAsia="Calibri" w:hAnsi="Times New Roman" w:cs="Times New Roman"/>
                <w:sz w:val="18"/>
                <w:szCs w:val="18"/>
              </w:rPr>
              <w:t>)</w:t>
            </w:r>
          </w:p>
        </w:tc>
        <w:tc>
          <w:tcPr>
            <w:tcW w:w="807" w:type="dxa"/>
            <w:vAlign w:val="center"/>
          </w:tcPr>
          <w:p w14:paraId="3085D0B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1 </w:t>
            </w:r>
          </w:p>
        </w:tc>
        <w:tc>
          <w:tcPr>
            <w:tcW w:w="636" w:type="dxa"/>
            <w:vAlign w:val="center"/>
          </w:tcPr>
          <w:p w14:paraId="18A48D5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1 </w:t>
            </w:r>
          </w:p>
        </w:tc>
        <w:tc>
          <w:tcPr>
            <w:tcW w:w="537" w:type="dxa"/>
            <w:vAlign w:val="center"/>
          </w:tcPr>
          <w:p w14:paraId="7BCF176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1 </w:t>
            </w:r>
          </w:p>
        </w:tc>
        <w:tc>
          <w:tcPr>
            <w:tcW w:w="576" w:type="dxa"/>
            <w:shd w:val="clear" w:color="auto" w:fill="D0CECE"/>
            <w:vAlign w:val="center"/>
          </w:tcPr>
          <w:p w14:paraId="52C27BC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13720</w:t>
            </w:r>
          </w:p>
        </w:tc>
        <w:tc>
          <w:tcPr>
            <w:tcW w:w="520" w:type="dxa"/>
            <w:shd w:val="clear" w:color="auto" w:fill="D0CECE"/>
            <w:vAlign w:val="center"/>
          </w:tcPr>
          <w:p w14:paraId="0A1255C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1568</w:t>
            </w:r>
          </w:p>
        </w:tc>
        <w:tc>
          <w:tcPr>
            <w:tcW w:w="576" w:type="dxa"/>
            <w:shd w:val="clear" w:color="auto" w:fill="D0CECE"/>
            <w:vAlign w:val="center"/>
          </w:tcPr>
          <w:p w14:paraId="7C71BC1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30380</w:t>
            </w:r>
          </w:p>
        </w:tc>
        <w:tc>
          <w:tcPr>
            <w:tcW w:w="492" w:type="dxa"/>
            <w:shd w:val="clear" w:color="auto" w:fill="D0CECE"/>
            <w:vAlign w:val="center"/>
          </w:tcPr>
          <w:p w14:paraId="324A71F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98</w:t>
            </w:r>
          </w:p>
        </w:tc>
        <w:tc>
          <w:tcPr>
            <w:tcW w:w="494" w:type="dxa"/>
            <w:vAlign w:val="center"/>
          </w:tcPr>
          <w:p w14:paraId="6D01D016"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54</w:t>
            </w:r>
          </w:p>
        </w:tc>
        <w:tc>
          <w:tcPr>
            <w:tcW w:w="494" w:type="dxa"/>
            <w:vAlign w:val="center"/>
          </w:tcPr>
          <w:p w14:paraId="7998DC4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54</w:t>
            </w:r>
          </w:p>
        </w:tc>
        <w:tc>
          <w:tcPr>
            <w:tcW w:w="621" w:type="dxa"/>
            <w:vAlign w:val="center"/>
          </w:tcPr>
          <w:p w14:paraId="78471BB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54</w:t>
            </w:r>
          </w:p>
        </w:tc>
        <w:tc>
          <w:tcPr>
            <w:tcW w:w="494" w:type="dxa"/>
            <w:vAlign w:val="center"/>
          </w:tcPr>
          <w:p w14:paraId="5AFEC41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28</w:t>
            </w:r>
          </w:p>
        </w:tc>
        <w:tc>
          <w:tcPr>
            <w:tcW w:w="494" w:type="dxa"/>
            <w:vAlign w:val="center"/>
          </w:tcPr>
          <w:p w14:paraId="7AB5C8B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54</w:t>
            </w:r>
          </w:p>
        </w:tc>
        <w:tc>
          <w:tcPr>
            <w:tcW w:w="494" w:type="dxa"/>
            <w:vAlign w:val="center"/>
          </w:tcPr>
          <w:p w14:paraId="2AE252A6"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54</w:t>
            </w:r>
          </w:p>
        </w:tc>
        <w:tc>
          <w:tcPr>
            <w:tcW w:w="535" w:type="dxa"/>
            <w:vAlign w:val="center"/>
          </w:tcPr>
          <w:p w14:paraId="4789847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54</w:t>
            </w:r>
          </w:p>
        </w:tc>
      </w:tr>
      <w:tr w:rsidR="00CA3AC0" w:rsidRPr="00CA3AC0" w14:paraId="58B4E24C" w14:textId="77777777" w:rsidTr="00CA3AC0">
        <w:trPr>
          <w:trHeight w:val="414"/>
          <w:jc w:val="center"/>
        </w:trPr>
        <w:tc>
          <w:tcPr>
            <w:tcW w:w="421" w:type="dxa"/>
          </w:tcPr>
          <w:p w14:paraId="1111467E"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30</w:t>
            </w:r>
          </w:p>
        </w:tc>
        <w:tc>
          <w:tcPr>
            <w:tcW w:w="2004" w:type="dxa"/>
          </w:tcPr>
          <w:p w14:paraId="5EC9F922" w14:textId="77777777" w:rsidR="00CA3AC0" w:rsidRPr="00CA3AC0" w:rsidRDefault="00CA3AC0" w:rsidP="00CA3AC0">
            <w:pPr>
              <w:contextualSpacing/>
              <w:rPr>
                <w:rFonts w:ascii="Times New Roman" w:eastAsia="Calibri" w:hAnsi="Times New Roman" w:cs="Times New Roman"/>
                <w:b/>
                <w:bCs/>
                <w:sz w:val="18"/>
                <w:szCs w:val="18"/>
              </w:rPr>
            </w:pPr>
            <w:proofErr w:type="spellStart"/>
            <w:r w:rsidRPr="00CA3AC0">
              <w:rPr>
                <w:rFonts w:ascii="Times New Roman" w:eastAsia="Calibri" w:hAnsi="Times New Roman" w:cs="Times New Roman"/>
                <w:sz w:val="18"/>
                <w:szCs w:val="18"/>
              </w:rPr>
              <w:t>Хліб</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пшеничний</w:t>
            </w:r>
            <w:proofErr w:type="spellEnd"/>
            <w:r w:rsidRPr="00CA3AC0">
              <w:rPr>
                <w:rFonts w:ascii="Times New Roman" w:eastAsia="Calibri" w:hAnsi="Times New Roman" w:cs="Times New Roman"/>
                <w:sz w:val="18"/>
                <w:szCs w:val="18"/>
              </w:rPr>
              <w:t xml:space="preserve">                       </w:t>
            </w:r>
          </w:p>
        </w:tc>
        <w:tc>
          <w:tcPr>
            <w:tcW w:w="807" w:type="dxa"/>
            <w:vAlign w:val="center"/>
          </w:tcPr>
          <w:p w14:paraId="0567886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100/150</w:t>
            </w:r>
          </w:p>
        </w:tc>
        <w:tc>
          <w:tcPr>
            <w:tcW w:w="636" w:type="dxa"/>
            <w:vAlign w:val="center"/>
          </w:tcPr>
          <w:p w14:paraId="6FE7FB2E"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50</w:t>
            </w:r>
          </w:p>
        </w:tc>
        <w:tc>
          <w:tcPr>
            <w:tcW w:w="537" w:type="dxa"/>
            <w:vAlign w:val="center"/>
          </w:tcPr>
          <w:p w14:paraId="319BFCE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230</w:t>
            </w:r>
          </w:p>
        </w:tc>
        <w:tc>
          <w:tcPr>
            <w:tcW w:w="576" w:type="dxa"/>
            <w:shd w:val="clear" w:color="auto" w:fill="D0CECE"/>
            <w:vAlign w:val="center"/>
          </w:tcPr>
          <w:p w14:paraId="4842516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7</w:t>
            </w:r>
          </w:p>
        </w:tc>
        <w:tc>
          <w:tcPr>
            <w:tcW w:w="520" w:type="dxa"/>
            <w:shd w:val="clear" w:color="auto" w:fill="D0CECE"/>
            <w:vAlign w:val="center"/>
          </w:tcPr>
          <w:p w14:paraId="3338F52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13720</w:t>
            </w:r>
          </w:p>
        </w:tc>
        <w:tc>
          <w:tcPr>
            <w:tcW w:w="576" w:type="dxa"/>
            <w:shd w:val="clear" w:color="auto" w:fill="D0CECE"/>
            <w:vAlign w:val="center"/>
          </w:tcPr>
          <w:p w14:paraId="2B2240E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1568</w:t>
            </w:r>
          </w:p>
        </w:tc>
        <w:tc>
          <w:tcPr>
            <w:tcW w:w="492" w:type="dxa"/>
            <w:shd w:val="clear" w:color="auto" w:fill="D0CECE"/>
            <w:vAlign w:val="center"/>
          </w:tcPr>
          <w:p w14:paraId="5C21707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30380</w:t>
            </w:r>
          </w:p>
        </w:tc>
        <w:tc>
          <w:tcPr>
            <w:tcW w:w="494" w:type="dxa"/>
            <w:vAlign w:val="center"/>
          </w:tcPr>
          <w:p w14:paraId="09E4005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55</w:t>
            </w:r>
          </w:p>
        </w:tc>
        <w:tc>
          <w:tcPr>
            <w:tcW w:w="494" w:type="dxa"/>
            <w:vAlign w:val="center"/>
          </w:tcPr>
          <w:p w14:paraId="0AEEAAA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56</w:t>
            </w:r>
          </w:p>
        </w:tc>
        <w:tc>
          <w:tcPr>
            <w:tcW w:w="621" w:type="dxa"/>
            <w:vAlign w:val="center"/>
          </w:tcPr>
          <w:p w14:paraId="0116A636"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57</w:t>
            </w:r>
          </w:p>
        </w:tc>
        <w:tc>
          <w:tcPr>
            <w:tcW w:w="494" w:type="dxa"/>
            <w:vAlign w:val="center"/>
          </w:tcPr>
          <w:p w14:paraId="5CF326A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30</w:t>
            </w:r>
          </w:p>
        </w:tc>
        <w:tc>
          <w:tcPr>
            <w:tcW w:w="494" w:type="dxa"/>
            <w:vAlign w:val="center"/>
          </w:tcPr>
          <w:p w14:paraId="771EC7F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55</w:t>
            </w:r>
          </w:p>
        </w:tc>
        <w:tc>
          <w:tcPr>
            <w:tcW w:w="494" w:type="dxa"/>
            <w:vAlign w:val="center"/>
          </w:tcPr>
          <w:p w14:paraId="72EAE26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56</w:t>
            </w:r>
          </w:p>
        </w:tc>
        <w:tc>
          <w:tcPr>
            <w:tcW w:w="535" w:type="dxa"/>
            <w:vAlign w:val="center"/>
          </w:tcPr>
          <w:p w14:paraId="37FBFA0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57</w:t>
            </w:r>
          </w:p>
        </w:tc>
      </w:tr>
      <w:tr w:rsidR="00CA3AC0" w:rsidRPr="00CA3AC0" w14:paraId="18FCE6E4" w14:textId="77777777" w:rsidTr="00CA3AC0">
        <w:trPr>
          <w:trHeight w:val="414"/>
          <w:jc w:val="center"/>
        </w:trPr>
        <w:tc>
          <w:tcPr>
            <w:tcW w:w="421" w:type="dxa"/>
          </w:tcPr>
          <w:p w14:paraId="2E5A5713"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31</w:t>
            </w:r>
          </w:p>
        </w:tc>
        <w:tc>
          <w:tcPr>
            <w:tcW w:w="2004" w:type="dxa"/>
          </w:tcPr>
          <w:p w14:paraId="5ACB4918" w14:textId="77777777" w:rsidR="00CA3AC0" w:rsidRPr="00CA3AC0" w:rsidRDefault="00CA3AC0" w:rsidP="00CA3AC0">
            <w:pPr>
              <w:contextualSpacing/>
              <w:rPr>
                <w:rFonts w:ascii="Times New Roman" w:eastAsia="Calibri" w:hAnsi="Times New Roman" w:cs="Times New Roman"/>
                <w:b/>
                <w:bCs/>
                <w:sz w:val="18"/>
                <w:szCs w:val="18"/>
              </w:rPr>
            </w:pPr>
            <w:proofErr w:type="spellStart"/>
            <w:r w:rsidRPr="00CA3AC0">
              <w:rPr>
                <w:rFonts w:ascii="Times New Roman" w:eastAsia="Calibri" w:hAnsi="Times New Roman" w:cs="Times New Roman"/>
                <w:sz w:val="18"/>
                <w:szCs w:val="18"/>
              </w:rPr>
              <w:t>Хліб</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житній</w:t>
            </w:r>
            <w:proofErr w:type="spellEnd"/>
            <w:r w:rsidRPr="00CA3AC0">
              <w:rPr>
                <w:rFonts w:ascii="Times New Roman" w:eastAsia="Calibri" w:hAnsi="Times New Roman" w:cs="Times New Roman"/>
                <w:sz w:val="18"/>
                <w:szCs w:val="18"/>
              </w:rPr>
              <w:t xml:space="preserve">                              </w:t>
            </w:r>
          </w:p>
        </w:tc>
        <w:tc>
          <w:tcPr>
            <w:tcW w:w="807" w:type="dxa"/>
            <w:vAlign w:val="center"/>
          </w:tcPr>
          <w:p w14:paraId="43C00BB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150</w:t>
            </w:r>
          </w:p>
        </w:tc>
        <w:tc>
          <w:tcPr>
            <w:tcW w:w="636" w:type="dxa"/>
            <w:vAlign w:val="center"/>
          </w:tcPr>
          <w:p w14:paraId="398E37D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100</w:t>
            </w:r>
          </w:p>
        </w:tc>
        <w:tc>
          <w:tcPr>
            <w:tcW w:w="537" w:type="dxa"/>
            <w:vAlign w:val="center"/>
          </w:tcPr>
          <w:p w14:paraId="2000C3BE"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120</w:t>
            </w:r>
          </w:p>
        </w:tc>
        <w:tc>
          <w:tcPr>
            <w:tcW w:w="576" w:type="dxa"/>
            <w:shd w:val="clear" w:color="auto" w:fill="D0CECE"/>
            <w:vAlign w:val="center"/>
          </w:tcPr>
          <w:p w14:paraId="58620FF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7</w:t>
            </w:r>
          </w:p>
        </w:tc>
        <w:tc>
          <w:tcPr>
            <w:tcW w:w="520" w:type="dxa"/>
            <w:shd w:val="clear" w:color="auto" w:fill="D0CECE"/>
            <w:vAlign w:val="center"/>
          </w:tcPr>
          <w:p w14:paraId="450A41B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13720</w:t>
            </w:r>
          </w:p>
        </w:tc>
        <w:tc>
          <w:tcPr>
            <w:tcW w:w="576" w:type="dxa"/>
            <w:shd w:val="clear" w:color="auto" w:fill="D0CECE"/>
            <w:vAlign w:val="center"/>
          </w:tcPr>
          <w:p w14:paraId="3587763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1568</w:t>
            </w:r>
          </w:p>
        </w:tc>
        <w:tc>
          <w:tcPr>
            <w:tcW w:w="492" w:type="dxa"/>
            <w:shd w:val="clear" w:color="auto" w:fill="D0CECE"/>
            <w:vAlign w:val="center"/>
          </w:tcPr>
          <w:p w14:paraId="28CF4EC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30380</w:t>
            </w:r>
          </w:p>
        </w:tc>
        <w:tc>
          <w:tcPr>
            <w:tcW w:w="494" w:type="dxa"/>
            <w:vAlign w:val="center"/>
          </w:tcPr>
          <w:p w14:paraId="340D517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58</w:t>
            </w:r>
          </w:p>
        </w:tc>
        <w:tc>
          <w:tcPr>
            <w:tcW w:w="494" w:type="dxa"/>
            <w:vAlign w:val="center"/>
          </w:tcPr>
          <w:p w14:paraId="7DFA94F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58</w:t>
            </w:r>
          </w:p>
        </w:tc>
        <w:tc>
          <w:tcPr>
            <w:tcW w:w="621" w:type="dxa"/>
            <w:vAlign w:val="center"/>
          </w:tcPr>
          <w:p w14:paraId="1131F96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59</w:t>
            </w:r>
          </w:p>
        </w:tc>
        <w:tc>
          <w:tcPr>
            <w:tcW w:w="494" w:type="dxa"/>
            <w:vAlign w:val="center"/>
          </w:tcPr>
          <w:p w14:paraId="4539183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31</w:t>
            </w:r>
          </w:p>
        </w:tc>
        <w:tc>
          <w:tcPr>
            <w:tcW w:w="494" w:type="dxa"/>
            <w:vAlign w:val="center"/>
          </w:tcPr>
          <w:p w14:paraId="3A62DA3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58</w:t>
            </w:r>
          </w:p>
        </w:tc>
        <w:tc>
          <w:tcPr>
            <w:tcW w:w="494" w:type="dxa"/>
            <w:vAlign w:val="center"/>
          </w:tcPr>
          <w:p w14:paraId="7D5B0AF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58</w:t>
            </w:r>
          </w:p>
        </w:tc>
        <w:tc>
          <w:tcPr>
            <w:tcW w:w="535" w:type="dxa"/>
            <w:vAlign w:val="center"/>
          </w:tcPr>
          <w:p w14:paraId="28C1419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59</w:t>
            </w:r>
          </w:p>
        </w:tc>
      </w:tr>
      <w:tr w:rsidR="00CA3AC0" w:rsidRPr="00CA3AC0" w14:paraId="17DEF4AE" w14:textId="77777777" w:rsidTr="00CA3AC0">
        <w:trPr>
          <w:trHeight w:val="414"/>
          <w:jc w:val="center"/>
        </w:trPr>
        <w:tc>
          <w:tcPr>
            <w:tcW w:w="421" w:type="dxa"/>
          </w:tcPr>
          <w:p w14:paraId="3932676F"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32</w:t>
            </w:r>
          </w:p>
        </w:tc>
        <w:tc>
          <w:tcPr>
            <w:tcW w:w="2004" w:type="dxa"/>
          </w:tcPr>
          <w:p w14:paraId="5DB6E66A" w14:textId="77777777" w:rsidR="00CA3AC0" w:rsidRPr="00CA3AC0" w:rsidRDefault="00CA3AC0" w:rsidP="00CA3AC0">
            <w:pPr>
              <w:contextualSpacing/>
              <w:rPr>
                <w:rFonts w:ascii="Times New Roman" w:eastAsia="Calibri" w:hAnsi="Times New Roman" w:cs="Times New Roman"/>
                <w:b/>
                <w:bCs/>
                <w:sz w:val="18"/>
                <w:szCs w:val="18"/>
              </w:rPr>
            </w:pPr>
            <w:proofErr w:type="spellStart"/>
            <w:r w:rsidRPr="00CA3AC0">
              <w:rPr>
                <w:rFonts w:ascii="Times New Roman" w:eastAsia="Calibri" w:hAnsi="Times New Roman" w:cs="Times New Roman"/>
                <w:sz w:val="18"/>
                <w:szCs w:val="18"/>
              </w:rPr>
              <w:t>Картопляне</w:t>
            </w:r>
            <w:proofErr w:type="spellEnd"/>
            <w:r w:rsidRPr="00CA3AC0">
              <w:rPr>
                <w:rFonts w:ascii="Times New Roman" w:eastAsia="Calibri" w:hAnsi="Times New Roman" w:cs="Times New Roman"/>
                <w:sz w:val="18"/>
                <w:szCs w:val="18"/>
              </w:rPr>
              <w:t xml:space="preserve"> пюре</w:t>
            </w:r>
          </w:p>
        </w:tc>
        <w:tc>
          <w:tcPr>
            <w:tcW w:w="807" w:type="dxa"/>
            <w:vAlign w:val="center"/>
          </w:tcPr>
          <w:p w14:paraId="4CB2493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636" w:type="dxa"/>
            <w:vAlign w:val="center"/>
          </w:tcPr>
          <w:p w14:paraId="6EAFEBF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537" w:type="dxa"/>
            <w:vAlign w:val="center"/>
          </w:tcPr>
          <w:p w14:paraId="6DFB6D6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245</w:t>
            </w:r>
          </w:p>
        </w:tc>
        <w:tc>
          <w:tcPr>
            <w:tcW w:w="576" w:type="dxa"/>
            <w:shd w:val="clear" w:color="auto" w:fill="D0CECE"/>
            <w:vAlign w:val="center"/>
          </w:tcPr>
          <w:p w14:paraId="61A0847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520" w:type="dxa"/>
            <w:shd w:val="clear" w:color="auto" w:fill="D0CECE"/>
            <w:vAlign w:val="center"/>
          </w:tcPr>
          <w:p w14:paraId="6605F1A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576" w:type="dxa"/>
            <w:shd w:val="clear" w:color="auto" w:fill="D0CECE"/>
            <w:vAlign w:val="center"/>
          </w:tcPr>
          <w:p w14:paraId="0D13ED7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492" w:type="dxa"/>
            <w:shd w:val="clear" w:color="auto" w:fill="D0CECE"/>
            <w:vAlign w:val="center"/>
          </w:tcPr>
          <w:p w14:paraId="508962E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98</w:t>
            </w:r>
          </w:p>
        </w:tc>
        <w:tc>
          <w:tcPr>
            <w:tcW w:w="494" w:type="dxa"/>
            <w:vAlign w:val="center"/>
          </w:tcPr>
          <w:p w14:paraId="41A49AC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494" w:type="dxa"/>
            <w:vAlign w:val="center"/>
          </w:tcPr>
          <w:p w14:paraId="62D3849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621" w:type="dxa"/>
            <w:vAlign w:val="center"/>
          </w:tcPr>
          <w:p w14:paraId="6793423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494" w:type="dxa"/>
            <w:vAlign w:val="center"/>
          </w:tcPr>
          <w:p w14:paraId="1760274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29</w:t>
            </w:r>
          </w:p>
        </w:tc>
        <w:tc>
          <w:tcPr>
            <w:tcW w:w="494" w:type="dxa"/>
            <w:vAlign w:val="center"/>
          </w:tcPr>
          <w:p w14:paraId="5ECE91F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494" w:type="dxa"/>
            <w:vAlign w:val="center"/>
          </w:tcPr>
          <w:p w14:paraId="35C2E17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535" w:type="dxa"/>
            <w:vAlign w:val="center"/>
          </w:tcPr>
          <w:p w14:paraId="10513EB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r>
      <w:tr w:rsidR="00CA3AC0" w:rsidRPr="00CA3AC0" w14:paraId="0F7B6756" w14:textId="77777777" w:rsidTr="00CA3AC0">
        <w:trPr>
          <w:trHeight w:val="414"/>
          <w:jc w:val="center"/>
        </w:trPr>
        <w:tc>
          <w:tcPr>
            <w:tcW w:w="421" w:type="dxa"/>
          </w:tcPr>
          <w:p w14:paraId="5F5D6BA9"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33</w:t>
            </w:r>
          </w:p>
        </w:tc>
        <w:tc>
          <w:tcPr>
            <w:tcW w:w="2004" w:type="dxa"/>
          </w:tcPr>
          <w:p w14:paraId="1DF811EE"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Масло </w:t>
            </w:r>
            <w:proofErr w:type="spellStart"/>
            <w:r w:rsidRPr="00CA3AC0">
              <w:rPr>
                <w:rFonts w:ascii="Times New Roman" w:eastAsia="Calibri" w:hAnsi="Times New Roman" w:cs="Times New Roman"/>
                <w:sz w:val="18"/>
                <w:szCs w:val="18"/>
              </w:rPr>
              <w:t>вершкове</w:t>
            </w:r>
            <w:proofErr w:type="spellEnd"/>
          </w:p>
        </w:tc>
        <w:tc>
          <w:tcPr>
            <w:tcW w:w="807" w:type="dxa"/>
            <w:vAlign w:val="center"/>
          </w:tcPr>
          <w:p w14:paraId="50D4A1A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636" w:type="dxa"/>
            <w:vAlign w:val="center"/>
          </w:tcPr>
          <w:p w14:paraId="0849E3A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537" w:type="dxa"/>
            <w:vAlign w:val="center"/>
          </w:tcPr>
          <w:p w14:paraId="15B0282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15</w:t>
            </w:r>
          </w:p>
        </w:tc>
        <w:tc>
          <w:tcPr>
            <w:tcW w:w="576" w:type="dxa"/>
            <w:shd w:val="clear" w:color="auto" w:fill="D0CECE"/>
            <w:vAlign w:val="center"/>
          </w:tcPr>
          <w:p w14:paraId="22025FB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520" w:type="dxa"/>
            <w:shd w:val="clear" w:color="auto" w:fill="D0CECE"/>
            <w:vAlign w:val="center"/>
          </w:tcPr>
          <w:p w14:paraId="501F357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576" w:type="dxa"/>
            <w:shd w:val="clear" w:color="auto" w:fill="D0CECE"/>
            <w:vAlign w:val="center"/>
          </w:tcPr>
          <w:p w14:paraId="585205D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492" w:type="dxa"/>
            <w:shd w:val="clear" w:color="auto" w:fill="D0CECE"/>
            <w:vAlign w:val="center"/>
          </w:tcPr>
          <w:p w14:paraId="5DB7087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98</w:t>
            </w:r>
          </w:p>
        </w:tc>
        <w:tc>
          <w:tcPr>
            <w:tcW w:w="494" w:type="dxa"/>
            <w:vAlign w:val="center"/>
          </w:tcPr>
          <w:p w14:paraId="51CD4EC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494" w:type="dxa"/>
            <w:vAlign w:val="center"/>
          </w:tcPr>
          <w:p w14:paraId="4C54A21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621" w:type="dxa"/>
            <w:vAlign w:val="center"/>
          </w:tcPr>
          <w:p w14:paraId="65DBAFE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494" w:type="dxa"/>
            <w:vAlign w:val="center"/>
          </w:tcPr>
          <w:p w14:paraId="37F8702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32</w:t>
            </w:r>
          </w:p>
        </w:tc>
        <w:tc>
          <w:tcPr>
            <w:tcW w:w="494" w:type="dxa"/>
            <w:vAlign w:val="center"/>
          </w:tcPr>
          <w:p w14:paraId="50F2B72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494" w:type="dxa"/>
            <w:vAlign w:val="center"/>
          </w:tcPr>
          <w:p w14:paraId="0A69DF4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535" w:type="dxa"/>
            <w:vAlign w:val="center"/>
          </w:tcPr>
          <w:p w14:paraId="1AA6E3B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r>
      <w:tr w:rsidR="00CA3AC0" w:rsidRPr="00CA3AC0" w14:paraId="332F06BE" w14:textId="77777777" w:rsidTr="00CA3AC0">
        <w:trPr>
          <w:trHeight w:val="414"/>
          <w:jc w:val="center"/>
        </w:trPr>
        <w:tc>
          <w:tcPr>
            <w:tcW w:w="421" w:type="dxa"/>
          </w:tcPr>
          <w:p w14:paraId="0C37FF06"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34</w:t>
            </w:r>
          </w:p>
        </w:tc>
        <w:tc>
          <w:tcPr>
            <w:tcW w:w="2004" w:type="dxa"/>
          </w:tcPr>
          <w:p w14:paraId="5B3F462C" w14:textId="77777777" w:rsidR="00CA3AC0" w:rsidRPr="00CA3AC0" w:rsidRDefault="00CA3AC0" w:rsidP="00CA3AC0">
            <w:pPr>
              <w:contextualSpacing/>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М'ясо</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відварне</w:t>
            </w:r>
            <w:proofErr w:type="spellEnd"/>
          </w:p>
        </w:tc>
        <w:tc>
          <w:tcPr>
            <w:tcW w:w="807" w:type="dxa"/>
          </w:tcPr>
          <w:p w14:paraId="2573DA4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636" w:type="dxa"/>
          </w:tcPr>
          <w:p w14:paraId="6889BCE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537" w:type="dxa"/>
          </w:tcPr>
          <w:p w14:paraId="072074A3"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92</w:t>
            </w:r>
          </w:p>
        </w:tc>
        <w:tc>
          <w:tcPr>
            <w:tcW w:w="576" w:type="dxa"/>
            <w:shd w:val="clear" w:color="auto" w:fill="D0CECE"/>
          </w:tcPr>
          <w:p w14:paraId="032743B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520" w:type="dxa"/>
            <w:shd w:val="clear" w:color="auto" w:fill="D0CECE"/>
          </w:tcPr>
          <w:p w14:paraId="145DADA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576" w:type="dxa"/>
            <w:shd w:val="clear" w:color="auto" w:fill="D0CECE"/>
          </w:tcPr>
          <w:p w14:paraId="68DBC84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492" w:type="dxa"/>
            <w:shd w:val="clear" w:color="auto" w:fill="D0CECE"/>
          </w:tcPr>
          <w:p w14:paraId="529EDF6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28</w:t>
            </w:r>
          </w:p>
        </w:tc>
        <w:tc>
          <w:tcPr>
            <w:tcW w:w="494" w:type="dxa"/>
          </w:tcPr>
          <w:p w14:paraId="33EE22B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494" w:type="dxa"/>
          </w:tcPr>
          <w:p w14:paraId="51B61F8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621" w:type="dxa"/>
          </w:tcPr>
          <w:p w14:paraId="52E3F9C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494" w:type="dxa"/>
          </w:tcPr>
          <w:p w14:paraId="0EF1ED36"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34</w:t>
            </w:r>
          </w:p>
        </w:tc>
        <w:tc>
          <w:tcPr>
            <w:tcW w:w="494" w:type="dxa"/>
          </w:tcPr>
          <w:p w14:paraId="7225E0A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494" w:type="dxa"/>
          </w:tcPr>
          <w:p w14:paraId="3228045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535" w:type="dxa"/>
          </w:tcPr>
          <w:p w14:paraId="443B54B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r>
      <w:tr w:rsidR="00CA3AC0" w:rsidRPr="00CA3AC0" w14:paraId="74229A60" w14:textId="77777777" w:rsidTr="00CA3AC0">
        <w:trPr>
          <w:trHeight w:val="414"/>
          <w:jc w:val="center"/>
        </w:trPr>
        <w:tc>
          <w:tcPr>
            <w:tcW w:w="421" w:type="dxa"/>
          </w:tcPr>
          <w:p w14:paraId="2E227B52"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35</w:t>
            </w:r>
          </w:p>
        </w:tc>
        <w:tc>
          <w:tcPr>
            <w:tcW w:w="2004" w:type="dxa"/>
          </w:tcPr>
          <w:p w14:paraId="7BE1B986" w14:textId="77777777" w:rsidR="00CA3AC0" w:rsidRPr="00CA3AC0" w:rsidRDefault="00CA3AC0" w:rsidP="00CA3AC0">
            <w:pPr>
              <w:contextualSpacing/>
              <w:rPr>
                <w:rFonts w:ascii="Times New Roman" w:eastAsia="Calibri" w:hAnsi="Times New Roman" w:cs="Times New Roman"/>
                <w:sz w:val="18"/>
                <w:szCs w:val="18"/>
              </w:rPr>
            </w:pPr>
            <w:r w:rsidRPr="00CA3AC0">
              <w:rPr>
                <w:rFonts w:ascii="Times New Roman" w:eastAsia="Calibri" w:hAnsi="Times New Roman" w:cs="Times New Roman"/>
                <w:sz w:val="18"/>
                <w:szCs w:val="18"/>
              </w:rPr>
              <w:t xml:space="preserve">Риба </w:t>
            </w:r>
            <w:proofErr w:type="spellStart"/>
            <w:r w:rsidRPr="00CA3AC0">
              <w:rPr>
                <w:rFonts w:ascii="Times New Roman" w:eastAsia="Calibri" w:hAnsi="Times New Roman" w:cs="Times New Roman"/>
                <w:sz w:val="18"/>
                <w:szCs w:val="18"/>
              </w:rPr>
              <w:t>відварна</w:t>
            </w:r>
            <w:proofErr w:type="spellEnd"/>
          </w:p>
        </w:tc>
        <w:tc>
          <w:tcPr>
            <w:tcW w:w="807" w:type="dxa"/>
          </w:tcPr>
          <w:p w14:paraId="1D97477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636" w:type="dxa"/>
          </w:tcPr>
          <w:p w14:paraId="4F9E38F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537" w:type="dxa"/>
          </w:tcPr>
          <w:p w14:paraId="03FD0CB1"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85</w:t>
            </w:r>
          </w:p>
        </w:tc>
        <w:tc>
          <w:tcPr>
            <w:tcW w:w="576" w:type="dxa"/>
            <w:shd w:val="clear" w:color="auto" w:fill="D0CECE"/>
          </w:tcPr>
          <w:p w14:paraId="1DDCA06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520" w:type="dxa"/>
            <w:shd w:val="clear" w:color="auto" w:fill="D0CECE"/>
          </w:tcPr>
          <w:p w14:paraId="3402F29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576" w:type="dxa"/>
            <w:shd w:val="clear" w:color="auto" w:fill="D0CECE"/>
          </w:tcPr>
          <w:p w14:paraId="7021CD9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492" w:type="dxa"/>
            <w:shd w:val="clear" w:color="auto" w:fill="D0CECE"/>
          </w:tcPr>
          <w:p w14:paraId="5BD91D4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70</w:t>
            </w:r>
          </w:p>
        </w:tc>
        <w:tc>
          <w:tcPr>
            <w:tcW w:w="494" w:type="dxa"/>
          </w:tcPr>
          <w:p w14:paraId="33451DB6"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494" w:type="dxa"/>
          </w:tcPr>
          <w:p w14:paraId="7D919EB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621" w:type="dxa"/>
          </w:tcPr>
          <w:p w14:paraId="5681C26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494" w:type="dxa"/>
          </w:tcPr>
          <w:p w14:paraId="4B0B6B4A"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35</w:t>
            </w:r>
          </w:p>
        </w:tc>
        <w:tc>
          <w:tcPr>
            <w:tcW w:w="494" w:type="dxa"/>
          </w:tcPr>
          <w:p w14:paraId="101FE47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494" w:type="dxa"/>
          </w:tcPr>
          <w:p w14:paraId="328CFA0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535" w:type="dxa"/>
          </w:tcPr>
          <w:p w14:paraId="6561CDD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r>
    </w:tbl>
    <w:p w14:paraId="6E895CF1" w14:textId="77777777" w:rsidR="00CA3AC0" w:rsidRPr="00CA3AC0" w:rsidRDefault="00CA3AC0" w:rsidP="00CA3AC0">
      <w:pPr>
        <w:contextualSpacing/>
        <w:jc w:val="center"/>
        <w:rPr>
          <w:rFonts w:ascii="Times New Roman" w:eastAsia="Calibri" w:hAnsi="Times New Roman" w:cs="Times New Roman"/>
          <w:b/>
          <w:bCs/>
          <w:kern w:val="0"/>
          <w:sz w:val="20"/>
          <w:szCs w:val="20"/>
          <w14:ligatures w14:val="none"/>
        </w:rPr>
      </w:pPr>
    </w:p>
    <w:p w14:paraId="26BF845C" w14:textId="77777777" w:rsidR="00CA3AC0" w:rsidRPr="00CA3AC0" w:rsidRDefault="00CA3AC0" w:rsidP="00CA3AC0">
      <w:pPr>
        <w:tabs>
          <w:tab w:val="left" w:pos="0"/>
        </w:tabs>
        <w:spacing w:after="0" w:line="240" w:lineRule="auto"/>
        <w:rPr>
          <w:rFonts w:ascii="Times New Roman" w:eastAsia="Times New Roman" w:hAnsi="Times New Roman" w:cs="Times New Roman"/>
          <w:color w:val="000000"/>
          <w:kern w:val="0"/>
          <w:sz w:val="24"/>
          <w:szCs w:val="24"/>
          <w:lang w:eastAsia="ru-RU"/>
          <w14:ligatures w14:val="none"/>
        </w:rPr>
      </w:pPr>
    </w:p>
    <w:p w14:paraId="1C458C2D" w14:textId="77777777" w:rsidR="00CA3AC0" w:rsidRPr="00CA3AC0" w:rsidRDefault="00CA3AC0" w:rsidP="00CA3AC0">
      <w:pPr>
        <w:tabs>
          <w:tab w:val="left" w:pos="0"/>
        </w:tabs>
        <w:spacing w:after="0" w:line="240" w:lineRule="auto"/>
        <w:rPr>
          <w:rFonts w:ascii="Times New Roman" w:eastAsia="Times New Roman" w:hAnsi="Times New Roman" w:cs="Times New Roman"/>
          <w:color w:val="000000"/>
          <w:kern w:val="0"/>
          <w:sz w:val="24"/>
          <w:szCs w:val="24"/>
          <w:lang w:eastAsia="ru-RU"/>
          <w14:ligatures w14:val="none"/>
        </w:rPr>
      </w:pPr>
    </w:p>
    <w:p w14:paraId="331F4A27" w14:textId="77777777" w:rsidR="00CA3AC0" w:rsidRPr="00CA3AC0" w:rsidRDefault="00CA3AC0" w:rsidP="00CA3AC0">
      <w:pPr>
        <w:tabs>
          <w:tab w:val="left" w:pos="0"/>
        </w:tabs>
        <w:spacing w:after="0" w:line="240" w:lineRule="auto"/>
        <w:rPr>
          <w:rFonts w:ascii="Times New Roman" w:eastAsia="Calibri" w:hAnsi="Times New Roman" w:cs="Times New Roman"/>
          <w:b/>
          <w:color w:val="000000"/>
          <w:kern w:val="0"/>
          <w:sz w:val="20"/>
          <w:szCs w:val="20"/>
          <w:lang w:eastAsia="ar-SA"/>
          <w14:ligatures w14:val="none"/>
        </w:rPr>
      </w:pPr>
      <w:r w:rsidRPr="00CA3AC0">
        <w:rPr>
          <w:rFonts w:ascii="Times New Roman" w:eastAsia="Times New Roman" w:hAnsi="Times New Roman" w:cs="Times New Roman"/>
          <w:color w:val="000000"/>
          <w:kern w:val="0"/>
          <w:sz w:val="24"/>
          <w:szCs w:val="24"/>
          <w:lang w:eastAsia="ru-RU"/>
          <w14:ligatures w14:val="none"/>
        </w:rPr>
        <w:t>Додаток № 3а  до тендерної документації</w:t>
      </w:r>
      <w:r w:rsidRPr="00CA3AC0">
        <w:rPr>
          <w:rFonts w:ascii="Times New Roman" w:eastAsia="Calibri" w:hAnsi="Times New Roman" w:cs="Times New Roman"/>
          <w:b/>
          <w:color w:val="000000"/>
          <w:kern w:val="0"/>
          <w:sz w:val="20"/>
          <w:szCs w:val="20"/>
          <w:lang w:eastAsia="ar-SA"/>
          <w14:ligatures w14:val="none"/>
        </w:rPr>
        <w:t xml:space="preserve"> </w:t>
      </w:r>
      <w:r w:rsidRPr="00CA3AC0">
        <w:rPr>
          <w:rFonts w:ascii="Times New Roman" w:eastAsia="Calibri" w:hAnsi="Times New Roman" w:cs="Times New Roman"/>
          <w:b/>
          <w:color w:val="000000"/>
          <w:kern w:val="0"/>
          <w:lang w:eastAsia="ar-SA"/>
          <w14:ligatures w14:val="none"/>
        </w:rPr>
        <w:t>ТЕХНОЛОГІЧНІ  КАРТКИ-РОЗКЛАДКИ</w:t>
      </w:r>
      <w:r w:rsidRPr="00CA3AC0">
        <w:rPr>
          <w:rFonts w:ascii="Times New Roman" w:eastAsia="Calibri" w:hAnsi="Times New Roman" w:cs="Times New Roman"/>
          <w:b/>
          <w:color w:val="000000"/>
          <w:kern w:val="0"/>
          <w:sz w:val="20"/>
          <w:szCs w:val="20"/>
          <w:lang w:eastAsia="ar-SA"/>
          <w14:ligatures w14:val="none"/>
        </w:rPr>
        <w:t xml:space="preserve">  для</w:t>
      </w:r>
    </w:p>
    <w:p w14:paraId="526C8FA9" w14:textId="77777777" w:rsidR="00CA3AC0" w:rsidRPr="00CA3AC0" w:rsidRDefault="00CA3AC0" w:rsidP="00CA3AC0">
      <w:pPr>
        <w:spacing w:after="0" w:line="240" w:lineRule="auto"/>
        <w:rPr>
          <w:rFonts w:ascii="Times New Roman" w:eastAsia="Calibri" w:hAnsi="Times New Roman" w:cs="Times New Roman"/>
          <w:b/>
          <w:bCs/>
          <w:kern w:val="0"/>
          <w:sz w:val="24"/>
          <w:szCs w:val="24"/>
          <w:lang w:eastAsia="ru-RU"/>
          <w14:ligatures w14:val="none"/>
        </w:rPr>
      </w:pPr>
      <w:proofErr w:type="spellStart"/>
      <w:r w:rsidRPr="00CA3AC0">
        <w:rPr>
          <w:rFonts w:ascii="Times New Roman" w:eastAsia="Calibri" w:hAnsi="Times New Roman" w:cs="Times New Roman"/>
          <w:b/>
          <w:color w:val="000000"/>
          <w:kern w:val="0"/>
          <w:sz w:val="20"/>
          <w:szCs w:val="20"/>
          <w:lang w:eastAsia="ar-SA"/>
          <w14:ligatures w14:val="none"/>
        </w:rPr>
        <w:t>нормотрофіки</w:t>
      </w:r>
      <w:proofErr w:type="spellEnd"/>
      <w:r w:rsidRPr="00CA3AC0">
        <w:rPr>
          <w:rFonts w:ascii="Times New Roman" w:eastAsia="Calibri" w:hAnsi="Times New Roman" w:cs="Times New Roman"/>
          <w:b/>
          <w:color w:val="000000"/>
          <w:kern w:val="0"/>
          <w:sz w:val="20"/>
          <w:szCs w:val="20"/>
          <w:lang w:eastAsia="ar-SA"/>
          <w14:ligatures w14:val="none"/>
        </w:rPr>
        <w:t xml:space="preserve">, </w:t>
      </w:r>
      <w:proofErr w:type="spellStart"/>
      <w:r w:rsidRPr="00CA3AC0">
        <w:rPr>
          <w:rFonts w:ascii="Times New Roman" w:eastAsia="Calibri" w:hAnsi="Times New Roman" w:cs="Times New Roman"/>
          <w:b/>
          <w:color w:val="000000"/>
          <w:kern w:val="0"/>
          <w:sz w:val="20"/>
          <w:szCs w:val="20"/>
          <w:lang w:eastAsia="ar-SA"/>
          <w14:ligatures w14:val="none"/>
        </w:rPr>
        <w:t>гіпертрофіки</w:t>
      </w:r>
      <w:proofErr w:type="spellEnd"/>
      <w:r w:rsidRPr="00CA3AC0">
        <w:rPr>
          <w:rFonts w:ascii="Times New Roman" w:eastAsia="Calibri" w:hAnsi="Times New Roman" w:cs="Times New Roman"/>
          <w:b/>
          <w:color w:val="000000"/>
          <w:kern w:val="0"/>
          <w:sz w:val="20"/>
          <w:szCs w:val="20"/>
          <w:lang w:eastAsia="ar-SA"/>
          <w14:ligatures w14:val="none"/>
        </w:rPr>
        <w:t xml:space="preserve">, </w:t>
      </w:r>
      <w:proofErr w:type="spellStart"/>
      <w:r w:rsidRPr="00CA3AC0">
        <w:rPr>
          <w:rFonts w:ascii="Times New Roman" w:eastAsia="Calibri" w:hAnsi="Times New Roman" w:cs="Times New Roman"/>
          <w:b/>
          <w:color w:val="000000"/>
          <w:kern w:val="0"/>
          <w:sz w:val="20"/>
          <w:szCs w:val="20"/>
          <w:lang w:eastAsia="ar-SA"/>
          <w14:ligatures w14:val="none"/>
        </w:rPr>
        <w:t>гіпотрофіки</w:t>
      </w:r>
      <w:proofErr w:type="spellEnd"/>
      <w:r w:rsidRPr="00CA3AC0">
        <w:rPr>
          <w:rFonts w:ascii="Times New Roman" w:eastAsia="Calibri" w:hAnsi="Times New Roman" w:cs="Times New Roman"/>
          <w:b/>
          <w:color w:val="000000"/>
          <w:kern w:val="0"/>
          <w:sz w:val="20"/>
          <w:szCs w:val="20"/>
          <w:lang w:eastAsia="ar-SA"/>
          <w14:ligatures w14:val="none"/>
        </w:rPr>
        <w:t xml:space="preserve">, інваліди -   додається </w:t>
      </w:r>
      <w:r w:rsidRPr="00CA3AC0">
        <w:rPr>
          <w:rFonts w:ascii="Times New Roman" w:eastAsia="Calibri" w:hAnsi="Times New Roman" w:cs="Times New Roman"/>
          <w:b/>
          <w:bCs/>
          <w:kern w:val="0"/>
          <w:sz w:val="24"/>
          <w:szCs w:val="24"/>
          <w:lang w:eastAsia="ru-RU"/>
          <w14:ligatures w14:val="none"/>
        </w:rPr>
        <w:t>окремим файлом;</w:t>
      </w:r>
    </w:p>
    <w:p w14:paraId="29D029E7" w14:textId="77777777" w:rsidR="00CA3AC0" w:rsidRPr="00CA3AC0" w:rsidRDefault="00CA3AC0" w:rsidP="00CA3AC0">
      <w:pPr>
        <w:spacing w:after="0" w:line="240" w:lineRule="auto"/>
        <w:rPr>
          <w:rFonts w:ascii="Calibri" w:eastAsia="Calibri" w:hAnsi="Calibri" w:cs="Calibri"/>
          <w:b/>
          <w:bCs/>
          <w:color w:val="FF0000"/>
          <w:kern w:val="0"/>
          <w:sz w:val="20"/>
          <w:szCs w:val="20"/>
          <w:lang w:eastAsia="ru-RU"/>
          <w14:ligatures w14:val="none"/>
        </w:rPr>
      </w:pPr>
    </w:p>
    <w:p w14:paraId="31E43EC9" w14:textId="77777777" w:rsidR="00CA3AC0" w:rsidRPr="00CA3AC0" w:rsidRDefault="00CA3AC0" w:rsidP="00CA3AC0">
      <w:pPr>
        <w:spacing w:after="0" w:line="240" w:lineRule="auto"/>
        <w:rPr>
          <w:rFonts w:ascii="Calibri" w:eastAsia="Calibri" w:hAnsi="Calibri" w:cs="Calibri"/>
          <w:b/>
          <w:bCs/>
          <w:color w:val="FF0000"/>
          <w:kern w:val="0"/>
          <w:sz w:val="20"/>
          <w:szCs w:val="20"/>
          <w:lang w:eastAsia="ru-RU"/>
          <w14:ligatures w14:val="none"/>
        </w:rPr>
      </w:pPr>
    </w:p>
    <w:p w14:paraId="1C4983E2" w14:textId="77777777" w:rsidR="00CA3AC0" w:rsidRPr="00CA3AC0" w:rsidRDefault="00CA3AC0" w:rsidP="00CA3AC0">
      <w:pPr>
        <w:tabs>
          <w:tab w:val="left" w:pos="0"/>
        </w:tabs>
        <w:spacing w:after="0" w:line="240" w:lineRule="auto"/>
        <w:rPr>
          <w:rFonts w:ascii="Times New Roman" w:eastAsia="Calibri" w:hAnsi="Times New Roman" w:cs="Times New Roman"/>
          <w:b/>
          <w:color w:val="000000"/>
          <w:kern w:val="0"/>
          <w:sz w:val="20"/>
          <w:szCs w:val="20"/>
          <w:lang w:eastAsia="ar-SA"/>
          <w14:ligatures w14:val="none"/>
        </w:rPr>
      </w:pPr>
      <w:r w:rsidRPr="00CA3AC0">
        <w:rPr>
          <w:rFonts w:ascii="Times New Roman" w:eastAsia="Times New Roman" w:hAnsi="Times New Roman" w:cs="Times New Roman"/>
          <w:color w:val="000000"/>
          <w:kern w:val="0"/>
          <w:sz w:val="24"/>
          <w:szCs w:val="24"/>
          <w:lang w:eastAsia="ru-RU"/>
          <w14:ligatures w14:val="none"/>
        </w:rPr>
        <w:t>Додаток № 3б  до тендерної документації</w:t>
      </w:r>
      <w:r w:rsidRPr="00CA3AC0">
        <w:rPr>
          <w:rFonts w:ascii="Times New Roman" w:eastAsia="Calibri" w:hAnsi="Times New Roman" w:cs="Times New Roman"/>
          <w:b/>
          <w:color w:val="000000"/>
          <w:kern w:val="0"/>
          <w:sz w:val="20"/>
          <w:szCs w:val="20"/>
          <w:lang w:eastAsia="ar-SA"/>
          <w14:ligatures w14:val="none"/>
        </w:rPr>
        <w:t xml:space="preserve"> ДВОТИЖНЕВЕ МЕНЮ для  </w:t>
      </w:r>
    </w:p>
    <w:p w14:paraId="4B5526EE" w14:textId="77777777" w:rsidR="00CA3AC0" w:rsidRPr="00CA3AC0" w:rsidRDefault="00CA3AC0" w:rsidP="00CA3AC0">
      <w:pPr>
        <w:suppressAutoHyphens/>
        <w:spacing w:after="0" w:line="240" w:lineRule="auto"/>
        <w:rPr>
          <w:rFonts w:ascii="Times New Roman" w:eastAsia="Times New Roman" w:hAnsi="Times New Roman" w:cs="Times New Roman"/>
          <w:kern w:val="0"/>
          <w:sz w:val="24"/>
          <w:szCs w:val="24"/>
          <w:lang w:eastAsia="ru-RU"/>
          <w14:ligatures w14:val="none"/>
        </w:rPr>
      </w:pPr>
      <w:proofErr w:type="spellStart"/>
      <w:r w:rsidRPr="00CA3AC0">
        <w:rPr>
          <w:rFonts w:ascii="Times New Roman" w:eastAsia="Calibri" w:hAnsi="Times New Roman" w:cs="Times New Roman"/>
          <w:b/>
          <w:color w:val="000000"/>
          <w:kern w:val="0"/>
          <w:sz w:val="20"/>
          <w:szCs w:val="20"/>
          <w:lang w:eastAsia="ar-SA"/>
          <w14:ligatures w14:val="none"/>
        </w:rPr>
        <w:t>нормотрофіки</w:t>
      </w:r>
      <w:proofErr w:type="spellEnd"/>
      <w:r w:rsidRPr="00CA3AC0">
        <w:rPr>
          <w:rFonts w:ascii="Times New Roman" w:eastAsia="Calibri" w:hAnsi="Times New Roman" w:cs="Times New Roman"/>
          <w:b/>
          <w:color w:val="000000"/>
          <w:kern w:val="0"/>
          <w:sz w:val="20"/>
          <w:szCs w:val="20"/>
          <w:lang w:eastAsia="ar-SA"/>
          <w14:ligatures w14:val="none"/>
        </w:rPr>
        <w:t xml:space="preserve">, </w:t>
      </w:r>
      <w:proofErr w:type="spellStart"/>
      <w:r w:rsidRPr="00CA3AC0">
        <w:rPr>
          <w:rFonts w:ascii="Times New Roman" w:eastAsia="Calibri" w:hAnsi="Times New Roman" w:cs="Times New Roman"/>
          <w:b/>
          <w:color w:val="000000"/>
          <w:kern w:val="0"/>
          <w:sz w:val="20"/>
          <w:szCs w:val="20"/>
          <w:lang w:eastAsia="ar-SA"/>
          <w14:ligatures w14:val="none"/>
        </w:rPr>
        <w:t>гіпертрофіки</w:t>
      </w:r>
      <w:proofErr w:type="spellEnd"/>
      <w:r w:rsidRPr="00CA3AC0">
        <w:rPr>
          <w:rFonts w:ascii="Times New Roman" w:eastAsia="Calibri" w:hAnsi="Times New Roman" w:cs="Times New Roman"/>
          <w:b/>
          <w:color w:val="000000"/>
          <w:kern w:val="0"/>
          <w:sz w:val="20"/>
          <w:szCs w:val="20"/>
          <w:lang w:eastAsia="ar-SA"/>
          <w14:ligatures w14:val="none"/>
        </w:rPr>
        <w:t xml:space="preserve">, </w:t>
      </w:r>
      <w:proofErr w:type="spellStart"/>
      <w:r w:rsidRPr="00CA3AC0">
        <w:rPr>
          <w:rFonts w:ascii="Times New Roman" w:eastAsia="Calibri" w:hAnsi="Times New Roman" w:cs="Times New Roman"/>
          <w:b/>
          <w:color w:val="000000"/>
          <w:kern w:val="0"/>
          <w:sz w:val="20"/>
          <w:szCs w:val="20"/>
          <w:lang w:eastAsia="ar-SA"/>
          <w14:ligatures w14:val="none"/>
        </w:rPr>
        <w:t>гіпотрофіки</w:t>
      </w:r>
      <w:proofErr w:type="spellEnd"/>
      <w:r w:rsidRPr="00CA3AC0">
        <w:rPr>
          <w:rFonts w:ascii="Times New Roman" w:eastAsia="Calibri" w:hAnsi="Times New Roman" w:cs="Times New Roman"/>
          <w:b/>
          <w:color w:val="000000"/>
          <w:kern w:val="0"/>
          <w:sz w:val="20"/>
          <w:szCs w:val="20"/>
          <w:lang w:eastAsia="ar-SA"/>
          <w14:ligatures w14:val="none"/>
        </w:rPr>
        <w:t xml:space="preserve">, інваліди -  додається </w:t>
      </w:r>
      <w:r w:rsidRPr="00CA3AC0">
        <w:rPr>
          <w:rFonts w:ascii="Times New Roman" w:eastAsia="Calibri" w:hAnsi="Times New Roman" w:cs="Times New Roman"/>
          <w:b/>
          <w:bCs/>
          <w:kern w:val="0"/>
          <w:sz w:val="24"/>
          <w:szCs w:val="24"/>
          <w:lang w:eastAsia="ru-RU"/>
          <w14:ligatures w14:val="none"/>
        </w:rPr>
        <w:t>окремим файлом;</w:t>
      </w:r>
    </w:p>
    <w:p w14:paraId="1CC34A49" w14:textId="77777777" w:rsidR="00CA3AC0" w:rsidRPr="00CA3AC0" w:rsidRDefault="00CA3AC0" w:rsidP="00CA3AC0">
      <w:pPr>
        <w:suppressAutoHyphens/>
        <w:spacing w:after="0" w:line="240" w:lineRule="auto"/>
        <w:jc w:val="center"/>
        <w:rPr>
          <w:rFonts w:ascii="Times New Roman" w:eastAsia="Times New Roman" w:hAnsi="Times New Roman" w:cs="Times New Roman"/>
          <w:color w:val="000000"/>
          <w:kern w:val="0"/>
          <w:sz w:val="24"/>
          <w:szCs w:val="24"/>
          <w:lang w:eastAsia="ru-RU"/>
          <w14:ligatures w14:val="none"/>
        </w:rPr>
      </w:pPr>
    </w:p>
    <w:p w14:paraId="0B05937C" w14:textId="77777777" w:rsidR="00CA3AC0" w:rsidRPr="00CA3AC0" w:rsidRDefault="00CA3AC0" w:rsidP="00CA3AC0">
      <w:pPr>
        <w:suppressAutoHyphens/>
        <w:spacing w:after="0" w:line="240" w:lineRule="auto"/>
        <w:rPr>
          <w:rFonts w:ascii="Times New Roman" w:eastAsia="Times New Roman" w:hAnsi="Times New Roman" w:cs="Times New Roman"/>
          <w:b/>
          <w:color w:val="000000"/>
          <w:kern w:val="0"/>
          <w:sz w:val="24"/>
          <w:szCs w:val="24"/>
          <w:lang w:eastAsia="ru-RU"/>
          <w14:ligatures w14:val="none"/>
        </w:rPr>
      </w:pPr>
    </w:p>
    <w:p w14:paraId="6FF7C207" w14:textId="77777777" w:rsidR="00CA3AC0" w:rsidRPr="00CA3AC0" w:rsidRDefault="00CA3AC0" w:rsidP="00CA3AC0">
      <w:pPr>
        <w:spacing w:after="0" w:line="240" w:lineRule="auto"/>
        <w:rPr>
          <w:rFonts w:ascii="Times New Roman" w:eastAsia="Calibri" w:hAnsi="Times New Roman" w:cs="Times New Roman"/>
          <w:kern w:val="0"/>
          <w14:ligatures w14:val="none"/>
        </w:rPr>
      </w:pPr>
    </w:p>
    <w:p w14:paraId="0EDB7969" w14:textId="77777777" w:rsidR="00CA3AC0" w:rsidRPr="00CA3AC0" w:rsidRDefault="00CA3AC0" w:rsidP="00CA3AC0">
      <w:pPr>
        <w:spacing w:after="0" w:line="240" w:lineRule="auto"/>
        <w:rPr>
          <w:rFonts w:ascii="Times New Roman" w:eastAsia="Calibri" w:hAnsi="Times New Roman" w:cs="Times New Roman"/>
          <w:kern w:val="0"/>
          <w14:ligatures w14:val="none"/>
        </w:rPr>
      </w:pPr>
    </w:p>
    <w:p w14:paraId="14CD7628" w14:textId="77777777" w:rsidR="00CA3AC0" w:rsidRPr="00CA3AC0" w:rsidRDefault="00CA3AC0" w:rsidP="00CA3AC0">
      <w:pPr>
        <w:suppressAutoHyphens/>
        <w:spacing w:after="0" w:line="240" w:lineRule="auto"/>
        <w:jc w:val="center"/>
        <w:rPr>
          <w:rFonts w:ascii="Times New Roman" w:eastAsia="Calibri" w:hAnsi="Times New Roman" w:cs="Times New Roman"/>
          <w:b/>
          <w:color w:val="000000"/>
          <w:kern w:val="0"/>
          <w:sz w:val="24"/>
          <w:szCs w:val="24"/>
          <w:lang w:eastAsia="ar-SA"/>
          <w14:ligatures w14:val="none"/>
        </w:rPr>
      </w:pPr>
    </w:p>
    <w:p w14:paraId="293A9B2C" w14:textId="77777777" w:rsidR="00CA3AC0" w:rsidRPr="00CA3AC0" w:rsidRDefault="00CA3AC0" w:rsidP="00CA3AC0">
      <w:pPr>
        <w:spacing w:after="0" w:line="240" w:lineRule="auto"/>
        <w:jc w:val="center"/>
        <w:rPr>
          <w:rFonts w:ascii="Times New Roman" w:eastAsia="Calibri" w:hAnsi="Times New Roman" w:cs="Times New Roman"/>
          <w:b/>
          <w:kern w:val="0"/>
          <w14:ligatures w14:val="none"/>
        </w:rPr>
      </w:pPr>
    </w:p>
    <w:p w14:paraId="485FBB21" w14:textId="77777777" w:rsidR="00CA3AC0" w:rsidRPr="00CA3AC0" w:rsidRDefault="00CA3AC0" w:rsidP="00CA3AC0">
      <w:pPr>
        <w:jc w:val="center"/>
        <w:rPr>
          <w:rFonts w:ascii="Times New Roman" w:eastAsia="Calibri" w:hAnsi="Times New Roman" w:cs="Times New Roman"/>
          <w:b/>
          <w:bCs/>
          <w:kern w:val="0"/>
          <w:sz w:val="24"/>
          <w:szCs w:val="24"/>
          <w14:ligatures w14:val="none"/>
        </w:rPr>
      </w:pPr>
    </w:p>
    <w:p w14:paraId="1B9ABA28" w14:textId="77777777" w:rsidR="00CA3AC0" w:rsidRPr="00CA3AC0" w:rsidRDefault="00CA3AC0" w:rsidP="00CA3AC0">
      <w:pPr>
        <w:contextualSpacing/>
        <w:jc w:val="center"/>
        <w:rPr>
          <w:rFonts w:ascii="Times New Roman" w:eastAsia="Calibri" w:hAnsi="Times New Roman" w:cs="Times New Roman"/>
          <w:b/>
          <w:bCs/>
          <w:i/>
          <w:iCs/>
          <w:kern w:val="0"/>
          <w:sz w:val="24"/>
          <w:szCs w:val="24"/>
          <w14:ligatures w14:val="none"/>
        </w:rPr>
      </w:pPr>
    </w:p>
    <w:p w14:paraId="19E449DB" w14:textId="77777777" w:rsidR="00CA3AC0" w:rsidRPr="00CA3AC0" w:rsidRDefault="00CA3AC0" w:rsidP="00CA3AC0">
      <w:pPr>
        <w:contextualSpacing/>
        <w:jc w:val="center"/>
        <w:rPr>
          <w:rFonts w:ascii="Times New Roman" w:eastAsia="Calibri" w:hAnsi="Times New Roman" w:cs="Times New Roman"/>
          <w:b/>
          <w:bCs/>
          <w:i/>
          <w:iCs/>
          <w:kern w:val="0"/>
          <w:sz w:val="24"/>
          <w:szCs w:val="24"/>
          <w14:ligatures w14:val="none"/>
        </w:rPr>
      </w:pPr>
    </w:p>
    <w:p w14:paraId="65F2084F"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t xml:space="preserve">                                                                                                                </w:t>
      </w:r>
      <w:bookmarkStart w:id="10" w:name="_Hlk135425290"/>
      <w:r w:rsidRPr="00CA3AC0">
        <w:rPr>
          <w:rFonts w:ascii="Times New Roman" w:eastAsia="Calibri" w:hAnsi="Times New Roman" w:cs="Times New Roman"/>
          <w:kern w:val="0"/>
          <w:lang w:eastAsia="ru-RU"/>
          <w14:ligatures w14:val="none"/>
        </w:rPr>
        <w:tab/>
      </w:r>
      <w:r w:rsidRPr="00CA3AC0">
        <w:rPr>
          <w:rFonts w:ascii="Times New Roman" w:eastAsia="Calibri" w:hAnsi="Times New Roman" w:cs="Times New Roman"/>
          <w:kern w:val="0"/>
          <w:lang w:eastAsia="ru-RU"/>
          <w14:ligatures w14:val="none"/>
        </w:rPr>
        <w:tab/>
      </w:r>
      <w:r w:rsidRPr="00CA3AC0">
        <w:rPr>
          <w:rFonts w:ascii="Times New Roman" w:eastAsia="Calibri" w:hAnsi="Times New Roman" w:cs="Times New Roman"/>
          <w:kern w:val="0"/>
          <w:lang w:eastAsia="ru-RU"/>
          <w14:ligatures w14:val="none"/>
        </w:rPr>
        <w:tab/>
      </w:r>
      <w:r w:rsidRPr="00CA3AC0">
        <w:rPr>
          <w:rFonts w:ascii="Times New Roman" w:eastAsia="Calibri" w:hAnsi="Times New Roman" w:cs="Times New Roman"/>
          <w:kern w:val="0"/>
          <w:lang w:eastAsia="ru-RU"/>
          <w14:ligatures w14:val="none"/>
        </w:rPr>
        <w:tab/>
      </w:r>
    </w:p>
    <w:p w14:paraId="1135AFEB"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53AA8F74"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514E411D"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4224C58F"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17BBD87E"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1C6D0F93"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1EFB3DEA"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278306BC"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68A63422"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4B2AF463"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49EE535B"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57009848"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4CDEF446"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204DED69"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68998FA9"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66294146"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57BA166F"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18FB91C5"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0613E632"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4472C569"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020C1E4C"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25F2F239"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7443396A"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51FE9E01"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30006800"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1AA2A776"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6CFF1D13"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120B5F7C"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595ADC01"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p>
    <w:p w14:paraId="0DB708E7" w14:textId="77777777" w:rsidR="00CA3AC0" w:rsidRPr="00CA3AC0" w:rsidRDefault="00CA3AC0" w:rsidP="00CA3AC0">
      <w:pPr>
        <w:spacing w:after="0" w:line="240" w:lineRule="auto"/>
        <w:ind w:left="6372" w:firstLine="708"/>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lastRenderedPageBreak/>
        <w:t>Додаток № 4</w:t>
      </w:r>
    </w:p>
    <w:p w14:paraId="41DD4708"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t xml:space="preserve">                                                                                                      </w:t>
      </w:r>
      <w:r w:rsidRPr="00CA3AC0">
        <w:rPr>
          <w:rFonts w:ascii="Times New Roman" w:eastAsia="Calibri" w:hAnsi="Times New Roman" w:cs="Times New Roman"/>
          <w:kern w:val="0"/>
          <w:lang w:eastAsia="ru-RU"/>
          <w14:ligatures w14:val="none"/>
        </w:rPr>
        <w:tab/>
      </w:r>
      <w:r w:rsidRPr="00CA3AC0">
        <w:rPr>
          <w:rFonts w:ascii="Times New Roman" w:eastAsia="Calibri" w:hAnsi="Times New Roman" w:cs="Times New Roman"/>
          <w:kern w:val="0"/>
          <w:lang w:eastAsia="ru-RU"/>
          <w14:ligatures w14:val="none"/>
        </w:rPr>
        <w:tab/>
      </w:r>
      <w:r w:rsidRPr="00CA3AC0">
        <w:rPr>
          <w:rFonts w:ascii="Times New Roman" w:eastAsia="Calibri" w:hAnsi="Times New Roman" w:cs="Times New Roman"/>
          <w:kern w:val="0"/>
          <w:lang w:eastAsia="ru-RU"/>
          <w14:ligatures w14:val="none"/>
        </w:rPr>
        <w:tab/>
        <w:t xml:space="preserve"> до тендерної документації</w:t>
      </w:r>
    </w:p>
    <w:p w14:paraId="60FAD1D3" w14:textId="77777777" w:rsidR="00CA3AC0" w:rsidRPr="00CA3AC0" w:rsidRDefault="00CA3AC0" w:rsidP="00CA3AC0">
      <w:pPr>
        <w:suppressAutoHyphens/>
        <w:spacing w:after="0" w:line="240" w:lineRule="auto"/>
        <w:ind w:firstLine="720"/>
        <w:jc w:val="both"/>
        <w:outlineLvl w:val="0"/>
        <w:rPr>
          <w:rFonts w:ascii="Times New Roman" w:eastAsia="Calibri" w:hAnsi="Times New Roman" w:cs="Times New Roman"/>
          <w:kern w:val="0"/>
          <w:lang w:eastAsia="ar-SA"/>
          <w14:ligatures w14:val="none"/>
        </w:rPr>
      </w:pPr>
    </w:p>
    <w:p w14:paraId="11507647" w14:textId="77777777" w:rsidR="00CA3AC0" w:rsidRPr="00CA3AC0" w:rsidRDefault="00CA3AC0" w:rsidP="00CA3AC0">
      <w:pPr>
        <w:suppressAutoHyphens/>
        <w:spacing w:after="0" w:line="240" w:lineRule="auto"/>
        <w:jc w:val="center"/>
        <w:rPr>
          <w:rFonts w:ascii="Times New Roman" w:eastAsia="Calibri" w:hAnsi="Times New Roman" w:cs="Times New Roman"/>
          <w:b/>
          <w:kern w:val="0"/>
          <w:lang w:eastAsia="ar-SA"/>
          <w14:ligatures w14:val="none"/>
        </w:rPr>
      </w:pPr>
      <w:r w:rsidRPr="00CA3AC0">
        <w:rPr>
          <w:rFonts w:ascii="Times New Roman" w:eastAsia="Calibri" w:hAnsi="Times New Roman" w:cs="Times New Roman"/>
          <w:b/>
          <w:kern w:val="0"/>
          <w:lang w:eastAsia="ar-SA"/>
          <w14:ligatures w14:val="none"/>
        </w:rPr>
        <w:t>ФОРМА «ТЕНДЕРНА ПРОПОЗИЦІЯ»</w:t>
      </w:r>
    </w:p>
    <w:p w14:paraId="56D6477A" w14:textId="77777777" w:rsidR="00CA3AC0" w:rsidRPr="00CA3AC0" w:rsidRDefault="00CA3AC0" w:rsidP="00CA3AC0">
      <w:pPr>
        <w:suppressAutoHyphens/>
        <w:spacing w:after="0" w:line="240" w:lineRule="auto"/>
        <w:ind w:firstLine="720"/>
        <w:outlineLvl w:val="0"/>
        <w:rPr>
          <w:rFonts w:ascii="Times New Roman" w:eastAsia="Calibri" w:hAnsi="Times New Roman" w:cs="Times New Roman"/>
          <w:kern w:val="0"/>
          <w:lang w:eastAsia="ar-SA"/>
          <w14:ligatures w14:val="none"/>
        </w:rPr>
      </w:pPr>
      <w:r w:rsidRPr="00CA3AC0">
        <w:rPr>
          <w:rFonts w:ascii="Times New Roman" w:eastAsia="Calibri" w:hAnsi="Times New Roman" w:cs="Times New Roman"/>
          <w:kern w:val="0"/>
          <w:lang w:eastAsia="ar-SA"/>
          <w14:ligatures w14:val="none"/>
        </w:rPr>
        <w:t xml:space="preserve">                            (подається на фірмовому бланку Учасника, в разі наявності)</w:t>
      </w:r>
    </w:p>
    <w:p w14:paraId="7580EA4F" w14:textId="77777777" w:rsidR="00CA3AC0" w:rsidRPr="00CA3AC0" w:rsidRDefault="00CA3AC0" w:rsidP="00CA3AC0">
      <w:pPr>
        <w:suppressAutoHyphens/>
        <w:spacing w:after="0" w:line="240" w:lineRule="auto"/>
        <w:jc w:val="both"/>
        <w:rPr>
          <w:rFonts w:ascii="Times New Roman" w:eastAsia="Times New Roman" w:hAnsi="Times New Roman" w:cs="Calibri"/>
          <w:b/>
          <w:color w:val="FF0000"/>
          <w:kern w:val="0"/>
          <w:lang w:eastAsia="ru-RU"/>
          <w14:ligatures w14:val="none"/>
        </w:rPr>
      </w:pPr>
    </w:p>
    <w:p w14:paraId="6DA9D47A" w14:textId="77777777" w:rsidR="00CA3AC0" w:rsidRPr="00CA3AC0" w:rsidRDefault="00CA3AC0" w:rsidP="00CA3AC0">
      <w:pPr>
        <w:suppressAutoHyphens/>
        <w:spacing w:after="0" w:line="240" w:lineRule="auto"/>
        <w:ind w:firstLine="706"/>
        <w:jc w:val="both"/>
        <w:rPr>
          <w:rFonts w:ascii="Times New Roman" w:eastAsia="Calibri" w:hAnsi="Times New Roman" w:cs="Times New Roman"/>
          <w:bCs/>
          <w:color w:val="000000"/>
          <w:kern w:val="0"/>
          <w:lang w:eastAsia="ar-SA"/>
          <w14:ligatures w14:val="none"/>
        </w:rPr>
      </w:pPr>
      <w:r w:rsidRPr="00CA3AC0">
        <w:rPr>
          <w:rFonts w:ascii="Times New Roman" w:eastAsia="Calibri" w:hAnsi="Times New Roman" w:cs="Times New Roman"/>
          <w:kern w:val="0"/>
          <w:lang w:eastAsia="ru-RU"/>
          <w14:ligatures w14:val="none"/>
        </w:rPr>
        <w:t>Ми,</w:t>
      </w:r>
      <w:r w:rsidRPr="00CA3AC0">
        <w:rPr>
          <w:rFonts w:ascii="Times New Roman" w:eastAsia="Calibri" w:hAnsi="Times New Roman" w:cs="Times New Roman"/>
          <w:b/>
          <w:kern w:val="0"/>
          <w:lang w:eastAsia="ru-RU"/>
          <w14:ligatures w14:val="none"/>
        </w:rPr>
        <w:t xml:space="preserve"> </w:t>
      </w:r>
      <w:r w:rsidRPr="00CA3AC0">
        <w:rPr>
          <w:rFonts w:ascii="Times New Roman" w:eastAsia="Calibri" w:hAnsi="Times New Roman" w:cs="Times New Roman"/>
          <w:kern w:val="0"/>
          <w:lang w:eastAsia="ru-RU"/>
          <w14:ligatures w14:val="none"/>
        </w:rPr>
        <w:t>____________________(назва Учасника) надаємо свою тендерну пропозицію для підписання договору на закупівлю:</w:t>
      </w:r>
      <w:r w:rsidRPr="00CA3AC0">
        <w:rPr>
          <w:rFonts w:ascii="Times New Roman" w:eastAsia="Calibri" w:hAnsi="Times New Roman" w:cs="Times New Roman"/>
          <w:b/>
          <w:kern w:val="0"/>
          <w:lang w:eastAsia="ru-RU"/>
          <w14:ligatures w14:val="none"/>
        </w:rPr>
        <w:t xml:space="preserve"> </w:t>
      </w:r>
      <w:r w:rsidRPr="00CA3AC0">
        <w:rPr>
          <w:rFonts w:ascii="Times New Roman" w:eastAsia="Calibri" w:hAnsi="Times New Roman" w:cs="Times New Roman"/>
          <w:bCs/>
          <w:color w:val="000000"/>
          <w:kern w:val="0"/>
          <w:lang w:eastAsia="ar-SA"/>
          <w14:ligatures w14:val="none"/>
        </w:rPr>
        <w:t xml:space="preserve">ДК 021:2015: 55520000-1 : </w:t>
      </w:r>
      <w:proofErr w:type="spellStart"/>
      <w:r w:rsidRPr="00CA3AC0">
        <w:rPr>
          <w:rFonts w:ascii="Times New Roman" w:eastAsia="Calibri" w:hAnsi="Times New Roman" w:cs="Times New Roman"/>
          <w:bCs/>
          <w:color w:val="000000"/>
          <w:kern w:val="0"/>
          <w:lang w:eastAsia="ar-SA"/>
          <w14:ligatures w14:val="none"/>
        </w:rPr>
        <w:t>Кейтерингові</w:t>
      </w:r>
      <w:proofErr w:type="spellEnd"/>
      <w:r w:rsidRPr="00CA3AC0">
        <w:rPr>
          <w:rFonts w:ascii="Times New Roman" w:eastAsia="Calibri" w:hAnsi="Times New Roman" w:cs="Times New Roman"/>
          <w:bCs/>
          <w:color w:val="000000"/>
          <w:kern w:val="0"/>
          <w:lang w:eastAsia="ar-SA"/>
          <w14:ligatures w14:val="none"/>
        </w:rPr>
        <w:t xml:space="preserve"> послуги</w:t>
      </w:r>
    </w:p>
    <w:p w14:paraId="27494F39" w14:textId="77777777" w:rsidR="00CA3AC0" w:rsidRPr="00CA3AC0" w:rsidRDefault="00CA3AC0" w:rsidP="00CA3AC0">
      <w:pPr>
        <w:suppressAutoHyphens/>
        <w:spacing w:after="0" w:line="240" w:lineRule="auto"/>
        <w:jc w:val="both"/>
        <w:rPr>
          <w:rFonts w:ascii="Times New Roman" w:eastAsia="Calibri" w:hAnsi="Times New Roman" w:cs="Times New Roman"/>
          <w:kern w:val="0"/>
          <w:lang w:eastAsia="ar-SA"/>
          <w14:ligatures w14:val="none"/>
        </w:rPr>
      </w:pPr>
      <w:r w:rsidRPr="00CA3AC0">
        <w:rPr>
          <w:rFonts w:ascii="Times New Roman" w:eastAsia="Calibri" w:hAnsi="Times New Roman" w:cs="Times New Roman"/>
          <w:bCs/>
          <w:color w:val="000000"/>
          <w:kern w:val="0"/>
          <w:lang w:eastAsia="ar-SA"/>
          <w14:ligatures w14:val="none"/>
        </w:rPr>
        <w:t>(Послуги по забезпеченню лікувальним харчуванням стаціонарних хворих КП «Криворізький ОД» ДОР» на 260 ліжок)</w:t>
      </w:r>
      <w:r w:rsidRPr="00CA3AC0">
        <w:rPr>
          <w:rFonts w:ascii="Times New Roman" w:eastAsia="Calibri" w:hAnsi="Times New Roman" w:cs="Times New Roman"/>
          <w:b/>
          <w:bCs/>
          <w:i/>
          <w:color w:val="000000"/>
          <w:kern w:val="0"/>
          <w:lang w:eastAsia="ar-SA"/>
          <w14:ligatures w14:val="none"/>
        </w:rPr>
        <w:t xml:space="preserve"> </w:t>
      </w:r>
      <w:r w:rsidRPr="00CA3AC0">
        <w:rPr>
          <w:rFonts w:ascii="Times New Roman" w:eastAsia="Calibri" w:hAnsi="Times New Roman" w:cs="Times New Roman"/>
          <w:kern w:val="0"/>
          <w:lang w:eastAsia="ru-RU"/>
          <w14:ligatures w14:val="none"/>
        </w:rPr>
        <w:t>(далі – Послуга), згідно з технічними, якісними, кількісними та іншими вимогами Замовника.</w:t>
      </w:r>
    </w:p>
    <w:p w14:paraId="4270FDC5" w14:textId="77777777" w:rsidR="00CA3AC0" w:rsidRPr="00CA3AC0" w:rsidRDefault="00CA3AC0" w:rsidP="00CA3AC0">
      <w:pPr>
        <w:suppressAutoHyphens/>
        <w:spacing w:after="0" w:line="240" w:lineRule="auto"/>
        <w:jc w:val="both"/>
        <w:rPr>
          <w:rFonts w:ascii="Times New Roman" w:eastAsia="Calibri" w:hAnsi="Times New Roman" w:cs="Times New Roman"/>
          <w:kern w:val="0"/>
          <w:lang w:eastAsia="ar-SA"/>
          <w14:ligatures w14:val="none"/>
        </w:rPr>
      </w:pPr>
      <w:r w:rsidRPr="00CA3AC0">
        <w:rPr>
          <w:rFonts w:ascii="Times New Roman" w:eastAsia="Calibri" w:hAnsi="Times New Roman" w:cs="Times New Roman"/>
          <w:kern w:val="0"/>
          <w:lang w:eastAsia="ar-SA"/>
          <w14:ligatures w14:val="none"/>
        </w:rPr>
        <w:t>Вивчивши тендерну документацію та технічні, якісні та кількісні вимоги до Послуги, ми, уповноважені на підписання договору про закупівлю (далі - Договір), маємо можливість та погоджуємося виконати усі вимоги Замовника та Договору на умовах, зазначених у цій пропозиції, за наступною ціною:</w:t>
      </w:r>
    </w:p>
    <w:p w14:paraId="03C45406" w14:textId="77777777" w:rsidR="00CA3AC0" w:rsidRPr="00CA3AC0" w:rsidRDefault="00CA3AC0" w:rsidP="00CA3AC0">
      <w:pPr>
        <w:suppressAutoHyphens/>
        <w:spacing w:after="0" w:line="240" w:lineRule="auto"/>
        <w:jc w:val="both"/>
        <w:rPr>
          <w:rFonts w:ascii="Times New Roman" w:eastAsia="Calibri" w:hAnsi="Times New Roman" w:cs="Times New Roman"/>
          <w:kern w:val="0"/>
          <w:lang w:eastAsia="ar-SA"/>
          <w14:ligatures w14:val="none"/>
        </w:rPr>
      </w:pPr>
    </w:p>
    <w:tbl>
      <w:tblPr>
        <w:tblpPr w:leftFromText="180" w:rightFromText="180" w:vertAnchor="text" w:tblpX="1749" w:tblpY="1"/>
        <w:tblOverlap w:val="never"/>
        <w:tblW w:w="3642" w:type="dxa"/>
        <w:tblLook w:val="01E0" w:firstRow="1" w:lastRow="1" w:firstColumn="1" w:lastColumn="1" w:noHBand="0" w:noVBand="0"/>
      </w:tblPr>
      <w:tblGrid>
        <w:gridCol w:w="3642"/>
      </w:tblGrid>
      <w:tr w:rsidR="00CA3AC0" w:rsidRPr="00CA3AC0" w14:paraId="4E80750F" w14:textId="77777777" w:rsidTr="00A102AC">
        <w:tc>
          <w:tcPr>
            <w:tcW w:w="3642" w:type="dxa"/>
            <w:tcBorders>
              <w:top w:val="single" w:sz="4" w:space="0" w:color="auto"/>
              <w:left w:val="single" w:sz="4" w:space="0" w:color="auto"/>
              <w:bottom w:val="single" w:sz="4" w:space="0" w:color="auto"/>
              <w:right w:val="single" w:sz="4" w:space="0" w:color="auto"/>
            </w:tcBorders>
          </w:tcPr>
          <w:p w14:paraId="1DD81B69" w14:textId="77777777" w:rsidR="00CA3AC0" w:rsidRPr="00CA3AC0" w:rsidRDefault="00CA3AC0" w:rsidP="00CA3AC0">
            <w:pPr>
              <w:suppressAutoHyphens/>
              <w:spacing w:after="0" w:line="240" w:lineRule="auto"/>
              <w:jc w:val="both"/>
              <w:rPr>
                <w:rFonts w:ascii="Times New Roman" w:eastAsia="Calibri" w:hAnsi="Times New Roman" w:cs="Times New Roman"/>
                <w:kern w:val="0"/>
                <w:lang w:eastAsia="ar-SA"/>
                <w14:ligatures w14:val="none"/>
              </w:rPr>
            </w:pPr>
          </w:p>
          <w:p w14:paraId="06A04B96" w14:textId="77777777" w:rsidR="00CA3AC0" w:rsidRPr="00CA3AC0" w:rsidRDefault="00CA3AC0" w:rsidP="00CA3AC0">
            <w:pPr>
              <w:suppressAutoHyphens/>
              <w:spacing w:after="0" w:line="240" w:lineRule="auto"/>
              <w:ind w:hanging="57"/>
              <w:jc w:val="both"/>
              <w:rPr>
                <w:rFonts w:ascii="Times New Roman" w:eastAsia="Calibri" w:hAnsi="Times New Roman" w:cs="Times New Roman"/>
                <w:kern w:val="0"/>
                <w:lang w:eastAsia="ar-SA"/>
                <w14:ligatures w14:val="none"/>
              </w:rPr>
            </w:pPr>
          </w:p>
        </w:tc>
      </w:tr>
    </w:tbl>
    <w:p w14:paraId="3117A9CD" w14:textId="77777777" w:rsidR="00CA3AC0" w:rsidRPr="00CA3AC0" w:rsidRDefault="00CA3AC0" w:rsidP="00CA3AC0">
      <w:pPr>
        <w:suppressAutoHyphens/>
        <w:spacing w:after="0" w:line="240" w:lineRule="auto"/>
        <w:jc w:val="both"/>
        <w:rPr>
          <w:rFonts w:ascii="Times New Roman" w:eastAsia="Calibri" w:hAnsi="Times New Roman" w:cs="Times New Roman"/>
          <w:kern w:val="0"/>
          <w:lang w:eastAsia="ar-SA"/>
          <w14:ligatures w14:val="none"/>
        </w:rPr>
      </w:pPr>
      <w:r w:rsidRPr="00CA3AC0">
        <w:rPr>
          <w:rFonts w:ascii="Times New Roman" w:eastAsia="Calibri" w:hAnsi="Times New Roman" w:cs="Times New Roman"/>
          <w:kern w:val="0"/>
          <w:lang w:eastAsia="ar-SA"/>
          <w14:ligatures w14:val="none"/>
        </w:rPr>
        <w:t xml:space="preserve"> </w:t>
      </w:r>
      <w:r w:rsidRPr="00CA3AC0">
        <w:rPr>
          <w:rFonts w:ascii="Times New Roman" w:eastAsia="Calibri" w:hAnsi="Times New Roman" w:cs="Times New Roman"/>
          <w:i/>
          <w:kern w:val="0"/>
          <w:lang w:eastAsia="ar-SA"/>
          <w14:ligatures w14:val="none"/>
        </w:rPr>
        <w:t xml:space="preserve">(цифрами):    </w:t>
      </w:r>
    </w:p>
    <w:p w14:paraId="73D9DFC8" w14:textId="77777777" w:rsidR="00CA3AC0" w:rsidRPr="00CA3AC0" w:rsidRDefault="00CA3AC0" w:rsidP="00CA3AC0">
      <w:pPr>
        <w:suppressAutoHyphens/>
        <w:spacing w:after="0" w:line="240" w:lineRule="auto"/>
        <w:rPr>
          <w:rFonts w:ascii="Times New Roman" w:eastAsia="Calibri" w:hAnsi="Times New Roman" w:cs="Times New Roman"/>
          <w:kern w:val="0"/>
          <w:lang w:eastAsia="ar-SA"/>
          <w14:ligatures w14:val="none"/>
        </w:rPr>
      </w:pPr>
    </w:p>
    <w:tbl>
      <w:tblPr>
        <w:tblpPr w:leftFromText="180" w:rightFromText="180" w:vertAnchor="text" w:tblpX="1761" w:tblpY="1"/>
        <w:tblOverlap w:val="never"/>
        <w:tblW w:w="7668" w:type="dxa"/>
        <w:tblLook w:val="01E0" w:firstRow="1" w:lastRow="1" w:firstColumn="1" w:lastColumn="1" w:noHBand="0" w:noVBand="0"/>
      </w:tblPr>
      <w:tblGrid>
        <w:gridCol w:w="7668"/>
      </w:tblGrid>
      <w:tr w:rsidR="00CA3AC0" w:rsidRPr="00CA3AC0" w14:paraId="09DFE906" w14:textId="77777777" w:rsidTr="00A102AC">
        <w:trPr>
          <w:trHeight w:val="350"/>
        </w:trPr>
        <w:tc>
          <w:tcPr>
            <w:tcW w:w="7668" w:type="dxa"/>
            <w:tcBorders>
              <w:top w:val="single" w:sz="4" w:space="0" w:color="auto"/>
              <w:left w:val="single" w:sz="4" w:space="0" w:color="auto"/>
              <w:bottom w:val="single" w:sz="4" w:space="0" w:color="auto"/>
              <w:right w:val="single" w:sz="4" w:space="0" w:color="auto"/>
            </w:tcBorders>
          </w:tcPr>
          <w:p w14:paraId="086AF259" w14:textId="77777777" w:rsidR="00CA3AC0" w:rsidRPr="00CA3AC0" w:rsidRDefault="00CA3AC0" w:rsidP="00CA3AC0">
            <w:pPr>
              <w:suppressAutoHyphens/>
              <w:spacing w:after="0" w:line="240" w:lineRule="auto"/>
              <w:rPr>
                <w:rFonts w:ascii="Times New Roman" w:eastAsia="Calibri" w:hAnsi="Times New Roman" w:cs="Times New Roman"/>
                <w:i/>
                <w:kern w:val="0"/>
                <w:lang w:eastAsia="ar-SA"/>
                <w14:ligatures w14:val="none"/>
              </w:rPr>
            </w:pPr>
          </w:p>
        </w:tc>
      </w:tr>
    </w:tbl>
    <w:p w14:paraId="6DFB307E" w14:textId="77777777" w:rsidR="00CA3AC0" w:rsidRPr="00CA3AC0" w:rsidRDefault="00CA3AC0" w:rsidP="00CA3AC0">
      <w:pPr>
        <w:suppressAutoHyphens/>
        <w:spacing w:after="0" w:line="240" w:lineRule="auto"/>
        <w:rPr>
          <w:rFonts w:ascii="Times New Roman" w:eastAsia="Calibri" w:hAnsi="Times New Roman" w:cs="Times New Roman"/>
          <w:i/>
          <w:kern w:val="0"/>
          <w:lang w:eastAsia="ar-SA"/>
          <w14:ligatures w14:val="none"/>
        </w:rPr>
      </w:pPr>
      <w:r w:rsidRPr="00CA3AC0">
        <w:rPr>
          <w:rFonts w:ascii="Times New Roman" w:eastAsia="Calibri" w:hAnsi="Times New Roman" w:cs="Times New Roman"/>
          <w:i/>
          <w:kern w:val="0"/>
          <w:lang w:eastAsia="ar-SA"/>
          <w14:ligatures w14:val="none"/>
        </w:rPr>
        <w:t xml:space="preserve">(прописом): </w:t>
      </w:r>
    </w:p>
    <w:p w14:paraId="58803D25" w14:textId="77777777" w:rsidR="00CA3AC0" w:rsidRPr="00CA3AC0" w:rsidRDefault="00CA3AC0" w:rsidP="00CA3AC0">
      <w:pPr>
        <w:suppressAutoHyphens/>
        <w:spacing w:after="0" w:line="240" w:lineRule="auto"/>
        <w:rPr>
          <w:rFonts w:ascii="Times New Roman" w:eastAsia="Calibri" w:hAnsi="Times New Roman" w:cs="Times New Roman"/>
          <w:i/>
          <w:kern w:val="0"/>
          <w:lang w:eastAsia="ar-SA"/>
          <w14:ligatures w14:val="none"/>
        </w:rPr>
      </w:pPr>
    </w:p>
    <w:p w14:paraId="4AB69985" w14:textId="77777777" w:rsidR="00CA3AC0" w:rsidRPr="00CA3AC0" w:rsidRDefault="00CA3AC0" w:rsidP="00CA3AC0">
      <w:pPr>
        <w:suppressAutoHyphens/>
        <w:spacing w:after="0" w:line="240" w:lineRule="auto"/>
        <w:rPr>
          <w:rFonts w:ascii="Times New Roman" w:eastAsia="Calibri" w:hAnsi="Times New Roman" w:cs="Times New Roman"/>
          <w:i/>
          <w:kern w:val="0"/>
          <w:lang w:eastAsia="ar-SA"/>
          <w14:ligatures w14:val="none"/>
        </w:rPr>
      </w:pPr>
      <w:r w:rsidRPr="00CA3AC0">
        <w:rPr>
          <w:rFonts w:ascii="Times New Roman" w:eastAsia="Calibri" w:hAnsi="Times New Roman" w:cs="Times New Roman"/>
          <w:i/>
          <w:kern w:val="0"/>
          <w:lang w:eastAsia="ar-SA"/>
          <w14:ligatures w14:val="none"/>
        </w:rPr>
        <w:t>З ПДВ/Без ПДВ</w:t>
      </w:r>
    </w:p>
    <w:p w14:paraId="5A2C5E6E" w14:textId="77777777" w:rsidR="00CA3AC0" w:rsidRPr="00CA3AC0" w:rsidRDefault="00CA3AC0" w:rsidP="00CA3AC0">
      <w:pPr>
        <w:suppressAutoHyphens/>
        <w:spacing w:after="0" w:line="240" w:lineRule="auto"/>
        <w:jc w:val="both"/>
        <w:rPr>
          <w:rFonts w:ascii="Times New Roman" w:eastAsia="Calibri" w:hAnsi="Times New Roman" w:cs="Times New Roman"/>
          <w:b/>
          <w:i/>
          <w:kern w:val="0"/>
          <w:lang w:eastAsia="ar-SA"/>
          <w14:ligatures w14:val="none"/>
        </w:rPr>
      </w:pPr>
    </w:p>
    <w:p w14:paraId="732F7700" w14:textId="77777777" w:rsidR="00CA3AC0" w:rsidRPr="00CA3AC0" w:rsidRDefault="00CA3AC0" w:rsidP="00CA3AC0">
      <w:pPr>
        <w:suppressAutoHyphens/>
        <w:spacing w:after="0" w:line="240" w:lineRule="auto"/>
        <w:jc w:val="both"/>
        <w:rPr>
          <w:rFonts w:ascii="Times New Roman" w:eastAsia="Calibri" w:hAnsi="Times New Roman" w:cs="Times New Roman"/>
          <w:b/>
          <w:i/>
          <w:kern w:val="0"/>
          <w:lang w:eastAsia="ar-SA"/>
          <w14:ligatures w14:val="none"/>
        </w:rPr>
      </w:pPr>
      <w:r w:rsidRPr="00CA3AC0">
        <w:rPr>
          <w:rFonts w:ascii="Times New Roman" w:eastAsia="Calibri" w:hAnsi="Times New Roman" w:cs="Times New Roman"/>
          <w:b/>
          <w:i/>
          <w:kern w:val="0"/>
          <w:lang w:eastAsia="ar-SA"/>
          <w14:ligatures w14:val="none"/>
        </w:rPr>
        <w:t xml:space="preserve">          Розрахунок вартості додається Учасником у вигляді таблиці, згідно детального розрахунку вартості послуг з постачання готової їжі (додаток № 4а) </w:t>
      </w:r>
    </w:p>
    <w:p w14:paraId="7EF5416B" w14:textId="77777777" w:rsidR="00CA3AC0" w:rsidRPr="00CA3AC0" w:rsidRDefault="00CA3AC0" w:rsidP="00CA3AC0">
      <w:pPr>
        <w:suppressAutoHyphens/>
        <w:spacing w:after="0" w:line="240" w:lineRule="auto"/>
        <w:jc w:val="both"/>
        <w:rPr>
          <w:rFonts w:ascii="Times New Roman" w:eastAsia="Calibri" w:hAnsi="Times New Roman" w:cs="Times New Roman"/>
          <w:kern w:val="0"/>
          <w:highlight w:val="yellow"/>
          <w:lang w:eastAsia="ar-SA"/>
          <w14:ligatures w14:val="none"/>
        </w:rPr>
      </w:pPr>
    </w:p>
    <w:p w14:paraId="21DBA0FB" w14:textId="77777777" w:rsidR="00CA3AC0" w:rsidRPr="00CA3AC0" w:rsidRDefault="00CA3AC0" w:rsidP="00CA3AC0">
      <w:pPr>
        <w:suppressAutoHyphens/>
        <w:spacing w:after="0" w:line="240" w:lineRule="auto"/>
        <w:ind w:firstLine="566"/>
        <w:jc w:val="both"/>
        <w:rPr>
          <w:rFonts w:ascii="Times New Roman" w:eastAsia="Calibri" w:hAnsi="Times New Roman" w:cs="Times New Roman"/>
          <w:kern w:val="0"/>
          <w:lang w:eastAsia="ar-SA"/>
          <w14:ligatures w14:val="none"/>
        </w:rPr>
      </w:pPr>
      <w:r w:rsidRPr="00CA3AC0">
        <w:rPr>
          <w:rFonts w:ascii="Times New Roman" w:eastAsia="Calibri" w:hAnsi="Times New Roman" w:cs="Times New Roman"/>
          <w:kern w:val="0"/>
          <w:lang w:eastAsia="ar-SA"/>
          <w14:ligatures w14:val="none"/>
        </w:rPr>
        <w:t>1. Ми зобов’язуємося виконати у встановлений строк послугу в асортименті, кількості та за цінами, згідно</w:t>
      </w:r>
      <w:r w:rsidRPr="00CA3AC0">
        <w:rPr>
          <w:rFonts w:ascii="Times New Roman" w:eastAsia="Calibri" w:hAnsi="Times New Roman" w:cs="Times New Roman"/>
          <w:b/>
          <w:i/>
          <w:kern w:val="0"/>
          <w:lang w:eastAsia="ar-SA"/>
          <w14:ligatures w14:val="none"/>
        </w:rPr>
        <w:t xml:space="preserve"> </w:t>
      </w:r>
      <w:r w:rsidRPr="00CA3AC0">
        <w:rPr>
          <w:rFonts w:ascii="Times New Roman" w:eastAsia="Calibri" w:hAnsi="Times New Roman" w:cs="Times New Roman"/>
          <w:kern w:val="0"/>
          <w:lang w:eastAsia="ar-SA"/>
          <w14:ligatures w14:val="none"/>
        </w:rPr>
        <w:t>детального розрахунку вартості послуг з постачання готової їжі на адресу: вул. Дніпровське шосе, 41, м. Кривий Ріг, Дніпропетровська область, Україна, 50048</w:t>
      </w:r>
    </w:p>
    <w:p w14:paraId="01BB8173" w14:textId="77777777" w:rsidR="00CA3AC0" w:rsidRPr="00CA3AC0" w:rsidRDefault="00CA3AC0" w:rsidP="00CA3AC0">
      <w:pPr>
        <w:suppressAutoHyphens/>
        <w:spacing w:after="0" w:line="240" w:lineRule="auto"/>
        <w:ind w:firstLine="566"/>
        <w:jc w:val="both"/>
        <w:rPr>
          <w:rFonts w:ascii="Times New Roman" w:eastAsia="Calibri" w:hAnsi="Times New Roman" w:cs="Times New Roman"/>
          <w:kern w:val="0"/>
          <w:lang w:eastAsia="ar-SA"/>
          <w14:ligatures w14:val="none"/>
        </w:rPr>
      </w:pPr>
      <w:r w:rsidRPr="00CA3AC0">
        <w:rPr>
          <w:rFonts w:ascii="Times New Roman" w:eastAsia="Calibri" w:hAnsi="Times New Roman" w:cs="Times New Roman"/>
          <w:kern w:val="0"/>
          <w:lang w:eastAsia="ar-SA"/>
          <w14:ligatures w14:val="none"/>
        </w:rPr>
        <w:t>2. Ціни на послуги повинні бути вказані з урахуванням витрат на закупівлю продуктів харчування, приготування страв, доставки готових страв до Замовника, щоденне відбирання добової проби страв, завантаження та розвантаження, обробку посуду, страхування, сплату податків і зборів (обов’язкових платежів), які передбачені чинним законодавством України.</w:t>
      </w:r>
    </w:p>
    <w:p w14:paraId="1161B81A" w14:textId="77777777" w:rsidR="00CA3AC0" w:rsidRPr="00CA3AC0" w:rsidRDefault="00CA3AC0" w:rsidP="00CA3AC0">
      <w:pPr>
        <w:suppressAutoHyphens/>
        <w:spacing w:after="0" w:line="240" w:lineRule="auto"/>
        <w:ind w:firstLine="566"/>
        <w:jc w:val="both"/>
        <w:rPr>
          <w:rFonts w:ascii="Times New Roman" w:eastAsia="Calibri" w:hAnsi="Times New Roman" w:cs="Times New Roman"/>
          <w:kern w:val="0"/>
          <w:lang w:eastAsia="ar-SA"/>
          <w14:ligatures w14:val="none"/>
        </w:rPr>
      </w:pPr>
      <w:r w:rsidRPr="00CA3AC0">
        <w:rPr>
          <w:rFonts w:ascii="Times New Roman" w:eastAsia="Calibri" w:hAnsi="Times New Roman" w:cs="Times New Roman"/>
          <w:kern w:val="0"/>
          <w:lang w:eastAsia="ar-SA"/>
          <w14:ligatures w14:val="none"/>
        </w:rPr>
        <w:t xml:space="preserve">2. Ми погоджуємося дотримуватися умов цієї пропозиції протягом 90 днів з дня розкриття тендерних пропозицій, встановленого Вами. </w:t>
      </w:r>
    </w:p>
    <w:p w14:paraId="6CE06E13" w14:textId="77777777" w:rsidR="00CA3AC0" w:rsidRPr="00CA3AC0" w:rsidRDefault="00CA3AC0" w:rsidP="00CA3AC0">
      <w:pPr>
        <w:suppressAutoHyphens/>
        <w:spacing w:after="0" w:line="240" w:lineRule="auto"/>
        <w:ind w:firstLine="600"/>
        <w:jc w:val="both"/>
        <w:rPr>
          <w:rFonts w:ascii="Times New Roman" w:eastAsia="Calibri" w:hAnsi="Times New Roman" w:cs="Times New Roman"/>
          <w:kern w:val="0"/>
          <w:lang w:eastAsia="ar-SA"/>
          <w14:ligatures w14:val="none"/>
        </w:rPr>
      </w:pPr>
      <w:r w:rsidRPr="00CA3AC0">
        <w:rPr>
          <w:rFonts w:ascii="Times New Roman" w:eastAsia="Calibri" w:hAnsi="Times New Roman" w:cs="Times New Roman"/>
          <w:kern w:val="0"/>
          <w:lang w:eastAsia="ar-SA"/>
          <w14:ligatures w14:val="none"/>
        </w:rPr>
        <w:t>3. Ми погоджуємося з умовами, що Ви можете відхилити нашу чи всі тендерні пропозиції згідно з умовами тендерної документації.</w:t>
      </w:r>
    </w:p>
    <w:p w14:paraId="78EBBB52" w14:textId="77777777" w:rsidR="00CA3AC0" w:rsidRPr="00CA3AC0" w:rsidRDefault="00CA3AC0" w:rsidP="00CA3AC0">
      <w:pPr>
        <w:tabs>
          <w:tab w:val="left" w:pos="540"/>
        </w:tabs>
        <w:suppressAutoHyphens/>
        <w:spacing w:after="0" w:line="240" w:lineRule="auto"/>
        <w:jc w:val="both"/>
        <w:rPr>
          <w:rFonts w:ascii="Times New Roman" w:eastAsia="Times New Roman" w:hAnsi="Times New Roman" w:cs="Calibri"/>
          <w:kern w:val="0"/>
          <w:lang w:eastAsia="ru-RU"/>
          <w14:ligatures w14:val="none"/>
        </w:rPr>
      </w:pPr>
      <w:r w:rsidRPr="00CA3AC0">
        <w:rPr>
          <w:rFonts w:ascii="Times New Roman" w:eastAsia="Times New Roman" w:hAnsi="Times New Roman" w:cs="Calibri"/>
          <w:kern w:val="0"/>
          <w:lang w:eastAsia="ru-RU"/>
          <w14:ligatures w14:val="none"/>
        </w:rPr>
        <w:tab/>
        <w:t xml:space="preserve"> 4. Ми розуміємо та погоджуємося, що Ви можете відмінити процедуру закупівлі у разі наявності обставин для цього, згідно із Законом. </w:t>
      </w:r>
    </w:p>
    <w:p w14:paraId="067E32B4" w14:textId="77777777" w:rsidR="00CA3AC0" w:rsidRPr="00CA3AC0" w:rsidRDefault="00CA3AC0" w:rsidP="00CA3AC0">
      <w:pPr>
        <w:tabs>
          <w:tab w:val="left" w:pos="540"/>
        </w:tabs>
        <w:suppressAutoHyphens/>
        <w:spacing w:before="60" w:after="60" w:line="220" w:lineRule="atLeast"/>
        <w:ind w:right="-23"/>
        <w:jc w:val="both"/>
        <w:rPr>
          <w:rFonts w:ascii="Times New Roman" w:eastAsia="Calibri" w:hAnsi="Times New Roman" w:cs="Calibri"/>
          <w:kern w:val="0"/>
          <w:lang w:val="ru-RU" w:eastAsia="ar-SA"/>
          <w14:ligatures w14:val="none"/>
        </w:rPr>
      </w:pPr>
      <w:r w:rsidRPr="00CA3AC0">
        <w:rPr>
          <w:rFonts w:ascii="Times New Roman" w:eastAsia="Times New Roman" w:hAnsi="Times New Roman" w:cs="Calibri"/>
          <w:kern w:val="0"/>
          <w:lang w:eastAsia="ru-RU"/>
          <w14:ligatures w14:val="none"/>
        </w:rPr>
        <w:tab/>
        <w:t xml:space="preserve">5. </w:t>
      </w:r>
      <w:r w:rsidRPr="00CA3AC0">
        <w:rPr>
          <w:rFonts w:ascii="Times New Roman" w:eastAsia="Calibri" w:hAnsi="Times New Roman" w:cs="Calibri"/>
          <w:kern w:val="0"/>
          <w:lang w:eastAsia="ar-SA"/>
          <w14:ligatures w14:val="none"/>
        </w:rPr>
        <w:t xml:space="preserve">Якщо нас буде визнано переможцем процедури закупівлі, ми зобов’язуємося укласти договір (відповідно до проекту, викладеного у Додатку 5 до тендерної документації) із Замовником не пізніше ніж </w:t>
      </w:r>
      <w:r w:rsidRPr="00CA3AC0">
        <w:rPr>
          <w:rFonts w:ascii="Times New Roman" w:eastAsia="Calibri" w:hAnsi="Times New Roman" w:cs="Calibri"/>
          <w:kern w:val="0"/>
          <w:shd w:val="solid" w:color="FFFFFF" w:fill="FFFFFF"/>
          <w14:ligatures w14:val="none"/>
        </w:rPr>
        <w:t>через 15 днів з дати прийняття рішення про намір укласти договір про закупівлю</w:t>
      </w:r>
      <w:r w:rsidRPr="00CA3AC0">
        <w:rPr>
          <w:rFonts w:ascii="Times New Roman" w:eastAsia="Calibri" w:hAnsi="Times New Roman" w:cs="Calibri"/>
          <w:kern w:val="0"/>
          <w:lang w:eastAsia="ar-SA"/>
          <w14:ligatures w14:val="none"/>
        </w:rPr>
        <w:t xml:space="preserve"> та не раніше ніж через </w:t>
      </w:r>
      <w:r w:rsidRPr="00CA3AC0">
        <w:rPr>
          <w:rFonts w:ascii="Times New Roman" w:eastAsia="Calibri" w:hAnsi="Times New Roman" w:cs="Calibri"/>
          <w:kern w:val="0"/>
          <w:shd w:val="solid" w:color="FFFFFF" w:fill="FFFFFF"/>
          <w14:ligatures w14:val="none"/>
        </w:rPr>
        <w:t xml:space="preserve">5 днів </w:t>
      </w:r>
      <w:r w:rsidRPr="00CA3AC0">
        <w:rPr>
          <w:rFonts w:ascii="Times New Roman" w:eastAsia="Calibri" w:hAnsi="Times New Roman" w:cs="Calibri"/>
          <w:kern w:val="0"/>
          <w:lang w:eastAsia="ar-SA"/>
          <w14:ligatures w14:val="none"/>
        </w:rPr>
        <w:t xml:space="preserve">з дати оприлюднення в електронній системі </w:t>
      </w:r>
      <w:proofErr w:type="spellStart"/>
      <w:r w:rsidRPr="00CA3AC0">
        <w:rPr>
          <w:rFonts w:ascii="Times New Roman" w:eastAsia="Calibri" w:hAnsi="Times New Roman" w:cs="Calibri"/>
          <w:kern w:val="0"/>
          <w:lang w:eastAsia="ar-SA"/>
          <w14:ligatures w14:val="none"/>
        </w:rPr>
        <w:t>закупівель</w:t>
      </w:r>
      <w:proofErr w:type="spellEnd"/>
      <w:r w:rsidRPr="00CA3AC0">
        <w:rPr>
          <w:rFonts w:ascii="Times New Roman" w:eastAsia="Calibri" w:hAnsi="Times New Roman" w:cs="Calibri"/>
          <w:kern w:val="0"/>
          <w:lang w:eastAsia="ar-SA"/>
          <w14:ligatures w14:val="none"/>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326BC4E2" w14:textId="77777777" w:rsidR="00CA3AC0" w:rsidRPr="00CA3AC0" w:rsidRDefault="00CA3AC0" w:rsidP="00CA3AC0">
      <w:pPr>
        <w:tabs>
          <w:tab w:val="left" w:pos="540"/>
        </w:tabs>
        <w:suppressAutoHyphens/>
        <w:spacing w:before="60" w:after="60" w:line="220" w:lineRule="atLeast"/>
        <w:ind w:right="-23"/>
        <w:jc w:val="both"/>
        <w:rPr>
          <w:rFonts w:ascii="Times New Roman" w:eastAsia="Calibri" w:hAnsi="Times New Roman" w:cs="Calibri"/>
          <w:kern w:val="0"/>
          <w:lang w:eastAsia="ar-SA"/>
          <w14:ligatures w14:val="none"/>
        </w:rPr>
      </w:pPr>
      <w:r w:rsidRPr="00CA3AC0">
        <w:rPr>
          <w:rFonts w:ascii="Times New Roman" w:eastAsia="Calibri" w:hAnsi="Times New Roman" w:cs="Calibri"/>
          <w:kern w:val="0"/>
          <w:lang w:eastAsia="ar-SA"/>
          <w14:ligatures w14:val="none"/>
        </w:rPr>
        <w:t xml:space="preserve">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6B6CF35B" w14:textId="77777777" w:rsidR="00CA3AC0" w:rsidRPr="00CA3AC0" w:rsidRDefault="00CA3AC0" w:rsidP="00CA3AC0">
      <w:pPr>
        <w:tabs>
          <w:tab w:val="left" w:pos="540"/>
        </w:tabs>
        <w:suppressAutoHyphens/>
        <w:spacing w:after="0" w:line="240" w:lineRule="auto"/>
        <w:jc w:val="center"/>
        <w:rPr>
          <w:rFonts w:ascii="Times New Roman" w:eastAsia="Times New Roman" w:hAnsi="Times New Roman" w:cs="Calibri"/>
          <w:b/>
          <w:i/>
          <w:kern w:val="0"/>
          <w:lang w:eastAsia="ru-RU"/>
          <w14:ligatures w14:val="none"/>
        </w:rPr>
      </w:pPr>
      <w:r w:rsidRPr="00CA3AC0">
        <w:rPr>
          <w:rFonts w:ascii="Times New Roman" w:eastAsia="Times New Roman" w:hAnsi="Times New Roman" w:cs="Calibri"/>
          <w:b/>
          <w:i/>
          <w:kern w:val="0"/>
          <w:lang w:eastAsia="ru-RU"/>
          <w14:ligatures w14:val="none"/>
        </w:rPr>
        <w:t>Посада, прізвище, ініціали, власноручний підпис уповноваженої особи Учасника,</w:t>
      </w:r>
    </w:p>
    <w:p w14:paraId="4DC0E16B" w14:textId="77777777" w:rsidR="00CA3AC0" w:rsidRPr="00CA3AC0" w:rsidRDefault="00CA3AC0" w:rsidP="00CA3AC0">
      <w:pPr>
        <w:tabs>
          <w:tab w:val="left" w:pos="540"/>
        </w:tabs>
        <w:suppressAutoHyphens/>
        <w:spacing w:after="0" w:line="240" w:lineRule="auto"/>
        <w:jc w:val="center"/>
        <w:rPr>
          <w:rFonts w:ascii="Times New Roman" w:eastAsia="Calibri" w:hAnsi="Times New Roman" w:cs="Times New Roman"/>
          <w:b/>
          <w:i/>
          <w:kern w:val="0"/>
          <w:u w:val="single"/>
          <w:lang w:eastAsia="ar-SA"/>
          <w14:ligatures w14:val="none"/>
        </w:rPr>
      </w:pPr>
      <w:r w:rsidRPr="00CA3AC0">
        <w:rPr>
          <w:rFonts w:ascii="Times New Roman" w:eastAsia="Times New Roman" w:hAnsi="Times New Roman" w:cs="Calibri"/>
          <w:b/>
          <w:i/>
          <w:kern w:val="0"/>
          <w:u w:val="single"/>
          <w:lang w:eastAsia="ru-RU"/>
          <w14:ligatures w14:val="none"/>
        </w:rPr>
        <w:t xml:space="preserve">  </w:t>
      </w:r>
      <w:r w:rsidRPr="00CA3AC0">
        <w:rPr>
          <w:rFonts w:ascii="Times New Roman" w:eastAsia="Calibri" w:hAnsi="Times New Roman" w:cs="Times New Roman"/>
          <w:b/>
          <w:i/>
          <w:kern w:val="0"/>
          <w:u w:val="single"/>
          <w:lang w:eastAsia="ar-SA"/>
          <w14:ligatures w14:val="none"/>
        </w:rPr>
        <w:t>(</w:t>
      </w:r>
      <w:r w:rsidRPr="00CA3AC0">
        <w:rPr>
          <w:rFonts w:ascii="Times New Roman" w:eastAsia="Calibri" w:hAnsi="Times New Roman" w:cs="Times New Roman"/>
          <w:b/>
          <w:i/>
          <w:kern w:val="0"/>
          <w:u w:val="single"/>
          <w:lang w:val="ru-RU" w:eastAsia="ar-SA"/>
          <w14:ligatures w14:val="none"/>
        </w:rPr>
        <w:t xml:space="preserve">за </w:t>
      </w:r>
      <w:r w:rsidRPr="00CA3AC0">
        <w:rPr>
          <w:rFonts w:ascii="Times New Roman" w:eastAsia="Calibri" w:hAnsi="Times New Roman" w:cs="Times New Roman"/>
          <w:b/>
          <w:i/>
          <w:kern w:val="0"/>
          <w:u w:val="single"/>
          <w:lang w:eastAsia="ar-SA"/>
          <w14:ligatures w14:val="none"/>
        </w:rPr>
        <w:t>бажанням</w:t>
      </w:r>
      <w:r w:rsidRPr="00CA3AC0">
        <w:rPr>
          <w:rFonts w:ascii="Times New Roman" w:eastAsia="Calibri" w:hAnsi="Times New Roman" w:cs="Times New Roman"/>
          <w:b/>
          <w:i/>
          <w:kern w:val="0"/>
          <w:u w:val="single"/>
          <w:lang w:val="ru-RU" w:eastAsia="ar-SA"/>
          <w14:ligatures w14:val="none"/>
        </w:rPr>
        <w:t xml:space="preserve"> </w:t>
      </w:r>
      <w:r w:rsidRPr="00CA3AC0">
        <w:rPr>
          <w:rFonts w:ascii="Times New Roman" w:eastAsia="Calibri" w:hAnsi="Times New Roman" w:cs="Times New Roman"/>
          <w:b/>
          <w:i/>
          <w:kern w:val="0"/>
          <w:u w:val="single"/>
          <w:lang w:eastAsia="ar-SA"/>
          <w14:ligatures w14:val="none"/>
        </w:rPr>
        <w:t>учасника</w:t>
      </w:r>
      <w:r w:rsidRPr="00CA3AC0">
        <w:rPr>
          <w:rFonts w:ascii="Times New Roman" w:eastAsia="Calibri" w:hAnsi="Times New Roman" w:cs="Times New Roman"/>
          <w:b/>
          <w:i/>
          <w:kern w:val="0"/>
          <w:u w:val="single"/>
          <w:lang w:val="ru-RU" w:eastAsia="ar-SA"/>
          <w14:ligatures w14:val="none"/>
        </w:rPr>
        <w:t xml:space="preserve"> </w:t>
      </w:r>
      <w:r w:rsidRPr="00CA3AC0">
        <w:rPr>
          <w:rFonts w:ascii="Times New Roman" w:eastAsia="Calibri" w:hAnsi="Times New Roman" w:cs="Times New Roman"/>
          <w:b/>
          <w:i/>
          <w:kern w:val="0"/>
          <w:u w:val="single"/>
          <w:lang w:eastAsia="ar-SA"/>
          <w14:ligatures w14:val="none"/>
        </w:rPr>
        <w:t>завіряється</w:t>
      </w:r>
      <w:r w:rsidRPr="00CA3AC0">
        <w:rPr>
          <w:rFonts w:ascii="Times New Roman" w:eastAsia="Calibri" w:hAnsi="Times New Roman" w:cs="Times New Roman"/>
          <w:b/>
          <w:i/>
          <w:kern w:val="0"/>
          <w:u w:val="single"/>
          <w:lang w:val="ru-RU" w:eastAsia="ar-SA"/>
          <w14:ligatures w14:val="none"/>
        </w:rPr>
        <w:t xml:space="preserve"> </w:t>
      </w:r>
      <w:r w:rsidRPr="00CA3AC0">
        <w:rPr>
          <w:rFonts w:ascii="Times New Roman" w:eastAsia="Calibri" w:hAnsi="Times New Roman" w:cs="Times New Roman"/>
          <w:b/>
          <w:i/>
          <w:kern w:val="0"/>
          <w:u w:val="single"/>
          <w:lang w:eastAsia="ar-SA"/>
          <w14:ligatures w14:val="none"/>
        </w:rPr>
        <w:t>його</w:t>
      </w:r>
      <w:r w:rsidRPr="00CA3AC0">
        <w:rPr>
          <w:rFonts w:ascii="Times New Roman" w:eastAsia="Calibri" w:hAnsi="Times New Roman" w:cs="Times New Roman"/>
          <w:b/>
          <w:i/>
          <w:kern w:val="0"/>
          <w:u w:val="single"/>
          <w:lang w:val="ru-RU" w:eastAsia="ar-SA"/>
          <w14:ligatures w14:val="none"/>
        </w:rPr>
        <w:t xml:space="preserve"> </w:t>
      </w:r>
      <w:proofErr w:type="spellStart"/>
      <w:r w:rsidRPr="00CA3AC0">
        <w:rPr>
          <w:rFonts w:ascii="Times New Roman" w:eastAsia="Calibri" w:hAnsi="Times New Roman" w:cs="Times New Roman"/>
          <w:b/>
          <w:i/>
          <w:kern w:val="0"/>
          <w:u w:val="single"/>
          <w:lang w:val="ru-RU" w:eastAsia="ar-SA"/>
          <w14:ligatures w14:val="none"/>
        </w:rPr>
        <w:t>печаткою</w:t>
      </w:r>
      <w:proofErr w:type="spellEnd"/>
      <w:r w:rsidRPr="00CA3AC0">
        <w:rPr>
          <w:rFonts w:ascii="Times New Roman" w:eastAsia="Calibri" w:hAnsi="Times New Roman" w:cs="Times New Roman"/>
          <w:b/>
          <w:i/>
          <w:kern w:val="0"/>
          <w:u w:val="single"/>
          <w:lang w:val="ru-RU" w:eastAsia="ar-SA"/>
          <w14:ligatures w14:val="none"/>
        </w:rPr>
        <w:t xml:space="preserve"> (у </w:t>
      </w:r>
      <w:r w:rsidRPr="00CA3AC0">
        <w:rPr>
          <w:rFonts w:ascii="Times New Roman" w:eastAsia="Calibri" w:hAnsi="Times New Roman" w:cs="Times New Roman"/>
          <w:b/>
          <w:i/>
          <w:kern w:val="0"/>
          <w:u w:val="single"/>
          <w:lang w:eastAsia="ar-SA"/>
          <w14:ligatures w14:val="none"/>
        </w:rPr>
        <w:t>разі</w:t>
      </w:r>
      <w:r w:rsidRPr="00CA3AC0">
        <w:rPr>
          <w:rFonts w:ascii="Times New Roman" w:eastAsia="Calibri" w:hAnsi="Times New Roman" w:cs="Times New Roman"/>
          <w:b/>
          <w:i/>
          <w:kern w:val="0"/>
          <w:u w:val="single"/>
          <w:lang w:val="ru-RU" w:eastAsia="ar-SA"/>
          <w14:ligatures w14:val="none"/>
        </w:rPr>
        <w:t xml:space="preserve"> </w:t>
      </w:r>
      <w:r w:rsidRPr="00CA3AC0">
        <w:rPr>
          <w:rFonts w:ascii="Times New Roman" w:eastAsia="Calibri" w:hAnsi="Times New Roman" w:cs="Times New Roman"/>
          <w:b/>
          <w:i/>
          <w:kern w:val="0"/>
          <w:u w:val="single"/>
          <w:lang w:eastAsia="ar-SA"/>
          <w14:ligatures w14:val="none"/>
        </w:rPr>
        <w:t>наявності</w:t>
      </w:r>
      <w:r w:rsidRPr="00CA3AC0">
        <w:rPr>
          <w:rFonts w:ascii="Times New Roman" w:eastAsia="Calibri" w:hAnsi="Times New Roman" w:cs="Times New Roman"/>
          <w:b/>
          <w:i/>
          <w:kern w:val="0"/>
          <w:u w:val="single"/>
          <w:lang w:val="ru-RU" w:eastAsia="ar-SA"/>
          <w14:ligatures w14:val="none"/>
        </w:rPr>
        <w:t>)</w:t>
      </w:r>
    </w:p>
    <w:bookmarkEnd w:id="10"/>
    <w:p w14:paraId="7B94AD58" w14:textId="77777777" w:rsidR="00CA3AC0" w:rsidRPr="00CA3AC0" w:rsidRDefault="00CA3AC0" w:rsidP="00CA3AC0">
      <w:pPr>
        <w:spacing w:after="0" w:line="240" w:lineRule="auto"/>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t xml:space="preserve">                                                                                                                    </w:t>
      </w:r>
    </w:p>
    <w:p w14:paraId="11CB0341" w14:textId="77777777" w:rsidR="00CA3AC0" w:rsidRPr="00CA3AC0" w:rsidRDefault="00CA3AC0" w:rsidP="00CA3AC0">
      <w:pPr>
        <w:spacing w:after="0" w:line="240" w:lineRule="auto"/>
        <w:ind w:left="7788" w:firstLine="708"/>
        <w:rPr>
          <w:rFonts w:ascii="Times New Roman" w:eastAsia="Calibri" w:hAnsi="Times New Roman" w:cs="Times New Roman"/>
          <w:kern w:val="0"/>
          <w:lang w:eastAsia="ru-RU"/>
          <w14:ligatures w14:val="none"/>
        </w:rPr>
      </w:pPr>
    </w:p>
    <w:p w14:paraId="344898E0" w14:textId="77777777" w:rsidR="00CA3AC0" w:rsidRPr="00CA3AC0" w:rsidRDefault="00CA3AC0" w:rsidP="00CA3AC0">
      <w:pPr>
        <w:spacing w:after="0" w:line="240" w:lineRule="auto"/>
        <w:ind w:left="7788" w:firstLine="708"/>
        <w:rPr>
          <w:rFonts w:ascii="Times New Roman" w:eastAsia="Calibri" w:hAnsi="Times New Roman" w:cs="Times New Roman"/>
          <w:kern w:val="0"/>
          <w:lang w:eastAsia="ru-RU"/>
          <w14:ligatures w14:val="none"/>
        </w:rPr>
      </w:pPr>
    </w:p>
    <w:p w14:paraId="601D8F0F" w14:textId="77777777" w:rsidR="00CA3AC0" w:rsidRPr="00CA3AC0" w:rsidRDefault="00CA3AC0" w:rsidP="00CA3AC0">
      <w:pPr>
        <w:spacing w:after="0" w:line="240" w:lineRule="auto"/>
        <w:ind w:left="7788" w:firstLine="708"/>
        <w:rPr>
          <w:rFonts w:ascii="Times New Roman" w:eastAsia="Calibri" w:hAnsi="Times New Roman" w:cs="Times New Roman"/>
          <w:kern w:val="0"/>
          <w:lang w:eastAsia="ru-RU"/>
          <w14:ligatures w14:val="none"/>
        </w:rPr>
      </w:pPr>
    </w:p>
    <w:p w14:paraId="69060970" w14:textId="77777777" w:rsidR="00CA3AC0" w:rsidRPr="00CA3AC0" w:rsidRDefault="00CA3AC0" w:rsidP="00CA3AC0">
      <w:pPr>
        <w:spacing w:after="0" w:line="240" w:lineRule="auto"/>
        <w:ind w:left="7788" w:firstLine="708"/>
        <w:rPr>
          <w:rFonts w:ascii="Times New Roman" w:eastAsia="Calibri" w:hAnsi="Times New Roman" w:cs="Times New Roman"/>
          <w:kern w:val="0"/>
          <w:lang w:eastAsia="ru-RU"/>
          <w14:ligatures w14:val="none"/>
        </w:rPr>
      </w:pPr>
    </w:p>
    <w:p w14:paraId="27A50979" w14:textId="77777777" w:rsidR="00CA3AC0" w:rsidRPr="00CA3AC0" w:rsidRDefault="00CA3AC0" w:rsidP="00CA3AC0">
      <w:pPr>
        <w:spacing w:after="0" w:line="240" w:lineRule="auto"/>
        <w:ind w:left="7788" w:firstLine="708"/>
        <w:rPr>
          <w:rFonts w:ascii="Times New Roman" w:eastAsia="Calibri" w:hAnsi="Times New Roman" w:cs="Times New Roman"/>
          <w:kern w:val="0"/>
          <w:lang w:eastAsia="ru-RU"/>
          <w14:ligatures w14:val="none"/>
        </w:rPr>
      </w:pPr>
    </w:p>
    <w:p w14:paraId="01691D22" w14:textId="77777777" w:rsidR="00CA3AC0" w:rsidRPr="00CA3AC0" w:rsidRDefault="00CA3AC0" w:rsidP="00CA3AC0">
      <w:pPr>
        <w:spacing w:after="0" w:line="240" w:lineRule="auto"/>
        <w:ind w:left="7788" w:firstLine="708"/>
        <w:rPr>
          <w:rFonts w:ascii="Times New Roman" w:eastAsia="Calibri" w:hAnsi="Times New Roman" w:cs="Times New Roman"/>
          <w:kern w:val="0"/>
          <w:lang w:eastAsia="ru-RU"/>
          <w14:ligatures w14:val="none"/>
        </w:rPr>
      </w:pPr>
    </w:p>
    <w:p w14:paraId="388F6157" w14:textId="77777777" w:rsidR="00CA3AC0" w:rsidRPr="00CA3AC0" w:rsidRDefault="00CA3AC0" w:rsidP="00CA3AC0">
      <w:pPr>
        <w:spacing w:after="0" w:line="240" w:lineRule="auto"/>
        <w:jc w:val="right"/>
        <w:rPr>
          <w:rFonts w:ascii="Times New Roman" w:eastAsia="Calibri" w:hAnsi="Times New Roman" w:cs="Times New Roman"/>
          <w:b/>
          <w:bCs/>
          <w:kern w:val="0"/>
          <w:lang w:eastAsia="ru-RU"/>
          <w14:ligatures w14:val="none"/>
        </w:rPr>
      </w:pPr>
      <w:r w:rsidRPr="00CA3AC0">
        <w:rPr>
          <w:rFonts w:ascii="Times New Roman" w:eastAsia="Calibri" w:hAnsi="Times New Roman" w:cs="Times New Roman"/>
          <w:b/>
          <w:bCs/>
          <w:kern w:val="0"/>
          <w:lang w:eastAsia="ru-RU"/>
          <w14:ligatures w14:val="none"/>
        </w:rPr>
        <w:t>Додаток № 4а  до тендерної документації</w:t>
      </w:r>
    </w:p>
    <w:p w14:paraId="6F962517" w14:textId="77777777" w:rsidR="00CA3AC0" w:rsidRPr="00CA3AC0" w:rsidRDefault="00CA3AC0" w:rsidP="00CA3AC0">
      <w:pPr>
        <w:shd w:val="clear" w:color="auto" w:fill="FFFFFF"/>
        <w:tabs>
          <w:tab w:val="left" w:pos="0"/>
        </w:tabs>
        <w:suppressAutoHyphens/>
        <w:spacing w:after="0" w:line="240" w:lineRule="auto"/>
        <w:jc w:val="center"/>
        <w:rPr>
          <w:rFonts w:ascii="Times New Roman" w:eastAsia="Calibri" w:hAnsi="Times New Roman" w:cs="Times New Roman"/>
          <w:b/>
          <w:bCs/>
          <w:caps/>
          <w:spacing w:val="-17"/>
          <w:kern w:val="0"/>
          <w:lang w:eastAsia="ar-SA"/>
          <w14:ligatures w14:val="none"/>
        </w:rPr>
      </w:pPr>
      <w:r w:rsidRPr="00CA3AC0">
        <w:rPr>
          <w:rFonts w:ascii="Times New Roman" w:eastAsia="Calibri" w:hAnsi="Times New Roman" w:cs="Times New Roman"/>
          <w:b/>
          <w:bCs/>
          <w:caps/>
          <w:spacing w:val="-17"/>
          <w:kern w:val="0"/>
          <w:lang w:eastAsia="ar-SA"/>
          <w14:ligatures w14:val="none"/>
        </w:rPr>
        <w:t>Детальний  розрахунок  вартості  Послуги по забезпеченню лікувальним харчуванням стаціонарних хворих КП «Криворізький ОД» ДОР»  на 260 ліжок</w:t>
      </w:r>
    </w:p>
    <w:p w14:paraId="6E19CA87" w14:textId="77777777" w:rsidR="00CA3AC0" w:rsidRPr="00CA3AC0" w:rsidRDefault="00CA3AC0" w:rsidP="00CA3AC0">
      <w:pPr>
        <w:shd w:val="clear" w:color="auto" w:fill="FFFFFF"/>
        <w:tabs>
          <w:tab w:val="left" w:pos="0"/>
        </w:tabs>
        <w:suppressAutoHyphens/>
        <w:spacing w:after="0" w:line="240" w:lineRule="auto"/>
        <w:jc w:val="center"/>
        <w:rPr>
          <w:rFonts w:ascii="Times New Roman" w:eastAsia="Calibri" w:hAnsi="Times New Roman" w:cs="Times New Roman"/>
          <w:b/>
          <w:bCs/>
          <w:kern w:val="0"/>
          <w14:ligatures w14:val="none"/>
        </w:rPr>
      </w:pPr>
    </w:p>
    <w:p w14:paraId="6E7BA1E3" w14:textId="77777777" w:rsidR="00CA3AC0" w:rsidRPr="00CA3AC0" w:rsidRDefault="00CA3AC0" w:rsidP="00CA3AC0">
      <w:pPr>
        <w:shd w:val="clear" w:color="auto" w:fill="FFFFFF"/>
        <w:tabs>
          <w:tab w:val="left" w:pos="0"/>
        </w:tabs>
        <w:suppressAutoHyphens/>
        <w:spacing w:after="0" w:line="240" w:lineRule="auto"/>
        <w:jc w:val="center"/>
        <w:rPr>
          <w:rFonts w:ascii="Times New Roman" w:eastAsia="Calibri" w:hAnsi="Times New Roman" w:cs="Times New Roman"/>
          <w:b/>
          <w:bCs/>
          <w:kern w:val="0"/>
          <w14:ligatures w14:val="none"/>
        </w:rPr>
      </w:pPr>
    </w:p>
    <w:p w14:paraId="17FE839E" w14:textId="77777777" w:rsidR="00CA3AC0" w:rsidRPr="00CA3AC0" w:rsidRDefault="00CA3AC0" w:rsidP="00CA3AC0">
      <w:pPr>
        <w:shd w:val="clear" w:color="auto" w:fill="FFFFFF"/>
        <w:tabs>
          <w:tab w:val="left" w:pos="0"/>
        </w:tabs>
        <w:suppressAutoHyphens/>
        <w:spacing w:after="0" w:line="240" w:lineRule="auto"/>
        <w:jc w:val="center"/>
        <w:rPr>
          <w:rFonts w:ascii="Times New Roman" w:eastAsia="Calibri" w:hAnsi="Times New Roman" w:cs="Times New Roman"/>
          <w:b/>
          <w:bCs/>
          <w:kern w:val="0"/>
          <w14:ligatures w14:val="none"/>
        </w:rPr>
      </w:pPr>
    </w:p>
    <w:tbl>
      <w:tblPr>
        <w:tblStyle w:val="a9"/>
        <w:tblW w:w="0" w:type="auto"/>
        <w:jc w:val="center"/>
        <w:tblLook w:val="04A0" w:firstRow="1" w:lastRow="0" w:firstColumn="1" w:lastColumn="0" w:noHBand="0" w:noVBand="1"/>
      </w:tblPr>
      <w:tblGrid>
        <w:gridCol w:w="412"/>
        <w:gridCol w:w="1744"/>
        <w:gridCol w:w="891"/>
        <w:gridCol w:w="588"/>
        <w:gridCol w:w="524"/>
        <w:gridCol w:w="681"/>
        <w:gridCol w:w="666"/>
        <w:gridCol w:w="666"/>
        <w:gridCol w:w="666"/>
        <w:gridCol w:w="476"/>
        <w:gridCol w:w="476"/>
        <w:gridCol w:w="476"/>
        <w:gridCol w:w="476"/>
        <w:gridCol w:w="476"/>
        <w:gridCol w:w="476"/>
        <w:gridCol w:w="501"/>
      </w:tblGrid>
      <w:tr w:rsidR="00CA3AC0" w:rsidRPr="00CA3AC0" w14:paraId="5362AD52" w14:textId="77777777" w:rsidTr="00A102AC">
        <w:trPr>
          <w:cantSplit/>
          <w:trHeight w:val="599"/>
          <w:jc w:val="center"/>
        </w:trPr>
        <w:tc>
          <w:tcPr>
            <w:tcW w:w="416" w:type="dxa"/>
            <w:vMerge w:val="restart"/>
            <w:vAlign w:val="center"/>
          </w:tcPr>
          <w:p w14:paraId="1A0C0B82" w14:textId="77777777" w:rsidR="00CA3AC0" w:rsidRPr="00CA3AC0" w:rsidRDefault="00CA3AC0" w:rsidP="00CA3AC0">
            <w:pPr>
              <w:contextualSpacing/>
              <w:jc w:val="center"/>
              <w:rPr>
                <w:rFonts w:ascii="Times New Roman" w:eastAsia="Calibri" w:hAnsi="Times New Roman" w:cs="Times New Roman"/>
                <w:b/>
                <w:bCs/>
                <w:sz w:val="18"/>
                <w:szCs w:val="18"/>
              </w:rPr>
            </w:pPr>
            <w:bookmarkStart w:id="11" w:name="_Hlk135435669"/>
            <w:r w:rsidRPr="00CA3AC0">
              <w:rPr>
                <w:rFonts w:ascii="Times New Roman" w:eastAsia="Calibri" w:hAnsi="Times New Roman" w:cs="Times New Roman"/>
                <w:b/>
                <w:bCs/>
                <w:sz w:val="18"/>
                <w:szCs w:val="18"/>
              </w:rPr>
              <w:lastRenderedPageBreak/>
              <w:t>№</w:t>
            </w:r>
          </w:p>
        </w:tc>
        <w:tc>
          <w:tcPr>
            <w:tcW w:w="1869" w:type="dxa"/>
            <w:vMerge w:val="restart"/>
            <w:vAlign w:val="center"/>
          </w:tcPr>
          <w:p w14:paraId="5B223C2A" w14:textId="77777777" w:rsidR="00CA3AC0" w:rsidRPr="00CA3AC0" w:rsidRDefault="00CA3AC0" w:rsidP="00CA3AC0">
            <w:pPr>
              <w:contextualSpacing/>
              <w:jc w:val="center"/>
              <w:rPr>
                <w:rFonts w:ascii="Times New Roman" w:eastAsia="Calibri" w:hAnsi="Times New Roman" w:cs="Times New Roman"/>
                <w:b/>
                <w:bCs/>
                <w:sz w:val="18"/>
                <w:szCs w:val="18"/>
              </w:rPr>
            </w:pPr>
            <w:proofErr w:type="spellStart"/>
            <w:r w:rsidRPr="00CA3AC0">
              <w:rPr>
                <w:rFonts w:ascii="Times New Roman" w:eastAsia="Calibri" w:hAnsi="Times New Roman" w:cs="Times New Roman"/>
                <w:b/>
                <w:bCs/>
                <w:sz w:val="18"/>
                <w:szCs w:val="18"/>
              </w:rPr>
              <w:t>Назва</w:t>
            </w:r>
            <w:proofErr w:type="spellEnd"/>
            <w:r w:rsidRPr="00CA3AC0">
              <w:rPr>
                <w:rFonts w:ascii="Times New Roman" w:eastAsia="Calibri" w:hAnsi="Times New Roman" w:cs="Times New Roman"/>
                <w:b/>
                <w:bCs/>
                <w:sz w:val="18"/>
                <w:szCs w:val="18"/>
              </w:rPr>
              <w:t xml:space="preserve"> </w:t>
            </w:r>
            <w:proofErr w:type="spellStart"/>
            <w:r w:rsidRPr="00CA3AC0">
              <w:rPr>
                <w:rFonts w:ascii="Times New Roman" w:eastAsia="Calibri" w:hAnsi="Times New Roman" w:cs="Times New Roman"/>
                <w:b/>
                <w:bCs/>
                <w:sz w:val="18"/>
                <w:szCs w:val="18"/>
              </w:rPr>
              <w:t>готових</w:t>
            </w:r>
            <w:proofErr w:type="spellEnd"/>
            <w:r w:rsidRPr="00CA3AC0">
              <w:rPr>
                <w:rFonts w:ascii="Times New Roman" w:eastAsia="Calibri" w:hAnsi="Times New Roman" w:cs="Times New Roman"/>
                <w:b/>
                <w:bCs/>
                <w:sz w:val="18"/>
                <w:szCs w:val="18"/>
              </w:rPr>
              <w:t xml:space="preserve"> </w:t>
            </w:r>
            <w:proofErr w:type="spellStart"/>
            <w:r w:rsidRPr="00CA3AC0">
              <w:rPr>
                <w:rFonts w:ascii="Times New Roman" w:eastAsia="Calibri" w:hAnsi="Times New Roman" w:cs="Times New Roman"/>
                <w:b/>
                <w:bCs/>
                <w:sz w:val="18"/>
                <w:szCs w:val="18"/>
              </w:rPr>
              <w:t>страв</w:t>
            </w:r>
            <w:proofErr w:type="spellEnd"/>
          </w:p>
        </w:tc>
        <w:tc>
          <w:tcPr>
            <w:tcW w:w="2052" w:type="dxa"/>
            <w:gridSpan w:val="3"/>
            <w:vAlign w:val="center"/>
          </w:tcPr>
          <w:p w14:paraId="4B6AEB1A" w14:textId="77777777" w:rsidR="00CA3AC0" w:rsidRPr="00CA3AC0" w:rsidRDefault="00CA3AC0" w:rsidP="00CA3AC0">
            <w:pPr>
              <w:contextualSpacing/>
              <w:jc w:val="center"/>
              <w:rPr>
                <w:rFonts w:ascii="Times New Roman" w:eastAsia="Calibri" w:hAnsi="Times New Roman" w:cs="Times New Roman"/>
                <w:b/>
                <w:bCs/>
                <w:sz w:val="18"/>
                <w:szCs w:val="18"/>
              </w:rPr>
            </w:pPr>
            <w:proofErr w:type="spellStart"/>
            <w:r w:rsidRPr="00CA3AC0">
              <w:rPr>
                <w:rFonts w:ascii="Times New Roman" w:eastAsia="Calibri" w:hAnsi="Times New Roman" w:cs="Times New Roman"/>
                <w:b/>
                <w:bCs/>
                <w:sz w:val="18"/>
                <w:szCs w:val="18"/>
              </w:rPr>
              <w:t>Вихід</w:t>
            </w:r>
            <w:proofErr w:type="spellEnd"/>
            <w:r w:rsidRPr="00CA3AC0">
              <w:rPr>
                <w:rFonts w:ascii="Times New Roman" w:eastAsia="Calibri" w:hAnsi="Times New Roman" w:cs="Times New Roman"/>
                <w:b/>
                <w:bCs/>
                <w:sz w:val="18"/>
                <w:szCs w:val="18"/>
              </w:rPr>
              <w:t xml:space="preserve"> </w:t>
            </w:r>
            <w:proofErr w:type="spellStart"/>
            <w:r w:rsidRPr="00CA3AC0">
              <w:rPr>
                <w:rFonts w:ascii="Times New Roman" w:eastAsia="Calibri" w:hAnsi="Times New Roman" w:cs="Times New Roman"/>
                <w:b/>
                <w:bCs/>
                <w:sz w:val="18"/>
                <w:szCs w:val="18"/>
              </w:rPr>
              <w:t>порції</w:t>
            </w:r>
            <w:proofErr w:type="spellEnd"/>
            <w:r w:rsidRPr="00CA3AC0">
              <w:rPr>
                <w:rFonts w:ascii="Times New Roman" w:eastAsia="Calibri" w:hAnsi="Times New Roman" w:cs="Times New Roman"/>
                <w:b/>
                <w:bCs/>
                <w:sz w:val="18"/>
                <w:szCs w:val="18"/>
              </w:rPr>
              <w:t>, г</w:t>
            </w:r>
          </w:p>
        </w:tc>
        <w:tc>
          <w:tcPr>
            <w:tcW w:w="2417" w:type="dxa"/>
            <w:gridSpan w:val="4"/>
            <w:vAlign w:val="center"/>
          </w:tcPr>
          <w:p w14:paraId="5FCA2819" w14:textId="77777777" w:rsidR="00CA3AC0" w:rsidRPr="00CA3AC0" w:rsidRDefault="00CA3AC0" w:rsidP="00CA3AC0">
            <w:pPr>
              <w:contextualSpacing/>
              <w:jc w:val="center"/>
              <w:rPr>
                <w:rFonts w:ascii="Times New Roman" w:eastAsia="Calibri" w:hAnsi="Times New Roman" w:cs="Times New Roman"/>
                <w:b/>
                <w:bCs/>
                <w:sz w:val="18"/>
                <w:szCs w:val="18"/>
              </w:rPr>
            </w:pPr>
            <w:proofErr w:type="spellStart"/>
            <w:r w:rsidRPr="00CA3AC0">
              <w:rPr>
                <w:rFonts w:ascii="Times New Roman" w:eastAsia="Calibri" w:hAnsi="Times New Roman" w:cs="Times New Roman"/>
                <w:b/>
                <w:bCs/>
                <w:sz w:val="18"/>
                <w:szCs w:val="18"/>
              </w:rPr>
              <w:t>Планова</w:t>
            </w:r>
            <w:proofErr w:type="spellEnd"/>
            <w:r w:rsidRPr="00CA3AC0">
              <w:rPr>
                <w:rFonts w:ascii="Times New Roman" w:eastAsia="Calibri" w:hAnsi="Times New Roman" w:cs="Times New Roman"/>
                <w:b/>
                <w:bCs/>
                <w:sz w:val="18"/>
                <w:szCs w:val="18"/>
              </w:rPr>
              <w:t xml:space="preserve"> </w:t>
            </w:r>
            <w:proofErr w:type="spellStart"/>
            <w:r w:rsidRPr="00CA3AC0">
              <w:rPr>
                <w:rFonts w:ascii="Times New Roman" w:eastAsia="Calibri" w:hAnsi="Times New Roman" w:cs="Times New Roman"/>
                <w:b/>
                <w:bCs/>
                <w:sz w:val="18"/>
                <w:szCs w:val="18"/>
              </w:rPr>
              <w:t>кількість</w:t>
            </w:r>
            <w:proofErr w:type="spellEnd"/>
            <w:r w:rsidRPr="00CA3AC0">
              <w:rPr>
                <w:rFonts w:ascii="Times New Roman" w:eastAsia="Calibri" w:hAnsi="Times New Roman" w:cs="Times New Roman"/>
                <w:b/>
                <w:bCs/>
                <w:sz w:val="18"/>
                <w:szCs w:val="18"/>
              </w:rPr>
              <w:t xml:space="preserve"> </w:t>
            </w:r>
            <w:proofErr w:type="spellStart"/>
            <w:r w:rsidRPr="00CA3AC0">
              <w:rPr>
                <w:rFonts w:ascii="Times New Roman" w:eastAsia="Calibri" w:hAnsi="Times New Roman" w:cs="Times New Roman"/>
                <w:b/>
                <w:bCs/>
                <w:sz w:val="18"/>
                <w:szCs w:val="18"/>
              </w:rPr>
              <w:t>страв</w:t>
            </w:r>
            <w:proofErr w:type="spellEnd"/>
            <w:r w:rsidRPr="00CA3AC0">
              <w:rPr>
                <w:rFonts w:ascii="Times New Roman" w:eastAsia="Calibri" w:hAnsi="Times New Roman" w:cs="Times New Roman"/>
                <w:b/>
                <w:bCs/>
                <w:sz w:val="18"/>
                <w:szCs w:val="18"/>
              </w:rPr>
              <w:t>, г</w:t>
            </w:r>
          </w:p>
        </w:tc>
        <w:tc>
          <w:tcPr>
            <w:tcW w:w="1948" w:type="dxa"/>
            <w:gridSpan w:val="4"/>
            <w:vAlign w:val="center"/>
          </w:tcPr>
          <w:p w14:paraId="6971373F" w14:textId="77777777" w:rsidR="00CA3AC0" w:rsidRPr="00CA3AC0" w:rsidRDefault="00CA3AC0" w:rsidP="00CA3AC0">
            <w:pPr>
              <w:contextualSpacing/>
              <w:jc w:val="center"/>
              <w:rPr>
                <w:rFonts w:ascii="Times New Roman" w:eastAsia="Calibri" w:hAnsi="Times New Roman" w:cs="Times New Roman"/>
                <w:b/>
                <w:bCs/>
                <w:sz w:val="18"/>
                <w:szCs w:val="18"/>
              </w:rPr>
            </w:pPr>
            <w:proofErr w:type="spellStart"/>
            <w:r w:rsidRPr="00CA3AC0">
              <w:rPr>
                <w:rFonts w:ascii="Times New Roman" w:eastAsia="Calibri" w:hAnsi="Times New Roman" w:cs="Times New Roman"/>
                <w:b/>
                <w:bCs/>
                <w:sz w:val="18"/>
                <w:szCs w:val="18"/>
              </w:rPr>
              <w:t>Ціна</w:t>
            </w:r>
            <w:proofErr w:type="spellEnd"/>
          </w:p>
          <w:p w14:paraId="376168DE"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 xml:space="preserve">1 </w:t>
            </w:r>
            <w:proofErr w:type="spellStart"/>
            <w:r w:rsidRPr="00CA3AC0">
              <w:rPr>
                <w:rFonts w:ascii="Times New Roman" w:eastAsia="Calibri" w:hAnsi="Times New Roman" w:cs="Times New Roman"/>
                <w:b/>
                <w:bCs/>
                <w:sz w:val="18"/>
                <w:szCs w:val="18"/>
              </w:rPr>
              <w:t>порції</w:t>
            </w:r>
            <w:proofErr w:type="spellEnd"/>
            <w:r w:rsidRPr="00CA3AC0">
              <w:rPr>
                <w:rFonts w:ascii="Times New Roman" w:eastAsia="Calibri" w:hAnsi="Times New Roman" w:cs="Times New Roman"/>
                <w:b/>
                <w:bCs/>
                <w:sz w:val="18"/>
                <w:szCs w:val="18"/>
              </w:rPr>
              <w:t>,</w:t>
            </w:r>
          </w:p>
          <w:p w14:paraId="2F00E59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(з/без ПДВ</w:t>
            </w:r>
            <w:proofErr w:type="gramStart"/>
            <w:r w:rsidRPr="00CA3AC0">
              <w:rPr>
                <w:rFonts w:ascii="Times New Roman" w:eastAsia="Calibri" w:hAnsi="Times New Roman" w:cs="Times New Roman"/>
                <w:b/>
                <w:bCs/>
                <w:sz w:val="18"/>
                <w:szCs w:val="18"/>
              </w:rPr>
              <w:t>),грн.</w:t>
            </w:r>
            <w:proofErr w:type="gramEnd"/>
          </w:p>
        </w:tc>
        <w:tc>
          <w:tcPr>
            <w:tcW w:w="1493" w:type="dxa"/>
            <w:gridSpan w:val="3"/>
            <w:vAlign w:val="center"/>
          </w:tcPr>
          <w:p w14:paraId="50749CA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Сума</w:t>
            </w:r>
          </w:p>
          <w:p w14:paraId="24A9D75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(з/без ПДВ)</w:t>
            </w:r>
          </w:p>
          <w:p w14:paraId="22B6A19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грн.</w:t>
            </w:r>
          </w:p>
        </w:tc>
      </w:tr>
      <w:tr w:rsidR="00CA3AC0" w:rsidRPr="00CA3AC0" w14:paraId="64D04778" w14:textId="77777777" w:rsidTr="00A102AC">
        <w:trPr>
          <w:cantSplit/>
          <w:trHeight w:val="1413"/>
          <w:jc w:val="center"/>
        </w:trPr>
        <w:tc>
          <w:tcPr>
            <w:tcW w:w="416" w:type="dxa"/>
            <w:vMerge/>
          </w:tcPr>
          <w:p w14:paraId="0B9FFFDB"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1869" w:type="dxa"/>
            <w:vMerge/>
          </w:tcPr>
          <w:p w14:paraId="1427189A"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913" w:type="dxa"/>
            <w:textDirection w:val="btLr"/>
          </w:tcPr>
          <w:p w14:paraId="3AE78D95"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Нормотрофіки</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Гіпотрофіки</w:t>
            </w:r>
            <w:proofErr w:type="spellEnd"/>
          </w:p>
        </w:tc>
        <w:tc>
          <w:tcPr>
            <w:tcW w:w="615" w:type="dxa"/>
            <w:textDirection w:val="btLr"/>
          </w:tcPr>
          <w:p w14:paraId="602F6B76"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Гіпертрофіки</w:t>
            </w:r>
            <w:proofErr w:type="spellEnd"/>
          </w:p>
        </w:tc>
        <w:tc>
          <w:tcPr>
            <w:tcW w:w="524" w:type="dxa"/>
            <w:textDirection w:val="btLr"/>
          </w:tcPr>
          <w:p w14:paraId="163A8202"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Інваліди</w:t>
            </w:r>
            <w:proofErr w:type="spellEnd"/>
          </w:p>
        </w:tc>
        <w:tc>
          <w:tcPr>
            <w:tcW w:w="685" w:type="dxa"/>
            <w:textDirection w:val="btLr"/>
          </w:tcPr>
          <w:p w14:paraId="5D9A4F08"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Нормотрофіки</w:t>
            </w:r>
            <w:proofErr w:type="spellEnd"/>
          </w:p>
        </w:tc>
        <w:tc>
          <w:tcPr>
            <w:tcW w:w="576" w:type="dxa"/>
            <w:textDirection w:val="btLr"/>
          </w:tcPr>
          <w:p w14:paraId="03D6CA9D"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Гіпотрофіки</w:t>
            </w:r>
            <w:proofErr w:type="spellEnd"/>
          </w:p>
        </w:tc>
        <w:tc>
          <w:tcPr>
            <w:tcW w:w="666" w:type="dxa"/>
            <w:textDirection w:val="btLr"/>
          </w:tcPr>
          <w:p w14:paraId="6227A14E"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Гіпертрофіки</w:t>
            </w:r>
            <w:proofErr w:type="spellEnd"/>
          </w:p>
        </w:tc>
        <w:tc>
          <w:tcPr>
            <w:tcW w:w="490" w:type="dxa"/>
            <w:textDirection w:val="btLr"/>
          </w:tcPr>
          <w:p w14:paraId="256416FD"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Інваліди</w:t>
            </w:r>
            <w:proofErr w:type="spellEnd"/>
          </w:p>
        </w:tc>
        <w:tc>
          <w:tcPr>
            <w:tcW w:w="487" w:type="dxa"/>
            <w:textDirection w:val="btLr"/>
          </w:tcPr>
          <w:p w14:paraId="0BD29FBC"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Нормотрофіки</w:t>
            </w:r>
            <w:proofErr w:type="spellEnd"/>
          </w:p>
        </w:tc>
        <w:tc>
          <w:tcPr>
            <w:tcW w:w="487" w:type="dxa"/>
            <w:textDirection w:val="btLr"/>
          </w:tcPr>
          <w:p w14:paraId="2A46AF23"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Гіпотрофіки</w:t>
            </w:r>
            <w:proofErr w:type="spellEnd"/>
          </w:p>
        </w:tc>
        <w:tc>
          <w:tcPr>
            <w:tcW w:w="487" w:type="dxa"/>
            <w:textDirection w:val="btLr"/>
          </w:tcPr>
          <w:p w14:paraId="74B9A243"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Гіпертрофіки</w:t>
            </w:r>
            <w:proofErr w:type="spellEnd"/>
          </w:p>
        </w:tc>
        <w:tc>
          <w:tcPr>
            <w:tcW w:w="487" w:type="dxa"/>
            <w:textDirection w:val="btLr"/>
          </w:tcPr>
          <w:p w14:paraId="1092C84C"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Інваліди</w:t>
            </w:r>
            <w:proofErr w:type="spellEnd"/>
          </w:p>
        </w:tc>
        <w:tc>
          <w:tcPr>
            <w:tcW w:w="487" w:type="dxa"/>
            <w:textDirection w:val="btLr"/>
          </w:tcPr>
          <w:p w14:paraId="6A1ACB12"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Нормотрофіки</w:t>
            </w:r>
            <w:proofErr w:type="spellEnd"/>
          </w:p>
        </w:tc>
        <w:tc>
          <w:tcPr>
            <w:tcW w:w="487" w:type="dxa"/>
            <w:textDirection w:val="btLr"/>
          </w:tcPr>
          <w:p w14:paraId="20ED6BF9"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Гіпотрофіки</w:t>
            </w:r>
            <w:proofErr w:type="spellEnd"/>
          </w:p>
        </w:tc>
        <w:tc>
          <w:tcPr>
            <w:tcW w:w="519" w:type="dxa"/>
            <w:textDirection w:val="btLr"/>
          </w:tcPr>
          <w:p w14:paraId="4F5401A7"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Гіпертрофіки</w:t>
            </w:r>
            <w:proofErr w:type="spellEnd"/>
          </w:p>
        </w:tc>
      </w:tr>
      <w:tr w:rsidR="00CA3AC0" w:rsidRPr="00CA3AC0" w14:paraId="00709927" w14:textId="77777777" w:rsidTr="00A102AC">
        <w:trPr>
          <w:jc w:val="center"/>
        </w:trPr>
        <w:tc>
          <w:tcPr>
            <w:tcW w:w="416" w:type="dxa"/>
          </w:tcPr>
          <w:p w14:paraId="2552C4B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w:t>
            </w:r>
          </w:p>
        </w:tc>
        <w:tc>
          <w:tcPr>
            <w:tcW w:w="1869" w:type="dxa"/>
          </w:tcPr>
          <w:p w14:paraId="7350D566"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w:t>
            </w:r>
          </w:p>
        </w:tc>
        <w:tc>
          <w:tcPr>
            <w:tcW w:w="913" w:type="dxa"/>
          </w:tcPr>
          <w:p w14:paraId="7F17AA1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3</w:t>
            </w:r>
          </w:p>
        </w:tc>
        <w:tc>
          <w:tcPr>
            <w:tcW w:w="615" w:type="dxa"/>
          </w:tcPr>
          <w:p w14:paraId="49E5B7F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4</w:t>
            </w:r>
          </w:p>
        </w:tc>
        <w:tc>
          <w:tcPr>
            <w:tcW w:w="524" w:type="dxa"/>
          </w:tcPr>
          <w:p w14:paraId="0CD000D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5</w:t>
            </w:r>
          </w:p>
        </w:tc>
        <w:tc>
          <w:tcPr>
            <w:tcW w:w="685" w:type="dxa"/>
          </w:tcPr>
          <w:p w14:paraId="22BDC83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6</w:t>
            </w:r>
          </w:p>
        </w:tc>
        <w:tc>
          <w:tcPr>
            <w:tcW w:w="576" w:type="dxa"/>
          </w:tcPr>
          <w:p w14:paraId="65B7E7E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7</w:t>
            </w:r>
          </w:p>
        </w:tc>
        <w:tc>
          <w:tcPr>
            <w:tcW w:w="666" w:type="dxa"/>
          </w:tcPr>
          <w:p w14:paraId="5B49ADD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8</w:t>
            </w:r>
          </w:p>
        </w:tc>
        <w:tc>
          <w:tcPr>
            <w:tcW w:w="490" w:type="dxa"/>
          </w:tcPr>
          <w:p w14:paraId="349FE2A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9</w:t>
            </w:r>
          </w:p>
        </w:tc>
        <w:tc>
          <w:tcPr>
            <w:tcW w:w="487" w:type="dxa"/>
          </w:tcPr>
          <w:p w14:paraId="74C72C0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10</w:t>
            </w:r>
          </w:p>
        </w:tc>
        <w:tc>
          <w:tcPr>
            <w:tcW w:w="487" w:type="dxa"/>
          </w:tcPr>
          <w:p w14:paraId="17F1296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11</w:t>
            </w:r>
          </w:p>
        </w:tc>
        <w:tc>
          <w:tcPr>
            <w:tcW w:w="487" w:type="dxa"/>
          </w:tcPr>
          <w:p w14:paraId="19CEA0C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12</w:t>
            </w:r>
          </w:p>
        </w:tc>
        <w:tc>
          <w:tcPr>
            <w:tcW w:w="487" w:type="dxa"/>
          </w:tcPr>
          <w:p w14:paraId="26F9A60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13</w:t>
            </w:r>
          </w:p>
        </w:tc>
        <w:tc>
          <w:tcPr>
            <w:tcW w:w="487" w:type="dxa"/>
          </w:tcPr>
          <w:p w14:paraId="5263A1A0"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b/>
                <w:bCs/>
                <w:sz w:val="18"/>
                <w:szCs w:val="18"/>
              </w:rPr>
              <w:t>14</w:t>
            </w:r>
          </w:p>
        </w:tc>
        <w:tc>
          <w:tcPr>
            <w:tcW w:w="487" w:type="dxa"/>
          </w:tcPr>
          <w:p w14:paraId="533C68B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15</w:t>
            </w:r>
          </w:p>
        </w:tc>
        <w:tc>
          <w:tcPr>
            <w:tcW w:w="519" w:type="dxa"/>
          </w:tcPr>
          <w:p w14:paraId="4F8A1C6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16</w:t>
            </w:r>
          </w:p>
        </w:tc>
      </w:tr>
      <w:tr w:rsidR="00CA3AC0" w:rsidRPr="00CA3AC0" w14:paraId="6449FE14" w14:textId="77777777" w:rsidTr="00A102AC">
        <w:trPr>
          <w:jc w:val="center"/>
        </w:trPr>
        <w:tc>
          <w:tcPr>
            <w:tcW w:w="416" w:type="dxa"/>
          </w:tcPr>
          <w:p w14:paraId="7AB018B3"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w:t>
            </w:r>
          </w:p>
        </w:tc>
        <w:tc>
          <w:tcPr>
            <w:tcW w:w="1869" w:type="dxa"/>
          </w:tcPr>
          <w:p w14:paraId="50B07953"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молочний</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вівсяний</w:t>
            </w:r>
            <w:proofErr w:type="spellEnd"/>
          </w:p>
        </w:tc>
        <w:tc>
          <w:tcPr>
            <w:tcW w:w="284" w:type="dxa"/>
            <w:vAlign w:val="center"/>
          </w:tcPr>
          <w:p w14:paraId="1D2B328E"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284" w:type="dxa"/>
            <w:vAlign w:val="center"/>
          </w:tcPr>
          <w:p w14:paraId="1D3F3D6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284" w:type="dxa"/>
            <w:vAlign w:val="center"/>
          </w:tcPr>
          <w:p w14:paraId="1E23DE7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284" w:type="dxa"/>
            <w:vAlign w:val="center"/>
          </w:tcPr>
          <w:p w14:paraId="6119E4E6"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1960</w:t>
            </w:r>
          </w:p>
        </w:tc>
        <w:tc>
          <w:tcPr>
            <w:tcW w:w="284" w:type="dxa"/>
            <w:vAlign w:val="center"/>
          </w:tcPr>
          <w:p w14:paraId="396F46D0"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224</w:t>
            </w:r>
          </w:p>
        </w:tc>
        <w:tc>
          <w:tcPr>
            <w:tcW w:w="284" w:type="dxa"/>
            <w:vAlign w:val="center"/>
          </w:tcPr>
          <w:p w14:paraId="7CFC6BAE"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4340</w:t>
            </w:r>
          </w:p>
        </w:tc>
        <w:tc>
          <w:tcPr>
            <w:tcW w:w="284" w:type="dxa"/>
            <w:vAlign w:val="center"/>
          </w:tcPr>
          <w:p w14:paraId="7ABBF568"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14</w:t>
            </w:r>
          </w:p>
        </w:tc>
        <w:tc>
          <w:tcPr>
            <w:tcW w:w="487" w:type="dxa"/>
            <w:vAlign w:val="center"/>
          </w:tcPr>
          <w:p w14:paraId="17C29916"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1F778FAD"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48CF998B"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5F423E17"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0B54D4F8"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507AF50D"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1817CE17"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2C4BB789" w14:textId="77777777" w:rsidTr="00A102AC">
        <w:trPr>
          <w:jc w:val="center"/>
        </w:trPr>
        <w:tc>
          <w:tcPr>
            <w:tcW w:w="416" w:type="dxa"/>
          </w:tcPr>
          <w:p w14:paraId="05A5282D"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w:t>
            </w:r>
          </w:p>
        </w:tc>
        <w:tc>
          <w:tcPr>
            <w:tcW w:w="1869" w:type="dxa"/>
          </w:tcPr>
          <w:p w14:paraId="2C02F0D5"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молочний</w:t>
            </w:r>
            <w:proofErr w:type="spellEnd"/>
            <w:r w:rsidRPr="00CA3AC0">
              <w:rPr>
                <w:rFonts w:ascii="Times New Roman" w:eastAsia="Calibri" w:hAnsi="Times New Roman" w:cs="Times New Roman"/>
                <w:sz w:val="18"/>
                <w:szCs w:val="18"/>
              </w:rPr>
              <w:t xml:space="preserve"> з </w:t>
            </w:r>
            <w:proofErr w:type="spellStart"/>
            <w:r w:rsidRPr="00CA3AC0">
              <w:rPr>
                <w:rFonts w:ascii="Times New Roman" w:eastAsia="Calibri" w:hAnsi="Times New Roman" w:cs="Times New Roman"/>
                <w:sz w:val="18"/>
                <w:szCs w:val="18"/>
              </w:rPr>
              <w:t>гречаною</w:t>
            </w:r>
            <w:proofErr w:type="spellEnd"/>
            <w:r w:rsidRPr="00CA3AC0">
              <w:rPr>
                <w:rFonts w:ascii="Times New Roman" w:eastAsia="Calibri" w:hAnsi="Times New Roman" w:cs="Times New Roman"/>
                <w:sz w:val="18"/>
                <w:szCs w:val="18"/>
              </w:rPr>
              <w:t xml:space="preserve"> крупою</w:t>
            </w:r>
          </w:p>
        </w:tc>
        <w:tc>
          <w:tcPr>
            <w:tcW w:w="284" w:type="dxa"/>
            <w:vAlign w:val="center"/>
          </w:tcPr>
          <w:p w14:paraId="07DDF4D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284" w:type="dxa"/>
            <w:vAlign w:val="center"/>
          </w:tcPr>
          <w:p w14:paraId="6906D7A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284" w:type="dxa"/>
            <w:vAlign w:val="center"/>
          </w:tcPr>
          <w:p w14:paraId="468C5C6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284" w:type="dxa"/>
            <w:vAlign w:val="center"/>
          </w:tcPr>
          <w:p w14:paraId="11C134AF"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1960</w:t>
            </w:r>
          </w:p>
        </w:tc>
        <w:tc>
          <w:tcPr>
            <w:tcW w:w="284" w:type="dxa"/>
            <w:vAlign w:val="center"/>
          </w:tcPr>
          <w:p w14:paraId="3C0ED492"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224</w:t>
            </w:r>
          </w:p>
        </w:tc>
        <w:tc>
          <w:tcPr>
            <w:tcW w:w="284" w:type="dxa"/>
            <w:vAlign w:val="center"/>
          </w:tcPr>
          <w:p w14:paraId="1FFDCB52"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4340</w:t>
            </w:r>
          </w:p>
        </w:tc>
        <w:tc>
          <w:tcPr>
            <w:tcW w:w="284" w:type="dxa"/>
            <w:vAlign w:val="center"/>
          </w:tcPr>
          <w:p w14:paraId="666DB9F1"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14</w:t>
            </w:r>
          </w:p>
        </w:tc>
        <w:tc>
          <w:tcPr>
            <w:tcW w:w="487" w:type="dxa"/>
            <w:vAlign w:val="center"/>
          </w:tcPr>
          <w:p w14:paraId="1A833263"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3630BFA8"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073552A5"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23B049C7"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3D0B15D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6D526618"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0D23AA5F"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73394215" w14:textId="77777777" w:rsidTr="00A102AC">
        <w:trPr>
          <w:jc w:val="center"/>
        </w:trPr>
        <w:tc>
          <w:tcPr>
            <w:tcW w:w="416" w:type="dxa"/>
          </w:tcPr>
          <w:p w14:paraId="6FCCBF02"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w:t>
            </w:r>
          </w:p>
        </w:tc>
        <w:tc>
          <w:tcPr>
            <w:tcW w:w="1869" w:type="dxa"/>
          </w:tcPr>
          <w:p w14:paraId="1CC8B16E"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молочний</w:t>
            </w:r>
            <w:proofErr w:type="spellEnd"/>
            <w:r w:rsidRPr="00CA3AC0">
              <w:rPr>
                <w:rFonts w:ascii="Times New Roman" w:eastAsia="Calibri" w:hAnsi="Times New Roman" w:cs="Times New Roman"/>
                <w:sz w:val="18"/>
                <w:szCs w:val="18"/>
              </w:rPr>
              <w:t xml:space="preserve"> з манною крупою</w:t>
            </w:r>
          </w:p>
        </w:tc>
        <w:tc>
          <w:tcPr>
            <w:tcW w:w="284" w:type="dxa"/>
            <w:vAlign w:val="center"/>
          </w:tcPr>
          <w:p w14:paraId="5A4B8C9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284" w:type="dxa"/>
            <w:vAlign w:val="center"/>
          </w:tcPr>
          <w:p w14:paraId="1F5E8A6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284" w:type="dxa"/>
            <w:vAlign w:val="center"/>
          </w:tcPr>
          <w:p w14:paraId="08F1493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284" w:type="dxa"/>
            <w:vAlign w:val="center"/>
          </w:tcPr>
          <w:p w14:paraId="2B91D596"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7840</w:t>
            </w:r>
          </w:p>
        </w:tc>
        <w:tc>
          <w:tcPr>
            <w:tcW w:w="284" w:type="dxa"/>
            <w:vAlign w:val="center"/>
          </w:tcPr>
          <w:p w14:paraId="14BBADD7"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896</w:t>
            </w:r>
          </w:p>
        </w:tc>
        <w:tc>
          <w:tcPr>
            <w:tcW w:w="284" w:type="dxa"/>
            <w:vAlign w:val="center"/>
          </w:tcPr>
          <w:p w14:paraId="7F08DC7B"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17360</w:t>
            </w:r>
          </w:p>
        </w:tc>
        <w:tc>
          <w:tcPr>
            <w:tcW w:w="284" w:type="dxa"/>
            <w:vAlign w:val="center"/>
          </w:tcPr>
          <w:p w14:paraId="11FF508D"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56</w:t>
            </w:r>
          </w:p>
        </w:tc>
        <w:tc>
          <w:tcPr>
            <w:tcW w:w="487" w:type="dxa"/>
            <w:vAlign w:val="center"/>
          </w:tcPr>
          <w:p w14:paraId="0AC1DA1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49D74B1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636787F1"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15D70E4E"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764C936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72C10601"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721037CA"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3966868A" w14:textId="77777777" w:rsidTr="00A102AC">
        <w:trPr>
          <w:jc w:val="center"/>
        </w:trPr>
        <w:tc>
          <w:tcPr>
            <w:tcW w:w="416" w:type="dxa"/>
          </w:tcPr>
          <w:p w14:paraId="76A909A6"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4</w:t>
            </w:r>
          </w:p>
        </w:tc>
        <w:tc>
          <w:tcPr>
            <w:tcW w:w="1869" w:type="dxa"/>
          </w:tcPr>
          <w:p w14:paraId="4DE42668"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молочний</w:t>
            </w:r>
            <w:proofErr w:type="spellEnd"/>
            <w:r w:rsidRPr="00CA3AC0">
              <w:rPr>
                <w:rFonts w:ascii="Times New Roman" w:eastAsia="Calibri" w:hAnsi="Times New Roman" w:cs="Times New Roman"/>
                <w:sz w:val="18"/>
                <w:szCs w:val="18"/>
              </w:rPr>
              <w:t xml:space="preserve"> з рисом</w:t>
            </w:r>
          </w:p>
        </w:tc>
        <w:tc>
          <w:tcPr>
            <w:tcW w:w="284" w:type="dxa"/>
            <w:vAlign w:val="center"/>
          </w:tcPr>
          <w:p w14:paraId="44A23C6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284" w:type="dxa"/>
            <w:vAlign w:val="center"/>
          </w:tcPr>
          <w:p w14:paraId="1EF4D08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284" w:type="dxa"/>
            <w:vAlign w:val="center"/>
          </w:tcPr>
          <w:p w14:paraId="30EFB37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284" w:type="dxa"/>
            <w:vAlign w:val="center"/>
          </w:tcPr>
          <w:p w14:paraId="76C4A475"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1960</w:t>
            </w:r>
          </w:p>
        </w:tc>
        <w:tc>
          <w:tcPr>
            <w:tcW w:w="284" w:type="dxa"/>
            <w:vAlign w:val="center"/>
          </w:tcPr>
          <w:p w14:paraId="70E6209A"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224</w:t>
            </w:r>
          </w:p>
        </w:tc>
        <w:tc>
          <w:tcPr>
            <w:tcW w:w="284" w:type="dxa"/>
            <w:vAlign w:val="center"/>
          </w:tcPr>
          <w:p w14:paraId="477D96C7"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4340</w:t>
            </w:r>
          </w:p>
        </w:tc>
        <w:tc>
          <w:tcPr>
            <w:tcW w:w="284" w:type="dxa"/>
            <w:vAlign w:val="center"/>
          </w:tcPr>
          <w:p w14:paraId="380E1A3F"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14</w:t>
            </w:r>
          </w:p>
        </w:tc>
        <w:tc>
          <w:tcPr>
            <w:tcW w:w="487" w:type="dxa"/>
            <w:vAlign w:val="center"/>
          </w:tcPr>
          <w:p w14:paraId="1011C772"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151D0AC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16323348"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1EE6083B"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79D6865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35EBA4D2"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C1EEC93"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6F0A09F9" w14:textId="77777777" w:rsidTr="00A102AC">
        <w:trPr>
          <w:jc w:val="center"/>
        </w:trPr>
        <w:tc>
          <w:tcPr>
            <w:tcW w:w="416" w:type="dxa"/>
          </w:tcPr>
          <w:p w14:paraId="2D442C62"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5</w:t>
            </w:r>
          </w:p>
        </w:tc>
        <w:tc>
          <w:tcPr>
            <w:tcW w:w="1869" w:type="dxa"/>
          </w:tcPr>
          <w:p w14:paraId="2B6773AF"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рисовий</w:t>
            </w:r>
            <w:proofErr w:type="spellEnd"/>
            <w:r w:rsidRPr="00CA3AC0">
              <w:rPr>
                <w:rFonts w:ascii="Times New Roman" w:eastAsia="Calibri" w:hAnsi="Times New Roman" w:cs="Times New Roman"/>
                <w:sz w:val="18"/>
                <w:szCs w:val="18"/>
              </w:rPr>
              <w:t xml:space="preserve"> з </w:t>
            </w:r>
            <w:proofErr w:type="spellStart"/>
            <w:r w:rsidRPr="00CA3AC0">
              <w:rPr>
                <w:rFonts w:ascii="Times New Roman" w:eastAsia="Calibri" w:hAnsi="Times New Roman" w:cs="Times New Roman"/>
                <w:sz w:val="18"/>
                <w:szCs w:val="18"/>
              </w:rPr>
              <w:t>м'ясом</w:t>
            </w:r>
            <w:proofErr w:type="spellEnd"/>
          </w:p>
        </w:tc>
        <w:tc>
          <w:tcPr>
            <w:tcW w:w="284" w:type="dxa"/>
            <w:vAlign w:val="center"/>
          </w:tcPr>
          <w:p w14:paraId="3ACDD06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284" w:type="dxa"/>
            <w:vAlign w:val="center"/>
          </w:tcPr>
          <w:p w14:paraId="04BFB78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284" w:type="dxa"/>
            <w:vAlign w:val="center"/>
          </w:tcPr>
          <w:p w14:paraId="49EFDEC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284" w:type="dxa"/>
            <w:vAlign w:val="center"/>
          </w:tcPr>
          <w:p w14:paraId="12415481"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1960</w:t>
            </w:r>
          </w:p>
        </w:tc>
        <w:tc>
          <w:tcPr>
            <w:tcW w:w="284" w:type="dxa"/>
            <w:vAlign w:val="center"/>
          </w:tcPr>
          <w:p w14:paraId="6F5389CA"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224</w:t>
            </w:r>
          </w:p>
        </w:tc>
        <w:tc>
          <w:tcPr>
            <w:tcW w:w="284" w:type="dxa"/>
            <w:vAlign w:val="center"/>
          </w:tcPr>
          <w:p w14:paraId="72D9FBAC"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4340</w:t>
            </w:r>
          </w:p>
        </w:tc>
        <w:tc>
          <w:tcPr>
            <w:tcW w:w="284" w:type="dxa"/>
            <w:vAlign w:val="center"/>
          </w:tcPr>
          <w:p w14:paraId="2F98E7E7"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0</w:t>
            </w:r>
          </w:p>
        </w:tc>
        <w:tc>
          <w:tcPr>
            <w:tcW w:w="487" w:type="dxa"/>
            <w:vAlign w:val="center"/>
          </w:tcPr>
          <w:p w14:paraId="18054A7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1E07280D"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13984C9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54C037B1"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6D256986"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4F4E2CEB"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051E1B4D"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79107C2C" w14:textId="77777777" w:rsidTr="00A102AC">
        <w:trPr>
          <w:jc w:val="center"/>
        </w:trPr>
        <w:tc>
          <w:tcPr>
            <w:tcW w:w="416" w:type="dxa"/>
          </w:tcPr>
          <w:p w14:paraId="6F2D8DB7"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6</w:t>
            </w:r>
          </w:p>
        </w:tc>
        <w:tc>
          <w:tcPr>
            <w:tcW w:w="1869" w:type="dxa"/>
          </w:tcPr>
          <w:p w14:paraId="41A293DA"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гречаний</w:t>
            </w:r>
            <w:proofErr w:type="spellEnd"/>
            <w:r w:rsidRPr="00CA3AC0">
              <w:rPr>
                <w:rFonts w:ascii="Times New Roman" w:eastAsia="Calibri" w:hAnsi="Times New Roman" w:cs="Times New Roman"/>
                <w:sz w:val="18"/>
                <w:szCs w:val="18"/>
              </w:rPr>
              <w:t xml:space="preserve"> з </w:t>
            </w:r>
            <w:proofErr w:type="spellStart"/>
            <w:r w:rsidRPr="00CA3AC0">
              <w:rPr>
                <w:rFonts w:ascii="Times New Roman" w:eastAsia="Calibri" w:hAnsi="Times New Roman" w:cs="Times New Roman"/>
                <w:sz w:val="18"/>
                <w:szCs w:val="18"/>
              </w:rPr>
              <w:t>м'ясом</w:t>
            </w:r>
            <w:proofErr w:type="spellEnd"/>
          </w:p>
        </w:tc>
        <w:tc>
          <w:tcPr>
            <w:tcW w:w="284" w:type="dxa"/>
            <w:vAlign w:val="center"/>
          </w:tcPr>
          <w:p w14:paraId="150EDB1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284" w:type="dxa"/>
            <w:vAlign w:val="center"/>
          </w:tcPr>
          <w:p w14:paraId="75F8442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284" w:type="dxa"/>
            <w:vAlign w:val="center"/>
          </w:tcPr>
          <w:p w14:paraId="505C09A6"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284" w:type="dxa"/>
            <w:vAlign w:val="center"/>
          </w:tcPr>
          <w:p w14:paraId="75EB1206"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1960</w:t>
            </w:r>
          </w:p>
        </w:tc>
        <w:tc>
          <w:tcPr>
            <w:tcW w:w="284" w:type="dxa"/>
            <w:vAlign w:val="center"/>
          </w:tcPr>
          <w:p w14:paraId="561F5F86"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224</w:t>
            </w:r>
          </w:p>
        </w:tc>
        <w:tc>
          <w:tcPr>
            <w:tcW w:w="284" w:type="dxa"/>
            <w:vAlign w:val="center"/>
          </w:tcPr>
          <w:p w14:paraId="0CA06E86"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4340</w:t>
            </w:r>
          </w:p>
        </w:tc>
        <w:tc>
          <w:tcPr>
            <w:tcW w:w="284" w:type="dxa"/>
            <w:vAlign w:val="center"/>
          </w:tcPr>
          <w:p w14:paraId="01BCD22A"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28</w:t>
            </w:r>
          </w:p>
        </w:tc>
        <w:tc>
          <w:tcPr>
            <w:tcW w:w="487" w:type="dxa"/>
            <w:vAlign w:val="center"/>
          </w:tcPr>
          <w:p w14:paraId="43D753A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36B1D317"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5EFBEF85"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0220BD2D"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3D06247D"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2FB2B1A5"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7555D670"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421B285E" w14:textId="77777777" w:rsidTr="00A102AC">
        <w:trPr>
          <w:jc w:val="center"/>
        </w:trPr>
        <w:tc>
          <w:tcPr>
            <w:tcW w:w="416" w:type="dxa"/>
          </w:tcPr>
          <w:p w14:paraId="08789CFF"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7</w:t>
            </w:r>
          </w:p>
        </w:tc>
        <w:tc>
          <w:tcPr>
            <w:tcW w:w="1869" w:type="dxa"/>
          </w:tcPr>
          <w:p w14:paraId="162BA39A"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рисовий</w:t>
            </w:r>
            <w:proofErr w:type="spellEnd"/>
            <w:r w:rsidRPr="00CA3AC0">
              <w:rPr>
                <w:rFonts w:ascii="Times New Roman" w:eastAsia="Calibri" w:hAnsi="Times New Roman" w:cs="Times New Roman"/>
                <w:sz w:val="18"/>
                <w:szCs w:val="18"/>
              </w:rPr>
              <w:t xml:space="preserve"> з </w:t>
            </w:r>
            <w:proofErr w:type="spellStart"/>
            <w:r w:rsidRPr="00CA3AC0">
              <w:rPr>
                <w:rFonts w:ascii="Times New Roman" w:eastAsia="Calibri" w:hAnsi="Times New Roman" w:cs="Times New Roman"/>
                <w:sz w:val="18"/>
                <w:szCs w:val="18"/>
              </w:rPr>
              <w:t>куркою</w:t>
            </w:r>
            <w:proofErr w:type="spellEnd"/>
          </w:p>
        </w:tc>
        <w:tc>
          <w:tcPr>
            <w:tcW w:w="284" w:type="dxa"/>
            <w:vAlign w:val="center"/>
          </w:tcPr>
          <w:p w14:paraId="233010EE"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400</w:t>
            </w:r>
          </w:p>
        </w:tc>
        <w:tc>
          <w:tcPr>
            <w:tcW w:w="284" w:type="dxa"/>
            <w:vAlign w:val="center"/>
          </w:tcPr>
          <w:p w14:paraId="060646F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284" w:type="dxa"/>
            <w:vAlign w:val="center"/>
          </w:tcPr>
          <w:p w14:paraId="39DD36A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284" w:type="dxa"/>
            <w:vAlign w:val="center"/>
          </w:tcPr>
          <w:p w14:paraId="7686F5CA"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1960</w:t>
            </w:r>
          </w:p>
        </w:tc>
        <w:tc>
          <w:tcPr>
            <w:tcW w:w="284" w:type="dxa"/>
            <w:vAlign w:val="center"/>
          </w:tcPr>
          <w:p w14:paraId="32904503"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224</w:t>
            </w:r>
          </w:p>
        </w:tc>
        <w:tc>
          <w:tcPr>
            <w:tcW w:w="284" w:type="dxa"/>
            <w:vAlign w:val="center"/>
          </w:tcPr>
          <w:p w14:paraId="63B45D07"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6510</w:t>
            </w:r>
          </w:p>
        </w:tc>
        <w:tc>
          <w:tcPr>
            <w:tcW w:w="284" w:type="dxa"/>
            <w:vAlign w:val="center"/>
          </w:tcPr>
          <w:p w14:paraId="1961C6B0"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14</w:t>
            </w:r>
          </w:p>
        </w:tc>
        <w:tc>
          <w:tcPr>
            <w:tcW w:w="487" w:type="dxa"/>
            <w:vAlign w:val="center"/>
          </w:tcPr>
          <w:p w14:paraId="57100C0D"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1DAB3ED1"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4D95A793"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014A8F78"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246E92A3"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40FC38DA"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71DED09"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6F25B21F" w14:textId="77777777" w:rsidTr="00A102AC">
        <w:trPr>
          <w:jc w:val="center"/>
        </w:trPr>
        <w:tc>
          <w:tcPr>
            <w:tcW w:w="416" w:type="dxa"/>
          </w:tcPr>
          <w:p w14:paraId="26E87D89"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8</w:t>
            </w:r>
          </w:p>
        </w:tc>
        <w:tc>
          <w:tcPr>
            <w:tcW w:w="1869" w:type="dxa"/>
          </w:tcPr>
          <w:p w14:paraId="4024AD03"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перловий</w:t>
            </w:r>
            <w:proofErr w:type="spellEnd"/>
            <w:r w:rsidRPr="00CA3AC0">
              <w:rPr>
                <w:rFonts w:ascii="Times New Roman" w:eastAsia="Calibri" w:hAnsi="Times New Roman" w:cs="Times New Roman"/>
                <w:sz w:val="18"/>
                <w:szCs w:val="18"/>
              </w:rPr>
              <w:t xml:space="preserve"> з </w:t>
            </w:r>
            <w:proofErr w:type="spellStart"/>
            <w:r w:rsidRPr="00CA3AC0">
              <w:rPr>
                <w:rFonts w:ascii="Times New Roman" w:eastAsia="Calibri" w:hAnsi="Times New Roman" w:cs="Times New Roman"/>
                <w:sz w:val="18"/>
                <w:szCs w:val="18"/>
              </w:rPr>
              <w:t>м'ясом</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Селянський</w:t>
            </w:r>
            <w:proofErr w:type="spellEnd"/>
            <w:r w:rsidRPr="00CA3AC0">
              <w:rPr>
                <w:rFonts w:ascii="Times New Roman" w:eastAsia="Calibri" w:hAnsi="Times New Roman" w:cs="Times New Roman"/>
                <w:sz w:val="18"/>
                <w:szCs w:val="18"/>
              </w:rPr>
              <w:t>"</w:t>
            </w:r>
          </w:p>
        </w:tc>
        <w:tc>
          <w:tcPr>
            <w:tcW w:w="284" w:type="dxa"/>
            <w:vAlign w:val="center"/>
          </w:tcPr>
          <w:p w14:paraId="5A0E276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284" w:type="dxa"/>
            <w:vAlign w:val="center"/>
          </w:tcPr>
          <w:p w14:paraId="6C0B6A8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284" w:type="dxa"/>
            <w:vAlign w:val="center"/>
          </w:tcPr>
          <w:p w14:paraId="0D03508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284" w:type="dxa"/>
            <w:vAlign w:val="center"/>
          </w:tcPr>
          <w:p w14:paraId="53362D61"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1960</w:t>
            </w:r>
          </w:p>
        </w:tc>
        <w:tc>
          <w:tcPr>
            <w:tcW w:w="284" w:type="dxa"/>
            <w:vAlign w:val="center"/>
          </w:tcPr>
          <w:p w14:paraId="6077BB40"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224</w:t>
            </w:r>
          </w:p>
        </w:tc>
        <w:tc>
          <w:tcPr>
            <w:tcW w:w="284" w:type="dxa"/>
            <w:vAlign w:val="center"/>
          </w:tcPr>
          <w:p w14:paraId="6C577E5C"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2170</w:t>
            </w:r>
          </w:p>
        </w:tc>
        <w:tc>
          <w:tcPr>
            <w:tcW w:w="284" w:type="dxa"/>
            <w:vAlign w:val="center"/>
          </w:tcPr>
          <w:p w14:paraId="73976FC7"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14</w:t>
            </w:r>
          </w:p>
        </w:tc>
        <w:tc>
          <w:tcPr>
            <w:tcW w:w="487" w:type="dxa"/>
            <w:vAlign w:val="center"/>
          </w:tcPr>
          <w:p w14:paraId="13A815EA"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325D65C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44169734"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31B36EC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4BAE57D5"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7A6C6A68"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C3B046E"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5F1E2CBA" w14:textId="77777777" w:rsidTr="00A102AC">
        <w:trPr>
          <w:jc w:val="center"/>
        </w:trPr>
        <w:tc>
          <w:tcPr>
            <w:tcW w:w="416" w:type="dxa"/>
          </w:tcPr>
          <w:p w14:paraId="142F3804"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9</w:t>
            </w:r>
          </w:p>
        </w:tc>
        <w:tc>
          <w:tcPr>
            <w:tcW w:w="1869" w:type="dxa"/>
          </w:tcPr>
          <w:p w14:paraId="7284A287"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гороховий</w:t>
            </w:r>
            <w:proofErr w:type="spellEnd"/>
            <w:r w:rsidRPr="00CA3AC0">
              <w:rPr>
                <w:rFonts w:ascii="Times New Roman" w:eastAsia="Calibri" w:hAnsi="Times New Roman" w:cs="Times New Roman"/>
                <w:sz w:val="18"/>
                <w:szCs w:val="18"/>
              </w:rPr>
              <w:t xml:space="preserve"> з </w:t>
            </w:r>
            <w:proofErr w:type="spellStart"/>
            <w:r w:rsidRPr="00CA3AC0">
              <w:rPr>
                <w:rFonts w:ascii="Times New Roman" w:eastAsia="Calibri" w:hAnsi="Times New Roman" w:cs="Times New Roman"/>
                <w:sz w:val="18"/>
                <w:szCs w:val="18"/>
              </w:rPr>
              <w:t>м'ясом</w:t>
            </w:r>
            <w:proofErr w:type="spellEnd"/>
          </w:p>
        </w:tc>
        <w:tc>
          <w:tcPr>
            <w:tcW w:w="284" w:type="dxa"/>
            <w:vAlign w:val="center"/>
          </w:tcPr>
          <w:p w14:paraId="655C144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284" w:type="dxa"/>
            <w:vAlign w:val="center"/>
          </w:tcPr>
          <w:p w14:paraId="1882856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284" w:type="dxa"/>
            <w:vAlign w:val="center"/>
          </w:tcPr>
          <w:p w14:paraId="62441D8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284" w:type="dxa"/>
            <w:vAlign w:val="center"/>
          </w:tcPr>
          <w:p w14:paraId="6A2C9EF9"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980</w:t>
            </w:r>
          </w:p>
        </w:tc>
        <w:tc>
          <w:tcPr>
            <w:tcW w:w="284" w:type="dxa"/>
            <w:vAlign w:val="center"/>
          </w:tcPr>
          <w:p w14:paraId="4CDBB0BD"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112</w:t>
            </w:r>
          </w:p>
        </w:tc>
        <w:tc>
          <w:tcPr>
            <w:tcW w:w="284" w:type="dxa"/>
            <w:vAlign w:val="center"/>
          </w:tcPr>
          <w:p w14:paraId="23182D49"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2170</w:t>
            </w:r>
          </w:p>
        </w:tc>
        <w:tc>
          <w:tcPr>
            <w:tcW w:w="284" w:type="dxa"/>
            <w:vAlign w:val="center"/>
          </w:tcPr>
          <w:p w14:paraId="718E0F33"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0</w:t>
            </w:r>
          </w:p>
        </w:tc>
        <w:tc>
          <w:tcPr>
            <w:tcW w:w="487" w:type="dxa"/>
            <w:vAlign w:val="center"/>
          </w:tcPr>
          <w:p w14:paraId="71EA14E1"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3C2FF798"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173A65CD"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36602C4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2290AD71"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235A7A41"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6110DDE9"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21BB2797" w14:textId="77777777" w:rsidTr="00A102AC">
        <w:trPr>
          <w:jc w:val="center"/>
        </w:trPr>
        <w:tc>
          <w:tcPr>
            <w:tcW w:w="416" w:type="dxa"/>
          </w:tcPr>
          <w:p w14:paraId="23A6C9CB"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10</w:t>
            </w:r>
          </w:p>
        </w:tc>
        <w:tc>
          <w:tcPr>
            <w:tcW w:w="1869" w:type="dxa"/>
          </w:tcPr>
          <w:p w14:paraId="50982BA4"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картопляний</w:t>
            </w:r>
            <w:proofErr w:type="spellEnd"/>
            <w:r w:rsidRPr="00CA3AC0">
              <w:rPr>
                <w:rFonts w:ascii="Times New Roman" w:eastAsia="Calibri" w:hAnsi="Times New Roman" w:cs="Times New Roman"/>
                <w:sz w:val="18"/>
                <w:szCs w:val="18"/>
              </w:rPr>
              <w:t xml:space="preserve"> з рибою</w:t>
            </w:r>
          </w:p>
        </w:tc>
        <w:tc>
          <w:tcPr>
            <w:tcW w:w="284" w:type="dxa"/>
            <w:vAlign w:val="center"/>
          </w:tcPr>
          <w:p w14:paraId="78CF039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284" w:type="dxa"/>
            <w:vAlign w:val="center"/>
          </w:tcPr>
          <w:p w14:paraId="38C905CE"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284" w:type="dxa"/>
            <w:vAlign w:val="center"/>
          </w:tcPr>
          <w:p w14:paraId="12F07CC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284" w:type="dxa"/>
            <w:vAlign w:val="center"/>
          </w:tcPr>
          <w:p w14:paraId="2EF019C4"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3920</w:t>
            </w:r>
          </w:p>
        </w:tc>
        <w:tc>
          <w:tcPr>
            <w:tcW w:w="284" w:type="dxa"/>
            <w:vAlign w:val="center"/>
          </w:tcPr>
          <w:p w14:paraId="4C193983"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448</w:t>
            </w:r>
          </w:p>
        </w:tc>
        <w:tc>
          <w:tcPr>
            <w:tcW w:w="284" w:type="dxa"/>
            <w:vAlign w:val="center"/>
          </w:tcPr>
          <w:p w14:paraId="7EC0311A"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8680</w:t>
            </w:r>
          </w:p>
        </w:tc>
        <w:tc>
          <w:tcPr>
            <w:tcW w:w="284" w:type="dxa"/>
            <w:vAlign w:val="center"/>
          </w:tcPr>
          <w:p w14:paraId="2E289C78"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28</w:t>
            </w:r>
          </w:p>
        </w:tc>
        <w:tc>
          <w:tcPr>
            <w:tcW w:w="487" w:type="dxa"/>
            <w:vAlign w:val="center"/>
          </w:tcPr>
          <w:p w14:paraId="67078254"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261FCF72"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2D6616B7"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40823D34"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5F72BBB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4F996FA5"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C5CDDF0"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779FD6F2" w14:textId="77777777" w:rsidTr="00A102AC">
        <w:trPr>
          <w:jc w:val="center"/>
        </w:trPr>
        <w:tc>
          <w:tcPr>
            <w:tcW w:w="416" w:type="dxa"/>
          </w:tcPr>
          <w:p w14:paraId="23EA98CF"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11</w:t>
            </w:r>
          </w:p>
        </w:tc>
        <w:tc>
          <w:tcPr>
            <w:tcW w:w="1869" w:type="dxa"/>
          </w:tcPr>
          <w:p w14:paraId="79F50594"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вівсяний</w:t>
            </w:r>
            <w:proofErr w:type="spellEnd"/>
            <w:r w:rsidRPr="00CA3AC0">
              <w:rPr>
                <w:rFonts w:ascii="Times New Roman" w:eastAsia="Calibri" w:hAnsi="Times New Roman" w:cs="Times New Roman"/>
                <w:sz w:val="18"/>
                <w:szCs w:val="18"/>
              </w:rPr>
              <w:t xml:space="preserve"> з </w:t>
            </w:r>
            <w:proofErr w:type="spellStart"/>
            <w:r w:rsidRPr="00CA3AC0">
              <w:rPr>
                <w:rFonts w:ascii="Times New Roman" w:eastAsia="Calibri" w:hAnsi="Times New Roman" w:cs="Times New Roman"/>
                <w:sz w:val="18"/>
                <w:szCs w:val="18"/>
              </w:rPr>
              <w:t>куркою</w:t>
            </w:r>
            <w:proofErr w:type="spellEnd"/>
          </w:p>
        </w:tc>
        <w:tc>
          <w:tcPr>
            <w:tcW w:w="284" w:type="dxa"/>
            <w:vAlign w:val="center"/>
          </w:tcPr>
          <w:p w14:paraId="47E3EA7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284" w:type="dxa"/>
            <w:vAlign w:val="center"/>
          </w:tcPr>
          <w:p w14:paraId="0DA5A54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284" w:type="dxa"/>
            <w:vAlign w:val="center"/>
          </w:tcPr>
          <w:p w14:paraId="26C25F6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284" w:type="dxa"/>
            <w:vAlign w:val="center"/>
          </w:tcPr>
          <w:p w14:paraId="09D388C8"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980</w:t>
            </w:r>
          </w:p>
        </w:tc>
        <w:tc>
          <w:tcPr>
            <w:tcW w:w="284" w:type="dxa"/>
            <w:vAlign w:val="center"/>
          </w:tcPr>
          <w:p w14:paraId="13330C45"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112</w:t>
            </w:r>
          </w:p>
        </w:tc>
        <w:tc>
          <w:tcPr>
            <w:tcW w:w="284" w:type="dxa"/>
            <w:vAlign w:val="center"/>
          </w:tcPr>
          <w:p w14:paraId="286A5B9B"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13020</w:t>
            </w:r>
          </w:p>
        </w:tc>
        <w:tc>
          <w:tcPr>
            <w:tcW w:w="284" w:type="dxa"/>
            <w:vAlign w:val="center"/>
          </w:tcPr>
          <w:p w14:paraId="1349070D"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14</w:t>
            </w:r>
          </w:p>
        </w:tc>
        <w:tc>
          <w:tcPr>
            <w:tcW w:w="487" w:type="dxa"/>
            <w:vAlign w:val="center"/>
          </w:tcPr>
          <w:p w14:paraId="73A04AF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676916B6"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45991F74"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1E588F17"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4676390D"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40777D71"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3142A19"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4B1FCE48" w14:textId="77777777" w:rsidTr="00A102AC">
        <w:trPr>
          <w:jc w:val="center"/>
        </w:trPr>
        <w:tc>
          <w:tcPr>
            <w:tcW w:w="416" w:type="dxa"/>
          </w:tcPr>
          <w:p w14:paraId="4A060843"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12</w:t>
            </w:r>
          </w:p>
        </w:tc>
        <w:tc>
          <w:tcPr>
            <w:tcW w:w="1869" w:type="dxa"/>
          </w:tcPr>
          <w:p w14:paraId="6477C00A"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манний</w:t>
            </w:r>
            <w:proofErr w:type="spellEnd"/>
            <w:r w:rsidRPr="00CA3AC0">
              <w:rPr>
                <w:rFonts w:ascii="Times New Roman" w:eastAsia="Calibri" w:hAnsi="Times New Roman" w:cs="Times New Roman"/>
                <w:sz w:val="18"/>
                <w:szCs w:val="18"/>
              </w:rPr>
              <w:t xml:space="preserve"> з </w:t>
            </w:r>
            <w:proofErr w:type="spellStart"/>
            <w:r w:rsidRPr="00CA3AC0">
              <w:rPr>
                <w:rFonts w:ascii="Times New Roman" w:eastAsia="Calibri" w:hAnsi="Times New Roman" w:cs="Times New Roman"/>
                <w:sz w:val="18"/>
                <w:szCs w:val="18"/>
              </w:rPr>
              <w:t>куркою</w:t>
            </w:r>
            <w:proofErr w:type="spellEnd"/>
          </w:p>
        </w:tc>
        <w:tc>
          <w:tcPr>
            <w:tcW w:w="284" w:type="dxa"/>
            <w:vAlign w:val="center"/>
          </w:tcPr>
          <w:p w14:paraId="610F275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284" w:type="dxa"/>
            <w:vAlign w:val="center"/>
          </w:tcPr>
          <w:p w14:paraId="1D64D0B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284" w:type="dxa"/>
            <w:vAlign w:val="center"/>
          </w:tcPr>
          <w:p w14:paraId="3FA767A7"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284" w:type="dxa"/>
            <w:vAlign w:val="center"/>
          </w:tcPr>
          <w:p w14:paraId="1440387A"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980</w:t>
            </w:r>
          </w:p>
        </w:tc>
        <w:tc>
          <w:tcPr>
            <w:tcW w:w="284" w:type="dxa"/>
            <w:vAlign w:val="center"/>
          </w:tcPr>
          <w:p w14:paraId="7EC36CBE"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112</w:t>
            </w:r>
          </w:p>
        </w:tc>
        <w:tc>
          <w:tcPr>
            <w:tcW w:w="284" w:type="dxa"/>
            <w:vAlign w:val="center"/>
          </w:tcPr>
          <w:p w14:paraId="2A2FBFB8"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2170</w:t>
            </w:r>
          </w:p>
        </w:tc>
        <w:tc>
          <w:tcPr>
            <w:tcW w:w="284" w:type="dxa"/>
            <w:vAlign w:val="center"/>
          </w:tcPr>
          <w:p w14:paraId="04DAB1B7"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0</w:t>
            </w:r>
          </w:p>
        </w:tc>
        <w:tc>
          <w:tcPr>
            <w:tcW w:w="487" w:type="dxa"/>
            <w:vAlign w:val="center"/>
          </w:tcPr>
          <w:p w14:paraId="54E071FA" w14:textId="77777777" w:rsidR="00CA3AC0" w:rsidRPr="00CA3AC0" w:rsidRDefault="00CA3AC0" w:rsidP="00CA3AC0">
            <w:pPr>
              <w:contextualSpacing/>
              <w:jc w:val="center"/>
              <w:rPr>
                <w:rFonts w:ascii="Times New Roman" w:eastAsia="Calibri" w:hAnsi="Times New Roman" w:cs="Times New Roman"/>
                <w:sz w:val="18"/>
                <w:szCs w:val="18"/>
              </w:rPr>
            </w:pPr>
          </w:p>
        </w:tc>
        <w:tc>
          <w:tcPr>
            <w:tcW w:w="487" w:type="dxa"/>
            <w:vAlign w:val="center"/>
          </w:tcPr>
          <w:p w14:paraId="41815C03"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1AB3B0EA"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7A96C1F8"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049C3372"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776E42B3"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5C01C643"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7AE87CBB" w14:textId="77777777" w:rsidTr="00A102AC">
        <w:trPr>
          <w:jc w:val="center"/>
        </w:trPr>
        <w:tc>
          <w:tcPr>
            <w:tcW w:w="416" w:type="dxa"/>
          </w:tcPr>
          <w:p w14:paraId="1E39871C"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13</w:t>
            </w:r>
          </w:p>
        </w:tc>
        <w:tc>
          <w:tcPr>
            <w:tcW w:w="1869" w:type="dxa"/>
          </w:tcPr>
          <w:p w14:paraId="200106AE"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пшоняний</w:t>
            </w:r>
            <w:proofErr w:type="spellEnd"/>
            <w:r w:rsidRPr="00CA3AC0">
              <w:rPr>
                <w:rFonts w:ascii="Times New Roman" w:eastAsia="Calibri" w:hAnsi="Times New Roman" w:cs="Times New Roman"/>
                <w:sz w:val="18"/>
                <w:szCs w:val="18"/>
              </w:rPr>
              <w:t xml:space="preserve"> з </w:t>
            </w:r>
            <w:proofErr w:type="spellStart"/>
            <w:r w:rsidRPr="00CA3AC0">
              <w:rPr>
                <w:rFonts w:ascii="Times New Roman" w:eastAsia="Calibri" w:hAnsi="Times New Roman" w:cs="Times New Roman"/>
                <w:sz w:val="18"/>
                <w:szCs w:val="18"/>
              </w:rPr>
              <w:t>куркою</w:t>
            </w:r>
            <w:proofErr w:type="spellEnd"/>
          </w:p>
        </w:tc>
        <w:tc>
          <w:tcPr>
            <w:tcW w:w="284" w:type="dxa"/>
            <w:vAlign w:val="center"/>
          </w:tcPr>
          <w:p w14:paraId="6269FBF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284" w:type="dxa"/>
            <w:vAlign w:val="center"/>
          </w:tcPr>
          <w:p w14:paraId="16F3A91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284" w:type="dxa"/>
            <w:vAlign w:val="center"/>
          </w:tcPr>
          <w:p w14:paraId="1CA9BA7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284" w:type="dxa"/>
            <w:vAlign w:val="center"/>
          </w:tcPr>
          <w:p w14:paraId="3662E6B5"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1960</w:t>
            </w:r>
          </w:p>
        </w:tc>
        <w:tc>
          <w:tcPr>
            <w:tcW w:w="284" w:type="dxa"/>
            <w:vAlign w:val="center"/>
          </w:tcPr>
          <w:p w14:paraId="0B397D2E"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224</w:t>
            </w:r>
          </w:p>
        </w:tc>
        <w:tc>
          <w:tcPr>
            <w:tcW w:w="284" w:type="dxa"/>
            <w:vAlign w:val="center"/>
          </w:tcPr>
          <w:p w14:paraId="378415DE"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6510</w:t>
            </w:r>
          </w:p>
        </w:tc>
        <w:tc>
          <w:tcPr>
            <w:tcW w:w="284" w:type="dxa"/>
            <w:vAlign w:val="center"/>
          </w:tcPr>
          <w:p w14:paraId="6147BC6A"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14</w:t>
            </w:r>
          </w:p>
        </w:tc>
        <w:tc>
          <w:tcPr>
            <w:tcW w:w="487" w:type="dxa"/>
            <w:vAlign w:val="center"/>
          </w:tcPr>
          <w:p w14:paraId="18141563"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5585398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72FBC8BA"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4050709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68FD50B6"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590E44D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13749799"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24675C1D" w14:textId="77777777" w:rsidTr="00A102AC">
        <w:trPr>
          <w:jc w:val="center"/>
        </w:trPr>
        <w:tc>
          <w:tcPr>
            <w:tcW w:w="416" w:type="dxa"/>
          </w:tcPr>
          <w:p w14:paraId="4405FBF5"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14</w:t>
            </w:r>
          </w:p>
        </w:tc>
        <w:tc>
          <w:tcPr>
            <w:tcW w:w="1869" w:type="dxa"/>
          </w:tcPr>
          <w:p w14:paraId="349FC0BE"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з </w:t>
            </w:r>
            <w:proofErr w:type="spellStart"/>
            <w:r w:rsidRPr="00CA3AC0">
              <w:rPr>
                <w:rFonts w:ascii="Times New Roman" w:eastAsia="Calibri" w:hAnsi="Times New Roman" w:cs="Times New Roman"/>
                <w:sz w:val="18"/>
                <w:szCs w:val="18"/>
              </w:rPr>
              <w:t>макаронними</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виробами</w:t>
            </w:r>
            <w:proofErr w:type="spellEnd"/>
            <w:r w:rsidRPr="00CA3AC0">
              <w:rPr>
                <w:rFonts w:ascii="Times New Roman" w:eastAsia="Calibri" w:hAnsi="Times New Roman" w:cs="Times New Roman"/>
                <w:sz w:val="18"/>
                <w:szCs w:val="18"/>
              </w:rPr>
              <w:t xml:space="preserve"> та </w:t>
            </w:r>
            <w:proofErr w:type="spellStart"/>
            <w:r w:rsidRPr="00CA3AC0">
              <w:rPr>
                <w:rFonts w:ascii="Times New Roman" w:eastAsia="Calibri" w:hAnsi="Times New Roman" w:cs="Times New Roman"/>
                <w:sz w:val="18"/>
                <w:szCs w:val="18"/>
              </w:rPr>
              <w:t>куркою</w:t>
            </w:r>
            <w:proofErr w:type="spellEnd"/>
          </w:p>
        </w:tc>
        <w:tc>
          <w:tcPr>
            <w:tcW w:w="284" w:type="dxa"/>
            <w:vAlign w:val="center"/>
          </w:tcPr>
          <w:p w14:paraId="6FB21196"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284" w:type="dxa"/>
            <w:vAlign w:val="center"/>
          </w:tcPr>
          <w:p w14:paraId="1D599C2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w:t>
            </w:r>
          </w:p>
        </w:tc>
        <w:tc>
          <w:tcPr>
            <w:tcW w:w="284" w:type="dxa"/>
            <w:vAlign w:val="center"/>
          </w:tcPr>
          <w:p w14:paraId="11C87D5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400</w:t>
            </w:r>
          </w:p>
        </w:tc>
        <w:tc>
          <w:tcPr>
            <w:tcW w:w="284" w:type="dxa"/>
            <w:vAlign w:val="center"/>
          </w:tcPr>
          <w:p w14:paraId="537CCE57"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7840</w:t>
            </w:r>
          </w:p>
        </w:tc>
        <w:tc>
          <w:tcPr>
            <w:tcW w:w="284" w:type="dxa"/>
            <w:vAlign w:val="center"/>
          </w:tcPr>
          <w:p w14:paraId="7604BCBD"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896</w:t>
            </w:r>
          </w:p>
        </w:tc>
        <w:tc>
          <w:tcPr>
            <w:tcW w:w="284" w:type="dxa"/>
            <w:vAlign w:val="center"/>
          </w:tcPr>
          <w:p w14:paraId="2EC99666"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0</w:t>
            </w:r>
          </w:p>
        </w:tc>
        <w:tc>
          <w:tcPr>
            <w:tcW w:w="284" w:type="dxa"/>
            <w:vAlign w:val="center"/>
          </w:tcPr>
          <w:p w14:paraId="069B84B9"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56</w:t>
            </w:r>
          </w:p>
        </w:tc>
        <w:tc>
          <w:tcPr>
            <w:tcW w:w="487" w:type="dxa"/>
            <w:vAlign w:val="center"/>
          </w:tcPr>
          <w:p w14:paraId="173F737E"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783E6AC8"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0D937BD6"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6E0279E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700BD02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103E94B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BDACFEC"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3A4B49AC" w14:textId="77777777" w:rsidTr="00A102AC">
        <w:trPr>
          <w:jc w:val="center"/>
        </w:trPr>
        <w:tc>
          <w:tcPr>
            <w:tcW w:w="416" w:type="dxa"/>
          </w:tcPr>
          <w:p w14:paraId="2C459409"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15</w:t>
            </w:r>
          </w:p>
        </w:tc>
        <w:tc>
          <w:tcPr>
            <w:tcW w:w="1869" w:type="dxa"/>
          </w:tcPr>
          <w:p w14:paraId="044CEC66"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Борщ з </w:t>
            </w:r>
            <w:proofErr w:type="spellStart"/>
            <w:r w:rsidRPr="00CA3AC0">
              <w:rPr>
                <w:rFonts w:ascii="Times New Roman" w:eastAsia="Calibri" w:hAnsi="Times New Roman" w:cs="Times New Roman"/>
                <w:sz w:val="18"/>
                <w:szCs w:val="18"/>
              </w:rPr>
              <w:t>м'ясом</w:t>
            </w:r>
            <w:proofErr w:type="spellEnd"/>
          </w:p>
        </w:tc>
        <w:tc>
          <w:tcPr>
            <w:tcW w:w="284" w:type="dxa"/>
            <w:vAlign w:val="center"/>
          </w:tcPr>
          <w:p w14:paraId="1615B15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500</w:t>
            </w:r>
          </w:p>
        </w:tc>
        <w:tc>
          <w:tcPr>
            <w:tcW w:w="284" w:type="dxa"/>
            <w:vAlign w:val="center"/>
          </w:tcPr>
          <w:p w14:paraId="5941177E"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500</w:t>
            </w:r>
          </w:p>
        </w:tc>
        <w:tc>
          <w:tcPr>
            <w:tcW w:w="284" w:type="dxa"/>
            <w:vAlign w:val="center"/>
          </w:tcPr>
          <w:p w14:paraId="312F222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500</w:t>
            </w:r>
          </w:p>
        </w:tc>
        <w:tc>
          <w:tcPr>
            <w:tcW w:w="284" w:type="dxa"/>
            <w:vAlign w:val="center"/>
          </w:tcPr>
          <w:p w14:paraId="783E02CA"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2940</w:t>
            </w:r>
          </w:p>
        </w:tc>
        <w:tc>
          <w:tcPr>
            <w:tcW w:w="284" w:type="dxa"/>
            <w:vAlign w:val="center"/>
          </w:tcPr>
          <w:p w14:paraId="7DFDEA4D"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336</w:t>
            </w:r>
          </w:p>
        </w:tc>
        <w:tc>
          <w:tcPr>
            <w:tcW w:w="284" w:type="dxa"/>
            <w:vAlign w:val="center"/>
          </w:tcPr>
          <w:p w14:paraId="111293F8"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8680</w:t>
            </w:r>
          </w:p>
        </w:tc>
        <w:tc>
          <w:tcPr>
            <w:tcW w:w="284" w:type="dxa"/>
            <w:vAlign w:val="center"/>
          </w:tcPr>
          <w:p w14:paraId="10C35EA6"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28</w:t>
            </w:r>
          </w:p>
        </w:tc>
        <w:tc>
          <w:tcPr>
            <w:tcW w:w="487" w:type="dxa"/>
            <w:vAlign w:val="center"/>
          </w:tcPr>
          <w:p w14:paraId="3212B9B5"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136B1F76"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0FA2A905"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6E3ACC4D"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60BC9B9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3EAA9068"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3072AC5D"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15F0C33D" w14:textId="77777777" w:rsidTr="00A102AC">
        <w:trPr>
          <w:jc w:val="center"/>
        </w:trPr>
        <w:tc>
          <w:tcPr>
            <w:tcW w:w="416" w:type="dxa"/>
          </w:tcPr>
          <w:p w14:paraId="755615CF"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16</w:t>
            </w:r>
          </w:p>
        </w:tc>
        <w:tc>
          <w:tcPr>
            <w:tcW w:w="1869" w:type="dxa"/>
          </w:tcPr>
          <w:p w14:paraId="028FAD99"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Каша </w:t>
            </w:r>
            <w:proofErr w:type="spellStart"/>
            <w:r w:rsidRPr="00CA3AC0">
              <w:rPr>
                <w:rFonts w:ascii="Times New Roman" w:eastAsia="Calibri" w:hAnsi="Times New Roman" w:cs="Times New Roman"/>
                <w:sz w:val="18"/>
                <w:szCs w:val="18"/>
              </w:rPr>
              <w:t>перлова</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в'язка</w:t>
            </w:r>
            <w:proofErr w:type="spellEnd"/>
          </w:p>
        </w:tc>
        <w:tc>
          <w:tcPr>
            <w:tcW w:w="284" w:type="dxa"/>
            <w:vAlign w:val="center"/>
          </w:tcPr>
          <w:p w14:paraId="5D0382B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220</w:t>
            </w:r>
          </w:p>
        </w:tc>
        <w:tc>
          <w:tcPr>
            <w:tcW w:w="284" w:type="dxa"/>
            <w:vAlign w:val="center"/>
          </w:tcPr>
          <w:p w14:paraId="6ABBD41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284" w:type="dxa"/>
            <w:vAlign w:val="center"/>
          </w:tcPr>
          <w:p w14:paraId="42C587F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220</w:t>
            </w:r>
          </w:p>
        </w:tc>
        <w:tc>
          <w:tcPr>
            <w:tcW w:w="284" w:type="dxa"/>
            <w:vAlign w:val="center"/>
          </w:tcPr>
          <w:p w14:paraId="2EFE25B6"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1960</w:t>
            </w:r>
          </w:p>
        </w:tc>
        <w:tc>
          <w:tcPr>
            <w:tcW w:w="284" w:type="dxa"/>
            <w:vAlign w:val="center"/>
          </w:tcPr>
          <w:p w14:paraId="66F9912E"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224</w:t>
            </w:r>
          </w:p>
        </w:tc>
        <w:tc>
          <w:tcPr>
            <w:tcW w:w="284" w:type="dxa"/>
            <w:vAlign w:val="center"/>
          </w:tcPr>
          <w:p w14:paraId="0F43784B"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4340</w:t>
            </w:r>
          </w:p>
        </w:tc>
        <w:tc>
          <w:tcPr>
            <w:tcW w:w="284" w:type="dxa"/>
            <w:vAlign w:val="center"/>
          </w:tcPr>
          <w:p w14:paraId="2A6A7BE9"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14</w:t>
            </w:r>
          </w:p>
        </w:tc>
        <w:tc>
          <w:tcPr>
            <w:tcW w:w="487" w:type="dxa"/>
            <w:vAlign w:val="center"/>
          </w:tcPr>
          <w:p w14:paraId="522068FE"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4068BFD3"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0D93DC8B"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7C8080A2"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68D3B345"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1C9157FA"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0EE8D99B"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1B7072FE" w14:textId="77777777" w:rsidTr="00A102AC">
        <w:trPr>
          <w:jc w:val="center"/>
        </w:trPr>
        <w:tc>
          <w:tcPr>
            <w:tcW w:w="416" w:type="dxa"/>
          </w:tcPr>
          <w:p w14:paraId="507EA9EA"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17</w:t>
            </w:r>
          </w:p>
        </w:tc>
        <w:tc>
          <w:tcPr>
            <w:tcW w:w="1869" w:type="dxa"/>
          </w:tcPr>
          <w:p w14:paraId="26495D09"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Каша </w:t>
            </w:r>
            <w:proofErr w:type="spellStart"/>
            <w:r w:rsidRPr="00CA3AC0">
              <w:rPr>
                <w:rFonts w:ascii="Times New Roman" w:eastAsia="Calibri" w:hAnsi="Times New Roman" w:cs="Times New Roman"/>
                <w:sz w:val="18"/>
                <w:szCs w:val="18"/>
              </w:rPr>
              <w:t>пшоняна</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в'язка</w:t>
            </w:r>
            <w:proofErr w:type="spellEnd"/>
          </w:p>
        </w:tc>
        <w:tc>
          <w:tcPr>
            <w:tcW w:w="284" w:type="dxa"/>
            <w:vAlign w:val="center"/>
          </w:tcPr>
          <w:p w14:paraId="6782F2BE"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150</w:t>
            </w:r>
          </w:p>
        </w:tc>
        <w:tc>
          <w:tcPr>
            <w:tcW w:w="284" w:type="dxa"/>
            <w:vAlign w:val="center"/>
          </w:tcPr>
          <w:p w14:paraId="25A7400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120</w:t>
            </w:r>
          </w:p>
        </w:tc>
        <w:tc>
          <w:tcPr>
            <w:tcW w:w="284" w:type="dxa"/>
            <w:vAlign w:val="center"/>
          </w:tcPr>
          <w:p w14:paraId="1C4F768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150</w:t>
            </w:r>
          </w:p>
        </w:tc>
        <w:tc>
          <w:tcPr>
            <w:tcW w:w="284" w:type="dxa"/>
            <w:vAlign w:val="center"/>
          </w:tcPr>
          <w:p w14:paraId="2F82DECD"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5880</w:t>
            </w:r>
          </w:p>
        </w:tc>
        <w:tc>
          <w:tcPr>
            <w:tcW w:w="284" w:type="dxa"/>
            <w:vAlign w:val="center"/>
          </w:tcPr>
          <w:p w14:paraId="4AAA3C6F"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672</w:t>
            </w:r>
          </w:p>
        </w:tc>
        <w:tc>
          <w:tcPr>
            <w:tcW w:w="284" w:type="dxa"/>
            <w:vAlign w:val="center"/>
          </w:tcPr>
          <w:p w14:paraId="7FDD3F9E"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13020</w:t>
            </w:r>
          </w:p>
        </w:tc>
        <w:tc>
          <w:tcPr>
            <w:tcW w:w="284" w:type="dxa"/>
            <w:vAlign w:val="center"/>
          </w:tcPr>
          <w:p w14:paraId="65DE93AC"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28</w:t>
            </w:r>
          </w:p>
        </w:tc>
        <w:tc>
          <w:tcPr>
            <w:tcW w:w="487" w:type="dxa"/>
            <w:vAlign w:val="center"/>
          </w:tcPr>
          <w:p w14:paraId="26D41051"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3082BD4E"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22A536E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3738D08E"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19A5A2BE"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02610D9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605441E2"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666346A4" w14:textId="77777777" w:rsidTr="00A102AC">
        <w:trPr>
          <w:jc w:val="center"/>
        </w:trPr>
        <w:tc>
          <w:tcPr>
            <w:tcW w:w="416" w:type="dxa"/>
          </w:tcPr>
          <w:p w14:paraId="43F8365E"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18</w:t>
            </w:r>
          </w:p>
        </w:tc>
        <w:tc>
          <w:tcPr>
            <w:tcW w:w="1869" w:type="dxa"/>
          </w:tcPr>
          <w:p w14:paraId="244A818D"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Каша </w:t>
            </w:r>
            <w:proofErr w:type="spellStart"/>
            <w:r w:rsidRPr="00CA3AC0">
              <w:rPr>
                <w:rFonts w:ascii="Times New Roman" w:eastAsia="Calibri" w:hAnsi="Times New Roman" w:cs="Times New Roman"/>
                <w:sz w:val="18"/>
                <w:szCs w:val="18"/>
              </w:rPr>
              <w:t>гречана</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розсипчаста</w:t>
            </w:r>
            <w:proofErr w:type="spellEnd"/>
          </w:p>
        </w:tc>
        <w:tc>
          <w:tcPr>
            <w:tcW w:w="284" w:type="dxa"/>
            <w:vAlign w:val="center"/>
          </w:tcPr>
          <w:p w14:paraId="5958CA0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125</w:t>
            </w:r>
          </w:p>
        </w:tc>
        <w:tc>
          <w:tcPr>
            <w:tcW w:w="284" w:type="dxa"/>
            <w:vAlign w:val="center"/>
          </w:tcPr>
          <w:p w14:paraId="3E4C27A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100</w:t>
            </w:r>
          </w:p>
        </w:tc>
        <w:tc>
          <w:tcPr>
            <w:tcW w:w="284" w:type="dxa"/>
            <w:vAlign w:val="center"/>
          </w:tcPr>
          <w:p w14:paraId="0A9AA7E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125</w:t>
            </w:r>
          </w:p>
        </w:tc>
        <w:tc>
          <w:tcPr>
            <w:tcW w:w="284" w:type="dxa"/>
            <w:vAlign w:val="center"/>
          </w:tcPr>
          <w:p w14:paraId="6A275DFE"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1960</w:t>
            </w:r>
          </w:p>
        </w:tc>
        <w:tc>
          <w:tcPr>
            <w:tcW w:w="284" w:type="dxa"/>
            <w:vAlign w:val="center"/>
          </w:tcPr>
          <w:p w14:paraId="034DD1C3"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224</w:t>
            </w:r>
          </w:p>
        </w:tc>
        <w:tc>
          <w:tcPr>
            <w:tcW w:w="284" w:type="dxa"/>
            <w:vAlign w:val="center"/>
          </w:tcPr>
          <w:p w14:paraId="5B74DC50"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4340</w:t>
            </w:r>
          </w:p>
        </w:tc>
        <w:tc>
          <w:tcPr>
            <w:tcW w:w="284" w:type="dxa"/>
            <w:vAlign w:val="center"/>
          </w:tcPr>
          <w:p w14:paraId="2D34C4EE"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14</w:t>
            </w:r>
          </w:p>
        </w:tc>
        <w:tc>
          <w:tcPr>
            <w:tcW w:w="487" w:type="dxa"/>
            <w:vAlign w:val="center"/>
          </w:tcPr>
          <w:p w14:paraId="5C739D1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5A5EC297"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005BF406"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62AD437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2C035D9E"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182B4FA4"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509B06DE"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6A28B5CD" w14:textId="77777777" w:rsidTr="00A102AC">
        <w:trPr>
          <w:jc w:val="center"/>
        </w:trPr>
        <w:tc>
          <w:tcPr>
            <w:tcW w:w="416" w:type="dxa"/>
          </w:tcPr>
          <w:p w14:paraId="0999F32C"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19</w:t>
            </w:r>
          </w:p>
        </w:tc>
        <w:tc>
          <w:tcPr>
            <w:tcW w:w="1869" w:type="dxa"/>
          </w:tcPr>
          <w:p w14:paraId="7212A08B"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Каша </w:t>
            </w:r>
            <w:proofErr w:type="spellStart"/>
            <w:r w:rsidRPr="00CA3AC0">
              <w:rPr>
                <w:rFonts w:ascii="Times New Roman" w:eastAsia="Calibri" w:hAnsi="Times New Roman" w:cs="Times New Roman"/>
                <w:sz w:val="18"/>
                <w:szCs w:val="18"/>
              </w:rPr>
              <w:t>рисова</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в'язка</w:t>
            </w:r>
            <w:proofErr w:type="spellEnd"/>
          </w:p>
        </w:tc>
        <w:tc>
          <w:tcPr>
            <w:tcW w:w="284" w:type="dxa"/>
            <w:vAlign w:val="center"/>
          </w:tcPr>
          <w:p w14:paraId="4FA5F23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225</w:t>
            </w:r>
          </w:p>
        </w:tc>
        <w:tc>
          <w:tcPr>
            <w:tcW w:w="284" w:type="dxa"/>
            <w:vAlign w:val="center"/>
          </w:tcPr>
          <w:p w14:paraId="2C4A6D1E"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180</w:t>
            </w:r>
          </w:p>
        </w:tc>
        <w:tc>
          <w:tcPr>
            <w:tcW w:w="284" w:type="dxa"/>
            <w:vAlign w:val="center"/>
          </w:tcPr>
          <w:p w14:paraId="3E48EDC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125</w:t>
            </w:r>
          </w:p>
        </w:tc>
        <w:tc>
          <w:tcPr>
            <w:tcW w:w="284" w:type="dxa"/>
            <w:vAlign w:val="center"/>
          </w:tcPr>
          <w:p w14:paraId="0ED65831"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980</w:t>
            </w:r>
          </w:p>
        </w:tc>
        <w:tc>
          <w:tcPr>
            <w:tcW w:w="284" w:type="dxa"/>
            <w:vAlign w:val="center"/>
          </w:tcPr>
          <w:p w14:paraId="5001F710"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112</w:t>
            </w:r>
          </w:p>
        </w:tc>
        <w:tc>
          <w:tcPr>
            <w:tcW w:w="284" w:type="dxa"/>
            <w:vAlign w:val="center"/>
          </w:tcPr>
          <w:p w14:paraId="7670018B"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2170</w:t>
            </w:r>
          </w:p>
        </w:tc>
        <w:tc>
          <w:tcPr>
            <w:tcW w:w="284" w:type="dxa"/>
            <w:vAlign w:val="center"/>
          </w:tcPr>
          <w:p w14:paraId="41F81E71"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14</w:t>
            </w:r>
          </w:p>
        </w:tc>
        <w:tc>
          <w:tcPr>
            <w:tcW w:w="487" w:type="dxa"/>
            <w:vAlign w:val="center"/>
          </w:tcPr>
          <w:p w14:paraId="66B4B315"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3D472B42"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6E535BC4"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0EF4516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4DE3EF8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3C67F0D8"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7A8F6528"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184045DE" w14:textId="77777777" w:rsidTr="00A102AC">
        <w:trPr>
          <w:jc w:val="center"/>
        </w:trPr>
        <w:tc>
          <w:tcPr>
            <w:tcW w:w="416" w:type="dxa"/>
          </w:tcPr>
          <w:p w14:paraId="36D3667F"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20</w:t>
            </w:r>
          </w:p>
        </w:tc>
        <w:tc>
          <w:tcPr>
            <w:tcW w:w="1869" w:type="dxa"/>
          </w:tcPr>
          <w:p w14:paraId="670FD4A0"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Каша </w:t>
            </w:r>
            <w:proofErr w:type="spellStart"/>
            <w:r w:rsidRPr="00CA3AC0">
              <w:rPr>
                <w:rFonts w:ascii="Times New Roman" w:eastAsia="Calibri" w:hAnsi="Times New Roman" w:cs="Times New Roman"/>
                <w:sz w:val="18"/>
                <w:szCs w:val="18"/>
              </w:rPr>
              <w:t>вівсяна</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в'язка</w:t>
            </w:r>
            <w:proofErr w:type="spellEnd"/>
          </w:p>
        </w:tc>
        <w:tc>
          <w:tcPr>
            <w:tcW w:w="284" w:type="dxa"/>
            <w:vAlign w:val="center"/>
          </w:tcPr>
          <w:p w14:paraId="655CEAB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284" w:type="dxa"/>
            <w:vAlign w:val="center"/>
          </w:tcPr>
          <w:p w14:paraId="38A4901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160</w:t>
            </w:r>
          </w:p>
        </w:tc>
        <w:tc>
          <w:tcPr>
            <w:tcW w:w="284" w:type="dxa"/>
            <w:vAlign w:val="center"/>
          </w:tcPr>
          <w:p w14:paraId="1C37E17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160</w:t>
            </w:r>
          </w:p>
        </w:tc>
        <w:tc>
          <w:tcPr>
            <w:tcW w:w="284" w:type="dxa"/>
            <w:vAlign w:val="center"/>
          </w:tcPr>
          <w:p w14:paraId="26D1BE1E"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1960</w:t>
            </w:r>
          </w:p>
        </w:tc>
        <w:tc>
          <w:tcPr>
            <w:tcW w:w="284" w:type="dxa"/>
            <w:vAlign w:val="center"/>
          </w:tcPr>
          <w:p w14:paraId="57775299"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224</w:t>
            </w:r>
          </w:p>
        </w:tc>
        <w:tc>
          <w:tcPr>
            <w:tcW w:w="284" w:type="dxa"/>
            <w:vAlign w:val="center"/>
          </w:tcPr>
          <w:p w14:paraId="17A89F49"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4340</w:t>
            </w:r>
          </w:p>
        </w:tc>
        <w:tc>
          <w:tcPr>
            <w:tcW w:w="284" w:type="dxa"/>
            <w:vAlign w:val="center"/>
          </w:tcPr>
          <w:p w14:paraId="3AF375FB"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28</w:t>
            </w:r>
          </w:p>
        </w:tc>
        <w:tc>
          <w:tcPr>
            <w:tcW w:w="487" w:type="dxa"/>
            <w:vAlign w:val="center"/>
          </w:tcPr>
          <w:p w14:paraId="2901FC72"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4C3E683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11311F23"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24843FA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008BD85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0FF8660B"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76F69F2"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465A0177" w14:textId="77777777" w:rsidTr="00A102AC">
        <w:trPr>
          <w:jc w:val="center"/>
        </w:trPr>
        <w:tc>
          <w:tcPr>
            <w:tcW w:w="416" w:type="dxa"/>
          </w:tcPr>
          <w:p w14:paraId="74C50274"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21</w:t>
            </w:r>
          </w:p>
        </w:tc>
        <w:tc>
          <w:tcPr>
            <w:tcW w:w="1869" w:type="dxa"/>
          </w:tcPr>
          <w:p w14:paraId="44FC0DCF"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Капуста </w:t>
            </w:r>
            <w:proofErr w:type="spellStart"/>
            <w:r w:rsidRPr="00CA3AC0">
              <w:rPr>
                <w:rFonts w:ascii="Times New Roman" w:eastAsia="Calibri" w:hAnsi="Times New Roman" w:cs="Times New Roman"/>
                <w:sz w:val="18"/>
                <w:szCs w:val="18"/>
              </w:rPr>
              <w:t>тушкована</w:t>
            </w:r>
            <w:proofErr w:type="spellEnd"/>
          </w:p>
        </w:tc>
        <w:tc>
          <w:tcPr>
            <w:tcW w:w="284" w:type="dxa"/>
            <w:vAlign w:val="center"/>
          </w:tcPr>
          <w:p w14:paraId="14AA86C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284" w:type="dxa"/>
            <w:vAlign w:val="center"/>
          </w:tcPr>
          <w:p w14:paraId="6D02670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284" w:type="dxa"/>
            <w:vAlign w:val="center"/>
          </w:tcPr>
          <w:p w14:paraId="10382BE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284" w:type="dxa"/>
            <w:vAlign w:val="center"/>
          </w:tcPr>
          <w:p w14:paraId="55F7F53C"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980</w:t>
            </w:r>
          </w:p>
        </w:tc>
        <w:tc>
          <w:tcPr>
            <w:tcW w:w="284" w:type="dxa"/>
            <w:vAlign w:val="center"/>
          </w:tcPr>
          <w:p w14:paraId="2487D5DE"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112</w:t>
            </w:r>
          </w:p>
        </w:tc>
        <w:tc>
          <w:tcPr>
            <w:tcW w:w="284" w:type="dxa"/>
            <w:vAlign w:val="center"/>
          </w:tcPr>
          <w:p w14:paraId="0A245BAD"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2170</w:t>
            </w:r>
          </w:p>
        </w:tc>
        <w:tc>
          <w:tcPr>
            <w:tcW w:w="284" w:type="dxa"/>
            <w:vAlign w:val="center"/>
          </w:tcPr>
          <w:p w14:paraId="2FDDADE7"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0</w:t>
            </w:r>
          </w:p>
        </w:tc>
        <w:tc>
          <w:tcPr>
            <w:tcW w:w="487" w:type="dxa"/>
            <w:vAlign w:val="center"/>
          </w:tcPr>
          <w:p w14:paraId="66653748"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5406A01E"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1D398C5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43CADA73"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582B419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0E81546B"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129056AE"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33EDC079" w14:textId="77777777" w:rsidTr="00A102AC">
        <w:trPr>
          <w:jc w:val="center"/>
        </w:trPr>
        <w:tc>
          <w:tcPr>
            <w:tcW w:w="416" w:type="dxa"/>
          </w:tcPr>
          <w:p w14:paraId="05F70B2D"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22</w:t>
            </w:r>
          </w:p>
        </w:tc>
        <w:tc>
          <w:tcPr>
            <w:tcW w:w="1869" w:type="dxa"/>
          </w:tcPr>
          <w:p w14:paraId="717461C3"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Салат </w:t>
            </w:r>
            <w:proofErr w:type="spellStart"/>
            <w:r w:rsidRPr="00CA3AC0">
              <w:rPr>
                <w:rFonts w:ascii="Times New Roman" w:eastAsia="Calibri" w:hAnsi="Times New Roman" w:cs="Times New Roman"/>
                <w:sz w:val="18"/>
                <w:szCs w:val="18"/>
              </w:rPr>
              <w:t>зі</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свіжої</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капусти</w:t>
            </w:r>
            <w:proofErr w:type="spellEnd"/>
          </w:p>
        </w:tc>
        <w:tc>
          <w:tcPr>
            <w:tcW w:w="284" w:type="dxa"/>
            <w:vAlign w:val="center"/>
          </w:tcPr>
          <w:p w14:paraId="18D75A5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110</w:t>
            </w:r>
          </w:p>
        </w:tc>
        <w:tc>
          <w:tcPr>
            <w:tcW w:w="284" w:type="dxa"/>
            <w:vAlign w:val="center"/>
          </w:tcPr>
          <w:p w14:paraId="18B0C59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110</w:t>
            </w:r>
          </w:p>
        </w:tc>
        <w:tc>
          <w:tcPr>
            <w:tcW w:w="284" w:type="dxa"/>
            <w:vAlign w:val="center"/>
          </w:tcPr>
          <w:p w14:paraId="50992ED6"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110</w:t>
            </w:r>
          </w:p>
        </w:tc>
        <w:tc>
          <w:tcPr>
            <w:tcW w:w="284" w:type="dxa"/>
            <w:vAlign w:val="center"/>
          </w:tcPr>
          <w:p w14:paraId="1FA6A0AF"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4900</w:t>
            </w:r>
          </w:p>
        </w:tc>
        <w:tc>
          <w:tcPr>
            <w:tcW w:w="284" w:type="dxa"/>
            <w:vAlign w:val="center"/>
          </w:tcPr>
          <w:p w14:paraId="566F245A"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560</w:t>
            </w:r>
          </w:p>
        </w:tc>
        <w:tc>
          <w:tcPr>
            <w:tcW w:w="284" w:type="dxa"/>
            <w:vAlign w:val="center"/>
          </w:tcPr>
          <w:p w14:paraId="00D2752E"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10850</w:t>
            </w:r>
          </w:p>
        </w:tc>
        <w:tc>
          <w:tcPr>
            <w:tcW w:w="284" w:type="dxa"/>
            <w:vAlign w:val="center"/>
          </w:tcPr>
          <w:p w14:paraId="24E60914"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42</w:t>
            </w:r>
          </w:p>
        </w:tc>
        <w:tc>
          <w:tcPr>
            <w:tcW w:w="487" w:type="dxa"/>
            <w:vAlign w:val="center"/>
          </w:tcPr>
          <w:p w14:paraId="27F713EB"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4CC3E092"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118B1A18"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2074CCC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3BE1DC9E"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62D974C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B631A1E"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21A7FFE6" w14:textId="77777777" w:rsidTr="00A102AC">
        <w:trPr>
          <w:jc w:val="center"/>
        </w:trPr>
        <w:tc>
          <w:tcPr>
            <w:tcW w:w="416" w:type="dxa"/>
          </w:tcPr>
          <w:p w14:paraId="42FDB80D"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23</w:t>
            </w:r>
          </w:p>
        </w:tc>
        <w:tc>
          <w:tcPr>
            <w:tcW w:w="1869" w:type="dxa"/>
          </w:tcPr>
          <w:p w14:paraId="1A8A9940"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Буряк </w:t>
            </w:r>
            <w:proofErr w:type="spellStart"/>
            <w:r w:rsidRPr="00CA3AC0">
              <w:rPr>
                <w:rFonts w:ascii="Times New Roman" w:eastAsia="Calibri" w:hAnsi="Times New Roman" w:cs="Times New Roman"/>
                <w:sz w:val="18"/>
                <w:szCs w:val="18"/>
              </w:rPr>
              <w:t>тушкований</w:t>
            </w:r>
            <w:proofErr w:type="spellEnd"/>
          </w:p>
        </w:tc>
        <w:tc>
          <w:tcPr>
            <w:tcW w:w="284" w:type="dxa"/>
            <w:vAlign w:val="center"/>
          </w:tcPr>
          <w:p w14:paraId="5225ED8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160</w:t>
            </w:r>
          </w:p>
        </w:tc>
        <w:tc>
          <w:tcPr>
            <w:tcW w:w="284" w:type="dxa"/>
            <w:vAlign w:val="center"/>
          </w:tcPr>
          <w:p w14:paraId="14159C7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160</w:t>
            </w:r>
          </w:p>
        </w:tc>
        <w:tc>
          <w:tcPr>
            <w:tcW w:w="284" w:type="dxa"/>
            <w:vAlign w:val="center"/>
          </w:tcPr>
          <w:p w14:paraId="1C1FA3C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160</w:t>
            </w:r>
          </w:p>
        </w:tc>
        <w:tc>
          <w:tcPr>
            <w:tcW w:w="284" w:type="dxa"/>
            <w:vAlign w:val="center"/>
          </w:tcPr>
          <w:p w14:paraId="04DB8F8C"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7840</w:t>
            </w:r>
          </w:p>
        </w:tc>
        <w:tc>
          <w:tcPr>
            <w:tcW w:w="284" w:type="dxa"/>
            <w:vAlign w:val="center"/>
          </w:tcPr>
          <w:p w14:paraId="761E9771"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2296</w:t>
            </w:r>
          </w:p>
        </w:tc>
        <w:tc>
          <w:tcPr>
            <w:tcW w:w="284" w:type="dxa"/>
            <w:vAlign w:val="center"/>
          </w:tcPr>
          <w:p w14:paraId="0EA4C2FD"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17360</w:t>
            </w:r>
          </w:p>
        </w:tc>
        <w:tc>
          <w:tcPr>
            <w:tcW w:w="284" w:type="dxa"/>
            <w:vAlign w:val="center"/>
          </w:tcPr>
          <w:p w14:paraId="61D91DFA"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56</w:t>
            </w:r>
          </w:p>
        </w:tc>
        <w:tc>
          <w:tcPr>
            <w:tcW w:w="487" w:type="dxa"/>
            <w:vAlign w:val="center"/>
          </w:tcPr>
          <w:p w14:paraId="615FF741"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399D66F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66849A6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082343F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4BF44F6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7697CE81"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38DA16C3"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12BFDF56" w14:textId="77777777" w:rsidTr="00A102AC">
        <w:trPr>
          <w:jc w:val="center"/>
        </w:trPr>
        <w:tc>
          <w:tcPr>
            <w:tcW w:w="416" w:type="dxa"/>
          </w:tcPr>
          <w:p w14:paraId="4510D1DA"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24</w:t>
            </w:r>
          </w:p>
        </w:tc>
        <w:tc>
          <w:tcPr>
            <w:tcW w:w="1869" w:type="dxa"/>
          </w:tcPr>
          <w:p w14:paraId="314F73FC" w14:textId="77777777" w:rsidR="00CA3AC0" w:rsidRPr="00CA3AC0" w:rsidRDefault="00CA3AC0" w:rsidP="00CA3AC0">
            <w:pPr>
              <w:contextualSpacing/>
              <w:rPr>
                <w:rFonts w:ascii="Times New Roman" w:eastAsia="Calibri" w:hAnsi="Times New Roman" w:cs="Times New Roman"/>
                <w:b/>
                <w:bCs/>
                <w:sz w:val="18"/>
                <w:szCs w:val="18"/>
              </w:rPr>
            </w:pPr>
            <w:proofErr w:type="spellStart"/>
            <w:r w:rsidRPr="00CA3AC0">
              <w:rPr>
                <w:rFonts w:ascii="Times New Roman" w:eastAsia="Calibri" w:hAnsi="Times New Roman" w:cs="Times New Roman"/>
                <w:sz w:val="18"/>
                <w:szCs w:val="18"/>
              </w:rPr>
              <w:t>Яблука</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свіжі</w:t>
            </w:r>
            <w:proofErr w:type="spellEnd"/>
          </w:p>
        </w:tc>
        <w:tc>
          <w:tcPr>
            <w:tcW w:w="284" w:type="dxa"/>
            <w:vAlign w:val="center"/>
          </w:tcPr>
          <w:p w14:paraId="5021519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284" w:type="dxa"/>
            <w:vAlign w:val="center"/>
          </w:tcPr>
          <w:p w14:paraId="29437C1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284" w:type="dxa"/>
            <w:vAlign w:val="center"/>
          </w:tcPr>
          <w:p w14:paraId="1CFCA30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284" w:type="dxa"/>
            <w:vAlign w:val="center"/>
          </w:tcPr>
          <w:p w14:paraId="2307E6A4"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5880</w:t>
            </w:r>
          </w:p>
        </w:tc>
        <w:tc>
          <w:tcPr>
            <w:tcW w:w="284" w:type="dxa"/>
            <w:vAlign w:val="center"/>
          </w:tcPr>
          <w:p w14:paraId="0127EEE9"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672</w:t>
            </w:r>
          </w:p>
        </w:tc>
        <w:tc>
          <w:tcPr>
            <w:tcW w:w="284" w:type="dxa"/>
            <w:vAlign w:val="center"/>
          </w:tcPr>
          <w:p w14:paraId="7404FF23"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13020</w:t>
            </w:r>
          </w:p>
        </w:tc>
        <w:tc>
          <w:tcPr>
            <w:tcW w:w="284" w:type="dxa"/>
            <w:vAlign w:val="center"/>
          </w:tcPr>
          <w:p w14:paraId="7EBCDF24"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42</w:t>
            </w:r>
          </w:p>
        </w:tc>
        <w:tc>
          <w:tcPr>
            <w:tcW w:w="487" w:type="dxa"/>
            <w:vAlign w:val="center"/>
          </w:tcPr>
          <w:p w14:paraId="2EC9765E"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01CECB98"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756538B8"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473DD505"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2A21FA0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7482D1B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59B513A7"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64FA40D6" w14:textId="77777777" w:rsidTr="00A102AC">
        <w:trPr>
          <w:jc w:val="center"/>
        </w:trPr>
        <w:tc>
          <w:tcPr>
            <w:tcW w:w="416" w:type="dxa"/>
          </w:tcPr>
          <w:p w14:paraId="65E7AEC5"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25</w:t>
            </w:r>
          </w:p>
        </w:tc>
        <w:tc>
          <w:tcPr>
            <w:tcW w:w="1869" w:type="dxa"/>
          </w:tcPr>
          <w:p w14:paraId="0428B52E"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Сир </w:t>
            </w:r>
            <w:proofErr w:type="spellStart"/>
            <w:r w:rsidRPr="00CA3AC0">
              <w:rPr>
                <w:rFonts w:ascii="Times New Roman" w:eastAsia="Calibri" w:hAnsi="Times New Roman" w:cs="Times New Roman"/>
                <w:sz w:val="18"/>
                <w:szCs w:val="18"/>
              </w:rPr>
              <w:t>м'який</w:t>
            </w:r>
            <w:proofErr w:type="spellEnd"/>
            <w:r w:rsidRPr="00CA3AC0">
              <w:rPr>
                <w:rFonts w:ascii="Times New Roman" w:eastAsia="Calibri" w:hAnsi="Times New Roman" w:cs="Times New Roman"/>
                <w:sz w:val="18"/>
                <w:szCs w:val="18"/>
              </w:rPr>
              <w:t xml:space="preserve"> к/м не </w:t>
            </w:r>
            <w:proofErr w:type="spellStart"/>
            <w:r w:rsidRPr="00CA3AC0">
              <w:rPr>
                <w:rFonts w:ascii="Times New Roman" w:eastAsia="Calibri" w:hAnsi="Times New Roman" w:cs="Times New Roman"/>
                <w:sz w:val="18"/>
                <w:szCs w:val="18"/>
              </w:rPr>
              <w:t>менше</w:t>
            </w:r>
            <w:proofErr w:type="spellEnd"/>
            <w:r w:rsidRPr="00CA3AC0">
              <w:rPr>
                <w:rFonts w:ascii="Times New Roman" w:eastAsia="Calibri" w:hAnsi="Times New Roman" w:cs="Times New Roman"/>
                <w:sz w:val="18"/>
                <w:szCs w:val="18"/>
              </w:rPr>
              <w:t xml:space="preserve"> 9%</w:t>
            </w:r>
          </w:p>
        </w:tc>
        <w:tc>
          <w:tcPr>
            <w:tcW w:w="284" w:type="dxa"/>
            <w:vAlign w:val="center"/>
          </w:tcPr>
          <w:p w14:paraId="28BB519F"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50/55</w:t>
            </w:r>
          </w:p>
        </w:tc>
        <w:tc>
          <w:tcPr>
            <w:tcW w:w="284" w:type="dxa"/>
            <w:vAlign w:val="center"/>
          </w:tcPr>
          <w:p w14:paraId="3537052C"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45</w:t>
            </w:r>
          </w:p>
        </w:tc>
        <w:tc>
          <w:tcPr>
            <w:tcW w:w="284" w:type="dxa"/>
            <w:vAlign w:val="center"/>
          </w:tcPr>
          <w:p w14:paraId="1ACE3C9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80</w:t>
            </w:r>
          </w:p>
        </w:tc>
        <w:tc>
          <w:tcPr>
            <w:tcW w:w="284" w:type="dxa"/>
            <w:vAlign w:val="center"/>
          </w:tcPr>
          <w:p w14:paraId="74F7D50E"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5880</w:t>
            </w:r>
          </w:p>
        </w:tc>
        <w:tc>
          <w:tcPr>
            <w:tcW w:w="284" w:type="dxa"/>
            <w:vAlign w:val="center"/>
          </w:tcPr>
          <w:p w14:paraId="62B5769D"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672</w:t>
            </w:r>
          </w:p>
        </w:tc>
        <w:tc>
          <w:tcPr>
            <w:tcW w:w="284" w:type="dxa"/>
            <w:vAlign w:val="center"/>
          </w:tcPr>
          <w:p w14:paraId="6694610A"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13020</w:t>
            </w:r>
          </w:p>
        </w:tc>
        <w:tc>
          <w:tcPr>
            <w:tcW w:w="284" w:type="dxa"/>
            <w:vAlign w:val="center"/>
          </w:tcPr>
          <w:p w14:paraId="655BAE13"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42</w:t>
            </w:r>
          </w:p>
        </w:tc>
        <w:tc>
          <w:tcPr>
            <w:tcW w:w="487" w:type="dxa"/>
            <w:vAlign w:val="center"/>
          </w:tcPr>
          <w:p w14:paraId="0931E8E5"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5AC0526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1F2763D6"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452DD7B7"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0AB9728E"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076C7AB8"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67ACA31B"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251D52B7" w14:textId="77777777" w:rsidTr="00A102AC">
        <w:trPr>
          <w:jc w:val="center"/>
        </w:trPr>
        <w:tc>
          <w:tcPr>
            <w:tcW w:w="416" w:type="dxa"/>
          </w:tcPr>
          <w:p w14:paraId="6F963F82"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26</w:t>
            </w:r>
          </w:p>
        </w:tc>
        <w:tc>
          <w:tcPr>
            <w:tcW w:w="1869" w:type="dxa"/>
          </w:tcPr>
          <w:p w14:paraId="720F6266" w14:textId="77777777" w:rsidR="00CA3AC0" w:rsidRPr="00CA3AC0" w:rsidRDefault="00CA3AC0" w:rsidP="00CA3AC0">
            <w:pPr>
              <w:contextualSpacing/>
              <w:rPr>
                <w:rFonts w:ascii="Times New Roman" w:eastAsia="Calibri" w:hAnsi="Times New Roman" w:cs="Times New Roman"/>
                <w:b/>
                <w:bCs/>
                <w:sz w:val="18"/>
                <w:szCs w:val="18"/>
              </w:rPr>
            </w:pPr>
            <w:proofErr w:type="spellStart"/>
            <w:r w:rsidRPr="00CA3AC0">
              <w:rPr>
                <w:rFonts w:ascii="Times New Roman" w:eastAsia="Calibri" w:hAnsi="Times New Roman" w:cs="Times New Roman"/>
                <w:sz w:val="18"/>
                <w:szCs w:val="18"/>
              </w:rPr>
              <w:t>Кефір</w:t>
            </w:r>
            <w:proofErr w:type="spellEnd"/>
            <w:r w:rsidRPr="00CA3AC0">
              <w:rPr>
                <w:rFonts w:ascii="Times New Roman" w:eastAsia="Calibri" w:hAnsi="Times New Roman" w:cs="Times New Roman"/>
                <w:sz w:val="18"/>
                <w:szCs w:val="18"/>
              </w:rPr>
              <w:t xml:space="preserve"> не </w:t>
            </w:r>
            <w:proofErr w:type="spellStart"/>
            <w:r w:rsidRPr="00CA3AC0">
              <w:rPr>
                <w:rFonts w:ascii="Times New Roman" w:eastAsia="Calibri" w:hAnsi="Times New Roman" w:cs="Times New Roman"/>
                <w:sz w:val="18"/>
                <w:szCs w:val="18"/>
              </w:rPr>
              <w:t>менше</w:t>
            </w:r>
            <w:proofErr w:type="spellEnd"/>
            <w:r w:rsidRPr="00CA3AC0">
              <w:rPr>
                <w:rFonts w:ascii="Times New Roman" w:eastAsia="Calibri" w:hAnsi="Times New Roman" w:cs="Times New Roman"/>
                <w:sz w:val="18"/>
                <w:szCs w:val="18"/>
              </w:rPr>
              <w:t xml:space="preserve"> 2,5%</w:t>
            </w:r>
          </w:p>
        </w:tc>
        <w:tc>
          <w:tcPr>
            <w:tcW w:w="284" w:type="dxa"/>
            <w:vAlign w:val="center"/>
          </w:tcPr>
          <w:p w14:paraId="533ECCC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150/200</w:t>
            </w:r>
          </w:p>
        </w:tc>
        <w:tc>
          <w:tcPr>
            <w:tcW w:w="284" w:type="dxa"/>
            <w:vAlign w:val="center"/>
          </w:tcPr>
          <w:p w14:paraId="2B42D386"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284" w:type="dxa"/>
            <w:vAlign w:val="center"/>
          </w:tcPr>
          <w:p w14:paraId="3DB97E5E"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250</w:t>
            </w:r>
          </w:p>
        </w:tc>
        <w:tc>
          <w:tcPr>
            <w:tcW w:w="284" w:type="dxa"/>
            <w:vAlign w:val="center"/>
          </w:tcPr>
          <w:p w14:paraId="1031A8F4"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3920</w:t>
            </w:r>
          </w:p>
        </w:tc>
        <w:tc>
          <w:tcPr>
            <w:tcW w:w="284" w:type="dxa"/>
            <w:vAlign w:val="center"/>
          </w:tcPr>
          <w:p w14:paraId="5C2B5315"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448</w:t>
            </w:r>
          </w:p>
        </w:tc>
        <w:tc>
          <w:tcPr>
            <w:tcW w:w="284" w:type="dxa"/>
            <w:vAlign w:val="center"/>
          </w:tcPr>
          <w:p w14:paraId="051F408C"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8680</w:t>
            </w:r>
          </w:p>
        </w:tc>
        <w:tc>
          <w:tcPr>
            <w:tcW w:w="284" w:type="dxa"/>
            <w:vAlign w:val="center"/>
          </w:tcPr>
          <w:p w14:paraId="1AFBEE43"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28</w:t>
            </w:r>
          </w:p>
        </w:tc>
        <w:tc>
          <w:tcPr>
            <w:tcW w:w="487" w:type="dxa"/>
            <w:vAlign w:val="center"/>
          </w:tcPr>
          <w:p w14:paraId="4DF04B0B"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167BC282"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24E1C314"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0405A58B"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67AC7FB7"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5FAC6E7D"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75179789"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4817BE22" w14:textId="77777777" w:rsidTr="00A102AC">
        <w:trPr>
          <w:jc w:val="center"/>
        </w:trPr>
        <w:tc>
          <w:tcPr>
            <w:tcW w:w="416" w:type="dxa"/>
          </w:tcPr>
          <w:p w14:paraId="70FAF857"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27</w:t>
            </w:r>
          </w:p>
        </w:tc>
        <w:tc>
          <w:tcPr>
            <w:tcW w:w="1869" w:type="dxa"/>
          </w:tcPr>
          <w:p w14:paraId="671614D8" w14:textId="77777777" w:rsidR="00CA3AC0" w:rsidRPr="00CA3AC0" w:rsidRDefault="00CA3AC0" w:rsidP="00CA3AC0">
            <w:pPr>
              <w:contextualSpacing/>
              <w:rPr>
                <w:rFonts w:ascii="Times New Roman" w:eastAsia="Calibri" w:hAnsi="Times New Roman" w:cs="Times New Roman"/>
                <w:b/>
                <w:bCs/>
                <w:sz w:val="18"/>
                <w:szCs w:val="18"/>
              </w:rPr>
            </w:pPr>
            <w:proofErr w:type="spellStart"/>
            <w:r w:rsidRPr="00CA3AC0">
              <w:rPr>
                <w:rFonts w:ascii="Times New Roman" w:eastAsia="Calibri" w:hAnsi="Times New Roman" w:cs="Times New Roman"/>
                <w:sz w:val="18"/>
                <w:szCs w:val="18"/>
              </w:rPr>
              <w:t>Сік</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фруктовий</w:t>
            </w:r>
            <w:proofErr w:type="spellEnd"/>
          </w:p>
        </w:tc>
        <w:tc>
          <w:tcPr>
            <w:tcW w:w="284" w:type="dxa"/>
            <w:vAlign w:val="center"/>
          </w:tcPr>
          <w:p w14:paraId="552A8A6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284" w:type="dxa"/>
            <w:vAlign w:val="center"/>
          </w:tcPr>
          <w:p w14:paraId="5C0C1C0E"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284" w:type="dxa"/>
            <w:vAlign w:val="center"/>
          </w:tcPr>
          <w:p w14:paraId="579D3D5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284" w:type="dxa"/>
            <w:vAlign w:val="center"/>
          </w:tcPr>
          <w:p w14:paraId="46474743"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6860</w:t>
            </w:r>
          </w:p>
        </w:tc>
        <w:tc>
          <w:tcPr>
            <w:tcW w:w="284" w:type="dxa"/>
            <w:vAlign w:val="center"/>
          </w:tcPr>
          <w:p w14:paraId="3785BD91"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784</w:t>
            </w:r>
          </w:p>
        </w:tc>
        <w:tc>
          <w:tcPr>
            <w:tcW w:w="284" w:type="dxa"/>
            <w:vAlign w:val="center"/>
          </w:tcPr>
          <w:p w14:paraId="20C6308E"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15190</w:t>
            </w:r>
          </w:p>
        </w:tc>
        <w:tc>
          <w:tcPr>
            <w:tcW w:w="284" w:type="dxa"/>
            <w:vAlign w:val="center"/>
          </w:tcPr>
          <w:p w14:paraId="6E4178FF"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42</w:t>
            </w:r>
          </w:p>
        </w:tc>
        <w:tc>
          <w:tcPr>
            <w:tcW w:w="487" w:type="dxa"/>
            <w:vAlign w:val="center"/>
          </w:tcPr>
          <w:p w14:paraId="60CBBE6E"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03555C1B"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7CBB18A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30ACA166"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69B8866A"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670991D5"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752C85D9"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2284B152" w14:textId="77777777" w:rsidTr="00A102AC">
        <w:trPr>
          <w:jc w:val="center"/>
        </w:trPr>
        <w:tc>
          <w:tcPr>
            <w:tcW w:w="416" w:type="dxa"/>
          </w:tcPr>
          <w:p w14:paraId="51E5F232"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28</w:t>
            </w:r>
          </w:p>
        </w:tc>
        <w:tc>
          <w:tcPr>
            <w:tcW w:w="1869" w:type="dxa"/>
          </w:tcPr>
          <w:p w14:paraId="7D894BD1"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Чай з </w:t>
            </w:r>
            <w:proofErr w:type="spellStart"/>
            <w:r w:rsidRPr="00CA3AC0">
              <w:rPr>
                <w:rFonts w:ascii="Times New Roman" w:eastAsia="Calibri" w:hAnsi="Times New Roman" w:cs="Times New Roman"/>
                <w:sz w:val="18"/>
                <w:szCs w:val="18"/>
              </w:rPr>
              <w:t>цукром</w:t>
            </w:r>
            <w:proofErr w:type="spellEnd"/>
          </w:p>
        </w:tc>
        <w:tc>
          <w:tcPr>
            <w:tcW w:w="284" w:type="dxa"/>
            <w:vAlign w:val="center"/>
          </w:tcPr>
          <w:p w14:paraId="172E811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284" w:type="dxa"/>
            <w:vAlign w:val="center"/>
          </w:tcPr>
          <w:p w14:paraId="6E1B4C6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284" w:type="dxa"/>
            <w:vAlign w:val="center"/>
          </w:tcPr>
          <w:p w14:paraId="284F380E"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200</w:t>
            </w:r>
          </w:p>
        </w:tc>
        <w:tc>
          <w:tcPr>
            <w:tcW w:w="284" w:type="dxa"/>
            <w:vAlign w:val="center"/>
          </w:tcPr>
          <w:p w14:paraId="022637BF"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41160</w:t>
            </w:r>
          </w:p>
        </w:tc>
        <w:tc>
          <w:tcPr>
            <w:tcW w:w="284" w:type="dxa"/>
            <w:vAlign w:val="center"/>
          </w:tcPr>
          <w:p w14:paraId="0F3558E1"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4704</w:t>
            </w:r>
          </w:p>
        </w:tc>
        <w:tc>
          <w:tcPr>
            <w:tcW w:w="284" w:type="dxa"/>
            <w:vAlign w:val="center"/>
          </w:tcPr>
          <w:p w14:paraId="0C9F75F4"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91140</w:t>
            </w:r>
          </w:p>
        </w:tc>
        <w:tc>
          <w:tcPr>
            <w:tcW w:w="284" w:type="dxa"/>
            <w:vAlign w:val="center"/>
          </w:tcPr>
          <w:p w14:paraId="5C7CBD53"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294</w:t>
            </w:r>
          </w:p>
        </w:tc>
        <w:tc>
          <w:tcPr>
            <w:tcW w:w="487" w:type="dxa"/>
            <w:vAlign w:val="center"/>
          </w:tcPr>
          <w:p w14:paraId="3877EF05"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6C1972C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2755F01A"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26E8CFD1"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4C794B82"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6452981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FA25ADD"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61A09630" w14:textId="77777777" w:rsidTr="00A102AC">
        <w:trPr>
          <w:jc w:val="center"/>
        </w:trPr>
        <w:tc>
          <w:tcPr>
            <w:tcW w:w="416" w:type="dxa"/>
          </w:tcPr>
          <w:p w14:paraId="579352E1"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29</w:t>
            </w:r>
          </w:p>
        </w:tc>
        <w:tc>
          <w:tcPr>
            <w:tcW w:w="1869" w:type="dxa"/>
          </w:tcPr>
          <w:p w14:paraId="49DF7581"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Яйце </w:t>
            </w:r>
            <w:proofErr w:type="spellStart"/>
            <w:r w:rsidRPr="00CA3AC0">
              <w:rPr>
                <w:rFonts w:ascii="Times New Roman" w:eastAsia="Calibri" w:hAnsi="Times New Roman" w:cs="Times New Roman"/>
                <w:sz w:val="18"/>
                <w:szCs w:val="18"/>
              </w:rPr>
              <w:t>відварне</w:t>
            </w:r>
            <w:proofErr w:type="spellEnd"/>
          </w:p>
        </w:tc>
        <w:tc>
          <w:tcPr>
            <w:tcW w:w="284" w:type="dxa"/>
            <w:vAlign w:val="center"/>
          </w:tcPr>
          <w:p w14:paraId="1CABA1B1"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1 </w:t>
            </w:r>
            <w:proofErr w:type="spellStart"/>
            <w:r w:rsidRPr="00CA3AC0">
              <w:rPr>
                <w:rFonts w:ascii="Times New Roman" w:eastAsia="Calibri" w:hAnsi="Times New Roman" w:cs="Times New Roman"/>
                <w:sz w:val="18"/>
                <w:szCs w:val="18"/>
              </w:rPr>
              <w:t>шт</w:t>
            </w:r>
            <w:proofErr w:type="spellEnd"/>
          </w:p>
        </w:tc>
        <w:tc>
          <w:tcPr>
            <w:tcW w:w="284" w:type="dxa"/>
            <w:vAlign w:val="center"/>
          </w:tcPr>
          <w:p w14:paraId="7F66D63E"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1 </w:t>
            </w:r>
            <w:proofErr w:type="spellStart"/>
            <w:r w:rsidRPr="00CA3AC0">
              <w:rPr>
                <w:rFonts w:ascii="Times New Roman" w:eastAsia="Calibri" w:hAnsi="Times New Roman" w:cs="Times New Roman"/>
                <w:sz w:val="18"/>
                <w:szCs w:val="18"/>
              </w:rPr>
              <w:t>шт</w:t>
            </w:r>
            <w:proofErr w:type="spellEnd"/>
          </w:p>
        </w:tc>
        <w:tc>
          <w:tcPr>
            <w:tcW w:w="284" w:type="dxa"/>
            <w:vAlign w:val="center"/>
          </w:tcPr>
          <w:p w14:paraId="27360BA6"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1шт </w:t>
            </w:r>
          </w:p>
        </w:tc>
        <w:tc>
          <w:tcPr>
            <w:tcW w:w="284" w:type="dxa"/>
            <w:vAlign w:val="center"/>
          </w:tcPr>
          <w:p w14:paraId="5F69B459"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13720</w:t>
            </w:r>
          </w:p>
        </w:tc>
        <w:tc>
          <w:tcPr>
            <w:tcW w:w="284" w:type="dxa"/>
            <w:vAlign w:val="center"/>
          </w:tcPr>
          <w:p w14:paraId="75389A63"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1568</w:t>
            </w:r>
          </w:p>
        </w:tc>
        <w:tc>
          <w:tcPr>
            <w:tcW w:w="284" w:type="dxa"/>
            <w:vAlign w:val="center"/>
          </w:tcPr>
          <w:p w14:paraId="1787C2ED"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30380</w:t>
            </w:r>
          </w:p>
        </w:tc>
        <w:tc>
          <w:tcPr>
            <w:tcW w:w="284" w:type="dxa"/>
            <w:vAlign w:val="center"/>
          </w:tcPr>
          <w:p w14:paraId="4E4DB46C"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98</w:t>
            </w:r>
          </w:p>
        </w:tc>
        <w:tc>
          <w:tcPr>
            <w:tcW w:w="487" w:type="dxa"/>
            <w:vAlign w:val="center"/>
          </w:tcPr>
          <w:p w14:paraId="160F612A"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670F3823"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4DE9732D"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0FF464B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2DC93C8A"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1C24557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38EFC68B"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5E186EB8" w14:textId="77777777" w:rsidTr="00A102AC">
        <w:trPr>
          <w:jc w:val="center"/>
        </w:trPr>
        <w:tc>
          <w:tcPr>
            <w:tcW w:w="416" w:type="dxa"/>
          </w:tcPr>
          <w:p w14:paraId="68AEAB84"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30</w:t>
            </w:r>
          </w:p>
        </w:tc>
        <w:tc>
          <w:tcPr>
            <w:tcW w:w="1869" w:type="dxa"/>
          </w:tcPr>
          <w:p w14:paraId="0FF6DF5E" w14:textId="77777777" w:rsidR="00CA3AC0" w:rsidRPr="00CA3AC0" w:rsidRDefault="00CA3AC0" w:rsidP="00CA3AC0">
            <w:pPr>
              <w:contextualSpacing/>
              <w:rPr>
                <w:rFonts w:ascii="Times New Roman" w:eastAsia="Calibri" w:hAnsi="Times New Roman" w:cs="Times New Roman"/>
                <w:b/>
                <w:bCs/>
                <w:sz w:val="18"/>
                <w:szCs w:val="18"/>
              </w:rPr>
            </w:pPr>
            <w:proofErr w:type="spellStart"/>
            <w:r w:rsidRPr="00CA3AC0">
              <w:rPr>
                <w:rFonts w:ascii="Times New Roman" w:eastAsia="Calibri" w:hAnsi="Times New Roman" w:cs="Times New Roman"/>
                <w:sz w:val="18"/>
                <w:szCs w:val="18"/>
              </w:rPr>
              <w:t>Хліб</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пшеничний</w:t>
            </w:r>
            <w:proofErr w:type="spellEnd"/>
            <w:r w:rsidRPr="00CA3AC0">
              <w:rPr>
                <w:rFonts w:ascii="Times New Roman" w:eastAsia="Calibri" w:hAnsi="Times New Roman" w:cs="Times New Roman"/>
                <w:sz w:val="18"/>
                <w:szCs w:val="18"/>
              </w:rPr>
              <w:t xml:space="preserve">                       </w:t>
            </w:r>
          </w:p>
        </w:tc>
        <w:tc>
          <w:tcPr>
            <w:tcW w:w="284" w:type="dxa"/>
            <w:vAlign w:val="center"/>
          </w:tcPr>
          <w:p w14:paraId="0CE3C8A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100/150</w:t>
            </w:r>
          </w:p>
        </w:tc>
        <w:tc>
          <w:tcPr>
            <w:tcW w:w="284" w:type="dxa"/>
            <w:vAlign w:val="center"/>
          </w:tcPr>
          <w:p w14:paraId="19958EA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50</w:t>
            </w:r>
          </w:p>
        </w:tc>
        <w:tc>
          <w:tcPr>
            <w:tcW w:w="284" w:type="dxa"/>
            <w:vAlign w:val="center"/>
          </w:tcPr>
          <w:p w14:paraId="198E6A4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230</w:t>
            </w:r>
          </w:p>
        </w:tc>
        <w:tc>
          <w:tcPr>
            <w:tcW w:w="284" w:type="dxa"/>
            <w:vAlign w:val="center"/>
          </w:tcPr>
          <w:p w14:paraId="07909FFB"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7</w:t>
            </w:r>
          </w:p>
        </w:tc>
        <w:tc>
          <w:tcPr>
            <w:tcW w:w="284" w:type="dxa"/>
            <w:vAlign w:val="center"/>
          </w:tcPr>
          <w:p w14:paraId="525626C4"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13720</w:t>
            </w:r>
          </w:p>
        </w:tc>
        <w:tc>
          <w:tcPr>
            <w:tcW w:w="284" w:type="dxa"/>
            <w:vAlign w:val="center"/>
          </w:tcPr>
          <w:p w14:paraId="4E1A0B16"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1568</w:t>
            </w:r>
          </w:p>
        </w:tc>
        <w:tc>
          <w:tcPr>
            <w:tcW w:w="284" w:type="dxa"/>
            <w:vAlign w:val="center"/>
          </w:tcPr>
          <w:p w14:paraId="58283BAF"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30380</w:t>
            </w:r>
          </w:p>
        </w:tc>
        <w:tc>
          <w:tcPr>
            <w:tcW w:w="487" w:type="dxa"/>
            <w:vAlign w:val="center"/>
          </w:tcPr>
          <w:p w14:paraId="1A86899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3659E1C4"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3136E99B"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22ACAB23"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552E30A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680DA027"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6DC5F36C"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4BA068FB" w14:textId="77777777" w:rsidTr="00A102AC">
        <w:trPr>
          <w:jc w:val="center"/>
        </w:trPr>
        <w:tc>
          <w:tcPr>
            <w:tcW w:w="416" w:type="dxa"/>
          </w:tcPr>
          <w:p w14:paraId="6A5C65AD"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31</w:t>
            </w:r>
          </w:p>
        </w:tc>
        <w:tc>
          <w:tcPr>
            <w:tcW w:w="1869" w:type="dxa"/>
          </w:tcPr>
          <w:p w14:paraId="75B5A012" w14:textId="77777777" w:rsidR="00CA3AC0" w:rsidRPr="00CA3AC0" w:rsidRDefault="00CA3AC0" w:rsidP="00CA3AC0">
            <w:pPr>
              <w:contextualSpacing/>
              <w:rPr>
                <w:rFonts w:ascii="Times New Roman" w:eastAsia="Calibri" w:hAnsi="Times New Roman" w:cs="Times New Roman"/>
                <w:b/>
                <w:bCs/>
                <w:sz w:val="18"/>
                <w:szCs w:val="18"/>
              </w:rPr>
            </w:pPr>
            <w:proofErr w:type="spellStart"/>
            <w:r w:rsidRPr="00CA3AC0">
              <w:rPr>
                <w:rFonts w:ascii="Times New Roman" w:eastAsia="Calibri" w:hAnsi="Times New Roman" w:cs="Times New Roman"/>
                <w:sz w:val="18"/>
                <w:szCs w:val="18"/>
              </w:rPr>
              <w:t>Хліб</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житній</w:t>
            </w:r>
            <w:proofErr w:type="spellEnd"/>
            <w:r w:rsidRPr="00CA3AC0">
              <w:rPr>
                <w:rFonts w:ascii="Times New Roman" w:eastAsia="Calibri" w:hAnsi="Times New Roman" w:cs="Times New Roman"/>
                <w:sz w:val="18"/>
                <w:szCs w:val="18"/>
              </w:rPr>
              <w:t xml:space="preserve">                              </w:t>
            </w:r>
          </w:p>
        </w:tc>
        <w:tc>
          <w:tcPr>
            <w:tcW w:w="284" w:type="dxa"/>
            <w:vAlign w:val="center"/>
          </w:tcPr>
          <w:p w14:paraId="53CAC6E7"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150</w:t>
            </w:r>
          </w:p>
        </w:tc>
        <w:tc>
          <w:tcPr>
            <w:tcW w:w="284" w:type="dxa"/>
            <w:vAlign w:val="center"/>
          </w:tcPr>
          <w:p w14:paraId="253D693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100</w:t>
            </w:r>
          </w:p>
        </w:tc>
        <w:tc>
          <w:tcPr>
            <w:tcW w:w="284" w:type="dxa"/>
            <w:vAlign w:val="center"/>
          </w:tcPr>
          <w:p w14:paraId="3FF9CF3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120</w:t>
            </w:r>
          </w:p>
        </w:tc>
        <w:tc>
          <w:tcPr>
            <w:tcW w:w="284" w:type="dxa"/>
            <w:vAlign w:val="center"/>
          </w:tcPr>
          <w:p w14:paraId="6D8EB32A"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7</w:t>
            </w:r>
          </w:p>
        </w:tc>
        <w:tc>
          <w:tcPr>
            <w:tcW w:w="284" w:type="dxa"/>
            <w:vAlign w:val="center"/>
          </w:tcPr>
          <w:p w14:paraId="167C31B8"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13720</w:t>
            </w:r>
          </w:p>
        </w:tc>
        <w:tc>
          <w:tcPr>
            <w:tcW w:w="284" w:type="dxa"/>
            <w:vAlign w:val="center"/>
          </w:tcPr>
          <w:p w14:paraId="358C2335"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1568</w:t>
            </w:r>
          </w:p>
        </w:tc>
        <w:tc>
          <w:tcPr>
            <w:tcW w:w="284" w:type="dxa"/>
            <w:vAlign w:val="center"/>
          </w:tcPr>
          <w:p w14:paraId="5C2F670B"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30380</w:t>
            </w:r>
          </w:p>
        </w:tc>
        <w:tc>
          <w:tcPr>
            <w:tcW w:w="487" w:type="dxa"/>
            <w:vAlign w:val="center"/>
          </w:tcPr>
          <w:p w14:paraId="2190F314"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50CA173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73E86CDE"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36A57816"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04FCAC27"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6C650492"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7A6D3BEA"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28A2FE52" w14:textId="77777777" w:rsidTr="00A102AC">
        <w:trPr>
          <w:jc w:val="center"/>
        </w:trPr>
        <w:tc>
          <w:tcPr>
            <w:tcW w:w="416" w:type="dxa"/>
          </w:tcPr>
          <w:p w14:paraId="63E85174"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32</w:t>
            </w:r>
          </w:p>
        </w:tc>
        <w:tc>
          <w:tcPr>
            <w:tcW w:w="1869" w:type="dxa"/>
          </w:tcPr>
          <w:p w14:paraId="6289BB09" w14:textId="77777777" w:rsidR="00CA3AC0" w:rsidRPr="00CA3AC0" w:rsidRDefault="00CA3AC0" w:rsidP="00CA3AC0">
            <w:pPr>
              <w:contextualSpacing/>
              <w:rPr>
                <w:rFonts w:ascii="Times New Roman" w:eastAsia="Calibri" w:hAnsi="Times New Roman" w:cs="Times New Roman"/>
                <w:b/>
                <w:bCs/>
                <w:sz w:val="18"/>
                <w:szCs w:val="18"/>
              </w:rPr>
            </w:pPr>
            <w:proofErr w:type="spellStart"/>
            <w:r w:rsidRPr="00CA3AC0">
              <w:rPr>
                <w:rFonts w:ascii="Times New Roman" w:eastAsia="Calibri" w:hAnsi="Times New Roman" w:cs="Times New Roman"/>
                <w:sz w:val="18"/>
                <w:szCs w:val="18"/>
              </w:rPr>
              <w:t>Картопляне</w:t>
            </w:r>
            <w:proofErr w:type="spellEnd"/>
            <w:r w:rsidRPr="00CA3AC0">
              <w:rPr>
                <w:rFonts w:ascii="Times New Roman" w:eastAsia="Calibri" w:hAnsi="Times New Roman" w:cs="Times New Roman"/>
                <w:sz w:val="18"/>
                <w:szCs w:val="18"/>
              </w:rPr>
              <w:t xml:space="preserve"> пюре</w:t>
            </w:r>
          </w:p>
        </w:tc>
        <w:tc>
          <w:tcPr>
            <w:tcW w:w="284" w:type="dxa"/>
            <w:vAlign w:val="center"/>
          </w:tcPr>
          <w:p w14:paraId="58D937B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284" w:type="dxa"/>
            <w:vAlign w:val="center"/>
          </w:tcPr>
          <w:p w14:paraId="203A389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284" w:type="dxa"/>
            <w:vAlign w:val="center"/>
          </w:tcPr>
          <w:p w14:paraId="749A215E"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245</w:t>
            </w:r>
          </w:p>
        </w:tc>
        <w:tc>
          <w:tcPr>
            <w:tcW w:w="284" w:type="dxa"/>
            <w:vAlign w:val="center"/>
          </w:tcPr>
          <w:p w14:paraId="57FF008B"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284" w:type="dxa"/>
            <w:vAlign w:val="center"/>
          </w:tcPr>
          <w:p w14:paraId="6CC4B5D3"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284" w:type="dxa"/>
            <w:vAlign w:val="center"/>
          </w:tcPr>
          <w:p w14:paraId="51805DFB"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284" w:type="dxa"/>
            <w:vAlign w:val="center"/>
          </w:tcPr>
          <w:p w14:paraId="44A2499D"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98</w:t>
            </w:r>
          </w:p>
        </w:tc>
        <w:tc>
          <w:tcPr>
            <w:tcW w:w="487" w:type="dxa"/>
            <w:vAlign w:val="center"/>
          </w:tcPr>
          <w:p w14:paraId="20EEE74D"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082C3198"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227745A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54B8ACD4"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4BCB1695"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492E3C9A"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0DD7BE0F"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4C74A0E9" w14:textId="77777777" w:rsidTr="00A102AC">
        <w:trPr>
          <w:jc w:val="center"/>
        </w:trPr>
        <w:tc>
          <w:tcPr>
            <w:tcW w:w="416" w:type="dxa"/>
          </w:tcPr>
          <w:p w14:paraId="10036476"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33</w:t>
            </w:r>
          </w:p>
        </w:tc>
        <w:tc>
          <w:tcPr>
            <w:tcW w:w="1869" w:type="dxa"/>
          </w:tcPr>
          <w:p w14:paraId="6D31C015"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Масло </w:t>
            </w:r>
            <w:proofErr w:type="spellStart"/>
            <w:r w:rsidRPr="00CA3AC0">
              <w:rPr>
                <w:rFonts w:ascii="Times New Roman" w:eastAsia="Calibri" w:hAnsi="Times New Roman" w:cs="Times New Roman"/>
                <w:sz w:val="18"/>
                <w:szCs w:val="18"/>
              </w:rPr>
              <w:t>вершкове</w:t>
            </w:r>
            <w:proofErr w:type="spellEnd"/>
            <w:r w:rsidRPr="00CA3AC0">
              <w:rPr>
                <w:rFonts w:ascii="Times New Roman" w:eastAsia="Calibri" w:hAnsi="Times New Roman" w:cs="Times New Roman"/>
                <w:sz w:val="18"/>
                <w:szCs w:val="18"/>
              </w:rPr>
              <w:t xml:space="preserve"> не </w:t>
            </w:r>
            <w:proofErr w:type="spellStart"/>
            <w:r w:rsidRPr="00CA3AC0">
              <w:rPr>
                <w:rFonts w:ascii="Times New Roman" w:eastAsia="Calibri" w:hAnsi="Times New Roman" w:cs="Times New Roman"/>
                <w:sz w:val="18"/>
                <w:szCs w:val="18"/>
              </w:rPr>
              <w:t>менше</w:t>
            </w:r>
            <w:proofErr w:type="spellEnd"/>
            <w:r w:rsidRPr="00CA3AC0">
              <w:rPr>
                <w:rFonts w:ascii="Times New Roman" w:eastAsia="Calibri" w:hAnsi="Times New Roman" w:cs="Times New Roman"/>
                <w:sz w:val="18"/>
                <w:szCs w:val="18"/>
              </w:rPr>
              <w:t xml:space="preserve"> 73% </w:t>
            </w:r>
          </w:p>
        </w:tc>
        <w:tc>
          <w:tcPr>
            <w:tcW w:w="284" w:type="dxa"/>
            <w:vAlign w:val="center"/>
          </w:tcPr>
          <w:p w14:paraId="28A2CED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284" w:type="dxa"/>
            <w:vAlign w:val="center"/>
          </w:tcPr>
          <w:p w14:paraId="08E575C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284" w:type="dxa"/>
            <w:vAlign w:val="center"/>
          </w:tcPr>
          <w:p w14:paraId="65E345AD"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15</w:t>
            </w:r>
          </w:p>
        </w:tc>
        <w:tc>
          <w:tcPr>
            <w:tcW w:w="284" w:type="dxa"/>
            <w:vAlign w:val="center"/>
          </w:tcPr>
          <w:p w14:paraId="5AF4F282"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284" w:type="dxa"/>
            <w:vAlign w:val="center"/>
          </w:tcPr>
          <w:p w14:paraId="02085E51"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284" w:type="dxa"/>
            <w:vAlign w:val="center"/>
          </w:tcPr>
          <w:p w14:paraId="1616EAEC"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284" w:type="dxa"/>
            <w:vAlign w:val="center"/>
          </w:tcPr>
          <w:p w14:paraId="083F1AA2"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98</w:t>
            </w:r>
          </w:p>
        </w:tc>
        <w:tc>
          <w:tcPr>
            <w:tcW w:w="487" w:type="dxa"/>
            <w:vAlign w:val="center"/>
          </w:tcPr>
          <w:p w14:paraId="77ED7A7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6C80EBBE"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28E0CC3D"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53080F82"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7747D5C6"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vAlign w:val="center"/>
          </w:tcPr>
          <w:p w14:paraId="19E10E2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69E9E149"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050A2A7A" w14:textId="77777777" w:rsidTr="00A102AC">
        <w:trPr>
          <w:jc w:val="center"/>
        </w:trPr>
        <w:tc>
          <w:tcPr>
            <w:tcW w:w="416" w:type="dxa"/>
          </w:tcPr>
          <w:p w14:paraId="314DD9FF"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34</w:t>
            </w:r>
          </w:p>
        </w:tc>
        <w:tc>
          <w:tcPr>
            <w:tcW w:w="1869" w:type="dxa"/>
          </w:tcPr>
          <w:p w14:paraId="12B0CCD4" w14:textId="77777777" w:rsidR="00CA3AC0" w:rsidRPr="00CA3AC0" w:rsidRDefault="00CA3AC0" w:rsidP="00CA3AC0">
            <w:pPr>
              <w:contextualSpacing/>
              <w:rPr>
                <w:rFonts w:ascii="Times New Roman" w:eastAsia="Calibri" w:hAnsi="Times New Roman" w:cs="Times New Roman"/>
                <w:sz w:val="18"/>
                <w:szCs w:val="18"/>
              </w:rPr>
            </w:pPr>
            <w:proofErr w:type="spellStart"/>
            <w:proofErr w:type="gramStart"/>
            <w:r w:rsidRPr="00CA3AC0">
              <w:rPr>
                <w:rFonts w:ascii="Times New Roman" w:eastAsia="Calibri" w:hAnsi="Times New Roman" w:cs="Times New Roman"/>
                <w:sz w:val="18"/>
                <w:szCs w:val="18"/>
              </w:rPr>
              <w:t>М'ясо</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відварне</w:t>
            </w:r>
            <w:proofErr w:type="spellEnd"/>
            <w:proofErr w:type="gramEnd"/>
            <w:r w:rsidRPr="00CA3AC0">
              <w:rPr>
                <w:rFonts w:ascii="Times New Roman" w:eastAsia="Calibri" w:hAnsi="Times New Roman" w:cs="Times New Roman"/>
                <w:sz w:val="18"/>
                <w:szCs w:val="18"/>
              </w:rPr>
              <w:t xml:space="preserve"> </w:t>
            </w:r>
          </w:p>
        </w:tc>
        <w:tc>
          <w:tcPr>
            <w:tcW w:w="284" w:type="dxa"/>
            <w:vAlign w:val="center"/>
          </w:tcPr>
          <w:p w14:paraId="23AE958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284" w:type="dxa"/>
            <w:vAlign w:val="center"/>
          </w:tcPr>
          <w:p w14:paraId="7BABB5A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284" w:type="dxa"/>
            <w:vAlign w:val="center"/>
          </w:tcPr>
          <w:p w14:paraId="0563F447"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92</w:t>
            </w:r>
          </w:p>
        </w:tc>
        <w:tc>
          <w:tcPr>
            <w:tcW w:w="284" w:type="dxa"/>
            <w:vAlign w:val="center"/>
          </w:tcPr>
          <w:p w14:paraId="669EF4F9"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284" w:type="dxa"/>
            <w:vAlign w:val="center"/>
          </w:tcPr>
          <w:p w14:paraId="7B28E299"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284" w:type="dxa"/>
            <w:vAlign w:val="center"/>
          </w:tcPr>
          <w:p w14:paraId="6A8A083B"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284" w:type="dxa"/>
            <w:vAlign w:val="center"/>
          </w:tcPr>
          <w:p w14:paraId="4C6ABAFD"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28</w:t>
            </w:r>
          </w:p>
        </w:tc>
        <w:tc>
          <w:tcPr>
            <w:tcW w:w="487" w:type="dxa"/>
          </w:tcPr>
          <w:p w14:paraId="359469E8"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tcPr>
          <w:p w14:paraId="19AFB5A3"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tcPr>
          <w:p w14:paraId="04D7E537"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tcPr>
          <w:p w14:paraId="69812EE4" w14:textId="77777777" w:rsidR="00CA3AC0" w:rsidRPr="00CA3AC0" w:rsidRDefault="00CA3AC0" w:rsidP="00CA3AC0">
            <w:pPr>
              <w:contextualSpacing/>
              <w:jc w:val="center"/>
              <w:rPr>
                <w:rFonts w:ascii="Times New Roman" w:eastAsia="Calibri" w:hAnsi="Times New Roman" w:cs="Times New Roman"/>
                <w:sz w:val="18"/>
                <w:szCs w:val="18"/>
              </w:rPr>
            </w:pPr>
          </w:p>
        </w:tc>
        <w:tc>
          <w:tcPr>
            <w:tcW w:w="487" w:type="dxa"/>
          </w:tcPr>
          <w:p w14:paraId="1BF0DEB6"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tcPr>
          <w:p w14:paraId="029CA597"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tcPr>
          <w:p w14:paraId="4E89518B"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4DDC3462" w14:textId="77777777" w:rsidTr="00A102AC">
        <w:trPr>
          <w:jc w:val="center"/>
        </w:trPr>
        <w:tc>
          <w:tcPr>
            <w:tcW w:w="416" w:type="dxa"/>
          </w:tcPr>
          <w:p w14:paraId="720C40CA"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35</w:t>
            </w:r>
          </w:p>
        </w:tc>
        <w:tc>
          <w:tcPr>
            <w:tcW w:w="1869" w:type="dxa"/>
          </w:tcPr>
          <w:p w14:paraId="5B1E879B" w14:textId="77777777" w:rsidR="00CA3AC0" w:rsidRPr="00CA3AC0" w:rsidRDefault="00CA3AC0" w:rsidP="00CA3AC0">
            <w:pPr>
              <w:contextualSpacing/>
              <w:rPr>
                <w:rFonts w:ascii="Times New Roman" w:eastAsia="Calibri" w:hAnsi="Times New Roman" w:cs="Times New Roman"/>
                <w:sz w:val="18"/>
                <w:szCs w:val="18"/>
              </w:rPr>
            </w:pPr>
            <w:r w:rsidRPr="00CA3AC0">
              <w:rPr>
                <w:rFonts w:ascii="Times New Roman" w:eastAsia="Calibri" w:hAnsi="Times New Roman" w:cs="Times New Roman"/>
                <w:sz w:val="18"/>
                <w:szCs w:val="18"/>
              </w:rPr>
              <w:t xml:space="preserve">Риба </w:t>
            </w:r>
            <w:proofErr w:type="spellStart"/>
            <w:r w:rsidRPr="00CA3AC0">
              <w:rPr>
                <w:rFonts w:ascii="Times New Roman" w:eastAsia="Calibri" w:hAnsi="Times New Roman" w:cs="Times New Roman"/>
                <w:sz w:val="18"/>
                <w:szCs w:val="18"/>
              </w:rPr>
              <w:t>відварна</w:t>
            </w:r>
            <w:proofErr w:type="spellEnd"/>
          </w:p>
        </w:tc>
        <w:tc>
          <w:tcPr>
            <w:tcW w:w="284" w:type="dxa"/>
            <w:vAlign w:val="center"/>
          </w:tcPr>
          <w:p w14:paraId="3D4539D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284" w:type="dxa"/>
            <w:vAlign w:val="center"/>
          </w:tcPr>
          <w:p w14:paraId="23C8187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284" w:type="dxa"/>
            <w:vAlign w:val="center"/>
          </w:tcPr>
          <w:p w14:paraId="4E5E50C9"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85</w:t>
            </w:r>
          </w:p>
        </w:tc>
        <w:tc>
          <w:tcPr>
            <w:tcW w:w="284" w:type="dxa"/>
            <w:vAlign w:val="center"/>
          </w:tcPr>
          <w:p w14:paraId="134E0F88"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284" w:type="dxa"/>
            <w:vAlign w:val="center"/>
          </w:tcPr>
          <w:p w14:paraId="34B68616"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284" w:type="dxa"/>
            <w:vAlign w:val="center"/>
          </w:tcPr>
          <w:p w14:paraId="5942BDE0"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w:t>
            </w:r>
          </w:p>
        </w:tc>
        <w:tc>
          <w:tcPr>
            <w:tcW w:w="284" w:type="dxa"/>
            <w:vAlign w:val="center"/>
          </w:tcPr>
          <w:p w14:paraId="707B29F1"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70</w:t>
            </w:r>
          </w:p>
        </w:tc>
        <w:tc>
          <w:tcPr>
            <w:tcW w:w="487" w:type="dxa"/>
          </w:tcPr>
          <w:p w14:paraId="4004EE26"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tcPr>
          <w:p w14:paraId="1830FB5A"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tcPr>
          <w:p w14:paraId="2A27737A"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tcPr>
          <w:p w14:paraId="4685E99C" w14:textId="77777777" w:rsidR="00CA3AC0" w:rsidRPr="00CA3AC0" w:rsidRDefault="00CA3AC0" w:rsidP="00CA3AC0">
            <w:pPr>
              <w:contextualSpacing/>
              <w:jc w:val="center"/>
              <w:rPr>
                <w:rFonts w:ascii="Times New Roman" w:eastAsia="Calibri" w:hAnsi="Times New Roman" w:cs="Times New Roman"/>
                <w:sz w:val="18"/>
                <w:szCs w:val="18"/>
              </w:rPr>
            </w:pPr>
          </w:p>
        </w:tc>
        <w:tc>
          <w:tcPr>
            <w:tcW w:w="487" w:type="dxa"/>
          </w:tcPr>
          <w:p w14:paraId="1A5FDACB"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487" w:type="dxa"/>
          </w:tcPr>
          <w:p w14:paraId="6A595E68"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tcPr>
          <w:p w14:paraId="0187B29F" w14:textId="77777777" w:rsidR="00CA3AC0" w:rsidRPr="00CA3AC0" w:rsidRDefault="00CA3AC0" w:rsidP="00CA3AC0">
            <w:pPr>
              <w:contextualSpacing/>
              <w:jc w:val="center"/>
              <w:rPr>
                <w:rFonts w:ascii="Times New Roman" w:eastAsia="Calibri" w:hAnsi="Times New Roman" w:cs="Times New Roman"/>
                <w:b/>
                <w:bCs/>
                <w:sz w:val="18"/>
                <w:szCs w:val="18"/>
              </w:rPr>
            </w:pPr>
          </w:p>
        </w:tc>
      </w:tr>
    </w:tbl>
    <w:p w14:paraId="13D27D68" w14:textId="77777777" w:rsidR="00CA3AC0" w:rsidRPr="00CA3AC0" w:rsidRDefault="00CA3AC0" w:rsidP="00CA3AC0">
      <w:pPr>
        <w:suppressAutoHyphens/>
        <w:spacing w:after="0" w:line="240" w:lineRule="auto"/>
        <w:jc w:val="both"/>
        <w:rPr>
          <w:rFonts w:ascii="Times New Roman" w:eastAsia="Calibri" w:hAnsi="Times New Roman" w:cs="Times New Roman"/>
          <w:kern w:val="0"/>
          <w:sz w:val="20"/>
          <w:szCs w:val="20"/>
          <w:lang w:eastAsia="ar-SA"/>
          <w14:ligatures w14:val="none"/>
        </w:rPr>
      </w:pPr>
      <w:r w:rsidRPr="00CA3AC0">
        <w:rPr>
          <w:rFonts w:ascii="Times New Roman" w:eastAsia="Calibri" w:hAnsi="Times New Roman" w:cs="Times New Roman"/>
          <w:kern w:val="0"/>
          <w:sz w:val="20"/>
          <w:szCs w:val="20"/>
          <w:lang w:eastAsia="ar-SA"/>
          <w14:ligatures w14:val="none"/>
        </w:rPr>
        <w:t xml:space="preserve">Всього на суму:   __________________________(прописом) з/ без ПДВ </w:t>
      </w:r>
    </w:p>
    <w:bookmarkEnd w:id="11"/>
    <w:p w14:paraId="0D21A9A5" w14:textId="77777777" w:rsidR="00CA3AC0" w:rsidRPr="00CA3AC0" w:rsidRDefault="00CA3AC0" w:rsidP="00CA3AC0">
      <w:pPr>
        <w:suppressAutoHyphens/>
        <w:spacing w:after="0" w:line="240" w:lineRule="auto"/>
        <w:rPr>
          <w:rFonts w:ascii="Times New Roman" w:eastAsia="Calibri" w:hAnsi="Times New Roman" w:cs="Times New Roman"/>
          <w:kern w:val="0"/>
          <w:sz w:val="20"/>
          <w:szCs w:val="20"/>
          <w:lang w:eastAsia="ar-SA"/>
          <w14:ligatures w14:val="none"/>
        </w:rPr>
      </w:pPr>
    </w:p>
    <w:p w14:paraId="5F75CE85" w14:textId="77777777" w:rsidR="00CA3AC0" w:rsidRPr="00CA3AC0" w:rsidRDefault="00CA3AC0" w:rsidP="00CA3AC0">
      <w:pPr>
        <w:suppressAutoHyphens/>
        <w:spacing w:after="0" w:line="240" w:lineRule="auto"/>
        <w:rPr>
          <w:rFonts w:ascii="Times New Roman" w:eastAsia="Calibri" w:hAnsi="Times New Roman" w:cs="Times New Roman"/>
          <w:b/>
          <w:bCs/>
          <w:kern w:val="0"/>
          <w:sz w:val="20"/>
          <w:szCs w:val="20"/>
          <w14:ligatures w14:val="none"/>
        </w:rPr>
      </w:pPr>
      <w:r w:rsidRPr="00CA3AC0">
        <w:rPr>
          <w:rFonts w:ascii="Times New Roman" w:eastAsia="Times New Roman" w:hAnsi="Times New Roman" w:cs="Calibri"/>
          <w:b/>
          <w:i/>
          <w:kern w:val="0"/>
          <w:sz w:val="20"/>
          <w:szCs w:val="20"/>
          <w:lang w:eastAsia="ru-RU"/>
          <w14:ligatures w14:val="none"/>
        </w:rPr>
        <w:t xml:space="preserve">Посада, прізвище, ініціали, власноручний підпис уповноваженої особи Учасника, </w:t>
      </w:r>
      <w:r w:rsidRPr="00CA3AC0">
        <w:rPr>
          <w:rFonts w:ascii="Times New Roman" w:eastAsia="Calibri" w:hAnsi="Times New Roman" w:cs="Times New Roman"/>
          <w:b/>
          <w:i/>
          <w:kern w:val="0"/>
          <w:sz w:val="20"/>
          <w:szCs w:val="20"/>
          <w:lang w:eastAsia="ar-SA"/>
          <w14:ligatures w14:val="none"/>
        </w:rPr>
        <w:t>(</w:t>
      </w:r>
      <w:r w:rsidRPr="00CA3AC0">
        <w:rPr>
          <w:rFonts w:ascii="Times New Roman" w:eastAsia="Calibri" w:hAnsi="Times New Roman" w:cs="Times New Roman"/>
          <w:b/>
          <w:i/>
          <w:kern w:val="0"/>
          <w:sz w:val="20"/>
          <w:szCs w:val="20"/>
          <w:lang w:val="ru-RU" w:eastAsia="ar-SA"/>
          <w14:ligatures w14:val="none"/>
        </w:rPr>
        <w:t>за</w:t>
      </w:r>
      <w:r w:rsidRPr="00CA3AC0">
        <w:rPr>
          <w:rFonts w:ascii="Times New Roman" w:eastAsia="Calibri" w:hAnsi="Times New Roman" w:cs="Times New Roman"/>
          <w:b/>
          <w:i/>
          <w:kern w:val="0"/>
          <w:sz w:val="20"/>
          <w:szCs w:val="20"/>
          <w:lang w:eastAsia="ar-SA"/>
          <w14:ligatures w14:val="none"/>
        </w:rPr>
        <w:t xml:space="preserve"> </w:t>
      </w:r>
      <w:r w:rsidRPr="00CA3AC0">
        <w:rPr>
          <w:rFonts w:ascii="Times New Roman" w:eastAsia="Calibri" w:hAnsi="Times New Roman" w:cs="Times New Roman"/>
          <w:b/>
          <w:i/>
          <w:kern w:val="0"/>
          <w:sz w:val="20"/>
          <w:szCs w:val="20"/>
          <w:u w:val="single"/>
          <w:lang w:eastAsia="ar-SA"/>
          <w14:ligatures w14:val="none"/>
        </w:rPr>
        <w:t xml:space="preserve">бажанням учасника завіряється його печаткою (у разі наявності) </w:t>
      </w:r>
      <w:r w:rsidRPr="00CA3AC0">
        <w:rPr>
          <w:rFonts w:ascii="Times New Roman" w:eastAsia="Calibri" w:hAnsi="Times New Roman" w:cs="Times New Roman"/>
          <w:b/>
          <w:i/>
          <w:kern w:val="0"/>
          <w:sz w:val="20"/>
          <w:szCs w:val="20"/>
          <w:lang w:eastAsia="ar-SA"/>
          <w14:ligatures w14:val="none"/>
        </w:rPr>
        <w:t>Заповнення усіх реквізитів  даного додатку є обов’язковим</w:t>
      </w:r>
      <w:r w:rsidRPr="00CA3AC0">
        <w:rPr>
          <w:rFonts w:ascii="Times New Roman" w:eastAsia="Calibri" w:hAnsi="Times New Roman" w:cs="Times New Roman"/>
          <w:kern w:val="0"/>
          <w:sz w:val="20"/>
          <w:szCs w:val="20"/>
          <w:lang w:eastAsia="ar-SA"/>
          <w14:ligatures w14:val="none"/>
        </w:rPr>
        <w:t xml:space="preserve">                                   </w:t>
      </w:r>
    </w:p>
    <w:p w14:paraId="4580AB45" w14:textId="77777777" w:rsidR="00CA3AC0" w:rsidRPr="00CA3AC0" w:rsidRDefault="00CA3AC0" w:rsidP="00CA3AC0">
      <w:pPr>
        <w:jc w:val="right"/>
        <w:rPr>
          <w:rFonts w:ascii="Times New Roman" w:eastAsia="Calibri" w:hAnsi="Times New Roman" w:cs="Times New Roman"/>
          <w:b/>
          <w:bCs/>
          <w:kern w:val="0"/>
          <w:sz w:val="24"/>
          <w:szCs w:val="24"/>
          <w14:ligatures w14:val="none"/>
        </w:rPr>
      </w:pPr>
      <w:r w:rsidRPr="00CA3AC0">
        <w:rPr>
          <w:rFonts w:ascii="Times New Roman" w:eastAsia="Calibri" w:hAnsi="Times New Roman" w:cs="Times New Roman"/>
          <w:b/>
          <w:bCs/>
          <w:kern w:val="0"/>
          <w:sz w:val="24"/>
          <w:szCs w:val="24"/>
          <w14:ligatures w14:val="none"/>
        </w:rPr>
        <w:lastRenderedPageBreak/>
        <w:t>Додаток № 5 до тендерної документації</w:t>
      </w:r>
    </w:p>
    <w:p w14:paraId="74373F91" w14:textId="77777777" w:rsidR="00CA3AC0" w:rsidRPr="00CA3AC0" w:rsidRDefault="00CA3AC0" w:rsidP="00CA3AC0">
      <w:pPr>
        <w:spacing w:after="0"/>
        <w:jc w:val="center"/>
        <w:rPr>
          <w:rFonts w:ascii="Times New Roman" w:eastAsia="Times New Roman" w:hAnsi="Times New Roman" w:cs="Times New Roman"/>
          <w:b/>
          <w:kern w:val="0"/>
          <w:lang w:eastAsia="ru-RU"/>
          <w14:ligatures w14:val="none"/>
        </w:rPr>
      </w:pPr>
      <w:r w:rsidRPr="00CA3AC0">
        <w:rPr>
          <w:rFonts w:ascii="Times New Roman" w:eastAsia="Arial" w:hAnsi="Times New Roman" w:cs="Times New Roman"/>
          <w:b/>
          <w:bCs/>
          <w:kern w:val="0"/>
          <w:sz w:val="24"/>
          <w:szCs w:val="24"/>
          <w:shd w:val="clear" w:color="auto" w:fill="FFFFFF"/>
          <w:lang w:eastAsia="ar-SA"/>
          <w14:ligatures w14:val="none"/>
        </w:rPr>
        <w:t xml:space="preserve">            </w:t>
      </w:r>
      <w:r w:rsidRPr="00CA3AC0">
        <w:rPr>
          <w:rFonts w:ascii="Times New Roman" w:eastAsia="Arial" w:hAnsi="Times New Roman" w:cs="Times New Roman"/>
          <w:b/>
          <w:bCs/>
          <w:kern w:val="0"/>
          <w:shd w:val="clear" w:color="auto" w:fill="FFFFFF"/>
          <w:lang w:eastAsia="ar-SA"/>
          <w14:ligatures w14:val="none"/>
        </w:rPr>
        <w:t xml:space="preserve">ПРОЄКТ </w:t>
      </w:r>
      <w:r w:rsidRPr="00CA3AC0">
        <w:rPr>
          <w:rFonts w:ascii="Times New Roman" w:eastAsia="Times New Roman" w:hAnsi="Times New Roman" w:cs="Times New Roman"/>
          <w:b/>
          <w:kern w:val="0"/>
          <w:lang w:eastAsia="ru-RU"/>
          <w14:ligatures w14:val="none"/>
        </w:rPr>
        <w:t>ДОГОВОРУ № ____</w:t>
      </w:r>
    </w:p>
    <w:p w14:paraId="068EA526" w14:textId="77777777" w:rsidR="00CA3AC0" w:rsidRPr="00CA3AC0" w:rsidRDefault="00CA3AC0" w:rsidP="00CA3AC0">
      <w:pPr>
        <w:spacing w:after="0" w:line="240" w:lineRule="auto"/>
        <w:jc w:val="center"/>
        <w:rPr>
          <w:rFonts w:ascii="Times New Roman" w:eastAsia="Times New Roman" w:hAnsi="Times New Roman" w:cs="Times New Roman"/>
          <w:b/>
          <w:kern w:val="0"/>
          <w:lang w:eastAsia="ru-RU"/>
          <w14:ligatures w14:val="none"/>
        </w:rPr>
      </w:pPr>
      <w:r w:rsidRPr="00CA3AC0">
        <w:rPr>
          <w:rFonts w:ascii="Times New Roman" w:eastAsia="Times New Roman" w:hAnsi="Times New Roman" w:cs="Times New Roman"/>
          <w:b/>
          <w:kern w:val="0"/>
          <w:lang w:eastAsia="ru-RU"/>
          <w14:ligatures w14:val="none"/>
        </w:rPr>
        <w:t xml:space="preserve">про надання послуг </w:t>
      </w:r>
    </w:p>
    <w:p w14:paraId="296265DE" w14:textId="77777777" w:rsidR="00CA3AC0" w:rsidRPr="00CA3AC0" w:rsidRDefault="00CA3AC0" w:rsidP="00CA3AC0">
      <w:pPr>
        <w:spacing w:after="0" w:line="240" w:lineRule="auto"/>
        <w:jc w:val="center"/>
        <w:rPr>
          <w:rFonts w:ascii="Times New Roman" w:eastAsia="Times New Roman" w:hAnsi="Times New Roman" w:cs="Times New Roman"/>
          <w:b/>
          <w:kern w:val="0"/>
          <w:lang w:val="ru-RU" w:eastAsia="ru-RU"/>
          <w14:ligatures w14:val="none"/>
        </w:rPr>
      </w:pPr>
      <w:r w:rsidRPr="00CA3AC0">
        <w:rPr>
          <w:rFonts w:ascii="Times New Roman" w:eastAsia="Times New Roman" w:hAnsi="Times New Roman" w:cs="Times New Roman"/>
          <w:b/>
          <w:kern w:val="0"/>
          <w:lang w:val="en-US" w:eastAsia="ru-RU"/>
          <w14:ligatures w14:val="none"/>
        </w:rPr>
        <w:t>UA</w:t>
      </w:r>
      <w:r w:rsidRPr="00CA3AC0">
        <w:rPr>
          <w:rFonts w:ascii="Times New Roman" w:eastAsia="Times New Roman" w:hAnsi="Times New Roman" w:cs="Times New Roman"/>
          <w:b/>
          <w:kern w:val="0"/>
          <w:lang w:val="ru-RU" w:eastAsia="ru-RU"/>
          <w14:ligatures w14:val="none"/>
        </w:rPr>
        <w:t xml:space="preserve"> __________________</w:t>
      </w:r>
    </w:p>
    <w:p w14:paraId="3EEABEEE" w14:textId="77777777" w:rsidR="00CA3AC0" w:rsidRPr="00CA3AC0" w:rsidRDefault="00CA3AC0" w:rsidP="00CA3AC0">
      <w:pPr>
        <w:spacing w:after="0" w:line="240" w:lineRule="auto"/>
        <w:jc w:val="center"/>
        <w:rPr>
          <w:rFonts w:ascii="Times New Roman" w:eastAsia="Times New Roman" w:hAnsi="Times New Roman" w:cs="Times New Roman"/>
          <w:b/>
          <w:kern w:val="0"/>
          <w:lang w:eastAsia="ru-RU"/>
          <w14:ligatures w14:val="none"/>
        </w:rPr>
      </w:pPr>
    </w:p>
    <w:p w14:paraId="4EAB7CAA" w14:textId="77777777" w:rsidR="00CA3AC0" w:rsidRPr="00CA3AC0" w:rsidRDefault="00CA3AC0" w:rsidP="00CA3AC0">
      <w:pPr>
        <w:spacing w:after="0" w:line="240" w:lineRule="auto"/>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м. Кривий Ріг                                                                                    </w:t>
      </w:r>
      <w:r w:rsidRPr="00CA3AC0">
        <w:rPr>
          <w:rFonts w:ascii="Times New Roman" w:eastAsia="Times New Roman" w:hAnsi="Times New Roman" w:cs="Times New Roman"/>
          <w:kern w:val="0"/>
          <w:lang w:eastAsia="ru-RU"/>
          <w14:ligatures w14:val="none"/>
        </w:rPr>
        <w:tab/>
        <w:t xml:space="preserve">    </w:t>
      </w:r>
      <w:r w:rsidRPr="00CA3AC0">
        <w:rPr>
          <w:rFonts w:ascii="Times New Roman" w:eastAsia="Times New Roman" w:hAnsi="Times New Roman" w:cs="Times New Roman"/>
          <w:kern w:val="0"/>
          <w:lang w:eastAsia="ru-RU"/>
          <w14:ligatures w14:val="none"/>
        </w:rPr>
        <w:tab/>
      </w:r>
      <w:r w:rsidRPr="00CA3AC0">
        <w:rPr>
          <w:rFonts w:ascii="Times New Roman" w:eastAsia="Times New Roman" w:hAnsi="Times New Roman" w:cs="Times New Roman"/>
          <w:kern w:val="0"/>
          <w:lang w:eastAsia="ru-RU"/>
          <w14:ligatures w14:val="none"/>
        </w:rPr>
        <w:tab/>
        <w:t>«___ » ______ 2023 року</w:t>
      </w:r>
    </w:p>
    <w:p w14:paraId="23DA552F" w14:textId="77777777" w:rsidR="00CA3AC0" w:rsidRPr="00CA3AC0" w:rsidRDefault="00CA3AC0" w:rsidP="00CA3AC0">
      <w:pPr>
        <w:spacing w:after="0" w:line="240" w:lineRule="auto"/>
        <w:rPr>
          <w:rFonts w:ascii="Times New Roman" w:eastAsia="Times New Roman" w:hAnsi="Times New Roman" w:cs="Times New Roman"/>
          <w:kern w:val="0"/>
          <w:sz w:val="16"/>
          <w:szCs w:val="16"/>
          <w:lang w:eastAsia="ru-RU"/>
          <w14:ligatures w14:val="none"/>
        </w:rPr>
      </w:pPr>
    </w:p>
    <w:p w14:paraId="0A02B43C" w14:textId="77777777" w:rsidR="00CA3AC0" w:rsidRPr="00CA3AC0" w:rsidRDefault="00CA3AC0" w:rsidP="00CA3AC0">
      <w:pPr>
        <w:spacing w:after="0" w:line="240" w:lineRule="auto"/>
        <w:rPr>
          <w:rFonts w:ascii="Times New Roman" w:eastAsia="Times New Roman" w:hAnsi="Times New Roman" w:cs="Times New Roman"/>
          <w:kern w:val="0"/>
          <w:sz w:val="16"/>
          <w:szCs w:val="16"/>
          <w:lang w:eastAsia="ru-RU"/>
          <w14:ligatures w14:val="none"/>
        </w:rPr>
      </w:pPr>
    </w:p>
    <w:p w14:paraId="24C91234" w14:textId="77777777" w:rsidR="00CA3AC0" w:rsidRPr="00CA3AC0" w:rsidRDefault="00CA3AC0" w:rsidP="00CA3AC0">
      <w:pPr>
        <w:spacing w:after="0" w:line="240" w:lineRule="auto"/>
        <w:ind w:firstLine="708"/>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b/>
          <w:bCs/>
          <w:kern w:val="0"/>
          <w:lang w:eastAsia="ru-RU"/>
          <w14:ligatures w14:val="none"/>
        </w:rPr>
        <w:t>КОМУНАЛЬНЕ ПІДПРИЄМСТВО «КРИВОРІЗЬКИЙ ОНКОЛОГІЧНИЙ ДИСПАНСЕР» ДНІПРОПЕТРОВСЬКОЇ ОБЛАСНОЇ РАДИ»,</w:t>
      </w:r>
      <w:r w:rsidRPr="00CA3AC0">
        <w:rPr>
          <w:rFonts w:ascii="Times New Roman" w:eastAsia="Times New Roman" w:hAnsi="Times New Roman" w:cs="Times New Roman"/>
          <w:kern w:val="0"/>
          <w:lang w:eastAsia="ru-RU"/>
          <w14:ligatures w14:val="none"/>
        </w:rPr>
        <w:t xml:space="preserve"> (далі – Замовник), в особі генерального директора </w:t>
      </w:r>
      <w:proofErr w:type="spellStart"/>
      <w:r w:rsidRPr="00CA3AC0">
        <w:rPr>
          <w:rFonts w:ascii="Times New Roman" w:eastAsia="Times New Roman" w:hAnsi="Times New Roman" w:cs="Times New Roman"/>
          <w:kern w:val="0"/>
          <w:lang w:eastAsia="ru-RU"/>
          <w14:ligatures w14:val="none"/>
        </w:rPr>
        <w:t>Беккера</w:t>
      </w:r>
      <w:proofErr w:type="spellEnd"/>
      <w:r w:rsidRPr="00CA3AC0">
        <w:rPr>
          <w:rFonts w:ascii="Times New Roman" w:eastAsia="Times New Roman" w:hAnsi="Times New Roman" w:cs="Times New Roman"/>
          <w:kern w:val="0"/>
          <w:lang w:eastAsia="ru-RU"/>
          <w14:ligatures w14:val="none"/>
        </w:rPr>
        <w:t xml:space="preserve"> Сергія Євгенійовича, що діє на підставі Статуту, з однієї сторони та ___________________, (далі – Виконавець), в особі _________________________, що діє на підставі ______________, з іншої сторони,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CA3AC0">
        <w:rPr>
          <w:rFonts w:ascii="Times New Roman" w:eastAsia="Times New Roman" w:hAnsi="Times New Roman" w:cs="Times New Roman"/>
          <w:kern w:val="0"/>
          <w:lang w:eastAsia="ru-RU"/>
          <w14:ligatures w14:val="none"/>
        </w:rPr>
        <w:t>закупівель</w:t>
      </w:r>
      <w:proofErr w:type="spellEnd"/>
      <w:r w:rsidRPr="00CA3AC0">
        <w:rPr>
          <w:rFonts w:ascii="Times New Roman" w:eastAsia="Times New Roman" w:hAnsi="Times New Roman" w:cs="Times New Roman"/>
          <w:kern w:val="0"/>
          <w:lang w:eastAsia="ru-RU"/>
          <w14:ligatures w14:val="non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(далі – Договір) про наступне:</w:t>
      </w:r>
    </w:p>
    <w:p w14:paraId="50CC1567" w14:textId="77777777" w:rsidR="00CA3AC0" w:rsidRPr="00CA3AC0" w:rsidRDefault="00CA3AC0" w:rsidP="00CA3AC0">
      <w:pPr>
        <w:spacing w:after="0" w:line="240" w:lineRule="auto"/>
        <w:ind w:left="600"/>
        <w:jc w:val="center"/>
        <w:rPr>
          <w:rFonts w:ascii="Times New Roman" w:eastAsia="Times New Roman" w:hAnsi="Times New Roman" w:cs="Times New Roman"/>
          <w:b/>
          <w:kern w:val="0"/>
          <w:lang w:eastAsia="ru-RU"/>
          <w14:ligatures w14:val="none"/>
        </w:rPr>
      </w:pPr>
    </w:p>
    <w:p w14:paraId="405DF951" w14:textId="77777777" w:rsidR="00CA3AC0" w:rsidRPr="00CA3AC0" w:rsidRDefault="00CA3AC0" w:rsidP="00CA3AC0">
      <w:pPr>
        <w:spacing w:after="0" w:line="240" w:lineRule="auto"/>
        <w:ind w:left="600"/>
        <w:jc w:val="center"/>
        <w:rPr>
          <w:rFonts w:ascii="Times New Roman" w:eastAsia="Times New Roman" w:hAnsi="Times New Roman" w:cs="Times New Roman"/>
          <w:b/>
          <w:kern w:val="0"/>
          <w:lang w:eastAsia="ru-RU"/>
          <w14:ligatures w14:val="none"/>
        </w:rPr>
      </w:pPr>
      <w:r w:rsidRPr="00CA3AC0">
        <w:rPr>
          <w:rFonts w:ascii="Times New Roman" w:eastAsia="Times New Roman" w:hAnsi="Times New Roman" w:cs="Times New Roman"/>
          <w:b/>
          <w:kern w:val="0"/>
          <w:lang w:eastAsia="ru-RU"/>
          <w14:ligatures w14:val="none"/>
        </w:rPr>
        <w:t>І. ПРЕДМЕТ ДОГОВОРУ</w:t>
      </w:r>
    </w:p>
    <w:p w14:paraId="70327DA7"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1.1. Виконавець зобов’язується надати </w:t>
      </w:r>
      <w:bookmarkStart w:id="12" w:name="_Hlk135733488"/>
      <w:r w:rsidRPr="00CA3AC0">
        <w:rPr>
          <w:rFonts w:ascii="Times New Roman" w:eastAsia="Times New Roman" w:hAnsi="Times New Roman" w:cs="Times New Roman"/>
          <w:kern w:val="0"/>
          <w:lang w:eastAsia="ru-RU"/>
          <w14:ligatures w14:val="none"/>
        </w:rPr>
        <w:t xml:space="preserve">Послуги по забезпеченню лікувальним харчуванням стаціонарних хворих КП «Криворізький ОД» ДОР» на 260 ліжок </w:t>
      </w:r>
      <w:r w:rsidRPr="00CA3AC0">
        <w:rPr>
          <w:rFonts w:ascii="Times New Roman" w:eastAsia="Times New Roman" w:hAnsi="Times New Roman" w:cs="Times New Roman"/>
          <w:b/>
          <w:bCs/>
          <w:kern w:val="0"/>
          <w:lang w:eastAsia="ru-RU"/>
          <w14:ligatures w14:val="none"/>
        </w:rPr>
        <w:t xml:space="preserve">(ДК 021-2015:55520000-1: </w:t>
      </w:r>
      <w:proofErr w:type="spellStart"/>
      <w:r w:rsidRPr="00CA3AC0">
        <w:rPr>
          <w:rFonts w:ascii="Times New Roman" w:eastAsia="Times New Roman" w:hAnsi="Times New Roman" w:cs="Times New Roman"/>
          <w:b/>
          <w:bCs/>
          <w:kern w:val="0"/>
          <w:lang w:eastAsia="ru-RU"/>
          <w14:ligatures w14:val="none"/>
        </w:rPr>
        <w:t>Кейтерингові</w:t>
      </w:r>
      <w:proofErr w:type="spellEnd"/>
      <w:r w:rsidRPr="00CA3AC0">
        <w:rPr>
          <w:rFonts w:ascii="Times New Roman" w:eastAsia="Times New Roman" w:hAnsi="Times New Roman" w:cs="Times New Roman"/>
          <w:b/>
          <w:bCs/>
          <w:kern w:val="0"/>
          <w:lang w:eastAsia="ru-RU"/>
          <w14:ligatures w14:val="none"/>
        </w:rPr>
        <w:t xml:space="preserve"> послуги),</w:t>
      </w:r>
      <w:r w:rsidRPr="00CA3AC0">
        <w:rPr>
          <w:rFonts w:ascii="Times New Roman" w:eastAsia="Times New Roman" w:hAnsi="Times New Roman" w:cs="Times New Roman"/>
          <w:kern w:val="0"/>
          <w:lang w:eastAsia="ru-RU"/>
          <w14:ligatures w14:val="none"/>
        </w:rPr>
        <w:t xml:space="preserve"> шляхом приготування їжі готової до споживання – «готових страв» та транспортування відповідно до двотижневого меню, </w:t>
      </w:r>
      <w:bookmarkStart w:id="13" w:name="_Hlk135387224"/>
      <w:r w:rsidRPr="00CA3AC0">
        <w:rPr>
          <w:rFonts w:ascii="Times New Roman" w:eastAsia="Times New Roman" w:hAnsi="Times New Roman" w:cs="Times New Roman"/>
          <w:kern w:val="0"/>
          <w:lang w:eastAsia="ru-RU"/>
          <w14:ligatures w14:val="none"/>
        </w:rPr>
        <w:t>технологічних карток – розкладок</w:t>
      </w:r>
      <w:bookmarkEnd w:id="13"/>
      <w:r w:rsidRPr="00CA3AC0">
        <w:rPr>
          <w:rFonts w:ascii="Times New Roman" w:eastAsia="Times New Roman" w:hAnsi="Times New Roman" w:cs="Times New Roman"/>
          <w:kern w:val="0"/>
          <w:lang w:eastAsia="ru-RU"/>
          <w14:ligatures w14:val="none"/>
        </w:rPr>
        <w:t xml:space="preserve"> та кількості пацієнтів (стаціонарних хворих) (надалі-Послуга).</w:t>
      </w:r>
    </w:p>
    <w:bookmarkEnd w:id="12"/>
    <w:p w14:paraId="5C0B58B7"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1.2. Номенклатура та запланована кількість готових страв для забезпечення лікувальним харчуванням стаціонарних хворих, які знаходяться на стаціонарному лікуванні у КП «Криворізький ОД»ДОР» наведені у додатку №1,  технологічні картки – розкладки – додаток №2, двотижневе меню готових страв - додаток №3,</w:t>
      </w:r>
      <w:r w:rsidRPr="00CA3AC0">
        <w:rPr>
          <w:rFonts w:ascii="Times New Roman" w:eastAsia="Times New Roman" w:hAnsi="Times New Roman" w:cs="Times New Roman"/>
          <w:kern w:val="0"/>
          <w:sz w:val="24"/>
          <w:szCs w:val="24"/>
          <w:lang w:eastAsia="ru-RU"/>
          <w14:ligatures w14:val="none"/>
        </w:rPr>
        <w:t xml:space="preserve"> г</w:t>
      </w:r>
      <w:r w:rsidRPr="00CA3AC0">
        <w:rPr>
          <w:rFonts w:ascii="Times New Roman" w:eastAsia="Times New Roman" w:hAnsi="Times New Roman" w:cs="Times New Roman"/>
          <w:kern w:val="0"/>
          <w:lang w:eastAsia="ru-RU"/>
          <w14:ligatures w14:val="none"/>
        </w:rPr>
        <w:t xml:space="preserve">рафік постачання готової їжі - додаток № 4 до цього Договору і є його невід’ємною частиною. </w:t>
      </w:r>
    </w:p>
    <w:p w14:paraId="3A5757CC"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1.3. Кількість послуг може бути зменшена Замовником залежно від кількості пацієнтів, що перебувають  на стаціонарному лікуванні.</w:t>
      </w:r>
      <w:r w:rsidRPr="00CA3AC0">
        <w:rPr>
          <w:rFonts w:ascii="Times New Roman" w:eastAsia="Times New Roman" w:hAnsi="Times New Roman" w:cs="Times New Roman"/>
          <w:kern w:val="0"/>
          <w:lang w:eastAsia="ru-RU"/>
          <w14:ligatures w14:val="none"/>
        </w:rPr>
        <w:tab/>
        <w:t xml:space="preserve">         </w:t>
      </w:r>
    </w:p>
    <w:p w14:paraId="43CFF57D" w14:textId="77777777" w:rsidR="00CA3AC0" w:rsidRPr="00CA3AC0" w:rsidRDefault="00CA3AC0" w:rsidP="00CA3AC0">
      <w:pPr>
        <w:widowControl w:val="0"/>
        <w:tabs>
          <w:tab w:val="center" w:pos="399"/>
          <w:tab w:val="right" w:pos="8306"/>
        </w:tabs>
        <w:autoSpaceDE w:val="0"/>
        <w:autoSpaceDN w:val="0"/>
        <w:adjustRightInd w:val="0"/>
        <w:spacing w:after="0" w:line="240" w:lineRule="auto"/>
        <w:jc w:val="center"/>
        <w:rPr>
          <w:rFonts w:ascii="Times New Roman" w:eastAsia="Times New Roman" w:hAnsi="Times New Roman" w:cs="Times New Roman"/>
          <w:b/>
          <w:kern w:val="0"/>
          <w:lang w:eastAsia="ru-RU"/>
          <w14:ligatures w14:val="none"/>
        </w:rPr>
      </w:pPr>
      <w:r w:rsidRPr="00CA3AC0">
        <w:rPr>
          <w:rFonts w:ascii="Times New Roman" w:eastAsia="Times New Roman" w:hAnsi="Times New Roman" w:cs="Times New Roman"/>
          <w:b/>
          <w:kern w:val="0"/>
          <w:lang w:eastAsia="ru-RU"/>
          <w14:ligatures w14:val="none"/>
        </w:rPr>
        <w:t xml:space="preserve">ІІ. ЯКІСТЬ </w:t>
      </w:r>
    </w:p>
    <w:p w14:paraId="1C09A816"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2.1. Виконавець повинен надати Замовнику послуги, якість яких відповідає наступним нормативним документам:</w:t>
      </w:r>
    </w:p>
    <w:p w14:paraId="39820825"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w:t>
      </w:r>
      <w:r w:rsidRPr="00CA3AC0">
        <w:rPr>
          <w:rFonts w:ascii="Times New Roman" w:eastAsia="Times New Roman" w:hAnsi="Times New Roman" w:cs="Times New Roman"/>
          <w:kern w:val="0"/>
          <w:lang w:eastAsia="ru-RU"/>
          <w14:ligatures w14:val="none"/>
        </w:rPr>
        <w:tab/>
        <w:t>Закон України від 23.12.1997 № 771/97-ВР «Про основні принципи та вимоги до безпечності та якості харчових продуктів»;</w:t>
      </w:r>
    </w:p>
    <w:p w14:paraId="4C7F371A"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w:t>
      </w:r>
      <w:r w:rsidRPr="00CA3AC0">
        <w:rPr>
          <w:rFonts w:ascii="Times New Roman" w:eastAsia="Times New Roman" w:hAnsi="Times New Roman" w:cs="Times New Roman"/>
          <w:kern w:val="0"/>
          <w:lang w:eastAsia="ru-RU"/>
          <w14:ligatures w14:val="none"/>
        </w:rPr>
        <w:tab/>
        <w:t>Закон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від 18.05.2017 № 2042-УШ;</w:t>
      </w:r>
    </w:p>
    <w:p w14:paraId="4771BB1C"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w:t>
      </w:r>
      <w:r w:rsidRPr="00CA3AC0">
        <w:rPr>
          <w:rFonts w:ascii="Times New Roman" w:eastAsia="Times New Roman" w:hAnsi="Times New Roman" w:cs="Times New Roman"/>
          <w:kern w:val="0"/>
          <w:lang w:eastAsia="ru-RU"/>
          <w14:ligatures w14:val="none"/>
        </w:rPr>
        <w:tab/>
        <w:t xml:space="preserve">Наказ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w:t>
      </w:r>
      <w:proofErr w:type="spellStart"/>
      <w:r w:rsidRPr="00CA3AC0">
        <w:rPr>
          <w:rFonts w:ascii="Times New Roman" w:eastAsia="Times New Roman" w:hAnsi="Times New Roman" w:cs="Times New Roman"/>
          <w:kern w:val="0"/>
          <w:lang w:eastAsia="ru-RU"/>
          <w14:ligatures w14:val="none"/>
        </w:rPr>
        <w:t>хвороб</w:t>
      </w:r>
      <w:proofErr w:type="spellEnd"/>
      <w:r w:rsidRPr="00CA3AC0">
        <w:rPr>
          <w:rFonts w:ascii="Times New Roman" w:eastAsia="Times New Roman" w:hAnsi="Times New Roman" w:cs="Times New Roman"/>
          <w:kern w:val="0"/>
          <w:lang w:eastAsia="ru-RU"/>
          <w14:ligatures w14:val="none"/>
        </w:rPr>
        <w:t>».</w:t>
      </w:r>
    </w:p>
    <w:p w14:paraId="7123F2C4"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w:t>
      </w:r>
      <w:r w:rsidRPr="00CA3AC0">
        <w:rPr>
          <w:rFonts w:ascii="Times New Roman" w:eastAsia="Times New Roman" w:hAnsi="Times New Roman" w:cs="Times New Roman"/>
          <w:kern w:val="0"/>
          <w:lang w:eastAsia="ru-RU"/>
          <w14:ligatures w14:val="none"/>
        </w:rPr>
        <w:tab/>
        <w:t>Наказ Міністерства аграрної політики та продовольства України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від 01.10.2012 № 590.</w:t>
      </w:r>
    </w:p>
    <w:p w14:paraId="0B2541FE"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w:t>
      </w:r>
      <w:r w:rsidRPr="00CA3AC0">
        <w:rPr>
          <w:rFonts w:ascii="Times New Roman" w:eastAsia="Times New Roman" w:hAnsi="Times New Roman" w:cs="Times New Roman"/>
          <w:kern w:val="0"/>
          <w:lang w:eastAsia="ru-RU"/>
          <w14:ligatures w14:val="none"/>
        </w:rPr>
        <w:tab/>
        <w:t>Наказ Міністерства охорони здоров’я «Про удосконалення організації лікувального харчування та роботи дієтологічної системи в Україні» від 29.10.2013 № 931, зареєстрований в Міністерстві юстиції 26.12.2013 № 2205/24737.</w:t>
      </w:r>
    </w:p>
    <w:p w14:paraId="2F615942"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2.2. Виконавець повинен надати послуги по забезпеченню лікувальним харчуванням стаціонарних хворих КП «Криворізький ОД» ДОР» на 260 ліжок,  шляхом приготування їжі готової до споживання – «готових страв» та транспортування відповідно до двотижневого меню, технологічних карток – розкладок та кількості пацієнтів (стаціонарних хворих).  Затверджене меню надавати з розрахунками в грамах.</w:t>
      </w:r>
    </w:p>
    <w:p w14:paraId="44AA045B"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2.3. Виконавець на кожну страву затвердженого Замовником меню надає технологічні картки-розкладки, які містять повну інформацію щодо набору продуктів, необхідних для приготування окремої порції страви та є його невід’ємною частиною.</w:t>
      </w:r>
    </w:p>
    <w:p w14:paraId="4975E68F"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2.4. Виконавець повинен  забезпечувати дотримання правил санітарно - гігієнічних вимог при приготуванні та транспортуванні страв, відповідно до норм чинного законодавства України. Готові страви доставляються згідно вимог Замовника, у кожне відділення окремо, з урахуванням харчового статусу стаціонарних хворих. Посуд повинен забезпечувати збереження якості та температурного режиму готових страв під час транспортування. Для транспортування готових гарячих страв використовують термоси, що щільно закриваються, які мають сертифікат відповідності, паспорт, або інший документ, щодо  відповідності </w:t>
      </w:r>
      <w:r w:rsidRPr="00CA3AC0">
        <w:rPr>
          <w:rFonts w:ascii="Times New Roman" w:eastAsia="Times New Roman" w:hAnsi="Times New Roman" w:cs="Times New Roman"/>
          <w:kern w:val="0"/>
          <w:lang w:eastAsia="ru-RU"/>
          <w14:ligatures w14:val="none"/>
        </w:rPr>
        <w:lastRenderedPageBreak/>
        <w:t>санітарно-гігієнічним нормам. Посуд, в якому передаються Замовнику готові страви, є поворотною тарою, вони повертаються Постачальнику у неушкодженому вигляді, при наступній передачі готових страв.</w:t>
      </w:r>
    </w:p>
    <w:p w14:paraId="4B1ACB13"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2.5. Час від приготування страв до доставки Замовнику не повинен перевищувати 1 (однієї) години. </w:t>
      </w:r>
    </w:p>
    <w:p w14:paraId="5DED6A8C"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2.6. Виконавець повинен забезпечувати, за власний рахунок, щоденне  відбирання добової проби готових страв в окремі герметично закриті промарковані стерильні ємності та зберігати  їх  в своєму холодильнику при температурі  +2…+6  не менше 48 годин (з моменту закладання), у відповідності до розділу ІІІ Інструкції з організації лікувального харчування у закладах охорони здоров’я, затвердженої наказом міністерства охорони здоров’я України від 29.10.2013 № 931. </w:t>
      </w:r>
    </w:p>
    <w:p w14:paraId="781D641C"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2.7. Виконавець доставляє готові страви транспортом, який відповідає вимогам статті 44 Закону України «Про основні принципи та вимоги до безпечності та якості харчових продуктів».</w:t>
      </w:r>
    </w:p>
    <w:p w14:paraId="1A966B8D"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2.8. Під час кожної поставки їжі Виконавець надає посвідчення про якість або сертифікат якості готових страв із зазначенням строку виготовлення та термінів вживання, завірені підписом уповноваженої особи та печаткою (у разі наявності).</w:t>
      </w:r>
    </w:p>
    <w:p w14:paraId="17A8D0EC"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2.9. </w:t>
      </w:r>
      <w:bookmarkStart w:id="14" w:name="_Hlk135734664"/>
      <w:r w:rsidRPr="00CA3AC0">
        <w:rPr>
          <w:rFonts w:ascii="Times New Roman" w:eastAsia="Times New Roman" w:hAnsi="Times New Roman" w:cs="Times New Roman"/>
          <w:kern w:val="0"/>
          <w:lang w:eastAsia="ru-RU"/>
          <w14:ligatures w14:val="none"/>
        </w:rPr>
        <w:t>Виконавець на кожну страву затвердженого Замовником меню надає до Договору технологічні картки-розкладки (Додаток 2 Договору), які містять повну інформацію щодо набору продуктів, необхідних для приготування окремої порції страви та є його невід’ємною частиною.</w:t>
      </w:r>
    </w:p>
    <w:bookmarkEnd w:id="14"/>
    <w:p w14:paraId="4263B943"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2.10. Замовник протягом 1 доби повідомляє Виконавця в письмовій формі про всі претензії, що виникають у зв’язку з погіршенням якості послуги. Виконавець повинен усунути виявлені недоліки.</w:t>
      </w:r>
    </w:p>
    <w:p w14:paraId="06C71CC7"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2.11. </w:t>
      </w:r>
      <w:bookmarkStart w:id="15" w:name="_Hlk135734790"/>
      <w:bookmarkStart w:id="16" w:name="_Hlk136859459"/>
      <w:r w:rsidRPr="00CA3AC0">
        <w:rPr>
          <w:rFonts w:ascii="Times New Roman" w:eastAsia="Times New Roman" w:hAnsi="Times New Roman" w:cs="Times New Roman"/>
          <w:kern w:val="0"/>
          <w:lang w:eastAsia="ru-RU"/>
          <w14:ligatures w14:val="none"/>
        </w:rPr>
        <w:t xml:space="preserve">Виконавець повинен  забезпечувати дотримання правил санітарно - гігієнічних вимог при приготуванні та транспортуванні страв, відповідно до норм чинного законодавства України. Готові страви доставляються згідно вимоги Замовника, у кожне відділення окремо, з урахуванням харчового статусу стаціонарних хворих. Посуд повинен забезпечувати збереження якості та температурного режиму готових страв під час транспортування. Для транспортування готових гарячих страв використовують термоси, що щільно закриваються, які мають сертифікат відповідності, паспорт, або інший документ, щодо  відповідності санітарно-гігієнічним нормам. Посуд, в якому передаються Замовнику готові страви, є поворотною тарою, вони повертаються Постачальнику у неушкодженому вигляді, при наступній передачі готових страв. </w:t>
      </w:r>
    </w:p>
    <w:bookmarkEnd w:id="15"/>
    <w:p w14:paraId="1FA7C52D" w14:textId="77777777" w:rsidR="00CA3AC0" w:rsidRPr="00CA3AC0" w:rsidRDefault="00CA3AC0" w:rsidP="00CA3AC0">
      <w:pPr>
        <w:spacing w:after="0" w:line="240" w:lineRule="auto"/>
        <w:ind w:firstLine="600"/>
        <w:jc w:val="center"/>
        <w:rPr>
          <w:rFonts w:ascii="Times New Roman" w:eastAsia="Times New Roman" w:hAnsi="Times New Roman" w:cs="Times New Roman"/>
          <w:b/>
          <w:kern w:val="0"/>
          <w:lang w:eastAsia="ru-RU"/>
          <w14:ligatures w14:val="none"/>
        </w:rPr>
      </w:pPr>
    </w:p>
    <w:bookmarkEnd w:id="16"/>
    <w:p w14:paraId="024422BF" w14:textId="77777777" w:rsidR="00CA3AC0" w:rsidRPr="00CA3AC0" w:rsidRDefault="00CA3AC0" w:rsidP="00CA3AC0">
      <w:pPr>
        <w:spacing w:after="0" w:line="240" w:lineRule="auto"/>
        <w:ind w:firstLine="600"/>
        <w:jc w:val="center"/>
        <w:rPr>
          <w:rFonts w:ascii="Times New Roman" w:eastAsia="Times New Roman" w:hAnsi="Times New Roman" w:cs="Times New Roman"/>
          <w:b/>
          <w:kern w:val="0"/>
          <w:lang w:eastAsia="ru-RU"/>
          <w14:ligatures w14:val="none"/>
        </w:rPr>
      </w:pPr>
      <w:r w:rsidRPr="00CA3AC0">
        <w:rPr>
          <w:rFonts w:ascii="Times New Roman" w:eastAsia="Times New Roman" w:hAnsi="Times New Roman" w:cs="Times New Roman"/>
          <w:b/>
          <w:kern w:val="0"/>
          <w:lang w:eastAsia="ru-RU"/>
          <w14:ligatures w14:val="none"/>
        </w:rPr>
        <w:t>ІІІ.  ЦІНА ДОГОВОРУ</w:t>
      </w:r>
    </w:p>
    <w:p w14:paraId="0AF5B33C"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3.1. Ціни на послуги, у тому числі за одиницю готових страв,  встановлюються в національній валюті України.</w:t>
      </w:r>
    </w:p>
    <w:p w14:paraId="0EE9C0F8"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3.2. Ціна на послуги повинна включати в себе усі витрати на закупівлю продуктів харчування, приготування страв, доставки готових страв до Замовника, щоденне відбирання добової проби страв, завантаження та розвантаження, обробку посуду, страхування, сплату податків і зборів (обов’язкових платежів), які передбачені чинним законодавством України.</w:t>
      </w:r>
    </w:p>
    <w:p w14:paraId="389CAF18"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3.3. Сума цього  Договору становить _________грн. </w:t>
      </w:r>
      <w:bookmarkStart w:id="17" w:name="_Hlk135390571"/>
      <w:r w:rsidRPr="00CA3AC0">
        <w:rPr>
          <w:rFonts w:ascii="Times New Roman" w:eastAsia="Times New Roman" w:hAnsi="Times New Roman" w:cs="Times New Roman"/>
          <w:kern w:val="0"/>
          <w:lang w:eastAsia="ru-RU"/>
          <w14:ligatures w14:val="none"/>
        </w:rPr>
        <w:t>(________ грн. ____коп.)</w:t>
      </w:r>
      <w:bookmarkEnd w:id="17"/>
      <w:r w:rsidRPr="00CA3AC0">
        <w:rPr>
          <w:rFonts w:ascii="Times New Roman" w:eastAsia="Times New Roman" w:hAnsi="Times New Roman" w:cs="Times New Roman"/>
          <w:kern w:val="0"/>
          <w:lang w:eastAsia="ru-RU"/>
          <w14:ligatures w14:val="none"/>
        </w:rPr>
        <w:t>, у тому числі ПДВ(________ грн. ____коп.)/без ПДВ. Сума без ПДВ _________.</w:t>
      </w:r>
    </w:p>
    <w:p w14:paraId="6DF60179"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3.4. Закупівля здійснюється за кошти отримані Замовником на підставі договору укладеного з Національною службою здоров’я України. </w:t>
      </w:r>
    </w:p>
    <w:p w14:paraId="11A367B6"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3.5. Сума Договору може підлягати відповідному коригуванню в сторону зменшення у відповідності до фактичної потреби Замовника,  шляхом укладання додаткових угод до договору.</w:t>
      </w:r>
    </w:p>
    <w:p w14:paraId="44CE6232" w14:textId="77777777" w:rsidR="00CA3AC0" w:rsidRPr="00CA3AC0" w:rsidRDefault="00CA3AC0" w:rsidP="00CA3AC0">
      <w:pPr>
        <w:spacing w:after="0" w:line="240" w:lineRule="auto"/>
        <w:ind w:firstLine="600"/>
        <w:jc w:val="center"/>
        <w:rPr>
          <w:rFonts w:ascii="Times New Roman" w:eastAsia="Times New Roman" w:hAnsi="Times New Roman" w:cs="Times New Roman"/>
          <w:b/>
          <w:kern w:val="0"/>
          <w:lang w:eastAsia="ru-RU"/>
          <w14:ligatures w14:val="none"/>
        </w:rPr>
      </w:pPr>
    </w:p>
    <w:p w14:paraId="3C99F108" w14:textId="77777777" w:rsidR="00CA3AC0" w:rsidRPr="00CA3AC0" w:rsidRDefault="00CA3AC0" w:rsidP="00CA3AC0">
      <w:pPr>
        <w:spacing w:after="0" w:line="240" w:lineRule="auto"/>
        <w:ind w:firstLine="600"/>
        <w:jc w:val="center"/>
        <w:rPr>
          <w:rFonts w:ascii="Times New Roman" w:eastAsia="Times New Roman" w:hAnsi="Times New Roman" w:cs="Times New Roman"/>
          <w:b/>
          <w:kern w:val="0"/>
          <w:lang w:eastAsia="ru-RU"/>
          <w14:ligatures w14:val="none"/>
        </w:rPr>
      </w:pPr>
      <w:r w:rsidRPr="00CA3AC0">
        <w:rPr>
          <w:rFonts w:ascii="Times New Roman" w:eastAsia="Times New Roman" w:hAnsi="Times New Roman" w:cs="Times New Roman"/>
          <w:b/>
          <w:kern w:val="0"/>
          <w:lang w:eastAsia="ru-RU"/>
          <w14:ligatures w14:val="none"/>
        </w:rPr>
        <w:t>І</w:t>
      </w:r>
      <w:r w:rsidRPr="00CA3AC0">
        <w:rPr>
          <w:rFonts w:ascii="Times New Roman" w:eastAsia="Times New Roman" w:hAnsi="Times New Roman" w:cs="Times New Roman"/>
          <w:b/>
          <w:kern w:val="0"/>
          <w:lang w:val="en-US" w:eastAsia="ru-RU"/>
          <w14:ligatures w14:val="none"/>
        </w:rPr>
        <w:t>V</w:t>
      </w:r>
      <w:r w:rsidRPr="00CA3AC0">
        <w:rPr>
          <w:rFonts w:ascii="Times New Roman" w:eastAsia="Times New Roman" w:hAnsi="Times New Roman" w:cs="Times New Roman"/>
          <w:b/>
          <w:kern w:val="0"/>
          <w:lang w:eastAsia="ru-RU"/>
          <w14:ligatures w14:val="none"/>
        </w:rPr>
        <w:t>. ПОРЯДОК ЗДІЙСНЕНННЯ ОПЛАТИ</w:t>
      </w:r>
    </w:p>
    <w:p w14:paraId="78C083B7"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4.1. </w:t>
      </w:r>
      <w:bookmarkStart w:id="18" w:name="_Hlk134977614"/>
      <w:r w:rsidRPr="00CA3AC0">
        <w:rPr>
          <w:rFonts w:ascii="Times New Roman" w:eastAsia="Times New Roman" w:hAnsi="Times New Roman" w:cs="Times New Roman"/>
          <w:kern w:val="0"/>
          <w:lang w:eastAsia="ru-RU"/>
          <w14:ligatures w14:val="none"/>
        </w:rPr>
        <w:t xml:space="preserve">Розрахунки за фактично надані Послуги проводяться за рахунок коштів НСЗУ шляхом поетапної оплати Замовником після наданих послуг та пред’явлення Виконавцем акту наданих послуг на оплату Послуг на умовах </w:t>
      </w:r>
      <w:bookmarkEnd w:id="18"/>
      <w:r w:rsidRPr="00CA3AC0">
        <w:rPr>
          <w:rFonts w:ascii="Times New Roman" w:eastAsia="Times New Roman" w:hAnsi="Times New Roman" w:cs="Times New Roman"/>
          <w:kern w:val="0"/>
          <w:lang w:eastAsia="ru-RU"/>
          <w14:ligatures w14:val="none"/>
        </w:rPr>
        <w:t>відстрочки платежу до 10 (десяти) банківських днів.</w:t>
      </w:r>
    </w:p>
    <w:p w14:paraId="0C89EC15"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4.2. Розрахунки за фактично надані послуги проводяться частково шляхом поетапної оплати Замовником, на підставі актів наданих послуг, один або декілька разів на місяць. </w:t>
      </w:r>
    </w:p>
    <w:p w14:paraId="2232AAFC"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4.3. Датою оплати вважається дата відправлення коштів з розрахункового рахунка  Замовника.</w:t>
      </w:r>
    </w:p>
    <w:p w14:paraId="0CD658B9"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4.4. Виконавець  надає для підписання та оплати  Замовнику  акт  наданих послуг, після фактично наданих послуг, Замовник розглядає та підписує даний акт або надає мотивовану  відмову від його підписання у цей же строк.</w:t>
      </w:r>
    </w:p>
    <w:p w14:paraId="16165626"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4.5. Документи на оплату надсилаються Виконавцем за його рахунок поштою на адресу: </w:t>
      </w:r>
      <w:bookmarkStart w:id="19" w:name="_Hlk135426739"/>
      <w:r w:rsidRPr="00CA3AC0">
        <w:rPr>
          <w:rFonts w:ascii="Times New Roman" w:eastAsia="Times New Roman" w:hAnsi="Times New Roman" w:cs="Times New Roman"/>
          <w:kern w:val="0"/>
          <w:lang w:eastAsia="ru-RU"/>
          <w14:ligatures w14:val="none"/>
        </w:rPr>
        <w:t>вул. Дніпровське шосе, 41, м. Кривий Ріг, Дніпропетровська область, Україна, 50048</w:t>
      </w:r>
      <w:bookmarkEnd w:id="19"/>
      <w:r w:rsidRPr="00CA3AC0">
        <w:rPr>
          <w:rFonts w:ascii="Times New Roman" w:eastAsia="Times New Roman" w:hAnsi="Times New Roman" w:cs="Times New Roman"/>
          <w:kern w:val="0"/>
          <w:lang w:eastAsia="ru-RU"/>
          <w14:ligatures w14:val="none"/>
        </w:rPr>
        <w:t>/рекомендованим листом/вручаються кур'єром особисто.</w:t>
      </w:r>
    </w:p>
    <w:p w14:paraId="71F3B855"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4.6. Замовник, не пізніше 5 днів після закінчення звітного місяця, проводить звірку розрахунків з  Виконавцем за отримані послуги з обов’язковим  складанням двостороннього  акту звірки.</w:t>
      </w:r>
    </w:p>
    <w:p w14:paraId="2DF38E7D" w14:textId="77777777" w:rsidR="00CA3AC0" w:rsidRPr="00CA3AC0" w:rsidRDefault="00CA3AC0" w:rsidP="00CA3AC0">
      <w:pPr>
        <w:spacing w:after="0" w:line="240" w:lineRule="auto"/>
        <w:ind w:left="360"/>
        <w:jc w:val="center"/>
        <w:rPr>
          <w:rFonts w:ascii="Times New Roman" w:eastAsia="Times New Roman" w:hAnsi="Times New Roman" w:cs="Times New Roman"/>
          <w:b/>
          <w:kern w:val="0"/>
          <w:lang w:eastAsia="ru-RU"/>
          <w14:ligatures w14:val="none"/>
        </w:rPr>
      </w:pPr>
    </w:p>
    <w:p w14:paraId="73AE23C1" w14:textId="77777777" w:rsidR="00CA3AC0" w:rsidRPr="00CA3AC0" w:rsidRDefault="00CA3AC0" w:rsidP="00CA3AC0">
      <w:pPr>
        <w:spacing w:after="0" w:line="240" w:lineRule="auto"/>
        <w:ind w:left="360"/>
        <w:jc w:val="center"/>
        <w:rPr>
          <w:rFonts w:ascii="Times New Roman" w:eastAsia="Times New Roman" w:hAnsi="Times New Roman" w:cs="Times New Roman"/>
          <w:b/>
          <w:kern w:val="0"/>
          <w:lang w:eastAsia="ru-RU"/>
          <w14:ligatures w14:val="none"/>
        </w:rPr>
      </w:pPr>
      <w:r w:rsidRPr="00CA3AC0">
        <w:rPr>
          <w:rFonts w:ascii="Times New Roman" w:eastAsia="Times New Roman" w:hAnsi="Times New Roman" w:cs="Times New Roman"/>
          <w:b/>
          <w:kern w:val="0"/>
          <w:lang w:val="en-US" w:eastAsia="ru-RU"/>
          <w14:ligatures w14:val="none"/>
        </w:rPr>
        <w:t>V</w:t>
      </w:r>
      <w:r w:rsidRPr="00CA3AC0">
        <w:rPr>
          <w:rFonts w:ascii="Times New Roman" w:eastAsia="Times New Roman" w:hAnsi="Times New Roman" w:cs="Times New Roman"/>
          <w:b/>
          <w:kern w:val="0"/>
          <w:lang w:eastAsia="ru-RU"/>
          <w14:ligatures w14:val="none"/>
        </w:rPr>
        <w:t xml:space="preserve">. ПОРЯДОК НАДАННЯ ПОСЛУГ </w:t>
      </w:r>
    </w:p>
    <w:p w14:paraId="7A9E94DA"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5.1. Виконавець здійснює постачання готових страв транспортними засобами, щоденно, 7 днів на тиждень з понеділка по неділю, включаючи святкові та вихідні дні, три рази на день, відповідно графіку постачання готових страв. Постачання готових страв здійснюється згідно вимогам, які надаються Замовником щоденно. </w:t>
      </w:r>
      <w:r w:rsidRPr="00CA3AC0">
        <w:rPr>
          <w:rFonts w:ascii="Times New Roman" w:eastAsia="Times New Roman" w:hAnsi="Times New Roman" w:cs="Times New Roman"/>
          <w:kern w:val="0"/>
          <w:lang w:eastAsia="ru-RU"/>
          <w14:ligatures w14:val="none"/>
        </w:rPr>
        <w:lastRenderedPageBreak/>
        <w:t>Замовник щоденно передає порційні вимоги (заявку на готові страви) Додаток № 5 до цього Договору, на наступний день до 14:00 (на електронну адресу  Виконавця).</w:t>
      </w:r>
    </w:p>
    <w:p w14:paraId="30C16535"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Час від приготування страв до доставки Замовнику не повинен перевищувати 1 (однієї) години.</w:t>
      </w:r>
    </w:p>
    <w:p w14:paraId="06547F65" w14:textId="77777777" w:rsidR="00CA3AC0" w:rsidRPr="00CA3AC0" w:rsidRDefault="00CA3AC0" w:rsidP="00CA3AC0">
      <w:pPr>
        <w:suppressAutoHyphens/>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5.2. Передача готових страв здійснюється в присутності матеріально-відповідальних осіб Сторін. Готова страва повинна бути </w:t>
      </w:r>
      <w:proofErr w:type="spellStart"/>
      <w:r w:rsidRPr="00CA3AC0">
        <w:rPr>
          <w:rFonts w:ascii="Times New Roman" w:eastAsia="Times New Roman" w:hAnsi="Times New Roman" w:cs="Times New Roman"/>
          <w:kern w:val="0"/>
          <w:lang w:eastAsia="ru-RU"/>
          <w14:ligatures w14:val="none"/>
        </w:rPr>
        <w:t>затарена</w:t>
      </w:r>
      <w:proofErr w:type="spellEnd"/>
      <w:r w:rsidRPr="00CA3AC0">
        <w:rPr>
          <w:rFonts w:ascii="Times New Roman" w:eastAsia="Times New Roman" w:hAnsi="Times New Roman" w:cs="Times New Roman"/>
          <w:kern w:val="0"/>
          <w:lang w:eastAsia="ru-RU"/>
          <w14:ligatures w14:val="none"/>
        </w:rPr>
        <w:t xml:space="preserve"> відповідно до призначення в кількостях, що відповідають замовленню і спакована Виконавцем таким чином, щоб не допустити псування та/або знищення її на період постачання до моменту прийняття продукції Замовником відповідно до вимог чинного законодавства України. У разі псування готових страв під час транспортування, або надання страв неналежної якості Виконавець  повинен замінити зіпсовані страви за рахунок власних коштів, у термін що не перевищує 1 години з моменту встановлення факту надання зіпсованої страви.</w:t>
      </w:r>
    </w:p>
    <w:p w14:paraId="72A7F0B3" w14:textId="77777777" w:rsidR="00CA3AC0" w:rsidRPr="00CA3AC0" w:rsidRDefault="00CA3AC0" w:rsidP="00CA3AC0">
      <w:pPr>
        <w:suppressAutoHyphens/>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5.3. Виконавець надає послуги за </w:t>
      </w:r>
      <w:proofErr w:type="spellStart"/>
      <w:r w:rsidRPr="00CA3AC0">
        <w:rPr>
          <w:rFonts w:ascii="Times New Roman" w:eastAsia="Times New Roman" w:hAnsi="Times New Roman" w:cs="Times New Roman"/>
          <w:kern w:val="0"/>
          <w:lang w:eastAsia="ru-RU"/>
          <w14:ligatures w14:val="none"/>
        </w:rPr>
        <w:t>адресою</w:t>
      </w:r>
      <w:proofErr w:type="spellEnd"/>
      <w:r w:rsidRPr="00CA3AC0">
        <w:rPr>
          <w:rFonts w:ascii="Times New Roman" w:eastAsia="Times New Roman" w:hAnsi="Times New Roman" w:cs="Times New Roman"/>
          <w:kern w:val="0"/>
          <w:lang w:eastAsia="ru-RU"/>
          <w14:ligatures w14:val="none"/>
        </w:rPr>
        <w:t xml:space="preserve"> Замовника: КП «Криворізький ОД» ДОР», вул. Дніпровське шосе, 41, м. Кривий Ріг, Дніпропетровська область, Україна, 50048</w:t>
      </w:r>
    </w:p>
    <w:p w14:paraId="2FC9E6E8" w14:textId="77777777" w:rsidR="00CA3AC0" w:rsidRPr="00CA3AC0" w:rsidRDefault="00CA3AC0" w:rsidP="00CA3AC0">
      <w:pPr>
        <w:suppressAutoHyphens/>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5.4. </w:t>
      </w:r>
      <w:bookmarkStart w:id="20" w:name="_Hlk135734965"/>
      <w:r w:rsidRPr="00CA3AC0">
        <w:rPr>
          <w:rFonts w:ascii="Times New Roman" w:eastAsia="Times New Roman" w:hAnsi="Times New Roman" w:cs="Times New Roman"/>
          <w:kern w:val="0"/>
          <w:lang w:eastAsia="ru-RU"/>
          <w14:ligatures w14:val="none"/>
        </w:rPr>
        <w:t>Виконавець доставляє готові страви транспортом, який відповідає вимогам статті 44 Закону України «Про основні принципи та вимоги до безпечності та якості харчових продуктів».</w:t>
      </w:r>
    </w:p>
    <w:bookmarkEnd w:id="20"/>
    <w:p w14:paraId="6FAC3110" w14:textId="77777777" w:rsidR="00CA3AC0" w:rsidRPr="00CA3AC0" w:rsidRDefault="00CA3AC0" w:rsidP="00CA3AC0">
      <w:pPr>
        <w:suppressAutoHyphens/>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5.5. Термін надання послуг: з моменту укладання Договору, згідно з вимогою, з урахуванням фактичної потреби Замовника, по 31.12.2023 року включно.</w:t>
      </w:r>
    </w:p>
    <w:p w14:paraId="3BE32A66" w14:textId="77777777" w:rsidR="00CA3AC0" w:rsidRPr="00CA3AC0" w:rsidRDefault="00CA3AC0" w:rsidP="00CA3AC0">
      <w:pPr>
        <w:spacing w:after="0" w:line="240" w:lineRule="auto"/>
        <w:ind w:firstLine="708"/>
        <w:jc w:val="center"/>
        <w:rPr>
          <w:rFonts w:ascii="Times New Roman" w:eastAsia="Times New Roman" w:hAnsi="Times New Roman" w:cs="Times New Roman"/>
          <w:b/>
          <w:kern w:val="0"/>
          <w:lang w:val="ru-RU" w:eastAsia="ru-RU"/>
          <w14:ligatures w14:val="none"/>
        </w:rPr>
      </w:pPr>
    </w:p>
    <w:p w14:paraId="14DE6100" w14:textId="77777777" w:rsidR="00CA3AC0" w:rsidRPr="00CA3AC0" w:rsidRDefault="00CA3AC0" w:rsidP="00CA3AC0">
      <w:pPr>
        <w:spacing w:after="0" w:line="240" w:lineRule="auto"/>
        <w:ind w:firstLine="708"/>
        <w:jc w:val="center"/>
        <w:rPr>
          <w:rFonts w:ascii="Times New Roman" w:eastAsia="Times New Roman" w:hAnsi="Times New Roman" w:cs="Times New Roman"/>
          <w:b/>
          <w:kern w:val="0"/>
          <w:lang w:eastAsia="ru-RU"/>
          <w14:ligatures w14:val="none"/>
        </w:rPr>
      </w:pPr>
      <w:r w:rsidRPr="00CA3AC0">
        <w:rPr>
          <w:rFonts w:ascii="Times New Roman" w:eastAsia="Times New Roman" w:hAnsi="Times New Roman" w:cs="Times New Roman"/>
          <w:b/>
          <w:kern w:val="0"/>
          <w:lang w:val="en-US" w:eastAsia="ru-RU"/>
          <w14:ligatures w14:val="none"/>
        </w:rPr>
        <w:t>V</w:t>
      </w:r>
      <w:r w:rsidRPr="00CA3AC0">
        <w:rPr>
          <w:rFonts w:ascii="Times New Roman" w:eastAsia="Times New Roman" w:hAnsi="Times New Roman" w:cs="Times New Roman"/>
          <w:b/>
          <w:kern w:val="0"/>
          <w:lang w:eastAsia="ru-RU"/>
          <w14:ligatures w14:val="none"/>
        </w:rPr>
        <w:t>І. ПРАВА ТА ОБОВ’ЯЗКИ СТОРІН</w:t>
      </w:r>
    </w:p>
    <w:p w14:paraId="323BFD97" w14:textId="77777777" w:rsidR="00CA3AC0" w:rsidRPr="00CA3AC0" w:rsidRDefault="00CA3AC0" w:rsidP="00CA3AC0">
      <w:pPr>
        <w:spacing w:after="0" w:line="240" w:lineRule="auto"/>
        <w:rPr>
          <w:rFonts w:ascii="Times New Roman" w:eastAsia="Times New Roman" w:hAnsi="Times New Roman" w:cs="Times New Roman"/>
          <w:b/>
          <w:kern w:val="0"/>
          <w:lang w:eastAsia="ru-RU"/>
          <w14:ligatures w14:val="none"/>
        </w:rPr>
      </w:pPr>
      <w:r w:rsidRPr="00CA3AC0">
        <w:rPr>
          <w:rFonts w:ascii="Times New Roman" w:eastAsia="Times New Roman" w:hAnsi="Times New Roman" w:cs="Times New Roman"/>
          <w:kern w:val="0"/>
          <w:lang w:eastAsia="ru-RU"/>
          <w14:ligatures w14:val="none"/>
        </w:rPr>
        <w:t xml:space="preserve">6.1. </w:t>
      </w:r>
      <w:r w:rsidRPr="00CA3AC0">
        <w:rPr>
          <w:rFonts w:ascii="Times New Roman" w:eastAsia="Times New Roman" w:hAnsi="Times New Roman" w:cs="Times New Roman"/>
          <w:b/>
          <w:bCs/>
          <w:i/>
          <w:iCs/>
          <w:kern w:val="0"/>
          <w:lang w:eastAsia="ru-RU"/>
          <w14:ligatures w14:val="none"/>
        </w:rPr>
        <w:t>Замовник зобов’язаний:</w:t>
      </w:r>
    </w:p>
    <w:p w14:paraId="427C535C" w14:textId="77777777" w:rsidR="00CA3AC0" w:rsidRPr="00CA3AC0" w:rsidRDefault="00CA3AC0" w:rsidP="00CA3AC0">
      <w:pPr>
        <w:spacing w:after="0" w:line="240" w:lineRule="auto"/>
        <w:jc w:val="both"/>
        <w:rPr>
          <w:rFonts w:ascii="Times New Roman" w:eastAsia="Times New Roman" w:hAnsi="Times New Roman" w:cs="Times New Roman"/>
          <w:b/>
          <w:kern w:val="0"/>
          <w:lang w:eastAsia="ru-RU"/>
          <w14:ligatures w14:val="none"/>
        </w:rPr>
      </w:pPr>
      <w:r w:rsidRPr="00CA3AC0">
        <w:rPr>
          <w:rFonts w:ascii="Times New Roman" w:eastAsia="Times New Roman" w:hAnsi="Times New Roman" w:cs="Times New Roman"/>
          <w:kern w:val="0"/>
          <w:lang w:eastAsia="ru-RU"/>
          <w14:ligatures w14:val="none"/>
        </w:rPr>
        <w:t>6.1.1.</w:t>
      </w:r>
      <w:r w:rsidRPr="00CA3AC0">
        <w:rPr>
          <w:rFonts w:ascii="Times New Roman" w:eastAsia="Times New Roman" w:hAnsi="Times New Roman" w:cs="Times New Roman"/>
          <w:b/>
          <w:kern w:val="0"/>
          <w:lang w:eastAsia="ru-RU"/>
          <w14:ligatures w14:val="none"/>
        </w:rPr>
        <w:t xml:space="preserve"> </w:t>
      </w:r>
      <w:r w:rsidRPr="00CA3AC0">
        <w:rPr>
          <w:rFonts w:ascii="Times New Roman" w:eastAsia="Times New Roman" w:hAnsi="Times New Roman" w:cs="Times New Roman"/>
          <w:kern w:val="0"/>
          <w:lang w:eastAsia="ru-RU"/>
          <w14:ligatures w14:val="none"/>
        </w:rPr>
        <w:t xml:space="preserve"> Своєчасно і в повному обсязі перераховувати кошти Виконавцю відповідно до щомісячно складених Актів виконаних робіт та рахунків.</w:t>
      </w:r>
    </w:p>
    <w:p w14:paraId="3696D188" w14:textId="77777777" w:rsidR="00CA3AC0" w:rsidRPr="00CA3AC0" w:rsidRDefault="00CA3AC0" w:rsidP="00CA3AC0">
      <w:pPr>
        <w:spacing w:after="0" w:line="240" w:lineRule="auto"/>
        <w:jc w:val="both"/>
        <w:rPr>
          <w:rFonts w:ascii="Times New Roman" w:eastAsia="Times New Roman" w:hAnsi="Times New Roman" w:cs="Times New Roman"/>
          <w:b/>
          <w:kern w:val="0"/>
          <w:lang w:eastAsia="ru-RU"/>
          <w14:ligatures w14:val="none"/>
        </w:rPr>
      </w:pPr>
      <w:r w:rsidRPr="00CA3AC0">
        <w:rPr>
          <w:rFonts w:ascii="Times New Roman" w:eastAsia="Times New Roman" w:hAnsi="Times New Roman" w:cs="Times New Roman"/>
          <w:kern w:val="0"/>
          <w:lang w:eastAsia="ru-RU"/>
          <w14:ligatures w14:val="none"/>
        </w:rPr>
        <w:t>6.1.2.</w:t>
      </w:r>
      <w:r w:rsidRPr="00CA3AC0">
        <w:rPr>
          <w:rFonts w:ascii="Times New Roman" w:eastAsia="Times New Roman" w:hAnsi="Times New Roman" w:cs="Times New Roman"/>
          <w:b/>
          <w:kern w:val="0"/>
          <w:lang w:eastAsia="ru-RU"/>
          <w14:ligatures w14:val="none"/>
        </w:rPr>
        <w:t xml:space="preserve"> </w:t>
      </w:r>
      <w:r w:rsidRPr="00CA3AC0">
        <w:rPr>
          <w:rFonts w:ascii="Times New Roman" w:eastAsia="Times New Roman" w:hAnsi="Times New Roman" w:cs="Times New Roman"/>
          <w:kern w:val="0"/>
          <w:lang w:eastAsia="ru-RU"/>
          <w14:ligatures w14:val="none"/>
        </w:rPr>
        <w:t xml:space="preserve">Щоденно надавати Виконавцю відомості про наявність стаціонарних хворих до 14-00  годин </w:t>
      </w:r>
      <w:r w:rsidRPr="00CA3AC0">
        <w:rPr>
          <w:rFonts w:ascii="Arial" w:eastAsia="Times New Roman" w:hAnsi="Arial" w:cs="Arial"/>
          <w:kern w:val="0"/>
          <w:lang w:eastAsia="ru-RU"/>
          <w14:ligatures w14:val="none"/>
        </w:rPr>
        <w:t xml:space="preserve"> </w:t>
      </w:r>
      <w:r w:rsidRPr="00CA3AC0">
        <w:rPr>
          <w:rFonts w:ascii="Times New Roman" w:eastAsia="Times New Roman" w:hAnsi="Times New Roman" w:cs="Times New Roman"/>
          <w:kern w:val="0"/>
          <w:lang w:eastAsia="ru-RU"/>
          <w14:ligatures w14:val="none"/>
        </w:rPr>
        <w:t>поточного дня на наступний день.</w:t>
      </w:r>
    </w:p>
    <w:p w14:paraId="52F11177"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6.13. Контролювати правильність складання актів приймання-передачі щодо кількості, якості та вартості отриманих страв. </w:t>
      </w:r>
    </w:p>
    <w:p w14:paraId="0537F1E1"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b/>
          <w:bCs/>
          <w:i/>
          <w:iCs/>
          <w:kern w:val="0"/>
          <w:lang w:eastAsia="ru-RU"/>
          <w14:ligatures w14:val="none"/>
        </w:rPr>
        <w:t>6.2.</w:t>
      </w:r>
      <w:r w:rsidRPr="00CA3AC0">
        <w:rPr>
          <w:rFonts w:ascii="Times New Roman" w:eastAsia="Times New Roman" w:hAnsi="Times New Roman" w:cs="Times New Roman"/>
          <w:b/>
          <w:bCs/>
          <w:i/>
          <w:iCs/>
          <w:kern w:val="0"/>
          <w:lang w:val="ru-RU" w:eastAsia="ru-RU"/>
          <w14:ligatures w14:val="none"/>
        </w:rPr>
        <w:t xml:space="preserve"> </w:t>
      </w:r>
      <w:r w:rsidRPr="00CA3AC0">
        <w:rPr>
          <w:rFonts w:ascii="Times New Roman" w:eastAsia="Times New Roman" w:hAnsi="Times New Roman" w:cs="Times New Roman"/>
          <w:b/>
          <w:bCs/>
          <w:i/>
          <w:iCs/>
          <w:kern w:val="0"/>
          <w:lang w:eastAsia="ru-RU"/>
          <w14:ligatures w14:val="none"/>
        </w:rPr>
        <w:t xml:space="preserve"> Замовник має право:</w:t>
      </w:r>
    </w:p>
    <w:p w14:paraId="4E46EA94"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6.2.1. Зменшувати обсяг закупівлі Послуг та загальну вартість цього Договору залежно від фактичної потреби Замовника,  шляхом укладання додаткових угод до договору. </w:t>
      </w:r>
    </w:p>
    <w:p w14:paraId="11A1FF31"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6.2.2. Повернути рахунок Виконавцю без здійснення оплати в разі неналежного оформлення, ненадання документів. </w:t>
      </w:r>
    </w:p>
    <w:p w14:paraId="0EC7C2F6"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6.2.3. Контролювати надання Послуги у строки, встановлені цим Договором.</w:t>
      </w:r>
    </w:p>
    <w:p w14:paraId="208F07C6"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6.2.4. Достроково розірвати цей Договір у разі невиконання зобов`язань Виконавцем повідомивши його про це  у строк протягом 10 робочих днів.</w:t>
      </w:r>
    </w:p>
    <w:p w14:paraId="2A29F772"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6.2.5. Вносити зміни до Договору у встановленому законодавством порядку. </w:t>
      </w:r>
    </w:p>
    <w:p w14:paraId="270692F4"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6.2.6. </w:t>
      </w:r>
      <w:bookmarkStart w:id="21" w:name="_Hlk135735143"/>
      <w:r w:rsidRPr="00CA3AC0">
        <w:rPr>
          <w:rFonts w:ascii="Times New Roman" w:eastAsia="Times New Roman" w:hAnsi="Times New Roman" w:cs="Times New Roman"/>
          <w:kern w:val="0"/>
          <w:lang w:eastAsia="ru-RU"/>
          <w14:ligatures w14:val="none"/>
        </w:rPr>
        <w:t xml:space="preserve">Здійснювати перевірки в місці приготування страв, технології та технологічного процесу МДС (газового модифікованого середовища), приготування-фасування-пакування та умов збереження продуктів, перевірки відповідності фактичної ваги а також відповідність процедурам та вимогам заснованим на принципах системи аналізу небезпечних факторів та контролю у критичних точках (НАССР).  </w:t>
      </w:r>
    </w:p>
    <w:bookmarkEnd w:id="21"/>
    <w:p w14:paraId="42405981" w14:textId="77777777" w:rsidR="00CA3AC0" w:rsidRPr="00CA3AC0" w:rsidRDefault="00CA3AC0" w:rsidP="00CA3AC0">
      <w:pPr>
        <w:spacing w:after="0" w:line="240" w:lineRule="auto"/>
        <w:jc w:val="both"/>
        <w:rPr>
          <w:rFonts w:ascii="Times New Roman" w:eastAsia="Times New Roman" w:hAnsi="Times New Roman" w:cs="Times New Roman"/>
          <w:b/>
          <w:bCs/>
          <w:i/>
          <w:iCs/>
          <w:kern w:val="0"/>
          <w:lang w:eastAsia="ru-RU"/>
          <w14:ligatures w14:val="none"/>
        </w:rPr>
      </w:pPr>
      <w:r w:rsidRPr="00CA3AC0">
        <w:rPr>
          <w:rFonts w:ascii="Times New Roman" w:eastAsia="Times New Roman" w:hAnsi="Times New Roman" w:cs="Times New Roman"/>
          <w:kern w:val="0"/>
          <w:lang w:eastAsia="ru-RU"/>
          <w14:ligatures w14:val="none"/>
        </w:rPr>
        <w:t xml:space="preserve">6.3. </w:t>
      </w:r>
      <w:r w:rsidRPr="00CA3AC0">
        <w:rPr>
          <w:rFonts w:ascii="Times New Roman" w:eastAsia="Times New Roman" w:hAnsi="Times New Roman" w:cs="Times New Roman"/>
          <w:b/>
          <w:bCs/>
          <w:i/>
          <w:iCs/>
          <w:kern w:val="0"/>
          <w:lang w:eastAsia="ru-RU"/>
          <w14:ligatures w14:val="none"/>
        </w:rPr>
        <w:t>Виконавець зобов’язаний:</w:t>
      </w:r>
    </w:p>
    <w:p w14:paraId="39B692EA"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6.3.1. Забезпечувати суворе дотримання правил прийому сировини, наявність сертифікатів якості та термінів придатності продуктів, а також дотримання правил санітарно - гігієнічних вимог при приготуванні та транспортуванні страв. </w:t>
      </w:r>
    </w:p>
    <w:p w14:paraId="2C2EE7D0" w14:textId="77777777" w:rsidR="00CA3AC0" w:rsidRPr="00CA3AC0" w:rsidRDefault="00CA3AC0" w:rsidP="00CA3AC0">
      <w:pPr>
        <w:autoSpaceDN w:val="0"/>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6.3.2. </w:t>
      </w:r>
      <w:bookmarkStart w:id="22" w:name="_Hlk135735223"/>
      <w:r w:rsidRPr="00CA3AC0">
        <w:rPr>
          <w:rFonts w:ascii="Times New Roman" w:eastAsia="Times New Roman" w:hAnsi="Times New Roman" w:cs="Times New Roman"/>
          <w:kern w:val="0"/>
          <w:lang w:eastAsia="ru-RU"/>
          <w14:ligatures w14:val="none"/>
        </w:rPr>
        <w:t xml:space="preserve">Забезпечувати, за власний рахунок, щоденне  відбирання добової проби готових страв в окремі герметично закриті промарковані стерильні ємності та зберігати  їх  в своєму холодильнику при температурі  +2…+6 не менше 48 годин (з моменту закладання), у відповідності до розділу ІІІ Інструкції з організації лікувального харчування у закладах охорони здоров’я, затвердженої наказом міністерства охорони здоров’я України від 29.10.2013 № 931. </w:t>
      </w:r>
    </w:p>
    <w:bookmarkEnd w:id="22"/>
    <w:p w14:paraId="1E7FD102"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6.3.3. Забезпечувати приготування страв на підставі технологічних карток-розкладок, затверджених Замовником, складених  за рецептурою з додержанням технології приготування у відповідності до двотижневого меню затвердженого Замовником;</w:t>
      </w:r>
    </w:p>
    <w:p w14:paraId="28820747" w14:textId="77777777" w:rsidR="00CA3AC0" w:rsidRPr="00CA3AC0" w:rsidRDefault="00CA3AC0" w:rsidP="00CA3AC0">
      <w:pPr>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6.3.4. Виконавець повинен  забезпечувати дотримання правил санітарно - гігієнічних вимог при приготуванні та транспортуванні страв, відповідно до норм чинного законодавства України. Готові страви доставляються згідно вимоги Замовника, у кожне відділення окремо, з урахуванням харчового статусу стаціонарних хворих. Посуд повинен забезпечувати збереження якості та температурного режиму готових страв під час транспортування. Для транспортування готових гарячих страв використовують термоси, що щільно закриваються, які мають сертифікат відповідності, паспорт, або інший документ, щодо  відповідності санітарно-гігієнічним нормам. Посуд, в якому передаються Замовнику готові страви, є поворотною тарою, вони повертаються Постачальнику у неушкодженому вигляді, при наступній передачі готових страв. </w:t>
      </w:r>
    </w:p>
    <w:p w14:paraId="1F5E088F"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p>
    <w:p w14:paraId="757B20A6" w14:textId="77777777" w:rsidR="00CA3AC0" w:rsidRPr="00CA3AC0" w:rsidRDefault="00CA3AC0" w:rsidP="00CA3AC0">
      <w:pPr>
        <w:autoSpaceDN w:val="0"/>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lastRenderedPageBreak/>
        <w:t>6.3.5. Здійснювати постачання готової їжі транспортними засобами щоденно 3 рази на день, відповідно до часового графіку, доставку транспортом, який відповідає вимогам статті 44 Закону України «Про основні принципи та вимоги до безпечності та якості харчових продуктів».</w:t>
      </w:r>
    </w:p>
    <w:p w14:paraId="0FA0842F" w14:textId="77777777" w:rsidR="00CA3AC0" w:rsidRPr="00CA3AC0" w:rsidRDefault="00CA3AC0" w:rsidP="00CA3AC0">
      <w:pPr>
        <w:spacing w:after="0" w:line="240" w:lineRule="auto"/>
        <w:jc w:val="both"/>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 xml:space="preserve">6.3.6. Постачання готової їжі здійснюється у посуді Виконавця, який відповідає санітарно-гігієнічним нормам та забезпечує  необхідні умови  для зберігання відповідного температурного режиму, запобігання псуванню або погіршення якісних характеристик страв під час транспортування.  </w:t>
      </w:r>
    </w:p>
    <w:p w14:paraId="1BFBA690" w14:textId="77777777" w:rsidR="00CA3AC0" w:rsidRPr="00CA3AC0" w:rsidRDefault="00CA3AC0" w:rsidP="00CA3AC0">
      <w:pPr>
        <w:spacing w:after="0" w:line="240" w:lineRule="auto"/>
        <w:jc w:val="both"/>
        <w:rPr>
          <w:rFonts w:ascii="Times New Roman" w:eastAsia="Times New Roman" w:hAnsi="Times New Roman" w:cs="Times New Roman"/>
          <w:b/>
          <w:bCs/>
          <w:i/>
          <w:iCs/>
          <w:kern w:val="0"/>
          <w:lang w:eastAsia="ru-RU"/>
          <w14:ligatures w14:val="none"/>
        </w:rPr>
      </w:pPr>
      <w:r w:rsidRPr="00CA3AC0">
        <w:rPr>
          <w:rFonts w:ascii="Times New Roman" w:eastAsia="Times New Roman" w:hAnsi="Times New Roman" w:cs="Times New Roman"/>
          <w:kern w:val="0"/>
          <w:lang w:eastAsia="ru-RU"/>
          <w14:ligatures w14:val="none"/>
        </w:rPr>
        <w:t xml:space="preserve">6.3.7. </w:t>
      </w:r>
      <w:r w:rsidRPr="00CA3AC0">
        <w:rPr>
          <w:rFonts w:ascii="Times New Roman" w:eastAsia="Times New Roman" w:hAnsi="Times New Roman" w:cs="Times New Roman"/>
          <w:b/>
          <w:bCs/>
          <w:i/>
          <w:iCs/>
          <w:kern w:val="0"/>
          <w:lang w:eastAsia="ru-RU"/>
          <w14:ligatures w14:val="none"/>
        </w:rPr>
        <w:t>У разі невиконання зобов’язань Виконавцем умов договору, останній повинен забезпечити надання послуг у кількості, що забезпечить лікувальним харчуванням хворих, на період проведення нової процедури закупівлі та укладення договору, згідно вимоги Замовника.</w:t>
      </w:r>
    </w:p>
    <w:p w14:paraId="2031B197" w14:textId="77777777" w:rsidR="00CA3AC0" w:rsidRPr="00CA3AC0" w:rsidRDefault="00CA3AC0" w:rsidP="00CA3AC0">
      <w:pPr>
        <w:spacing w:after="0" w:line="240" w:lineRule="auto"/>
        <w:jc w:val="both"/>
        <w:rPr>
          <w:rFonts w:ascii="Times New Roman" w:eastAsia="Times New Roman" w:hAnsi="Times New Roman" w:cs="Times New Roman"/>
          <w:b/>
          <w:i/>
          <w:iCs/>
          <w:color w:val="2A2928"/>
          <w:kern w:val="0"/>
          <w:u w:val="single"/>
          <w:lang w:eastAsia="ru-RU"/>
          <w14:ligatures w14:val="none"/>
        </w:rPr>
      </w:pPr>
      <w:r w:rsidRPr="00CA3AC0">
        <w:rPr>
          <w:rFonts w:ascii="Times New Roman" w:eastAsia="Times New Roman" w:hAnsi="Times New Roman" w:cs="Times New Roman"/>
          <w:b/>
          <w:i/>
          <w:iCs/>
          <w:color w:val="2A2928"/>
          <w:kern w:val="0"/>
          <w:lang w:eastAsia="ru-RU"/>
          <w14:ligatures w14:val="none"/>
        </w:rPr>
        <w:t>6.4. Виконавець має право</w:t>
      </w:r>
      <w:r w:rsidRPr="00CA3AC0">
        <w:rPr>
          <w:rFonts w:ascii="Times New Roman" w:eastAsia="Times New Roman" w:hAnsi="Times New Roman" w:cs="Times New Roman"/>
          <w:b/>
          <w:i/>
          <w:iCs/>
          <w:color w:val="2A2928"/>
          <w:kern w:val="0"/>
          <w:u w:val="single"/>
          <w:lang w:eastAsia="ru-RU"/>
          <w14:ligatures w14:val="none"/>
        </w:rPr>
        <w:t>:</w:t>
      </w:r>
    </w:p>
    <w:p w14:paraId="2D76A814" w14:textId="77777777" w:rsidR="00CA3AC0" w:rsidRPr="00CA3AC0" w:rsidRDefault="00CA3AC0" w:rsidP="00CA3AC0">
      <w:pPr>
        <w:spacing w:after="0" w:line="240" w:lineRule="auto"/>
        <w:jc w:val="both"/>
        <w:rPr>
          <w:rFonts w:ascii="Times New Roman" w:eastAsia="Times New Roman" w:hAnsi="Times New Roman" w:cs="Times New Roman"/>
          <w:bCs/>
          <w:color w:val="2A2928"/>
          <w:kern w:val="0"/>
          <w:lang w:eastAsia="ru-RU"/>
          <w14:ligatures w14:val="none"/>
        </w:rPr>
      </w:pPr>
      <w:r w:rsidRPr="00CA3AC0">
        <w:rPr>
          <w:rFonts w:ascii="Times New Roman" w:eastAsia="Times New Roman" w:hAnsi="Times New Roman" w:cs="Times New Roman"/>
          <w:bCs/>
          <w:color w:val="2A2928"/>
          <w:kern w:val="0"/>
          <w:lang w:eastAsia="ru-RU"/>
          <w14:ligatures w14:val="none"/>
        </w:rPr>
        <w:t xml:space="preserve">6.4.1. Організовувати надання Послуг, використовуючи власні та орендовані виробничі потужності. </w:t>
      </w:r>
    </w:p>
    <w:p w14:paraId="3C1ABFE9" w14:textId="77777777" w:rsidR="00CA3AC0" w:rsidRPr="00CA3AC0" w:rsidRDefault="00CA3AC0" w:rsidP="00CA3AC0">
      <w:pPr>
        <w:spacing w:after="0" w:line="240" w:lineRule="auto"/>
        <w:jc w:val="both"/>
        <w:rPr>
          <w:rFonts w:ascii="Times New Roman" w:eastAsia="Times New Roman" w:hAnsi="Times New Roman" w:cs="Times New Roman"/>
          <w:bCs/>
          <w:color w:val="2A2928"/>
          <w:kern w:val="0"/>
          <w:lang w:eastAsia="ru-RU"/>
          <w14:ligatures w14:val="none"/>
        </w:rPr>
      </w:pPr>
      <w:r w:rsidRPr="00CA3AC0">
        <w:rPr>
          <w:rFonts w:ascii="Times New Roman" w:eastAsia="Times New Roman" w:hAnsi="Times New Roman" w:cs="Times New Roman"/>
          <w:bCs/>
          <w:color w:val="2A2928"/>
          <w:kern w:val="0"/>
          <w:lang w:eastAsia="ru-RU"/>
          <w14:ligatures w14:val="none"/>
        </w:rPr>
        <w:t>6.4.2. Своєчасно та в повному обсязі отримувати оплату за виконані Послуги.</w:t>
      </w:r>
    </w:p>
    <w:p w14:paraId="694133C5" w14:textId="77777777" w:rsidR="00CA3AC0" w:rsidRPr="00CA3AC0" w:rsidRDefault="00CA3AC0" w:rsidP="00CA3AC0">
      <w:pPr>
        <w:spacing w:after="0" w:line="240" w:lineRule="auto"/>
        <w:jc w:val="both"/>
        <w:rPr>
          <w:rFonts w:ascii="Times New Roman" w:eastAsia="Times New Roman" w:hAnsi="Times New Roman" w:cs="Times New Roman"/>
          <w:bCs/>
          <w:color w:val="2A2928"/>
          <w:kern w:val="0"/>
          <w:lang w:eastAsia="ru-RU"/>
          <w14:ligatures w14:val="none"/>
        </w:rPr>
      </w:pPr>
      <w:r w:rsidRPr="00CA3AC0">
        <w:rPr>
          <w:rFonts w:ascii="Times New Roman" w:eastAsia="Times New Roman" w:hAnsi="Times New Roman" w:cs="Times New Roman"/>
          <w:bCs/>
          <w:color w:val="2A2928"/>
          <w:kern w:val="0"/>
          <w:lang w:eastAsia="ru-RU"/>
          <w14:ligatures w14:val="none"/>
        </w:rPr>
        <w:t>6.4.3. Вносити зміни до Договору у встановленому законодавством порядку.</w:t>
      </w:r>
    </w:p>
    <w:p w14:paraId="056BFC83" w14:textId="77777777" w:rsidR="00CA3AC0" w:rsidRPr="00CA3AC0" w:rsidRDefault="00CA3AC0" w:rsidP="00CA3AC0">
      <w:pPr>
        <w:spacing w:after="0" w:line="240" w:lineRule="auto"/>
        <w:jc w:val="both"/>
        <w:rPr>
          <w:rFonts w:ascii="Times New Roman" w:eastAsia="Times New Roman" w:hAnsi="Times New Roman" w:cs="Times New Roman"/>
          <w:bCs/>
          <w:color w:val="2A2928"/>
          <w:kern w:val="0"/>
          <w:sz w:val="24"/>
          <w:szCs w:val="24"/>
          <w:highlight w:val="yellow"/>
          <w:lang w:eastAsia="ru-RU"/>
          <w14:ligatures w14:val="none"/>
        </w:rPr>
      </w:pPr>
      <w:r w:rsidRPr="00CA3AC0">
        <w:rPr>
          <w:rFonts w:ascii="Times New Roman" w:eastAsia="Times New Roman" w:hAnsi="Times New Roman" w:cs="Times New Roman"/>
          <w:bCs/>
          <w:color w:val="2A2928"/>
          <w:kern w:val="0"/>
          <w:sz w:val="24"/>
          <w:szCs w:val="24"/>
          <w:highlight w:val="yellow"/>
          <w:lang w:eastAsia="ru-RU"/>
          <w14:ligatures w14:val="none"/>
        </w:rPr>
        <w:t xml:space="preserve">     </w:t>
      </w:r>
    </w:p>
    <w:p w14:paraId="1AC2EF4E" w14:textId="77777777" w:rsidR="00CA3AC0" w:rsidRPr="00CA3AC0" w:rsidRDefault="00CA3AC0" w:rsidP="00CA3AC0">
      <w:pPr>
        <w:suppressAutoHyphens/>
        <w:spacing w:after="0" w:line="240" w:lineRule="auto"/>
        <w:jc w:val="center"/>
        <w:rPr>
          <w:rFonts w:ascii="Times New Roman" w:eastAsia="Calibri" w:hAnsi="Times New Roman" w:cs="Times New Roman"/>
          <w:b/>
          <w:kern w:val="0"/>
          <w:lang w:eastAsia="ru-RU"/>
          <w14:ligatures w14:val="none"/>
        </w:rPr>
      </w:pPr>
      <w:r w:rsidRPr="00CA3AC0">
        <w:rPr>
          <w:rFonts w:ascii="Times New Roman" w:eastAsia="Calibri" w:hAnsi="Times New Roman" w:cs="Times New Roman"/>
          <w:b/>
          <w:kern w:val="0"/>
          <w:lang w:eastAsia="ru-RU"/>
          <w14:ligatures w14:val="none"/>
        </w:rPr>
        <w:t>VІІ. ВІДПОВІДАЛЬНІСТЬ СТОРІН</w:t>
      </w:r>
    </w:p>
    <w:p w14:paraId="43634247" w14:textId="77777777" w:rsidR="00CA3AC0" w:rsidRPr="00CA3AC0" w:rsidRDefault="00CA3AC0" w:rsidP="00CA3AC0">
      <w:pPr>
        <w:widowControl w:val="0"/>
        <w:tabs>
          <w:tab w:val="center" w:pos="399"/>
          <w:tab w:val="right" w:pos="8306"/>
        </w:tabs>
        <w:suppressAutoHyphens/>
        <w:spacing w:after="0" w:line="240" w:lineRule="auto"/>
        <w:jc w:val="both"/>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t>7.1. У разі несвоєчасної надання послуг або прострочення надання послуг, Виконавець зобов'язаний сплатити Замовнику пеню в розмірі подвійної облікової ставки НБУ від ціни договору за кожен день прострочення надання послуг. У разі прострочення надання послуг більше, ніж на 1 календарний день, Виконавець зобов’язаний додатково сплатити Замовнику штраф в розмірі 20% ціни договору.</w:t>
      </w:r>
    </w:p>
    <w:p w14:paraId="51F26772" w14:textId="77777777" w:rsidR="00CA3AC0" w:rsidRPr="00CA3AC0" w:rsidRDefault="00CA3AC0" w:rsidP="00CA3AC0">
      <w:pPr>
        <w:widowControl w:val="0"/>
        <w:tabs>
          <w:tab w:val="center" w:pos="399"/>
          <w:tab w:val="right" w:pos="8306"/>
        </w:tabs>
        <w:suppressAutoHyphens/>
        <w:spacing w:after="0" w:line="240" w:lineRule="auto"/>
        <w:jc w:val="both"/>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t>7.2.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тощо.</w:t>
      </w:r>
    </w:p>
    <w:p w14:paraId="5B776F75" w14:textId="77777777" w:rsidR="00CA3AC0" w:rsidRPr="00CA3AC0" w:rsidRDefault="00CA3AC0" w:rsidP="00CA3AC0">
      <w:pPr>
        <w:widowControl w:val="0"/>
        <w:tabs>
          <w:tab w:val="center" w:pos="399"/>
          <w:tab w:val="right" w:pos="8306"/>
        </w:tabs>
        <w:suppressAutoHyphens/>
        <w:spacing w:after="0" w:line="240" w:lineRule="auto"/>
        <w:jc w:val="both"/>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t>При виникненні таких обставин, які роблять неможливим повне або часткове виконання кожного із сторін зобов’язань за даним Договором, виконання умов договору відсувається відповідно до часу, протягом якого будуть діяти такі обставини.</w:t>
      </w:r>
    </w:p>
    <w:p w14:paraId="0FFBBCB0" w14:textId="77777777" w:rsidR="00CA3AC0" w:rsidRPr="00CA3AC0" w:rsidRDefault="00CA3AC0" w:rsidP="00CA3AC0">
      <w:pPr>
        <w:widowControl w:val="0"/>
        <w:tabs>
          <w:tab w:val="center" w:pos="399"/>
          <w:tab w:val="right" w:pos="8306"/>
        </w:tabs>
        <w:suppressAutoHyphens/>
        <w:spacing w:after="0" w:line="240" w:lineRule="auto"/>
        <w:jc w:val="both"/>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t>7.3. Якщо вищевказані обставини і їхні наслідки тривають більше 1 (одного) календарного дня, Сторона вправі вимагати розірвання даного Договору.</w:t>
      </w:r>
    </w:p>
    <w:p w14:paraId="478275F7" w14:textId="77777777" w:rsidR="00CA3AC0" w:rsidRPr="00CA3AC0" w:rsidRDefault="00CA3AC0" w:rsidP="00CA3AC0">
      <w:pPr>
        <w:widowControl w:val="0"/>
        <w:tabs>
          <w:tab w:val="center" w:pos="399"/>
          <w:tab w:val="right" w:pos="8306"/>
        </w:tabs>
        <w:suppressAutoHyphens/>
        <w:spacing w:after="0" w:line="240" w:lineRule="auto"/>
        <w:jc w:val="both"/>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t xml:space="preserve">7.4. Сторона, що не може виконувати зобов'язання за даним Договором унаслідок дії обставин непереборної сили, повинна не пізніше ніж протягом 1 (одного) дня з моменту їх виникнення повідомити про це іншу Сторону у письмовій формі. </w:t>
      </w:r>
    </w:p>
    <w:p w14:paraId="72F47040" w14:textId="77777777" w:rsidR="00CA3AC0" w:rsidRPr="00CA3AC0" w:rsidRDefault="00CA3AC0" w:rsidP="00CA3AC0">
      <w:pPr>
        <w:widowControl w:val="0"/>
        <w:tabs>
          <w:tab w:val="center" w:pos="399"/>
          <w:tab w:val="right" w:pos="8306"/>
        </w:tabs>
        <w:suppressAutoHyphens/>
        <w:spacing w:after="0" w:line="240" w:lineRule="auto"/>
        <w:jc w:val="both"/>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t>7.6.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14:paraId="26833A31" w14:textId="77777777" w:rsidR="00CA3AC0" w:rsidRPr="00CA3AC0" w:rsidRDefault="00CA3AC0" w:rsidP="00CA3AC0">
      <w:pPr>
        <w:widowControl w:val="0"/>
        <w:tabs>
          <w:tab w:val="center" w:pos="399"/>
          <w:tab w:val="right" w:pos="8306"/>
        </w:tabs>
        <w:suppressAutoHyphens/>
        <w:spacing w:after="0" w:line="240" w:lineRule="auto"/>
        <w:jc w:val="both"/>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t xml:space="preserve">7.7. У разі невиконання або ж неналежного виконання умов даного Договору щодо надання послуг належної якості або ж із порушенням строків визначених цим Договором, Замовником до Виконавця можуть бути застосовані </w:t>
      </w:r>
      <w:proofErr w:type="spellStart"/>
      <w:r w:rsidRPr="00CA3AC0">
        <w:rPr>
          <w:rFonts w:ascii="Times New Roman" w:eastAsia="Calibri" w:hAnsi="Times New Roman" w:cs="Times New Roman"/>
          <w:kern w:val="0"/>
          <w:lang w:eastAsia="ru-RU"/>
          <w14:ligatures w14:val="none"/>
        </w:rPr>
        <w:t>оперативно</w:t>
      </w:r>
      <w:proofErr w:type="spellEnd"/>
      <w:r w:rsidRPr="00CA3AC0">
        <w:rPr>
          <w:rFonts w:ascii="Times New Roman" w:eastAsia="Calibri" w:hAnsi="Times New Roman" w:cs="Times New Roman"/>
          <w:kern w:val="0"/>
          <w:lang w:eastAsia="ru-RU"/>
          <w14:ligatures w14:val="none"/>
        </w:rPr>
        <w:t xml:space="preserve">-господарські санкції, що передбачені ст.ст.217, 235 та п.4 ч.1 ст.236 Господарського кодексу України, зокрема: </w:t>
      </w:r>
    </w:p>
    <w:p w14:paraId="135C35DB" w14:textId="77777777" w:rsidR="00CA3AC0" w:rsidRPr="00CA3AC0" w:rsidRDefault="00CA3AC0" w:rsidP="00CA3AC0">
      <w:pPr>
        <w:widowControl w:val="0"/>
        <w:tabs>
          <w:tab w:val="center" w:pos="399"/>
          <w:tab w:val="right" w:pos="8306"/>
        </w:tabs>
        <w:suppressAutoHyphens/>
        <w:spacing w:after="0" w:line="240" w:lineRule="auto"/>
        <w:jc w:val="both"/>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t>1) встановлення в односторонньому порядку на майбутнє додаткових гарантій належного виконання зобов'язань Виконавцем, який порушив зобов'язання: зміна порядку оплати продукції переведення платника на оплату після перевірки їх якості тощо;</w:t>
      </w:r>
    </w:p>
    <w:p w14:paraId="538AD40C" w14:textId="77777777" w:rsidR="00CA3AC0" w:rsidRPr="00CA3AC0" w:rsidRDefault="00CA3AC0" w:rsidP="00CA3AC0">
      <w:pPr>
        <w:widowControl w:val="0"/>
        <w:tabs>
          <w:tab w:val="center" w:pos="399"/>
          <w:tab w:val="right" w:pos="8306"/>
        </w:tabs>
        <w:suppressAutoHyphens/>
        <w:spacing w:after="0" w:line="240" w:lineRule="auto"/>
        <w:jc w:val="both"/>
        <w:rPr>
          <w:rFonts w:ascii="Times New Roman" w:eastAsia="Calibri" w:hAnsi="Times New Roman" w:cs="Times New Roman"/>
          <w:b/>
          <w:kern w:val="0"/>
          <w:lang w:eastAsia="ru-RU"/>
          <w14:ligatures w14:val="none"/>
        </w:rPr>
      </w:pPr>
      <w:r w:rsidRPr="00CA3AC0">
        <w:rPr>
          <w:rFonts w:ascii="Times New Roman" w:eastAsia="Calibri" w:hAnsi="Times New Roman" w:cs="Times New Roman"/>
          <w:kern w:val="0"/>
          <w:lang w:eastAsia="ru-RU"/>
          <w14:ligatures w14:val="none"/>
        </w:rPr>
        <w:t>2) відмова від встановлення на майбутнє господарських відносин із стороною, яка порушує зобов'язання.</w:t>
      </w:r>
      <w:r w:rsidRPr="00CA3AC0">
        <w:rPr>
          <w:rFonts w:ascii="Times New Roman" w:eastAsia="Calibri" w:hAnsi="Times New Roman" w:cs="Times New Roman"/>
          <w:kern w:val="0"/>
          <w:lang w:eastAsia="ru-RU"/>
          <w14:ligatures w14:val="none"/>
        </w:rPr>
        <w:tab/>
      </w:r>
    </w:p>
    <w:p w14:paraId="0FF5A0C3" w14:textId="77777777" w:rsidR="00CA3AC0" w:rsidRPr="00CA3AC0" w:rsidRDefault="00CA3AC0" w:rsidP="00CA3AC0">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Calibri" w:hAnsi="Times New Roman" w:cs="Times New Roman"/>
          <w:b/>
          <w:bCs/>
          <w:kern w:val="0"/>
          <w14:ligatures w14:val="none"/>
        </w:rPr>
      </w:pPr>
      <w:r w:rsidRPr="00CA3AC0">
        <w:rPr>
          <w:rFonts w:ascii="Times New Roman" w:eastAsia="Calibri" w:hAnsi="Times New Roman" w:cs="Times New Roman"/>
          <w:b/>
          <w:bCs/>
          <w:kern w:val="0"/>
          <w14:ligatures w14:val="none"/>
        </w:rPr>
        <w:t>V</w:t>
      </w:r>
      <w:r w:rsidRPr="00CA3AC0">
        <w:rPr>
          <w:rFonts w:ascii="Times New Roman" w:eastAsia="Calibri" w:hAnsi="Times New Roman" w:cs="Times New Roman"/>
          <w:b/>
          <w:bCs/>
          <w:kern w:val="0"/>
          <w:lang w:val="en-US"/>
          <w14:ligatures w14:val="none"/>
        </w:rPr>
        <w:t>I</w:t>
      </w:r>
      <w:r w:rsidRPr="00CA3AC0">
        <w:rPr>
          <w:rFonts w:ascii="Times New Roman" w:eastAsia="Calibri" w:hAnsi="Times New Roman" w:cs="Times New Roman"/>
          <w:b/>
          <w:bCs/>
          <w:kern w:val="0"/>
          <w14:ligatures w14:val="none"/>
        </w:rPr>
        <w:t>ІI. Антикорупційне застереження</w:t>
      </w:r>
    </w:p>
    <w:p w14:paraId="5D25087E" w14:textId="77777777" w:rsidR="00CA3AC0" w:rsidRPr="00CA3AC0" w:rsidRDefault="00CA3AC0" w:rsidP="00CA3AC0">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kern w:val="0"/>
          <w14:ligatures w14:val="none"/>
        </w:rPr>
      </w:pPr>
      <w:r w:rsidRPr="00CA3AC0">
        <w:rPr>
          <w:rFonts w:ascii="Times New Roman" w:eastAsia="Calibri" w:hAnsi="Times New Roman" w:cs="Times New Roman"/>
          <w:kern w:val="0"/>
          <w:lang w:val="ru-RU"/>
          <w14:ligatures w14:val="none"/>
        </w:rPr>
        <w:t>8</w:t>
      </w:r>
      <w:r w:rsidRPr="00CA3AC0">
        <w:rPr>
          <w:rFonts w:ascii="Times New Roman" w:eastAsia="Calibri" w:hAnsi="Times New Roman" w:cs="Times New Roman"/>
          <w:kern w:val="0"/>
          <w14:ligatures w14:val="none"/>
        </w:rPr>
        <w:t>.1. Сторони зобов’язуються забезпечити повну відповідальність свого персоналу вимогам антикорупційного законодавства України.</w:t>
      </w:r>
    </w:p>
    <w:p w14:paraId="70C3B7B1" w14:textId="77777777" w:rsidR="00CA3AC0" w:rsidRPr="00CA3AC0" w:rsidRDefault="00CA3AC0" w:rsidP="00CA3AC0">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kern w:val="0"/>
          <w14:ligatures w14:val="none"/>
        </w:rPr>
      </w:pPr>
      <w:r w:rsidRPr="00CA3AC0">
        <w:rPr>
          <w:rFonts w:ascii="Times New Roman" w:eastAsia="Calibri" w:hAnsi="Times New Roman" w:cs="Times New Roman"/>
          <w:kern w:val="0"/>
          <w:lang w:val="ru-RU"/>
          <w14:ligatures w14:val="none"/>
        </w:rPr>
        <w:t>8</w:t>
      </w:r>
      <w:r w:rsidRPr="00CA3AC0">
        <w:rPr>
          <w:rFonts w:ascii="Times New Roman" w:eastAsia="Calibri" w:hAnsi="Times New Roman" w:cs="Times New Roman"/>
          <w:kern w:val="0"/>
          <w14:ligatures w14:val="none"/>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1F6AED0D" w14:textId="77777777" w:rsidR="00CA3AC0" w:rsidRPr="00CA3AC0" w:rsidRDefault="00CA3AC0" w:rsidP="00CA3AC0">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kern w:val="0"/>
          <w14:ligatures w14:val="none"/>
        </w:rPr>
      </w:pPr>
      <w:r w:rsidRPr="00CA3AC0">
        <w:rPr>
          <w:rFonts w:ascii="Times New Roman" w:eastAsia="Calibri" w:hAnsi="Times New Roman" w:cs="Times New Roman"/>
          <w:kern w:val="0"/>
          <w:lang w:val="ru-RU"/>
          <w14:ligatures w14:val="none"/>
        </w:rPr>
        <w:t>8</w:t>
      </w:r>
      <w:r w:rsidRPr="00CA3AC0">
        <w:rPr>
          <w:rFonts w:ascii="Times New Roman" w:eastAsia="Calibri" w:hAnsi="Times New Roman" w:cs="Times New Roman"/>
          <w:kern w:val="0"/>
          <w14:ligatures w14:val="none"/>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6414C6FD" w14:textId="77777777" w:rsidR="00CA3AC0" w:rsidRPr="00CA3AC0" w:rsidRDefault="00CA3AC0" w:rsidP="00CA3AC0">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8.4.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0C22CBC1" w14:textId="77777777" w:rsidR="00CA3AC0" w:rsidRPr="00CA3AC0" w:rsidRDefault="00CA3AC0" w:rsidP="00CA3AC0">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8.5.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2DEF578C" w14:textId="77777777" w:rsidR="00CA3AC0" w:rsidRPr="00CA3AC0" w:rsidRDefault="00CA3AC0" w:rsidP="00CA3AC0">
      <w:pPr>
        <w:tabs>
          <w:tab w:val="left" w:pos="708"/>
        </w:tabs>
        <w:suppressAutoHyphens/>
        <w:spacing w:after="0" w:line="240" w:lineRule="auto"/>
        <w:jc w:val="center"/>
        <w:rPr>
          <w:rFonts w:ascii="Times New Roman" w:eastAsia="Calibri" w:hAnsi="Times New Roman" w:cs="Times New Roman"/>
          <w:b/>
          <w:kern w:val="0"/>
          <w:lang w:eastAsia="ru-RU"/>
          <w14:ligatures w14:val="none"/>
        </w:rPr>
      </w:pPr>
    </w:p>
    <w:p w14:paraId="51FE64AF" w14:textId="77777777" w:rsidR="00CA3AC0" w:rsidRPr="00CA3AC0" w:rsidRDefault="00CA3AC0" w:rsidP="00CA3AC0">
      <w:pPr>
        <w:tabs>
          <w:tab w:val="left" w:pos="708"/>
        </w:tabs>
        <w:suppressAutoHyphens/>
        <w:spacing w:after="0" w:line="240" w:lineRule="auto"/>
        <w:jc w:val="center"/>
        <w:rPr>
          <w:rFonts w:ascii="Times New Roman" w:eastAsia="Calibri" w:hAnsi="Times New Roman" w:cs="Times New Roman"/>
          <w:b/>
          <w:kern w:val="0"/>
          <w:lang w:eastAsia="ru-RU"/>
          <w14:ligatures w14:val="none"/>
        </w:rPr>
      </w:pPr>
    </w:p>
    <w:p w14:paraId="27696AB6" w14:textId="77777777" w:rsidR="00CA3AC0" w:rsidRPr="00CA3AC0" w:rsidRDefault="00CA3AC0" w:rsidP="00CA3AC0">
      <w:pPr>
        <w:tabs>
          <w:tab w:val="left" w:pos="708"/>
        </w:tabs>
        <w:suppressAutoHyphens/>
        <w:spacing w:after="0" w:line="240" w:lineRule="auto"/>
        <w:jc w:val="center"/>
        <w:rPr>
          <w:rFonts w:ascii="Times New Roman" w:eastAsia="Calibri" w:hAnsi="Times New Roman" w:cs="Times New Roman"/>
          <w:b/>
          <w:kern w:val="0"/>
          <w:lang w:eastAsia="ru-RU"/>
          <w14:ligatures w14:val="none"/>
        </w:rPr>
      </w:pPr>
      <w:r w:rsidRPr="00CA3AC0">
        <w:rPr>
          <w:rFonts w:ascii="Times New Roman" w:eastAsia="Calibri" w:hAnsi="Times New Roman" w:cs="Times New Roman"/>
          <w:b/>
          <w:kern w:val="0"/>
          <w:lang w:eastAsia="ru-RU"/>
          <w14:ligatures w14:val="none"/>
        </w:rPr>
        <w:lastRenderedPageBreak/>
        <w:t>ІХ. ВИРІШЕННЯ СПОРІВ</w:t>
      </w:r>
    </w:p>
    <w:p w14:paraId="122F997E" w14:textId="77777777" w:rsidR="00CA3AC0" w:rsidRPr="00CA3AC0" w:rsidRDefault="00CA3AC0" w:rsidP="00CA3AC0">
      <w:pPr>
        <w:suppressAutoHyphens/>
        <w:spacing w:after="0" w:line="240" w:lineRule="auto"/>
        <w:ind w:hanging="24"/>
        <w:jc w:val="both"/>
        <w:rPr>
          <w:rFonts w:ascii="Times New Roman" w:eastAsia="Calibri" w:hAnsi="Times New Roman" w:cs="Times New Roman"/>
          <w:kern w:val="0"/>
          <w:lang w:eastAsia="ru-RU"/>
          <w14:ligatures w14:val="none"/>
        </w:rPr>
      </w:pPr>
      <w:r w:rsidRPr="00CA3AC0">
        <w:rPr>
          <w:rFonts w:ascii="Times New Roman" w:eastAsia="Calibri" w:hAnsi="Times New Roman" w:cs="Times New Roman"/>
          <w:b/>
          <w:kern w:val="0"/>
          <w:lang w:eastAsia="ru-RU"/>
          <w14:ligatures w14:val="none"/>
        </w:rPr>
        <w:tab/>
      </w:r>
      <w:r w:rsidRPr="00CA3AC0">
        <w:rPr>
          <w:rFonts w:ascii="Times New Roman" w:eastAsia="Calibri" w:hAnsi="Times New Roman" w:cs="Times New Roman"/>
          <w:kern w:val="0"/>
          <w:lang w:eastAsia="ru-RU"/>
          <w14:ligatures w14:val="none"/>
        </w:rPr>
        <w:t>9.1. Усі спори, пов’язані з виконанням цього Договору, вирішуються шляхом переговорів між представниками Сторін. У разі недосягнення Сторонами згоди спори (розбіжності) вирішуються у судовому порядку відповідно до законодавства.</w:t>
      </w:r>
    </w:p>
    <w:p w14:paraId="4720344A" w14:textId="77777777" w:rsidR="00CA3AC0" w:rsidRPr="00CA3AC0" w:rsidRDefault="00CA3AC0" w:rsidP="00CA3AC0">
      <w:pPr>
        <w:widowControl w:val="0"/>
        <w:suppressAutoHyphens/>
        <w:spacing w:after="0" w:line="240" w:lineRule="auto"/>
        <w:ind w:right="20"/>
        <w:jc w:val="center"/>
        <w:rPr>
          <w:rFonts w:ascii="Times New Roman" w:eastAsia="Calibri" w:hAnsi="Times New Roman" w:cs="Times New Roman"/>
          <w:b/>
          <w:bCs/>
          <w:kern w:val="0"/>
          <w14:ligatures w14:val="none"/>
        </w:rPr>
      </w:pPr>
    </w:p>
    <w:p w14:paraId="3982D998" w14:textId="77777777" w:rsidR="00CA3AC0" w:rsidRPr="00CA3AC0" w:rsidRDefault="00CA3AC0" w:rsidP="00CA3AC0">
      <w:pPr>
        <w:widowControl w:val="0"/>
        <w:suppressAutoHyphens/>
        <w:spacing w:after="0" w:line="240" w:lineRule="auto"/>
        <w:ind w:right="20"/>
        <w:jc w:val="center"/>
        <w:rPr>
          <w:rFonts w:ascii="Times New Roman" w:eastAsia="Calibri" w:hAnsi="Times New Roman" w:cs="Times New Roman"/>
          <w:b/>
          <w:bCs/>
          <w:kern w:val="0"/>
          <w14:ligatures w14:val="none"/>
        </w:rPr>
      </w:pPr>
      <w:r w:rsidRPr="00CA3AC0">
        <w:rPr>
          <w:rFonts w:ascii="Times New Roman" w:eastAsia="Calibri" w:hAnsi="Times New Roman" w:cs="Times New Roman"/>
          <w:b/>
          <w:bCs/>
          <w:kern w:val="0"/>
          <w14:ligatures w14:val="none"/>
        </w:rPr>
        <w:t>X. ПОРЯДОК ВНЕСЕННЯ ЗМІН В УМОВИ ДОГОВОРУ</w:t>
      </w:r>
    </w:p>
    <w:p w14:paraId="6BE26678" w14:textId="77777777" w:rsidR="00CA3AC0" w:rsidRPr="00CA3AC0" w:rsidRDefault="00CA3AC0" w:rsidP="00CA3AC0">
      <w:pPr>
        <w:suppressAutoHyphens/>
        <w:spacing w:after="0" w:line="240" w:lineRule="auto"/>
        <w:contextualSpacing/>
        <w:jc w:val="both"/>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t>10.1. В усьому, що не врегульовано даним договором, сторони керуються нормами чинного законодавства України.</w:t>
      </w:r>
    </w:p>
    <w:p w14:paraId="67820A05" w14:textId="77777777" w:rsidR="00CA3AC0" w:rsidRPr="00CA3AC0" w:rsidRDefault="00CA3AC0" w:rsidP="00CA3AC0">
      <w:pPr>
        <w:suppressAutoHyphens/>
        <w:spacing w:after="0" w:line="240" w:lineRule="auto"/>
        <w:contextualSpacing/>
        <w:jc w:val="both"/>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t>10.2.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02C7488C" w14:textId="77777777" w:rsidR="00CA3AC0" w:rsidRPr="00CA3AC0" w:rsidRDefault="00CA3AC0" w:rsidP="00CA3AC0">
      <w:pPr>
        <w:suppressAutoHyphens/>
        <w:spacing w:after="0" w:line="240" w:lineRule="auto"/>
        <w:contextualSpacing/>
        <w:jc w:val="both"/>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t>10.3.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14:paraId="3236D776" w14:textId="77777777" w:rsidR="00CA3AC0" w:rsidRPr="00CA3AC0" w:rsidRDefault="00CA3AC0" w:rsidP="00CA3AC0">
      <w:pPr>
        <w:suppressAutoHyphens/>
        <w:spacing w:after="0" w:line="240" w:lineRule="auto"/>
        <w:contextualSpacing/>
        <w:jc w:val="both"/>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t xml:space="preserve">10.4. </w:t>
      </w:r>
      <w:r w:rsidRPr="00CA3AC0">
        <w:rPr>
          <w:rFonts w:ascii="Times New Roman" w:eastAsia="Calibri" w:hAnsi="Times New Roman" w:cs="Times New Roman"/>
          <w:kern w:val="1"/>
          <w:lang w:eastAsia="ru-RU" w:bidi="hi-IN"/>
          <w14:ligatures w14:val="none"/>
        </w:rPr>
        <w:t>Жодна із сторін не має права передавати права та обов’язки за даним договором третій особі без отримання письмової згоди іншої сторони.</w:t>
      </w:r>
    </w:p>
    <w:p w14:paraId="7CF490F9" w14:textId="77777777" w:rsidR="00CA3AC0" w:rsidRPr="00CA3AC0" w:rsidRDefault="00CA3AC0" w:rsidP="00CA3AC0">
      <w:pPr>
        <w:widowControl w:val="0"/>
        <w:tabs>
          <w:tab w:val="left" w:pos="360"/>
          <w:tab w:val="left" w:pos="540"/>
        </w:tabs>
        <w:suppressAutoHyphens/>
        <w:spacing w:after="0" w:line="240" w:lineRule="auto"/>
        <w:contextualSpacing/>
        <w:jc w:val="both"/>
        <w:rPr>
          <w:rFonts w:ascii="Times New Roman" w:eastAsia="Calibri" w:hAnsi="Times New Roman" w:cs="Times New Roman"/>
          <w:kern w:val="1"/>
          <w:lang w:eastAsia="ru-RU" w:bidi="hi-IN"/>
          <w14:ligatures w14:val="none"/>
        </w:rPr>
      </w:pPr>
      <w:r w:rsidRPr="00CA3AC0">
        <w:rPr>
          <w:rFonts w:ascii="Times New Roman" w:eastAsia="Calibri" w:hAnsi="Times New Roman" w:cs="Times New Roman"/>
          <w:kern w:val="1"/>
          <w:lang w:eastAsia="ru-RU" w:bidi="hi-IN"/>
          <w14:ligatures w14:val="none"/>
        </w:rPr>
        <w:t>10.5. Даний договір укладено українською мовою у двох примірниках, які мають однакову юридичну силу і зберігаються у кожної із сторін.</w:t>
      </w:r>
    </w:p>
    <w:p w14:paraId="4D6A9FC2" w14:textId="77777777" w:rsidR="00CA3AC0" w:rsidRPr="00CA3AC0" w:rsidRDefault="00CA3AC0" w:rsidP="00CA3AC0">
      <w:pPr>
        <w:spacing w:after="0" w:line="240" w:lineRule="auto"/>
        <w:contextualSpacing/>
        <w:jc w:val="both"/>
        <w:rPr>
          <w:rFonts w:ascii="Times New Roman" w:eastAsia="Calibri" w:hAnsi="Times New Roman" w:cs="Times New Roman"/>
          <w:kern w:val="0"/>
          <w14:ligatures w14:val="none"/>
        </w:rPr>
      </w:pPr>
      <w:r w:rsidRPr="00CA3AC0">
        <w:rPr>
          <w:rFonts w:ascii="Times New Roman" w:eastAsia="Calibri" w:hAnsi="Times New Roman" w:cs="Times New Roman"/>
          <w:kern w:val="1"/>
          <w:lang w:eastAsia="uk-UA" w:bidi="hi-IN"/>
          <w14:ligatures w14:val="none"/>
        </w:rPr>
        <w:t>10.6.</w:t>
      </w:r>
      <w:r w:rsidRPr="00CA3AC0">
        <w:rPr>
          <w:rFonts w:ascii="Times New Roman" w:eastAsia="Calibri" w:hAnsi="Times New Roman" w:cs="Times New Roman"/>
          <w:kern w:val="0"/>
          <w:lang w:eastAsia="uk-UA"/>
          <w14:ligatures w14:val="none"/>
        </w:rPr>
        <w:t xml:space="preserve"> </w:t>
      </w:r>
      <w:bookmarkStart w:id="23" w:name="n82"/>
      <w:bookmarkEnd w:id="23"/>
      <w:r w:rsidRPr="00CA3AC0">
        <w:rPr>
          <w:rFonts w:ascii="Times New Roman" w:eastAsia="Calibri" w:hAnsi="Times New Roman" w:cs="Times New Roman"/>
          <w:kern w:val="0"/>
          <w:lang w:eastAsia="uk-UA"/>
          <w14:ligatures w14:val="non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0E7FC6B2" w14:textId="77777777" w:rsidR="00CA3AC0" w:rsidRPr="00CA3AC0" w:rsidRDefault="00CA3AC0" w:rsidP="00CA3AC0">
      <w:pPr>
        <w:spacing w:after="0" w:line="240" w:lineRule="auto"/>
        <w:contextualSpacing/>
        <w:jc w:val="both"/>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1) зменшення обсягів закупівлі, зокрема з урахуванням фактичного обсягу видатків замовника;</w:t>
      </w:r>
    </w:p>
    <w:p w14:paraId="56F65FBF" w14:textId="77777777" w:rsidR="00CA3AC0" w:rsidRPr="00CA3AC0" w:rsidRDefault="00CA3AC0" w:rsidP="00CA3AC0">
      <w:pPr>
        <w:contextualSpacing/>
        <w:jc w:val="both"/>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44C40E5C" w14:textId="77777777" w:rsidR="00CA3AC0" w:rsidRPr="00CA3AC0" w:rsidRDefault="00CA3AC0" w:rsidP="00CA3AC0">
      <w:pPr>
        <w:contextualSpacing/>
        <w:jc w:val="both"/>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3067AF72" w14:textId="77777777" w:rsidR="00CA3AC0" w:rsidRPr="00CA3AC0" w:rsidRDefault="00CA3AC0" w:rsidP="00CA3AC0">
      <w:pPr>
        <w:contextualSpacing/>
        <w:jc w:val="both"/>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14C281F5" w14:textId="77777777" w:rsidR="00CA3AC0" w:rsidRPr="00CA3AC0" w:rsidRDefault="00CA3AC0" w:rsidP="00CA3AC0">
      <w:pPr>
        <w:contextualSpacing/>
        <w:jc w:val="both"/>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A3AC0">
        <w:rPr>
          <w:rFonts w:ascii="Times New Roman" w:eastAsia="Calibri" w:hAnsi="Times New Roman" w:cs="Times New Roman"/>
          <w:kern w:val="0"/>
          <w14:ligatures w14:val="none"/>
        </w:rPr>
        <w:t>пропорційно</w:t>
      </w:r>
      <w:proofErr w:type="spellEnd"/>
      <w:r w:rsidRPr="00CA3AC0">
        <w:rPr>
          <w:rFonts w:ascii="Times New Roman" w:eastAsia="Calibri" w:hAnsi="Times New Roman" w:cs="Times New Roman"/>
          <w:kern w:val="0"/>
          <w14:ligatures w14:val="none"/>
        </w:rPr>
        <w:t xml:space="preserve"> до зміни таких ставок та/або пільг з оподаткування, а також у зв’язку із зміною системи оподаткування </w:t>
      </w:r>
      <w:proofErr w:type="spellStart"/>
      <w:r w:rsidRPr="00CA3AC0">
        <w:rPr>
          <w:rFonts w:ascii="Times New Roman" w:eastAsia="Calibri" w:hAnsi="Times New Roman" w:cs="Times New Roman"/>
          <w:kern w:val="0"/>
          <w14:ligatures w14:val="none"/>
        </w:rPr>
        <w:t>пропорційно</w:t>
      </w:r>
      <w:proofErr w:type="spellEnd"/>
      <w:r w:rsidRPr="00CA3AC0">
        <w:rPr>
          <w:rFonts w:ascii="Times New Roman" w:eastAsia="Calibri" w:hAnsi="Times New Roman" w:cs="Times New Roman"/>
          <w:kern w:val="0"/>
          <w14:ligatures w14:val="none"/>
        </w:rPr>
        <w:t xml:space="preserve"> до зміни податкового навантаження внаслідок зміни системи оподаткування;</w:t>
      </w:r>
    </w:p>
    <w:p w14:paraId="050049CE" w14:textId="77777777" w:rsidR="00CA3AC0" w:rsidRPr="00CA3AC0" w:rsidRDefault="00CA3AC0" w:rsidP="00CA3AC0">
      <w:pPr>
        <w:contextualSpacing/>
        <w:jc w:val="both"/>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У цьому випадку Сторони погоджуються, що зміну ціни здійснюють у такому порядку:</w:t>
      </w:r>
    </w:p>
    <w:p w14:paraId="771C2758" w14:textId="77777777" w:rsidR="00CA3AC0" w:rsidRPr="00CA3AC0" w:rsidRDefault="00CA3AC0" w:rsidP="00CA3AC0">
      <w:pPr>
        <w:numPr>
          <w:ilvl w:val="0"/>
          <w:numId w:val="10"/>
        </w:numPr>
        <w:spacing w:after="0" w:line="240" w:lineRule="auto"/>
        <w:contextualSpacing/>
        <w:jc w:val="both"/>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0E1E4E10" w14:textId="77777777" w:rsidR="00CA3AC0" w:rsidRPr="00CA3AC0" w:rsidRDefault="00CA3AC0" w:rsidP="00CA3AC0">
      <w:pPr>
        <w:numPr>
          <w:ilvl w:val="0"/>
          <w:numId w:val="10"/>
        </w:numPr>
        <w:spacing w:after="0" w:line="240" w:lineRule="auto"/>
        <w:contextualSpacing/>
        <w:jc w:val="both"/>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3BA56F4A" w14:textId="77777777" w:rsidR="00CA3AC0" w:rsidRPr="00CA3AC0" w:rsidRDefault="00CA3AC0" w:rsidP="00CA3AC0">
      <w:pPr>
        <w:numPr>
          <w:ilvl w:val="0"/>
          <w:numId w:val="10"/>
        </w:numPr>
        <w:spacing w:after="0" w:line="240" w:lineRule="auto"/>
        <w:contextualSpacing/>
        <w:jc w:val="both"/>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54AB3B8E" w14:textId="77777777" w:rsidR="00CA3AC0" w:rsidRPr="00CA3AC0" w:rsidRDefault="00CA3AC0" w:rsidP="00CA3AC0">
      <w:pPr>
        <w:numPr>
          <w:ilvl w:val="0"/>
          <w:numId w:val="10"/>
        </w:numPr>
        <w:spacing w:after="0" w:line="240" w:lineRule="auto"/>
        <w:contextualSpacing/>
        <w:jc w:val="both"/>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 xml:space="preserve">зміна ціни відбувається </w:t>
      </w:r>
      <w:proofErr w:type="spellStart"/>
      <w:r w:rsidRPr="00CA3AC0">
        <w:rPr>
          <w:rFonts w:ascii="Times New Roman" w:eastAsia="Calibri" w:hAnsi="Times New Roman" w:cs="Times New Roman"/>
          <w:kern w:val="0"/>
          <w14:ligatures w14:val="none"/>
        </w:rPr>
        <w:t>пропорційно</w:t>
      </w:r>
      <w:proofErr w:type="spellEnd"/>
      <w:r w:rsidRPr="00CA3AC0">
        <w:rPr>
          <w:rFonts w:ascii="Times New Roman" w:eastAsia="Calibri" w:hAnsi="Times New Roman" w:cs="Times New Roman"/>
          <w:kern w:val="0"/>
          <w14:ligatures w14:val="none"/>
        </w:rPr>
        <w:t xml:space="preserve"> зміненій (зміненим) частині (частинам) складової такої ціни, в тому числі і загальна вартість Договору;</w:t>
      </w:r>
    </w:p>
    <w:p w14:paraId="48188FFA" w14:textId="77777777" w:rsidR="00CA3AC0" w:rsidRPr="00CA3AC0" w:rsidRDefault="00CA3AC0" w:rsidP="00CA3AC0">
      <w:pPr>
        <w:contextualSpacing/>
        <w:jc w:val="both"/>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A3AC0">
        <w:rPr>
          <w:rFonts w:ascii="Times New Roman" w:eastAsia="Calibri" w:hAnsi="Times New Roman" w:cs="Times New Roman"/>
          <w:kern w:val="0"/>
          <w14:ligatures w14:val="none"/>
        </w:rPr>
        <w:t>Platts</w:t>
      </w:r>
      <w:proofErr w:type="spellEnd"/>
      <w:r w:rsidRPr="00CA3AC0">
        <w:rPr>
          <w:rFonts w:ascii="Times New Roman" w:eastAsia="Calibri" w:hAnsi="Times New Roman" w:cs="Times New Roman"/>
          <w:kern w:val="0"/>
          <w14:ligatures w14:val="none"/>
        </w:rPr>
        <w:t>, ARGUS, регульованих цін (тарифів), нормативів.</w:t>
      </w:r>
    </w:p>
    <w:p w14:paraId="7158380B" w14:textId="77777777" w:rsidR="00CA3AC0" w:rsidRPr="00CA3AC0" w:rsidRDefault="00CA3AC0" w:rsidP="00CA3AC0">
      <w:pPr>
        <w:contextualSpacing/>
        <w:jc w:val="both"/>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lastRenderedPageBreak/>
        <w:t>У цьому випадку Сторони погоджуються, що зміну ціни здійснюють у такому порядку:</w:t>
      </w:r>
    </w:p>
    <w:p w14:paraId="606AF01C" w14:textId="77777777" w:rsidR="00CA3AC0" w:rsidRPr="00CA3AC0" w:rsidRDefault="00CA3AC0" w:rsidP="00CA3AC0">
      <w:pPr>
        <w:numPr>
          <w:ilvl w:val="0"/>
          <w:numId w:val="11"/>
        </w:numPr>
        <w:spacing w:after="0" w:line="240" w:lineRule="auto"/>
        <w:contextualSpacing/>
        <w:jc w:val="both"/>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підставою для зміни ціни є письмове звернення Сторони Договору, у разі настання однієї або декілька підстав визначених даним пунктом;</w:t>
      </w:r>
    </w:p>
    <w:p w14:paraId="018A5497" w14:textId="77777777" w:rsidR="00CA3AC0" w:rsidRPr="00CA3AC0" w:rsidRDefault="00CA3AC0" w:rsidP="00CA3AC0">
      <w:pPr>
        <w:numPr>
          <w:ilvl w:val="0"/>
          <w:numId w:val="11"/>
        </w:numPr>
        <w:spacing w:after="0" w:line="240" w:lineRule="auto"/>
        <w:contextualSpacing/>
        <w:jc w:val="both"/>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A3AC0">
        <w:rPr>
          <w:rFonts w:ascii="Times New Roman" w:eastAsia="Calibri" w:hAnsi="Times New Roman" w:cs="Times New Roman"/>
          <w:kern w:val="0"/>
          <w14:ligatures w14:val="none"/>
        </w:rPr>
        <w:t>Platts</w:t>
      </w:r>
      <w:proofErr w:type="spellEnd"/>
      <w:r w:rsidRPr="00CA3AC0">
        <w:rPr>
          <w:rFonts w:ascii="Times New Roman" w:eastAsia="Calibri" w:hAnsi="Times New Roman" w:cs="Times New Roman"/>
          <w:kern w:val="0"/>
          <w14:ligatures w14:val="none"/>
        </w:rPr>
        <w:t>, ARGUS, регульованих цін (тарифів), нормативів.</w:t>
      </w:r>
    </w:p>
    <w:p w14:paraId="32DBE658" w14:textId="77777777" w:rsidR="00CA3AC0" w:rsidRPr="00CA3AC0" w:rsidRDefault="00CA3AC0" w:rsidP="00CA3AC0">
      <w:pPr>
        <w:numPr>
          <w:ilvl w:val="0"/>
          <w:numId w:val="11"/>
        </w:numPr>
        <w:spacing w:after="0" w:line="240" w:lineRule="auto"/>
        <w:contextualSpacing/>
        <w:jc w:val="both"/>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A3AC0">
        <w:rPr>
          <w:rFonts w:ascii="Times New Roman" w:eastAsia="Calibri" w:hAnsi="Times New Roman" w:cs="Times New Roman"/>
          <w:kern w:val="0"/>
          <w14:ligatures w14:val="none"/>
        </w:rPr>
        <w:t>Platts</w:t>
      </w:r>
      <w:proofErr w:type="spellEnd"/>
      <w:r w:rsidRPr="00CA3AC0">
        <w:rPr>
          <w:rFonts w:ascii="Times New Roman" w:eastAsia="Calibri" w:hAnsi="Times New Roman" w:cs="Times New Roman"/>
          <w:kern w:val="0"/>
          <w14:ligatures w14:val="none"/>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39208E5E" w14:textId="77777777" w:rsidR="00CA3AC0" w:rsidRPr="00CA3AC0" w:rsidRDefault="00CA3AC0" w:rsidP="00CA3AC0">
      <w:pPr>
        <w:contextualSpacing/>
        <w:jc w:val="both"/>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1028DAB" w14:textId="77777777" w:rsidR="00CA3AC0" w:rsidRPr="00CA3AC0" w:rsidRDefault="00CA3AC0" w:rsidP="00CA3AC0">
      <w:pPr>
        <w:suppressAutoHyphens/>
        <w:snapToGrid w:val="0"/>
        <w:spacing w:after="0" w:line="240" w:lineRule="auto"/>
        <w:contextualSpacing/>
        <w:jc w:val="both"/>
        <w:rPr>
          <w:rFonts w:ascii="Times New Roman" w:eastAsia="Times New Roman" w:hAnsi="Times New Roman" w:cs="Times New Roman"/>
          <w:color w:val="333333"/>
          <w:kern w:val="0"/>
          <w:lang w:eastAsia="uk-UA"/>
          <w14:ligatures w14:val="none"/>
        </w:rPr>
      </w:pPr>
      <w:r w:rsidRPr="00CA3AC0">
        <w:rPr>
          <w:rFonts w:ascii="Times New Roman" w:eastAsia="Times New Roman" w:hAnsi="Times New Roman" w:cs="Times New Roman"/>
          <w:color w:val="333333"/>
          <w:kern w:val="0"/>
          <w:lang w:eastAsia="uk-UA"/>
          <w14:ligatures w14:val="non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6" w:tgtFrame="_blank" w:history="1">
        <w:r w:rsidRPr="00CA3AC0">
          <w:rPr>
            <w:rFonts w:ascii="Times New Roman" w:eastAsia="Times New Roman" w:hAnsi="Times New Roman" w:cs="Times New Roman"/>
            <w:kern w:val="0"/>
            <w:lang w:eastAsia="uk-UA"/>
            <w14:ligatures w14:val="none"/>
          </w:rPr>
          <w:t>Закону</w:t>
        </w:r>
      </w:hyperlink>
      <w:r w:rsidRPr="00CA3AC0">
        <w:rPr>
          <w:rFonts w:ascii="Times New Roman" w:eastAsia="Times New Roman" w:hAnsi="Times New Roman" w:cs="Times New Roman"/>
          <w:kern w:val="0"/>
          <w:lang w:eastAsia="uk-UA"/>
          <w14:ligatures w14:val="none"/>
        </w:rPr>
        <w:t> </w:t>
      </w:r>
      <w:r w:rsidRPr="00CA3AC0">
        <w:rPr>
          <w:rFonts w:ascii="Times New Roman" w:eastAsia="Times New Roman" w:hAnsi="Times New Roman" w:cs="Times New Roman"/>
          <w:color w:val="333333"/>
          <w:kern w:val="0"/>
          <w:lang w:eastAsia="uk-UA"/>
          <w14:ligatures w14:val="none"/>
        </w:rPr>
        <w:t>з урахуванням цих особливостей.</w:t>
      </w:r>
    </w:p>
    <w:p w14:paraId="4A01AF4A" w14:textId="77777777" w:rsidR="00CA3AC0" w:rsidRPr="00CA3AC0" w:rsidRDefault="00CA3AC0" w:rsidP="00CA3AC0">
      <w:pPr>
        <w:shd w:val="clear" w:color="auto" w:fill="FFFFFF"/>
        <w:suppressAutoHyphens/>
        <w:spacing w:after="0" w:line="240" w:lineRule="auto"/>
        <w:jc w:val="both"/>
        <w:textAlignment w:val="baseline"/>
        <w:rPr>
          <w:rFonts w:ascii="Times New Roman" w:eastAsia="Times New Roman" w:hAnsi="Times New Roman" w:cs="Times New Roman"/>
          <w:kern w:val="0"/>
          <w:lang w:eastAsia="ru-RU"/>
          <w14:ligatures w14:val="none"/>
        </w:rPr>
      </w:pPr>
      <w:r w:rsidRPr="00CA3AC0">
        <w:rPr>
          <w:rFonts w:ascii="Times New Roman" w:eastAsia="Times New Roman" w:hAnsi="Times New Roman" w:cs="Times New Roman"/>
          <w:kern w:val="0"/>
          <w:lang w:eastAsia="ru-RU"/>
          <w14:ligatures w14:val="none"/>
        </w:rPr>
        <w:t>8) зміни умов у зв’язку із застосуванням положень частини шостої статті 41 Закону України «Про публічні закупівлі».</w:t>
      </w:r>
      <w:r w:rsidRPr="00CA3AC0">
        <w:rPr>
          <w:rFonts w:ascii="Times New Roman" w:eastAsia="Times New Roman" w:hAnsi="Times New Roman" w:cs="Times New Roman"/>
          <w:i/>
          <w:iCs/>
          <w:kern w:val="0"/>
          <w:lang w:eastAsia="ru-RU"/>
          <w14:ligatures w14:val="none"/>
        </w:rPr>
        <w:t xml:space="preserve"> </w:t>
      </w:r>
    </w:p>
    <w:p w14:paraId="3DAE7F60" w14:textId="77777777" w:rsidR="00CA3AC0" w:rsidRPr="00CA3AC0" w:rsidRDefault="00CA3AC0" w:rsidP="00CA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kern w:val="0"/>
          <w:lang w:eastAsia="x-none"/>
          <w14:ligatures w14:val="none"/>
        </w:rPr>
      </w:pPr>
      <w:r w:rsidRPr="00CA3AC0">
        <w:rPr>
          <w:rFonts w:ascii="Times New Roman" w:eastAsia="Times New Roman" w:hAnsi="Times New Roman" w:cs="Times New Roman"/>
          <w:kern w:val="0"/>
          <w:lang w:eastAsia="x-none"/>
          <w14:ligatures w14:val="none"/>
        </w:rPr>
        <w:t xml:space="preserve">10.7. Замовником визначено, що у разі виникнення необхідності зміни платіжних реквізитів, що зазначені у </w:t>
      </w:r>
      <w:r w:rsidRPr="00CA3AC0">
        <w:rPr>
          <w:rFonts w:ascii="Times New Roman" w:eastAsia="Calibri" w:hAnsi="Times New Roman" w:cs="Times New Roman"/>
          <w:kern w:val="0"/>
          <w:lang w:eastAsia="ru-RU"/>
          <w14:ligatures w14:val="none"/>
        </w:rPr>
        <w:t xml:space="preserve">Розділі ХІІІ </w:t>
      </w:r>
      <w:r w:rsidRPr="00CA3AC0">
        <w:rPr>
          <w:rFonts w:ascii="Times New Roman" w:eastAsia="Times New Roman" w:hAnsi="Times New Roman" w:cs="Times New Roman"/>
          <w:kern w:val="0"/>
          <w:lang w:eastAsia="x-none"/>
          <w14:ligatures w14:val="none"/>
        </w:rPr>
        <w:t>цього Договору, така зміна не буде вважатись зміною істотних умов договору.</w:t>
      </w:r>
    </w:p>
    <w:p w14:paraId="6A596961" w14:textId="77777777" w:rsidR="00CA3AC0" w:rsidRPr="00CA3AC0" w:rsidRDefault="00CA3AC0" w:rsidP="00CA3AC0">
      <w:pPr>
        <w:tabs>
          <w:tab w:val="left" w:pos="708"/>
        </w:tabs>
        <w:suppressAutoHyphens/>
        <w:spacing w:after="0" w:line="240" w:lineRule="auto"/>
        <w:jc w:val="both"/>
        <w:rPr>
          <w:rFonts w:ascii="Times New Roman" w:eastAsia="Calibri" w:hAnsi="Times New Roman" w:cs="Times New Roman"/>
          <w:kern w:val="0"/>
          <w:lang w:eastAsia="ru-RU"/>
          <w14:ligatures w14:val="none"/>
        </w:rPr>
      </w:pPr>
    </w:p>
    <w:p w14:paraId="032C9079" w14:textId="77777777" w:rsidR="00CA3AC0" w:rsidRPr="00CA3AC0" w:rsidRDefault="00CA3AC0" w:rsidP="00CA3AC0">
      <w:pPr>
        <w:tabs>
          <w:tab w:val="left" w:pos="708"/>
        </w:tabs>
        <w:suppressAutoHyphens/>
        <w:spacing w:after="0" w:line="240" w:lineRule="auto"/>
        <w:jc w:val="center"/>
        <w:rPr>
          <w:rFonts w:ascii="Times New Roman" w:eastAsia="Calibri" w:hAnsi="Times New Roman" w:cs="Times New Roman"/>
          <w:b/>
          <w:kern w:val="0"/>
          <w:lang w:eastAsia="ru-RU"/>
          <w14:ligatures w14:val="none"/>
        </w:rPr>
      </w:pPr>
      <w:r w:rsidRPr="00CA3AC0">
        <w:rPr>
          <w:rFonts w:ascii="Times New Roman" w:eastAsia="Calibri" w:hAnsi="Times New Roman" w:cs="Times New Roman"/>
          <w:b/>
          <w:kern w:val="0"/>
          <w:lang w:eastAsia="ru-RU"/>
          <w14:ligatures w14:val="none"/>
        </w:rPr>
        <w:t>ХІ. СТРОК ДІЇ ДОГОВОРУ</w:t>
      </w:r>
    </w:p>
    <w:p w14:paraId="5FAF2A74" w14:textId="77777777" w:rsidR="00CA3AC0" w:rsidRPr="00CA3AC0" w:rsidRDefault="00CA3AC0" w:rsidP="00CA3AC0">
      <w:pPr>
        <w:tabs>
          <w:tab w:val="left" w:pos="708"/>
        </w:tabs>
        <w:suppressAutoHyphens/>
        <w:spacing w:after="0" w:line="240" w:lineRule="auto"/>
        <w:jc w:val="both"/>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t xml:space="preserve">11.1. Цей Договір набирає чинності з моменту його підписання і діє до 31.12.2023 року, а в частині розрахунків до повного виконання сторонами своїх зобов’язань. </w:t>
      </w:r>
    </w:p>
    <w:p w14:paraId="5DFC7C55" w14:textId="77777777" w:rsidR="00CA3AC0" w:rsidRPr="00CA3AC0" w:rsidRDefault="00CA3AC0" w:rsidP="00CA3AC0">
      <w:pPr>
        <w:tabs>
          <w:tab w:val="left" w:pos="708"/>
        </w:tabs>
        <w:suppressAutoHyphens/>
        <w:spacing w:after="0" w:line="240" w:lineRule="auto"/>
        <w:jc w:val="both"/>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t>11.2. Цей Договір укладається і підписується у 2-х примірниках, що мають однакову юридичну силу.</w:t>
      </w:r>
    </w:p>
    <w:p w14:paraId="3A3AB1B4" w14:textId="77777777" w:rsidR="00CA3AC0" w:rsidRPr="00CA3AC0" w:rsidRDefault="00CA3AC0" w:rsidP="00CA3AC0">
      <w:pPr>
        <w:tabs>
          <w:tab w:val="left" w:pos="708"/>
        </w:tabs>
        <w:suppressAutoHyphens/>
        <w:spacing w:after="0" w:line="240" w:lineRule="auto"/>
        <w:jc w:val="center"/>
        <w:rPr>
          <w:rFonts w:ascii="Times New Roman" w:eastAsia="Calibri" w:hAnsi="Times New Roman" w:cs="Times New Roman"/>
          <w:b/>
          <w:kern w:val="0"/>
          <w:lang w:eastAsia="ru-RU"/>
          <w14:ligatures w14:val="none"/>
        </w:rPr>
      </w:pPr>
    </w:p>
    <w:p w14:paraId="78C024A6" w14:textId="77777777" w:rsidR="00CA3AC0" w:rsidRPr="00CA3AC0" w:rsidRDefault="00CA3AC0" w:rsidP="00CA3AC0">
      <w:pPr>
        <w:tabs>
          <w:tab w:val="left" w:pos="708"/>
        </w:tabs>
        <w:suppressAutoHyphens/>
        <w:spacing w:after="0" w:line="240" w:lineRule="auto"/>
        <w:jc w:val="center"/>
        <w:rPr>
          <w:rFonts w:ascii="Times New Roman" w:eastAsia="Calibri" w:hAnsi="Times New Roman" w:cs="Times New Roman"/>
          <w:b/>
          <w:kern w:val="0"/>
          <w:lang w:eastAsia="ru-RU"/>
          <w14:ligatures w14:val="none"/>
        </w:rPr>
      </w:pPr>
      <w:r w:rsidRPr="00CA3AC0">
        <w:rPr>
          <w:rFonts w:ascii="Times New Roman" w:eastAsia="Calibri" w:hAnsi="Times New Roman" w:cs="Times New Roman"/>
          <w:b/>
          <w:kern w:val="0"/>
          <w:lang w:eastAsia="ru-RU"/>
          <w14:ligatures w14:val="none"/>
        </w:rPr>
        <w:t>ХІІ. ДОДАТКИ ДО ДОГОВОРУ</w:t>
      </w:r>
    </w:p>
    <w:p w14:paraId="7E4AE179" w14:textId="77777777" w:rsidR="00CA3AC0" w:rsidRPr="00CA3AC0" w:rsidRDefault="00CA3AC0" w:rsidP="00CA3AC0">
      <w:pPr>
        <w:suppressAutoHyphens/>
        <w:spacing w:after="0" w:line="240" w:lineRule="auto"/>
        <w:jc w:val="both"/>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t>12.1. Невід’ємною частиною цього Договору є:</w:t>
      </w:r>
    </w:p>
    <w:p w14:paraId="19B8D1D3" w14:textId="77777777" w:rsidR="00CA3AC0" w:rsidRPr="00CA3AC0" w:rsidRDefault="00CA3AC0" w:rsidP="00CA3AC0">
      <w:pPr>
        <w:widowControl w:val="0"/>
        <w:tabs>
          <w:tab w:val="center" w:pos="399"/>
          <w:tab w:val="right" w:pos="8306"/>
        </w:tabs>
        <w:suppressAutoHyphens/>
        <w:spacing w:after="0" w:line="240" w:lineRule="auto"/>
        <w:jc w:val="both"/>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tab/>
        <w:t>- додаток №1 «Номенклатура та кількість страв для забезпечення лікувальним харчуванням стаціонарних хворих, які знаходяться на стаціонарному лікуванні  у КП «Криворізький ОД»ДОР»;</w:t>
      </w:r>
    </w:p>
    <w:p w14:paraId="625650A9" w14:textId="77777777" w:rsidR="00CA3AC0" w:rsidRPr="00CA3AC0" w:rsidRDefault="00CA3AC0" w:rsidP="00CA3AC0">
      <w:pPr>
        <w:widowControl w:val="0"/>
        <w:tabs>
          <w:tab w:val="center" w:pos="399"/>
          <w:tab w:val="right" w:pos="8306"/>
        </w:tabs>
        <w:suppressAutoHyphens/>
        <w:spacing w:after="0" w:line="240" w:lineRule="auto"/>
        <w:jc w:val="both"/>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t>- додаток № 2  «Картки-розкладки»;</w:t>
      </w:r>
    </w:p>
    <w:p w14:paraId="24614866" w14:textId="77777777" w:rsidR="00CA3AC0" w:rsidRPr="00CA3AC0" w:rsidRDefault="00CA3AC0" w:rsidP="00CA3AC0">
      <w:pPr>
        <w:widowControl w:val="0"/>
        <w:tabs>
          <w:tab w:val="center" w:pos="399"/>
          <w:tab w:val="right" w:pos="8306"/>
        </w:tabs>
        <w:suppressAutoHyphens/>
        <w:spacing w:after="0" w:line="240" w:lineRule="auto"/>
        <w:jc w:val="both"/>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t xml:space="preserve">- додаток № 3 </w:t>
      </w:r>
      <w:bookmarkStart w:id="24" w:name="_Hlk135419296"/>
      <w:r w:rsidRPr="00CA3AC0">
        <w:rPr>
          <w:rFonts w:ascii="Times New Roman" w:eastAsia="Calibri" w:hAnsi="Times New Roman" w:cs="Times New Roman"/>
          <w:kern w:val="0"/>
          <w:lang w:eastAsia="ru-RU"/>
          <w14:ligatures w14:val="none"/>
        </w:rPr>
        <w:t>«Двотижневе меню готових страв»</w:t>
      </w:r>
    </w:p>
    <w:bookmarkEnd w:id="24"/>
    <w:p w14:paraId="43234533" w14:textId="77777777" w:rsidR="00CA3AC0" w:rsidRPr="00CA3AC0" w:rsidRDefault="00CA3AC0" w:rsidP="00CA3AC0">
      <w:pPr>
        <w:widowControl w:val="0"/>
        <w:tabs>
          <w:tab w:val="center" w:pos="399"/>
          <w:tab w:val="right" w:pos="8306"/>
        </w:tabs>
        <w:suppressAutoHyphens/>
        <w:spacing w:after="0" w:line="240" w:lineRule="auto"/>
        <w:jc w:val="both"/>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t>- додаток № 4 «Графік постачання готової їжі»;</w:t>
      </w:r>
    </w:p>
    <w:p w14:paraId="3B228EB1" w14:textId="77777777" w:rsidR="00CA3AC0" w:rsidRPr="00CA3AC0" w:rsidRDefault="00CA3AC0" w:rsidP="00CA3AC0">
      <w:pPr>
        <w:widowControl w:val="0"/>
        <w:tabs>
          <w:tab w:val="center" w:pos="399"/>
          <w:tab w:val="right" w:pos="8306"/>
        </w:tabs>
        <w:suppressAutoHyphens/>
        <w:spacing w:after="0" w:line="240" w:lineRule="auto"/>
        <w:jc w:val="both"/>
        <w:rPr>
          <w:rFonts w:ascii="Times New Roman" w:eastAsia="Calibri" w:hAnsi="Times New Roman" w:cs="Times New Roman"/>
          <w:kern w:val="0"/>
          <w:lang w:eastAsia="ru-RU"/>
          <w14:ligatures w14:val="none"/>
        </w:rPr>
      </w:pPr>
      <w:r w:rsidRPr="00CA3AC0">
        <w:rPr>
          <w:rFonts w:ascii="Times New Roman" w:eastAsia="Calibri" w:hAnsi="Times New Roman" w:cs="Times New Roman"/>
          <w:kern w:val="0"/>
          <w:lang w:eastAsia="ru-RU"/>
          <w14:ligatures w14:val="none"/>
        </w:rPr>
        <w:t>- додаток № 5  «Вимога».</w:t>
      </w:r>
    </w:p>
    <w:p w14:paraId="37C8FBFC" w14:textId="77777777" w:rsidR="00CA3AC0" w:rsidRPr="00CA3AC0" w:rsidRDefault="00CA3AC0" w:rsidP="00CA3AC0">
      <w:pPr>
        <w:suppressAutoHyphens/>
        <w:spacing w:after="0" w:line="240" w:lineRule="auto"/>
        <w:jc w:val="center"/>
        <w:rPr>
          <w:rFonts w:ascii="Times New Roman" w:eastAsia="Calibri" w:hAnsi="Times New Roman" w:cs="Times New Roman"/>
          <w:b/>
          <w:kern w:val="0"/>
          <w:lang w:eastAsia="ru-RU"/>
          <w14:ligatures w14:val="none"/>
        </w:rPr>
      </w:pPr>
    </w:p>
    <w:p w14:paraId="3477CAAA" w14:textId="77777777" w:rsidR="00CA3AC0" w:rsidRPr="00CA3AC0" w:rsidRDefault="00CA3AC0" w:rsidP="00CA3AC0">
      <w:pPr>
        <w:suppressAutoHyphens/>
        <w:spacing w:after="0" w:line="240" w:lineRule="auto"/>
        <w:jc w:val="center"/>
        <w:rPr>
          <w:rFonts w:ascii="Times New Roman" w:eastAsia="Calibri" w:hAnsi="Times New Roman" w:cs="Times New Roman"/>
          <w:b/>
          <w:kern w:val="0"/>
          <w:lang w:eastAsia="ru-RU"/>
          <w14:ligatures w14:val="none"/>
        </w:rPr>
      </w:pPr>
      <w:r w:rsidRPr="00CA3AC0">
        <w:rPr>
          <w:rFonts w:ascii="Times New Roman" w:eastAsia="Calibri" w:hAnsi="Times New Roman" w:cs="Times New Roman"/>
          <w:b/>
          <w:kern w:val="0"/>
          <w:lang w:eastAsia="ru-RU"/>
          <w14:ligatures w14:val="none"/>
        </w:rPr>
        <w:t>ХІІІ. МІСЦЕЗНАХОДЖЕННЯ ТА БАНКІВСЬКІ РЕКВІЗИТИ СТОРІН</w:t>
      </w:r>
    </w:p>
    <w:p w14:paraId="72A6A69C" w14:textId="77777777" w:rsidR="00CA3AC0" w:rsidRPr="00CA3AC0" w:rsidRDefault="00CA3AC0" w:rsidP="00CA3AC0">
      <w:pPr>
        <w:suppressAutoHyphens/>
        <w:spacing w:after="0" w:line="240" w:lineRule="auto"/>
        <w:jc w:val="center"/>
        <w:rPr>
          <w:rFonts w:ascii="Times New Roman" w:eastAsia="Calibri" w:hAnsi="Times New Roman" w:cs="Times New Roman"/>
          <w:b/>
          <w:kern w:val="0"/>
          <w:lang w:eastAsia="ru-RU"/>
          <w14:ligatures w14:val="none"/>
        </w:rPr>
      </w:pPr>
      <w:r w:rsidRPr="00CA3AC0">
        <w:rPr>
          <w:rFonts w:ascii="Times New Roman" w:eastAsia="Calibri" w:hAnsi="Times New Roman" w:cs="Times New Roman"/>
          <w:b/>
          <w:kern w:val="0"/>
          <w:lang w:eastAsia="ru-RU"/>
          <w14:ligatures w14:val="none"/>
        </w:rPr>
        <w:t xml:space="preserve"> </w:t>
      </w:r>
    </w:p>
    <w:tbl>
      <w:tblPr>
        <w:tblW w:w="9854" w:type="dxa"/>
        <w:tblLayout w:type="fixed"/>
        <w:tblLook w:val="00A0" w:firstRow="1" w:lastRow="0" w:firstColumn="1" w:lastColumn="0" w:noHBand="0" w:noVBand="0"/>
      </w:tblPr>
      <w:tblGrid>
        <w:gridCol w:w="4932"/>
        <w:gridCol w:w="4922"/>
      </w:tblGrid>
      <w:tr w:rsidR="00CA3AC0" w:rsidRPr="00CA3AC0" w14:paraId="16D066DB" w14:textId="77777777" w:rsidTr="00A102AC">
        <w:tc>
          <w:tcPr>
            <w:tcW w:w="4931" w:type="dxa"/>
          </w:tcPr>
          <w:p w14:paraId="7E529A1E" w14:textId="77777777" w:rsidR="00CA3AC0" w:rsidRPr="00CA3AC0" w:rsidRDefault="00CA3AC0" w:rsidP="00CA3AC0">
            <w:pPr>
              <w:widowControl w:val="0"/>
              <w:suppressAutoHyphens/>
              <w:spacing w:after="0" w:line="240" w:lineRule="auto"/>
              <w:rPr>
                <w:rFonts w:ascii="Times New Roman" w:eastAsia="Calibri" w:hAnsi="Times New Roman" w:cs="Times New Roman"/>
                <w:b/>
                <w:bCs/>
                <w:kern w:val="0"/>
                <w:lang w:eastAsia="uk-UA"/>
                <w14:ligatures w14:val="none"/>
              </w:rPr>
            </w:pPr>
            <w:r w:rsidRPr="00CA3AC0">
              <w:rPr>
                <w:rFonts w:ascii="Times New Roman" w:eastAsia="Calibri" w:hAnsi="Times New Roman" w:cs="Times New Roman"/>
                <w:b/>
                <w:bCs/>
                <w:kern w:val="0"/>
                <w:lang w:eastAsia="uk-UA"/>
                <w14:ligatures w14:val="none"/>
              </w:rPr>
              <w:t>Замовник</w:t>
            </w:r>
          </w:p>
        </w:tc>
        <w:tc>
          <w:tcPr>
            <w:tcW w:w="4922" w:type="dxa"/>
          </w:tcPr>
          <w:p w14:paraId="41EF5D05" w14:textId="77777777" w:rsidR="00CA3AC0" w:rsidRPr="00CA3AC0" w:rsidRDefault="00CA3AC0" w:rsidP="00CA3AC0">
            <w:pPr>
              <w:widowControl w:val="0"/>
              <w:suppressAutoHyphens/>
              <w:spacing w:after="0" w:line="240" w:lineRule="auto"/>
              <w:rPr>
                <w:rFonts w:ascii="Times New Roman" w:eastAsia="Calibri" w:hAnsi="Times New Roman" w:cs="Times New Roman"/>
                <w:b/>
                <w:bCs/>
                <w:kern w:val="0"/>
                <w:lang w:eastAsia="uk-UA"/>
                <w14:ligatures w14:val="none"/>
              </w:rPr>
            </w:pPr>
            <w:r w:rsidRPr="00CA3AC0">
              <w:rPr>
                <w:rFonts w:ascii="Times New Roman" w:eastAsia="Calibri" w:hAnsi="Times New Roman" w:cs="Times New Roman"/>
                <w:b/>
                <w:bCs/>
                <w:kern w:val="0"/>
                <w:lang w:eastAsia="uk-UA"/>
                <w14:ligatures w14:val="none"/>
              </w:rPr>
              <w:t>Виконавець</w:t>
            </w:r>
          </w:p>
        </w:tc>
      </w:tr>
      <w:tr w:rsidR="00CA3AC0" w:rsidRPr="00CA3AC0" w14:paraId="020E71A5" w14:textId="77777777" w:rsidTr="00A102AC">
        <w:tc>
          <w:tcPr>
            <w:tcW w:w="4931" w:type="dxa"/>
          </w:tcPr>
          <w:p w14:paraId="54069176" w14:textId="77777777" w:rsidR="00CA3AC0" w:rsidRPr="00CA3AC0" w:rsidRDefault="00CA3AC0" w:rsidP="00CA3AC0">
            <w:pPr>
              <w:spacing w:after="0" w:line="240" w:lineRule="auto"/>
              <w:contextualSpacing/>
              <w:outlineLvl w:val="2"/>
              <w:rPr>
                <w:rFonts w:ascii="Times New Roman" w:eastAsia="Calibri" w:hAnsi="Times New Roman" w:cs="Times New Roman"/>
                <w:b/>
                <w:bCs/>
                <w:color w:val="000000"/>
                <w:kern w:val="0"/>
                <w14:ligatures w14:val="none"/>
              </w:rPr>
            </w:pPr>
            <w:r w:rsidRPr="00CA3AC0">
              <w:rPr>
                <w:rFonts w:ascii="Times New Roman" w:eastAsia="Calibri" w:hAnsi="Times New Roman" w:cs="Times New Roman"/>
                <w:b/>
                <w:kern w:val="0"/>
                <w14:ligatures w14:val="none"/>
              </w:rPr>
              <w:t>КП «Криворізький ОД» ДОР»</w:t>
            </w:r>
          </w:p>
          <w:p w14:paraId="1B0734A9" w14:textId="77777777" w:rsidR="00CA3AC0" w:rsidRPr="00CA3AC0" w:rsidRDefault="00CA3AC0" w:rsidP="00CA3AC0">
            <w:pPr>
              <w:spacing w:after="0" w:line="240" w:lineRule="auto"/>
              <w:contextualSpacing/>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 xml:space="preserve">Юридична  адреса: 50048, Дніпропетровська обл., </w:t>
            </w:r>
          </w:p>
          <w:p w14:paraId="7E7BF43C" w14:textId="77777777" w:rsidR="00CA3AC0" w:rsidRPr="00CA3AC0" w:rsidRDefault="00CA3AC0" w:rsidP="00CA3AC0">
            <w:pPr>
              <w:spacing w:after="0" w:line="240" w:lineRule="auto"/>
              <w:contextualSpacing/>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м. Кривий Ріг, вул. Дніпровське шосе, буд. 41</w:t>
            </w:r>
          </w:p>
          <w:p w14:paraId="74558E84" w14:textId="77777777" w:rsidR="00CA3AC0" w:rsidRPr="00CA3AC0" w:rsidRDefault="00CA3AC0" w:rsidP="00CA3AC0">
            <w:pPr>
              <w:spacing w:after="0" w:line="240" w:lineRule="auto"/>
              <w:contextualSpacing/>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Код ЄДРПОУ 01986380</w:t>
            </w:r>
          </w:p>
          <w:p w14:paraId="11494D60" w14:textId="77777777" w:rsidR="00CA3AC0" w:rsidRPr="00CA3AC0" w:rsidRDefault="00CA3AC0" w:rsidP="00CA3AC0">
            <w:pPr>
              <w:spacing w:after="0" w:line="240" w:lineRule="auto"/>
              <w:contextualSpacing/>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IBAN: UA 48 305299 00000 26001020400637</w:t>
            </w:r>
          </w:p>
          <w:p w14:paraId="442A133F" w14:textId="77777777" w:rsidR="00CA3AC0" w:rsidRPr="00CA3AC0" w:rsidRDefault="00CA3AC0" w:rsidP="00CA3AC0">
            <w:pPr>
              <w:spacing w:after="0" w:line="240" w:lineRule="auto"/>
              <w:contextualSpacing/>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В АТ «ПРИВАТБАНК»</w:t>
            </w:r>
          </w:p>
          <w:p w14:paraId="1D313AA5" w14:textId="77777777" w:rsidR="00CA3AC0" w:rsidRPr="00CA3AC0" w:rsidRDefault="00CA3AC0" w:rsidP="00CA3AC0">
            <w:pPr>
              <w:spacing w:after="0" w:line="240" w:lineRule="auto"/>
              <w:contextualSpacing/>
              <w:rPr>
                <w:rFonts w:ascii="Times New Roman" w:eastAsia="Calibri" w:hAnsi="Times New Roman" w:cs="Times New Roman"/>
                <w:kern w:val="0"/>
                <w14:ligatures w14:val="none"/>
              </w:rPr>
            </w:pPr>
            <w:r w:rsidRPr="00CA3AC0">
              <w:rPr>
                <w:rFonts w:ascii="Times New Roman" w:eastAsia="Calibri" w:hAnsi="Times New Roman" w:cs="Times New Roman"/>
                <w:kern w:val="0"/>
                <w14:ligatures w14:val="none"/>
              </w:rPr>
              <w:t>ІПН 019863804815</w:t>
            </w:r>
          </w:p>
          <w:p w14:paraId="04A38EDB" w14:textId="77777777" w:rsidR="00CA3AC0" w:rsidRPr="00CA3AC0" w:rsidRDefault="00CA3AC0" w:rsidP="00CA3AC0">
            <w:pPr>
              <w:spacing w:after="0" w:line="240" w:lineRule="auto"/>
              <w:contextualSpacing/>
              <w:rPr>
                <w:rFonts w:ascii="Times New Roman" w:eastAsia="Calibri" w:hAnsi="Times New Roman" w:cs="Times New Roman"/>
                <w:b/>
                <w:kern w:val="0"/>
                <w14:ligatures w14:val="none"/>
              </w:rPr>
            </w:pPr>
            <w:r w:rsidRPr="00CA3AC0">
              <w:rPr>
                <w:rFonts w:ascii="Times New Roman" w:eastAsia="Calibri" w:hAnsi="Times New Roman" w:cs="Times New Roman"/>
                <w:bCs/>
                <w:color w:val="000000"/>
                <w:kern w:val="0"/>
                <w14:ligatures w14:val="none"/>
              </w:rPr>
              <w:t>E-</w:t>
            </w:r>
            <w:proofErr w:type="spellStart"/>
            <w:r w:rsidRPr="00CA3AC0">
              <w:rPr>
                <w:rFonts w:ascii="Times New Roman" w:eastAsia="Calibri" w:hAnsi="Times New Roman" w:cs="Times New Roman"/>
                <w:bCs/>
                <w:color w:val="000000"/>
                <w:kern w:val="0"/>
                <w14:ligatures w14:val="none"/>
              </w:rPr>
              <w:t>mail</w:t>
            </w:r>
            <w:proofErr w:type="spellEnd"/>
            <w:r w:rsidRPr="00CA3AC0">
              <w:rPr>
                <w:rFonts w:ascii="Times New Roman" w:eastAsia="Calibri" w:hAnsi="Times New Roman" w:cs="Times New Roman"/>
                <w:bCs/>
                <w:color w:val="000000"/>
                <w:kern w:val="0"/>
                <w14:ligatures w14:val="none"/>
              </w:rPr>
              <w:t xml:space="preserve">: </w:t>
            </w:r>
            <w:hyperlink r:id="rId7" w:history="1">
              <w:r w:rsidRPr="00CA3AC0">
                <w:rPr>
                  <w:rFonts w:ascii="Times New Roman" w:eastAsia="Courier New" w:hAnsi="Times New Roman" w:cs="Times New Roman"/>
                  <w:bCs/>
                  <w:color w:val="0000FF"/>
                  <w:kern w:val="0"/>
                  <w:u w:val="single"/>
                  <w14:ligatures w14:val="none"/>
                </w:rPr>
                <w:t>onko2020@u</w:t>
              </w:r>
            </w:hyperlink>
            <w:r w:rsidRPr="00CA3AC0">
              <w:rPr>
                <w:rFonts w:ascii="Times New Roman" w:eastAsia="Calibri" w:hAnsi="Times New Roman" w:cs="Times New Roman"/>
                <w:bCs/>
                <w:color w:val="0000FF"/>
                <w:kern w:val="0"/>
                <w:u w:val="single"/>
                <w14:ligatures w14:val="none"/>
              </w:rPr>
              <w:t>kr.net</w:t>
            </w:r>
          </w:p>
          <w:p w14:paraId="11AC22E8" w14:textId="77777777" w:rsidR="00CA3AC0" w:rsidRPr="00CA3AC0" w:rsidRDefault="00CA3AC0" w:rsidP="00CA3AC0">
            <w:pPr>
              <w:spacing w:after="0" w:line="240" w:lineRule="auto"/>
              <w:contextualSpacing/>
              <w:rPr>
                <w:rFonts w:ascii="Times New Roman" w:eastAsia="Calibri" w:hAnsi="Times New Roman" w:cs="Times New Roman"/>
                <w:kern w:val="0"/>
                <w14:ligatures w14:val="none"/>
              </w:rPr>
            </w:pPr>
            <w:proofErr w:type="spellStart"/>
            <w:r w:rsidRPr="00CA3AC0">
              <w:rPr>
                <w:rFonts w:ascii="Times New Roman" w:eastAsia="Calibri" w:hAnsi="Times New Roman" w:cs="Times New Roman"/>
                <w:kern w:val="0"/>
                <w14:ligatures w14:val="none"/>
              </w:rPr>
              <w:t>тел</w:t>
            </w:r>
            <w:proofErr w:type="spellEnd"/>
            <w:r w:rsidRPr="00CA3AC0">
              <w:rPr>
                <w:rFonts w:ascii="Times New Roman" w:eastAsia="Calibri" w:hAnsi="Times New Roman" w:cs="Times New Roman"/>
                <w:kern w:val="0"/>
                <w14:ligatures w14:val="none"/>
              </w:rPr>
              <w:t xml:space="preserve">. (056)4055170; </w:t>
            </w:r>
          </w:p>
          <w:p w14:paraId="13C3CC5D" w14:textId="77777777" w:rsidR="00CA3AC0" w:rsidRPr="00CA3AC0" w:rsidRDefault="00CA3AC0" w:rsidP="00CA3AC0">
            <w:pPr>
              <w:spacing w:after="0" w:line="240" w:lineRule="auto"/>
              <w:contextualSpacing/>
              <w:rPr>
                <w:rFonts w:ascii="Times New Roman" w:eastAsia="Calibri" w:hAnsi="Times New Roman" w:cs="Times New Roman"/>
                <w:b/>
                <w:bCs/>
                <w:kern w:val="0"/>
                <w:lang w:eastAsia="uk-UA"/>
                <w14:ligatures w14:val="none"/>
              </w:rPr>
            </w:pPr>
            <w:r w:rsidRPr="00CA3AC0">
              <w:rPr>
                <w:rFonts w:ascii="Times New Roman" w:eastAsia="Calibri" w:hAnsi="Times New Roman" w:cs="Times New Roman"/>
                <w:kern w:val="0"/>
                <w14:ligatures w14:val="none"/>
              </w:rPr>
              <w:t>+380679411984</w:t>
            </w:r>
          </w:p>
        </w:tc>
        <w:tc>
          <w:tcPr>
            <w:tcW w:w="4922" w:type="dxa"/>
          </w:tcPr>
          <w:p w14:paraId="5983DA75" w14:textId="77777777" w:rsidR="00CA3AC0" w:rsidRPr="00CA3AC0" w:rsidRDefault="00CA3AC0" w:rsidP="00CA3AC0">
            <w:pPr>
              <w:widowControl w:val="0"/>
              <w:suppressAutoHyphens/>
              <w:spacing w:after="0" w:line="240" w:lineRule="auto"/>
              <w:jc w:val="both"/>
              <w:rPr>
                <w:rFonts w:ascii="Times New Roman" w:eastAsia="Calibri" w:hAnsi="Times New Roman" w:cs="Times New Roman"/>
                <w:kern w:val="0"/>
                <w:lang w:eastAsia="uk-UA"/>
                <w14:ligatures w14:val="none"/>
              </w:rPr>
            </w:pPr>
            <w:r w:rsidRPr="00CA3AC0">
              <w:rPr>
                <w:rFonts w:ascii="Times New Roman" w:eastAsia="Calibri" w:hAnsi="Times New Roman" w:cs="Times New Roman"/>
                <w:kern w:val="0"/>
                <w:lang w:eastAsia="uk-UA"/>
                <w14:ligatures w14:val="none"/>
              </w:rPr>
              <w:t>Назва підприємства, повна адреса,</w:t>
            </w:r>
          </w:p>
          <w:p w14:paraId="3260B011" w14:textId="77777777" w:rsidR="00CA3AC0" w:rsidRPr="00CA3AC0" w:rsidRDefault="00CA3AC0" w:rsidP="00CA3AC0">
            <w:pPr>
              <w:widowControl w:val="0"/>
              <w:suppressAutoHyphens/>
              <w:spacing w:after="0" w:line="240" w:lineRule="auto"/>
              <w:jc w:val="both"/>
              <w:rPr>
                <w:rFonts w:ascii="Times New Roman" w:eastAsia="Calibri" w:hAnsi="Times New Roman" w:cs="Times New Roman"/>
                <w:kern w:val="0"/>
                <w:lang w:eastAsia="uk-UA"/>
                <w14:ligatures w14:val="none"/>
              </w:rPr>
            </w:pPr>
            <w:r w:rsidRPr="00CA3AC0">
              <w:rPr>
                <w:rFonts w:ascii="Times New Roman" w:eastAsia="Calibri" w:hAnsi="Times New Roman" w:cs="Times New Roman"/>
                <w:kern w:val="0"/>
                <w:lang w:eastAsia="uk-UA"/>
                <w14:ligatures w14:val="none"/>
              </w:rPr>
              <w:t>р/р,</w:t>
            </w:r>
          </w:p>
          <w:p w14:paraId="424F55CA" w14:textId="77777777" w:rsidR="00CA3AC0" w:rsidRPr="00CA3AC0" w:rsidRDefault="00CA3AC0" w:rsidP="00CA3AC0">
            <w:pPr>
              <w:widowControl w:val="0"/>
              <w:suppressAutoHyphens/>
              <w:spacing w:after="0" w:line="240" w:lineRule="auto"/>
              <w:jc w:val="both"/>
              <w:rPr>
                <w:rFonts w:ascii="Times New Roman" w:eastAsia="Calibri" w:hAnsi="Times New Roman" w:cs="Times New Roman"/>
                <w:kern w:val="0"/>
                <w:lang w:eastAsia="uk-UA"/>
                <w14:ligatures w14:val="none"/>
              </w:rPr>
            </w:pPr>
            <w:r w:rsidRPr="00CA3AC0">
              <w:rPr>
                <w:rFonts w:ascii="Times New Roman" w:eastAsia="Calibri" w:hAnsi="Times New Roman" w:cs="Times New Roman"/>
                <w:kern w:val="0"/>
                <w:lang w:eastAsia="uk-UA"/>
                <w14:ligatures w14:val="none"/>
              </w:rPr>
              <w:t>МФО,</w:t>
            </w:r>
          </w:p>
          <w:p w14:paraId="789B0983" w14:textId="77777777" w:rsidR="00CA3AC0" w:rsidRPr="00CA3AC0" w:rsidRDefault="00CA3AC0" w:rsidP="00CA3AC0">
            <w:pPr>
              <w:widowControl w:val="0"/>
              <w:suppressAutoHyphens/>
              <w:spacing w:after="0" w:line="240" w:lineRule="auto"/>
              <w:jc w:val="both"/>
              <w:rPr>
                <w:rFonts w:ascii="Times New Roman" w:eastAsia="Calibri" w:hAnsi="Times New Roman" w:cs="Times New Roman"/>
                <w:kern w:val="0"/>
                <w:lang w:eastAsia="uk-UA"/>
                <w14:ligatures w14:val="none"/>
              </w:rPr>
            </w:pPr>
            <w:r w:rsidRPr="00CA3AC0">
              <w:rPr>
                <w:rFonts w:ascii="Times New Roman" w:eastAsia="Calibri" w:hAnsi="Times New Roman" w:cs="Times New Roman"/>
                <w:kern w:val="0"/>
                <w:lang w:eastAsia="uk-UA"/>
                <w14:ligatures w14:val="none"/>
              </w:rPr>
              <w:t>ЄДРПОУ,</w:t>
            </w:r>
          </w:p>
          <w:p w14:paraId="6EC8CC57" w14:textId="77777777" w:rsidR="00CA3AC0" w:rsidRPr="00CA3AC0" w:rsidRDefault="00CA3AC0" w:rsidP="00CA3AC0">
            <w:pPr>
              <w:widowControl w:val="0"/>
              <w:suppressAutoHyphens/>
              <w:spacing w:after="0" w:line="240" w:lineRule="auto"/>
              <w:jc w:val="both"/>
              <w:rPr>
                <w:rFonts w:ascii="Times New Roman" w:eastAsia="Calibri" w:hAnsi="Times New Roman" w:cs="Times New Roman"/>
                <w:kern w:val="0"/>
                <w:lang w:eastAsia="uk-UA"/>
                <w14:ligatures w14:val="none"/>
              </w:rPr>
            </w:pPr>
            <w:r w:rsidRPr="00CA3AC0">
              <w:rPr>
                <w:rFonts w:ascii="Times New Roman" w:eastAsia="Calibri" w:hAnsi="Times New Roman" w:cs="Times New Roman"/>
                <w:kern w:val="0"/>
                <w:lang w:val="en-US" w:eastAsia="uk-UA"/>
                <w14:ligatures w14:val="none"/>
              </w:rPr>
              <w:t>E</w:t>
            </w:r>
            <w:r w:rsidRPr="00CA3AC0">
              <w:rPr>
                <w:rFonts w:ascii="Times New Roman" w:eastAsia="Calibri" w:hAnsi="Times New Roman" w:cs="Times New Roman"/>
                <w:kern w:val="0"/>
                <w:lang w:eastAsia="uk-UA"/>
                <w14:ligatures w14:val="none"/>
              </w:rPr>
              <w:t>-</w:t>
            </w:r>
            <w:r w:rsidRPr="00CA3AC0">
              <w:rPr>
                <w:rFonts w:ascii="Times New Roman" w:eastAsia="Calibri" w:hAnsi="Times New Roman" w:cs="Times New Roman"/>
                <w:kern w:val="0"/>
                <w:lang w:val="en-US" w:eastAsia="uk-UA"/>
                <w14:ligatures w14:val="none"/>
              </w:rPr>
              <w:t>mail</w:t>
            </w:r>
            <w:r w:rsidRPr="00CA3AC0">
              <w:rPr>
                <w:rFonts w:ascii="Times New Roman" w:eastAsia="Calibri" w:hAnsi="Times New Roman" w:cs="Times New Roman"/>
                <w:kern w:val="0"/>
                <w:lang w:eastAsia="uk-UA"/>
                <w14:ligatures w14:val="none"/>
              </w:rPr>
              <w:t xml:space="preserve">                                                                              </w:t>
            </w:r>
          </w:p>
          <w:p w14:paraId="28541939" w14:textId="77777777" w:rsidR="00CA3AC0" w:rsidRPr="00CA3AC0" w:rsidRDefault="00CA3AC0" w:rsidP="00CA3AC0">
            <w:pPr>
              <w:widowControl w:val="0"/>
              <w:suppressAutoHyphens/>
              <w:spacing w:after="0" w:line="240" w:lineRule="auto"/>
              <w:jc w:val="both"/>
              <w:rPr>
                <w:rFonts w:ascii="Times New Roman" w:eastAsia="Calibri" w:hAnsi="Times New Roman" w:cs="Times New Roman"/>
                <w:kern w:val="0"/>
                <w:lang w:eastAsia="uk-UA"/>
                <w14:ligatures w14:val="none"/>
              </w:rPr>
            </w:pPr>
            <w:proofErr w:type="spellStart"/>
            <w:r w:rsidRPr="00CA3AC0">
              <w:rPr>
                <w:rFonts w:ascii="Times New Roman" w:eastAsia="Calibri" w:hAnsi="Times New Roman" w:cs="Times New Roman"/>
                <w:kern w:val="0"/>
                <w:lang w:eastAsia="uk-UA"/>
                <w14:ligatures w14:val="none"/>
              </w:rPr>
              <w:t>тел</w:t>
            </w:r>
            <w:proofErr w:type="spellEnd"/>
            <w:r w:rsidRPr="00CA3AC0">
              <w:rPr>
                <w:rFonts w:ascii="Times New Roman" w:eastAsia="Calibri" w:hAnsi="Times New Roman" w:cs="Times New Roman"/>
                <w:kern w:val="0"/>
                <w:lang w:eastAsia="uk-UA"/>
                <w14:ligatures w14:val="none"/>
              </w:rPr>
              <w:t>.</w:t>
            </w:r>
          </w:p>
          <w:p w14:paraId="3D585DAC" w14:textId="77777777" w:rsidR="00CA3AC0" w:rsidRPr="00CA3AC0" w:rsidRDefault="00CA3AC0" w:rsidP="00CA3AC0">
            <w:pPr>
              <w:widowControl w:val="0"/>
              <w:suppressAutoHyphens/>
              <w:spacing w:after="0" w:line="240" w:lineRule="auto"/>
              <w:jc w:val="both"/>
              <w:rPr>
                <w:rFonts w:ascii="Times New Roman" w:eastAsia="Calibri" w:hAnsi="Times New Roman" w:cs="Times New Roman"/>
                <w:kern w:val="0"/>
                <w:lang w:eastAsia="uk-UA"/>
                <w14:ligatures w14:val="none"/>
              </w:rPr>
            </w:pPr>
          </w:p>
        </w:tc>
      </w:tr>
    </w:tbl>
    <w:p w14:paraId="7F2A7877" w14:textId="77777777" w:rsidR="00CA3AC0" w:rsidRPr="00CA3AC0" w:rsidRDefault="00CA3AC0" w:rsidP="00CA3AC0">
      <w:pPr>
        <w:suppressAutoHyphens/>
        <w:rPr>
          <w:rFonts w:ascii="Times New Roman" w:eastAsia="Calibri" w:hAnsi="Times New Roman" w:cs="Times New Roman"/>
          <w:b/>
          <w:kern w:val="0"/>
          <w:lang w:eastAsia="uk-UA"/>
          <w14:ligatures w14:val="none"/>
        </w:rPr>
      </w:pPr>
    </w:p>
    <w:tbl>
      <w:tblPr>
        <w:tblW w:w="0" w:type="auto"/>
        <w:tblLook w:val="04A0" w:firstRow="1" w:lastRow="0" w:firstColumn="1" w:lastColumn="0" w:noHBand="0" w:noVBand="1"/>
      </w:tblPr>
      <w:tblGrid>
        <w:gridCol w:w="4814"/>
        <w:gridCol w:w="4814"/>
      </w:tblGrid>
      <w:tr w:rsidR="00CA3AC0" w:rsidRPr="00CA3AC0" w14:paraId="5CFDA666" w14:textId="77777777" w:rsidTr="00A102AC">
        <w:tc>
          <w:tcPr>
            <w:tcW w:w="4814" w:type="dxa"/>
            <w:shd w:val="clear" w:color="auto" w:fill="auto"/>
          </w:tcPr>
          <w:p w14:paraId="1B5C6FE9" w14:textId="77777777" w:rsidR="00CA3AC0" w:rsidRPr="00CA3AC0" w:rsidRDefault="00CA3AC0" w:rsidP="00CA3AC0">
            <w:pPr>
              <w:suppressAutoHyphens/>
              <w:spacing w:after="0" w:line="240" w:lineRule="auto"/>
              <w:contextualSpacing/>
              <w:outlineLvl w:val="2"/>
              <w:rPr>
                <w:rFonts w:ascii="Times New Roman" w:eastAsia="Calibri" w:hAnsi="Times New Roman" w:cs="Times New Roman"/>
                <w:b/>
                <w:kern w:val="0"/>
                <w14:ligatures w14:val="none"/>
              </w:rPr>
            </w:pPr>
            <w:r w:rsidRPr="00CA3AC0">
              <w:rPr>
                <w:rFonts w:ascii="Times New Roman" w:eastAsia="Calibri" w:hAnsi="Times New Roman" w:cs="Times New Roman"/>
                <w:b/>
                <w:kern w:val="0"/>
                <w14:ligatures w14:val="none"/>
              </w:rPr>
              <w:t>Генеральний директор</w:t>
            </w:r>
          </w:p>
          <w:p w14:paraId="443DFFCE" w14:textId="77777777" w:rsidR="00CA3AC0" w:rsidRPr="00CA3AC0" w:rsidRDefault="00CA3AC0" w:rsidP="00CA3AC0">
            <w:pPr>
              <w:suppressAutoHyphens/>
              <w:spacing w:after="0" w:line="240" w:lineRule="auto"/>
              <w:contextualSpacing/>
              <w:outlineLvl w:val="2"/>
              <w:rPr>
                <w:rFonts w:ascii="Times New Roman" w:eastAsia="Calibri" w:hAnsi="Times New Roman" w:cs="Times New Roman"/>
                <w:b/>
                <w:kern w:val="0"/>
                <w14:ligatures w14:val="none"/>
              </w:rPr>
            </w:pPr>
          </w:p>
          <w:p w14:paraId="198B6A97" w14:textId="77777777" w:rsidR="00CA3AC0" w:rsidRPr="00CA3AC0" w:rsidRDefault="00CA3AC0" w:rsidP="00CA3AC0">
            <w:pPr>
              <w:suppressAutoHyphens/>
              <w:spacing w:after="0" w:line="240" w:lineRule="auto"/>
              <w:contextualSpacing/>
              <w:outlineLvl w:val="2"/>
              <w:rPr>
                <w:rFonts w:ascii="Times New Roman" w:eastAsia="Calibri" w:hAnsi="Times New Roman" w:cs="Times New Roman"/>
                <w:b/>
                <w:kern w:val="0"/>
                <w14:ligatures w14:val="none"/>
              </w:rPr>
            </w:pPr>
          </w:p>
          <w:p w14:paraId="1484D3C9" w14:textId="77777777" w:rsidR="00CA3AC0" w:rsidRPr="00CA3AC0" w:rsidRDefault="00CA3AC0" w:rsidP="00CA3AC0">
            <w:pPr>
              <w:keepNext/>
              <w:suppressAutoHyphens/>
              <w:spacing w:after="0" w:line="240" w:lineRule="auto"/>
              <w:contextualSpacing/>
              <w:outlineLvl w:val="3"/>
              <w:rPr>
                <w:rFonts w:ascii="Times New Roman" w:eastAsia="Calibri" w:hAnsi="Times New Roman" w:cs="Times New Roman"/>
                <w:b/>
                <w:kern w:val="0"/>
                <w14:ligatures w14:val="none"/>
              </w:rPr>
            </w:pPr>
            <w:r w:rsidRPr="00CA3AC0">
              <w:rPr>
                <w:rFonts w:ascii="Times New Roman" w:eastAsia="Calibri" w:hAnsi="Times New Roman" w:cs="Times New Roman"/>
                <w:b/>
                <w:kern w:val="0"/>
                <w14:ligatures w14:val="none"/>
              </w:rPr>
              <w:t>_____________________  Сергій БЕККЕР</w:t>
            </w:r>
          </w:p>
          <w:p w14:paraId="46BD90F3" w14:textId="77777777" w:rsidR="00CA3AC0" w:rsidRPr="00CA3AC0" w:rsidRDefault="00CA3AC0" w:rsidP="00CA3AC0">
            <w:pPr>
              <w:suppressAutoHyphens/>
              <w:spacing w:after="0" w:line="240" w:lineRule="auto"/>
              <w:contextualSpacing/>
              <w:rPr>
                <w:rFonts w:ascii="Times New Roman" w:eastAsia="Calibri" w:hAnsi="Times New Roman" w:cs="Times New Roman"/>
                <w:b/>
                <w:kern w:val="0"/>
                <w14:ligatures w14:val="none"/>
              </w:rPr>
            </w:pPr>
            <w:proofErr w:type="spellStart"/>
            <w:r w:rsidRPr="00CA3AC0">
              <w:rPr>
                <w:rFonts w:ascii="Times New Roman" w:eastAsia="Calibri" w:hAnsi="Times New Roman" w:cs="Times New Roman"/>
                <w:b/>
                <w:kern w:val="0"/>
                <w14:ligatures w14:val="none"/>
              </w:rPr>
              <w:t>м.п</w:t>
            </w:r>
            <w:proofErr w:type="spellEnd"/>
            <w:r w:rsidRPr="00CA3AC0">
              <w:rPr>
                <w:rFonts w:ascii="Times New Roman" w:eastAsia="Calibri" w:hAnsi="Times New Roman" w:cs="Times New Roman"/>
                <w:b/>
                <w:kern w:val="0"/>
                <w14:ligatures w14:val="none"/>
              </w:rPr>
              <w:t>.</w:t>
            </w:r>
          </w:p>
          <w:p w14:paraId="716E8654" w14:textId="77777777" w:rsidR="00CA3AC0" w:rsidRPr="00CA3AC0" w:rsidRDefault="00CA3AC0" w:rsidP="00CA3AC0">
            <w:pPr>
              <w:suppressAutoHyphens/>
              <w:rPr>
                <w:rFonts w:ascii="Times New Roman" w:eastAsia="Calibri" w:hAnsi="Times New Roman" w:cs="Times New Roman"/>
                <w:b/>
                <w:kern w:val="0"/>
                <w:lang w:eastAsia="uk-UA"/>
                <w14:ligatures w14:val="none"/>
              </w:rPr>
            </w:pPr>
          </w:p>
        </w:tc>
        <w:tc>
          <w:tcPr>
            <w:tcW w:w="4814" w:type="dxa"/>
            <w:shd w:val="clear" w:color="auto" w:fill="auto"/>
          </w:tcPr>
          <w:p w14:paraId="38242C5E" w14:textId="77777777" w:rsidR="00CA3AC0" w:rsidRPr="00CA3AC0" w:rsidRDefault="00CA3AC0" w:rsidP="00CA3AC0">
            <w:pPr>
              <w:suppressAutoHyphens/>
              <w:rPr>
                <w:rFonts w:ascii="Times New Roman" w:eastAsia="Calibri" w:hAnsi="Times New Roman" w:cs="Times New Roman"/>
                <w:b/>
                <w:kern w:val="0"/>
                <w:lang w:eastAsia="uk-UA"/>
                <w14:ligatures w14:val="none"/>
              </w:rPr>
            </w:pPr>
            <w:r w:rsidRPr="00CA3AC0">
              <w:rPr>
                <w:rFonts w:ascii="Times New Roman" w:eastAsia="Calibri" w:hAnsi="Times New Roman" w:cs="Times New Roman"/>
                <w:b/>
                <w:kern w:val="0"/>
                <w:lang w:eastAsia="uk-UA"/>
                <w14:ligatures w14:val="none"/>
              </w:rPr>
              <w:t>Представник (посада)</w:t>
            </w:r>
          </w:p>
          <w:p w14:paraId="5EC6E2B2" w14:textId="77777777" w:rsidR="00CA3AC0" w:rsidRPr="00CA3AC0" w:rsidRDefault="00CA3AC0" w:rsidP="00CA3AC0">
            <w:pPr>
              <w:suppressAutoHyphens/>
              <w:rPr>
                <w:rFonts w:ascii="Times New Roman" w:eastAsia="Calibri" w:hAnsi="Times New Roman" w:cs="Times New Roman"/>
                <w:b/>
                <w:kern w:val="0"/>
                <w:lang w:eastAsia="uk-UA"/>
                <w14:ligatures w14:val="none"/>
              </w:rPr>
            </w:pPr>
          </w:p>
          <w:p w14:paraId="0EF3AA9F" w14:textId="77777777" w:rsidR="00CA3AC0" w:rsidRPr="00CA3AC0" w:rsidRDefault="00CA3AC0" w:rsidP="00CA3AC0">
            <w:pPr>
              <w:suppressAutoHyphens/>
              <w:rPr>
                <w:rFonts w:ascii="Times New Roman" w:eastAsia="Calibri" w:hAnsi="Times New Roman" w:cs="Times New Roman"/>
                <w:b/>
                <w:kern w:val="0"/>
                <w:lang w:eastAsia="uk-UA"/>
                <w14:ligatures w14:val="none"/>
              </w:rPr>
            </w:pPr>
            <w:r w:rsidRPr="00CA3AC0">
              <w:rPr>
                <w:rFonts w:ascii="Times New Roman" w:eastAsia="Calibri" w:hAnsi="Times New Roman" w:cs="Times New Roman"/>
                <w:b/>
                <w:kern w:val="0"/>
                <w:lang w:eastAsia="uk-UA"/>
                <w14:ligatures w14:val="none"/>
              </w:rPr>
              <w:t>_________________ (І.П., підпис)</w:t>
            </w:r>
          </w:p>
          <w:p w14:paraId="34E55514" w14:textId="77777777" w:rsidR="00CA3AC0" w:rsidRPr="00CA3AC0" w:rsidRDefault="00CA3AC0" w:rsidP="00CA3AC0">
            <w:pPr>
              <w:suppressAutoHyphens/>
              <w:rPr>
                <w:rFonts w:ascii="Times New Roman" w:eastAsia="Calibri" w:hAnsi="Times New Roman" w:cs="Times New Roman"/>
                <w:b/>
                <w:kern w:val="0"/>
                <w:lang w:eastAsia="uk-UA"/>
                <w14:ligatures w14:val="none"/>
              </w:rPr>
            </w:pPr>
            <w:r w:rsidRPr="00CA3AC0">
              <w:rPr>
                <w:rFonts w:ascii="Times New Roman" w:eastAsia="Calibri" w:hAnsi="Times New Roman" w:cs="Times New Roman"/>
                <w:b/>
                <w:kern w:val="0"/>
                <w:lang w:eastAsia="uk-UA"/>
                <w14:ligatures w14:val="none"/>
              </w:rPr>
              <w:t>Печатка (у разі наявності)</w:t>
            </w:r>
          </w:p>
        </w:tc>
      </w:tr>
    </w:tbl>
    <w:p w14:paraId="09E5717F"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lastRenderedPageBreak/>
        <w:t xml:space="preserve">                                                           </w:t>
      </w:r>
      <w:r w:rsidRPr="00CA3AC0">
        <w:rPr>
          <w:rFonts w:ascii="Times New Roman" w:eastAsia="Times New Roman" w:hAnsi="Times New Roman" w:cs="Times New Roman"/>
          <w:kern w:val="0"/>
          <w:sz w:val="24"/>
          <w:szCs w:val="24"/>
          <w:lang w:eastAsia="ru-RU"/>
          <w14:ligatures w14:val="none"/>
        </w:rPr>
        <w:tab/>
      </w:r>
      <w:r w:rsidRPr="00CA3AC0">
        <w:rPr>
          <w:rFonts w:ascii="Times New Roman" w:eastAsia="Times New Roman" w:hAnsi="Times New Roman" w:cs="Times New Roman"/>
          <w:kern w:val="0"/>
          <w:sz w:val="24"/>
          <w:szCs w:val="24"/>
          <w:lang w:eastAsia="ru-RU"/>
          <w14:ligatures w14:val="none"/>
        </w:rPr>
        <w:tab/>
      </w:r>
      <w:r w:rsidRPr="00CA3AC0">
        <w:rPr>
          <w:rFonts w:ascii="Times New Roman" w:eastAsia="Times New Roman" w:hAnsi="Times New Roman" w:cs="Times New Roman"/>
          <w:kern w:val="0"/>
          <w:sz w:val="24"/>
          <w:szCs w:val="24"/>
          <w:lang w:eastAsia="ru-RU"/>
          <w14:ligatures w14:val="none"/>
        </w:rPr>
        <w:tab/>
      </w:r>
      <w:r w:rsidRPr="00CA3AC0">
        <w:rPr>
          <w:rFonts w:ascii="Times New Roman" w:eastAsia="Times New Roman" w:hAnsi="Times New Roman" w:cs="Times New Roman"/>
          <w:kern w:val="0"/>
          <w:sz w:val="24"/>
          <w:szCs w:val="24"/>
          <w:lang w:eastAsia="ru-RU"/>
          <w14:ligatures w14:val="none"/>
        </w:rPr>
        <w:tab/>
      </w:r>
      <w:r w:rsidRPr="00CA3AC0">
        <w:rPr>
          <w:rFonts w:ascii="Times New Roman" w:eastAsia="Times New Roman" w:hAnsi="Times New Roman" w:cs="Times New Roman"/>
          <w:kern w:val="0"/>
          <w:sz w:val="24"/>
          <w:szCs w:val="24"/>
          <w:lang w:eastAsia="ru-RU"/>
          <w14:ligatures w14:val="none"/>
        </w:rPr>
        <w:tab/>
      </w:r>
      <w:r w:rsidRPr="00CA3AC0">
        <w:rPr>
          <w:rFonts w:ascii="Times New Roman" w:eastAsia="Times New Roman" w:hAnsi="Times New Roman" w:cs="Times New Roman"/>
          <w:kern w:val="0"/>
          <w:sz w:val="24"/>
          <w:szCs w:val="24"/>
          <w:lang w:eastAsia="ru-RU"/>
          <w14:ligatures w14:val="none"/>
        </w:rPr>
        <w:tab/>
        <w:t xml:space="preserve">Додаток № 1 </w:t>
      </w:r>
    </w:p>
    <w:p w14:paraId="423FD1D4" w14:textId="77777777" w:rsidR="00CA3AC0" w:rsidRPr="00CA3AC0" w:rsidRDefault="00CA3AC0" w:rsidP="00CA3AC0">
      <w:pPr>
        <w:spacing w:after="0" w:line="240" w:lineRule="auto"/>
        <w:ind w:left="4248"/>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 xml:space="preserve">                                                           до договору №___ </w:t>
      </w:r>
    </w:p>
    <w:p w14:paraId="256190CD" w14:textId="77777777" w:rsidR="00CA3AC0" w:rsidRPr="00CA3AC0" w:rsidRDefault="00CA3AC0" w:rsidP="00CA3AC0">
      <w:pPr>
        <w:spacing w:after="0" w:line="240" w:lineRule="auto"/>
        <w:ind w:left="4248"/>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 xml:space="preserve">                                                           від «___» ____ 2023р.</w:t>
      </w:r>
    </w:p>
    <w:p w14:paraId="2AFCD9B2"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p>
    <w:p w14:paraId="4138579B" w14:textId="77777777" w:rsidR="00CA3AC0" w:rsidRPr="00CA3AC0" w:rsidRDefault="00CA3AC0" w:rsidP="00CA3AC0">
      <w:pPr>
        <w:spacing w:after="0" w:line="240" w:lineRule="auto"/>
        <w:jc w:val="center"/>
        <w:rPr>
          <w:rFonts w:ascii="Times New Roman" w:eastAsia="Times New Roman" w:hAnsi="Times New Roman" w:cs="Times New Roman"/>
          <w:b/>
          <w:bCs/>
          <w:kern w:val="0"/>
          <w:sz w:val="24"/>
          <w:szCs w:val="24"/>
          <w:lang w:eastAsia="ru-RU"/>
          <w14:ligatures w14:val="none"/>
        </w:rPr>
      </w:pPr>
      <w:r w:rsidRPr="00CA3AC0">
        <w:rPr>
          <w:rFonts w:ascii="Times New Roman" w:eastAsia="Times New Roman" w:hAnsi="Times New Roman" w:cs="Times New Roman"/>
          <w:b/>
          <w:kern w:val="0"/>
          <w:sz w:val="24"/>
          <w:szCs w:val="24"/>
          <w:lang w:eastAsia="ru-RU"/>
          <w14:ligatures w14:val="none"/>
        </w:rPr>
        <w:t xml:space="preserve">      </w:t>
      </w:r>
      <w:bookmarkStart w:id="25" w:name="_Hlk135386440"/>
      <w:r w:rsidRPr="00CA3AC0">
        <w:rPr>
          <w:rFonts w:ascii="Times New Roman" w:eastAsia="Times New Roman" w:hAnsi="Times New Roman" w:cs="Times New Roman"/>
          <w:b/>
          <w:bCs/>
          <w:kern w:val="0"/>
          <w:sz w:val="24"/>
          <w:szCs w:val="24"/>
          <w:lang w:eastAsia="ru-RU"/>
          <w14:ligatures w14:val="none"/>
        </w:rPr>
        <w:t xml:space="preserve">Номенклатура та кількість страв  для забезпечення лікувальним харчуванням стаціонарних хворих, які знаходяться на стаціонарному лікуванні  </w:t>
      </w:r>
      <w:bookmarkEnd w:id="25"/>
      <w:r w:rsidRPr="00CA3AC0">
        <w:rPr>
          <w:rFonts w:ascii="Times New Roman" w:eastAsia="Times New Roman" w:hAnsi="Times New Roman" w:cs="Times New Roman"/>
          <w:b/>
          <w:bCs/>
          <w:kern w:val="0"/>
          <w:sz w:val="24"/>
          <w:szCs w:val="24"/>
          <w:lang w:eastAsia="ru-RU"/>
          <w14:ligatures w14:val="none"/>
        </w:rPr>
        <w:t>КП «Криворізький ОД»ДОР» на 260 ліжок</w:t>
      </w:r>
    </w:p>
    <w:tbl>
      <w:tblPr>
        <w:tblStyle w:val="a9"/>
        <w:tblW w:w="0" w:type="auto"/>
        <w:jc w:val="center"/>
        <w:tblLook w:val="04A0" w:firstRow="1" w:lastRow="0" w:firstColumn="1" w:lastColumn="0" w:noHBand="0" w:noVBand="1"/>
      </w:tblPr>
      <w:tblGrid>
        <w:gridCol w:w="421"/>
        <w:gridCol w:w="1984"/>
        <w:gridCol w:w="652"/>
        <w:gridCol w:w="700"/>
        <w:gridCol w:w="543"/>
        <w:gridCol w:w="576"/>
        <w:gridCol w:w="534"/>
        <w:gridCol w:w="576"/>
        <w:gridCol w:w="517"/>
        <w:gridCol w:w="519"/>
        <w:gridCol w:w="519"/>
        <w:gridCol w:w="521"/>
        <w:gridCol w:w="519"/>
        <w:gridCol w:w="519"/>
        <w:gridCol w:w="519"/>
        <w:gridCol w:w="576"/>
      </w:tblGrid>
      <w:tr w:rsidR="00CA3AC0" w:rsidRPr="00CA3AC0" w14:paraId="3EE15998" w14:textId="77777777" w:rsidTr="00A102AC">
        <w:trPr>
          <w:cantSplit/>
          <w:trHeight w:val="860"/>
          <w:jc w:val="center"/>
        </w:trPr>
        <w:tc>
          <w:tcPr>
            <w:tcW w:w="421" w:type="dxa"/>
            <w:vMerge w:val="restart"/>
            <w:vAlign w:val="center"/>
          </w:tcPr>
          <w:p w14:paraId="2985BC4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w:t>
            </w:r>
          </w:p>
        </w:tc>
        <w:tc>
          <w:tcPr>
            <w:tcW w:w="1984" w:type="dxa"/>
            <w:vMerge w:val="restart"/>
            <w:vAlign w:val="center"/>
          </w:tcPr>
          <w:p w14:paraId="0A941FD9" w14:textId="77777777" w:rsidR="00CA3AC0" w:rsidRPr="00CA3AC0" w:rsidRDefault="00CA3AC0" w:rsidP="00CA3AC0">
            <w:pPr>
              <w:contextualSpacing/>
              <w:jc w:val="center"/>
              <w:rPr>
                <w:rFonts w:ascii="Times New Roman" w:eastAsia="Calibri" w:hAnsi="Times New Roman" w:cs="Times New Roman"/>
                <w:b/>
                <w:bCs/>
                <w:sz w:val="18"/>
                <w:szCs w:val="18"/>
              </w:rPr>
            </w:pPr>
            <w:proofErr w:type="spellStart"/>
            <w:r w:rsidRPr="00CA3AC0">
              <w:rPr>
                <w:rFonts w:ascii="Times New Roman" w:eastAsia="Calibri" w:hAnsi="Times New Roman" w:cs="Times New Roman"/>
                <w:b/>
                <w:bCs/>
                <w:sz w:val="18"/>
                <w:szCs w:val="18"/>
              </w:rPr>
              <w:t>Назва</w:t>
            </w:r>
            <w:proofErr w:type="spellEnd"/>
            <w:r w:rsidRPr="00CA3AC0">
              <w:rPr>
                <w:rFonts w:ascii="Times New Roman" w:eastAsia="Calibri" w:hAnsi="Times New Roman" w:cs="Times New Roman"/>
                <w:b/>
                <w:bCs/>
                <w:sz w:val="18"/>
                <w:szCs w:val="18"/>
              </w:rPr>
              <w:t xml:space="preserve"> </w:t>
            </w:r>
            <w:proofErr w:type="spellStart"/>
            <w:r w:rsidRPr="00CA3AC0">
              <w:rPr>
                <w:rFonts w:ascii="Times New Roman" w:eastAsia="Calibri" w:hAnsi="Times New Roman" w:cs="Times New Roman"/>
                <w:b/>
                <w:bCs/>
                <w:sz w:val="18"/>
                <w:szCs w:val="18"/>
              </w:rPr>
              <w:t>страв</w:t>
            </w:r>
            <w:proofErr w:type="spellEnd"/>
          </w:p>
        </w:tc>
        <w:tc>
          <w:tcPr>
            <w:tcW w:w="1895" w:type="dxa"/>
            <w:gridSpan w:val="3"/>
            <w:vAlign w:val="center"/>
          </w:tcPr>
          <w:p w14:paraId="6F968293" w14:textId="77777777" w:rsidR="00CA3AC0" w:rsidRPr="00CA3AC0" w:rsidRDefault="00CA3AC0" w:rsidP="00CA3AC0">
            <w:pPr>
              <w:contextualSpacing/>
              <w:jc w:val="center"/>
              <w:rPr>
                <w:rFonts w:ascii="Times New Roman" w:eastAsia="Calibri" w:hAnsi="Times New Roman" w:cs="Times New Roman"/>
                <w:b/>
                <w:bCs/>
                <w:sz w:val="18"/>
                <w:szCs w:val="18"/>
              </w:rPr>
            </w:pPr>
            <w:proofErr w:type="spellStart"/>
            <w:r w:rsidRPr="00CA3AC0">
              <w:rPr>
                <w:rFonts w:ascii="Times New Roman" w:eastAsia="Calibri" w:hAnsi="Times New Roman" w:cs="Times New Roman"/>
                <w:b/>
                <w:bCs/>
                <w:sz w:val="18"/>
                <w:szCs w:val="18"/>
              </w:rPr>
              <w:t>Вихід</w:t>
            </w:r>
            <w:proofErr w:type="spellEnd"/>
            <w:r w:rsidRPr="00CA3AC0">
              <w:rPr>
                <w:rFonts w:ascii="Times New Roman" w:eastAsia="Calibri" w:hAnsi="Times New Roman" w:cs="Times New Roman"/>
                <w:b/>
                <w:bCs/>
                <w:sz w:val="18"/>
                <w:szCs w:val="18"/>
              </w:rPr>
              <w:t xml:space="preserve"> </w:t>
            </w:r>
            <w:proofErr w:type="spellStart"/>
            <w:r w:rsidRPr="00CA3AC0">
              <w:rPr>
                <w:rFonts w:ascii="Times New Roman" w:eastAsia="Calibri" w:hAnsi="Times New Roman" w:cs="Times New Roman"/>
                <w:b/>
                <w:bCs/>
                <w:sz w:val="18"/>
                <w:szCs w:val="18"/>
              </w:rPr>
              <w:t>порції</w:t>
            </w:r>
            <w:proofErr w:type="spellEnd"/>
            <w:r w:rsidRPr="00CA3AC0">
              <w:rPr>
                <w:rFonts w:ascii="Times New Roman" w:eastAsia="Calibri" w:hAnsi="Times New Roman" w:cs="Times New Roman"/>
                <w:b/>
                <w:bCs/>
                <w:sz w:val="18"/>
                <w:szCs w:val="18"/>
              </w:rPr>
              <w:t>, г</w:t>
            </w:r>
          </w:p>
        </w:tc>
        <w:tc>
          <w:tcPr>
            <w:tcW w:w="2203" w:type="dxa"/>
            <w:gridSpan w:val="4"/>
            <w:vAlign w:val="center"/>
          </w:tcPr>
          <w:p w14:paraId="7C1C2AD3" w14:textId="77777777" w:rsidR="00CA3AC0" w:rsidRPr="00CA3AC0" w:rsidRDefault="00CA3AC0" w:rsidP="00CA3AC0">
            <w:pPr>
              <w:contextualSpacing/>
              <w:jc w:val="center"/>
              <w:rPr>
                <w:rFonts w:ascii="Times New Roman" w:eastAsia="Calibri" w:hAnsi="Times New Roman" w:cs="Times New Roman"/>
                <w:b/>
                <w:bCs/>
                <w:sz w:val="18"/>
                <w:szCs w:val="18"/>
              </w:rPr>
            </w:pPr>
            <w:proofErr w:type="spellStart"/>
            <w:r w:rsidRPr="00CA3AC0">
              <w:rPr>
                <w:rFonts w:ascii="Times New Roman" w:eastAsia="Calibri" w:hAnsi="Times New Roman" w:cs="Times New Roman"/>
                <w:b/>
                <w:bCs/>
                <w:sz w:val="18"/>
                <w:szCs w:val="18"/>
              </w:rPr>
              <w:t>Планова</w:t>
            </w:r>
            <w:proofErr w:type="spellEnd"/>
            <w:r w:rsidRPr="00CA3AC0">
              <w:rPr>
                <w:rFonts w:ascii="Times New Roman" w:eastAsia="Calibri" w:hAnsi="Times New Roman" w:cs="Times New Roman"/>
                <w:b/>
                <w:bCs/>
                <w:sz w:val="18"/>
                <w:szCs w:val="18"/>
              </w:rPr>
              <w:t xml:space="preserve"> </w:t>
            </w:r>
            <w:proofErr w:type="spellStart"/>
            <w:r w:rsidRPr="00CA3AC0">
              <w:rPr>
                <w:rFonts w:ascii="Times New Roman" w:eastAsia="Calibri" w:hAnsi="Times New Roman" w:cs="Times New Roman"/>
                <w:b/>
                <w:bCs/>
                <w:sz w:val="18"/>
                <w:szCs w:val="18"/>
              </w:rPr>
              <w:t>кількість</w:t>
            </w:r>
            <w:proofErr w:type="spellEnd"/>
            <w:r w:rsidRPr="00CA3AC0">
              <w:rPr>
                <w:rFonts w:ascii="Times New Roman" w:eastAsia="Calibri" w:hAnsi="Times New Roman" w:cs="Times New Roman"/>
                <w:b/>
                <w:bCs/>
                <w:sz w:val="18"/>
                <w:szCs w:val="18"/>
              </w:rPr>
              <w:t xml:space="preserve"> </w:t>
            </w:r>
            <w:proofErr w:type="spellStart"/>
            <w:r w:rsidRPr="00CA3AC0">
              <w:rPr>
                <w:rFonts w:ascii="Times New Roman" w:eastAsia="Calibri" w:hAnsi="Times New Roman" w:cs="Times New Roman"/>
                <w:b/>
                <w:bCs/>
                <w:sz w:val="18"/>
                <w:szCs w:val="18"/>
              </w:rPr>
              <w:t>страв</w:t>
            </w:r>
            <w:proofErr w:type="spellEnd"/>
            <w:r w:rsidRPr="00CA3AC0">
              <w:rPr>
                <w:rFonts w:ascii="Times New Roman" w:eastAsia="Calibri" w:hAnsi="Times New Roman" w:cs="Times New Roman"/>
                <w:b/>
                <w:bCs/>
                <w:sz w:val="18"/>
                <w:szCs w:val="18"/>
              </w:rPr>
              <w:t>, г</w:t>
            </w:r>
          </w:p>
        </w:tc>
        <w:tc>
          <w:tcPr>
            <w:tcW w:w="2078" w:type="dxa"/>
            <w:gridSpan w:val="4"/>
            <w:vAlign w:val="center"/>
          </w:tcPr>
          <w:p w14:paraId="5FA3D05E" w14:textId="77777777" w:rsidR="00CA3AC0" w:rsidRPr="00CA3AC0" w:rsidRDefault="00CA3AC0" w:rsidP="00CA3AC0">
            <w:pPr>
              <w:contextualSpacing/>
              <w:jc w:val="center"/>
              <w:rPr>
                <w:rFonts w:ascii="Times New Roman" w:eastAsia="Calibri" w:hAnsi="Times New Roman" w:cs="Times New Roman"/>
                <w:b/>
                <w:bCs/>
                <w:sz w:val="18"/>
                <w:szCs w:val="18"/>
              </w:rPr>
            </w:pPr>
            <w:proofErr w:type="spellStart"/>
            <w:r w:rsidRPr="00CA3AC0">
              <w:rPr>
                <w:rFonts w:ascii="Times New Roman" w:eastAsia="Calibri" w:hAnsi="Times New Roman" w:cs="Times New Roman"/>
                <w:b/>
                <w:bCs/>
                <w:sz w:val="18"/>
                <w:szCs w:val="18"/>
              </w:rPr>
              <w:t>Ціна</w:t>
            </w:r>
            <w:proofErr w:type="spellEnd"/>
          </w:p>
          <w:p w14:paraId="2A7D9FC2"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 xml:space="preserve">1 </w:t>
            </w:r>
            <w:proofErr w:type="spellStart"/>
            <w:r w:rsidRPr="00CA3AC0">
              <w:rPr>
                <w:rFonts w:ascii="Times New Roman" w:eastAsia="Calibri" w:hAnsi="Times New Roman" w:cs="Times New Roman"/>
                <w:b/>
                <w:bCs/>
                <w:sz w:val="18"/>
                <w:szCs w:val="18"/>
              </w:rPr>
              <w:t>порції</w:t>
            </w:r>
            <w:proofErr w:type="spellEnd"/>
            <w:r w:rsidRPr="00CA3AC0">
              <w:rPr>
                <w:rFonts w:ascii="Times New Roman" w:eastAsia="Calibri" w:hAnsi="Times New Roman" w:cs="Times New Roman"/>
                <w:b/>
                <w:bCs/>
                <w:sz w:val="18"/>
                <w:szCs w:val="18"/>
              </w:rPr>
              <w:t>,</w:t>
            </w:r>
          </w:p>
          <w:p w14:paraId="3066A7C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(з/без ПДВ)</w:t>
            </w:r>
          </w:p>
          <w:p w14:paraId="6D3E3528"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грн.</w:t>
            </w:r>
          </w:p>
        </w:tc>
        <w:tc>
          <w:tcPr>
            <w:tcW w:w="1614" w:type="dxa"/>
            <w:gridSpan w:val="3"/>
            <w:vAlign w:val="center"/>
          </w:tcPr>
          <w:p w14:paraId="068A3985"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Сума</w:t>
            </w:r>
          </w:p>
          <w:p w14:paraId="7FCD4BB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(з/без ПДВ)</w:t>
            </w:r>
          </w:p>
          <w:p w14:paraId="01DE0E90"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грн.</w:t>
            </w:r>
          </w:p>
        </w:tc>
      </w:tr>
      <w:tr w:rsidR="00CA3AC0" w:rsidRPr="00CA3AC0" w14:paraId="367C2B03" w14:textId="77777777" w:rsidTr="00A102AC">
        <w:trPr>
          <w:cantSplit/>
          <w:trHeight w:val="1413"/>
          <w:jc w:val="center"/>
        </w:trPr>
        <w:tc>
          <w:tcPr>
            <w:tcW w:w="421" w:type="dxa"/>
            <w:vMerge/>
          </w:tcPr>
          <w:p w14:paraId="6636E74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1984" w:type="dxa"/>
            <w:vMerge/>
          </w:tcPr>
          <w:p w14:paraId="63543F9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652" w:type="dxa"/>
            <w:textDirection w:val="btLr"/>
          </w:tcPr>
          <w:p w14:paraId="3218CD7D"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Нормотрофіки</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Гіпотрофіки</w:t>
            </w:r>
            <w:proofErr w:type="spellEnd"/>
          </w:p>
        </w:tc>
        <w:tc>
          <w:tcPr>
            <w:tcW w:w="700" w:type="dxa"/>
            <w:textDirection w:val="btLr"/>
          </w:tcPr>
          <w:p w14:paraId="7C900661"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Гіпертрофіки</w:t>
            </w:r>
            <w:proofErr w:type="spellEnd"/>
          </w:p>
        </w:tc>
        <w:tc>
          <w:tcPr>
            <w:tcW w:w="543" w:type="dxa"/>
            <w:textDirection w:val="btLr"/>
          </w:tcPr>
          <w:p w14:paraId="3C51AC80"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Інваліди</w:t>
            </w:r>
            <w:proofErr w:type="spellEnd"/>
          </w:p>
        </w:tc>
        <w:tc>
          <w:tcPr>
            <w:tcW w:w="576" w:type="dxa"/>
            <w:textDirection w:val="btLr"/>
          </w:tcPr>
          <w:p w14:paraId="24538EAE"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Нормотрофіки</w:t>
            </w:r>
            <w:proofErr w:type="spellEnd"/>
          </w:p>
        </w:tc>
        <w:tc>
          <w:tcPr>
            <w:tcW w:w="534" w:type="dxa"/>
            <w:textDirection w:val="btLr"/>
          </w:tcPr>
          <w:p w14:paraId="34957D6E"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Гіпотрофіки</w:t>
            </w:r>
            <w:proofErr w:type="spellEnd"/>
          </w:p>
        </w:tc>
        <w:tc>
          <w:tcPr>
            <w:tcW w:w="576" w:type="dxa"/>
            <w:textDirection w:val="btLr"/>
          </w:tcPr>
          <w:p w14:paraId="65F9C518"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Гіпертрофіки</w:t>
            </w:r>
            <w:proofErr w:type="spellEnd"/>
          </w:p>
        </w:tc>
        <w:tc>
          <w:tcPr>
            <w:tcW w:w="517" w:type="dxa"/>
            <w:textDirection w:val="btLr"/>
          </w:tcPr>
          <w:p w14:paraId="3A0B0548"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Інваліди</w:t>
            </w:r>
            <w:proofErr w:type="spellEnd"/>
          </w:p>
        </w:tc>
        <w:tc>
          <w:tcPr>
            <w:tcW w:w="519" w:type="dxa"/>
            <w:textDirection w:val="btLr"/>
          </w:tcPr>
          <w:p w14:paraId="53D673A5"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Нормотрофіки</w:t>
            </w:r>
            <w:proofErr w:type="spellEnd"/>
          </w:p>
        </w:tc>
        <w:tc>
          <w:tcPr>
            <w:tcW w:w="519" w:type="dxa"/>
            <w:textDirection w:val="btLr"/>
          </w:tcPr>
          <w:p w14:paraId="651F6EA2"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Гіпотрофіки</w:t>
            </w:r>
            <w:proofErr w:type="spellEnd"/>
          </w:p>
        </w:tc>
        <w:tc>
          <w:tcPr>
            <w:tcW w:w="521" w:type="dxa"/>
            <w:textDirection w:val="btLr"/>
          </w:tcPr>
          <w:p w14:paraId="01E43A10"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Гіпертрофіки</w:t>
            </w:r>
            <w:proofErr w:type="spellEnd"/>
          </w:p>
        </w:tc>
        <w:tc>
          <w:tcPr>
            <w:tcW w:w="519" w:type="dxa"/>
            <w:textDirection w:val="btLr"/>
          </w:tcPr>
          <w:p w14:paraId="2B9418EF"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Інваліди</w:t>
            </w:r>
            <w:proofErr w:type="spellEnd"/>
          </w:p>
        </w:tc>
        <w:tc>
          <w:tcPr>
            <w:tcW w:w="519" w:type="dxa"/>
            <w:textDirection w:val="btLr"/>
          </w:tcPr>
          <w:p w14:paraId="6B8D473D"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Нормотрофіки</w:t>
            </w:r>
            <w:proofErr w:type="spellEnd"/>
          </w:p>
        </w:tc>
        <w:tc>
          <w:tcPr>
            <w:tcW w:w="519" w:type="dxa"/>
            <w:textDirection w:val="btLr"/>
          </w:tcPr>
          <w:p w14:paraId="25F2EBC5"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Гіпотрофіки</w:t>
            </w:r>
            <w:proofErr w:type="spellEnd"/>
          </w:p>
        </w:tc>
        <w:tc>
          <w:tcPr>
            <w:tcW w:w="576" w:type="dxa"/>
            <w:textDirection w:val="btLr"/>
          </w:tcPr>
          <w:p w14:paraId="734B9ABD" w14:textId="77777777" w:rsidR="00CA3AC0" w:rsidRPr="00CA3AC0" w:rsidRDefault="00CA3AC0" w:rsidP="00CA3AC0">
            <w:pPr>
              <w:ind w:left="113" w:right="113"/>
              <w:contextualSpacing/>
              <w:jc w:val="center"/>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Гіпертрофіки</w:t>
            </w:r>
            <w:proofErr w:type="spellEnd"/>
          </w:p>
        </w:tc>
      </w:tr>
      <w:tr w:rsidR="00CA3AC0" w:rsidRPr="00CA3AC0" w14:paraId="1D27099F" w14:textId="77777777" w:rsidTr="00A102AC">
        <w:trPr>
          <w:jc w:val="center"/>
        </w:trPr>
        <w:tc>
          <w:tcPr>
            <w:tcW w:w="421" w:type="dxa"/>
          </w:tcPr>
          <w:p w14:paraId="548AF0B9"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w:t>
            </w:r>
          </w:p>
        </w:tc>
        <w:tc>
          <w:tcPr>
            <w:tcW w:w="1984" w:type="dxa"/>
          </w:tcPr>
          <w:p w14:paraId="7141D2DA"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2</w:t>
            </w:r>
          </w:p>
        </w:tc>
        <w:tc>
          <w:tcPr>
            <w:tcW w:w="652" w:type="dxa"/>
          </w:tcPr>
          <w:p w14:paraId="0542F9B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3</w:t>
            </w:r>
          </w:p>
        </w:tc>
        <w:tc>
          <w:tcPr>
            <w:tcW w:w="700" w:type="dxa"/>
          </w:tcPr>
          <w:p w14:paraId="7573D44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4</w:t>
            </w:r>
          </w:p>
        </w:tc>
        <w:tc>
          <w:tcPr>
            <w:tcW w:w="543" w:type="dxa"/>
          </w:tcPr>
          <w:p w14:paraId="77A4657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5</w:t>
            </w:r>
          </w:p>
        </w:tc>
        <w:tc>
          <w:tcPr>
            <w:tcW w:w="576" w:type="dxa"/>
          </w:tcPr>
          <w:p w14:paraId="78D64C3E"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6</w:t>
            </w:r>
          </w:p>
        </w:tc>
        <w:tc>
          <w:tcPr>
            <w:tcW w:w="534" w:type="dxa"/>
          </w:tcPr>
          <w:p w14:paraId="5037CCA6"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7</w:t>
            </w:r>
          </w:p>
        </w:tc>
        <w:tc>
          <w:tcPr>
            <w:tcW w:w="576" w:type="dxa"/>
          </w:tcPr>
          <w:p w14:paraId="07B2EC5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8</w:t>
            </w:r>
          </w:p>
        </w:tc>
        <w:tc>
          <w:tcPr>
            <w:tcW w:w="517" w:type="dxa"/>
          </w:tcPr>
          <w:p w14:paraId="7620F4D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9</w:t>
            </w:r>
          </w:p>
        </w:tc>
        <w:tc>
          <w:tcPr>
            <w:tcW w:w="519" w:type="dxa"/>
          </w:tcPr>
          <w:p w14:paraId="695D708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10</w:t>
            </w:r>
          </w:p>
        </w:tc>
        <w:tc>
          <w:tcPr>
            <w:tcW w:w="519" w:type="dxa"/>
          </w:tcPr>
          <w:p w14:paraId="40B40E6B"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11</w:t>
            </w:r>
          </w:p>
        </w:tc>
        <w:tc>
          <w:tcPr>
            <w:tcW w:w="521" w:type="dxa"/>
          </w:tcPr>
          <w:p w14:paraId="5699EAFF"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12</w:t>
            </w:r>
          </w:p>
        </w:tc>
        <w:tc>
          <w:tcPr>
            <w:tcW w:w="519" w:type="dxa"/>
          </w:tcPr>
          <w:p w14:paraId="69D92774"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13</w:t>
            </w:r>
          </w:p>
        </w:tc>
        <w:tc>
          <w:tcPr>
            <w:tcW w:w="519" w:type="dxa"/>
          </w:tcPr>
          <w:p w14:paraId="4ACB7FC8"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b/>
                <w:bCs/>
                <w:sz w:val="18"/>
                <w:szCs w:val="18"/>
              </w:rPr>
              <w:t>14</w:t>
            </w:r>
          </w:p>
        </w:tc>
        <w:tc>
          <w:tcPr>
            <w:tcW w:w="519" w:type="dxa"/>
          </w:tcPr>
          <w:p w14:paraId="7BF1F20C"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15</w:t>
            </w:r>
          </w:p>
        </w:tc>
        <w:tc>
          <w:tcPr>
            <w:tcW w:w="576" w:type="dxa"/>
          </w:tcPr>
          <w:p w14:paraId="0BDFA0C3" w14:textId="77777777" w:rsidR="00CA3AC0" w:rsidRPr="00CA3AC0" w:rsidRDefault="00CA3AC0" w:rsidP="00CA3AC0">
            <w:pPr>
              <w:contextualSpacing/>
              <w:jc w:val="center"/>
              <w:rPr>
                <w:rFonts w:ascii="Times New Roman" w:eastAsia="Calibri" w:hAnsi="Times New Roman" w:cs="Times New Roman"/>
                <w:b/>
                <w:bCs/>
                <w:sz w:val="18"/>
                <w:szCs w:val="18"/>
              </w:rPr>
            </w:pPr>
            <w:r w:rsidRPr="00CA3AC0">
              <w:rPr>
                <w:rFonts w:ascii="Times New Roman" w:eastAsia="Calibri" w:hAnsi="Times New Roman" w:cs="Times New Roman"/>
                <w:b/>
                <w:bCs/>
                <w:sz w:val="18"/>
                <w:szCs w:val="18"/>
              </w:rPr>
              <w:t>16</w:t>
            </w:r>
          </w:p>
        </w:tc>
      </w:tr>
      <w:tr w:rsidR="00CA3AC0" w:rsidRPr="00CA3AC0" w14:paraId="0464AA82" w14:textId="77777777" w:rsidTr="00A102AC">
        <w:trPr>
          <w:jc w:val="center"/>
        </w:trPr>
        <w:tc>
          <w:tcPr>
            <w:tcW w:w="421" w:type="dxa"/>
          </w:tcPr>
          <w:p w14:paraId="7DA8D5C0"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w:t>
            </w:r>
          </w:p>
        </w:tc>
        <w:tc>
          <w:tcPr>
            <w:tcW w:w="1984" w:type="dxa"/>
          </w:tcPr>
          <w:p w14:paraId="511D2168"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молочний</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вівсяний</w:t>
            </w:r>
            <w:proofErr w:type="spellEnd"/>
          </w:p>
        </w:tc>
        <w:tc>
          <w:tcPr>
            <w:tcW w:w="652" w:type="dxa"/>
            <w:vAlign w:val="center"/>
          </w:tcPr>
          <w:p w14:paraId="659779F5"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7F2E8A69"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3780D941"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651B56DF"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64E0950E"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16C33772"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5A32BF78"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67E83B21"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53314757"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248AB318"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78055511"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7F9D539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519D207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13F3A098"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3F604A2C" w14:textId="77777777" w:rsidTr="00A102AC">
        <w:trPr>
          <w:jc w:val="center"/>
        </w:trPr>
        <w:tc>
          <w:tcPr>
            <w:tcW w:w="421" w:type="dxa"/>
          </w:tcPr>
          <w:p w14:paraId="24EDF50D"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w:t>
            </w:r>
          </w:p>
        </w:tc>
        <w:tc>
          <w:tcPr>
            <w:tcW w:w="1984" w:type="dxa"/>
          </w:tcPr>
          <w:p w14:paraId="57DEB38F"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молочний</w:t>
            </w:r>
            <w:proofErr w:type="spellEnd"/>
            <w:r w:rsidRPr="00CA3AC0">
              <w:rPr>
                <w:rFonts w:ascii="Times New Roman" w:eastAsia="Calibri" w:hAnsi="Times New Roman" w:cs="Times New Roman"/>
                <w:sz w:val="18"/>
                <w:szCs w:val="18"/>
              </w:rPr>
              <w:t xml:space="preserve"> з </w:t>
            </w:r>
            <w:proofErr w:type="spellStart"/>
            <w:r w:rsidRPr="00CA3AC0">
              <w:rPr>
                <w:rFonts w:ascii="Times New Roman" w:eastAsia="Calibri" w:hAnsi="Times New Roman" w:cs="Times New Roman"/>
                <w:sz w:val="18"/>
                <w:szCs w:val="18"/>
              </w:rPr>
              <w:t>гречаною</w:t>
            </w:r>
            <w:proofErr w:type="spellEnd"/>
            <w:r w:rsidRPr="00CA3AC0">
              <w:rPr>
                <w:rFonts w:ascii="Times New Roman" w:eastAsia="Calibri" w:hAnsi="Times New Roman" w:cs="Times New Roman"/>
                <w:sz w:val="18"/>
                <w:szCs w:val="18"/>
              </w:rPr>
              <w:t xml:space="preserve"> крупою</w:t>
            </w:r>
          </w:p>
        </w:tc>
        <w:tc>
          <w:tcPr>
            <w:tcW w:w="652" w:type="dxa"/>
            <w:vAlign w:val="center"/>
          </w:tcPr>
          <w:p w14:paraId="159B6BDD"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0685BAE1"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535F090D"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7FEB2437"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7AD952C7"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7E49A5C8"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6A69F5D8"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7E0959F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7CDA4F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373F3762"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0F3C6A4B"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1BC681D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9709AC2"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5FEDC30A"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7FB008AF" w14:textId="77777777" w:rsidTr="00A102AC">
        <w:trPr>
          <w:jc w:val="center"/>
        </w:trPr>
        <w:tc>
          <w:tcPr>
            <w:tcW w:w="421" w:type="dxa"/>
          </w:tcPr>
          <w:p w14:paraId="6C0A5745"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w:t>
            </w:r>
          </w:p>
        </w:tc>
        <w:tc>
          <w:tcPr>
            <w:tcW w:w="1984" w:type="dxa"/>
          </w:tcPr>
          <w:p w14:paraId="63C2D160"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молочний</w:t>
            </w:r>
            <w:proofErr w:type="spellEnd"/>
            <w:r w:rsidRPr="00CA3AC0">
              <w:rPr>
                <w:rFonts w:ascii="Times New Roman" w:eastAsia="Calibri" w:hAnsi="Times New Roman" w:cs="Times New Roman"/>
                <w:sz w:val="18"/>
                <w:szCs w:val="18"/>
              </w:rPr>
              <w:t xml:space="preserve"> з манною крупою</w:t>
            </w:r>
          </w:p>
        </w:tc>
        <w:tc>
          <w:tcPr>
            <w:tcW w:w="652" w:type="dxa"/>
            <w:vAlign w:val="center"/>
          </w:tcPr>
          <w:p w14:paraId="43E72B83"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167D200D"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594355EF"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0744890B"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6B4A2EF4"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17F83D2E"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294FCEFA"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75C4084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7C7FC771"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4D1326E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72C902B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47A6EFE"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0800BC73"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1F4A47C5"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5555737A" w14:textId="77777777" w:rsidTr="00A102AC">
        <w:trPr>
          <w:jc w:val="center"/>
        </w:trPr>
        <w:tc>
          <w:tcPr>
            <w:tcW w:w="421" w:type="dxa"/>
          </w:tcPr>
          <w:p w14:paraId="1F4A23A7"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4</w:t>
            </w:r>
          </w:p>
        </w:tc>
        <w:tc>
          <w:tcPr>
            <w:tcW w:w="1984" w:type="dxa"/>
          </w:tcPr>
          <w:p w14:paraId="7A467DBA"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молочний</w:t>
            </w:r>
            <w:proofErr w:type="spellEnd"/>
            <w:r w:rsidRPr="00CA3AC0">
              <w:rPr>
                <w:rFonts w:ascii="Times New Roman" w:eastAsia="Calibri" w:hAnsi="Times New Roman" w:cs="Times New Roman"/>
                <w:sz w:val="18"/>
                <w:szCs w:val="18"/>
              </w:rPr>
              <w:t xml:space="preserve"> з рисом</w:t>
            </w:r>
          </w:p>
        </w:tc>
        <w:tc>
          <w:tcPr>
            <w:tcW w:w="652" w:type="dxa"/>
            <w:vAlign w:val="center"/>
          </w:tcPr>
          <w:p w14:paraId="7D525462"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5A7C31B4"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698BBB34"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30999A8D"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0FCAD2D7"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73073DBF"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77D8B8B3"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5032B605"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47DB58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25AAFD53"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BC532D8"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73C4C34"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6F444885"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299F0A28"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5DC1642A" w14:textId="77777777" w:rsidTr="00A102AC">
        <w:trPr>
          <w:jc w:val="center"/>
        </w:trPr>
        <w:tc>
          <w:tcPr>
            <w:tcW w:w="421" w:type="dxa"/>
          </w:tcPr>
          <w:p w14:paraId="4A3BEC15"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5</w:t>
            </w:r>
          </w:p>
        </w:tc>
        <w:tc>
          <w:tcPr>
            <w:tcW w:w="1984" w:type="dxa"/>
          </w:tcPr>
          <w:p w14:paraId="77DCB685"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рисовий</w:t>
            </w:r>
            <w:proofErr w:type="spellEnd"/>
            <w:r w:rsidRPr="00CA3AC0">
              <w:rPr>
                <w:rFonts w:ascii="Times New Roman" w:eastAsia="Calibri" w:hAnsi="Times New Roman" w:cs="Times New Roman"/>
                <w:sz w:val="18"/>
                <w:szCs w:val="18"/>
              </w:rPr>
              <w:t xml:space="preserve"> з </w:t>
            </w:r>
            <w:proofErr w:type="spellStart"/>
            <w:r w:rsidRPr="00CA3AC0">
              <w:rPr>
                <w:rFonts w:ascii="Times New Roman" w:eastAsia="Calibri" w:hAnsi="Times New Roman" w:cs="Times New Roman"/>
                <w:sz w:val="18"/>
                <w:szCs w:val="18"/>
              </w:rPr>
              <w:t>м'ясом</w:t>
            </w:r>
            <w:proofErr w:type="spellEnd"/>
          </w:p>
        </w:tc>
        <w:tc>
          <w:tcPr>
            <w:tcW w:w="652" w:type="dxa"/>
            <w:vAlign w:val="center"/>
          </w:tcPr>
          <w:p w14:paraId="695304CD"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30EC094F"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6A2DF78F"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007F1D51"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27946346"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02B14CC6"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66DB0CD3"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7C87E862"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04EAFC14"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45D54423"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1A3C763"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324DE2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586C73E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53A78C62"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73DDEC07" w14:textId="77777777" w:rsidTr="00A102AC">
        <w:trPr>
          <w:jc w:val="center"/>
        </w:trPr>
        <w:tc>
          <w:tcPr>
            <w:tcW w:w="421" w:type="dxa"/>
          </w:tcPr>
          <w:p w14:paraId="5F2C93EB"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6</w:t>
            </w:r>
          </w:p>
        </w:tc>
        <w:tc>
          <w:tcPr>
            <w:tcW w:w="1984" w:type="dxa"/>
          </w:tcPr>
          <w:p w14:paraId="4C339774"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гречаний</w:t>
            </w:r>
            <w:proofErr w:type="spellEnd"/>
            <w:r w:rsidRPr="00CA3AC0">
              <w:rPr>
                <w:rFonts w:ascii="Times New Roman" w:eastAsia="Calibri" w:hAnsi="Times New Roman" w:cs="Times New Roman"/>
                <w:sz w:val="18"/>
                <w:szCs w:val="18"/>
              </w:rPr>
              <w:t xml:space="preserve"> з </w:t>
            </w:r>
            <w:proofErr w:type="spellStart"/>
            <w:r w:rsidRPr="00CA3AC0">
              <w:rPr>
                <w:rFonts w:ascii="Times New Roman" w:eastAsia="Calibri" w:hAnsi="Times New Roman" w:cs="Times New Roman"/>
                <w:sz w:val="18"/>
                <w:szCs w:val="18"/>
              </w:rPr>
              <w:t>м'ясом</w:t>
            </w:r>
            <w:proofErr w:type="spellEnd"/>
          </w:p>
        </w:tc>
        <w:tc>
          <w:tcPr>
            <w:tcW w:w="652" w:type="dxa"/>
            <w:vAlign w:val="center"/>
          </w:tcPr>
          <w:p w14:paraId="72462B5B"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08FA49AF"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04E9695D"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097BBD66"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6B1DB6C3"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6DF94655"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0F0C0F83"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5CBBC5F7"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AA68978"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51F49A48"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FCFA642"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C29ED3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7F7F575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53475D94"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2D902A71" w14:textId="77777777" w:rsidTr="00A102AC">
        <w:trPr>
          <w:jc w:val="center"/>
        </w:trPr>
        <w:tc>
          <w:tcPr>
            <w:tcW w:w="421" w:type="dxa"/>
          </w:tcPr>
          <w:p w14:paraId="23B4ACA6"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7</w:t>
            </w:r>
          </w:p>
        </w:tc>
        <w:tc>
          <w:tcPr>
            <w:tcW w:w="1984" w:type="dxa"/>
          </w:tcPr>
          <w:p w14:paraId="6550298E"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рисовий</w:t>
            </w:r>
            <w:proofErr w:type="spellEnd"/>
            <w:r w:rsidRPr="00CA3AC0">
              <w:rPr>
                <w:rFonts w:ascii="Times New Roman" w:eastAsia="Calibri" w:hAnsi="Times New Roman" w:cs="Times New Roman"/>
                <w:sz w:val="18"/>
                <w:szCs w:val="18"/>
              </w:rPr>
              <w:t xml:space="preserve"> з птицею</w:t>
            </w:r>
          </w:p>
        </w:tc>
        <w:tc>
          <w:tcPr>
            <w:tcW w:w="652" w:type="dxa"/>
            <w:vAlign w:val="center"/>
          </w:tcPr>
          <w:p w14:paraId="4F5710D7"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5A2DE34B"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2D759042"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122C0FEB"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3F6B58FA"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144147EA"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27708E5D"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24123BA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6A878CD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6D3435FA"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0707B867"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E39EF34"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1F9A890A"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068814BC"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1048122F" w14:textId="77777777" w:rsidTr="00A102AC">
        <w:trPr>
          <w:jc w:val="center"/>
        </w:trPr>
        <w:tc>
          <w:tcPr>
            <w:tcW w:w="421" w:type="dxa"/>
          </w:tcPr>
          <w:p w14:paraId="0EB90918"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8</w:t>
            </w:r>
          </w:p>
        </w:tc>
        <w:tc>
          <w:tcPr>
            <w:tcW w:w="1984" w:type="dxa"/>
          </w:tcPr>
          <w:p w14:paraId="6B9EA19A"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перловий</w:t>
            </w:r>
            <w:proofErr w:type="spellEnd"/>
            <w:r w:rsidRPr="00CA3AC0">
              <w:rPr>
                <w:rFonts w:ascii="Times New Roman" w:eastAsia="Calibri" w:hAnsi="Times New Roman" w:cs="Times New Roman"/>
                <w:sz w:val="18"/>
                <w:szCs w:val="18"/>
              </w:rPr>
              <w:t xml:space="preserve"> з </w:t>
            </w:r>
            <w:proofErr w:type="spellStart"/>
            <w:r w:rsidRPr="00CA3AC0">
              <w:rPr>
                <w:rFonts w:ascii="Times New Roman" w:eastAsia="Calibri" w:hAnsi="Times New Roman" w:cs="Times New Roman"/>
                <w:sz w:val="18"/>
                <w:szCs w:val="18"/>
              </w:rPr>
              <w:t>м'ясом</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Селянський</w:t>
            </w:r>
            <w:proofErr w:type="spellEnd"/>
            <w:r w:rsidRPr="00CA3AC0">
              <w:rPr>
                <w:rFonts w:ascii="Times New Roman" w:eastAsia="Calibri" w:hAnsi="Times New Roman" w:cs="Times New Roman"/>
                <w:sz w:val="18"/>
                <w:szCs w:val="18"/>
              </w:rPr>
              <w:t>"</w:t>
            </w:r>
          </w:p>
        </w:tc>
        <w:tc>
          <w:tcPr>
            <w:tcW w:w="652" w:type="dxa"/>
            <w:vAlign w:val="center"/>
          </w:tcPr>
          <w:p w14:paraId="3FAA8084"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0B110D44"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28369DDB"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52529E38"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468CA502"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1CA30F53"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368FB593"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42359AC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1D7E8321"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1979587D"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5F448288"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6250946A"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85A8DC2"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54FD30DB"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5CDBCDFE" w14:textId="77777777" w:rsidTr="00A102AC">
        <w:trPr>
          <w:jc w:val="center"/>
        </w:trPr>
        <w:tc>
          <w:tcPr>
            <w:tcW w:w="421" w:type="dxa"/>
          </w:tcPr>
          <w:p w14:paraId="37EE59A2"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9</w:t>
            </w:r>
          </w:p>
        </w:tc>
        <w:tc>
          <w:tcPr>
            <w:tcW w:w="1984" w:type="dxa"/>
          </w:tcPr>
          <w:p w14:paraId="4DF17D68"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гороховий</w:t>
            </w:r>
            <w:proofErr w:type="spellEnd"/>
            <w:r w:rsidRPr="00CA3AC0">
              <w:rPr>
                <w:rFonts w:ascii="Times New Roman" w:eastAsia="Calibri" w:hAnsi="Times New Roman" w:cs="Times New Roman"/>
                <w:sz w:val="18"/>
                <w:szCs w:val="18"/>
              </w:rPr>
              <w:t xml:space="preserve"> з </w:t>
            </w:r>
            <w:proofErr w:type="spellStart"/>
            <w:r w:rsidRPr="00CA3AC0">
              <w:rPr>
                <w:rFonts w:ascii="Times New Roman" w:eastAsia="Calibri" w:hAnsi="Times New Roman" w:cs="Times New Roman"/>
                <w:sz w:val="18"/>
                <w:szCs w:val="18"/>
              </w:rPr>
              <w:t>м'ясом</w:t>
            </w:r>
            <w:proofErr w:type="spellEnd"/>
          </w:p>
        </w:tc>
        <w:tc>
          <w:tcPr>
            <w:tcW w:w="652" w:type="dxa"/>
            <w:vAlign w:val="center"/>
          </w:tcPr>
          <w:p w14:paraId="4464EBA7"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6EB13C95"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206E14F2"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3A264249"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68C9B11A"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1C9C1055"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2A2B5736"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5BBD6D4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0D166BFB"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3039233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1B090D8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55913B7"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0556303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56858F6B"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699406BD" w14:textId="77777777" w:rsidTr="00A102AC">
        <w:trPr>
          <w:jc w:val="center"/>
        </w:trPr>
        <w:tc>
          <w:tcPr>
            <w:tcW w:w="421" w:type="dxa"/>
          </w:tcPr>
          <w:p w14:paraId="777A661B"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10</w:t>
            </w:r>
          </w:p>
        </w:tc>
        <w:tc>
          <w:tcPr>
            <w:tcW w:w="1984" w:type="dxa"/>
          </w:tcPr>
          <w:p w14:paraId="2DAC1C09"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картопляний</w:t>
            </w:r>
            <w:proofErr w:type="spellEnd"/>
            <w:r w:rsidRPr="00CA3AC0">
              <w:rPr>
                <w:rFonts w:ascii="Times New Roman" w:eastAsia="Calibri" w:hAnsi="Times New Roman" w:cs="Times New Roman"/>
                <w:sz w:val="18"/>
                <w:szCs w:val="18"/>
              </w:rPr>
              <w:t xml:space="preserve"> з рибою</w:t>
            </w:r>
          </w:p>
        </w:tc>
        <w:tc>
          <w:tcPr>
            <w:tcW w:w="652" w:type="dxa"/>
            <w:vAlign w:val="center"/>
          </w:tcPr>
          <w:p w14:paraId="3EBC536C"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59D91B04"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78EE5EE9"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6BBC1783"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29DEFAFF"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6A4FCC98"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1268D9C2"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5B76A897"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722E7CC6"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7C75A28D"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7E9E758"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735CF90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50C973A1"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5B65C06D"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580643A1" w14:textId="77777777" w:rsidTr="00A102AC">
        <w:trPr>
          <w:jc w:val="center"/>
        </w:trPr>
        <w:tc>
          <w:tcPr>
            <w:tcW w:w="421" w:type="dxa"/>
          </w:tcPr>
          <w:p w14:paraId="6ED36523"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11</w:t>
            </w:r>
          </w:p>
        </w:tc>
        <w:tc>
          <w:tcPr>
            <w:tcW w:w="1984" w:type="dxa"/>
          </w:tcPr>
          <w:p w14:paraId="3EDBDFCF"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вівсяний</w:t>
            </w:r>
            <w:proofErr w:type="spellEnd"/>
            <w:r w:rsidRPr="00CA3AC0">
              <w:rPr>
                <w:rFonts w:ascii="Times New Roman" w:eastAsia="Calibri" w:hAnsi="Times New Roman" w:cs="Times New Roman"/>
                <w:sz w:val="18"/>
                <w:szCs w:val="18"/>
              </w:rPr>
              <w:t xml:space="preserve"> з птицею</w:t>
            </w:r>
          </w:p>
        </w:tc>
        <w:tc>
          <w:tcPr>
            <w:tcW w:w="652" w:type="dxa"/>
            <w:vAlign w:val="center"/>
          </w:tcPr>
          <w:p w14:paraId="1425D7DA"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0AD67CE6"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61822798"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5935DA38"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020174AF"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0CE604FD"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6F5A2637"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707907AD"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6E286491"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1EA6FE1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076EBC75"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3E4090E6"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E038A77"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78E3D8EF"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100ADE78" w14:textId="77777777" w:rsidTr="00A102AC">
        <w:trPr>
          <w:jc w:val="center"/>
        </w:trPr>
        <w:tc>
          <w:tcPr>
            <w:tcW w:w="421" w:type="dxa"/>
          </w:tcPr>
          <w:p w14:paraId="035D6C9B"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12</w:t>
            </w:r>
          </w:p>
        </w:tc>
        <w:tc>
          <w:tcPr>
            <w:tcW w:w="1984" w:type="dxa"/>
          </w:tcPr>
          <w:p w14:paraId="321C261D"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манний</w:t>
            </w:r>
            <w:proofErr w:type="spellEnd"/>
            <w:r w:rsidRPr="00CA3AC0">
              <w:rPr>
                <w:rFonts w:ascii="Times New Roman" w:eastAsia="Calibri" w:hAnsi="Times New Roman" w:cs="Times New Roman"/>
                <w:sz w:val="18"/>
                <w:szCs w:val="18"/>
              </w:rPr>
              <w:t xml:space="preserve"> з птицею</w:t>
            </w:r>
          </w:p>
        </w:tc>
        <w:tc>
          <w:tcPr>
            <w:tcW w:w="652" w:type="dxa"/>
            <w:vAlign w:val="center"/>
          </w:tcPr>
          <w:p w14:paraId="7CEEFC06"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77477C0B"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0C6EBA98"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0EF911CB"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042C518C"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33410F33"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61F0D8DD"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6FBC7F1B"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D65336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1E72F04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3A78D485"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87DCE67"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1D642853"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266BC900"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46A2A00F" w14:textId="77777777" w:rsidTr="00A102AC">
        <w:trPr>
          <w:jc w:val="center"/>
        </w:trPr>
        <w:tc>
          <w:tcPr>
            <w:tcW w:w="421" w:type="dxa"/>
          </w:tcPr>
          <w:p w14:paraId="0C05506D"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13</w:t>
            </w:r>
          </w:p>
        </w:tc>
        <w:tc>
          <w:tcPr>
            <w:tcW w:w="1984" w:type="dxa"/>
          </w:tcPr>
          <w:p w14:paraId="42EB2D3B"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w:t>
            </w:r>
            <w:proofErr w:type="spellStart"/>
            <w:r w:rsidRPr="00CA3AC0">
              <w:rPr>
                <w:rFonts w:ascii="Times New Roman" w:eastAsia="Calibri" w:hAnsi="Times New Roman" w:cs="Times New Roman"/>
                <w:sz w:val="18"/>
                <w:szCs w:val="18"/>
              </w:rPr>
              <w:t>пшоняний</w:t>
            </w:r>
            <w:proofErr w:type="spellEnd"/>
            <w:r w:rsidRPr="00CA3AC0">
              <w:rPr>
                <w:rFonts w:ascii="Times New Roman" w:eastAsia="Calibri" w:hAnsi="Times New Roman" w:cs="Times New Roman"/>
                <w:sz w:val="18"/>
                <w:szCs w:val="18"/>
              </w:rPr>
              <w:t xml:space="preserve"> з птицею</w:t>
            </w:r>
          </w:p>
        </w:tc>
        <w:tc>
          <w:tcPr>
            <w:tcW w:w="652" w:type="dxa"/>
            <w:vAlign w:val="center"/>
          </w:tcPr>
          <w:p w14:paraId="5332FCC9"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66188861"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5634D784"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443CBA78"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68CA6D6D"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38D4D4A7"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57EECD47"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7F4608F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3CD3B6D7"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211A235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02CB3E51"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A225E4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3869944"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7DB29247"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1F6F525C" w14:textId="77777777" w:rsidTr="00A102AC">
        <w:trPr>
          <w:jc w:val="center"/>
        </w:trPr>
        <w:tc>
          <w:tcPr>
            <w:tcW w:w="421" w:type="dxa"/>
          </w:tcPr>
          <w:p w14:paraId="67E33970"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14</w:t>
            </w:r>
          </w:p>
        </w:tc>
        <w:tc>
          <w:tcPr>
            <w:tcW w:w="1984" w:type="dxa"/>
          </w:tcPr>
          <w:p w14:paraId="131F5D4D"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Суп з </w:t>
            </w:r>
            <w:proofErr w:type="spellStart"/>
            <w:r w:rsidRPr="00CA3AC0">
              <w:rPr>
                <w:rFonts w:ascii="Times New Roman" w:eastAsia="Calibri" w:hAnsi="Times New Roman" w:cs="Times New Roman"/>
                <w:sz w:val="18"/>
                <w:szCs w:val="18"/>
              </w:rPr>
              <w:t>макаронними</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виробами</w:t>
            </w:r>
            <w:proofErr w:type="spellEnd"/>
            <w:r w:rsidRPr="00CA3AC0">
              <w:rPr>
                <w:rFonts w:ascii="Times New Roman" w:eastAsia="Calibri" w:hAnsi="Times New Roman" w:cs="Times New Roman"/>
                <w:sz w:val="18"/>
                <w:szCs w:val="18"/>
              </w:rPr>
              <w:t xml:space="preserve"> та птицею</w:t>
            </w:r>
          </w:p>
        </w:tc>
        <w:tc>
          <w:tcPr>
            <w:tcW w:w="652" w:type="dxa"/>
            <w:vAlign w:val="center"/>
          </w:tcPr>
          <w:p w14:paraId="354AFDC2"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18F5CA74"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286488DA"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33E2DC54"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212B40C9"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13611053"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0DBC0790"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017AD6C3"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608DBA33"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382D1BA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358BCFC2"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FAE0E62"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636A9553"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0AEF752F"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11A97BD0" w14:textId="77777777" w:rsidTr="00A102AC">
        <w:trPr>
          <w:jc w:val="center"/>
        </w:trPr>
        <w:tc>
          <w:tcPr>
            <w:tcW w:w="421" w:type="dxa"/>
          </w:tcPr>
          <w:p w14:paraId="0CB75570"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15</w:t>
            </w:r>
          </w:p>
        </w:tc>
        <w:tc>
          <w:tcPr>
            <w:tcW w:w="1984" w:type="dxa"/>
          </w:tcPr>
          <w:p w14:paraId="70555E22"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Борщ з </w:t>
            </w:r>
            <w:proofErr w:type="spellStart"/>
            <w:r w:rsidRPr="00CA3AC0">
              <w:rPr>
                <w:rFonts w:ascii="Times New Roman" w:eastAsia="Calibri" w:hAnsi="Times New Roman" w:cs="Times New Roman"/>
                <w:sz w:val="18"/>
                <w:szCs w:val="18"/>
              </w:rPr>
              <w:t>м'ясом</w:t>
            </w:r>
            <w:proofErr w:type="spellEnd"/>
          </w:p>
        </w:tc>
        <w:tc>
          <w:tcPr>
            <w:tcW w:w="652" w:type="dxa"/>
            <w:vAlign w:val="center"/>
          </w:tcPr>
          <w:p w14:paraId="16094440"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7C8C1580"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2521CFEE"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1D329DD4"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39DD829E"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01E8AE82"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567B732A"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58FDE61B"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1F716E1B"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5D99C28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6EC94C4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3B80FED7"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5EBD421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1D9C565A"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77129E04" w14:textId="77777777" w:rsidTr="00A102AC">
        <w:trPr>
          <w:jc w:val="center"/>
        </w:trPr>
        <w:tc>
          <w:tcPr>
            <w:tcW w:w="421" w:type="dxa"/>
          </w:tcPr>
          <w:p w14:paraId="2DFF881F"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16</w:t>
            </w:r>
          </w:p>
        </w:tc>
        <w:tc>
          <w:tcPr>
            <w:tcW w:w="1984" w:type="dxa"/>
          </w:tcPr>
          <w:p w14:paraId="3F15D186"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Каша </w:t>
            </w:r>
            <w:proofErr w:type="spellStart"/>
            <w:r w:rsidRPr="00CA3AC0">
              <w:rPr>
                <w:rFonts w:ascii="Times New Roman" w:eastAsia="Calibri" w:hAnsi="Times New Roman" w:cs="Times New Roman"/>
                <w:sz w:val="18"/>
                <w:szCs w:val="18"/>
              </w:rPr>
              <w:t>перлова</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в'язка</w:t>
            </w:r>
            <w:proofErr w:type="spellEnd"/>
          </w:p>
        </w:tc>
        <w:tc>
          <w:tcPr>
            <w:tcW w:w="652" w:type="dxa"/>
            <w:vAlign w:val="center"/>
          </w:tcPr>
          <w:p w14:paraId="4313C75D"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68D411C6"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2ABAD4B6"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5C7F26A7"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14FABB06"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71E58D4C"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0E6A9EB0"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2B568601"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315F9374"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3AA8A0B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722B0CB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78946A3A"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70BC1C7E"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7B9DFD7D"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6382D21D" w14:textId="77777777" w:rsidTr="00A102AC">
        <w:trPr>
          <w:jc w:val="center"/>
        </w:trPr>
        <w:tc>
          <w:tcPr>
            <w:tcW w:w="421" w:type="dxa"/>
          </w:tcPr>
          <w:p w14:paraId="2044F82A"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17</w:t>
            </w:r>
          </w:p>
        </w:tc>
        <w:tc>
          <w:tcPr>
            <w:tcW w:w="1984" w:type="dxa"/>
          </w:tcPr>
          <w:p w14:paraId="10F12EB7"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Каша </w:t>
            </w:r>
            <w:proofErr w:type="spellStart"/>
            <w:r w:rsidRPr="00CA3AC0">
              <w:rPr>
                <w:rFonts w:ascii="Times New Roman" w:eastAsia="Calibri" w:hAnsi="Times New Roman" w:cs="Times New Roman"/>
                <w:sz w:val="18"/>
                <w:szCs w:val="18"/>
              </w:rPr>
              <w:t>пшоняна</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в'язка</w:t>
            </w:r>
            <w:proofErr w:type="spellEnd"/>
          </w:p>
        </w:tc>
        <w:tc>
          <w:tcPr>
            <w:tcW w:w="652" w:type="dxa"/>
            <w:vAlign w:val="center"/>
          </w:tcPr>
          <w:p w14:paraId="0F99D296"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1B308F7F"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30FDCE29"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13DAB844"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48DBB31D"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2F733208"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71533638"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2053EFF7"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F29A6AE"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0BEC33C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7F8B5FF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0EC63B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7B9273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05212486"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2CDE21F1" w14:textId="77777777" w:rsidTr="00A102AC">
        <w:trPr>
          <w:jc w:val="center"/>
        </w:trPr>
        <w:tc>
          <w:tcPr>
            <w:tcW w:w="421" w:type="dxa"/>
          </w:tcPr>
          <w:p w14:paraId="2CC38D89"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18</w:t>
            </w:r>
          </w:p>
        </w:tc>
        <w:tc>
          <w:tcPr>
            <w:tcW w:w="1984" w:type="dxa"/>
          </w:tcPr>
          <w:p w14:paraId="651982EE"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Каша </w:t>
            </w:r>
            <w:proofErr w:type="spellStart"/>
            <w:r w:rsidRPr="00CA3AC0">
              <w:rPr>
                <w:rFonts w:ascii="Times New Roman" w:eastAsia="Calibri" w:hAnsi="Times New Roman" w:cs="Times New Roman"/>
                <w:sz w:val="18"/>
                <w:szCs w:val="18"/>
              </w:rPr>
              <w:t>гречана</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розсипчаста</w:t>
            </w:r>
            <w:proofErr w:type="spellEnd"/>
          </w:p>
        </w:tc>
        <w:tc>
          <w:tcPr>
            <w:tcW w:w="652" w:type="dxa"/>
            <w:vAlign w:val="center"/>
          </w:tcPr>
          <w:p w14:paraId="1EC0CD37"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658D67E8"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7CD82092"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0A667375"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17681112"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0E63908C"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1CACF665"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327548A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586FE3F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578A2DC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6B0B5FCB"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E66DE8A"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3B742E46"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731FFA9C"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719A8AA4" w14:textId="77777777" w:rsidTr="00A102AC">
        <w:trPr>
          <w:jc w:val="center"/>
        </w:trPr>
        <w:tc>
          <w:tcPr>
            <w:tcW w:w="421" w:type="dxa"/>
          </w:tcPr>
          <w:p w14:paraId="60C8EA59"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19</w:t>
            </w:r>
          </w:p>
        </w:tc>
        <w:tc>
          <w:tcPr>
            <w:tcW w:w="1984" w:type="dxa"/>
          </w:tcPr>
          <w:p w14:paraId="16D34355"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Каша </w:t>
            </w:r>
            <w:proofErr w:type="spellStart"/>
            <w:r w:rsidRPr="00CA3AC0">
              <w:rPr>
                <w:rFonts w:ascii="Times New Roman" w:eastAsia="Calibri" w:hAnsi="Times New Roman" w:cs="Times New Roman"/>
                <w:sz w:val="18"/>
                <w:szCs w:val="18"/>
              </w:rPr>
              <w:t>рисова</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в'язка</w:t>
            </w:r>
            <w:proofErr w:type="spellEnd"/>
          </w:p>
        </w:tc>
        <w:tc>
          <w:tcPr>
            <w:tcW w:w="652" w:type="dxa"/>
            <w:vAlign w:val="center"/>
          </w:tcPr>
          <w:p w14:paraId="41CAD60A"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1D822663"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250754E5"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2550A01F"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211B9151"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39A291EA"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2CC48E68"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0B9801CD"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6189DD07"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00F1414B"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262955D"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5B08F6B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01ECA472"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6E6D491B"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123AEAC3" w14:textId="77777777" w:rsidTr="00A102AC">
        <w:trPr>
          <w:jc w:val="center"/>
        </w:trPr>
        <w:tc>
          <w:tcPr>
            <w:tcW w:w="421" w:type="dxa"/>
          </w:tcPr>
          <w:p w14:paraId="50C5B3D5"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20</w:t>
            </w:r>
          </w:p>
        </w:tc>
        <w:tc>
          <w:tcPr>
            <w:tcW w:w="1984" w:type="dxa"/>
          </w:tcPr>
          <w:p w14:paraId="4B90CEC4"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Каша </w:t>
            </w:r>
            <w:proofErr w:type="spellStart"/>
            <w:r w:rsidRPr="00CA3AC0">
              <w:rPr>
                <w:rFonts w:ascii="Times New Roman" w:eastAsia="Calibri" w:hAnsi="Times New Roman" w:cs="Times New Roman"/>
                <w:sz w:val="18"/>
                <w:szCs w:val="18"/>
              </w:rPr>
              <w:t>вівсяна</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в'язка</w:t>
            </w:r>
            <w:proofErr w:type="spellEnd"/>
          </w:p>
        </w:tc>
        <w:tc>
          <w:tcPr>
            <w:tcW w:w="652" w:type="dxa"/>
            <w:vAlign w:val="center"/>
          </w:tcPr>
          <w:p w14:paraId="0D590D9F"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2C6C4D20"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51D79F96"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58122AF6"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4C0707AB"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44BDFEF7"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47EB2D63"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2438F8C5"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38AC742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4AF20804"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22A4C3B"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6BBB57E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0D2875BE"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6439A34F"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267162A0" w14:textId="77777777" w:rsidTr="00A102AC">
        <w:trPr>
          <w:jc w:val="center"/>
        </w:trPr>
        <w:tc>
          <w:tcPr>
            <w:tcW w:w="421" w:type="dxa"/>
          </w:tcPr>
          <w:p w14:paraId="794D053E"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21</w:t>
            </w:r>
          </w:p>
        </w:tc>
        <w:tc>
          <w:tcPr>
            <w:tcW w:w="1984" w:type="dxa"/>
          </w:tcPr>
          <w:p w14:paraId="1ACF0387"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Капуста </w:t>
            </w:r>
            <w:proofErr w:type="spellStart"/>
            <w:r w:rsidRPr="00CA3AC0">
              <w:rPr>
                <w:rFonts w:ascii="Times New Roman" w:eastAsia="Calibri" w:hAnsi="Times New Roman" w:cs="Times New Roman"/>
                <w:sz w:val="18"/>
                <w:szCs w:val="18"/>
              </w:rPr>
              <w:t>тушкована</w:t>
            </w:r>
            <w:proofErr w:type="spellEnd"/>
          </w:p>
        </w:tc>
        <w:tc>
          <w:tcPr>
            <w:tcW w:w="652" w:type="dxa"/>
            <w:vAlign w:val="center"/>
          </w:tcPr>
          <w:p w14:paraId="12C70A04"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78D8093A"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12E6E4BE"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3EE20B70"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00DDAD4B"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534DD569"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6C00FBB4"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7CC51688"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FFE6036"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4CBDB462"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4BDF95B"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713E52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14B2C36"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7BEBF70B"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40481F8F" w14:textId="77777777" w:rsidTr="00A102AC">
        <w:trPr>
          <w:jc w:val="center"/>
        </w:trPr>
        <w:tc>
          <w:tcPr>
            <w:tcW w:w="421" w:type="dxa"/>
          </w:tcPr>
          <w:p w14:paraId="66E150E4"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22</w:t>
            </w:r>
          </w:p>
        </w:tc>
        <w:tc>
          <w:tcPr>
            <w:tcW w:w="1984" w:type="dxa"/>
          </w:tcPr>
          <w:p w14:paraId="6CE92094"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Салат </w:t>
            </w:r>
            <w:proofErr w:type="spellStart"/>
            <w:r w:rsidRPr="00CA3AC0">
              <w:rPr>
                <w:rFonts w:ascii="Times New Roman" w:eastAsia="Calibri" w:hAnsi="Times New Roman" w:cs="Times New Roman"/>
                <w:sz w:val="18"/>
                <w:szCs w:val="18"/>
              </w:rPr>
              <w:t>зі</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свіжої</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капусти</w:t>
            </w:r>
            <w:proofErr w:type="spellEnd"/>
          </w:p>
        </w:tc>
        <w:tc>
          <w:tcPr>
            <w:tcW w:w="652" w:type="dxa"/>
            <w:vAlign w:val="center"/>
          </w:tcPr>
          <w:p w14:paraId="4693C13B"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2D68CAD4"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2839EB0D"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50FB28DD"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4E5B89A4"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28BC2CE0"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56124E1D"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174B85FB"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75FA0A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3AA443C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AC7DEF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70C25943"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6AE758D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484954D4"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0729ECCD" w14:textId="77777777" w:rsidTr="00A102AC">
        <w:trPr>
          <w:jc w:val="center"/>
        </w:trPr>
        <w:tc>
          <w:tcPr>
            <w:tcW w:w="421" w:type="dxa"/>
          </w:tcPr>
          <w:p w14:paraId="29EF82EC"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23</w:t>
            </w:r>
          </w:p>
        </w:tc>
        <w:tc>
          <w:tcPr>
            <w:tcW w:w="1984" w:type="dxa"/>
          </w:tcPr>
          <w:p w14:paraId="647E66A2"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Буряк </w:t>
            </w:r>
            <w:proofErr w:type="spellStart"/>
            <w:r w:rsidRPr="00CA3AC0">
              <w:rPr>
                <w:rFonts w:ascii="Times New Roman" w:eastAsia="Calibri" w:hAnsi="Times New Roman" w:cs="Times New Roman"/>
                <w:sz w:val="18"/>
                <w:szCs w:val="18"/>
              </w:rPr>
              <w:t>тушкований</w:t>
            </w:r>
            <w:proofErr w:type="spellEnd"/>
          </w:p>
        </w:tc>
        <w:tc>
          <w:tcPr>
            <w:tcW w:w="652" w:type="dxa"/>
            <w:vAlign w:val="center"/>
          </w:tcPr>
          <w:p w14:paraId="603438F4"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4E79DC41"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34038DDE"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076658D7"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7C6AE5C0"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2BFCF90D"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22EB3CC5"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35870B43"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18C7DDF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4699F66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1B8FEDA6"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7B9CAD4D"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4B1656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648CC336"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234A09B7" w14:textId="77777777" w:rsidTr="00A102AC">
        <w:trPr>
          <w:jc w:val="center"/>
        </w:trPr>
        <w:tc>
          <w:tcPr>
            <w:tcW w:w="421" w:type="dxa"/>
          </w:tcPr>
          <w:p w14:paraId="6E6E2373"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24</w:t>
            </w:r>
          </w:p>
        </w:tc>
        <w:tc>
          <w:tcPr>
            <w:tcW w:w="1984" w:type="dxa"/>
          </w:tcPr>
          <w:p w14:paraId="1252EEB6" w14:textId="77777777" w:rsidR="00CA3AC0" w:rsidRPr="00CA3AC0" w:rsidRDefault="00CA3AC0" w:rsidP="00CA3AC0">
            <w:pPr>
              <w:contextualSpacing/>
              <w:rPr>
                <w:rFonts w:ascii="Times New Roman" w:eastAsia="Calibri" w:hAnsi="Times New Roman" w:cs="Times New Roman"/>
                <w:b/>
                <w:bCs/>
                <w:sz w:val="18"/>
                <w:szCs w:val="18"/>
              </w:rPr>
            </w:pPr>
            <w:proofErr w:type="spellStart"/>
            <w:r w:rsidRPr="00CA3AC0">
              <w:rPr>
                <w:rFonts w:ascii="Times New Roman" w:eastAsia="Calibri" w:hAnsi="Times New Roman" w:cs="Times New Roman"/>
                <w:sz w:val="18"/>
                <w:szCs w:val="18"/>
              </w:rPr>
              <w:t>Яблука</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свіжі</w:t>
            </w:r>
            <w:proofErr w:type="spellEnd"/>
          </w:p>
        </w:tc>
        <w:tc>
          <w:tcPr>
            <w:tcW w:w="652" w:type="dxa"/>
            <w:vAlign w:val="center"/>
          </w:tcPr>
          <w:p w14:paraId="129C8061"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18F5CEED"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29100ABA"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677856FD"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0EAE0473"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44ED6FC4"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63E590B0"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78EC8BA6"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5B645B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5C9DFC76"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33EB196E"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5D3B4D47"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7107F1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5EE8C7E8"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10B23549" w14:textId="77777777" w:rsidTr="00A102AC">
        <w:trPr>
          <w:jc w:val="center"/>
        </w:trPr>
        <w:tc>
          <w:tcPr>
            <w:tcW w:w="421" w:type="dxa"/>
          </w:tcPr>
          <w:p w14:paraId="6A6383AD"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25</w:t>
            </w:r>
          </w:p>
        </w:tc>
        <w:tc>
          <w:tcPr>
            <w:tcW w:w="1984" w:type="dxa"/>
          </w:tcPr>
          <w:p w14:paraId="06BF67A8"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Сир </w:t>
            </w:r>
            <w:proofErr w:type="spellStart"/>
            <w:r w:rsidRPr="00CA3AC0">
              <w:rPr>
                <w:rFonts w:ascii="Times New Roman" w:eastAsia="Calibri" w:hAnsi="Times New Roman" w:cs="Times New Roman"/>
                <w:sz w:val="18"/>
                <w:szCs w:val="18"/>
              </w:rPr>
              <w:t>м'який</w:t>
            </w:r>
            <w:proofErr w:type="spellEnd"/>
            <w:r w:rsidRPr="00CA3AC0">
              <w:rPr>
                <w:rFonts w:ascii="Times New Roman" w:eastAsia="Calibri" w:hAnsi="Times New Roman" w:cs="Times New Roman"/>
                <w:sz w:val="18"/>
                <w:szCs w:val="18"/>
              </w:rPr>
              <w:t xml:space="preserve"> к/м</w:t>
            </w:r>
          </w:p>
        </w:tc>
        <w:tc>
          <w:tcPr>
            <w:tcW w:w="652" w:type="dxa"/>
            <w:vAlign w:val="center"/>
          </w:tcPr>
          <w:p w14:paraId="77F84968"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0B250F86"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27D13B28"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20D73F35"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7CA08747"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3572A362"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09F2B25C"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3EB1190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B1A4F27"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2B5B5FB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6B72B894"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B1FF735"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045B8666"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463F97E0"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25EE4103" w14:textId="77777777" w:rsidTr="00A102AC">
        <w:trPr>
          <w:jc w:val="center"/>
        </w:trPr>
        <w:tc>
          <w:tcPr>
            <w:tcW w:w="421" w:type="dxa"/>
          </w:tcPr>
          <w:p w14:paraId="1FB2DAE2"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26</w:t>
            </w:r>
          </w:p>
        </w:tc>
        <w:tc>
          <w:tcPr>
            <w:tcW w:w="1984" w:type="dxa"/>
          </w:tcPr>
          <w:p w14:paraId="2B83CDC5" w14:textId="77777777" w:rsidR="00CA3AC0" w:rsidRPr="00CA3AC0" w:rsidRDefault="00CA3AC0" w:rsidP="00CA3AC0">
            <w:pPr>
              <w:contextualSpacing/>
              <w:rPr>
                <w:rFonts w:ascii="Times New Roman" w:eastAsia="Calibri" w:hAnsi="Times New Roman" w:cs="Times New Roman"/>
                <w:b/>
                <w:bCs/>
                <w:sz w:val="18"/>
                <w:szCs w:val="18"/>
              </w:rPr>
            </w:pPr>
            <w:proofErr w:type="spellStart"/>
            <w:r w:rsidRPr="00CA3AC0">
              <w:rPr>
                <w:rFonts w:ascii="Times New Roman" w:eastAsia="Calibri" w:hAnsi="Times New Roman" w:cs="Times New Roman"/>
                <w:sz w:val="18"/>
                <w:szCs w:val="18"/>
              </w:rPr>
              <w:t>Кефір</w:t>
            </w:r>
            <w:proofErr w:type="spellEnd"/>
            <w:r w:rsidRPr="00CA3AC0">
              <w:rPr>
                <w:rFonts w:ascii="Times New Roman" w:eastAsia="Calibri" w:hAnsi="Times New Roman" w:cs="Times New Roman"/>
                <w:sz w:val="18"/>
                <w:szCs w:val="18"/>
              </w:rPr>
              <w:t xml:space="preserve"> </w:t>
            </w:r>
          </w:p>
        </w:tc>
        <w:tc>
          <w:tcPr>
            <w:tcW w:w="652" w:type="dxa"/>
            <w:vAlign w:val="center"/>
          </w:tcPr>
          <w:p w14:paraId="7A79C4D9"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2C81A135"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04124925"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4C8CD094"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512AAA30"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6CCFC6E8"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7A0E9974"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1D21FBFE"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3BCCF4B3"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40D43E0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95DA6C8"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08D41EA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CA79D0B"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55407C52"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0A1026F3" w14:textId="77777777" w:rsidTr="00A102AC">
        <w:trPr>
          <w:jc w:val="center"/>
        </w:trPr>
        <w:tc>
          <w:tcPr>
            <w:tcW w:w="421" w:type="dxa"/>
          </w:tcPr>
          <w:p w14:paraId="4040E728"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27</w:t>
            </w:r>
          </w:p>
        </w:tc>
        <w:tc>
          <w:tcPr>
            <w:tcW w:w="1984" w:type="dxa"/>
          </w:tcPr>
          <w:p w14:paraId="14F0C5EC" w14:textId="77777777" w:rsidR="00CA3AC0" w:rsidRPr="00CA3AC0" w:rsidRDefault="00CA3AC0" w:rsidP="00CA3AC0">
            <w:pPr>
              <w:contextualSpacing/>
              <w:rPr>
                <w:rFonts w:ascii="Times New Roman" w:eastAsia="Calibri" w:hAnsi="Times New Roman" w:cs="Times New Roman"/>
                <w:b/>
                <w:bCs/>
                <w:sz w:val="18"/>
                <w:szCs w:val="18"/>
              </w:rPr>
            </w:pPr>
            <w:proofErr w:type="spellStart"/>
            <w:r w:rsidRPr="00CA3AC0">
              <w:rPr>
                <w:rFonts w:ascii="Times New Roman" w:eastAsia="Calibri" w:hAnsi="Times New Roman" w:cs="Times New Roman"/>
                <w:sz w:val="18"/>
                <w:szCs w:val="18"/>
              </w:rPr>
              <w:t>Сік</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фруктовий</w:t>
            </w:r>
            <w:proofErr w:type="spellEnd"/>
          </w:p>
        </w:tc>
        <w:tc>
          <w:tcPr>
            <w:tcW w:w="652" w:type="dxa"/>
            <w:vAlign w:val="center"/>
          </w:tcPr>
          <w:p w14:paraId="73E5A0C9"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4B5625BF"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42F2EB6D"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7C3E82AB"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0527E4AB"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667C220D"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433333D3"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1E57FD1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30955A96"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6CC0F04D"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0CFA293"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789CAAC1"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D4FA7A6"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63DF56C1"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5966A608" w14:textId="77777777" w:rsidTr="00A102AC">
        <w:trPr>
          <w:jc w:val="center"/>
        </w:trPr>
        <w:tc>
          <w:tcPr>
            <w:tcW w:w="421" w:type="dxa"/>
          </w:tcPr>
          <w:p w14:paraId="28B2DCEB"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28</w:t>
            </w:r>
          </w:p>
        </w:tc>
        <w:tc>
          <w:tcPr>
            <w:tcW w:w="1984" w:type="dxa"/>
          </w:tcPr>
          <w:p w14:paraId="70D1F664"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Чай з </w:t>
            </w:r>
            <w:proofErr w:type="spellStart"/>
            <w:r w:rsidRPr="00CA3AC0">
              <w:rPr>
                <w:rFonts w:ascii="Times New Roman" w:eastAsia="Calibri" w:hAnsi="Times New Roman" w:cs="Times New Roman"/>
                <w:sz w:val="18"/>
                <w:szCs w:val="18"/>
              </w:rPr>
              <w:t>цукром</w:t>
            </w:r>
            <w:proofErr w:type="spellEnd"/>
          </w:p>
        </w:tc>
        <w:tc>
          <w:tcPr>
            <w:tcW w:w="652" w:type="dxa"/>
            <w:vAlign w:val="center"/>
          </w:tcPr>
          <w:p w14:paraId="41E63E0F"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38E7964C"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277DBB13"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1D7E9D19"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1D5D8FB7"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295F2BD6"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432167BD"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7395A3E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EBF05B4"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114AAA3A"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787132C2"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9B52574"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56A990D"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057E4D43"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60A9156E" w14:textId="77777777" w:rsidTr="00A102AC">
        <w:trPr>
          <w:jc w:val="center"/>
        </w:trPr>
        <w:tc>
          <w:tcPr>
            <w:tcW w:w="421" w:type="dxa"/>
          </w:tcPr>
          <w:p w14:paraId="51FC5E91"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29</w:t>
            </w:r>
          </w:p>
        </w:tc>
        <w:tc>
          <w:tcPr>
            <w:tcW w:w="1984" w:type="dxa"/>
          </w:tcPr>
          <w:p w14:paraId="59C4BC76"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Яйце </w:t>
            </w:r>
            <w:proofErr w:type="spellStart"/>
            <w:r w:rsidRPr="00CA3AC0">
              <w:rPr>
                <w:rFonts w:ascii="Times New Roman" w:eastAsia="Calibri" w:hAnsi="Times New Roman" w:cs="Times New Roman"/>
                <w:sz w:val="18"/>
                <w:szCs w:val="18"/>
              </w:rPr>
              <w:t>відварне</w:t>
            </w:r>
            <w:proofErr w:type="spellEnd"/>
          </w:p>
        </w:tc>
        <w:tc>
          <w:tcPr>
            <w:tcW w:w="652" w:type="dxa"/>
            <w:vAlign w:val="center"/>
          </w:tcPr>
          <w:p w14:paraId="6B7EE843"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7EA133AB"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09482587"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2FD47001"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03D9A68A"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4FD6BD3F"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7C26EDCE"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7C7DE275"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04658EA1"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471D6E2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F17F32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64D844AF"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57CFD0C7"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5A894F03"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6B4DE4E3" w14:textId="77777777" w:rsidTr="00A102AC">
        <w:trPr>
          <w:jc w:val="center"/>
        </w:trPr>
        <w:tc>
          <w:tcPr>
            <w:tcW w:w="421" w:type="dxa"/>
          </w:tcPr>
          <w:p w14:paraId="51A81A04"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30</w:t>
            </w:r>
          </w:p>
        </w:tc>
        <w:tc>
          <w:tcPr>
            <w:tcW w:w="1984" w:type="dxa"/>
          </w:tcPr>
          <w:p w14:paraId="38FAEB5D" w14:textId="77777777" w:rsidR="00CA3AC0" w:rsidRPr="00CA3AC0" w:rsidRDefault="00CA3AC0" w:rsidP="00CA3AC0">
            <w:pPr>
              <w:contextualSpacing/>
              <w:rPr>
                <w:rFonts w:ascii="Times New Roman" w:eastAsia="Calibri" w:hAnsi="Times New Roman" w:cs="Times New Roman"/>
                <w:b/>
                <w:bCs/>
                <w:sz w:val="18"/>
                <w:szCs w:val="18"/>
              </w:rPr>
            </w:pPr>
            <w:proofErr w:type="spellStart"/>
            <w:r w:rsidRPr="00CA3AC0">
              <w:rPr>
                <w:rFonts w:ascii="Times New Roman" w:eastAsia="Calibri" w:hAnsi="Times New Roman" w:cs="Times New Roman"/>
                <w:sz w:val="18"/>
                <w:szCs w:val="18"/>
              </w:rPr>
              <w:t>Хліб</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пшеничний</w:t>
            </w:r>
            <w:proofErr w:type="spellEnd"/>
            <w:r w:rsidRPr="00CA3AC0">
              <w:rPr>
                <w:rFonts w:ascii="Times New Roman" w:eastAsia="Calibri" w:hAnsi="Times New Roman" w:cs="Times New Roman"/>
                <w:sz w:val="18"/>
                <w:szCs w:val="18"/>
              </w:rPr>
              <w:t xml:space="preserve">                       </w:t>
            </w:r>
          </w:p>
        </w:tc>
        <w:tc>
          <w:tcPr>
            <w:tcW w:w="652" w:type="dxa"/>
            <w:vAlign w:val="center"/>
          </w:tcPr>
          <w:p w14:paraId="0D241572"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3C5774E8"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022CAE7E"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072ED2D2"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2A5A7ADD"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6C284012"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5F2EF4A7"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276C8183"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08B14613"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13DA0552"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E0ADA08"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715B2411"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5083A51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656192E9"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72262056" w14:textId="77777777" w:rsidTr="00A102AC">
        <w:trPr>
          <w:jc w:val="center"/>
        </w:trPr>
        <w:tc>
          <w:tcPr>
            <w:tcW w:w="421" w:type="dxa"/>
          </w:tcPr>
          <w:p w14:paraId="2652B60D"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31</w:t>
            </w:r>
          </w:p>
        </w:tc>
        <w:tc>
          <w:tcPr>
            <w:tcW w:w="1984" w:type="dxa"/>
          </w:tcPr>
          <w:p w14:paraId="4E1EE59E" w14:textId="77777777" w:rsidR="00CA3AC0" w:rsidRPr="00CA3AC0" w:rsidRDefault="00CA3AC0" w:rsidP="00CA3AC0">
            <w:pPr>
              <w:contextualSpacing/>
              <w:rPr>
                <w:rFonts w:ascii="Times New Roman" w:eastAsia="Calibri" w:hAnsi="Times New Roman" w:cs="Times New Roman"/>
                <w:b/>
                <w:bCs/>
                <w:sz w:val="18"/>
                <w:szCs w:val="18"/>
              </w:rPr>
            </w:pPr>
            <w:proofErr w:type="spellStart"/>
            <w:r w:rsidRPr="00CA3AC0">
              <w:rPr>
                <w:rFonts w:ascii="Times New Roman" w:eastAsia="Calibri" w:hAnsi="Times New Roman" w:cs="Times New Roman"/>
                <w:sz w:val="18"/>
                <w:szCs w:val="18"/>
              </w:rPr>
              <w:t>Хліб</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житній</w:t>
            </w:r>
            <w:proofErr w:type="spellEnd"/>
            <w:r w:rsidRPr="00CA3AC0">
              <w:rPr>
                <w:rFonts w:ascii="Times New Roman" w:eastAsia="Calibri" w:hAnsi="Times New Roman" w:cs="Times New Roman"/>
                <w:sz w:val="18"/>
                <w:szCs w:val="18"/>
              </w:rPr>
              <w:t xml:space="preserve">                              </w:t>
            </w:r>
          </w:p>
        </w:tc>
        <w:tc>
          <w:tcPr>
            <w:tcW w:w="652" w:type="dxa"/>
            <w:vAlign w:val="center"/>
          </w:tcPr>
          <w:p w14:paraId="125BB086"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700" w:type="dxa"/>
            <w:vAlign w:val="center"/>
          </w:tcPr>
          <w:p w14:paraId="628FBB27"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43" w:type="dxa"/>
            <w:vAlign w:val="center"/>
          </w:tcPr>
          <w:p w14:paraId="3F0BA308"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3C7A37E8"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37BF9C7E"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4CE3661D"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4AD1464B"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59828A54"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0001A59E"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5A3B3D7E"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DB2F33A"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4529C15A"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6DEB65E5"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7AB0F7FA"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319E281B" w14:textId="77777777" w:rsidTr="00A102AC">
        <w:trPr>
          <w:jc w:val="center"/>
        </w:trPr>
        <w:tc>
          <w:tcPr>
            <w:tcW w:w="421" w:type="dxa"/>
          </w:tcPr>
          <w:p w14:paraId="3BB38073"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32</w:t>
            </w:r>
          </w:p>
        </w:tc>
        <w:tc>
          <w:tcPr>
            <w:tcW w:w="1984" w:type="dxa"/>
          </w:tcPr>
          <w:p w14:paraId="70538355" w14:textId="77777777" w:rsidR="00CA3AC0" w:rsidRPr="00CA3AC0" w:rsidRDefault="00CA3AC0" w:rsidP="00CA3AC0">
            <w:pPr>
              <w:contextualSpacing/>
              <w:rPr>
                <w:rFonts w:ascii="Times New Roman" w:eastAsia="Calibri" w:hAnsi="Times New Roman" w:cs="Times New Roman"/>
                <w:b/>
                <w:bCs/>
                <w:sz w:val="18"/>
                <w:szCs w:val="18"/>
              </w:rPr>
            </w:pPr>
            <w:proofErr w:type="spellStart"/>
            <w:r w:rsidRPr="00CA3AC0">
              <w:rPr>
                <w:rFonts w:ascii="Times New Roman" w:eastAsia="Calibri" w:hAnsi="Times New Roman" w:cs="Times New Roman"/>
                <w:sz w:val="18"/>
                <w:szCs w:val="18"/>
              </w:rPr>
              <w:t>Кортопляне</w:t>
            </w:r>
            <w:proofErr w:type="spellEnd"/>
            <w:r w:rsidRPr="00CA3AC0">
              <w:rPr>
                <w:rFonts w:ascii="Times New Roman" w:eastAsia="Calibri" w:hAnsi="Times New Roman" w:cs="Times New Roman"/>
                <w:sz w:val="18"/>
                <w:szCs w:val="18"/>
              </w:rPr>
              <w:t xml:space="preserve"> пюре</w:t>
            </w:r>
          </w:p>
        </w:tc>
        <w:tc>
          <w:tcPr>
            <w:tcW w:w="652" w:type="dxa"/>
            <w:vAlign w:val="center"/>
          </w:tcPr>
          <w:p w14:paraId="4EE23FA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700" w:type="dxa"/>
            <w:vAlign w:val="center"/>
          </w:tcPr>
          <w:p w14:paraId="58AFBEC1"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43" w:type="dxa"/>
            <w:vAlign w:val="center"/>
          </w:tcPr>
          <w:p w14:paraId="6935E5F3"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53C3946F"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11225B84"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6E1D8DB9"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7ED2E9F0"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7C65A694"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62B4687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3E194C77"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6B974EE3"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6BA5C9E"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567FE081"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02D49D2B"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41263007" w14:textId="77777777" w:rsidTr="00A102AC">
        <w:trPr>
          <w:jc w:val="center"/>
        </w:trPr>
        <w:tc>
          <w:tcPr>
            <w:tcW w:w="421" w:type="dxa"/>
          </w:tcPr>
          <w:p w14:paraId="1B75511B"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33</w:t>
            </w:r>
          </w:p>
        </w:tc>
        <w:tc>
          <w:tcPr>
            <w:tcW w:w="1984" w:type="dxa"/>
          </w:tcPr>
          <w:p w14:paraId="7EB53340" w14:textId="77777777" w:rsidR="00CA3AC0" w:rsidRPr="00CA3AC0" w:rsidRDefault="00CA3AC0" w:rsidP="00CA3AC0">
            <w:pPr>
              <w:contextualSpacing/>
              <w:rPr>
                <w:rFonts w:ascii="Times New Roman" w:eastAsia="Calibri" w:hAnsi="Times New Roman" w:cs="Times New Roman"/>
                <w:b/>
                <w:bCs/>
                <w:sz w:val="18"/>
                <w:szCs w:val="18"/>
              </w:rPr>
            </w:pPr>
            <w:r w:rsidRPr="00CA3AC0">
              <w:rPr>
                <w:rFonts w:ascii="Times New Roman" w:eastAsia="Calibri" w:hAnsi="Times New Roman" w:cs="Times New Roman"/>
                <w:sz w:val="18"/>
                <w:szCs w:val="18"/>
              </w:rPr>
              <w:t xml:space="preserve">Масло </w:t>
            </w:r>
            <w:proofErr w:type="spellStart"/>
            <w:r w:rsidRPr="00CA3AC0">
              <w:rPr>
                <w:rFonts w:ascii="Times New Roman" w:eastAsia="Calibri" w:hAnsi="Times New Roman" w:cs="Times New Roman"/>
                <w:sz w:val="18"/>
                <w:szCs w:val="18"/>
              </w:rPr>
              <w:t>вершкове</w:t>
            </w:r>
            <w:proofErr w:type="spellEnd"/>
          </w:p>
        </w:tc>
        <w:tc>
          <w:tcPr>
            <w:tcW w:w="652" w:type="dxa"/>
            <w:vAlign w:val="center"/>
          </w:tcPr>
          <w:p w14:paraId="087C122B"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700" w:type="dxa"/>
            <w:vAlign w:val="center"/>
          </w:tcPr>
          <w:p w14:paraId="1AD1AF1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43" w:type="dxa"/>
            <w:vAlign w:val="center"/>
          </w:tcPr>
          <w:p w14:paraId="793723C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53637C80"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vAlign w:val="center"/>
          </w:tcPr>
          <w:p w14:paraId="2AAC2F2A"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vAlign w:val="center"/>
          </w:tcPr>
          <w:p w14:paraId="2A9A30FB"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vAlign w:val="center"/>
          </w:tcPr>
          <w:p w14:paraId="7855D509"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9" w:type="dxa"/>
            <w:vAlign w:val="center"/>
          </w:tcPr>
          <w:p w14:paraId="0FDAC1E5"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564D18F9"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vAlign w:val="center"/>
          </w:tcPr>
          <w:p w14:paraId="66C3FDCB"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07EC3FD3"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0D59246C"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vAlign w:val="center"/>
          </w:tcPr>
          <w:p w14:paraId="2FD7018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vAlign w:val="center"/>
          </w:tcPr>
          <w:p w14:paraId="6661632A"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592C22DE" w14:textId="77777777" w:rsidTr="00A102AC">
        <w:trPr>
          <w:jc w:val="center"/>
        </w:trPr>
        <w:tc>
          <w:tcPr>
            <w:tcW w:w="421" w:type="dxa"/>
          </w:tcPr>
          <w:p w14:paraId="710D5A5A"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34</w:t>
            </w:r>
          </w:p>
        </w:tc>
        <w:tc>
          <w:tcPr>
            <w:tcW w:w="1984" w:type="dxa"/>
          </w:tcPr>
          <w:p w14:paraId="2850186C" w14:textId="77777777" w:rsidR="00CA3AC0" w:rsidRPr="00CA3AC0" w:rsidRDefault="00CA3AC0" w:rsidP="00CA3AC0">
            <w:pPr>
              <w:contextualSpacing/>
              <w:rPr>
                <w:rFonts w:ascii="Times New Roman" w:eastAsia="Calibri" w:hAnsi="Times New Roman" w:cs="Times New Roman"/>
                <w:sz w:val="18"/>
                <w:szCs w:val="18"/>
              </w:rPr>
            </w:pPr>
            <w:proofErr w:type="spellStart"/>
            <w:r w:rsidRPr="00CA3AC0">
              <w:rPr>
                <w:rFonts w:ascii="Times New Roman" w:eastAsia="Calibri" w:hAnsi="Times New Roman" w:cs="Times New Roman"/>
                <w:sz w:val="18"/>
                <w:szCs w:val="18"/>
              </w:rPr>
              <w:t>М'ясо</w:t>
            </w:r>
            <w:proofErr w:type="spellEnd"/>
            <w:r w:rsidRPr="00CA3AC0">
              <w:rPr>
                <w:rFonts w:ascii="Times New Roman" w:eastAsia="Calibri" w:hAnsi="Times New Roman" w:cs="Times New Roman"/>
                <w:sz w:val="18"/>
                <w:szCs w:val="18"/>
              </w:rPr>
              <w:t xml:space="preserve"> </w:t>
            </w:r>
            <w:proofErr w:type="spellStart"/>
            <w:r w:rsidRPr="00CA3AC0">
              <w:rPr>
                <w:rFonts w:ascii="Times New Roman" w:eastAsia="Calibri" w:hAnsi="Times New Roman" w:cs="Times New Roman"/>
                <w:sz w:val="18"/>
                <w:szCs w:val="18"/>
              </w:rPr>
              <w:t>відварне</w:t>
            </w:r>
            <w:proofErr w:type="spellEnd"/>
          </w:p>
        </w:tc>
        <w:tc>
          <w:tcPr>
            <w:tcW w:w="652" w:type="dxa"/>
          </w:tcPr>
          <w:p w14:paraId="23C5A61A"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700" w:type="dxa"/>
          </w:tcPr>
          <w:p w14:paraId="7081F621"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43" w:type="dxa"/>
          </w:tcPr>
          <w:p w14:paraId="44CC4327" w14:textId="77777777" w:rsidR="00CA3AC0" w:rsidRPr="00CA3AC0" w:rsidRDefault="00CA3AC0" w:rsidP="00CA3AC0">
            <w:pPr>
              <w:contextualSpacing/>
              <w:jc w:val="center"/>
              <w:rPr>
                <w:rFonts w:ascii="Times New Roman" w:eastAsia="Calibri" w:hAnsi="Times New Roman" w:cs="Times New Roman"/>
                <w:sz w:val="18"/>
                <w:szCs w:val="18"/>
              </w:rPr>
            </w:pPr>
          </w:p>
        </w:tc>
        <w:tc>
          <w:tcPr>
            <w:tcW w:w="576" w:type="dxa"/>
          </w:tcPr>
          <w:p w14:paraId="6B39100C"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tcPr>
          <w:p w14:paraId="0729973F"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tcPr>
          <w:p w14:paraId="619BFB2A"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tcPr>
          <w:p w14:paraId="37FF6BB3" w14:textId="77777777" w:rsidR="00CA3AC0" w:rsidRPr="00CA3AC0" w:rsidRDefault="00CA3AC0" w:rsidP="00CA3AC0">
            <w:pPr>
              <w:contextualSpacing/>
              <w:jc w:val="center"/>
              <w:rPr>
                <w:rFonts w:ascii="Times New Roman" w:eastAsia="Calibri" w:hAnsi="Times New Roman" w:cs="Times New Roman"/>
                <w:color w:val="FF0000"/>
                <w:sz w:val="18"/>
                <w:szCs w:val="18"/>
              </w:rPr>
            </w:pPr>
          </w:p>
        </w:tc>
        <w:tc>
          <w:tcPr>
            <w:tcW w:w="519" w:type="dxa"/>
          </w:tcPr>
          <w:p w14:paraId="5CD38C04"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tcPr>
          <w:p w14:paraId="3AAF551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tcPr>
          <w:p w14:paraId="735F17F5"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tcPr>
          <w:p w14:paraId="22270758" w14:textId="77777777" w:rsidR="00CA3AC0" w:rsidRPr="00CA3AC0" w:rsidRDefault="00CA3AC0" w:rsidP="00CA3AC0">
            <w:pPr>
              <w:contextualSpacing/>
              <w:jc w:val="center"/>
              <w:rPr>
                <w:rFonts w:ascii="Times New Roman" w:eastAsia="Calibri" w:hAnsi="Times New Roman" w:cs="Times New Roman"/>
                <w:sz w:val="18"/>
                <w:szCs w:val="18"/>
              </w:rPr>
            </w:pPr>
          </w:p>
        </w:tc>
        <w:tc>
          <w:tcPr>
            <w:tcW w:w="519" w:type="dxa"/>
          </w:tcPr>
          <w:p w14:paraId="4E517FD4"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tcPr>
          <w:p w14:paraId="27A1BF16"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tcPr>
          <w:p w14:paraId="032C6505" w14:textId="77777777" w:rsidR="00CA3AC0" w:rsidRPr="00CA3AC0" w:rsidRDefault="00CA3AC0" w:rsidP="00CA3AC0">
            <w:pPr>
              <w:contextualSpacing/>
              <w:jc w:val="center"/>
              <w:rPr>
                <w:rFonts w:ascii="Times New Roman" w:eastAsia="Calibri" w:hAnsi="Times New Roman" w:cs="Times New Roman"/>
                <w:b/>
                <w:bCs/>
                <w:sz w:val="18"/>
                <w:szCs w:val="18"/>
              </w:rPr>
            </w:pPr>
          </w:p>
        </w:tc>
      </w:tr>
      <w:tr w:rsidR="00CA3AC0" w:rsidRPr="00CA3AC0" w14:paraId="37E7B202" w14:textId="77777777" w:rsidTr="00A102AC">
        <w:trPr>
          <w:jc w:val="center"/>
        </w:trPr>
        <w:tc>
          <w:tcPr>
            <w:tcW w:w="421" w:type="dxa"/>
          </w:tcPr>
          <w:p w14:paraId="0D428562" w14:textId="77777777" w:rsidR="00CA3AC0" w:rsidRPr="00CA3AC0" w:rsidRDefault="00CA3AC0" w:rsidP="00CA3AC0">
            <w:pPr>
              <w:contextualSpacing/>
              <w:jc w:val="center"/>
              <w:rPr>
                <w:rFonts w:ascii="Times New Roman" w:eastAsia="Calibri" w:hAnsi="Times New Roman" w:cs="Times New Roman"/>
                <w:sz w:val="18"/>
                <w:szCs w:val="18"/>
              </w:rPr>
            </w:pPr>
            <w:r w:rsidRPr="00CA3AC0">
              <w:rPr>
                <w:rFonts w:ascii="Times New Roman" w:eastAsia="Calibri" w:hAnsi="Times New Roman" w:cs="Times New Roman"/>
                <w:sz w:val="18"/>
                <w:szCs w:val="18"/>
              </w:rPr>
              <w:t>35</w:t>
            </w:r>
          </w:p>
        </w:tc>
        <w:tc>
          <w:tcPr>
            <w:tcW w:w="1984" w:type="dxa"/>
          </w:tcPr>
          <w:p w14:paraId="4C03A5D7" w14:textId="77777777" w:rsidR="00CA3AC0" w:rsidRPr="00CA3AC0" w:rsidRDefault="00CA3AC0" w:rsidP="00CA3AC0">
            <w:pPr>
              <w:contextualSpacing/>
              <w:rPr>
                <w:rFonts w:ascii="Times New Roman" w:eastAsia="Calibri" w:hAnsi="Times New Roman" w:cs="Times New Roman"/>
                <w:sz w:val="18"/>
                <w:szCs w:val="18"/>
              </w:rPr>
            </w:pPr>
            <w:r w:rsidRPr="00CA3AC0">
              <w:rPr>
                <w:rFonts w:ascii="Times New Roman" w:eastAsia="Calibri" w:hAnsi="Times New Roman" w:cs="Times New Roman"/>
                <w:sz w:val="18"/>
                <w:szCs w:val="18"/>
              </w:rPr>
              <w:t xml:space="preserve">Риба </w:t>
            </w:r>
            <w:proofErr w:type="spellStart"/>
            <w:r w:rsidRPr="00CA3AC0">
              <w:rPr>
                <w:rFonts w:ascii="Times New Roman" w:eastAsia="Calibri" w:hAnsi="Times New Roman" w:cs="Times New Roman"/>
                <w:sz w:val="18"/>
                <w:szCs w:val="18"/>
              </w:rPr>
              <w:t>відварна</w:t>
            </w:r>
            <w:proofErr w:type="spellEnd"/>
          </w:p>
        </w:tc>
        <w:tc>
          <w:tcPr>
            <w:tcW w:w="652" w:type="dxa"/>
          </w:tcPr>
          <w:p w14:paraId="42FE0D82"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700" w:type="dxa"/>
          </w:tcPr>
          <w:p w14:paraId="27591D5A"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43" w:type="dxa"/>
          </w:tcPr>
          <w:p w14:paraId="20C7D978" w14:textId="77777777" w:rsidR="00CA3AC0" w:rsidRPr="00CA3AC0" w:rsidRDefault="00CA3AC0" w:rsidP="00CA3AC0">
            <w:pPr>
              <w:contextualSpacing/>
              <w:jc w:val="center"/>
              <w:rPr>
                <w:rFonts w:ascii="Times New Roman" w:eastAsia="Calibri" w:hAnsi="Times New Roman" w:cs="Times New Roman"/>
                <w:sz w:val="18"/>
                <w:szCs w:val="18"/>
              </w:rPr>
            </w:pPr>
          </w:p>
        </w:tc>
        <w:tc>
          <w:tcPr>
            <w:tcW w:w="576" w:type="dxa"/>
          </w:tcPr>
          <w:p w14:paraId="2DEE86EB"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34" w:type="dxa"/>
          </w:tcPr>
          <w:p w14:paraId="32BAB34C"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76" w:type="dxa"/>
          </w:tcPr>
          <w:p w14:paraId="3F7D40DA" w14:textId="77777777" w:rsidR="00CA3AC0" w:rsidRPr="00CA3AC0" w:rsidRDefault="00CA3AC0" w:rsidP="00CA3AC0">
            <w:pPr>
              <w:contextualSpacing/>
              <w:jc w:val="center"/>
              <w:rPr>
                <w:rFonts w:ascii="Times New Roman" w:eastAsia="Calibri" w:hAnsi="Times New Roman" w:cs="Times New Roman"/>
                <w:b/>
                <w:bCs/>
                <w:color w:val="FF0000"/>
                <w:sz w:val="18"/>
                <w:szCs w:val="18"/>
              </w:rPr>
            </w:pPr>
          </w:p>
        </w:tc>
        <w:tc>
          <w:tcPr>
            <w:tcW w:w="517" w:type="dxa"/>
          </w:tcPr>
          <w:p w14:paraId="432DC7A8" w14:textId="77777777" w:rsidR="00CA3AC0" w:rsidRPr="00CA3AC0" w:rsidRDefault="00CA3AC0" w:rsidP="00CA3AC0">
            <w:pPr>
              <w:contextualSpacing/>
              <w:jc w:val="center"/>
              <w:rPr>
                <w:rFonts w:ascii="Times New Roman" w:eastAsia="Calibri" w:hAnsi="Times New Roman" w:cs="Times New Roman"/>
                <w:color w:val="FF0000"/>
                <w:sz w:val="18"/>
                <w:szCs w:val="18"/>
              </w:rPr>
            </w:pPr>
          </w:p>
        </w:tc>
        <w:tc>
          <w:tcPr>
            <w:tcW w:w="519" w:type="dxa"/>
          </w:tcPr>
          <w:p w14:paraId="4E51576A"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tcPr>
          <w:p w14:paraId="2193601E"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21" w:type="dxa"/>
          </w:tcPr>
          <w:p w14:paraId="2DDB13E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tcPr>
          <w:p w14:paraId="48963BF6" w14:textId="77777777" w:rsidR="00CA3AC0" w:rsidRPr="00CA3AC0" w:rsidRDefault="00CA3AC0" w:rsidP="00CA3AC0">
            <w:pPr>
              <w:contextualSpacing/>
              <w:jc w:val="center"/>
              <w:rPr>
                <w:rFonts w:ascii="Times New Roman" w:eastAsia="Calibri" w:hAnsi="Times New Roman" w:cs="Times New Roman"/>
                <w:sz w:val="18"/>
                <w:szCs w:val="18"/>
              </w:rPr>
            </w:pPr>
          </w:p>
        </w:tc>
        <w:tc>
          <w:tcPr>
            <w:tcW w:w="519" w:type="dxa"/>
          </w:tcPr>
          <w:p w14:paraId="46872010"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19" w:type="dxa"/>
          </w:tcPr>
          <w:p w14:paraId="48E5DB88" w14:textId="77777777" w:rsidR="00CA3AC0" w:rsidRPr="00CA3AC0" w:rsidRDefault="00CA3AC0" w:rsidP="00CA3AC0">
            <w:pPr>
              <w:contextualSpacing/>
              <w:jc w:val="center"/>
              <w:rPr>
                <w:rFonts w:ascii="Times New Roman" w:eastAsia="Calibri" w:hAnsi="Times New Roman" w:cs="Times New Roman"/>
                <w:b/>
                <w:bCs/>
                <w:sz w:val="18"/>
                <w:szCs w:val="18"/>
              </w:rPr>
            </w:pPr>
          </w:p>
        </w:tc>
        <w:tc>
          <w:tcPr>
            <w:tcW w:w="576" w:type="dxa"/>
          </w:tcPr>
          <w:p w14:paraId="3523C274" w14:textId="77777777" w:rsidR="00CA3AC0" w:rsidRPr="00CA3AC0" w:rsidRDefault="00CA3AC0" w:rsidP="00CA3AC0">
            <w:pPr>
              <w:contextualSpacing/>
              <w:jc w:val="center"/>
              <w:rPr>
                <w:rFonts w:ascii="Times New Roman" w:eastAsia="Calibri" w:hAnsi="Times New Roman" w:cs="Times New Roman"/>
                <w:b/>
                <w:bCs/>
                <w:sz w:val="18"/>
                <w:szCs w:val="18"/>
              </w:rPr>
            </w:pPr>
          </w:p>
        </w:tc>
      </w:tr>
    </w:tbl>
    <w:p w14:paraId="4EA4D6B6" w14:textId="77777777" w:rsidR="00CA3AC0" w:rsidRPr="00CA3AC0" w:rsidRDefault="00CA3AC0" w:rsidP="00CA3AC0">
      <w:pPr>
        <w:suppressAutoHyphens/>
        <w:spacing w:after="0" w:line="240" w:lineRule="auto"/>
        <w:jc w:val="both"/>
        <w:rPr>
          <w:rFonts w:ascii="Times New Roman" w:eastAsia="Calibri" w:hAnsi="Times New Roman" w:cs="Times New Roman"/>
          <w:kern w:val="0"/>
          <w:sz w:val="20"/>
          <w:szCs w:val="20"/>
          <w:lang w:eastAsia="ar-SA"/>
          <w14:ligatures w14:val="none"/>
        </w:rPr>
      </w:pPr>
      <w:r w:rsidRPr="00CA3AC0">
        <w:rPr>
          <w:rFonts w:ascii="Times New Roman" w:eastAsia="Calibri" w:hAnsi="Times New Roman" w:cs="Times New Roman"/>
          <w:kern w:val="0"/>
          <w:sz w:val="20"/>
          <w:szCs w:val="20"/>
          <w:lang w:eastAsia="ar-SA"/>
          <w14:ligatures w14:val="none"/>
        </w:rPr>
        <w:t>Всього на суму:   __________________________________________ з/ без ПДВ</w:t>
      </w:r>
    </w:p>
    <w:p w14:paraId="24CDD1BF" w14:textId="77777777" w:rsidR="00CA3AC0" w:rsidRPr="00CA3AC0" w:rsidRDefault="00CA3AC0" w:rsidP="00CA3AC0">
      <w:pPr>
        <w:suppressAutoHyphens/>
        <w:spacing w:after="0" w:line="240" w:lineRule="auto"/>
        <w:rPr>
          <w:rFonts w:ascii="Times New Roman" w:eastAsia="Calibri" w:hAnsi="Times New Roman" w:cs="Times New Roman"/>
          <w:kern w:val="0"/>
          <w:sz w:val="20"/>
          <w:szCs w:val="20"/>
          <w:lang w:eastAsia="ar-SA"/>
          <w14:ligatures w14:val="none"/>
        </w:rPr>
      </w:pPr>
      <w:r w:rsidRPr="00CA3AC0">
        <w:rPr>
          <w:rFonts w:ascii="Times New Roman" w:eastAsia="Calibri" w:hAnsi="Times New Roman" w:cs="Times New Roman"/>
          <w:kern w:val="0"/>
          <w:sz w:val="20"/>
          <w:szCs w:val="20"/>
          <w:lang w:eastAsia="ar-SA"/>
          <w14:ligatures w14:val="none"/>
        </w:rPr>
        <w:t xml:space="preserve">                                                   (прописом)</w:t>
      </w:r>
    </w:p>
    <w:p w14:paraId="06F446C2"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p>
    <w:p w14:paraId="644B470F" w14:textId="77777777" w:rsidR="00CA3AC0" w:rsidRPr="00CA3AC0" w:rsidRDefault="00CA3AC0" w:rsidP="00CA3AC0">
      <w:pPr>
        <w:spacing w:after="0" w:line="240" w:lineRule="auto"/>
        <w:jc w:val="both"/>
        <w:rPr>
          <w:rFonts w:ascii="Times New Roman" w:eastAsia="Times New Roman" w:hAnsi="Times New Roman" w:cs="Times New Roman"/>
          <w:kern w:val="0"/>
          <w:sz w:val="26"/>
          <w:szCs w:val="26"/>
          <w:lang w:eastAsia="ru-RU"/>
          <w14:ligatures w14:val="none"/>
        </w:rPr>
      </w:pPr>
      <w:r w:rsidRPr="00CA3AC0">
        <w:rPr>
          <w:rFonts w:ascii="Times New Roman" w:eastAsia="Times New Roman" w:hAnsi="Times New Roman" w:cs="Times New Roman"/>
          <w:kern w:val="0"/>
          <w:sz w:val="26"/>
          <w:szCs w:val="26"/>
          <w:lang w:eastAsia="ru-RU"/>
          <w14:ligatures w14:val="none"/>
        </w:rPr>
        <w:t xml:space="preserve">                                                                                                                                                                                                                                                                </w:t>
      </w:r>
    </w:p>
    <w:p w14:paraId="36F1E856" w14:textId="77777777" w:rsidR="00CA3AC0" w:rsidRPr="00CA3AC0" w:rsidRDefault="00CA3AC0" w:rsidP="00CA3AC0">
      <w:pPr>
        <w:spacing w:after="0" w:line="240" w:lineRule="auto"/>
        <w:jc w:val="both"/>
        <w:rPr>
          <w:rFonts w:ascii="Times New Roman" w:eastAsia="Times New Roman" w:hAnsi="Times New Roman" w:cs="Times New Roman"/>
          <w:kern w:val="0"/>
          <w:sz w:val="26"/>
          <w:szCs w:val="26"/>
          <w:lang w:eastAsia="ru-RU"/>
          <w14:ligatures w14:val="none"/>
        </w:rPr>
      </w:pPr>
      <w:r w:rsidRPr="00CA3AC0">
        <w:rPr>
          <w:rFonts w:ascii="Times New Roman" w:eastAsia="Times New Roman" w:hAnsi="Times New Roman" w:cs="Times New Roman"/>
          <w:kern w:val="0"/>
          <w:sz w:val="26"/>
          <w:szCs w:val="26"/>
          <w:lang w:eastAsia="ru-RU"/>
          <w14:ligatures w14:val="none"/>
        </w:rPr>
        <w:t xml:space="preserve">                                                                                                                        </w:t>
      </w:r>
      <w:bookmarkStart w:id="26" w:name="_Hlk135419245"/>
    </w:p>
    <w:p w14:paraId="796AF591" w14:textId="77777777" w:rsidR="00CA3AC0" w:rsidRPr="00CA3AC0" w:rsidRDefault="00CA3AC0" w:rsidP="00CA3AC0">
      <w:pPr>
        <w:spacing w:after="0" w:line="240" w:lineRule="auto"/>
        <w:jc w:val="both"/>
        <w:rPr>
          <w:rFonts w:ascii="Times New Roman" w:eastAsia="Times New Roman" w:hAnsi="Times New Roman" w:cs="Times New Roman"/>
          <w:kern w:val="0"/>
          <w:sz w:val="26"/>
          <w:szCs w:val="26"/>
          <w:lang w:eastAsia="ru-RU"/>
          <w14:ligatures w14:val="none"/>
        </w:rPr>
      </w:pPr>
    </w:p>
    <w:p w14:paraId="175BC313"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6"/>
          <w:szCs w:val="26"/>
          <w:lang w:eastAsia="ru-RU"/>
          <w14:ligatures w14:val="none"/>
        </w:rPr>
      </w:pPr>
      <w:r w:rsidRPr="00CA3AC0">
        <w:rPr>
          <w:rFonts w:ascii="Times New Roman" w:eastAsia="Times New Roman" w:hAnsi="Times New Roman" w:cs="Times New Roman"/>
          <w:kern w:val="0"/>
          <w:sz w:val="26"/>
          <w:szCs w:val="26"/>
          <w:lang w:eastAsia="ru-RU"/>
          <w14:ligatures w14:val="none"/>
        </w:rPr>
        <w:t>Додаток № 2</w:t>
      </w:r>
    </w:p>
    <w:p w14:paraId="36576C12"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 xml:space="preserve">                                                                                            </w:t>
      </w:r>
      <w:r w:rsidRPr="00CA3AC0">
        <w:rPr>
          <w:rFonts w:ascii="Times New Roman" w:eastAsia="Times New Roman" w:hAnsi="Times New Roman" w:cs="Times New Roman"/>
          <w:kern w:val="0"/>
          <w:sz w:val="24"/>
          <w:szCs w:val="24"/>
          <w:lang w:eastAsia="ru-RU"/>
          <w14:ligatures w14:val="none"/>
        </w:rPr>
        <w:tab/>
      </w:r>
      <w:r w:rsidRPr="00CA3AC0">
        <w:rPr>
          <w:rFonts w:ascii="Times New Roman" w:eastAsia="Times New Roman" w:hAnsi="Times New Roman" w:cs="Times New Roman"/>
          <w:kern w:val="0"/>
          <w:sz w:val="24"/>
          <w:szCs w:val="24"/>
          <w:lang w:eastAsia="ru-RU"/>
          <w14:ligatures w14:val="none"/>
        </w:rPr>
        <w:tab/>
      </w:r>
      <w:r w:rsidRPr="00CA3AC0">
        <w:rPr>
          <w:rFonts w:ascii="Times New Roman" w:eastAsia="Times New Roman" w:hAnsi="Times New Roman" w:cs="Times New Roman"/>
          <w:kern w:val="0"/>
          <w:sz w:val="24"/>
          <w:szCs w:val="24"/>
          <w:lang w:eastAsia="ru-RU"/>
          <w14:ligatures w14:val="none"/>
        </w:rPr>
        <w:tab/>
      </w:r>
      <w:r w:rsidRPr="00CA3AC0">
        <w:rPr>
          <w:rFonts w:ascii="Times New Roman" w:eastAsia="Times New Roman" w:hAnsi="Times New Roman" w:cs="Times New Roman"/>
          <w:kern w:val="0"/>
          <w:sz w:val="24"/>
          <w:szCs w:val="24"/>
          <w:lang w:eastAsia="ru-RU"/>
          <w14:ligatures w14:val="none"/>
        </w:rPr>
        <w:tab/>
        <w:t xml:space="preserve">до договору №___ </w:t>
      </w:r>
    </w:p>
    <w:p w14:paraId="52D9C2E8" w14:textId="77777777" w:rsidR="00CA3AC0" w:rsidRPr="00CA3AC0" w:rsidRDefault="00CA3AC0" w:rsidP="00CA3AC0">
      <w:pPr>
        <w:spacing w:after="0" w:line="240" w:lineRule="auto"/>
        <w:ind w:left="7080" w:firstLine="708"/>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від «___» _______ 2023</w:t>
      </w:r>
    </w:p>
    <w:p w14:paraId="07172C5B"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p>
    <w:p w14:paraId="1F0D4C05" w14:textId="77777777" w:rsidR="00CA3AC0" w:rsidRPr="00CA3AC0" w:rsidRDefault="00CA3AC0" w:rsidP="00CA3AC0">
      <w:pPr>
        <w:contextualSpacing/>
        <w:jc w:val="center"/>
        <w:rPr>
          <w:rFonts w:ascii="Times New Roman" w:eastAsia="Times New Roman" w:hAnsi="Times New Roman" w:cs="Times New Roman"/>
          <w:b/>
          <w:bCs/>
          <w:kern w:val="0"/>
          <w:sz w:val="24"/>
          <w:szCs w:val="24"/>
          <w:lang w:eastAsia="ru-RU"/>
          <w14:ligatures w14:val="none"/>
        </w:rPr>
      </w:pPr>
      <w:r w:rsidRPr="00CA3AC0">
        <w:rPr>
          <w:rFonts w:ascii="Times New Roman" w:eastAsia="Times New Roman" w:hAnsi="Times New Roman" w:cs="Times New Roman"/>
          <w:b/>
          <w:bCs/>
          <w:kern w:val="0"/>
          <w:sz w:val="24"/>
          <w:szCs w:val="24"/>
          <w:lang w:eastAsia="ru-RU"/>
          <w14:ligatures w14:val="none"/>
        </w:rPr>
        <w:t>Технологічні картки-розкладки</w:t>
      </w:r>
    </w:p>
    <w:p w14:paraId="5C2A0EB1" w14:textId="77777777" w:rsidR="00CA3AC0" w:rsidRPr="00CA3AC0" w:rsidRDefault="00CA3AC0" w:rsidP="00CA3AC0">
      <w:pPr>
        <w:contextualSpacing/>
        <w:jc w:val="center"/>
        <w:rPr>
          <w:rFonts w:ascii="Times New Roman" w:eastAsia="Calibri" w:hAnsi="Times New Roman" w:cs="Times New Roman"/>
          <w:b/>
          <w:bCs/>
          <w:kern w:val="0"/>
          <w:sz w:val="24"/>
          <w:szCs w:val="24"/>
          <w14:ligatures w14:val="none"/>
        </w:rPr>
      </w:pPr>
      <w:bookmarkStart w:id="27" w:name="_Hlk136851804"/>
      <w:r w:rsidRPr="00CA3AC0">
        <w:rPr>
          <w:rFonts w:ascii="Times New Roman" w:eastAsia="Times New Roman" w:hAnsi="Times New Roman" w:cs="Times New Roman"/>
          <w:b/>
          <w:bCs/>
          <w:kern w:val="0"/>
          <w:sz w:val="24"/>
          <w:szCs w:val="24"/>
          <w:lang w:eastAsia="ru-RU"/>
          <w14:ligatures w14:val="none"/>
        </w:rPr>
        <w:t>(додаток додається окремим файлом)</w:t>
      </w:r>
    </w:p>
    <w:bookmarkEnd w:id="26"/>
    <w:bookmarkEnd w:id="27"/>
    <w:p w14:paraId="548282F4"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2DE69EA3"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03609E72"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2CAB3CFA"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404F1A30"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35AC7556"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341E2C2D"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04917C37"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5C56F07E"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0E54F98D"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6CF65FA6"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42C063CF"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69C1C374"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49742F61"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094A67D8"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067E8783"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3F216F5A"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00B9A378"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6CC0E8EA"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3FB44D4C"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03063E65"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21945DBE"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53DD0C94"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62387057"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2A3AACFF"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280B81FD"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5C868819"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302001F9"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56F86D98"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13914CA5"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4836030C"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5B1FCA89"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6DA9C82D"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25716175"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09B489C4"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6E15E9E2"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59BA8075"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62DEDDFF"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1AF76325"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1FA33E50"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549A3B8F"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3BEBB524"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5C90F7E6"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408319E2" w14:textId="77777777" w:rsidR="00CA3AC0" w:rsidRPr="00CA3AC0" w:rsidRDefault="00CA3AC0" w:rsidP="00CA3AC0">
      <w:pPr>
        <w:contextualSpacing/>
        <w:jc w:val="both"/>
        <w:rPr>
          <w:rFonts w:ascii="Times New Roman" w:eastAsia="Calibri" w:hAnsi="Times New Roman" w:cs="Times New Roman"/>
          <w:b/>
          <w:bCs/>
          <w:kern w:val="0"/>
          <w:sz w:val="24"/>
          <w:szCs w:val="24"/>
          <w14:ligatures w14:val="none"/>
        </w:rPr>
      </w:pPr>
    </w:p>
    <w:p w14:paraId="0084B917"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6"/>
          <w:szCs w:val="26"/>
          <w:lang w:eastAsia="ru-RU"/>
          <w14:ligatures w14:val="none"/>
        </w:rPr>
      </w:pPr>
    </w:p>
    <w:p w14:paraId="7EBD4D7E"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6"/>
          <w:szCs w:val="26"/>
          <w:lang w:eastAsia="ru-RU"/>
          <w14:ligatures w14:val="none"/>
        </w:rPr>
      </w:pPr>
      <w:bookmarkStart w:id="28" w:name="_Hlk135435775"/>
      <w:r w:rsidRPr="00CA3AC0">
        <w:rPr>
          <w:rFonts w:ascii="Times New Roman" w:eastAsia="Times New Roman" w:hAnsi="Times New Roman" w:cs="Times New Roman"/>
          <w:kern w:val="0"/>
          <w:sz w:val="26"/>
          <w:szCs w:val="26"/>
          <w:lang w:eastAsia="ru-RU"/>
          <w14:ligatures w14:val="none"/>
        </w:rPr>
        <w:lastRenderedPageBreak/>
        <w:t>Додаток № 3</w:t>
      </w:r>
    </w:p>
    <w:p w14:paraId="3F52C613"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 xml:space="preserve">                                                                                            </w:t>
      </w:r>
      <w:r w:rsidRPr="00CA3AC0">
        <w:rPr>
          <w:rFonts w:ascii="Times New Roman" w:eastAsia="Times New Roman" w:hAnsi="Times New Roman" w:cs="Times New Roman"/>
          <w:kern w:val="0"/>
          <w:sz w:val="24"/>
          <w:szCs w:val="24"/>
          <w:lang w:eastAsia="ru-RU"/>
          <w14:ligatures w14:val="none"/>
        </w:rPr>
        <w:tab/>
      </w:r>
      <w:r w:rsidRPr="00CA3AC0">
        <w:rPr>
          <w:rFonts w:ascii="Times New Roman" w:eastAsia="Times New Roman" w:hAnsi="Times New Roman" w:cs="Times New Roman"/>
          <w:kern w:val="0"/>
          <w:sz w:val="24"/>
          <w:szCs w:val="24"/>
          <w:lang w:eastAsia="ru-RU"/>
          <w14:ligatures w14:val="none"/>
        </w:rPr>
        <w:tab/>
      </w:r>
      <w:r w:rsidRPr="00CA3AC0">
        <w:rPr>
          <w:rFonts w:ascii="Times New Roman" w:eastAsia="Times New Roman" w:hAnsi="Times New Roman" w:cs="Times New Roman"/>
          <w:kern w:val="0"/>
          <w:sz w:val="24"/>
          <w:szCs w:val="24"/>
          <w:lang w:eastAsia="ru-RU"/>
          <w14:ligatures w14:val="none"/>
        </w:rPr>
        <w:tab/>
      </w:r>
      <w:r w:rsidRPr="00CA3AC0">
        <w:rPr>
          <w:rFonts w:ascii="Times New Roman" w:eastAsia="Times New Roman" w:hAnsi="Times New Roman" w:cs="Times New Roman"/>
          <w:kern w:val="0"/>
          <w:sz w:val="24"/>
          <w:szCs w:val="24"/>
          <w:lang w:eastAsia="ru-RU"/>
          <w14:ligatures w14:val="none"/>
        </w:rPr>
        <w:tab/>
        <w:t xml:space="preserve">до договору №___ </w:t>
      </w:r>
    </w:p>
    <w:p w14:paraId="65858A1C" w14:textId="77777777" w:rsidR="00CA3AC0" w:rsidRPr="00CA3AC0" w:rsidRDefault="00CA3AC0" w:rsidP="00CA3AC0">
      <w:pPr>
        <w:spacing w:after="0" w:line="240" w:lineRule="auto"/>
        <w:ind w:left="7080" w:firstLine="708"/>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від «___» _______ 2023</w:t>
      </w:r>
    </w:p>
    <w:bookmarkEnd w:id="28"/>
    <w:p w14:paraId="4F1051C0"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p>
    <w:p w14:paraId="401D1D13"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p>
    <w:p w14:paraId="37F13214"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b/>
          <w:bCs/>
          <w:kern w:val="0"/>
          <w:lang w:eastAsia="ru-RU"/>
          <w14:ligatures w14:val="none"/>
        </w:rPr>
      </w:pPr>
      <w:r w:rsidRPr="00CA3AC0">
        <w:rPr>
          <w:rFonts w:ascii="Times New Roman" w:eastAsia="Calibri" w:hAnsi="Times New Roman" w:cs="Times New Roman"/>
          <w:b/>
          <w:bCs/>
          <w:kern w:val="0"/>
          <w:lang w:eastAsia="ru-RU"/>
          <w14:ligatures w14:val="none"/>
        </w:rPr>
        <w:t>Двотижневе меню готових страв</w:t>
      </w:r>
    </w:p>
    <w:p w14:paraId="3B1AEA61" w14:textId="77777777" w:rsidR="00CA3AC0" w:rsidRPr="00CA3AC0" w:rsidRDefault="00CA3AC0" w:rsidP="00CA3AC0">
      <w:pPr>
        <w:contextualSpacing/>
        <w:jc w:val="center"/>
        <w:rPr>
          <w:rFonts w:ascii="Times New Roman" w:eastAsia="Calibri" w:hAnsi="Times New Roman" w:cs="Times New Roman"/>
          <w:b/>
          <w:bCs/>
          <w:kern w:val="0"/>
          <w:sz w:val="24"/>
          <w:szCs w:val="24"/>
          <w14:ligatures w14:val="none"/>
        </w:rPr>
      </w:pPr>
      <w:r w:rsidRPr="00CA3AC0">
        <w:rPr>
          <w:rFonts w:ascii="Times New Roman" w:eastAsia="Times New Roman" w:hAnsi="Times New Roman" w:cs="Times New Roman"/>
          <w:b/>
          <w:bCs/>
          <w:kern w:val="0"/>
          <w:sz w:val="24"/>
          <w:szCs w:val="24"/>
          <w:lang w:eastAsia="ru-RU"/>
          <w14:ligatures w14:val="none"/>
        </w:rPr>
        <w:t>(додаток додається окремим файлом)</w:t>
      </w:r>
    </w:p>
    <w:p w14:paraId="129E5F29"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b/>
          <w:bCs/>
          <w:kern w:val="0"/>
          <w:lang w:eastAsia="ru-RU"/>
          <w14:ligatures w14:val="none"/>
        </w:rPr>
      </w:pPr>
    </w:p>
    <w:p w14:paraId="60B56C27"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2B030037"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2D2C14F9"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0F2D69E1"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5C4392E9"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2767DB00"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5649471F"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543A4BF9"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5B8175E2"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1094448F"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2316D32E"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3DB04C26"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2F662FBD"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7E4228A4"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4B1E2A9E"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5F55BFCB"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77ABCB20"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149C788C"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51C95851"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344E03E0"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2FF78A28"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467BFBF2"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1D7D3D78"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68ABF42A"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27C2EBB7"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7BD99A01"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65F5FFFD"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296A6ED8"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732B1774"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572FA5D0"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59F91353"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43672D2C"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683CB88A"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7C8071E0"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669DA638"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48FE9852"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6A2663CB"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5DCF5310"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75B2715D"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59B3F3D8"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679E976F"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4A2461BA"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70C605B1"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77D5516E"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4DA1EC29"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57EDBCD5"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56720C59"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70508B6B"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5D0186F3"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1EA2F484"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6C8B366E"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33B408EE"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1CC76CC1"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6"/>
          <w:szCs w:val="26"/>
          <w:lang w:eastAsia="ru-RU"/>
          <w14:ligatures w14:val="none"/>
        </w:rPr>
      </w:pPr>
      <w:r w:rsidRPr="00CA3AC0">
        <w:rPr>
          <w:rFonts w:ascii="Times New Roman" w:eastAsia="Calibri" w:hAnsi="Times New Roman" w:cs="Times New Roman"/>
          <w:kern w:val="0"/>
          <w:lang w:eastAsia="ru-RU"/>
          <w14:ligatures w14:val="none"/>
        </w:rPr>
        <w:lastRenderedPageBreak/>
        <w:tab/>
      </w:r>
      <w:r w:rsidRPr="00CA3AC0">
        <w:rPr>
          <w:rFonts w:ascii="Times New Roman" w:eastAsia="Calibri" w:hAnsi="Times New Roman" w:cs="Times New Roman"/>
          <w:kern w:val="0"/>
          <w:lang w:eastAsia="ru-RU"/>
          <w14:ligatures w14:val="none"/>
        </w:rPr>
        <w:tab/>
      </w:r>
      <w:r w:rsidRPr="00CA3AC0">
        <w:rPr>
          <w:rFonts w:ascii="Times New Roman" w:eastAsia="Calibri" w:hAnsi="Times New Roman" w:cs="Times New Roman"/>
          <w:kern w:val="0"/>
          <w:lang w:eastAsia="ru-RU"/>
          <w14:ligatures w14:val="none"/>
        </w:rPr>
        <w:tab/>
      </w:r>
      <w:r w:rsidRPr="00CA3AC0">
        <w:rPr>
          <w:rFonts w:ascii="Times New Roman" w:eastAsia="Times New Roman" w:hAnsi="Times New Roman" w:cs="Times New Roman"/>
          <w:kern w:val="0"/>
          <w:sz w:val="26"/>
          <w:szCs w:val="26"/>
          <w:lang w:eastAsia="ru-RU"/>
          <w14:ligatures w14:val="none"/>
        </w:rPr>
        <w:t>Додаток № 4</w:t>
      </w:r>
    </w:p>
    <w:p w14:paraId="29A3D6DF"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 xml:space="preserve">                                                                                            </w:t>
      </w:r>
      <w:r w:rsidRPr="00CA3AC0">
        <w:rPr>
          <w:rFonts w:ascii="Times New Roman" w:eastAsia="Times New Roman" w:hAnsi="Times New Roman" w:cs="Times New Roman"/>
          <w:kern w:val="0"/>
          <w:sz w:val="24"/>
          <w:szCs w:val="24"/>
          <w:lang w:eastAsia="ru-RU"/>
          <w14:ligatures w14:val="none"/>
        </w:rPr>
        <w:tab/>
      </w:r>
      <w:r w:rsidRPr="00CA3AC0">
        <w:rPr>
          <w:rFonts w:ascii="Times New Roman" w:eastAsia="Times New Roman" w:hAnsi="Times New Roman" w:cs="Times New Roman"/>
          <w:kern w:val="0"/>
          <w:sz w:val="24"/>
          <w:szCs w:val="24"/>
          <w:lang w:eastAsia="ru-RU"/>
          <w14:ligatures w14:val="none"/>
        </w:rPr>
        <w:tab/>
      </w:r>
      <w:r w:rsidRPr="00CA3AC0">
        <w:rPr>
          <w:rFonts w:ascii="Times New Roman" w:eastAsia="Times New Roman" w:hAnsi="Times New Roman" w:cs="Times New Roman"/>
          <w:kern w:val="0"/>
          <w:sz w:val="24"/>
          <w:szCs w:val="24"/>
          <w:lang w:eastAsia="ru-RU"/>
          <w14:ligatures w14:val="none"/>
        </w:rPr>
        <w:tab/>
      </w:r>
      <w:r w:rsidRPr="00CA3AC0">
        <w:rPr>
          <w:rFonts w:ascii="Times New Roman" w:eastAsia="Times New Roman" w:hAnsi="Times New Roman" w:cs="Times New Roman"/>
          <w:kern w:val="0"/>
          <w:sz w:val="24"/>
          <w:szCs w:val="24"/>
          <w:lang w:eastAsia="ru-RU"/>
          <w14:ligatures w14:val="none"/>
        </w:rPr>
        <w:tab/>
        <w:t xml:space="preserve">до договору №___ </w:t>
      </w:r>
    </w:p>
    <w:p w14:paraId="0D76E9AE" w14:textId="77777777" w:rsidR="00CA3AC0" w:rsidRPr="00CA3AC0" w:rsidRDefault="00CA3AC0" w:rsidP="00CA3AC0">
      <w:pPr>
        <w:spacing w:after="0" w:line="240" w:lineRule="auto"/>
        <w:ind w:left="7080" w:firstLine="708"/>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від «___» _______ 2023</w:t>
      </w:r>
    </w:p>
    <w:p w14:paraId="25EF6253" w14:textId="77777777" w:rsidR="00CA3AC0" w:rsidRPr="00CA3AC0" w:rsidRDefault="00CA3AC0" w:rsidP="00CA3AC0">
      <w:pPr>
        <w:spacing w:after="0" w:line="240" w:lineRule="auto"/>
        <w:jc w:val="center"/>
        <w:rPr>
          <w:rFonts w:ascii="Times New Roman" w:eastAsia="Times New Roman" w:hAnsi="Times New Roman" w:cs="Times New Roman"/>
          <w:b/>
          <w:bCs/>
          <w:kern w:val="0"/>
          <w:sz w:val="24"/>
          <w:szCs w:val="24"/>
          <w:lang w:eastAsia="ru-RU"/>
          <w14:ligatures w14:val="none"/>
        </w:rPr>
      </w:pPr>
      <w:r w:rsidRPr="00CA3AC0">
        <w:rPr>
          <w:rFonts w:ascii="Times New Roman" w:eastAsia="Times New Roman" w:hAnsi="Times New Roman" w:cs="Times New Roman"/>
          <w:b/>
          <w:bCs/>
          <w:kern w:val="0"/>
          <w:sz w:val="24"/>
          <w:szCs w:val="24"/>
          <w:lang w:eastAsia="ru-RU"/>
          <w14:ligatures w14:val="none"/>
        </w:rPr>
        <w:t>Графік поставки</w:t>
      </w:r>
    </w:p>
    <w:p w14:paraId="6B9BC0C6" w14:textId="77777777" w:rsidR="00CA3AC0" w:rsidRPr="00CA3AC0" w:rsidRDefault="00CA3AC0" w:rsidP="00CA3AC0">
      <w:pPr>
        <w:widowControl w:val="0"/>
        <w:tabs>
          <w:tab w:val="center" w:pos="399"/>
          <w:tab w:val="right" w:pos="8306"/>
        </w:tabs>
        <w:suppressAutoHyphens/>
        <w:spacing w:after="0" w:line="240" w:lineRule="auto"/>
        <w:jc w:val="center"/>
        <w:rPr>
          <w:rFonts w:ascii="Times New Roman" w:eastAsia="Calibri" w:hAnsi="Times New Roman" w:cs="Times New Roman"/>
          <w:kern w:val="0"/>
          <w:lang w:eastAsia="ru-RU"/>
          <w14:ligatures w14:val="none"/>
        </w:rPr>
      </w:pPr>
    </w:p>
    <w:p w14:paraId="513F55BA"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 xml:space="preserve">Термін надання послуг (доставка готових страв) - 7 (сім) днів на тиждень,  безпосередньо транспортом Виконавця _3 (три)_рази на день: </w:t>
      </w:r>
    </w:p>
    <w:p w14:paraId="05C8ACB2"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 xml:space="preserve">сніданок –  з 8:00 до 08:30 години;  </w:t>
      </w:r>
    </w:p>
    <w:p w14:paraId="7E95E042"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 xml:space="preserve">обід, полуденок – з 12:00 до 12:30 години; </w:t>
      </w:r>
    </w:p>
    <w:p w14:paraId="56C93BA3"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вечеря, друга вечеря  – з 15:30 по 16:00 годину.</w:t>
      </w:r>
    </w:p>
    <w:p w14:paraId="0101B934"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p>
    <w:p w14:paraId="3A2AC354"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Час від приготування страв до доставки Замовнику не повинен перевищувати 1 (однієї) години.</w:t>
      </w:r>
    </w:p>
    <w:p w14:paraId="15943347"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bookmarkStart w:id="29" w:name="_Hlk135419409"/>
      <w:r w:rsidRPr="00CA3AC0">
        <w:rPr>
          <w:rFonts w:ascii="Times New Roman" w:eastAsia="Times New Roman" w:hAnsi="Times New Roman" w:cs="Times New Roman"/>
          <w:kern w:val="0"/>
          <w:sz w:val="24"/>
          <w:szCs w:val="24"/>
          <w:lang w:eastAsia="ru-RU"/>
          <w14:ligatures w14:val="none"/>
        </w:rPr>
        <w:t xml:space="preserve">  </w:t>
      </w:r>
    </w:p>
    <w:p w14:paraId="717FEDDA"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53D4B3D6"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22040B76"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103864DE"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5E825890"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 xml:space="preserve">   </w:t>
      </w:r>
    </w:p>
    <w:p w14:paraId="498C63D4"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29DE9BDA"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5C0DB9E2"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15A0FC14"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5BF35119"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207B1103"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2C486D44"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7194A6FC"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6ED71737"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4CA29AFB"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15206EB8"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18445307"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1031E047"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6475C820"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158B66A5"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1FED7473"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73993591"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57A8FB0E"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08B419D6"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004FE0BE"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136D7CC4"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6A583754"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554F8EB3"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68225EBD"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09996037"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5C0CD281"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72F4855D"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29AD2D35"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73AC1DCC"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2D000941"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756FDD0C"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5F801EC7"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5129973A"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439B6B3B"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3C6D8423"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5072F40D"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65097F8C"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386EFC1F"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4"/>
          <w:szCs w:val="24"/>
          <w:lang w:eastAsia="ru-RU"/>
          <w14:ligatures w14:val="none"/>
        </w:rPr>
      </w:pPr>
    </w:p>
    <w:p w14:paraId="14CAF812" w14:textId="77777777" w:rsidR="00CA3AC0" w:rsidRPr="00CA3AC0" w:rsidRDefault="00CA3AC0" w:rsidP="00CA3AC0">
      <w:pPr>
        <w:spacing w:after="0" w:line="240" w:lineRule="auto"/>
        <w:ind w:left="7080" w:firstLine="708"/>
        <w:jc w:val="both"/>
        <w:rPr>
          <w:rFonts w:ascii="Times New Roman" w:eastAsia="Times New Roman" w:hAnsi="Times New Roman" w:cs="Times New Roman"/>
          <w:kern w:val="0"/>
          <w:sz w:val="26"/>
          <w:szCs w:val="26"/>
          <w:lang w:eastAsia="ru-RU"/>
          <w14:ligatures w14:val="none"/>
        </w:rPr>
      </w:pPr>
      <w:r w:rsidRPr="00CA3AC0">
        <w:rPr>
          <w:rFonts w:ascii="Times New Roman" w:eastAsia="Times New Roman" w:hAnsi="Times New Roman" w:cs="Times New Roman"/>
          <w:kern w:val="0"/>
          <w:sz w:val="26"/>
          <w:szCs w:val="26"/>
          <w:lang w:eastAsia="ru-RU"/>
          <w14:ligatures w14:val="none"/>
        </w:rPr>
        <w:t>Додаток № 5</w:t>
      </w:r>
    </w:p>
    <w:p w14:paraId="499B96F7"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 xml:space="preserve">                                                                                            </w:t>
      </w:r>
      <w:r w:rsidRPr="00CA3AC0">
        <w:rPr>
          <w:rFonts w:ascii="Times New Roman" w:eastAsia="Times New Roman" w:hAnsi="Times New Roman" w:cs="Times New Roman"/>
          <w:kern w:val="0"/>
          <w:sz w:val="24"/>
          <w:szCs w:val="24"/>
          <w:lang w:eastAsia="ru-RU"/>
          <w14:ligatures w14:val="none"/>
        </w:rPr>
        <w:tab/>
      </w:r>
      <w:r w:rsidRPr="00CA3AC0">
        <w:rPr>
          <w:rFonts w:ascii="Times New Roman" w:eastAsia="Times New Roman" w:hAnsi="Times New Roman" w:cs="Times New Roman"/>
          <w:kern w:val="0"/>
          <w:sz w:val="24"/>
          <w:szCs w:val="24"/>
          <w:lang w:eastAsia="ru-RU"/>
          <w14:ligatures w14:val="none"/>
        </w:rPr>
        <w:tab/>
      </w:r>
      <w:r w:rsidRPr="00CA3AC0">
        <w:rPr>
          <w:rFonts w:ascii="Times New Roman" w:eastAsia="Times New Roman" w:hAnsi="Times New Roman" w:cs="Times New Roman"/>
          <w:kern w:val="0"/>
          <w:sz w:val="24"/>
          <w:szCs w:val="24"/>
          <w:lang w:eastAsia="ru-RU"/>
          <w14:ligatures w14:val="none"/>
        </w:rPr>
        <w:tab/>
      </w:r>
      <w:r w:rsidRPr="00CA3AC0">
        <w:rPr>
          <w:rFonts w:ascii="Times New Roman" w:eastAsia="Times New Roman" w:hAnsi="Times New Roman" w:cs="Times New Roman"/>
          <w:kern w:val="0"/>
          <w:sz w:val="24"/>
          <w:szCs w:val="24"/>
          <w:lang w:eastAsia="ru-RU"/>
          <w14:ligatures w14:val="none"/>
        </w:rPr>
        <w:tab/>
        <w:t xml:space="preserve">до договору №___ </w:t>
      </w:r>
    </w:p>
    <w:p w14:paraId="70FB660F" w14:textId="77777777" w:rsidR="00CA3AC0" w:rsidRPr="00CA3AC0" w:rsidRDefault="00CA3AC0" w:rsidP="00CA3AC0">
      <w:pPr>
        <w:spacing w:after="0" w:line="240" w:lineRule="auto"/>
        <w:ind w:left="7080" w:firstLine="708"/>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від «___» _______ 2023</w:t>
      </w:r>
    </w:p>
    <w:bookmarkEnd w:id="29"/>
    <w:p w14:paraId="77872F9A" w14:textId="77777777" w:rsidR="00CA3AC0" w:rsidRPr="00CA3AC0" w:rsidRDefault="00CA3AC0" w:rsidP="00CA3AC0">
      <w:pPr>
        <w:spacing w:after="0" w:line="240" w:lineRule="auto"/>
        <w:jc w:val="center"/>
        <w:rPr>
          <w:rFonts w:ascii="Times New Roman" w:eastAsia="Times New Roman" w:hAnsi="Times New Roman" w:cs="Times New Roman"/>
          <w:kern w:val="0"/>
          <w:sz w:val="24"/>
          <w:szCs w:val="24"/>
          <w:lang w:eastAsia="ru-RU"/>
          <w14:ligatures w14:val="none"/>
        </w:rPr>
      </w:pPr>
    </w:p>
    <w:p w14:paraId="183A255A" w14:textId="77777777" w:rsidR="00CA3AC0" w:rsidRPr="00CA3AC0" w:rsidRDefault="00CA3AC0" w:rsidP="00CA3AC0">
      <w:pPr>
        <w:spacing w:after="0" w:line="240" w:lineRule="auto"/>
        <w:jc w:val="center"/>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 xml:space="preserve">                                </w:t>
      </w:r>
      <w:r w:rsidRPr="00CA3AC0">
        <w:rPr>
          <w:rFonts w:ascii="Times New Roman" w:eastAsia="Times New Roman" w:hAnsi="Times New Roman" w:cs="Times New Roman"/>
          <w:b/>
          <w:kern w:val="0"/>
          <w:sz w:val="24"/>
          <w:szCs w:val="24"/>
          <w:lang w:eastAsia="ru-RU"/>
          <w14:ligatures w14:val="none"/>
        </w:rPr>
        <w:t xml:space="preserve"> </w:t>
      </w:r>
    </w:p>
    <w:p w14:paraId="09B7B1A9" w14:textId="77777777" w:rsidR="00CA3AC0" w:rsidRPr="00CA3AC0" w:rsidRDefault="00CA3AC0" w:rsidP="00CA3AC0">
      <w:pPr>
        <w:spacing w:after="0" w:line="240" w:lineRule="auto"/>
        <w:jc w:val="center"/>
        <w:rPr>
          <w:rFonts w:ascii="Times New Roman" w:eastAsia="Times New Roman" w:hAnsi="Times New Roman" w:cs="Times New Roman"/>
          <w:kern w:val="0"/>
          <w:sz w:val="24"/>
          <w:szCs w:val="24"/>
          <w:lang w:eastAsia="ru-RU"/>
          <w14:ligatures w14:val="none"/>
        </w:rPr>
      </w:pPr>
    </w:p>
    <w:p w14:paraId="67274A34" w14:textId="77777777" w:rsidR="00CA3AC0" w:rsidRPr="00CA3AC0" w:rsidRDefault="00CA3AC0" w:rsidP="00CA3AC0">
      <w:pPr>
        <w:spacing w:after="0" w:line="240" w:lineRule="auto"/>
        <w:jc w:val="right"/>
        <w:rPr>
          <w:rFonts w:ascii="Times New Roman" w:eastAsia="Calibri" w:hAnsi="Times New Roman" w:cs="Times New Roman"/>
          <w:b/>
        </w:rPr>
      </w:pPr>
      <w:r w:rsidRPr="00CA3AC0">
        <w:rPr>
          <w:rFonts w:ascii="Times New Roman" w:eastAsia="Calibri" w:hAnsi="Times New Roman" w:cs="Times New Roman"/>
          <w:b/>
        </w:rPr>
        <w:t>ЗАТВЕРДЖУЮ:</w:t>
      </w:r>
    </w:p>
    <w:p w14:paraId="6956945D" w14:textId="77777777" w:rsidR="00CA3AC0" w:rsidRPr="00CA3AC0" w:rsidRDefault="00CA3AC0" w:rsidP="00CA3AC0">
      <w:pPr>
        <w:spacing w:after="0" w:line="240" w:lineRule="auto"/>
        <w:jc w:val="right"/>
        <w:rPr>
          <w:rFonts w:ascii="Times New Roman" w:eastAsia="Calibri" w:hAnsi="Times New Roman" w:cs="Times New Roman"/>
          <w:bCs/>
        </w:rPr>
      </w:pPr>
      <w:r w:rsidRPr="00CA3AC0">
        <w:rPr>
          <w:rFonts w:ascii="Times New Roman" w:eastAsia="Calibri" w:hAnsi="Times New Roman" w:cs="Times New Roman"/>
          <w:bCs/>
        </w:rPr>
        <w:t>________________________________</w:t>
      </w:r>
    </w:p>
    <w:p w14:paraId="3986AE12" w14:textId="77777777" w:rsidR="00CA3AC0" w:rsidRPr="00CA3AC0" w:rsidRDefault="00CA3AC0" w:rsidP="00CA3AC0">
      <w:pPr>
        <w:spacing w:after="0" w:line="240" w:lineRule="auto"/>
        <w:rPr>
          <w:rFonts w:ascii="Times New Roman" w:eastAsia="Calibri" w:hAnsi="Times New Roman" w:cs="Times New Roman"/>
          <w:b/>
          <w:sz w:val="20"/>
          <w:szCs w:val="20"/>
        </w:rPr>
      </w:pPr>
      <w:r w:rsidRPr="00CA3AC0">
        <w:rPr>
          <w:rFonts w:ascii="Times New Roman" w:eastAsia="Calibri" w:hAnsi="Times New Roman" w:cs="Times New Roman"/>
          <w:b/>
          <w:sz w:val="20"/>
          <w:szCs w:val="20"/>
        </w:rPr>
        <w:t>ТИЖДЕНЬ ____</w:t>
      </w:r>
    </w:p>
    <w:p w14:paraId="7ED0ACCC" w14:textId="77777777" w:rsidR="00CA3AC0" w:rsidRPr="00CA3AC0" w:rsidRDefault="00CA3AC0" w:rsidP="00CA3AC0">
      <w:pPr>
        <w:spacing w:after="0" w:line="240" w:lineRule="auto"/>
        <w:jc w:val="center"/>
        <w:rPr>
          <w:rFonts w:ascii="Times New Roman" w:eastAsia="Calibri" w:hAnsi="Times New Roman" w:cs="Times New Roman"/>
          <w:b/>
          <w:sz w:val="20"/>
          <w:szCs w:val="20"/>
        </w:rPr>
      </w:pPr>
      <w:r w:rsidRPr="00CA3AC0">
        <w:rPr>
          <w:rFonts w:ascii="Times New Roman" w:eastAsia="Calibri" w:hAnsi="Times New Roman" w:cs="Times New Roman"/>
          <w:b/>
          <w:sz w:val="20"/>
          <w:szCs w:val="20"/>
        </w:rPr>
        <w:t xml:space="preserve">  ПОРЦІЙНА  ВИМОГА</w:t>
      </w:r>
    </w:p>
    <w:p w14:paraId="2681FA28" w14:textId="77777777" w:rsidR="00CA3AC0" w:rsidRPr="00CA3AC0" w:rsidRDefault="00CA3AC0" w:rsidP="00CA3AC0">
      <w:pPr>
        <w:spacing w:after="0" w:line="240" w:lineRule="auto"/>
        <w:jc w:val="center"/>
        <w:rPr>
          <w:rFonts w:ascii="Times New Roman" w:eastAsia="Calibri" w:hAnsi="Times New Roman" w:cs="Times New Roman"/>
          <w:bCs/>
        </w:rPr>
      </w:pPr>
      <w:r w:rsidRPr="00CA3AC0">
        <w:rPr>
          <w:rFonts w:ascii="Times New Roman" w:eastAsia="Calibri" w:hAnsi="Times New Roman" w:cs="Times New Roman"/>
          <w:bCs/>
        </w:rPr>
        <w:t>на «___»________________2023року</w:t>
      </w:r>
    </w:p>
    <w:p w14:paraId="6366A7AC" w14:textId="77777777" w:rsidR="00CA3AC0" w:rsidRPr="00CA3AC0" w:rsidRDefault="00CA3AC0" w:rsidP="00CA3AC0">
      <w:pPr>
        <w:spacing w:after="0" w:line="240" w:lineRule="auto"/>
        <w:jc w:val="center"/>
        <w:rPr>
          <w:rFonts w:ascii="Times New Roman" w:eastAsia="Calibri" w:hAnsi="Times New Roman" w:cs="Times New Roman"/>
          <w:bCs/>
        </w:rPr>
      </w:pPr>
    </w:p>
    <w:tbl>
      <w:tblPr>
        <w:tblStyle w:val="1f0"/>
        <w:tblW w:w="0" w:type="auto"/>
        <w:tblLook w:val="04A0" w:firstRow="1" w:lastRow="0" w:firstColumn="1" w:lastColumn="0" w:noHBand="0" w:noVBand="1"/>
      </w:tblPr>
      <w:tblGrid>
        <w:gridCol w:w="1019"/>
        <w:gridCol w:w="676"/>
        <w:gridCol w:w="783"/>
        <w:gridCol w:w="835"/>
        <w:gridCol w:w="676"/>
        <w:gridCol w:w="783"/>
        <w:gridCol w:w="835"/>
        <w:gridCol w:w="676"/>
        <w:gridCol w:w="783"/>
        <w:gridCol w:w="835"/>
        <w:gridCol w:w="676"/>
        <w:gridCol w:w="783"/>
        <w:gridCol w:w="835"/>
      </w:tblGrid>
      <w:tr w:rsidR="00CA3AC0" w:rsidRPr="00CA3AC0" w14:paraId="3703262B" w14:textId="77777777" w:rsidTr="00A102AC">
        <w:tc>
          <w:tcPr>
            <w:tcW w:w="1287" w:type="dxa"/>
            <w:vMerge w:val="restart"/>
          </w:tcPr>
          <w:p w14:paraId="743B54D6" w14:textId="77777777" w:rsidR="00CA3AC0" w:rsidRPr="00CA3AC0" w:rsidRDefault="00CA3AC0" w:rsidP="00CA3AC0">
            <w:pPr>
              <w:jc w:val="center"/>
              <w:rPr>
                <w:rFonts w:eastAsia="Calibri"/>
                <w:bCs/>
                <w:sz w:val="16"/>
                <w:szCs w:val="16"/>
              </w:rPr>
            </w:pPr>
            <w:r w:rsidRPr="00CA3AC0">
              <w:rPr>
                <w:rFonts w:eastAsia="Calibri"/>
                <w:bCs/>
                <w:sz w:val="16"/>
                <w:szCs w:val="16"/>
              </w:rPr>
              <w:t xml:space="preserve">Відділення </w:t>
            </w:r>
          </w:p>
        </w:tc>
        <w:tc>
          <w:tcPr>
            <w:tcW w:w="3472" w:type="dxa"/>
            <w:gridSpan w:val="3"/>
          </w:tcPr>
          <w:p w14:paraId="23329067" w14:textId="77777777" w:rsidR="00CA3AC0" w:rsidRPr="00CA3AC0" w:rsidRDefault="00CA3AC0" w:rsidP="00CA3AC0">
            <w:pPr>
              <w:jc w:val="center"/>
              <w:rPr>
                <w:rFonts w:eastAsia="Calibri"/>
                <w:bCs/>
                <w:sz w:val="16"/>
                <w:szCs w:val="16"/>
              </w:rPr>
            </w:pPr>
            <w:proofErr w:type="spellStart"/>
            <w:r w:rsidRPr="00CA3AC0">
              <w:rPr>
                <w:rFonts w:eastAsia="Calibri"/>
                <w:bCs/>
                <w:sz w:val="16"/>
                <w:szCs w:val="16"/>
              </w:rPr>
              <w:t>Норматрофіки</w:t>
            </w:r>
            <w:proofErr w:type="spellEnd"/>
            <w:r w:rsidRPr="00CA3AC0">
              <w:rPr>
                <w:rFonts w:eastAsia="Calibri"/>
                <w:bCs/>
                <w:sz w:val="16"/>
                <w:szCs w:val="16"/>
              </w:rPr>
              <w:t xml:space="preserve"> </w:t>
            </w:r>
          </w:p>
        </w:tc>
        <w:tc>
          <w:tcPr>
            <w:tcW w:w="3460" w:type="dxa"/>
            <w:gridSpan w:val="3"/>
          </w:tcPr>
          <w:p w14:paraId="65DA803B" w14:textId="77777777" w:rsidR="00CA3AC0" w:rsidRPr="00CA3AC0" w:rsidRDefault="00CA3AC0" w:rsidP="00CA3AC0">
            <w:pPr>
              <w:jc w:val="center"/>
              <w:rPr>
                <w:rFonts w:eastAsia="Calibri"/>
                <w:bCs/>
                <w:sz w:val="16"/>
                <w:szCs w:val="16"/>
              </w:rPr>
            </w:pPr>
            <w:proofErr w:type="spellStart"/>
            <w:r w:rsidRPr="00CA3AC0">
              <w:rPr>
                <w:rFonts w:eastAsia="Calibri"/>
                <w:bCs/>
                <w:sz w:val="16"/>
                <w:szCs w:val="16"/>
              </w:rPr>
              <w:t>Гіпертрофіки</w:t>
            </w:r>
            <w:proofErr w:type="spellEnd"/>
            <w:r w:rsidRPr="00CA3AC0">
              <w:rPr>
                <w:rFonts w:eastAsia="Calibri"/>
                <w:bCs/>
                <w:sz w:val="16"/>
                <w:szCs w:val="16"/>
              </w:rPr>
              <w:t xml:space="preserve"> </w:t>
            </w:r>
          </w:p>
        </w:tc>
        <w:tc>
          <w:tcPr>
            <w:tcW w:w="3458" w:type="dxa"/>
            <w:gridSpan w:val="3"/>
          </w:tcPr>
          <w:p w14:paraId="0A7635D9" w14:textId="77777777" w:rsidR="00CA3AC0" w:rsidRPr="00CA3AC0" w:rsidRDefault="00CA3AC0" w:rsidP="00CA3AC0">
            <w:pPr>
              <w:jc w:val="center"/>
              <w:rPr>
                <w:rFonts w:eastAsia="Calibri"/>
                <w:bCs/>
                <w:sz w:val="16"/>
                <w:szCs w:val="16"/>
              </w:rPr>
            </w:pPr>
            <w:proofErr w:type="spellStart"/>
            <w:r w:rsidRPr="00CA3AC0">
              <w:rPr>
                <w:rFonts w:eastAsia="Calibri"/>
                <w:bCs/>
                <w:sz w:val="16"/>
                <w:szCs w:val="16"/>
              </w:rPr>
              <w:t>Гіпотрофіки</w:t>
            </w:r>
            <w:proofErr w:type="spellEnd"/>
            <w:r w:rsidRPr="00CA3AC0">
              <w:rPr>
                <w:rFonts w:eastAsia="Calibri"/>
                <w:bCs/>
                <w:sz w:val="16"/>
                <w:szCs w:val="16"/>
              </w:rPr>
              <w:t xml:space="preserve"> </w:t>
            </w:r>
          </w:p>
        </w:tc>
        <w:tc>
          <w:tcPr>
            <w:tcW w:w="3451" w:type="dxa"/>
            <w:gridSpan w:val="3"/>
          </w:tcPr>
          <w:p w14:paraId="73FC7436" w14:textId="77777777" w:rsidR="00CA3AC0" w:rsidRPr="00CA3AC0" w:rsidRDefault="00CA3AC0" w:rsidP="00CA3AC0">
            <w:pPr>
              <w:jc w:val="center"/>
              <w:rPr>
                <w:rFonts w:eastAsia="Calibri"/>
                <w:bCs/>
                <w:sz w:val="16"/>
                <w:szCs w:val="16"/>
              </w:rPr>
            </w:pPr>
            <w:r w:rsidRPr="00CA3AC0">
              <w:rPr>
                <w:rFonts w:eastAsia="Calibri"/>
                <w:bCs/>
                <w:sz w:val="16"/>
                <w:szCs w:val="16"/>
              </w:rPr>
              <w:t>Інваліди</w:t>
            </w:r>
          </w:p>
        </w:tc>
      </w:tr>
      <w:tr w:rsidR="00CA3AC0" w:rsidRPr="00CA3AC0" w14:paraId="7E74DA58" w14:textId="77777777" w:rsidTr="00A102AC">
        <w:tc>
          <w:tcPr>
            <w:tcW w:w="1287" w:type="dxa"/>
            <w:vMerge/>
          </w:tcPr>
          <w:p w14:paraId="0EDBFE7D" w14:textId="77777777" w:rsidR="00CA3AC0" w:rsidRPr="00CA3AC0" w:rsidRDefault="00CA3AC0" w:rsidP="00CA3AC0">
            <w:pPr>
              <w:jc w:val="center"/>
              <w:rPr>
                <w:rFonts w:eastAsia="Calibri"/>
                <w:bCs/>
                <w:sz w:val="16"/>
                <w:szCs w:val="16"/>
              </w:rPr>
            </w:pPr>
          </w:p>
        </w:tc>
        <w:tc>
          <w:tcPr>
            <w:tcW w:w="1152" w:type="dxa"/>
          </w:tcPr>
          <w:p w14:paraId="28BEC419" w14:textId="77777777" w:rsidR="00CA3AC0" w:rsidRPr="00CA3AC0" w:rsidRDefault="00CA3AC0" w:rsidP="00CA3AC0">
            <w:pPr>
              <w:jc w:val="center"/>
              <w:rPr>
                <w:rFonts w:eastAsia="Calibri"/>
                <w:bCs/>
                <w:sz w:val="16"/>
                <w:szCs w:val="16"/>
              </w:rPr>
            </w:pPr>
            <w:r w:rsidRPr="00CA3AC0">
              <w:rPr>
                <w:rFonts w:eastAsia="Calibri"/>
                <w:bCs/>
                <w:sz w:val="16"/>
                <w:szCs w:val="16"/>
              </w:rPr>
              <w:t>Кіл-</w:t>
            </w:r>
            <w:proofErr w:type="spellStart"/>
            <w:r w:rsidRPr="00CA3AC0">
              <w:rPr>
                <w:rFonts w:eastAsia="Calibri"/>
                <w:bCs/>
                <w:sz w:val="16"/>
                <w:szCs w:val="16"/>
              </w:rPr>
              <w:t>ть</w:t>
            </w:r>
            <w:proofErr w:type="spellEnd"/>
            <w:r w:rsidRPr="00CA3AC0">
              <w:rPr>
                <w:rFonts w:eastAsia="Calibri"/>
                <w:bCs/>
                <w:sz w:val="16"/>
                <w:szCs w:val="16"/>
              </w:rPr>
              <w:t xml:space="preserve"> страв за планом (</w:t>
            </w:r>
            <w:proofErr w:type="spellStart"/>
            <w:r w:rsidRPr="00CA3AC0">
              <w:rPr>
                <w:rFonts w:eastAsia="Calibri"/>
                <w:bCs/>
                <w:sz w:val="16"/>
                <w:szCs w:val="16"/>
              </w:rPr>
              <w:t>шт</w:t>
            </w:r>
            <w:proofErr w:type="spellEnd"/>
            <w:r w:rsidRPr="00CA3AC0">
              <w:rPr>
                <w:rFonts w:eastAsia="Calibri"/>
                <w:bCs/>
                <w:sz w:val="16"/>
                <w:szCs w:val="16"/>
              </w:rPr>
              <w:t>)</w:t>
            </w:r>
          </w:p>
        </w:tc>
        <w:tc>
          <w:tcPr>
            <w:tcW w:w="1158" w:type="dxa"/>
          </w:tcPr>
          <w:p w14:paraId="3975BFE2" w14:textId="77777777" w:rsidR="00CA3AC0" w:rsidRPr="00CA3AC0" w:rsidRDefault="00CA3AC0" w:rsidP="00CA3AC0">
            <w:pPr>
              <w:jc w:val="center"/>
              <w:rPr>
                <w:rFonts w:eastAsia="Calibri"/>
                <w:bCs/>
                <w:sz w:val="16"/>
                <w:szCs w:val="16"/>
              </w:rPr>
            </w:pPr>
            <w:r w:rsidRPr="00CA3AC0">
              <w:rPr>
                <w:rFonts w:eastAsia="Calibri"/>
                <w:bCs/>
                <w:sz w:val="16"/>
                <w:szCs w:val="16"/>
              </w:rPr>
              <w:t>Кіл-</w:t>
            </w:r>
            <w:proofErr w:type="spellStart"/>
            <w:r w:rsidRPr="00CA3AC0">
              <w:rPr>
                <w:rFonts w:eastAsia="Calibri"/>
                <w:bCs/>
                <w:sz w:val="16"/>
                <w:szCs w:val="16"/>
              </w:rPr>
              <w:t>ть</w:t>
            </w:r>
            <w:proofErr w:type="spellEnd"/>
            <w:r w:rsidRPr="00CA3AC0">
              <w:rPr>
                <w:rFonts w:eastAsia="Calibri"/>
                <w:bCs/>
                <w:sz w:val="16"/>
                <w:szCs w:val="16"/>
              </w:rPr>
              <w:t xml:space="preserve"> страв уточнена (</w:t>
            </w:r>
            <w:proofErr w:type="spellStart"/>
            <w:r w:rsidRPr="00CA3AC0">
              <w:rPr>
                <w:rFonts w:eastAsia="Calibri"/>
                <w:bCs/>
                <w:sz w:val="16"/>
                <w:szCs w:val="16"/>
              </w:rPr>
              <w:t>шт</w:t>
            </w:r>
            <w:proofErr w:type="spellEnd"/>
            <w:r w:rsidRPr="00CA3AC0">
              <w:rPr>
                <w:rFonts w:eastAsia="Calibri"/>
                <w:bCs/>
                <w:sz w:val="16"/>
                <w:szCs w:val="16"/>
              </w:rPr>
              <w:t>)</w:t>
            </w:r>
          </w:p>
        </w:tc>
        <w:tc>
          <w:tcPr>
            <w:tcW w:w="1162" w:type="dxa"/>
          </w:tcPr>
          <w:p w14:paraId="754F21E8" w14:textId="77777777" w:rsidR="00CA3AC0" w:rsidRPr="00CA3AC0" w:rsidRDefault="00CA3AC0" w:rsidP="00CA3AC0">
            <w:pPr>
              <w:jc w:val="center"/>
              <w:rPr>
                <w:rFonts w:eastAsia="Calibri"/>
                <w:bCs/>
                <w:sz w:val="16"/>
                <w:szCs w:val="16"/>
              </w:rPr>
            </w:pPr>
            <w:r w:rsidRPr="00CA3AC0">
              <w:rPr>
                <w:rFonts w:eastAsia="Calibri"/>
                <w:bCs/>
                <w:sz w:val="16"/>
                <w:szCs w:val="16"/>
              </w:rPr>
              <w:t>Фактично отримано страв (</w:t>
            </w:r>
            <w:proofErr w:type="spellStart"/>
            <w:r w:rsidRPr="00CA3AC0">
              <w:rPr>
                <w:rFonts w:eastAsia="Calibri"/>
                <w:bCs/>
                <w:sz w:val="16"/>
                <w:szCs w:val="16"/>
              </w:rPr>
              <w:t>шт</w:t>
            </w:r>
            <w:proofErr w:type="spellEnd"/>
            <w:r w:rsidRPr="00CA3AC0">
              <w:rPr>
                <w:rFonts w:eastAsia="Calibri"/>
                <w:bCs/>
                <w:sz w:val="16"/>
                <w:szCs w:val="16"/>
              </w:rPr>
              <w:t>)</w:t>
            </w:r>
          </w:p>
        </w:tc>
        <w:tc>
          <w:tcPr>
            <w:tcW w:w="1151" w:type="dxa"/>
          </w:tcPr>
          <w:p w14:paraId="77D4B531" w14:textId="77777777" w:rsidR="00CA3AC0" w:rsidRPr="00CA3AC0" w:rsidRDefault="00CA3AC0" w:rsidP="00CA3AC0">
            <w:pPr>
              <w:jc w:val="center"/>
              <w:rPr>
                <w:rFonts w:eastAsia="Calibri"/>
                <w:bCs/>
                <w:sz w:val="16"/>
                <w:szCs w:val="16"/>
              </w:rPr>
            </w:pPr>
            <w:r w:rsidRPr="00CA3AC0">
              <w:rPr>
                <w:rFonts w:eastAsia="Calibri"/>
                <w:bCs/>
                <w:sz w:val="16"/>
                <w:szCs w:val="16"/>
              </w:rPr>
              <w:t>Кіл-</w:t>
            </w:r>
            <w:proofErr w:type="spellStart"/>
            <w:r w:rsidRPr="00CA3AC0">
              <w:rPr>
                <w:rFonts w:eastAsia="Calibri"/>
                <w:bCs/>
                <w:sz w:val="16"/>
                <w:szCs w:val="16"/>
              </w:rPr>
              <w:t>ть</w:t>
            </w:r>
            <w:proofErr w:type="spellEnd"/>
            <w:r w:rsidRPr="00CA3AC0">
              <w:rPr>
                <w:rFonts w:eastAsia="Calibri"/>
                <w:bCs/>
                <w:sz w:val="16"/>
                <w:szCs w:val="16"/>
              </w:rPr>
              <w:t xml:space="preserve"> страв за планом (</w:t>
            </w:r>
            <w:proofErr w:type="spellStart"/>
            <w:r w:rsidRPr="00CA3AC0">
              <w:rPr>
                <w:rFonts w:eastAsia="Calibri"/>
                <w:bCs/>
                <w:sz w:val="16"/>
                <w:szCs w:val="16"/>
              </w:rPr>
              <w:t>шт</w:t>
            </w:r>
            <w:proofErr w:type="spellEnd"/>
            <w:r w:rsidRPr="00CA3AC0">
              <w:rPr>
                <w:rFonts w:eastAsia="Calibri"/>
                <w:bCs/>
                <w:sz w:val="16"/>
                <w:szCs w:val="16"/>
              </w:rPr>
              <w:t>)</w:t>
            </w:r>
          </w:p>
        </w:tc>
        <w:tc>
          <w:tcPr>
            <w:tcW w:w="1154" w:type="dxa"/>
          </w:tcPr>
          <w:p w14:paraId="36381901" w14:textId="77777777" w:rsidR="00CA3AC0" w:rsidRPr="00CA3AC0" w:rsidRDefault="00CA3AC0" w:rsidP="00CA3AC0">
            <w:pPr>
              <w:jc w:val="center"/>
              <w:rPr>
                <w:rFonts w:eastAsia="Calibri"/>
                <w:bCs/>
                <w:sz w:val="16"/>
                <w:szCs w:val="16"/>
              </w:rPr>
            </w:pPr>
            <w:r w:rsidRPr="00CA3AC0">
              <w:rPr>
                <w:rFonts w:eastAsia="Calibri"/>
                <w:bCs/>
                <w:sz w:val="16"/>
                <w:szCs w:val="16"/>
              </w:rPr>
              <w:t>Кіл-</w:t>
            </w:r>
            <w:proofErr w:type="spellStart"/>
            <w:r w:rsidRPr="00CA3AC0">
              <w:rPr>
                <w:rFonts w:eastAsia="Calibri"/>
                <w:bCs/>
                <w:sz w:val="16"/>
                <w:szCs w:val="16"/>
              </w:rPr>
              <w:t>ть</w:t>
            </w:r>
            <w:proofErr w:type="spellEnd"/>
            <w:r w:rsidRPr="00CA3AC0">
              <w:rPr>
                <w:rFonts w:eastAsia="Calibri"/>
                <w:bCs/>
                <w:sz w:val="16"/>
                <w:szCs w:val="16"/>
              </w:rPr>
              <w:t xml:space="preserve"> страв уточнена (</w:t>
            </w:r>
            <w:proofErr w:type="spellStart"/>
            <w:r w:rsidRPr="00CA3AC0">
              <w:rPr>
                <w:rFonts w:eastAsia="Calibri"/>
                <w:bCs/>
                <w:sz w:val="16"/>
                <w:szCs w:val="16"/>
              </w:rPr>
              <w:t>шт</w:t>
            </w:r>
            <w:proofErr w:type="spellEnd"/>
            <w:r w:rsidRPr="00CA3AC0">
              <w:rPr>
                <w:rFonts w:eastAsia="Calibri"/>
                <w:bCs/>
                <w:sz w:val="16"/>
                <w:szCs w:val="16"/>
              </w:rPr>
              <w:t>)</w:t>
            </w:r>
          </w:p>
        </w:tc>
        <w:tc>
          <w:tcPr>
            <w:tcW w:w="1155" w:type="dxa"/>
          </w:tcPr>
          <w:p w14:paraId="21240D1D" w14:textId="77777777" w:rsidR="00CA3AC0" w:rsidRPr="00CA3AC0" w:rsidRDefault="00CA3AC0" w:rsidP="00CA3AC0">
            <w:pPr>
              <w:jc w:val="center"/>
              <w:rPr>
                <w:rFonts w:eastAsia="Calibri"/>
                <w:bCs/>
                <w:sz w:val="16"/>
                <w:szCs w:val="16"/>
              </w:rPr>
            </w:pPr>
            <w:r w:rsidRPr="00CA3AC0">
              <w:rPr>
                <w:rFonts w:eastAsia="Calibri"/>
                <w:bCs/>
                <w:sz w:val="16"/>
                <w:szCs w:val="16"/>
              </w:rPr>
              <w:t>Фактично отримано страв (</w:t>
            </w:r>
            <w:proofErr w:type="spellStart"/>
            <w:r w:rsidRPr="00CA3AC0">
              <w:rPr>
                <w:rFonts w:eastAsia="Calibri"/>
                <w:bCs/>
                <w:sz w:val="16"/>
                <w:szCs w:val="16"/>
              </w:rPr>
              <w:t>шт</w:t>
            </w:r>
            <w:proofErr w:type="spellEnd"/>
            <w:r w:rsidRPr="00CA3AC0">
              <w:rPr>
                <w:rFonts w:eastAsia="Calibri"/>
                <w:bCs/>
                <w:sz w:val="16"/>
                <w:szCs w:val="16"/>
              </w:rPr>
              <w:t>)</w:t>
            </w:r>
          </w:p>
        </w:tc>
        <w:tc>
          <w:tcPr>
            <w:tcW w:w="1150" w:type="dxa"/>
          </w:tcPr>
          <w:p w14:paraId="7F17CB87" w14:textId="77777777" w:rsidR="00CA3AC0" w:rsidRPr="00CA3AC0" w:rsidRDefault="00CA3AC0" w:rsidP="00CA3AC0">
            <w:pPr>
              <w:jc w:val="center"/>
              <w:rPr>
                <w:rFonts w:eastAsia="Calibri"/>
                <w:bCs/>
                <w:sz w:val="16"/>
                <w:szCs w:val="16"/>
              </w:rPr>
            </w:pPr>
            <w:r w:rsidRPr="00CA3AC0">
              <w:rPr>
                <w:rFonts w:eastAsia="Calibri"/>
                <w:bCs/>
                <w:sz w:val="16"/>
                <w:szCs w:val="16"/>
              </w:rPr>
              <w:t>Кіл-</w:t>
            </w:r>
            <w:proofErr w:type="spellStart"/>
            <w:r w:rsidRPr="00CA3AC0">
              <w:rPr>
                <w:rFonts w:eastAsia="Calibri"/>
                <w:bCs/>
                <w:sz w:val="16"/>
                <w:szCs w:val="16"/>
              </w:rPr>
              <w:t>ть</w:t>
            </w:r>
            <w:proofErr w:type="spellEnd"/>
            <w:r w:rsidRPr="00CA3AC0">
              <w:rPr>
                <w:rFonts w:eastAsia="Calibri"/>
                <w:bCs/>
                <w:sz w:val="16"/>
                <w:szCs w:val="16"/>
              </w:rPr>
              <w:t xml:space="preserve"> страв за планом (</w:t>
            </w:r>
            <w:proofErr w:type="spellStart"/>
            <w:r w:rsidRPr="00CA3AC0">
              <w:rPr>
                <w:rFonts w:eastAsia="Calibri"/>
                <w:bCs/>
                <w:sz w:val="16"/>
                <w:szCs w:val="16"/>
              </w:rPr>
              <w:t>шт</w:t>
            </w:r>
            <w:proofErr w:type="spellEnd"/>
            <w:r w:rsidRPr="00CA3AC0">
              <w:rPr>
                <w:rFonts w:eastAsia="Calibri"/>
                <w:bCs/>
                <w:sz w:val="16"/>
                <w:szCs w:val="16"/>
              </w:rPr>
              <w:t>)</w:t>
            </w:r>
          </w:p>
        </w:tc>
        <w:tc>
          <w:tcPr>
            <w:tcW w:w="1153" w:type="dxa"/>
          </w:tcPr>
          <w:p w14:paraId="4EE7EA82" w14:textId="77777777" w:rsidR="00CA3AC0" w:rsidRPr="00CA3AC0" w:rsidRDefault="00CA3AC0" w:rsidP="00CA3AC0">
            <w:pPr>
              <w:jc w:val="center"/>
              <w:rPr>
                <w:rFonts w:eastAsia="Calibri"/>
                <w:bCs/>
                <w:sz w:val="16"/>
                <w:szCs w:val="16"/>
              </w:rPr>
            </w:pPr>
            <w:r w:rsidRPr="00CA3AC0">
              <w:rPr>
                <w:rFonts w:eastAsia="Calibri"/>
                <w:bCs/>
                <w:sz w:val="16"/>
                <w:szCs w:val="16"/>
              </w:rPr>
              <w:t>Кіл-</w:t>
            </w:r>
            <w:proofErr w:type="spellStart"/>
            <w:r w:rsidRPr="00CA3AC0">
              <w:rPr>
                <w:rFonts w:eastAsia="Calibri"/>
                <w:bCs/>
                <w:sz w:val="16"/>
                <w:szCs w:val="16"/>
              </w:rPr>
              <w:t>ть</w:t>
            </w:r>
            <w:proofErr w:type="spellEnd"/>
            <w:r w:rsidRPr="00CA3AC0">
              <w:rPr>
                <w:rFonts w:eastAsia="Calibri"/>
                <w:bCs/>
                <w:sz w:val="16"/>
                <w:szCs w:val="16"/>
              </w:rPr>
              <w:t xml:space="preserve"> страв уточнена (</w:t>
            </w:r>
            <w:proofErr w:type="spellStart"/>
            <w:r w:rsidRPr="00CA3AC0">
              <w:rPr>
                <w:rFonts w:eastAsia="Calibri"/>
                <w:bCs/>
                <w:sz w:val="16"/>
                <w:szCs w:val="16"/>
              </w:rPr>
              <w:t>шт</w:t>
            </w:r>
            <w:proofErr w:type="spellEnd"/>
            <w:r w:rsidRPr="00CA3AC0">
              <w:rPr>
                <w:rFonts w:eastAsia="Calibri"/>
                <w:bCs/>
                <w:sz w:val="16"/>
                <w:szCs w:val="16"/>
              </w:rPr>
              <w:t>)</w:t>
            </w:r>
          </w:p>
        </w:tc>
        <w:tc>
          <w:tcPr>
            <w:tcW w:w="1155" w:type="dxa"/>
          </w:tcPr>
          <w:p w14:paraId="321C6FCB" w14:textId="77777777" w:rsidR="00CA3AC0" w:rsidRPr="00CA3AC0" w:rsidRDefault="00CA3AC0" w:rsidP="00CA3AC0">
            <w:pPr>
              <w:jc w:val="center"/>
              <w:rPr>
                <w:rFonts w:eastAsia="Calibri"/>
                <w:bCs/>
                <w:sz w:val="16"/>
                <w:szCs w:val="16"/>
              </w:rPr>
            </w:pPr>
            <w:r w:rsidRPr="00CA3AC0">
              <w:rPr>
                <w:rFonts w:eastAsia="Calibri"/>
                <w:bCs/>
                <w:sz w:val="16"/>
                <w:szCs w:val="16"/>
              </w:rPr>
              <w:t>Фактично отримано страв (</w:t>
            </w:r>
            <w:proofErr w:type="spellStart"/>
            <w:r w:rsidRPr="00CA3AC0">
              <w:rPr>
                <w:rFonts w:eastAsia="Calibri"/>
                <w:bCs/>
                <w:sz w:val="16"/>
                <w:szCs w:val="16"/>
              </w:rPr>
              <w:t>шт</w:t>
            </w:r>
            <w:proofErr w:type="spellEnd"/>
            <w:r w:rsidRPr="00CA3AC0">
              <w:rPr>
                <w:rFonts w:eastAsia="Calibri"/>
                <w:bCs/>
                <w:sz w:val="16"/>
                <w:szCs w:val="16"/>
              </w:rPr>
              <w:t>)</w:t>
            </w:r>
          </w:p>
        </w:tc>
        <w:tc>
          <w:tcPr>
            <w:tcW w:w="1147" w:type="dxa"/>
          </w:tcPr>
          <w:p w14:paraId="07F98E2D" w14:textId="77777777" w:rsidR="00CA3AC0" w:rsidRPr="00CA3AC0" w:rsidRDefault="00CA3AC0" w:rsidP="00CA3AC0">
            <w:pPr>
              <w:jc w:val="center"/>
              <w:rPr>
                <w:rFonts w:eastAsia="Calibri"/>
                <w:bCs/>
                <w:sz w:val="16"/>
                <w:szCs w:val="16"/>
              </w:rPr>
            </w:pPr>
            <w:r w:rsidRPr="00CA3AC0">
              <w:rPr>
                <w:rFonts w:eastAsia="Calibri"/>
                <w:bCs/>
                <w:sz w:val="16"/>
                <w:szCs w:val="16"/>
              </w:rPr>
              <w:t>Кіл-</w:t>
            </w:r>
            <w:proofErr w:type="spellStart"/>
            <w:r w:rsidRPr="00CA3AC0">
              <w:rPr>
                <w:rFonts w:eastAsia="Calibri"/>
                <w:bCs/>
                <w:sz w:val="16"/>
                <w:szCs w:val="16"/>
              </w:rPr>
              <w:t>ть</w:t>
            </w:r>
            <w:proofErr w:type="spellEnd"/>
            <w:r w:rsidRPr="00CA3AC0">
              <w:rPr>
                <w:rFonts w:eastAsia="Calibri"/>
                <w:bCs/>
                <w:sz w:val="16"/>
                <w:szCs w:val="16"/>
              </w:rPr>
              <w:t xml:space="preserve"> страв за планом (</w:t>
            </w:r>
            <w:proofErr w:type="spellStart"/>
            <w:r w:rsidRPr="00CA3AC0">
              <w:rPr>
                <w:rFonts w:eastAsia="Calibri"/>
                <w:bCs/>
                <w:sz w:val="16"/>
                <w:szCs w:val="16"/>
              </w:rPr>
              <w:t>шт</w:t>
            </w:r>
            <w:proofErr w:type="spellEnd"/>
            <w:r w:rsidRPr="00CA3AC0">
              <w:rPr>
                <w:rFonts w:eastAsia="Calibri"/>
                <w:bCs/>
                <w:sz w:val="16"/>
                <w:szCs w:val="16"/>
              </w:rPr>
              <w:t>)</w:t>
            </w:r>
          </w:p>
        </w:tc>
        <w:tc>
          <w:tcPr>
            <w:tcW w:w="1151" w:type="dxa"/>
          </w:tcPr>
          <w:p w14:paraId="0BCFF625" w14:textId="77777777" w:rsidR="00CA3AC0" w:rsidRPr="00CA3AC0" w:rsidRDefault="00CA3AC0" w:rsidP="00CA3AC0">
            <w:pPr>
              <w:jc w:val="center"/>
              <w:rPr>
                <w:rFonts w:eastAsia="Calibri"/>
                <w:bCs/>
                <w:sz w:val="16"/>
                <w:szCs w:val="16"/>
              </w:rPr>
            </w:pPr>
            <w:r w:rsidRPr="00CA3AC0">
              <w:rPr>
                <w:rFonts w:eastAsia="Calibri"/>
                <w:bCs/>
                <w:sz w:val="16"/>
                <w:szCs w:val="16"/>
              </w:rPr>
              <w:t>Кіл-</w:t>
            </w:r>
            <w:proofErr w:type="spellStart"/>
            <w:r w:rsidRPr="00CA3AC0">
              <w:rPr>
                <w:rFonts w:eastAsia="Calibri"/>
                <w:bCs/>
                <w:sz w:val="16"/>
                <w:szCs w:val="16"/>
              </w:rPr>
              <w:t>ть</w:t>
            </w:r>
            <w:proofErr w:type="spellEnd"/>
            <w:r w:rsidRPr="00CA3AC0">
              <w:rPr>
                <w:rFonts w:eastAsia="Calibri"/>
                <w:bCs/>
                <w:sz w:val="16"/>
                <w:szCs w:val="16"/>
              </w:rPr>
              <w:t xml:space="preserve"> страв уточнена (</w:t>
            </w:r>
            <w:proofErr w:type="spellStart"/>
            <w:r w:rsidRPr="00CA3AC0">
              <w:rPr>
                <w:rFonts w:eastAsia="Calibri"/>
                <w:bCs/>
                <w:sz w:val="16"/>
                <w:szCs w:val="16"/>
              </w:rPr>
              <w:t>шт</w:t>
            </w:r>
            <w:proofErr w:type="spellEnd"/>
            <w:r w:rsidRPr="00CA3AC0">
              <w:rPr>
                <w:rFonts w:eastAsia="Calibri"/>
                <w:bCs/>
                <w:sz w:val="16"/>
                <w:szCs w:val="16"/>
              </w:rPr>
              <w:t>)</w:t>
            </w:r>
          </w:p>
        </w:tc>
        <w:tc>
          <w:tcPr>
            <w:tcW w:w="1153" w:type="dxa"/>
          </w:tcPr>
          <w:p w14:paraId="442299D8" w14:textId="77777777" w:rsidR="00CA3AC0" w:rsidRPr="00CA3AC0" w:rsidRDefault="00CA3AC0" w:rsidP="00CA3AC0">
            <w:pPr>
              <w:jc w:val="center"/>
              <w:rPr>
                <w:rFonts w:eastAsia="Calibri"/>
                <w:bCs/>
                <w:sz w:val="16"/>
                <w:szCs w:val="16"/>
              </w:rPr>
            </w:pPr>
            <w:r w:rsidRPr="00CA3AC0">
              <w:rPr>
                <w:rFonts w:eastAsia="Calibri"/>
                <w:bCs/>
                <w:sz w:val="16"/>
                <w:szCs w:val="16"/>
              </w:rPr>
              <w:t>Фактично отримано страв (</w:t>
            </w:r>
            <w:proofErr w:type="spellStart"/>
            <w:r w:rsidRPr="00CA3AC0">
              <w:rPr>
                <w:rFonts w:eastAsia="Calibri"/>
                <w:bCs/>
                <w:sz w:val="16"/>
                <w:szCs w:val="16"/>
              </w:rPr>
              <w:t>шт</w:t>
            </w:r>
            <w:proofErr w:type="spellEnd"/>
            <w:r w:rsidRPr="00CA3AC0">
              <w:rPr>
                <w:rFonts w:eastAsia="Calibri"/>
                <w:bCs/>
                <w:sz w:val="16"/>
                <w:szCs w:val="16"/>
              </w:rPr>
              <w:t>)</w:t>
            </w:r>
          </w:p>
        </w:tc>
      </w:tr>
      <w:tr w:rsidR="00CA3AC0" w:rsidRPr="00CA3AC0" w14:paraId="21A9ED94" w14:textId="77777777" w:rsidTr="00A102AC">
        <w:tc>
          <w:tcPr>
            <w:tcW w:w="1287" w:type="dxa"/>
          </w:tcPr>
          <w:p w14:paraId="63E94ADE" w14:textId="77777777" w:rsidR="00CA3AC0" w:rsidRPr="00CA3AC0" w:rsidRDefault="00CA3AC0" w:rsidP="00CA3AC0">
            <w:pPr>
              <w:jc w:val="center"/>
              <w:rPr>
                <w:rFonts w:eastAsia="Calibri"/>
                <w:b/>
                <w:sz w:val="18"/>
                <w:szCs w:val="18"/>
              </w:rPr>
            </w:pPr>
            <w:r w:rsidRPr="00CA3AC0">
              <w:rPr>
                <w:rFonts w:eastAsia="Calibri"/>
                <w:b/>
                <w:sz w:val="18"/>
                <w:szCs w:val="18"/>
              </w:rPr>
              <w:t xml:space="preserve">Сніданок </w:t>
            </w:r>
          </w:p>
        </w:tc>
        <w:tc>
          <w:tcPr>
            <w:tcW w:w="1152" w:type="dxa"/>
          </w:tcPr>
          <w:p w14:paraId="07EA0BE1" w14:textId="77777777" w:rsidR="00CA3AC0" w:rsidRPr="00CA3AC0" w:rsidRDefault="00CA3AC0" w:rsidP="00CA3AC0">
            <w:pPr>
              <w:jc w:val="center"/>
              <w:rPr>
                <w:rFonts w:eastAsia="Calibri"/>
                <w:bCs/>
                <w:sz w:val="18"/>
                <w:szCs w:val="18"/>
              </w:rPr>
            </w:pPr>
          </w:p>
        </w:tc>
        <w:tc>
          <w:tcPr>
            <w:tcW w:w="1158" w:type="dxa"/>
          </w:tcPr>
          <w:p w14:paraId="38D6796D" w14:textId="77777777" w:rsidR="00CA3AC0" w:rsidRPr="00CA3AC0" w:rsidRDefault="00CA3AC0" w:rsidP="00CA3AC0">
            <w:pPr>
              <w:jc w:val="center"/>
              <w:rPr>
                <w:rFonts w:eastAsia="Calibri"/>
                <w:bCs/>
                <w:sz w:val="18"/>
                <w:szCs w:val="18"/>
              </w:rPr>
            </w:pPr>
          </w:p>
        </w:tc>
        <w:tc>
          <w:tcPr>
            <w:tcW w:w="1162" w:type="dxa"/>
          </w:tcPr>
          <w:p w14:paraId="16FD1767" w14:textId="77777777" w:rsidR="00CA3AC0" w:rsidRPr="00CA3AC0" w:rsidRDefault="00CA3AC0" w:rsidP="00CA3AC0">
            <w:pPr>
              <w:jc w:val="center"/>
              <w:rPr>
                <w:rFonts w:eastAsia="Calibri"/>
                <w:bCs/>
                <w:sz w:val="18"/>
                <w:szCs w:val="18"/>
              </w:rPr>
            </w:pPr>
          </w:p>
        </w:tc>
        <w:tc>
          <w:tcPr>
            <w:tcW w:w="1151" w:type="dxa"/>
          </w:tcPr>
          <w:p w14:paraId="067784DE" w14:textId="77777777" w:rsidR="00CA3AC0" w:rsidRPr="00CA3AC0" w:rsidRDefault="00CA3AC0" w:rsidP="00CA3AC0">
            <w:pPr>
              <w:jc w:val="center"/>
              <w:rPr>
                <w:rFonts w:eastAsia="Calibri"/>
                <w:bCs/>
                <w:sz w:val="18"/>
                <w:szCs w:val="18"/>
              </w:rPr>
            </w:pPr>
          </w:p>
        </w:tc>
        <w:tc>
          <w:tcPr>
            <w:tcW w:w="1154" w:type="dxa"/>
          </w:tcPr>
          <w:p w14:paraId="3230DFD6" w14:textId="77777777" w:rsidR="00CA3AC0" w:rsidRPr="00CA3AC0" w:rsidRDefault="00CA3AC0" w:rsidP="00CA3AC0">
            <w:pPr>
              <w:jc w:val="center"/>
              <w:rPr>
                <w:rFonts w:eastAsia="Calibri"/>
                <w:bCs/>
                <w:sz w:val="18"/>
                <w:szCs w:val="18"/>
              </w:rPr>
            </w:pPr>
          </w:p>
        </w:tc>
        <w:tc>
          <w:tcPr>
            <w:tcW w:w="1155" w:type="dxa"/>
          </w:tcPr>
          <w:p w14:paraId="1807EE82" w14:textId="77777777" w:rsidR="00CA3AC0" w:rsidRPr="00CA3AC0" w:rsidRDefault="00CA3AC0" w:rsidP="00CA3AC0">
            <w:pPr>
              <w:jc w:val="center"/>
              <w:rPr>
                <w:rFonts w:eastAsia="Calibri"/>
                <w:bCs/>
                <w:sz w:val="18"/>
                <w:szCs w:val="18"/>
              </w:rPr>
            </w:pPr>
          </w:p>
        </w:tc>
        <w:tc>
          <w:tcPr>
            <w:tcW w:w="1150" w:type="dxa"/>
          </w:tcPr>
          <w:p w14:paraId="0355BBEF" w14:textId="77777777" w:rsidR="00CA3AC0" w:rsidRPr="00CA3AC0" w:rsidRDefault="00CA3AC0" w:rsidP="00CA3AC0">
            <w:pPr>
              <w:jc w:val="center"/>
              <w:rPr>
                <w:rFonts w:eastAsia="Calibri"/>
                <w:bCs/>
                <w:sz w:val="18"/>
                <w:szCs w:val="18"/>
              </w:rPr>
            </w:pPr>
          </w:p>
        </w:tc>
        <w:tc>
          <w:tcPr>
            <w:tcW w:w="1153" w:type="dxa"/>
          </w:tcPr>
          <w:p w14:paraId="0B1776FA" w14:textId="77777777" w:rsidR="00CA3AC0" w:rsidRPr="00CA3AC0" w:rsidRDefault="00CA3AC0" w:rsidP="00CA3AC0">
            <w:pPr>
              <w:jc w:val="center"/>
              <w:rPr>
                <w:rFonts w:eastAsia="Calibri"/>
                <w:bCs/>
                <w:sz w:val="18"/>
                <w:szCs w:val="18"/>
              </w:rPr>
            </w:pPr>
          </w:p>
        </w:tc>
        <w:tc>
          <w:tcPr>
            <w:tcW w:w="1155" w:type="dxa"/>
          </w:tcPr>
          <w:p w14:paraId="1E3BFC4F" w14:textId="77777777" w:rsidR="00CA3AC0" w:rsidRPr="00CA3AC0" w:rsidRDefault="00CA3AC0" w:rsidP="00CA3AC0">
            <w:pPr>
              <w:jc w:val="center"/>
              <w:rPr>
                <w:rFonts w:eastAsia="Calibri"/>
                <w:bCs/>
                <w:sz w:val="18"/>
                <w:szCs w:val="18"/>
              </w:rPr>
            </w:pPr>
          </w:p>
        </w:tc>
        <w:tc>
          <w:tcPr>
            <w:tcW w:w="1147" w:type="dxa"/>
          </w:tcPr>
          <w:p w14:paraId="7E4B31F8" w14:textId="77777777" w:rsidR="00CA3AC0" w:rsidRPr="00CA3AC0" w:rsidRDefault="00CA3AC0" w:rsidP="00CA3AC0">
            <w:pPr>
              <w:jc w:val="center"/>
              <w:rPr>
                <w:rFonts w:eastAsia="Calibri"/>
                <w:bCs/>
                <w:sz w:val="18"/>
                <w:szCs w:val="18"/>
              </w:rPr>
            </w:pPr>
          </w:p>
        </w:tc>
        <w:tc>
          <w:tcPr>
            <w:tcW w:w="1151" w:type="dxa"/>
          </w:tcPr>
          <w:p w14:paraId="25C8FE0B" w14:textId="77777777" w:rsidR="00CA3AC0" w:rsidRPr="00CA3AC0" w:rsidRDefault="00CA3AC0" w:rsidP="00CA3AC0">
            <w:pPr>
              <w:jc w:val="center"/>
              <w:rPr>
                <w:rFonts w:eastAsia="Calibri"/>
                <w:bCs/>
                <w:sz w:val="18"/>
                <w:szCs w:val="18"/>
              </w:rPr>
            </w:pPr>
          </w:p>
        </w:tc>
        <w:tc>
          <w:tcPr>
            <w:tcW w:w="1153" w:type="dxa"/>
          </w:tcPr>
          <w:p w14:paraId="2AC6A4B8" w14:textId="77777777" w:rsidR="00CA3AC0" w:rsidRPr="00CA3AC0" w:rsidRDefault="00CA3AC0" w:rsidP="00CA3AC0">
            <w:pPr>
              <w:jc w:val="center"/>
              <w:rPr>
                <w:rFonts w:eastAsia="Calibri"/>
                <w:bCs/>
                <w:sz w:val="18"/>
                <w:szCs w:val="18"/>
              </w:rPr>
            </w:pPr>
          </w:p>
        </w:tc>
      </w:tr>
      <w:tr w:rsidR="00CA3AC0" w:rsidRPr="00CA3AC0" w14:paraId="22162A9B" w14:textId="77777777" w:rsidTr="00A102AC">
        <w:tc>
          <w:tcPr>
            <w:tcW w:w="1287" w:type="dxa"/>
          </w:tcPr>
          <w:p w14:paraId="0F0C0C3A" w14:textId="77777777" w:rsidR="00CA3AC0" w:rsidRPr="00CA3AC0" w:rsidRDefault="00CA3AC0" w:rsidP="00CA3AC0">
            <w:pPr>
              <w:jc w:val="center"/>
              <w:rPr>
                <w:rFonts w:eastAsia="Calibri"/>
                <w:bCs/>
                <w:sz w:val="18"/>
                <w:szCs w:val="18"/>
              </w:rPr>
            </w:pPr>
            <w:r w:rsidRPr="00CA3AC0">
              <w:rPr>
                <w:rFonts w:eastAsia="Calibri"/>
                <w:bCs/>
                <w:sz w:val="18"/>
                <w:szCs w:val="18"/>
              </w:rPr>
              <w:t>ХВ І</w:t>
            </w:r>
          </w:p>
        </w:tc>
        <w:tc>
          <w:tcPr>
            <w:tcW w:w="1152" w:type="dxa"/>
          </w:tcPr>
          <w:p w14:paraId="5C3DCF28" w14:textId="77777777" w:rsidR="00CA3AC0" w:rsidRPr="00CA3AC0" w:rsidRDefault="00CA3AC0" w:rsidP="00CA3AC0">
            <w:pPr>
              <w:jc w:val="center"/>
              <w:rPr>
                <w:rFonts w:eastAsia="Calibri"/>
                <w:bCs/>
                <w:sz w:val="18"/>
                <w:szCs w:val="18"/>
              </w:rPr>
            </w:pPr>
          </w:p>
        </w:tc>
        <w:tc>
          <w:tcPr>
            <w:tcW w:w="1158" w:type="dxa"/>
          </w:tcPr>
          <w:p w14:paraId="4A411350" w14:textId="77777777" w:rsidR="00CA3AC0" w:rsidRPr="00CA3AC0" w:rsidRDefault="00CA3AC0" w:rsidP="00CA3AC0">
            <w:pPr>
              <w:jc w:val="center"/>
              <w:rPr>
                <w:rFonts w:eastAsia="Calibri"/>
                <w:bCs/>
                <w:sz w:val="18"/>
                <w:szCs w:val="18"/>
              </w:rPr>
            </w:pPr>
          </w:p>
        </w:tc>
        <w:tc>
          <w:tcPr>
            <w:tcW w:w="1162" w:type="dxa"/>
          </w:tcPr>
          <w:p w14:paraId="3D8EBF7A" w14:textId="77777777" w:rsidR="00CA3AC0" w:rsidRPr="00CA3AC0" w:rsidRDefault="00CA3AC0" w:rsidP="00CA3AC0">
            <w:pPr>
              <w:jc w:val="center"/>
              <w:rPr>
                <w:rFonts w:eastAsia="Calibri"/>
                <w:bCs/>
                <w:sz w:val="18"/>
                <w:szCs w:val="18"/>
              </w:rPr>
            </w:pPr>
          </w:p>
        </w:tc>
        <w:tc>
          <w:tcPr>
            <w:tcW w:w="1151" w:type="dxa"/>
          </w:tcPr>
          <w:p w14:paraId="285475E0" w14:textId="77777777" w:rsidR="00CA3AC0" w:rsidRPr="00CA3AC0" w:rsidRDefault="00CA3AC0" w:rsidP="00CA3AC0">
            <w:pPr>
              <w:jc w:val="center"/>
              <w:rPr>
                <w:rFonts w:eastAsia="Calibri"/>
                <w:bCs/>
                <w:sz w:val="18"/>
                <w:szCs w:val="18"/>
              </w:rPr>
            </w:pPr>
          </w:p>
        </w:tc>
        <w:tc>
          <w:tcPr>
            <w:tcW w:w="1154" w:type="dxa"/>
          </w:tcPr>
          <w:p w14:paraId="4B3AE1F3" w14:textId="77777777" w:rsidR="00CA3AC0" w:rsidRPr="00CA3AC0" w:rsidRDefault="00CA3AC0" w:rsidP="00CA3AC0">
            <w:pPr>
              <w:jc w:val="center"/>
              <w:rPr>
                <w:rFonts w:eastAsia="Calibri"/>
                <w:bCs/>
                <w:sz w:val="18"/>
                <w:szCs w:val="18"/>
              </w:rPr>
            </w:pPr>
          </w:p>
        </w:tc>
        <w:tc>
          <w:tcPr>
            <w:tcW w:w="1155" w:type="dxa"/>
          </w:tcPr>
          <w:p w14:paraId="2CFAFD5F" w14:textId="77777777" w:rsidR="00CA3AC0" w:rsidRPr="00CA3AC0" w:rsidRDefault="00CA3AC0" w:rsidP="00CA3AC0">
            <w:pPr>
              <w:jc w:val="center"/>
              <w:rPr>
                <w:rFonts w:eastAsia="Calibri"/>
                <w:bCs/>
                <w:sz w:val="18"/>
                <w:szCs w:val="18"/>
              </w:rPr>
            </w:pPr>
          </w:p>
        </w:tc>
        <w:tc>
          <w:tcPr>
            <w:tcW w:w="1150" w:type="dxa"/>
          </w:tcPr>
          <w:p w14:paraId="33D6F40A" w14:textId="77777777" w:rsidR="00CA3AC0" w:rsidRPr="00CA3AC0" w:rsidRDefault="00CA3AC0" w:rsidP="00CA3AC0">
            <w:pPr>
              <w:jc w:val="center"/>
              <w:rPr>
                <w:rFonts w:eastAsia="Calibri"/>
                <w:bCs/>
                <w:sz w:val="18"/>
                <w:szCs w:val="18"/>
              </w:rPr>
            </w:pPr>
          </w:p>
        </w:tc>
        <w:tc>
          <w:tcPr>
            <w:tcW w:w="1153" w:type="dxa"/>
          </w:tcPr>
          <w:p w14:paraId="585CE4E5" w14:textId="77777777" w:rsidR="00CA3AC0" w:rsidRPr="00CA3AC0" w:rsidRDefault="00CA3AC0" w:rsidP="00CA3AC0">
            <w:pPr>
              <w:jc w:val="center"/>
              <w:rPr>
                <w:rFonts w:eastAsia="Calibri"/>
                <w:bCs/>
                <w:sz w:val="18"/>
                <w:szCs w:val="18"/>
              </w:rPr>
            </w:pPr>
          </w:p>
        </w:tc>
        <w:tc>
          <w:tcPr>
            <w:tcW w:w="1155" w:type="dxa"/>
          </w:tcPr>
          <w:p w14:paraId="7EC6070B" w14:textId="77777777" w:rsidR="00CA3AC0" w:rsidRPr="00CA3AC0" w:rsidRDefault="00CA3AC0" w:rsidP="00CA3AC0">
            <w:pPr>
              <w:jc w:val="center"/>
              <w:rPr>
                <w:rFonts w:eastAsia="Calibri"/>
                <w:bCs/>
                <w:sz w:val="18"/>
                <w:szCs w:val="18"/>
              </w:rPr>
            </w:pPr>
          </w:p>
        </w:tc>
        <w:tc>
          <w:tcPr>
            <w:tcW w:w="1147" w:type="dxa"/>
          </w:tcPr>
          <w:p w14:paraId="0E0939BE" w14:textId="77777777" w:rsidR="00CA3AC0" w:rsidRPr="00CA3AC0" w:rsidRDefault="00CA3AC0" w:rsidP="00CA3AC0">
            <w:pPr>
              <w:jc w:val="center"/>
              <w:rPr>
                <w:rFonts w:eastAsia="Calibri"/>
                <w:bCs/>
                <w:sz w:val="18"/>
                <w:szCs w:val="18"/>
              </w:rPr>
            </w:pPr>
          </w:p>
        </w:tc>
        <w:tc>
          <w:tcPr>
            <w:tcW w:w="1151" w:type="dxa"/>
          </w:tcPr>
          <w:p w14:paraId="12F8F489" w14:textId="77777777" w:rsidR="00CA3AC0" w:rsidRPr="00CA3AC0" w:rsidRDefault="00CA3AC0" w:rsidP="00CA3AC0">
            <w:pPr>
              <w:jc w:val="center"/>
              <w:rPr>
                <w:rFonts w:eastAsia="Calibri"/>
                <w:bCs/>
                <w:sz w:val="18"/>
                <w:szCs w:val="18"/>
              </w:rPr>
            </w:pPr>
          </w:p>
        </w:tc>
        <w:tc>
          <w:tcPr>
            <w:tcW w:w="1153" w:type="dxa"/>
          </w:tcPr>
          <w:p w14:paraId="73C9DC52" w14:textId="77777777" w:rsidR="00CA3AC0" w:rsidRPr="00CA3AC0" w:rsidRDefault="00CA3AC0" w:rsidP="00CA3AC0">
            <w:pPr>
              <w:jc w:val="center"/>
              <w:rPr>
                <w:rFonts w:eastAsia="Calibri"/>
                <w:bCs/>
                <w:sz w:val="18"/>
                <w:szCs w:val="18"/>
              </w:rPr>
            </w:pPr>
          </w:p>
        </w:tc>
      </w:tr>
      <w:tr w:rsidR="00CA3AC0" w:rsidRPr="00CA3AC0" w14:paraId="61C1E33F" w14:textId="77777777" w:rsidTr="00A102AC">
        <w:tc>
          <w:tcPr>
            <w:tcW w:w="1287" w:type="dxa"/>
          </w:tcPr>
          <w:p w14:paraId="476D36AD" w14:textId="77777777" w:rsidR="00CA3AC0" w:rsidRPr="00CA3AC0" w:rsidRDefault="00CA3AC0" w:rsidP="00CA3AC0">
            <w:pPr>
              <w:jc w:val="center"/>
              <w:rPr>
                <w:rFonts w:eastAsia="Calibri"/>
                <w:bCs/>
                <w:sz w:val="18"/>
                <w:szCs w:val="18"/>
              </w:rPr>
            </w:pPr>
            <w:r w:rsidRPr="00CA3AC0">
              <w:rPr>
                <w:rFonts w:eastAsia="Calibri"/>
                <w:bCs/>
                <w:sz w:val="18"/>
                <w:szCs w:val="18"/>
              </w:rPr>
              <w:t>ХВ ІІ</w:t>
            </w:r>
          </w:p>
        </w:tc>
        <w:tc>
          <w:tcPr>
            <w:tcW w:w="1152" w:type="dxa"/>
          </w:tcPr>
          <w:p w14:paraId="43D777CB" w14:textId="77777777" w:rsidR="00CA3AC0" w:rsidRPr="00CA3AC0" w:rsidRDefault="00CA3AC0" w:rsidP="00CA3AC0">
            <w:pPr>
              <w:jc w:val="center"/>
              <w:rPr>
                <w:rFonts w:eastAsia="Calibri"/>
                <w:bCs/>
                <w:sz w:val="18"/>
                <w:szCs w:val="18"/>
              </w:rPr>
            </w:pPr>
          </w:p>
        </w:tc>
        <w:tc>
          <w:tcPr>
            <w:tcW w:w="1158" w:type="dxa"/>
          </w:tcPr>
          <w:p w14:paraId="3C1B84A2" w14:textId="77777777" w:rsidR="00CA3AC0" w:rsidRPr="00CA3AC0" w:rsidRDefault="00CA3AC0" w:rsidP="00CA3AC0">
            <w:pPr>
              <w:jc w:val="center"/>
              <w:rPr>
                <w:rFonts w:eastAsia="Calibri"/>
                <w:bCs/>
                <w:sz w:val="18"/>
                <w:szCs w:val="18"/>
              </w:rPr>
            </w:pPr>
          </w:p>
        </w:tc>
        <w:tc>
          <w:tcPr>
            <w:tcW w:w="1162" w:type="dxa"/>
          </w:tcPr>
          <w:p w14:paraId="06BC052F" w14:textId="77777777" w:rsidR="00CA3AC0" w:rsidRPr="00CA3AC0" w:rsidRDefault="00CA3AC0" w:rsidP="00CA3AC0">
            <w:pPr>
              <w:jc w:val="center"/>
              <w:rPr>
                <w:rFonts w:eastAsia="Calibri"/>
                <w:bCs/>
                <w:sz w:val="18"/>
                <w:szCs w:val="18"/>
              </w:rPr>
            </w:pPr>
          </w:p>
        </w:tc>
        <w:tc>
          <w:tcPr>
            <w:tcW w:w="1151" w:type="dxa"/>
          </w:tcPr>
          <w:p w14:paraId="761F96BD" w14:textId="77777777" w:rsidR="00CA3AC0" w:rsidRPr="00CA3AC0" w:rsidRDefault="00CA3AC0" w:rsidP="00CA3AC0">
            <w:pPr>
              <w:jc w:val="center"/>
              <w:rPr>
                <w:rFonts w:eastAsia="Calibri"/>
                <w:bCs/>
                <w:sz w:val="18"/>
                <w:szCs w:val="18"/>
              </w:rPr>
            </w:pPr>
          </w:p>
        </w:tc>
        <w:tc>
          <w:tcPr>
            <w:tcW w:w="1154" w:type="dxa"/>
          </w:tcPr>
          <w:p w14:paraId="34E6D97B" w14:textId="77777777" w:rsidR="00CA3AC0" w:rsidRPr="00CA3AC0" w:rsidRDefault="00CA3AC0" w:rsidP="00CA3AC0">
            <w:pPr>
              <w:jc w:val="center"/>
              <w:rPr>
                <w:rFonts w:eastAsia="Calibri"/>
                <w:bCs/>
                <w:sz w:val="18"/>
                <w:szCs w:val="18"/>
              </w:rPr>
            </w:pPr>
          </w:p>
        </w:tc>
        <w:tc>
          <w:tcPr>
            <w:tcW w:w="1155" w:type="dxa"/>
          </w:tcPr>
          <w:p w14:paraId="1732113D" w14:textId="77777777" w:rsidR="00CA3AC0" w:rsidRPr="00CA3AC0" w:rsidRDefault="00CA3AC0" w:rsidP="00CA3AC0">
            <w:pPr>
              <w:jc w:val="center"/>
              <w:rPr>
                <w:rFonts w:eastAsia="Calibri"/>
                <w:bCs/>
                <w:sz w:val="18"/>
                <w:szCs w:val="18"/>
              </w:rPr>
            </w:pPr>
          </w:p>
        </w:tc>
        <w:tc>
          <w:tcPr>
            <w:tcW w:w="1150" w:type="dxa"/>
          </w:tcPr>
          <w:p w14:paraId="76CC048F" w14:textId="77777777" w:rsidR="00CA3AC0" w:rsidRPr="00CA3AC0" w:rsidRDefault="00CA3AC0" w:rsidP="00CA3AC0">
            <w:pPr>
              <w:jc w:val="center"/>
              <w:rPr>
                <w:rFonts w:eastAsia="Calibri"/>
                <w:bCs/>
                <w:sz w:val="18"/>
                <w:szCs w:val="18"/>
              </w:rPr>
            </w:pPr>
          </w:p>
        </w:tc>
        <w:tc>
          <w:tcPr>
            <w:tcW w:w="1153" w:type="dxa"/>
          </w:tcPr>
          <w:p w14:paraId="0BD7D305" w14:textId="77777777" w:rsidR="00CA3AC0" w:rsidRPr="00CA3AC0" w:rsidRDefault="00CA3AC0" w:rsidP="00CA3AC0">
            <w:pPr>
              <w:jc w:val="center"/>
              <w:rPr>
                <w:rFonts w:eastAsia="Calibri"/>
                <w:bCs/>
                <w:sz w:val="18"/>
                <w:szCs w:val="18"/>
              </w:rPr>
            </w:pPr>
          </w:p>
        </w:tc>
        <w:tc>
          <w:tcPr>
            <w:tcW w:w="1155" w:type="dxa"/>
          </w:tcPr>
          <w:p w14:paraId="71C71E09" w14:textId="77777777" w:rsidR="00CA3AC0" w:rsidRPr="00CA3AC0" w:rsidRDefault="00CA3AC0" w:rsidP="00CA3AC0">
            <w:pPr>
              <w:jc w:val="center"/>
              <w:rPr>
                <w:rFonts w:eastAsia="Calibri"/>
                <w:bCs/>
                <w:sz w:val="18"/>
                <w:szCs w:val="18"/>
              </w:rPr>
            </w:pPr>
          </w:p>
        </w:tc>
        <w:tc>
          <w:tcPr>
            <w:tcW w:w="1147" w:type="dxa"/>
          </w:tcPr>
          <w:p w14:paraId="7ED83A73" w14:textId="77777777" w:rsidR="00CA3AC0" w:rsidRPr="00CA3AC0" w:rsidRDefault="00CA3AC0" w:rsidP="00CA3AC0">
            <w:pPr>
              <w:jc w:val="center"/>
              <w:rPr>
                <w:rFonts w:eastAsia="Calibri"/>
                <w:bCs/>
                <w:sz w:val="18"/>
                <w:szCs w:val="18"/>
              </w:rPr>
            </w:pPr>
          </w:p>
        </w:tc>
        <w:tc>
          <w:tcPr>
            <w:tcW w:w="1151" w:type="dxa"/>
          </w:tcPr>
          <w:p w14:paraId="48473F4B" w14:textId="77777777" w:rsidR="00CA3AC0" w:rsidRPr="00CA3AC0" w:rsidRDefault="00CA3AC0" w:rsidP="00CA3AC0">
            <w:pPr>
              <w:jc w:val="center"/>
              <w:rPr>
                <w:rFonts w:eastAsia="Calibri"/>
                <w:bCs/>
                <w:sz w:val="18"/>
                <w:szCs w:val="18"/>
              </w:rPr>
            </w:pPr>
          </w:p>
        </w:tc>
        <w:tc>
          <w:tcPr>
            <w:tcW w:w="1153" w:type="dxa"/>
          </w:tcPr>
          <w:p w14:paraId="70540147" w14:textId="77777777" w:rsidR="00CA3AC0" w:rsidRPr="00CA3AC0" w:rsidRDefault="00CA3AC0" w:rsidP="00CA3AC0">
            <w:pPr>
              <w:jc w:val="center"/>
              <w:rPr>
                <w:rFonts w:eastAsia="Calibri"/>
                <w:bCs/>
                <w:sz w:val="18"/>
                <w:szCs w:val="18"/>
              </w:rPr>
            </w:pPr>
          </w:p>
        </w:tc>
      </w:tr>
      <w:tr w:rsidR="00CA3AC0" w:rsidRPr="00CA3AC0" w14:paraId="5A7FBA19" w14:textId="77777777" w:rsidTr="00A102AC">
        <w:tc>
          <w:tcPr>
            <w:tcW w:w="1287" w:type="dxa"/>
          </w:tcPr>
          <w:p w14:paraId="6637DBCC" w14:textId="77777777" w:rsidR="00CA3AC0" w:rsidRPr="00CA3AC0" w:rsidRDefault="00CA3AC0" w:rsidP="00CA3AC0">
            <w:pPr>
              <w:jc w:val="center"/>
              <w:rPr>
                <w:rFonts w:eastAsia="Calibri"/>
                <w:bCs/>
                <w:sz w:val="18"/>
                <w:szCs w:val="18"/>
              </w:rPr>
            </w:pPr>
            <w:r w:rsidRPr="00CA3AC0">
              <w:rPr>
                <w:rFonts w:eastAsia="Calibri"/>
                <w:bCs/>
                <w:sz w:val="18"/>
                <w:szCs w:val="18"/>
              </w:rPr>
              <w:t>ГВ</w:t>
            </w:r>
          </w:p>
        </w:tc>
        <w:tc>
          <w:tcPr>
            <w:tcW w:w="1152" w:type="dxa"/>
          </w:tcPr>
          <w:p w14:paraId="07F8213E" w14:textId="77777777" w:rsidR="00CA3AC0" w:rsidRPr="00CA3AC0" w:rsidRDefault="00CA3AC0" w:rsidP="00CA3AC0">
            <w:pPr>
              <w:jc w:val="center"/>
              <w:rPr>
                <w:rFonts w:eastAsia="Calibri"/>
                <w:bCs/>
                <w:sz w:val="18"/>
                <w:szCs w:val="18"/>
              </w:rPr>
            </w:pPr>
          </w:p>
        </w:tc>
        <w:tc>
          <w:tcPr>
            <w:tcW w:w="1158" w:type="dxa"/>
          </w:tcPr>
          <w:p w14:paraId="551FEBDD" w14:textId="77777777" w:rsidR="00CA3AC0" w:rsidRPr="00CA3AC0" w:rsidRDefault="00CA3AC0" w:rsidP="00CA3AC0">
            <w:pPr>
              <w:jc w:val="center"/>
              <w:rPr>
                <w:rFonts w:eastAsia="Calibri"/>
                <w:bCs/>
                <w:sz w:val="18"/>
                <w:szCs w:val="18"/>
              </w:rPr>
            </w:pPr>
          </w:p>
        </w:tc>
        <w:tc>
          <w:tcPr>
            <w:tcW w:w="1162" w:type="dxa"/>
          </w:tcPr>
          <w:p w14:paraId="44A85ACC" w14:textId="77777777" w:rsidR="00CA3AC0" w:rsidRPr="00CA3AC0" w:rsidRDefault="00CA3AC0" w:rsidP="00CA3AC0">
            <w:pPr>
              <w:jc w:val="center"/>
              <w:rPr>
                <w:rFonts w:eastAsia="Calibri"/>
                <w:bCs/>
                <w:sz w:val="18"/>
                <w:szCs w:val="18"/>
              </w:rPr>
            </w:pPr>
          </w:p>
        </w:tc>
        <w:tc>
          <w:tcPr>
            <w:tcW w:w="1151" w:type="dxa"/>
          </w:tcPr>
          <w:p w14:paraId="09B011F7" w14:textId="77777777" w:rsidR="00CA3AC0" w:rsidRPr="00CA3AC0" w:rsidRDefault="00CA3AC0" w:rsidP="00CA3AC0">
            <w:pPr>
              <w:jc w:val="center"/>
              <w:rPr>
                <w:rFonts w:eastAsia="Calibri"/>
                <w:bCs/>
                <w:sz w:val="18"/>
                <w:szCs w:val="18"/>
              </w:rPr>
            </w:pPr>
          </w:p>
        </w:tc>
        <w:tc>
          <w:tcPr>
            <w:tcW w:w="1154" w:type="dxa"/>
          </w:tcPr>
          <w:p w14:paraId="42ADD9A4" w14:textId="77777777" w:rsidR="00CA3AC0" w:rsidRPr="00CA3AC0" w:rsidRDefault="00CA3AC0" w:rsidP="00CA3AC0">
            <w:pPr>
              <w:jc w:val="center"/>
              <w:rPr>
                <w:rFonts w:eastAsia="Calibri"/>
                <w:bCs/>
                <w:sz w:val="18"/>
                <w:szCs w:val="18"/>
              </w:rPr>
            </w:pPr>
          </w:p>
        </w:tc>
        <w:tc>
          <w:tcPr>
            <w:tcW w:w="1155" w:type="dxa"/>
          </w:tcPr>
          <w:p w14:paraId="2283492A" w14:textId="77777777" w:rsidR="00CA3AC0" w:rsidRPr="00CA3AC0" w:rsidRDefault="00CA3AC0" w:rsidP="00CA3AC0">
            <w:pPr>
              <w:jc w:val="center"/>
              <w:rPr>
                <w:rFonts w:eastAsia="Calibri"/>
                <w:bCs/>
                <w:sz w:val="18"/>
                <w:szCs w:val="18"/>
              </w:rPr>
            </w:pPr>
          </w:p>
        </w:tc>
        <w:tc>
          <w:tcPr>
            <w:tcW w:w="1150" w:type="dxa"/>
          </w:tcPr>
          <w:p w14:paraId="219A88E8" w14:textId="77777777" w:rsidR="00CA3AC0" w:rsidRPr="00CA3AC0" w:rsidRDefault="00CA3AC0" w:rsidP="00CA3AC0">
            <w:pPr>
              <w:jc w:val="center"/>
              <w:rPr>
                <w:rFonts w:eastAsia="Calibri"/>
                <w:bCs/>
                <w:sz w:val="18"/>
                <w:szCs w:val="18"/>
              </w:rPr>
            </w:pPr>
          </w:p>
        </w:tc>
        <w:tc>
          <w:tcPr>
            <w:tcW w:w="1153" w:type="dxa"/>
          </w:tcPr>
          <w:p w14:paraId="4082EC0C" w14:textId="77777777" w:rsidR="00CA3AC0" w:rsidRPr="00CA3AC0" w:rsidRDefault="00CA3AC0" w:rsidP="00CA3AC0">
            <w:pPr>
              <w:jc w:val="center"/>
              <w:rPr>
                <w:rFonts w:eastAsia="Calibri"/>
                <w:bCs/>
                <w:sz w:val="18"/>
                <w:szCs w:val="18"/>
              </w:rPr>
            </w:pPr>
          </w:p>
        </w:tc>
        <w:tc>
          <w:tcPr>
            <w:tcW w:w="1155" w:type="dxa"/>
          </w:tcPr>
          <w:p w14:paraId="79A651F0" w14:textId="77777777" w:rsidR="00CA3AC0" w:rsidRPr="00CA3AC0" w:rsidRDefault="00CA3AC0" w:rsidP="00CA3AC0">
            <w:pPr>
              <w:jc w:val="center"/>
              <w:rPr>
                <w:rFonts w:eastAsia="Calibri"/>
                <w:bCs/>
                <w:sz w:val="18"/>
                <w:szCs w:val="18"/>
              </w:rPr>
            </w:pPr>
          </w:p>
        </w:tc>
        <w:tc>
          <w:tcPr>
            <w:tcW w:w="1147" w:type="dxa"/>
          </w:tcPr>
          <w:p w14:paraId="7CA24C42" w14:textId="77777777" w:rsidR="00CA3AC0" w:rsidRPr="00CA3AC0" w:rsidRDefault="00CA3AC0" w:rsidP="00CA3AC0">
            <w:pPr>
              <w:jc w:val="center"/>
              <w:rPr>
                <w:rFonts w:eastAsia="Calibri"/>
                <w:bCs/>
                <w:sz w:val="18"/>
                <w:szCs w:val="18"/>
              </w:rPr>
            </w:pPr>
          </w:p>
        </w:tc>
        <w:tc>
          <w:tcPr>
            <w:tcW w:w="1151" w:type="dxa"/>
          </w:tcPr>
          <w:p w14:paraId="79548BB7" w14:textId="77777777" w:rsidR="00CA3AC0" w:rsidRPr="00CA3AC0" w:rsidRDefault="00CA3AC0" w:rsidP="00CA3AC0">
            <w:pPr>
              <w:jc w:val="center"/>
              <w:rPr>
                <w:rFonts w:eastAsia="Calibri"/>
                <w:bCs/>
                <w:sz w:val="18"/>
                <w:szCs w:val="18"/>
              </w:rPr>
            </w:pPr>
          </w:p>
        </w:tc>
        <w:tc>
          <w:tcPr>
            <w:tcW w:w="1153" w:type="dxa"/>
          </w:tcPr>
          <w:p w14:paraId="3B80E28B" w14:textId="77777777" w:rsidR="00CA3AC0" w:rsidRPr="00CA3AC0" w:rsidRDefault="00CA3AC0" w:rsidP="00CA3AC0">
            <w:pPr>
              <w:jc w:val="center"/>
              <w:rPr>
                <w:rFonts w:eastAsia="Calibri"/>
                <w:bCs/>
                <w:sz w:val="18"/>
                <w:szCs w:val="18"/>
              </w:rPr>
            </w:pPr>
          </w:p>
        </w:tc>
      </w:tr>
      <w:tr w:rsidR="00CA3AC0" w:rsidRPr="00CA3AC0" w14:paraId="06BF02A7" w14:textId="77777777" w:rsidTr="00A102AC">
        <w:tc>
          <w:tcPr>
            <w:tcW w:w="1287" w:type="dxa"/>
          </w:tcPr>
          <w:p w14:paraId="7113357C" w14:textId="77777777" w:rsidR="00CA3AC0" w:rsidRPr="00CA3AC0" w:rsidRDefault="00CA3AC0" w:rsidP="00CA3AC0">
            <w:pPr>
              <w:jc w:val="center"/>
              <w:rPr>
                <w:rFonts w:eastAsia="Calibri"/>
                <w:bCs/>
                <w:sz w:val="18"/>
                <w:szCs w:val="18"/>
              </w:rPr>
            </w:pPr>
            <w:r w:rsidRPr="00CA3AC0">
              <w:rPr>
                <w:rFonts w:eastAsia="Calibri"/>
                <w:bCs/>
                <w:sz w:val="18"/>
                <w:szCs w:val="18"/>
              </w:rPr>
              <w:t>ПВ</w:t>
            </w:r>
          </w:p>
        </w:tc>
        <w:tc>
          <w:tcPr>
            <w:tcW w:w="1152" w:type="dxa"/>
          </w:tcPr>
          <w:p w14:paraId="08F7BF2D" w14:textId="77777777" w:rsidR="00CA3AC0" w:rsidRPr="00CA3AC0" w:rsidRDefault="00CA3AC0" w:rsidP="00CA3AC0">
            <w:pPr>
              <w:jc w:val="center"/>
              <w:rPr>
                <w:rFonts w:eastAsia="Calibri"/>
                <w:bCs/>
                <w:sz w:val="18"/>
                <w:szCs w:val="18"/>
              </w:rPr>
            </w:pPr>
          </w:p>
        </w:tc>
        <w:tc>
          <w:tcPr>
            <w:tcW w:w="1158" w:type="dxa"/>
          </w:tcPr>
          <w:p w14:paraId="236DCED5" w14:textId="77777777" w:rsidR="00CA3AC0" w:rsidRPr="00CA3AC0" w:rsidRDefault="00CA3AC0" w:rsidP="00CA3AC0">
            <w:pPr>
              <w:jc w:val="center"/>
              <w:rPr>
                <w:rFonts w:eastAsia="Calibri"/>
                <w:bCs/>
                <w:sz w:val="18"/>
                <w:szCs w:val="18"/>
              </w:rPr>
            </w:pPr>
          </w:p>
        </w:tc>
        <w:tc>
          <w:tcPr>
            <w:tcW w:w="1162" w:type="dxa"/>
          </w:tcPr>
          <w:p w14:paraId="46A47EAC" w14:textId="77777777" w:rsidR="00CA3AC0" w:rsidRPr="00CA3AC0" w:rsidRDefault="00CA3AC0" w:rsidP="00CA3AC0">
            <w:pPr>
              <w:jc w:val="center"/>
              <w:rPr>
                <w:rFonts w:eastAsia="Calibri"/>
                <w:bCs/>
                <w:sz w:val="18"/>
                <w:szCs w:val="18"/>
              </w:rPr>
            </w:pPr>
          </w:p>
        </w:tc>
        <w:tc>
          <w:tcPr>
            <w:tcW w:w="1151" w:type="dxa"/>
          </w:tcPr>
          <w:p w14:paraId="2F9C564A" w14:textId="77777777" w:rsidR="00CA3AC0" w:rsidRPr="00CA3AC0" w:rsidRDefault="00CA3AC0" w:rsidP="00CA3AC0">
            <w:pPr>
              <w:jc w:val="center"/>
              <w:rPr>
                <w:rFonts w:eastAsia="Calibri"/>
                <w:bCs/>
                <w:sz w:val="18"/>
                <w:szCs w:val="18"/>
              </w:rPr>
            </w:pPr>
          </w:p>
        </w:tc>
        <w:tc>
          <w:tcPr>
            <w:tcW w:w="1154" w:type="dxa"/>
          </w:tcPr>
          <w:p w14:paraId="1BA72B81" w14:textId="77777777" w:rsidR="00CA3AC0" w:rsidRPr="00CA3AC0" w:rsidRDefault="00CA3AC0" w:rsidP="00CA3AC0">
            <w:pPr>
              <w:jc w:val="center"/>
              <w:rPr>
                <w:rFonts w:eastAsia="Calibri"/>
                <w:bCs/>
                <w:sz w:val="18"/>
                <w:szCs w:val="18"/>
              </w:rPr>
            </w:pPr>
          </w:p>
        </w:tc>
        <w:tc>
          <w:tcPr>
            <w:tcW w:w="1155" w:type="dxa"/>
          </w:tcPr>
          <w:p w14:paraId="773CA670" w14:textId="77777777" w:rsidR="00CA3AC0" w:rsidRPr="00CA3AC0" w:rsidRDefault="00CA3AC0" w:rsidP="00CA3AC0">
            <w:pPr>
              <w:jc w:val="center"/>
              <w:rPr>
                <w:rFonts w:eastAsia="Calibri"/>
                <w:bCs/>
                <w:sz w:val="18"/>
                <w:szCs w:val="18"/>
              </w:rPr>
            </w:pPr>
          </w:p>
        </w:tc>
        <w:tc>
          <w:tcPr>
            <w:tcW w:w="1150" w:type="dxa"/>
          </w:tcPr>
          <w:p w14:paraId="6CCA07D4" w14:textId="77777777" w:rsidR="00CA3AC0" w:rsidRPr="00CA3AC0" w:rsidRDefault="00CA3AC0" w:rsidP="00CA3AC0">
            <w:pPr>
              <w:jc w:val="center"/>
              <w:rPr>
                <w:rFonts w:eastAsia="Calibri"/>
                <w:bCs/>
                <w:sz w:val="18"/>
                <w:szCs w:val="18"/>
              </w:rPr>
            </w:pPr>
          </w:p>
        </w:tc>
        <w:tc>
          <w:tcPr>
            <w:tcW w:w="1153" w:type="dxa"/>
          </w:tcPr>
          <w:p w14:paraId="1D9B34A6" w14:textId="77777777" w:rsidR="00CA3AC0" w:rsidRPr="00CA3AC0" w:rsidRDefault="00CA3AC0" w:rsidP="00CA3AC0">
            <w:pPr>
              <w:jc w:val="center"/>
              <w:rPr>
                <w:rFonts w:eastAsia="Calibri"/>
                <w:bCs/>
                <w:sz w:val="18"/>
                <w:szCs w:val="18"/>
              </w:rPr>
            </w:pPr>
          </w:p>
        </w:tc>
        <w:tc>
          <w:tcPr>
            <w:tcW w:w="1155" w:type="dxa"/>
          </w:tcPr>
          <w:p w14:paraId="663F75AE" w14:textId="77777777" w:rsidR="00CA3AC0" w:rsidRPr="00CA3AC0" w:rsidRDefault="00CA3AC0" w:rsidP="00CA3AC0">
            <w:pPr>
              <w:jc w:val="center"/>
              <w:rPr>
                <w:rFonts w:eastAsia="Calibri"/>
                <w:bCs/>
                <w:sz w:val="18"/>
                <w:szCs w:val="18"/>
              </w:rPr>
            </w:pPr>
          </w:p>
        </w:tc>
        <w:tc>
          <w:tcPr>
            <w:tcW w:w="1147" w:type="dxa"/>
          </w:tcPr>
          <w:p w14:paraId="2B9288F3" w14:textId="77777777" w:rsidR="00CA3AC0" w:rsidRPr="00CA3AC0" w:rsidRDefault="00CA3AC0" w:rsidP="00CA3AC0">
            <w:pPr>
              <w:jc w:val="center"/>
              <w:rPr>
                <w:rFonts w:eastAsia="Calibri"/>
                <w:bCs/>
                <w:sz w:val="18"/>
                <w:szCs w:val="18"/>
              </w:rPr>
            </w:pPr>
          </w:p>
        </w:tc>
        <w:tc>
          <w:tcPr>
            <w:tcW w:w="1151" w:type="dxa"/>
          </w:tcPr>
          <w:p w14:paraId="2F9CABF8" w14:textId="77777777" w:rsidR="00CA3AC0" w:rsidRPr="00CA3AC0" w:rsidRDefault="00CA3AC0" w:rsidP="00CA3AC0">
            <w:pPr>
              <w:jc w:val="center"/>
              <w:rPr>
                <w:rFonts w:eastAsia="Calibri"/>
                <w:bCs/>
                <w:sz w:val="18"/>
                <w:szCs w:val="18"/>
              </w:rPr>
            </w:pPr>
          </w:p>
        </w:tc>
        <w:tc>
          <w:tcPr>
            <w:tcW w:w="1153" w:type="dxa"/>
          </w:tcPr>
          <w:p w14:paraId="287E0CD5" w14:textId="77777777" w:rsidR="00CA3AC0" w:rsidRPr="00CA3AC0" w:rsidRDefault="00CA3AC0" w:rsidP="00CA3AC0">
            <w:pPr>
              <w:jc w:val="center"/>
              <w:rPr>
                <w:rFonts w:eastAsia="Calibri"/>
                <w:bCs/>
                <w:sz w:val="18"/>
                <w:szCs w:val="18"/>
              </w:rPr>
            </w:pPr>
          </w:p>
        </w:tc>
      </w:tr>
      <w:tr w:rsidR="00CA3AC0" w:rsidRPr="00CA3AC0" w14:paraId="79A19F95" w14:textId="77777777" w:rsidTr="00A102AC">
        <w:tc>
          <w:tcPr>
            <w:tcW w:w="1287" w:type="dxa"/>
          </w:tcPr>
          <w:p w14:paraId="68D567C7" w14:textId="77777777" w:rsidR="00CA3AC0" w:rsidRPr="00CA3AC0" w:rsidRDefault="00CA3AC0" w:rsidP="00CA3AC0">
            <w:pPr>
              <w:jc w:val="center"/>
              <w:rPr>
                <w:rFonts w:eastAsia="Calibri"/>
                <w:bCs/>
                <w:sz w:val="18"/>
                <w:szCs w:val="18"/>
              </w:rPr>
            </w:pPr>
            <w:r w:rsidRPr="00CA3AC0">
              <w:rPr>
                <w:rFonts w:eastAsia="Calibri"/>
                <w:bCs/>
                <w:sz w:val="18"/>
                <w:szCs w:val="18"/>
              </w:rPr>
              <w:t>ХТВ</w:t>
            </w:r>
          </w:p>
        </w:tc>
        <w:tc>
          <w:tcPr>
            <w:tcW w:w="1152" w:type="dxa"/>
          </w:tcPr>
          <w:p w14:paraId="5DFB3673" w14:textId="77777777" w:rsidR="00CA3AC0" w:rsidRPr="00CA3AC0" w:rsidRDefault="00CA3AC0" w:rsidP="00CA3AC0">
            <w:pPr>
              <w:jc w:val="center"/>
              <w:rPr>
                <w:rFonts w:eastAsia="Calibri"/>
                <w:bCs/>
                <w:sz w:val="18"/>
                <w:szCs w:val="18"/>
              </w:rPr>
            </w:pPr>
          </w:p>
        </w:tc>
        <w:tc>
          <w:tcPr>
            <w:tcW w:w="1158" w:type="dxa"/>
          </w:tcPr>
          <w:p w14:paraId="0964CEF8" w14:textId="77777777" w:rsidR="00CA3AC0" w:rsidRPr="00CA3AC0" w:rsidRDefault="00CA3AC0" w:rsidP="00CA3AC0">
            <w:pPr>
              <w:jc w:val="center"/>
              <w:rPr>
                <w:rFonts w:eastAsia="Calibri"/>
                <w:bCs/>
                <w:sz w:val="18"/>
                <w:szCs w:val="18"/>
              </w:rPr>
            </w:pPr>
          </w:p>
        </w:tc>
        <w:tc>
          <w:tcPr>
            <w:tcW w:w="1162" w:type="dxa"/>
          </w:tcPr>
          <w:p w14:paraId="7B64B6DD" w14:textId="77777777" w:rsidR="00CA3AC0" w:rsidRPr="00CA3AC0" w:rsidRDefault="00CA3AC0" w:rsidP="00CA3AC0">
            <w:pPr>
              <w:jc w:val="center"/>
              <w:rPr>
                <w:rFonts w:eastAsia="Calibri"/>
                <w:bCs/>
                <w:sz w:val="18"/>
                <w:szCs w:val="18"/>
              </w:rPr>
            </w:pPr>
          </w:p>
        </w:tc>
        <w:tc>
          <w:tcPr>
            <w:tcW w:w="1151" w:type="dxa"/>
          </w:tcPr>
          <w:p w14:paraId="61C83405" w14:textId="77777777" w:rsidR="00CA3AC0" w:rsidRPr="00CA3AC0" w:rsidRDefault="00CA3AC0" w:rsidP="00CA3AC0">
            <w:pPr>
              <w:jc w:val="center"/>
              <w:rPr>
                <w:rFonts w:eastAsia="Calibri"/>
                <w:bCs/>
                <w:sz w:val="18"/>
                <w:szCs w:val="18"/>
              </w:rPr>
            </w:pPr>
          </w:p>
        </w:tc>
        <w:tc>
          <w:tcPr>
            <w:tcW w:w="1154" w:type="dxa"/>
          </w:tcPr>
          <w:p w14:paraId="588087D8" w14:textId="77777777" w:rsidR="00CA3AC0" w:rsidRPr="00CA3AC0" w:rsidRDefault="00CA3AC0" w:rsidP="00CA3AC0">
            <w:pPr>
              <w:jc w:val="center"/>
              <w:rPr>
                <w:rFonts w:eastAsia="Calibri"/>
                <w:bCs/>
                <w:sz w:val="18"/>
                <w:szCs w:val="18"/>
              </w:rPr>
            </w:pPr>
          </w:p>
        </w:tc>
        <w:tc>
          <w:tcPr>
            <w:tcW w:w="1155" w:type="dxa"/>
          </w:tcPr>
          <w:p w14:paraId="55E8561D" w14:textId="77777777" w:rsidR="00CA3AC0" w:rsidRPr="00CA3AC0" w:rsidRDefault="00CA3AC0" w:rsidP="00CA3AC0">
            <w:pPr>
              <w:jc w:val="center"/>
              <w:rPr>
                <w:rFonts w:eastAsia="Calibri"/>
                <w:bCs/>
                <w:sz w:val="18"/>
                <w:szCs w:val="18"/>
              </w:rPr>
            </w:pPr>
          </w:p>
        </w:tc>
        <w:tc>
          <w:tcPr>
            <w:tcW w:w="1150" w:type="dxa"/>
          </w:tcPr>
          <w:p w14:paraId="4D3C7EE9" w14:textId="77777777" w:rsidR="00CA3AC0" w:rsidRPr="00CA3AC0" w:rsidRDefault="00CA3AC0" w:rsidP="00CA3AC0">
            <w:pPr>
              <w:jc w:val="center"/>
              <w:rPr>
                <w:rFonts w:eastAsia="Calibri"/>
                <w:bCs/>
                <w:sz w:val="18"/>
                <w:szCs w:val="18"/>
              </w:rPr>
            </w:pPr>
          </w:p>
        </w:tc>
        <w:tc>
          <w:tcPr>
            <w:tcW w:w="1153" w:type="dxa"/>
          </w:tcPr>
          <w:p w14:paraId="24DD8B76" w14:textId="77777777" w:rsidR="00CA3AC0" w:rsidRPr="00CA3AC0" w:rsidRDefault="00CA3AC0" w:rsidP="00CA3AC0">
            <w:pPr>
              <w:jc w:val="center"/>
              <w:rPr>
                <w:rFonts w:eastAsia="Calibri"/>
                <w:bCs/>
                <w:sz w:val="18"/>
                <w:szCs w:val="18"/>
              </w:rPr>
            </w:pPr>
          </w:p>
        </w:tc>
        <w:tc>
          <w:tcPr>
            <w:tcW w:w="1155" w:type="dxa"/>
          </w:tcPr>
          <w:p w14:paraId="623BE709" w14:textId="77777777" w:rsidR="00CA3AC0" w:rsidRPr="00CA3AC0" w:rsidRDefault="00CA3AC0" w:rsidP="00CA3AC0">
            <w:pPr>
              <w:jc w:val="center"/>
              <w:rPr>
                <w:rFonts w:eastAsia="Calibri"/>
                <w:bCs/>
                <w:sz w:val="18"/>
                <w:szCs w:val="18"/>
              </w:rPr>
            </w:pPr>
          </w:p>
        </w:tc>
        <w:tc>
          <w:tcPr>
            <w:tcW w:w="1147" w:type="dxa"/>
          </w:tcPr>
          <w:p w14:paraId="2F1B34D0" w14:textId="77777777" w:rsidR="00CA3AC0" w:rsidRPr="00CA3AC0" w:rsidRDefault="00CA3AC0" w:rsidP="00CA3AC0">
            <w:pPr>
              <w:jc w:val="center"/>
              <w:rPr>
                <w:rFonts w:eastAsia="Calibri"/>
                <w:bCs/>
                <w:sz w:val="18"/>
                <w:szCs w:val="18"/>
              </w:rPr>
            </w:pPr>
          </w:p>
        </w:tc>
        <w:tc>
          <w:tcPr>
            <w:tcW w:w="1151" w:type="dxa"/>
          </w:tcPr>
          <w:p w14:paraId="41C5E2A8" w14:textId="77777777" w:rsidR="00CA3AC0" w:rsidRPr="00CA3AC0" w:rsidRDefault="00CA3AC0" w:rsidP="00CA3AC0">
            <w:pPr>
              <w:jc w:val="center"/>
              <w:rPr>
                <w:rFonts w:eastAsia="Calibri"/>
                <w:bCs/>
                <w:sz w:val="18"/>
                <w:szCs w:val="18"/>
              </w:rPr>
            </w:pPr>
          </w:p>
        </w:tc>
        <w:tc>
          <w:tcPr>
            <w:tcW w:w="1153" w:type="dxa"/>
          </w:tcPr>
          <w:p w14:paraId="5F9531BA" w14:textId="77777777" w:rsidR="00CA3AC0" w:rsidRPr="00CA3AC0" w:rsidRDefault="00CA3AC0" w:rsidP="00CA3AC0">
            <w:pPr>
              <w:jc w:val="center"/>
              <w:rPr>
                <w:rFonts w:eastAsia="Calibri"/>
                <w:bCs/>
                <w:sz w:val="18"/>
                <w:szCs w:val="18"/>
              </w:rPr>
            </w:pPr>
          </w:p>
        </w:tc>
      </w:tr>
      <w:tr w:rsidR="00CA3AC0" w:rsidRPr="00CA3AC0" w14:paraId="36CDC286" w14:textId="77777777" w:rsidTr="00A102AC">
        <w:tc>
          <w:tcPr>
            <w:tcW w:w="1287" w:type="dxa"/>
          </w:tcPr>
          <w:p w14:paraId="4874105D" w14:textId="77777777" w:rsidR="00CA3AC0" w:rsidRPr="00CA3AC0" w:rsidRDefault="00CA3AC0" w:rsidP="00CA3AC0">
            <w:pPr>
              <w:jc w:val="center"/>
              <w:rPr>
                <w:rFonts w:eastAsia="Calibri"/>
                <w:bCs/>
                <w:sz w:val="18"/>
                <w:szCs w:val="18"/>
              </w:rPr>
            </w:pPr>
            <w:r w:rsidRPr="00CA3AC0">
              <w:rPr>
                <w:rFonts w:eastAsia="Calibri"/>
                <w:bCs/>
                <w:sz w:val="18"/>
                <w:szCs w:val="18"/>
              </w:rPr>
              <w:t>ТВ</w:t>
            </w:r>
          </w:p>
        </w:tc>
        <w:tc>
          <w:tcPr>
            <w:tcW w:w="1152" w:type="dxa"/>
          </w:tcPr>
          <w:p w14:paraId="27A495BB" w14:textId="77777777" w:rsidR="00CA3AC0" w:rsidRPr="00CA3AC0" w:rsidRDefault="00CA3AC0" w:rsidP="00CA3AC0">
            <w:pPr>
              <w:jc w:val="center"/>
              <w:rPr>
                <w:rFonts w:eastAsia="Calibri"/>
                <w:bCs/>
                <w:sz w:val="18"/>
                <w:szCs w:val="18"/>
              </w:rPr>
            </w:pPr>
          </w:p>
        </w:tc>
        <w:tc>
          <w:tcPr>
            <w:tcW w:w="1158" w:type="dxa"/>
          </w:tcPr>
          <w:p w14:paraId="7010E785" w14:textId="77777777" w:rsidR="00CA3AC0" w:rsidRPr="00CA3AC0" w:rsidRDefault="00CA3AC0" w:rsidP="00CA3AC0">
            <w:pPr>
              <w:jc w:val="center"/>
              <w:rPr>
                <w:rFonts w:eastAsia="Calibri"/>
                <w:bCs/>
                <w:sz w:val="18"/>
                <w:szCs w:val="18"/>
              </w:rPr>
            </w:pPr>
          </w:p>
        </w:tc>
        <w:tc>
          <w:tcPr>
            <w:tcW w:w="1162" w:type="dxa"/>
          </w:tcPr>
          <w:p w14:paraId="538EC92F" w14:textId="77777777" w:rsidR="00CA3AC0" w:rsidRPr="00CA3AC0" w:rsidRDefault="00CA3AC0" w:rsidP="00CA3AC0">
            <w:pPr>
              <w:jc w:val="center"/>
              <w:rPr>
                <w:rFonts w:eastAsia="Calibri"/>
                <w:bCs/>
                <w:sz w:val="18"/>
                <w:szCs w:val="18"/>
              </w:rPr>
            </w:pPr>
          </w:p>
        </w:tc>
        <w:tc>
          <w:tcPr>
            <w:tcW w:w="1151" w:type="dxa"/>
          </w:tcPr>
          <w:p w14:paraId="27C8F142" w14:textId="77777777" w:rsidR="00CA3AC0" w:rsidRPr="00CA3AC0" w:rsidRDefault="00CA3AC0" w:rsidP="00CA3AC0">
            <w:pPr>
              <w:jc w:val="center"/>
              <w:rPr>
                <w:rFonts w:eastAsia="Calibri"/>
                <w:bCs/>
                <w:sz w:val="18"/>
                <w:szCs w:val="18"/>
              </w:rPr>
            </w:pPr>
          </w:p>
        </w:tc>
        <w:tc>
          <w:tcPr>
            <w:tcW w:w="1154" w:type="dxa"/>
          </w:tcPr>
          <w:p w14:paraId="62DC3B01" w14:textId="77777777" w:rsidR="00CA3AC0" w:rsidRPr="00CA3AC0" w:rsidRDefault="00CA3AC0" w:rsidP="00CA3AC0">
            <w:pPr>
              <w:jc w:val="center"/>
              <w:rPr>
                <w:rFonts w:eastAsia="Calibri"/>
                <w:bCs/>
                <w:sz w:val="18"/>
                <w:szCs w:val="18"/>
              </w:rPr>
            </w:pPr>
          </w:p>
        </w:tc>
        <w:tc>
          <w:tcPr>
            <w:tcW w:w="1155" w:type="dxa"/>
          </w:tcPr>
          <w:p w14:paraId="35D080E3" w14:textId="77777777" w:rsidR="00CA3AC0" w:rsidRPr="00CA3AC0" w:rsidRDefault="00CA3AC0" w:rsidP="00CA3AC0">
            <w:pPr>
              <w:jc w:val="center"/>
              <w:rPr>
                <w:rFonts w:eastAsia="Calibri"/>
                <w:bCs/>
                <w:sz w:val="18"/>
                <w:szCs w:val="18"/>
              </w:rPr>
            </w:pPr>
          </w:p>
        </w:tc>
        <w:tc>
          <w:tcPr>
            <w:tcW w:w="1150" w:type="dxa"/>
          </w:tcPr>
          <w:p w14:paraId="1AED510B" w14:textId="77777777" w:rsidR="00CA3AC0" w:rsidRPr="00CA3AC0" w:rsidRDefault="00CA3AC0" w:rsidP="00CA3AC0">
            <w:pPr>
              <w:jc w:val="center"/>
              <w:rPr>
                <w:rFonts w:eastAsia="Calibri"/>
                <w:bCs/>
                <w:sz w:val="18"/>
                <w:szCs w:val="18"/>
              </w:rPr>
            </w:pPr>
          </w:p>
        </w:tc>
        <w:tc>
          <w:tcPr>
            <w:tcW w:w="1153" w:type="dxa"/>
          </w:tcPr>
          <w:p w14:paraId="1D4ADEE7" w14:textId="77777777" w:rsidR="00CA3AC0" w:rsidRPr="00CA3AC0" w:rsidRDefault="00CA3AC0" w:rsidP="00CA3AC0">
            <w:pPr>
              <w:jc w:val="center"/>
              <w:rPr>
                <w:rFonts w:eastAsia="Calibri"/>
                <w:bCs/>
                <w:sz w:val="18"/>
                <w:szCs w:val="18"/>
              </w:rPr>
            </w:pPr>
          </w:p>
        </w:tc>
        <w:tc>
          <w:tcPr>
            <w:tcW w:w="1155" w:type="dxa"/>
          </w:tcPr>
          <w:p w14:paraId="5C55F778" w14:textId="77777777" w:rsidR="00CA3AC0" w:rsidRPr="00CA3AC0" w:rsidRDefault="00CA3AC0" w:rsidP="00CA3AC0">
            <w:pPr>
              <w:jc w:val="center"/>
              <w:rPr>
                <w:rFonts w:eastAsia="Calibri"/>
                <w:bCs/>
                <w:sz w:val="18"/>
                <w:szCs w:val="18"/>
              </w:rPr>
            </w:pPr>
          </w:p>
        </w:tc>
        <w:tc>
          <w:tcPr>
            <w:tcW w:w="1147" w:type="dxa"/>
          </w:tcPr>
          <w:p w14:paraId="69038F3B" w14:textId="77777777" w:rsidR="00CA3AC0" w:rsidRPr="00CA3AC0" w:rsidRDefault="00CA3AC0" w:rsidP="00CA3AC0">
            <w:pPr>
              <w:jc w:val="center"/>
              <w:rPr>
                <w:rFonts w:eastAsia="Calibri"/>
                <w:bCs/>
                <w:sz w:val="18"/>
                <w:szCs w:val="18"/>
              </w:rPr>
            </w:pPr>
          </w:p>
        </w:tc>
        <w:tc>
          <w:tcPr>
            <w:tcW w:w="1151" w:type="dxa"/>
          </w:tcPr>
          <w:p w14:paraId="489AC611" w14:textId="77777777" w:rsidR="00CA3AC0" w:rsidRPr="00CA3AC0" w:rsidRDefault="00CA3AC0" w:rsidP="00CA3AC0">
            <w:pPr>
              <w:jc w:val="center"/>
              <w:rPr>
                <w:rFonts w:eastAsia="Calibri"/>
                <w:bCs/>
                <w:sz w:val="18"/>
                <w:szCs w:val="18"/>
              </w:rPr>
            </w:pPr>
          </w:p>
        </w:tc>
        <w:tc>
          <w:tcPr>
            <w:tcW w:w="1153" w:type="dxa"/>
          </w:tcPr>
          <w:p w14:paraId="74AD48C6" w14:textId="77777777" w:rsidR="00CA3AC0" w:rsidRPr="00CA3AC0" w:rsidRDefault="00CA3AC0" w:rsidP="00CA3AC0">
            <w:pPr>
              <w:jc w:val="center"/>
              <w:rPr>
                <w:rFonts w:eastAsia="Calibri"/>
                <w:bCs/>
                <w:sz w:val="18"/>
                <w:szCs w:val="18"/>
              </w:rPr>
            </w:pPr>
          </w:p>
        </w:tc>
      </w:tr>
      <w:tr w:rsidR="00CA3AC0" w:rsidRPr="00CA3AC0" w14:paraId="07C80144" w14:textId="77777777" w:rsidTr="00A102AC">
        <w:tc>
          <w:tcPr>
            <w:tcW w:w="15128" w:type="dxa"/>
            <w:gridSpan w:val="13"/>
          </w:tcPr>
          <w:p w14:paraId="0EAC6C6B" w14:textId="77777777" w:rsidR="00CA3AC0" w:rsidRPr="00CA3AC0" w:rsidRDefault="00CA3AC0" w:rsidP="00CA3AC0">
            <w:pPr>
              <w:jc w:val="both"/>
              <w:rPr>
                <w:rFonts w:eastAsia="Calibri"/>
                <w:b/>
                <w:sz w:val="18"/>
                <w:szCs w:val="18"/>
              </w:rPr>
            </w:pPr>
            <w:r w:rsidRPr="00CA3AC0">
              <w:rPr>
                <w:rFonts w:eastAsia="Calibri"/>
                <w:b/>
                <w:sz w:val="18"/>
                <w:szCs w:val="18"/>
              </w:rPr>
              <w:t xml:space="preserve">Здав                                                                                                                                                                Прийняв </w:t>
            </w:r>
          </w:p>
        </w:tc>
      </w:tr>
      <w:tr w:rsidR="00CA3AC0" w:rsidRPr="00CA3AC0" w14:paraId="3EBD54F8" w14:textId="77777777" w:rsidTr="00A102AC">
        <w:tc>
          <w:tcPr>
            <w:tcW w:w="1287" w:type="dxa"/>
          </w:tcPr>
          <w:p w14:paraId="1EE5509E" w14:textId="77777777" w:rsidR="00CA3AC0" w:rsidRPr="00CA3AC0" w:rsidRDefault="00CA3AC0" w:rsidP="00CA3AC0">
            <w:pPr>
              <w:jc w:val="center"/>
              <w:rPr>
                <w:rFonts w:eastAsia="Calibri"/>
                <w:b/>
                <w:sz w:val="18"/>
                <w:szCs w:val="18"/>
              </w:rPr>
            </w:pPr>
            <w:r w:rsidRPr="00CA3AC0">
              <w:rPr>
                <w:rFonts w:eastAsia="Calibri"/>
                <w:b/>
                <w:sz w:val="18"/>
                <w:szCs w:val="18"/>
              </w:rPr>
              <w:t xml:space="preserve">Обід </w:t>
            </w:r>
          </w:p>
        </w:tc>
        <w:tc>
          <w:tcPr>
            <w:tcW w:w="1152" w:type="dxa"/>
          </w:tcPr>
          <w:p w14:paraId="5E5278BD" w14:textId="77777777" w:rsidR="00CA3AC0" w:rsidRPr="00CA3AC0" w:rsidRDefault="00CA3AC0" w:rsidP="00CA3AC0">
            <w:pPr>
              <w:jc w:val="center"/>
              <w:rPr>
                <w:rFonts w:eastAsia="Calibri"/>
                <w:bCs/>
                <w:sz w:val="18"/>
                <w:szCs w:val="18"/>
              </w:rPr>
            </w:pPr>
          </w:p>
        </w:tc>
        <w:tc>
          <w:tcPr>
            <w:tcW w:w="1158" w:type="dxa"/>
          </w:tcPr>
          <w:p w14:paraId="1CEEE578" w14:textId="77777777" w:rsidR="00CA3AC0" w:rsidRPr="00CA3AC0" w:rsidRDefault="00CA3AC0" w:rsidP="00CA3AC0">
            <w:pPr>
              <w:jc w:val="center"/>
              <w:rPr>
                <w:rFonts w:eastAsia="Calibri"/>
                <w:bCs/>
                <w:sz w:val="18"/>
                <w:szCs w:val="18"/>
              </w:rPr>
            </w:pPr>
          </w:p>
        </w:tc>
        <w:tc>
          <w:tcPr>
            <w:tcW w:w="1162" w:type="dxa"/>
          </w:tcPr>
          <w:p w14:paraId="13E5FB45" w14:textId="77777777" w:rsidR="00CA3AC0" w:rsidRPr="00CA3AC0" w:rsidRDefault="00CA3AC0" w:rsidP="00CA3AC0">
            <w:pPr>
              <w:jc w:val="center"/>
              <w:rPr>
                <w:rFonts w:eastAsia="Calibri"/>
                <w:bCs/>
                <w:sz w:val="18"/>
                <w:szCs w:val="18"/>
              </w:rPr>
            </w:pPr>
          </w:p>
        </w:tc>
        <w:tc>
          <w:tcPr>
            <w:tcW w:w="1151" w:type="dxa"/>
          </w:tcPr>
          <w:p w14:paraId="78E55543" w14:textId="77777777" w:rsidR="00CA3AC0" w:rsidRPr="00CA3AC0" w:rsidRDefault="00CA3AC0" w:rsidP="00CA3AC0">
            <w:pPr>
              <w:jc w:val="center"/>
              <w:rPr>
                <w:rFonts w:eastAsia="Calibri"/>
                <w:bCs/>
                <w:sz w:val="18"/>
                <w:szCs w:val="18"/>
              </w:rPr>
            </w:pPr>
          </w:p>
        </w:tc>
        <w:tc>
          <w:tcPr>
            <w:tcW w:w="1154" w:type="dxa"/>
          </w:tcPr>
          <w:p w14:paraId="1104EB52" w14:textId="77777777" w:rsidR="00CA3AC0" w:rsidRPr="00CA3AC0" w:rsidRDefault="00CA3AC0" w:rsidP="00CA3AC0">
            <w:pPr>
              <w:jc w:val="center"/>
              <w:rPr>
                <w:rFonts w:eastAsia="Calibri"/>
                <w:bCs/>
                <w:sz w:val="18"/>
                <w:szCs w:val="18"/>
              </w:rPr>
            </w:pPr>
          </w:p>
        </w:tc>
        <w:tc>
          <w:tcPr>
            <w:tcW w:w="1155" w:type="dxa"/>
          </w:tcPr>
          <w:p w14:paraId="04C4658F" w14:textId="77777777" w:rsidR="00CA3AC0" w:rsidRPr="00CA3AC0" w:rsidRDefault="00CA3AC0" w:rsidP="00CA3AC0">
            <w:pPr>
              <w:jc w:val="center"/>
              <w:rPr>
                <w:rFonts w:eastAsia="Calibri"/>
                <w:bCs/>
                <w:sz w:val="18"/>
                <w:szCs w:val="18"/>
              </w:rPr>
            </w:pPr>
          </w:p>
        </w:tc>
        <w:tc>
          <w:tcPr>
            <w:tcW w:w="1150" w:type="dxa"/>
          </w:tcPr>
          <w:p w14:paraId="7D78DE56" w14:textId="77777777" w:rsidR="00CA3AC0" w:rsidRPr="00CA3AC0" w:rsidRDefault="00CA3AC0" w:rsidP="00CA3AC0">
            <w:pPr>
              <w:jc w:val="center"/>
              <w:rPr>
                <w:rFonts w:eastAsia="Calibri"/>
                <w:bCs/>
                <w:sz w:val="18"/>
                <w:szCs w:val="18"/>
              </w:rPr>
            </w:pPr>
          </w:p>
        </w:tc>
        <w:tc>
          <w:tcPr>
            <w:tcW w:w="1153" w:type="dxa"/>
          </w:tcPr>
          <w:p w14:paraId="20F67CB5" w14:textId="77777777" w:rsidR="00CA3AC0" w:rsidRPr="00CA3AC0" w:rsidRDefault="00CA3AC0" w:rsidP="00CA3AC0">
            <w:pPr>
              <w:jc w:val="center"/>
              <w:rPr>
                <w:rFonts w:eastAsia="Calibri"/>
                <w:bCs/>
                <w:sz w:val="18"/>
                <w:szCs w:val="18"/>
              </w:rPr>
            </w:pPr>
          </w:p>
        </w:tc>
        <w:tc>
          <w:tcPr>
            <w:tcW w:w="1155" w:type="dxa"/>
          </w:tcPr>
          <w:p w14:paraId="2B1B0226" w14:textId="77777777" w:rsidR="00CA3AC0" w:rsidRPr="00CA3AC0" w:rsidRDefault="00CA3AC0" w:rsidP="00CA3AC0">
            <w:pPr>
              <w:jc w:val="center"/>
              <w:rPr>
                <w:rFonts w:eastAsia="Calibri"/>
                <w:bCs/>
                <w:sz w:val="18"/>
                <w:szCs w:val="18"/>
              </w:rPr>
            </w:pPr>
          </w:p>
        </w:tc>
        <w:tc>
          <w:tcPr>
            <w:tcW w:w="1147" w:type="dxa"/>
          </w:tcPr>
          <w:p w14:paraId="462E2FD7" w14:textId="77777777" w:rsidR="00CA3AC0" w:rsidRPr="00CA3AC0" w:rsidRDefault="00CA3AC0" w:rsidP="00CA3AC0">
            <w:pPr>
              <w:jc w:val="center"/>
              <w:rPr>
                <w:rFonts w:eastAsia="Calibri"/>
                <w:bCs/>
                <w:sz w:val="18"/>
                <w:szCs w:val="18"/>
              </w:rPr>
            </w:pPr>
          </w:p>
        </w:tc>
        <w:tc>
          <w:tcPr>
            <w:tcW w:w="1151" w:type="dxa"/>
          </w:tcPr>
          <w:p w14:paraId="74EE223F" w14:textId="77777777" w:rsidR="00CA3AC0" w:rsidRPr="00CA3AC0" w:rsidRDefault="00CA3AC0" w:rsidP="00CA3AC0">
            <w:pPr>
              <w:jc w:val="center"/>
              <w:rPr>
                <w:rFonts w:eastAsia="Calibri"/>
                <w:bCs/>
                <w:sz w:val="18"/>
                <w:szCs w:val="18"/>
              </w:rPr>
            </w:pPr>
          </w:p>
        </w:tc>
        <w:tc>
          <w:tcPr>
            <w:tcW w:w="1153" w:type="dxa"/>
          </w:tcPr>
          <w:p w14:paraId="6EA4AE3D" w14:textId="77777777" w:rsidR="00CA3AC0" w:rsidRPr="00CA3AC0" w:rsidRDefault="00CA3AC0" w:rsidP="00CA3AC0">
            <w:pPr>
              <w:jc w:val="center"/>
              <w:rPr>
                <w:rFonts w:eastAsia="Calibri"/>
                <w:bCs/>
                <w:sz w:val="18"/>
                <w:szCs w:val="18"/>
              </w:rPr>
            </w:pPr>
          </w:p>
        </w:tc>
      </w:tr>
      <w:tr w:rsidR="00CA3AC0" w:rsidRPr="00CA3AC0" w14:paraId="67D53CEA" w14:textId="77777777" w:rsidTr="00A102AC">
        <w:tc>
          <w:tcPr>
            <w:tcW w:w="1287" w:type="dxa"/>
          </w:tcPr>
          <w:p w14:paraId="00717CD9" w14:textId="77777777" w:rsidR="00CA3AC0" w:rsidRPr="00CA3AC0" w:rsidRDefault="00CA3AC0" w:rsidP="00CA3AC0">
            <w:pPr>
              <w:jc w:val="center"/>
              <w:rPr>
                <w:rFonts w:eastAsia="Calibri"/>
                <w:bCs/>
                <w:sz w:val="18"/>
                <w:szCs w:val="18"/>
              </w:rPr>
            </w:pPr>
            <w:r w:rsidRPr="00CA3AC0">
              <w:rPr>
                <w:rFonts w:eastAsia="Calibri"/>
                <w:bCs/>
                <w:sz w:val="18"/>
                <w:szCs w:val="18"/>
              </w:rPr>
              <w:t>ХВ І</w:t>
            </w:r>
          </w:p>
        </w:tc>
        <w:tc>
          <w:tcPr>
            <w:tcW w:w="1152" w:type="dxa"/>
          </w:tcPr>
          <w:p w14:paraId="1CCF40A4" w14:textId="77777777" w:rsidR="00CA3AC0" w:rsidRPr="00CA3AC0" w:rsidRDefault="00CA3AC0" w:rsidP="00CA3AC0">
            <w:pPr>
              <w:jc w:val="center"/>
              <w:rPr>
                <w:rFonts w:eastAsia="Calibri"/>
                <w:bCs/>
                <w:sz w:val="18"/>
                <w:szCs w:val="18"/>
              </w:rPr>
            </w:pPr>
          </w:p>
        </w:tc>
        <w:tc>
          <w:tcPr>
            <w:tcW w:w="1158" w:type="dxa"/>
          </w:tcPr>
          <w:p w14:paraId="55EF82B5" w14:textId="77777777" w:rsidR="00CA3AC0" w:rsidRPr="00CA3AC0" w:rsidRDefault="00CA3AC0" w:rsidP="00CA3AC0">
            <w:pPr>
              <w:jc w:val="center"/>
              <w:rPr>
                <w:rFonts w:eastAsia="Calibri"/>
                <w:bCs/>
                <w:sz w:val="18"/>
                <w:szCs w:val="18"/>
              </w:rPr>
            </w:pPr>
          </w:p>
        </w:tc>
        <w:tc>
          <w:tcPr>
            <w:tcW w:w="1162" w:type="dxa"/>
          </w:tcPr>
          <w:p w14:paraId="607648C2" w14:textId="77777777" w:rsidR="00CA3AC0" w:rsidRPr="00CA3AC0" w:rsidRDefault="00CA3AC0" w:rsidP="00CA3AC0">
            <w:pPr>
              <w:jc w:val="center"/>
              <w:rPr>
                <w:rFonts w:eastAsia="Calibri"/>
                <w:bCs/>
                <w:sz w:val="18"/>
                <w:szCs w:val="18"/>
              </w:rPr>
            </w:pPr>
          </w:p>
        </w:tc>
        <w:tc>
          <w:tcPr>
            <w:tcW w:w="1151" w:type="dxa"/>
          </w:tcPr>
          <w:p w14:paraId="34D22B52" w14:textId="77777777" w:rsidR="00CA3AC0" w:rsidRPr="00CA3AC0" w:rsidRDefault="00CA3AC0" w:rsidP="00CA3AC0">
            <w:pPr>
              <w:jc w:val="center"/>
              <w:rPr>
                <w:rFonts w:eastAsia="Calibri"/>
                <w:bCs/>
                <w:sz w:val="18"/>
                <w:szCs w:val="18"/>
              </w:rPr>
            </w:pPr>
          </w:p>
        </w:tc>
        <w:tc>
          <w:tcPr>
            <w:tcW w:w="1154" w:type="dxa"/>
          </w:tcPr>
          <w:p w14:paraId="7DD4B164" w14:textId="77777777" w:rsidR="00CA3AC0" w:rsidRPr="00CA3AC0" w:rsidRDefault="00CA3AC0" w:rsidP="00CA3AC0">
            <w:pPr>
              <w:jc w:val="center"/>
              <w:rPr>
                <w:rFonts w:eastAsia="Calibri"/>
                <w:bCs/>
                <w:sz w:val="18"/>
                <w:szCs w:val="18"/>
              </w:rPr>
            </w:pPr>
          </w:p>
        </w:tc>
        <w:tc>
          <w:tcPr>
            <w:tcW w:w="1155" w:type="dxa"/>
          </w:tcPr>
          <w:p w14:paraId="63A649E7" w14:textId="77777777" w:rsidR="00CA3AC0" w:rsidRPr="00CA3AC0" w:rsidRDefault="00CA3AC0" w:rsidP="00CA3AC0">
            <w:pPr>
              <w:jc w:val="center"/>
              <w:rPr>
                <w:rFonts w:eastAsia="Calibri"/>
                <w:bCs/>
                <w:sz w:val="18"/>
                <w:szCs w:val="18"/>
              </w:rPr>
            </w:pPr>
          </w:p>
        </w:tc>
        <w:tc>
          <w:tcPr>
            <w:tcW w:w="1150" w:type="dxa"/>
          </w:tcPr>
          <w:p w14:paraId="7D6E176E" w14:textId="77777777" w:rsidR="00CA3AC0" w:rsidRPr="00CA3AC0" w:rsidRDefault="00CA3AC0" w:rsidP="00CA3AC0">
            <w:pPr>
              <w:jc w:val="center"/>
              <w:rPr>
                <w:rFonts w:eastAsia="Calibri"/>
                <w:bCs/>
                <w:sz w:val="18"/>
                <w:szCs w:val="18"/>
              </w:rPr>
            </w:pPr>
          </w:p>
        </w:tc>
        <w:tc>
          <w:tcPr>
            <w:tcW w:w="1153" w:type="dxa"/>
          </w:tcPr>
          <w:p w14:paraId="0385C21D" w14:textId="77777777" w:rsidR="00CA3AC0" w:rsidRPr="00CA3AC0" w:rsidRDefault="00CA3AC0" w:rsidP="00CA3AC0">
            <w:pPr>
              <w:jc w:val="center"/>
              <w:rPr>
                <w:rFonts w:eastAsia="Calibri"/>
                <w:bCs/>
                <w:sz w:val="18"/>
                <w:szCs w:val="18"/>
              </w:rPr>
            </w:pPr>
          </w:p>
        </w:tc>
        <w:tc>
          <w:tcPr>
            <w:tcW w:w="1155" w:type="dxa"/>
          </w:tcPr>
          <w:p w14:paraId="3D747C6C" w14:textId="77777777" w:rsidR="00CA3AC0" w:rsidRPr="00CA3AC0" w:rsidRDefault="00CA3AC0" w:rsidP="00CA3AC0">
            <w:pPr>
              <w:jc w:val="center"/>
              <w:rPr>
                <w:rFonts w:eastAsia="Calibri"/>
                <w:bCs/>
                <w:sz w:val="18"/>
                <w:szCs w:val="18"/>
              </w:rPr>
            </w:pPr>
          </w:p>
        </w:tc>
        <w:tc>
          <w:tcPr>
            <w:tcW w:w="1147" w:type="dxa"/>
          </w:tcPr>
          <w:p w14:paraId="38D60351" w14:textId="77777777" w:rsidR="00CA3AC0" w:rsidRPr="00CA3AC0" w:rsidRDefault="00CA3AC0" w:rsidP="00CA3AC0">
            <w:pPr>
              <w:jc w:val="center"/>
              <w:rPr>
                <w:rFonts w:eastAsia="Calibri"/>
                <w:bCs/>
                <w:sz w:val="18"/>
                <w:szCs w:val="18"/>
              </w:rPr>
            </w:pPr>
          </w:p>
        </w:tc>
        <w:tc>
          <w:tcPr>
            <w:tcW w:w="1151" w:type="dxa"/>
          </w:tcPr>
          <w:p w14:paraId="054A0A3A" w14:textId="77777777" w:rsidR="00CA3AC0" w:rsidRPr="00CA3AC0" w:rsidRDefault="00CA3AC0" w:rsidP="00CA3AC0">
            <w:pPr>
              <w:jc w:val="center"/>
              <w:rPr>
                <w:rFonts w:eastAsia="Calibri"/>
                <w:bCs/>
                <w:sz w:val="18"/>
                <w:szCs w:val="18"/>
              </w:rPr>
            </w:pPr>
          </w:p>
        </w:tc>
        <w:tc>
          <w:tcPr>
            <w:tcW w:w="1153" w:type="dxa"/>
          </w:tcPr>
          <w:p w14:paraId="047717B5" w14:textId="77777777" w:rsidR="00CA3AC0" w:rsidRPr="00CA3AC0" w:rsidRDefault="00CA3AC0" w:rsidP="00CA3AC0">
            <w:pPr>
              <w:jc w:val="center"/>
              <w:rPr>
                <w:rFonts w:eastAsia="Calibri"/>
                <w:bCs/>
                <w:sz w:val="18"/>
                <w:szCs w:val="18"/>
              </w:rPr>
            </w:pPr>
          </w:p>
        </w:tc>
      </w:tr>
      <w:tr w:rsidR="00CA3AC0" w:rsidRPr="00CA3AC0" w14:paraId="5A894A90" w14:textId="77777777" w:rsidTr="00A102AC">
        <w:tc>
          <w:tcPr>
            <w:tcW w:w="1287" w:type="dxa"/>
          </w:tcPr>
          <w:p w14:paraId="7A8EC5C1" w14:textId="77777777" w:rsidR="00CA3AC0" w:rsidRPr="00CA3AC0" w:rsidRDefault="00CA3AC0" w:rsidP="00CA3AC0">
            <w:pPr>
              <w:jc w:val="center"/>
              <w:rPr>
                <w:rFonts w:eastAsia="Calibri"/>
                <w:bCs/>
                <w:sz w:val="18"/>
                <w:szCs w:val="18"/>
              </w:rPr>
            </w:pPr>
            <w:r w:rsidRPr="00CA3AC0">
              <w:rPr>
                <w:rFonts w:eastAsia="Calibri"/>
                <w:bCs/>
                <w:sz w:val="18"/>
                <w:szCs w:val="18"/>
              </w:rPr>
              <w:t>ХВ ІІ</w:t>
            </w:r>
          </w:p>
        </w:tc>
        <w:tc>
          <w:tcPr>
            <w:tcW w:w="1152" w:type="dxa"/>
          </w:tcPr>
          <w:p w14:paraId="52457AC4" w14:textId="77777777" w:rsidR="00CA3AC0" w:rsidRPr="00CA3AC0" w:rsidRDefault="00CA3AC0" w:rsidP="00CA3AC0">
            <w:pPr>
              <w:jc w:val="center"/>
              <w:rPr>
                <w:rFonts w:eastAsia="Calibri"/>
                <w:bCs/>
                <w:sz w:val="18"/>
                <w:szCs w:val="18"/>
              </w:rPr>
            </w:pPr>
          </w:p>
        </w:tc>
        <w:tc>
          <w:tcPr>
            <w:tcW w:w="1158" w:type="dxa"/>
          </w:tcPr>
          <w:p w14:paraId="4E83A292" w14:textId="77777777" w:rsidR="00CA3AC0" w:rsidRPr="00CA3AC0" w:rsidRDefault="00CA3AC0" w:rsidP="00CA3AC0">
            <w:pPr>
              <w:jc w:val="center"/>
              <w:rPr>
                <w:rFonts w:eastAsia="Calibri"/>
                <w:bCs/>
                <w:sz w:val="18"/>
                <w:szCs w:val="18"/>
              </w:rPr>
            </w:pPr>
          </w:p>
        </w:tc>
        <w:tc>
          <w:tcPr>
            <w:tcW w:w="1162" w:type="dxa"/>
          </w:tcPr>
          <w:p w14:paraId="2B008E10" w14:textId="77777777" w:rsidR="00CA3AC0" w:rsidRPr="00CA3AC0" w:rsidRDefault="00CA3AC0" w:rsidP="00CA3AC0">
            <w:pPr>
              <w:jc w:val="center"/>
              <w:rPr>
                <w:rFonts w:eastAsia="Calibri"/>
                <w:bCs/>
                <w:sz w:val="18"/>
                <w:szCs w:val="18"/>
              </w:rPr>
            </w:pPr>
          </w:p>
        </w:tc>
        <w:tc>
          <w:tcPr>
            <w:tcW w:w="1151" w:type="dxa"/>
          </w:tcPr>
          <w:p w14:paraId="4F56B92E" w14:textId="77777777" w:rsidR="00CA3AC0" w:rsidRPr="00CA3AC0" w:rsidRDefault="00CA3AC0" w:rsidP="00CA3AC0">
            <w:pPr>
              <w:jc w:val="center"/>
              <w:rPr>
                <w:rFonts w:eastAsia="Calibri"/>
                <w:bCs/>
                <w:sz w:val="18"/>
                <w:szCs w:val="18"/>
              </w:rPr>
            </w:pPr>
          </w:p>
        </w:tc>
        <w:tc>
          <w:tcPr>
            <w:tcW w:w="1154" w:type="dxa"/>
          </w:tcPr>
          <w:p w14:paraId="4D0AEA7C" w14:textId="77777777" w:rsidR="00CA3AC0" w:rsidRPr="00CA3AC0" w:rsidRDefault="00CA3AC0" w:rsidP="00CA3AC0">
            <w:pPr>
              <w:jc w:val="center"/>
              <w:rPr>
                <w:rFonts w:eastAsia="Calibri"/>
                <w:bCs/>
                <w:sz w:val="18"/>
                <w:szCs w:val="18"/>
              </w:rPr>
            </w:pPr>
          </w:p>
        </w:tc>
        <w:tc>
          <w:tcPr>
            <w:tcW w:w="1155" w:type="dxa"/>
          </w:tcPr>
          <w:p w14:paraId="36D2698B" w14:textId="77777777" w:rsidR="00CA3AC0" w:rsidRPr="00CA3AC0" w:rsidRDefault="00CA3AC0" w:rsidP="00CA3AC0">
            <w:pPr>
              <w:jc w:val="center"/>
              <w:rPr>
                <w:rFonts w:eastAsia="Calibri"/>
                <w:bCs/>
                <w:sz w:val="18"/>
                <w:szCs w:val="18"/>
              </w:rPr>
            </w:pPr>
          </w:p>
        </w:tc>
        <w:tc>
          <w:tcPr>
            <w:tcW w:w="1150" w:type="dxa"/>
          </w:tcPr>
          <w:p w14:paraId="4127D2D0" w14:textId="77777777" w:rsidR="00CA3AC0" w:rsidRPr="00CA3AC0" w:rsidRDefault="00CA3AC0" w:rsidP="00CA3AC0">
            <w:pPr>
              <w:jc w:val="center"/>
              <w:rPr>
                <w:rFonts w:eastAsia="Calibri"/>
                <w:bCs/>
                <w:sz w:val="18"/>
                <w:szCs w:val="18"/>
              </w:rPr>
            </w:pPr>
          </w:p>
        </w:tc>
        <w:tc>
          <w:tcPr>
            <w:tcW w:w="1153" w:type="dxa"/>
          </w:tcPr>
          <w:p w14:paraId="2FCF3CD2" w14:textId="77777777" w:rsidR="00CA3AC0" w:rsidRPr="00CA3AC0" w:rsidRDefault="00CA3AC0" w:rsidP="00CA3AC0">
            <w:pPr>
              <w:jc w:val="center"/>
              <w:rPr>
                <w:rFonts w:eastAsia="Calibri"/>
                <w:bCs/>
                <w:sz w:val="18"/>
                <w:szCs w:val="18"/>
              </w:rPr>
            </w:pPr>
          </w:p>
        </w:tc>
        <w:tc>
          <w:tcPr>
            <w:tcW w:w="1155" w:type="dxa"/>
          </w:tcPr>
          <w:p w14:paraId="3C5D142A" w14:textId="77777777" w:rsidR="00CA3AC0" w:rsidRPr="00CA3AC0" w:rsidRDefault="00CA3AC0" w:rsidP="00CA3AC0">
            <w:pPr>
              <w:jc w:val="center"/>
              <w:rPr>
                <w:rFonts w:eastAsia="Calibri"/>
                <w:bCs/>
                <w:sz w:val="18"/>
                <w:szCs w:val="18"/>
              </w:rPr>
            </w:pPr>
          </w:p>
        </w:tc>
        <w:tc>
          <w:tcPr>
            <w:tcW w:w="1147" w:type="dxa"/>
          </w:tcPr>
          <w:p w14:paraId="59DB5ADC" w14:textId="77777777" w:rsidR="00CA3AC0" w:rsidRPr="00CA3AC0" w:rsidRDefault="00CA3AC0" w:rsidP="00CA3AC0">
            <w:pPr>
              <w:jc w:val="center"/>
              <w:rPr>
                <w:rFonts w:eastAsia="Calibri"/>
                <w:bCs/>
                <w:sz w:val="18"/>
                <w:szCs w:val="18"/>
              </w:rPr>
            </w:pPr>
          </w:p>
        </w:tc>
        <w:tc>
          <w:tcPr>
            <w:tcW w:w="1151" w:type="dxa"/>
          </w:tcPr>
          <w:p w14:paraId="4F398E53" w14:textId="77777777" w:rsidR="00CA3AC0" w:rsidRPr="00CA3AC0" w:rsidRDefault="00CA3AC0" w:rsidP="00CA3AC0">
            <w:pPr>
              <w:jc w:val="center"/>
              <w:rPr>
                <w:rFonts w:eastAsia="Calibri"/>
                <w:bCs/>
                <w:sz w:val="18"/>
                <w:szCs w:val="18"/>
              </w:rPr>
            </w:pPr>
          </w:p>
        </w:tc>
        <w:tc>
          <w:tcPr>
            <w:tcW w:w="1153" w:type="dxa"/>
          </w:tcPr>
          <w:p w14:paraId="6E15EF46" w14:textId="77777777" w:rsidR="00CA3AC0" w:rsidRPr="00CA3AC0" w:rsidRDefault="00CA3AC0" w:rsidP="00CA3AC0">
            <w:pPr>
              <w:jc w:val="center"/>
              <w:rPr>
                <w:rFonts w:eastAsia="Calibri"/>
                <w:bCs/>
                <w:sz w:val="18"/>
                <w:szCs w:val="18"/>
              </w:rPr>
            </w:pPr>
          </w:p>
        </w:tc>
      </w:tr>
      <w:tr w:rsidR="00CA3AC0" w:rsidRPr="00CA3AC0" w14:paraId="3C4419C7" w14:textId="77777777" w:rsidTr="00A102AC">
        <w:tc>
          <w:tcPr>
            <w:tcW w:w="1287" w:type="dxa"/>
          </w:tcPr>
          <w:p w14:paraId="5FFE5326" w14:textId="77777777" w:rsidR="00CA3AC0" w:rsidRPr="00CA3AC0" w:rsidRDefault="00CA3AC0" w:rsidP="00CA3AC0">
            <w:pPr>
              <w:jc w:val="center"/>
              <w:rPr>
                <w:rFonts w:eastAsia="Calibri"/>
                <w:bCs/>
                <w:sz w:val="18"/>
                <w:szCs w:val="18"/>
              </w:rPr>
            </w:pPr>
            <w:r w:rsidRPr="00CA3AC0">
              <w:rPr>
                <w:rFonts w:eastAsia="Calibri"/>
                <w:bCs/>
                <w:sz w:val="18"/>
                <w:szCs w:val="18"/>
              </w:rPr>
              <w:t>ГВ</w:t>
            </w:r>
          </w:p>
        </w:tc>
        <w:tc>
          <w:tcPr>
            <w:tcW w:w="1152" w:type="dxa"/>
          </w:tcPr>
          <w:p w14:paraId="3AC8B4AB" w14:textId="77777777" w:rsidR="00CA3AC0" w:rsidRPr="00CA3AC0" w:rsidRDefault="00CA3AC0" w:rsidP="00CA3AC0">
            <w:pPr>
              <w:jc w:val="center"/>
              <w:rPr>
                <w:rFonts w:eastAsia="Calibri"/>
                <w:bCs/>
                <w:sz w:val="18"/>
                <w:szCs w:val="18"/>
              </w:rPr>
            </w:pPr>
          </w:p>
        </w:tc>
        <w:tc>
          <w:tcPr>
            <w:tcW w:w="1158" w:type="dxa"/>
          </w:tcPr>
          <w:p w14:paraId="40C7D21F" w14:textId="77777777" w:rsidR="00CA3AC0" w:rsidRPr="00CA3AC0" w:rsidRDefault="00CA3AC0" w:rsidP="00CA3AC0">
            <w:pPr>
              <w:jc w:val="center"/>
              <w:rPr>
                <w:rFonts w:eastAsia="Calibri"/>
                <w:bCs/>
                <w:sz w:val="18"/>
                <w:szCs w:val="18"/>
              </w:rPr>
            </w:pPr>
          </w:p>
        </w:tc>
        <w:tc>
          <w:tcPr>
            <w:tcW w:w="1162" w:type="dxa"/>
          </w:tcPr>
          <w:p w14:paraId="4CD4CC79" w14:textId="77777777" w:rsidR="00CA3AC0" w:rsidRPr="00CA3AC0" w:rsidRDefault="00CA3AC0" w:rsidP="00CA3AC0">
            <w:pPr>
              <w:jc w:val="center"/>
              <w:rPr>
                <w:rFonts w:eastAsia="Calibri"/>
                <w:bCs/>
                <w:sz w:val="18"/>
                <w:szCs w:val="18"/>
              </w:rPr>
            </w:pPr>
          </w:p>
        </w:tc>
        <w:tc>
          <w:tcPr>
            <w:tcW w:w="1151" w:type="dxa"/>
          </w:tcPr>
          <w:p w14:paraId="1AB5164D" w14:textId="77777777" w:rsidR="00CA3AC0" w:rsidRPr="00CA3AC0" w:rsidRDefault="00CA3AC0" w:rsidP="00CA3AC0">
            <w:pPr>
              <w:jc w:val="center"/>
              <w:rPr>
                <w:rFonts w:eastAsia="Calibri"/>
                <w:bCs/>
                <w:sz w:val="18"/>
                <w:szCs w:val="18"/>
              </w:rPr>
            </w:pPr>
          </w:p>
        </w:tc>
        <w:tc>
          <w:tcPr>
            <w:tcW w:w="1154" w:type="dxa"/>
          </w:tcPr>
          <w:p w14:paraId="3025415E" w14:textId="77777777" w:rsidR="00CA3AC0" w:rsidRPr="00CA3AC0" w:rsidRDefault="00CA3AC0" w:rsidP="00CA3AC0">
            <w:pPr>
              <w:jc w:val="center"/>
              <w:rPr>
                <w:rFonts w:eastAsia="Calibri"/>
                <w:bCs/>
                <w:sz w:val="18"/>
                <w:szCs w:val="18"/>
              </w:rPr>
            </w:pPr>
          </w:p>
        </w:tc>
        <w:tc>
          <w:tcPr>
            <w:tcW w:w="1155" w:type="dxa"/>
          </w:tcPr>
          <w:p w14:paraId="2049923C" w14:textId="77777777" w:rsidR="00CA3AC0" w:rsidRPr="00CA3AC0" w:rsidRDefault="00CA3AC0" w:rsidP="00CA3AC0">
            <w:pPr>
              <w:jc w:val="center"/>
              <w:rPr>
                <w:rFonts w:eastAsia="Calibri"/>
                <w:bCs/>
                <w:sz w:val="18"/>
                <w:szCs w:val="18"/>
              </w:rPr>
            </w:pPr>
          </w:p>
        </w:tc>
        <w:tc>
          <w:tcPr>
            <w:tcW w:w="1150" w:type="dxa"/>
          </w:tcPr>
          <w:p w14:paraId="417BCE88" w14:textId="77777777" w:rsidR="00CA3AC0" w:rsidRPr="00CA3AC0" w:rsidRDefault="00CA3AC0" w:rsidP="00CA3AC0">
            <w:pPr>
              <w:jc w:val="center"/>
              <w:rPr>
                <w:rFonts w:eastAsia="Calibri"/>
                <w:bCs/>
                <w:sz w:val="18"/>
                <w:szCs w:val="18"/>
              </w:rPr>
            </w:pPr>
          </w:p>
        </w:tc>
        <w:tc>
          <w:tcPr>
            <w:tcW w:w="1153" w:type="dxa"/>
          </w:tcPr>
          <w:p w14:paraId="45AEFCDD" w14:textId="77777777" w:rsidR="00CA3AC0" w:rsidRPr="00CA3AC0" w:rsidRDefault="00CA3AC0" w:rsidP="00CA3AC0">
            <w:pPr>
              <w:jc w:val="center"/>
              <w:rPr>
                <w:rFonts w:eastAsia="Calibri"/>
                <w:bCs/>
                <w:sz w:val="18"/>
                <w:szCs w:val="18"/>
              </w:rPr>
            </w:pPr>
          </w:p>
        </w:tc>
        <w:tc>
          <w:tcPr>
            <w:tcW w:w="1155" w:type="dxa"/>
          </w:tcPr>
          <w:p w14:paraId="652792BC" w14:textId="77777777" w:rsidR="00CA3AC0" w:rsidRPr="00CA3AC0" w:rsidRDefault="00CA3AC0" w:rsidP="00CA3AC0">
            <w:pPr>
              <w:jc w:val="center"/>
              <w:rPr>
                <w:rFonts w:eastAsia="Calibri"/>
                <w:bCs/>
                <w:sz w:val="18"/>
                <w:szCs w:val="18"/>
              </w:rPr>
            </w:pPr>
          </w:p>
        </w:tc>
        <w:tc>
          <w:tcPr>
            <w:tcW w:w="1147" w:type="dxa"/>
          </w:tcPr>
          <w:p w14:paraId="3A351814" w14:textId="77777777" w:rsidR="00CA3AC0" w:rsidRPr="00CA3AC0" w:rsidRDefault="00CA3AC0" w:rsidP="00CA3AC0">
            <w:pPr>
              <w:jc w:val="center"/>
              <w:rPr>
                <w:rFonts w:eastAsia="Calibri"/>
                <w:bCs/>
                <w:sz w:val="18"/>
                <w:szCs w:val="18"/>
              </w:rPr>
            </w:pPr>
          </w:p>
        </w:tc>
        <w:tc>
          <w:tcPr>
            <w:tcW w:w="1151" w:type="dxa"/>
          </w:tcPr>
          <w:p w14:paraId="21E992AE" w14:textId="77777777" w:rsidR="00CA3AC0" w:rsidRPr="00CA3AC0" w:rsidRDefault="00CA3AC0" w:rsidP="00CA3AC0">
            <w:pPr>
              <w:jc w:val="center"/>
              <w:rPr>
                <w:rFonts w:eastAsia="Calibri"/>
                <w:bCs/>
                <w:sz w:val="18"/>
                <w:szCs w:val="18"/>
              </w:rPr>
            </w:pPr>
          </w:p>
        </w:tc>
        <w:tc>
          <w:tcPr>
            <w:tcW w:w="1153" w:type="dxa"/>
          </w:tcPr>
          <w:p w14:paraId="18ACE7C4" w14:textId="77777777" w:rsidR="00CA3AC0" w:rsidRPr="00CA3AC0" w:rsidRDefault="00CA3AC0" w:rsidP="00CA3AC0">
            <w:pPr>
              <w:jc w:val="center"/>
              <w:rPr>
                <w:rFonts w:eastAsia="Calibri"/>
                <w:bCs/>
                <w:sz w:val="18"/>
                <w:szCs w:val="18"/>
              </w:rPr>
            </w:pPr>
          </w:p>
        </w:tc>
      </w:tr>
      <w:tr w:rsidR="00CA3AC0" w:rsidRPr="00CA3AC0" w14:paraId="0ABB1ACB" w14:textId="77777777" w:rsidTr="00A102AC">
        <w:tc>
          <w:tcPr>
            <w:tcW w:w="1287" w:type="dxa"/>
          </w:tcPr>
          <w:p w14:paraId="1B9DBD63" w14:textId="77777777" w:rsidR="00CA3AC0" w:rsidRPr="00CA3AC0" w:rsidRDefault="00CA3AC0" w:rsidP="00CA3AC0">
            <w:pPr>
              <w:jc w:val="center"/>
              <w:rPr>
                <w:rFonts w:eastAsia="Calibri"/>
                <w:bCs/>
                <w:sz w:val="18"/>
                <w:szCs w:val="18"/>
              </w:rPr>
            </w:pPr>
            <w:r w:rsidRPr="00CA3AC0">
              <w:rPr>
                <w:rFonts w:eastAsia="Calibri"/>
                <w:bCs/>
                <w:sz w:val="18"/>
                <w:szCs w:val="18"/>
              </w:rPr>
              <w:t>ПВ</w:t>
            </w:r>
          </w:p>
        </w:tc>
        <w:tc>
          <w:tcPr>
            <w:tcW w:w="1152" w:type="dxa"/>
          </w:tcPr>
          <w:p w14:paraId="0D774D7E" w14:textId="77777777" w:rsidR="00CA3AC0" w:rsidRPr="00CA3AC0" w:rsidRDefault="00CA3AC0" w:rsidP="00CA3AC0">
            <w:pPr>
              <w:jc w:val="center"/>
              <w:rPr>
                <w:rFonts w:eastAsia="Calibri"/>
                <w:bCs/>
                <w:sz w:val="18"/>
                <w:szCs w:val="18"/>
              </w:rPr>
            </w:pPr>
          </w:p>
        </w:tc>
        <w:tc>
          <w:tcPr>
            <w:tcW w:w="1158" w:type="dxa"/>
          </w:tcPr>
          <w:p w14:paraId="34E49C09" w14:textId="77777777" w:rsidR="00CA3AC0" w:rsidRPr="00CA3AC0" w:rsidRDefault="00CA3AC0" w:rsidP="00CA3AC0">
            <w:pPr>
              <w:jc w:val="center"/>
              <w:rPr>
                <w:rFonts w:eastAsia="Calibri"/>
                <w:bCs/>
                <w:sz w:val="18"/>
                <w:szCs w:val="18"/>
              </w:rPr>
            </w:pPr>
          </w:p>
        </w:tc>
        <w:tc>
          <w:tcPr>
            <w:tcW w:w="1162" w:type="dxa"/>
          </w:tcPr>
          <w:p w14:paraId="4142E720" w14:textId="77777777" w:rsidR="00CA3AC0" w:rsidRPr="00CA3AC0" w:rsidRDefault="00CA3AC0" w:rsidP="00CA3AC0">
            <w:pPr>
              <w:jc w:val="center"/>
              <w:rPr>
                <w:rFonts w:eastAsia="Calibri"/>
                <w:bCs/>
                <w:sz w:val="18"/>
                <w:szCs w:val="18"/>
              </w:rPr>
            </w:pPr>
          </w:p>
        </w:tc>
        <w:tc>
          <w:tcPr>
            <w:tcW w:w="1151" w:type="dxa"/>
          </w:tcPr>
          <w:p w14:paraId="3EA99902" w14:textId="77777777" w:rsidR="00CA3AC0" w:rsidRPr="00CA3AC0" w:rsidRDefault="00CA3AC0" w:rsidP="00CA3AC0">
            <w:pPr>
              <w:jc w:val="center"/>
              <w:rPr>
                <w:rFonts w:eastAsia="Calibri"/>
                <w:bCs/>
                <w:sz w:val="18"/>
                <w:szCs w:val="18"/>
              </w:rPr>
            </w:pPr>
          </w:p>
        </w:tc>
        <w:tc>
          <w:tcPr>
            <w:tcW w:w="1154" w:type="dxa"/>
          </w:tcPr>
          <w:p w14:paraId="0B5FA82A" w14:textId="77777777" w:rsidR="00CA3AC0" w:rsidRPr="00CA3AC0" w:rsidRDefault="00CA3AC0" w:rsidP="00CA3AC0">
            <w:pPr>
              <w:jc w:val="center"/>
              <w:rPr>
                <w:rFonts w:eastAsia="Calibri"/>
                <w:bCs/>
                <w:sz w:val="18"/>
                <w:szCs w:val="18"/>
              </w:rPr>
            </w:pPr>
          </w:p>
        </w:tc>
        <w:tc>
          <w:tcPr>
            <w:tcW w:w="1155" w:type="dxa"/>
          </w:tcPr>
          <w:p w14:paraId="6FC2FCD7" w14:textId="77777777" w:rsidR="00CA3AC0" w:rsidRPr="00CA3AC0" w:rsidRDefault="00CA3AC0" w:rsidP="00CA3AC0">
            <w:pPr>
              <w:jc w:val="center"/>
              <w:rPr>
                <w:rFonts w:eastAsia="Calibri"/>
                <w:bCs/>
                <w:sz w:val="18"/>
                <w:szCs w:val="18"/>
              </w:rPr>
            </w:pPr>
          </w:p>
        </w:tc>
        <w:tc>
          <w:tcPr>
            <w:tcW w:w="1150" w:type="dxa"/>
          </w:tcPr>
          <w:p w14:paraId="266ABD0B" w14:textId="77777777" w:rsidR="00CA3AC0" w:rsidRPr="00CA3AC0" w:rsidRDefault="00CA3AC0" w:rsidP="00CA3AC0">
            <w:pPr>
              <w:jc w:val="center"/>
              <w:rPr>
                <w:rFonts w:eastAsia="Calibri"/>
                <w:bCs/>
                <w:sz w:val="18"/>
                <w:szCs w:val="18"/>
              </w:rPr>
            </w:pPr>
          </w:p>
        </w:tc>
        <w:tc>
          <w:tcPr>
            <w:tcW w:w="1153" w:type="dxa"/>
          </w:tcPr>
          <w:p w14:paraId="67E30910" w14:textId="77777777" w:rsidR="00CA3AC0" w:rsidRPr="00CA3AC0" w:rsidRDefault="00CA3AC0" w:rsidP="00CA3AC0">
            <w:pPr>
              <w:jc w:val="center"/>
              <w:rPr>
                <w:rFonts w:eastAsia="Calibri"/>
                <w:bCs/>
                <w:sz w:val="18"/>
                <w:szCs w:val="18"/>
              </w:rPr>
            </w:pPr>
          </w:p>
        </w:tc>
        <w:tc>
          <w:tcPr>
            <w:tcW w:w="1155" w:type="dxa"/>
          </w:tcPr>
          <w:p w14:paraId="0BDFA240" w14:textId="77777777" w:rsidR="00CA3AC0" w:rsidRPr="00CA3AC0" w:rsidRDefault="00CA3AC0" w:rsidP="00CA3AC0">
            <w:pPr>
              <w:jc w:val="center"/>
              <w:rPr>
                <w:rFonts w:eastAsia="Calibri"/>
                <w:bCs/>
                <w:sz w:val="18"/>
                <w:szCs w:val="18"/>
              </w:rPr>
            </w:pPr>
          </w:p>
        </w:tc>
        <w:tc>
          <w:tcPr>
            <w:tcW w:w="1147" w:type="dxa"/>
          </w:tcPr>
          <w:p w14:paraId="1D603942" w14:textId="77777777" w:rsidR="00CA3AC0" w:rsidRPr="00CA3AC0" w:rsidRDefault="00CA3AC0" w:rsidP="00CA3AC0">
            <w:pPr>
              <w:jc w:val="center"/>
              <w:rPr>
                <w:rFonts w:eastAsia="Calibri"/>
                <w:bCs/>
                <w:sz w:val="18"/>
                <w:szCs w:val="18"/>
              </w:rPr>
            </w:pPr>
          </w:p>
        </w:tc>
        <w:tc>
          <w:tcPr>
            <w:tcW w:w="1151" w:type="dxa"/>
          </w:tcPr>
          <w:p w14:paraId="0F8161CF" w14:textId="77777777" w:rsidR="00CA3AC0" w:rsidRPr="00CA3AC0" w:rsidRDefault="00CA3AC0" w:rsidP="00CA3AC0">
            <w:pPr>
              <w:jc w:val="center"/>
              <w:rPr>
                <w:rFonts w:eastAsia="Calibri"/>
                <w:bCs/>
                <w:sz w:val="18"/>
                <w:szCs w:val="18"/>
              </w:rPr>
            </w:pPr>
          </w:p>
        </w:tc>
        <w:tc>
          <w:tcPr>
            <w:tcW w:w="1153" w:type="dxa"/>
          </w:tcPr>
          <w:p w14:paraId="71920AF4" w14:textId="77777777" w:rsidR="00CA3AC0" w:rsidRPr="00CA3AC0" w:rsidRDefault="00CA3AC0" w:rsidP="00CA3AC0">
            <w:pPr>
              <w:jc w:val="center"/>
              <w:rPr>
                <w:rFonts w:eastAsia="Calibri"/>
                <w:bCs/>
                <w:sz w:val="18"/>
                <w:szCs w:val="18"/>
              </w:rPr>
            </w:pPr>
          </w:p>
        </w:tc>
      </w:tr>
      <w:tr w:rsidR="00CA3AC0" w:rsidRPr="00CA3AC0" w14:paraId="7EEFA06A" w14:textId="77777777" w:rsidTr="00A102AC">
        <w:tc>
          <w:tcPr>
            <w:tcW w:w="1287" w:type="dxa"/>
          </w:tcPr>
          <w:p w14:paraId="46FFA3CE" w14:textId="77777777" w:rsidR="00CA3AC0" w:rsidRPr="00CA3AC0" w:rsidRDefault="00CA3AC0" w:rsidP="00CA3AC0">
            <w:pPr>
              <w:jc w:val="center"/>
              <w:rPr>
                <w:rFonts w:eastAsia="Calibri"/>
                <w:bCs/>
                <w:sz w:val="18"/>
                <w:szCs w:val="18"/>
              </w:rPr>
            </w:pPr>
            <w:r w:rsidRPr="00CA3AC0">
              <w:rPr>
                <w:rFonts w:eastAsia="Calibri"/>
                <w:bCs/>
                <w:sz w:val="18"/>
                <w:szCs w:val="18"/>
              </w:rPr>
              <w:t>ХТВ</w:t>
            </w:r>
          </w:p>
        </w:tc>
        <w:tc>
          <w:tcPr>
            <w:tcW w:w="1152" w:type="dxa"/>
          </w:tcPr>
          <w:p w14:paraId="583BE94E" w14:textId="77777777" w:rsidR="00CA3AC0" w:rsidRPr="00CA3AC0" w:rsidRDefault="00CA3AC0" w:rsidP="00CA3AC0">
            <w:pPr>
              <w:jc w:val="center"/>
              <w:rPr>
                <w:rFonts w:eastAsia="Calibri"/>
                <w:bCs/>
                <w:sz w:val="18"/>
                <w:szCs w:val="18"/>
              </w:rPr>
            </w:pPr>
          </w:p>
        </w:tc>
        <w:tc>
          <w:tcPr>
            <w:tcW w:w="1158" w:type="dxa"/>
          </w:tcPr>
          <w:p w14:paraId="0D723C84" w14:textId="77777777" w:rsidR="00CA3AC0" w:rsidRPr="00CA3AC0" w:rsidRDefault="00CA3AC0" w:rsidP="00CA3AC0">
            <w:pPr>
              <w:jc w:val="center"/>
              <w:rPr>
                <w:rFonts w:eastAsia="Calibri"/>
                <w:bCs/>
                <w:sz w:val="18"/>
                <w:szCs w:val="18"/>
              </w:rPr>
            </w:pPr>
          </w:p>
        </w:tc>
        <w:tc>
          <w:tcPr>
            <w:tcW w:w="1162" w:type="dxa"/>
          </w:tcPr>
          <w:p w14:paraId="72884BFF" w14:textId="77777777" w:rsidR="00CA3AC0" w:rsidRPr="00CA3AC0" w:rsidRDefault="00CA3AC0" w:rsidP="00CA3AC0">
            <w:pPr>
              <w:jc w:val="center"/>
              <w:rPr>
                <w:rFonts w:eastAsia="Calibri"/>
                <w:bCs/>
                <w:sz w:val="18"/>
                <w:szCs w:val="18"/>
              </w:rPr>
            </w:pPr>
          </w:p>
        </w:tc>
        <w:tc>
          <w:tcPr>
            <w:tcW w:w="1151" w:type="dxa"/>
          </w:tcPr>
          <w:p w14:paraId="71D870BE" w14:textId="77777777" w:rsidR="00CA3AC0" w:rsidRPr="00CA3AC0" w:rsidRDefault="00CA3AC0" w:rsidP="00CA3AC0">
            <w:pPr>
              <w:jc w:val="center"/>
              <w:rPr>
                <w:rFonts w:eastAsia="Calibri"/>
                <w:bCs/>
                <w:sz w:val="18"/>
                <w:szCs w:val="18"/>
              </w:rPr>
            </w:pPr>
          </w:p>
        </w:tc>
        <w:tc>
          <w:tcPr>
            <w:tcW w:w="1154" w:type="dxa"/>
          </w:tcPr>
          <w:p w14:paraId="176A13A6" w14:textId="77777777" w:rsidR="00CA3AC0" w:rsidRPr="00CA3AC0" w:rsidRDefault="00CA3AC0" w:rsidP="00CA3AC0">
            <w:pPr>
              <w:jc w:val="center"/>
              <w:rPr>
                <w:rFonts w:eastAsia="Calibri"/>
                <w:bCs/>
                <w:sz w:val="18"/>
                <w:szCs w:val="18"/>
              </w:rPr>
            </w:pPr>
          </w:p>
        </w:tc>
        <w:tc>
          <w:tcPr>
            <w:tcW w:w="1155" w:type="dxa"/>
          </w:tcPr>
          <w:p w14:paraId="5B808D10" w14:textId="77777777" w:rsidR="00CA3AC0" w:rsidRPr="00CA3AC0" w:rsidRDefault="00CA3AC0" w:rsidP="00CA3AC0">
            <w:pPr>
              <w:jc w:val="center"/>
              <w:rPr>
                <w:rFonts w:eastAsia="Calibri"/>
                <w:bCs/>
                <w:sz w:val="18"/>
                <w:szCs w:val="18"/>
              </w:rPr>
            </w:pPr>
          </w:p>
        </w:tc>
        <w:tc>
          <w:tcPr>
            <w:tcW w:w="1150" w:type="dxa"/>
          </w:tcPr>
          <w:p w14:paraId="6DB07CC5" w14:textId="77777777" w:rsidR="00CA3AC0" w:rsidRPr="00CA3AC0" w:rsidRDefault="00CA3AC0" w:rsidP="00CA3AC0">
            <w:pPr>
              <w:jc w:val="center"/>
              <w:rPr>
                <w:rFonts w:eastAsia="Calibri"/>
                <w:bCs/>
                <w:sz w:val="18"/>
                <w:szCs w:val="18"/>
              </w:rPr>
            </w:pPr>
          </w:p>
        </w:tc>
        <w:tc>
          <w:tcPr>
            <w:tcW w:w="1153" w:type="dxa"/>
          </w:tcPr>
          <w:p w14:paraId="26AF893B" w14:textId="77777777" w:rsidR="00CA3AC0" w:rsidRPr="00CA3AC0" w:rsidRDefault="00CA3AC0" w:rsidP="00CA3AC0">
            <w:pPr>
              <w:jc w:val="center"/>
              <w:rPr>
                <w:rFonts w:eastAsia="Calibri"/>
                <w:bCs/>
                <w:sz w:val="18"/>
                <w:szCs w:val="18"/>
              </w:rPr>
            </w:pPr>
          </w:p>
        </w:tc>
        <w:tc>
          <w:tcPr>
            <w:tcW w:w="1155" w:type="dxa"/>
          </w:tcPr>
          <w:p w14:paraId="3730530F" w14:textId="77777777" w:rsidR="00CA3AC0" w:rsidRPr="00CA3AC0" w:rsidRDefault="00CA3AC0" w:rsidP="00CA3AC0">
            <w:pPr>
              <w:jc w:val="center"/>
              <w:rPr>
                <w:rFonts w:eastAsia="Calibri"/>
                <w:bCs/>
                <w:sz w:val="18"/>
                <w:szCs w:val="18"/>
              </w:rPr>
            </w:pPr>
          </w:p>
        </w:tc>
        <w:tc>
          <w:tcPr>
            <w:tcW w:w="1147" w:type="dxa"/>
          </w:tcPr>
          <w:p w14:paraId="53EF29E2" w14:textId="77777777" w:rsidR="00CA3AC0" w:rsidRPr="00CA3AC0" w:rsidRDefault="00CA3AC0" w:rsidP="00CA3AC0">
            <w:pPr>
              <w:jc w:val="center"/>
              <w:rPr>
                <w:rFonts w:eastAsia="Calibri"/>
                <w:bCs/>
                <w:sz w:val="18"/>
                <w:szCs w:val="18"/>
              </w:rPr>
            </w:pPr>
          </w:p>
        </w:tc>
        <w:tc>
          <w:tcPr>
            <w:tcW w:w="1151" w:type="dxa"/>
          </w:tcPr>
          <w:p w14:paraId="1926AF3A" w14:textId="77777777" w:rsidR="00CA3AC0" w:rsidRPr="00CA3AC0" w:rsidRDefault="00CA3AC0" w:rsidP="00CA3AC0">
            <w:pPr>
              <w:jc w:val="center"/>
              <w:rPr>
                <w:rFonts w:eastAsia="Calibri"/>
                <w:bCs/>
                <w:sz w:val="18"/>
                <w:szCs w:val="18"/>
              </w:rPr>
            </w:pPr>
          </w:p>
        </w:tc>
        <w:tc>
          <w:tcPr>
            <w:tcW w:w="1153" w:type="dxa"/>
          </w:tcPr>
          <w:p w14:paraId="7C1CFBAA" w14:textId="77777777" w:rsidR="00CA3AC0" w:rsidRPr="00CA3AC0" w:rsidRDefault="00CA3AC0" w:rsidP="00CA3AC0">
            <w:pPr>
              <w:jc w:val="center"/>
              <w:rPr>
                <w:rFonts w:eastAsia="Calibri"/>
                <w:bCs/>
                <w:sz w:val="18"/>
                <w:szCs w:val="18"/>
              </w:rPr>
            </w:pPr>
          </w:p>
        </w:tc>
      </w:tr>
      <w:tr w:rsidR="00CA3AC0" w:rsidRPr="00CA3AC0" w14:paraId="63F53D30" w14:textId="77777777" w:rsidTr="00A102AC">
        <w:tc>
          <w:tcPr>
            <w:tcW w:w="1287" w:type="dxa"/>
          </w:tcPr>
          <w:p w14:paraId="49EA05DB" w14:textId="77777777" w:rsidR="00CA3AC0" w:rsidRPr="00CA3AC0" w:rsidRDefault="00CA3AC0" w:rsidP="00CA3AC0">
            <w:pPr>
              <w:jc w:val="center"/>
              <w:rPr>
                <w:rFonts w:eastAsia="Calibri"/>
                <w:bCs/>
                <w:sz w:val="18"/>
                <w:szCs w:val="18"/>
              </w:rPr>
            </w:pPr>
            <w:r w:rsidRPr="00CA3AC0">
              <w:rPr>
                <w:rFonts w:eastAsia="Calibri"/>
                <w:bCs/>
                <w:sz w:val="18"/>
                <w:szCs w:val="18"/>
              </w:rPr>
              <w:t>ТВ</w:t>
            </w:r>
          </w:p>
        </w:tc>
        <w:tc>
          <w:tcPr>
            <w:tcW w:w="1152" w:type="dxa"/>
          </w:tcPr>
          <w:p w14:paraId="31EF8C6F" w14:textId="77777777" w:rsidR="00CA3AC0" w:rsidRPr="00CA3AC0" w:rsidRDefault="00CA3AC0" w:rsidP="00CA3AC0">
            <w:pPr>
              <w:jc w:val="center"/>
              <w:rPr>
                <w:rFonts w:eastAsia="Calibri"/>
                <w:bCs/>
                <w:sz w:val="18"/>
                <w:szCs w:val="18"/>
              </w:rPr>
            </w:pPr>
          </w:p>
        </w:tc>
        <w:tc>
          <w:tcPr>
            <w:tcW w:w="1158" w:type="dxa"/>
          </w:tcPr>
          <w:p w14:paraId="4DEB4B0D" w14:textId="77777777" w:rsidR="00CA3AC0" w:rsidRPr="00CA3AC0" w:rsidRDefault="00CA3AC0" w:rsidP="00CA3AC0">
            <w:pPr>
              <w:jc w:val="center"/>
              <w:rPr>
                <w:rFonts w:eastAsia="Calibri"/>
                <w:bCs/>
                <w:sz w:val="18"/>
                <w:szCs w:val="18"/>
              </w:rPr>
            </w:pPr>
          </w:p>
        </w:tc>
        <w:tc>
          <w:tcPr>
            <w:tcW w:w="1162" w:type="dxa"/>
          </w:tcPr>
          <w:p w14:paraId="56AB0B90" w14:textId="77777777" w:rsidR="00CA3AC0" w:rsidRPr="00CA3AC0" w:rsidRDefault="00CA3AC0" w:rsidP="00CA3AC0">
            <w:pPr>
              <w:jc w:val="center"/>
              <w:rPr>
                <w:rFonts w:eastAsia="Calibri"/>
                <w:bCs/>
                <w:sz w:val="18"/>
                <w:szCs w:val="18"/>
              </w:rPr>
            </w:pPr>
          </w:p>
        </w:tc>
        <w:tc>
          <w:tcPr>
            <w:tcW w:w="1151" w:type="dxa"/>
          </w:tcPr>
          <w:p w14:paraId="7AE764FB" w14:textId="77777777" w:rsidR="00CA3AC0" w:rsidRPr="00CA3AC0" w:rsidRDefault="00CA3AC0" w:rsidP="00CA3AC0">
            <w:pPr>
              <w:jc w:val="center"/>
              <w:rPr>
                <w:rFonts w:eastAsia="Calibri"/>
                <w:bCs/>
                <w:sz w:val="18"/>
                <w:szCs w:val="18"/>
              </w:rPr>
            </w:pPr>
          </w:p>
        </w:tc>
        <w:tc>
          <w:tcPr>
            <w:tcW w:w="1154" w:type="dxa"/>
          </w:tcPr>
          <w:p w14:paraId="1A19F0F0" w14:textId="77777777" w:rsidR="00CA3AC0" w:rsidRPr="00CA3AC0" w:rsidRDefault="00CA3AC0" w:rsidP="00CA3AC0">
            <w:pPr>
              <w:jc w:val="center"/>
              <w:rPr>
                <w:rFonts w:eastAsia="Calibri"/>
                <w:bCs/>
                <w:sz w:val="18"/>
                <w:szCs w:val="18"/>
              </w:rPr>
            </w:pPr>
          </w:p>
        </w:tc>
        <w:tc>
          <w:tcPr>
            <w:tcW w:w="1155" w:type="dxa"/>
          </w:tcPr>
          <w:p w14:paraId="703CF57C" w14:textId="77777777" w:rsidR="00CA3AC0" w:rsidRPr="00CA3AC0" w:rsidRDefault="00CA3AC0" w:rsidP="00CA3AC0">
            <w:pPr>
              <w:jc w:val="center"/>
              <w:rPr>
                <w:rFonts w:eastAsia="Calibri"/>
                <w:bCs/>
                <w:sz w:val="18"/>
                <w:szCs w:val="18"/>
              </w:rPr>
            </w:pPr>
          </w:p>
        </w:tc>
        <w:tc>
          <w:tcPr>
            <w:tcW w:w="1150" w:type="dxa"/>
          </w:tcPr>
          <w:p w14:paraId="6DA28F21" w14:textId="77777777" w:rsidR="00CA3AC0" w:rsidRPr="00CA3AC0" w:rsidRDefault="00CA3AC0" w:rsidP="00CA3AC0">
            <w:pPr>
              <w:jc w:val="center"/>
              <w:rPr>
                <w:rFonts w:eastAsia="Calibri"/>
                <w:bCs/>
                <w:sz w:val="18"/>
                <w:szCs w:val="18"/>
              </w:rPr>
            </w:pPr>
          </w:p>
        </w:tc>
        <w:tc>
          <w:tcPr>
            <w:tcW w:w="1153" w:type="dxa"/>
          </w:tcPr>
          <w:p w14:paraId="1059D336" w14:textId="77777777" w:rsidR="00CA3AC0" w:rsidRPr="00CA3AC0" w:rsidRDefault="00CA3AC0" w:rsidP="00CA3AC0">
            <w:pPr>
              <w:jc w:val="center"/>
              <w:rPr>
                <w:rFonts w:eastAsia="Calibri"/>
                <w:bCs/>
                <w:sz w:val="18"/>
                <w:szCs w:val="18"/>
              </w:rPr>
            </w:pPr>
          </w:p>
        </w:tc>
        <w:tc>
          <w:tcPr>
            <w:tcW w:w="1155" w:type="dxa"/>
          </w:tcPr>
          <w:p w14:paraId="61087996" w14:textId="77777777" w:rsidR="00CA3AC0" w:rsidRPr="00CA3AC0" w:rsidRDefault="00CA3AC0" w:rsidP="00CA3AC0">
            <w:pPr>
              <w:jc w:val="center"/>
              <w:rPr>
                <w:rFonts w:eastAsia="Calibri"/>
                <w:bCs/>
                <w:sz w:val="18"/>
                <w:szCs w:val="18"/>
              </w:rPr>
            </w:pPr>
          </w:p>
        </w:tc>
        <w:tc>
          <w:tcPr>
            <w:tcW w:w="1147" w:type="dxa"/>
          </w:tcPr>
          <w:p w14:paraId="1D2D4776" w14:textId="77777777" w:rsidR="00CA3AC0" w:rsidRPr="00CA3AC0" w:rsidRDefault="00CA3AC0" w:rsidP="00CA3AC0">
            <w:pPr>
              <w:jc w:val="center"/>
              <w:rPr>
                <w:rFonts w:eastAsia="Calibri"/>
                <w:bCs/>
                <w:sz w:val="18"/>
                <w:szCs w:val="18"/>
              </w:rPr>
            </w:pPr>
          </w:p>
        </w:tc>
        <w:tc>
          <w:tcPr>
            <w:tcW w:w="1151" w:type="dxa"/>
          </w:tcPr>
          <w:p w14:paraId="6D1B36C8" w14:textId="77777777" w:rsidR="00CA3AC0" w:rsidRPr="00CA3AC0" w:rsidRDefault="00CA3AC0" w:rsidP="00CA3AC0">
            <w:pPr>
              <w:jc w:val="center"/>
              <w:rPr>
                <w:rFonts w:eastAsia="Calibri"/>
                <w:bCs/>
                <w:sz w:val="18"/>
                <w:szCs w:val="18"/>
              </w:rPr>
            </w:pPr>
          </w:p>
        </w:tc>
        <w:tc>
          <w:tcPr>
            <w:tcW w:w="1153" w:type="dxa"/>
          </w:tcPr>
          <w:p w14:paraId="48118A58" w14:textId="77777777" w:rsidR="00CA3AC0" w:rsidRPr="00CA3AC0" w:rsidRDefault="00CA3AC0" w:rsidP="00CA3AC0">
            <w:pPr>
              <w:jc w:val="center"/>
              <w:rPr>
                <w:rFonts w:eastAsia="Calibri"/>
                <w:bCs/>
                <w:sz w:val="18"/>
                <w:szCs w:val="18"/>
              </w:rPr>
            </w:pPr>
          </w:p>
        </w:tc>
      </w:tr>
      <w:tr w:rsidR="00CA3AC0" w:rsidRPr="00CA3AC0" w14:paraId="7CECBC08" w14:textId="77777777" w:rsidTr="00A102AC">
        <w:tc>
          <w:tcPr>
            <w:tcW w:w="15128" w:type="dxa"/>
            <w:gridSpan w:val="13"/>
          </w:tcPr>
          <w:p w14:paraId="523957DE" w14:textId="77777777" w:rsidR="00CA3AC0" w:rsidRPr="00CA3AC0" w:rsidRDefault="00CA3AC0" w:rsidP="00CA3AC0">
            <w:pPr>
              <w:jc w:val="both"/>
              <w:rPr>
                <w:rFonts w:eastAsia="Calibri"/>
                <w:bCs/>
                <w:sz w:val="18"/>
                <w:szCs w:val="18"/>
              </w:rPr>
            </w:pPr>
            <w:r w:rsidRPr="00CA3AC0">
              <w:rPr>
                <w:rFonts w:eastAsia="Calibri"/>
                <w:b/>
                <w:sz w:val="18"/>
                <w:szCs w:val="18"/>
              </w:rPr>
              <w:t>Здав                                                                                                                                                                Прийняв</w:t>
            </w:r>
          </w:p>
        </w:tc>
      </w:tr>
      <w:tr w:rsidR="00CA3AC0" w:rsidRPr="00CA3AC0" w14:paraId="678660D2" w14:textId="77777777" w:rsidTr="00A102AC">
        <w:tc>
          <w:tcPr>
            <w:tcW w:w="1287" w:type="dxa"/>
          </w:tcPr>
          <w:p w14:paraId="20F67DB0" w14:textId="77777777" w:rsidR="00CA3AC0" w:rsidRPr="00CA3AC0" w:rsidRDefault="00CA3AC0" w:rsidP="00CA3AC0">
            <w:pPr>
              <w:jc w:val="center"/>
              <w:rPr>
                <w:rFonts w:eastAsia="Calibri"/>
                <w:b/>
                <w:sz w:val="18"/>
                <w:szCs w:val="18"/>
              </w:rPr>
            </w:pPr>
            <w:r w:rsidRPr="00CA3AC0">
              <w:rPr>
                <w:rFonts w:eastAsia="Calibri"/>
                <w:b/>
                <w:sz w:val="18"/>
                <w:szCs w:val="18"/>
              </w:rPr>
              <w:t xml:space="preserve">Полуденок </w:t>
            </w:r>
          </w:p>
        </w:tc>
        <w:tc>
          <w:tcPr>
            <w:tcW w:w="1152" w:type="dxa"/>
          </w:tcPr>
          <w:p w14:paraId="2B40894D" w14:textId="77777777" w:rsidR="00CA3AC0" w:rsidRPr="00CA3AC0" w:rsidRDefault="00CA3AC0" w:rsidP="00CA3AC0">
            <w:pPr>
              <w:jc w:val="center"/>
              <w:rPr>
                <w:rFonts w:eastAsia="Calibri"/>
                <w:bCs/>
                <w:sz w:val="18"/>
                <w:szCs w:val="18"/>
              </w:rPr>
            </w:pPr>
          </w:p>
        </w:tc>
        <w:tc>
          <w:tcPr>
            <w:tcW w:w="1158" w:type="dxa"/>
          </w:tcPr>
          <w:p w14:paraId="65E029EF" w14:textId="77777777" w:rsidR="00CA3AC0" w:rsidRPr="00CA3AC0" w:rsidRDefault="00CA3AC0" w:rsidP="00CA3AC0">
            <w:pPr>
              <w:jc w:val="center"/>
              <w:rPr>
                <w:rFonts w:eastAsia="Calibri"/>
                <w:bCs/>
                <w:sz w:val="18"/>
                <w:szCs w:val="18"/>
              </w:rPr>
            </w:pPr>
          </w:p>
        </w:tc>
        <w:tc>
          <w:tcPr>
            <w:tcW w:w="1162" w:type="dxa"/>
          </w:tcPr>
          <w:p w14:paraId="63B5A34B" w14:textId="77777777" w:rsidR="00CA3AC0" w:rsidRPr="00CA3AC0" w:rsidRDefault="00CA3AC0" w:rsidP="00CA3AC0">
            <w:pPr>
              <w:jc w:val="center"/>
              <w:rPr>
                <w:rFonts w:eastAsia="Calibri"/>
                <w:bCs/>
                <w:sz w:val="18"/>
                <w:szCs w:val="18"/>
              </w:rPr>
            </w:pPr>
          </w:p>
        </w:tc>
        <w:tc>
          <w:tcPr>
            <w:tcW w:w="1151" w:type="dxa"/>
          </w:tcPr>
          <w:p w14:paraId="4A465C8C" w14:textId="77777777" w:rsidR="00CA3AC0" w:rsidRPr="00CA3AC0" w:rsidRDefault="00CA3AC0" w:rsidP="00CA3AC0">
            <w:pPr>
              <w:jc w:val="center"/>
              <w:rPr>
                <w:rFonts w:eastAsia="Calibri"/>
                <w:bCs/>
                <w:sz w:val="18"/>
                <w:szCs w:val="18"/>
              </w:rPr>
            </w:pPr>
          </w:p>
        </w:tc>
        <w:tc>
          <w:tcPr>
            <w:tcW w:w="1154" w:type="dxa"/>
          </w:tcPr>
          <w:p w14:paraId="08593AB5" w14:textId="77777777" w:rsidR="00CA3AC0" w:rsidRPr="00CA3AC0" w:rsidRDefault="00CA3AC0" w:rsidP="00CA3AC0">
            <w:pPr>
              <w:jc w:val="center"/>
              <w:rPr>
                <w:rFonts w:eastAsia="Calibri"/>
                <w:bCs/>
                <w:sz w:val="18"/>
                <w:szCs w:val="18"/>
              </w:rPr>
            </w:pPr>
          </w:p>
        </w:tc>
        <w:tc>
          <w:tcPr>
            <w:tcW w:w="1155" w:type="dxa"/>
          </w:tcPr>
          <w:p w14:paraId="622DEF0B" w14:textId="77777777" w:rsidR="00CA3AC0" w:rsidRPr="00CA3AC0" w:rsidRDefault="00CA3AC0" w:rsidP="00CA3AC0">
            <w:pPr>
              <w:jc w:val="center"/>
              <w:rPr>
                <w:rFonts w:eastAsia="Calibri"/>
                <w:bCs/>
                <w:sz w:val="18"/>
                <w:szCs w:val="18"/>
              </w:rPr>
            </w:pPr>
          </w:p>
        </w:tc>
        <w:tc>
          <w:tcPr>
            <w:tcW w:w="1150" w:type="dxa"/>
          </w:tcPr>
          <w:p w14:paraId="1738692B" w14:textId="77777777" w:rsidR="00CA3AC0" w:rsidRPr="00CA3AC0" w:rsidRDefault="00CA3AC0" w:rsidP="00CA3AC0">
            <w:pPr>
              <w:jc w:val="center"/>
              <w:rPr>
                <w:rFonts w:eastAsia="Calibri"/>
                <w:bCs/>
                <w:sz w:val="18"/>
                <w:szCs w:val="18"/>
              </w:rPr>
            </w:pPr>
          </w:p>
        </w:tc>
        <w:tc>
          <w:tcPr>
            <w:tcW w:w="1153" w:type="dxa"/>
          </w:tcPr>
          <w:p w14:paraId="6A2746DF" w14:textId="77777777" w:rsidR="00CA3AC0" w:rsidRPr="00CA3AC0" w:rsidRDefault="00CA3AC0" w:rsidP="00CA3AC0">
            <w:pPr>
              <w:jc w:val="center"/>
              <w:rPr>
                <w:rFonts w:eastAsia="Calibri"/>
                <w:bCs/>
                <w:sz w:val="18"/>
                <w:szCs w:val="18"/>
              </w:rPr>
            </w:pPr>
          </w:p>
        </w:tc>
        <w:tc>
          <w:tcPr>
            <w:tcW w:w="1155" w:type="dxa"/>
          </w:tcPr>
          <w:p w14:paraId="7FD6D850" w14:textId="77777777" w:rsidR="00CA3AC0" w:rsidRPr="00CA3AC0" w:rsidRDefault="00CA3AC0" w:rsidP="00CA3AC0">
            <w:pPr>
              <w:jc w:val="center"/>
              <w:rPr>
                <w:rFonts w:eastAsia="Calibri"/>
                <w:bCs/>
                <w:sz w:val="18"/>
                <w:szCs w:val="18"/>
              </w:rPr>
            </w:pPr>
          </w:p>
        </w:tc>
        <w:tc>
          <w:tcPr>
            <w:tcW w:w="1147" w:type="dxa"/>
          </w:tcPr>
          <w:p w14:paraId="70356634" w14:textId="77777777" w:rsidR="00CA3AC0" w:rsidRPr="00CA3AC0" w:rsidRDefault="00CA3AC0" w:rsidP="00CA3AC0">
            <w:pPr>
              <w:jc w:val="center"/>
              <w:rPr>
                <w:rFonts w:eastAsia="Calibri"/>
                <w:bCs/>
                <w:sz w:val="18"/>
                <w:szCs w:val="18"/>
              </w:rPr>
            </w:pPr>
          </w:p>
        </w:tc>
        <w:tc>
          <w:tcPr>
            <w:tcW w:w="1151" w:type="dxa"/>
          </w:tcPr>
          <w:p w14:paraId="4B9EBD85" w14:textId="77777777" w:rsidR="00CA3AC0" w:rsidRPr="00CA3AC0" w:rsidRDefault="00CA3AC0" w:rsidP="00CA3AC0">
            <w:pPr>
              <w:jc w:val="center"/>
              <w:rPr>
                <w:rFonts w:eastAsia="Calibri"/>
                <w:bCs/>
                <w:sz w:val="18"/>
                <w:szCs w:val="18"/>
              </w:rPr>
            </w:pPr>
          </w:p>
        </w:tc>
        <w:tc>
          <w:tcPr>
            <w:tcW w:w="1153" w:type="dxa"/>
          </w:tcPr>
          <w:p w14:paraId="23D96F0F" w14:textId="77777777" w:rsidR="00CA3AC0" w:rsidRPr="00CA3AC0" w:rsidRDefault="00CA3AC0" w:rsidP="00CA3AC0">
            <w:pPr>
              <w:jc w:val="center"/>
              <w:rPr>
                <w:rFonts w:eastAsia="Calibri"/>
                <w:bCs/>
                <w:sz w:val="18"/>
                <w:szCs w:val="18"/>
              </w:rPr>
            </w:pPr>
          </w:p>
        </w:tc>
      </w:tr>
      <w:tr w:rsidR="00CA3AC0" w:rsidRPr="00CA3AC0" w14:paraId="4DE394EA" w14:textId="77777777" w:rsidTr="00A102AC">
        <w:tc>
          <w:tcPr>
            <w:tcW w:w="1287" w:type="dxa"/>
          </w:tcPr>
          <w:p w14:paraId="293D5858" w14:textId="77777777" w:rsidR="00CA3AC0" w:rsidRPr="00CA3AC0" w:rsidRDefault="00CA3AC0" w:rsidP="00CA3AC0">
            <w:pPr>
              <w:jc w:val="center"/>
              <w:rPr>
                <w:rFonts w:eastAsia="Calibri"/>
                <w:bCs/>
                <w:sz w:val="18"/>
                <w:szCs w:val="18"/>
              </w:rPr>
            </w:pPr>
            <w:r w:rsidRPr="00CA3AC0">
              <w:rPr>
                <w:rFonts w:eastAsia="Calibri"/>
                <w:bCs/>
                <w:sz w:val="18"/>
                <w:szCs w:val="18"/>
              </w:rPr>
              <w:t>ХВ І</w:t>
            </w:r>
          </w:p>
        </w:tc>
        <w:tc>
          <w:tcPr>
            <w:tcW w:w="1152" w:type="dxa"/>
          </w:tcPr>
          <w:p w14:paraId="3172EBB5" w14:textId="77777777" w:rsidR="00CA3AC0" w:rsidRPr="00CA3AC0" w:rsidRDefault="00CA3AC0" w:rsidP="00CA3AC0">
            <w:pPr>
              <w:jc w:val="center"/>
              <w:rPr>
                <w:rFonts w:eastAsia="Calibri"/>
                <w:bCs/>
                <w:sz w:val="18"/>
                <w:szCs w:val="18"/>
              </w:rPr>
            </w:pPr>
          </w:p>
        </w:tc>
        <w:tc>
          <w:tcPr>
            <w:tcW w:w="1158" w:type="dxa"/>
          </w:tcPr>
          <w:p w14:paraId="20C93A06" w14:textId="77777777" w:rsidR="00CA3AC0" w:rsidRPr="00CA3AC0" w:rsidRDefault="00CA3AC0" w:rsidP="00CA3AC0">
            <w:pPr>
              <w:jc w:val="center"/>
              <w:rPr>
                <w:rFonts w:eastAsia="Calibri"/>
                <w:bCs/>
                <w:sz w:val="18"/>
                <w:szCs w:val="18"/>
              </w:rPr>
            </w:pPr>
          </w:p>
        </w:tc>
        <w:tc>
          <w:tcPr>
            <w:tcW w:w="1162" w:type="dxa"/>
          </w:tcPr>
          <w:p w14:paraId="62C3C5A7" w14:textId="77777777" w:rsidR="00CA3AC0" w:rsidRPr="00CA3AC0" w:rsidRDefault="00CA3AC0" w:rsidP="00CA3AC0">
            <w:pPr>
              <w:jc w:val="center"/>
              <w:rPr>
                <w:rFonts w:eastAsia="Calibri"/>
                <w:bCs/>
                <w:sz w:val="18"/>
                <w:szCs w:val="18"/>
              </w:rPr>
            </w:pPr>
          </w:p>
        </w:tc>
        <w:tc>
          <w:tcPr>
            <w:tcW w:w="1151" w:type="dxa"/>
          </w:tcPr>
          <w:p w14:paraId="0B8290D5" w14:textId="77777777" w:rsidR="00CA3AC0" w:rsidRPr="00CA3AC0" w:rsidRDefault="00CA3AC0" w:rsidP="00CA3AC0">
            <w:pPr>
              <w:jc w:val="center"/>
              <w:rPr>
                <w:rFonts w:eastAsia="Calibri"/>
                <w:bCs/>
                <w:sz w:val="18"/>
                <w:szCs w:val="18"/>
              </w:rPr>
            </w:pPr>
          </w:p>
        </w:tc>
        <w:tc>
          <w:tcPr>
            <w:tcW w:w="1154" w:type="dxa"/>
          </w:tcPr>
          <w:p w14:paraId="2AFAE3D8" w14:textId="77777777" w:rsidR="00CA3AC0" w:rsidRPr="00CA3AC0" w:rsidRDefault="00CA3AC0" w:rsidP="00CA3AC0">
            <w:pPr>
              <w:jc w:val="center"/>
              <w:rPr>
                <w:rFonts w:eastAsia="Calibri"/>
                <w:bCs/>
                <w:sz w:val="18"/>
                <w:szCs w:val="18"/>
              </w:rPr>
            </w:pPr>
          </w:p>
        </w:tc>
        <w:tc>
          <w:tcPr>
            <w:tcW w:w="1155" w:type="dxa"/>
          </w:tcPr>
          <w:p w14:paraId="76038C3D" w14:textId="77777777" w:rsidR="00CA3AC0" w:rsidRPr="00CA3AC0" w:rsidRDefault="00CA3AC0" w:rsidP="00CA3AC0">
            <w:pPr>
              <w:jc w:val="center"/>
              <w:rPr>
                <w:rFonts w:eastAsia="Calibri"/>
                <w:bCs/>
                <w:sz w:val="18"/>
                <w:szCs w:val="18"/>
              </w:rPr>
            </w:pPr>
          </w:p>
        </w:tc>
        <w:tc>
          <w:tcPr>
            <w:tcW w:w="1150" w:type="dxa"/>
          </w:tcPr>
          <w:p w14:paraId="0127F7E6" w14:textId="77777777" w:rsidR="00CA3AC0" w:rsidRPr="00CA3AC0" w:rsidRDefault="00CA3AC0" w:rsidP="00CA3AC0">
            <w:pPr>
              <w:jc w:val="center"/>
              <w:rPr>
                <w:rFonts w:eastAsia="Calibri"/>
                <w:bCs/>
                <w:sz w:val="18"/>
                <w:szCs w:val="18"/>
              </w:rPr>
            </w:pPr>
          </w:p>
        </w:tc>
        <w:tc>
          <w:tcPr>
            <w:tcW w:w="1153" w:type="dxa"/>
          </w:tcPr>
          <w:p w14:paraId="755DF038" w14:textId="77777777" w:rsidR="00CA3AC0" w:rsidRPr="00CA3AC0" w:rsidRDefault="00CA3AC0" w:rsidP="00CA3AC0">
            <w:pPr>
              <w:jc w:val="center"/>
              <w:rPr>
                <w:rFonts w:eastAsia="Calibri"/>
                <w:bCs/>
                <w:sz w:val="18"/>
                <w:szCs w:val="18"/>
              </w:rPr>
            </w:pPr>
          </w:p>
        </w:tc>
        <w:tc>
          <w:tcPr>
            <w:tcW w:w="1155" w:type="dxa"/>
          </w:tcPr>
          <w:p w14:paraId="2FD580FE" w14:textId="77777777" w:rsidR="00CA3AC0" w:rsidRPr="00CA3AC0" w:rsidRDefault="00CA3AC0" w:rsidP="00CA3AC0">
            <w:pPr>
              <w:jc w:val="center"/>
              <w:rPr>
                <w:rFonts w:eastAsia="Calibri"/>
                <w:bCs/>
                <w:sz w:val="18"/>
                <w:szCs w:val="18"/>
              </w:rPr>
            </w:pPr>
          </w:p>
        </w:tc>
        <w:tc>
          <w:tcPr>
            <w:tcW w:w="1147" w:type="dxa"/>
          </w:tcPr>
          <w:p w14:paraId="2CC25DD3" w14:textId="77777777" w:rsidR="00CA3AC0" w:rsidRPr="00CA3AC0" w:rsidRDefault="00CA3AC0" w:rsidP="00CA3AC0">
            <w:pPr>
              <w:jc w:val="center"/>
              <w:rPr>
                <w:rFonts w:eastAsia="Calibri"/>
                <w:bCs/>
                <w:sz w:val="18"/>
                <w:szCs w:val="18"/>
              </w:rPr>
            </w:pPr>
          </w:p>
        </w:tc>
        <w:tc>
          <w:tcPr>
            <w:tcW w:w="1151" w:type="dxa"/>
          </w:tcPr>
          <w:p w14:paraId="3796416B" w14:textId="77777777" w:rsidR="00CA3AC0" w:rsidRPr="00CA3AC0" w:rsidRDefault="00CA3AC0" w:rsidP="00CA3AC0">
            <w:pPr>
              <w:jc w:val="center"/>
              <w:rPr>
                <w:rFonts w:eastAsia="Calibri"/>
                <w:bCs/>
                <w:sz w:val="18"/>
                <w:szCs w:val="18"/>
              </w:rPr>
            </w:pPr>
          </w:p>
        </w:tc>
        <w:tc>
          <w:tcPr>
            <w:tcW w:w="1153" w:type="dxa"/>
          </w:tcPr>
          <w:p w14:paraId="1A587094" w14:textId="77777777" w:rsidR="00CA3AC0" w:rsidRPr="00CA3AC0" w:rsidRDefault="00CA3AC0" w:rsidP="00CA3AC0">
            <w:pPr>
              <w:jc w:val="center"/>
              <w:rPr>
                <w:rFonts w:eastAsia="Calibri"/>
                <w:bCs/>
                <w:sz w:val="18"/>
                <w:szCs w:val="18"/>
              </w:rPr>
            </w:pPr>
          </w:p>
        </w:tc>
      </w:tr>
      <w:tr w:rsidR="00CA3AC0" w:rsidRPr="00CA3AC0" w14:paraId="1E2BB60D" w14:textId="77777777" w:rsidTr="00A102AC">
        <w:tc>
          <w:tcPr>
            <w:tcW w:w="1287" w:type="dxa"/>
          </w:tcPr>
          <w:p w14:paraId="2ED4A2DC" w14:textId="77777777" w:rsidR="00CA3AC0" w:rsidRPr="00CA3AC0" w:rsidRDefault="00CA3AC0" w:rsidP="00CA3AC0">
            <w:pPr>
              <w:jc w:val="center"/>
              <w:rPr>
                <w:rFonts w:eastAsia="Calibri"/>
                <w:bCs/>
                <w:sz w:val="18"/>
                <w:szCs w:val="18"/>
              </w:rPr>
            </w:pPr>
            <w:r w:rsidRPr="00CA3AC0">
              <w:rPr>
                <w:rFonts w:eastAsia="Calibri"/>
                <w:bCs/>
                <w:sz w:val="18"/>
                <w:szCs w:val="18"/>
              </w:rPr>
              <w:t>ХВ ІІ</w:t>
            </w:r>
          </w:p>
        </w:tc>
        <w:tc>
          <w:tcPr>
            <w:tcW w:w="1152" w:type="dxa"/>
          </w:tcPr>
          <w:p w14:paraId="2E78A133" w14:textId="77777777" w:rsidR="00CA3AC0" w:rsidRPr="00CA3AC0" w:rsidRDefault="00CA3AC0" w:rsidP="00CA3AC0">
            <w:pPr>
              <w:jc w:val="center"/>
              <w:rPr>
                <w:rFonts w:eastAsia="Calibri"/>
                <w:bCs/>
                <w:sz w:val="18"/>
                <w:szCs w:val="18"/>
              </w:rPr>
            </w:pPr>
          </w:p>
        </w:tc>
        <w:tc>
          <w:tcPr>
            <w:tcW w:w="1158" w:type="dxa"/>
          </w:tcPr>
          <w:p w14:paraId="64CCDBBF" w14:textId="77777777" w:rsidR="00CA3AC0" w:rsidRPr="00CA3AC0" w:rsidRDefault="00CA3AC0" w:rsidP="00CA3AC0">
            <w:pPr>
              <w:jc w:val="center"/>
              <w:rPr>
                <w:rFonts w:eastAsia="Calibri"/>
                <w:bCs/>
                <w:sz w:val="18"/>
                <w:szCs w:val="18"/>
              </w:rPr>
            </w:pPr>
          </w:p>
        </w:tc>
        <w:tc>
          <w:tcPr>
            <w:tcW w:w="1162" w:type="dxa"/>
          </w:tcPr>
          <w:p w14:paraId="22170D66" w14:textId="77777777" w:rsidR="00CA3AC0" w:rsidRPr="00CA3AC0" w:rsidRDefault="00CA3AC0" w:rsidP="00CA3AC0">
            <w:pPr>
              <w:jc w:val="center"/>
              <w:rPr>
                <w:rFonts w:eastAsia="Calibri"/>
                <w:bCs/>
                <w:sz w:val="18"/>
                <w:szCs w:val="18"/>
              </w:rPr>
            </w:pPr>
          </w:p>
        </w:tc>
        <w:tc>
          <w:tcPr>
            <w:tcW w:w="1151" w:type="dxa"/>
          </w:tcPr>
          <w:p w14:paraId="6969C1D1" w14:textId="77777777" w:rsidR="00CA3AC0" w:rsidRPr="00CA3AC0" w:rsidRDefault="00CA3AC0" w:rsidP="00CA3AC0">
            <w:pPr>
              <w:jc w:val="center"/>
              <w:rPr>
                <w:rFonts w:eastAsia="Calibri"/>
                <w:bCs/>
                <w:sz w:val="18"/>
                <w:szCs w:val="18"/>
              </w:rPr>
            </w:pPr>
          </w:p>
        </w:tc>
        <w:tc>
          <w:tcPr>
            <w:tcW w:w="1154" w:type="dxa"/>
          </w:tcPr>
          <w:p w14:paraId="193D5EDF" w14:textId="77777777" w:rsidR="00CA3AC0" w:rsidRPr="00CA3AC0" w:rsidRDefault="00CA3AC0" w:rsidP="00CA3AC0">
            <w:pPr>
              <w:jc w:val="center"/>
              <w:rPr>
                <w:rFonts w:eastAsia="Calibri"/>
                <w:bCs/>
                <w:sz w:val="18"/>
                <w:szCs w:val="18"/>
              </w:rPr>
            </w:pPr>
          </w:p>
        </w:tc>
        <w:tc>
          <w:tcPr>
            <w:tcW w:w="1155" w:type="dxa"/>
          </w:tcPr>
          <w:p w14:paraId="626D52B9" w14:textId="77777777" w:rsidR="00CA3AC0" w:rsidRPr="00CA3AC0" w:rsidRDefault="00CA3AC0" w:rsidP="00CA3AC0">
            <w:pPr>
              <w:jc w:val="center"/>
              <w:rPr>
                <w:rFonts w:eastAsia="Calibri"/>
                <w:bCs/>
                <w:sz w:val="18"/>
                <w:szCs w:val="18"/>
              </w:rPr>
            </w:pPr>
          </w:p>
        </w:tc>
        <w:tc>
          <w:tcPr>
            <w:tcW w:w="1150" w:type="dxa"/>
          </w:tcPr>
          <w:p w14:paraId="170B6883" w14:textId="77777777" w:rsidR="00CA3AC0" w:rsidRPr="00CA3AC0" w:rsidRDefault="00CA3AC0" w:rsidP="00CA3AC0">
            <w:pPr>
              <w:jc w:val="center"/>
              <w:rPr>
                <w:rFonts w:eastAsia="Calibri"/>
                <w:bCs/>
                <w:sz w:val="18"/>
                <w:szCs w:val="18"/>
              </w:rPr>
            </w:pPr>
          </w:p>
        </w:tc>
        <w:tc>
          <w:tcPr>
            <w:tcW w:w="1153" w:type="dxa"/>
          </w:tcPr>
          <w:p w14:paraId="2BB5333F" w14:textId="77777777" w:rsidR="00CA3AC0" w:rsidRPr="00CA3AC0" w:rsidRDefault="00CA3AC0" w:rsidP="00CA3AC0">
            <w:pPr>
              <w:jc w:val="center"/>
              <w:rPr>
                <w:rFonts w:eastAsia="Calibri"/>
                <w:bCs/>
                <w:sz w:val="18"/>
                <w:szCs w:val="18"/>
              </w:rPr>
            </w:pPr>
          </w:p>
        </w:tc>
        <w:tc>
          <w:tcPr>
            <w:tcW w:w="1155" w:type="dxa"/>
          </w:tcPr>
          <w:p w14:paraId="617BC091" w14:textId="77777777" w:rsidR="00CA3AC0" w:rsidRPr="00CA3AC0" w:rsidRDefault="00CA3AC0" w:rsidP="00CA3AC0">
            <w:pPr>
              <w:jc w:val="center"/>
              <w:rPr>
                <w:rFonts w:eastAsia="Calibri"/>
                <w:bCs/>
                <w:sz w:val="18"/>
                <w:szCs w:val="18"/>
              </w:rPr>
            </w:pPr>
          </w:p>
        </w:tc>
        <w:tc>
          <w:tcPr>
            <w:tcW w:w="1147" w:type="dxa"/>
          </w:tcPr>
          <w:p w14:paraId="63975BDB" w14:textId="77777777" w:rsidR="00CA3AC0" w:rsidRPr="00CA3AC0" w:rsidRDefault="00CA3AC0" w:rsidP="00CA3AC0">
            <w:pPr>
              <w:jc w:val="center"/>
              <w:rPr>
                <w:rFonts w:eastAsia="Calibri"/>
                <w:bCs/>
                <w:sz w:val="18"/>
                <w:szCs w:val="18"/>
              </w:rPr>
            </w:pPr>
          </w:p>
        </w:tc>
        <w:tc>
          <w:tcPr>
            <w:tcW w:w="1151" w:type="dxa"/>
          </w:tcPr>
          <w:p w14:paraId="40ABD0F4" w14:textId="77777777" w:rsidR="00CA3AC0" w:rsidRPr="00CA3AC0" w:rsidRDefault="00CA3AC0" w:rsidP="00CA3AC0">
            <w:pPr>
              <w:jc w:val="center"/>
              <w:rPr>
                <w:rFonts w:eastAsia="Calibri"/>
                <w:bCs/>
                <w:sz w:val="18"/>
                <w:szCs w:val="18"/>
              </w:rPr>
            </w:pPr>
          </w:p>
        </w:tc>
        <w:tc>
          <w:tcPr>
            <w:tcW w:w="1153" w:type="dxa"/>
          </w:tcPr>
          <w:p w14:paraId="1A7BE5CD" w14:textId="77777777" w:rsidR="00CA3AC0" w:rsidRPr="00CA3AC0" w:rsidRDefault="00CA3AC0" w:rsidP="00CA3AC0">
            <w:pPr>
              <w:jc w:val="center"/>
              <w:rPr>
                <w:rFonts w:eastAsia="Calibri"/>
                <w:bCs/>
                <w:sz w:val="18"/>
                <w:szCs w:val="18"/>
              </w:rPr>
            </w:pPr>
          </w:p>
        </w:tc>
      </w:tr>
      <w:tr w:rsidR="00CA3AC0" w:rsidRPr="00CA3AC0" w14:paraId="6C6AD7C3" w14:textId="77777777" w:rsidTr="00A102AC">
        <w:tc>
          <w:tcPr>
            <w:tcW w:w="1287" w:type="dxa"/>
          </w:tcPr>
          <w:p w14:paraId="0DF3DCA1" w14:textId="77777777" w:rsidR="00CA3AC0" w:rsidRPr="00CA3AC0" w:rsidRDefault="00CA3AC0" w:rsidP="00CA3AC0">
            <w:pPr>
              <w:jc w:val="center"/>
              <w:rPr>
                <w:rFonts w:eastAsia="Calibri"/>
                <w:bCs/>
                <w:sz w:val="18"/>
                <w:szCs w:val="18"/>
              </w:rPr>
            </w:pPr>
            <w:r w:rsidRPr="00CA3AC0">
              <w:rPr>
                <w:rFonts w:eastAsia="Calibri"/>
                <w:bCs/>
                <w:sz w:val="18"/>
                <w:szCs w:val="18"/>
              </w:rPr>
              <w:t>ГВ</w:t>
            </w:r>
          </w:p>
        </w:tc>
        <w:tc>
          <w:tcPr>
            <w:tcW w:w="1152" w:type="dxa"/>
          </w:tcPr>
          <w:p w14:paraId="5F63C00A" w14:textId="77777777" w:rsidR="00CA3AC0" w:rsidRPr="00CA3AC0" w:rsidRDefault="00CA3AC0" w:rsidP="00CA3AC0">
            <w:pPr>
              <w:jc w:val="center"/>
              <w:rPr>
                <w:rFonts w:eastAsia="Calibri"/>
                <w:bCs/>
                <w:sz w:val="18"/>
                <w:szCs w:val="18"/>
              </w:rPr>
            </w:pPr>
          </w:p>
        </w:tc>
        <w:tc>
          <w:tcPr>
            <w:tcW w:w="1158" w:type="dxa"/>
          </w:tcPr>
          <w:p w14:paraId="10CB1847" w14:textId="77777777" w:rsidR="00CA3AC0" w:rsidRPr="00CA3AC0" w:rsidRDefault="00CA3AC0" w:rsidP="00CA3AC0">
            <w:pPr>
              <w:jc w:val="center"/>
              <w:rPr>
                <w:rFonts w:eastAsia="Calibri"/>
                <w:bCs/>
                <w:sz w:val="18"/>
                <w:szCs w:val="18"/>
              </w:rPr>
            </w:pPr>
          </w:p>
        </w:tc>
        <w:tc>
          <w:tcPr>
            <w:tcW w:w="1162" w:type="dxa"/>
          </w:tcPr>
          <w:p w14:paraId="5A6F0AB2" w14:textId="77777777" w:rsidR="00CA3AC0" w:rsidRPr="00CA3AC0" w:rsidRDefault="00CA3AC0" w:rsidP="00CA3AC0">
            <w:pPr>
              <w:jc w:val="center"/>
              <w:rPr>
                <w:rFonts w:eastAsia="Calibri"/>
                <w:bCs/>
                <w:sz w:val="18"/>
                <w:szCs w:val="18"/>
              </w:rPr>
            </w:pPr>
          </w:p>
        </w:tc>
        <w:tc>
          <w:tcPr>
            <w:tcW w:w="1151" w:type="dxa"/>
          </w:tcPr>
          <w:p w14:paraId="70FA43A0" w14:textId="77777777" w:rsidR="00CA3AC0" w:rsidRPr="00CA3AC0" w:rsidRDefault="00CA3AC0" w:rsidP="00CA3AC0">
            <w:pPr>
              <w:jc w:val="center"/>
              <w:rPr>
                <w:rFonts w:eastAsia="Calibri"/>
                <w:bCs/>
                <w:sz w:val="18"/>
                <w:szCs w:val="18"/>
              </w:rPr>
            </w:pPr>
          </w:p>
        </w:tc>
        <w:tc>
          <w:tcPr>
            <w:tcW w:w="1154" w:type="dxa"/>
          </w:tcPr>
          <w:p w14:paraId="4C013FB8" w14:textId="77777777" w:rsidR="00CA3AC0" w:rsidRPr="00CA3AC0" w:rsidRDefault="00CA3AC0" w:rsidP="00CA3AC0">
            <w:pPr>
              <w:jc w:val="center"/>
              <w:rPr>
                <w:rFonts w:eastAsia="Calibri"/>
                <w:bCs/>
                <w:sz w:val="18"/>
                <w:szCs w:val="18"/>
              </w:rPr>
            </w:pPr>
          </w:p>
        </w:tc>
        <w:tc>
          <w:tcPr>
            <w:tcW w:w="1155" w:type="dxa"/>
          </w:tcPr>
          <w:p w14:paraId="66F65394" w14:textId="77777777" w:rsidR="00CA3AC0" w:rsidRPr="00CA3AC0" w:rsidRDefault="00CA3AC0" w:rsidP="00CA3AC0">
            <w:pPr>
              <w:jc w:val="center"/>
              <w:rPr>
                <w:rFonts w:eastAsia="Calibri"/>
                <w:bCs/>
                <w:sz w:val="18"/>
                <w:szCs w:val="18"/>
              </w:rPr>
            </w:pPr>
          </w:p>
        </w:tc>
        <w:tc>
          <w:tcPr>
            <w:tcW w:w="1150" w:type="dxa"/>
          </w:tcPr>
          <w:p w14:paraId="12F13786" w14:textId="77777777" w:rsidR="00CA3AC0" w:rsidRPr="00CA3AC0" w:rsidRDefault="00CA3AC0" w:rsidP="00CA3AC0">
            <w:pPr>
              <w:jc w:val="center"/>
              <w:rPr>
                <w:rFonts w:eastAsia="Calibri"/>
                <w:bCs/>
                <w:sz w:val="18"/>
                <w:szCs w:val="18"/>
              </w:rPr>
            </w:pPr>
          </w:p>
        </w:tc>
        <w:tc>
          <w:tcPr>
            <w:tcW w:w="1153" w:type="dxa"/>
          </w:tcPr>
          <w:p w14:paraId="4AEBD297" w14:textId="77777777" w:rsidR="00CA3AC0" w:rsidRPr="00CA3AC0" w:rsidRDefault="00CA3AC0" w:rsidP="00CA3AC0">
            <w:pPr>
              <w:jc w:val="center"/>
              <w:rPr>
                <w:rFonts w:eastAsia="Calibri"/>
                <w:bCs/>
                <w:sz w:val="18"/>
                <w:szCs w:val="18"/>
              </w:rPr>
            </w:pPr>
          </w:p>
        </w:tc>
        <w:tc>
          <w:tcPr>
            <w:tcW w:w="1155" w:type="dxa"/>
          </w:tcPr>
          <w:p w14:paraId="53FACC90" w14:textId="77777777" w:rsidR="00CA3AC0" w:rsidRPr="00CA3AC0" w:rsidRDefault="00CA3AC0" w:rsidP="00CA3AC0">
            <w:pPr>
              <w:jc w:val="center"/>
              <w:rPr>
                <w:rFonts w:eastAsia="Calibri"/>
                <w:bCs/>
                <w:sz w:val="18"/>
                <w:szCs w:val="18"/>
              </w:rPr>
            </w:pPr>
          </w:p>
        </w:tc>
        <w:tc>
          <w:tcPr>
            <w:tcW w:w="1147" w:type="dxa"/>
          </w:tcPr>
          <w:p w14:paraId="578684C1" w14:textId="77777777" w:rsidR="00CA3AC0" w:rsidRPr="00CA3AC0" w:rsidRDefault="00CA3AC0" w:rsidP="00CA3AC0">
            <w:pPr>
              <w:jc w:val="center"/>
              <w:rPr>
                <w:rFonts w:eastAsia="Calibri"/>
                <w:bCs/>
                <w:sz w:val="18"/>
                <w:szCs w:val="18"/>
              </w:rPr>
            </w:pPr>
          </w:p>
        </w:tc>
        <w:tc>
          <w:tcPr>
            <w:tcW w:w="1151" w:type="dxa"/>
          </w:tcPr>
          <w:p w14:paraId="5E9FD526" w14:textId="77777777" w:rsidR="00CA3AC0" w:rsidRPr="00CA3AC0" w:rsidRDefault="00CA3AC0" w:rsidP="00CA3AC0">
            <w:pPr>
              <w:jc w:val="center"/>
              <w:rPr>
                <w:rFonts w:eastAsia="Calibri"/>
                <w:bCs/>
                <w:sz w:val="18"/>
                <w:szCs w:val="18"/>
              </w:rPr>
            </w:pPr>
          </w:p>
        </w:tc>
        <w:tc>
          <w:tcPr>
            <w:tcW w:w="1153" w:type="dxa"/>
          </w:tcPr>
          <w:p w14:paraId="34C1085E" w14:textId="77777777" w:rsidR="00CA3AC0" w:rsidRPr="00CA3AC0" w:rsidRDefault="00CA3AC0" w:rsidP="00CA3AC0">
            <w:pPr>
              <w:jc w:val="center"/>
              <w:rPr>
                <w:rFonts w:eastAsia="Calibri"/>
                <w:bCs/>
                <w:sz w:val="18"/>
                <w:szCs w:val="18"/>
              </w:rPr>
            </w:pPr>
          </w:p>
        </w:tc>
      </w:tr>
      <w:tr w:rsidR="00CA3AC0" w:rsidRPr="00CA3AC0" w14:paraId="7D6A9C6B" w14:textId="77777777" w:rsidTr="00A102AC">
        <w:tc>
          <w:tcPr>
            <w:tcW w:w="1287" w:type="dxa"/>
          </w:tcPr>
          <w:p w14:paraId="59E436F8" w14:textId="77777777" w:rsidR="00CA3AC0" w:rsidRPr="00CA3AC0" w:rsidRDefault="00CA3AC0" w:rsidP="00CA3AC0">
            <w:pPr>
              <w:jc w:val="center"/>
              <w:rPr>
                <w:rFonts w:eastAsia="Calibri"/>
                <w:bCs/>
                <w:sz w:val="18"/>
                <w:szCs w:val="18"/>
              </w:rPr>
            </w:pPr>
            <w:r w:rsidRPr="00CA3AC0">
              <w:rPr>
                <w:rFonts w:eastAsia="Calibri"/>
                <w:bCs/>
                <w:sz w:val="18"/>
                <w:szCs w:val="18"/>
              </w:rPr>
              <w:t>ПВ</w:t>
            </w:r>
          </w:p>
        </w:tc>
        <w:tc>
          <w:tcPr>
            <w:tcW w:w="1152" w:type="dxa"/>
          </w:tcPr>
          <w:p w14:paraId="231DADEC" w14:textId="77777777" w:rsidR="00CA3AC0" w:rsidRPr="00CA3AC0" w:rsidRDefault="00CA3AC0" w:rsidP="00CA3AC0">
            <w:pPr>
              <w:jc w:val="center"/>
              <w:rPr>
                <w:rFonts w:eastAsia="Calibri"/>
                <w:bCs/>
                <w:sz w:val="18"/>
                <w:szCs w:val="18"/>
              </w:rPr>
            </w:pPr>
          </w:p>
        </w:tc>
        <w:tc>
          <w:tcPr>
            <w:tcW w:w="1158" w:type="dxa"/>
          </w:tcPr>
          <w:p w14:paraId="44A60ACE" w14:textId="77777777" w:rsidR="00CA3AC0" w:rsidRPr="00CA3AC0" w:rsidRDefault="00CA3AC0" w:rsidP="00CA3AC0">
            <w:pPr>
              <w:jc w:val="center"/>
              <w:rPr>
                <w:rFonts w:eastAsia="Calibri"/>
                <w:bCs/>
                <w:sz w:val="18"/>
                <w:szCs w:val="18"/>
              </w:rPr>
            </w:pPr>
          </w:p>
        </w:tc>
        <w:tc>
          <w:tcPr>
            <w:tcW w:w="1162" w:type="dxa"/>
          </w:tcPr>
          <w:p w14:paraId="30F95309" w14:textId="77777777" w:rsidR="00CA3AC0" w:rsidRPr="00CA3AC0" w:rsidRDefault="00CA3AC0" w:rsidP="00CA3AC0">
            <w:pPr>
              <w:jc w:val="center"/>
              <w:rPr>
                <w:rFonts w:eastAsia="Calibri"/>
                <w:bCs/>
                <w:sz w:val="18"/>
                <w:szCs w:val="18"/>
              </w:rPr>
            </w:pPr>
          </w:p>
        </w:tc>
        <w:tc>
          <w:tcPr>
            <w:tcW w:w="1151" w:type="dxa"/>
          </w:tcPr>
          <w:p w14:paraId="67F33DB5" w14:textId="77777777" w:rsidR="00CA3AC0" w:rsidRPr="00CA3AC0" w:rsidRDefault="00CA3AC0" w:rsidP="00CA3AC0">
            <w:pPr>
              <w:jc w:val="center"/>
              <w:rPr>
                <w:rFonts w:eastAsia="Calibri"/>
                <w:bCs/>
                <w:sz w:val="18"/>
                <w:szCs w:val="18"/>
              </w:rPr>
            </w:pPr>
          </w:p>
        </w:tc>
        <w:tc>
          <w:tcPr>
            <w:tcW w:w="1154" w:type="dxa"/>
          </w:tcPr>
          <w:p w14:paraId="799346DB" w14:textId="77777777" w:rsidR="00CA3AC0" w:rsidRPr="00CA3AC0" w:rsidRDefault="00CA3AC0" w:rsidP="00CA3AC0">
            <w:pPr>
              <w:jc w:val="center"/>
              <w:rPr>
                <w:rFonts w:eastAsia="Calibri"/>
                <w:bCs/>
                <w:sz w:val="18"/>
                <w:szCs w:val="18"/>
              </w:rPr>
            </w:pPr>
          </w:p>
        </w:tc>
        <w:tc>
          <w:tcPr>
            <w:tcW w:w="1155" w:type="dxa"/>
          </w:tcPr>
          <w:p w14:paraId="2212344D" w14:textId="77777777" w:rsidR="00CA3AC0" w:rsidRPr="00CA3AC0" w:rsidRDefault="00CA3AC0" w:rsidP="00CA3AC0">
            <w:pPr>
              <w:jc w:val="center"/>
              <w:rPr>
                <w:rFonts w:eastAsia="Calibri"/>
                <w:bCs/>
                <w:sz w:val="18"/>
                <w:szCs w:val="18"/>
              </w:rPr>
            </w:pPr>
          </w:p>
        </w:tc>
        <w:tc>
          <w:tcPr>
            <w:tcW w:w="1150" w:type="dxa"/>
          </w:tcPr>
          <w:p w14:paraId="2F6D2173" w14:textId="77777777" w:rsidR="00CA3AC0" w:rsidRPr="00CA3AC0" w:rsidRDefault="00CA3AC0" w:rsidP="00CA3AC0">
            <w:pPr>
              <w:jc w:val="center"/>
              <w:rPr>
                <w:rFonts w:eastAsia="Calibri"/>
                <w:bCs/>
                <w:sz w:val="18"/>
                <w:szCs w:val="18"/>
              </w:rPr>
            </w:pPr>
          </w:p>
        </w:tc>
        <w:tc>
          <w:tcPr>
            <w:tcW w:w="1153" w:type="dxa"/>
          </w:tcPr>
          <w:p w14:paraId="08A90A74" w14:textId="77777777" w:rsidR="00CA3AC0" w:rsidRPr="00CA3AC0" w:rsidRDefault="00CA3AC0" w:rsidP="00CA3AC0">
            <w:pPr>
              <w:jc w:val="center"/>
              <w:rPr>
                <w:rFonts w:eastAsia="Calibri"/>
                <w:bCs/>
                <w:sz w:val="18"/>
                <w:szCs w:val="18"/>
              </w:rPr>
            </w:pPr>
          </w:p>
        </w:tc>
        <w:tc>
          <w:tcPr>
            <w:tcW w:w="1155" w:type="dxa"/>
          </w:tcPr>
          <w:p w14:paraId="5802B72A" w14:textId="77777777" w:rsidR="00CA3AC0" w:rsidRPr="00CA3AC0" w:rsidRDefault="00CA3AC0" w:rsidP="00CA3AC0">
            <w:pPr>
              <w:jc w:val="center"/>
              <w:rPr>
                <w:rFonts w:eastAsia="Calibri"/>
                <w:bCs/>
                <w:sz w:val="18"/>
                <w:szCs w:val="18"/>
              </w:rPr>
            </w:pPr>
          </w:p>
        </w:tc>
        <w:tc>
          <w:tcPr>
            <w:tcW w:w="1147" w:type="dxa"/>
          </w:tcPr>
          <w:p w14:paraId="7B39BAD8" w14:textId="77777777" w:rsidR="00CA3AC0" w:rsidRPr="00CA3AC0" w:rsidRDefault="00CA3AC0" w:rsidP="00CA3AC0">
            <w:pPr>
              <w:jc w:val="center"/>
              <w:rPr>
                <w:rFonts w:eastAsia="Calibri"/>
                <w:bCs/>
                <w:sz w:val="18"/>
                <w:szCs w:val="18"/>
              </w:rPr>
            </w:pPr>
          </w:p>
        </w:tc>
        <w:tc>
          <w:tcPr>
            <w:tcW w:w="1151" w:type="dxa"/>
          </w:tcPr>
          <w:p w14:paraId="70C1E295" w14:textId="77777777" w:rsidR="00CA3AC0" w:rsidRPr="00CA3AC0" w:rsidRDefault="00CA3AC0" w:rsidP="00CA3AC0">
            <w:pPr>
              <w:jc w:val="center"/>
              <w:rPr>
                <w:rFonts w:eastAsia="Calibri"/>
                <w:bCs/>
                <w:sz w:val="18"/>
                <w:szCs w:val="18"/>
              </w:rPr>
            </w:pPr>
          </w:p>
        </w:tc>
        <w:tc>
          <w:tcPr>
            <w:tcW w:w="1153" w:type="dxa"/>
          </w:tcPr>
          <w:p w14:paraId="591E608B" w14:textId="77777777" w:rsidR="00CA3AC0" w:rsidRPr="00CA3AC0" w:rsidRDefault="00CA3AC0" w:rsidP="00CA3AC0">
            <w:pPr>
              <w:jc w:val="center"/>
              <w:rPr>
                <w:rFonts w:eastAsia="Calibri"/>
                <w:bCs/>
                <w:sz w:val="18"/>
                <w:szCs w:val="18"/>
              </w:rPr>
            </w:pPr>
          </w:p>
        </w:tc>
      </w:tr>
      <w:tr w:rsidR="00CA3AC0" w:rsidRPr="00CA3AC0" w14:paraId="51525B33" w14:textId="77777777" w:rsidTr="00A102AC">
        <w:tc>
          <w:tcPr>
            <w:tcW w:w="1287" w:type="dxa"/>
          </w:tcPr>
          <w:p w14:paraId="7DFFB299" w14:textId="77777777" w:rsidR="00CA3AC0" w:rsidRPr="00CA3AC0" w:rsidRDefault="00CA3AC0" w:rsidP="00CA3AC0">
            <w:pPr>
              <w:jc w:val="center"/>
              <w:rPr>
                <w:rFonts w:eastAsia="Calibri"/>
                <w:bCs/>
                <w:sz w:val="18"/>
                <w:szCs w:val="18"/>
              </w:rPr>
            </w:pPr>
            <w:r w:rsidRPr="00CA3AC0">
              <w:rPr>
                <w:rFonts w:eastAsia="Calibri"/>
                <w:bCs/>
                <w:sz w:val="18"/>
                <w:szCs w:val="18"/>
              </w:rPr>
              <w:t>ХТВ</w:t>
            </w:r>
          </w:p>
        </w:tc>
        <w:tc>
          <w:tcPr>
            <w:tcW w:w="1152" w:type="dxa"/>
          </w:tcPr>
          <w:p w14:paraId="55738FFE" w14:textId="77777777" w:rsidR="00CA3AC0" w:rsidRPr="00CA3AC0" w:rsidRDefault="00CA3AC0" w:rsidP="00CA3AC0">
            <w:pPr>
              <w:jc w:val="center"/>
              <w:rPr>
                <w:rFonts w:eastAsia="Calibri"/>
                <w:bCs/>
                <w:sz w:val="18"/>
                <w:szCs w:val="18"/>
              </w:rPr>
            </w:pPr>
          </w:p>
        </w:tc>
        <w:tc>
          <w:tcPr>
            <w:tcW w:w="1158" w:type="dxa"/>
          </w:tcPr>
          <w:p w14:paraId="4D67D937" w14:textId="77777777" w:rsidR="00CA3AC0" w:rsidRPr="00CA3AC0" w:rsidRDefault="00CA3AC0" w:rsidP="00CA3AC0">
            <w:pPr>
              <w:jc w:val="center"/>
              <w:rPr>
                <w:rFonts w:eastAsia="Calibri"/>
                <w:bCs/>
                <w:sz w:val="18"/>
                <w:szCs w:val="18"/>
              </w:rPr>
            </w:pPr>
          </w:p>
        </w:tc>
        <w:tc>
          <w:tcPr>
            <w:tcW w:w="1162" w:type="dxa"/>
          </w:tcPr>
          <w:p w14:paraId="2404F9EF" w14:textId="77777777" w:rsidR="00CA3AC0" w:rsidRPr="00CA3AC0" w:rsidRDefault="00CA3AC0" w:rsidP="00CA3AC0">
            <w:pPr>
              <w:jc w:val="center"/>
              <w:rPr>
                <w:rFonts w:eastAsia="Calibri"/>
                <w:bCs/>
                <w:sz w:val="18"/>
                <w:szCs w:val="18"/>
              </w:rPr>
            </w:pPr>
          </w:p>
        </w:tc>
        <w:tc>
          <w:tcPr>
            <w:tcW w:w="1151" w:type="dxa"/>
          </w:tcPr>
          <w:p w14:paraId="6DF50F54" w14:textId="77777777" w:rsidR="00CA3AC0" w:rsidRPr="00CA3AC0" w:rsidRDefault="00CA3AC0" w:rsidP="00CA3AC0">
            <w:pPr>
              <w:jc w:val="center"/>
              <w:rPr>
                <w:rFonts w:eastAsia="Calibri"/>
                <w:bCs/>
                <w:sz w:val="18"/>
                <w:szCs w:val="18"/>
              </w:rPr>
            </w:pPr>
          </w:p>
        </w:tc>
        <w:tc>
          <w:tcPr>
            <w:tcW w:w="1154" w:type="dxa"/>
          </w:tcPr>
          <w:p w14:paraId="6D59EA9F" w14:textId="77777777" w:rsidR="00CA3AC0" w:rsidRPr="00CA3AC0" w:rsidRDefault="00CA3AC0" w:rsidP="00CA3AC0">
            <w:pPr>
              <w:jc w:val="center"/>
              <w:rPr>
                <w:rFonts w:eastAsia="Calibri"/>
                <w:bCs/>
                <w:sz w:val="18"/>
                <w:szCs w:val="18"/>
              </w:rPr>
            </w:pPr>
          </w:p>
        </w:tc>
        <w:tc>
          <w:tcPr>
            <w:tcW w:w="1155" w:type="dxa"/>
          </w:tcPr>
          <w:p w14:paraId="2D8ABF30" w14:textId="77777777" w:rsidR="00CA3AC0" w:rsidRPr="00CA3AC0" w:rsidRDefault="00CA3AC0" w:rsidP="00CA3AC0">
            <w:pPr>
              <w:jc w:val="center"/>
              <w:rPr>
                <w:rFonts w:eastAsia="Calibri"/>
                <w:bCs/>
                <w:sz w:val="18"/>
                <w:szCs w:val="18"/>
              </w:rPr>
            </w:pPr>
          </w:p>
        </w:tc>
        <w:tc>
          <w:tcPr>
            <w:tcW w:w="1150" w:type="dxa"/>
          </w:tcPr>
          <w:p w14:paraId="3ED55DCB" w14:textId="77777777" w:rsidR="00CA3AC0" w:rsidRPr="00CA3AC0" w:rsidRDefault="00CA3AC0" w:rsidP="00CA3AC0">
            <w:pPr>
              <w:jc w:val="center"/>
              <w:rPr>
                <w:rFonts w:eastAsia="Calibri"/>
                <w:bCs/>
                <w:sz w:val="18"/>
                <w:szCs w:val="18"/>
              </w:rPr>
            </w:pPr>
          </w:p>
        </w:tc>
        <w:tc>
          <w:tcPr>
            <w:tcW w:w="1153" w:type="dxa"/>
          </w:tcPr>
          <w:p w14:paraId="1A7C07EB" w14:textId="77777777" w:rsidR="00CA3AC0" w:rsidRPr="00CA3AC0" w:rsidRDefault="00CA3AC0" w:rsidP="00CA3AC0">
            <w:pPr>
              <w:jc w:val="center"/>
              <w:rPr>
                <w:rFonts w:eastAsia="Calibri"/>
                <w:bCs/>
                <w:sz w:val="18"/>
                <w:szCs w:val="18"/>
              </w:rPr>
            </w:pPr>
          </w:p>
        </w:tc>
        <w:tc>
          <w:tcPr>
            <w:tcW w:w="1155" w:type="dxa"/>
          </w:tcPr>
          <w:p w14:paraId="23488DAD" w14:textId="77777777" w:rsidR="00CA3AC0" w:rsidRPr="00CA3AC0" w:rsidRDefault="00CA3AC0" w:rsidP="00CA3AC0">
            <w:pPr>
              <w:jc w:val="center"/>
              <w:rPr>
                <w:rFonts w:eastAsia="Calibri"/>
                <w:bCs/>
                <w:sz w:val="18"/>
                <w:szCs w:val="18"/>
              </w:rPr>
            </w:pPr>
          </w:p>
        </w:tc>
        <w:tc>
          <w:tcPr>
            <w:tcW w:w="1147" w:type="dxa"/>
          </w:tcPr>
          <w:p w14:paraId="316FEE61" w14:textId="77777777" w:rsidR="00CA3AC0" w:rsidRPr="00CA3AC0" w:rsidRDefault="00CA3AC0" w:rsidP="00CA3AC0">
            <w:pPr>
              <w:jc w:val="center"/>
              <w:rPr>
                <w:rFonts w:eastAsia="Calibri"/>
                <w:bCs/>
                <w:sz w:val="18"/>
                <w:szCs w:val="18"/>
              </w:rPr>
            </w:pPr>
          </w:p>
        </w:tc>
        <w:tc>
          <w:tcPr>
            <w:tcW w:w="1151" w:type="dxa"/>
          </w:tcPr>
          <w:p w14:paraId="2E18D27C" w14:textId="77777777" w:rsidR="00CA3AC0" w:rsidRPr="00CA3AC0" w:rsidRDefault="00CA3AC0" w:rsidP="00CA3AC0">
            <w:pPr>
              <w:jc w:val="center"/>
              <w:rPr>
                <w:rFonts w:eastAsia="Calibri"/>
                <w:bCs/>
                <w:sz w:val="18"/>
                <w:szCs w:val="18"/>
              </w:rPr>
            </w:pPr>
          </w:p>
        </w:tc>
        <w:tc>
          <w:tcPr>
            <w:tcW w:w="1153" w:type="dxa"/>
          </w:tcPr>
          <w:p w14:paraId="094FB152" w14:textId="77777777" w:rsidR="00CA3AC0" w:rsidRPr="00CA3AC0" w:rsidRDefault="00CA3AC0" w:rsidP="00CA3AC0">
            <w:pPr>
              <w:jc w:val="center"/>
              <w:rPr>
                <w:rFonts w:eastAsia="Calibri"/>
                <w:bCs/>
                <w:sz w:val="18"/>
                <w:szCs w:val="18"/>
              </w:rPr>
            </w:pPr>
          </w:p>
        </w:tc>
      </w:tr>
      <w:tr w:rsidR="00CA3AC0" w:rsidRPr="00CA3AC0" w14:paraId="463E8994" w14:textId="77777777" w:rsidTr="00A102AC">
        <w:tc>
          <w:tcPr>
            <w:tcW w:w="1287" w:type="dxa"/>
          </w:tcPr>
          <w:p w14:paraId="5F818725" w14:textId="77777777" w:rsidR="00CA3AC0" w:rsidRPr="00CA3AC0" w:rsidRDefault="00CA3AC0" w:rsidP="00CA3AC0">
            <w:pPr>
              <w:jc w:val="center"/>
              <w:rPr>
                <w:rFonts w:eastAsia="Calibri"/>
                <w:bCs/>
                <w:sz w:val="18"/>
                <w:szCs w:val="18"/>
              </w:rPr>
            </w:pPr>
            <w:r w:rsidRPr="00CA3AC0">
              <w:rPr>
                <w:rFonts w:eastAsia="Calibri"/>
                <w:bCs/>
                <w:sz w:val="18"/>
                <w:szCs w:val="18"/>
              </w:rPr>
              <w:t>ТВ</w:t>
            </w:r>
          </w:p>
        </w:tc>
        <w:tc>
          <w:tcPr>
            <w:tcW w:w="1152" w:type="dxa"/>
          </w:tcPr>
          <w:p w14:paraId="072A8B8F" w14:textId="77777777" w:rsidR="00CA3AC0" w:rsidRPr="00CA3AC0" w:rsidRDefault="00CA3AC0" w:rsidP="00CA3AC0">
            <w:pPr>
              <w:jc w:val="center"/>
              <w:rPr>
                <w:rFonts w:eastAsia="Calibri"/>
                <w:bCs/>
                <w:sz w:val="18"/>
                <w:szCs w:val="18"/>
              </w:rPr>
            </w:pPr>
          </w:p>
        </w:tc>
        <w:tc>
          <w:tcPr>
            <w:tcW w:w="1158" w:type="dxa"/>
          </w:tcPr>
          <w:p w14:paraId="06389CC2" w14:textId="77777777" w:rsidR="00CA3AC0" w:rsidRPr="00CA3AC0" w:rsidRDefault="00CA3AC0" w:rsidP="00CA3AC0">
            <w:pPr>
              <w:jc w:val="center"/>
              <w:rPr>
                <w:rFonts w:eastAsia="Calibri"/>
                <w:bCs/>
                <w:sz w:val="18"/>
                <w:szCs w:val="18"/>
              </w:rPr>
            </w:pPr>
          </w:p>
        </w:tc>
        <w:tc>
          <w:tcPr>
            <w:tcW w:w="1162" w:type="dxa"/>
          </w:tcPr>
          <w:p w14:paraId="44E26D9B" w14:textId="77777777" w:rsidR="00CA3AC0" w:rsidRPr="00CA3AC0" w:rsidRDefault="00CA3AC0" w:rsidP="00CA3AC0">
            <w:pPr>
              <w:jc w:val="center"/>
              <w:rPr>
                <w:rFonts w:eastAsia="Calibri"/>
                <w:bCs/>
                <w:sz w:val="18"/>
                <w:szCs w:val="18"/>
              </w:rPr>
            </w:pPr>
          </w:p>
        </w:tc>
        <w:tc>
          <w:tcPr>
            <w:tcW w:w="1151" w:type="dxa"/>
          </w:tcPr>
          <w:p w14:paraId="3D93B6D0" w14:textId="77777777" w:rsidR="00CA3AC0" w:rsidRPr="00CA3AC0" w:rsidRDefault="00CA3AC0" w:rsidP="00CA3AC0">
            <w:pPr>
              <w:jc w:val="center"/>
              <w:rPr>
                <w:rFonts w:eastAsia="Calibri"/>
                <w:bCs/>
                <w:sz w:val="18"/>
                <w:szCs w:val="18"/>
              </w:rPr>
            </w:pPr>
          </w:p>
        </w:tc>
        <w:tc>
          <w:tcPr>
            <w:tcW w:w="1154" w:type="dxa"/>
          </w:tcPr>
          <w:p w14:paraId="66D92BCB" w14:textId="77777777" w:rsidR="00CA3AC0" w:rsidRPr="00CA3AC0" w:rsidRDefault="00CA3AC0" w:rsidP="00CA3AC0">
            <w:pPr>
              <w:jc w:val="center"/>
              <w:rPr>
                <w:rFonts w:eastAsia="Calibri"/>
                <w:bCs/>
                <w:sz w:val="18"/>
                <w:szCs w:val="18"/>
              </w:rPr>
            </w:pPr>
          </w:p>
        </w:tc>
        <w:tc>
          <w:tcPr>
            <w:tcW w:w="1155" w:type="dxa"/>
          </w:tcPr>
          <w:p w14:paraId="3471E99B" w14:textId="77777777" w:rsidR="00CA3AC0" w:rsidRPr="00CA3AC0" w:rsidRDefault="00CA3AC0" w:rsidP="00CA3AC0">
            <w:pPr>
              <w:jc w:val="center"/>
              <w:rPr>
                <w:rFonts w:eastAsia="Calibri"/>
                <w:bCs/>
                <w:sz w:val="18"/>
                <w:szCs w:val="18"/>
              </w:rPr>
            </w:pPr>
          </w:p>
        </w:tc>
        <w:tc>
          <w:tcPr>
            <w:tcW w:w="1150" w:type="dxa"/>
          </w:tcPr>
          <w:p w14:paraId="111BB781" w14:textId="77777777" w:rsidR="00CA3AC0" w:rsidRPr="00CA3AC0" w:rsidRDefault="00CA3AC0" w:rsidP="00CA3AC0">
            <w:pPr>
              <w:jc w:val="center"/>
              <w:rPr>
                <w:rFonts w:eastAsia="Calibri"/>
                <w:bCs/>
                <w:sz w:val="18"/>
                <w:szCs w:val="18"/>
              </w:rPr>
            </w:pPr>
          </w:p>
        </w:tc>
        <w:tc>
          <w:tcPr>
            <w:tcW w:w="1153" w:type="dxa"/>
          </w:tcPr>
          <w:p w14:paraId="6F5B7B52" w14:textId="77777777" w:rsidR="00CA3AC0" w:rsidRPr="00CA3AC0" w:rsidRDefault="00CA3AC0" w:rsidP="00CA3AC0">
            <w:pPr>
              <w:jc w:val="center"/>
              <w:rPr>
                <w:rFonts w:eastAsia="Calibri"/>
                <w:bCs/>
                <w:sz w:val="18"/>
                <w:szCs w:val="18"/>
              </w:rPr>
            </w:pPr>
          </w:p>
        </w:tc>
        <w:tc>
          <w:tcPr>
            <w:tcW w:w="1155" w:type="dxa"/>
          </w:tcPr>
          <w:p w14:paraId="2396E01E" w14:textId="77777777" w:rsidR="00CA3AC0" w:rsidRPr="00CA3AC0" w:rsidRDefault="00CA3AC0" w:rsidP="00CA3AC0">
            <w:pPr>
              <w:jc w:val="center"/>
              <w:rPr>
                <w:rFonts w:eastAsia="Calibri"/>
                <w:bCs/>
                <w:sz w:val="18"/>
                <w:szCs w:val="18"/>
              </w:rPr>
            </w:pPr>
          </w:p>
        </w:tc>
        <w:tc>
          <w:tcPr>
            <w:tcW w:w="1147" w:type="dxa"/>
          </w:tcPr>
          <w:p w14:paraId="6E20A4F4" w14:textId="77777777" w:rsidR="00CA3AC0" w:rsidRPr="00CA3AC0" w:rsidRDefault="00CA3AC0" w:rsidP="00CA3AC0">
            <w:pPr>
              <w:jc w:val="center"/>
              <w:rPr>
                <w:rFonts w:eastAsia="Calibri"/>
                <w:bCs/>
                <w:sz w:val="18"/>
                <w:szCs w:val="18"/>
              </w:rPr>
            </w:pPr>
          </w:p>
        </w:tc>
        <w:tc>
          <w:tcPr>
            <w:tcW w:w="1151" w:type="dxa"/>
          </w:tcPr>
          <w:p w14:paraId="75651E79" w14:textId="77777777" w:rsidR="00CA3AC0" w:rsidRPr="00CA3AC0" w:rsidRDefault="00CA3AC0" w:rsidP="00CA3AC0">
            <w:pPr>
              <w:jc w:val="center"/>
              <w:rPr>
                <w:rFonts w:eastAsia="Calibri"/>
                <w:bCs/>
                <w:sz w:val="18"/>
                <w:szCs w:val="18"/>
              </w:rPr>
            </w:pPr>
          </w:p>
        </w:tc>
        <w:tc>
          <w:tcPr>
            <w:tcW w:w="1153" w:type="dxa"/>
          </w:tcPr>
          <w:p w14:paraId="434EEF49" w14:textId="77777777" w:rsidR="00CA3AC0" w:rsidRPr="00CA3AC0" w:rsidRDefault="00CA3AC0" w:rsidP="00CA3AC0">
            <w:pPr>
              <w:jc w:val="center"/>
              <w:rPr>
                <w:rFonts w:eastAsia="Calibri"/>
                <w:bCs/>
                <w:sz w:val="18"/>
                <w:szCs w:val="18"/>
              </w:rPr>
            </w:pPr>
          </w:p>
        </w:tc>
      </w:tr>
      <w:tr w:rsidR="00CA3AC0" w:rsidRPr="00CA3AC0" w14:paraId="3231D2F9" w14:textId="77777777" w:rsidTr="00A102AC">
        <w:tc>
          <w:tcPr>
            <w:tcW w:w="15128" w:type="dxa"/>
            <w:gridSpan w:val="13"/>
          </w:tcPr>
          <w:p w14:paraId="6830C63C" w14:textId="77777777" w:rsidR="00CA3AC0" w:rsidRPr="00CA3AC0" w:rsidRDefault="00CA3AC0" w:rsidP="00CA3AC0">
            <w:pPr>
              <w:jc w:val="both"/>
              <w:rPr>
                <w:rFonts w:eastAsia="Calibri"/>
                <w:bCs/>
                <w:sz w:val="18"/>
                <w:szCs w:val="18"/>
              </w:rPr>
            </w:pPr>
            <w:r w:rsidRPr="00CA3AC0">
              <w:rPr>
                <w:rFonts w:eastAsia="Calibri"/>
                <w:b/>
                <w:sz w:val="18"/>
                <w:szCs w:val="18"/>
              </w:rPr>
              <w:t>Здав                                                                                                                                                                Прийняв</w:t>
            </w:r>
          </w:p>
        </w:tc>
      </w:tr>
      <w:tr w:rsidR="00CA3AC0" w:rsidRPr="00CA3AC0" w14:paraId="5F3B320D" w14:textId="77777777" w:rsidTr="00A102AC">
        <w:tc>
          <w:tcPr>
            <w:tcW w:w="1287" w:type="dxa"/>
          </w:tcPr>
          <w:p w14:paraId="3C7778DE" w14:textId="77777777" w:rsidR="00CA3AC0" w:rsidRPr="00CA3AC0" w:rsidRDefault="00CA3AC0" w:rsidP="00CA3AC0">
            <w:pPr>
              <w:jc w:val="center"/>
              <w:rPr>
                <w:rFonts w:eastAsia="Calibri"/>
                <w:b/>
                <w:sz w:val="18"/>
                <w:szCs w:val="18"/>
              </w:rPr>
            </w:pPr>
            <w:r w:rsidRPr="00CA3AC0">
              <w:rPr>
                <w:rFonts w:eastAsia="Calibri"/>
                <w:b/>
                <w:sz w:val="18"/>
                <w:szCs w:val="18"/>
              </w:rPr>
              <w:t xml:space="preserve">Вечеря </w:t>
            </w:r>
          </w:p>
        </w:tc>
        <w:tc>
          <w:tcPr>
            <w:tcW w:w="1152" w:type="dxa"/>
          </w:tcPr>
          <w:p w14:paraId="4E64B164" w14:textId="77777777" w:rsidR="00CA3AC0" w:rsidRPr="00CA3AC0" w:rsidRDefault="00CA3AC0" w:rsidP="00CA3AC0">
            <w:pPr>
              <w:jc w:val="center"/>
              <w:rPr>
                <w:rFonts w:eastAsia="Calibri"/>
                <w:bCs/>
                <w:sz w:val="18"/>
                <w:szCs w:val="18"/>
              </w:rPr>
            </w:pPr>
          </w:p>
        </w:tc>
        <w:tc>
          <w:tcPr>
            <w:tcW w:w="1158" w:type="dxa"/>
          </w:tcPr>
          <w:p w14:paraId="07F633E1" w14:textId="77777777" w:rsidR="00CA3AC0" w:rsidRPr="00CA3AC0" w:rsidRDefault="00CA3AC0" w:rsidP="00CA3AC0">
            <w:pPr>
              <w:jc w:val="center"/>
              <w:rPr>
                <w:rFonts w:eastAsia="Calibri"/>
                <w:bCs/>
                <w:sz w:val="18"/>
                <w:szCs w:val="18"/>
              </w:rPr>
            </w:pPr>
          </w:p>
        </w:tc>
        <w:tc>
          <w:tcPr>
            <w:tcW w:w="1162" w:type="dxa"/>
          </w:tcPr>
          <w:p w14:paraId="0B30FD75" w14:textId="77777777" w:rsidR="00CA3AC0" w:rsidRPr="00CA3AC0" w:rsidRDefault="00CA3AC0" w:rsidP="00CA3AC0">
            <w:pPr>
              <w:jc w:val="center"/>
              <w:rPr>
                <w:rFonts w:eastAsia="Calibri"/>
                <w:bCs/>
                <w:sz w:val="18"/>
                <w:szCs w:val="18"/>
              </w:rPr>
            </w:pPr>
          </w:p>
        </w:tc>
        <w:tc>
          <w:tcPr>
            <w:tcW w:w="1151" w:type="dxa"/>
          </w:tcPr>
          <w:p w14:paraId="71782640" w14:textId="77777777" w:rsidR="00CA3AC0" w:rsidRPr="00CA3AC0" w:rsidRDefault="00CA3AC0" w:rsidP="00CA3AC0">
            <w:pPr>
              <w:jc w:val="center"/>
              <w:rPr>
                <w:rFonts w:eastAsia="Calibri"/>
                <w:bCs/>
                <w:sz w:val="18"/>
                <w:szCs w:val="18"/>
              </w:rPr>
            </w:pPr>
          </w:p>
        </w:tc>
        <w:tc>
          <w:tcPr>
            <w:tcW w:w="1154" w:type="dxa"/>
          </w:tcPr>
          <w:p w14:paraId="296060A9" w14:textId="77777777" w:rsidR="00CA3AC0" w:rsidRPr="00CA3AC0" w:rsidRDefault="00CA3AC0" w:rsidP="00CA3AC0">
            <w:pPr>
              <w:jc w:val="center"/>
              <w:rPr>
                <w:rFonts w:eastAsia="Calibri"/>
                <w:bCs/>
                <w:sz w:val="18"/>
                <w:szCs w:val="18"/>
              </w:rPr>
            </w:pPr>
          </w:p>
        </w:tc>
        <w:tc>
          <w:tcPr>
            <w:tcW w:w="1155" w:type="dxa"/>
          </w:tcPr>
          <w:p w14:paraId="7168ED29" w14:textId="77777777" w:rsidR="00CA3AC0" w:rsidRPr="00CA3AC0" w:rsidRDefault="00CA3AC0" w:rsidP="00CA3AC0">
            <w:pPr>
              <w:jc w:val="center"/>
              <w:rPr>
                <w:rFonts w:eastAsia="Calibri"/>
                <w:bCs/>
                <w:sz w:val="18"/>
                <w:szCs w:val="18"/>
              </w:rPr>
            </w:pPr>
          </w:p>
        </w:tc>
        <w:tc>
          <w:tcPr>
            <w:tcW w:w="1150" w:type="dxa"/>
          </w:tcPr>
          <w:p w14:paraId="615F3FD2" w14:textId="77777777" w:rsidR="00CA3AC0" w:rsidRPr="00CA3AC0" w:rsidRDefault="00CA3AC0" w:rsidP="00CA3AC0">
            <w:pPr>
              <w:jc w:val="center"/>
              <w:rPr>
                <w:rFonts w:eastAsia="Calibri"/>
                <w:bCs/>
                <w:sz w:val="18"/>
                <w:szCs w:val="18"/>
              </w:rPr>
            </w:pPr>
          </w:p>
        </w:tc>
        <w:tc>
          <w:tcPr>
            <w:tcW w:w="1153" w:type="dxa"/>
          </w:tcPr>
          <w:p w14:paraId="1E2033EE" w14:textId="77777777" w:rsidR="00CA3AC0" w:rsidRPr="00CA3AC0" w:rsidRDefault="00CA3AC0" w:rsidP="00CA3AC0">
            <w:pPr>
              <w:jc w:val="center"/>
              <w:rPr>
                <w:rFonts w:eastAsia="Calibri"/>
                <w:bCs/>
                <w:sz w:val="18"/>
                <w:szCs w:val="18"/>
              </w:rPr>
            </w:pPr>
          </w:p>
        </w:tc>
        <w:tc>
          <w:tcPr>
            <w:tcW w:w="1155" w:type="dxa"/>
          </w:tcPr>
          <w:p w14:paraId="547506BA" w14:textId="77777777" w:rsidR="00CA3AC0" w:rsidRPr="00CA3AC0" w:rsidRDefault="00CA3AC0" w:rsidP="00CA3AC0">
            <w:pPr>
              <w:jc w:val="center"/>
              <w:rPr>
                <w:rFonts w:eastAsia="Calibri"/>
                <w:bCs/>
                <w:sz w:val="18"/>
                <w:szCs w:val="18"/>
              </w:rPr>
            </w:pPr>
          </w:p>
        </w:tc>
        <w:tc>
          <w:tcPr>
            <w:tcW w:w="1147" w:type="dxa"/>
          </w:tcPr>
          <w:p w14:paraId="28900289" w14:textId="77777777" w:rsidR="00CA3AC0" w:rsidRPr="00CA3AC0" w:rsidRDefault="00CA3AC0" w:rsidP="00CA3AC0">
            <w:pPr>
              <w:jc w:val="center"/>
              <w:rPr>
                <w:rFonts w:eastAsia="Calibri"/>
                <w:bCs/>
                <w:sz w:val="18"/>
                <w:szCs w:val="18"/>
              </w:rPr>
            </w:pPr>
          </w:p>
        </w:tc>
        <w:tc>
          <w:tcPr>
            <w:tcW w:w="1151" w:type="dxa"/>
          </w:tcPr>
          <w:p w14:paraId="37BE0A00" w14:textId="77777777" w:rsidR="00CA3AC0" w:rsidRPr="00CA3AC0" w:rsidRDefault="00CA3AC0" w:rsidP="00CA3AC0">
            <w:pPr>
              <w:jc w:val="center"/>
              <w:rPr>
                <w:rFonts w:eastAsia="Calibri"/>
                <w:bCs/>
                <w:sz w:val="18"/>
                <w:szCs w:val="18"/>
              </w:rPr>
            </w:pPr>
          </w:p>
        </w:tc>
        <w:tc>
          <w:tcPr>
            <w:tcW w:w="1153" w:type="dxa"/>
          </w:tcPr>
          <w:p w14:paraId="10927FBD" w14:textId="77777777" w:rsidR="00CA3AC0" w:rsidRPr="00CA3AC0" w:rsidRDefault="00CA3AC0" w:rsidP="00CA3AC0">
            <w:pPr>
              <w:jc w:val="center"/>
              <w:rPr>
                <w:rFonts w:eastAsia="Calibri"/>
                <w:bCs/>
                <w:sz w:val="18"/>
                <w:szCs w:val="18"/>
              </w:rPr>
            </w:pPr>
          </w:p>
        </w:tc>
      </w:tr>
      <w:tr w:rsidR="00CA3AC0" w:rsidRPr="00CA3AC0" w14:paraId="2D627194" w14:textId="77777777" w:rsidTr="00A102AC">
        <w:tc>
          <w:tcPr>
            <w:tcW w:w="1287" w:type="dxa"/>
          </w:tcPr>
          <w:p w14:paraId="7CFC05FE" w14:textId="77777777" w:rsidR="00CA3AC0" w:rsidRPr="00CA3AC0" w:rsidRDefault="00CA3AC0" w:rsidP="00CA3AC0">
            <w:pPr>
              <w:jc w:val="center"/>
              <w:rPr>
                <w:rFonts w:eastAsia="Calibri"/>
                <w:bCs/>
                <w:sz w:val="18"/>
                <w:szCs w:val="18"/>
              </w:rPr>
            </w:pPr>
            <w:r w:rsidRPr="00CA3AC0">
              <w:rPr>
                <w:rFonts w:eastAsia="Calibri"/>
                <w:bCs/>
                <w:sz w:val="18"/>
                <w:szCs w:val="18"/>
              </w:rPr>
              <w:t>ХВ І</w:t>
            </w:r>
          </w:p>
        </w:tc>
        <w:tc>
          <w:tcPr>
            <w:tcW w:w="1152" w:type="dxa"/>
          </w:tcPr>
          <w:p w14:paraId="6B7EE957" w14:textId="77777777" w:rsidR="00CA3AC0" w:rsidRPr="00CA3AC0" w:rsidRDefault="00CA3AC0" w:rsidP="00CA3AC0">
            <w:pPr>
              <w:jc w:val="center"/>
              <w:rPr>
                <w:rFonts w:eastAsia="Calibri"/>
                <w:bCs/>
                <w:sz w:val="18"/>
                <w:szCs w:val="18"/>
              </w:rPr>
            </w:pPr>
          </w:p>
        </w:tc>
        <w:tc>
          <w:tcPr>
            <w:tcW w:w="1158" w:type="dxa"/>
          </w:tcPr>
          <w:p w14:paraId="7ECAA969" w14:textId="77777777" w:rsidR="00CA3AC0" w:rsidRPr="00CA3AC0" w:rsidRDefault="00CA3AC0" w:rsidP="00CA3AC0">
            <w:pPr>
              <w:jc w:val="center"/>
              <w:rPr>
                <w:rFonts w:eastAsia="Calibri"/>
                <w:bCs/>
                <w:sz w:val="18"/>
                <w:szCs w:val="18"/>
              </w:rPr>
            </w:pPr>
          </w:p>
        </w:tc>
        <w:tc>
          <w:tcPr>
            <w:tcW w:w="1162" w:type="dxa"/>
          </w:tcPr>
          <w:p w14:paraId="3FD21642" w14:textId="77777777" w:rsidR="00CA3AC0" w:rsidRPr="00CA3AC0" w:rsidRDefault="00CA3AC0" w:rsidP="00CA3AC0">
            <w:pPr>
              <w:jc w:val="center"/>
              <w:rPr>
                <w:rFonts w:eastAsia="Calibri"/>
                <w:bCs/>
                <w:sz w:val="18"/>
                <w:szCs w:val="18"/>
              </w:rPr>
            </w:pPr>
          </w:p>
        </w:tc>
        <w:tc>
          <w:tcPr>
            <w:tcW w:w="1151" w:type="dxa"/>
          </w:tcPr>
          <w:p w14:paraId="79ACB837" w14:textId="77777777" w:rsidR="00CA3AC0" w:rsidRPr="00CA3AC0" w:rsidRDefault="00CA3AC0" w:rsidP="00CA3AC0">
            <w:pPr>
              <w:jc w:val="center"/>
              <w:rPr>
                <w:rFonts w:eastAsia="Calibri"/>
                <w:bCs/>
                <w:sz w:val="18"/>
                <w:szCs w:val="18"/>
              </w:rPr>
            </w:pPr>
          </w:p>
        </w:tc>
        <w:tc>
          <w:tcPr>
            <w:tcW w:w="1154" w:type="dxa"/>
          </w:tcPr>
          <w:p w14:paraId="722418CD" w14:textId="77777777" w:rsidR="00CA3AC0" w:rsidRPr="00CA3AC0" w:rsidRDefault="00CA3AC0" w:rsidP="00CA3AC0">
            <w:pPr>
              <w:jc w:val="center"/>
              <w:rPr>
                <w:rFonts w:eastAsia="Calibri"/>
                <w:bCs/>
                <w:sz w:val="18"/>
                <w:szCs w:val="18"/>
              </w:rPr>
            </w:pPr>
          </w:p>
        </w:tc>
        <w:tc>
          <w:tcPr>
            <w:tcW w:w="1155" w:type="dxa"/>
          </w:tcPr>
          <w:p w14:paraId="6DD8765E" w14:textId="77777777" w:rsidR="00CA3AC0" w:rsidRPr="00CA3AC0" w:rsidRDefault="00CA3AC0" w:rsidP="00CA3AC0">
            <w:pPr>
              <w:jc w:val="center"/>
              <w:rPr>
                <w:rFonts w:eastAsia="Calibri"/>
                <w:bCs/>
                <w:sz w:val="18"/>
                <w:szCs w:val="18"/>
              </w:rPr>
            </w:pPr>
          </w:p>
        </w:tc>
        <w:tc>
          <w:tcPr>
            <w:tcW w:w="1150" w:type="dxa"/>
          </w:tcPr>
          <w:p w14:paraId="2441E4C5" w14:textId="77777777" w:rsidR="00CA3AC0" w:rsidRPr="00CA3AC0" w:rsidRDefault="00CA3AC0" w:rsidP="00CA3AC0">
            <w:pPr>
              <w:jc w:val="center"/>
              <w:rPr>
                <w:rFonts w:eastAsia="Calibri"/>
                <w:bCs/>
                <w:sz w:val="18"/>
                <w:szCs w:val="18"/>
              </w:rPr>
            </w:pPr>
          </w:p>
        </w:tc>
        <w:tc>
          <w:tcPr>
            <w:tcW w:w="1153" w:type="dxa"/>
          </w:tcPr>
          <w:p w14:paraId="0EF20D58" w14:textId="77777777" w:rsidR="00CA3AC0" w:rsidRPr="00CA3AC0" w:rsidRDefault="00CA3AC0" w:rsidP="00CA3AC0">
            <w:pPr>
              <w:jc w:val="center"/>
              <w:rPr>
                <w:rFonts w:eastAsia="Calibri"/>
                <w:bCs/>
                <w:sz w:val="18"/>
                <w:szCs w:val="18"/>
              </w:rPr>
            </w:pPr>
          </w:p>
        </w:tc>
        <w:tc>
          <w:tcPr>
            <w:tcW w:w="1155" w:type="dxa"/>
          </w:tcPr>
          <w:p w14:paraId="76F6B026" w14:textId="77777777" w:rsidR="00CA3AC0" w:rsidRPr="00CA3AC0" w:rsidRDefault="00CA3AC0" w:rsidP="00CA3AC0">
            <w:pPr>
              <w:jc w:val="center"/>
              <w:rPr>
                <w:rFonts w:eastAsia="Calibri"/>
                <w:bCs/>
                <w:sz w:val="18"/>
                <w:szCs w:val="18"/>
              </w:rPr>
            </w:pPr>
          </w:p>
        </w:tc>
        <w:tc>
          <w:tcPr>
            <w:tcW w:w="1147" w:type="dxa"/>
          </w:tcPr>
          <w:p w14:paraId="70D09112" w14:textId="77777777" w:rsidR="00CA3AC0" w:rsidRPr="00CA3AC0" w:rsidRDefault="00CA3AC0" w:rsidP="00CA3AC0">
            <w:pPr>
              <w:jc w:val="center"/>
              <w:rPr>
                <w:rFonts w:eastAsia="Calibri"/>
                <w:bCs/>
                <w:sz w:val="18"/>
                <w:szCs w:val="18"/>
              </w:rPr>
            </w:pPr>
          </w:p>
        </w:tc>
        <w:tc>
          <w:tcPr>
            <w:tcW w:w="1151" w:type="dxa"/>
          </w:tcPr>
          <w:p w14:paraId="0C5A55B4" w14:textId="77777777" w:rsidR="00CA3AC0" w:rsidRPr="00CA3AC0" w:rsidRDefault="00CA3AC0" w:rsidP="00CA3AC0">
            <w:pPr>
              <w:jc w:val="center"/>
              <w:rPr>
                <w:rFonts w:eastAsia="Calibri"/>
                <w:bCs/>
                <w:sz w:val="18"/>
                <w:szCs w:val="18"/>
              </w:rPr>
            </w:pPr>
          </w:p>
        </w:tc>
        <w:tc>
          <w:tcPr>
            <w:tcW w:w="1153" w:type="dxa"/>
          </w:tcPr>
          <w:p w14:paraId="00969F1B" w14:textId="77777777" w:rsidR="00CA3AC0" w:rsidRPr="00CA3AC0" w:rsidRDefault="00CA3AC0" w:rsidP="00CA3AC0">
            <w:pPr>
              <w:jc w:val="center"/>
              <w:rPr>
                <w:rFonts w:eastAsia="Calibri"/>
                <w:bCs/>
                <w:sz w:val="18"/>
                <w:szCs w:val="18"/>
              </w:rPr>
            </w:pPr>
          </w:p>
        </w:tc>
      </w:tr>
      <w:tr w:rsidR="00CA3AC0" w:rsidRPr="00CA3AC0" w14:paraId="36F6E0B1" w14:textId="77777777" w:rsidTr="00A102AC">
        <w:tc>
          <w:tcPr>
            <w:tcW w:w="1287" w:type="dxa"/>
          </w:tcPr>
          <w:p w14:paraId="34ABF909" w14:textId="77777777" w:rsidR="00CA3AC0" w:rsidRPr="00CA3AC0" w:rsidRDefault="00CA3AC0" w:rsidP="00CA3AC0">
            <w:pPr>
              <w:jc w:val="center"/>
              <w:rPr>
                <w:rFonts w:eastAsia="Calibri"/>
                <w:bCs/>
                <w:sz w:val="18"/>
                <w:szCs w:val="18"/>
              </w:rPr>
            </w:pPr>
            <w:r w:rsidRPr="00CA3AC0">
              <w:rPr>
                <w:rFonts w:eastAsia="Calibri"/>
                <w:bCs/>
                <w:sz w:val="18"/>
                <w:szCs w:val="18"/>
              </w:rPr>
              <w:t>ХВ ІІ</w:t>
            </w:r>
          </w:p>
        </w:tc>
        <w:tc>
          <w:tcPr>
            <w:tcW w:w="1152" w:type="dxa"/>
          </w:tcPr>
          <w:p w14:paraId="447D8B13" w14:textId="77777777" w:rsidR="00CA3AC0" w:rsidRPr="00CA3AC0" w:rsidRDefault="00CA3AC0" w:rsidP="00CA3AC0">
            <w:pPr>
              <w:jc w:val="center"/>
              <w:rPr>
                <w:rFonts w:eastAsia="Calibri"/>
                <w:bCs/>
                <w:sz w:val="18"/>
                <w:szCs w:val="18"/>
              </w:rPr>
            </w:pPr>
          </w:p>
        </w:tc>
        <w:tc>
          <w:tcPr>
            <w:tcW w:w="1158" w:type="dxa"/>
          </w:tcPr>
          <w:p w14:paraId="1F4D2DF6" w14:textId="77777777" w:rsidR="00CA3AC0" w:rsidRPr="00CA3AC0" w:rsidRDefault="00CA3AC0" w:rsidP="00CA3AC0">
            <w:pPr>
              <w:jc w:val="center"/>
              <w:rPr>
                <w:rFonts w:eastAsia="Calibri"/>
                <w:bCs/>
                <w:sz w:val="18"/>
                <w:szCs w:val="18"/>
              </w:rPr>
            </w:pPr>
          </w:p>
        </w:tc>
        <w:tc>
          <w:tcPr>
            <w:tcW w:w="1162" w:type="dxa"/>
          </w:tcPr>
          <w:p w14:paraId="6EE8EE43" w14:textId="77777777" w:rsidR="00CA3AC0" w:rsidRPr="00CA3AC0" w:rsidRDefault="00CA3AC0" w:rsidP="00CA3AC0">
            <w:pPr>
              <w:jc w:val="center"/>
              <w:rPr>
                <w:rFonts w:eastAsia="Calibri"/>
                <w:bCs/>
                <w:sz w:val="18"/>
                <w:szCs w:val="18"/>
              </w:rPr>
            </w:pPr>
          </w:p>
        </w:tc>
        <w:tc>
          <w:tcPr>
            <w:tcW w:w="1151" w:type="dxa"/>
          </w:tcPr>
          <w:p w14:paraId="79096D82" w14:textId="77777777" w:rsidR="00CA3AC0" w:rsidRPr="00CA3AC0" w:rsidRDefault="00CA3AC0" w:rsidP="00CA3AC0">
            <w:pPr>
              <w:jc w:val="center"/>
              <w:rPr>
                <w:rFonts w:eastAsia="Calibri"/>
                <w:bCs/>
                <w:sz w:val="18"/>
                <w:szCs w:val="18"/>
              </w:rPr>
            </w:pPr>
          </w:p>
        </w:tc>
        <w:tc>
          <w:tcPr>
            <w:tcW w:w="1154" w:type="dxa"/>
          </w:tcPr>
          <w:p w14:paraId="79BB0717" w14:textId="77777777" w:rsidR="00CA3AC0" w:rsidRPr="00CA3AC0" w:rsidRDefault="00CA3AC0" w:rsidP="00CA3AC0">
            <w:pPr>
              <w:jc w:val="center"/>
              <w:rPr>
                <w:rFonts w:eastAsia="Calibri"/>
                <w:bCs/>
                <w:sz w:val="18"/>
                <w:szCs w:val="18"/>
              </w:rPr>
            </w:pPr>
          </w:p>
        </w:tc>
        <w:tc>
          <w:tcPr>
            <w:tcW w:w="1155" w:type="dxa"/>
          </w:tcPr>
          <w:p w14:paraId="170BE8BB" w14:textId="77777777" w:rsidR="00CA3AC0" w:rsidRPr="00CA3AC0" w:rsidRDefault="00CA3AC0" w:rsidP="00CA3AC0">
            <w:pPr>
              <w:jc w:val="center"/>
              <w:rPr>
                <w:rFonts w:eastAsia="Calibri"/>
                <w:bCs/>
                <w:sz w:val="18"/>
                <w:szCs w:val="18"/>
              </w:rPr>
            </w:pPr>
          </w:p>
        </w:tc>
        <w:tc>
          <w:tcPr>
            <w:tcW w:w="1150" w:type="dxa"/>
          </w:tcPr>
          <w:p w14:paraId="3EEC0CA6" w14:textId="77777777" w:rsidR="00CA3AC0" w:rsidRPr="00CA3AC0" w:rsidRDefault="00CA3AC0" w:rsidP="00CA3AC0">
            <w:pPr>
              <w:jc w:val="center"/>
              <w:rPr>
                <w:rFonts w:eastAsia="Calibri"/>
                <w:bCs/>
                <w:sz w:val="18"/>
                <w:szCs w:val="18"/>
              </w:rPr>
            </w:pPr>
          </w:p>
        </w:tc>
        <w:tc>
          <w:tcPr>
            <w:tcW w:w="1153" w:type="dxa"/>
          </w:tcPr>
          <w:p w14:paraId="00AE176C" w14:textId="77777777" w:rsidR="00CA3AC0" w:rsidRPr="00CA3AC0" w:rsidRDefault="00CA3AC0" w:rsidP="00CA3AC0">
            <w:pPr>
              <w:jc w:val="center"/>
              <w:rPr>
                <w:rFonts w:eastAsia="Calibri"/>
                <w:bCs/>
                <w:sz w:val="18"/>
                <w:szCs w:val="18"/>
              </w:rPr>
            </w:pPr>
          </w:p>
        </w:tc>
        <w:tc>
          <w:tcPr>
            <w:tcW w:w="1155" w:type="dxa"/>
          </w:tcPr>
          <w:p w14:paraId="31C538EA" w14:textId="77777777" w:rsidR="00CA3AC0" w:rsidRPr="00CA3AC0" w:rsidRDefault="00CA3AC0" w:rsidP="00CA3AC0">
            <w:pPr>
              <w:jc w:val="center"/>
              <w:rPr>
                <w:rFonts w:eastAsia="Calibri"/>
                <w:bCs/>
                <w:sz w:val="18"/>
                <w:szCs w:val="18"/>
              </w:rPr>
            </w:pPr>
          </w:p>
        </w:tc>
        <w:tc>
          <w:tcPr>
            <w:tcW w:w="1147" w:type="dxa"/>
          </w:tcPr>
          <w:p w14:paraId="76254910" w14:textId="77777777" w:rsidR="00CA3AC0" w:rsidRPr="00CA3AC0" w:rsidRDefault="00CA3AC0" w:rsidP="00CA3AC0">
            <w:pPr>
              <w:jc w:val="center"/>
              <w:rPr>
                <w:rFonts w:eastAsia="Calibri"/>
                <w:bCs/>
                <w:sz w:val="18"/>
                <w:szCs w:val="18"/>
              </w:rPr>
            </w:pPr>
          </w:p>
        </w:tc>
        <w:tc>
          <w:tcPr>
            <w:tcW w:w="1151" w:type="dxa"/>
          </w:tcPr>
          <w:p w14:paraId="0F70F146" w14:textId="77777777" w:rsidR="00CA3AC0" w:rsidRPr="00CA3AC0" w:rsidRDefault="00CA3AC0" w:rsidP="00CA3AC0">
            <w:pPr>
              <w:jc w:val="center"/>
              <w:rPr>
                <w:rFonts w:eastAsia="Calibri"/>
                <w:bCs/>
                <w:sz w:val="18"/>
                <w:szCs w:val="18"/>
              </w:rPr>
            </w:pPr>
          </w:p>
        </w:tc>
        <w:tc>
          <w:tcPr>
            <w:tcW w:w="1153" w:type="dxa"/>
          </w:tcPr>
          <w:p w14:paraId="7AE4CF6F" w14:textId="77777777" w:rsidR="00CA3AC0" w:rsidRPr="00CA3AC0" w:rsidRDefault="00CA3AC0" w:rsidP="00CA3AC0">
            <w:pPr>
              <w:jc w:val="center"/>
              <w:rPr>
                <w:rFonts w:eastAsia="Calibri"/>
                <w:bCs/>
                <w:sz w:val="18"/>
                <w:szCs w:val="18"/>
              </w:rPr>
            </w:pPr>
          </w:p>
        </w:tc>
      </w:tr>
      <w:tr w:rsidR="00CA3AC0" w:rsidRPr="00CA3AC0" w14:paraId="7BED847F" w14:textId="77777777" w:rsidTr="00A102AC">
        <w:tc>
          <w:tcPr>
            <w:tcW w:w="1287" w:type="dxa"/>
          </w:tcPr>
          <w:p w14:paraId="3816BA72" w14:textId="77777777" w:rsidR="00CA3AC0" w:rsidRPr="00CA3AC0" w:rsidRDefault="00CA3AC0" w:rsidP="00CA3AC0">
            <w:pPr>
              <w:jc w:val="center"/>
              <w:rPr>
                <w:rFonts w:eastAsia="Calibri"/>
                <w:bCs/>
                <w:sz w:val="18"/>
                <w:szCs w:val="18"/>
              </w:rPr>
            </w:pPr>
            <w:r w:rsidRPr="00CA3AC0">
              <w:rPr>
                <w:rFonts w:eastAsia="Calibri"/>
                <w:bCs/>
                <w:sz w:val="18"/>
                <w:szCs w:val="18"/>
              </w:rPr>
              <w:t>ГВ</w:t>
            </w:r>
          </w:p>
        </w:tc>
        <w:tc>
          <w:tcPr>
            <w:tcW w:w="1152" w:type="dxa"/>
          </w:tcPr>
          <w:p w14:paraId="5AFB8094" w14:textId="77777777" w:rsidR="00CA3AC0" w:rsidRPr="00CA3AC0" w:rsidRDefault="00CA3AC0" w:rsidP="00CA3AC0">
            <w:pPr>
              <w:jc w:val="center"/>
              <w:rPr>
                <w:rFonts w:eastAsia="Calibri"/>
                <w:bCs/>
                <w:sz w:val="18"/>
                <w:szCs w:val="18"/>
              </w:rPr>
            </w:pPr>
          </w:p>
        </w:tc>
        <w:tc>
          <w:tcPr>
            <w:tcW w:w="1158" w:type="dxa"/>
          </w:tcPr>
          <w:p w14:paraId="7D808D72" w14:textId="77777777" w:rsidR="00CA3AC0" w:rsidRPr="00CA3AC0" w:rsidRDefault="00CA3AC0" w:rsidP="00CA3AC0">
            <w:pPr>
              <w:jc w:val="center"/>
              <w:rPr>
                <w:rFonts w:eastAsia="Calibri"/>
                <w:bCs/>
                <w:sz w:val="18"/>
                <w:szCs w:val="18"/>
              </w:rPr>
            </w:pPr>
          </w:p>
        </w:tc>
        <w:tc>
          <w:tcPr>
            <w:tcW w:w="1162" w:type="dxa"/>
          </w:tcPr>
          <w:p w14:paraId="47BF4CE5" w14:textId="77777777" w:rsidR="00CA3AC0" w:rsidRPr="00CA3AC0" w:rsidRDefault="00CA3AC0" w:rsidP="00CA3AC0">
            <w:pPr>
              <w:jc w:val="center"/>
              <w:rPr>
                <w:rFonts w:eastAsia="Calibri"/>
                <w:bCs/>
                <w:sz w:val="18"/>
                <w:szCs w:val="18"/>
              </w:rPr>
            </w:pPr>
          </w:p>
        </w:tc>
        <w:tc>
          <w:tcPr>
            <w:tcW w:w="1151" w:type="dxa"/>
          </w:tcPr>
          <w:p w14:paraId="10F5B80C" w14:textId="77777777" w:rsidR="00CA3AC0" w:rsidRPr="00CA3AC0" w:rsidRDefault="00CA3AC0" w:rsidP="00CA3AC0">
            <w:pPr>
              <w:jc w:val="center"/>
              <w:rPr>
                <w:rFonts w:eastAsia="Calibri"/>
                <w:bCs/>
                <w:sz w:val="18"/>
                <w:szCs w:val="18"/>
              </w:rPr>
            </w:pPr>
          </w:p>
        </w:tc>
        <w:tc>
          <w:tcPr>
            <w:tcW w:w="1154" w:type="dxa"/>
          </w:tcPr>
          <w:p w14:paraId="3DA26972" w14:textId="77777777" w:rsidR="00CA3AC0" w:rsidRPr="00CA3AC0" w:rsidRDefault="00CA3AC0" w:rsidP="00CA3AC0">
            <w:pPr>
              <w:jc w:val="center"/>
              <w:rPr>
                <w:rFonts w:eastAsia="Calibri"/>
                <w:bCs/>
                <w:sz w:val="18"/>
                <w:szCs w:val="18"/>
              </w:rPr>
            </w:pPr>
          </w:p>
        </w:tc>
        <w:tc>
          <w:tcPr>
            <w:tcW w:w="1155" w:type="dxa"/>
          </w:tcPr>
          <w:p w14:paraId="1AB40006" w14:textId="77777777" w:rsidR="00CA3AC0" w:rsidRPr="00CA3AC0" w:rsidRDefault="00CA3AC0" w:rsidP="00CA3AC0">
            <w:pPr>
              <w:jc w:val="center"/>
              <w:rPr>
                <w:rFonts w:eastAsia="Calibri"/>
                <w:bCs/>
                <w:sz w:val="18"/>
                <w:szCs w:val="18"/>
              </w:rPr>
            </w:pPr>
          </w:p>
        </w:tc>
        <w:tc>
          <w:tcPr>
            <w:tcW w:w="1150" w:type="dxa"/>
          </w:tcPr>
          <w:p w14:paraId="0671B635" w14:textId="77777777" w:rsidR="00CA3AC0" w:rsidRPr="00CA3AC0" w:rsidRDefault="00CA3AC0" w:rsidP="00CA3AC0">
            <w:pPr>
              <w:jc w:val="center"/>
              <w:rPr>
                <w:rFonts w:eastAsia="Calibri"/>
                <w:bCs/>
                <w:sz w:val="18"/>
                <w:szCs w:val="18"/>
              </w:rPr>
            </w:pPr>
          </w:p>
        </w:tc>
        <w:tc>
          <w:tcPr>
            <w:tcW w:w="1153" w:type="dxa"/>
          </w:tcPr>
          <w:p w14:paraId="5367C26E" w14:textId="77777777" w:rsidR="00CA3AC0" w:rsidRPr="00CA3AC0" w:rsidRDefault="00CA3AC0" w:rsidP="00CA3AC0">
            <w:pPr>
              <w:jc w:val="center"/>
              <w:rPr>
                <w:rFonts w:eastAsia="Calibri"/>
                <w:bCs/>
                <w:sz w:val="18"/>
                <w:szCs w:val="18"/>
              </w:rPr>
            </w:pPr>
          </w:p>
        </w:tc>
        <w:tc>
          <w:tcPr>
            <w:tcW w:w="1155" w:type="dxa"/>
          </w:tcPr>
          <w:p w14:paraId="4E9AD21F" w14:textId="77777777" w:rsidR="00CA3AC0" w:rsidRPr="00CA3AC0" w:rsidRDefault="00CA3AC0" w:rsidP="00CA3AC0">
            <w:pPr>
              <w:jc w:val="center"/>
              <w:rPr>
                <w:rFonts w:eastAsia="Calibri"/>
                <w:bCs/>
                <w:sz w:val="18"/>
                <w:szCs w:val="18"/>
              </w:rPr>
            </w:pPr>
          </w:p>
        </w:tc>
        <w:tc>
          <w:tcPr>
            <w:tcW w:w="1147" w:type="dxa"/>
          </w:tcPr>
          <w:p w14:paraId="247BD923" w14:textId="77777777" w:rsidR="00CA3AC0" w:rsidRPr="00CA3AC0" w:rsidRDefault="00CA3AC0" w:rsidP="00CA3AC0">
            <w:pPr>
              <w:jc w:val="center"/>
              <w:rPr>
                <w:rFonts w:eastAsia="Calibri"/>
                <w:bCs/>
                <w:sz w:val="18"/>
                <w:szCs w:val="18"/>
              </w:rPr>
            </w:pPr>
          </w:p>
        </w:tc>
        <w:tc>
          <w:tcPr>
            <w:tcW w:w="1151" w:type="dxa"/>
          </w:tcPr>
          <w:p w14:paraId="3E45E071" w14:textId="77777777" w:rsidR="00CA3AC0" w:rsidRPr="00CA3AC0" w:rsidRDefault="00CA3AC0" w:rsidP="00CA3AC0">
            <w:pPr>
              <w:jc w:val="center"/>
              <w:rPr>
                <w:rFonts w:eastAsia="Calibri"/>
                <w:bCs/>
                <w:sz w:val="18"/>
                <w:szCs w:val="18"/>
              </w:rPr>
            </w:pPr>
          </w:p>
        </w:tc>
        <w:tc>
          <w:tcPr>
            <w:tcW w:w="1153" w:type="dxa"/>
          </w:tcPr>
          <w:p w14:paraId="19C028E4" w14:textId="77777777" w:rsidR="00CA3AC0" w:rsidRPr="00CA3AC0" w:rsidRDefault="00CA3AC0" w:rsidP="00CA3AC0">
            <w:pPr>
              <w:jc w:val="center"/>
              <w:rPr>
                <w:rFonts w:eastAsia="Calibri"/>
                <w:bCs/>
                <w:sz w:val="18"/>
                <w:szCs w:val="18"/>
              </w:rPr>
            </w:pPr>
          </w:p>
        </w:tc>
      </w:tr>
      <w:tr w:rsidR="00CA3AC0" w:rsidRPr="00CA3AC0" w14:paraId="1FC74B73" w14:textId="77777777" w:rsidTr="00A102AC">
        <w:tc>
          <w:tcPr>
            <w:tcW w:w="1287" w:type="dxa"/>
          </w:tcPr>
          <w:p w14:paraId="6200FBE3" w14:textId="77777777" w:rsidR="00CA3AC0" w:rsidRPr="00CA3AC0" w:rsidRDefault="00CA3AC0" w:rsidP="00CA3AC0">
            <w:pPr>
              <w:jc w:val="center"/>
              <w:rPr>
                <w:rFonts w:eastAsia="Calibri"/>
                <w:bCs/>
                <w:sz w:val="18"/>
                <w:szCs w:val="18"/>
              </w:rPr>
            </w:pPr>
            <w:r w:rsidRPr="00CA3AC0">
              <w:rPr>
                <w:rFonts w:eastAsia="Calibri"/>
                <w:bCs/>
                <w:sz w:val="18"/>
                <w:szCs w:val="18"/>
              </w:rPr>
              <w:t>ПВ</w:t>
            </w:r>
          </w:p>
        </w:tc>
        <w:tc>
          <w:tcPr>
            <w:tcW w:w="1152" w:type="dxa"/>
          </w:tcPr>
          <w:p w14:paraId="5ACC2820" w14:textId="77777777" w:rsidR="00CA3AC0" w:rsidRPr="00CA3AC0" w:rsidRDefault="00CA3AC0" w:rsidP="00CA3AC0">
            <w:pPr>
              <w:jc w:val="center"/>
              <w:rPr>
                <w:rFonts w:eastAsia="Calibri"/>
                <w:bCs/>
                <w:sz w:val="18"/>
                <w:szCs w:val="18"/>
              </w:rPr>
            </w:pPr>
          </w:p>
        </w:tc>
        <w:tc>
          <w:tcPr>
            <w:tcW w:w="1158" w:type="dxa"/>
          </w:tcPr>
          <w:p w14:paraId="652C4CB5" w14:textId="77777777" w:rsidR="00CA3AC0" w:rsidRPr="00CA3AC0" w:rsidRDefault="00CA3AC0" w:rsidP="00CA3AC0">
            <w:pPr>
              <w:jc w:val="center"/>
              <w:rPr>
                <w:rFonts w:eastAsia="Calibri"/>
                <w:bCs/>
                <w:sz w:val="18"/>
                <w:szCs w:val="18"/>
              </w:rPr>
            </w:pPr>
          </w:p>
        </w:tc>
        <w:tc>
          <w:tcPr>
            <w:tcW w:w="1162" w:type="dxa"/>
          </w:tcPr>
          <w:p w14:paraId="6F87A9F9" w14:textId="77777777" w:rsidR="00CA3AC0" w:rsidRPr="00CA3AC0" w:rsidRDefault="00CA3AC0" w:rsidP="00CA3AC0">
            <w:pPr>
              <w:jc w:val="center"/>
              <w:rPr>
                <w:rFonts w:eastAsia="Calibri"/>
                <w:bCs/>
                <w:sz w:val="18"/>
                <w:szCs w:val="18"/>
              </w:rPr>
            </w:pPr>
          </w:p>
        </w:tc>
        <w:tc>
          <w:tcPr>
            <w:tcW w:w="1151" w:type="dxa"/>
          </w:tcPr>
          <w:p w14:paraId="429096B7" w14:textId="77777777" w:rsidR="00CA3AC0" w:rsidRPr="00CA3AC0" w:rsidRDefault="00CA3AC0" w:rsidP="00CA3AC0">
            <w:pPr>
              <w:jc w:val="center"/>
              <w:rPr>
                <w:rFonts w:eastAsia="Calibri"/>
                <w:bCs/>
                <w:sz w:val="18"/>
                <w:szCs w:val="18"/>
              </w:rPr>
            </w:pPr>
          </w:p>
        </w:tc>
        <w:tc>
          <w:tcPr>
            <w:tcW w:w="1154" w:type="dxa"/>
          </w:tcPr>
          <w:p w14:paraId="3FF2BBA1" w14:textId="77777777" w:rsidR="00CA3AC0" w:rsidRPr="00CA3AC0" w:rsidRDefault="00CA3AC0" w:rsidP="00CA3AC0">
            <w:pPr>
              <w:jc w:val="center"/>
              <w:rPr>
                <w:rFonts w:eastAsia="Calibri"/>
                <w:bCs/>
                <w:sz w:val="18"/>
                <w:szCs w:val="18"/>
              </w:rPr>
            </w:pPr>
          </w:p>
        </w:tc>
        <w:tc>
          <w:tcPr>
            <w:tcW w:w="1155" w:type="dxa"/>
          </w:tcPr>
          <w:p w14:paraId="5E14DE76" w14:textId="77777777" w:rsidR="00CA3AC0" w:rsidRPr="00CA3AC0" w:rsidRDefault="00CA3AC0" w:rsidP="00CA3AC0">
            <w:pPr>
              <w:jc w:val="center"/>
              <w:rPr>
                <w:rFonts w:eastAsia="Calibri"/>
                <w:bCs/>
                <w:sz w:val="18"/>
                <w:szCs w:val="18"/>
              </w:rPr>
            </w:pPr>
          </w:p>
        </w:tc>
        <w:tc>
          <w:tcPr>
            <w:tcW w:w="1150" w:type="dxa"/>
          </w:tcPr>
          <w:p w14:paraId="61A73FF0" w14:textId="77777777" w:rsidR="00CA3AC0" w:rsidRPr="00CA3AC0" w:rsidRDefault="00CA3AC0" w:rsidP="00CA3AC0">
            <w:pPr>
              <w:jc w:val="center"/>
              <w:rPr>
                <w:rFonts w:eastAsia="Calibri"/>
                <w:bCs/>
                <w:sz w:val="18"/>
                <w:szCs w:val="18"/>
              </w:rPr>
            </w:pPr>
          </w:p>
        </w:tc>
        <w:tc>
          <w:tcPr>
            <w:tcW w:w="1153" w:type="dxa"/>
          </w:tcPr>
          <w:p w14:paraId="684CC9AE" w14:textId="77777777" w:rsidR="00CA3AC0" w:rsidRPr="00CA3AC0" w:rsidRDefault="00CA3AC0" w:rsidP="00CA3AC0">
            <w:pPr>
              <w:jc w:val="center"/>
              <w:rPr>
                <w:rFonts w:eastAsia="Calibri"/>
                <w:bCs/>
                <w:sz w:val="18"/>
                <w:szCs w:val="18"/>
              </w:rPr>
            </w:pPr>
          </w:p>
        </w:tc>
        <w:tc>
          <w:tcPr>
            <w:tcW w:w="1155" w:type="dxa"/>
          </w:tcPr>
          <w:p w14:paraId="64E1FCD6" w14:textId="77777777" w:rsidR="00CA3AC0" w:rsidRPr="00CA3AC0" w:rsidRDefault="00CA3AC0" w:rsidP="00CA3AC0">
            <w:pPr>
              <w:jc w:val="center"/>
              <w:rPr>
                <w:rFonts w:eastAsia="Calibri"/>
                <w:bCs/>
                <w:sz w:val="18"/>
                <w:szCs w:val="18"/>
              </w:rPr>
            </w:pPr>
          </w:p>
        </w:tc>
        <w:tc>
          <w:tcPr>
            <w:tcW w:w="1147" w:type="dxa"/>
          </w:tcPr>
          <w:p w14:paraId="4CAD9BC5" w14:textId="77777777" w:rsidR="00CA3AC0" w:rsidRPr="00CA3AC0" w:rsidRDefault="00CA3AC0" w:rsidP="00CA3AC0">
            <w:pPr>
              <w:jc w:val="center"/>
              <w:rPr>
                <w:rFonts w:eastAsia="Calibri"/>
                <w:bCs/>
                <w:sz w:val="18"/>
                <w:szCs w:val="18"/>
              </w:rPr>
            </w:pPr>
          </w:p>
        </w:tc>
        <w:tc>
          <w:tcPr>
            <w:tcW w:w="1151" w:type="dxa"/>
          </w:tcPr>
          <w:p w14:paraId="3B3DC256" w14:textId="77777777" w:rsidR="00CA3AC0" w:rsidRPr="00CA3AC0" w:rsidRDefault="00CA3AC0" w:rsidP="00CA3AC0">
            <w:pPr>
              <w:jc w:val="center"/>
              <w:rPr>
                <w:rFonts w:eastAsia="Calibri"/>
                <w:bCs/>
                <w:sz w:val="18"/>
                <w:szCs w:val="18"/>
              </w:rPr>
            </w:pPr>
          </w:p>
        </w:tc>
        <w:tc>
          <w:tcPr>
            <w:tcW w:w="1153" w:type="dxa"/>
          </w:tcPr>
          <w:p w14:paraId="4B553B0D" w14:textId="77777777" w:rsidR="00CA3AC0" w:rsidRPr="00CA3AC0" w:rsidRDefault="00CA3AC0" w:rsidP="00CA3AC0">
            <w:pPr>
              <w:jc w:val="center"/>
              <w:rPr>
                <w:rFonts w:eastAsia="Calibri"/>
                <w:bCs/>
                <w:sz w:val="18"/>
                <w:szCs w:val="18"/>
              </w:rPr>
            </w:pPr>
          </w:p>
        </w:tc>
      </w:tr>
      <w:tr w:rsidR="00CA3AC0" w:rsidRPr="00CA3AC0" w14:paraId="43087A14" w14:textId="77777777" w:rsidTr="00A102AC">
        <w:tc>
          <w:tcPr>
            <w:tcW w:w="1287" w:type="dxa"/>
          </w:tcPr>
          <w:p w14:paraId="3BA63991" w14:textId="77777777" w:rsidR="00CA3AC0" w:rsidRPr="00CA3AC0" w:rsidRDefault="00CA3AC0" w:rsidP="00CA3AC0">
            <w:pPr>
              <w:jc w:val="center"/>
              <w:rPr>
                <w:rFonts w:eastAsia="Calibri"/>
                <w:bCs/>
                <w:sz w:val="18"/>
                <w:szCs w:val="18"/>
              </w:rPr>
            </w:pPr>
            <w:r w:rsidRPr="00CA3AC0">
              <w:rPr>
                <w:rFonts w:eastAsia="Calibri"/>
                <w:bCs/>
                <w:sz w:val="18"/>
                <w:szCs w:val="18"/>
              </w:rPr>
              <w:t>ХТВ</w:t>
            </w:r>
          </w:p>
        </w:tc>
        <w:tc>
          <w:tcPr>
            <w:tcW w:w="1152" w:type="dxa"/>
          </w:tcPr>
          <w:p w14:paraId="72FB51C1" w14:textId="77777777" w:rsidR="00CA3AC0" w:rsidRPr="00CA3AC0" w:rsidRDefault="00CA3AC0" w:rsidP="00CA3AC0">
            <w:pPr>
              <w:jc w:val="center"/>
              <w:rPr>
                <w:rFonts w:eastAsia="Calibri"/>
                <w:bCs/>
                <w:sz w:val="18"/>
                <w:szCs w:val="18"/>
              </w:rPr>
            </w:pPr>
          </w:p>
        </w:tc>
        <w:tc>
          <w:tcPr>
            <w:tcW w:w="1158" w:type="dxa"/>
          </w:tcPr>
          <w:p w14:paraId="2E7C5067" w14:textId="77777777" w:rsidR="00CA3AC0" w:rsidRPr="00CA3AC0" w:rsidRDefault="00CA3AC0" w:rsidP="00CA3AC0">
            <w:pPr>
              <w:jc w:val="center"/>
              <w:rPr>
                <w:rFonts w:eastAsia="Calibri"/>
                <w:bCs/>
                <w:sz w:val="18"/>
                <w:szCs w:val="18"/>
              </w:rPr>
            </w:pPr>
          </w:p>
        </w:tc>
        <w:tc>
          <w:tcPr>
            <w:tcW w:w="1162" w:type="dxa"/>
          </w:tcPr>
          <w:p w14:paraId="7225397C" w14:textId="77777777" w:rsidR="00CA3AC0" w:rsidRPr="00CA3AC0" w:rsidRDefault="00CA3AC0" w:rsidP="00CA3AC0">
            <w:pPr>
              <w:jc w:val="center"/>
              <w:rPr>
                <w:rFonts w:eastAsia="Calibri"/>
                <w:bCs/>
                <w:sz w:val="18"/>
                <w:szCs w:val="18"/>
              </w:rPr>
            </w:pPr>
          </w:p>
        </w:tc>
        <w:tc>
          <w:tcPr>
            <w:tcW w:w="1151" w:type="dxa"/>
          </w:tcPr>
          <w:p w14:paraId="191B417C" w14:textId="77777777" w:rsidR="00CA3AC0" w:rsidRPr="00CA3AC0" w:rsidRDefault="00CA3AC0" w:rsidP="00CA3AC0">
            <w:pPr>
              <w:jc w:val="center"/>
              <w:rPr>
                <w:rFonts w:eastAsia="Calibri"/>
                <w:bCs/>
                <w:sz w:val="18"/>
                <w:szCs w:val="18"/>
              </w:rPr>
            </w:pPr>
          </w:p>
        </w:tc>
        <w:tc>
          <w:tcPr>
            <w:tcW w:w="1154" w:type="dxa"/>
          </w:tcPr>
          <w:p w14:paraId="45ABFA34" w14:textId="77777777" w:rsidR="00CA3AC0" w:rsidRPr="00CA3AC0" w:rsidRDefault="00CA3AC0" w:rsidP="00CA3AC0">
            <w:pPr>
              <w:jc w:val="center"/>
              <w:rPr>
                <w:rFonts w:eastAsia="Calibri"/>
                <w:bCs/>
                <w:sz w:val="18"/>
                <w:szCs w:val="18"/>
              </w:rPr>
            </w:pPr>
          </w:p>
        </w:tc>
        <w:tc>
          <w:tcPr>
            <w:tcW w:w="1155" w:type="dxa"/>
          </w:tcPr>
          <w:p w14:paraId="71AA73A8" w14:textId="77777777" w:rsidR="00CA3AC0" w:rsidRPr="00CA3AC0" w:rsidRDefault="00CA3AC0" w:rsidP="00CA3AC0">
            <w:pPr>
              <w:jc w:val="center"/>
              <w:rPr>
                <w:rFonts w:eastAsia="Calibri"/>
                <w:bCs/>
                <w:sz w:val="18"/>
                <w:szCs w:val="18"/>
              </w:rPr>
            </w:pPr>
          </w:p>
        </w:tc>
        <w:tc>
          <w:tcPr>
            <w:tcW w:w="1150" w:type="dxa"/>
          </w:tcPr>
          <w:p w14:paraId="3323DAE9" w14:textId="77777777" w:rsidR="00CA3AC0" w:rsidRPr="00CA3AC0" w:rsidRDefault="00CA3AC0" w:rsidP="00CA3AC0">
            <w:pPr>
              <w:jc w:val="center"/>
              <w:rPr>
                <w:rFonts w:eastAsia="Calibri"/>
                <w:bCs/>
                <w:sz w:val="18"/>
                <w:szCs w:val="18"/>
              </w:rPr>
            </w:pPr>
          </w:p>
        </w:tc>
        <w:tc>
          <w:tcPr>
            <w:tcW w:w="1153" w:type="dxa"/>
          </w:tcPr>
          <w:p w14:paraId="0191DF43" w14:textId="77777777" w:rsidR="00CA3AC0" w:rsidRPr="00CA3AC0" w:rsidRDefault="00CA3AC0" w:rsidP="00CA3AC0">
            <w:pPr>
              <w:jc w:val="center"/>
              <w:rPr>
                <w:rFonts w:eastAsia="Calibri"/>
                <w:bCs/>
                <w:sz w:val="18"/>
                <w:szCs w:val="18"/>
              </w:rPr>
            </w:pPr>
          </w:p>
        </w:tc>
        <w:tc>
          <w:tcPr>
            <w:tcW w:w="1155" w:type="dxa"/>
          </w:tcPr>
          <w:p w14:paraId="542EACCF" w14:textId="77777777" w:rsidR="00CA3AC0" w:rsidRPr="00CA3AC0" w:rsidRDefault="00CA3AC0" w:rsidP="00CA3AC0">
            <w:pPr>
              <w:jc w:val="center"/>
              <w:rPr>
                <w:rFonts w:eastAsia="Calibri"/>
                <w:bCs/>
                <w:sz w:val="18"/>
                <w:szCs w:val="18"/>
              </w:rPr>
            </w:pPr>
          </w:p>
        </w:tc>
        <w:tc>
          <w:tcPr>
            <w:tcW w:w="1147" w:type="dxa"/>
          </w:tcPr>
          <w:p w14:paraId="1DA86622" w14:textId="77777777" w:rsidR="00CA3AC0" w:rsidRPr="00CA3AC0" w:rsidRDefault="00CA3AC0" w:rsidP="00CA3AC0">
            <w:pPr>
              <w:jc w:val="center"/>
              <w:rPr>
                <w:rFonts w:eastAsia="Calibri"/>
                <w:bCs/>
                <w:sz w:val="18"/>
                <w:szCs w:val="18"/>
              </w:rPr>
            </w:pPr>
          </w:p>
        </w:tc>
        <w:tc>
          <w:tcPr>
            <w:tcW w:w="1151" w:type="dxa"/>
          </w:tcPr>
          <w:p w14:paraId="6062D8A0" w14:textId="77777777" w:rsidR="00CA3AC0" w:rsidRPr="00CA3AC0" w:rsidRDefault="00CA3AC0" w:rsidP="00CA3AC0">
            <w:pPr>
              <w:jc w:val="center"/>
              <w:rPr>
                <w:rFonts w:eastAsia="Calibri"/>
                <w:bCs/>
                <w:sz w:val="18"/>
                <w:szCs w:val="18"/>
              </w:rPr>
            </w:pPr>
          </w:p>
        </w:tc>
        <w:tc>
          <w:tcPr>
            <w:tcW w:w="1153" w:type="dxa"/>
          </w:tcPr>
          <w:p w14:paraId="4B1D6DC2" w14:textId="77777777" w:rsidR="00CA3AC0" w:rsidRPr="00CA3AC0" w:rsidRDefault="00CA3AC0" w:rsidP="00CA3AC0">
            <w:pPr>
              <w:jc w:val="center"/>
              <w:rPr>
                <w:rFonts w:eastAsia="Calibri"/>
                <w:bCs/>
                <w:sz w:val="18"/>
                <w:szCs w:val="18"/>
              </w:rPr>
            </w:pPr>
          </w:p>
        </w:tc>
      </w:tr>
      <w:tr w:rsidR="00CA3AC0" w:rsidRPr="00CA3AC0" w14:paraId="267BE88A" w14:textId="77777777" w:rsidTr="00A102AC">
        <w:tc>
          <w:tcPr>
            <w:tcW w:w="1287" w:type="dxa"/>
          </w:tcPr>
          <w:p w14:paraId="3740197F" w14:textId="77777777" w:rsidR="00CA3AC0" w:rsidRPr="00CA3AC0" w:rsidRDefault="00CA3AC0" w:rsidP="00CA3AC0">
            <w:pPr>
              <w:jc w:val="center"/>
              <w:rPr>
                <w:rFonts w:eastAsia="Calibri"/>
                <w:bCs/>
                <w:sz w:val="18"/>
                <w:szCs w:val="18"/>
              </w:rPr>
            </w:pPr>
            <w:r w:rsidRPr="00CA3AC0">
              <w:rPr>
                <w:rFonts w:eastAsia="Calibri"/>
                <w:bCs/>
                <w:sz w:val="18"/>
                <w:szCs w:val="18"/>
              </w:rPr>
              <w:t>ТВ</w:t>
            </w:r>
          </w:p>
        </w:tc>
        <w:tc>
          <w:tcPr>
            <w:tcW w:w="1152" w:type="dxa"/>
          </w:tcPr>
          <w:p w14:paraId="311EFAE0" w14:textId="77777777" w:rsidR="00CA3AC0" w:rsidRPr="00CA3AC0" w:rsidRDefault="00CA3AC0" w:rsidP="00CA3AC0">
            <w:pPr>
              <w:jc w:val="center"/>
              <w:rPr>
                <w:rFonts w:eastAsia="Calibri"/>
                <w:bCs/>
                <w:sz w:val="18"/>
                <w:szCs w:val="18"/>
              </w:rPr>
            </w:pPr>
          </w:p>
        </w:tc>
        <w:tc>
          <w:tcPr>
            <w:tcW w:w="1158" w:type="dxa"/>
          </w:tcPr>
          <w:p w14:paraId="0C8B1FC5" w14:textId="77777777" w:rsidR="00CA3AC0" w:rsidRPr="00CA3AC0" w:rsidRDefault="00CA3AC0" w:rsidP="00CA3AC0">
            <w:pPr>
              <w:jc w:val="center"/>
              <w:rPr>
                <w:rFonts w:eastAsia="Calibri"/>
                <w:bCs/>
                <w:sz w:val="18"/>
                <w:szCs w:val="18"/>
              </w:rPr>
            </w:pPr>
          </w:p>
        </w:tc>
        <w:tc>
          <w:tcPr>
            <w:tcW w:w="1162" w:type="dxa"/>
          </w:tcPr>
          <w:p w14:paraId="504E8B7A" w14:textId="77777777" w:rsidR="00CA3AC0" w:rsidRPr="00CA3AC0" w:rsidRDefault="00CA3AC0" w:rsidP="00CA3AC0">
            <w:pPr>
              <w:jc w:val="center"/>
              <w:rPr>
                <w:rFonts w:eastAsia="Calibri"/>
                <w:bCs/>
                <w:sz w:val="18"/>
                <w:szCs w:val="18"/>
              </w:rPr>
            </w:pPr>
          </w:p>
        </w:tc>
        <w:tc>
          <w:tcPr>
            <w:tcW w:w="1151" w:type="dxa"/>
          </w:tcPr>
          <w:p w14:paraId="7049A906" w14:textId="77777777" w:rsidR="00CA3AC0" w:rsidRPr="00CA3AC0" w:rsidRDefault="00CA3AC0" w:rsidP="00CA3AC0">
            <w:pPr>
              <w:jc w:val="center"/>
              <w:rPr>
                <w:rFonts w:eastAsia="Calibri"/>
                <w:bCs/>
                <w:sz w:val="18"/>
                <w:szCs w:val="18"/>
              </w:rPr>
            </w:pPr>
          </w:p>
        </w:tc>
        <w:tc>
          <w:tcPr>
            <w:tcW w:w="1154" w:type="dxa"/>
          </w:tcPr>
          <w:p w14:paraId="54E645FC" w14:textId="77777777" w:rsidR="00CA3AC0" w:rsidRPr="00CA3AC0" w:rsidRDefault="00CA3AC0" w:rsidP="00CA3AC0">
            <w:pPr>
              <w:jc w:val="center"/>
              <w:rPr>
                <w:rFonts w:eastAsia="Calibri"/>
                <w:bCs/>
                <w:sz w:val="18"/>
                <w:szCs w:val="18"/>
              </w:rPr>
            </w:pPr>
          </w:p>
        </w:tc>
        <w:tc>
          <w:tcPr>
            <w:tcW w:w="1155" w:type="dxa"/>
          </w:tcPr>
          <w:p w14:paraId="2117C9A9" w14:textId="77777777" w:rsidR="00CA3AC0" w:rsidRPr="00CA3AC0" w:rsidRDefault="00CA3AC0" w:rsidP="00CA3AC0">
            <w:pPr>
              <w:jc w:val="center"/>
              <w:rPr>
                <w:rFonts w:eastAsia="Calibri"/>
                <w:bCs/>
                <w:sz w:val="18"/>
                <w:szCs w:val="18"/>
              </w:rPr>
            </w:pPr>
          </w:p>
        </w:tc>
        <w:tc>
          <w:tcPr>
            <w:tcW w:w="1150" w:type="dxa"/>
          </w:tcPr>
          <w:p w14:paraId="28A02E90" w14:textId="77777777" w:rsidR="00CA3AC0" w:rsidRPr="00CA3AC0" w:rsidRDefault="00CA3AC0" w:rsidP="00CA3AC0">
            <w:pPr>
              <w:jc w:val="center"/>
              <w:rPr>
                <w:rFonts w:eastAsia="Calibri"/>
                <w:bCs/>
                <w:sz w:val="18"/>
                <w:szCs w:val="18"/>
              </w:rPr>
            </w:pPr>
          </w:p>
        </w:tc>
        <w:tc>
          <w:tcPr>
            <w:tcW w:w="1153" w:type="dxa"/>
          </w:tcPr>
          <w:p w14:paraId="24271FCF" w14:textId="77777777" w:rsidR="00CA3AC0" w:rsidRPr="00CA3AC0" w:rsidRDefault="00CA3AC0" w:rsidP="00CA3AC0">
            <w:pPr>
              <w:jc w:val="center"/>
              <w:rPr>
                <w:rFonts w:eastAsia="Calibri"/>
                <w:bCs/>
                <w:sz w:val="18"/>
                <w:szCs w:val="18"/>
              </w:rPr>
            </w:pPr>
          </w:p>
        </w:tc>
        <w:tc>
          <w:tcPr>
            <w:tcW w:w="1155" w:type="dxa"/>
          </w:tcPr>
          <w:p w14:paraId="0BFC0558" w14:textId="77777777" w:rsidR="00CA3AC0" w:rsidRPr="00CA3AC0" w:rsidRDefault="00CA3AC0" w:rsidP="00CA3AC0">
            <w:pPr>
              <w:jc w:val="center"/>
              <w:rPr>
                <w:rFonts w:eastAsia="Calibri"/>
                <w:bCs/>
                <w:sz w:val="18"/>
                <w:szCs w:val="18"/>
              </w:rPr>
            </w:pPr>
          </w:p>
        </w:tc>
        <w:tc>
          <w:tcPr>
            <w:tcW w:w="1147" w:type="dxa"/>
          </w:tcPr>
          <w:p w14:paraId="5E65BCD6" w14:textId="77777777" w:rsidR="00CA3AC0" w:rsidRPr="00CA3AC0" w:rsidRDefault="00CA3AC0" w:rsidP="00CA3AC0">
            <w:pPr>
              <w:jc w:val="center"/>
              <w:rPr>
                <w:rFonts w:eastAsia="Calibri"/>
                <w:bCs/>
                <w:sz w:val="18"/>
                <w:szCs w:val="18"/>
              </w:rPr>
            </w:pPr>
          </w:p>
        </w:tc>
        <w:tc>
          <w:tcPr>
            <w:tcW w:w="1151" w:type="dxa"/>
          </w:tcPr>
          <w:p w14:paraId="000A3C9B" w14:textId="77777777" w:rsidR="00CA3AC0" w:rsidRPr="00CA3AC0" w:rsidRDefault="00CA3AC0" w:rsidP="00CA3AC0">
            <w:pPr>
              <w:jc w:val="center"/>
              <w:rPr>
                <w:rFonts w:eastAsia="Calibri"/>
                <w:bCs/>
                <w:sz w:val="18"/>
                <w:szCs w:val="18"/>
              </w:rPr>
            </w:pPr>
          </w:p>
        </w:tc>
        <w:tc>
          <w:tcPr>
            <w:tcW w:w="1153" w:type="dxa"/>
          </w:tcPr>
          <w:p w14:paraId="23C3B823" w14:textId="77777777" w:rsidR="00CA3AC0" w:rsidRPr="00CA3AC0" w:rsidRDefault="00CA3AC0" w:rsidP="00CA3AC0">
            <w:pPr>
              <w:jc w:val="center"/>
              <w:rPr>
                <w:rFonts w:eastAsia="Calibri"/>
                <w:bCs/>
                <w:sz w:val="18"/>
                <w:szCs w:val="18"/>
              </w:rPr>
            </w:pPr>
          </w:p>
        </w:tc>
      </w:tr>
      <w:tr w:rsidR="00CA3AC0" w:rsidRPr="00CA3AC0" w14:paraId="384C2887" w14:textId="77777777" w:rsidTr="00A102AC">
        <w:tc>
          <w:tcPr>
            <w:tcW w:w="15128" w:type="dxa"/>
            <w:gridSpan w:val="13"/>
          </w:tcPr>
          <w:p w14:paraId="7A94C4BB" w14:textId="77777777" w:rsidR="00CA3AC0" w:rsidRPr="00CA3AC0" w:rsidRDefault="00CA3AC0" w:rsidP="00CA3AC0">
            <w:pPr>
              <w:jc w:val="both"/>
              <w:rPr>
                <w:rFonts w:eastAsia="Calibri"/>
                <w:bCs/>
                <w:sz w:val="18"/>
                <w:szCs w:val="18"/>
              </w:rPr>
            </w:pPr>
            <w:r w:rsidRPr="00CA3AC0">
              <w:rPr>
                <w:rFonts w:eastAsia="Calibri"/>
                <w:b/>
                <w:sz w:val="18"/>
                <w:szCs w:val="18"/>
              </w:rPr>
              <w:t>Здав                                                                                                                                                                Прийняв</w:t>
            </w:r>
          </w:p>
        </w:tc>
      </w:tr>
      <w:tr w:rsidR="00CA3AC0" w:rsidRPr="00CA3AC0" w14:paraId="64D76614" w14:textId="77777777" w:rsidTr="00A102AC">
        <w:tc>
          <w:tcPr>
            <w:tcW w:w="1287" w:type="dxa"/>
          </w:tcPr>
          <w:p w14:paraId="5CBBA0C7" w14:textId="77777777" w:rsidR="00CA3AC0" w:rsidRPr="00CA3AC0" w:rsidRDefault="00CA3AC0" w:rsidP="00CA3AC0">
            <w:pPr>
              <w:jc w:val="center"/>
              <w:rPr>
                <w:rFonts w:eastAsia="Calibri"/>
                <w:b/>
                <w:sz w:val="18"/>
                <w:szCs w:val="18"/>
              </w:rPr>
            </w:pPr>
            <w:r w:rsidRPr="00CA3AC0">
              <w:rPr>
                <w:rFonts w:eastAsia="Calibri"/>
                <w:b/>
                <w:sz w:val="18"/>
                <w:szCs w:val="18"/>
              </w:rPr>
              <w:t>Вечеря ІІ</w:t>
            </w:r>
          </w:p>
        </w:tc>
        <w:tc>
          <w:tcPr>
            <w:tcW w:w="1152" w:type="dxa"/>
          </w:tcPr>
          <w:p w14:paraId="2513D50D" w14:textId="77777777" w:rsidR="00CA3AC0" w:rsidRPr="00CA3AC0" w:rsidRDefault="00CA3AC0" w:rsidP="00CA3AC0">
            <w:pPr>
              <w:jc w:val="center"/>
              <w:rPr>
                <w:rFonts w:eastAsia="Calibri"/>
                <w:bCs/>
                <w:sz w:val="18"/>
                <w:szCs w:val="18"/>
              </w:rPr>
            </w:pPr>
          </w:p>
        </w:tc>
        <w:tc>
          <w:tcPr>
            <w:tcW w:w="1158" w:type="dxa"/>
          </w:tcPr>
          <w:p w14:paraId="04E116A3" w14:textId="77777777" w:rsidR="00CA3AC0" w:rsidRPr="00CA3AC0" w:rsidRDefault="00CA3AC0" w:rsidP="00CA3AC0">
            <w:pPr>
              <w:jc w:val="center"/>
              <w:rPr>
                <w:rFonts w:eastAsia="Calibri"/>
                <w:bCs/>
                <w:sz w:val="18"/>
                <w:szCs w:val="18"/>
              </w:rPr>
            </w:pPr>
          </w:p>
        </w:tc>
        <w:tc>
          <w:tcPr>
            <w:tcW w:w="1162" w:type="dxa"/>
          </w:tcPr>
          <w:p w14:paraId="4A2E268F" w14:textId="77777777" w:rsidR="00CA3AC0" w:rsidRPr="00CA3AC0" w:rsidRDefault="00CA3AC0" w:rsidP="00CA3AC0">
            <w:pPr>
              <w:jc w:val="center"/>
              <w:rPr>
                <w:rFonts w:eastAsia="Calibri"/>
                <w:bCs/>
                <w:sz w:val="18"/>
                <w:szCs w:val="18"/>
              </w:rPr>
            </w:pPr>
          </w:p>
        </w:tc>
        <w:tc>
          <w:tcPr>
            <w:tcW w:w="1151" w:type="dxa"/>
          </w:tcPr>
          <w:p w14:paraId="678A1064" w14:textId="77777777" w:rsidR="00CA3AC0" w:rsidRPr="00CA3AC0" w:rsidRDefault="00CA3AC0" w:rsidP="00CA3AC0">
            <w:pPr>
              <w:jc w:val="center"/>
              <w:rPr>
                <w:rFonts w:eastAsia="Calibri"/>
                <w:bCs/>
                <w:sz w:val="18"/>
                <w:szCs w:val="18"/>
              </w:rPr>
            </w:pPr>
          </w:p>
        </w:tc>
        <w:tc>
          <w:tcPr>
            <w:tcW w:w="1154" w:type="dxa"/>
          </w:tcPr>
          <w:p w14:paraId="36A3C15E" w14:textId="77777777" w:rsidR="00CA3AC0" w:rsidRPr="00CA3AC0" w:rsidRDefault="00CA3AC0" w:rsidP="00CA3AC0">
            <w:pPr>
              <w:jc w:val="center"/>
              <w:rPr>
                <w:rFonts w:eastAsia="Calibri"/>
                <w:bCs/>
                <w:sz w:val="18"/>
                <w:szCs w:val="18"/>
              </w:rPr>
            </w:pPr>
          </w:p>
        </w:tc>
        <w:tc>
          <w:tcPr>
            <w:tcW w:w="1155" w:type="dxa"/>
          </w:tcPr>
          <w:p w14:paraId="433E0259" w14:textId="77777777" w:rsidR="00CA3AC0" w:rsidRPr="00CA3AC0" w:rsidRDefault="00CA3AC0" w:rsidP="00CA3AC0">
            <w:pPr>
              <w:jc w:val="center"/>
              <w:rPr>
                <w:rFonts w:eastAsia="Calibri"/>
                <w:bCs/>
                <w:sz w:val="18"/>
                <w:szCs w:val="18"/>
              </w:rPr>
            </w:pPr>
          </w:p>
        </w:tc>
        <w:tc>
          <w:tcPr>
            <w:tcW w:w="1150" w:type="dxa"/>
          </w:tcPr>
          <w:p w14:paraId="3CECE9F2" w14:textId="77777777" w:rsidR="00CA3AC0" w:rsidRPr="00CA3AC0" w:rsidRDefault="00CA3AC0" w:rsidP="00CA3AC0">
            <w:pPr>
              <w:jc w:val="center"/>
              <w:rPr>
                <w:rFonts w:eastAsia="Calibri"/>
                <w:bCs/>
                <w:sz w:val="18"/>
                <w:szCs w:val="18"/>
              </w:rPr>
            </w:pPr>
          </w:p>
        </w:tc>
        <w:tc>
          <w:tcPr>
            <w:tcW w:w="1153" w:type="dxa"/>
          </w:tcPr>
          <w:p w14:paraId="67D7CC0B" w14:textId="77777777" w:rsidR="00CA3AC0" w:rsidRPr="00CA3AC0" w:rsidRDefault="00CA3AC0" w:rsidP="00CA3AC0">
            <w:pPr>
              <w:jc w:val="center"/>
              <w:rPr>
                <w:rFonts w:eastAsia="Calibri"/>
                <w:bCs/>
                <w:sz w:val="18"/>
                <w:szCs w:val="18"/>
              </w:rPr>
            </w:pPr>
          </w:p>
        </w:tc>
        <w:tc>
          <w:tcPr>
            <w:tcW w:w="1155" w:type="dxa"/>
          </w:tcPr>
          <w:p w14:paraId="5CBBA7BF" w14:textId="77777777" w:rsidR="00CA3AC0" w:rsidRPr="00CA3AC0" w:rsidRDefault="00CA3AC0" w:rsidP="00CA3AC0">
            <w:pPr>
              <w:jc w:val="center"/>
              <w:rPr>
                <w:rFonts w:eastAsia="Calibri"/>
                <w:bCs/>
                <w:sz w:val="18"/>
                <w:szCs w:val="18"/>
              </w:rPr>
            </w:pPr>
          </w:p>
        </w:tc>
        <w:tc>
          <w:tcPr>
            <w:tcW w:w="1147" w:type="dxa"/>
          </w:tcPr>
          <w:p w14:paraId="261F3DDA" w14:textId="77777777" w:rsidR="00CA3AC0" w:rsidRPr="00CA3AC0" w:rsidRDefault="00CA3AC0" w:rsidP="00CA3AC0">
            <w:pPr>
              <w:jc w:val="center"/>
              <w:rPr>
                <w:rFonts w:eastAsia="Calibri"/>
                <w:bCs/>
                <w:sz w:val="18"/>
                <w:szCs w:val="18"/>
              </w:rPr>
            </w:pPr>
          </w:p>
        </w:tc>
        <w:tc>
          <w:tcPr>
            <w:tcW w:w="1151" w:type="dxa"/>
          </w:tcPr>
          <w:p w14:paraId="1794AA84" w14:textId="77777777" w:rsidR="00CA3AC0" w:rsidRPr="00CA3AC0" w:rsidRDefault="00CA3AC0" w:rsidP="00CA3AC0">
            <w:pPr>
              <w:jc w:val="center"/>
              <w:rPr>
                <w:rFonts w:eastAsia="Calibri"/>
                <w:bCs/>
                <w:sz w:val="18"/>
                <w:szCs w:val="18"/>
              </w:rPr>
            </w:pPr>
          </w:p>
        </w:tc>
        <w:tc>
          <w:tcPr>
            <w:tcW w:w="1153" w:type="dxa"/>
          </w:tcPr>
          <w:p w14:paraId="3D5E4705" w14:textId="77777777" w:rsidR="00CA3AC0" w:rsidRPr="00CA3AC0" w:rsidRDefault="00CA3AC0" w:rsidP="00CA3AC0">
            <w:pPr>
              <w:jc w:val="center"/>
              <w:rPr>
                <w:rFonts w:eastAsia="Calibri"/>
                <w:bCs/>
                <w:sz w:val="18"/>
                <w:szCs w:val="18"/>
              </w:rPr>
            </w:pPr>
          </w:p>
        </w:tc>
      </w:tr>
      <w:tr w:rsidR="00CA3AC0" w:rsidRPr="00CA3AC0" w14:paraId="48CD5EE2" w14:textId="77777777" w:rsidTr="00A102AC">
        <w:tc>
          <w:tcPr>
            <w:tcW w:w="1287" w:type="dxa"/>
          </w:tcPr>
          <w:p w14:paraId="3673F03F" w14:textId="77777777" w:rsidR="00CA3AC0" w:rsidRPr="00CA3AC0" w:rsidRDefault="00CA3AC0" w:rsidP="00CA3AC0">
            <w:pPr>
              <w:jc w:val="center"/>
              <w:rPr>
                <w:rFonts w:eastAsia="Calibri"/>
                <w:bCs/>
                <w:sz w:val="18"/>
                <w:szCs w:val="18"/>
              </w:rPr>
            </w:pPr>
          </w:p>
        </w:tc>
        <w:tc>
          <w:tcPr>
            <w:tcW w:w="1152" w:type="dxa"/>
          </w:tcPr>
          <w:p w14:paraId="18D478B5" w14:textId="77777777" w:rsidR="00CA3AC0" w:rsidRPr="00CA3AC0" w:rsidRDefault="00CA3AC0" w:rsidP="00CA3AC0">
            <w:pPr>
              <w:jc w:val="center"/>
              <w:rPr>
                <w:rFonts w:eastAsia="Calibri"/>
                <w:bCs/>
                <w:sz w:val="18"/>
                <w:szCs w:val="18"/>
              </w:rPr>
            </w:pPr>
          </w:p>
        </w:tc>
        <w:tc>
          <w:tcPr>
            <w:tcW w:w="1158" w:type="dxa"/>
          </w:tcPr>
          <w:p w14:paraId="2A2766BC" w14:textId="77777777" w:rsidR="00CA3AC0" w:rsidRPr="00CA3AC0" w:rsidRDefault="00CA3AC0" w:rsidP="00CA3AC0">
            <w:pPr>
              <w:jc w:val="center"/>
              <w:rPr>
                <w:rFonts w:eastAsia="Calibri"/>
                <w:bCs/>
                <w:sz w:val="18"/>
                <w:szCs w:val="18"/>
              </w:rPr>
            </w:pPr>
          </w:p>
        </w:tc>
        <w:tc>
          <w:tcPr>
            <w:tcW w:w="1162" w:type="dxa"/>
          </w:tcPr>
          <w:p w14:paraId="449D0FDD" w14:textId="77777777" w:rsidR="00CA3AC0" w:rsidRPr="00CA3AC0" w:rsidRDefault="00CA3AC0" w:rsidP="00CA3AC0">
            <w:pPr>
              <w:jc w:val="center"/>
              <w:rPr>
                <w:rFonts w:eastAsia="Calibri"/>
                <w:bCs/>
                <w:sz w:val="18"/>
                <w:szCs w:val="18"/>
              </w:rPr>
            </w:pPr>
          </w:p>
        </w:tc>
        <w:tc>
          <w:tcPr>
            <w:tcW w:w="1151" w:type="dxa"/>
          </w:tcPr>
          <w:p w14:paraId="58767BC2" w14:textId="77777777" w:rsidR="00CA3AC0" w:rsidRPr="00CA3AC0" w:rsidRDefault="00CA3AC0" w:rsidP="00CA3AC0">
            <w:pPr>
              <w:jc w:val="center"/>
              <w:rPr>
                <w:rFonts w:eastAsia="Calibri"/>
                <w:bCs/>
                <w:sz w:val="18"/>
                <w:szCs w:val="18"/>
              </w:rPr>
            </w:pPr>
          </w:p>
        </w:tc>
        <w:tc>
          <w:tcPr>
            <w:tcW w:w="1154" w:type="dxa"/>
          </w:tcPr>
          <w:p w14:paraId="54769F96" w14:textId="77777777" w:rsidR="00CA3AC0" w:rsidRPr="00CA3AC0" w:rsidRDefault="00CA3AC0" w:rsidP="00CA3AC0">
            <w:pPr>
              <w:jc w:val="center"/>
              <w:rPr>
                <w:rFonts w:eastAsia="Calibri"/>
                <w:bCs/>
                <w:sz w:val="18"/>
                <w:szCs w:val="18"/>
              </w:rPr>
            </w:pPr>
          </w:p>
        </w:tc>
        <w:tc>
          <w:tcPr>
            <w:tcW w:w="1155" w:type="dxa"/>
          </w:tcPr>
          <w:p w14:paraId="65D51CB9" w14:textId="77777777" w:rsidR="00CA3AC0" w:rsidRPr="00CA3AC0" w:rsidRDefault="00CA3AC0" w:rsidP="00CA3AC0">
            <w:pPr>
              <w:jc w:val="center"/>
              <w:rPr>
                <w:rFonts w:eastAsia="Calibri"/>
                <w:bCs/>
                <w:sz w:val="18"/>
                <w:szCs w:val="18"/>
              </w:rPr>
            </w:pPr>
          </w:p>
        </w:tc>
        <w:tc>
          <w:tcPr>
            <w:tcW w:w="1150" w:type="dxa"/>
          </w:tcPr>
          <w:p w14:paraId="3BBBE03D" w14:textId="77777777" w:rsidR="00CA3AC0" w:rsidRPr="00CA3AC0" w:rsidRDefault="00CA3AC0" w:rsidP="00CA3AC0">
            <w:pPr>
              <w:jc w:val="center"/>
              <w:rPr>
                <w:rFonts w:eastAsia="Calibri"/>
                <w:bCs/>
                <w:sz w:val="18"/>
                <w:szCs w:val="18"/>
              </w:rPr>
            </w:pPr>
          </w:p>
        </w:tc>
        <w:tc>
          <w:tcPr>
            <w:tcW w:w="1153" w:type="dxa"/>
          </w:tcPr>
          <w:p w14:paraId="319667BE" w14:textId="77777777" w:rsidR="00CA3AC0" w:rsidRPr="00CA3AC0" w:rsidRDefault="00CA3AC0" w:rsidP="00CA3AC0">
            <w:pPr>
              <w:jc w:val="center"/>
              <w:rPr>
                <w:rFonts w:eastAsia="Calibri"/>
                <w:bCs/>
                <w:sz w:val="18"/>
                <w:szCs w:val="18"/>
              </w:rPr>
            </w:pPr>
          </w:p>
        </w:tc>
        <w:tc>
          <w:tcPr>
            <w:tcW w:w="1155" w:type="dxa"/>
          </w:tcPr>
          <w:p w14:paraId="7216A6DB" w14:textId="77777777" w:rsidR="00CA3AC0" w:rsidRPr="00CA3AC0" w:rsidRDefault="00CA3AC0" w:rsidP="00CA3AC0">
            <w:pPr>
              <w:jc w:val="center"/>
              <w:rPr>
                <w:rFonts w:eastAsia="Calibri"/>
                <w:bCs/>
                <w:sz w:val="18"/>
                <w:szCs w:val="18"/>
              </w:rPr>
            </w:pPr>
          </w:p>
        </w:tc>
        <w:tc>
          <w:tcPr>
            <w:tcW w:w="1147" w:type="dxa"/>
          </w:tcPr>
          <w:p w14:paraId="6A0C20A8" w14:textId="77777777" w:rsidR="00CA3AC0" w:rsidRPr="00CA3AC0" w:rsidRDefault="00CA3AC0" w:rsidP="00CA3AC0">
            <w:pPr>
              <w:jc w:val="center"/>
              <w:rPr>
                <w:rFonts w:eastAsia="Calibri"/>
                <w:bCs/>
                <w:sz w:val="18"/>
                <w:szCs w:val="18"/>
              </w:rPr>
            </w:pPr>
          </w:p>
        </w:tc>
        <w:tc>
          <w:tcPr>
            <w:tcW w:w="1151" w:type="dxa"/>
          </w:tcPr>
          <w:p w14:paraId="6E4DCC08" w14:textId="77777777" w:rsidR="00CA3AC0" w:rsidRPr="00CA3AC0" w:rsidRDefault="00CA3AC0" w:rsidP="00CA3AC0">
            <w:pPr>
              <w:jc w:val="center"/>
              <w:rPr>
                <w:rFonts w:eastAsia="Calibri"/>
                <w:bCs/>
                <w:sz w:val="18"/>
                <w:szCs w:val="18"/>
              </w:rPr>
            </w:pPr>
          </w:p>
        </w:tc>
        <w:tc>
          <w:tcPr>
            <w:tcW w:w="1153" w:type="dxa"/>
          </w:tcPr>
          <w:p w14:paraId="39994A8A" w14:textId="77777777" w:rsidR="00CA3AC0" w:rsidRPr="00CA3AC0" w:rsidRDefault="00CA3AC0" w:rsidP="00CA3AC0">
            <w:pPr>
              <w:jc w:val="center"/>
              <w:rPr>
                <w:rFonts w:eastAsia="Calibri"/>
                <w:bCs/>
                <w:sz w:val="18"/>
                <w:szCs w:val="18"/>
              </w:rPr>
            </w:pPr>
          </w:p>
        </w:tc>
      </w:tr>
      <w:tr w:rsidR="00CA3AC0" w:rsidRPr="00CA3AC0" w14:paraId="66F54DE5" w14:textId="77777777" w:rsidTr="00A102AC">
        <w:tc>
          <w:tcPr>
            <w:tcW w:w="1287" w:type="dxa"/>
          </w:tcPr>
          <w:p w14:paraId="09BDDA46" w14:textId="77777777" w:rsidR="00CA3AC0" w:rsidRPr="00CA3AC0" w:rsidRDefault="00CA3AC0" w:rsidP="00CA3AC0">
            <w:pPr>
              <w:jc w:val="center"/>
              <w:rPr>
                <w:rFonts w:eastAsia="Calibri"/>
                <w:bCs/>
                <w:sz w:val="18"/>
                <w:szCs w:val="18"/>
              </w:rPr>
            </w:pPr>
          </w:p>
        </w:tc>
        <w:tc>
          <w:tcPr>
            <w:tcW w:w="1152" w:type="dxa"/>
          </w:tcPr>
          <w:p w14:paraId="536B5E8F" w14:textId="77777777" w:rsidR="00CA3AC0" w:rsidRPr="00CA3AC0" w:rsidRDefault="00CA3AC0" w:rsidP="00CA3AC0">
            <w:pPr>
              <w:jc w:val="center"/>
              <w:rPr>
                <w:rFonts w:eastAsia="Calibri"/>
                <w:bCs/>
                <w:sz w:val="18"/>
                <w:szCs w:val="18"/>
              </w:rPr>
            </w:pPr>
          </w:p>
        </w:tc>
        <w:tc>
          <w:tcPr>
            <w:tcW w:w="1158" w:type="dxa"/>
          </w:tcPr>
          <w:p w14:paraId="59177774" w14:textId="77777777" w:rsidR="00CA3AC0" w:rsidRPr="00CA3AC0" w:rsidRDefault="00CA3AC0" w:rsidP="00CA3AC0">
            <w:pPr>
              <w:jc w:val="center"/>
              <w:rPr>
                <w:rFonts w:eastAsia="Calibri"/>
                <w:bCs/>
                <w:sz w:val="18"/>
                <w:szCs w:val="18"/>
              </w:rPr>
            </w:pPr>
          </w:p>
        </w:tc>
        <w:tc>
          <w:tcPr>
            <w:tcW w:w="1162" w:type="dxa"/>
          </w:tcPr>
          <w:p w14:paraId="744E7F5E" w14:textId="77777777" w:rsidR="00CA3AC0" w:rsidRPr="00CA3AC0" w:rsidRDefault="00CA3AC0" w:rsidP="00CA3AC0">
            <w:pPr>
              <w:jc w:val="center"/>
              <w:rPr>
                <w:rFonts w:eastAsia="Calibri"/>
                <w:bCs/>
                <w:sz w:val="18"/>
                <w:szCs w:val="18"/>
              </w:rPr>
            </w:pPr>
          </w:p>
        </w:tc>
        <w:tc>
          <w:tcPr>
            <w:tcW w:w="1151" w:type="dxa"/>
          </w:tcPr>
          <w:p w14:paraId="02793E60" w14:textId="77777777" w:rsidR="00CA3AC0" w:rsidRPr="00CA3AC0" w:rsidRDefault="00CA3AC0" w:rsidP="00CA3AC0">
            <w:pPr>
              <w:jc w:val="center"/>
              <w:rPr>
                <w:rFonts w:eastAsia="Calibri"/>
                <w:bCs/>
                <w:sz w:val="18"/>
                <w:szCs w:val="18"/>
              </w:rPr>
            </w:pPr>
          </w:p>
        </w:tc>
        <w:tc>
          <w:tcPr>
            <w:tcW w:w="1154" w:type="dxa"/>
          </w:tcPr>
          <w:p w14:paraId="005A9ADB" w14:textId="77777777" w:rsidR="00CA3AC0" w:rsidRPr="00CA3AC0" w:rsidRDefault="00CA3AC0" w:rsidP="00CA3AC0">
            <w:pPr>
              <w:jc w:val="center"/>
              <w:rPr>
                <w:rFonts w:eastAsia="Calibri"/>
                <w:bCs/>
                <w:sz w:val="18"/>
                <w:szCs w:val="18"/>
              </w:rPr>
            </w:pPr>
          </w:p>
        </w:tc>
        <w:tc>
          <w:tcPr>
            <w:tcW w:w="1155" w:type="dxa"/>
          </w:tcPr>
          <w:p w14:paraId="2EF37CF5" w14:textId="77777777" w:rsidR="00CA3AC0" w:rsidRPr="00CA3AC0" w:rsidRDefault="00CA3AC0" w:rsidP="00CA3AC0">
            <w:pPr>
              <w:jc w:val="center"/>
              <w:rPr>
                <w:rFonts w:eastAsia="Calibri"/>
                <w:bCs/>
                <w:sz w:val="18"/>
                <w:szCs w:val="18"/>
              </w:rPr>
            </w:pPr>
          </w:p>
        </w:tc>
        <w:tc>
          <w:tcPr>
            <w:tcW w:w="1150" w:type="dxa"/>
          </w:tcPr>
          <w:p w14:paraId="4E0D92B9" w14:textId="77777777" w:rsidR="00CA3AC0" w:rsidRPr="00CA3AC0" w:rsidRDefault="00CA3AC0" w:rsidP="00CA3AC0">
            <w:pPr>
              <w:jc w:val="center"/>
              <w:rPr>
                <w:rFonts w:eastAsia="Calibri"/>
                <w:bCs/>
                <w:sz w:val="18"/>
                <w:szCs w:val="18"/>
              </w:rPr>
            </w:pPr>
          </w:p>
        </w:tc>
        <w:tc>
          <w:tcPr>
            <w:tcW w:w="1153" w:type="dxa"/>
          </w:tcPr>
          <w:p w14:paraId="79C296F9" w14:textId="77777777" w:rsidR="00CA3AC0" w:rsidRPr="00CA3AC0" w:rsidRDefault="00CA3AC0" w:rsidP="00CA3AC0">
            <w:pPr>
              <w:jc w:val="center"/>
              <w:rPr>
                <w:rFonts w:eastAsia="Calibri"/>
                <w:bCs/>
                <w:sz w:val="18"/>
                <w:szCs w:val="18"/>
              </w:rPr>
            </w:pPr>
          </w:p>
        </w:tc>
        <w:tc>
          <w:tcPr>
            <w:tcW w:w="1155" w:type="dxa"/>
          </w:tcPr>
          <w:p w14:paraId="3926D182" w14:textId="77777777" w:rsidR="00CA3AC0" w:rsidRPr="00CA3AC0" w:rsidRDefault="00CA3AC0" w:rsidP="00CA3AC0">
            <w:pPr>
              <w:jc w:val="center"/>
              <w:rPr>
                <w:rFonts w:eastAsia="Calibri"/>
                <w:bCs/>
                <w:sz w:val="18"/>
                <w:szCs w:val="18"/>
              </w:rPr>
            </w:pPr>
          </w:p>
        </w:tc>
        <w:tc>
          <w:tcPr>
            <w:tcW w:w="1147" w:type="dxa"/>
          </w:tcPr>
          <w:p w14:paraId="2140363B" w14:textId="77777777" w:rsidR="00CA3AC0" w:rsidRPr="00CA3AC0" w:rsidRDefault="00CA3AC0" w:rsidP="00CA3AC0">
            <w:pPr>
              <w:jc w:val="center"/>
              <w:rPr>
                <w:rFonts w:eastAsia="Calibri"/>
                <w:bCs/>
                <w:sz w:val="18"/>
                <w:szCs w:val="18"/>
              </w:rPr>
            </w:pPr>
          </w:p>
        </w:tc>
        <w:tc>
          <w:tcPr>
            <w:tcW w:w="1151" w:type="dxa"/>
          </w:tcPr>
          <w:p w14:paraId="376D2C48" w14:textId="77777777" w:rsidR="00CA3AC0" w:rsidRPr="00CA3AC0" w:rsidRDefault="00CA3AC0" w:rsidP="00CA3AC0">
            <w:pPr>
              <w:jc w:val="center"/>
              <w:rPr>
                <w:rFonts w:eastAsia="Calibri"/>
                <w:bCs/>
                <w:sz w:val="18"/>
                <w:szCs w:val="18"/>
              </w:rPr>
            </w:pPr>
          </w:p>
        </w:tc>
        <w:tc>
          <w:tcPr>
            <w:tcW w:w="1153" w:type="dxa"/>
          </w:tcPr>
          <w:p w14:paraId="72489E7E" w14:textId="77777777" w:rsidR="00CA3AC0" w:rsidRPr="00CA3AC0" w:rsidRDefault="00CA3AC0" w:rsidP="00CA3AC0">
            <w:pPr>
              <w:jc w:val="center"/>
              <w:rPr>
                <w:rFonts w:eastAsia="Calibri"/>
                <w:bCs/>
                <w:sz w:val="18"/>
                <w:szCs w:val="18"/>
              </w:rPr>
            </w:pPr>
          </w:p>
        </w:tc>
      </w:tr>
      <w:tr w:rsidR="00CA3AC0" w:rsidRPr="00CA3AC0" w14:paraId="5FD40F44" w14:textId="77777777" w:rsidTr="00A102AC">
        <w:tc>
          <w:tcPr>
            <w:tcW w:w="15128" w:type="dxa"/>
            <w:gridSpan w:val="13"/>
          </w:tcPr>
          <w:p w14:paraId="6BBA296C" w14:textId="77777777" w:rsidR="00CA3AC0" w:rsidRPr="00CA3AC0" w:rsidRDefault="00CA3AC0" w:rsidP="00CA3AC0">
            <w:pPr>
              <w:jc w:val="both"/>
              <w:rPr>
                <w:rFonts w:eastAsia="Calibri"/>
                <w:bCs/>
                <w:sz w:val="18"/>
                <w:szCs w:val="18"/>
              </w:rPr>
            </w:pPr>
            <w:r w:rsidRPr="00CA3AC0">
              <w:rPr>
                <w:rFonts w:eastAsia="Calibri"/>
                <w:b/>
                <w:sz w:val="18"/>
                <w:szCs w:val="18"/>
              </w:rPr>
              <w:t>Здав                                                                                                                                                                Прийняв</w:t>
            </w:r>
          </w:p>
        </w:tc>
      </w:tr>
      <w:tr w:rsidR="00CA3AC0" w:rsidRPr="00CA3AC0" w14:paraId="5B4FAE5E" w14:textId="77777777" w:rsidTr="00A102AC">
        <w:tc>
          <w:tcPr>
            <w:tcW w:w="1287" w:type="dxa"/>
          </w:tcPr>
          <w:p w14:paraId="655A876E" w14:textId="77777777" w:rsidR="00CA3AC0" w:rsidRPr="00CA3AC0" w:rsidRDefault="00CA3AC0" w:rsidP="00CA3AC0">
            <w:pPr>
              <w:jc w:val="center"/>
              <w:rPr>
                <w:rFonts w:eastAsia="Calibri"/>
                <w:b/>
                <w:sz w:val="18"/>
                <w:szCs w:val="18"/>
              </w:rPr>
            </w:pPr>
            <w:r w:rsidRPr="00CA3AC0">
              <w:rPr>
                <w:rFonts w:eastAsia="Calibri"/>
                <w:b/>
                <w:sz w:val="18"/>
                <w:szCs w:val="18"/>
              </w:rPr>
              <w:t>ВСЬОГО:</w:t>
            </w:r>
          </w:p>
        </w:tc>
        <w:tc>
          <w:tcPr>
            <w:tcW w:w="1152" w:type="dxa"/>
          </w:tcPr>
          <w:p w14:paraId="5D0A7E18" w14:textId="77777777" w:rsidR="00CA3AC0" w:rsidRPr="00CA3AC0" w:rsidRDefault="00CA3AC0" w:rsidP="00CA3AC0">
            <w:pPr>
              <w:jc w:val="center"/>
              <w:rPr>
                <w:rFonts w:eastAsia="Calibri"/>
                <w:bCs/>
                <w:sz w:val="18"/>
                <w:szCs w:val="18"/>
              </w:rPr>
            </w:pPr>
          </w:p>
        </w:tc>
        <w:tc>
          <w:tcPr>
            <w:tcW w:w="1158" w:type="dxa"/>
          </w:tcPr>
          <w:p w14:paraId="76945793" w14:textId="77777777" w:rsidR="00CA3AC0" w:rsidRPr="00CA3AC0" w:rsidRDefault="00CA3AC0" w:rsidP="00CA3AC0">
            <w:pPr>
              <w:jc w:val="center"/>
              <w:rPr>
                <w:rFonts w:eastAsia="Calibri"/>
                <w:bCs/>
                <w:sz w:val="18"/>
                <w:szCs w:val="18"/>
              </w:rPr>
            </w:pPr>
          </w:p>
        </w:tc>
        <w:tc>
          <w:tcPr>
            <w:tcW w:w="1162" w:type="dxa"/>
          </w:tcPr>
          <w:p w14:paraId="33F0A215" w14:textId="77777777" w:rsidR="00CA3AC0" w:rsidRPr="00CA3AC0" w:rsidRDefault="00CA3AC0" w:rsidP="00CA3AC0">
            <w:pPr>
              <w:jc w:val="center"/>
              <w:rPr>
                <w:rFonts w:eastAsia="Calibri"/>
                <w:bCs/>
                <w:sz w:val="18"/>
                <w:szCs w:val="18"/>
              </w:rPr>
            </w:pPr>
          </w:p>
        </w:tc>
        <w:tc>
          <w:tcPr>
            <w:tcW w:w="1151" w:type="dxa"/>
          </w:tcPr>
          <w:p w14:paraId="3186C6E3" w14:textId="77777777" w:rsidR="00CA3AC0" w:rsidRPr="00CA3AC0" w:rsidRDefault="00CA3AC0" w:rsidP="00CA3AC0">
            <w:pPr>
              <w:jc w:val="center"/>
              <w:rPr>
                <w:rFonts w:eastAsia="Calibri"/>
                <w:bCs/>
                <w:sz w:val="18"/>
                <w:szCs w:val="18"/>
              </w:rPr>
            </w:pPr>
          </w:p>
        </w:tc>
        <w:tc>
          <w:tcPr>
            <w:tcW w:w="1154" w:type="dxa"/>
          </w:tcPr>
          <w:p w14:paraId="1A88C257" w14:textId="77777777" w:rsidR="00CA3AC0" w:rsidRPr="00CA3AC0" w:rsidRDefault="00CA3AC0" w:rsidP="00CA3AC0">
            <w:pPr>
              <w:jc w:val="center"/>
              <w:rPr>
                <w:rFonts w:eastAsia="Calibri"/>
                <w:bCs/>
                <w:sz w:val="18"/>
                <w:szCs w:val="18"/>
              </w:rPr>
            </w:pPr>
          </w:p>
        </w:tc>
        <w:tc>
          <w:tcPr>
            <w:tcW w:w="1155" w:type="dxa"/>
          </w:tcPr>
          <w:p w14:paraId="0B944F36" w14:textId="77777777" w:rsidR="00CA3AC0" w:rsidRPr="00CA3AC0" w:rsidRDefault="00CA3AC0" w:rsidP="00CA3AC0">
            <w:pPr>
              <w:jc w:val="center"/>
              <w:rPr>
                <w:rFonts w:eastAsia="Calibri"/>
                <w:bCs/>
                <w:sz w:val="18"/>
                <w:szCs w:val="18"/>
              </w:rPr>
            </w:pPr>
          </w:p>
        </w:tc>
        <w:tc>
          <w:tcPr>
            <w:tcW w:w="1150" w:type="dxa"/>
          </w:tcPr>
          <w:p w14:paraId="53AF88A8" w14:textId="77777777" w:rsidR="00CA3AC0" w:rsidRPr="00CA3AC0" w:rsidRDefault="00CA3AC0" w:rsidP="00CA3AC0">
            <w:pPr>
              <w:jc w:val="center"/>
              <w:rPr>
                <w:rFonts w:eastAsia="Calibri"/>
                <w:bCs/>
                <w:sz w:val="18"/>
                <w:szCs w:val="18"/>
              </w:rPr>
            </w:pPr>
          </w:p>
        </w:tc>
        <w:tc>
          <w:tcPr>
            <w:tcW w:w="1153" w:type="dxa"/>
          </w:tcPr>
          <w:p w14:paraId="101A7E29" w14:textId="77777777" w:rsidR="00CA3AC0" w:rsidRPr="00CA3AC0" w:rsidRDefault="00CA3AC0" w:rsidP="00CA3AC0">
            <w:pPr>
              <w:jc w:val="center"/>
              <w:rPr>
                <w:rFonts w:eastAsia="Calibri"/>
                <w:bCs/>
                <w:sz w:val="18"/>
                <w:szCs w:val="18"/>
              </w:rPr>
            </w:pPr>
          </w:p>
        </w:tc>
        <w:tc>
          <w:tcPr>
            <w:tcW w:w="1155" w:type="dxa"/>
          </w:tcPr>
          <w:p w14:paraId="6366984D" w14:textId="77777777" w:rsidR="00CA3AC0" w:rsidRPr="00CA3AC0" w:rsidRDefault="00CA3AC0" w:rsidP="00CA3AC0">
            <w:pPr>
              <w:jc w:val="center"/>
              <w:rPr>
                <w:rFonts w:eastAsia="Calibri"/>
                <w:bCs/>
                <w:sz w:val="18"/>
                <w:szCs w:val="18"/>
              </w:rPr>
            </w:pPr>
          </w:p>
        </w:tc>
        <w:tc>
          <w:tcPr>
            <w:tcW w:w="1147" w:type="dxa"/>
          </w:tcPr>
          <w:p w14:paraId="71ED9EA8" w14:textId="77777777" w:rsidR="00CA3AC0" w:rsidRPr="00CA3AC0" w:rsidRDefault="00CA3AC0" w:rsidP="00CA3AC0">
            <w:pPr>
              <w:jc w:val="center"/>
              <w:rPr>
                <w:rFonts w:eastAsia="Calibri"/>
                <w:bCs/>
                <w:sz w:val="18"/>
                <w:szCs w:val="18"/>
              </w:rPr>
            </w:pPr>
          </w:p>
        </w:tc>
        <w:tc>
          <w:tcPr>
            <w:tcW w:w="1151" w:type="dxa"/>
          </w:tcPr>
          <w:p w14:paraId="43EC8752" w14:textId="77777777" w:rsidR="00CA3AC0" w:rsidRPr="00CA3AC0" w:rsidRDefault="00CA3AC0" w:rsidP="00CA3AC0">
            <w:pPr>
              <w:jc w:val="center"/>
              <w:rPr>
                <w:rFonts w:eastAsia="Calibri"/>
                <w:bCs/>
                <w:sz w:val="18"/>
                <w:szCs w:val="18"/>
              </w:rPr>
            </w:pPr>
          </w:p>
        </w:tc>
        <w:tc>
          <w:tcPr>
            <w:tcW w:w="1153" w:type="dxa"/>
          </w:tcPr>
          <w:p w14:paraId="64102B08" w14:textId="77777777" w:rsidR="00CA3AC0" w:rsidRPr="00CA3AC0" w:rsidRDefault="00CA3AC0" w:rsidP="00CA3AC0">
            <w:pPr>
              <w:jc w:val="center"/>
              <w:rPr>
                <w:rFonts w:eastAsia="Calibri"/>
                <w:bCs/>
                <w:sz w:val="18"/>
                <w:szCs w:val="18"/>
              </w:rPr>
            </w:pPr>
          </w:p>
        </w:tc>
      </w:tr>
    </w:tbl>
    <w:p w14:paraId="1AE12B89" w14:textId="77777777" w:rsidR="00CA3AC0" w:rsidRPr="00CA3AC0" w:rsidRDefault="00CA3AC0" w:rsidP="00CA3AC0">
      <w:pPr>
        <w:spacing w:after="0" w:line="240" w:lineRule="auto"/>
        <w:jc w:val="center"/>
        <w:rPr>
          <w:rFonts w:ascii="Times New Roman" w:eastAsia="Calibri" w:hAnsi="Times New Roman" w:cs="Times New Roman"/>
          <w:bCs/>
        </w:rPr>
      </w:pPr>
    </w:p>
    <w:p w14:paraId="4B4FE303" w14:textId="77777777" w:rsidR="00CA3AC0" w:rsidRPr="00CA3AC0" w:rsidRDefault="00CA3AC0" w:rsidP="00CA3AC0">
      <w:pPr>
        <w:spacing w:after="0" w:line="240" w:lineRule="auto"/>
        <w:jc w:val="both"/>
        <w:rPr>
          <w:rFonts w:ascii="Times New Roman" w:eastAsia="Calibri" w:hAnsi="Times New Roman" w:cs="Times New Roman"/>
          <w:bCs/>
        </w:rPr>
      </w:pPr>
      <w:r w:rsidRPr="00CA3AC0">
        <w:rPr>
          <w:rFonts w:ascii="Times New Roman" w:eastAsia="Calibri" w:hAnsi="Times New Roman" w:cs="Times New Roman"/>
          <w:bCs/>
        </w:rPr>
        <w:t xml:space="preserve">Замовник                                                                                                                           Виконавець </w:t>
      </w:r>
    </w:p>
    <w:p w14:paraId="52C4C56D"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p>
    <w:p w14:paraId="61D6D08B"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p>
    <w:p w14:paraId="090B5E8F"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p>
    <w:p w14:paraId="1437434F"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p>
    <w:p w14:paraId="271DD962"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p>
    <w:p w14:paraId="3F295A78"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p>
    <w:p w14:paraId="30808D94"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p>
    <w:p w14:paraId="4EC43464" w14:textId="77777777" w:rsidR="00CA3AC0" w:rsidRPr="00CA3AC0" w:rsidRDefault="00CA3AC0" w:rsidP="00CA3AC0">
      <w:pPr>
        <w:spacing w:after="0" w:line="240" w:lineRule="auto"/>
        <w:ind w:firstLine="708"/>
        <w:jc w:val="right"/>
        <w:rPr>
          <w:rFonts w:ascii="Times New Roman" w:eastAsia="Times New Roman" w:hAnsi="Times New Roman" w:cs="Times New Roman"/>
          <w:b/>
          <w:bCs/>
          <w:kern w:val="0"/>
          <w:sz w:val="24"/>
          <w:szCs w:val="24"/>
          <w:lang w:eastAsia="ru-RU"/>
          <w14:ligatures w14:val="none"/>
        </w:rPr>
      </w:pPr>
      <w:r w:rsidRPr="00CA3AC0">
        <w:rPr>
          <w:rFonts w:ascii="Times New Roman" w:eastAsia="Times New Roman" w:hAnsi="Times New Roman" w:cs="Times New Roman"/>
          <w:b/>
          <w:bCs/>
          <w:kern w:val="0"/>
          <w:sz w:val="24"/>
          <w:szCs w:val="24"/>
          <w:lang w:eastAsia="ru-RU"/>
          <w14:ligatures w14:val="none"/>
        </w:rPr>
        <w:lastRenderedPageBreak/>
        <w:t xml:space="preserve">Додаток 6 </w:t>
      </w:r>
    </w:p>
    <w:p w14:paraId="581AC10F" w14:textId="77777777" w:rsidR="00CA3AC0" w:rsidRPr="00CA3AC0" w:rsidRDefault="00CA3AC0" w:rsidP="00CA3AC0">
      <w:pPr>
        <w:spacing w:after="0" w:line="240" w:lineRule="auto"/>
        <w:ind w:firstLine="708"/>
        <w:jc w:val="right"/>
        <w:rPr>
          <w:rFonts w:ascii="Times New Roman" w:eastAsia="Times New Roman" w:hAnsi="Times New Roman" w:cs="Times New Roman"/>
          <w:b/>
          <w:bCs/>
          <w:kern w:val="0"/>
          <w:sz w:val="24"/>
          <w:szCs w:val="24"/>
          <w:lang w:eastAsia="ru-RU"/>
          <w14:ligatures w14:val="none"/>
        </w:rPr>
      </w:pPr>
      <w:r w:rsidRPr="00CA3AC0">
        <w:rPr>
          <w:rFonts w:ascii="Times New Roman" w:eastAsia="Times New Roman" w:hAnsi="Times New Roman" w:cs="Times New Roman"/>
          <w:b/>
          <w:bCs/>
          <w:kern w:val="0"/>
          <w:sz w:val="24"/>
          <w:szCs w:val="24"/>
          <w:lang w:eastAsia="ru-RU"/>
          <w14:ligatures w14:val="none"/>
        </w:rPr>
        <w:t>до тендерної документації</w:t>
      </w:r>
    </w:p>
    <w:p w14:paraId="156D4966"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p>
    <w:p w14:paraId="1CA58594" w14:textId="77777777" w:rsidR="00CA3AC0" w:rsidRPr="00CA3AC0" w:rsidRDefault="00CA3AC0" w:rsidP="00CA3AC0">
      <w:pPr>
        <w:spacing w:after="0" w:line="240" w:lineRule="auto"/>
        <w:jc w:val="center"/>
        <w:rPr>
          <w:rFonts w:ascii="Times New Roman" w:eastAsia="Times New Roman" w:hAnsi="Times New Roman" w:cs="Times New Roman"/>
          <w:b/>
          <w:bCs/>
          <w:kern w:val="0"/>
          <w:sz w:val="24"/>
          <w:szCs w:val="24"/>
          <w:lang w:eastAsia="ru-RU"/>
          <w14:ligatures w14:val="none"/>
        </w:rPr>
      </w:pPr>
      <w:r w:rsidRPr="00CA3AC0">
        <w:rPr>
          <w:rFonts w:ascii="Times New Roman" w:eastAsia="Times New Roman" w:hAnsi="Times New Roman" w:cs="Times New Roman"/>
          <w:b/>
          <w:bCs/>
          <w:kern w:val="0"/>
          <w:sz w:val="24"/>
          <w:szCs w:val="24"/>
          <w:lang w:eastAsia="ru-RU"/>
          <w14:ligatures w14:val="none"/>
        </w:rPr>
        <w:t>ФОРМА  ЛИСТА-ЗГОДИ</w:t>
      </w:r>
    </w:p>
    <w:p w14:paraId="15024919" w14:textId="77777777" w:rsidR="00CA3AC0" w:rsidRPr="00CA3AC0" w:rsidRDefault="00CA3AC0" w:rsidP="00CA3AC0">
      <w:pPr>
        <w:spacing w:after="0" w:line="240" w:lineRule="auto"/>
        <w:jc w:val="center"/>
        <w:rPr>
          <w:rFonts w:ascii="Times New Roman" w:eastAsia="Times New Roman" w:hAnsi="Times New Roman" w:cs="Times New Roman"/>
          <w:b/>
          <w:bCs/>
          <w:kern w:val="0"/>
          <w:sz w:val="24"/>
          <w:szCs w:val="24"/>
          <w:lang w:eastAsia="ru-RU"/>
          <w14:ligatures w14:val="none"/>
        </w:rPr>
      </w:pPr>
      <w:r w:rsidRPr="00CA3AC0">
        <w:rPr>
          <w:rFonts w:ascii="Times New Roman" w:eastAsia="Times New Roman" w:hAnsi="Times New Roman" w:cs="Times New Roman"/>
          <w:b/>
          <w:bCs/>
          <w:kern w:val="0"/>
          <w:sz w:val="24"/>
          <w:szCs w:val="24"/>
          <w:lang w:eastAsia="ru-RU"/>
          <w14:ligatures w14:val="none"/>
        </w:rPr>
        <w:t>НА ОБРОБКУ ПЕРСОНАЛЬНИХ ДАНИХ УЧАСНИКА</w:t>
      </w:r>
    </w:p>
    <w:p w14:paraId="13BAFEC1"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p>
    <w:p w14:paraId="07CBEE36"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І. Інформація про Учасника процедури закупівлі:</w:t>
      </w:r>
    </w:p>
    <w:p w14:paraId="357E34A8"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p>
    <w:p w14:paraId="45B6DCDC"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Найменування / прізвище, ім’я, по батькові Учасника/працівника</w:t>
      </w:r>
      <w:r w:rsidRPr="00CA3AC0">
        <w:rPr>
          <w:rFonts w:ascii="Times New Roman" w:eastAsia="Times New Roman" w:hAnsi="Times New Roman" w:cs="Times New Roman"/>
          <w:kern w:val="0"/>
          <w:sz w:val="24"/>
          <w:szCs w:val="24"/>
          <w:lang w:eastAsia="ru-RU"/>
          <w14:ligatures w14:val="none"/>
        </w:rPr>
        <w:tab/>
      </w:r>
    </w:p>
    <w:p w14:paraId="1343B6DF"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Місцезнаходження / місце проживання</w:t>
      </w:r>
      <w:r w:rsidRPr="00CA3AC0">
        <w:rPr>
          <w:rFonts w:ascii="Times New Roman" w:eastAsia="Times New Roman" w:hAnsi="Times New Roman" w:cs="Times New Roman"/>
          <w:kern w:val="0"/>
          <w:sz w:val="24"/>
          <w:szCs w:val="24"/>
          <w:lang w:eastAsia="ru-RU"/>
          <w14:ligatures w14:val="none"/>
        </w:rPr>
        <w:tab/>
      </w:r>
    </w:p>
    <w:p w14:paraId="27CB3F69"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Код за ЄДРПОУ / ідентифікаційний номер</w:t>
      </w:r>
      <w:r w:rsidRPr="00CA3AC0">
        <w:rPr>
          <w:rFonts w:ascii="Times New Roman" w:eastAsia="Times New Roman" w:hAnsi="Times New Roman" w:cs="Times New Roman"/>
          <w:kern w:val="0"/>
          <w:sz w:val="24"/>
          <w:szCs w:val="24"/>
          <w:lang w:eastAsia="ru-RU"/>
          <w14:ligatures w14:val="none"/>
        </w:rPr>
        <w:tab/>
      </w:r>
    </w:p>
    <w:p w14:paraId="3B4C740A"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Номер телефону / телефаксу</w:t>
      </w:r>
      <w:r w:rsidRPr="00CA3AC0">
        <w:rPr>
          <w:rFonts w:ascii="Times New Roman" w:eastAsia="Times New Roman" w:hAnsi="Times New Roman" w:cs="Times New Roman"/>
          <w:kern w:val="0"/>
          <w:sz w:val="24"/>
          <w:szCs w:val="24"/>
          <w:lang w:eastAsia="ru-RU"/>
          <w14:ligatures w14:val="none"/>
        </w:rPr>
        <w:tab/>
      </w:r>
    </w:p>
    <w:p w14:paraId="7F0C75C0"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p>
    <w:p w14:paraId="1C0E49F4"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ІІ. Інформація про згоду на обробку персональних даних Учасника відповідно до вимог Закону України «Про захист персональних даних».</w:t>
      </w:r>
    </w:p>
    <w:p w14:paraId="6B37CB36"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 xml:space="preserve">На вимогу Закону України «Про захист персональних даних» надаємо згоду на обробку персональних даних Учасника (в </w:t>
      </w:r>
      <w:proofErr w:type="spellStart"/>
      <w:r w:rsidRPr="00CA3AC0">
        <w:rPr>
          <w:rFonts w:ascii="Times New Roman" w:eastAsia="Times New Roman" w:hAnsi="Times New Roman" w:cs="Times New Roman"/>
          <w:kern w:val="0"/>
          <w:sz w:val="24"/>
          <w:szCs w:val="24"/>
          <w:lang w:eastAsia="ru-RU"/>
          <w14:ligatures w14:val="none"/>
        </w:rPr>
        <w:t>т.ч</w:t>
      </w:r>
      <w:proofErr w:type="spellEnd"/>
      <w:r w:rsidRPr="00CA3AC0">
        <w:rPr>
          <w:rFonts w:ascii="Times New Roman" w:eastAsia="Times New Roman" w:hAnsi="Times New Roman" w:cs="Times New Roman"/>
          <w:kern w:val="0"/>
          <w:sz w:val="24"/>
          <w:szCs w:val="24"/>
          <w:lang w:eastAsia="ru-RU"/>
          <w14:ligatures w14:val="none"/>
        </w:rPr>
        <w:t xml:space="preserve">. збирання, зберігання і поширення, включаючи оприлюднення на Веб - порталі Уповноваженого органу) з метою проведення процедури </w:t>
      </w:r>
      <w:proofErr w:type="spellStart"/>
      <w:r w:rsidRPr="00CA3AC0">
        <w:rPr>
          <w:rFonts w:ascii="Times New Roman" w:eastAsia="Times New Roman" w:hAnsi="Times New Roman" w:cs="Times New Roman"/>
          <w:kern w:val="0"/>
          <w:sz w:val="24"/>
          <w:szCs w:val="24"/>
          <w:lang w:eastAsia="ru-RU"/>
          <w14:ligatures w14:val="none"/>
        </w:rPr>
        <w:t>закупівель</w:t>
      </w:r>
      <w:proofErr w:type="spellEnd"/>
      <w:r w:rsidRPr="00CA3AC0">
        <w:rPr>
          <w:rFonts w:ascii="Times New Roman" w:eastAsia="Times New Roman" w:hAnsi="Times New Roman" w:cs="Times New Roman"/>
          <w:kern w:val="0"/>
          <w:sz w:val="24"/>
          <w:szCs w:val="24"/>
          <w:lang w:eastAsia="ru-RU"/>
          <w14:ligatures w14:val="none"/>
        </w:rPr>
        <w:t xml:space="preserve"> на виконання умов Закону України «Про публічні  закупівлі».</w:t>
      </w:r>
    </w:p>
    <w:p w14:paraId="567BD1F3"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p>
    <w:p w14:paraId="67323084"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p>
    <w:p w14:paraId="0B7C1E9C"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 xml:space="preserve">Посада, П.І.Б. уповноваженої особи </w:t>
      </w:r>
      <w:r w:rsidRPr="00CA3AC0">
        <w:rPr>
          <w:rFonts w:ascii="Times New Roman" w:eastAsia="Times New Roman" w:hAnsi="Times New Roman" w:cs="Times New Roman"/>
          <w:kern w:val="0"/>
          <w:sz w:val="24"/>
          <w:szCs w:val="24"/>
          <w:lang w:eastAsia="ru-RU"/>
          <w14:ligatures w14:val="none"/>
        </w:rPr>
        <w:tab/>
      </w:r>
      <w:r w:rsidRPr="00CA3AC0">
        <w:rPr>
          <w:rFonts w:ascii="Times New Roman" w:eastAsia="Times New Roman" w:hAnsi="Times New Roman" w:cs="Times New Roman"/>
          <w:kern w:val="0"/>
          <w:sz w:val="24"/>
          <w:szCs w:val="24"/>
          <w:lang w:eastAsia="ru-RU"/>
          <w14:ligatures w14:val="none"/>
        </w:rPr>
        <w:tab/>
      </w:r>
      <w:r w:rsidRPr="00CA3AC0">
        <w:rPr>
          <w:rFonts w:ascii="Times New Roman" w:eastAsia="Times New Roman" w:hAnsi="Times New Roman" w:cs="Times New Roman"/>
          <w:kern w:val="0"/>
          <w:sz w:val="24"/>
          <w:szCs w:val="24"/>
          <w:lang w:eastAsia="ru-RU"/>
          <w14:ligatures w14:val="none"/>
        </w:rPr>
        <w:tab/>
        <w:t>Підпис</w:t>
      </w:r>
    </w:p>
    <w:p w14:paraId="33AEF44E"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r w:rsidRPr="00CA3AC0">
        <w:rPr>
          <w:rFonts w:ascii="Times New Roman" w:eastAsia="Times New Roman" w:hAnsi="Times New Roman" w:cs="Times New Roman"/>
          <w:kern w:val="0"/>
          <w:sz w:val="24"/>
          <w:szCs w:val="24"/>
          <w:lang w:eastAsia="ru-RU"/>
          <w14:ligatures w14:val="none"/>
        </w:rPr>
        <w:t xml:space="preserve">(завірена печаткою у разі наявності) </w:t>
      </w:r>
    </w:p>
    <w:p w14:paraId="59DF1F90" w14:textId="77777777" w:rsidR="00CA3AC0" w:rsidRPr="00CA3AC0" w:rsidRDefault="00CA3AC0" w:rsidP="00CA3AC0">
      <w:pPr>
        <w:spacing w:after="0" w:line="240" w:lineRule="auto"/>
        <w:rPr>
          <w:rFonts w:ascii="Times New Roman" w:eastAsia="Times New Roman" w:hAnsi="Times New Roman" w:cs="Times New Roman"/>
          <w:kern w:val="0"/>
          <w:sz w:val="24"/>
          <w:szCs w:val="24"/>
          <w:lang w:eastAsia="ru-RU"/>
          <w14:ligatures w14:val="none"/>
        </w:rPr>
      </w:pPr>
    </w:p>
    <w:p w14:paraId="33CB7FC8" w14:textId="77777777" w:rsidR="007150E7" w:rsidRDefault="007150E7"/>
    <w:sectPr w:rsidR="007150E7" w:rsidSect="00CA480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tarSymbol">
    <w:altName w:val="Yu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46907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A963AA"/>
    <w:multiLevelType w:val="multilevel"/>
    <w:tmpl w:val="6BC4BB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E45756C"/>
    <w:multiLevelType w:val="multilevel"/>
    <w:tmpl w:val="125247F0"/>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4"/>
        <w:szCs w:val="24"/>
        <w:u w:val="none"/>
        <w:lang w:val="uk-UA" w:eastAsia="uk-UA" w:bidi="uk-UA"/>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71680080">
    <w:abstractNumId w:val="6"/>
  </w:num>
  <w:num w:numId="2" w16cid:durableId="1737195218">
    <w:abstractNumId w:val="1"/>
  </w:num>
  <w:num w:numId="3" w16cid:durableId="343554550">
    <w:abstractNumId w:val="7"/>
  </w:num>
  <w:num w:numId="4" w16cid:durableId="1523667243">
    <w:abstractNumId w:val="10"/>
  </w:num>
  <w:num w:numId="5" w16cid:durableId="673843568">
    <w:abstractNumId w:val="12"/>
  </w:num>
  <w:num w:numId="6" w16cid:durableId="1147471880">
    <w:abstractNumId w:val="3"/>
  </w:num>
  <w:num w:numId="7" w16cid:durableId="1187214542">
    <w:abstractNumId w:val="11"/>
  </w:num>
  <w:num w:numId="8" w16cid:durableId="1605259052">
    <w:abstractNumId w:val="4"/>
  </w:num>
  <w:num w:numId="9" w16cid:durableId="16784544">
    <w:abstractNumId w:val="5"/>
  </w:num>
  <w:num w:numId="10" w16cid:durableId="1445229773">
    <w:abstractNumId w:val="9"/>
  </w:num>
  <w:num w:numId="11" w16cid:durableId="923535920">
    <w:abstractNumId w:val="13"/>
  </w:num>
  <w:num w:numId="12" w16cid:durableId="229386716">
    <w:abstractNumId w:val="2"/>
  </w:num>
  <w:num w:numId="13" w16cid:durableId="462385706">
    <w:abstractNumId w:val="15"/>
  </w:num>
  <w:num w:numId="14" w16cid:durableId="1986547546">
    <w:abstractNumId w:val="14"/>
  </w:num>
  <w:num w:numId="15" w16cid:durableId="2028362597">
    <w:abstractNumId w:val="8"/>
  </w:num>
  <w:num w:numId="16" w16cid:durableId="21131661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B23"/>
    <w:rsid w:val="007150E7"/>
    <w:rsid w:val="00834521"/>
    <w:rsid w:val="00CA3AC0"/>
    <w:rsid w:val="00F17B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D937"/>
  <w15:chartTrackingRefBased/>
  <w15:docId w15:val="{95E8BCEE-6128-46FD-BA46-CB1211C0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qFormat/>
    <w:rsid w:val="00CA3AC0"/>
    <w:pPr>
      <w:keepNext/>
      <w:suppressAutoHyphens/>
      <w:spacing w:before="240" w:after="60" w:line="276" w:lineRule="auto"/>
      <w:outlineLvl w:val="0"/>
    </w:pPr>
    <w:rPr>
      <w:rFonts w:ascii="Arial" w:eastAsia="Calibri" w:hAnsi="Arial" w:cs="Arial"/>
      <w:b/>
      <w:bCs/>
      <w:kern w:val="32"/>
      <w:sz w:val="32"/>
      <w:szCs w:val="32"/>
      <w:lang w:val="ru-RU" w:eastAsia="ar-SA"/>
      <w14:ligatures w14:val="none"/>
    </w:rPr>
  </w:style>
  <w:style w:type="paragraph" w:styleId="2">
    <w:name w:val="heading 2"/>
    <w:basedOn w:val="a0"/>
    <w:next w:val="a0"/>
    <w:link w:val="20"/>
    <w:qFormat/>
    <w:rsid w:val="00CA3AC0"/>
    <w:pPr>
      <w:keepNext/>
      <w:spacing w:after="0" w:line="240" w:lineRule="auto"/>
      <w:jc w:val="center"/>
      <w:outlineLvl w:val="1"/>
    </w:pPr>
    <w:rPr>
      <w:rFonts w:ascii="Times New Roman" w:eastAsia="Calibri" w:hAnsi="Times New Roman" w:cs="Times New Roman"/>
      <w:kern w:val="0"/>
      <w:sz w:val="28"/>
      <w:szCs w:val="20"/>
      <w:lang w:val="ru-RU" w:eastAsia="ru-RU"/>
      <w14:ligatures w14:val="none"/>
    </w:rPr>
  </w:style>
  <w:style w:type="paragraph" w:styleId="3">
    <w:name w:val="heading 3"/>
    <w:basedOn w:val="a0"/>
    <w:next w:val="a0"/>
    <w:link w:val="31"/>
    <w:qFormat/>
    <w:rsid w:val="00CA3AC0"/>
    <w:pPr>
      <w:keepNext/>
      <w:tabs>
        <w:tab w:val="num" w:pos="0"/>
      </w:tabs>
      <w:suppressAutoHyphens/>
      <w:spacing w:before="240" w:after="60" w:line="240" w:lineRule="auto"/>
      <w:outlineLvl w:val="2"/>
    </w:pPr>
    <w:rPr>
      <w:rFonts w:ascii="Arial" w:eastAsia="Times New Roman" w:hAnsi="Arial" w:cs="Arial"/>
      <w:b/>
      <w:bCs/>
      <w:kern w:val="0"/>
      <w:sz w:val="26"/>
      <w:szCs w:val="26"/>
      <w:lang w:eastAsia="ar-SA"/>
      <w14:ligatures w14:val="none"/>
    </w:rPr>
  </w:style>
  <w:style w:type="paragraph" w:styleId="4">
    <w:name w:val="heading 4"/>
    <w:basedOn w:val="a0"/>
    <w:next w:val="a0"/>
    <w:link w:val="40"/>
    <w:qFormat/>
    <w:rsid w:val="00CA3AC0"/>
    <w:pPr>
      <w:keepNext/>
      <w:spacing w:before="240" w:after="60" w:line="240" w:lineRule="auto"/>
      <w:outlineLvl w:val="3"/>
    </w:pPr>
    <w:rPr>
      <w:rFonts w:ascii="Times New Roman" w:eastAsia="Calibri" w:hAnsi="Times New Roman" w:cs="Times New Roman"/>
      <w:b/>
      <w:bCs/>
      <w:kern w:val="0"/>
      <w:sz w:val="28"/>
      <w:szCs w:val="28"/>
      <w:lang w:val="en-GB"/>
      <w14:ligatures w14:val="none"/>
    </w:rPr>
  </w:style>
  <w:style w:type="paragraph" w:styleId="5">
    <w:name w:val="heading 5"/>
    <w:basedOn w:val="a0"/>
    <w:next w:val="a0"/>
    <w:link w:val="50"/>
    <w:qFormat/>
    <w:rsid w:val="00CA3AC0"/>
    <w:pPr>
      <w:keepNext/>
      <w:spacing w:after="0" w:line="240" w:lineRule="auto"/>
      <w:outlineLvl w:val="4"/>
    </w:pPr>
    <w:rPr>
      <w:rFonts w:ascii="Times New Roman" w:eastAsia="Calibri" w:hAnsi="Times New Roman" w:cs="Times New Roman"/>
      <w:b/>
      <w:kern w:val="0"/>
      <w:szCs w:val="20"/>
      <w:lang w:val="ru-RU" w:eastAsia="ru-RU"/>
      <w14:ligatures w14:val="none"/>
    </w:rPr>
  </w:style>
  <w:style w:type="paragraph" w:styleId="6">
    <w:name w:val="heading 6"/>
    <w:basedOn w:val="a0"/>
    <w:next w:val="a0"/>
    <w:link w:val="60"/>
    <w:qFormat/>
    <w:rsid w:val="00CA3AC0"/>
    <w:pPr>
      <w:keepNext/>
      <w:spacing w:before="60" w:after="0" w:line="240" w:lineRule="auto"/>
      <w:jc w:val="center"/>
      <w:outlineLvl w:val="5"/>
    </w:pPr>
    <w:rPr>
      <w:rFonts w:ascii="Times New Roman" w:eastAsia="Calibri" w:hAnsi="Times New Roman" w:cs="Times New Roman"/>
      <w:b/>
      <w:bCs/>
      <w:kern w:val="0"/>
      <w:sz w:val="32"/>
      <w:szCs w:val="24"/>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A3AC0"/>
    <w:rPr>
      <w:rFonts w:ascii="Arial" w:eastAsia="Calibri" w:hAnsi="Arial" w:cs="Arial"/>
      <w:b/>
      <w:bCs/>
      <w:kern w:val="32"/>
      <w:sz w:val="32"/>
      <w:szCs w:val="32"/>
      <w:lang w:val="ru-RU" w:eastAsia="ar-SA"/>
      <w14:ligatures w14:val="none"/>
    </w:rPr>
  </w:style>
  <w:style w:type="character" w:customStyle="1" w:styleId="20">
    <w:name w:val="Заголовок 2 Знак"/>
    <w:basedOn w:val="a1"/>
    <w:link w:val="2"/>
    <w:rsid w:val="00CA3AC0"/>
    <w:rPr>
      <w:rFonts w:ascii="Times New Roman" w:eastAsia="Calibri" w:hAnsi="Times New Roman" w:cs="Times New Roman"/>
      <w:kern w:val="0"/>
      <w:sz w:val="28"/>
      <w:szCs w:val="20"/>
      <w:lang w:val="ru-RU" w:eastAsia="ru-RU"/>
      <w14:ligatures w14:val="none"/>
    </w:rPr>
  </w:style>
  <w:style w:type="character" w:customStyle="1" w:styleId="30">
    <w:name w:val="Заголовок 3 Знак"/>
    <w:basedOn w:val="a1"/>
    <w:rsid w:val="00CA3AC0"/>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1"/>
    <w:link w:val="4"/>
    <w:rsid w:val="00CA3AC0"/>
    <w:rPr>
      <w:rFonts w:ascii="Times New Roman" w:eastAsia="Calibri" w:hAnsi="Times New Roman" w:cs="Times New Roman"/>
      <w:b/>
      <w:bCs/>
      <w:kern w:val="0"/>
      <w:sz w:val="28"/>
      <w:szCs w:val="28"/>
      <w:lang w:val="en-GB"/>
      <w14:ligatures w14:val="none"/>
    </w:rPr>
  </w:style>
  <w:style w:type="character" w:customStyle="1" w:styleId="50">
    <w:name w:val="Заголовок 5 Знак"/>
    <w:basedOn w:val="a1"/>
    <w:link w:val="5"/>
    <w:rsid w:val="00CA3AC0"/>
    <w:rPr>
      <w:rFonts w:ascii="Times New Roman" w:eastAsia="Calibri" w:hAnsi="Times New Roman" w:cs="Times New Roman"/>
      <w:b/>
      <w:kern w:val="0"/>
      <w:szCs w:val="20"/>
      <w:lang w:val="ru-RU" w:eastAsia="ru-RU"/>
      <w14:ligatures w14:val="none"/>
    </w:rPr>
  </w:style>
  <w:style w:type="character" w:customStyle="1" w:styleId="60">
    <w:name w:val="Заголовок 6 Знак"/>
    <w:basedOn w:val="a1"/>
    <w:link w:val="6"/>
    <w:rsid w:val="00CA3AC0"/>
    <w:rPr>
      <w:rFonts w:ascii="Times New Roman" w:eastAsia="Calibri" w:hAnsi="Times New Roman" w:cs="Times New Roman"/>
      <w:b/>
      <w:bCs/>
      <w:kern w:val="0"/>
      <w:sz w:val="32"/>
      <w:szCs w:val="24"/>
      <w14:ligatures w14:val="none"/>
    </w:rPr>
  </w:style>
  <w:style w:type="numbering" w:customStyle="1" w:styleId="11">
    <w:name w:val="Немає списку1"/>
    <w:next w:val="a3"/>
    <w:uiPriority w:val="99"/>
    <w:semiHidden/>
    <w:unhideWhenUsed/>
    <w:rsid w:val="00CA3AC0"/>
  </w:style>
  <w:style w:type="paragraph" w:customStyle="1" w:styleId="rvps12">
    <w:name w:val="rvps12"/>
    <w:basedOn w:val="a0"/>
    <w:uiPriority w:val="99"/>
    <w:rsid w:val="00CA3AC0"/>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paragraph" w:customStyle="1" w:styleId="rvps14">
    <w:name w:val="rvps14"/>
    <w:basedOn w:val="a0"/>
    <w:uiPriority w:val="99"/>
    <w:rsid w:val="00CA3AC0"/>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character" w:styleId="a4">
    <w:name w:val="Hyperlink"/>
    <w:basedOn w:val="a1"/>
    <w:unhideWhenUsed/>
    <w:rsid w:val="00CA3AC0"/>
    <w:rPr>
      <w:color w:val="0000FF"/>
      <w:u w:val="single"/>
    </w:rPr>
  </w:style>
  <w:style w:type="paragraph" w:styleId="a5">
    <w:name w:val="List Paragraph"/>
    <w:aliases w:val="название табл/рис"/>
    <w:basedOn w:val="a0"/>
    <w:link w:val="a6"/>
    <w:uiPriority w:val="99"/>
    <w:qFormat/>
    <w:rsid w:val="00CA3AC0"/>
    <w:pPr>
      <w:ind w:left="720"/>
      <w:contextualSpacing/>
    </w:pPr>
    <w:rPr>
      <w:kern w:val="0"/>
      <w:lang w:val="ru-RU"/>
      <w14:ligatures w14:val="none"/>
    </w:rPr>
  </w:style>
  <w:style w:type="character" w:styleId="a7">
    <w:name w:val="Strong"/>
    <w:basedOn w:val="a1"/>
    <w:qFormat/>
    <w:rsid w:val="00CA3AC0"/>
    <w:rPr>
      <w:b/>
      <w:bCs/>
    </w:rPr>
  </w:style>
  <w:style w:type="character" w:styleId="a8">
    <w:name w:val="Emphasis"/>
    <w:basedOn w:val="a1"/>
    <w:uiPriority w:val="20"/>
    <w:qFormat/>
    <w:rsid w:val="00CA3AC0"/>
    <w:rPr>
      <w:i/>
      <w:iCs/>
    </w:rPr>
  </w:style>
  <w:style w:type="table" w:styleId="a9">
    <w:name w:val="Table Grid"/>
    <w:basedOn w:val="a2"/>
    <w:uiPriority w:val="59"/>
    <w:rsid w:val="00CA3AC0"/>
    <w:pPr>
      <w:spacing w:after="0" w:line="240" w:lineRule="auto"/>
    </w:pPr>
    <w:rPr>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0"/>
    <w:uiPriority w:val="99"/>
    <w:unhideWhenUsed/>
    <w:rsid w:val="00CA3AC0"/>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paragraph" w:customStyle="1" w:styleId="Standard">
    <w:name w:val="Standard"/>
    <w:rsid w:val="00CA3AC0"/>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14:ligatures w14:val="none"/>
    </w:rPr>
  </w:style>
  <w:style w:type="character" w:customStyle="1" w:styleId="st42">
    <w:name w:val="st42"/>
    <w:uiPriority w:val="99"/>
    <w:rsid w:val="00CA3AC0"/>
    <w:rPr>
      <w:color w:val="000000"/>
    </w:rPr>
  </w:style>
  <w:style w:type="paragraph" w:styleId="ab">
    <w:name w:val="No Spacing"/>
    <w:basedOn w:val="a0"/>
    <w:link w:val="ac"/>
    <w:qFormat/>
    <w:rsid w:val="00CA3AC0"/>
    <w:pPr>
      <w:spacing w:after="0" w:line="240" w:lineRule="auto"/>
    </w:pPr>
    <w:rPr>
      <w:rFonts w:ascii="Cambria" w:eastAsia="Times New Roman" w:hAnsi="Cambria" w:cs="Times New Roman"/>
      <w:kern w:val="0"/>
      <w:lang w:val="en-US" w:bidi="en-US"/>
      <w14:ligatures w14:val="none"/>
    </w:rPr>
  </w:style>
  <w:style w:type="character" w:customStyle="1" w:styleId="ac">
    <w:name w:val="Без інтервалів Знак"/>
    <w:link w:val="ab"/>
    <w:rsid w:val="00CA3AC0"/>
    <w:rPr>
      <w:rFonts w:ascii="Cambria" w:eastAsia="Times New Roman" w:hAnsi="Cambria" w:cs="Times New Roman"/>
      <w:kern w:val="0"/>
      <w:lang w:val="en-US" w:bidi="en-US"/>
      <w14:ligatures w14:val="none"/>
    </w:rPr>
  </w:style>
  <w:style w:type="character" w:customStyle="1" w:styleId="31">
    <w:name w:val="Заголовок 3 Знак1"/>
    <w:link w:val="3"/>
    <w:locked/>
    <w:rsid w:val="00CA3AC0"/>
    <w:rPr>
      <w:rFonts w:ascii="Arial" w:eastAsia="Times New Roman" w:hAnsi="Arial" w:cs="Arial"/>
      <w:b/>
      <w:bCs/>
      <w:kern w:val="0"/>
      <w:sz w:val="26"/>
      <w:szCs w:val="26"/>
      <w:lang w:eastAsia="ar-SA"/>
      <w14:ligatures w14:val="none"/>
    </w:rPr>
  </w:style>
  <w:style w:type="character" w:customStyle="1" w:styleId="WW8Num1z0">
    <w:name w:val="WW8Num1z0"/>
    <w:rsid w:val="00CA3AC0"/>
    <w:rPr>
      <w:rFonts w:ascii="StarSymbol" w:hAnsi="StarSymbol"/>
    </w:rPr>
  </w:style>
  <w:style w:type="character" w:customStyle="1" w:styleId="WW8Num2z0">
    <w:name w:val="WW8Num2z0"/>
    <w:rsid w:val="00CA3AC0"/>
    <w:rPr>
      <w:rFonts w:ascii="Times New Roman" w:hAnsi="Times New Roman" w:cs="Times New Roman"/>
    </w:rPr>
  </w:style>
  <w:style w:type="character" w:customStyle="1" w:styleId="WW8Num3z0">
    <w:name w:val="WW8Num3z0"/>
    <w:rsid w:val="00CA3AC0"/>
    <w:rPr>
      <w:rFonts w:ascii="Times New Roman" w:hAnsi="Times New Roman" w:cs="Times New Roman"/>
    </w:rPr>
  </w:style>
  <w:style w:type="character" w:customStyle="1" w:styleId="21">
    <w:name w:val="Основной шрифт абзаца2"/>
    <w:rsid w:val="00CA3AC0"/>
  </w:style>
  <w:style w:type="character" w:customStyle="1" w:styleId="Absatz-Standardschriftart">
    <w:name w:val="Absatz-Standardschriftart"/>
    <w:rsid w:val="00CA3AC0"/>
  </w:style>
  <w:style w:type="character" w:customStyle="1" w:styleId="WW-Absatz-Standardschriftart">
    <w:name w:val="WW-Absatz-Standardschriftart"/>
    <w:rsid w:val="00CA3AC0"/>
  </w:style>
  <w:style w:type="character" w:customStyle="1" w:styleId="WW8Num5z0">
    <w:name w:val="WW8Num5z0"/>
    <w:rsid w:val="00CA3AC0"/>
    <w:rPr>
      <w:rFonts w:ascii="Times New Roman" w:eastAsia="Times New Roman" w:hAnsi="Times New Roman" w:cs="Times New Roman"/>
    </w:rPr>
  </w:style>
  <w:style w:type="character" w:customStyle="1" w:styleId="WW8Num5z1">
    <w:name w:val="WW8Num5z1"/>
    <w:rsid w:val="00CA3AC0"/>
    <w:rPr>
      <w:rFonts w:ascii="Courier New" w:hAnsi="Courier New" w:cs="Courier New"/>
    </w:rPr>
  </w:style>
  <w:style w:type="character" w:customStyle="1" w:styleId="WW8Num5z2">
    <w:name w:val="WW8Num5z2"/>
    <w:rsid w:val="00CA3AC0"/>
    <w:rPr>
      <w:rFonts w:ascii="Wingdings" w:hAnsi="Wingdings"/>
    </w:rPr>
  </w:style>
  <w:style w:type="character" w:customStyle="1" w:styleId="WW8Num5z3">
    <w:name w:val="WW8Num5z3"/>
    <w:rsid w:val="00CA3AC0"/>
    <w:rPr>
      <w:rFonts w:ascii="Symbol" w:hAnsi="Symbol"/>
    </w:rPr>
  </w:style>
  <w:style w:type="character" w:customStyle="1" w:styleId="WW8Num6z0">
    <w:name w:val="WW8Num6z0"/>
    <w:rsid w:val="00CA3AC0"/>
    <w:rPr>
      <w:rFonts w:ascii="Times New Roman" w:eastAsia="Times New Roman" w:hAnsi="Times New Roman" w:cs="Times New Roman"/>
    </w:rPr>
  </w:style>
  <w:style w:type="character" w:customStyle="1" w:styleId="WW8Num6z1">
    <w:name w:val="WW8Num6z1"/>
    <w:rsid w:val="00CA3AC0"/>
    <w:rPr>
      <w:rFonts w:ascii="Courier New" w:hAnsi="Courier New" w:cs="Courier New"/>
    </w:rPr>
  </w:style>
  <w:style w:type="character" w:customStyle="1" w:styleId="WW8Num6z2">
    <w:name w:val="WW8Num6z2"/>
    <w:rsid w:val="00CA3AC0"/>
    <w:rPr>
      <w:rFonts w:ascii="Wingdings" w:hAnsi="Wingdings"/>
    </w:rPr>
  </w:style>
  <w:style w:type="character" w:customStyle="1" w:styleId="WW8Num6z3">
    <w:name w:val="WW8Num6z3"/>
    <w:rsid w:val="00CA3AC0"/>
    <w:rPr>
      <w:rFonts w:ascii="Symbol" w:hAnsi="Symbol"/>
    </w:rPr>
  </w:style>
  <w:style w:type="character" w:customStyle="1" w:styleId="12">
    <w:name w:val="Основной шрифт абзаца1"/>
    <w:rsid w:val="00CA3AC0"/>
  </w:style>
  <w:style w:type="character" w:customStyle="1" w:styleId="ad">
    <w:name w:val="Нижний колонтитул Знак"/>
    <w:uiPriority w:val="99"/>
    <w:rsid w:val="00CA3AC0"/>
    <w:rPr>
      <w:rFonts w:ascii="Calibri" w:eastAsia="Calibri" w:hAnsi="Calibri" w:cs="Times New Roman"/>
    </w:rPr>
  </w:style>
  <w:style w:type="character" w:customStyle="1" w:styleId="ae">
    <w:name w:val="Печатная машинка"/>
    <w:rsid w:val="00CA3AC0"/>
    <w:rPr>
      <w:rFonts w:ascii="Courier New" w:hAnsi="Courier New"/>
      <w:sz w:val="20"/>
    </w:rPr>
  </w:style>
  <w:style w:type="character" w:customStyle="1" w:styleId="af">
    <w:name w:val="Основной текст Знак"/>
    <w:aliases w:val="DNV-Body Знак1,Основной текст Знак Знак Знак1,DNV-Body Знак Знак Знак1"/>
    <w:uiPriority w:val="99"/>
    <w:rsid w:val="00CA3AC0"/>
    <w:rPr>
      <w:sz w:val="22"/>
      <w:szCs w:val="22"/>
      <w:lang w:val="ru-RU"/>
    </w:rPr>
  </w:style>
  <w:style w:type="character" w:customStyle="1" w:styleId="af0">
    <w:name w:val="Основной текст с отступом Знак"/>
    <w:rsid w:val="00CA3AC0"/>
    <w:rPr>
      <w:rFonts w:ascii="Times New Roman" w:eastAsia="Times New Roman" w:hAnsi="Times New Roman"/>
      <w:sz w:val="24"/>
      <w:lang w:val="ru-RU"/>
    </w:rPr>
  </w:style>
  <w:style w:type="character" w:customStyle="1" w:styleId="13">
    <w:name w:val="Основной текст Знак1"/>
    <w:rsid w:val="00CA3AC0"/>
    <w:rPr>
      <w:rFonts w:ascii="Arial" w:eastAsia="Times New Roman" w:hAnsi="Arial"/>
      <w:sz w:val="24"/>
      <w:lang w:val="en-GB"/>
    </w:rPr>
  </w:style>
  <w:style w:type="character" w:customStyle="1" w:styleId="af1">
    <w:name w:val="Маркеры списка"/>
    <w:rsid w:val="00CA3AC0"/>
    <w:rPr>
      <w:rFonts w:ascii="StarSymbol" w:eastAsia="StarSymbol" w:hAnsi="StarSymbol" w:cs="StarSymbol"/>
      <w:sz w:val="18"/>
      <w:szCs w:val="18"/>
    </w:rPr>
  </w:style>
  <w:style w:type="paragraph" w:styleId="af2">
    <w:name w:val="Title"/>
    <w:basedOn w:val="a0"/>
    <w:next w:val="af3"/>
    <w:link w:val="af4"/>
    <w:uiPriority w:val="99"/>
    <w:qFormat/>
    <w:rsid w:val="00CA3AC0"/>
    <w:pPr>
      <w:keepNext/>
      <w:suppressAutoHyphens/>
      <w:spacing w:before="240" w:after="120" w:line="276" w:lineRule="auto"/>
    </w:pPr>
    <w:rPr>
      <w:rFonts w:ascii="Arial" w:eastAsia="Lucida Sans Unicode" w:hAnsi="Arial" w:cs="Tahoma"/>
      <w:kern w:val="0"/>
      <w:sz w:val="28"/>
      <w:szCs w:val="28"/>
      <w:lang w:val="ru-RU" w:eastAsia="ar-SA"/>
      <w14:ligatures w14:val="none"/>
    </w:rPr>
  </w:style>
  <w:style w:type="character" w:customStyle="1" w:styleId="af4">
    <w:name w:val="Назва Знак"/>
    <w:basedOn w:val="a1"/>
    <w:link w:val="af2"/>
    <w:uiPriority w:val="99"/>
    <w:rsid w:val="00CA3AC0"/>
    <w:rPr>
      <w:rFonts w:ascii="Arial" w:eastAsia="Lucida Sans Unicode" w:hAnsi="Arial" w:cs="Tahoma"/>
      <w:kern w:val="0"/>
      <w:sz w:val="28"/>
      <w:szCs w:val="28"/>
      <w:lang w:val="ru-RU" w:eastAsia="ar-SA"/>
      <w14:ligatures w14:val="none"/>
    </w:rPr>
  </w:style>
  <w:style w:type="paragraph" w:styleId="af3">
    <w:name w:val="Body Text"/>
    <w:aliases w:val="DNV-Body,Основной текст Знак Знак,DNV-Body Знак Знак"/>
    <w:basedOn w:val="a0"/>
    <w:link w:val="af5"/>
    <w:uiPriority w:val="99"/>
    <w:rsid w:val="00CA3AC0"/>
    <w:pPr>
      <w:suppressAutoHyphens/>
      <w:autoSpaceDE w:val="0"/>
      <w:spacing w:before="100" w:after="120" w:line="240" w:lineRule="auto"/>
      <w:jc w:val="both"/>
    </w:pPr>
    <w:rPr>
      <w:rFonts w:ascii="Arial" w:eastAsia="Times New Roman" w:hAnsi="Arial" w:cs="Calibri"/>
      <w:kern w:val="0"/>
      <w:sz w:val="24"/>
      <w:szCs w:val="20"/>
      <w:lang w:val="en-GB" w:eastAsia="ar-SA"/>
      <w14:ligatures w14:val="none"/>
    </w:rPr>
  </w:style>
  <w:style w:type="character" w:customStyle="1" w:styleId="af5">
    <w:name w:val="Основний текст Знак"/>
    <w:aliases w:val="DNV-Body Знак,Основной текст Знак Знак Знак,DNV-Body Знак Знак Знак"/>
    <w:basedOn w:val="a1"/>
    <w:link w:val="af3"/>
    <w:uiPriority w:val="99"/>
    <w:rsid w:val="00CA3AC0"/>
    <w:rPr>
      <w:rFonts w:ascii="Arial" w:eastAsia="Times New Roman" w:hAnsi="Arial" w:cs="Calibri"/>
      <w:kern w:val="0"/>
      <w:sz w:val="24"/>
      <w:szCs w:val="20"/>
      <w:lang w:val="en-GB" w:eastAsia="ar-SA"/>
      <w14:ligatures w14:val="none"/>
    </w:rPr>
  </w:style>
  <w:style w:type="paragraph" w:styleId="af6">
    <w:name w:val="List"/>
    <w:basedOn w:val="af3"/>
    <w:uiPriority w:val="99"/>
    <w:rsid w:val="00CA3AC0"/>
    <w:rPr>
      <w:rFonts w:cs="Tahoma"/>
    </w:rPr>
  </w:style>
  <w:style w:type="paragraph" w:customStyle="1" w:styleId="22">
    <w:name w:val="Название2"/>
    <w:basedOn w:val="a0"/>
    <w:uiPriority w:val="99"/>
    <w:rsid w:val="00CA3AC0"/>
    <w:pPr>
      <w:suppressLineNumbers/>
      <w:suppressAutoHyphens/>
      <w:spacing w:before="120" w:after="120" w:line="276" w:lineRule="auto"/>
    </w:pPr>
    <w:rPr>
      <w:rFonts w:ascii="Calibri" w:eastAsia="Calibri" w:hAnsi="Calibri" w:cs="Tahoma"/>
      <w:i/>
      <w:iCs/>
      <w:kern w:val="0"/>
      <w:sz w:val="24"/>
      <w:szCs w:val="24"/>
      <w:lang w:val="ru-RU" w:eastAsia="ar-SA"/>
      <w14:ligatures w14:val="none"/>
    </w:rPr>
  </w:style>
  <w:style w:type="paragraph" w:customStyle="1" w:styleId="23">
    <w:name w:val="Указатель2"/>
    <w:basedOn w:val="a0"/>
    <w:uiPriority w:val="99"/>
    <w:rsid w:val="00CA3AC0"/>
    <w:pPr>
      <w:suppressLineNumbers/>
      <w:suppressAutoHyphens/>
      <w:spacing w:after="200" w:line="276" w:lineRule="auto"/>
    </w:pPr>
    <w:rPr>
      <w:rFonts w:ascii="Calibri" w:eastAsia="Calibri" w:hAnsi="Calibri" w:cs="Tahoma"/>
      <w:kern w:val="0"/>
      <w:lang w:val="ru-RU" w:eastAsia="ar-SA"/>
      <w14:ligatures w14:val="none"/>
    </w:rPr>
  </w:style>
  <w:style w:type="paragraph" w:customStyle="1" w:styleId="14">
    <w:name w:val="Название1"/>
    <w:basedOn w:val="a0"/>
    <w:uiPriority w:val="99"/>
    <w:rsid w:val="00CA3AC0"/>
    <w:pPr>
      <w:suppressLineNumbers/>
      <w:suppressAutoHyphens/>
      <w:spacing w:before="120" w:after="120" w:line="276" w:lineRule="auto"/>
    </w:pPr>
    <w:rPr>
      <w:rFonts w:ascii="Calibri" w:eastAsia="Calibri" w:hAnsi="Calibri" w:cs="Tahoma"/>
      <w:i/>
      <w:iCs/>
      <w:kern w:val="0"/>
      <w:sz w:val="24"/>
      <w:szCs w:val="24"/>
      <w:lang w:val="ru-RU" w:eastAsia="ar-SA"/>
      <w14:ligatures w14:val="none"/>
    </w:rPr>
  </w:style>
  <w:style w:type="paragraph" w:customStyle="1" w:styleId="15">
    <w:name w:val="Указатель1"/>
    <w:basedOn w:val="a0"/>
    <w:uiPriority w:val="99"/>
    <w:rsid w:val="00CA3AC0"/>
    <w:pPr>
      <w:suppressLineNumbers/>
      <w:suppressAutoHyphens/>
      <w:spacing w:after="200" w:line="276" w:lineRule="auto"/>
    </w:pPr>
    <w:rPr>
      <w:rFonts w:ascii="Calibri" w:eastAsia="Calibri" w:hAnsi="Calibri" w:cs="Tahoma"/>
      <w:kern w:val="0"/>
      <w:lang w:val="ru-RU" w:eastAsia="ar-SA"/>
      <w14:ligatures w14:val="none"/>
    </w:rPr>
  </w:style>
  <w:style w:type="paragraph" w:styleId="af7">
    <w:name w:val="footer"/>
    <w:basedOn w:val="a0"/>
    <w:link w:val="af8"/>
    <w:uiPriority w:val="99"/>
    <w:rsid w:val="00CA3AC0"/>
    <w:pPr>
      <w:tabs>
        <w:tab w:val="center" w:pos="4677"/>
        <w:tab w:val="right" w:pos="9355"/>
      </w:tabs>
      <w:suppressAutoHyphens/>
      <w:spacing w:after="200" w:line="276" w:lineRule="auto"/>
    </w:pPr>
    <w:rPr>
      <w:rFonts w:ascii="Calibri" w:eastAsia="Calibri" w:hAnsi="Calibri" w:cs="Calibri"/>
      <w:kern w:val="0"/>
      <w:lang w:val="ru-RU" w:eastAsia="ar-SA"/>
      <w14:ligatures w14:val="none"/>
    </w:rPr>
  </w:style>
  <w:style w:type="character" w:customStyle="1" w:styleId="af8">
    <w:name w:val="Нижній колонтитул Знак"/>
    <w:basedOn w:val="a1"/>
    <w:link w:val="af7"/>
    <w:uiPriority w:val="99"/>
    <w:rsid w:val="00CA3AC0"/>
    <w:rPr>
      <w:rFonts w:ascii="Calibri" w:eastAsia="Calibri" w:hAnsi="Calibri" w:cs="Calibri"/>
      <w:kern w:val="0"/>
      <w:lang w:val="ru-RU" w:eastAsia="ar-SA"/>
      <w14:ligatures w14:val="none"/>
    </w:rPr>
  </w:style>
  <w:style w:type="paragraph" w:styleId="af9">
    <w:name w:val="Body Text Indent"/>
    <w:basedOn w:val="a0"/>
    <w:link w:val="afa"/>
    <w:uiPriority w:val="99"/>
    <w:rsid w:val="00CA3AC0"/>
    <w:pPr>
      <w:suppressAutoHyphens/>
      <w:spacing w:before="100" w:after="100" w:line="480" w:lineRule="auto"/>
      <w:ind w:left="680"/>
      <w:jc w:val="both"/>
    </w:pPr>
    <w:rPr>
      <w:rFonts w:ascii="Times New Roman" w:eastAsia="Times New Roman" w:hAnsi="Times New Roman" w:cs="Calibri"/>
      <w:kern w:val="0"/>
      <w:sz w:val="24"/>
      <w:szCs w:val="20"/>
      <w:lang w:val="ru-RU" w:eastAsia="ar-SA"/>
      <w14:ligatures w14:val="none"/>
    </w:rPr>
  </w:style>
  <w:style w:type="character" w:customStyle="1" w:styleId="afa">
    <w:name w:val="Основний текст з відступом Знак"/>
    <w:basedOn w:val="a1"/>
    <w:link w:val="af9"/>
    <w:uiPriority w:val="99"/>
    <w:rsid w:val="00CA3AC0"/>
    <w:rPr>
      <w:rFonts w:ascii="Times New Roman" w:eastAsia="Times New Roman" w:hAnsi="Times New Roman" w:cs="Calibri"/>
      <w:kern w:val="0"/>
      <w:sz w:val="24"/>
      <w:szCs w:val="20"/>
      <w:lang w:val="ru-RU" w:eastAsia="ar-SA"/>
      <w14:ligatures w14:val="none"/>
    </w:rPr>
  </w:style>
  <w:style w:type="paragraph" w:customStyle="1" w:styleId="afb">
    <w:name w:val="Содержимое врезки"/>
    <w:basedOn w:val="af3"/>
    <w:uiPriority w:val="99"/>
    <w:rsid w:val="00CA3AC0"/>
  </w:style>
  <w:style w:type="paragraph" w:customStyle="1" w:styleId="afc">
    <w:name w:val="Содержимое таблицы"/>
    <w:basedOn w:val="a0"/>
    <w:uiPriority w:val="99"/>
    <w:rsid w:val="00CA3AC0"/>
    <w:pPr>
      <w:suppressLineNumbers/>
      <w:suppressAutoHyphens/>
      <w:spacing w:after="200" w:line="276" w:lineRule="auto"/>
    </w:pPr>
    <w:rPr>
      <w:rFonts w:ascii="Calibri" w:eastAsia="Calibri" w:hAnsi="Calibri" w:cs="Calibri"/>
      <w:kern w:val="0"/>
      <w:lang w:val="ru-RU" w:eastAsia="ar-SA"/>
      <w14:ligatures w14:val="none"/>
    </w:rPr>
  </w:style>
  <w:style w:type="paragraph" w:customStyle="1" w:styleId="afd">
    <w:name w:val="Заголовок таблицы"/>
    <w:basedOn w:val="afc"/>
    <w:uiPriority w:val="99"/>
    <w:rsid w:val="00CA3AC0"/>
    <w:pPr>
      <w:jc w:val="center"/>
    </w:pPr>
    <w:rPr>
      <w:b/>
      <w:bC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CA3AC0"/>
    <w:pPr>
      <w:spacing w:after="0" w:line="240" w:lineRule="auto"/>
    </w:pPr>
    <w:rPr>
      <w:rFonts w:ascii="Verdana" w:eastAsia="Times New Roman" w:hAnsi="Verdana" w:cs="Verdana"/>
      <w:kern w:val="0"/>
      <w:sz w:val="20"/>
      <w:szCs w:val="20"/>
      <w:lang w:val="en-US"/>
      <w14:ligatures w14:val="none"/>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w:basedOn w:val="a0"/>
    <w:uiPriority w:val="99"/>
    <w:rsid w:val="00CA3AC0"/>
    <w:pPr>
      <w:spacing w:after="0" w:line="240" w:lineRule="auto"/>
    </w:pPr>
    <w:rPr>
      <w:rFonts w:ascii="Verdana" w:eastAsia="Times New Roman" w:hAnsi="Verdana" w:cs="Verdana"/>
      <w:kern w:val="0"/>
      <w:sz w:val="20"/>
      <w:szCs w:val="20"/>
      <w:lang w:val="en-US"/>
      <w14:ligatures w14:val="none"/>
    </w:rPr>
  </w:style>
  <w:style w:type="paragraph" w:styleId="afe">
    <w:name w:val="header"/>
    <w:basedOn w:val="a0"/>
    <w:link w:val="aff"/>
    <w:uiPriority w:val="99"/>
    <w:rsid w:val="00CA3AC0"/>
    <w:pPr>
      <w:tabs>
        <w:tab w:val="center" w:pos="4677"/>
        <w:tab w:val="right" w:pos="9355"/>
      </w:tabs>
      <w:suppressAutoHyphens/>
      <w:spacing w:after="200" w:line="276" w:lineRule="auto"/>
    </w:pPr>
    <w:rPr>
      <w:rFonts w:ascii="Calibri" w:eastAsia="Calibri" w:hAnsi="Calibri" w:cs="Calibri"/>
      <w:kern w:val="0"/>
      <w:lang w:val="ru-RU" w:eastAsia="ar-SA"/>
      <w14:ligatures w14:val="none"/>
    </w:rPr>
  </w:style>
  <w:style w:type="character" w:customStyle="1" w:styleId="aff">
    <w:name w:val="Верхній колонтитул Знак"/>
    <w:basedOn w:val="a1"/>
    <w:link w:val="afe"/>
    <w:uiPriority w:val="99"/>
    <w:rsid w:val="00CA3AC0"/>
    <w:rPr>
      <w:rFonts w:ascii="Calibri" w:eastAsia="Calibri" w:hAnsi="Calibri" w:cs="Calibri"/>
      <w:kern w:val="0"/>
      <w:lang w:val="ru-RU" w:eastAsia="ar-SA"/>
      <w14:ligatures w14:val="none"/>
    </w:rPr>
  </w:style>
  <w:style w:type="character" w:styleId="aff0">
    <w:name w:val="page number"/>
    <w:basedOn w:val="a1"/>
    <w:rsid w:val="00CA3AC0"/>
  </w:style>
  <w:style w:type="paragraph" w:customStyle="1" w:styleId="aff1">
    <w:name w:val="Знак"/>
    <w:basedOn w:val="a0"/>
    <w:uiPriority w:val="99"/>
    <w:rsid w:val="00CA3AC0"/>
    <w:pPr>
      <w:spacing w:after="0" w:line="240" w:lineRule="auto"/>
    </w:pPr>
    <w:rPr>
      <w:rFonts w:ascii="Verdana" w:eastAsia="Times New Roman" w:hAnsi="Verdana" w:cs="Verdana"/>
      <w:kern w:val="0"/>
      <w:sz w:val="20"/>
      <w:szCs w:val="20"/>
      <w:lang w:val="en-US"/>
      <w14:ligatures w14:val="none"/>
    </w:rPr>
  </w:style>
  <w:style w:type="paragraph" w:customStyle="1" w:styleId="Default">
    <w:name w:val="Default"/>
    <w:uiPriority w:val="99"/>
    <w:rsid w:val="00CA3AC0"/>
    <w:pPr>
      <w:autoSpaceDE w:val="0"/>
      <w:autoSpaceDN w:val="0"/>
      <w:adjustRightInd w:val="0"/>
      <w:spacing w:after="0" w:line="240" w:lineRule="auto"/>
    </w:pPr>
    <w:rPr>
      <w:rFonts w:ascii="Times New Roman" w:eastAsia="Times New Roman" w:hAnsi="Times New Roman" w:cs="Times New Roman"/>
      <w:color w:val="000000"/>
      <w:kern w:val="0"/>
      <w:sz w:val="24"/>
      <w:szCs w:val="24"/>
      <w:lang w:val="ru-RU" w:eastAsia="ru-RU"/>
      <w14:ligatures w14:val="none"/>
    </w:rPr>
  </w:style>
  <w:style w:type="character" w:customStyle="1" w:styleId="apple-style-span">
    <w:name w:val="apple-style-span"/>
    <w:basedOn w:val="a1"/>
    <w:rsid w:val="00CA3AC0"/>
  </w:style>
  <w:style w:type="paragraph" w:styleId="HTML">
    <w:name w:val="HTML Preformatted"/>
    <w:basedOn w:val="a0"/>
    <w:link w:val="HTML0"/>
    <w:uiPriority w:val="99"/>
    <w:unhideWhenUsed/>
    <w:rsid w:val="00CA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kern w:val="0"/>
      <w:sz w:val="20"/>
      <w:szCs w:val="20"/>
      <w:lang w:val="x-none" w:eastAsia="x-none"/>
      <w14:ligatures w14:val="none"/>
    </w:rPr>
  </w:style>
  <w:style w:type="character" w:customStyle="1" w:styleId="HTML0">
    <w:name w:val="Стандартний HTML Знак"/>
    <w:basedOn w:val="a1"/>
    <w:link w:val="HTML"/>
    <w:uiPriority w:val="99"/>
    <w:rsid w:val="00CA3AC0"/>
    <w:rPr>
      <w:rFonts w:ascii="Courier New" w:eastAsia="Times New Roman" w:hAnsi="Courier New" w:cs="Times New Roman"/>
      <w:kern w:val="0"/>
      <w:sz w:val="20"/>
      <w:szCs w:val="20"/>
      <w:lang w:val="x-none" w:eastAsia="x-none"/>
      <w14:ligatures w14:val="none"/>
    </w:rPr>
  </w:style>
  <w:style w:type="character" w:customStyle="1" w:styleId="rvts0">
    <w:name w:val="rvts0"/>
    <w:basedOn w:val="a1"/>
    <w:rsid w:val="00CA3AC0"/>
  </w:style>
  <w:style w:type="paragraph" w:customStyle="1" w:styleId="aff2">
    <w:name w:val="Знак Знак Знак Знак Знак Знак Знак Знак Знак"/>
    <w:basedOn w:val="a0"/>
    <w:uiPriority w:val="99"/>
    <w:rsid w:val="00CA3AC0"/>
    <w:pPr>
      <w:spacing w:after="0" w:line="240" w:lineRule="auto"/>
    </w:pPr>
    <w:rPr>
      <w:rFonts w:ascii="Times New Roman" w:eastAsia="Times New Roman" w:hAnsi="Times New Roman" w:cs="Times New Roman"/>
      <w:kern w:val="0"/>
      <w:sz w:val="20"/>
      <w:szCs w:val="20"/>
      <w14:ligatures w14:val="none"/>
    </w:rPr>
  </w:style>
  <w:style w:type="paragraph" w:styleId="aff3">
    <w:name w:val="Balloon Text"/>
    <w:basedOn w:val="a0"/>
    <w:link w:val="aff4"/>
    <w:uiPriority w:val="99"/>
    <w:unhideWhenUsed/>
    <w:rsid w:val="00CA3AC0"/>
    <w:pPr>
      <w:suppressAutoHyphens/>
      <w:spacing w:after="0" w:line="240" w:lineRule="auto"/>
    </w:pPr>
    <w:rPr>
      <w:rFonts w:ascii="Tahoma" w:eastAsia="Calibri" w:hAnsi="Tahoma" w:cs="Times New Roman"/>
      <w:kern w:val="0"/>
      <w:sz w:val="16"/>
      <w:szCs w:val="16"/>
      <w:lang w:val="x-none" w:eastAsia="ar-SA"/>
      <w14:ligatures w14:val="none"/>
    </w:rPr>
  </w:style>
  <w:style w:type="character" w:customStyle="1" w:styleId="aff4">
    <w:name w:val="Текст у виносці Знак"/>
    <w:basedOn w:val="a1"/>
    <w:link w:val="aff3"/>
    <w:uiPriority w:val="99"/>
    <w:rsid w:val="00CA3AC0"/>
    <w:rPr>
      <w:rFonts w:ascii="Tahoma" w:eastAsia="Calibri" w:hAnsi="Tahoma" w:cs="Times New Roman"/>
      <w:kern w:val="0"/>
      <w:sz w:val="16"/>
      <w:szCs w:val="16"/>
      <w:lang w:val="x-none" w:eastAsia="ar-SA"/>
      <w14:ligatures w14:val="none"/>
    </w:rPr>
  </w:style>
  <w:style w:type="paragraph" w:customStyle="1" w:styleId="aff5">
    <w:name w:val="обичний"/>
    <w:basedOn w:val="24"/>
    <w:uiPriority w:val="99"/>
    <w:rsid w:val="00CA3AC0"/>
    <w:pPr>
      <w:suppressAutoHyphens w:val="0"/>
      <w:autoSpaceDE w:val="0"/>
      <w:autoSpaceDN w:val="0"/>
      <w:spacing w:after="0" w:line="240" w:lineRule="auto"/>
      <w:jc w:val="center"/>
    </w:pPr>
    <w:rPr>
      <w:rFonts w:ascii="Times New Roman CYR" w:eastAsia="Times New Roman" w:hAnsi="Times New Roman CYR" w:cs="Times New Roman CYR"/>
      <w:sz w:val="24"/>
      <w:szCs w:val="24"/>
      <w:lang w:val="uk-UA" w:eastAsia="uk-UA"/>
    </w:rPr>
  </w:style>
  <w:style w:type="paragraph" w:styleId="24">
    <w:name w:val="Body Text 2"/>
    <w:basedOn w:val="a0"/>
    <w:link w:val="25"/>
    <w:uiPriority w:val="99"/>
    <w:rsid w:val="00CA3AC0"/>
    <w:pPr>
      <w:suppressAutoHyphens/>
      <w:spacing w:after="120" w:line="480" w:lineRule="auto"/>
    </w:pPr>
    <w:rPr>
      <w:rFonts w:ascii="Calibri" w:eastAsia="Calibri" w:hAnsi="Calibri" w:cs="Calibri"/>
      <w:kern w:val="0"/>
      <w:lang w:val="ru-RU" w:eastAsia="ar-SA"/>
      <w14:ligatures w14:val="none"/>
    </w:rPr>
  </w:style>
  <w:style w:type="character" w:customStyle="1" w:styleId="25">
    <w:name w:val="Основний текст 2 Знак"/>
    <w:basedOn w:val="a1"/>
    <w:link w:val="24"/>
    <w:uiPriority w:val="99"/>
    <w:rsid w:val="00CA3AC0"/>
    <w:rPr>
      <w:rFonts w:ascii="Calibri" w:eastAsia="Calibri" w:hAnsi="Calibri" w:cs="Calibri"/>
      <w:kern w:val="0"/>
      <w:lang w:val="ru-RU" w:eastAsia="ar-SA"/>
      <w14:ligatures w14:val="none"/>
    </w:rPr>
  </w:style>
  <w:style w:type="paragraph" w:customStyle="1" w:styleId="aff6">
    <w:name w:val="Знак Знак Знак Знак"/>
    <w:basedOn w:val="a0"/>
    <w:uiPriority w:val="99"/>
    <w:rsid w:val="00CA3AC0"/>
    <w:pPr>
      <w:spacing w:after="0" w:line="240" w:lineRule="auto"/>
    </w:pPr>
    <w:rPr>
      <w:rFonts w:ascii="Verdana" w:eastAsia="Times New Roman" w:hAnsi="Verdana" w:cs="Verdana"/>
      <w:kern w:val="0"/>
      <w:sz w:val="20"/>
      <w:szCs w:val="20"/>
      <w:lang w:val="en-US"/>
      <w14:ligatures w14:val="none"/>
    </w:rPr>
  </w:style>
  <w:style w:type="paragraph" w:customStyle="1" w:styleId="aff7">
    <w:name w:val="Знак Знак"/>
    <w:basedOn w:val="a0"/>
    <w:uiPriority w:val="99"/>
    <w:rsid w:val="00CA3AC0"/>
    <w:pPr>
      <w:spacing w:after="0" w:line="240" w:lineRule="auto"/>
    </w:pPr>
    <w:rPr>
      <w:rFonts w:ascii="Verdana" w:eastAsia="Times New Roman" w:hAnsi="Verdana" w:cs="Verdana"/>
      <w:kern w:val="0"/>
      <w:sz w:val="20"/>
      <w:szCs w:val="20"/>
      <w:lang w:val="en-US"/>
      <w14:ligatures w14:val="none"/>
    </w:rPr>
  </w:style>
  <w:style w:type="character" w:customStyle="1" w:styleId="rvts37">
    <w:name w:val="rvts37"/>
    <w:rsid w:val="00CA3AC0"/>
  </w:style>
  <w:style w:type="character" w:customStyle="1" w:styleId="rvts44">
    <w:name w:val="rvts44"/>
    <w:basedOn w:val="a1"/>
    <w:rsid w:val="00CA3AC0"/>
  </w:style>
  <w:style w:type="paragraph" w:customStyle="1" w:styleId="16">
    <w:name w:val="Абзац списку1"/>
    <w:basedOn w:val="a0"/>
    <w:uiPriority w:val="99"/>
    <w:qFormat/>
    <w:rsid w:val="00CA3AC0"/>
    <w:pPr>
      <w:suppressAutoHyphens/>
      <w:spacing w:after="200" w:line="276" w:lineRule="auto"/>
      <w:ind w:left="720"/>
    </w:pPr>
    <w:rPr>
      <w:rFonts w:ascii="Calibri" w:eastAsia="Calibri" w:hAnsi="Calibri" w:cs="Calibri"/>
      <w:kern w:val="0"/>
      <w:lang w:val="ru-RU" w:eastAsia="ar-SA"/>
      <w14:ligatures w14:val="none"/>
    </w:rPr>
  </w:style>
  <w:style w:type="paragraph" w:customStyle="1" w:styleId="tj">
    <w:name w:val="tj"/>
    <w:basedOn w:val="a0"/>
    <w:uiPriority w:val="99"/>
    <w:rsid w:val="00CA3AC0"/>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character" w:customStyle="1" w:styleId="32">
    <w:name w:val="Основной текст + Полужирный3"/>
    <w:rsid w:val="00CA3AC0"/>
    <w:rPr>
      <w:rFonts w:ascii="Times New Roman" w:hAnsi="Times New Roman" w:cs="Times New Roman"/>
      <w:b/>
      <w:bCs/>
      <w:sz w:val="19"/>
      <w:szCs w:val="19"/>
      <w:u w:val="none"/>
    </w:rPr>
  </w:style>
  <w:style w:type="character" w:customStyle="1" w:styleId="41">
    <w:name w:val="Основной текст + Полужирный4"/>
    <w:aliases w:val="Курсив7,Интервал 0 pt3"/>
    <w:rsid w:val="00CA3AC0"/>
    <w:rPr>
      <w:rFonts w:ascii="Times New Roman" w:hAnsi="Times New Roman" w:cs="Times New Roman"/>
      <w:b/>
      <w:bCs/>
      <w:i/>
      <w:iCs/>
      <w:spacing w:val="-10"/>
      <w:sz w:val="19"/>
      <w:szCs w:val="19"/>
      <w:u w:val="none"/>
    </w:rPr>
  </w:style>
  <w:style w:type="character" w:customStyle="1" w:styleId="26">
    <w:name w:val="Основной текст + Полужирный2"/>
    <w:rsid w:val="00CA3AC0"/>
    <w:rPr>
      <w:rFonts w:ascii="Times New Roman" w:hAnsi="Times New Roman" w:cs="Times New Roman"/>
      <w:b/>
      <w:bCs/>
      <w:sz w:val="19"/>
      <w:szCs w:val="19"/>
      <w:u w:val="none"/>
    </w:rPr>
  </w:style>
  <w:style w:type="character" w:customStyle="1" w:styleId="6pt">
    <w:name w:val="Основной текст + 6 pt"/>
    <w:aliases w:val="Полужирный"/>
    <w:rsid w:val="00CA3AC0"/>
    <w:rPr>
      <w:rFonts w:ascii="Times New Roman" w:hAnsi="Times New Roman" w:cs="Times New Roman"/>
      <w:b/>
      <w:bCs/>
      <w:sz w:val="12"/>
      <w:szCs w:val="12"/>
      <w:u w:val="none"/>
    </w:rPr>
  </w:style>
  <w:style w:type="character" w:customStyle="1" w:styleId="6pt7">
    <w:name w:val="Основной текст + 6 pt7"/>
    <w:rsid w:val="00CA3AC0"/>
    <w:rPr>
      <w:rFonts w:ascii="Times New Roman" w:hAnsi="Times New Roman" w:cs="Times New Roman"/>
      <w:noProof/>
      <w:sz w:val="12"/>
      <w:szCs w:val="12"/>
      <w:u w:val="none"/>
    </w:rPr>
  </w:style>
  <w:style w:type="character" w:customStyle="1" w:styleId="17">
    <w:name w:val="Основной текст + Полужирный1"/>
    <w:aliases w:val="Курсив6"/>
    <w:rsid w:val="00CA3AC0"/>
    <w:rPr>
      <w:rFonts w:ascii="Times New Roman" w:hAnsi="Times New Roman" w:cs="Times New Roman"/>
      <w:b/>
      <w:bCs/>
      <w:i/>
      <w:iCs/>
      <w:sz w:val="19"/>
      <w:szCs w:val="19"/>
      <w:u w:val="none"/>
    </w:rPr>
  </w:style>
  <w:style w:type="character" w:customStyle="1" w:styleId="aff8">
    <w:name w:val="Подпись к таблице_"/>
    <w:link w:val="aff9"/>
    <w:rsid w:val="00CA3AC0"/>
    <w:rPr>
      <w:b/>
      <w:bCs/>
      <w:sz w:val="19"/>
      <w:szCs w:val="19"/>
      <w:shd w:val="clear" w:color="auto" w:fill="FFFFFF"/>
    </w:rPr>
  </w:style>
  <w:style w:type="paragraph" w:customStyle="1" w:styleId="aff9">
    <w:name w:val="Подпись к таблице"/>
    <w:basedOn w:val="a0"/>
    <w:link w:val="aff8"/>
    <w:rsid w:val="00CA3AC0"/>
    <w:pPr>
      <w:widowControl w:val="0"/>
      <w:shd w:val="clear" w:color="auto" w:fill="FFFFFF"/>
      <w:spacing w:after="0" w:line="240" w:lineRule="atLeast"/>
    </w:pPr>
    <w:rPr>
      <w:b/>
      <w:bCs/>
      <w:sz w:val="19"/>
      <w:szCs w:val="19"/>
    </w:rPr>
  </w:style>
  <w:style w:type="character" w:customStyle="1" w:styleId="affa">
    <w:name w:val="Основной текст + Курсив"/>
    <w:aliases w:val="Интервал 0 pt4"/>
    <w:rsid w:val="00CA3AC0"/>
    <w:rPr>
      <w:rFonts w:ascii="Times New Roman" w:hAnsi="Times New Roman" w:cs="Times New Roman"/>
      <w:i/>
      <w:iCs/>
      <w:spacing w:val="-10"/>
      <w:sz w:val="19"/>
      <w:szCs w:val="19"/>
      <w:u w:val="none"/>
    </w:rPr>
  </w:style>
  <w:style w:type="character" w:customStyle="1" w:styleId="81">
    <w:name w:val="Основной текст + 81"/>
    <w:aliases w:val="5 pt3,Полужирный6"/>
    <w:rsid w:val="00CA3AC0"/>
    <w:rPr>
      <w:rFonts w:ascii="Times New Roman" w:hAnsi="Times New Roman" w:cs="Times New Roman"/>
      <w:b/>
      <w:bCs/>
      <w:sz w:val="17"/>
      <w:szCs w:val="17"/>
      <w:u w:val="none"/>
    </w:rPr>
  </w:style>
  <w:style w:type="character" w:customStyle="1" w:styleId="6pt5">
    <w:name w:val="Основной текст + 6 pt5"/>
    <w:rsid w:val="00CA3AC0"/>
    <w:rPr>
      <w:rFonts w:ascii="Times New Roman" w:hAnsi="Times New Roman" w:cs="Times New Roman"/>
      <w:sz w:val="12"/>
      <w:szCs w:val="12"/>
      <w:u w:val="none"/>
    </w:rPr>
  </w:style>
  <w:style w:type="character" w:customStyle="1" w:styleId="6pt4">
    <w:name w:val="Основной текст + 6 pt4"/>
    <w:aliases w:val="Курсив2"/>
    <w:rsid w:val="00CA3AC0"/>
    <w:rPr>
      <w:rFonts w:ascii="Times New Roman" w:hAnsi="Times New Roman" w:cs="Times New Roman"/>
      <w:i/>
      <w:iCs/>
      <w:noProof/>
      <w:sz w:val="12"/>
      <w:szCs w:val="12"/>
      <w:u w:val="none"/>
    </w:rPr>
  </w:style>
  <w:style w:type="character" w:customStyle="1" w:styleId="6pt3">
    <w:name w:val="Основной текст + 6 pt3"/>
    <w:rsid w:val="00CA3AC0"/>
    <w:rPr>
      <w:rFonts w:ascii="Times New Roman" w:hAnsi="Times New Roman" w:cs="Times New Roman"/>
      <w:sz w:val="12"/>
      <w:szCs w:val="12"/>
      <w:u w:val="none"/>
    </w:rPr>
  </w:style>
  <w:style w:type="character" w:customStyle="1" w:styleId="Verdana">
    <w:name w:val="Основной текст + Verdana"/>
    <w:aliases w:val="6 pt,Масштаб 40%"/>
    <w:rsid w:val="00CA3AC0"/>
    <w:rPr>
      <w:rFonts w:ascii="Verdana" w:hAnsi="Verdana" w:cs="Verdana"/>
      <w:w w:val="40"/>
      <w:sz w:val="12"/>
      <w:szCs w:val="12"/>
      <w:u w:val="none"/>
    </w:rPr>
  </w:style>
  <w:style w:type="character" w:customStyle="1" w:styleId="5pt">
    <w:name w:val="Основной текст + 5 pt"/>
    <w:aliases w:val="Полужирный5,Масштаб 10%"/>
    <w:rsid w:val="00CA3AC0"/>
    <w:rPr>
      <w:rFonts w:ascii="Times New Roman" w:hAnsi="Times New Roman" w:cs="Times New Roman"/>
      <w:b/>
      <w:bCs/>
      <w:w w:val="10"/>
      <w:sz w:val="10"/>
      <w:szCs w:val="10"/>
      <w:u w:val="none"/>
    </w:rPr>
  </w:style>
  <w:style w:type="character" w:customStyle="1" w:styleId="6pt2">
    <w:name w:val="Основной текст + 6 pt2"/>
    <w:aliases w:val="Полужирный4,Малые прописные1"/>
    <w:rsid w:val="00CA3AC0"/>
    <w:rPr>
      <w:rFonts w:ascii="Times New Roman" w:hAnsi="Times New Roman" w:cs="Times New Roman"/>
      <w:b/>
      <w:bCs/>
      <w:smallCaps/>
      <w:sz w:val="12"/>
      <w:szCs w:val="12"/>
      <w:u w:val="none"/>
    </w:rPr>
  </w:style>
  <w:style w:type="character" w:customStyle="1" w:styleId="6pt1">
    <w:name w:val="Основной текст + 6 pt1"/>
    <w:aliases w:val="Полужирный3"/>
    <w:rsid w:val="00CA3AC0"/>
    <w:rPr>
      <w:rFonts w:ascii="Times New Roman" w:hAnsi="Times New Roman" w:cs="Times New Roman"/>
      <w:b/>
      <w:bCs/>
      <w:sz w:val="12"/>
      <w:szCs w:val="12"/>
      <w:u w:val="none"/>
    </w:rPr>
  </w:style>
  <w:style w:type="character" w:customStyle="1" w:styleId="affb">
    <w:name w:val="Сноска_"/>
    <w:link w:val="affc"/>
    <w:rsid w:val="00CA3AC0"/>
    <w:rPr>
      <w:i/>
      <w:iCs/>
      <w:spacing w:val="-10"/>
      <w:sz w:val="19"/>
      <w:szCs w:val="19"/>
      <w:shd w:val="clear" w:color="auto" w:fill="FFFFFF"/>
    </w:rPr>
  </w:style>
  <w:style w:type="paragraph" w:customStyle="1" w:styleId="affc">
    <w:name w:val="Сноска"/>
    <w:basedOn w:val="a0"/>
    <w:link w:val="affb"/>
    <w:rsid w:val="00CA3AC0"/>
    <w:pPr>
      <w:widowControl w:val="0"/>
      <w:shd w:val="clear" w:color="auto" w:fill="FFFFFF"/>
      <w:spacing w:after="0" w:line="199" w:lineRule="exact"/>
      <w:ind w:firstLine="260"/>
      <w:jc w:val="both"/>
    </w:pPr>
    <w:rPr>
      <w:i/>
      <w:iCs/>
      <w:spacing w:val="-10"/>
      <w:sz w:val="19"/>
      <w:szCs w:val="19"/>
    </w:rPr>
  </w:style>
  <w:style w:type="character" w:customStyle="1" w:styleId="affd">
    <w:name w:val="Сноска + Не курсив"/>
    <w:aliases w:val="Интервал 0 pt"/>
    <w:rsid w:val="00CA3AC0"/>
    <w:rPr>
      <w:i/>
      <w:iCs/>
      <w:spacing w:val="0"/>
      <w:sz w:val="19"/>
      <w:szCs w:val="19"/>
      <w:lang w:bidi="ar-SA"/>
    </w:rPr>
  </w:style>
  <w:style w:type="character" w:customStyle="1" w:styleId="10pt">
    <w:name w:val="Основной текст + 10 pt"/>
    <w:aliases w:val="Полужирный1,Масштаб 10%1"/>
    <w:rsid w:val="00CA3AC0"/>
    <w:rPr>
      <w:rFonts w:ascii="Times New Roman" w:hAnsi="Times New Roman" w:cs="Times New Roman"/>
      <w:b/>
      <w:bCs/>
      <w:w w:val="10"/>
      <w:sz w:val="20"/>
      <w:szCs w:val="20"/>
      <w:u w:val="none"/>
    </w:rPr>
  </w:style>
  <w:style w:type="character" w:customStyle="1" w:styleId="100">
    <w:name w:val="Основной текст (10)_"/>
    <w:link w:val="101"/>
    <w:rsid w:val="00CA3AC0"/>
    <w:rPr>
      <w:b/>
      <w:bCs/>
      <w:sz w:val="13"/>
      <w:szCs w:val="13"/>
      <w:shd w:val="clear" w:color="auto" w:fill="FFFFFF"/>
    </w:rPr>
  </w:style>
  <w:style w:type="paragraph" w:customStyle="1" w:styleId="101">
    <w:name w:val="Основной текст (10)"/>
    <w:basedOn w:val="a0"/>
    <w:link w:val="100"/>
    <w:rsid w:val="00CA3AC0"/>
    <w:pPr>
      <w:widowControl w:val="0"/>
      <w:shd w:val="clear" w:color="auto" w:fill="FFFFFF"/>
      <w:spacing w:after="0" w:line="240" w:lineRule="atLeast"/>
    </w:pPr>
    <w:rPr>
      <w:b/>
      <w:bCs/>
      <w:sz w:val="13"/>
      <w:szCs w:val="13"/>
    </w:rPr>
  </w:style>
  <w:style w:type="paragraph" w:customStyle="1" w:styleId="rvps2">
    <w:name w:val="rvps2"/>
    <w:basedOn w:val="a0"/>
    <w:uiPriority w:val="99"/>
    <w:rsid w:val="00CA3AC0"/>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character" w:customStyle="1" w:styleId="rvts11">
    <w:name w:val="rvts11"/>
    <w:basedOn w:val="a1"/>
    <w:rsid w:val="00CA3AC0"/>
  </w:style>
  <w:style w:type="character" w:customStyle="1" w:styleId="rvts46">
    <w:name w:val="rvts46"/>
    <w:basedOn w:val="a1"/>
    <w:rsid w:val="00CA3AC0"/>
  </w:style>
  <w:style w:type="paragraph" w:customStyle="1" w:styleId="18">
    <w:name w:val="Звичайний1"/>
    <w:uiPriority w:val="99"/>
    <w:rsid w:val="00CA3AC0"/>
    <w:pPr>
      <w:spacing w:after="0" w:line="276" w:lineRule="auto"/>
    </w:pPr>
    <w:rPr>
      <w:rFonts w:ascii="Arial" w:eastAsia="Arial" w:hAnsi="Arial" w:cs="Arial"/>
      <w:color w:val="000000"/>
      <w:kern w:val="0"/>
      <w:lang w:val="ru-RU" w:eastAsia="ru-RU"/>
      <w14:ligatures w14:val="none"/>
    </w:rPr>
  </w:style>
  <w:style w:type="character" w:customStyle="1" w:styleId="apple-converted-space">
    <w:name w:val="apple-converted-space"/>
    <w:basedOn w:val="a1"/>
    <w:rsid w:val="00CA3AC0"/>
  </w:style>
  <w:style w:type="character" w:customStyle="1" w:styleId="HTMLPreformattedChar">
    <w:name w:val="HTML Preformatted Char"/>
    <w:locked/>
    <w:rsid w:val="00CA3AC0"/>
    <w:rPr>
      <w:rFonts w:ascii="Courier New" w:hAnsi="Courier New" w:cs="Times New Roman"/>
      <w:sz w:val="20"/>
      <w:szCs w:val="20"/>
    </w:rPr>
  </w:style>
  <w:style w:type="paragraph" w:customStyle="1" w:styleId="27">
    <w:name w:val="Абзац списку2"/>
    <w:basedOn w:val="a0"/>
    <w:uiPriority w:val="99"/>
    <w:rsid w:val="00CA3AC0"/>
    <w:pPr>
      <w:spacing w:after="0"/>
      <w:ind w:left="720"/>
      <w:contextualSpacing/>
    </w:pPr>
    <w:rPr>
      <w:rFonts w:ascii="Times New Roman" w:eastAsia="Times New Roman" w:hAnsi="Times New Roman" w:cs="Calibri"/>
      <w:kern w:val="0"/>
      <w:sz w:val="28"/>
      <w14:ligatures w14:val="none"/>
    </w:rPr>
  </w:style>
  <w:style w:type="paragraph" w:styleId="33">
    <w:name w:val="Body Text Indent 3"/>
    <w:basedOn w:val="a0"/>
    <w:link w:val="34"/>
    <w:uiPriority w:val="99"/>
    <w:rsid w:val="00CA3AC0"/>
    <w:pPr>
      <w:suppressAutoHyphens/>
      <w:spacing w:after="120" w:line="276" w:lineRule="auto"/>
      <w:ind w:left="283"/>
    </w:pPr>
    <w:rPr>
      <w:rFonts w:ascii="Calibri" w:eastAsia="Calibri" w:hAnsi="Calibri" w:cs="Calibri"/>
      <w:kern w:val="0"/>
      <w:sz w:val="16"/>
      <w:szCs w:val="16"/>
      <w:lang w:val="ru-RU" w:eastAsia="ar-SA"/>
      <w14:ligatures w14:val="none"/>
    </w:rPr>
  </w:style>
  <w:style w:type="character" w:customStyle="1" w:styleId="34">
    <w:name w:val="Основний текст з відступом 3 Знак"/>
    <w:basedOn w:val="a1"/>
    <w:link w:val="33"/>
    <w:uiPriority w:val="99"/>
    <w:rsid w:val="00CA3AC0"/>
    <w:rPr>
      <w:rFonts w:ascii="Calibri" w:eastAsia="Calibri" w:hAnsi="Calibri" w:cs="Calibri"/>
      <w:kern w:val="0"/>
      <w:sz w:val="16"/>
      <w:szCs w:val="16"/>
      <w:lang w:val="ru-RU" w:eastAsia="ar-SA"/>
      <w14:ligatures w14:val="none"/>
    </w:rPr>
  </w:style>
  <w:style w:type="paragraph" w:styleId="a">
    <w:name w:val="List Bullet"/>
    <w:basedOn w:val="a0"/>
    <w:uiPriority w:val="99"/>
    <w:rsid w:val="00CA3AC0"/>
    <w:pPr>
      <w:numPr>
        <w:numId w:val="16"/>
      </w:numPr>
      <w:spacing w:after="0" w:line="240" w:lineRule="auto"/>
    </w:pPr>
    <w:rPr>
      <w:rFonts w:ascii="Times New Roman" w:eastAsia="Times New Roman" w:hAnsi="Times New Roman" w:cs="Times New Roman"/>
      <w:kern w:val="0"/>
      <w:sz w:val="24"/>
      <w:szCs w:val="24"/>
      <w:lang w:val="ru-RU" w:eastAsia="ru-RU"/>
      <w14:ligatures w14:val="none"/>
    </w:rPr>
  </w:style>
  <w:style w:type="paragraph" w:styleId="28">
    <w:name w:val="Body Text Indent 2"/>
    <w:basedOn w:val="a0"/>
    <w:link w:val="29"/>
    <w:uiPriority w:val="99"/>
    <w:rsid w:val="00CA3AC0"/>
    <w:pPr>
      <w:suppressAutoHyphens/>
      <w:spacing w:after="120" w:line="480" w:lineRule="auto"/>
      <w:ind w:left="283"/>
    </w:pPr>
    <w:rPr>
      <w:rFonts w:ascii="Calibri" w:eastAsia="Calibri" w:hAnsi="Calibri" w:cs="Calibri"/>
      <w:kern w:val="0"/>
      <w:lang w:val="ru-RU" w:eastAsia="ar-SA"/>
      <w14:ligatures w14:val="none"/>
    </w:rPr>
  </w:style>
  <w:style w:type="character" w:customStyle="1" w:styleId="29">
    <w:name w:val="Основний текст з відступом 2 Знак"/>
    <w:basedOn w:val="a1"/>
    <w:link w:val="28"/>
    <w:uiPriority w:val="99"/>
    <w:rsid w:val="00CA3AC0"/>
    <w:rPr>
      <w:rFonts w:ascii="Calibri" w:eastAsia="Calibri" w:hAnsi="Calibri" w:cs="Calibri"/>
      <w:kern w:val="0"/>
      <w:lang w:val="ru-RU" w:eastAsia="ar-SA"/>
      <w14:ligatures w14:val="none"/>
    </w:rPr>
  </w:style>
  <w:style w:type="character" w:customStyle="1" w:styleId="rvts15">
    <w:name w:val="rvts15"/>
    <w:basedOn w:val="a1"/>
    <w:rsid w:val="00CA3AC0"/>
  </w:style>
  <w:style w:type="character" w:styleId="affe">
    <w:name w:val="FollowedHyperlink"/>
    <w:rsid w:val="00CA3AC0"/>
    <w:rPr>
      <w:rFonts w:cs="Times New Roman"/>
      <w:color w:val="800080"/>
      <w:u w:val="single"/>
    </w:rPr>
  </w:style>
  <w:style w:type="paragraph" w:styleId="19">
    <w:name w:val="toc 1"/>
    <w:basedOn w:val="a0"/>
    <w:next w:val="a0"/>
    <w:autoRedefine/>
    <w:uiPriority w:val="99"/>
    <w:rsid w:val="00CA3AC0"/>
    <w:pPr>
      <w:widowControl w:val="0"/>
      <w:tabs>
        <w:tab w:val="right" w:leader="dot" w:pos="10206"/>
      </w:tabs>
      <w:suppressAutoHyphens/>
      <w:autoSpaceDE w:val="0"/>
      <w:spacing w:after="0" w:line="240" w:lineRule="auto"/>
      <w:ind w:left="284" w:right="849" w:hanging="284"/>
    </w:pPr>
    <w:rPr>
      <w:rFonts w:ascii="Times New Roman" w:eastAsia="Calibri" w:hAnsi="Times New Roman" w:cs="Times New Roman"/>
      <w:kern w:val="0"/>
      <w:sz w:val="28"/>
      <w:szCs w:val="24"/>
      <w:lang w:eastAsia="ar-SA"/>
      <w14:ligatures w14:val="none"/>
    </w:rPr>
  </w:style>
  <w:style w:type="paragraph" w:styleId="2a">
    <w:name w:val="toc 2"/>
    <w:basedOn w:val="a0"/>
    <w:next w:val="a0"/>
    <w:autoRedefine/>
    <w:uiPriority w:val="99"/>
    <w:rsid w:val="00CA3AC0"/>
    <w:pPr>
      <w:widowControl w:val="0"/>
      <w:tabs>
        <w:tab w:val="right" w:leader="dot" w:pos="10206"/>
      </w:tabs>
      <w:suppressAutoHyphens/>
      <w:autoSpaceDE w:val="0"/>
      <w:spacing w:after="0" w:line="240" w:lineRule="auto"/>
      <w:ind w:left="284" w:hanging="284"/>
    </w:pPr>
    <w:rPr>
      <w:rFonts w:ascii="Times New Roman" w:eastAsia="Calibri" w:hAnsi="Times New Roman" w:cs="Times New Roman"/>
      <w:kern w:val="0"/>
      <w:sz w:val="28"/>
      <w:szCs w:val="24"/>
      <w:lang w:eastAsia="ar-SA"/>
      <w14:ligatures w14:val="none"/>
    </w:rPr>
  </w:style>
  <w:style w:type="character" w:customStyle="1" w:styleId="BodyTextChar">
    <w:name w:val="Body Text Char"/>
    <w:aliases w:val="DNV-Body Char,Основной текст Знак1 Char,Основной текст Знак Знак Char,DNV-Body Знак Знак Char"/>
    <w:locked/>
    <w:rsid w:val="00CA3AC0"/>
    <w:rPr>
      <w:rFonts w:eastAsia="Calibri"/>
      <w:sz w:val="24"/>
      <w:szCs w:val="24"/>
      <w:lang w:val="en-GB" w:eastAsia="en-US" w:bidi="ar-SA"/>
    </w:rPr>
  </w:style>
  <w:style w:type="paragraph" w:styleId="35">
    <w:name w:val="Body Text 3"/>
    <w:basedOn w:val="a0"/>
    <w:link w:val="36"/>
    <w:uiPriority w:val="99"/>
    <w:rsid w:val="00CA3AC0"/>
    <w:pPr>
      <w:spacing w:after="120" w:line="240" w:lineRule="auto"/>
    </w:pPr>
    <w:rPr>
      <w:rFonts w:ascii="Times New Roman" w:eastAsia="Calibri" w:hAnsi="Times New Roman" w:cs="Times New Roman"/>
      <w:kern w:val="0"/>
      <w:sz w:val="16"/>
      <w:szCs w:val="16"/>
      <w:lang w:val="ru-RU" w:eastAsia="ru-RU"/>
      <w14:ligatures w14:val="none"/>
    </w:rPr>
  </w:style>
  <w:style w:type="character" w:customStyle="1" w:styleId="36">
    <w:name w:val="Основний текст 3 Знак"/>
    <w:basedOn w:val="a1"/>
    <w:link w:val="35"/>
    <w:uiPriority w:val="99"/>
    <w:rsid w:val="00CA3AC0"/>
    <w:rPr>
      <w:rFonts w:ascii="Times New Roman" w:eastAsia="Calibri" w:hAnsi="Times New Roman" w:cs="Times New Roman"/>
      <w:kern w:val="0"/>
      <w:sz w:val="16"/>
      <w:szCs w:val="16"/>
      <w:lang w:val="ru-RU" w:eastAsia="ru-RU"/>
      <w14:ligatures w14:val="none"/>
    </w:rPr>
  </w:style>
  <w:style w:type="paragraph" w:customStyle="1" w:styleId="Style3">
    <w:name w:val="Style3"/>
    <w:basedOn w:val="a0"/>
    <w:uiPriority w:val="99"/>
    <w:rsid w:val="00CA3AC0"/>
    <w:pPr>
      <w:widowControl w:val="0"/>
      <w:autoSpaceDE w:val="0"/>
      <w:autoSpaceDN w:val="0"/>
      <w:adjustRightInd w:val="0"/>
      <w:spacing w:after="0" w:line="278" w:lineRule="exact"/>
    </w:pPr>
    <w:rPr>
      <w:rFonts w:ascii="Times New Roman" w:eastAsia="Calibri" w:hAnsi="Times New Roman" w:cs="Times New Roman"/>
      <w:kern w:val="0"/>
      <w:sz w:val="24"/>
      <w:szCs w:val="24"/>
      <w:lang w:val="ru-RU" w:eastAsia="ru-RU"/>
      <w14:ligatures w14:val="none"/>
    </w:rPr>
  </w:style>
  <w:style w:type="paragraph" w:customStyle="1" w:styleId="FR1">
    <w:name w:val="FR1"/>
    <w:uiPriority w:val="99"/>
    <w:rsid w:val="00CA3AC0"/>
    <w:pPr>
      <w:widowControl w:val="0"/>
      <w:snapToGrid w:val="0"/>
      <w:spacing w:after="0" w:line="240" w:lineRule="auto"/>
      <w:ind w:left="40"/>
      <w:jc w:val="both"/>
    </w:pPr>
    <w:rPr>
      <w:rFonts w:ascii="Times New Roman" w:eastAsia="Calibri" w:hAnsi="Times New Roman" w:cs="Times New Roman"/>
      <w:kern w:val="0"/>
      <w:sz w:val="20"/>
      <w:szCs w:val="20"/>
      <w14:ligatures w14:val="none"/>
    </w:rPr>
  </w:style>
  <w:style w:type="paragraph" w:customStyle="1" w:styleId="2b">
    <w:name w:val="Знак Знак Знак Знак Знак Знак Знак Знак Знак Знак Знак Знак Знак Знак Знак Знак Знак Знак Знак Знак2"/>
    <w:basedOn w:val="a0"/>
    <w:uiPriority w:val="99"/>
    <w:rsid w:val="00CA3AC0"/>
    <w:pPr>
      <w:spacing w:after="0" w:line="240" w:lineRule="auto"/>
    </w:pPr>
    <w:rPr>
      <w:rFonts w:ascii="Verdana" w:eastAsia="Calibri" w:hAnsi="Verdana" w:cs="Verdana"/>
      <w:kern w:val="0"/>
      <w:sz w:val="20"/>
      <w:szCs w:val="20"/>
      <w:lang w:val="en-US"/>
      <w14:ligatures w14:val="none"/>
    </w:rPr>
  </w:style>
  <w:style w:type="paragraph" w:customStyle="1" w:styleId="CharChar1">
    <w:name w:val="Char Знак Знак Char Знак Знак Знак Знак Знак Знак Знак Знак Знак Знак Знак Знак Знак Знак Знак1"/>
    <w:basedOn w:val="a0"/>
    <w:uiPriority w:val="99"/>
    <w:rsid w:val="00CA3AC0"/>
    <w:pPr>
      <w:spacing w:after="0" w:line="240" w:lineRule="auto"/>
    </w:pPr>
    <w:rPr>
      <w:rFonts w:ascii="Verdana" w:eastAsia="Calibri" w:hAnsi="Verdana" w:cs="Verdana"/>
      <w:kern w:val="0"/>
      <w:sz w:val="20"/>
      <w:szCs w:val="20"/>
      <w:lang w:val="en-US"/>
      <w14:ligatures w14:val="none"/>
    </w:rPr>
  </w:style>
  <w:style w:type="paragraph" w:customStyle="1" w:styleId="afff">
    <w:name w:val="Знак Знак Знак Знак Знак Знак"/>
    <w:basedOn w:val="a0"/>
    <w:uiPriority w:val="99"/>
    <w:rsid w:val="00CA3AC0"/>
    <w:pPr>
      <w:spacing w:after="0" w:line="240" w:lineRule="auto"/>
    </w:pPr>
    <w:rPr>
      <w:rFonts w:ascii="Verdana" w:eastAsia="Calibri" w:hAnsi="Verdana" w:cs="Verdana"/>
      <w:kern w:val="0"/>
      <w:sz w:val="20"/>
      <w:szCs w:val="20"/>
      <w:lang w:val="en-US"/>
      <w14:ligatures w14:val="none"/>
    </w:rPr>
  </w:style>
  <w:style w:type="paragraph" w:customStyle="1" w:styleId="Style1">
    <w:name w:val="Style1"/>
    <w:basedOn w:val="a0"/>
    <w:uiPriority w:val="99"/>
    <w:rsid w:val="00CA3AC0"/>
    <w:pPr>
      <w:widowControl w:val="0"/>
      <w:autoSpaceDE w:val="0"/>
      <w:autoSpaceDN w:val="0"/>
      <w:adjustRightInd w:val="0"/>
      <w:spacing w:after="0" w:line="317" w:lineRule="exact"/>
      <w:ind w:firstLine="3067"/>
    </w:pPr>
    <w:rPr>
      <w:rFonts w:ascii="Times New Roman" w:eastAsia="Calibri" w:hAnsi="Times New Roman" w:cs="Times New Roman"/>
      <w:kern w:val="0"/>
      <w:sz w:val="24"/>
      <w:szCs w:val="24"/>
      <w:lang w:val="ru-RU" w:eastAsia="ru-RU"/>
      <w14:ligatures w14:val="none"/>
    </w:rPr>
  </w:style>
  <w:style w:type="paragraph" w:customStyle="1" w:styleId="Style2">
    <w:name w:val="Style2"/>
    <w:basedOn w:val="a0"/>
    <w:uiPriority w:val="99"/>
    <w:rsid w:val="00CA3AC0"/>
    <w:pPr>
      <w:widowControl w:val="0"/>
      <w:autoSpaceDE w:val="0"/>
      <w:autoSpaceDN w:val="0"/>
      <w:adjustRightInd w:val="0"/>
      <w:spacing w:after="0" w:line="240" w:lineRule="auto"/>
    </w:pPr>
    <w:rPr>
      <w:rFonts w:ascii="Times New Roman" w:eastAsia="Calibri" w:hAnsi="Times New Roman" w:cs="Times New Roman"/>
      <w:kern w:val="0"/>
      <w:sz w:val="24"/>
      <w:szCs w:val="24"/>
      <w:lang w:val="ru-RU" w:eastAsia="ru-RU"/>
      <w14:ligatures w14:val="none"/>
    </w:rPr>
  </w:style>
  <w:style w:type="paragraph" w:customStyle="1" w:styleId="Style8">
    <w:name w:val="Style8"/>
    <w:basedOn w:val="a0"/>
    <w:uiPriority w:val="99"/>
    <w:rsid w:val="00CA3AC0"/>
    <w:pPr>
      <w:widowControl w:val="0"/>
      <w:autoSpaceDE w:val="0"/>
      <w:autoSpaceDN w:val="0"/>
      <w:adjustRightInd w:val="0"/>
      <w:spacing w:after="0" w:line="240" w:lineRule="auto"/>
    </w:pPr>
    <w:rPr>
      <w:rFonts w:ascii="Times New Roman" w:eastAsia="Calibri" w:hAnsi="Times New Roman" w:cs="Times New Roman"/>
      <w:kern w:val="0"/>
      <w:sz w:val="24"/>
      <w:szCs w:val="24"/>
      <w:lang w:val="ru-RU" w:eastAsia="ru-RU"/>
      <w14:ligatures w14:val="none"/>
    </w:rPr>
  </w:style>
  <w:style w:type="paragraph" w:customStyle="1" w:styleId="Style7">
    <w:name w:val="Style7"/>
    <w:basedOn w:val="a0"/>
    <w:uiPriority w:val="99"/>
    <w:rsid w:val="00CA3AC0"/>
    <w:pPr>
      <w:widowControl w:val="0"/>
      <w:autoSpaceDE w:val="0"/>
      <w:autoSpaceDN w:val="0"/>
      <w:adjustRightInd w:val="0"/>
      <w:spacing w:after="0" w:line="274" w:lineRule="exact"/>
    </w:pPr>
    <w:rPr>
      <w:rFonts w:ascii="Times New Roman" w:eastAsia="Calibri" w:hAnsi="Times New Roman" w:cs="Times New Roman"/>
      <w:kern w:val="0"/>
      <w:sz w:val="24"/>
      <w:szCs w:val="24"/>
      <w:lang w:val="ru-RU" w:eastAsia="ru-RU"/>
      <w14:ligatures w14:val="none"/>
    </w:rPr>
  </w:style>
  <w:style w:type="paragraph" w:customStyle="1" w:styleId="Style6">
    <w:name w:val="Style6"/>
    <w:basedOn w:val="a0"/>
    <w:uiPriority w:val="99"/>
    <w:rsid w:val="00CA3AC0"/>
    <w:pPr>
      <w:widowControl w:val="0"/>
      <w:autoSpaceDE w:val="0"/>
      <w:autoSpaceDN w:val="0"/>
      <w:adjustRightInd w:val="0"/>
      <w:spacing w:after="0" w:line="240" w:lineRule="auto"/>
    </w:pPr>
    <w:rPr>
      <w:rFonts w:ascii="Times New Roman" w:eastAsia="Calibri" w:hAnsi="Times New Roman" w:cs="Times New Roman"/>
      <w:kern w:val="0"/>
      <w:sz w:val="24"/>
      <w:szCs w:val="24"/>
      <w:lang w:val="ru-RU" w:eastAsia="ru-RU"/>
      <w14:ligatures w14:val="none"/>
    </w:rPr>
  </w:style>
  <w:style w:type="paragraph" w:customStyle="1" w:styleId="Style4">
    <w:name w:val="Style4"/>
    <w:basedOn w:val="a0"/>
    <w:uiPriority w:val="99"/>
    <w:rsid w:val="00CA3AC0"/>
    <w:pPr>
      <w:widowControl w:val="0"/>
      <w:autoSpaceDE w:val="0"/>
      <w:autoSpaceDN w:val="0"/>
      <w:adjustRightInd w:val="0"/>
      <w:spacing w:after="0" w:line="240" w:lineRule="auto"/>
    </w:pPr>
    <w:rPr>
      <w:rFonts w:ascii="Times New Roman" w:eastAsia="Calibri" w:hAnsi="Times New Roman" w:cs="Times New Roman"/>
      <w:kern w:val="0"/>
      <w:sz w:val="24"/>
      <w:szCs w:val="24"/>
      <w:lang w:val="ru-RU" w:eastAsia="ru-RU"/>
      <w14:ligatures w14:val="none"/>
    </w:rPr>
  </w:style>
  <w:style w:type="paragraph" w:customStyle="1" w:styleId="Style5">
    <w:name w:val="Style5"/>
    <w:basedOn w:val="a0"/>
    <w:uiPriority w:val="99"/>
    <w:rsid w:val="00CA3AC0"/>
    <w:pPr>
      <w:widowControl w:val="0"/>
      <w:autoSpaceDE w:val="0"/>
      <w:autoSpaceDN w:val="0"/>
      <w:adjustRightInd w:val="0"/>
      <w:spacing w:after="0" w:line="274" w:lineRule="exact"/>
    </w:pPr>
    <w:rPr>
      <w:rFonts w:ascii="Times New Roman" w:eastAsia="Calibri" w:hAnsi="Times New Roman" w:cs="Times New Roman"/>
      <w:kern w:val="0"/>
      <w:sz w:val="24"/>
      <w:szCs w:val="24"/>
      <w:lang w:val="ru-RU" w:eastAsia="ru-RU"/>
      <w14:ligatures w14:val="none"/>
    </w:rPr>
  </w:style>
  <w:style w:type="paragraph" w:customStyle="1" w:styleId="Style9">
    <w:name w:val="Style9"/>
    <w:basedOn w:val="a0"/>
    <w:uiPriority w:val="99"/>
    <w:rsid w:val="00CA3AC0"/>
    <w:pPr>
      <w:widowControl w:val="0"/>
      <w:autoSpaceDE w:val="0"/>
      <w:autoSpaceDN w:val="0"/>
      <w:adjustRightInd w:val="0"/>
      <w:spacing w:after="0" w:line="240" w:lineRule="auto"/>
    </w:pPr>
    <w:rPr>
      <w:rFonts w:ascii="Times New Roman" w:eastAsia="Calibri" w:hAnsi="Times New Roman" w:cs="Times New Roman"/>
      <w:kern w:val="0"/>
      <w:sz w:val="24"/>
      <w:szCs w:val="24"/>
      <w:lang w:val="ru-RU" w:eastAsia="ru-RU"/>
      <w14:ligatures w14:val="none"/>
    </w:rPr>
  </w:style>
  <w:style w:type="paragraph" w:customStyle="1" w:styleId="Style10">
    <w:name w:val="Style10"/>
    <w:basedOn w:val="a0"/>
    <w:uiPriority w:val="99"/>
    <w:rsid w:val="00CA3AC0"/>
    <w:pPr>
      <w:widowControl w:val="0"/>
      <w:autoSpaceDE w:val="0"/>
      <w:autoSpaceDN w:val="0"/>
      <w:adjustRightInd w:val="0"/>
      <w:spacing w:after="0" w:line="284" w:lineRule="exact"/>
      <w:ind w:firstLine="3024"/>
    </w:pPr>
    <w:rPr>
      <w:rFonts w:ascii="Times New Roman" w:eastAsia="Calibri" w:hAnsi="Times New Roman" w:cs="Times New Roman"/>
      <w:kern w:val="0"/>
      <w:sz w:val="24"/>
      <w:szCs w:val="24"/>
      <w:lang w:val="ru-RU" w:eastAsia="ru-RU"/>
      <w14:ligatures w14:val="none"/>
    </w:rPr>
  </w:style>
  <w:style w:type="paragraph" w:customStyle="1" w:styleId="37">
    <w:name w:val="Знак Знак3 Знак Знак Знак Знак"/>
    <w:basedOn w:val="a0"/>
    <w:uiPriority w:val="99"/>
    <w:rsid w:val="00CA3AC0"/>
    <w:pPr>
      <w:spacing w:after="0" w:line="240" w:lineRule="auto"/>
    </w:pPr>
    <w:rPr>
      <w:rFonts w:ascii="Verdana" w:eastAsia="Calibri" w:hAnsi="Verdana" w:cs="Verdana"/>
      <w:kern w:val="0"/>
      <w:sz w:val="20"/>
      <w:szCs w:val="20"/>
      <w:lang w:val="en-US"/>
      <w14:ligatures w14:val="none"/>
    </w:rPr>
  </w:style>
  <w:style w:type="character" w:customStyle="1" w:styleId="rvts9">
    <w:name w:val="rvts9"/>
    <w:rsid w:val="00CA3AC0"/>
    <w:rPr>
      <w:rFonts w:cs="Times New Roman"/>
    </w:rPr>
  </w:style>
  <w:style w:type="character" w:customStyle="1" w:styleId="shorttext1">
    <w:name w:val="short_text1"/>
    <w:rsid w:val="00CA3AC0"/>
    <w:rPr>
      <w:rFonts w:cs="Times New Roman"/>
      <w:sz w:val="29"/>
      <w:szCs w:val="29"/>
    </w:rPr>
  </w:style>
  <w:style w:type="character" w:customStyle="1" w:styleId="FontStyle16">
    <w:name w:val="Font Style16"/>
    <w:rsid w:val="00CA3AC0"/>
    <w:rPr>
      <w:rFonts w:ascii="Times New Roman" w:hAnsi="Times New Roman" w:cs="Times New Roman"/>
      <w:b/>
      <w:bCs/>
      <w:sz w:val="24"/>
      <w:szCs w:val="24"/>
    </w:rPr>
  </w:style>
  <w:style w:type="character" w:customStyle="1" w:styleId="FontStyle11">
    <w:name w:val="Font Style11"/>
    <w:rsid w:val="00CA3AC0"/>
    <w:rPr>
      <w:rFonts w:ascii="Times New Roman" w:hAnsi="Times New Roman" w:cs="Times New Roman"/>
      <w:b/>
      <w:bCs/>
      <w:spacing w:val="-10"/>
      <w:sz w:val="24"/>
      <w:szCs w:val="24"/>
    </w:rPr>
  </w:style>
  <w:style w:type="character" w:customStyle="1" w:styleId="FontStyle13">
    <w:name w:val="Font Style13"/>
    <w:rsid w:val="00CA3AC0"/>
    <w:rPr>
      <w:rFonts w:ascii="Times New Roman" w:hAnsi="Times New Roman" w:cs="Times New Roman"/>
      <w:b/>
      <w:bCs/>
      <w:i/>
      <w:iCs/>
      <w:spacing w:val="10"/>
      <w:sz w:val="22"/>
      <w:szCs w:val="22"/>
    </w:rPr>
  </w:style>
  <w:style w:type="character" w:customStyle="1" w:styleId="FontStyle15">
    <w:name w:val="Font Style15"/>
    <w:rsid w:val="00CA3AC0"/>
    <w:rPr>
      <w:rFonts w:ascii="Times New Roman" w:hAnsi="Times New Roman" w:cs="Times New Roman"/>
      <w:b/>
      <w:bCs/>
      <w:sz w:val="22"/>
      <w:szCs w:val="22"/>
    </w:rPr>
  </w:style>
  <w:style w:type="character" w:customStyle="1" w:styleId="FontStyle12">
    <w:name w:val="Font Style12"/>
    <w:rsid w:val="00CA3AC0"/>
    <w:rPr>
      <w:rFonts w:ascii="Times New Roman" w:hAnsi="Times New Roman" w:cs="Times New Roman"/>
      <w:b/>
      <w:bCs/>
      <w:spacing w:val="10"/>
      <w:sz w:val="20"/>
      <w:szCs w:val="20"/>
    </w:rPr>
  </w:style>
  <w:style w:type="character" w:customStyle="1" w:styleId="FontStyle18">
    <w:name w:val="Font Style18"/>
    <w:rsid w:val="00CA3AC0"/>
    <w:rPr>
      <w:rFonts w:ascii="Times New Roman" w:hAnsi="Times New Roman" w:cs="Times New Roman"/>
      <w:i/>
      <w:iCs/>
      <w:sz w:val="20"/>
      <w:szCs w:val="20"/>
    </w:rPr>
  </w:style>
  <w:style w:type="character" w:customStyle="1" w:styleId="FontStyle14">
    <w:name w:val="Font Style14"/>
    <w:rsid w:val="00CA3AC0"/>
    <w:rPr>
      <w:rFonts w:ascii="Times New Roman" w:hAnsi="Times New Roman" w:cs="Times New Roman"/>
      <w:sz w:val="20"/>
      <w:szCs w:val="20"/>
    </w:rPr>
  </w:style>
  <w:style w:type="character" w:customStyle="1" w:styleId="FontStyle17">
    <w:name w:val="Font Style17"/>
    <w:rsid w:val="00CA3AC0"/>
    <w:rPr>
      <w:rFonts w:ascii="Times New Roman" w:hAnsi="Times New Roman" w:cs="Times New Roman"/>
      <w:b/>
      <w:bCs/>
      <w:sz w:val="22"/>
      <w:szCs w:val="22"/>
    </w:rPr>
  </w:style>
  <w:style w:type="character" w:customStyle="1" w:styleId="FontStyle19">
    <w:name w:val="Font Style19"/>
    <w:rsid w:val="00CA3AC0"/>
    <w:rPr>
      <w:rFonts w:ascii="Times New Roman" w:hAnsi="Times New Roman" w:cs="Times New Roman"/>
      <w:b/>
      <w:bCs/>
      <w:spacing w:val="-10"/>
      <w:sz w:val="18"/>
      <w:szCs w:val="18"/>
    </w:rPr>
  </w:style>
  <w:style w:type="character" w:customStyle="1" w:styleId="FontStyle20">
    <w:name w:val="Font Style20"/>
    <w:rsid w:val="00CA3AC0"/>
    <w:rPr>
      <w:rFonts w:ascii="Bookman Old Style" w:hAnsi="Bookman Old Style" w:cs="Bookman Old Style"/>
      <w:i/>
      <w:iCs/>
      <w:spacing w:val="-10"/>
      <w:sz w:val="20"/>
      <w:szCs w:val="20"/>
    </w:rPr>
  </w:style>
  <w:style w:type="paragraph" w:customStyle="1" w:styleId="afff0">
    <w:name w:val="Базовый"/>
    <w:uiPriority w:val="99"/>
    <w:rsid w:val="00CA3AC0"/>
    <w:pPr>
      <w:tabs>
        <w:tab w:val="left" w:pos="708"/>
      </w:tabs>
      <w:suppressAutoHyphens/>
      <w:spacing w:after="200" w:line="276" w:lineRule="auto"/>
    </w:pPr>
    <w:rPr>
      <w:rFonts w:ascii="Calibri" w:eastAsia="Times New Roman" w:hAnsi="Calibri" w:cs="Times New Roman"/>
      <w:color w:val="00000A"/>
      <w:kern w:val="0"/>
      <w:lang w:val="ru-RU"/>
      <w14:ligatures w14:val="none"/>
    </w:rPr>
  </w:style>
  <w:style w:type="character" w:customStyle="1" w:styleId="-">
    <w:name w:val="Интернет-ссылка"/>
    <w:rsid w:val="00CA3AC0"/>
    <w:rPr>
      <w:rFonts w:cs="Times New Roman"/>
      <w:color w:val="0000FF"/>
      <w:u w:val="single"/>
      <w:lang w:val="ru-RU" w:eastAsia="ru-RU"/>
    </w:rPr>
  </w:style>
  <w:style w:type="character" w:customStyle="1" w:styleId="HeaderChar1">
    <w:name w:val="Header Char1"/>
    <w:rsid w:val="00CA3AC0"/>
    <w:rPr>
      <w:rFonts w:cs="Times New Roman"/>
      <w:lang w:val="x-none" w:eastAsia="en-US"/>
    </w:rPr>
  </w:style>
  <w:style w:type="character" w:customStyle="1" w:styleId="1a">
    <w:name w:val="Верхний колонтитул Знак1"/>
    <w:rsid w:val="00CA3AC0"/>
    <w:rPr>
      <w:rFonts w:cs="Times New Roman"/>
    </w:rPr>
  </w:style>
  <w:style w:type="character" w:customStyle="1" w:styleId="FooterChar1">
    <w:name w:val="Footer Char1"/>
    <w:rsid w:val="00CA3AC0"/>
    <w:rPr>
      <w:rFonts w:cs="Times New Roman"/>
      <w:lang w:val="x-none" w:eastAsia="en-US"/>
    </w:rPr>
  </w:style>
  <w:style w:type="character" w:customStyle="1" w:styleId="1b">
    <w:name w:val="Нижний колонтитул Знак1"/>
    <w:rsid w:val="00CA3AC0"/>
    <w:rPr>
      <w:rFonts w:cs="Times New Roman"/>
    </w:rPr>
  </w:style>
  <w:style w:type="character" w:customStyle="1" w:styleId="BodyTextIndent3Char1">
    <w:name w:val="Body Text Indent 3 Char1"/>
    <w:rsid w:val="00CA3AC0"/>
    <w:rPr>
      <w:rFonts w:cs="Times New Roman"/>
      <w:sz w:val="16"/>
      <w:szCs w:val="16"/>
      <w:lang w:val="x-none" w:eastAsia="en-US"/>
    </w:rPr>
  </w:style>
  <w:style w:type="character" w:customStyle="1" w:styleId="310">
    <w:name w:val="Основной текст с отступом 3 Знак1"/>
    <w:rsid w:val="00CA3AC0"/>
    <w:rPr>
      <w:rFonts w:cs="Times New Roman"/>
      <w:sz w:val="16"/>
      <w:szCs w:val="16"/>
    </w:rPr>
  </w:style>
  <w:style w:type="character" w:customStyle="1" w:styleId="ListLabel1">
    <w:name w:val="ListLabel 1"/>
    <w:rsid w:val="00CA3AC0"/>
  </w:style>
  <w:style w:type="character" w:customStyle="1" w:styleId="ListLabel2">
    <w:name w:val="ListLabel 2"/>
    <w:rsid w:val="00CA3AC0"/>
    <w:rPr>
      <w:rFonts w:eastAsia="Times New Roman"/>
    </w:rPr>
  </w:style>
  <w:style w:type="paragraph" w:styleId="1c">
    <w:name w:val="index 1"/>
    <w:basedOn w:val="a0"/>
    <w:next w:val="a0"/>
    <w:autoRedefine/>
    <w:uiPriority w:val="99"/>
    <w:unhideWhenUsed/>
    <w:rsid w:val="00CA3AC0"/>
    <w:pPr>
      <w:suppressAutoHyphens/>
      <w:spacing w:after="0" w:line="240" w:lineRule="auto"/>
      <w:ind w:left="220" w:hanging="220"/>
    </w:pPr>
    <w:rPr>
      <w:rFonts w:ascii="Calibri" w:eastAsia="Calibri" w:hAnsi="Calibri" w:cs="Calibri"/>
      <w:kern w:val="0"/>
      <w:lang w:val="ru-RU" w:eastAsia="ar-SA"/>
      <w14:ligatures w14:val="none"/>
    </w:rPr>
  </w:style>
  <w:style w:type="paragraph" w:styleId="afff1">
    <w:name w:val="index heading"/>
    <w:basedOn w:val="afff0"/>
    <w:uiPriority w:val="99"/>
    <w:rsid w:val="00CA3AC0"/>
    <w:pPr>
      <w:suppressLineNumbers/>
    </w:pPr>
    <w:rPr>
      <w:rFonts w:cs="Mangal"/>
    </w:rPr>
  </w:style>
  <w:style w:type="paragraph" w:customStyle="1" w:styleId="afff2">
    <w:name w:val="Заглавие"/>
    <w:basedOn w:val="afff0"/>
    <w:next w:val="afff3"/>
    <w:uiPriority w:val="99"/>
    <w:rsid w:val="00CA3AC0"/>
    <w:pPr>
      <w:widowControl w:val="0"/>
      <w:suppressLineNumbers/>
      <w:spacing w:before="120" w:after="0" w:line="100" w:lineRule="atLeast"/>
      <w:ind w:left="320"/>
      <w:jc w:val="center"/>
    </w:pPr>
    <w:rPr>
      <w:rFonts w:ascii="Arial" w:hAnsi="Arial" w:cs="Mangal"/>
      <w:b/>
      <w:bCs/>
      <w:i/>
      <w:iCs/>
      <w:sz w:val="18"/>
      <w:szCs w:val="20"/>
      <w:lang w:val="uk-UA"/>
    </w:rPr>
  </w:style>
  <w:style w:type="paragraph" w:styleId="afff3">
    <w:name w:val="Subtitle"/>
    <w:basedOn w:val="af2"/>
    <w:next w:val="af3"/>
    <w:link w:val="afff4"/>
    <w:qFormat/>
    <w:rsid w:val="00CA3AC0"/>
    <w:pPr>
      <w:tabs>
        <w:tab w:val="left" w:pos="708"/>
      </w:tabs>
      <w:jc w:val="center"/>
    </w:pPr>
    <w:rPr>
      <w:rFonts w:eastAsia="Microsoft YaHei" w:cs="Times New Roman"/>
      <w:i/>
      <w:iCs/>
      <w:color w:val="00000A"/>
      <w:lang w:val="x-none" w:eastAsia="en-US"/>
    </w:rPr>
  </w:style>
  <w:style w:type="character" w:customStyle="1" w:styleId="afff4">
    <w:name w:val="Підзаголовок Знак"/>
    <w:basedOn w:val="a1"/>
    <w:link w:val="afff3"/>
    <w:rsid w:val="00CA3AC0"/>
    <w:rPr>
      <w:rFonts w:ascii="Arial" w:eastAsia="Microsoft YaHei" w:hAnsi="Arial" w:cs="Times New Roman"/>
      <w:i/>
      <w:iCs/>
      <w:color w:val="00000A"/>
      <w:kern w:val="0"/>
      <w:sz w:val="28"/>
      <w:szCs w:val="28"/>
      <w:lang w:val="x-none"/>
      <w14:ligatures w14:val="none"/>
    </w:rPr>
  </w:style>
  <w:style w:type="paragraph" w:customStyle="1" w:styleId="tc">
    <w:name w:val="tc"/>
    <w:basedOn w:val="a0"/>
    <w:uiPriority w:val="99"/>
    <w:rsid w:val="00CA3AC0"/>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table" w:customStyle="1" w:styleId="2c">
    <w:name w:val="Сетка таблицы2"/>
    <w:basedOn w:val="a2"/>
    <w:next w:val="a9"/>
    <w:uiPriority w:val="59"/>
    <w:rsid w:val="00CA3AC0"/>
    <w:pPr>
      <w:spacing w:after="0" w:line="240" w:lineRule="auto"/>
    </w:pPr>
    <w:rPr>
      <w:rFonts w:ascii="Times New Roman" w:eastAsia="Calibri" w:hAnsi="Times New Roman" w:cs="Times New Roman"/>
      <w:kern w:val="0"/>
      <w:sz w:val="28"/>
      <w:szCs w:val="28"/>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9"/>
    <w:uiPriority w:val="59"/>
    <w:rsid w:val="00CA3AC0"/>
    <w:pPr>
      <w:spacing w:after="0" w:line="240" w:lineRule="auto"/>
    </w:pPr>
    <w:rPr>
      <w:rFonts w:ascii="Times New Roman" w:eastAsia="Calibri" w:hAnsi="Times New Roman" w:cs="Times New Roman"/>
      <w:kern w:val="0"/>
      <w:sz w:val="28"/>
      <w:szCs w:val="28"/>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9"/>
    <w:uiPriority w:val="59"/>
    <w:rsid w:val="00CA3AC0"/>
    <w:pPr>
      <w:spacing w:after="0" w:line="240" w:lineRule="auto"/>
    </w:pPr>
    <w:rPr>
      <w:rFonts w:ascii="Times New Roman" w:eastAsia="Calibri" w:hAnsi="Times New Roman" w:cs="Times New Roman"/>
      <w:kern w:val="0"/>
      <w:sz w:val="28"/>
      <w:szCs w:val="28"/>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2"/>
    <w:next w:val="a9"/>
    <w:uiPriority w:val="59"/>
    <w:rsid w:val="00CA3AC0"/>
    <w:pPr>
      <w:spacing w:after="0" w:line="240" w:lineRule="auto"/>
    </w:pPr>
    <w:rPr>
      <w:rFonts w:ascii="Times New Roman" w:eastAsia="Calibri" w:hAnsi="Times New Roman" w:cs="Times New Roman"/>
      <w:kern w:val="0"/>
      <w:sz w:val="28"/>
      <w:szCs w:val="28"/>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9"/>
    <w:uiPriority w:val="59"/>
    <w:rsid w:val="00CA3AC0"/>
    <w:pPr>
      <w:spacing w:after="0" w:line="240" w:lineRule="auto"/>
    </w:pPr>
    <w:rPr>
      <w:rFonts w:ascii="Calibri" w:eastAsia="Calibri" w:hAnsi="Calibri" w:cs="Times New Roman"/>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1">
    <w:name w:val="WW-Базовый1"/>
    <w:uiPriority w:val="99"/>
    <w:rsid w:val="00CA3AC0"/>
    <w:pPr>
      <w:suppressAutoHyphens/>
      <w:spacing w:after="0" w:line="240" w:lineRule="auto"/>
    </w:pPr>
    <w:rPr>
      <w:rFonts w:ascii="Times New Roman" w:eastAsia="Arial" w:hAnsi="Times New Roman" w:cs="Times New Roman"/>
      <w:color w:val="00000A"/>
      <w:kern w:val="1"/>
      <w:sz w:val="20"/>
      <w:szCs w:val="20"/>
      <w:lang w:eastAsia="zh-CN"/>
      <w14:ligatures w14:val="none"/>
    </w:rPr>
  </w:style>
  <w:style w:type="character" w:customStyle="1" w:styleId="a6">
    <w:name w:val="Абзац списку Знак"/>
    <w:aliases w:val="название табл/рис Знак"/>
    <w:link w:val="a5"/>
    <w:uiPriority w:val="99"/>
    <w:locked/>
    <w:rsid w:val="00CA3AC0"/>
    <w:rPr>
      <w:kern w:val="0"/>
      <w:lang w:val="ru-RU"/>
      <w14:ligatures w14:val="none"/>
    </w:rPr>
  </w:style>
  <w:style w:type="character" w:customStyle="1" w:styleId="1e">
    <w:name w:val="Знак Знак1"/>
    <w:locked/>
    <w:rsid w:val="00CA3AC0"/>
    <w:rPr>
      <w:rFonts w:ascii="Times New Roman CYR" w:hAnsi="Times New Roman CYR" w:cs="Times New Roman CYR"/>
      <w:sz w:val="24"/>
      <w:szCs w:val="24"/>
      <w:lang w:val="ru-RU" w:eastAsia="ru-RU" w:bidi="ar-SA"/>
    </w:rPr>
  </w:style>
  <w:style w:type="character" w:customStyle="1" w:styleId="2d">
    <w:name w:val="Знак Знак2"/>
    <w:rsid w:val="00CA3AC0"/>
    <w:rPr>
      <w:rFonts w:ascii="Arial" w:hAnsi="Arial" w:cs="Calibri"/>
      <w:sz w:val="24"/>
      <w:lang w:val="en-GB" w:eastAsia="ar-SA" w:bidi="ar-SA"/>
    </w:rPr>
  </w:style>
  <w:style w:type="character" w:customStyle="1" w:styleId="FooterChar">
    <w:name w:val="Footer Char"/>
    <w:locked/>
    <w:rsid w:val="00CA3AC0"/>
    <w:rPr>
      <w:rFonts w:ascii="Calibri" w:eastAsia="Calibri" w:hAnsi="Calibri" w:cs="Calibri"/>
      <w:sz w:val="22"/>
      <w:szCs w:val="22"/>
      <w:lang w:val="ru-RU" w:eastAsia="ar-SA" w:bidi="ar-SA"/>
    </w:rPr>
  </w:style>
  <w:style w:type="character" w:customStyle="1" w:styleId="HeaderChar">
    <w:name w:val="Header Char"/>
    <w:locked/>
    <w:rsid w:val="00CA3AC0"/>
    <w:rPr>
      <w:rFonts w:ascii="Calibri" w:eastAsia="Calibri" w:hAnsi="Calibri" w:cs="Calibri"/>
      <w:sz w:val="22"/>
      <w:szCs w:val="22"/>
      <w:lang w:val="ru-RU" w:eastAsia="ar-SA" w:bidi="ar-SA"/>
    </w:rPr>
  </w:style>
  <w:style w:type="character" w:customStyle="1" w:styleId="BodyTextIndent3Char">
    <w:name w:val="Body Text Indent 3 Char"/>
    <w:locked/>
    <w:rsid w:val="00CA3AC0"/>
    <w:rPr>
      <w:rFonts w:ascii="Calibri" w:eastAsia="Calibri" w:hAnsi="Calibri" w:cs="Calibri"/>
      <w:sz w:val="16"/>
      <w:szCs w:val="16"/>
      <w:lang w:val="ru-RU" w:eastAsia="ar-SA" w:bidi="ar-SA"/>
    </w:rPr>
  </w:style>
  <w:style w:type="paragraph" w:customStyle="1" w:styleId="1f">
    <w:name w:val="1"/>
    <w:basedOn w:val="a0"/>
    <w:next w:val="af3"/>
    <w:uiPriority w:val="99"/>
    <w:rsid w:val="00CA3AC0"/>
    <w:pPr>
      <w:keepNext/>
      <w:suppressAutoHyphens/>
      <w:spacing w:before="240" w:after="120" w:line="276" w:lineRule="auto"/>
    </w:pPr>
    <w:rPr>
      <w:rFonts w:ascii="Arial" w:eastAsia="Lucida Sans Unicode" w:hAnsi="Arial" w:cs="Tahoma"/>
      <w:kern w:val="0"/>
      <w:sz w:val="28"/>
      <w:szCs w:val="28"/>
      <w:lang w:val="ru-RU" w:eastAsia="ar-SA"/>
      <w14:ligatures w14:val="none"/>
    </w:rPr>
  </w:style>
  <w:style w:type="paragraph" w:customStyle="1" w:styleId="WW-">
    <w:name w:val="WW-Базовый"/>
    <w:uiPriority w:val="99"/>
    <w:rsid w:val="00CA3AC0"/>
    <w:pPr>
      <w:suppressAutoHyphens/>
      <w:spacing w:after="0" w:line="240" w:lineRule="auto"/>
    </w:pPr>
    <w:rPr>
      <w:rFonts w:ascii="Times New Roman" w:eastAsia="Times New Roman" w:hAnsi="Times New Roman" w:cs="Times New Roman"/>
      <w:color w:val="00000A"/>
      <w:kern w:val="1"/>
      <w:sz w:val="20"/>
      <w:szCs w:val="20"/>
      <w:lang w:eastAsia="zh-CN"/>
      <w14:ligatures w14:val="none"/>
    </w:rPr>
  </w:style>
  <w:style w:type="character" w:customStyle="1" w:styleId="rvts23">
    <w:name w:val="rvts23"/>
    <w:basedOn w:val="a1"/>
    <w:rsid w:val="00CA3AC0"/>
  </w:style>
  <w:style w:type="character" w:customStyle="1" w:styleId="y2iqfc">
    <w:name w:val="y2iqfc"/>
    <w:rsid w:val="00CA3AC0"/>
  </w:style>
  <w:style w:type="character" w:styleId="afff5">
    <w:name w:val="annotation reference"/>
    <w:rsid w:val="00CA3AC0"/>
    <w:rPr>
      <w:sz w:val="16"/>
      <w:szCs w:val="16"/>
    </w:rPr>
  </w:style>
  <w:style w:type="paragraph" w:styleId="afff6">
    <w:name w:val="annotation text"/>
    <w:basedOn w:val="a0"/>
    <w:link w:val="afff7"/>
    <w:rsid w:val="00CA3AC0"/>
    <w:pPr>
      <w:suppressAutoHyphens/>
      <w:spacing w:after="200" w:line="276" w:lineRule="auto"/>
    </w:pPr>
    <w:rPr>
      <w:rFonts w:ascii="Calibri" w:eastAsia="Calibri" w:hAnsi="Calibri" w:cs="Calibri"/>
      <w:kern w:val="0"/>
      <w:sz w:val="20"/>
      <w:szCs w:val="20"/>
      <w:lang w:val="ru-RU" w:eastAsia="ar-SA"/>
      <w14:ligatures w14:val="none"/>
    </w:rPr>
  </w:style>
  <w:style w:type="character" w:customStyle="1" w:styleId="afff7">
    <w:name w:val="Текст примітки Знак"/>
    <w:basedOn w:val="a1"/>
    <w:link w:val="afff6"/>
    <w:rsid w:val="00CA3AC0"/>
    <w:rPr>
      <w:rFonts w:ascii="Calibri" w:eastAsia="Calibri" w:hAnsi="Calibri" w:cs="Calibri"/>
      <w:kern w:val="0"/>
      <w:sz w:val="20"/>
      <w:szCs w:val="20"/>
      <w:lang w:val="ru-RU" w:eastAsia="ar-SA"/>
      <w14:ligatures w14:val="none"/>
    </w:rPr>
  </w:style>
  <w:style w:type="paragraph" w:styleId="afff8">
    <w:name w:val="annotation subject"/>
    <w:basedOn w:val="afff6"/>
    <w:next w:val="afff6"/>
    <w:link w:val="afff9"/>
    <w:rsid w:val="00CA3AC0"/>
    <w:rPr>
      <w:b/>
      <w:bCs/>
    </w:rPr>
  </w:style>
  <w:style w:type="character" w:customStyle="1" w:styleId="afff9">
    <w:name w:val="Тема примітки Знак"/>
    <w:basedOn w:val="afff7"/>
    <w:link w:val="afff8"/>
    <w:rsid w:val="00CA3AC0"/>
    <w:rPr>
      <w:rFonts w:ascii="Calibri" w:eastAsia="Calibri" w:hAnsi="Calibri" w:cs="Calibri"/>
      <w:b/>
      <w:bCs/>
      <w:kern w:val="0"/>
      <w:sz w:val="20"/>
      <w:szCs w:val="20"/>
      <w:lang w:val="ru-RU" w:eastAsia="ar-SA"/>
      <w14:ligatures w14:val="none"/>
    </w:rPr>
  </w:style>
  <w:style w:type="character" w:styleId="afffa">
    <w:name w:val="Unresolved Mention"/>
    <w:basedOn w:val="a1"/>
    <w:uiPriority w:val="99"/>
    <w:semiHidden/>
    <w:unhideWhenUsed/>
    <w:rsid w:val="00CA3AC0"/>
    <w:rPr>
      <w:color w:val="605E5C"/>
      <w:shd w:val="clear" w:color="auto" w:fill="E1DFDD"/>
    </w:rPr>
  </w:style>
  <w:style w:type="table" w:customStyle="1" w:styleId="1f0">
    <w:name w:val="Сітка таблиці1"/>
    <w:basedOn w:val="a2"/>
    <w:next w:val="a9"/>
    <w:uiPriority w:val="39"/>
    <w:rsid w:val="00CA3AC0"/>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nko2020@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mailto:onko2020@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41</Pages>
  <Words>82182</Words>
  <Characters>46844</Characters>
  <Application>Microsoft Office Word</Application>
  <DocSecurity>0</DocSecurity>
  <Lines>390</Lines>
  <Paragraphs>257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EK-3</dc:creator>
  <cp:keywords/>
  <dc:description/>
  <cp:lastModifiedBy>EK-3</cp:lastModifiedBy>
  <cp:revision>2</cp:revision>
  <cp:lastPrinted>2023-06-08T09:52:00Z</cp:lastPrinted>
  <dcterms:created xsi:type="dcterms:W3CDTF">2023-06-08T09:41:00Z</dcterms:created>
  <dcterms:modified xsi:type="dcterms:W3CDTF">2023-06-08T09:52:00Z</dcterms:modified>
</cp:coreProperties>
</file>