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4183" w14:textId="77777777" w:rsidR="00973C35" w:rsidRPr="00973C35" w:rsidRDefault="00973C35" w:rsidP="00973C35">
      <w:pPr>
        <w:spacing w:after="0"/>
        <w:jc w:val="right"/>
        <w:rPr>
          <w:rFonts w:ascii="Times New Roman" w:hAnsi="Times New Roman" w:cs="Times New Roman"/>
          <w:b/>
        </w:rPr>
      </w:pPr>
      <w:r w:rsidRPr="00973C35">
        <w:rPr>
          <w:rFonts w:ascii="Times New Roman" w:hAnsi="Times New Roman" w:cs="Times New Roman"/>
          <w:b/>
        </w:rPr>
        <w:t xml:space="preserve">Додаток 1 </w:t>
      </w:r>
    </w:p>
    <w:p w14:paraId="4C7D03AC" w14:textId="77777777" w:rsidR="00973C35" w:rsidRPr="00973C35" w:rsidRDefault="00973C35" w:rsidP="00973C35">
      <w:pPr>
        <w:spacing w:after="0"/>
        <w:jc w:val="right"/>
        <w:rPr>
          <w:rFonts w:ascii="Times New Roman" w:hAnsi="Times New Roman" w:cs="Times New Roman"/>
        </w:rPr>
      </w:pPr>
      <w:r w:rsidRPr="00973C35">
        <w:rPr>
          <w:rFonts w:ascii="Times New Roman" w:hAnsi="Times New Roman" w:cs="Times New Roman"/>
        </w:rPr>
        <w:t xml:space="preserve">до тендерної документації на закупівлю – </w:t>
      </w:r>
    </w:p>
    <w:p w14:paraId="7302C974" w14:textId="67B8A3F8" w:rsidR="00973C35" w:rsidRPr="00973C35" w:rsidRDefault="00973C35" w:rsidP="00973C35">
      <w:pPr>
        <w:spacing w:after="0"/>
        <w:jc w:val="right"/>
        <w:rPr>
          <w:rFonts w:ascii="Times New Roman" w:hAnsi="Times New Roman" w:cs="Times New Roman"/>
        </w:rPr>
      </w:pPr>
      <w:r w:rsidRPr="00973C35">
        <w:rPr>
          <w:rFonts w:ascii="Times New Roman" w:hAnsi="Times New Roman" w:cs="Times New Roman"/>
        </w:rPr>
        <w:t>Бензин</w:t>
      </w:r>
      <w:bookmarkStart w:id="0" w:name="_GoBack"/>
      <w:bookmarkEnd w:id="0"/>
      <w:r w:rsidRPr="00973C35">
        <w:rPr>
          <w:rFonts w:ascii="Times New Roman" w:hAnsi="Times New Roman" w:cs="Times New Roman"/>
        </w:rPr>
        <w:t xml:space="preserve"> (ДК 021:2015 </w:t>
      </w:r>
    </w:p>
    <w:p w14:paraId="4CF75D87" w14:textId="77777777" w:rsidR="00973C35" w:rsidRPr="00973C35" w:rsidRDefault="00973C35" w:rsidP="00973C35">
      <w:pPr>
        <w:spacing w:after="0"/>
        <w:jc w:val="right"/>
        <w:rPr>
          <w:rFonts w:ascii="Times New Roman" w:hAnsi="Times New Roman" w:cs="Times New Roman"/>
        </w:rPr>
      </w:pPr>
      <w:r w:rsidRPr="00973C35">
        <w:rPr>
          <w:rFonts w:ascii="Times New Roman" w:hAnsi="Times New Roman" w:cs="Times New Roman"/>
        </w:rPr>
        <w:t xml:space="preserve">"Єдиний закупівельний словник" – </w:t>
      </w:r>
    </w:p>
    <w:p w14:paraId="48CBDD95" w14:textId="77777777" w:rsidR="005C60F5" w:rsidRDefault="00973C35" w:rsidP="00973C35">
      <w:pPr>
        <w:spacing w:after="0"/>
        <w:jc w:val="right"/>
        <w:rPr>
          <w:rFonts w:ascii="Times New Roman" w:hAnsi="Times New Roman" w:cs="Times New Roman"/>
        </w:rPr>
      </w:pPr>
      <w:r w:rsidRPr="00973C35">
        <w:rPr>
          <w:rFonts w:ascii="Times New Roman" w:hAnsi="Times New Roman" w:cs="Times New Roman"/>
        </w:rPr>
        <w:t>09130000-9 Нафта і дистиляти)</w:t>
      </w:r>
    </w:p>
    <w:p w14:paraId="5000794A" w14:textId="77777777" w:rsidR="00973C35" w:rsidRDefault="00973C35" w:rsidP="00973C35">
      <w:pPr>
        <w:spacing w:after="0"/>
        <w:jc w:val="right"/>
        <w:rPr>
          <w:rFonts w:ascii="Times New Roman" w:hAnsi="Times New Roman" w:cs="Times New Roman"/>
        </w:rPr>
      </w:pPr>
    </w:p>
    <w:p w14:paraId="3D39F5C2" w14:textId="77777777" w:rsidR="00973C35" w:rsidRDefault="00973C35" w:rsidP="00973C35">
      <w:pPr>
        <w:spacing w:after="0"/>
        <w:jc w:val="center"/>
        <w:rPr>
          <w:rFonts w:ascii="Times New Roman" w:hAnsi="Times New Roman" w:cs="Times New Roman"/>
          <w:b/>
        </w:rPr>
      </w:pPr>
      <w:r w:rsidRPr="00973C35">
        <w:rPr>
          <w:rFonts w:ascii="Times New Roman" w:hAnsi="Times New Roman" w:cs="Times New Roman"/>
          <w:b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7395E033" w14:textId="77777777" w:rsidR="00973C35" w:rsidRDefault="00973C35" w:rsidP="00973C3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3528C">
        <w:rPr>
          <w:rFonts w:ascii="Times New Roman" w:hAnsi="Times New Roman" w:cs="Times New Roman"/>
        </w:rPr>
        <w:t>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критеріям:</w:t>
      </w:r>
    </w:p>
    <w:p w14:paraId="57C704BB" w14:textId="77777777" w:rsidR="00E3528C" w:rsidRPr="00E3528C" w:rsidRDefault="00E3528C" w:rsidP="00973C35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550"/>
        <w:gridCol w:w="6158"/>
      </w:tblGrid>
      <w:tr w:rsidR="00973C35" w:rsidRPr="00E3528C" w14:paraId="5CE2B891" w14:textId="77777777" w:rsidTr="00973C35">
        <w:tc>
          <w:tcPr>
            <w:tcW w:w="704" w:type="dxa"/>
          </w:tcPr>
          <w:p w14:paraId="090D4BAF" w14:textId="77777777" w:rsidR="00973C35" w:rsidRPr="00E3528C" w:rsidRDefault="00973C35" w:rsidP="00973C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528C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835" w:type="dxa"/>
          </w:tcPr>
          <w:p w14:paraId="5E1D3291" w14:textId="77777777" w:rsidR="00973C35" w:rsidRPr="00E3528C" w:rsidRDefault="00973C35" w:rsidP="00973C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528C">
              <w:rPr>
                <w:rFonts w:ascii="Times New Roman" w:hAnsi="Times New Roman" w:cs="Times New Roman"/>
                <w:b/>
              </w:rPr>
              <w:t>Кваліфікаційний критерій</w:t>
            </w:r>
          </w:p>
        </w:tc>
        <w:tc>
          <w:tcPr>
            <w:tcW w:w="5806" w:type="dxa"/>
          </w:tcPr>
          <w:p w14:paraId="2129D525" w14:textId="77777777" w:rsidR="00973C35" w:rsidRPr="00E3528C" w:rsidRDefault="00973C35" w:rsidP="00973C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528C">
              <w:rPr>
                <w:rFonts w:ascii="Times New Roman" w:hAnsi="Times New Roman" w:cs="Times New Roman"/>
                <w:b/>
              </w:rPr>
              <w:t>Документально підтверджена інформація про відповідність учасників кваліфікаційним критеріям*</w:t>
            </w:r>
          </w:p>
        </w:tc>
      </w:tr>
      <w:tr w:rsidR="00973C35" w:rsidRPr="00E3528C" w14:paraId="32E3AC35" w14:textId="77777777" w:rsidTr="00973C35">
        <w:tc>
          <w:tcPr>
            <w:tcW w:w="704" w:type="dxa"/>
          </w:tcPr>
          <w:p w14:paraId="00CF8180" w14:textId="77777777" w:rsidR="00973C35" w:rsidRPr="00E3528C" w:rsidRDefault="00973C35" w:rsidP="00973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528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35" w:type="dxa"/>
          </w:tcPr>
          <w:p w14:paraId="33A7B16A" w14:textId="77777777" w:rsidR="00973C35" w:rsidRPr="00E3528C" w:rsidRDefault="00973C35" w:rsidP="00973C35">
            <w:pPr>
              <w:jc w:val="both"/>
              <w:rPr>
                <w:rFonts w:ascii="Times New Roman" w:hAnsi="Times New Roman" w:cs="Times New Roman"/>
              </w:rPr>
            </w:pPr>
            <w:r w:rsidRPr="00E3528C">
              <w:rPr>
                <w:rFonts w:ascii="Times New Roman" w:hAnsi="Times New Roman" w:cs="Times New Roma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06" w:type="dxa"/>
          </w:tcPr>
          <w:p w14:paraId="434E05E7" w14:textId="77777777" w:rsidR="00973C35" w:rsidRPr="00E3528C" w:rsidRDefault="00973C35" w:rsidP="00973C3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3528C">
              <w:rPr>
                <w:rFonts w:ascii="Times New Roman" w:hAnsi="Times New Roman" w:cs="Times New Roman"/>
              </w:rPr>
              <w:t>Довідка про виконання аналогічного (аналогічних) за предметом закупівлі договору (договорів), складена учасником за наступною формою:</w:t>
            </w:r>
          </w:p>
          <w:tbl>
            <w:tblPr>
              <w:tblStyle w:val="a3"/>
              <w:tblW w:w="5512" w:type="dxa"/>
              <w:tblInd w:w="420" w:type="dxa"/>
              <w:tblLook w:val="04A0" w:firstRow="1" w:lastRow="0" w:firstColumn="1" w:lastColumn="0" w:noHBand="0" w:noVBand="1"/>
            </w:tblPr>
            <w:tblGrid>
              <w:gridCol w:w="1010"/>
              <w:gridCol w:w="1011"/>
              <w:gridCol w:w="2252"/>
              <w:gridCol w:w="1239"/>
            </w:tblGrid>
            <w:tr w:rsidR="00973C35" w:rsidRPr="00E3528C" w14:paraId="2460EDBF" w14:textId="77777777" w:rsidTr="00E3528C">
              <w:trPr>
                <w:trHeight w:val="1867"/>
              </w:trPr>
              <w:tc>
                <w:tcPr>
                  <w:tcW w:w="1010" w:type="dxa"/>
                </w:tcPr>
                <w:p w14:paraId="23453E75" w14:textId="77777777" w:rsidR="00973C35" w:rsidRPr="00E3528C" w:rsidRDefault="00973C35" w:rsidP="00973C35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2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1011" w:type="dxa"/>
                </w:tcPr>
                <w:p w14:paraId="3279CDE5" w14:textId="77777777" w:rsidR="00973C35" w:rsidRPr="00E3528C" w:rsidRDefault="00973C35" w:rsidP="00973C35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2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Сума договору</w:t>
                  </w:r>
                </w:p>
              </w:tc>
              <w:tc>
                <w:tcPr>
                  <w:tcW w:w="2252" w:type="dxa"/>
                </w:tcPr>
                <w:p w14:paraId="05DC974C" w14:textId="77777777" w:rsidR="00973C35" w:rsidRPr="00E3528C" w:rsidRDefault="00973C35" w:rsidP="00973C35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2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 організації/ підприємства/установи тощо, з якою укладено аналогічний договір</w:t>
                  </w:r>
                </w:p>
              </w:tc>
              <w:tc>
                <w:tcPr>
                  <w:tcW w:w="1239" w:type="dxa"/>
                </w:tcPr>
                <w:p w14:paraId="7AA4EE8F" w14:textId="77777777" w:rsidR="00973C35" w:rsidRPr="00E3528C" w:rsidRDefault="00973C35" w:rsidP="00973C35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2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Контактний телефон, прізвище, ім’я, по батькові особи, яка відповідала за виконання договору</w:t>
                  </w:r>
                </w:p>
              </w:tc>
            </w:tr>
          </w:tbl>
          <w:p w14:paraId="358D6D5D" w14:textId="77777777" w:rsidR="00973C35" w:rsidRPr="00E3528C" w:rsidRDefault="00973C35" w:rsidP="00973C35">
            <w:pPr>
              <w:pStyle w:val="a4"/>
              <w:ind w:left="420"/>
              <w:jc w:val="both"/>
              <w:rPr>
                <w:rFonts w:ascii="Times New Roman" w:hAnsi="Times New Roman" w:cs="Times New Roman"/>
              </w:rPr>
            </w:pPr>
          </w:p>
          <w:p w14:paraId="0DA94C60" w14:textId="77777777" w:rsidR="00973C35" w:rsidRPr="00E3528C" w:rsidRDefault="00E3528C" w:rsidP="00E352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528C">
              <w:rPr>
                <w:rFonts w:ascii="Times New Roman" w:hAnsi="Times New Roman" w:cs="Times New Roman"/>
              </w:rPr>
              <w:t>1.2. Відгук від організації/підприємства/установи тощо, з якою укладено аналогічний (аналогічні) договір (договори), зазначений в довідці, складеній відповідно до пп. 1.1. цього додатку.</w:t>
            </w:r>
          </w:p>
        </w:tc>
      </w:tr>
    </w:tbl>
    <w:p w14:paraId="635242F8" w14:textId="77777777" w:rsidR="00973C35" w:rsidRPr="00E3528C" w:rsidRDefault="00973C35" w:rsidP="00973C3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5E01C80" w14:textId="77777777" w:rsidR="00E3528C" w:rsidRPr="00E3528C" w:rsidRDefault="00E3528C" w:rsidP="00973C3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3528C">
        <w:rPr>
          <w:rFonts w:ascii="Times New Roman" w:hAnsi="Times New Roman" w:cs="Times New Roman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E3528C" w:rsidRPr="00E3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60BB"/>
    <w:multiLevelType w:val="multilevel"/>
    <w:tmpl w:val="6CB4BF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03"/>
    <w:rsid w:val="0039674F"/>
    <w:rsid w:val="00973C35"/>
    <w:rsid w:val="00B4379B"/>
    <w:rsid w:val="00E3528C"/>
    <w:rsid w:val="00ED5262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23EB"/>
  <w15:chartTrackingRefBased/>
  <w15:docId w15:val="{66B24A7E-E1DA-4C34-9234-54D59127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4</cp:revision>
  <dcterms:created xsi:type="dcterms:W3CDTF">2023-01-15T17:33:00Z</dcterms:created>
  <dcterms:modified xsi:type="dcterms:W3CDTF">2023-01-25T09:05:00Z</dcterms:modified>
</cp:coreProperties>
</file>