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E5" w:rsidRPr="00CC6FE5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4817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 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</w:p>
    <w:p w:rsidR="00CC6FE5" w:rsidRPr="00D54817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D548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7849" w:rsidRPr="00CC6FE5" w:rsidRDefault="003B7849" w:rsidP="003B78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7849" w:rsidRPr="003476A5" w:rsidRDefault="003B7849" w:rsidP="003B7849">
      <w:pPr>
        <w:spacing w:after="0" w:line="240" w:lineRule="auto"/>
        <w:jc w:val="center"/>
        <w:rPr>
          <w:rFonts w:ascii="Times New Roman" w:eastAsia="Arial" w:hAnsi="Times New Roman"/>
          <w:b/>
          <w:lang w:val="uk-UA" w:eastAsia="ru-RU"/>
        </w:rPr>
      </w:pPr>
      <w:r w:rsidRPr="003476A5">
        <w:rPr>
          <w:rFonts w:ascii="Times New Roman" w:eastAsia="Arial" w:hAnsi="Times New Roman"/>
          <w:b/>
          <w:lang w:val="uk-UA" w:eastAsia="ru-RU"/>
        </w:rPr>
        <w:t xml:space="preserve">ПРОЕКТ ДОГОВОРУ ПРО ЗАКУПІВЛЮ </w:t>
      </w: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№ ______</w:t>
      </w:r>
    </w:p>
    <w:p w:rsidR="003B7849" w:rsidRPr="00FE6F50" w:rsidRDefault="003B7849" w:rsidP="003B7849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sz w:val="21"/>
          <w:szCs w:val="21"/>
          <w:highlight w:val="yellow"/>
          <w:lang w:val="uk-UA" w:eastAsia="ru-RU"/>
        </w:rPr>
      </w:pPr>
    </w:p>
    <w:p w:rsidR="003B7849" w:rsidRPr="00FE6F50" w:rsidRDefault="003B7849" w:rsidP="003B7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</w:pP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м. </w:t>
      </w:r>
      <w:proofErr w:type="spellStart"/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>Звягель</w:t>
      </w:r>
      <w:proofErr w:type="spellEnd"/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  <w:t xml:space="preserve">                       </w:t>
      </w:r>
      <w:r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                  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«____»  ____________  202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>3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року</w:t>
      </w:r>
    </w:p>
    <w:p w:rsidR="003B7849" w:rsidRPr="00FE6F50" w:rsidRDefault="003B7849" w:rsidP="003B7849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1"/>
          <w:szCs w:val="21"/>
          <w:lang w:val="uk-UA" w:eastAsia="ru-RU"/>
        </w:rPr>
      </w:pP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b/>
          <w:lang w:val="uk-UA"/>
        </w:rPr>
        <w:t xml:space="preserve">Комунальне підприємство 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Звягельської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 xml:space="preserve"> міської ради «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Звягельтепло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>»</w:t>
      </w:r>
      <w:r w:rsidRPr="00FE6F50">
        <w:rPr>
          <w:rFonts w:ascii="Times New Roman" w:hAnsi="Times New Roman" w:cs="Times New Roman"/>
          <w:lang w:val="uk-UA"/>
        </w:rPr>
        <w:t xml:space="preserve">  в особі директора Тодорович Людмили Михайлівни, що діє на підставі Статуту (далі - Покупець), з однієї сторони, і </w:t>
      </w: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lang w:val="uk-UA"/>
        </w:rPr>
        <w:t>__________________________________________________ в особі ______________________, що діє на підставі ______________________________(далі - Постачальник), з другої сторони, разом - Сторони, які надалі разом іменуються «Сторони», а кожна окремо «Сторона», уклали цей Договір (надалі – «Договір») про наведене нижче:</w:t>
      </w:r>
    </w:p>
    <w:p w:rsidR="009C00FB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476A5" w:rsidRPr="003476A5" w:rsidRDefault="003476A5" w:rsidP="003476A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ПРЕДМЕТ ДОГОВОРУ</w:t>
      </w:r>
    </w:p>
    <w:p w:rsidR="003476A5" w:rsidRPr="003476A5" w:rsidRDefault="003476A5" w:rsidP="003476A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1.1. В порядку та на умовах, визначених у цьому Договорі, Постачальник зобов'язується передати у власність Покупця Товар – </w:t>
      </w:r>
      <w:r w:rsidR="00F82A6F">
        <w:rPr>
          <w:rFonts w:ascii="Times New Roman" w:eastAsia="Arial" w:hAnsi="Times New Roman" w:cs="Arial"/>
          <w:b/>
          <w:lang w:val="uk-UA" w:eastAsia="ru-RU"/>
        </w:rPr>
        <w:t>самоскид з краном-</w:t>
      </w:r>
      <w:r w:rsidR="005C441A" w:rsidRPr="009968E3">
        <w:rPr>
          <w:rFonts w:ascii="Times New Roman" w:eastAsia="Arial" w:hAnsi="Times New Roman" w:cs="Arial"/>
          <w:b/>
          <w:lang w:val="uk-UA" w:eastAsia="ru-RU"/>
        </w:rPr>
        <w:t>маніпулятором</w:t>
      </w:r>
      <w:r w:rsidR="000914D5" w:rsidRPr="009968E3">
        <w:rPr>
          <w:rFonts w:ascii="Times New Roman" w:eastAsia="Arial" w:hAnsi="Times New Roman" w:cs="Arial"/>
          <w:b/>
          <w:lang w:val="uk-UA" w:eastAsia="ru-RU"/>
        </w:rPr>
        <w:t xml:space="preserve">  </w:t>
      </w:r>
      <w:r w:rsidRPr="009968E3">
        <w:rPr>
          <w:rFonts w:ascii="Times New Roman" w:eastAsia="Times New Roman" w:hAnsi="Times New Roman" w:cs="Times New Roman"/>
          <w:b/>
          <w:lang w:val="uk-UA"/>
        </w:rPr>
        <w:t xml:space="preserve">код </w:t>
      </w:r>
      <w:proofErr w:type="spellStart"/>
      <w:r w:rsidRPr="009968E3">
        <w:rPr>
          <w:rFonts w:ascii="Times New Roman" w:eastAsia="Times New Roman" w:hAnsi="Times New Roman" w:cs="Times New Roman"/>
          <w:b/>
          <w:lang w:val="uk-UA"/>
        </w:rPr>
        <w:t>ДК</w:t>
      </w:r>
      <w:proofErr w:type="spellEnd"/>
      <w:r w:rsidRPr="009968E3">
        <w:rPr>
          <w:rFonts w:ascii="Times New Roman" w:eastAsia="Times New Roman" w:hAnsi="Times New Roman" w:cs="Times New Roman"/>
          <w:b/>
          <w:lang w:val="uk-UA"/>
        </w:rPr>
        <w:t xml:space="preserve"> 021:2015</w:t>
      </w:r>
      <w:r w:rsidRPr="009968E3">
        <w:rPr>
          <w:rFonts w:ascii="Times New Roman" w:eastAsia="Times New Roman" w:hAnsi="Times New Roman" w:cs="Times New Roman"/>
          <w:lang w:val="uk-UA"/>
        </w:rPr>
        <w:t xml:space="preserve"> </w:t>
      </w:r>
      <w:r w:rsidR="00F51FAC" w:rsidRPr="009968E3">
        <w:rPr>
          <w:rFonts w:ascii="Times New Roman" w:eastAsia="Times New Roman" w:hAnsi="Times New Roman" w:cs="Times New Roman"/>
          <w:b/>
          <w:lang w:val="uk-UA"/>
        </w:rPr>
        <w:t>–</w:t>
      </w:r>
      <w:r w:rsidRPr="009968E3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5C441A" w:rsidRPr="009968E3">
        <w:rPr>
          <w:rFonts w:ascii="Times New Roman" w:hAnsi="Times New Roman" w:cs="Times New Roman"/>
        </w:rPr>
        <w:t xml:space="preserve">34140000-0 </w:t>
      </w:r>
      <w:proofErr w:type="spellStart"/>
      <w:r w:rsidR="005C441A" w:rsidRPr="009968E3">
        <w:rPr>
          <w:rFonts w:ascii="Times New Roman" w:hAnsi="Times New Roman" w:cs="Times New Roman"/>
        </w:rPr>
        <w:t>Великовантажні</w:t>
      </w:r>
      <w:proofErr w:type="spellEnd"/>
      <w:r w:rsidR="005C441A" w:rsidRPr="009968E3">
        <w:rPr>
          <w:rFonts w:ascii="Times New Roman" w:hAnsi="Times New Roman" w:cs="Times New Roman"/>
        </w:rPr>
        <w:t xml:space="preserve"> </w:t>
      </w:r>
      <w:proofErr w:type="spellStart"/>
      <w:r w:rsidR="005C441A" w:rsidRPr="009968E3">
        <w:rPr>
          <w:rFonts w:ascii="Times New Roman" w:hAnsi="Times New Roman" w:cs="Times New Roman"/>
        </w:rPr>
        <w:t>мототранспортні</w:t>
      </w:r>
      <w:proofErr w:type="spellEnd"/>
      <w:r w:rsidR="005C441A" w:rsidRPr="009968E3">
        <w:rPr>
          <w:rFonts w:ascii="Times New Roman" w:hAnsi="Times New Roman" w:cs="Times New Roman"/>
        </w:rPr>
        <w:t xml:space="preserve"> </w:t>
      </w:r>
      <w:proofErr w:type="spellStart"/>
      <w:r w:rsidR="005C441A" w:rsidRPr="009968E3">
        <w:rPr>
          <w:rFonts w:ascii="Times New Roman" w:hAnsi="Times New Roman" w:cs="Times New Roman"/>
        </w:rPr>
        <w:t>засоби</w:t>
      </w:r>
      <w:proofErr w:type="spellEnd"/>
      <w:r w:rsidRPr="003476A5">
        <w:rPr>
          <w:rFonts w:ascii="Times New Roman" w:eastAsia="Arial" w:hAnsi="Times New Roman" w:cs="Arial"/>
          <w:b/>
          <w:snapToGrid w:val="0"/>
          <w:color w:val="000000"/>
          <w:lang w:val="uk-UA" w:eastAsia="ru-RU"/>
        </w:rPr>
        <w:t>,</w:t>
      </w:r>
      <w:r w:rsidR="00C137F8">
        <w:rPr>
          <w:rFonts w:ascii="Times New Roman" w:eastAsia="Arial" w:hAnsi="Times New Roman" w:cs="Arial"/>
          <w:b/>
          <w:snapToGrid w:val="0"/>
          <w:color w:val="000000"/>
          <w:lang w:val="uk-UA" w:eastAsia="ru-RU"/>
        </w:rPr>
        <w:t xml:space="preserve"> 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в кількості та за ціною, які вказані в Специфікації – Додаток №1 до Договору, який є невід'ємною частиною цього Договору, а Покупець зобов’язаний прийняти та оплатити Товар у строки і на умовах, передбачених цим договором.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lang w:val="uk-UA" w:eastAsia="uk-UA"/>
        </w:rPr>
        <w:t xml:space="preserve">1.2.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Постачальник гарантує, що товар належить йому на праві власності, не перебуває під забороною відчуження, арештом, не є предметом застави та іншими засобами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lang w:val="uk-UA" w:eastAsia="ru-RU"/>
        </w:rPr>
      </w:pPr>
      <w:r w:rsidRPr="003476A5">
        <w:rPr>
          <w:rFonts w:ascii="Times New Roman" w:eastAsia="Times New Roman" w:hAnsi="Times New Roman" w:cs="Times New Roman"/>
          <w:kern w:val="24"/>
          <w:lang w:val="uk-UA" w:eastAsia="ru-RU"/>
        </w:rPr>
        <w:t>1.3. Постачальник гарантує, що предмет Договору відповідає видам діяльності, передбаченим його Статутом/документами дозвільного характеру.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1.</w:t>
      </w:r>
      <w:r w:rsidR="00BD78AB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Постачальник відповідає за одержання всіх необхідних дозволів, ліцензій, сертифікатів (у тому числі експортних та імпортних) на виконання робіт, надання послуг або поставки товару, який пропонується постачати/надати/виконати за договором, та інших документів, пов’язаних з поставкою товару, та самостійно несе всі витрати на їх отримання.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ЯКІСТЬ І КОМПЛЕКТНІСТЬ ТОВАРУ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2.1. Постачальник повинен передати у власність Покупця укомплектований та якісний Товар з документами, передбаченими державними стандартами або іншими нормативними актами України або країни-виробника Товару, що підтверджують відповідність Товару вимогам якості та іншим державним стандартам, дотримання яких зазвичай вимагається чинним законодавством України або країни-виробника Товару до такого виду Товару (або його складових).</w:t>
      </w:r>
    </w:p>
    <w:p w:rsidR="00941D85" w:rsidRDefault="003476A5" w:rsidP="00941D8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2.2. У випадку встановлення Покупцем невідповідності якості Товару після його передачі Покупцю, Постачальник гарантує заміну неякісного Товару за власний рахунок  протягом 7 (семи) календарних днів з моменту отримання письмового повідомлення (претензії) Покупця. </w:t>
      </w:r>
    </w:p>
    <w:p w:rsidR="00941D85" w:rsidRPr="00941D85" w:rsidRDefault="00941D85" w:rsidP="0094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2.3. Покупець </w:t>
      </w:r>
      <w:r w:rsidRPr="00941D85">
        <w:rPr>
          <w:rFonts w:ascii="Times New Roman" w:eastAsia="Times New Roman" w:hAnsi="Times New Roman" w:cs="Times New Roman"/>
          <w:color w:val="000000"/>
          <w:lang w:val="uk-UA"/>
        </w:rPr>
        <w:t>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</w:t>
      </w:r>
    </w:p>
    <w:p w:rsidR="00941D85" w:rsidRPr="003476A5" w:rsidRDefault="00941D8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2.</w:t>
      </w:r>
      <w:r w:rsidR="006238C5">
        <w:rPr>
          <w:rFonts w:ascii="Times New Roman" w:eastAsia="Arial" w:hAnsi="Times New Roman" w:cs="Arial"/>
          <w:color w:val="000000"/>
          <w:lang w:val="uk-UA" w:eastAsia="ru-RU"/>
        </w:rPr>
        <w:t>4</w:t>
      </w:r>
      <w:r>
        <w:rPr>
          <w:rFonts w:ascii="Times New Roman" w:eastAsia="Arial" w:hAnsi="Times New Roman" w:cs="Arial"/>
          <w:color w:val="000000"/>
          <w:lang w:val="uk-UA" w:eastAsia="ru-RU"/>
        </w:rPr>
        <w:t xml:space="preserve">. Усі витрати, пов’язані з усуненням недоліків або заміною неякісного Товару, несе Постачальник. У разі заміни Товару гарантійний строк обчислюється заново від дня його заміни.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2.3. Товар, що поставляється – є новим,</w:t>
      </w:r>
      <w:r w:rsidR="00E02BC3">
        <w:rPr>
          <w:rFonts w:ascii="Times New Roman" w:eastAsia="Arial" w:hAnsi="Times New Roman" w:cs="Arial"/>
          <w:color w:val="000000"/>
          <w:lang w:val="uk-UA" w:eastAsia="ru-RU"/>
        </w:rPr>
        <w:t xml:space="preserve"> сертифікованим,  2023 року виробництва,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не бувшим у використанні</w:t>
      </w:r>
      <w:r w:rsidR="00142220">
        <w:rPr>
          <w:rFonts w:ascii="Times New Roman" w:eastAsia="Arial" w:hAnsi="Times New Roman" w:cs="Arial"/>
          <w:color w:val="000000"/>
          <w:lang w:val="uk-UA" w:eastAsia="ru-RU"/>
        </w:rPr>
        <w:t xml:space="preserve"> та </w:t>
      </w:r>
      <w:r w:rsidR="00326BCF">
        <w:rPr>
          <w:rFonts w:ascii="Times New Roman" w:eastAsia="Arial" w:hAnsi="Times New Roman" w:cs="Arial"/>
          <w:color w:val="000000"/>
          <w:lang w:val="uk-UA" w:eastAsia="ru-RU"/>
        </w:rPr>
        <w:t>не входить</w:t>
      </w:r>
      <w:r w:rsidR="00142220">
        <w:rPr>
          <w:rFonts w:ascii="Times New Roman" w:eastAsia="Arial" w:hAnsi="Times New Roman" w:cs="Arial"/>
          <w:color w:val="000000"/>
          <w:lang w:val="uk-UA" w:eastAsia="ru-RU"/>
        </w:rPr>
        <w:t xml:space="preserve"> до Переліку заборонених до ввезення на митну територію України, що походять з Російської Федерації та Республіки Білорусь.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Постачальник заявляє і гарантує, що Товар, який буде ним поставлений Покупцю за цим Договором не знаходиться в заставі (у тому числі податковій), на нього не накладено будь-яке стягнення за рішенням судових органів, Товар не передано в оренду, чи на збереження іншій особі, що не є Стороною в Договорі.</w:t>
      </w:r>
    </w:p>
    <w:p w:rsidR="006238C5" w:rsidRDefault="006238C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ЦІНА ДОГОВОРУ</w:t>
      </w:r>
    </w:p>
    <w:p w:rsidR="003476A5" w:rsidRPr="003476A5" w:rsidRDefault="003476A5" w:rsidP="003476A5">
      <w:pPr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76A5">
        <w:rPr>
          <w:rFonts w:ascii="Times New Roman" w:eastAsia="Times New Roman" w:hAnsi="Times New Roman"/>
          <w:lang w:val="uk-UA" w:eastAsia="ru-RU"/>
        </w:rPr>
        <w:t xml:space="preserve">Ціна цього Договору становить: </w:t>
      </w:r>
      <w:r>
        <w:rPr>
          <w:rFonts w:ascii="Times New Roman" w:eastAsia="Times New Roman" w:hAnsi="Times New Roman"/>
          <w:lang w:val="uk-UA" w:eastAsia="ru-RU"/>
        </w:rPr>
        <w:t>__________________________</w:t>
      </w:r>
      <w:r w:rsidRPr="003476A5">
        <w:rPr>
          <w:rFonts w:ascii="Times New Roman" w:eastAsia="Times New Roman" w:hAnsi="Times New Roman"/>
          <w:lang w:val="uk-UA" w:eastAsia="ru-RU"/>
        </w:rPr>
        <w:t>(</w:t>
      </w:r>
      <w:r>
        <w:rPr>
          <w:rFonts w:ascii="Times New Roman" w:eastAsia="Times New Roman" w:hAnsi="Times New Roman"/>
          <w:lang w:val="uk-UA" w:eastAsia="ru-RU"/>
        </w:rPr>
        <w:t xml:space="preserve"> ________</w:t>
      </w:r>
      <w:r w:rsidRPr="003476A5">
        <w:rPr>
          <w:rFonts w:ascii="Times New Roman" w:eastAsia="Times New Roman" w:hAnsi="Times New Roman"/>
          <w:lang w:val="uk-UA" w:eastAsia="ru-RU"/>
        </w:rPr>
        <w:t xml:space="preserve"> гривень </w:t>
      </w:r>
      <w:r>
        <w:rPr>
          <w:rFonts w:ascii="Times New Roman" w:eastAsia="Times New Roman" w:hAnsi="Times New Roman"/>
          <w:lang w:val="uk-UA" w:eastAsia="ru-RU"/>
        </w:rPr>
        <w:t>_____________</w:t>
      </w:r>
      <w:r w:rsidRPr="003476A5">
        <w:rPr>
          <w:rFonts w:ascii="Times New Roman" w:eastAsia="Times New Roman" w:hAnsi="Times New Roman"/>
          <w:lang w:val="uk-UA" w:eastAsia="ru-RU"/>
        </w:rPr>
        <w:t xml:space="preserve"> копійок) </w:t>
      </w:r>
      <w:r w:rsidR="00431D6A">
        <w:rPr>
          <w:rFonts w:ascii="Times New Roman" w:eastAsia="Times New Roman" w:hAnsi="Times New Roman"/>
          <w:lang w:val="uk-UA" w:eastAsia="ru-RU"/>
        </w:rPr>
        <w:t>в т.ч.</w:t>
      </w:r>
      <w:r>
        <w:rPr>
          <w:rFonts w:ascii="Times New Roman" w:eastAsia="Times New Roman" w:hAnsi="Times New Roman"/>
          <w:lang w:val="uk-UA" w:eastAsia="ru-RU"/>
        </w:rPr>
        <w:t xml:space="preserve"> ПДВ</w:t>
      </w:r>
      <w:r w:rsidR="000D01AF">
        <w:rPr>
          <w:rFonts w:ascii="Times New Roman" w:eastAsia="Times New Roman" w:hAnsi="Times New Roman"/>
          <w:lang w:val="uk-UA" w:eastAsia="ru-RU"/>
        </w:rPr>
        <w:t>/без ПДВ</w:t>
      </w:r>
      <w:r>
        <w:rPr>
          <w:rFonts w:ascii="Times New Roman" w:eastAsia="Times New Roman" w:hAnsi="Times New Roman"/>
          <w:lang w:val="uk-UA" w:eastAsia="ru-RU"/>
        </w:rPr>
        <w:t>.</w:t>
      </w:r>
    </w:p>
    <w:p w:rsidR="007B782F" w:rsidRDefault="007B782F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8F7BA1">
        <w:rPr>
          <w:rFonts w:ascii="Times New Roman" w:eastAsia="Arial" w:hAnsi="Times New Roman" w:cs="Arial"/>
          <w:lang w:val="uk-UA" w:eastAsia="ru-RU"/>
        </w:rPr>
        <w:t xml:space="preserve">3.2. </w:t>
      </w:r>
      <w:r w:rsidRPr="008F7BA1">
        <w:rPr>
          <w:rFonts w:ascii="Times New Roman" w:eastAsia="Times New Roman" w:hAnsi="Times New Roman" w:cs="Times New Roman"/>
          <w:lang w:val="uk-UA"/>
        </w:rPr>
        <w:t xml:space="preserve">Ціна цього Договору включає: ціну Товару, всі податки, збори та інші обов’язкові платежі, </w:t>
      </w:r>
      <w:r w:rsidRPr="008F7BA1">
        <w:rPr>
          <w:rFonts w:ascii="Times New Roman" w:eastAsia="Arial" w:hAnsi="Times New Roman" w:cs="Arial"/>
          <w:lang w:val="uk-UA" w:eastAsia="ru-RU"/>
        </w:rPr>
        <w:t xml:space="preserve">вартість завантажування,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поставки (транспортування </w:t>
      </w:r>
      <w:r>
        <w:rPr>
          <w:rFonts w:ascii="Times New Roman" w:eastAsia="Arial" w:hAnsi="Times New Roman" w:cs="Arial"/>
          <w:color w:val="000000"/>
          <w:lang w:val="uk-UA" w:eastAsia="ru-RU"/>
        </w:rPr>
        <w:t>Т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овару до адреси поставки), </w:t>
      </w:r>
      <w:r w:rsidRPr="008F7BA1">
        <w:rPr>
          <w:rFonts w:ascii="Times New Roman" w:eastAsia="Arial" w:hAnsi="Times New Roman" w:cs="Arial"/>
          <w:lang w:val="uk-UA" w:eastAsia="ru-RU"/>
        </w:rPr>
        <w:t xml:space="preserve"> страхування, витрати на отримання всіх необхідних дозволів, ліцензій, сертифікатів та усіх інших витрат.</w:t>
      </w:r>
    </w:p>
    <w:p w:rsidR="00084E8F" w:rsidRDefault="00084E8F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</w:p>
    <w:p w:rsidR="00574A25" w:rsidRDefault="00574A25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</w:p>
    <w:p w:rsidR="00084E8F" w:rsidRPr="008F7BA1" w:rsidRDefault="00084E8F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ГАРАНТІЇ</w:t>
      </w:r>
    </w:p>
    <w:p w:rsidR="003476A5" w:rsidRPr="003476A5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4.1. Постачальник здійснює повне гарантійне обслуговування поставленого Товару впродовж всього гарантійного строку.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4.2. Гарантійне обслуговування полягає у виконанні обов'язків Постачальника перед Покупцем по заміні неякісного Товару, який перестав відповідати технічним параметрам заводу-виробника не з вини Покупця. Визначення характеру і причин пошкодження Товару встановлюється на підставі акту технічної експертизи, складеного за підписами уповноважених представників Покупця і Постачальника.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4.3. У випадку виходу з ладу Товару в межах гарантійного строку, Постачальник зобов'язується протягом </w:t>
      </w:r>
      <w:r w:rsidR="003D25D4">
        <w:rPr>
          <w:rFonts w:ascii="Times New Roman" w:eastAsia="Times New Roman" w:hAnsi="Times New Roman" w:cs="Arial"/>
          <w:bCs/>
          <w:iCs/>
          <w:color w:val="000000"/>
          <w:lang w:val="uk-UA" w:eastAsia="ru-RU"/>
        </w:rPr>
        <w:t>5</w:t>
      </w:r>
      <w:r w:rsidRPr="003476A5">
        <w:rPr>
          <w:rFonts w:ascii="Times New Roman" w:eastAsia="Times New Roman" w:hAnsi="Times New Roman" w:cs="Arial"/>
          <w:bCs/>
          <w:iCs/>
          <w:color w:val="000000"/>
          <w:lang w:val="uk-UA" w:eastAsia="ru-RU"/>
        </w:rPr>
        <w:t xml:space="preserve"> 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робочих днів здійснити його ремонт</w:t>
      </w:r>
      <w:r w:rsidR="008E680E">
        <w:rPr>
          <w:rFonts w:ascii="Times New Roman" w:eastAsia="Times New Roman" w:hAnsi="Times New Roman" w:cs="Arial"/>
          <w:color w:val="000000"/>
          <w:lang w:val="uk-UA" w:eastAsia="ru-RU"/>
        </w:rPr>
        <w:t>/заміну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. Факт виконання гарантійних зобов'язань оформлюється шляхом складання відповідного акту за підписами уповноважених представників Покупця і Постачальника.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4.4. Гарантійні зобов'язання Постачальника за Договором не розповсюджуються на випадки недодержання Покупцем правил експлуатації Товару.</w:t>
      </w:r>
    </w:p>
    <w:p w:rsidR="003476A5" w:rsidRPr="003476A5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4.5. Постачальник здійснює післягарантійне обслуговування Товару на умовах визначених за домовленістю Сторін.</w:t>
      </w:r>
    </w:p>
    <w:p w:rsidR="003476A5" w:rsidRPr="00D907D9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Arial"/>
          <w:lang w:val="uk-UA" w:eastAsia="ru-RU"/>
        </w:rPr>
      </w:pPr>
      <w:r w:rsidRPr="00D907D9">
        <w:rPr>
          <w:rFonts w:ascii="Times New Roman" w:eastAsia="Times New Roman" w:hAnsi="Times New Roman" w:cs="Arial"/>
          <w:lang w:val="uk-UA" w:eastAsia="ru-RU"/>
        </w:rPr>
        <w:t xml:space="preserve">4.6. </w:t>
      </w:r>
      <w:r w:rsidRPr="00D907D9">
        <w:rPr>
          <w:rFonts w:ascii="Times New Roman" w:eastAsia="Arial" w:hAnsi="Times New Roman"/>
          <w:lang w:val="uk-UA" w:eastAsia="ru-RU"/>
        </w:rPr>
        <w:t xml:space="preserve">Гарантійний </w:t>
      </w:r>
      <w:r w:rsidRPr="00D907D9">
        <w:rPr>
          <w:rFonts w:ascii="Times New Roman" w:eastAsia="Arial" w:hAnsi="Times New Roman" w:cs="Arial"/>
          <w:lang w:val="uk-UA" w:eastAsia="ru-RU"/>
        </w:rPr>
        <w:t>строк</w:t>
      </w:r>
      <w:r w:rsidRPr="00D907D9">
        <w:rPr>
          <w:rFonts w:ascii="Times New Roman" w:eastAsia="Arial" w:hAnsi="Times New Roman"/>
          <w:lang w:val="uk-UA" w:eastAsia="ru-RU"/>
        </w:rPr>
        <w:t xml:space="preserve"> на </w:t>
      </w:r>
      <w:r w:rsidRPr="00D907D9">
        <w:rPr>
          <w:rFonts w:ascii="Times New Roman" w:eastAsia="Arial" w:hAnsi="Times New Roman" w:cs="Arial"/>
          <w:lang w:val="uk-UA" w:eastAsia="ru-RU"/>
        </w:rPr>
        <w:t xml:space="preserve">Товар становить </w:t>
      </w:r>
      <w:r w:rsidR="00357E58" w:rsidRPr="00D907D9">
        <w:rPr>
          <w:rFonts w:ascii="Times New Roman" w:eastAsia="Arial" w:hAnsi="Times New Roman" w:cs="Arial"/>
          <w:lang w:val="uk-UA" w:eastAsia="ru-RU"/>
        </w:rPr>
        <w:t>не менше</w:t>
      </w:r>
      <w:r w:rsidR="00654EF3" w:rsidRPr="00D907D9">
        <w:rPr>
          <w:rFonts w:ascii="Times New Roman" w:eastAsia="Arial" w:hAnsi="Times New Roman" w:cs="Arial"/>
          <w:lang w:val="uk-UA" w:eastAsia="ru-RU"/>
        </w:rPr>
        <w:t xml:space="preserve"> </w:t>
      </w:r>
      <w:r w:rsidR="001C03A4">
        <w:rPr>
          <w:rFonts w:ascii="Times New Roman" w:eastAsia="Arial" w:hAnsi="Times New Roman" w:cs="Arial"/>
          <w:lang w:val="uk-UA" w:eastAsia="ru-RU"/>
        </w:rPr>
        <w:t>24</w:t>
      </w:r>
      <w:r w:rsidR="00364BFE">
        <w:rPr>
          <w:rFonts w:ascii="Times New Roman" w:eastAsia="Arial" w:hAnsi="Times New Roman" w:cs="Arial"/>
          <w:lang w:val="uk-UA" w:eastAsia="ru-RU"/>
        </w:rPr>
        <w:t xml:space="preserve"> місяці</w:t>
      </w:r>
      <w:r w:rsidR="001C03A4">
        <w:rPr>
          <w:rFonts w:ascii="Times New Roman" w:eastAsia="Arial" w:hAnsi="Times New Roman" w:cs="Arial"/>
          <w:lang w:val="uk-UA" w:eastAsia="ru-RU"/>
        </w:rPr>
        <w:t xml:space="preserve"> або 100 000 км пробігу (в залежності від того, яка подія настане раніше) </w:t>
      </w:r>
      <w:r w:rsidRPr="00D907D9">
        <w:rPr>
          <w:rFonts w:ascii="Times New Roman" w:eastAsia="Arial" w:hAnsi="Times New Roman" w:cs="Arial"/>
          <w:lang w:val="uk-UA" w:eastAsia="ru-RU"/>
        </w:rPr>
        <w:t xml:space="preserve">з моменту отримання товару Покупцем.  </w:t>
      </w:r>
    </w:p>
    <w:p w:rsidR="003476A5" w:rsidRPr="00084E8F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FF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ПОРЯДОК ЗДІЙСНЕННЯ ОПЛАТИ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476A5">
        <w:rPr>
          <w:rFonts w:ascii="Times New Roman" w:eastAsia="Times New Roman" w:hAnsi="Times New Roman"/>
          <w:lang w:val="uk-UA" w:eastAsia="uk-UA"/>
        </w:rPr>
        <w:t>5.1. Розрахунки проводяться у безготівковій формі шляхом перерахування грошових коштів на розрахунковий рахунок Постачальника, що зазначений в цьому Договорі.</w:t>
      </w:r>
    </w:p>
    <w:p w:rsidR="001C03A4" w:rsidRDefault="003476A5" w:rsidP="001C03A4">
      <w:pPr>
        <w:pStyle w:val="20"/>
        <w:shd w:val="clear" w:color="auto" w:fill="auto"/>
        <w:tabs>
          <w:tab w:val="left" w:pos="734"/>
        </w:tabs>
        <w:spacing w:line="226" w:lineRule="exact"/>
        <w:ind w:firstLine="567"/>
        <w:rPr>
          <w:sz w:val="22"/>
          <w:szCs w:val="22"/>
          <w:lang w:val="uk-UA" w:eastAsia="uk-UA"/>
        </w:rPr>
      </w:pPr>
      <w:r w:rsidRPr="00627E4D">
        <w:rPr>
          <w:rFonts w:eastAsia="Arial" w:cs="Arial"/>
          <w:sz w:val="22"/>
          <w:szCs w:val="22"/>
          <w:lang w:val="uk-UA"/>
        </w:rPr>
        <w:t xml:space="preserve">5.2. </w:t>
      </w:r>
      <w:r w:rsidR="001C03A4" w:rsidRPr="00697D4A">
        <w:rPr>
          <w:sz w:val="22"/>
          <w:szCs w:val="22"/>
          <w:lang w:val="uk-UA"/>
        </w:rPr>
        <w:t>Оплата здійснюється Покупцем</w:t>
      </w:r>
      <w:r w:rsidR="001C03A4" w:rsidRPr="001C03A4">
        <w:rPr>
          <w:sz w:val="22"/>
          <w:szCs w:val="22"/>
          <w:lang w:val="uk-UA"/>
        </w:rPr>
        <w:t xml:space="preserve"> </w:t>
      </w:r>
      <w:r w:rsidR="001C03A4">
        <w:rPr>
          <w:sz w:val="22"/>
          <w:szCs w:val="22"/>
          <w:lang w:val="uk-UA"/>
        </w:rPr>
        <w:t>на розрахунковий рахунок Постачальника</w:t>
      </w:r>
      <w:r w:rsidR="00364BFE">
        <w:rPr>
          <w:sz w:val="22"/>
          <w:szCs w:val="22"/>
          <w:lang w:val="uk-UA"/>
        </w:rPr>
        <w:t xml:space="preserve"> на підставі рахунку</w:t>
      </w:r>
      <w:r w:rsidR="001C03A4">
        <w:rPr>
          <w:sz w:val="22"/>
          <w:szCs w:val="22"/>
          <w:lang w:val="uk-UA"/>
        </w:rPr>
        <w:t xml:space="preserve">  </w:t>
      </w:r>
      <w:r w:rsidR="001C03A4" w:rsidRPr="00697D4A">
        <w:rPr>
          <w:sz w:val="22"/>
          <w:szCs w:val="22"/>
          <w:lang w:val="uk-UA"/>
        </w:rPr>
        <w:t xml:space="preserve">протягом </w:t>
      </w:r>
      <w:r w:rsidR="001C03A4">
        <w:rPr>
          <w:sz w:val="22"/>
          <w:szCs w:val="22"/>
          <w:lang w:val="uk-UA"/>
        </w:rPr>
        <w:t xml:space="preserve">90 </w:t>
      </w:r>
      <w:r w:rsidR="001C03A4" w:rsidRPr="00697D4A">
        <w:rPr>
          <w:sz w:val="22"/>
          <w:szCs w:val="22"/>
          <w:lang w:val="uk-UA"/>
        </w:rPr>
        <w:t xml:space="preserve">календарних днів з </w:t>
      </w:r>
      <w:r w:rsidR="001C03A4">
        <w:rPr>
          <w:sz w:val="22"/>
          <w:szCs w:val="22"/>
          <w:lang w:val="uk-UA"/>
        </w:rPr>
        <w:t>дати підписання Договору</w:t>
      </w:r>
      <w:r w:rsidR="001C03A4" w:rsidRPr="00697D4A">
        <w:rPr>
          <w:sz w:val="22"/>
          <w:szCs w:val="22"/>
          <w:lang w:val="uk-UA" w:eastAsia="uk-UA"/>
        </w:rPr>
        <w:t>.</w:t>
      </w:r>
    </w:p>
    <w:p w:rsidR="003476A5" w:rsidRPr="00697D4A" w:rsidRDefault="003476A5" w:rsidP="00697D4A">
      <w:pPr>
        <w:pStyle w:val="20"/>
        <w:shd w:val="clear" w:color="auto" w:fill="auto"/>
        <w:tabs>
          <w:tab w:val="left" w:pos="734"/>
        </w:tabs>
        <w:spacing w:line="226" w:lineRule="exact"/>
        <w:ind w:firstLine="567"/>
        <w:rPr>
          <w:color w:val="000000"/>
          <w:sz w:val="22"/>
          <w:szCs w:val="22"/>
          <w:lang w:val="uk-UA" w:eastAsia="uk-UA"/>
        </w:rPr>
      </w:pPr>
      <w:r w:rsidRPr="00697D4A">
        <w:rPr>
          <w:color w:val="000000"/>
          <w:sz w:val="22"/>
          <w:szCs w:val="22"/>
          <w:lang w:val="uk-UA" w:eastAsia="uk-UA"/>
        </w:rPr>
        <w:t>5.3. Грошова одиниця – гривня.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3476A5">
        <w:rPr>
          <w:rFonts w:ascii="Times New Roman" w:eastAsia="Times New Roman" w:hAnsi="Times New Roman"/>
          <w:color w:val="000000"/>
          <w:lang w:val="uk-UA" w:eastAsia="uk-UA"/>
        </w:rPr>
        <w:t>5.4.  Моментом виконання зобов’язань Покупця перед Постачальником по оплаті Товару вважається момент надходження грошових коштів на розрахунковий рахунок Постачальника, зазначений у цьому Договорі.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uk-UA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ПОСТАВКА ТОВАРУ</w:t>
      </w:r>
    </w:p>
    <w:p w:rsidR="00357E58" w:rsidRPr="003476A5" w:rsidRDefault="003476A5" w:rsidP="002F036D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D907D9">
        <w:rPr>
          <w:rFonts w:ascii="Times New Roman" w:eastAsia="Arial" w:hAnsi="Times New Roman" w:cs="Arial"/>
          <w:lang w:val="uk-UA" w:eastAsia="ru-RU"/>
        </w:rPr>
        <w:t xml:space="preserve">6.1. </w:t>
      </w:r>
      <w:r w:rsidR="00357E58" w:rsidRPr="00D907D9">
        <w:rPr>
          <w:rFonts w:ascii="Times New Roman" w:eastAsia="Arial" w:hAnsi="Times New Roman" w:cs="Arial"/>
          <w:lang w:val="uk-UA" w:eastAsia="ru-RU"/>
        </w:rPr>
        <w:t xml:space="preserve">Поставка Товару здійснюється за адресою Покупця, а саме: </w:t>
      </w:r>
      <w:r w:rsidR="00357E58" w:rsidRPr="00D907D9">
        <w:rPr>
          <w:rFonts w:ascii="Times New Roman" w:eastAsia="Arial" w:hAnsi="Times New Roman"/>
          <w:lang w:val="uk-UA" w:eastAsia="ru-RU"/>
        </w:rPr>
        <w:t xml:space="preserve">11700, Житомирська область, м. </w:t>
      </w:r>
      <w:proofErr w:type="spellStart"/>
      <w:r w:rsidR="00357E58" w:rsidRPr="00D907D9">
        <w:rPr>
          <w:rFonts w:ascii="Times New Roman" w:eastAsia="Arial" w:hAnsi="Times New Roman"/>
          <w:lang w:val="uk-UA" w:eastAsia="ru-RU"/>
        </w:rPr>
        <w:t>Звягель</w:t>
      </w:r>
      <w:proofErr w:type="spellEnd"/>
      <w:r w:rsidR="00357E58" w:rsidRPr="00D907D9">
        <w:rPr>
          <w:rFonts w:ascii="Times New Roman" w:eastAsia="Arial" w:hAnsi="Times New Roman"/>
          <w:lang w:val="uk-UA" w:eastAsia="ru-RU"/>
        </w:rPr>
        <w:t>, вул. І.Франка,15-А</w:t>
      </w:r>
      <w:r w:rsidR="00357E58" w:rsidRPr="00D907D9">
        <w:rPr>
          <w:rFonts w:ascii="Times New Roman" w:eastAsia="Arial" w:hAnsi="Times New Roman" w:cs="Arial"/>
          <w:lang w:val="uk-UA" w:eastAsia="ru-RU"/>
        </w:rPr>
        <w:t xml:space="preserve">. </w:t>
      </w:r>
      <w:r w:rsidR="00357E58" w:rsidRPr="00D907D9">
        <w:rPr>
          <w:rFonts w:ascii="Times New Roman" w:hAnsi="Times New Roman" w:cs="Times New Roman"/>
          <w:kern w:val="24"/>
          <w:lang w:val="uk-UA"/>
        </w:rPr>
        <w:t>Поставка Товару здійснюється за рахунок Постачальника.</w:t>
      </w:r>
      <w:r w:rsidR="002F036D">
        <w:rPr>
          <w:rFonts w:ascii="Times New Roman" w:hAnsi="Times New Roman" w:cs="Times New Roman"/>
          <w:kern w:val="24"/>
          <w:lang w:val="uk-UA"/>
        </w:rPr>
        <w:t xml:space="preserve"> </w:t>
      </w:r>
      <w:r w:rsidR="00357E58" w:rsidRPr="003476A5">
        <w:rPr>
          <w:rFonts w:ascii="Times New Roman" w:eastAsia="Arial" w:hAnsi="Times New Roman" w:cs="Arial"/>
          <w:color w:val="000000"/>
          <w:lang w:val="uk-UA" w:eastAsia="ru-RU"/>
        </w:rPr>
        <w:t>Датою здійснення поставки є дата підписання представниками Сторін видаткової накладної на Товар. При поставці товару передати Покупцю акт прийому-передачі, документи, підтверджуючі відповідність товару технічним вимогам, технічну документацію на Товар.</w:t>
      </w:r>
    </w:p>
    <w:p w:rsidR="00357E58" w:rsidRPr="00D907D9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907D9">
        <w:rPr>
          <w:rFonts w:ascii="Times New Roman" w:eastAsia="Arial" w:hAnsi="Times New Roman" w:cs="Arial"/>
          <w:lang w:val="uk-UA" w:eastAsia="ru-RU"/>
        </w:rPr>
        <w:t xml:space="preserve">6.2. Термін поставки Товару: </w:t>
      </w:r>
      <w:r w:rsidR="00C11E8B">
        <w:rPr>
          <w:rFonts w:ascii="Times New Roman" w:eastAsia="Arial" w:hAnsi="Times New Roman" w:cs="Arial"/>
          <w:lang w:val="uk-UA" w:eastAsia="ru-RU"/>
        </w:rPr>
        <w:t>до 31 травня</w:t>
      </w:r>
      <w:r w:rsidR="00244B58" w:rsidRPr="00D907D9">
        <w:rPr>
          <w:rFonts w:ascii="Times New Roman" w:eastAsia="Arial" w:hAnsi="Times New Roman" w:cs="Arial"/>
          <w:lang w:val="uk-UA" w:eastAsia="ru-RU"/>
        </w:rPr>
        <w:t xml:space="preserve"> 2023 року</w:t>
      </w:r>
      <w:r w:rsidR="00357E58" w:rsidRPr="00D907D9">
        <w:rPr>
          <w:rFonts w:ascii="Times New Roman" w:eastAsia="Arial" w:hAnsi="Times New Roman" w:cs="Arial"/>
          <w:lang w:val="uk-UA" w:eastAsia="ru-RU"/>
        </w:rPr>
        <w:t>.</w:t>
      </w:r>
    </w:p>
    <w:p w:rsidR="003476A5" w:rsidRPr="00E02BC3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E02BC3">
        <w:rPr>
          <w:rFonts w:ascii="Times New Roman" w:eastAsia="Arial" w:hAnsi="Times New Roman" w:cs="Arial"/>
          <w:lang w:val="uk-UA" w:eastAsia="ru-RU"/>
        </w:rPr>
        <w:t>6.3. Поставка Товару повинна супроводжуватися наступними документами:</w:t>
      </w:r>
    </w:p>
    <w:p w:rsidR="00E02BC3" w:rsidRPr="00E02BC3" w:rsidRDefault="00E02BC3" w:rsidP="00E02BC3">
      <w:pPr>
        <w:spacing w:after="0" w:line="240" w:lineRule="auto"/>
        <w:rPr>
          <w:rFonts w:ascii="Times New Roman" w:hAnsi="Times New Roman" w:cs="Times New Roman"/>
        </w:rPr>
      </w:pPr>
      <w:r w:rsidRPr="00E02BC3">
        <w:rPr>
          <w:rFonts w:ascii="Times New Roman" w:hAnsi="Times New Roman" w:cs="Times New Roman"/>
        </w:rPr>
        <w:t xml:space="preserve">           - </w:t>
      </w:r>
      <w:proofErr w:type="spellStart"/>
      <w:r w:rsidRPr="00E02BC3">
        <w:rPr>
          <w:rFonts w:ascii="Times New Roman" w:hAnsi="Times New Roman" w:cs="Times New Roman"/>
        </w:rPr>
        <w:t>видаткова</w:t>
      </w:r>
      <w:proofErr w:type="spellEnd"/>
      <w:r w:rsidRPr="00E02BC3">
        <w:rPr>
          <w:rFonts w:ascii="Times New Roman" w:hAnsi="Times New Roman" w:cs="Times New Roman"/>
        </w:rPr>
        <w:t xml:space="preserve"> накладна;</w:t>
      </w:r>
    </w:p>
    <w:p w:rsidR="00E02BC3" w:rsidRDefault="00E02BC3" w:rsidP="00E02B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2BC3">
        <w:rPr>
          <w:rFonts w:ascii="Times New Roman" w:hAnsi="Times New Roman" w:cs="Times New Roman"/>
        </w:rPr>
        <w:t xml:space="preserve">           - </w:t>
      </w:r>
      <w:proofErr w:type="gramStart"/>
      <w:r w:rsidRPr="00E02BC3">
        <w:rPr>
          <w:rFonts w:ascii="Times New Roman" w:hAnsi="Times New Roman" w:cs="Times New Roman"/>
        </w:rPr>
        <w:t>товарно-транспортна</w:t>
      </w:r>
      <w:proofErr w:type="gramEnd"/>
      <w:r w:rsidRPr="00E02BC3">
        <w:rPr>
          <w:rFonts w:ascii="Times New Roman" w:hAnsi="Times New Roman" w:cs="Times New Roman"/>
        </w:rPr>
        <w:t xml:space="preserve"> накладна </w:t>
      </w:r>
    </w:p>
    <w:p w:rsidR="00E02BC3" w:rsidRPr="00E02BC3" w:rsidRDefault="00E02BC3" w:rsidP="00E02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- акт приймання-передачі</w:t>
      </w:r>
    </w:p>
    <w:p w:rsidR="00E02BC3" w:rsidRPr="00AE7E79" w:rsidRDefault="00E02BC3" w:rsidP="00AE7E7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E7E79">
        <w:rPr>
          <w:rFonts w:ascii="Times New Roman" w:hAnsi="Times New Roman" w:cs="Times New Roman"/>
          <w:lang w:val="uk-UA"/>
        </w:rPr>
        <w:t xml:space="preserve">           - сертифікати якості (відповідності) та/або паспорт виробника</w:t>
      </w:r>
      <w:r w:rsidR="00AE7E79">
        <w:rPr>
          <w:rFonts w:ascii="Times New Roman" w:hAnsi="Times New Roman" w:cs="Times New Roman"/>
          <w:lang w:val="uk-UA"/>
        </w:rPr>
        <w:t>, інструкція по експлуатації українською мовою, сервісна книжка</w:t>
      </w:r>
      <w:r w:rsidRPr="00AE7E79">
        <w:rPr>
          <w:rFonts w:ascii="Times New Roman" w:hAnsi="Times New Roman" w:cs="Times New Roman"/>
          <w:lang w:val="uk-UA"/>
        </w:rPr>
        <w:t>;</w:t>
      </w:r>
    </w:p>
    <w:p w:rsidR="00E02BC3" w:rsidRDefault="00E02BC3" w:rsidP="00E02B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E7E79">
        <w:rPr>
          <w:rFonts w:ascii="Times New Roman" w:hAnsi="Times New Roman" w:cs="Times New Roman"/>
          <w:lang w:val="uk-UA"/>
        </w:rPr>
        <w:t xml:space="preserve">           </w:t>
      </w:r>
      <w:r w:rsidRPr="001F001F">
        <w:rPr>
          <w:rFonts w:ascii="Times New Roman" w:hAnsi="Times New Roman" w:cs="Times New Roman"/>
          <w:lang w:val="uk-UA"/>
        </w:rPr>
        <w:t>- калькуляцію, що підтверджує ступінь локалізації виробництва Товару (не менше 1</w:t>
      </w:r>
      <w:r>
        <w:rPr>
          <w:rFonts w:ascii="Times New Roman" w:hAnsi="Times New Roman" w:cs="Times New Roman"/>
          <w:lang w:val="uk-UA"/>
        </w:rPr>
        <w:t>5</w:t>
      </w:r>
      <w:r w:rsidRPr="001F001F">
        <w:rPr>
          <w:rFonts w:ascii="Times New Roman" w:hAnsi="Times New Roman" w:cs="Times New Roman"/>
          <w:lang w:val="uk-UA"/>
        </w:rPr>
        <w:t xml:space="preserve">%); </w:t>
      </w:r>
    </w:p>
    <w:p w:rsidR="00AE7E79" w:rsidRPr="00AE7E79" w:rsidRDefault="00AE7E79" w:rsidP="00E02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- документи для реєстрації в органах Державної реєстрації транспортних засобів;</w:t>
      </w:r>
    </w:p>
    <w:p w:rsidR="00E02BC3" w:rsidRPr="00E02BC3" w:rsidRDefault="00E02BC3" w:rsidP="00E02B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2BC3">
        <w:rPr>
          <w:rFonts w:ascii="Times New Roman" w:hAnsi="Times New Roman" w:cs="Times New Roman"/>
        </w:rPr>
        <w:t xml:space="preserve">           - </w:t>
      </w:r>
      <w:proofErr w:type="spellStart"/>
      <w:r w:rsidRPr="00E02BC3">
        <w:rPr>
          <w:rFonts w:ascii="Times New Roman" w:hAnsi="Times New Roman" w:cs="Times New Roman"/>
        </w:rPr>
        <w:t>інші</w:t>
      </w:r>
      <w:proofErr w:type="spellEnd"/>
      <w:r w:rsidRPr="00E02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необхідні </w:t>
      </w:r>
      <w:r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  <w:lang w:val="uk-UA"/>
        </w:rPr>
        <w:t>и.</w:t>
      </w:r>
    </w:p>
    <w:p w:rsidR="003476A5" w:rsidRPr="003476A5" w:rsidRDefault="003476A5" w:rsidP="003476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6.4. У випадку встановлення невідповідності товару технічній документації (інструкції з експлуатації) або нестачі будь-яких складових Товару, Покупцем та Постачальником складається окремий Акт, на підставі якого Постачальник виконує заходи, передбачені п. 2.2. цього Договору.</w:t>
      </w:r>
    </w:p>
    <w:p w:rsidR="003476A5" w:rsidRDefault="003476A5" w:rsidP="003476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6.5. </w:t>
      </w:r>
      <w:r w:rsidRPr="003476A5">
        <w:rPr>
          <w:rFonts w:ascii="Times New Roman" w:eastAsia="Times New Roman" w:hAnsi="Times New Roman"/>
          <w:lang w:val="uk-UA" w:eastAsia="uk-UA"/>
        </w:rPr>
        <w:t>Перехід права власності на Товар відбувається в момент підписання Сторонами видаткової накладної.</w:t>
      </w: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ПРАВА ТА ОБОВ’ЯЗКИ СТОРІН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7.1. Покупець зобов'язаний: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 xml:space="preserve">7.1.1. Прийняти поставлений Товар згідно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видаткової накладної на Товар, оформленої належним чином</w:t>
      </w: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7.1.2. Своєчасно та в повному обсязі оплатити вартість Товару згідно умов цього Договору.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 Покупець має право: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7.2.1. Достроково розірвати цей Договір у разі невиконання зобов’язань Постачальником, повідомивши про це його у 5-денний строк;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7.2.2. Контролювати поставку Товарів у строки, встановлені цим Договором;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lastRenderedPageBreak/>
        <w:t>7.2.</w:t>
      </w:r>
      <w:r w:rsidR="009E7309">
        <w:rPr>
          <w:rFonts w:ascii="Times New Roman" w:eastAsia="Arial" w:hAnsi="Times New Roman" w:cs="Arial"/>
          <w:color w:val="000000"/>
          <w:lang w:val="uk-UA" w:eastAsia="ru-RU"/>
        </w:rPr>
        <w:t>3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Повернути рахунок Постачальнику без здійснення оплати в разі неналежного оформлення документів (відсутність підписів, печатки, тощо);</w:t>
      </w:r>
    </w:p>
    <w:p w:rsidR="003476A5" w:rsidRPr="003476A5" w:rsidRDefault="003476A5" w:rsidP="003476A5">
      <w:pPr>
        <w:spacing w:after="0" w:line="240" w:lineRule="auto"/>
        <w:ind w:firstLine="567"/>
        <w:jc w:val="both"/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</w:t>
      </w:r>
      <w:r w:rsidR="009E7309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 При виявленні невідповідності Товару (брак виробничий) умовам даного Договору, направити Постачальнику сповіщення (рекламацію), у якій є дані про характер виявленої невідповідності. Під браком виробничим слід розуміти </w:t>
      </w:r>
      <w:r w:rsidRPr="003476A5">
        <w:rPr>
          <w:rFonts w:ascii="Times New Roman" w:eastAsia="Arial" w:hAnsi="Times New Roman" w:cs="Arial"/>
          <w:color w:val="000000"/>
          <w:shd w:val="clear" w:color="auto" w:fill="FFFFFF"/>
          <w:lang w:val="uk-UA" w:eastAsia="ru-RU"/>
        </w:rPr>
        <w:t xml:space="preserve">властивість Товару, який не відповідає вимогам, встановленим для цієї категорії Товару у нормативно-правових актах і нормативних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документах, за якістю, стандартами, технічними умовами та іншими нормами технічної документації.</w:t>
      </w:r>
    </w:p>
    <w:p w:rsidR="003476A5" w:rsidRPr="003476A5" w:rsidRDefault="009E730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7.2.5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 Відмовитися від приймання Товару у разі ненадання документів, які передбачені даним Договором.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 Постачальник зобов’язаний: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7.3.1. Забезпечити поставку Товару у строк, встановлений цим Договором;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7.3.2. Забезпечити поставку Товару належної кількості та якості на умовах цього Договору;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7.3.3. Передати Покупцю </w:t>
      </w:r>
      <w:proofErr w:type="spellStart"/>
      <w:r w:rsidRPr="003476A5">
        <w:rPr>
          <w:rFonts w:ascii="Times New Roman" w:eastAsia="Arial" w:hAnsi="Times New Roman" w:cs="Arial"/>
          <w:color w:val="000000"/>
          <w:lang w:val="uk-UA" w:eastAsia="ru-RU"/>
        </w:rPr>
        <w:t>товаросупровідні</w:t>
      </w:r>
      <w:proofErr w:type="spellEnd"/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документи, зазначені в п. 6.3 цього Договору;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eastAsia="Times New Roman" w:hAnsi="Times New Roman"/>
          <w:lang w:val="uk-UA" w:eastAsia="uk-UA"/>
        </w:rPr>
        <w:t xml:space="preserve">7.3.4. </w:t>
      </w:r>
      <w:r w:rsidRPr="003476A5">
        <w:rPr>
          <w:rFonts w:ascii="Times New Roman" w:hAnsi="Times New Roman"/>
          <w:lang w:val="uk-UA"/>
        </w:rPr>
        <w:t>У випадку поставки товару неналежної якості, замінити товар, з приводу якого отримано повідомлення у порядку та в строки, які визначено у п. 4.3 розділу 4 даного договору.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7.3.</w:t>
      </w:r>
      <w:r w:rsidR="00E330CE">
        <w:rPr>
          <w:rFonts w:ascii="Times New Roman" w:hAnsi="Times New Roman"/>
          <w:lang w:val="uk-UA"/>
        </w:rPr>
        <w:t>5</w:t>
      </w:r>
      <w:r w:rsidRPr="003476A5">
        <w:rPr>
          <w:rFonts w:ascii="Times New Roman" w:hAnsi="Times New Roman"/>
          <w:lang w:val="uk-UA"/>
        </w:rPr>
        <w:t>.У разі зміни статусу платника податку та/або реквізитів, зміни адреси місцезнаходження (як юридичної так і фактичної), повідомити про це Покупця у п’ятиденний термін з моменту настання таких змін.</w:t>
      </w:r>
    </w:p>
    <w:p w:rsidR="00054C35" w:rsidRPr="00431D6A" w:rsidRDefault="00054C35" w:rsidP="00054C3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lang w:val="uk-UA"/>
        </w:rPr>
      </w:pPr>
      <w:r w:rsidRPr="00431D6A">
        <w:rPr>
          <w:rFonts w:ascii="Times New Roman" w:hAnsi="Times New Roman" w:cs="Times New Roman"/>
          <w:snapToGrid w:val="0"/>
          <w:lang w:val="uk-UA"/>
        </w:rPr>
        <w:t xml:space="preserve">7.3.6. Постачальник зобов'язаний зареєструвати в Єдиному реєстрі податкових накладних податкову накладну, яка </w:t>
      </w:r>
      <w:r w:rsidRPr="00431D6A">
        <w:rPr>
          <w:rFonts w:ascii="Times New Roman" w:eastAsia="Calibri" w:hAnsi="Times New Roman" w:cs="Times New Roman"/>
          <w:lang w:val="uk-UA" w:bidi="ru-RU"/>
        </w:rPr>
        <w:t>оформлена з дотриманням умов щодо реєстрації податкових накладних у порядку, визначеному діючим законодавством України</w:t>
      </w:r>
      <w:r w:rsidRPr="00431D6A">
        <w:rPr>
          <w:rFonts w:ascii="Times New Roman" w:hAnsi="Times New Roman" w:cs="Times New Roman"/>
          <w:lang w:val="uk-UA" w:bidi="ru-RU"/>
        </w:rPr>
        <w:t>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 Постачальник має право: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7.4.1. Своєчасно та в повному обсязі отримувати плату за поставлений Товар;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7.4.2. На дострокову поставку Товару за письмовим погодженням з Покупцем;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7.4.3. У разі невиконання зобов’язань Покупцем Постачальник має право достроково розірвати цей Договір, повідомивши про це Покупця у 5-денний строк.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ВІДПОВІДАЛЬНІСТЬ СТОРІН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8.1. У разі невиконання або неналежного виконання своїх зобов'язань за Договором Сторони несуть відповідальність, передбачену чинним в Україні законодавством та цим Договором. </w:t>
      </w:r>
    </w:p>
    <w:p w:rsidR="003476A5" w:rsidRPr="00D87C1C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87C1C">
        <w:rPr>
          <w:rFonts w:ascii="Times New Roman" w:eastAsia="Arial" w:hAnsi="Times New Roman" w:cs="Arial"/>
          <w:lang w:val="uk-UA" w:eastAsia="ru-RU"/>
        </w:rPr>
        <w:t>8.2. У разі невиконання або несвоєчасного (неналежного) виконання зобов'язань при закупівлі Товару Постачальник сплачує Покупцю штрафні санкції (неустойка, штраф, пеня) у розмірі:</w:t>
      </w:r>
    </w:p>
    <w:p w:rsidR="00431D6A" w:rsidRDefault="003476A5" w:rsidP="00431D6A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87C1C">
        <w:rPr>
          <w:rFonts w:ascii="Times New Roman" w:eastAsia="Arial" w:hAnsi="Times New Roman" w:cs="Arial"/>
          <w:lang w:val="uk-UA" w:eastAsia="ru-RU"/>
        </w:rPr>
        <w:t xml:space="preserve">- за порушення терміну поставки Товару, визначеного п.6.2. Договору Постачальник зобов’язується сплатити  Покупцю пеню у розмірі подвійної облікової ставки Національного Банку України за кожен день прострочення, виходячи з вартості не поставленого/несвоєчасно поставленого Товару. </w:t>
      </w:r>
    </w:p>
    <w:p w:rsidR="00431D6A" w:rsidRPr="00431D6A" w:rsidRDefault="00431D6A" w:rsidP="0043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ru-RU"/>
        </w:rPr>
      </w:pPr>
      <w:r>
        <w:rPr>
          <w:rFonts w:ascii="Times New Roman" w:eastAsia="Arial" w:hAnsi="Times New Roman" w:cs="Arial"/>
          <w:lang w:val="uk-UA" w:eastAsia="ru-RU"/>
        </w:rPr>
        <w:t xml:space="preserve">8.3 </w:t>
      </w:r>
      <w:r w:rsidRPr="00431D6A">
        <w:rPr>
          <w:rFonts w:ascii="Times New Roman" w:eastAsia="Times New Roman" w:hAnsi="Times New Roman" w:cs="Times New Roman"/>
          <w:noProof/>
          <w:lang w:val="uk-UA" w:eastAsia="ru-RU"/>
        </w:rPr>
        <w:t xml:space="preserve">У разі невиконання п </w:t>
      </w:r>
      <w:r>
        <w:rPr>
          <w:rFonts w:ascii="Times New Roman" w:eastAsia="Times New Roman" w:hAnsi="Times New Roman" w:cs="Times New Roman"/>
          <w:noProof/>
          <w:lang w:val="uk-UA" w:eastAsia="ru-RU"/>
        </w:rPr>
        <w:t>7</w:t>
      </w:r>
      <w:r w:rsidRPr="00431D6A">
        <w:rPr>
          <w:rFonts w:ascii="Times New Roman" w:eastAsia="Times New Roman" w:hAnsi="Times New Roman" w:cs="Times New Roman"/>
          <w:noProof/>
          <w:lang w:val="uk-UA" w:eastAsia="ru-RU"/>
        </w:rPr>
        <w:t>.</w:t>
      </w:r>
      <w:r>
        <w:rPr>
          <w:rFonts w:ascii="Times New Roman" w:eastAsia="Times New Roman" w:hAnsi="Times New Roman" w:cs="Times New Roman"/>
          <w:noProof/>
          <w:lang w:val="uk-UA" w:eastAsia="ru-RU"/>
        </w:rPr>
        <w:t>3</w:t>
      </w:r>
      <w:r w:rsidRPr="00431D6A">
        <w:rPr>
          <w:rFonts w:ascii="Times New Roman" w:eastAsia="Times New Roman" w:hAnsi="Times New Roman" w:cs="Times New Roman"/>
          <w:noProof/>
          <w:lang w:val="uk-UA" w:eastAsia="ru-RU"/>
        </w:rPr>
        <w:t>.</w:t>
      </w:r>
      <w:r>
        <w:rPr>
          <w:rFonts w:ascii="Times New Roman" w:eastAsia="Times New Roman" w:hAnsi="Times New Roman" w:cs="Times New Roman"/>
          <w:noProof/>
          <w:lang w:val="uk-UA" w:eastAsia="ru-RU"/>
        </w:rPr>
        <w:t>6</w:t>
      </w:r>
      <w:r w:rsidRPr="00431D6A">
        <w:rPr>
          <w:rFonts w:ascii="Times New Roman" w:eastAsia="Times New Roman" w:hAnsi="Times New Roman" w:cs="Times New Roman"/>
          <w:noProof/>
          <w:lang w:val="uk-UA" w:eastAsia="ru-RU"/>
        </w:rPr>
        <w:t xml:space="preserve"> Постачальник </w:t>
      </w:r>
      <w:r w:rsidRPr="00431D6A">
        <w:rPr>
          <w:rFonts w:ascii="Times New Roman" w:eastAsia="Times New Roman" w:hAnsi="Times New Roman" w:cs="Times New Roman"/>
          <w:lang w:val="uk-UA" w:eastAsia="ru-RU"/>
        </w:rPr>
        <w:t xml:space="preserve">зобов’язується відшкодувати Покупцю суму незареєстрованої </w:t>
      </w:r>
      <w:r w:rsidRPr="00431D6A">
        <w:rPr>
          <w:rFonts w:ascii="Times New Roman" w:hAnsi="Times New Roman" w:cs="Times New Roman"/>
          <w:snapToGrid w:val="0"/>
          <w:lang w:val="uk-UA"/>
        </w:rPr>
        <w:t>в Єдиному реєстрі податкових накладних податку на додану вартість шляхом перерахування на поточний рахунок Покупця коштів протягом 10 календарних днів з моменту отримання письмового повідомлення</w:t>
      </w:r>
      <w:r>
        <w:rPr>
          <w:rFonts w:ascii="Times New Roman" w:hAnsi="Times New Roman" w:cs="Times New Roman"/>
          <w:snapToGrid w:val="0"/>
          <w:lang w:val="uk-UA"/>
        </w:rPr>
        <w:t>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Сплата штрафу чи пені за порушення умов Договору, а також відшкодування спричиненої шкоди, не звільняє Сторони від виконання зобов’язань по Договору.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5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 Всі спори й розбіжності в процесі виконання даного Договору Сторони вирішують шляхом переговорів. У разі неможливості вирішення спірних питань за взаємною згодою, справа по спору розглядається у суді відповідно до вимог чинного законодавства України. 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До моменту доставки товару до адреси Покупця, а також до моменту підписання Акту приймання-передачі товару</w:t>
      </w:r>
      <w:r w:rsidR="00E330CE">
        <w:rPr>
          <w:rFonts w:ascii="Times New Roman" w:eastAsia="Arial" w:hAnsi="Times New Roman" w:cs="Arial"/>
          <w:color w:val="000000"/>
          <w:lang w:val="uk-UA" w:eastAsia="ru-RU"/>
        </w:rPr>
        <w:t>/видаткової накладної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, відповідальність за кількість та цілісність, а також деформації та інші пошкодження Товару несе Постачальник.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7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Після підписання Акту приймання-передачі товару</w:t>
      </w:r>
      <w:r w:rsidR="00E330CE">
        <w:rPr>
          <w:rFonts w:ascii="Times New Roman" w:eastAsia="Arial" w:hAnsi="Times New Roman" w:cs="Arial"/>
          <w:color w:val="000000"/>
          <w:lang w:val="uk-UA" w:eastAsia="ru-RU"/>
        </w:rPr>
        <w:t>/видаткової накладної</w:t>
      </w:r>
      <w:r w:rsidR="00DC5A4D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відповідальність за Т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овар покладається на Покупця.</w:t>
      </w:r>
    </w:p>
    <w:p w:rsidR="00747E54" w:rsidRPr="003476A5" w:rsidRDefault="00747E54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ОБСТАВИНИ НЕПЕРЕБОРНОЇ СИЛИ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9.1. Сторони звільняються від відповідальності за невиконання або неналежне виконання зобов’язань за Договором,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9.2. Сторона, що не може виконувати зобов’язання за Договором унаслідок дії обставин непереборної сили, повинна не пізніше 10 (десяти) календарних днів з моменту їх виникнення, повідомити про це іншу Сторону у письмовій формі.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9.3. Доказом виникнення обставин непереборної сили та строку їх дії є відповідні 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lastRenderedPageBreak/>
        <w:t xml:space="preserve">документи, які видаються Торгово-промисловою палатою України.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>9.4. У разі, коли строк дії обставин непереборної сили продовжується більше ніж 30 (чотирнадцять) календарних днів, кожна із Сторін в установленому порядку має право розірвати Договір.</w:t>
      </w: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ВИРІШЕННЯ СПОРІВ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10.1.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10.2. У разі недосягнення Сторонами згоди спори (розбіжності) вирішуються у судовому порядку.</w:t>
      </w:r>
    </w:p>
    <w:p w:rsidR="003476A5" w:rsidRPr="003476A5" w:rsidRDefault="003476A5" w:rsidP="003476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76A5">
        <w:rPr>
          <w:rFonts w:ascii="Times New Roman" w:hAnsi="Times New Roman" w:cs="Times New Roman"/>
          <w:b/>
        </w:rPr>
        <w:t>11.АНТИКОРУПЦІЙНЕ ЗАСТЕРЕЖЕННЯ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 Сторони цим запевняють та гарантують одна одній, що: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11.1.1. Сторона дотримується вимог Антикорупційного законодавства, що на неї поширюються, та впровадила відповідні заходи і процедури з метою дотримання Антикорупційного законодавства;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11.1.2. Сторона та жодна з її афілійованих осіб, директори, посадові особи, співробітники або будь-які інші особи, що діють від імені цієї Сторони, не здійснювали будь-яких пропозицій, не надавали повноважень та клопотань щодо надання або отримання неналежної/ неправомірної матеріальної вигоди або переваги у зв’язку з цим Договором, а так само не отримували їх, та не мають намір щодо здійснення будь-якої з вищевказаних дій у майбутньому, а також Сторона застосовувала усіх можливих розумних заходів щодо запобігання вчинення таких дій субпідрядниками, агентами, будь-якою іншою третьою особою, щодо якої вона має певної міри контроль.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11.2. Сторона не використовуватиме кошти та/або майно, отримані за цим Договором, з метою фінансування або підтримання будь-якої діяльності, що може порушити Антикорупційне законодавство (зокрема, але не обмежуючись, шляхом надання позики, здійснення внеску/вкладу або передачі коштів/майна у інший спосіб на користь своєї дочірньої компанії, афілійованої особи, спільного підприємства або іншої особи).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11.3. У випадку порушення Стороною вищезазначених запевнень та гарантій така Сторона зобов’язується  відшкодувати іншій Стороні усі збитки, спричинені таким порушенням.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11.4. Покупець має право в односторонньому порядку призупинити виконання обов’язків за цим Договором шляхом письмового повідомлення про це Постачальника за умови наявності висновків, рішень компетентних органів та/або органів управління, що відбулося або відбудеться порушення будь-яких з вищезазначених запевнень та гарантій. При цьому, якщо Покупець обґрунтовано скористався цим правом, він звільняється від будь-якої відповідальності або обов’язку щодо відшкодування штрафних санкцій за Договором у зв’язку з невиконанням ним договірних зобов’язань та будь-якого роду витрат, збитків, понесених іншою Стороною (прямо або опосередковано), в результаті такого призупинення/ припинення дії Договору.</w:t>
      </w:r>
      <w:r w:rsidRPr="003476A5">
        <w:rPr>
          <w:rFonts w:ascii="Times New Roman" w:hAnsi="Times New Roman" w:cs="Times New Roman"/>
          <w:lang w:val="uk-UA"/>
        </w:rPr>
        <w:tab/>
      </w:r>
      <w:r w:rsidR="00856DC8">
        <w:rPr>
          <w:rFonts w:ascii="Times New Roman" w:hAnsi="Times New Roman" w:cs="Times New Roman"/>
          <w:lang w:val="uk-UA"/>
        </w:rPr>
        <w:t xml:space="preserve"> </w:t>
      </w:r>
      <w:r w:rsidRPr="003476A5">
        <w:rPr>
          <w:rFonts w:ascii="Times New Roman" w:hAnsi="Times New Roman" w:cs="Times New Roman"/>
          <w:lang w:val="uk-UA"/>
        </w:rPr>
        <w:t xml:space="preserve">Покупець має право в односторонньому порядку розірвати Договір.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11.5. По тексту Договору під Антикорупційним законодавством мається на увазі чинне законодавство України, яке регулює питання запобігання та протидії корупції, а під корупційним правопорушенням - діяння, що містить ознаки корупції.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12. СТРОК ДІЇ ДОГОВОРУ</w:t>
      </w:r>
    </w:p>
    <w:p w:rsidR="003476A5" w:rsidRPr="003476A5" w:rsidRDefault="003476A5" w:rsidP="003476A5">
      <w:pPr>
        <w:widowControl w:val="0"/>
        <w:tabs>
          <w:tab w:val="left" w:pos="851"/>
          <w:tab w:val="left" w:pos="10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color w:val="000000"/>
          <w:lang w:val="uk-UA" w:eastAsia="ru-RU"/>
        </w:rPr>
        <w:t>12.1.</w:t>
      </w:r>
      <w:r w:rsidRPr="003476A5">
        <w:rPr>
          <w:rFonts w:ascii="Times New Roman" w:hAnsi="Times New Roman"/>
          <w:lang w:val="uk-UA"/>
        </w:rPr>
        <w:t>Цей договір набирає чинності з дати й</w:t>
      </w:r>
      <w:r w:rsidR="0010657A">
        <w:rPr>
          <w:rFonts w:ascii="Times New Roman" w:hAnsi="Times New Roman"/>
          <w:lang w:val="uk-UA"/>
        </w:rPr>
        <w:t>ого підписання Сторонами і діє п</w:t>
      </w:r>
      <w:r w:rsidRPr="003476A5">
        <w:rPr>
          <w:rFonts w:ascii="Times New Roman" w:hAnsi="Times New Roman"/>
          <w:lang w:val="uk-UA"/>
        </w:rPr>
        <w:t>о 31.12.202</w:t>
      </w:r>
      <w:r w:rsidR="00DC5A4D">
        <w:rPr>
          <w:rFonts w:ascii="Times New Roman" w:hAnsi="Times New Roman"/>
          <w:lang w:val="uk-UA"/>
        </w:rPr>
        <w:t>3</w:t>
      </w:r>
      <w:r w:rsidRPr="003476A5">
        <w:rPr>
          <w:rFonts w:ascii="Times New Roman" w:hAnsi="Times New Roman"/>
          <w:lang w:val="uk-UA"/>
        </w:rPr>
        <w:t xml:space="preserve"> року.</w:t>
      </w:r>
    </w:p>
    <w:p w:rsidR="003476A5" w:rsidRPr="003476A5" w:rsidRDefault="003476A5" w:rsidP="003476A5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bCs/>
          <w:color w:val="000000"/>
          <w:lang w:val="uk-UA" w:eastAsia="ru-RU"/>
        </w:rPr>
        <w:t xml:space="preserve">12.2. </w:t>
      </w:r>
      <w:r w:rsidRPr="003476A5">
        <w:rPr>
          <w:rFonts w:ascii="Times New Roman" w:eastAsia="Arial" w:hAnsi="Times New Roman"/>
          <w:color w:val="000000"/>
          <w:lang w:val="uk-UA" w:eastAsia="ru-RU"/>
        </w:rPr>
        <w:t>Закінчення строку дії Договору не звільняє Сторони від відповідальності за невиконання або неналежне виконання його умов, яке мало місце під час дії Договору.</w:t>
      </w:r>
    </w:p>
    <w:p w:rsidR="003476A5" w:rsidRPr="003476A5" w:rsidRDefault="003476A5" w:rsidP="003476A5">
      <w:pPr>
        <w:tabs>
          <w:tab w:val="num" w:pos="0"/>
        </w:tabs>
        <w:spacing w:after="0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</w:p>
    <w:p w:rsidR="003476A5" w:rsidRPr="003476A5" w:rsidRDefault="003476A5" w:rsidP="003476A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val="uk-UA"/>
        </w:rPr>
      </w:pPr>
      <w:r w:rsidRPr="003476A5">
        <w:rPr>
          <w:rFonts w:ascii="Times New Roman" w:eastAsia="Times New Roman" w:hAnsi="Times New Roman"/>
          <w:b/>
          <w:bCs/>
          <w:lang w:val="uk-UA"/>
        </w:rPr>
        <w:t>13. ПОРЯДОК ЗМІН УМОВ ДОГОВОРУ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vanish/>
          <w:color w:val="000000"/>
          <w:lang w:val="uk-UA" w:eastAsia="ru-RU"/>
        </w:rPr>
      </w:pP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13.1. Внесення </w:t>
      </w:r>
      <w:proofErr w:type="spellStart"/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змiн</w:t>
      </w:r>
      <w:proofErr w:type="spellEnd"/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 у цей Договір чи його розірвання допускається тільки за згодою</w:t>
      </w:r>
      <w:r w:rsidR="00E330CE">
        <w:rPr>
          <w:rFonts w:ascii="Times New Roman" w:eastAsia="Times New Roman" w:hAnsi="Times New Roman" w:cs="Arial"/>
          <w:color w:val="000000"/>
          <w:lang w:val="uk-UA" w:eastAsia="ru-RU"/>
        </w:rPr>
        <w:t xml:space="preserve"> 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Сторін.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13.2.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Умови договору про закупівлю не повинні відрізнятися від змісту пропозиції.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13.3.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визначених п. 19 Постанови КМУ №1178 від 12.10.2022 р. </w:t>
      </w:r>
      <w:r w:rsidRPr="003476A5">
        <w:rPr>
          <w:rFonts w:ascii="Times New Roman" w:eastAsia="Arial" w:hAnsi="Times New Roman" w:cs="Arial"/>
          <w:lang w:val="uk-UA" w:eastAsia="ru-RU"/>
        </w:rPr>
        <w:t>«</w:t>
      </w:r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“Про</w:t>
      </w:r>
      <w:proofErr w:type="spellEnd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публічні </w:t>
      </w:r>
      <w:proofErr w:type="spellStart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закупівлі”</w:t>
      </w:r>
      <w:proofErr w:type="spellEnd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, на період дії правового режиму воєнного стану в Україні та протягом 90 днів з дня його припинення або скасування».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13.4. Зміни, що до договору про закупівлю можуть вноситись у випадках, вказаних вище, та оформлюються в такій самій формі, що й договір про закупівлю, а саме у письмовій формі шляхом укладення додаткової угоди.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13.5. Пропозицію щодо внесення змін до договору може зробити кожна із сторін договору.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lastRenderedPageBreak/>
        <w:t>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 Відповідь особи, якій адресована пропозиція щодо змін до договору, про її прийняття повинна бути повною і безумовною.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13.6.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13.7. У разі зміни договору зобов'язання сторін змінюються відповідно до змінених умов щодо предмета, місця, строків виконання,  тощо.</w:t>
      </w: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14. ІНШІ УМОВИ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3476A5">
        <w:rPr>
          <w:rFonts w:ascii="Times New Roman" w:hAnsi="Times New Roman"/>
          <w:lang w:val="uk-UA"/>
        </w:rPr>
        <w:t>14.1.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14.2. Жодна зі Сторін не вправі передавати виконання своїх обов’язків за цим договором третій стороні без попередньої письмової згоди на те іншої Сторони.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14.3.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– по одному для кожної зі Сторін.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14.4. У випадках, не передбачених даним договором, Сторони керуються чинним законодавством України.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3476A5">
        <w:rPr>
          <w:rFonts w:ascii="Times New Roman" w:hAnsi="Times New Roman"/>
          <w:lang w:val="uk-UA"/>
        </w:rPr>
        <w:t>14.5. Сторони несуть відповідальність за правильність вказаних ними в даному договорі реквізитів.</w:t>
      </w:r>
      <w:r w:rsidRPr="003476A5">
        <w:rPr>
          <w:rFonts w:ascii="Times New Roman" w:eastAsia="Times New Roman" w:hAnsi="Times New Roman"/>
          <w:lang w:val="uk-UA" w:eastAsia="uk-UA"/>
        </w:rPr>
        <w:t xml:space="preserve"> У разі зміни статусу платника податку та/або рек</w:t>
      </w:r>
      <w:r w:rsidR="00100495">
        <w:rPr>
          <w:rFonts w:ascii="Times New Roman" w:eastAsia="Times New Roman" w:hAnsi="Times New Roman"/>
          <w:lang w:val="uk-UA" w:eastAsia="uk-UA"/>
        </w:rPr>
        <w:t>візитів, зазначених у розділі 16</w:t>
      </w:r>
      <w:r w:rsidRPr="003476A5">
        <w:rPr>
          <w:rFonts w:ascii="Times New Roman" w:eastAsia="Times New Roman" w:hAnsi="Times New Roman"/>
          <w:lang w:val="uk-UA" w:eastAsia="uk-UA"/>
        </w:rPr>
        <w:t xml:space="preserve"> договору, Сторона зобов’язані повідомити про це іншу Сторону у п’ятиденний термін з моменту настання таких змін. 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14.6. Сторони надають згоду використовувати їх персональні дані, надані з метою реалізації державної політики в сфері захисту пе</w:t>
      </w:r>
      <w:r w:rsidR="00DC5A4D">
        <w:rPr>
          <w:rFonts w:ascii="Times New Roman" w:hAnsi="Times New Roman"/>
          <w:lang w:val="uk-UA"/>
        </w:rPr>
        <w:t>рсональних даних відповідно до з</w:t>
      </w:r>
      <w:r w:rsidRPr="003476A5">
        <w:rPr>
          <w:rFonts w:ascii="Times New Roman" w:hAnsi="Times New Roman"/>
          <w:lang w:val="uk-UA"/>
        </w:rPr>
        <w:t>акону.</w:t>
      </w:r>
    </w:p>
    <w:p w:rsidR="003476A5" w:rsidRPr="003476A5" w:rsidRDefault="003476A5" w:rsidP="003476A5">
      <w:pPr>
        <w:spacing w:after="0" w:line="240" w:lineRule="auto"/>
        <w:ind w:left="360"/>
        <w:contextualSpacing/>
        <w:rPr>
          <w:rFonts w:ascii="Times New Roman" w:eastAsia="Times New Roman" w:hAnsi="Times New Roman" w:cs="Arial"/>
          <w:b/>
          <w:color w:val="000000"/>
          <w:lang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15. ДОДАТКИ ДО ДОГОВОРУ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15.1. Невід’ємною частиною цього Договору є Специфікація (Додаток 1). 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</w:p>
    <w:p w:rsidR="003476A5" w:rsidRPr="00B73A8F" w:rsidRDefault="003476A5" w:rsidP="003476A5">
      <w:pPr>
        <w:tabs>
          <w:tab w:val="left" w:pos="709"/>
          <w:tab w:val="left" w:pos="993"/>
        </w:tabs>
        <w:spacing w:after="0"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B73A8F">
        <w:rPr>
          <w:rFonts w:ascii="Times New Roman" w:eastAsia="Times New Roman" w:hAnsi="Times New Roman" w:cs="Arial"/>
          <w:b/>
          <w:color w:val="000000"/>
          <w:lang w:val="uk-UA" w:eastAsia="ru-RU"/>
        </w:rPr>
        <w:t>16. РЕКВІЗИТИ ТА ПІДПИСИ СТОРІН</w:t>
      </w:r>
    </w:p>
    <w:tbl>
      <w:tblPr>
        <w:tblW w:w="9781" w:type="dxa"/>
        <w:tblInd w:w="108" w:type="dxa"/>
        <w:tblLayout w:type="fixed"/>
        <w:tblLook w:val="01E0"/>
      </w:tblPr>
      <w:tblGrid>
        <w:gridCol w:w="4820"/>
        <w:gridCol w:w="4961"/>
      </w:tblGrid>
      <w:tr w:rsidR="003476A5" w:rsidRPr="00B73A8F" w:rsidTr="00305CF1">
        <w:tc>
          <w:tcPr>
            <w:tcW w:w="4820" w:type="dxa"/>
            <w:hideMark/>
          </w:tcPr>
          <w:p w:rsidR="003476A5" w:rsidRPr="00B73A8F" w:rsidRDefault="003476A5" w:rsidP="00305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bookmarkStart w:id="0" w:name="PolnNaim"/>
            <w:bookmarkEnd w:id="0"/>
            <w:r w:rsidRPr="00B73A8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ПОКУПЕЦЬ:</w:t>
            </w:r>
          </w:p>
          <w:p w:rsidR="003476A5" w:rsidRPr="00B73A8F" w:rsidRDefault="003476A5" w:rsidP="00305CF1">
            <w:pPr>
              <w:pStyle w:val="aa"/>
              <w:ind w:right="48"/>
              <w:rPr>
                <w:b/>
                <w:sz w:val="20"/>
              </w:rPr>
            </w:pPr>
          </w:p>
          <w:p w:rsidR="003476A5" w:rsidRPr="00B73A8F" w:rsidRDefault="003476A5" w:rsidP="00305CF1">
            <w:pPr>
              <w:pStyle w:val="aa"/>
              <w:ind w:right="48"/>
              <w:jc w:val="center"/>
              <w:rPr>
                <w:b/>
                <w:sz w:val="20"/>
              </w:rPr>
            </w:pPr>
            <w:r w:rsidRPr="00B73A8F">
              <w:rPr>
                <w:b/>
                <w:sz w:val="20"/>
              </w:rPr>
              <w:t>КОМУНАЛЬНЕ ПІДПРИЄМСТВО</w:t>
            </w:r>
          </w:p>
          <w:p w:rsidR="003476A5" w:rsidRPr="00B73A8F" w:rsidRDefault="00B73A8F" w:rsidP="00305CF1">
            <w:pPr>
              <w:pStyle w:val="aa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ЗВЯГЕЛЬСЬКОЇ</w:t>
            </w:r>
            <w:r w:rsidR="003476A5" w:rsidRPr="00B73A8F">
              <w:rPr>
                <w:b/>
                <w:sz w:val="20"/>
              </w:rPr>
              <w:t xml:space="preserve"> МІСЬКОЇ РАДИ                                                     "</w:t>
            </w:r>
            <w:r>
              <w:rPr>
                <w:b/>
                <w:sz w:val="20"/>
              </w:rPr>
              <w:t>ЗВЯГЕЛЬТЕПЛО</w:t>
            </w:r>
            <w:r w:rsidR="003476A5" w:rsidRPr="00B73A8F">
              <w:rPr>
                <w:b/>
                <w:sz w:val="20"/>
              </w:rPr>
              <w:t>"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11708, </w:t>
            </w:r>
            <w:proofErr w:type="spellStart"/>
            <w:r w:rsidRPr="00B73A8F">
              <w:rPr>
                <w:sz w:val="20"/>
              </w:rPr>
              <w:t>вул.І.Франка</w:t>
            </w:r>
            <w:proofErr w:type="spellEnd"/>
            <w:r w:rsidRPr="00B73A8F">
              <w:rPr>
                <w:sz w:val="20"/>
              </w:rPr>
              <w:t xml:space="preserve">, 15-А,  </w:t>
            </w:r>
          </w:p>
          <w:p w:rsidR="00E330CE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м.</w:t>
            </w:r>
            <w:r w:rsidR="00B73A8F">
              <w:rPr>
                <w:sz w:val="20"/>
              </w:rPr>
              <w:t xml:space="preserve"> </w:t>
            </w:r>
            <w:proofErr w:type="spellStart"/>
            <w:r w:rsidR="00B73A8F">
              <w:rPr>
                <w:sz w:val="20"/>
              </w:rPr>
              <w:t>Звягель</w:t>
            </w:r>
            <w:proofErr w:type="spellEnd"/>
            <w:r w:rsidRPr="00B73A8F">
              <w:rPr>
                <w:sz w:val="20"/>
              </w:rPr>
              <w:t xml:space="preserve">, Житомирської обл.      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rFonts w:eastAsia="Calibri"/>
                <w:sz w:val="20"/>
                <w:lang w:eastAsia="en-US"/>
              </w:rPr>
              <w:t>IBAN: UA073204780000026006924905812                                в філії АТ «</w:t>
            </w:r>
            <w:proofErr w:type="spellStart"/>
            <w:r w:rsidRPr="00B73A8F">
              <w:rPr>
                <w:rFonts w:eastAsia="Calibri"/>
                <w:sz w:val="20"/>
                <w:lang w:eastAsia="en-US"/>
              </w:rPr>
              <w:t>Укргазбанк</w:t>
            </w:r>
            <w:proofErr w:type="spellEnd"/>
            <w:r w:rsidRPr="00B73A8F">
              <w:rPr>
                <w:rFonts w:eastAsia="Calibri"/>
                <w:sz w:val="20"/>
                <w:lang w:eastAsia="en-US"/>
              </w:rPr>
              <w:t xml:space="preserve">»                                                                  </w:t>
            </w:r>
            <w:r w:rsidRPr="00B73A8F">
              <w:rPr>
                <w:sz w:val="20"/>
              </w:rPr>
              <w:t>код ЄДРПОУ 35824365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 ІПН 358243606156  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свідоцтво платника ПДВ №100131254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тел.: (04141) 3-52-85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  <w:lang w:val="en-US"/>
              </w:rPr>
              <w:t>Email</w:t>
            </w:r>
            <w:r w:rsidRPr="00B73A8F">
              <w:rPr>
                <w:sz w:val="20"/>
              </w:rPr>
              <w:t xml:space="preserve">: </w:t>
            </w:r>
            <w:hyperlink r:id="rId5" w:history="1">
              <w:r w:rsidRPr="00B73A8F">
                <w:rPr>
                  <w:rStyle w:val="a8"/>
                  <w:sz w:val="20"/>
                </w:rPr>
                <w:t>teplonv@ukr.net</w:t>
              </w:r>
            </w:hyperlink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Директор </w:t>
            </w: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________ Людмила ТОДОРОВИЧ</w:t>
            </w: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961" w:type="dxa"/>
          </w:tcPr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ПОСТАЧАЛЬНИК:</w:t>
            </w: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3476A5" w:rsidRDefault="003476A5" w:rsidP="003476A5">
      <w:pPr>
        <w:spacing w:after="0"/>
        <w:ind w:left="6663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0D01AF" w:rsidRDefault="000D01AF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DA0690" w:rsidRDefault="00DA069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DA0690" w:rsidRDefault="00DA069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DA0690" w:rsidRDefault="00DA069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FD6420" w:rsidRDefault="00FD642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F52797" w:rsidRDefault="00F52797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F52797" w:rsidRDefault="00F52797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lastRenderedPageBreak/>
        <w:t xml:space="preserve">Додаток 1 </w:t>
      </w: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до Договору № _____</w:t>
      </w: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від «_____» __________  202</w:t>
      </w:r>
      <w:r w:rsidR="00B73A8F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3</w:t>
      </w: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 року</w:t>
      </w:r>
    </w:p>
    <w:p w:rsidR="003476A5" w:rsidRDefault="003476A5" w:rsidP="003476A5">
      <w:pPr>
        <w:spacing w:after="0"/>
        <w:ind w:left="5387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3476A5" w:rsidRDefault="003476A5" w:rsidP="003476A5">
      <w:pPr>
        <w:spacing w:after="0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  <w:t>Специфікація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708"/>
        <w:gridCol w:w="709"/>
        <w:gridCol w:w="1418"/>
        <w:gridCol w:w="1416"/>
      </w:tblGrid>
      <w:tr w:rsidR="00153D8B" w:rsidRPr="00962E12" w:rsidTr="00620F87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№</w:t>
            </w:r>
          </w:p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ви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-</w:t>
            </w: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міру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721D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Ціна за  одиницю, грн.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8B" w:rsidRPr="00962E12" w:rsidRDefault="00153D8B" w:rsidP="00721D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Сума, грн.</w:t>
            </w:r>
          </w:p>
        </w:tc>
      </w:tr>
      <w:tr w:rsidR="004E43CC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C" w:rsidRPr="00962E12" w:rsidRDefault="004E43CC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D59DB" w:rsidRDefault="004E43CC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247741" w:rsidRDefault="00247741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247741" w:rsidRDefault="00247741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4E43CC" w:rsidRPr="00962E12" w:rsidTr="007E49F2">
        <w:trPr>
          <w:trHeight w:val="27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CC" w:rsidRPr="00962E12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 xml:space="preserve">Всього </w:t>
            </w:r>
            <w:r w:rsidRPr="00962E12">
              <w:rPr>
                <w:rFonts w:ascii="Times New Roman" w:eastAsia="Arial" w:hAnsi="Times New Roman" w:cs="Arial"/>
                <w:b/>
                <w:color w:val="000000"/>
                <w:lang w:val="uk-UA" w:eastAsia="ru-RU"/>
              </w:rPr>
              <w:t xml:space="preserve">сума </w:t>
            </w: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з ПДВ</w:t>
            </w:r>
            <w:r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/без ПДВ</w:t>
            </w: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CC" w:rsidRPr="00962E12" w:rsidRDefault="004E43CC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uk-UA"/>
              </w:rPr>
            </w:pPr>
          </w:p>
        </w:tc>
      </w:tr>
    </w:tbl>
    <w:p w:rsidR="003476A5" w:rsidRDefault="003476A5" w:rsidP="003476A5">
      <w:pPr>
        <w:spacing w:after="0"/>
        <w:jc w:val="center"/>
        <w:rPr>
          <w:rFonts w:ascii="Times New Roman" w:eastAsia="Arial" w:hAnsi="Times New Roman"/>
          <w:bCs/>
          <w:color w:val="000000"/>
          <w:sz w:val="24"/>
          <w:szCs w:val="24"/>
          <w:lang w:val="uk-UA" w:eastAsia="ru-RU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4820"/>
        <w:gridCol w:w="4961"/>
      </w:tblGrid>
      <w:tr w:rsidR="00B73A8F" w:rsidRPr="00B73A8F" w:rsidTr="00056443">
        <w:tc>
          <w:tcPr>
            <w:tcW w:w="4820" w:type="dxa"/>
            <w:hideMark/>
          </w:tcPr>
          <w:p w:rsidR="00B73A8F" w:rsidRPr="00B73A8F" w:rsidRDefault="00B73A8F" w:rsidP="0005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B73A8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ПОКУПЕЦЬ:</w:t>
            </w:r>
          </w:p>
          <w:p w:rsidR="00B73A8F" w:rsidRPr="00B73A8F" w:rsidRDefault="00B73A8F" w:rsidP="00056443">
            <w:pPr>
              <w:pStyle w:val="aa"/>
              <w:ind w:right="48"/>
              <w:rPr>
                <w:b/>
                <w:sz w:val="20"/>
              </w:rPr>
            </w:pPr>
          </w:p>
          <w:p w:rsidR="00B73A8F" w:rsidRPr="00B73A8F" w:rsidRDefault="00B73A8F" w:rsidP="00056443">
            <w:pPr>
              <w:pStyle w:val="aa"/>
              <w:ind w:right="48"/>
              <w:jc w:val="center"/>
              <w:rPr>
                <w:b/>
                <w:sz w:val="20"/>
              </w:rPr>
            </w:pPr>
            <w:r w:rsidRPr="00B73A8F">
              <w:rPr>
                <w:b/>
                <w:sz w:val="20"/>
              </w:rPr>
              <w:t>КОМУНАЛЬНЕ ПІДПРИЄМСТВО</w:t>
            </w:r>
          </w:p>
          <w:p w:rsidR="00B73A8F" w:rsidRPr="00B73A8F" w:rsidRDefault="00B73A8F" w:rsidP="00056443">
            <w:pPr>
              <w:pStyle w:val="aa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ЗВЯГЕЛЬСЬКОЇ</w:t>
            </w:r>
            <w:r w:rsidRPr="00B73A8F">
              <w:rPr>
                <w:b/>
                <w:sz w:val="20"/>
              </w:rPr>
              <w:t xml:space="preserve"> МІСЬКОЇ РАДИ                                                     "</w:t>
            </w:r>
            <w:r>
              <w:rPr>
                <w:b/>
                <w:sz w:val="20"/>
              </w:rPr>
              <w:t>ЗВЯГЕЛЬТЕПЛО</w:t>
            </w:r>
            <w:r w:rsidRPr="00B73A8F">
              <w:rPr>
                <w:b/>
                <w:sz w:val="20"/>
              </w:rPr>
              <w:t>"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11708, </w:t>
            </w:r>
            <w:proofErr w:type="spellStart"/>
            <w:r w:rsidRPr="00B73A8F">
              <w:rPr>
                <w:sz w:val="20"/>
              </w:rPr>
              <w:t>вул.І.Франка</w:t>
            </w:r>
            <w:proofErr w:type="spellEnd"/>
            <w:r w:rsidRPr="00B73A8F">
              <w:rPr>
                <w:sz w:val="20"/>
              </w:rPr>
              <w:t xml:space="preserve">, 15-А,  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Звягель</w:t>
            </w:r>
            <w:proofErr w:type="spellEnd"/>
            <w:r w:rsidRPr="00B73A8F">
              <w:rPr>
                <w:sz w:val="20"/>
              </w:rPr>
              <w:t xml:space="preserve">, Житомирської обл.      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rFonts w:eastAsia="Calibri"/>
                <w:sz w:val="20"/>
                <w:lang w:eastAsia="en-US"/>
              </w:rPr>
              <w:t>IBAN: UA073204780000026006924905812                                в філії АТ «</w:t>
            </w:r>
            <w:proofErr w:type="spellStart"/>
            <w:r w:rsidRPr="00B73A8F">
              <w:rPr>
                <w:rFonts w:eastAsia="Calibri"/>
                <w:sz w:val="20"/>
                <w:lang w:eastAsia="en-US"/>
              </w:rPr>
              <w:t>Укргазбанк</w:t>
            </w:r>
            <w:proofErr w:type="spellEnd"/>
            <w:r w:rsidRPr="00B73A8F">
              <w:rPr>
                <w:rFonts w:eastAsia="Calibri"/>
                <w:sz w:val="20"/>
                <w:lang w:eastAsia="en-US"/>
              </w:rPr>
              <w:t xml:space="preserve">»                                                                  </w:t>
            </w:r>
            <w:r w:rsidRPr="00B73A8F">
              <w:rPr>
                <w:sz w:val="20"/>
              </w:rPr>
              <w:t>код ЄДРПОУ 35824365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 ІПН 358243606156  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свідоцтво платника ПДВ №100131254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тел.: (04141) 3-52-85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  <w:lang w:val="en-US"/>
              </w:rPr>
              <w:t>Email</w:t>
            </w:r>
            <w:r w:rsidRPr="00B73A8F">
              <w:rPr>
                <w:sz w:val="20"/>
              </w:rPr>
              <w:t xml:space="preserve">: </w:t>
            </w:r>
            <w:hyperlink r:id="rId6" w:history="1">
              <w:r w:rsidRPr="00B73A8F">
                <w:rPr>
                  <w:rStyle w:val="a8"/>
                  <w:sz w:val="20"/>
                </w:rPr>
                <w:t>teplonv@ukr.net</w:t>
              </w:r>
            </w:hyperlink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Директор 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________ Людмила ТОДОРОВИЧ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961" w:type="dxa"/>
          </w:tcPr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ПОСТАЧАЛЬНИК: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9C00FB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9C00FB" w:rsidSect="00B73A8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20F"/>
    <w:multiLevelType w:val="multilevel"/>
    <w:tmpl w:val="F9D85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776AEE"/>
    <w:multiLevelType w:val="hybridMultilevel"/>
    <w:tmpl w:val="6FEC0CCC"/>
    <w:lvl w:ilvl="0" w:tplc="5754B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FF5E96"/>
    <w:multiLevelType w:val="multilevel"/>
    <w:tmpl w:val="B62082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703D3"/>
    <w:multiLevelType w:val="hybridMultilevel"/>
    <w:tmpl w:val="31001872"/>
    <w:lvl w:ilvl="0" w:tplc="B1F0FA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204520"/>
    <w:multiLevelType w:val="multilevel"/>
    <w:tmpl w:val="96FA6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66144777"/>
    <w:multiLevelType w:val="hybridMultilevel"/>
    <w:tmpl w:val="9CC482C4"/>
    <w:lvl w:ilvl="0" w:tplc="1EE6A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849"/>
    <w:rsid w:val="000161B2"/>
    <w:rsid w:val="000400AD"/>
    <w:rsid w:val="0004069F"/>
    <w:rsid w:val="00051216"/>
    <w:rsid w:val="00054C35"/>
    <w:rsid w:val="0007651A"/>
    <w:rsid w:val="00084E8F"/>
    <w:rsid w:val="000914D5"/>
    <w:rsid w:val="000D01AF"/>
    <w:rsid w:val="000E65D1"/>
    <w:rsid w:val="000F1111"/>
    <w:rsid w:val="000F5405"/>
    <w:rsid w:val="000F6BA4"/>
    <w:rsid w:val="00100495"/>
    <w:rsid w:val="0010657A"/>
    <w:rsid w:val="00110940"/>
    <w:rsid w:val="00142220"/>
    <w:rsid w:val="00153D8B"/>
    <w:rsid w:val="001563F6"/>
    <w:rsid w:val="001627F6"/>
    <w:rsid w:val="001936A2"/>
    <w:rsid w:val="001C03A4"/>
    <w:rsid w:val="001D4F34"/>
    <w:rsid w:val="001D59DB"/>
    <w:rsid w:val="001E488B"/>
    <w:rsid w:val="001F001F"/>
    <w:rsid w:val="00213760"/>
    <w:rsid w:val="00244B58"/>
    <w:rsid w:val="00247741"/>
    <w:rsid w:val="0027662A"/>
    <w:rsid w:val="002D34E1"/>
    <w:rsid w:val="002F036D"/>
    <w:rsid w:val="003072DB"/>
    <w:rsid w:val="00320FA1"/>
    <w:rsid w:val="00326BCF"/>
    <w:rsid w:val="00341E51"/>
    <w:rsid w:val="003476A5"/>
    <w:rsid w:val="00356AE3"/>
    <w:rsid w:val="00357E58"/>
    <w:rsid w:val="00364BFE"/>
    <w:rsid w:val="00366A76"/>
    <w:rsid w:val="0039522A"/>
    <w:rsid w:val="003A6F69"/>
    <w:rsid w:val="003B7849"/>
    <w:rsid w:val="003C1DA8"/>
    <w:rsid w:val="003C5CD9"/>
    <w:rsid w:val="003D25D4"/>
    <w:rsid w:val="003D65FB"/>
    <w:rsid w:val="00402069"/>
    <w:rsid w:val="004140B3"/>
    <w:rsid w:val="0041434C"/>
    <w:rsid w:val="00421A5B"/>
    <w:rsid w:val="00425F75"/>
    <w:rsid w:val="00431D6A"/>
    <w:rsid w:val="0043274E"/>
    <w:rsid w:val="0047213E"/>
    <w:rsid w:val="004D3669"/>
    <w:rsid w:val="004E43CC"/>
    <w:rsid w:val="00504158"/>
    <w:rsid w:val="0050693B"/>
    <w:rsid w:val="00534F00"/>
    <w:rsid w:val="005421B1"/>
    <w:rsid w:val="00574197"/>
    <w:rsid w:val="00574A25"/>
    <w:rsid w:val="005C441A"/>
    <w:rsid w:val="005D0B82"/>
    <w:rsid w:val="005D6390"/>
    <w:rsid w:val="006220A6"/>
    <w:rsid w:val="006238C5"/>
    <w:rsid w:val="00627E4D"/>
    <w:rsid w:val="00634F41"/>
    <w:rsid w:val="00651495"/>
    <w:rsid w:val="00654EF3"/>
    <w:rsid w:val="00662E3C"/>
    <w:rsid w:val="00697D4A"/>
    <w:rsid w:val="006A4619"/>
    <w:rsid w:val="006A4B17"/>
    <w:rsid w:val="006A6827"/>
    <w:rsid w:val="006C69C3"/>
    <w:rsid w:val="006D5B7E"/>
    <w:rsid w:val="00721D0A"/>
    <w:rsid w:val="00747E54"/>
    <w:rsid w:val="00783676"/>
    <w:rsid w:val="0078545B"/>
    <w:rsid w:val="007B782F"/>
    <w:rsid w:val="007E49F2"/>
    <w:rsid w:val="007E520D"/>
    <w:rsid w:val="007F6B2B"/>
    <w:rsid w:val="00836013"/>
    <w:rsid w:val="00853F79"/>
    <w:rsid w:val="00856DC8"/>
    <w:rsid w:val="008704C2"/>
    <w:rsid w:val="00894E0B"/>
    <w:rsid w:val="008C0723"/>
    <w:rsid w:val="008C2E9B"/>
    <w:rsid w:val="008C75DA"/>
    <w:rsid w:val="008E4554"/>
    <w:rsid w:val="008E680E"/>
    <w:rsid w:val="008F7BA1"/>
    <w:rsid w:val="00905E28"/>
    <w:rsid w:val="00937148"/>
    <w:rsid w:val="00941D85"/>
    <w:rsid w:val="00950A18"/>
    <w:rsid w:val="0096451B"/>
    <w:rsid w:val="00981396"/>
    <w:rsid w:val="00981BC7"/>
    <w:rsid w:val="009958E2"/>
    <w:rsid w:val="009968E3"/>
    <w:rsid w:val="009C00FB"/>
    <w:rsid w:val="009E3BD2"/>
    <w:rsid w:val="009E7309"/>
    <w:rsid w:val="00A26A93"/>
    <w:rsid w:val="00A278D7"/>
    <w:rsid w:val="00A310ED"/>
    <w:rsid w:val="00A80F9F"/>
    <w:rsid w:val="00A91028"/>
    <w:rsid w:val="00AA2984"/>
    <w:rsid w:val="00AD3F3C"/>
    <w:rsid w:val="00AE7E79"/>
    <w:rsid w:val="00B071A8"/>
    <w:rsid w:val="00B31D63"/>
    <w:rsid w:val="00B73A8F"/>
    <w:rsid w:val="00B95E58"/>
    <w:rsid w:val="00BA6695"/>
    <w:rsid w:val="00BD4BA9"/>
    <w:rsid w:val="00BD78AB"/>
    <w:rsid w:val="00BE150C"/>
    <w:rsid w:val="00C11E8B"/>
    <w:rsid w:val="00C137F8"/>
    <w:rsid w:val="00C140D0"/>
    <w:rsid w:val="00C257BF"/>
    <w:rsid w:val="00C3218C"/>
    <w:rsid w:val="00C521CF"/>
    <w:rsid w:val="00C56148"/>
    <w:rsid w:val="00C63927"/>
    <w:rsid w:val="00C63DC0"/>
    <w:rsid w:val="00C715D1"/>
    <w:rsid w:val="00C80909"/>
    <w:rsid w:val="00C83D23"/>
    <w:rsid w:val="00CC3664"/>
    <w:rsid w:val="00CC6FE5"/>
    <w:rsid w:val="00CD6BA6"/>
    <w:rsid w:val="00CE3BFE"/>
    <w:rsid w:val="00D26DBE"/>
    <w:rsid w:val="00D56DEC"/>
    <w:rsid w:val="00D67F83"/>
    <w:rsid w:val="00D87C1C"/>
    <w:rsid w:val="00D907D9"/>
    <w:rsid w:val="00DA0690"/>
    <w:rsid w:val="00DB58C2"/>
    <w:rsid w:val="00DC59DB"/>
    <w:rsid w:val="00DC5A4D"/>
    <w:rsid w:val="00DF0A22"/>
    <w:rsid w:val="00DF4FE3"/>
    <w:rsid w:val="00E02BC3"/>
    <w:rsid w:val="00E330CE"/>
    <w:rsid w:val="00EA31EC"/>
    <w:rsid w:val="00EA39AD"/>
    <w:rsid w:val="00EB395F"/>
    <w:rsid w:val="00EE0664"/>
    <w:rsid w:val="00EF6227"/>
    <w:rsid w:val="00EF787A"/>
    <w:rsid w:val="00F05B92"/>
    <w:rsid w:val="00F160C1"/>
    <w:rsid w:val="00F17066"/>
    <w:rsid w:val="00F24C23"/>
    <w:rsid w:val="00F51FAC"/>
    <w:rsid w:val="00F52797"/>
    <w:rsid w:val="00F82A6F"/>
    <w:rsid w:val="00F86179"/>
    <w:rsid w:val="00FC6930"/>
    <w:rsid w:val="00FD6420"/>
    <w:rsid w:val="00FE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4C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aliases w:val="Section Header3,ClauseSub_No&amp;Name,Sub-Clause Paragraph"/>
    <w:basedOn w:val="a"/>
    <w:next w:val="a"/>
    <w:link w:val="30"/>
    <w:uiPriority w:val="99"/>
    <w:qFormat/>
    <w:rsid w:val="00F24C23"/>
    <w:pPr>
      <w:keepNext/>
      <w:keepLines/>
      <w:spacing w:before="200"/>
      <w:outlineLvl w:val="2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C23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zh-CN"/>
    </w:rPr>
  </w:style>
  <w:style w:type="character" w:customStyle="1" w:styleId="30">
    <w:name w:val="Заголовок 3 Знак"/>
    <w:aliases w:val="Section Header3 Знак,ClauseSub_No&amp;Name Знак,Sub-Clause Paragraph Знак"/>
    <w:basedOn w:val="a0"/>
    <w:link w:val="3"/>
    <w:uiPriority w:val="99"/>
    <w:rsid w:val="00F24C23"/>
    <w:rPr>
      <w:rFonts w:ascii="Arial" w:hAnsi="Arial" w:cs="Arial"/>
      <w:b/>
      <w:bCs/>
      <w:lang w:val="en-US" w:eastAsia="en-US"/>
    </w:rPr>
  </w:style>
  <w:style w:type="paragraph" w:styleId="a3">
    <w:name w:val="caption"/>
    <w:basedOn w:val="a"/>
    <w:qFormat/>
    <w:rsid w:val="00F24C23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99"/>
    <w:qFormat/>
    <w:rsid w:val="00F24C23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6">
    <w:name w:val="List Paragraph"/>
    <w:aliases w:val="название табл/рис,заголовок 1.1"/>
    <w:basedOn w:val="a"/>
    <w:link w:val="a7"/>
    <w:uiPriority w:val="34"/>
    <w:qFormat/>
    <w:rsid w:val="00F24C23"/>
    <w:pPr>
      <w:ind w:left="720"/>
      <w:contextualSpacing/>
    </w:pPr>
    <w:rPr>
      <w:rFonts w:ascii="Calibri" w:hAnsi="Calibri"/>
      <w:sz w:val="20"/>
      <w:szCs w:val="20"/>
    </w:rPr>
  </w:style>
  <w:style w:type="character" w:customStyle="1" w:styleId="a7">
    <w:name w:val="Абзац списка Знак"/>
    <w:aliases w:val="название табл/рис Знак,заголовок 1.1 Знак"/>
    <w:link w:val="a6"/>
    <w:uiPriority w:val="34"/>
    <w:locked/>
    <w:rsid w:val="00F24C23"/>
    <w:rPr>
      <w:rFonts w:ascii="Calibri" w:eastAsia="Calibri" w:hAnsi="Calibri"/>
      <w:lang w:eastAsia="zh-CN"/>
    </w:rPr>
  </w:style>
  <w:style w:type="paragraph" w:customStyle="1" w:styleId="11">
    <w:name w:val="Обычный1"/>
    <w:qFormat/>
    <w:rsid w:val="00F24C23"/>
    <w:pPr>
      <w:pBdr>
        <w:top w:val="nil"/>
        <w:left w:val="nil"/>
        <w:bottom w:val="nil"/>
        <w:right w:val="nil"/>
      </w:pBdr>
    </w:pPr>
    <w:rPr>
      <w:rFonts w:cs="Calibri"/>
      <w:sz w:val="24"/>
      <w:lang w:val="uk-UA"/>
    </w:rPr>
  </w:style>
  <w:style w:type="character" w:styleId="a8">
    <w:name w:val="Hyperlink"/>
    <w:basedOn w:val="a0"/>
    <w:unhideWhenUsed/>
    <w:rsid w:val="003B7849"/>
    <w:rPr>
      <w:color w:val="0000FF"/>
      <w:u w:val="single"/>
    </w:rPr>
  </w:style>
  <w:style w:type="table" w:styleId="a9">
    <w:name w:val="Table Grid"/>
    <w:basedOn w:val="a1"/>
    <w:uiPriority w:val="59"/>
    <w:rsid w:val="003B78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3476A5"/>
    <w:pPr>
      <w:spacing w:after="0" w:line="240" w:lineRule="auto"/>
      <w:ind w:right="4109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rsid w:val="003476A5"/>
    <w:rPr>
      <w:rFonts w:eastAsia="Times New Roman"/>
      <w:sz w:val="24"/>
      <w:lang w:val="uk-UA"/>
    </w:rPr>
  </w:style>
  <w:style w:type="character" w:customStyle="1" w:styleId="a5">
    <w:name w:val="Без интервала Знак"/>
    <w:link w:val="a4"/>
    <w:uiPriority w:val="99"/>
    <w:locked/>
    <w:rsid w:val="003476A5"/>
    <w:rPr>
      <w:rFonts w:ascii="Calibri" w:hAnsi="Calibri"/>
      <w:sz w:val="22"/>
      <w:szCs w:val="22"/>
      <w:lang w:eastAsia="zh-CN"/>
    </w:rPr>
  </w:style>
  <w:style w:type="character" w:customStyle="1" w:styleId="2">
    <w:name w:val="Основной текст (2)_"/>
    <w:basedOn w:val="a0"/>
    <w:link w:val="20"/>
    <w:rsid w:val="00CD6BA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6BA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plonv@ukr.net" TargetMode="External"/><Relationship Id="rId5" Type="http://schemas.openxmlformats.org/officeDocument/2006/relationships/hyperlink" Target="mailto:teplon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127</cp:revision>
  <cp:lastPrinted>2023-03-13T06:19:00Z</cp:lastPrinted>
  <dcterms:created xsi:type="dcterms:W3CDTF">2022-10-31T11:55:00Z</dcterms:created>
  <dcterms:modified xsi:type="dcterms:W3CDTF">2023-03-13T11:52:00Z</dcterms:modified>
</cp:coreProperties>
</file>