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32" w:rsidRPr="00FE13EE" w:rsidRDefault="00FC2255" w:rsidP="00C94E32">
      <w:pPr>
        <w:pStyle w:val="1"/>
        <w:jc w:val="center"/>
        <w:rPr>
          <w:rFonts w:ascii="Times New Roman" w:hAnsi="Times New Roman" w:cs="Times New Roman"/>
          <w:b w:val="0"/>
          <w:color w:val="1A1A1A" w:themeColor="background1" w:themeShade="1A"/>
          <w:sz w:val="22"/>
          <w:szCs w:val="22"/>
          <w:lang w:val="uk-UA"/>
        </w:rPr>
      </w:pPr>
      <w:r w:rsidRPr="00FE13EE">
        <w:rPr>
          <w:rFonts w:ascii="Times New Roman" w:hAnsi="Times New Roman" w:cs="Times New Roman"/>
          <w:color w:val="1A1A1A" w:themeColor="background1" w:themeShade="1A"/>
          <w:sz w:val="22"/>
          <w:szCs w:val="22"/>
        </w:rPr>
        <w:t>ДОГОВІ</w:t>
      </w:r>
      <w:proofErr w:type="gramStart"/>
      <w:r w:rsidRPr="00FE13EE">
        <w:rPr>
          <w:rFonts w:ascii="Times New Roman" w:hAnsi="Times New Roman" w:cs="Times New Roman"/>
          <w:color w:val="1A1A1A" w:themeColor="background1" w:themeShade="1A"/>
          <w:sz w:val="22"/>
          <w:szCs w:val="22"/>
          <w:lang w:val="uk-UA"/>
        </w:rPr>
        <w:t>Р</w:t>
      </w:r>
      <w:proofErr w:type="gramEnd"/>
      <w:r w:rsidRPr="00FE13EE">
        <w:rPr>
          <w:rFonts w:ascii="Times New Roman" w:hAnsi="Times New Roman" w:cs="Times New Roman"/>
          <w:color w:val="1A1A1A" w:themeColor="background1" w:themeShade="1A"/>
          <w:sz w:val="22"/>
          <w:szCs w:val="22"/>
          <w:lang w:val="uk-UA"/>
        </w:rPr>
        <w:t xml:space="preserve"> ПРО ЗАКУПІВЛЮ </w:t>
      </w:r>
      <w:r w:rsidR="00E56DA1" w:rsidRPr="00FE13EE">
        <w:rPr>
          <w:rFonts w:ascii="Times New Roman" w:hAnsi="Times New Roman" w:cs="Times New Roman"/>
          <w:color w:val="1A1A1A" w:themeColor="background1" w:themeShade="1A"/>
          <w:sz w:val="22"/>
          <w:szCs w:val="22"/>
        </w:rPr>
        <w:t>№</w:t>
      </w:r>
      <w:r w:rsidR="009E3390" w:rsidRPr="00FE13EE">
        <w:rPr>
          <w:rFonts w:ascii="Times New Roman" w:hAnsi="Times New Roman" w:cs="Times New Roman"/>
          <w:color w:val="1A1A1A" w:themeColor="background1" w:themeShade="1A"/>
          <w:sz w:val="22"/>
          <w:szCs w:val="22"/>
          <w:lang w:val="uk-UA"/>
        </w:rPr>
        <w:t xml:space="preserve"> ____</w:t>
      </w:r>
    </w:p>
    <w:p w:rsidR="00FC2255" w:rsidRPr="00FE13EE" w:rsidRDefault="00FC2255" w:rsidP="00C94E32">
      <w:pPr>
        <w:jc w:val="both"/>
        <w:rPr>
          <w:color w:val="1A1A1A" w:themeColor="background1" w:themeShade="1A"/>
          <w:sz w:val="22"/>
          <w:szCs w:val="22"/>
          <w:lang w:val="uk-UA"/>
        </w:rPr>
      </w:pPr>
    </w:p>
    <w:p w:rsidR="00C94E32" w:rsidRPr="00FE13EE" w:rsidRDefault="00C94E32" w:rsidP="00C94E32">
      <w:pPr>
        <w:jc w:val="both"/>
        <w:rPr>
          <w:b/>
          <w:i/>
          <w:color w:val="1A1A1A" w:themeColor="background1" w:themeShade="1A"/>
          <w:sz w:val="22"/>
          <w:szCs w:val="22"/>
          <w:lang w:val="uk-UA"/>
        </w:rPr>
      </w:pPr>
      <w:r w:rsidRPr="00FE13EE">
        <w:rPr>
          <w:b/>
          <w:i/>
          <w:color w:val="1A1A1A" w:themeColor="background1" w:themeShade="1A"/>
          <w:sz w:val="22"/>
          <w:szCs w:val="22"/>
          <w:lang w:val="uk-UA"/>
        </w:rPr>
        <w:t xml:space="preserve">с. Стара Гута                                            </w:t>
      </w:r>
      <w:r w:rsidR="008F4352" w:rsidRPr="00FE13EE">
        <w:rPr>
          <w:b/>
          <w:i/>
          <w:color w:val="1A1A1A" w:themeColor="background1" w:themeShade="1A"/>
          <w:sz w:val="22"/>
          <w:szCs w:val="22"/>
          <w:lang w:val="uk-UA"/>
        </w:rPr>
        <w:t xml:space="preserve">  </w:t>
      </w:r>
      <w:r w:rsidR="00FC2255" w:rsidRPr="00FE13EE">
        <w:rPr>
          <w:b/>
          <w:i/>
          <w:color w:val="1A1A1A" w:themeColor="background1" w:themeShade="1A"/>
          <w:sz w:val="22"/>
          <w:szCs w:val="22"/>
          <w:lang w:val="uk-UA"/>
        </w:rPr>
        <w:t xml:space="preserve"> </w:t>
      </w:r>
      <w:r w:rsidR="008F4352" w:rsidRPr="00FE13EE">
        <w:rPr>
          <w:b/>
          <w:i/>
          <w:color w:val="1A1A1A" w:themeColor="background1" w:themeShade="1A"/>
          <w:sz w:val="22"/>
          <w:szCs w:val="22"/>
          <w:lang w:val="uk-UA"/>
        </w:rPr>
        <w:t xml:space="preserve">    </w:t>
      </w:r>
      <w:r w:rsidRPr="00FE13EE">
        <w:rPr>
          <w:b/>
          <w:i/>
          <w:color w:val="1A1A1A" w:themeColor="background1" w:themeShade="1A"/>
          <w:sz w:val="22"/>
          <w:szCs w:val="22"/>
          <w:lang w:val="uk-UA"/>
        </w:rPr>
        <w:t xml:space="preserve">   </w:t>
      </w:r>
      <w:r w:rsidR="000B0FF5" w:rsidRPr="00FE13EE">
        <w:rPr>
          <w:b/>
          <w:i/>
          <w:color w:val="1A1A1A" w:themeColor="background1" w:themeShade="1A"/>
          <w:sz w:val="22"/>
          <w:szCs w:val="22"/>
          <w:lang w:val="uk-UA"/>
        </w:rPr>
        <w:t xml:space="preserve">                    </w:t>
      </w:r>
      <w:r w:rsidR="00A50AB2" w:rsidRPr="00FE13EE">
        <w:rPr>
          <w:b/>
          <w:i/>
          <w:color w:val="1A1A1A" w:themeColor="background1" w:themeShade="1A"/>
          <w:sz w:val="22"/>
          <w:szCs w:val="22"/>
          <w:lang w:val="uk-UA"/>
        </w:rPr>
        <w:t xml:space="preserve">    </w:t>
      </w:r>
      <w:r w:rsidR="006F0795" w:rsidRPr="00FE13EE">
        <w:rPr>
          <w:b/>
          <w:i/>
          <w:color w:val="1A1A1A" w:themeColor="background1" w:themeShade="1A"/>
          <w:sz w:val="22"/>
          <w:szCs w:val="22"/>
          <w:lang w:val="uk-UA"/>
        </w:rPr>
        <w:t xml:space="preserve">   </w:t>
      </w:r>
      <w:r w:rsidR="00FC2255" w:rsidRPr="00FE13EE">
        <w:rPr>
          <w:b/>
          <w:i/>
          <w:color w:val="1A1A1A" w:themeColor="background1" w:themeShade="1A"/>
          <w:sz w:val="22"/>
          <w:szCs w:val="22"/>
          <w:lang w:val="uk-UA"/>
        </w:rPr>
        <w:t xml:space="preserve">      </w:t>
      </w:r>
      <w:r w:rsidRPr="00FE13EE">
        <w:rPr>
          <w:b/>
          <w:i/>
          <w:color w:val="1A1A1A" w:themeColor="background1" w:themeShade="1A"/>
          <w:sz w:val="22"/>
          <w:szCs w:val="22"/>
        </w:rPr>
        <w:t xml:space="preserve"> </w:t>
      </w:r>
      <w:r w:rsidR="00A50AB2" w:rsidRPr="00FE13EE">
        <w:rPr>
          <w:b/>
          <w:i/>
          <w:color w:val="1A1A1A" w:themeColor="background1" w:themeShade="1A"/>
          <w:sz w:val="22"/>
          <w:szCs w:val="22"/>
          <w:lang w:val="uk-UA"/>
        </w:rPr>
        <w:t>«</w:t>
      </w:r>
      <w:r w:rsidR="009E3390" w:rsidRPr="00FE13EE">
        <w:rPr>
          <w:b/>
          <w:i/>
          <w:color w:val="1A1A1A" w:themeColor="background1" w:themeShade="1A"/>
          <w:sz w:val="22"/>
          <w:szCs w:val="22"/>
          <w:lang w:val="uk-UA"/>
        </w:rPr>
        <w:t xml:space="preserve">____» </w:t>
      </w:r>
      <w:r w:rsidR="00FC2255" w:rsidRPr="00FE13EE">
        <w:rPr>
          <w:b/>
          <w:i/>
          <w:color w:val="1A1A1A" w:themeColor="background1" w:themeShade="1A"/>
          <w:sz w:val="22"/>
          <w:szCs w:val="22"/>
          <w:lang w:val="uk-UA"/>
        </w:rPr>
        <w:t>__________</w:t>
      </w:r>
      <w:r w:rsidRPr="00FE13EE">
        <w:rPr>
          <w:b/>
          <w:i/>
          <w:color w:val="1A1A1A" w:themeColor="background1" w:themeShade="1A"/>
          <w:sz w:val="22"/>
          <w:szCs w:val="22"/>
          <w:lang w:val="uk-UA"/>
        </w:rPr>
        <w:t xml:space="preserve"> 202</w:t>
      </w:r>
      <w:r w:rsidR="009E3390" w:rsidRPr="00FE13EE">
        <w:rPr>
          <w:b/>
          <w:i/>
          <w:color w:val="1A1A1A" w:themeColor="background1" w:themeShade="1A"/>
          <w:sz w:val="22"/>
          <w:szCs w:val="22"/>
          <w:lang w:val="uk-UA"/>
        </w:rPr>
        <w:t>4</w:t>
      </w:r>
      <w:r w:rsidRPr="00FE13EE">
        <w:rPr>
          <w:b/>
          <w:i/>
          <w:color w:val="1A1A1A" w:themeColor="background1" w:themeShade="1A"/>
          <w:sz w:val="22"/>
          <w:szCs w:val="22"/>
        </w:rPr>
        <w:t xml:space="preserve"> </w:t>
      </w:r>
      <w:r w:rsidRPr="00FE13EE">
        <w:rPr>
          <w:b/>
          <w:i/>
          <w:color w:val="1A1A1A" w:themeColor="background1" w:themeShade="1A"/>
          <w:sz w:val="22"/>
          <w:szCs w:val="22"/>
          <w:lang w:val="uk-UA"/>
        </w:rPr>
        <w:t xml:space="preserve">р.                                                               </w:t>
      </w:r>
    </w:p>
    <w:p w:rsidR="00C94E32" w:rsidRPr="00FE13EE" w:rsidRDefault="00C94E32" w:rsidP="00C94E32">
      <w:pPr>
        <w:jc w:val="both"/>
        <w:rPr>
          <w:color w:val="1A1A1A" w:themeColor="background1" w:themeShade="1A"/>
          <w:sz w:val="22"/>
          <w:szCs w:val="22"/>
          <w:lang w:val="uk-UA"/>
        </w:rPr>
      </w:pPr>
    </w:p>
    <w:p w:rsidR="00FC2255" w:rsidRPr="00FE13EE" w:rsidRDefault="00C94E32" w:rsidP="00A46728">
      <w:pPr>
        <w:ind w:firstLine="360"/>
        <w:jc w:val="both"/>
        <w:rPr>
          <w:sz w:val="22"/>
          <w:szCs w:val="22"/>
          <w:lang w:val="uk-UA"/>
        </w:rPr>
      </w:pPr>
      <w:r w:rsidRPr="00FE13EE">
        <w:rPr>
          <w:rStyle w:val="docdata"/>
          <w:rFonts w:eastAsiaTheme="majorEastAsia"/>
          <w:color w:val="1A1A1A"/>
          <w:sz w:val="22"/>
          <w:szCs w:val="22"/>
        </w:rPr>
        <w:t> </w:t>
      </w:r>
      <w:r w:rsidRPr="00FE13EE">
        <w:rPr>
          <w:rStyle w:val="docdata"/>
          <w:rFonts w:eastAsiaTheme="majorEastAsia"/>
          <w:color w:val="1A1A1A"/>
          <w:sz w:val="22"/>
          <w:szCs w:val="22"/>
          <w:lang w:val="uk-UA"/>
        </w:rPr>
        <w:t xml:space="preserve">  </w:t>
      </w:r>
      <w:r w:rsidR="00FC2255" w:rsidRPr="00FE13EE">
        <w:rPr>
          <w:b/>
          <w:color w:val="1A1A1A" w:themeColor="background1" w:themeShade="1A"/>
          <w:sz w:val="22"/>
          <w:szCs w:val="22"/>
          <w:lang w:val="uk-UA"/>
        </w:rPr>
        <w:t xml:space="preserve">Національний природний парк «Синьогора», </w:t>
      </w:r>
      <w:r w:rsidR="00FC2255" w:rsidRPr="00FE13EE">
        <w:rPr>
          <w:color w:val="1A1A1A" w:themeColor="background1" w:themeShade="1A"/>
          <w:sz w:val="22"/>
          <w:szCs w:val="22"/>
          <w:lang w:val="uk-UA"/>
        </w:rPr>
        <w:t xml:space="preserve">код ЄДРПОУ </w:t>
      </w:r>
      <w:r w:rsidR="00FC2255" w:rsidRPr="00FE13EE">
        <w:rPr>
          <w:sz w:val="22"/>
          <w:szCs w:val="22"/>
          <w:lang w:val="uk-UA"/>
        </w:rPr>
        <w:t>31075296</w:t>
      </w:r>
      <w:r w:rsidR="00FC2255" w:rsidRPr="00FE13EE">
        <w:rPr>
          <w:color w:val="1A1A1A" w:themeColor="background1" w:themeShade="1A"/>
          <w:sz w:val="22"/>
          <w:szCs w:val="22"/>
          <w:lang w:val="uk-UA"/>
        </w:rPr>
        <w:t xml:space="preserve">, надалі іменується – </w:t>
      </w:r>
      <w:r w:rsidR="00FC2255" w:rsidRPr="00FE13EE">
        <w:rPr>
          <w:b/>
          <w:color w:val="1A1A1A" w:themeColor="background1" w:themeShade="1A"/>
          <w:sz w:val="22"/>
          <w:szCs w:val="22"/>
          <w:lang w:val="uk-UA"/>
        </w:rPr>
        <w:t>Покупець,</w:t>
      </w:r>
      <w:r w:rsidR="00FC2255" w:rsidRPr="00FE13EE">
        <w:rPr>
          <w:sz w:val="22"/>
          <w:szCs w:val="22"/>
          <w:lang w:val="uk-UA"/>
        </w:rPr>
        <w:t xml:space="preserve"> </w:t>
      </w:r>
      <w:r w:rsidR="00FC2255" w:rsidRPr="00FE13EE">
        <w:rPr>
          <w:b/>
          <w:color w:val="1A1A1A" w:themeColor="background1" w:themeShade="1A"/>
          <w:sz w:val="22"/>
          <w:szCs w:val="22"/>
          <w:lang w:val="uk-UA"/>
        </w:rPr>
        <w:t xml:space="preserve"> </w:t>
      </w:r>
      <w:r w:rsidR="00FC2255" w:rsidRPr="00FE13EE">
        <w:rPr>
          <w:bCs/>
          <w:color w:val="1A1A1A" w:themeColor="background1" w:themeShade="1A"/>
          <w:sz w:val="22"/>
          <w:szCs w:val="22"/>
          <w:lang w:val="uk-UA"/>
        </w:rPr>
        <w:t xml:space="preserve">в особі </w:t>
      </w:r>
      <w:r w:rsidR="00FC2255" w:rsidRPr="00FE13EE">
        <w:rPr>
          <w:b/>
          <w:bCs/>
          <w:color w:val="1A1A1A" w:themeColor="background1" w:themeShade="1A"/>
          <w:sz w:val="22"/>
          <w:szCs w:val="22"/>
          <w:lang w:val="uk-UA"/>
        </w:rPr>
        <w:t>директора</w:t>
      </w:r>
      <w:r w:rsidR="00FC2255" w:rsidRPr="00FE13EE">
        <w:rPr>
          <w:bCs/>
          <w:color w:val="1A1A1A" w:themeColor="background1" w:themeShade="1A"/>
          <w:sz w:val="22"/>
          <w:szCs w:val="22"/>
          <w:lang w:val="uk-UA"/>
        </w:rPr>
        <w:t xml:space="preserve"> </w:t>
      </w:r>
      <w:r w:rsidR="00FC2255" w:rsidRPr="00FE13EE">
        <w:rPr>
          <w:b/>
          <w:bCs/>
          <w:color w:val="1A1A1A" w:themeColor="background1" w:themeShade="1A"/>
          <w:sz w:val="22"/>
          <w:szCs w:val="22"/>
          <w:lang w:val="uk-UA"/>
        </w:rPr>
        <w:t>Івасика Василя Васильовича</w:t>
      </w:r>
      <w:r w:rsidR="00FC2255" w:rsidRPr="00FE13EE">
        <w:rPr>
          <w:color w:val="1A1A1A" w:themeColor="background1" w:themeShade="1A"/>
          <w:sz w:val="22"/>
          <w:szCs w:val="22"/>
          <w:lang w:val="uk-UA"/>
        </w:rPr>
        <w:t>, який діє на підставі</w:t>
      </w:r>
      <w:r w:rsidR="00FC2255" w:rsidRPr="00FE13EE">
        <w:rPr>
          <w:b/>
          <w:color w:val="1A1A1A" w:themeColor="background1" w:themeShade="1A"/>
          <w:sz w:val="22"/>
          <w:szCs w:val="22"/>
          <w:lang w:val="uk-UA"/>
        </w:rPr>
        <w:t xml:space="preserve"> Положення</w:t>
      </w:r>
      <w:r w:rsidR="00FC2255" w:rsidRPr="00FE13EE">
        <w:rPr>
          <w:color w:val="1A1A1A" w:themeColor="background1" w:themeShade="1A"/>
          <w:sz w:val="22"/>
          <w:szCs w:val="22"/>
          <w:lang w:val="uk-UA"/>
        </w:rPr>
        <w:t>, , з однієї сторони</w:t>
      </w:r>
      <w:r w:rsidR="00FC2255" w:rsidRPr="00FE13EE">
        <w:rPr>
          <w:b/>
          <w:sz w:val="22"/>
          <w:szCs w:val="22"/>
          <w:lang w:val="uk-UA"/>
        </w:rPr>
        <w:t xml:space="preserve">, </w:t>
      </w:r>
      <w:r w:rsidR="00FC2255" w:rsidRPr="00FE13EE">
        <w:rPr>
          <w:sz w:val="22"/>
          <w:szCs w:val="22"/>
          <w:lang w:val="uk-UA"/>
        </w:rPr>
        <w:t>та</w:t>
      </w:r>
    </w:p>
    <w:p w:rsidR="00C94E32" w:rsidRPr="00FE13EE" w:rsidRDefault="009E3390" w:rsidP="00277C5B">
      <w:pPr>
        <w:ind w:firstLine="360"/>
        <w:jc w:val="both"/>
        <w:rPr>
          <w:sz w:val="22"/>
          <w:szCs w:val="22"/>
          <w:lang w:val="uk-UA"/>
        </w:rPr>
      </w:pPr>
      <w:r w:rsidRPr="00FE13EE">
        <w:rPr>
          <w:b/>
          <w:sz w:val="22"/>
          <w:szCs w:val="22"/>
          <w:lang w:val="uk-UA"/>
        </w:rPr>
        <w:t>______________________________________</w:t>
      </w:r>
      <w:r w:rsidR="00FC2255" w:rsidRPr="00FE13EE">
        <w:rPr>
          <w:b/>
          <w:sz w:val="22"/>
          <w:szCs w:val="22"/>
          <w:lang w:val="uk-UA"/>
        </w:rPr>
        <w:t>_______</w:t>
      </w:r>
      <w:r w:rsidRPr="00FE13EE">
        <w:rPr>
          <w:b/>
          <w:sz w:val="22"/>
          <w:szCs w:val="22"/>
          <w:lang w:val="uk-UA"/>
        </w:rPr>
        <w:t>_</w:t>
      </w:r>
      <w:r w:rsidR="00FC2255" w:rsidRPr="00FE13EE">
        <w:rPr>
          <w:b/>
          <w:sz w:val="22"/>
          <w:szCs w:val="22"/>
          <w:lang w:val="uk-UA"/>
        </w:rPr>
        <w:t xml:space="preserve">, </w:t>
      </w:r>
      <w:r w:rsidR="00FC2255" w:rsidRPr="00FE13EE">
        <w:rPr>
          <w:color w:val="1A1A1A" w:themeColor="background1" w:themeShade="1A"/>
          <w:sz w:val="22"/>
          <w:szCs w:val="22"/>
          <w:lang w:val="uk-UA"/>
        </w:rPr>
        <w:t>код ЄДРПОУ____________,</w:t>
      </w:r>
      <w:r w:rsidR="00FC2255" w:rsidRPr="00FE13EE">
        <w:rPr>
          <w:sz w:val="22"/>
          <w:szCs w:val="22"/>
          <w:lang w:val="uk-UA"/>
        </w:rPr>
        <w:t xml:space="preserve"> надалі іменується – </w:t>
      </w:r>
      <w:r w:rsidR="00FC2255" w:rsidRPr="00FE13EE">
        <w:rPr>
          <w:b/>
          <w:sz w:val="22"/>
          <w:szCs w:val="22"/>
          <w:lang w:val="uk-UA"/>
        </w:rPr>
        <w:t>Постачальник,</w:t>
      </w:r>
      <w:r w:rsidR="00E56DA1" w:rsidRPr="00FE13EE">
        <w:rPr>
          <w:b/>
          <w:sz w:val="22"/>
          <w:szCs w:val="22"/>
          <w:lang w:val="uk-UA"/>
        </w:rPr>
        <w:t xml:space="preserve"> </w:t>
      </w:r>
      <w:r w:rsidR="00A46728" w:rsidRPr="00FE13EE">
        <w:rPr>
          <w:sz w:val="22"/>
          <w:szCs w:val="22"/>
          <w:lang w:val="uk-UA"/>
        </w:rPr>
        <w:t xml:space="preserve">в особі </w:t>
      </w:r>
      <w:r w:rsidRPr="00FE13EE">
        <w:rPr>
          <w:b/>
          <w:sz w:val="22"/>
          <w:szCs w:val="22"/>
          <w:lang w:val="uk-UA"/>
        </w:rPr>
        <w:t>________________________________</w:t>
      </w:r>
      <w:r w:rsidR="00FC2255" w:rsidRPr="00FE13EE">
        <w:rPr>
          <w:b/>
          <w:sz w:val="22"/>
          <w:szCs w:val="22"/>
          <w:lang w:val="uk-UA"/>
        </w:rPr>
        <w:t>______</w:t>
      </w:r>
      <w:r w:rsidR="00A46728" w:rsidRPr="00FE13EE">
        <w:rPr>
          <w:b/>
          <w:sz w:val="22"/>
          <w:szCs w:val="22"/>
          <w:lang w:val="uk-UA"/>
        </w:rPr>
        <w:t xml:space="preserve">, </w:t>
      </w:r>
      <w:r w:rsidR="00FC2255" w:rsidRPr="00FE13EE">
        <w:rPr>
          <w:sz w:val="22"/>
          <w:szCs w:val="22"/>
          <w:lang w:val="uk-UA"/>
        </w:rPr>
        <w:t>який</w:t>
      </w:r>
      <w:r w:rsidR="00A46728" w:rsidRPr="00FE13EE">
        <w:rPr>
          <w:sz w:val="22"/>
          <w:szCs w:val="22"/>
          <w:lang w:val="uk-UA"/>
        </w:rPr>
        <w:t xml:space="preserve"> діє на підставі </w:t>
      </w:r>
      <w:r w:rsidRPr="00FE13EE">
        <w:rPr>
          <w:b/>
          <w:sz w:val="22"/>
          <w:szCs w:val="22"/>
          <w:lang w:val="uk-UA"/>
        </w:rPr>
        <w:t>___________________</w:t>
      </w:r>
      <w:r w:rsidR="00A46728" w:rsidRPr="00FE13EE">
        <w:rPr>
          <w:sz w:val="22"/>
          <w:szCs w:val="22"/>
          <w:lang w:val="uk-UA"/>
        </w:rPr>
        <w:t xml:space="preserve">, з </w:t>
      </w:r>
      <w:r w:rsidR="00FC2255" w:rsidRPr="00FE13EE">
        <w:rPr>
          <w:sz w:val="22"/>
          <w:szCs w:val="22"/>
          <w:lang w:val="uk-UA"/>
        </w:rPr>
        <w:t>другої</w:t>
      </w:r>
      <w:r w:rsidR="00A46728" w:rsidRPr="00FE13EE">
        <w:rPr>
          <w:sz w:val="22"/>
          <w:szCs w:val="22"/>
          <w:lang w:val="uk-UA"/>
        </w:rPr>
        <w:t xml:space="preserve"> сторони, </w:t>
      </w:r>
      <w:r w:rsidR="00FC2255" w:rsidRPr="00FE13EE">
        <w:rPr>
          <w:sz w:val="22"/>
          <w:szCs w:val="22"/>
          <w:lang w:val="uk-UA"/>
        </w:rPr>
        <w:t xml:space="preserve">в подальшому </w:t>
      </w:r>
      <w:r w:rsidR="00277C5B" w:rsidRPr="00FE13EE">
        <w:rPr>
          <w:sz w:val="22"/>
          <w:szCs w:val="22"/>
          <w:lang w:val="uk-UA"/>
        </w:rPr>
        <w:t>разом іменуються – Сторони, а кожна окремо – Сторона</w:t>
      </w:r>
      <w:r w:rsidR="00C94E32" w:rsidRPr="00FE13EE">
        <w:rPr>
          <w:color w:val="1A1A1A" w:themeColor="background1" w:themeShade="1A"/>
          <w:sz w:val="22"/>
          <w:szCs w:val="22"/>
          <w:lang w:val="uk-UA"/>
        </w:rPr>
        <w:t xml:space="preserve">, </w:t>
      </w:r>
      <w:r w:rsidR="00C94E32" w:rsidRPr="00FE13EE">
        <w:rPr>
          <w:color w:val="000000"/>
          <w:sz w:val="22"/>
          <w:szCs w:val="22"/>
          <w:lang w:val="uk-UA"/>
        </w:rPr>
        <w:t xml:space="preserve">уклали </w:t>
      </w:r>
      <w:r w:rsidR="00277C5B" w:rsidRPr="00FE13EE">
        <w:rPr>
          <w:color w:val="000000"/>
          <w:sz w:val="22"/>
          <w:szCs w:val="22"/>
          <w:lang w:val="uk-UA"/>
        </w:rPr>
        <w:t xml:space="preserve">цей </w:t>
      </w:r>
      <w:r w:rsidR="00C94E32" w:rsidRPr="00FE13EE">
        <w:rPr>
          <w:color w:val="000000"/>
          <w:sz w:val="22"/>
          <w:szCs w:val="22"/>
          <w:lang w:val="uk-UA"/>
        </w:rPr>
        <w:t xml:space="preserve">договір про </w:t>
      </w:r>
      <w:r w:rsidR="00277C5B" w:rsidRPr="00FE13EE">
        <w:rPr>
          <w:color w:val="000000"/>
          <w:sz w:val="22"/>
          <w:szCs w:val="22"/>
          <w:lang w:val="uk-UA"/>
        </w:rPr>
        <w:t xml:space="preserve">закупівлю згідно процедури закупівлі ідентифікатор процедури – UA ____________ (надалі іменується – Договір), про </w:t>
      </w:r>
      <w:r w:rsidR="00C94E32" w:rsidRPr="00FE13EE">
        <w:rPr>
          <w:color w:val="000000"/>
          <w:sz w:val="22"/>
          <w:szCs w:val="22"/>
          <w:lang w:val="uk-UA"/>
        </w:rPr>
        <w:t>наступне:</w:t>
      </w:r>
    </w:p>
    <w:p w:rsidR="009E3390" w:rsidRPr="00FE13EE" w:rsidRDefault="009E3390" w:rsidP="000B0FF5">
      <w:pPr>
        <w:ind w:firstLine="360"/>
        <w:jc w:val="both"/>
        <w:rPr>
          <w:color w:val="000000"/>
          <w:sz w:val="22"/>
          <w:szCs w:val="22"/>
          <w:lang w:val="uk-UA"/>
        </w:rPr>
      </w:pPr>
    </w:p>
    <w:p w:rsidR="00A50AB2" w:rsidRPr="00FE13EE" w:rsidRDefault="00C94E32" w:rsidP="00A50AB2">
      <w:pPr>
        <w:numPr>
          <w:ilvl w:val="0"/>
          <w:numId w:val="1"/>
        </w:numPr>
        <w:jc w:val="center"/>
        <w:rPr>
          <w:b/>
          <w:color w:val="1A1A1A" w:themeColor="background1" w:themeShade="1A"/>
          <w:sz w:val="22"/>
          <w:szCs w:val="22"/>
          <w:lang w:val="uk-UA"/>
        </w:rPr>
      </w:pPr>
      <w:r w:rsidRPr="00FE13EE">
        <w:rPr>
          <w:b/>
          <w:color w:val="1A1A1A" w:themeColor="background1" w:themeShade="1A"/>
          <w:sz w:val="22"/>
          <w:szCs w:val="22"/>
          <w:lang w:val="uk-UA"/>
        </w:rPr>
        <w:t>П</w:t>
      </w:r>
      <w:r w:rsidR="00C30D55" w:rsidRPr="00FE13EE">
        <w:rPr>
          <w:b/>
          <w:color w:val="1A1A1A" w:themeColor="background1" w:themeShade="1A"/>
          <w:sz w:val="22"/>
          <w:szCs w:val="22"/>
          <w:lang w:val="uk-UA"/>
        </w:rPr>
        <w:t>РЕДМЕТ ДОГОВОРУ</w:t>
      </w:r>
    </w:p>
    <w:p w:rsidR="00306880" w:rsidRPr="00FE13EE" w:rsidRDefault="00A50AB2"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hAnsi="Times New Roman" w:cs="Times New Roman"/>
          <w:kern w:val="3"/>
        </w:rPr>
        <w:t xml:space="preserve"> </w:t>
      </w:r>
      <w:r w:rsidR="00C30D55" w:rsidRPr="00FE13EE">
        <w:rPr>
          <w:rFonts w:ascii="Times New Roman" w:hAnsi="Times New Roman" w:cs="Times New Roman"/>
          <w:kern w:val="3"/>
        </w:rPr>
        <w:t xml:space="preserve">1.1. </w:t>
      </w:r>
      <w:r w:rsidR="008F4352" w:rsidRPr="00FE13EE">
        <w:rPr>
          <w:rFonts w:ascii="Times New Roman" w:hAnsi="Times New Roman" w:cs="Times New Roman"/>
          <w:kern w:val="3"/>
        </w:rPr>
        <w:t xml:space="preserve">Постачальник </w:t>
      </w:r>
      <w:r w:rsidR="00277C5B" w:rsidRPr="00FE13EE">
        <w:rPr>
          <w:rFonts w:ascii="Times New Roman" w:hAnsi="Times New Roman" w:cs="Times New Roman"/>
          <w:kern w:val="3"/>
        </w:rPr>
        <w:t>бере на себе зобов’язання поставити</w:t>
      </w:r>
      <w:r w:rsidR="008F4352" w:rsidRPr="00FE13EE">
        <w:rPr>
          <w:rFonts w:ascii="Times New Roman" w:hAnsi="Times New Roman" w:cs="Times New Roman"/>
          <w:kern w:val="3"/>
        </w:rPr>
        <w:t xml:space="preserve"> </w:t>
      </w:r>
      <w:r w:rsidR="00277C5B" w:rsidRPr="00FE13EE">
        <w:rPr>
          <w:rFonts w:ascii="Times New Roman" w:hAnsi="Times New Roman" w:cs="Times New Roman"/>
          <w:kern w:val="3"/>
        </w:rPr>
        <w:t xml:space="preserve">Покупцю у </w:t>
      </w:r>
      <w:proofErr w:type="spellStart"/>
      <w:r w:rsidR="00277C5B" w:rsidRPr="00FE13EE">
        <w:rPr>
          <w:rFonts w:ascii="Times New Roman" w:hAnsi="Times New Roman" w:cs="Times New Roman"/>
          <w:kern w:val="3"/>
        </w:rPr>
        <w:t>власніть</w:t>
      </w:r>
      <w:proofErr w:type="spellEnd"/>
      <w:r w:rsidR="008F4352" w:rsidRPr="00FE13EE">
        <w:rPr>
          <w:rFonts w:ascii="Times New Roman" w:hAnsi="Times New Roman" w:cs="Times New Roman"/>
          <w:kern w:val="3"/>
        </w:rPr>
        <w:t xml:space="preserve"> товар (відповідно до Постанови № 590 від 09.06.2021 р. із змінами) </w:t>
      </w:r>
      <w:r w:rsidR="008F4352" w:rsidRPr="00FE13EE">
        <w:rPr>
          <w:rFonts w:ascii="Times New Roman" w:hAnsi="Times New Roman" w:cs="Times New Roman"/>
          <w:b/>
          <w:kern w:val="3"/>
        </w:rPr>
        <w:t>продукти харчування</w:t>
      </w:r>
      <w:r w:rsidR="008F4352" w:rsidRPr="00FE13EE">
        <w:rPr>
          <w:rFonts w:ascii="Times New Roman" w:hAnsi="Times New Roman" w:cs="Times New Roman"/>
          <w:kern w:val="3"/>
        </w:rPr>
        <w:t xml:space="preserve"> (</w:t>
      </w:r>
      <w:r w:rsidR="00FE13EE" w:rsidRPr="00FE13EE">
        <w:rPr>
          <w:rFonts w:ascii="Times New Roman" w:hAnsi="Times New Roman" w:cs="Times New Roman"/>
          <w:color w:val="000000"/>
          <w:shd w:val="clear" w:color="auto" w:fill="FDFEFD"/>
        </w:rPr>
        <w:t>М'ясо</w:t>
      </w:r>
      <w:r w:rsidR="00F447DF" w:rsidRPr="00FE13EE">
        <w:rPr>
          <w:rFonts w:ascii="Times New Roman" w:hAnsi="Times New Roman" w:cs="Times New Roman"/>
          <w:color w:val="000000"/>
          <w:shd w:val="clear" w:color="auto" w:fill="FDFEFD"/>
        </w:rPr>
        <w:t xml:space="preserve"> (</w:t>
      </w:r>
      <w:r w:rsidR="00FE13EE" w:rsidRPr="00FE13EE">
        <w:rPr>
          <w:rFonts w:ascii="Times New Roman" w:hAnsi="Times New Roman" w:cs="Times New Roman"/>
          <w:color w:val="000000"/>
          <w:shd w:val="clear" w:color="auto" w:fill="FDFEFD"/>
        </w:rPr>
        <w:t>Свинина, Курятина</w:t>
      </w:r>
      <w:r w:rsidR="00F447DF" w:rsidRPr="00FE13EE">
        <w:rPr>
          <w:rFonts w:ascii="Times New Roman" w:hAnsi="Times New Roman" w:cs="Times New Roman"/>
          <w:color w:val="000000"/>
          <w:shd w:val="clear" w:color="auto" w:fill="FDFEFD"/>
        </w:rPr>
        <w:t>)</w:t>
      </w:r>
      <w:r w:rsidR="008F4352" w:rsidRPr="00FE13EE">
        <w:rPr>
          <w:rFonts w:ascii="Times New Roman" w:hAnsi="Times New Roman" w:cs="Times New Roman"/>
          <w:kern w:val="3"/>
        </w:rPr>
        <w:t xml:space="preserve">, код </w:t>
      </w:r>
      <w:proofErr w:type="spellStart"/>
      <w:r w:rsidR="008F4352" w:rsidRPr="00FE13EE">
        <w:rPr>
          <w:rFonts w:ascii="Times New Roman" w:hAnsi="Times New Roman" w:cs="Times New Roman"/>
          <w:kern w:val="3"/>
        </w:rPr>
        <w:t>ДК</w:t>
      </w:r>
      <w:proofErr w:type="spellEnd"/>
      <w:r w:rsidR="008F4352" w:rsidRPr="00FE13EE">
        <w:rPr>
          <w:rFonts w:ascii="Times New Roman" w:hAnsi="Times New Roman" w:cs="Times New Roman"/>
          <w:kern w:val="3"/>
        </w:rPr>
        <w:t xml:space="preserve"> 021:2015</w:t>
      </w:r>
      <w:r w:rsidR="008F4352" w:rsidRPr="00FE13EE">
        <w:rPr>
          <w:rFonts w:ascii="Times New Roman" w:eastAsia="SimSun" w:hAnsi="Times New Roman" w:cs="Times New Roman"/>
          <w:kern w:val="3"/>
        </w:rPr>
        <w:t>:</w:t>
      </w:r>
      <w:r w:rsidR="00F447DF" w:rsidRPr="00FE13EE">
        <w:rPr>
          <w:rFonts w:ascii="Times New Roman" w:eastAsia="SimSun" w:hAnsi="Times New Roman" w:cs="Times New Roman"/>
          <w:kern w:val="3"/>
        </w:rPr>
        <w:t xml:space="preserve"> </w:t>
      </w:r>
      <w:r w:rsidR="00FE13EE" w:rsidRPr="00FE13EE">
        <w:rPr>
          <w:rFonts w:ascii="Times New Roman" w:hAnsi="Times New Roman" w:cs="Times New Roman"/>
          <w:i/>
          <w:color w:val="000000"/>
          <w:bdr w:val="none" w:sz="0" w:space="0" w:color="auto" w:frame="1"/>
          <w:shd w:val="clear" w:color="auto" w:fill="FDFEFD"/>
        </w:rPr>
        <w:t>1511</w:t>
      </w:r>
      <w:r w:rsidR="00F447DF" w:rsidRPr="00FE13EE">
        <w:rPr>
          <w:rFonts w:ascii="Times New Roman" w:hAnsi="Times New Roman" w:cs="Times New Roman"/>
          <w:i/>
          <w:color w:val="000000"/>
          <w:bdr w:val="none" w:sz="0" w:space="0" w:color="auto" w:frame="1"/>
          <w:shd w:val="clear" w:color="auto" w:fill="FDFEFD"/>
        </w:rPr>
        <w:t>0000-</w:t>
      </w:r>
      <w:r w:rsidR="00FE13EE" w:rsidRPr="00FE13EE">
        <w:rPr>
          <w:rFonts w:ascii="Times New Roman" w:hAnsi="Times New Roman" w:cs="Times New Roman"/>
          <w:i/>
          <w:color w:val="000000"/>
          <w:bdr w:val="none" w:sz="0" w:space="0" w:color="auto" w:frame="1"/>
          <w:shd w:val="clear" w:color="auto" w:fill="FDFEFD"/>
        </w:rPr>
        <w:t>2</w:t>
      </w:r>
      <w:r w:rsidR="00F447DF" w:rsidRPr="00FE13EE">
        <w:rPr>
          <w:rFonts w:ascii="Times New Roman" w:hAnsi="Times New Roman" w:cs="Times New Roman"/>
          <w:i/>
          <w:color w:val="777777"/>
          <w:shd w:val="clear" w:color="auto" w:fill="FDFEFD"/>
        </w:rPr>
        <w:t> - </w:t>
      </w:r>
      <w:r w:rsidR="00F447DF" w:rsidRPr="00FE13EE">
        <w:rPr>
          <w:rFonts w:ascii="Times New Roman" w:hAnsi="Times New Roman" w:cs="Times New Roman"/>
          <w:i/>
          <w:color w:val="000000"/>
          <w:bdr w:val="none" w:sz="0" w:space="0" w:color="auto" w:frame="1"/>
          <w:shd w:val="clear" w:color="auto" w:fill="FDFEFD"/>
        </w:rPr>
        <w:t>М’ясо</w:t>
      </w:r>
      <w:r w:rsidR="00306880" w:rsidRPr="00FE13EE">
        <w:rPr>
          <w:rFonts w:ascii="Times New Roman" w:eastAsia="SimSun" w:hAnsi="Times New Roman" w:cs="Times New Roman"/>
          <w:kern w:val="3"/>
        </w:rPr>
        <w:t xml:space="preserve">. </w:t>
      </w:r>
      <w:r w:rsidR="00C30D55" w:rsidRPr="00FE13EE">
        <w:rPr>
          <w:rFonts w:ascii="Times New Roman" w:eastAsia="Times New Roman" w:hAnsi="Times New Roman" w:cs="Times New Roman"/>
          <w:color w:val="222222"/>
        </w:rPr>
        <w:t>Н</w:t>
      </w:r>
      <w:r w:rsidR="00306880" w:rsidRPr="00FE13EE">
        <w:rPr>
          <w:rFonts w:ascii="Times New Roman" w:eastAsia="Times New Roman" w:hAnsi="Times New Roman" w:cs="Times New Roman"/>
          <w:color w:val="222222"/>
        </w:rPr>
        <w:t>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1.2. Товар повинен відповідати Специфікації (Додаток № 1), що є невід’ємною частиною цього Договору  (далі - Специфікація).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2. ЦІНА ДОГОВОРУ</w:t>
      </w:r>
    </w:p>
    <w:p w:rsidR="006C03A5"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2.1. Валютою цього Договору є національна валюта України – гривня. </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Загальна вартість</w:t>
      </w:r>
      <w:r w:rsidR="006C03A5" w:rsidRPr="00FE13EE">
        <w:rPr>
          <w:rFonts w:ascii="Times New Roman" w:eastAsia="Times New Roman" w:hAnsi="Times New Roman" w:cs="Times New Roman"/>
          <w:color w:val="222222"/>
        </w:rPr>
        <w:t xml:space="preserve"> цього Договору становить ____________________гривень з ПДВ/без ПДВ</w:t>
      </w:r>
      <w:r w:rsidRPr="00FE13EE">
        <w:rPr>
          <w:rFonts w:ascii="Times New Roman" w:eastAsia="Times New Roman" w:hAnsi="Times New Roman" w:cs="Times New Roman"/>
          <w:color w:val="222222"/>
        </w:rPr>
        <w:t>.</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2.3. Постачальник не вправі збільшувати узгоджену ціну в односторонньому порядку.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2.4. Покупець може зменшити обсяги закупівлі в межах ціни Договору залежно від реального фінансування видатків.</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3. ПОРЯДОК ОПЛАТИ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lastRenderedPageBreak/>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3.2. </w:t>
      </w:r>
      <w:bookmarkStart w:id="0" w:name="_GoBack"/>
      <w:bookmarkEnd w:id="0"/>
      <w:r w:rsidR="00771A2A" w:rsidRPr="00FE13EE">
        <w:rPr>
          <w:rFonts w:ascii="Times New Roman" w:eastAsia="Times New Roman" w:hAnsi="Times New Roman" w:cs="Times New Roman"/>
          <w:color w:val="222222"/>
        </w:rPr>
        <w:t>Ціну</w:t>
      </w:r>
      <w:r w:rsidRPr="00FE13EE">
        <w:rPr>
          <w:rFonts w:ascii="Times New Roman" w:eastAsia="Times New Roman" w:hAnsi="Times New Roman" w:cs="Times New Roman"/>
          <w:color w:val="222222"/>
        </w:rPr>
        <w:t xml:space="preserve"> за Товар встановлено у Специфікації (Додаток № 1), що є невід’ємною частиною цього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0367AD"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3.4. Фінансування здійснюється за кошти</w:t>
      </w:r>
      <w:r w:rsidR="00771A2A" w:rsidRPr="00FE13EE">
        <w:rPr>
          <w:rFonts w:ascii="Times New Roman" w:eastAsia="Times New Roman" w:hAnsi="Times New Roman" w:cs="Times New Roman"/>
          <w:color w:val="222222"/>
        </w:rPr>
        <w:t xml:space="preserve"> </w:t>
      </w:r>
      <w:r w:rsidR="000367AD" w:rsidRPr="00FE13EE">
        <w:rPr>
          <w:rFonts w:ascii="Times New Roman" w:eastAsia="Times New Roman" w:hAnsi="Times New Roman" w:cs="Times New Roman"/>
          <w:color w:val="222222"/>
        </w:rPr>
        <w:t>державного бюджету.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4. УМОВИ ПОСТАВКИ</w:t>
      </w:r>
    </w:p>
    <w:p w:rsidR="00846CE3" w:rsidRPr="00FE13EE" w:rsidRDefault="00A07186" w:rsidP="00846CE3">
      <w:pPr>
        <w:spacing w:line="300" w:lineRule="atLeast"/>
        <w:jc w:val="both"/>
        <w:textAlignment w:val="baseline"/>
        <w:rPr>
          <w:color w:val="000000" w:themeColor="text1"/>
          <w:sz w:val="22"/>
          <w:szCs w:val="22"/>
          <w:lang w:val="uk-UA"/>
        </w:rPr>
      </w:pPr>
      <w:r w:rsidRPr="00FE13EE">
        <w:rPr>
          <w:color w:val="222222"/>
          <w:sz w:val="22"/>
          <w:szCs w:val="22"/>
          <w:lang w:val="uk-UA"/>
        </w:rPr>
        <w:t xml:space="preserve">      </w:t>
      </w:r>
      <w:r w:rsidR="00306880" w:rsidRPr="00FE13EE">
        <w:rPr>
          <w:color w:val="222222"/>
          <w:sz w:val="22"/>
          <w:szCs w:val="22"/>
        </w:rPr>
        <w:t xml:space="preserve">4.1. </w:t>
      </w:r>
      <w:proofErr w:type="gramStart"/>
      <w:r w:rsidR="00846CE3" w:rsidRPr="00FE13EE">
        <w:rPr>
          <w:sz w:val="22"/>
          <w:szCs w:val="22"/>
        </w:rPr>
        <w:t xml:space="preserve">Поставка товару </w:t>
      </w:r>
      <w:proofErr w:type="spellStart"/>
      <w:r w:rsidR="00846CE3" w:rsidRPr="00FE13EE">
        <w:rPr>
          <w:sz w:val="22"/>
          <w:szCs w:val="22"/>
        </w:rPr>
        <w:t>Замовнику</w:t>
      </w:r>
      <w:proofErr w:type="spellEnd"/>
      <w:r w:rsidR="00846CE3" w:rsidRPr="00FE13EE">
        <w:rPr>
          <w:sz w:val="22"/>
          <w:szCs w:val="22"/>
        </w:rPr>
        <w:t xml:space="preserve"> </w:t>
      </w:r>
      <w:proofErr w:type="spellStart"/>
      <w:r w:rsidR="00846CE3" w:rsidRPr="00FE13EE">
        <w:rPr>
          <w:sz w:val="22"/>
          <w:szCs w:val="22"/>
        </w:rPr>
        <w:t>здійснюється</w:t>
      </w:r>
      <w:proofErr w:type="spellEnd"/>
      <w:r w:rsidR="00846CE3" w:rsidRPr="00FE13EE">
        <w:rPr>
          <w:sz w:val="22"/>
          <w:szCs w:val="22"/>
          <w:u w:val="single"/>
        </w:rPr>
        <w:t xml:space="preserve"> до 31.12.2024</w:t>
      </w:r>
      <w:r w:rsidR="00846CE3" w:rsidRPr="00FE13EE">
        <w:rPr>
          <w:sz w:val="22"/>
          <w:szCs w:val="22"/>
          <w:u w:val="single"/>
          <w:lang w:val="uk-UA"/>
        </w:rPr>
        <w:t xml:space="preserve"> </w:t>
      </w:r>
      <w:r w:rsidR="00846CE3" w:rsidRPr="00FE13EE">
        <w:rPr>
          <w:sz w:val="22"/>
          <w:szCs w:val="22"/>
          <w:u w:val="single"/>
        </w:rPr>
        <w:t>року</w:t>
      </w:r>
      <w:r w:rsidR="00846CE3" w:rsidRPr="00FE13EE">
        <w:rPr>
          <w:sz w:val="22"/>
          <w:szCs w:val="22"/>
        </w:rPr>
        <w:t xml:space="preserve"> </w:t>
      </w:r>
      <w:proofErr w:type="spellStart"/>
      <w:r w:rsidR="00846CE3" w:rsidRPr="00FE13EE">
        <w:rPr>
          <w:sz w:val="22"/>
          <w:szCs w:val="22"/>
        </w:rPr>
        <w:t>з</w:t>
      </w:r>
      <w:proofErr w:type="spellEnd"/>
      <w:r w:rsidR="00846CE3" w:rsidRPr="00FE13EE">
        <w:rPr>
          <w:sz w:val="22"/>
          <w:szCs w:val="22"/>
        </w:rPr>
        <w:t xml:space="preserve"> </w:t>
      </w:r>
      <w:proofErr w:type="spellStart"/>
      <w:r w:rsidR="00846CE3" w:rsidRPr="00FE13EE">
        <w:rPr>
          <w:sz w:val="22"/>
          <w:szCs w:val="22"/>
        </w:rPr>
        <w:t>визначеною</w:t>
      </w:r>
      <w:proofErr w:type="spellEnd"/>
      <w:r w:rsidR="00846CE3" w:rsidRPr="00FE13EE">
        <w:rPr>
          <w:sz w:val="22"/>
          <w:szCs w:val="22"/>
        </w:rPr>
        <w:t xml:space="preserve"> </w:t>
      </w:r>
      <w:proofErr w:type="spellStart"/>
      <w:r w:rsidR="00846CE3" w:rsidRPr="00FE13EE">
        <w:rPr>
          <w:sz w:val="22"/>
          <w:szCs w:val="22"/>
        </w:rPr>
        <w:t>періодичністю</w:t>
      </w:r>
      <w:proofErr w:type="spellEnd"/>
      <w:r w:rsidR="00846CE3" w:rsidRPr="00FE13EE">
        <w:rPr>
          <w:sz w:val="22"/>
          <w:szCs w:val="22"/>
        </w:rPr>
        <w:t xml:space="preserve"> (1 раз на тиждень – з 8.30 до 17:00 год.) по замовленню (</w:t>
      </w:r>
      <w:r w:rsidR="00846CE3" w:rsidRPr="00FE13EE">
        <w:rPr>
          <w:sz w:val="22"/>
          <w:szCs w:val="22"/>
          <w:shd w:val="clear" w:color="auto" w:fill="FFFFFF"/>
        </w:rPr>
        <w:t>за допомогою засобів телефонного та (або) електронного зв'язку)</w:t>
      </w:r>
      <w:r w:rsidR="00846CE3" w:rsidRPr="00FE13EE">
        <w:rPr>
          <w:sz w:val="22"/>
          <w:szCs w:val="22"/>
        </w:rPr>
        <w:t xml:space="preserve"> відповідно до умов договору, специфікації, з зазначенням асортименту та кількості товару.</w:t>
      </w:r>
      <w:proofErr w:type="gramEnd"/>
      <w:r w:rsidR="00846CE3" w:rsidRPr="00FE13EE">
        <w:rPr>
          <w:sz w:val="22"/>
          <w:szCs w:val="22"/>
        </w:rPr>
        <w:t xml:space="preserve"> Постачальник зобов’язаний  поставити товар у повному обсязі, </w:t>
      </w:r>
      <w:proofErr w:type="spellStart"/>
      <w:r w:rsidR="00846CE3" w:rsidRPr="00FE13EE">
        <w:rPr>
          <w:sz w:val="22"/>
          <w:szCs w:val="22"/>
        </w:rPr>
        <w:t>згідно</w:t>
      </w:r>
      <w:proofErr w:type="spellEnd"/>
      <w:r w:rsidR="00846CE3" w:rsidRPr="00FE13EE">
        <w:rPr>
          <w:sz w:val="22"/>
          <w:szCs w:val="22"/>
        </w:rPr>
        <w:t xml:space="preserve"> </w:t>
      </w:r>
      <w:proofErr w:type="spellStart"/>
      <w:r w:rsidR="00846CE3" w:rsidRPr="00FE13EE">
        <w:rPr>
          <w:sz w:val="22"/>
          <w:szCs w:val="22"/>
        </w:rPr>
        <w:t>із</w:t>
      </w:r>
      <w:proofErr w:type="spellEnd"/>
      <w:r w:rsidR="00846CE3" w:rsidRPr="00FE13EE">
        <w:rPr>
          <w:sz w:val="22"/>
          <w:szCs w:val="22"/>
        </w:rPr>
        <w:t xml:space="preserve"> заявками </w:t>
      </w:r>
      <w:proofErr w:type="spellStart"/>
      <w:r w:rsidR="00846CE3" w:rsidRPr="00FE13EE">
        <w:rPr>
          <w:sz w:val="22"/>
          <w:szCs w:val="22"/>
        </w:rPr>
        <w:t>Замовника</w:t>
      </w:r>
      <w:proofErr w:type="spellEnd"/>
      <w:r w:rsidR="00846CE3" w:rsidRPr="00FE13EE">
        <w:rPr>
          <w:sz w:val="22"/>
          <w:szCs w:val="22"/>
        </w:rPr>
        <w:t xml:space="preserve"> </w:t>
      </w:r>
      <w:proofErr w:type="spellStart"/>
      <w:r w:rsidR="00846CE3" w:rsidRPr="00FE13EE">
        <w:rPr>
          <w:sz w:val="22"/>
          <w:szCs w:val="22"/>
        </w:rPr>
        <w:t>з</w:t>
      </w:r>
      <w:proofErr w:type="spellEnd"/>
      <w:r w:rsidR="00846CE3" w:rsidRPr="00FE13EE">
        <w:rPr>
          <w:sz w:val="22"/>
          <w:szCs w:val="22"/>
        </w:rPr>
        <w:t xml:space="preserve"> </w:t>
      </w:r>
      <w:proofErr w:type="spellStart"/>
      <w:r w:rsidR="00846CE3" w:rsidRPr="00FE13EE">
        <w:rPr>
          <w:sz w:val="22"/>
          <w:szCs w:val="22"/>
        </w:rPr>
        <w:t>супроводжуючим</w:t>
      </w:r>
      <w:proofErr w:type="spellEnd"/>
      <w:r w:rsidR="00846CE3" w:rsidRPr="00FE13EE">
        <w:rPr>
          <w:sz w:val="22"/>
          <w:szCs w:val="22"/>
        </w:rPr>
        <w:t xml:space="preserve"> </w:t>
      </w:r>
      <w:proofErr w:type="spellStart"/>
      <w:r w:rsidR="00846CE3" w:rsidRPr="00FE13EE">
        <w:rPr>
          <w:sz w:val="22"/>
          <w:szCs w:val="22"/>
        </w:rPr>
        <w:t>який</w:t>
      </w:r>
      <w:proofErr w:type="spellEnd"/>
      <w:r w:rsidR="00846CE3" w:rsidRPr="00FE13EE">
        <w:rPr>
          <w:sz w:val="22"/>
          <w:szCs w:val="22"/>
        </w:rPr>
        <w:t xml:space="preserve"> відповідає за кількість та якість товару (без застосування послуг Нової пошти</w:t>
      </w:r>
      <w:proofErr w:type="gramStart"/>
      <w:r w:rsidR="00846CE3" w:rsidRPr="00FE13EE">
        <w:rPr>
          <w:sz w:val="22"/>
          <w:szCs w:val="22"/>
        </w:rPr>
        <w:t xml:space="preserve"> ,</w:t>
      </w:r>
      <w:proofErr w:type="gramEnd"/>
      <w:r w:rsidR="00846CE3" w:rsidRPr="00FE13EE">
        <w:rPr>
          <w:sz w:val="22"/>
          <w:szCs w:val="22"/>
        </w:rPr>
        <w:t xml:space="preserve">тощо) з 8.30 до 17:00 год, </w:t>
      </w:r>
      <w:proofErr w:type="spellStart"/>
      <w:r w:rsidR="00846CE3" w:rsidRPr="00FE13EE">
        <w:rPr>
          <w:sz w:val="22"/>
          <w:szCs w:val="22"/>
        </w:rPr>
        <w:t>крім</w:t>
      </w:r>
      <w:proofErr w:type="spellEnd"/>
      <w:r w:rsidR="00846CE3" w:rsidRPr="00FE13EE">
        <w:rPr>
          <w:sz w:val="22"/>
          <w:szCs w:val="22"/>
        </w:rPr>
        <w:t xml:space="preserve"> </w:t>
      </w:r>
      <w:proofErr w:type="spellStart"/>
      <w:r w:rsidR="00846CE3" w:rsidRPr="00FE13EE">
        <w:rPr>
          <w:sz w:val="22"/>
          <w:szCs w:val="22"/>
        </w:rPr>
        <w:t>святкових</w:t>
      </w:r>
      <w:proofErr w:type="spellEnd"/>
      <w:r w:rsidR="00846CE3" w:rsidRPr="00FE13EE">
        <w:rPr>
          <w:sz w:val="22"/>
          <w:szCs w:val="22"/>
        </w:rPr>
        <w:t xml:space="preserve"> </w:t>
      </w:r>
      <w:proofErr w:type="spellStart"/>
      <w:r w:rsidR="00846CE3" w:rsidRPr="00FE13EE">
        <w:rPr>
          <w:sz w:val="22"/>
          <w:szCs w:val="22"/>
        </w:rPr>
        <w:t>днів</w:t>
      </w:r>
      <w:proofErr w:type="spellEnd"/>
      <w:r w:rsidR="00846CE3" w:rsidRPr="00FE13EE">
        <w:rPr>
          <w:sz w:val="22"/>
          <w:szCs w:val="22"/>
        </w:rPr>
        <w:t xml:space="preserve"> та вихідних. У випадку поставки товару не в зазначений час Замовник має право відмовитись від прийому продукції без </w:t>
      </w:r>
      <w:proofErr w:type="spellStart"/>
      <w:r w:rsidR="00846CE3" w:rsidRPr="00FE13EE">
        <w:rPr>
          <w:sz w:val="22"/>
          <w:szCs w:val="22"/>
        </w:rPr>
        <w:t>компенсування</w:t>
      </w:r>
      <w:proofErr w:type="spellEnd"/>
      <w:r w:rsidR="00846CE3" w:rsidRPr="00FE13EE">
        <w:rPr>
          <w:sz w:val="22"/>
          <w:szCs w:val="22"/>
        </w:rPr>
        <w:t xml:space="preserve"> </w:t>
      </w:r>
      <w:proofErr w:type="spellStart"/>
      <w:r w:rsidR="00846CE3" w:rsidRPr="00FE13EE">
        <w:rPr>
          <w:sz w:val="22"/>
          <w:szCs w:val="22"/>
        </w:rPr>
        <w:t>витрат</w:t>
      </w:r>
      <w:proofErr w:type="spellEnd"/>
      <w:r w:rsidR="00846CE3" w:rsidRPr="00FE13EE">
        <w:rPr>
          <w:sz w:val="22"/>
          <w:szCs w:val="22"/>
        </w:rPr>
        <w:t xml:space="preserve"> </w:t>
      </w:r>
      <w:proofErr w:type="spellStart"/>
      <w:r w:rsidR="00846CE3" w:rsidRPr="00FE13EE">
        <w:rPr>
          <w:sz w:val="22"/>
          <w:szCs w:val="22"/>
        </w:rPr>
        <w:t>Постачальника</w:t>
      </w:r>
      <w:proofErr w:type="spellEnd"/>
      <w:r w:rsidR="00846CE3" w:rsidRPr="00FE13EE">
        <w:rPr>
          <w:sz w:val="22"/>
          <w:szCs w:val="22"/>
        </w:rPr>
        <w:t>.</w:t>
      </w:r>
      <w:r w:rsidR="00846CE3" w:rsidRPr="00FE13EE">
        <w:rPr>
          <w:color w:val="000000"/>
          <w:sz w:val="22"/>
          <w:szCs w:val="22"/>
          <w:lang w:bidi="uk-UA"/>
        </w:rPr>
        <w:t xml:space="preserve"> Доставка (</w:t>
      </w:r>
      <w:proofErr w:type="spellStart"/>
      <w:r w:rsidR="00846CE3" w:rsidRPr="00FE13EE">
        <w:rPr>
          <w:color w:val="000000"/>
          <w:sz w:val="22"/>
          <w:szCs w:val="22"/>
          <w:lang w:bidi="uk-UA"/>
        </w:rPr>
        <w:t>перевезення</w:t>
      </w:r>
      <w:proofErr w:type="spellEnd"/>
      <w:r w:rsidR="00846CE3" w:rsidRPr="00FE13EE">
        <w:rPr>
          <w:color w:val="000000"/>
          <w:sz w:val="22"/>
          <w:szCs w:val="22"/>
          <w:lang w:bidi="uk-UA"/>
        </w:rPr>
        <w:t xml:space="preserve">) та </w:t>
      </w:r>
      <w:proofErr w:type="spellStart"/>
      <w:r w:rsidR="00846CE3" w:rsidRPr="00FE13EE">
        <w:rPr>
          <w:color w:val="000000"/>
          <w:sz w:val="22"/>
          <w:szCs w:val="22"/>
          <w:lang w:bidi="uk-UA"/>
        </w:rPr>
        <w:t>розвантаження</w:t>
      </w:r>
      <w:proofErr w:type="spellEnd"/>
      <w:r w:rsidR="00846CE3" w:rsidRPr="00FE13EE">
        <w:rPr>
          <w:color w:val="000000"/>
          <w:sz w:val="22"/>
          <w:szCs w:val="22"/>
          <w:lang w:bidi="uk-UA"/>
        </w:rPr>
        <w:t xml:space="preserve"> товару </w:t>
      </w:r>
      <w:proofErr w:type="spellStart"/>
      <w:r w:rsidR="00846CE3" w:rsidRPr="00FE13EE">
        <w:rPr>
          <w:color w:val="000000"/>
          <w:sz w:val="22"/>
          <w:szCs w:val="22"/>
          <w:lang w:bidi="uk-UA"/>
        </w:rPr>
        <w:t>здійснюється</w:t>
      </w:r>
      <w:proofErr w:type="spellEnd"/>
      <w:r w:rsidR="00846CE3" w:rsidRPr="00FE13EE">
        <w:rPr>
          <w:color w:val="000000"/>
          <w:sz w:val="22"/>
          <w:szCs w:val="22"/>
          <w:lang w:bidi="uk-UA"/>
        </w:rPr>
        <w:t xml:space="preserve"> силами та за </w:t>
      </w:r>
      <w:proofErr w:type="spellStart"/>
      <w:r w:rsidR="00846CE3" w:rsidRPr="00FE13EE">
        <w:rPr>
          <w:color w:val="000000"/>
          <w:sz w:val="22"/>
          <w:szCs w:val="22"/>
          <w:lang w:bidi="uk-UA"/>
        </w:rPr>
        <w:t>рахунок</w:t>
      </w:r>
      <w:proofErr w:type="spellEnd"/>
      <w:r w:rsidR="00846CE3" w:rsidRPr="00FE13EE">
        <w:rPr>
          <w:color w:val="000000"/>
          <w:sz w:val="22"/>
          <w:szCs w:val="22"/>
          <w:lang w:bidi="uk-UA"/>
        </w:rPr>
        <w:t xml:space="preserve"> </w:t>
      </w:r>
      <w:proofErr w:type="spellStart"/>
      <w:r w:rsidR="00846CE3" w:rsidRPr="00FE13EE">
        <w:rPr>
          <w:color w:val="000000"/>
          <w:sz w:val="22"/>
          <w:szCs w:val="22"/>
          <w:lang w:bidi="uk-UA"/>
        </w:rPr>
        <w:t>Постачальника</w:t>
      </w:r>
      <w:proofErr w:type="spellEnd"/>
      <w:r w:rsidR="00846CE3" w:rsidRPr="00FE13EE">
        <w:rPr>
          <w:color w:val="000000"/>
          <w:sz w:val="22"/>
          <w:szCs w:val="22"/>
          <w:lang w:bidi="uk-UA"/>
        </w:rPr>
        <w:t>.</w:t>
      </w:r>
      <w:r w:rsidR="00846CE3" w:rsidRPr="00FE13EE">
        <w:rPr>
          <w:sz w:val="22"/>
          <w:szCs w:val="22"/>
        </w:rPr>
        <w:t xml:space="preserve"> </w:t>
      </w:r>
      <w:r w:rsidR="00846CE3" w:rsidRPr="00FE13EE">
        <w:rPr>
          <w:color w:val="000000" w:themeColor="text1"/>
          <w:sz w:val="22"/>
          <w:szCs w:val="22"/>
          <w:bdr w:val="none" w:sz="0" w:space="0" w:color="auto" w:frame="1"/>
        </w:rPr>
        <w:t xml:space="preserve">Товар </w:t>
      </w:r>
      <w:proofErr w:type="gramStart"/>
      <w:r w:rsidR="00846CE3" w:rsidRPr="00FE13EE">
        <w:rPr>
          <w:color w:val="000000" w:themeColor="text1"/>
          <w:sz w:val="22"/>
          <w:szCs w:val="22"/>
          <w:bdr w:val="none" w:sz="0" w:space="0" w:color="auto" w:frame="1"/>
        </w:rPr>
        <w:t xml:space="preserve">повинен </w:t>
      </w:r>
      <w:proofErr w:type="spellStart"/>
      <w:r w:rsidR="00846CE3" w:rsidRPr="00FE13EE">
        <w:rPr>
          <w:color w:val="000000" w:themeColor="text1"/>
          <w:sz w:val="22"/>
          <w:szCs w:val="22"/>
          <w:bdr w:val="none" w:sz="0" w:space="0" w:color="auto" w:frame="1"/>
        </w:rPr>
        <w:t>постачатися</w:t>
      </w:r>
      <w:proofErr w:type="spellEnd"/>
      <w:r w:rsidR="00846CE3" w:rsidRPr="00FE13EE">
        <w:rPr>
          <w:color w:val="000000" w:themeColor="text1"/>
          <w:sz w:val="22"/>
          <w:szCs w:val="22"/>
          <w:bdr w:val="none" w:sz="0" w:space="0" w:color="auto" w:frame="1"/>
        </w:rPr>
        <w:t xml:space="preserve"> </w:t>
      </w:r>
      <w:proofErr w:type="spellStart"/>
      <w:r w:rsidR="00846CE3" w:rsidRPr="00FE13EE">
        <w:rPr>
          <w:color w:val="000000" w:themeColor="text1"/>
          <w:sz w:val="22"/>
          <w:szCs w:val="22"/>
          <w:bdr w:val="none" w:sz="0" w:space="0" w:color="auto" w:frame="1"/>
        </w:rPr>
        <w:t>критим</w:t>
      </w:r>
      <w:proofErr w:type="spellEnd"/>
      <w:r w:rsidR="00846CE3" w:rsidRPr="00FE13EE">
        <w:rPr>
          <w:color w:val="000000" w:themeColor="text1"/>
          <w:sz w:val="22"/>
          <w:szCs w:val="22"/>
          <w:bdr w:val="none" w:sz="0" w:space="0" w:color="auto" w:frame="1"/>
        </w:rPr>
        <w:t xml:space="preserve"> та </w:t>
      </w:r>
      <w:proofErr w:type="spellStart"/>
      <w:r w:rsidR="00846CE3" w:rsidRPr="00FE13EE">
        <w:rPr>
          <w:color w:val="000000" w:themeColor="text1"/>
          <w:sz w:val="22"/>
          <w:szCs w:val="22"/>
          <w:bdr w:val="none" w:sz="0" w:space="0" w:color="auto" w:frame="1"/>
        </w:rPr>
        <w:t>спеціал</w:t>
      </w:r>
      <w:proofErr w:type="gramEnd"/>
      <w:r w:rsidR="00846CE3" w:rsidRPr="00FE13EE">
        <w:rPr>
          <w:color w:val="000000" w:themeColor="text1"/>
          <w:sz w:val="22"/>
          <w:szCs w:val="22"/>
          <w:bdr w:val="none" w:sz="0" w:space="0" w:color="auto" w:frame="1"/>
        </w:rPr>
        <w:t>ізованим</w:t>
      </w:r>
      <w:proofErr w:type="spellEnd"/>
      <w:r w:rsidR="00846CE3" w:rsidRPr="00FE13EE">
        <w:rPr>
          <w:color w:val="000000" w:themeColor="text1"/>
          <w:sz w:val="22"/>
          <w:szCs w:val="22"/>
          <w:bdr w:val="none" w:sz="0" w:space="0" w:color="auto" w:frame="1"/>
        </w:rPr>
        <w:t xml:space="preserve"> автотранспортом</w:t>
      </w:r>
      <w:r w:rsidR="00846CE3" w:rsidRPr="00FE13EE">
        <w:rPr>
          <w:color w:val="000000" w:themeColor="text1"/>
          <w:sz w:val="22"/>
          <w:szCs w:val="22"/>
          <w:bdr w:val="none" w:sz="0" w:space="0" w:color="auto" w:frame="1"/>
          <w:lang w:val="uk-UA"/>
        </w:rPr>
        <w:t>.</w:t>
      </w:r>
    </w:p>
    <w:p w:rsidR="00846CE3" w:rsidRPr="00FE13EE" w:rsidRDefault="00846CE3" w:rsidP="00846CE3">
      <w:pPr>
        <w:suppressAutoHyphens/>
        <w:autoSpaceDE w:val="0"/>
        <w:ind w:firstLine="709"/>
        <w:jc w:val="both"/>
        <w:rPr>
          <w:rFonts w:eastAsia="Arial"/>
          <w:sz w:val="22"/>
          <w:szCs w:val="22"/>
        </w:rPr>
      </w:pPr>
      <w:r w:rsidRPr="00FE13EE">
        <w:rPr>
          <w:sz w:val="22"/>
          <w:szCs w:val="22"/>
        </w:rPr>
        <w:t>Строк </w:t>
      </w:r>
      <w:proofErr w:type="spellStart"/>
      <w:r w:rsidRPr="00FE13EE">
        <w:rPr>
          <w:sz w:val="22"/>
          <w:szCs w:val="22"/>
        </w:rPr>
        <w:t>придатності</w:t>
      </w:r>
      <w:proofErr w:type="spellEnd"/>
      <w:r w:rsidRPr="00FE13EE">
        <w:rPr>
          <w:sz w:val="22"/>
          <w:szCs w:val="22"/>
        </w:rPr>
        <w:t xml:space="preserve"> </w:t>
      </w:r>
      <w:proofErr w:type="spellStart"/>
      <w:r w:rsidRPr="00FE13EE">
        <w:rPr>
          <w:sz w:val="22"/>
          <w:szCs w:val="22"/>
        </w:rPr>
        <w:t>продуктів</w:t>
      </w:r>
      <w:proofErr w:type="spellEnd"/>
      <w:r w:rsidRPr="00FE13EE">
        <w:rPr>
          <w:sz w:val="22"/>
          <w:szCs w:val="22"/>
        </w:rPr>
        <w:t xml:space="preserve"> </w:t>
      </w:r>
      <w:proofErr w:type="spellStart"/>
      <w:r w:rsidRPr="00FE13EE">
        <w:rPr>
          <w:sz w:val="22"/>
          <w:szCs w:val="22"/>
        </w:rPr>
        <w:t>харчування</w:t>
      </w:r>
      <w:proofErr w:type="spellEnd"/>
      <w:r w:rsidRPr="00FE13EE">
        <w:rPr>
          <w:sz w:val="22"/>
          <w:szCs w:val="22"/>
        </w:rPr>
        <w:t xml:space="preserve"> на момент поставки </w:t>
      </w:r>
      <w:proofErr w:type="spellStart"/>
      <w:r w:rsidRPr="00FE13EE">
        <w:rPr>
          <w:sz w:val="22"/>
          <w:szCs w:val="22"/>
        </w:rPr>
        <w:t>має</w:t>
      </w:r>
      <w:proofErr w:type="spellEnd"/>
      <w:r w:rsidRPr="00FE13EE">
        <w:rPr>
          <w:sz w:val="22"/>
          <w:szCs w:val="22"/>
        </w:rPr>
        <w:t xml:space="preserve"> становить не </w:t>
      </w:r>
      <w:proofErr w:type="spellStart"/>
      <w:r w:rsidRPr="00FE13EE">
        <w:rPr>
          <w:sz w:val="22"/>
          <w:szCs w:val="22"/>
        </w:rPr>
        <w:t>менш</w:t>
      </w:r>
      <w:proofErr w:type="spellEnd"/>
      <w:r w:rsidRPr="00FE13EE">
        <w:rPr>
          <w:sz w:val="22"/>
          <w:szCs w:val="22"/>
        </w:rPr>
        <w:t xml:space="preserve"> 90% </w:t>
      </w:r>
      <w:proofErr w:type="spellStart"/>
      <w:r w:rsidRPr="00FE13EE">
        <w:rPr>
          <w:sz w:val="22"/>
          <w:szCs w:val="22"/>
        </w:rPr>
        <w:t>від</w:t>
      </w:r>
      <w:proofErr w:type="spellEnd"/>
      <w:r w:rsidRPr="00FE13EE">
        <w:rPr>
          <w:sz w:val="22"/>
          <w:szCs w:val="22"/>
        </w:rPr>
        <w:t xml:space="preserve"> </w:t>
      </w:r>
      <w:proofErr w:type="spellStart"/>
      <w:r w:rsidRPr="00FE13EE">
        <w:rPr>
          <w:sz w:val="22"/>
          <w:szCs w:val="22"/>
        </w:rPr>
        <w:t>загального</w:t>
      </w:r>
      <w:proofErr w:type="spellEnd"/>
      <w:r w:rsidRPr="00FE13EE">
        <w:rPr>
          <w:sz w:val="22"/>
          <w:szCs w:val="22"/>
        </w:rPr>
        <w:t>.</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4.2. Місце поставки Товару</w:t>
      </w:r>
      <w:r w:rsidR="00BC2ED7" w:rsidRPr="00FE13EE">
        <w:rPr>
          <w:rFonts w:ascii="Times New Roman" w:hAnsi="Times New Roman" w:cs="Times New Roman"/>
          <w:color w:val="1A1A1A" w:themeColor="background1" w:themeShade="1A"/>
        </w:rPr>
        <w:t xml:space="preserve"> є склад Покупця, розташований за адресою: </w:t>
      </w:r>
      <w:r w:rsidR="00BC2ED7" w:rsidRPr="00FE13EE">
        <w:rPr>
          <w:rFonts w:ascii="Times New Roman" w:hAnsi="Times New Roman" w:cs="Times New Roman"/>
          <w:i/>
          <w:color w:val="1A1A1A" w:themeColor="background1" w:themeShade="1A"/>
        </w:rPr>
        <w:t>вул. Зарічна, 4, с. Стара Гута, Івано-Франківський р-н, Івано-Франківська обл.</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BC2ED7" w:rsidRPr="00FE13EE" w:rsidRDefault="00306880" w:rsidP="00A07186">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5. ЯКІСТЬ ТА ГАРАНТІЇ</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5.1.       </w:t>
      </w:r>
      <w:r w:rsidRPr="00FE13EE">
        <w:rPr>
          <w:rFonts w:ascii="Times New Roman" w:eastAsia="Times New Roman" w:hAnsi="Times New Roman" w:cs="Times New Roman"/>
          <w:color w:val="222222"/>
        </w:rPr>
        <w:tab/>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lastRenderedPageBreak/>
        <w:t xml:space="preserve">5.2.       </w:t>
      </w:r>
      <w:r w:rsidRPr="00FE13EE">
        <w:rPr>
          <w:rFonts w:ascii="Times New Roman" w:eastAsia="Times New Roman" w:hAnsi="Times New Roman" w:cs="Times New Roman"/>
          <w:color w:val="222222"/>
        </w:rPr>
        <w:tab/>
        <w:t>Постачальник гарантує якість Товару, що поставляється за цим Договором, за умови його зберігання згідно вимог виробника.</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5.3.       </w:t>
      </w:r>
      <w:r w:rsidRPr="00FE13EE">
        <w:rPr>
          <w:rFonts w:ascii="Times New Roman" w:eastAsia="Times New Roman" w:hAnsi="Times New Roman" w:cs="Times New Roman"/>
          <w:color w:val="222222"/>
        </w:rPr>
        <w:tab/>
        <w:t>Асортимент та комплектність Товару, що поставляється, повинен відповідати умовам Специфікації до цього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5.4.       </w:t>
      </w:r>
      <w:r w:rsidRPr="00FE13EE">
        <w:rPr>
          <w:rFonts w:ascii="Times New Roman" w:eastAsia="Times New Roman" w:hAnsi="Times New Roman" w:cs="Times New Roman"/>
          <w:color w:val="222222"/>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FE13EE">
        <w:rPr>
          <w:rFonts w:ascii="Times New Roman" w:eastAsia="Times New Roman" w:hAnsi="Times New Roman" w:cs="Times New Roman"/>
          <w:color w:val="222222"/>
        </w:rPr>
        <w:t>вiд</w:t>
      </w:r>
      <w:proofErr w:type="spellEnd"/>
      <w:r w:rsidRPr="00FE13EE">
        <w:rPr>
          <w:rFonts w:ascii="Times New Roman" w:eastAsia="Times New Roman" w:hAnsi="Times New Roman" w:cs="Times New Roman"/>
          <w:color w:val="222222"/>
        </w:rPr>
        <w:t xml:space="preserve"> атмосферних </w:t>
      </w:r>
      <w:proofErr w:type="spellStart"/>
      <w:r w:rsidRPr="00FE13EE">
        <w:rPr>
          <w:rFonts w:ascii="Times New Roman" w:eastAsia="Times New Roman" w:hAnsi="Times New Roman" w:cs="Times New Roman"/>
          <w:color w:val="222222"/>
        </w:rPr>
        <w:t>впливiв</w:t>
      </w:r>
      <w:proofErr w:type="spellEnd"/>
      <w:r w:rsidRPr="00FE13EE">
        <w:rPr>
          <w:rFonts w:ascii="Times New Roman" w:eastAsia="Times New Roman" w:hAnsi="Times New Roman" w:cs="Times New Roman"/>
          <w:color w:val="222222"/>
        </w:rPr>
        <w:t xml:space="preserve"> та забезпечити його безпечне перевезення.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C30D55" w:rsidRPr="00FE13EE" w:rsidRDefault="00306880" w:rsidP="00C30D55">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5.4.4. У разі відсутності на тарі, упаковці або </w:t>
      </w:r>
      <w:proofErr w:type="spellStart"/>
      <w:r w:rsidRPr="00FE13EE">
        <w:rPr>
          <w:rFonts w:ascii="Times New Roman" w:eastAsia="Times New Roman" w:hAnsi="Times New Roman" w:cs="Times New Roman"/>
          <w:color w:val="222222"/>
        </w:rPr>
        <w:t>бірці</w:t>
      </w:r>
      <w:proofErr w:type="spellEnd"/>
      <w:r w:rsidRPr="00FE13EE">
        <w:rPr>
          <w:rFonts w:ascii="Times New Roman" w:eastAsia="Times New Roman" w:hAnsi="Times New Roman" w:cs="Times New Roman"/>
          <w:color w:val="222222"/>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C30D55" w:rsidRPr="00FE13EE" w:rsidRDefault="00306880" w:rsidP="00FE13EE">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6. ПОРЯДОК ПОСТАВКИ ТА ПРИЙМАННЯ-ПЕРЕДАЧІ ТОВАРУ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6.1. Доставка Товару до Покупця, навантажувально-розвантажувальні роботи здійснюються Постачальником в межах загальної ціни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lastRenderedPageBreak/>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6.8. У випадку, коли Товар виявиться дефектним, Постачальник зобов’язаний замінити його на Товар належної якості за власний рахунок.</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7.  ПРАВА ТА ОБОВ'ЯЗКИ СТОРІН</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7.1. Постачальник зобов'язується: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постачати Покупцю Товар в кількості, строк  та на умовах даного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забезпечувати Покупця високоякісним Товаром;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постачати Товар у відповідній упаковці, що виключає псування та/або знищення його на період поставки до прийняття Товару Покупцем;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не розголошувати інформацію про Покупця, отриману при виконанні умов даного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при виконанні своїх зобов'язань керуватися цим Договором та вимогами законодавства України.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7.2. Постачальник має право:</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знайомитись з документацією, або отримувати у Покупця інформацію, необхідну для виконання умов цього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вимагати від Покупця своєчасної оплати за поставлений Товар;</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вимагати від Покупця належного виконання умов цього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7.3. Покупець зобов'язаний:</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прийняти та оплатити поставлений Товар відповідно до вимог цього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при виконанні своїх зобов'язань керуватися цим Договором та вимогами законодавства України.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7.4. Покупець має право:</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вимагати від Постачальника поставки якісного Товару в кількості і строк, передбачений цим Договором;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вимагати від Постачальника належного виконання його обов'язків;</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lastRenderedPageBreak/>
        <w:t>7.5. Сторони зобов’язуються: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дотримуватися комерційної таємниці і конфіденційності угоди;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при виконанні умов Договору дотримуватись правил ділового обороту та не допускати порушень договірних зобов’язань.</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8. ВІДПОВІДАЛЬНІСТЬ СТОРІН ЗА ПОРУШЕННЯ УМОВ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Сплата штрафу не звільняє Постачальника від обов’язку замінити неякісні Товари на належні у випадках, визначених цим Договором.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sidRPr="00FE13EE">
        <w:rPr>
          <w:rFonts w:ascii="Times New Roman" w:eastAsia="Times New Roman" w:hAnsi="Times New Roman" w:cs="Times New Roman"/>
          <w:color w:val="222222"/>
        </w:rPr>
        <w:t>построчено</w:t>
      </w:r>
      <w:proofErr w:type="spellEnd"/>
      <w:r w:rsidRPr="00FE13EE">
        <w:rPr>
          <w:rFonts w:ascii="Times New Roman" w:eastAsia="Times New Roman" w:hAnsi="Times New Roman" w:cs="Times New Roman"/>
          <w:color w:val="222222"/>
        </w:rPr>
        <w:t xml:space="preserve"> та/або </w:t>
      </w:r>
      <w:proofErr w:type="spellStart"/>
      <w:r w:rsidRPr="00FE13EE">
        <w:rPr>
          <w:rFonts w:ascii="Times New Roman" w:eastAsia="Times New Roman" w:hAnsi="Times New Roman" w:cs="Times New Roman"/>
          <w:color w:val="222222"/>
        </w:rPr>
        <w:t>недопоставлено</w:t>
      </w:r>
      <w:proofErr w:type="spellEnd"/>
      <w:r w:rsidRPr="00FE13EE">
        <w:rPr>
          <w:rFonts w:ascii="Times New Roman" w:eastAsia="Times New Roman" w:hAnsi="Times New Roman" w:cs="Times New Roman"/>
          <w:color w:val="222222"/>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8.5. Оплата штрафних санкцій не звільняє винну Сторону від обов’язку виконати всі свої зобов’язання за цим Договором.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8.6. Одностороння відмова від виконання зобов’язань за договором не допускається, крім випадків, передбачених цим Договором.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9. ВИРІШЕННЯ СПОРІВ</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10. ОБСТАВИНИ НЕПЕРЕБОРНОЇ СИЛИ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lastRenderedPageBreak/>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11. АНТИКОРУПЦІЙНІ ЗАСТЕРЕЖЕННЯ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12. ПОРЯДОК ЗДІЙСНЕННЯ ПОВІДОМЛЕННЯ СТОРІН</w:t>
      </w:r>
    </w:p>
    <w:p w:rsidR="00306880" w:rsidRPr="00FE13EE" w:rsidRDefault="00C30D55"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lastRenderedPageBreak/>
        <w:t>12.1</w:t>
      </w:r>
      <w:r w:rsidR="00306880" w:rsidRPr="00FE13EE">
        <w:rPr>
          <w:rFonts w:ascii="Times New Roman" w:eastAsia="Times New Roman" w:hAnsi="Times New Roman" w:cs="Times New Roman"/>
          <w:color w:val="222222"/>
        </w:rPr>
        <w:t xml:space="preserve">. </w:t>
      </w:r>
      <w:r w:rsidR="00F41472" w:rsidRPr="00FE13EE">
        <w:rPr>
          <w:rFonts w:ascii="Times New Roman" w:eastAsia="Times New Roman" w:hAnsi="Times New Roman" w:cs="Times New Roman"/>
          <w:color w:val="222222"/>
        </w:rPr>
        <w:t>Обмін повідомленнями у межах виконання умов цього Договору здійснюється Сторонами у електронній формі на електронні адреси, вказані в підпункті 12.2. цього розділу  Договору. Всі інші повідомлення в межах цього Договору здійснюються в</w:t>
      </w:r>
      <w:r w:rsidR="00306880" w:rsidRPr="00FE13EE">
        <w:rPr>
          <w:rFonts w:ascii="Times New Roman" w:eastAsia="Times New Roman" w:hAnsi="Times New Roman" w:cs="Times New Roman"/>
          <w:color w:val="222222"/>
        </w:rPr>
        <w:t xml:space="preserve"> письмовій формі </w:t>
      </w:r>
      <w:r w:rsidR="00F41472" w:rsidRPr="00FE13EE">
        <w:rPr>
          <w:rFonts w:ascii="Times New Roman" w:eastAsia="Times New Roman" w:hAnsi="Times New Roman" w:cs="Times New Roman"/>
          <w:color w:val="222222"/>
        </w:rPr>
        <w:t>шляхом передачі поштовим зв’язком (</w:t>
      </w:r>
      <w:r w:rsidR="00306880" w:rsidRPr="00FE13EE">
        <w:rPr>
          <w:rFonts w:ascii="Times New Roman" w:eastAsia="Times New Roman" w:hAnsi="Times New Roman" w:cs="Times New Roman"/>
          <w:color w:val="222222"/>
        </w:rPr>
        <w:t>рекомендованим листом</w:t>
      </w:r>
      <w:r w:rsidR="00F41472" w:rsidRPr="00FE13EE">
        <w:rPr>
          <w:rFonts w:ascii="Times New Roman" w:eastAsia="Times New Roman" w:hAnsi="Times New Roman" w:cs="Times New Roman"/>
          <w:color w:val="222222"/>
        </w:rPr>
        <w:t>)</w:t>
      </w:r>
      <w:r w:rsidR="00306880" w:rsidRPr="00FE13EE">
        <w:rPr>
          <w:rFonts w:ascii="Times New Roman" w:eastAsia="Times New Roman" w:hAnsi="Times New Roman" w:cs="Times New Roman"/>
          <w:color w:val="222222"/>
        </w:rPr>
        <w:t xml:space="preserve"> або доставлені іншим способом, погодженим Сторонами.</w:t>
      </w:r>
    </w:p>
    <w:p w:rsidR="00F41472" w:rsidRPr="00FE13EE" w:rsidRDefault="00F41472"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12.2. Обмін електронними повідомленнями засобами </w:t>
      </w:r>
      <w:proofErr w:type="spellStart"/>
      <w:r w:rsidRPr="00FE13EE">
        <w:rPr>
          <w:rFonts w:ascii="Times New Roman" w:eastAsia="Times New Roman" w:hAnsi="Times New Roman" w:cs="Times New Roman"/>
          <w:color w:val="222222"/>
        </w:rPr>
        <w:t>засобами</w:t>
      </w:r>
      <w:proofErr w:type="spellEnd"/>
      <w:r w:rsidRPr="00FE13EE">
        <w:rPr>
          <w:rFonts w:ascii="Times New Roman" w:eastAsia="Times New Roman" w:hAnsi="Times New Roman" w:cs="Times New Roman"/>
          <w:color w:val="222222"/>
        </w:rPr>
        <w:t xml:space="preserve"> електронної пошти у межах виконання умов цього Договору здійснюється за наступними адресами:</w:t>
      </w:r>
    </w:p>
    <w:p w:rsidR="00F41472" w:rsidRPr="00FE13EE" w:rsidRDefault="00F41472"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від Постачальника: </w:t>
      </w:r>
      <w:r w:rsidR="001E3E9B" w:rsidRPr="00FE13EE">
        <w:rPr>
          <w:rFonts w:ascii="Times New Roman" w:eastAsia="Times New Roman" w:hAnsi="Times New Roman" w:cs="Times New Roman"/>
          <w:color w:val="222222"/>
        </w:rPr>
        <w:t>___________________</w:t>
      </w:r>
    </w:p>
    <w:p w:rsidR="00F41472" w:rsidRPr="00FE13EE" w:rsidRDefault="00F41472" w:rsidP="00306880">
      <w:pPr>
        <w:pStyle w:val="11"/>
        <w:spacing w:before="240" w:after="240" w:line="240" w:lineRule="auto"/>
        <w:ind w:firstLine="420"/>
        <w:jc w:val="both"/>
        <w:rPr>
          <w:rFonts w:ascii="Times New Roman" w:eastAsia="Times New Roman" w:hAnsi="Times New Roman" w:cs="Times New Roman"/>
          <w:b/>
          <w:i/>
          <w:color w:val="222222"/>
        </w:rPr>
      </w:pPr>
      <w:r w:rsidRPr="00FE13EE">
        <w:rPr>
          <w:rFonts w:ascii="Times New Roman" w:eastAsia="Times New Roman" w:hAnsi="Times New Roman" w:cs="Times New Roman"/>
          <w:color w:val="222222"/>
        </w:rPr>
        <w:t xml:space="preserve">від Покупця: </w:t>
      </w:r>
      <w:r w:rsidRPr="00FE13EE">
        <w:rPr>
          <w:rFonts w:ascii="Times New Roman" w:eastAsia="Times New Roman" w:hAnsi="Times New Roman" w:cs="Times New Roman"/>
          <w:b/>
          <w:i/>
          <w:color w:val="222222"/>
        </w:rPr>
        <w:t>synyogora@ukr.net</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13. ПОРЯДОК ПІДПИСАННЯ ДОКУМЕНТІВ ДО ДОГОВОРУ З ВИКОРИСТАННЯМ ЕЛЕКТРОННИХ ПІДПИСІВ</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14. ДІЯ ДОГОВОРУ</w:t>
      </w:r>
    </w:p>
    <w:p w:rsidR="00306880" w:rsidRPr="00FE13EE" w:rsidRDefault="00306880" w:rsidP="00892CFC">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14.1. Договір набирає чинності з дня його підписання уповноваженими представниками Сторін, скріплення печатками Сторін (за наявності) </w:t>
      </w:r>
      <w:r w:rsidRPr="00FE13EE">
        <w:rPr>
          <w:rFonts w:ascii="Times New Roman" w:eastAsia="Times New Roman" w:hAnsi="Times New Roman" w:cs="Times New Roman"/>
          <w:color w:val="000000" w:themeColor="text1"/>
        </w:rPr>
        <w:t xml:space="preserve">та діє до </w:t>
      </w:r>
      <w:r w:rsidR="00892CFC" w:rsidRPr="00FE13EE">
        <w:rPr>
          <w:rFonts w:ascii="Times New Roman" w:eastAsia="Times New Roman" w:hAnsi="Times New Roman" w:cs="Times New Roman"/>
          <w:color w:val="000000" w:themeColor="text1"/>
        </w:rPr>
        <w:t>31.12.2024 р., але в будь-якому випадку до повного виконання Сторонами своїх зобов’язань по даному Договору.</w:t>
      </w:r>
      <w:r w:rsidR="00892CFC" w:rsidRPr="00FE13EE">
        <w:rPr>
          <w:rFonts w:ascii="Times New Roman" w:eastAsia="Times New Roman" w:hAnsi="Times New Roman" w:cs="Times New Roman"/>
          <w:color w:val="222222"/>
        </w:rPr>
        <w:t xml:space="preserve"> </w:t>
      </w:r>
      <w:r w:rsidR="00892CFC" w:rsidRPr="00FE13EE">
        <w:rPr>
          <w:rFonts w:ascii="Times New Roman" w:eastAsia="Times New Roman" w:hAnsi="Times New Roman" w:cs="Times New Roman"/>
          <w:color w:val="222222"/>
        </w:rPr>
        <w:br/>
      </w:r>
      <w:r w:rsidRPr="00FE13EE">
        <w:rPr>
          <w:rFonts w:ascii="Times New Roman" w:eastAsia="Times New Roman" w:hAnsi="Times New Roman" w:cs="Times New Roman"/>
          <w:color w:val="222222"/>
        </w:rPr>
        <w:t xml:space="preserve">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w:t>
      </w:r>
      <w:r w:rsidR="00892CFC" w:rsidRPr="00FE13EE">
        <w:rPr>
          <w:rFonts w:ascii="Times New Roman" w:eastAsia="Times New Roman" w:hAnsi="Times New Roman" w:cs="Times New Roman"/>
          <w:color w:val="222222"/>
        </w:rPr>
        <w:t>31.12.2024р</w:t>
      </w:r>
      <w:r w:rsidRPr="00FE13EE">
        <w:rPr>
          <w:rFonts w:ascii="Times New Roman" w:eastAsia="Times New Roman" w:hAnsi="Times New Roman" w:cs="Times New Roman"/>
          <w:color w:val="222222"/>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14.2. Дія цього Договору може бути </w:t>
      </w:r>
      <w:r w:rsidR="00892CFC" w:rsidRPr="00FE13EE">
        <w:rPr>
          <w:rFonts w:ascii="Times New Roman" w:eastAsia="Times New Roman" w:hAnsi="Times New Roman" w:cs="Times New Roman"/>
          <w:color w:val="222222"/>
        </w:rPr>
        <w:t xml:space="preserve">достроково </w:t>
      </w:r>
      <w:r w:rsidR="000D345F" w:rsidRPr="00FE13EE">
        <w:rPr>
          <w:rFonts w:ascii="Times New Roman" w:eastAsia="Times New Roman" w:hAnsi="Times New Roman" w:cs="Times New Roman"/>
          <w:color w:val="222222"/>
        </w:rPr>
        <w:t xml:space="preserve">припинена </w:t>
      </w:r>
      <w:r w:rsidRPr="00FE13EE">
        <w:rPr>
          <w:rFonts w:ascii="Times New Roman" w:eastAsia="Times New Roman" w:hAnsi="Times New Roman" w:cs="Times New Roman"/>
          <w:color w:val="222222"/>
        </w:rPr>
        <w:t>за взаємною згодою Сторін, шляхом підписання Додаткової угоди до цього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14.3. Покупець  має право односторонньої відмови від цього Договору у разі:</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порушення Постачальником строків постачання Товару;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поставки Товару неналежної якості;</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відсутності фінансування.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lastRenderedPageBreak/>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FE13EE" w:rsidRPr="00FE13EE" w:rsidRDefault="00FE13EE" w:rsidP="00306880">
      <w:pPr>
        <w:pStyle w:val="11"/>
        <w:spacing w:before="240" w:after="240" w:line="240" w:lineRule="auto"/>
        <w:ind w:firstLine="420"/>
        <w:jc w:val="center"/>
        <w:rPr>
          <w:rFonts w:ascii="Times New Roman" w:eastAsia="Times New Roman" w:hAnsi="Times New Roman" w:cs="Times New Roman"/>
          <w:b/>
          <w:color w:val="222222"/>
        </w:rPr>
      </w:pPr>
    </w:p>
    <w:p w:rsidR="00306880" w:rsidRPr="00FE13EE" w:rsidRDefault="00306880" w:rsidP="00306880">
      <w:pPr>
        <w:pStyle w:val="11"/>
        <w:spacing w:before="240" w:after="240" w:line="240" w:lineRule="auto"/>
        <w:ind w:firstLine="42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15. ПРИКІНЦЕВІ ПОЛОЖЕННЯ</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15.1. Зміна умов цього Договору може здійснюватися шляхом підписання додатков</w:t>
      </w:r>
      <w:r w:rsidR="00C30D55" w:rsidRPr="00FE13EE">
        <w:rPr>
          <w:rFonts w:ascii="Times New Roman" w:eastAsia="Times New Roman" w:hAnsi="Times New Roman" w:cs="Times New Roman"/>
          <w:color w:val="222222"/>
        </w:rPr>
        <w:t>о</w:t>
      </w:r>
      <w:r w:rsidRPr="00FE13EE">
        <w:rPr>
          <w:rFonts w:ascii="Times New Roman" w:eastAsia="Times New Roman" w:hAnsi="Times New Roman" w:cs="Times New Roman"/>
          <w:color w:val="222222"/>
        </w:rPr>
        <w:t xml:space="preserve">ї угоди на умовах та в порядку передбаченому чинним законодавством. </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15.5. З будь-яких питань, що не врегульовані цим Договором, Сторони керуються чинним законодавством України.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15.6. </w:t>
      </w:r>
      <w:r w:rsidR="000D345F" w:rsidRPr="00FE13EE">
        <w:rPr>
          <w:rFonts w:ascii="Times New Roman" w:eastAsia="Times New Roman" w:hAnsi="Times New Roman" w:cs="Times New Roman"/>
          <w:color w:val="222222"/>
        </w:rPr>
        <w:t>Податковий статус П</w:t>
      </w:r>
      <w:r w:rsidRPr="00FE13EE">
        <w:rPr>
          <w:rFonts w:ascii="Times New Roman" w:eastAsia="Times New Roman" w:hAnsi="Times New Roman" w:cs="Times New Roman"/>
          <w:color w:val="222222"/>
        </w:rPr>
        <w:t>остачальника та Покупця</w:t>
      </w:r>
      <w:r w:rsidR="000D345F" w:rsidRPr="00FE13EE">
        <w:rPr>
          <w:rFonts w:ascii="Times New Roman" w:eastAsia="Times New Roman" w:hAnsi="Times New Roman" w:cs="Times New Roman"/>
          <w:color w:val="222222"/>
        </w:rPr>
        <w:t>:</w:t>
      </w:r>
      <w:r w:rsidRPr="00FE13EE">
        <w:rPr>
          <w:rFonts w:ascii="Times New Roman" w:eastAsia="Times New Roman" w:hAnsi="Times New Roman" w:cs="Times New Roman"/>
          <w:color w:val="222222"/>
        </w:rPr>
        <w:t xml:space="preserve"> </w:t>
      </w:r>
    </w:p>
    <w:p w:rsidR="000D345F" w:rsidRPr="00FE13EE" w:rsidRDefault="000D345F" w:rsidP="000D345F">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Покупець перебуває на загальній системі оподаткування;</w:t>
      </w:r>
    </w:p>
    <w:p w:rsidR="000D345F" w:rsidRPr="00FE13EE" w:rsidRDefault="000D345F" w:rsidP="000D345F">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Постачальник перебуває на _______________________________.</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BC2ED7" w:rsidRPr="00FE13EE" w:rsidRDefault="00306880" w:rsidP="00BC2ED7">
      <w:pPr>
        <w:pStyle w:val="rvps2"/>
        <w:shd w:val="clear" w:color="auto" w:fill="FFFFFF"/>
        <w:spacing w:before="0" w:beforeAutospacing="0" w:after="150" w:afterAutospacing="0"/>
        <w:ind w:firstLine="450"/>
        <w:jc w:val="both"/>
        <w:rPr>
          <w:color w:val="333333"/>
          <w:sz w:val="22"/>
          <w:szCs w:val="22"/>
        </w:rPr>
      </w:pPr>
      <w:r w:rsidRPr="00FE13EE">
        <w:rPr>
          <w:color w:val="222222"/>
          <w:sz w:val="22"/>
          <w:szCs w:val="22"/>
        </w:rPr>
        <w:t xml:space="preserve">15.8. </w:t>
      </w:r>
      <w:r w:rsidR="00BC2ED7" w:rsidRPr="00FE13EE">
        <w:rPr>
          <w:color w:val="333333"/>
          <w:sz w:val="22"/>
          <w:szCs w:val="22"/>
        </w:rPr>
        <w:t>Істотні умови договору про закупівлю, укладеного відповідно до </w:t>
      </w:r>
      <w:hyperlink r:id="rId5" w:anchor="n454" w:history="1">
        <w:r w:rsidR="00BC2ED7" w:rsidRPr="00FE13EE">
          <w:rPr>
            <w:rStyle w:val="ac"/>
            <w:rFonts w:eastAsiaTheme="majorEastAsia"/>
            <w:color w:val="006600"/>
            <w:sz w:val="22"/>
            <w:szCs w:val="22"/>
          </w:rPr>
          <w:t>пунктів 10</w:t>
        </w:r>
      </w:hyperlink>
      <w:r w:rsidR="00BC2ED7" w:rsidRPr="00FE13EE">
        <w:rPr>
          <w:color w:val="333333"/>
          <w:sz w:val="22"/>
          <w:szCs w:val="22"/>
        </w:rPr>
        <w:t> і </w:t>
      </w:r>
      <w:hyperlink r:id="rId6" w:anchor="n466" w:history="1">
        <w:r w:rsidR="00BC2ED7" w:rsidRPr="00FE13EE">
          <w:rPr>
            <w:rStyle w:val="ac"/>
            <w:rFonts w:eastAsiaTheme="majorEastAsia"/>
            <w:color w:val="006600"/>
            <w:sz w:val="22"/>
            <w:szCs w:val="22"/>
          </w:rPr>
          <w:t>13</w:t>
        </w:r>
      </w:hyperlink>
      <w:r w:rsidR="00BC2ED7" w:rsidRPr="00FE13EE">
        <w:rPr>
          <w:color w:val="333333"/>
          <w:sz w:val="22"/>
          <w:szCs w:val="22"/>
        </w:rPr>
        <w:t> (крім </w:t>
      </w:r>
      <w:hyperlink r:id="rId7" w:anchor="n488" w:history="1">
        <w:r w:rsidR="00BC2ED7" w:rsidRPr="00FE13EE">
          <w:rPr>
            <w:rStyle w:val="ac"/>
            <w:rFonts w:eastAsiaTheme="majorEastAsia"/>
            <w:color w:val="006600"/>
            <w:sz w:val="22"/>
            <w:szCs w:val="22"/>
          </w:rPr>
          <w:t>підпункту 13</w:t>
        </w:r>
      </w:hyperlink>
      <w:r w:rsidR="00BC2ED7" w:rsidRPr="00FE13EE">
        <w:rPr>
          <w:color w:val="333333"/>
          <w:sz w:val="22"/>
          <w:szCs w:val="22"/>
        </w:rPr>
        <w:t> пункту 13) цих особливостей, не можуть змінюватися після його підписання до виконання зобов’язань сторонами в повному обсязі, крім випадків:</w:t>
      </w:r>
    </w:p>
    <w:p w:rsidR="00BC2ED7" w:rsidRPr="00FE13EE" w:rsidRDefault="00BC2ED7" w:rsidP="00BC2ED7">
      <w:pPr>
        <w:pStyle w:val="rvps2"/>
        <w:shd w:val="clear" w:color="auto" w:fill="FFFFFF"/>
        <w:spacing w:before="0" w:beforeAutospacing="0" w:after="150" w:afterAutospacing="0"/>
        <w:ind w:firstLine="450"/>
        <w:jc w:val="both"/>
        <w:rPr>
          <w:color w:val="333333"/>
          <w:sz w:val="22"/>
          <w:szCs w:val="22"/>
        </w:rPr>
      </w:pPr>
      <w:bookmarkStart w:id="1" w:name="n510"/>
      <w:bookmarkEnd w:id="1"/>
      <w:r w:rsidRPr="00FE13EE">
        <w:rPr>
          <w:color w:val="333333"/>
          <w:sz w:val="22"/>
          <w:szCs w:val="22"/>
        </w:rPr>
        <w:t>1) зменшення обсягів закупівлі, зокрема з урахуванням фактичного обсягу видатків замовника;</w:t>
      </w:r>
    </w:p>
    <w:p w:rsidR="00BC2ED7" w:rsidRPr="00FE13EE" w:rsidRDefault="00BC2ED7" w:rsidP="00BC2ED7">
      <w:pPr>
        <w:pStyle w:val="rvps2"/>
        <w:shd w:val="clear" w:color="auto" w:fill="FFFFFF"/>
        <w:spacing w:before="0" w:beforeAutospacing="0" w:after="150" w:afterAutospacing="0"/>
        <w:ind w:firstLine="450"/>
        <w:jc w:val="both"/>
        <w:rPr>
          <w:color w:val="333333"/>
          <w:sz w:val="22"/>
          <w:szCs w:val="22"/>
        </w:rPr>
      </w:pPr>
      <w:bookmarkStart w:id="2" w:name="n511"/>
      <w:bookmarkEnd w:id="2"/>
      <w:r w:rsidRPr="00FE13EE">
        <w:rPr>
          <w:color w:val="333333"/>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2ED7" w:rsidRPr="00FE13EE" w:rsidRDefault="00BC2ED7" w:rsidP="00BC2ED7">
      <w:pPr>
        <w:pStyle w:val="rvps2"/>
        <w:shd w:val="clear" w:color="auto" w:fill="FFFFFF"/>
        <w:spacing w:before="0" w:beforeAutospacing="0" w:after="150" w:afterAutospacing="0"/>
        <w:ind w:firstLine="450"/>
        <w:jc w:val="both"/>
        <w:rPr>
          <w:color w:val="333333"/>
          <w:sz w:val="22"/>
          <w:szCs w:val="22"/>
        </w:rPr>
      </w:pPr>
      <w:bookmarkStart w:id="3" w:name="n512"/>
      <w:bookmarkEnd w:id="3"/>
      <w:r w:rsidRPr="00FE13EE">
        <w:rPr>
          <w:color w:val="333333"/>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BC2ED7" w:rsidRPr="00FE13EE" w:rsidRDefault="00BC2ED7" w:rsidP="00BC2ED7">
      <w:pPr>
        <w:pStyle w:val="rvps2"/>
        <w:shd w:val="clear" w:color="auto" w:fill="FFFFFF"/>
        <w:spacing w:before="0" w:beforeAutospacing="0" w:after="150" w:afterAutospacing="0"/>
        <w:ind w:firstLine="450"/>
        <w:jc w:val="both"/>
        <w:rPr>
          <w:color w:val="333333"/>
          <w:sz w:val="22"/>
          <w:szCs w:val="22"/>
        </w:rPr>
      </w:pPr>
      <w:bookmarkStart w:id="4" w:name="n513"/>
      <w:bookmarkEnd w:id="4"/>
      <w:r w:rsidRPr="00FE13EE">
        <w:rPr>
          <w:color w:val="333333"/>
          <w:sz w:val="22"/>
          <w:szCs w:val="22"/>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2ED7" w:rsidRPr="00FE13EE" w:rsidRDefault="00BC2ED7" w:rsidP="00BC2ED7">
      <w:pPr>
        <w:pStyle w:val="rvps2"/>
        <w:shd w:val="clear" w:color="auto" w:fill="FFFFFF"/>
        <w:spacing w:before="0" w:beforeAutospacing="0" w:after="150" w:afterAutospacing="0"/>
        <w:ind w:firstLine="450"/>
        <w:jc w:val="both"/>
        <w:rPr>
          <w:color w:val="333333"/>
          <w:sz w:val="22"/>
          <w:szCs w:val="22"/>
        </w:rPr>
      </w:pPr>
      <w:bookmarkStart w:id="5" w:name="n514"/>
      <w:bookmarkEnd w:id="5"/>
      <w:r w:rsidRPr="00FE13EE">
        <w:rPr>
          <w:color w:val="333333"/>
          <w:sz w:val="22"/>
          <w:szCs w:val="22"/>
        </w:rPr>
        <w:t>5) погодження зміни ціни в договорі про закупівлю в бік зменшення (без зміни кількості (обсягу) та якості товарів, робіт і послуг);</w:t>
      </w:r>
    </w:p>
    <w:p w:rsidR="00BC2ED7" w:rsidRPr="00FE13EE" w:rsidRDefault="00BC2ED7" w:rsidP="00BC2ED7">
      <w:pPr>
        <w:pStyle w:val="rvps2"/>
        <w:shd w:val="clear" w:color="auto" w:fill="FFFFFF"/>
        <w:spacing w:before="0" w:beforeAutospacing="0" w:after="150" w:afterAutospacing="0"/>
        <w:ind w:firstLine="450"/>
        <w:jc w:val="both"/>
        <w:rPr>
          <w:color w:val="333333"/>
          <w:sz w:val="22"/>
          <w:szCs w:val="22"/>
        </w:rPr>
      </w:pPr>
      <w:bookmarkStart w:id="6" w:name="n515"/>
      <w:bookmarkEnd w:id="6"/>
      <w:r w:rsidRPr="00FE13EE">
        <w:rPr>
          <w:color w:val="333333"/>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C2ED7" w:rsidRPr="00FE13EE" w:rsidRDefault="00BC2ED7" w:rsidP="00BC2ED7">
      <w:pPr>
        <w:pStyle w:val="rvps2"/>
        <w:shd w:val="clear" w:color="auto" w:fill="FFFFFF"/>
        <w:spacing w:before="0" w:beforeAutospacing="0" w:after="150" w:afterAutospacing="0"/>
        <w:ind w:firstLine="450"/>
        <w:jc w:val="both"/>
        <w:rPr>
          <w:color w:val="333333"/>
          <w:sz w:val="22"/>
          <w:szCs w:val="22"/>
        </w:rPr>
      </w:pPr>
      <w:bookmarkStart w:id="7" w:name="n516"/>
      <w:bookmarkEnd w:id="7"/>
      <w:r w:rsidRPr="00FE13EE">
        <w:rPr>
          <w:color w:val="333333"/>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13EE">
        <w:rPr>
          <w:color w:val="333333"/>
          <w:sz w:val="22"/>
          <w:szCs w:val="22"/>
        </w:rPr>
        <w:t>Platts</w:t>
      </w:r>
      <w:proofErr w:type="spellEnd"/>
      <w:r w:rsidRPr="00FE13EE">
        <w:rPr>
          <w:color w:val="333333"/>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2ED7" w:rsidRPr="00FE13EE" w:rsidRDefault="00BC2ED7" w:rsidP="00BC2ED7">
      <w:pPr>
        <w:pStyle w:val="rvps2"/>
        <w:shd w:val="clear" w:color="auto" w:fill="FFFFFF"/>
        <w:spacing w:before="0" w:beforeAutospacing="0" w:after="150" w:afterAutospacing="0"/>
        <w:ind w:firstLine="450"/>
        <w:jc w:val="both"/>
        <w:rPr>
          <w:color w:val="333333"/>
          <w:sz w:val="22"/>
          <w:szCs w:val="22"/>
        </w:rPr>
      </w:pPr>
      <w:bookmarkStart w:id="8" w:name="n517"/>
      <w:bookmarkEnd w:id="8"/>
      <w:r w:rsidRPr="00FE13EE">
        <w:rPr>
          <w:color w:val="333333"/>
          <w:sz w:val="22"/>
          <w:szCs w:val="22"/>
        </w:rPr>
        <w:t>8) зміни умов у зв’язку із застосуванням положень </w:t>
      </w:r>
      <w:hyperlink r:id="rId8" w:anchor="n1778" w:tgtFrame="_blank" w:history="1">
        <w:r w:rsidRPr="00FE13EE">
          <w:rPr>
            <w:rStyle w:val="ac"/>
            <w:rFonts w:eastAsiaTheme="majorEastAsia"/>
            <w:color w:val="000099"/>
            <w:sz w:val="22"/>
            <w:szCs w:val="22"/>
          </w:rPr>
          <w:t>частини шостої</w:t>
        </w:r>
      </w:hyperlink>
      <w:r w:rsidRPr="00FE13EE">
        <w:rPr>
          <w:color w:val="333333"/>
          <w:sz w:val="22"/>
          <w:szCs w:val="22"/>
        </w:rPr>
        <w:t> статті 41 Закону;</w:t>
      </w:r>
    </w:p>
    <w:p w:rsidR="00BC2ED7" w:rsidRPr="00FE13EE" w:rsidRDefault="00BC2ED7" w:rsidP="00BC2ED7">
      <w:pPr>
        <w:pStyle w:val="rvps2"/>
        <w:shd w:val="clear" w:color="auto" w:fill="FFFFFF"/>
        <w:spacing w:before="0" w:beforeAutospacing="0" w:after="150" w:afterAutospacing="0"/>
        <w:ind w:firstLine="450"/>
        <w:jc w:val="both"/>
        <w:rPr>
          <w:color w:val="333333"/>
          <w:sz w:val="22"/>
          <w:szCs w:val="22"/>
        </w:rPr>
      </w:pPr>
      <w:bookmarkStart w:id="9" w:name="n753"/>
      <w:bookmarkEnd w:id="9"/>
      <w:r w:rsidRPr="00FE13EE">
        <w:rPr>
          <w:color w:val="333333"/>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000455C0" w:rsidRPr="00FE13EE">
        <w:rPr>
          <w:sz w:val="22"/>
          <w:szCs w:val="22"/>
        </w:rPr>
        <w:fldChar w:fldCharType="begin"/>
      </w:r>
      <w:r w:rsidR="000455C0" w:rsidRPr="00FE13EE">
        <w:rPr>
          <w:sz w:val="22"/>
          <w:szCs w:val="22"/>
        </w:rPr>
        <w:instrText>HYPERLINK "https://zakon.rada.gov.ua/laws/show/382-2023-%D0%BF" \t "_blank"</w:instrText>
      </w:r>
      <w:r w:rsidR="000455C0" w:rsidRPr="00FE13EE">
        <w:rPr>
          <w:sz w:val="22"/>
          <w:szCs w:val="22"/>
        </w:rPr>
        <w:fldChar w:fldCharType="separate"/>
      </w:r>
      <w:r w:rsidRPr="00FE13EE">
        <w:rPr>
          <w:rStyle w:val="ac"/>
          <w:rFonts w:eastAsiaTheme="majorEastAsia"/>
          <w:color w:val="000099"/>
          <w:sz w:val="22"/>
          <w:szCs w:val="22"/>
        </w:rPr>
        <w:t>№ 382</w:t>
      </w:r>
      <w:r w:rsidR="000455C0" w:rsidRPr="00FE13EE">
        <w:rPr>
          <w:sz w:val="22"/>
          <w:szCs w:val="22"/>
        </w:rPr>
        <w:fldChar w:fldCharType="end"/>
      </w:r>
      <w:r w:rsidRPr="00FE13EE">
        <w:rPr>
          <w:color w:val="333333"/>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Start w:id="10" w:name="n754"/>
      <w:bookmarkEnd w:id="10"/>
    </w:p>
    <w:p w:rsidR="00BC2ED7" w:rsidRPr="00FE13EE" w:rsidRDefault="00BC2ED7" w:rsidP="00BC2ED7">
      <w:pPr>
        <w:pStyle w:val="rvps2"/>
        <w:shd w:val="clear" w:color="auto" w:fill="FFFFFF"/>
        <w:spacing w:before="0" w:beforeAutospacing="0" w:after="150" w:afterAutospacing="0"/>
        <w:ind w:firstLine="450"/>
        <w:jc w:val="both"/>
        <w:rPr>
          <w:color w:val="333333"/>
          <w:sz w:val="22"/>
          <w:szCs w:val="22"/>
        </w:rPr>
      </w:pPr>
      <w:bookmarkStart w:id="11" w:name="n518"/>
      <w:bookmarkEnd w:id="11"/>
      <w:r w:rsidRPr="00FE13EE">
        <w:rPr>
          <w:color w:val="333333"/>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FE13EE">
          <w:rPr>
            <w:rStyle w:val="ac"/>
            <w:rFonts w:eastAsiaTheme="majorEastAsia"/>
            <w:color w:val="000099"/>
            <w:sz w:val="22"/>
            <w:szCs w:val="22"/>
          </w:rPr>
          <w:t>Закону</w:t>
        </w:r>
      </w:hyperlink>
      <w:r w:rsidRPr="00FE13EE">
        <w:rPr>
          <w:color w:val="333333"/>
          <w:sz w:val="22"/>
          <w:szCs w:val="22"/>
        </w:rPr>
        <w:t> з урахуванням цих особливостей.</w:t>
      </w:r>
    </w:p>
    <w:p w:rsidR="00306880" w:rsidRPr="00FE13EE" w:rsidRDefault="00306880" w:rsidP="00BC2ED7">
      <w:pPr>
        <w:pStyle w:val="11"/>
        <w:spacing w:line="240" w:lineRule="auto"/>
        <w:ind w:firstLine="566"/>
        <w:jc w:val="both"/>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16. ДОДАТКИ, ЩО Є НЕВІД’ЄМНИМИ ЧАСТИНАМИ ДОГОВОРУ</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16.1. Додаткові договори</w:t>
      </w:r>
      <w:r w:rsidR="00892CFC" w:rsidRPr="00FE13EE">
        <w:rPr>
          <w:rFonts w:ascii="Times New Roman" w:eastAsia="Times New Roman" w:hAnsi="Times New Roman" w:cs="Times New Roman"/>
          <w:color w:val="222222"/>
        </w:rPr>
        <w:t xml:space="preserve"> та додатки до цього Договору </w:t>
      </w:r>
      <w:r w:rsidRPr="00FE13EE">
        <w:rPr>
          <w:rFonts w:ascii="Times New Roman" w:eastAsia="Times New Roman" w:hAnsi="Times New Roman" w:cs="Times New Roman"/>
          <w:color w:val="222222"/>
        </w:rPr>
        <w:t>мають юридичну силу у разі, якщо вони викладені у письмовій формі, підписані Сторонами та скріплені їх печатками.</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16.2. Невід’ємною частиною цього Договору є:</w:t>
      </w:r>
    </w:p>
    <w:p w:rsidR="00306880" w:rsidRPr="00FE13EE" w:rsidRDefault="00306880" w:rsidP="00306880">
      <w:pPr>
        <w:pStyle w:val="11"/>
        <w:spacing w:before="240" w:after="240" w:line="240" w:lineRule="auto"/>
        <w:ind w:firstLine="420"/>
        <w:jc w:val="both"/>
        <w:rPr>
          <w:rFonts w:ascii="Times New Roman" w:eastAsia="Times New Roman" w:hAnsi="Times New Roman" w:cs="Times New Roman"/>
          <w:color w:val="222222"/>
        </w:rPr>
      </w:pPr>
      <w:r w:rsidRPr="00FE13EE">
        <w:rPr>
          <w:rFonts w:ascii="Times New Roman" w:eastAsia="Times New Roman" w:hAnsi="Times New Roman" w:cs="Times New Roman"/>
          <w:color w:val="222222"/>
        </w:rPr>
        <w:t xml:space="preserve">16.2.1. Специфікація (Додаток № 1); </w:t>
      </w:r>
    </w:p>
    <w:p w:rsidR="00EC0F5E" w:rsidRPr="00FE13EE" w:rsidRDefault="00C30D55" w:rsidP="00C30D55">
      <w:pPr>
        <w:pStyle w:val="11"/>
        <w:spacing w:before="240" w:after="240" w:line="240" w:lineRule="auto"/>
        <w:ind w:left="-100" w:right="-40"/>
        <w:jc w:val="center"/>
        <w:rPr>
          <w:rFonts w:ascii="Times New Roman" w:eastAsia="Times New Roman" w:hAnsi="Times New Roman" w:cs="Times New Roman"/>
          <w:b/>
          <w:color w:val="222222"/>
        </w:rPr>
      </w:pPr>
      <w:r w:rsidRPr="00FE13EE">
        <w:rPr>
          <w:rFonts w:ascii="Times New Roman" w:eastAsia="Times New Roman" w:hAnsi="Times New Roman" w:cs="Times New Roman"/>
          <w:b/>
          <w:color w:val="222222"/>
        </w:rPr>
        <w:t>17. МІСЦЕЗНАХОДЖЕННЯ, РЕКВІЗИТИ І ПІДПИСИ СТОРІН</w:t>
      </w:r>
    </w:p>
    <w:tbl>
      <w:tblPr>
        <w:tblpPr w:leftFromText="180" w:rightFromText="180" w:bottomFromText="200" w:vertAnchor="text" w:horzAnchor="margin" w:tblpY="33"/>
        <w:tblW w:w="9885" w:type="dxa"/>
        <w:tblLayout w:type="fixed"/>
        <w:tblLook w:val="01E0"/>
      </w:tblPr>
      <w:tblGrid>
        <w:gridCol w:w="4815"/>
        <w:gridCol w:w="5070"/>
      </w:tblGrid>
      <w:tr w:rsidR="00B55B71" w:rsidRPr="00FE13EE" w:rsidTr="005F2E73">
        <w:tc>
          <w:tcPr>
            <w:tcW w:w="4815" w:type="dxa"/>
            <w:hideMark/>
          </w:tcPr>
          <w:p w:rsidR="00B55B71" w:rsidRPr="00FE13EE" w:rsidRDefault="00B55B71" w:rsidP="00B55B71">
            <w:pPr>
              <w:tabs>
                <w:tab w:val="left" w:pos="426"/>
              </w:tabs>
              <w:suppressAutoHyphens/>
              <w:spacing w:line="256" w:lineRule="auto"/>
              <w:jc w:val="center"/>
              <w:rPr>
                <w:b/>
                <w:sz w:val="22"/>
                <w:szCs w:val="22"/>
                <w:lang w:val="uk-UA" w:eastAsia="zh-CN"/>
              </w:rPr>
            </w:pPr>
            <w:r w:rsidRPr="00FE13EE">
              <w:rPr>
                <w:b/>
                <w:sz w:val="22"/>
                <w:szCs w:val="22"/>
                <w:lang w:val="uk-UA" w:eastAsia="zh-CN"/>
              </w:rPr>
              <w:t>ПОКУПЕЦЬ</w:t>
            </w:r>
          </w:p>
        </w:tc>
        <w:tc>
          <w:tcPr>
            <w:tcW w:w="5070" w:type="dxa"/>
            <w:hideMark/>
          </w:tcPr>
          <w:p w:rsidR="00B55B71" w:rsidRPr="00FE13EE" w:rsidRDefault="00B55B71" w:rsidP="00B55B71">
            <w:pPr>
              <w:tabs>
                <w:tab w:val="left" w:pos="426"/>
              </w:tabs>
              <w:suppressAutoHyphens/>
              <w:spacing w:line="256" w:lineRule="auto"/>
              <w:jc w:val="center"/>
              <w:rPr>
                <w:b/>
                <w:sz w:val="22"/>
                <w:szCs w:val="22"/>
                <w:lang w:val="uk-UA" w:eastAsia="zh-CN"/>
              </w:rPr>
            </w:pPr>
            <w:r w:rsidRPr="00FE13EE">
              <w:rPr>
                <w:b/>
                <w:sz w:val="22"/>
                <w:szCs w:val="22"/>
                <w:lang w:val="uk-UA" w:eastAsia="zh-CN"/>
              </w:rPr>
              <w:t>ПОСТАЧАЛЬНИК</w:t>
            </w:r>
          </w:p>
        </w:tc>
      </w:tr>
      <w:tr w:rsidR="00B55B71" w:rsidRPr="00FE13EE" w:rsidTr="005F2E73">
        <w:tc>
          <w:tcPr>
            <w:tcW w:w="4815" w:type="dxa"/>
          </w:tcPr>
          <w:p w:rsidR="00B55B71" w:rsidRPr="00FE13EE" w:rsidRDefault="00B55B71" w:rsidP="00B55B71">
            <w:pPr>
              <w:keepNext/>
              <w:spacing w:line="256" w:lineRule="auto"/>
              <w:rPr>
                <w:b/>
                <w:sz w:val="22"/>
                <w:szCs w:val="22"/>
                <w:lang w:val="uk-UA"/>
              </w:rPr>
            </w:pPr>
            <w:r w:rsidRPr="00FE13EE">
              <w:rPr>
                <w:b/>
                <w:sz w:val="22"/>
                <w:szCs w:val="22"/>
              </w:rPr>
              <w:t>Національний природний парк «Синьогора»</w:t>
            </w:r>
          </w:p>
          <w:p w:rsidR="00B55B71" w:rsidRPr="00FE13EE" w:rsidRDefault="00B55B71" w:rsidP="00B55B71">
            <w:pPr>
              <w:spacing w:line="256" w:lineRule="auto"/>
              <w:rPr>
                <w:b/>
                <w:i/>
                <w:sz w:val="22"/>
                <w:szCs w:val="22"/>
                <w:lang w:val="uk-UA"/>
              </w:rPr>
            </w:pPr>
          </w:p>
          <w:p w:rsidR="00B55B71" w:rsidRPr="00FE13EE" w:rsidRDefault="00B55B71" w:rsidP="00B55B71">
            <w:pPr>
              <w:spacing w:line="256" w:lineRule="auto"/>
              <w:rPr>
                <w:sz w:val="22"/>
                <w:szCs w:val="22"/>
              </w:rPr>
            </w:pPr>
            <w:r w:rsidRPr="00FE13EE">
              <w:rPr>
                <w:b/>
                <w:i/>
                <w:sz w:val="22"/>
                <w:szCs w:val="22"/>
              </w:rPr>
              <w:t>Адреса:</w:t>
            </w:r>
            <w:r w:rsidRPr="00FE13EE">
              <w:rPr>
                <w:sz w:val="22"/>
                <w:szCs w:val="22"/>
              </w:rPr>
              <w:t xml:space="preserve"> 77745, </w:t>
            </w:r>
            <w:proofErr w:type="spellStart"/>
            <w:r w:rsidRPr="00FE13EE">
              <w:rPr>
                <w:sz w:val="22"/>
                <w:szCs w:val="22"/>
              </w:rPr>
              <w:t>Івано-Франківська</w:t>
            </w:r>
            <w:proofErr w:type="spellEnd"/>
            <w:r w:rsidRPr="00FE13EE">
              <w:rPr>
                <w:sz w:val="22"/>
                <w:szCs w:val="22"/>
              </w:rPr>
              <w:t xml:space="preserve"> область</w:t>
            </w:r>
            <w:proofErr w:type="gramStart"/>
            <w:r w:rsidRPr="00FE13EE">
              <w:rPr>
                <w:sz w:val="22"/>
                <w:szCs w:val="22"/>
              </w:rPr>
              <w:t>.</w:t>
            </w:r>
            <w:proofErr w:type="gramEnd"/>
            <w:r w:rsidRPr="00FE13EE">
              <w:rPr>
                <w:sz w:val="22"/>
                <w:szCs w:val="22"/>
              </w:rPr>
              <w:t xml:space="preserve"> </w:t>
            </w:r>
            <w:proofErr w:type="spellStart"/>
            <w:r w:rsidRPr="00FE13EE">
              <w:rPr>
                <w:sz w:val="22"/>
                <w:szCs w:val="22"/>
              </w:rPr>
              <w:t>І</w:t>
            </w:r>
            <w:proofErr w:type="gramStart"/>
            <w:r w:rsidRPr="00FE13EE">
              <w:rPr>
                <w:sz w:val="22"/>
                <w:szCs w:val="22"/>
              </w:rPr>
              <w:t>в</w:t>
            </w:r>
            <w:proofErr w:type="gramEnd"/>
            <w:r w:rsidRPr="00FE13EE">
              <w:rPr>
                <w:sz w:val="22"/>
                <w:szCs w:val="22"/>
              </w:rPr>
              <w:t>ано-Франківський</w:t>
            </w:r>
            <w:proofErr w:type="spellEnd"/>
            <w:r w:rsidRPr="00FE13EE">
              <w:rPr>
                <w:sz w:val="22"/>
                <w:szCs w:val="22"/>
              </w:rPr>
              <w:t xml:space="preserve"> район, с. Стара Гута </w:t>
            </w:r>
            <w:proofErr w:type="spellStart"/>
            <w:r w:rsidRPr="00FE13EE">
              <w:rPr>
                <w:sz w:val="22"/>
                <w:szCs w:val="22"/>
              </w:rPr>
              <w:t>вул</w:t>
            </w:r>
            <w:proofErr w:type="spellEnd"/>
            <w:r w:rsidRPr="00FE13EE">
              <w:rPr>
                <w:sz w:val="22"/>
                <w:szCs w:val="22"/>
              </w:rPr>
              <w:t xml:space="preserve">. </w:t>
            </w:r>
            <w:proofErr w:type="spellStart"/>
            <w:r w:rsidRPr="00FE13EE">
              <w:rPr>
                <w:sz w:val="22"/>
                <w:szCs w:val="22"/>
              </w:rPr>
              <w:t>Зарічна</w:t>
            </w:r>
            <w:proofErr w:type="spellEnd"/>
            <w:r w:rsidRPr="00FE13EE">
              <w:rPr>
                <w:sz w:val="22"/>
                <w:szCs w:val="22"/>
              </w:rPr>
              <w:t>, 4</w:t>
            </w:r>
          </w:p>
          <w:p w:rsidR="00D34C12" w:rsidRPr="00FE13EE" w:rsidRDefault="00B55B71" w:rsidP="00B55B71">
            <w:pPr>
              <w:spacing w:line="256" w:lineRule="auto"/>
              <w:rPr>
                <w:sz w:val="22"/>
                <w:szCs w:val="22"/>
                <w:lang w:val="uk-UA"/>
              </w:rPr>
            </w:pPr>
            <w:r w:rsidRPr="00FE13EE">
              <w:rPr>
                <w:sz w:val="22"/>
                <w:szCs w:val="22"/>
                <w:lang w:val="uk-UA"/>
              </w:rPr>
              <w:t xml:space="preserve">р/р </w:t>
            </w:r>
            <w:r w:rsidRPr="00FE13EE">
              <w:rPr>
                <w:sz w:val="22"/>
                <w:szCs w:val="22"/>
              </w:rPr>
              <w:t xml:space="preserve">UA </w:t>
            </w:r>
            <w:r w:rsidR="00D34C12" w:rsidRPr="00FE13EE">
              <w:rPr>
                <w:sz w:val="22"/>
                <w:szCs w:val="22"/>
                <w:lang w:val="uk-UA"/>
              </w:rPr>
              <w:t>118201720343161002200018285</w:t>
            </w:r>
          </w:p>
          <w:p w:rsidR="00B55B71" w:rsidRPr="00FE13EE" w:rsidRDefault="00B55B71" w:rsidP="00B55B71">
            <w:pPr>
              <w:spacing w:line="256" w:lineRule="auto"/>
              <w:rPr>
                <w:sz w:val="22"/>
                <w:szCs w:val="22"/>
                <w:lang w:val="uk-UA"/>
              </w:rPr>
            </w:pPr>
            <w:r w:rsidRPr="00FE13EE">
              <w:rPr>
                <w:sz w:val="22"/>
                <w:szCs w:val="22"/>
                <w:lang w:val="uk-UA"/>
              </w:rPr>
              <w:t xml:space="preserve"> </w:t>
            </w:r>
            <w:r w:rsidRPr="00FE13EE">
              <w:rPr>
                <w:sz w:val="22"/>
                <w:szCs w:val="22"/>
              </w:rPr>
              <w:t>Д</w:t>
            </w:r>
            <w:proofErr w:type="spellStart"/>
            <w:r w:rsidRPr="00FE13EE">
              <w:rPr>
                <w:sz w:val="22"/>
                <w:szCs w:val="22"/>
                <w:lang w:val="uk-UA"/>
              </w:rPr>
              <w:t>ержавна</w:t>
            </w:r>
            <w:proofErr w:type="spellEnd"/>
            <w:r w:rsidRPr="00FE13EE">
              <w:rPr>
                <w:sz w:val="22"/>
                <w:szCs w:val="22"/>
                <w:lang w:val="uk-UA"/>
              </w:rPr>
              <w:t xml:space="preserve"> казначейська служба </w:t>
            </w:r>
            <w:r w:rsidRPr="00FE13EE">
              <w:rPr>
                <w:sz w:val="22"/>
                <w:szCs w:val="22"/>
              </w:rPr>
              <w:t>У</w:t>
            </w:r>
            <w:r w:rsidRPr="00FE13EE">
              <w:rPr>
                <w:sz w:val="22"/>
                <w:szCs w:val="22"/>
                <w:lang w:val="uk-UA"/>
              </w:rPr>
              <w:t xml:space="preserve">країни </w:t>
            </w:r>
            <w:proofErr w:type="spellStart"/>
            <w:r w:rsidRPr="00FE13EE">
              <w:rPr>
                <w:sz w:val="22"/>
                <w:szCs w:val="22"/>
              </w:rPr>
              <w:t>м</w:t>
            </w:r>
            <w:proofErr w:type="gramStart"/>
            <w:r w:rsidRPr="00FE13EE">
              <w:rPr>
                <w:sz w:val="22"/>
                <w:szCs w:val="22"/>
              </w:rPr>
              <w:t>.К</w:t>
            </w:r>
            <w:proofErr w:type="gramEnd"/>
            <w:r w:rsidRPr="00FE13EE">
              <w:rPr>
                <w:sz w:val="22"/>
                <w:szCs w:val="22"/>
              </w:rPr>
              <w:t>иїв</w:t>
            </w:r>
            <w:proofErr w:type="spellEnd"/>
          </w:p>
          <w:p w:rsidR="00B55B71" w:rsidRPr="00FE13EE" w:rsidRDefault="00B55B71" w:rsidP="00B55B71">
            <w:pPr>
              <w:spacing w:line="256" w:lineRule="auto"/>
              <w:rPr>
                <w:sz w:val="22"/>
                <w:szCs w:val="22"/>
                <w:lang w:val="uk-UA"/>
              </w:rPr>
            </w:pPr>
            <w:r w:rsidRPr="00FE13EE">
              <w:rPr>
                <w:sz w:val="22"/>
                <w:szCs w:val="22"/>
                <w:lang w:val="uk-UA"/>
              </w:rPr>
              <w:t xml:space="preserve">МФО 820172, </w:t>
            </w:r>
          </w:p>
          <w:p w:rsidR="00B55B71" w:rsidRPr="00FE13EE" w:rsidRDefault="00B55B71" w:rsidP="00B55B71">
            <w:pPr>
              <w:spacing w:line="256" w:lineRule="auto"/>
              <w:rPr>
                <w:sz w:val="22"/>
                <w:szCs w:val="22"/>
                <w:lang w:val="uk-UA"/>
              </w:rPr>
            </w:pPr>
            <w:r w:rsidRPr="00FE13EE">
              <w:rPr>
                <w:sz w:val="22"/>
                <w:szCs w:val="22"/>
                <w:lang w:val="uk-UA"/>
              </w:rPr>
              <w:t>ЄДРПОУ 31075296</w:t>
            </w:r>
          </w:p>
          <w:p w:rsidR="00B55B71" w:rsidRPr="00FE13EE" w:rsidRDefault="00B55B71" w:rsidP="00B55B71">
            <w:pPr>
              <w:spacing w:line="256" w:lineRule="auto"/>
              <w:rPr>
                <w:sz w:val="22"/>
                <w:szCs w:val="22"/>
                <w:lang w:val="uk-UA"/>
              </w:rPr>
            </w:pPr>
            <w:r w:rsidRPr="00FE13EE">
              <w:rPr>
                <w:sz w:val="22"/>
                <w:szCs w:val="22"/>
                <w:lang w:val="uk-UA"/>
              </w:rPr>
              <w:t>ІПН 310752909012</w:t>
            </w:r>
          </w:p>
          <w:p w:rsidR="00B55B71" w:rsidRPr="00FE13EE" w:rsidRDefault="00B55B71" w:rsidP="00B55B71">
            <w:pPr>
              <w:spacing w:line="256" w:lineRule="auto"/>
              <w:rPr>
                <w:sz w:val="22"/>
                <w:szCs w:val="22"/>
                <w:lang w:val="uk-UA"/>
              </w:rPr>
            </w:pPr>
            <w:r w:rsidRPr="00FE13EE">
              <w:rPr>
                <w:sz w:val="22"/>
                <w:szCs w:val="22"/>
                <w:lang w:val="en-US"/>
              </w:rPr>
              <w:t>e</w:t>
            </w:r>
            <w:r w:rsidRPr="00FE13EE">
              <w:rPr>
                <w:sz w:val="22"/>
                <w:szCs w:val="22"/>
                <w:lang w:val="uk-UA"/>
              </w:rPr>
              <w:t>-</w:t>
            </w:r>
            <w:r w:rsidRPr="00FE13EE">
              <w:rPr>
                <w:sz w:val="22"/>
                <w:szCs w:val="22"/>
                <w:lang w:val="en-US"/>
              </w:rPr>
              <w:t>mail</w:t>
            </w:r>
            <w:r w:rsidRPr="00FE13EE">
              <w:rPr>
                <w:sz w:val="22"/>
                <w:szCs w:val="22"/>
                <w:lang w:val="uk-UA"/>
              </w:rPr>
              <w:t xml:space="preserve">: </w:t>
            </w:r>
            <w:hyperlink r:id="rId10" w:history="1">
              <w:r w:rsidRPr="00FE13EE">
                <w:rPr>
                  <w:rStyle w:val="ac"/>
                  <w:rFonts w:eastAsiaTheme="majorEastAsia"/>
                  <w:sz w:val="22"/>
                  <w:szCs w:val="22"/>
                  <w:lang w:val="en-US"/>
                </w:rPr>
                <w:t>synyogora</w:t>
              </w:r>
              <w:r w:rsidRPr="00FE13EE">
                <w:rPr>
                  <w:rStyle w:val="ac"/>
                  <w:rFonts w:eastAsiaTheme="majorEastAsia"/>
                  <w:sz w:val="22"/>
                  <w:szCs w:val="22"/>
                  <w:lang w:val="uk-UA"/>
                </w:rPr>
                <w:t>@</w:t>
              </w:r>
              <w:r w:rsidRPr="00FE13EE">
                <w:rPr>
                  <w:rStyle w:val="ac"/>
                  <w:rFonts w:eastAsiaTheme="majorEastAsia"/>
                  <w:sz w:val="22"/>
                  <w:szCs w:val="22"/>
                  <w:lang w:val="en-US"/>
                </w:rPr>
                <w:t>ukr</w:t>
              </w:r>
              <w:r w:rsidRPr="00FE13EE">
                <w:rPr>
                  <w:rStyle w:val="ac"/>
                  <w:rFonts w:eastAsiaTheme="majorEastAsia"/>
                  <w:sz w:val="22"/>
                  <w:szCs w:val="22"/>
                  <w:lang w:val="uk-UA"/>
                </w:rPr>
                <w:t>.</w:t>
              </w:r>
              <w:r w:rsidRPr="00FE13EE">
                <w:rPr>
                  <w:rStyle w:val="ac"/>
                  <w:rFonts w:eastAsiaTheme="majorEastAsia"/>
                  <w:sz w:val="22"/>
                  <w:szCs w:val="22"/>
                  <w:lang w:val="en-US"/>
                </w:rPr>
                <w:t>net</w:t>
              </w:r>
            </w:hyperlink>
          </w:p>
          <w:p w:rsidR="00B55B71" w:rsidRPr="00FE13EE" w:rsidRDefault="00B55B71" w:rsidP="00B55B71">
            <w:pPr>
              <w:spacing w:line="256" w:lineRule="auto"/>
              <w:rPr>
                <w:sz w:val="22"/>
                <w:szCs w:val="22"/>
                <w:lang w:val="uk-UA"/>
              </w:rPr>
            </w:pPr>
            <w:proofErr w:type="spellStart"/>
            <w:r w:rsidRPr="00FE13EE">
              <w:rPr>
                <w:sz w:val="22"/>
                <w:szCs w:val="22"/>
                <w:lang w:val="uk-UA"/>
              </w:rPr>
              <w:t>тел</w:t>
            </w:r>
            <w:proofErr w:type="spellEnd"/>
            <w:r w:rsidRPr="00FE13EE">
              <w:rPr>
                <w:sz w:val="22"/>
                <w:szCs w:val="22"/>
                <w:lang w:val="uk-UA"/>
              </w:rPr>
              <w:t>: 0342 55-81-32</w:t>
            </w:r>
          </w:p>
        </w:tc>
        <w:tc>
          <w:tcPr>
            <w:tcW w:w="5070" w:type="dxa"/>
          </w:tcPr>
          <w:p w:rsidR="00B55B71" w:rsidRPr="00FE13EE" w:rsidRDefault="009E3390" w:rsidP="00B55B71">
            <w:pPr>
              <w:suppressAutoHyphens/>
              <w:spacing w:line="256" w:lineRule="auto"/>
              <w:ind w:left="-284" w:firstLine="284"/>
              <w:jc w:val="both"/>
              <w:textAlignment w:val="baseline"/>
              <w:rPr>
                <w:b/>
                <w:kern w:val="3"/>
                <w:sz w:val="22"/>
                <w:szCs w:val="22"/>
                <w:lang w:val="uk-UA" w:eastAsia="en-US"/>
              </w:rPr>
            </w:pPr>
            <w:r w:rsidRPr="00FE13EE">
              <w:rPr>
                <w:b/>
                <w:kern w:val="3"/>
                <w:sz w:val="22"/>
                <w:szCs w:val="22"/>
                <w:lang w:val="uk-UA" w:eastAsia="en-US"/>
              </w:rPr>
              <w:t>_____________________________________________</w:t>
            </w:r>
            <w:r w:rsidR="00FE13EE">
              <w:rPr>
                <w:b/>
                <w:kern w:val="3"/>
                <w:sz w:val="22"/>
                <w:szCs w:val="22"/>
                <w:lang w:val="uk-UA" w:eastAsia="en-US"/>
              </w:rPr>
              <w:t xml:space="preserve">  </w:t>
            </w:r>
            <w:r w:rsidRPr="00FE13EE">
              <w:rPr>
                <w:b/>
                <w:kern w:val="3"/>
                <w:sz w:val="22"/>
                <w:szCs w:val="22"/>
                <w:lang w:val="uk-UA" w:eastAsia="en-US"/>
              </w:rPr>
              <w:t>_____________________________</w:t>
            </w:r>
            <w:r w:rsidR="00FE13EE">
              <w:rPr>
                <w:b/>
                <w:kern w:val="3"/>
                <w:sz w:val="22"/>
                <w:szCs w:val="22"/>
                <w:lang w:val="uk-UA" w:eastAsia="en-US"/>
              </w:rPr>
              <w:t>_______</w:t>
            </w:r>
            <w:r w:rsidRPr="00FE13EE">
              <w:rPr>
                <w:b/>
                <w:kern w:val="3"/>
                <w:sz w:val="22"/>
                <w:szCs w:val="22"/>
                <w:lang w:val="uk-UA" w:eastAsia="en-US"/>
              </w:rPr>
              <w:t>________</w:t>
            </w:r>
          </w:p>
          <w:p w:rsidR="00B55B71" w:rsidRPr="00FE13EE" w:rsidRDefault="00B55B71" w:rsidP="00B55B71">
            <w:pPr>
              <w:suppressAutoHyphens/>
              <w:spacing w:line="256" w:lineRule="auto"/>
              <w:ind w:left="-284" w:firstLine="284"/>
              <w:jc w:val="both"/>
              <w:textAlignment w:val="baseline"/>
              <w:rPr>
                <w:b/>
                <w:kern w:val="3"/>
                <w:sz w:val="22"/>
                <w:szCs w:val="22"/>
                <w:lang w:val="uk-UA" w:eastAsia="en-US"/>
              </w:rPr>
            </w:pPr>
          </w:p>
          <w:p w:rsidR="00B55B71" w:rsidRPr="00FE13EE" w:rsidRDefault="00B55B71" w:rsidP="009E1387">
            <w:pPr>
              <w:suppressAutoHyphens/>
              <w:spacing w:line="256" w:lineRule="auto"/>
              <w:ind w:left="-284" w:firstLine="284"/>
              <w:jc w:val="both"/>
              <w:textAlignment w:val="baseline"/>
              <w:rPr>
                <w:sz w:val="22"/>
                <w:szCs w:val="22"/>
                <w:lang w:val="uk-UA"/>
              </w:rPr>
            </w:pPr>
            <w:r w:rsidRPr="00FE13EE">
              <w:rPr>
                <w:b/>
                <w:i/>
                <w:sz w:val="22"/>
                <w:szCs w:val="22"/>
              </w:rPr>
              <w:t>Адреса:</w:t>
            </w:r>
            <w:r w:rsidRPr="00FE13EE">
              <w:rPr>
                <w:b/>
                <w:i/>
                <w:sz w:val="22"/>
                <w:szCs w:val="22"/>
                <w:lang w:val="uk-UA"/>
              </w:rPr>
              <w:t xml:space="preserve"> </w:t>
            </w:r>
            <w:r w:rsidR="009E1387" w:rsidRPr="00FE13EE">
              <w:rPr>
                <w:sz w:val="22"/>
                <w:szCs w:val="22"/>
                <w:lang w:val="uk-UA"/>
              </w:rPr>
              <w:t>_________________________________</w:t>
            </w:r>
          </w:p>
          <w:p w:rsidR="009E1387" w:rsidRPr="00FE13EE" w:rsidRDefault="009E1387" w:rsidP="009E1387">
            <w:pPr>
              <w:suppressAutoHyphens/>
              <w:spacing w:line="256" w:lineRule="auto"/>
              <w:ind w:left="-284" w:firstLine="284"/>
              <w:jc w:val="both"/>
              <w:textAlignment w:val="baseline"/>
              <w:rPr>
                <w:sz w:val="22"/>
                <w:szCs w:val="22"/>
                <w:lang w:val="uk-UA"/>
              </w:rPr>
            </w:pPr>
            <w:r w:rsidRPr="00FE13EE">
              <w:rPr>
                <w:b/>
                <w:i/>
                <w:sz w:val="22"/>
                <w:szCs w:val="22"/>
                <w:lang w:val="uk-UA"/>
              </w:rPr>
              <w:t>______________________________________________________________________________</w:t>
            </w:r>
            <w:r w:rsidR="00FE13EE">
              <w:rPr>
                <w:b/>
                <w:i/>
                <w:sz w:val="22"/>
                <w:szCs w:val="22"/>
                <w:lang w:val="uk-UA"/>
              </w:rPr>
              <w:t>________</w:t>
            </w:r>
            <w:r w:rsidRPr="00FE13EE">
              <w:rPr>
                <w:b/>
                <w:i/>
                <w:sz w:val="22"/>
                <w:szCs w:val="22"/>
                <w:lang w:val="uk-UA"/>
              </w:rPr>
              <w:t>____</w:t>
            </w:r>
          </w:p>
          <w:p w:rsidR="001D7813" w:rsidRPr="00FE13EE" w:rsidRDefault="00B55B71" w:rsidP="00B55B71">
            <w:pPr>
              <w:suppressAutoHyphens/>
              <w:spacing w:line="256" w:lineRule="auto"/>
              <w:ind w:left="-284" w:firstLine="284"/>
              <w:jc w:val="both"/>
              <w:textAlignment w:val="baseline"/>
              <w:rPr>
                <w:sz w:val="22"/>
                <w:szCs w:val="22"/>
                <w:lang w:val="uk-UA"/>
              </w:rPr>
            </w:pPr>
            <w:r w:rsidRPr="00FE13EE">
              <w:rPr>
                <w:sz w:val="22"/>
                <w:szCs w:val="22"/>
                <w:lang w:val="uk-UA"/>
              </w:rPr>
              <w:t xml:space="preserve">р/р </w:t>
            </w:r>
            <w:r w:rsidRPr="00FE13EE">
              <w:rPr>
                <w:sz w:val="22"/>
                <w:szCs w:val="22"/>
              </w:rPr>
              <w:t>UA</w:t>
            </w:r>
            <w:r w:rsidRPr="00FE13EE">
              <w:rPr>
                <w:sz w:val="22"/>
                <w:szCs w:val="22"/>
                <w:lang w:val="uk-UA"/>
              </w:rPr>
              <w:t xml:space="preserve"> </w:t>
            </w:r>
            <w:r w:rsidR="009E1387" w:rsidRPr="00FE13EE">
              <w:rPr>
                <w:sz w:val="22"/>
                <w:szCs w:val="22"/>
                <w:lang w:val="uk-UA"/>
              </w:rPr>
              <w:t>__________________________________</w:t>
            </w:r>
          </w:p>
          <w:p w:rsidR="00B55B71" w:rsidRPr="00FE13EE" w:rsidRDefault="009E1387" w:rsidP="009E1387">
            <w:pPr>
              <w:suppressAutoHyphens/>
              <w:spacing w:line="256" w:lineRule="auto"/>
              <w:ind w:left="-284" w:firstLine="284"/>
              <w:jc w:val="both"/>
              <w:textAlignment w:val="baseline"/>
              <w:rPr>
                <w:sz w:val="22"/>
                <w:szCs w:val="22"/>
                <w:lang w:val="uk-UA"/>
              </w:rPr>
            </w:pPr>
            <w:r w:rsidRPr="00FE13EE">
              <w:rPr>
                <w:sz w:val="22"/>
                <w:szCs w:val="22"/>
                <w:lang w:val="uk-UA"/>
              </w:rPr>
              <w:t>________________________________________</w:t>
            </w:r>
            <w:r w:rsidR="00FE13EE">
              <w:rPr>
                <w:sz w:val="22"/>
                <w:szCs w:val="22"/>
                <w:lang w:val="uk-UA"/>
              </w:rPr>
              <w:t>____</w:t>
            </w:r>
          </w:p>
          <w:p w:rsidR="008D1024" w:rsidRPr="00FE13EE" w:rsidRDefault="009E1387" w:rsidP="00B55B71">
            <w:pPr>
              <w:spacing w:line="256" w:lineRule="auto"/>
              <w:rPr>
                <w:sz w:val="22"/>
                <w:szCs w:val="22"/>
                <w:lang w:val="uk-UA"/>
              </w:rPr>
            </w:pPr>
            <w:r w:rsidRPr="00FE13EE">
              <w:rPr>
                <w:sz w:val="22"/>
                <w:szCs w:val="22"/>
                <w:lang w:val="uk-UA"/>
              </w:rPr>
              <w:t>МФО ________________________________</w:t>
            </w:r>
            <w:r w:rsidR="00FE13EE">
              <w:rPr>
                <w:sz w:val="22"/>
                <w:szCs w:val="22"/>
                <w:lang w:val="uk-UA"/>
              </w:rPr>
              <w:t>___</w:t>
            </w:r>
            <w:r w:rsidRPr="00FE13EE">
              <w:rPr>
                <w:sz w:val="22"/>
                <w:szCs w:val="22"/>
                <w:lang w:val="uk-UA"/>
              </w:rPr>
              <w:t>___</w:t>
            </w:r>
          </w:p>
          <w:p w:rsidR="00B55B71" w:rsidRPr="00FE13EE" w:rsidRDefault="008D1024" w:rsidP="00B55B71">
            <w:pPr>
              <w:spacing w:line="256" w:lineRule="auto"/>
              <w:rPr>
                <w:sz w:val="22"/>
                <w:szCs w:val="22"/>
                <w:lang w:val="uk-UA"/>
              </w:rPr>
            </w:pPr>
            <w:r w:rsidRPr="00FE13EE">
              <w:rPr>
                <w:sz w:val="22"/>
                <w:szCs w:val="22"/>
                <w:lang w:val="uk-UA"/>
              </w:rPr>
              <w:t xml:space="preserve">ІПН </w:t>
            </w:r>
            <w:r w:rsidR="009E1387" w:rsidRPr="00FE13EE">
              <w:rPr>
                <w:sz w:val="22"/>
                <w:szCs w:val="22"/>
                <w:lang w:val="uk-UA"/>
              </w:rPr>
              <w:t>_________________________________</w:t>
            </w:r>
            <w:r w:rsidR="00FE13EE">
              <w:rPr>
                <w:sz w:val="22"/>
                <w:szCs w:val="22"/>
                <w:lang w:val="uk-UA"/>
              </w:rPr>
              <w:t>_____</w:t>
            </w:r>
            <w:r w:rsidR="009E1387" w:rsidRPr="00FE13EE">
              <w:rPr>
                <w:sz w:val="22"/>
                <w:szCs w:val="22"/>
                <w:lang w:val="uk-UA"/>
              </w:rPr>
              <w:t>__</w:t>
            </w:r>
          </w:p>
          <w:p w:rsidR="008D1024" w:rsidRPr="00FE13EE" w:rsidRDefault="008D1024" w:rsidP="008D1024">
            <w:pPr>
              <w:spacing w:line="256" w:lineRule="auto"/>
              <w:rPr>
                <w:color w:val="2F5496" w:themeColor="accent5" w:themeShade="BF"/>
                <w:sz w:val="22"/>
                <w:szCs w:val="22"/>
                <w:u w:val="single"/>
                <w:lang w:val="en-US"/>
              </w:rPr>
            </w:pPr>
            <w:r w:rsidRPr="00FE13EE">
              <w:rPr>
                <w:sz w:val="22"/>
                <w:szCs w:val="22"/>
                <w:lang w:val="en-US"/>
              </w:rPr>
              <w:t>e</w:t>
            </w:r>
            <w:r w:rsidRPr="00FE13EE">
              <w:rPr>
                <w:sz w:val="22"/>
                <w:szCs w:val="22"/>
                <w:lang w:val="uk-UA"/>
              </w:rPr>
              <w:t>-</w:t>
            </w:r>
            <w:r w:rsidRPr="00FE13EE">
              <w:rPr>
                <w:sz w:val="22"/>
                <w:szCs w:val="22"/>
                <w:lang w:val="en-US"/>
              </w:rPr>
              <w:t>mail</w:t>
            </w:r>
            <w:r w:rsidRPr="00FE13EE">
              <w:rPr>
                <w:sz w:val="22"/>
                <w:szCs w:val="22"/>
                <w:lang w:val="uk-UA"/>
              </w:rPr>
              <w:t xml:space="preserve">: </w:t>
            </w:r>
            <w:r w:rsidR="009E1387" w:rsidRPr="00FE13EE">
              <w:rPr>
                <w:rFonts w:eastAsiaTheme="majorEastAsia"/>
                <w:color w:val="2F5496" w:themeColor="accent5" w:themeShade="BF"/>
                <w:sz w:val="22"/>
                <w:szCs w:val="22"/>
                <w:u w:val="single"/>
                <w:lang w:val="uk-UA"/>
              </w:rPr>
              <w:t>_________________</w:t>
            </w:r>
            <w:r w:rsidR="00FE13EE">
              <w:rPr>
                <w:rFonts w:eastAsiaTheme="majorEastAsia"/>
                <w:color w:val="2F5496" w:themeColor="accent5" w:themeShade="BF"/>
                <w:sz w:val="22"/>
                <w:szCs w:val="22"/>
                <w:u w:val="single"/>
                <w:lang w:val="uk-UA"/>
              </w:rPr>
              <w:t>___</w:t>
            </w:r>
            <w:r w:rsidR="009E1387" w:rsidRPr="00FE13EE">
              <w:rPr>
                <w:rFonts w:eastAsiaTheme="majorEastAsia"/>
                <w:color w:val="2F5496" w:themeColor="accent5" w:themeShade="BF"/>
                <w:sz w:val="22"/>
                <w:szCs w:val="22"/>
                <w:u w:val="single"/>
                <w:lang w:val="uk-UA"/>
              </w:rPr>
              <w:t>_________________</w:t>
            </w:r>
          </w:p>
          <w:p w:rsidR="00B55B71" w:rsidRPr="00FE13EE" w:rsidRDefault="00B55B71" w:rsidP="00B55B71">
            <w:pPr>
              <w:spacing w:line="256" w:lineRule="auto"/>
              <w:rPr>
                <w:sz w:val="22"/>
                <w:szCs w:val="22"/>
                <w:lang w:val="uk-UA"/>
              </w:rPr>
            </w:pPr>
            <w:r w:rsidRPr="00FE13EE">
              <w:rPr>
                <w:sz w:val="22"/>
                <w:szCs w:val="22"/>
              </w:rPr>
              <w:t>тел</w:t>
            </w:r>
            <w:r w:rsidRPr="00FE13EE">
              <w:rPr>
                <w:sz w:val="22"/>
                <w:szCs w:val="22"/>
                <w:lang w:val="en-US"/>
              </w:rPr>
              <w:t xml:space="preserve">: </w:t>
            </w:r>
            <w:r w:rsidR="009E1387" w:rsidRPr="00FE13EE">
              <w:rPr>
                <w:sz w:val="22"/>
                <w:szCs w:val="22"/>
                <w:lang w:val="uk-UA"/>
              </w:rPr>
              <w:t>_______________________________</w:t>
            </w:r>
            <w:r w:rsidR="00FE13EE">
              <w:rPr>
                <w:sz w:val="22"/>
                <w:szCs w:val="22"/>
                <w:lang w:val="uk-UA"/>
              </w:rPr>
              <w:t>____</w:t>
            </w:r>
            <w:r w:rsidR="009E1387" w:rsidRPr="00FE13EE">
              <w:rPr>
                <w:sz w:val="22"/>
                <w:szCs w:val="22"/>
                <w:lang w:val="uk-UA"/>
              </w:rPr>
              <w:t>_____</w:t>
            </w:r>
          </w:p>
          <w:p w:rsidR="00B55B71" w:rsidRPr="00FE13EE" w:rsidRDefault="00B55B71" w:rsidP="00B55B71">
            <w:pPr>
              <w:suppressAutoHyphens/>
              <w:spacing w:line="256" w:lineRule="auto"/>
              <w:ind w:left="-284" w:firstLine="284"/>
              <w:jc w:val="both"/>
              <w:textAlignment w:val="baseline"/>
              <w:rPr>
                <w:kern w:val="3"/>
                <w:sz w:val="22"/>
                <w:szCs w:val="22"/>
                <w:lang w:val="uk-UA" w:eastAsia="en-US"/>
              </w:rPr>
            </w:pPr>
          </w:p>
        </w:tc>
      </w:tr>
      <w:tr w:rsidR="00B55B71" w:rsidRPr="00FE13EE" w:rsidTr="005F2E73">
        <w:trPr>
          <w:trHeight w:val="771"/>
        </w:trPr>
        <w:tc>
          <w:tcPr>
            <w:tcW w:w="4815" w:type="dxa"/>
            <w:hideMark/>
          </w:tcPr>
          <w:p w:rsidR="00B55B71" w:rsidRPr="00FE13EE" w:rsidRDefault="009E3390" w:rsidP="00B55B71">
            <w:pPr>
              <w:suppressAutoHyphens/>
              <w:spacing w:line="256" w:lineRule="auto"/>
              <w:ind w:left="-284" w:firstLine="284"/>
              <w:jc w:val="both"/>
              <w:textAlignment w:val="baseline"/>
              <w:rPr>
                <w:b/>
                <w:bCs/>
                <w:i/>
                <w:kern w:val="3"/>
                <w:sz w:val="22"/>
                <w:szCs w:val="22"/>
                <w:lang w:val="uk-UA"/>
              </w:rPr>
            </w:pPr>
            <w:r w:rsidRPr="00FE13EE">
              <w:rPr>
                <w:b/>
                <w:bCs/>
                <w:i/>
                <w:kern w:val="3"/>
                <w:sz w:val="22"/>
                <w:szCs w:val="22"/>
                <w:lang w:val="uk-UA"/>
              </w:rPr>
              <w:t>Д</w:t>
            </w:r>
            <w:r w:rsidR="00B55B71" w:rsidRPr="00FE13EE">
              <w:rPr>
                <w:b/>
                <w:bCs/>
                <w:i/>
                <w:kern w:val="3"/>
                <w:sz w:val="22"/>
                <w:szCs w:val="22"/>
                <w:lang w:val="uk-UA"/>
              </w:rPr>
              <w:t>иректор</w:t>
            </w:r>
          </w:p>
          <w:p w:rsidR="005D7346" w:rsidRPr="00FE13EE" w:rsidRDefault="005D7346" w:rsidP="005D7346">
            <w:pPr>
              <w:suppressAutoHyphens/>
              <w:spacing w:line="256" w:lineRule="auto"/>
              <w:jc w:val="both"/>
              <w:textAlignment w:val="baseline"/>
              <w:rPr>
                <w:b/>
                <w:bCs/>
                <w:i/>
                <w:kern w:val="3"/>
                <w:sz w:val="22"/>
                <w:szCs w:val="22"/>
                <w:lang w:val="uk-UA"/>
              </w:rPr>
            </w:pPr>
          </w:p>
          <w:p w:rsidR="00B55B71" w:rsidRPr="00FE13EE" w:rsidRDefault="00B55B71" w:rsidP="009E3390">
            <w:pPr>
              <w:suppressAutoHyphens/>
              <w:spacing w:line="256" w:lineRule="auto"/>
              <w:jc w:val="both"/>
              <w:textAlignment w:val="baseline"/>
              <w:rPr>
                <w:b/>
                <w:bCs/>
                <w:kern w:val="3"/>
                <w:sz w:val="22"/>
                <w:szCs w:val="22"/>
                <w:lang w:val="uk-UA"/>
              </w:rPr>
            </w:pPr>
            <w:r w:rsidRPr="00FE13EE">
              <w:rPr>
                <w:b/>
                <w:bCs/>
                <w:kern w:val="3"/>
                <w:sz w:val="22"/>
                <w:szCs w:val="22"/>
              </w:rPr>
              <w:t>_______</w:t>
            </w:r>
            <w:r w:rsidR="00254F78" w:rsidRPr="00FE13EE">
              <w:rPr>
                <w:b/>
                <w:bCs/>
                <w:kern w:val="3"/>
                <w:sz w:val="22"/>
                <w:szCs w:val="22"/>
              </w:rPr>
              <w:t>_______</w:t>
            </w:r>
            <w:r w:rsidRPr="00FE13EE">
              <w:rPr>
                <w:b/>
                <w:bCs/>
                <w:kern w:val="3"/>
                <w:sz w:val="22"/>
                <w:szCs w:val="22"/>
              </w:rPr>
              <w:t>__</w:t>
            </w:r>
            <w:r w:rsidRPr="00FE13EE">
              <w:rPr>
                <w:b/>
                <w:bCs/>
                <w:kern w:val="3"/>
                <w:sz w:val="22"/>
                <w:szCs w:val="22"/>
                <w:lang w:val="uk-UA"/>
              </w:rPr>
              <w:t xml:space="preserve"> </w:t>
            </w:r>
            <w:r w:rsidR="009E3390" w:rsidRPr="00FE13EE">
              <w:rPr>
                <w:b/>
                <w:bCs/>
                <w:kern w:val="3"/>
                <w:sz w:val="22"/>
                <w:szCs w:val="22"/>
                <w:lang w:val="uk-UA"/>
              </w:rPr>
              <w:t>Василь ІВАСИК</w:t>
            </w:r>
          </w:p>
        </w:tc>
        <w:tc>
          <w:tcPr>
            <w:tcW w:w="5070" w:type="dxa"/>
            <w:hideMark/>
          </w:tcPr>
          <w:p w:rsidR="00B55B71" w:rsidRPr="00FE13EE" w:rsidRDefault="009E3390" w:rsidP="00B55B71">
            <w:pPr>
              <w:suppressAutoHyphens/>
              <w:spacing w:line="256" w:lineRule="auto"/>
              <w:ind w:left="-284" w:firstLine="284"/>
              <w:jc w:val="both"/>
              <w:textAlignment w:val="baseline"/>
              <w:rPr>
                <w:b/>
                <w:i/>
                <w:kern w:val="3"/>
                <w:sz w:val="22"/>
                <w:szCs w:val="22"/>
                <w:lang w:val="uk-UA"/>
              </w:rPr>
            </w:pPr>
            <w:r w:rsidRPr="00FE13EE">
              <w:rPr>
                <w:b/>
                <w:i/>
                <w:kern w:val="3"/>
                <w:sz w:val="22"/>
                <w:szCs w:val="22"/>
                <w:lang w:val="uk-UA"/>
              </w:rPr>
              <w:t>____________________</w:t>
            </w:r>
          </w:p>
          <w:p w:rsidR="00B55B71" w:rsidRPr="00FE13EE" w:rsidRDefault="00B55B71" w:rsidP="00B55B71">
            <w:pPr>
              <w:suppressAutoHyphens/>
              <w:spacing w:line="256" w:lineRule="auto"/>
              <w:ind w:left="-284" w:firstLine="284"/>
              <w:jc w:val="both"/>
              <w:textAlignment w:val="baseline"/>
              <w:rPr>
                <w:b/>
                <w:bCs/>
                <w:kern w:val="3"/>
                <w:sz w:val="22"/>
                <w:szCs w:val="22"/>
                <w:lang w:val="uk-UA"/>
              </w:rPr>
            </w:pPr>
          </w:p>
          <w:p w:rsidR="00B55B71" w:rsidRPr="00FE13EE" w:rsidRDefault="00C92B1B" w:rsidP="009E3390">
            <w:pPr>
              <w:suppressAutoHyphens/>
              <w:spacing w:line="256" w:lineRule="auto"/>
              <w:jc w:val="both"/>
              <w:textAlignment w:val="baseline"/>
              <w:rPr>
                <w:i/>
                <w:kern w:val="3"/>
                <w:sz w:val="22"/>
                <w:szCs w:val="22"/>
                <w:lang w:val="uk-UA"/>
              </w:rPr>
            </w:pPr>
            <w:r w:rsidRPr="00FE13EE">
              <w:rPr>
                <w:bCs/>
                <w:kern w:val="3"/>
                <w:sz w:val="22"/>
                <w:szCs w:val="22"/>
                <w:lang w:val="uk-UA"/>
              </w:rPr>
              <w:t>______________</w:t>
            </w:r>
            <w:r w:rsidR="00B55B71" w:rsidRPr="00FE13EE">
              <w:rPr>
                <w:bCs/>
                <w:kern w:val="3"/>
                <w:sz w:val="22"/>
                <w:szCs w:val="22"/>
                <w:lang w:val="uk-UA"/>
              </w:rPr>
              <w:t xml:space="preserve"> </w:t>
            </w:r>
            <w:r w:rsidR="009E3390" w:rsidRPr="00FE13EE">
              <w:rPr>
                <w:bCs/>
                <w:kern w:val="3"/>
                <w:sz w:val="22"/>
                <w:szCs w:val="22"/>
                <w:lang w:val="uk-UA"/>
              </w:rPr>
              <w:t xml:space="preserve">       </w:t>
            </w:r>
            <w:r w:rsidR="009E3390" w:rsidRPr="00FE13EE">
              <w:rPr>
                <w:b/>
                <w:bCs/>
                <w:kern w:val="3"/>
                <w:sz w:val="22"/>
                <w:szCs w:val="22"/>
                <w:lang w:val="uk-UA"/>
              </w:rPr>
              <w:t>________________</w:t>
            </w:r>
            <w:r w:rsidR="00FE13EE">
              <w:rPr>
                <w:b/>
                <w:bCs/>
                <w:kern w:val="3"/>
                <w:sz w:val="22"/>
                <w:szCs w:val="22"/>
                <w:lang w:val="uk-UA"/>
              </w:rPr>
              <w:t>______</w:t>
            </w:r>
            <w:r w:rsidR="009E3390" w:rsidRPr="00FE13EE">
              <w:rPr>
                <w:b/>
                <w:bCs/>
                <w:kern w:val="3"/>
                <w:sz w:val="22"/>
                <w:szCs w:val="22"/>
                <w:lang w:val="uk-UA"/>
              </w:rPr>
              <w:t>____</w:t>
            </w:r>
          </w:p>
        </w:tc>
      </w:tr>
    </w:tbl>
    <w:p w:rsidR="00BC2ED7" w:rsidRDefault="00BC2ED7"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771A2A" w:rsidRDefault="00771A2A"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88434F" w:rsidRDefault="0088434F" w:rsidP="0088434F">
      <w:pPr>
        <w:suppressAutoHyphens/>
        <w:jc w:val="right"/>
        <w:textAlignment w:val="baseline"/>
        <w:rPr>
          <w:b/>
          <w:kern w:val="3"/>
          <w:sz w:val="24"/>
          <w:szCs w:val="24"/>
          <w:lang w:val="uk-UA"/>
        </w:rPr>
      </w:pPr>
      <w:r>
        <w:rPr>
          <w:b/>
          <w:kern w:val="3"/>
          <w:sz w:val="24"/>
          <w:szCs w:val="24"/>
          <w:lang w:val="uk-UA"/>
        </w:rPr>
        <w:t>Додаток №1</w:t>
      </w:r>
    </w:p>
    <w:p w:rsidR="0088434F" w:rsidRDefault="0088434F" w:rsidP="0088434F">
      <w:pPr>
        <w:suppressAutoHyphens/>
        <w:ind w:left="-284" w:firstLine="284"/>
        <w:jc w:val="center"/>
        <w:textAlignment w:val="baseline"/>
        <w:rPr>
          <w:b/>
          <w:kern w:val="3"/>
          <w:sz w:val="24"/>
          <w:szCs w:val="24"/>
          <w:lang w:val="uk-UA"/>
        </w:rPr>
      </w:pPr>
      <w:r>
        <w:rPr>
          <w:b/>
          <w:kern w:val="3"/>
          <w:sz w:val="24"/>
          <w:szCs w:val="24"/>
          <w:lang w:val="uk-UA"/>
        </w:rPr>
        <w:t xml:space="preserve">                                                                                                 до Договору </w:t>
      </w:r>
      <w:r>
        <w:rPr>
          <w:b/>
          <w:kern w:val="3"/>
          <w:sz w:val="24"/>
          <w:szCs w:val="24"/>
        </w:rPr>
        <w:t>про закупівлю</w:t>
      </w:r>
      <w:r>
        <w:rPr>
          <w:b/>
          <w:kern w:val="3"/>
          <w:sz w:val="24"/>
          <w:szCs w:val="24"/>
          <w:lang w:val="uk-UA"/>
        </w:rPr>
        <w:t xml:space="preserve"> №___</w:t>
      </w:r>
    </w:p>
    <w:p w:rsidR="0088434F" w:rsidRDefault="0088434F" w:rsidP="0088434F">
      <w:pPr>
        <w:suppressAutoHyphens/>
        <w:ind w:left="-284" w:firstLine="284"/>
        <w:jc w:val="center"/>
        <w:textAlignment w:val="baseline"/>
        <w:rPr>
          <w:b/>
          <w:bCs/>
          <w:kern w:val="3"/>
          <w:sz w:val="24"/>
          <w:szCs w:val="24"/>
          <w:lang w:val="uk-UA"/>
        </w:rPr>
      </w:pPr>
      <w:r>
        <w:rPr>
          <w:b/>
          <w:bCs/>
          <w:kern w:val="3"/>
          <w:sz w:val="24"/>
          <w:szCs w:val="24"/>
          <w:lang w:val="uk-UA"/>
        </w:rPr>
        <w:t xml:space="preserve">                                                                                                від «____»  __________ 2024 року</w:t>
      </w:r>
    </w:p>
    <w:p w:rsidR="0088434F" w:rsidRDefault="0088434F" w:rsidP="0088434F">
      <w:pPr>
        <w:suppressAutoHyphens/>
        <w:ind w:left="-284" w:firstLine="284"/>
        <w:jc w:val="both"/>
        <w:textAlignment w:val="baseline"/>
        <w:rPr>
          <w:bCs/>
          <w:kern w:val="3"/>
          <w:sz w:val="24"/>
          <w:szCs w:val="24"/>
          <w:lang w:val="uk-UA"/>
        </w:rPr>
      </w:pPr>
    </w:p>
    <w:p w:rsidR="0088434F" w:rsidRDefault="0088434F" w:rsidP="0088434F">
      <w:pPr>
        <w:suppressAutoHyphens/>
        <w:jc w:val="both"/>
        <w:textAlignment w:val="baseline"/>
        <w:rPr>
          <w:bCs/>
          <w:kern w:val="3"/>
          <w:sz w:val="24"/>
          <w:szCs w:val="24"/>
          <w:lang w:val="uk-UA"/>
        </w:rPr>
      </w:pPr>
    </w:p>
    <w:p w:rsidR="0088434F" w:rsidRDefault="0088434F" w:rsidP="0088434F">
      <w:pPr>
        <w:suppressAutoHyphens/>
        <w:jc w:val="both"/>
        <w:textAlignment w:val="baseline"/>
        <w:rPr>
          <w:bCs/>
          <w:kern w:val="3"/>
          <w:sz w:val="24"/>
          <w:szCs w:val="24"/>
          <w:lang w:val="uk-UA"/>
        </w:rPr>
      </w:pPr>
    </w:p>
    <w:p w:rsidR="0088434F" w:rsidRDefault="0088434F" w:rsidP="00967A5E">
      <w:pPr>
        <w:suppressAutoHyphens/>
        <w:jc w:val="center"/>
        <w:textAlignment w:val="baseline"/>
        <w:rPr>
          <w:b/>
          <w:bCs/>
          <w:kern w:val="3"/>
          <w:sz w:val="24"/>
          <w:szCs w:val="24"/>
          <w:lang w:val="uk-UA"/>
        </w:rPr>
      </w:pPr>
      <w:r>
        <w:rPr>
          <w:b/>
          <w:bCs/>
          <w:kern w:val="3"/>
          <w:sz w:val="24"/>
          <w:szCs w:val="24"/>
          <w:lang w:val="uk-UA"/>
        </w:rPr>
        <w:t>Специфікація</w:t>
      </w:r>
    </w:p>
    <w:p w:rsidR="00967A5E" w:rsidRPr="00FE13EE" w:rsidRDefault="0088434F" w:rsidP="0088434F">
      <w:pPr>
        <w:suppressAutoHyphens/>
        <w:jc w:val="center"/>
        <w:textAlignment w:val="baseline"/>
        <w:rPr>
          <w:color w:val="000000"/>
          <w:sz w:val="24"/>
          <w:szCs w:val="24"/>
          <w:bdr w:val="none" w:sz="0" w:space="0" w:color="auto" w:frame="1"/>
          <w:shd w:val="clear" w:color="auto" w:fill="FDFEFD"/>
          <w:lang w:val="uk-UA"/>
        </w:rPr>
      </w:pPr>
      <w:r>
        <w:rPr>
          <w:rFonts w:eastAsia="SimSun"/>
          <w:kern w:val="3"/>
          <w:sz w:val="24"/>
          <w:szCs w:val="24"/>
          <w:lang w:val="uk-UA"/>
        </w:rPr>
        <w:t xml:space="preserve">Код </w:t>
      </w:r>
      <w:proofErr w:type="spellStart"/>
      <w:r>
        <w:rPr>
          <w:kern w:val="3"/>
          <w:sz w:val="24"/>
          <w:szCs w:val="24"/>
          <w:lang w:val="uk-UA"/>
        </w:rPr>
        <w:t>ДК</w:t>
      </w:r>
      <w:proofErr w:type="spellEnd"/>
      <w:r>
        <w:rPr>
          <w:kern w:val="3"/>
          <w:sz w:val="24"/>
          <w:szCs w:val="24"/>
          <w:lang w:val="uk-UA"/>
        </w:rPr>
        <w:t xml:space="preserve"> 021:2015: </w:t>
      </w:r>
      <w:r w:rsidR="00FE13EE">
        <w:rPr>
          <w:color w:val="000000"/>
          <w:sz w:val="24"/>
          <w:szCs w:val="24"/>
          <w:bdr w:val="none" w:sz="0" w:space="0" w:color="auto" w:frame="1"/>
          <w:shd w:val="clear" w:color="auto" w:fill="FDFEFD"/>
        </w:rPr>
        <w:t>151</w:t>
      </w:r>
      <w:r w:rsidR="00FE13EE">
        <w:rPr>
          <w:color w:val="000000"/>
          <w:sz w:val="24"/>
          <w:szCs w:val="24"/>
          <w:bdr w:val="none" w:sz="0" w:space="0" w:color="auto" w:frame="1"/>
          <w:shd w:val="clear" w:color="auto" w:fill="FDFEFD"/>
          <w:lang w:val="uk-UA"/>
        </w:rPr>
        <w:t>1</w:t>
      </w:r>
      <w:r w:rsidR="00967A5E" w:rsidRPr="00967A5E">
        <w:rPr>
          <w:color w:val="000000"/>
          <w:sz w:val="24"/>
          <w:szCs w:val="24"/>
          <w:bdr w:val="none" w:sz="0" w:space="0" w:color="auto" w:frame="1"/>
          <w:shd w:val="clear" w:color="auto" w:fill="FDFEFD"/>
        </w:rPr>
        <w:t>0000-</w:t>
      </w:r>
      <w:r w:rsidR="00FE13EE">
        <w:rPr>
          <w:color w:val="000000"/>
          <w:sz w:val="24"/>
          <w:szCs w:val="24"/>
          <w:bdr w:val="none" w:sz="0" w:space="0" w:color="auto" w:frame="1"/>
          <w:shd w:val="clear" w:color="auto" w:fill="FDFEFD"/>
          <w:lang w:val="uk-UA"/>
        </w:rPr>
        <w:t>2</w:t>
      </w:r>
      <w:r w:rsidR="00967A5E" w:rsidRPr="00967A5E">
        <w:rPr>
          <w:color w:val="777777"/>
          <w:sz w:val="24"/>
          <w:szCs w:val="24"/>
          <w:shd w:val="clear" w:color="auto" w:fill="FDFEFD"/>
        </w:rPr>
        <w:t> - </w:t>
      </w:r>
      <w:proofErr w:type="spellStart"/>
      <w:r w:rsidR="00FE13EE">
        <w:rPr>
          <w:color w:val="000000"/>
          <w:sz w:val="24"/>
          <w:szCs w:val="24"/>
          <w:bdr w:val="none" w:sz="0" w:space="0" w:color="auto" w:frame="1"/>
          <w:shd w:val="clear" w:color="auto" w:fill="FDFEFD"/>
        </w:rPr>
        <w:t>М’ясо</w:t>
      </w:r>
      <w:proofErr w:type="spellEnd"/>
    </w:p>
    <w:p w:rsidR="0088434F" w:rsidRPr="00967A5E" w:rsidRDefault="00967A5E" w:rsidP="0088434F">
      <w:pPr>
        <w:suppressAutoHyphens/>
        <w:jc w:val="center"/>
        <w:textAlignment w:val="baseline"/>
        <w:rPr>
          <w:color w:val="202124"/>
          <w:sz w:val="24"/>
          <w:szCs w:val="24"/>
          <w:shd w:val="clear" w:color="auto" w:fill="FFFFFF"/>
          <w:lang w:val="uk-UA"/>
        </w:rPr>
      </w:pPr>
      <w:r>
        <w:rPr>
          <w:i/>
          <w:color w:val="000000"/>
          <w:sz w:val="24"/>
          <w:szCs w:val="24"/>
          <w:bdr w:val="none" w:sz="0" w:space="0" w:color="auto" w:frame="1"/>
          <w:shd w:val="clear" w:color="auto" w:fill="FDFEFD"/>
          <w:lang w:val="uk-UA"/>
        </w:rPr>
        <w:t xml:space="preserve"> </w:t>
      </w:r>
      <w:r w:rsidRPr="006E2392">
        <w:rPr>
          <w:kern w:val="3"/>
          <w:sz w:val="24"/>
          <w:szCs w:val="24"/>
        </w:rPr>
        <w:t>(</w:t>
      </w:r>
      <w:proofErr w:type="spellStart"/>
      <w:r w:rsidRPr="00F447DF">
        <w:rPr>
          <w:color w:val="000000"/>
          <w:sz w:val="24"/>
          <w:szCs w:val="24"/>
          <w:shd w:val="clear" w:color="auto" w:fill="FDFEFD"/>
        </w:rPr>
        <w:t>М'ясо</w:t>
      </w:r>
      <w:proofErr w:type="spellEnd"/>
      <w:r w:rsidRPr="00F447DF">
        <w:rPr>
          <w:color w:val="000000"/>
          <w:sz w:val="24"/>
          <w:szCs w:val="24"/>
          <w:shd w:val="clear" w:color="auto" w:fill="FDFEFD"/>
        </w:rPr>
        <w:t xml:space="preserve"> (</w:t>
      </w:r>
      <w:r w:rsidR="00C57490">
        <w:rPr>
          <w:color w:val="000000"/>
          <w:sz w:val="24"/>
          <w:szCs w:val="24"/>
          <w:shd w:val="clear" w:color="auto" w:fill="FDFEFD"/>
          <w:lang w:val="uk-UA"/>
        </w:rPr>
        <w:t>Свинина, Курятина</w:t>
      </w:r>
      <w:r w:rsidRPr="00F447DF">
        <w:rPr>
          <w:color w:val="000000"/>
          <w:sz w:val="24"/>
          <w:szCs w:val="24"/>
          <w:shd w:val="clear" w:color="auto" w:fill="FDFEFD"/>
        </w:rPr>
        <w:t>)</w:t>
      </w:r>
    </w:p>
    <w:p w:rsidR="0088434F" w:rsidRDefault="0088434F" w:rsidP="0088434F">
      <w:pPr>
        <w:suppressAutoHyphens/>
        <w:jc w:val="center"/>
        <w:textAlignment w:val="baseline"/>
        <w:rPr>
          <w:kern w:val="3"/>
          <w:sz w:val="24"/>
          <w:szCs w:val="24"/>
          <w:lang w:val="uk-UA"/>
        </w:rPr>
      </w:pPr>
    </w:p>
    <w:tbl>
      <w:tblPr>
        <w:tblStyle w:val="ad"/>
        <w:tblW w:w="0" w:type="auto"/>
        <w:tblLayout w:type="fixed"/>
        <w:tblLook w:val="04A0"/>
      </w:tblPr>
      <w:tblGrid>
        <w:gridCol w:w="544"/>
        <w:gridCol w:w="2116"/>
        <w:gridCol w:w="2410"/>
        <w:gridCol w:w="1275"/>
        <w:gridCol w:w="1276"/>
        <w:gridCol w:w="1134"/>
        <w:gridCol w:w="1100"/>
      </w:tblGrid>
      <w:tr w:rsidR="0088434F" w:rsidTr="00967A5E">
        <w:tc>
          <w:tcPr>
            <w:tcW w:w="54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 п/п</w:t>
            </w:r>
          </w:p>
        </w:tc>
        <w:tc>
          <w:tcPr>
            <w:tcW w:w="2116"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Найменування товару</w:t>
            </w:r>
          </w:p>
        </w:tc>
        <w:tc>
          <w:tcPr>
            <w:tcW w:w="2410"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b/>
                <w:i/>
                <w:color w:val="000000"/>
                <w:bdr w:val="none" w:sz="0" w:space="0" w:color="auto" w:frame="1"/>
                <w:shd w:val="clear" w:color="auto" w:fill="FDFEFD"/>
                <w:lang w:val="uk-UA"/>
              </w:rPr>
            </w:pPr>
            <w:r>
              <w:rPr>
                <w:b/>
                <w:i/>
                <w:color w:val="000000"/>
                <w:bdr w:val="none" w:sz="0" w:space="0" w:color="auto" w:frame="1"/>
                <w:shd w:val="clear" w:color="auto" w:fill="FDFEFD"/>
                <w:lang w:val="uk-UA"/>
              </w:rPr>
              <w:t>Інформація про технічні характеристика</w:t>
            </w:r>
          </w:p>
        </w:tc>
        <w:tc>
          <w:tcPr>
            <w:tcW w:w="1275" w:type="dxa"/>
            <w:tcBorders>
              <w:top w:val="single" w:sz="4" w:space="0" w:color="auto"/>
              <w:left w:val="single" w:sz="4" w:space="0" w:color="auto"/>
              <w:bottom w:val="single" w:sz="4" w:space="0" w:color="auto"/>
              <w:right w:val="single" w:sz="4" w:space="0" w:color="auto"/>
            </w:tcBorders>
            <w:hideMark/>
          </w:tcPr>
          <w:p w:rsidR="0088434F" w:rsidRDefault="006E2392">
            <w:pPr>
              <w:suppressAutoHyphens/>
              <w:jc w:val="center"/>
              <w:textAlignment w:val="baseline"/>
              <w:rPr>
                <w:color w:val="000000"/>
                <w:bdr w:val="none" w:sz="0" w:space="0" w:color="auto" w:frame="1"/>
                <w:shd w:val="clear" w:color="auto" w:fill="FDFEFD"/>
                <w:lang w:val="uk-UA"/>
              </w:rPr>
            </w:pPr>
            <w:r>
              <w:rPr>
                <w:b/>
                <w:bCs/>
                <w:i/>
                <w:kern w:val="3"/>
                <w:lang w:val="uk-UA"/>
              </w:rPr>
              <w:t>Кількість, кг</w:t>
            </w:r>
          </w:p>
        </w:tc>
        <w:tc>
          <w:tcPr>
            <w:tcW w:w="1276"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i/>
                <w:color w:val="000000"/>
                <w:bdr w:val="none" w:sz="0" w:space="0" w:color="auto" w:frame="1"/>
                <w:shd w:val="clear" w:color="auto" w:fill="FDFEFD"/>
                <w:lang w:val="uk-UA"/>
              </w:rPr>
              <w:t>Інформація про тару (за наявності)</w:t>
            </w:r>
          </w:p>
        </w:tc>
        <w:tc>
          <w:tcPr>
            <w:tcW w:w="113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Ціна за одиницю, грн без ПДВ</w:t>
            </w:r>
          </w:p>
        </w:tc>
        <w:tc>
          <w:tcPr>
            <w:tcW w:w="1100"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Загальна ціна, грн без ПДВ</w:t>
            </w:r>
          </w:p>
        </w:tc>
      </w:tr>
      <w:tr w:rsidR="00225501"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225501" w:rsidRPr="00967A5E" w:rsidRDefault="00225501">
            <w:pPr>
              <w:suppressAutoHyphens/>
              <w:textAlignment w:val="baseline"/>
              <w:rPr>
                <w:color w:val="000000"/>
                <w:bdr w:val="none" w:sz="0" w:space="0" w:color="auto" w:frame="1"/>
                <w:shd w:val="clear" w:color="auto" w:fill="FDFEFD"/>
                <w:lang w:val="uk-UA"/>
              </w:rPr>
            </w:pPr>
            <w:r w:rsidRPr="00967A5E">
              <w:rPr>
                <w:color w:val="000000"/>
                <w:bdr w:val="none" w:sz="0" w:space="0" w:color="auto" w:frame="1"/>
                <w:shd w:val="clear" w:color="auto" w:fill="FDFEFD"/>
                <w:lang w:val="uk-UA"/>
              </w:rPr>
              <w:t>1.</w:t>
            </w:r>
          </w:p>
        </w:tc>
        <w:tc>
          <w:tcPr>
            <w:tcW w:w="2116" w:type="dxa"/>
            <w:tcBorders>
              <w:top w:val="single" w:sz="4" w:space="0" w:color="auto"/>
              <w:left w:val="single" w:sz="4" w:space="0" w:color="auto"/>
              <w:bottom w:val="single" w:sz="4" w:space="0" w:color="auto"/>
              <w:right w:val="single" w:sz="4" w:space="0" w:color="auto"/>
            </w:tcBorders>
            <w:hideMark/>
          </w:tcPr>
          <w:p w:rsidR="00225501" w:rsidRPr="00582637" w:rsidRDefault="00225501" w:rsidP="00DE6854">
            <w:pPr>
              <w:rPr>
                <w:b/>
                <w:color w:val="000000" w:themeColor="text1"/>
              </w:rPr>
            </w:pPr>
            <w:proofErr w:type="spellStart"/>
            <w:r w:rsidRPr="00582637">
              <w:rPr>
                <w:b/>
                <w:bCs/>
                <w:color w:val="000000" w:themeColor="text1"/>
                <w:shd w:val="clear" w:color="auto" w:fill="FDFEFD"/>
              </w:rPr>
              <w:t>Вирізка</w:t>
            </w:r>
            <w:proofErr w:type="spellEnd"/>
            <w:r w:rsidRPr="00582637">
              <w:rPr>
                <w:b/>
                <w:bCs/>
                <w:color w:val="000000" w:themeColor="text1"/>
                <w:shd w:val="clear" w:color="auto" w:fill="FDFEFD"/>
              </w:rPr>
              <w:t xml:space="preserve"> свинна, </w:t>
            </w:r>
            <w:proofErr w:type="spellStart"/>
            <w:r w:rsidRPr="00582637">
              <w:rPr>
                <w:b/>
                <w:bCs/>
                <w:color w:val="000000" w:themeColor="text1"/>
                <w:shd w:val="clear" w:color="auto" w:fill="FDFEFD"/>
              </w:rPr>
              <w:t>охолоджена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225501" w:rsidRPr="00582637" w:rsidRDefault="00225501" w:rsidP="00FE13EE">
            <w:pPr>
              <w:shd w:val="clear" w:color="auto" w:fill="FDFEFD"/>
              <w:textAlignment w:val="baseline"/>
              <w:rPr>
                <w:b/>
                <w:bCs/>
                <w:color w:val="000000" w:themeColor="text1"/>
              </w:rPr>
            </w:pPr>
            <w:proofErr w:type="spellStart"/>
            <w:r w:rsidRPr="00582637">
              <w:rPr>
                <w:color w:val="000000" w:themeColor="text1"/>
              </w:rPr>
              <w:t>Вирізка</w:t>
            </w:r>
            <w:proofErr w:type="spellEnd"/>
            <w:r w:rsidRPr="00582637">
              <w:rPr>
                <w:color w:val="000000" w:themeColor="text1"/>
              </w:rPr>
              <w:t xml:space="preserve"> свинна, </w:t>
            </w:r>
          </w:p>
          <w:p w:rsidR="00225501" w:rsidRPr="00582637"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Частина</w:t>
            </w:r>
            <w:proofErr w:type="spellEnd"/>
            <w:r w:rsidRPr="00582637">
              <w:rPr>
                <w:color w:val="000000" w:themeColor="text1"/>
              </w:rPr>
              <w:t>: </w:t>
            </w:r>
            <w:proofErr w:type="spellStart"/>
            <w:r w:rsidRPr="00582637">
              <w:rPr>
                <w:color w:val="000000" w:themeColor="text1"/>
                <w:bdr w:val="none" w:sz="0" w:space="0" w:color="auto" w:frame="1"/>
              </w:rPr>
              <w:t>вирізка</w:t>
            </w:r>
            <w:proofErr w:type="spellEnd"/>
          </w:p>
          <w:p w:rsidR="00225501" w:rsidRPr="00582637"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Термічний</w:t>
            </w:r>
            <w:proofErr w:type="spellEnd"/>
            <w:r w:rsidRPr="00582637">
              <w:rPr>
                <w:color w:val="000000" w:themeColor="text1"/>
                <w:bdr w:val="none" w:sz="0" w:space="0" w:color="auto" w:frame="1"/>
              </w:rPr>
              <w:t xml:space="preserve"> стан</w:t>
            </w:r>
            <w:r w:rsidRPr="00582637">
              <w:rPr>
                <w:color w:val="000000" w:themeColor="text1"/>
              </w:rPr>
              <w:t>: </w:t>
            </w:r>
            <w:proofErr w:type="spellStart"/>
            <w:r w:rsidRPr="00582637">
              <w:rPr>
                <w:color w:val="000000" w:themeColor="text1"/>
                <w:bdr w:val="none" w:sz="0" w:space="0" w:color="auto" w:frame="1"/>
              </w:rPr>
              <w:t>охолоджене</w:t>
            </w:r>
            <w:proofErr w:type="spellEnd"/>
          </w:p>
          <w:p w:rsidR="00225501" w:rsidRPr="00967A5E" w:rsidRDefault="00225501" w:rsidP="00225501">
            <w:pPr>
              <w:shd w:val="clear" w:color="auto" w:fill="FDFEFD"/>
              <w:textAlignment w:val="baseline"/>
              <w:rPr>
                <w:color w:val="000000" w:themeColor="text1"/>
                <w:lang w:val="uk-UA"/>
              </w:rPr>
            </w:pPr>
            <w:proofErr w:type="spellStart"/>
            <w:r w:rsidRPr="00582637">
              <w:rPr>
                <w:color w:val="000000" w:themeColor="text1"/>
                <w:bdr w:val="none" w:sz="0" w:space="0" w:color="auto" w:frame="1"/>
              </w:rPr>
              <w:t>Відповідність</w:t>
            </w:r>
            <w:proofErr w:type="spellEnd"/>
            <w:r w:rsidRPr="00582637">
              <w:rPr>
                <w:color w:val="000000" w:themeColor="text1"/>
                <w:bdr w:val="none" w:sz="0" w:space="0" w:color="auto" w:frame="1"/>
              </w:rPr>
              <w:t xml:space="preserve"> стандарту</w:t>
            </w:r>
            <w:r w:rsidRPr="00582637">
              <w:rPr>
                <w:color w:val="000000" w:themeColor="text1"/>
              </w:rPr>
              <w:t>: </w:t>
            </w:r>
            <w:r w:rsidRPr="00582637">
              <w:rPr>
                <w:color w:val="000000" w:themeColor="text1"/>
                <w:bdr w:val="none" w:sz="0" w:space="0" w:color="auto" w:frame="1"/>
              </w:rPr>
              <w:t>ДСТУ 4590</w:t>
            </w:r>
          </w:p>
        </w:tc>
        <w:tc>
          <w:tcPr>
            <w:tcW w:w="1275" w:type="dxa"/>
            <w:tcBorders>
              <w:top w:val="single" w:sz="4" w:space="0" w:color="auto"/>
              <w:left w:val="single" w:sz="4" w:space="0" w:color="auto"/>
              <w:bottom w:val="single" w:sz="4" w:space="0" w:color="auto"/>
              <w:right w:val="single" w:sz="4" w:space="0" w:color="auto"/>
            </w:tcBorders>
            <w:hideMark/>
          </w:tcPr>
          <w:p w:rsidR="00225501" w:rsidRPr="00225501" w:rsidRDefault="00225501" w:rsidP="00225501">
            <w:pPr>
              <w:pStyle w:val="normal"/>
              <w:widowControl w:val="0"/>
              <w:spacing w:line="240" w:lineRule="auto"/>
              <w:jc w:val="center"/>
              <w:rPr>
                <w:rFonts w:ascii="Times New Roman" w:eastAsia="Calibri" w:hAnsi="Times New Roman" w:cs="Times New Roman"/>
                <w:sz w:val="20"/>
                <w:szCs w:val="20"/>
              </w:rPr>
            </w:pPr>
            <w:r w:rsidRPr="00225501">
              <w:rPr>
                <w:rFonts w:ascii="Times New Roman" w:eastAsia="Calibri"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hideMark/>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r>
      <w:tr w:rsidR="00225501"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225501" w:rsidRPr="00967A5E" w:rsidRDefault="00225501">
            <w:pPr>
              <w:suppressAutoHyphens/>
              <w:textAlignment w:val="baseline"/>
              <w:rPr>
                <w:color w:val="000000"/>
                <w:bdr w:val="none" w:sz="0" w:space="0" w:color="auto" w:frame="1"/>
                <w:shd w:val="clear" w:color="auto" w:fill="FDFEFD"/>
                <w:lang w:val="uk-UA"/>
              </w:rPr>
            </w:pPr>
            <w:r w:rsidRPr="00967A5E">
              <w:rPr>
                <w:color w:val="000000"/>
                <w:bdr w:val="none" w:sz="0" w:space="0" w:color="auto" w:frame="1"/>
                <w:shd w:val="clear" w:color="auto" w:fill="FDFEFD"/>
                <w:lang w:val="uk-UA"/>
              </w:rPr>
              <w:t>2.</w:t>
            </w:r>
          </w:p>
        </w:tc>
        <w:tc>
          <w:tcPr>
            <w:tcW w:w="2116" w:type="dxa"/>
            <w:tcBorders>
              <w:top w:val="single" w:sz="4" w:space="0" w:color="auto"/>
              <w:left w:val="single" w:sz="4" w:space="0" w:color="auto"/>
              <w:bottom w:val="single" w:sz="4" w:space="0" w:color="auto"/>
              <w:right w:val="single" w:sz="4" w:space="0" w:color="auto"/>
            </w:tcBorders>
            <w:hideMark/>
          </w:tcPr>
          <w:p w:rsidR="00225501" w:rsidRPr="00582637" w:rsidRDefault="00225501" w:rsidP="00DE6854">
            <w:pPr>
              <w:rPr>
                <w:b/>
                <w:bCs/>
                <w:color w:val="000000" w:themeColor="text1"/>
                <w:shd w:val="clear" w:color="auto" w:fill="FDFEFD"/>
              </w:rPr>
            </w:pPr>
            <w:r w:rsidRPr="00582637">
              <w:rPr>
                <w:b/>
                <w:bCs/>
                <w:color w:val="000000" w:themeColor="text1"/>
                <w:shd w:val="clear" w:color="auto" w:fill="FDFEFD"/>
              </w:rPr>
              <w:t xml:space="preserve">Лопатка свинна </w:t>
            </w:r>
            <w:proofErr w:type="gramStart"/>
            <w:r w:rsidRPr="00582637">
              <w:rPr>
                <w:b/>
                <w:bCs/>
                <w:color w:val="000000" w:themeColor="text1"/>
                <w:shd w:val="clear" w:color="auto" w:fill="FDFEFD"/>
              </w:rPr>
              <w:t>без</w:t>
            </w:r>
            <w:proofErr w:type="gramEnd"/>
            <w:r w:rsidRPr="00582637">
              <w:rPr>
                <w:b/>
                <w:bCs/>
                <w:color w:val="000000" w:themeColor="text1"/>
                <w:shd w:val="clear" w:color="auto" w:fill="FDFEFD"/>
              </w:rPr>
              <w:t xml:space="preserve"> </w:t>
            </w:r>
            <w:proofErr w:type="spellStart"/>
            <w:r w:rsidRPr="00582637">
              <w:rPr>
                <w:b/>
                <w:bCs/>
                <w:color w:val="000000" w:themeColor="text1"/>
                <w:shd w:val="clear" w:color="auto" w:fill="FDFEFD"/>
              </w:rPr>
              <w:t>кістки</w:t>
            </w:r>
            <w:proofErr w:type="spellEnd"/>
            <w:r w:rsidRPr="00582637">
              <w:rPr>
                <w:b/>
                <w:bCs/>
                <w:color w:val="000000" w:themeColor="text1"/>
                <w:shd w:val="clear" w:color="auto" w:fill="FDFEFD"/>
              </w:rPr>
              <w:t xml:space="preserve">, </w:t>
            </w:r>
            <w:proofErr w:type="spellStart"/>
            <w:r w:rsidRPr="00582637">
              <w:rPr>
                <w:b/>
                <w:bCs/>
                <w:color w:val="000000" w:themeColor="text1"/>
                <w:shd w:val="clear" w:color="auto" w:fill="FDFEFD"/>
              </w:rPr>
              <w:t>охолоджена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225501" w:rsidRPr="00582637"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Частина</w:t>
            </w:r>
            <w:proofErr w:type="spellEnd"/>
            <w:r w:rsidRPr="00582637">
              <w:rPr>
                <w:color w:val="000000" w:themeColor="text1"/>
              </w:rPr>
              <w:t>: </w:t>
            </w:r>
            <w:r w:rsidRPr="00582637">
              <w:rPr>
                <w:color w:val="000000" w:themeColor="text1"/>
                <w:bdr w:val="none" w:sz="0" w:space="0" w:color="auto" w:frame="1"/>
              </w:rPr>
              <w:t xml:space="preserve">лопатка </w:t>
            </w:r>
            <w:proofErr w:type="gramStart"/>
            <w:r w:rsidRPr="00582637">
              <w:rPr>
                <w:color w:val="000000" w:themeColor="text1"/>
                <w:bdr w:val="none" w:sz="0" w:space="0" w:color="auto" w:frame="1"/>
              </w:rPr>
              <w:t>без</w:t>
            </w:r>
            <w:proofErr w:type="gramEnd"/>
            <w:r w:rsidRPr="00582637">
              <w:rPr>
                <w:color w:val="000000" w:themeColor="text1"/>
                <w:bdr w:val="none" w:sz="0" w:space="0" w:color="auto" w:frame="1"/>
              </w:rPr>
              <w:t xml:space="preserve"> </w:t>
            </w:r>
            <w:proofErr w:type="spellStart"/>
            <w:r w:rsidRPr="00582637">
              <w:rPr>
                <w:color w:val="000000" w:themeColor="text1"/>
                <w:bdr w:val="none" w:sz="0" w:space="0" w:color="auto" w:frame="1"/>
              </w:rPr>
              <w:t>кістки</w:t>
            </w:r>
            <w:proofErr w:type="spellEnd"/>
          </w:p>
          <w:p w:rsidR="00225501" w:rsidRPr="00582637"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Термічний</w:t>
            </w:r>
            <w:proofErr w:type="spellEnd"/>
            <w:r w:rsidRPr="00582637">
              <w:rPr>
                <w:color w:val="000000" w:themeColor="text1"/>
                <w:bdr w:val="none" w:sz="0" w:space="0" w:color="auto" w:frame="1"/>
              </w:rPr>
              <w:t xml:space="preserve"> стан</w:t>
            </w:r>
            <w:r w:rsidRPr="00582637">
              <w:rPr>
                <w:color w:val="000000" w:themeColor="text1"/>
              </w:rPr>
              <w:t>: </w:t>
            </w:r>
            <w:proofErr w:type="spellStart"/>
            <w:r w:rsidRPr="00582637">
              <w:rPr>
                <w:color w:val="000000" w:themeColor="text1"/>
                <w:bdr w:val="none" w:sz="0" w:space="0" w:color="auto" w:frame="1"/>
              </w:rPr>
              <w:t>охолоджене</w:t>
            </w:r>
            <w:proofErr w:type="spellEnd"/>
          </w:p>
          <w:p w:rsidR="00225501" w:rsidRPr="00967A5E"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Відповідність</w:t>
            </w:r>
            <w:proofErr w:type="spellEnd"/>
            <w:r w:rsidRPr="00582637">
              <w:rPr>
                <w:color w:val="000000" w:themeColor="text1"/>
                <w:bdr w:val="none" w:sz="0" w:space="0" w:color="auto" w:frame="1"/>
              </w:rPr>
              <w:t xml:space="preserve"> стандарту</w:t>
            </w:r>
            <w:r w:rsidRPr="00582637">
              <w:rPr>
                <w:color w:val="000000" w:themeColor="text1"/>
              </w:rPr>
              <w:t>: </w:t>
            </w:r>
            <w:r w:rsidRPr="00582637">
              <w:rPr>
                <w:color w:val="000000" w:themeColor="text1"/>
                <w:bdr w:val="none" w:sz="0" w:space="0" w:color="auto" w:frame="1"/>
              </w:rPr>
              <w:t>ДСТУ 4590</w:t>
            </w:r>
          </w:p>
        </w:tc>
        <w:tc>
          <w:tcPr>
            <w:tcW w:w="1275" w:type="dxa"/>
            <w:tcBorders>
              <w:top w:val="single" w:sz="4" w:space="0" w:color="auto"/>
              <w:left w:val="single" w:sz="4" w:space="0" w:color="auto"/>
              <w:bottom w:val="single" w:sz="4" w:space="0" w:color="auto"/>
              <w:right w:val="single" w:sz="4" w:space="0" w:color="auto"/>
            </w:tcBorders>
            <w:hideMark/>
          </w:tcPr>
          <w:p w:rsidR="00225501" w:rsidRPr="00225501" w:rsidRDefault="00225501" w:rsidP="00225501">
            <w:pPr>
              <w:pStyle w:val="normal"/>
              <w:widowControl w:val="0"/>
              <w:spacing w:line="240" w:lineRule="auto"/>
              <w:jc w:val="center"/>
              <w:rPr>
                <w:rFonts w:ascii="Times New Roman" w:eastAsia="Calibri" w:hAnsi="Times New Roman" w:cs="Times New Roman"/>
                <w:sz w:val="20"/>
                <w:szCs w:val="20"/>
              </w:rPr>
            </w:pPr>
            <w:r w:rsidRPr="00225501">
              <w:rPr>
                <w:rFonts w:ascii="Times New Roman" w:eastAsia="Calibri" w:hAnsi="Times New Roman" w:cs="Times New Roman"/>
                <w:sz w:val="20"/>
                <w:szCs w:val="20"/>
              </w:rPr>
              <w:t xml:space="preserve">800 </w:t>
            </w:r>
          </w:p>
        </w:tc>
        <w:tc>
          <w:tcPr>
            <w:tcW w:w="1276" w:type="dxa"/>
            <w:tcBorders>
              <w:top w:val="single" w:sz="4" w:space="0" w:color="auto"/>
              <w:left w:val="single" w:sz="4" w:space="0" w:color="auto"/>
              <w:bottom w:val="single" w:sz="4" w:space="0" w:color="auto"/>
              <w:right w:val="single" w:sz="4" w:space="0" w:color="auto"/>
            </w:tcBorders>
            <w:hideMark/>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r>
      <w:tr w:rsidR="00225501"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225501" w:rsidRPr="00967A5E" w:rsidRDefault="00225501">
            <w:pPr>
              <w:suppressAutoHyphens/>
              <w:textAlignment w:val="baseline"/>
              <w:rPr>
                <w:color w:val="000000"/>
                <w:bdr w:val="none" w:sz="0" w:space="0" w:color="auto" w:frame="1"/>
                <w:shd w:val="clear" w:color="auto" w:fill="FDFEFD"/>
                <w:lang w:val="uk-UA"/>
              </w:rPr>
            </w:pPr>
            <w:r w:rsidRPr="00967A5E">
              <w:rPr>
                <w:color w:val="000000"/>
                <w:bdr w:val="none" w:sz="0" w:space="0" w:color="auto" w:frame="1"/>
                <w:shd w:val="clear" w:color="auto" w:fill="FDFEFD"/>
                <w:lang w:val="uk-UA"/>
              </w:rPr>
              <w:t>3.</w:t>
            </w:r>
          </w:p>
        </w:tc>
        <w:tc>
          <w:tcPr>
            <w:tcW w:w="2116" w:type="dxa"/>
            <w:tcBorders>
              <w:top w:val="single" w:sz="4" w:space="0" w:color="auto"/>
              <w:left w:val="single" w:sz="4" w:space="0" w:color="auto"/>
              <w:bottom w:val="single" w:sz="4" w:space="0" w:color="auto"/>
              <w:right w:val="single" w:sz="4" w:space="0" w:color="auto"/>
            </w:tcBorders>
            <w:hideMark/>
          </w:tcPr>
          <w:p w:rsidR="00225501" w:rsidRPr="00582637" w:rsidRDefault="00225501" w:rsidP="00DE6854">
            <w:pPr>
              <w:rPr>
                <w:b/>
                <w:bCs/>
                <w:color w:val="000000" w:themeColor="text1"/>
                <w:shd w:val="clear" w:color="auto" w:fill="FDFEFD"/>
              </w:rPr>
            </w:pPr>
            <w:proofErr w:type="spellStart"/>
            <w:r w:rsidRPr="00582637">
              <w:rPr>
                <w:b/>
                <w:bCs/>
                <w:color w:val="000000" w:themeColor="text1"/>
                <w:shd w:val="clear" w:color="auto" w:fill="FDFEFD"/>
              </w:rPr>
              <w:t>Окі</w:t>
            </w:r>
            <w:proofErr w:type="gramStart"/>
            <w:r w:rsidRPr="00582637">
              <w:rPr>
                <w:b/>
                <w:bCs/>
                <w:color w:val="000000" w:themeColor="text1"/>
                <w:shd w:val="clear" w:color="auto" w:fill="FDFEFD"/>
              </w:rPr>
              <w:t>ст</w:t>
            </w:r>
            <w:proofErr w:type="spellEnd"/>
            <w:proofErr w:type="gramEnd"/>
            <w:r w:rsidRPr="00582637">
              <w:rPr>
                <w:b/>
                <w:bCs/>
                <w:color w:val="000000" w:themeColor="text1"/>
                <w:shd w:val="clear" w:color="auto" w:fill="FDFEFD"/>
              </w:rPr>
              <w:t xml:space="preserve"> </w:t>
            </w:r>
            <w:proofErr w:type="spellStart"/>
            <w:r w:rsidRPr="00582637">
              <w:rPr>
                <w:b/>
                <w:bCs/>
                <w:color w:val="000000" w:themeColor="text1"/>
                <w:shd w:val="clear" w:color="auto" w:fill="FDFEFD"/>
              </w:rPr>
              <w:t>свинний</w:t>
            </w:r>
            <w:proofErr w:type="spellEnd"/>
            <w:r w:rsidRPr="00582637">
              <w:rPr>
                <w:b/>
                <w:bCs/>
                <w:color w:val="000000" w:themeColor="text1"/>
                <w:shd w:val="clear" w:color="auto" w:fill="FDFEFD"/>
              </w:rPr>
              <w:t xml:space="preserve">, без </w:t>
            </w:r>
            <w:proofErr w:type="spellStart"/>
            <w:r w:rsidRPr="00582637">
              <w:rPr>
                <w:b/>
                <w:bCs/>
                <w:color w:val="000000" w:themeColor="text1"/>
                <w:shd w:val="clear" w:color="auto" w:fill="FDFEFD"/>
              </w:rPr>
              <w:t>кістки</w:t>
            </w:r>
            <w:proofErr w:type="spellEnd"/>
            <w:r w:rsidRPr="00582637">
              <w:rPr>
                <w:b/>
                <w:bCs/>
                <w:color w:val="000000" w:themeColor="text1"/>
                <w:shd w:val="clear" w:color="auto" w:fill="FDFEFD"/>
              </w:rPr>
              <w:t xml:space="preserve">, </w:t>
            </w:r>
            <w:proofErr w:type="spellStart"/>
            <w:r w:rsidRPr="00582637">
              <w:rPr>
                <w:b/>
                <w:bCs/>
                <w:color w:val="000000" w:themeColor="text1"/>
                <w:shd w:val="clear" w:color="auto" w:fill="FDFEFD"/>
              </w:rPr>
              <w:t>охолоджений</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225501" w:rsidRPr="00582637"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Частина</w:t>
            </w:r>
            <w:proofErr w:type="spellEnd"/>
            <w:r w:rsidRPr="00582637">
              <w:rPr>
                <w:color w:val="000000" w:themeColor="text1"/>
              </w:rPr>
              <w:t>: </w:t>
            </w:r>
            <w:proofErr w:type="spellStart"/>
            <w:r w:rsidRPr="00582637">
              <w:rPr>
                <w:color w:val="000000" w:themeColor="text1"/>
                <w:bdr w:val="none" w:sz="0" w:space="0" w:color="auto" w:frame="1"/>
              </w:rPr>
              <w:t>окі</w:t>
            </w:r>
            <w:proofErr w:type="gramStart"/>
            <w:r w:rsidRPr="00582637">
              <w:rPr>
                <w:color w:val="000000" w:themeColor="text1"/>
                <w:bdr w:val="none" w:sz="0" w:space="0" w:color="auto" w:frame="1"/>
              </w:rPr>
              <w:t>ст</w:t>
            </w:r>
            <w:proofErr w:type="spellEnd"/>
            <w:proofErr w:type="gramEnd"/>
            <w:r w:rsidRPr="00582637">
              <w:rPr>
                <w:color w:val="000000" w:themeColor="text1"/>
                <w:bdr w:val="none" w:sz="0" w:space="0" w:color="auto" w:frame="1"/>
              </w:rPr>
              <w:t xml:space="preserve"> без </w:t>
            </w:r>
            <w:proofErr w:type="spellStart"/>
            <w:r w:rsidRPr="00582637">
              <w:rPr>
                <w:color w:val="000000" w:themeColor="text1"/>
                <w:bdr w:val="none" w:sz="0" w:space="0" w:color="auto" w:frame="1"/>
              </w:rPr>
              <w:t>кістки</w:t>
            </w:r>
            <w:proofErr w:type="spellEnd"/>
          </w:p>
          <w:p w:rsidR="00225501" w:rsidRPr="00582637"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Термічний</w:t>
            </w:r>
            <w:proofErr w:type="spellEnd"/>
            <w:r w:rsidRPr="00582637">
              <w:rPr>
                <w:color w:val="000000" w:themeColor="text1"/>
                <w:bdr w:val="none" w:sz="0" w:space="0" w:color="auto" w:frame="1"/>
              </w:rPr>
              <w:t xml:space="preserve"> стан</w:t>
            </w:r>
            <w:r w:rsidRPr="00582637">
              <w:rPr>
                <w:color w:val="000000" w:themeColor="text1"/>
              </w:rPr>
              <w:t>: </w:t>
            </w:r>
            <w:proofErr w:type="spellStart"/>
            <w:r w:rsidRPr="00582637">
              <w:rPr>
                <w:color w:val="000000" w:themeColor="text1"/>
                <w:bdr w:val="none" w:sz="0" w:space="0" w:color="auto" w:frame="1"/>
              </w:rPr>
              <w:t>охолоджене</w:t>
            </w:r>
            <w:proofErr w:type="spellEnd"/>
          </w:p>
          <w:p w:rsidR="00225501" w:rsidRPr="00582637"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Відповідність</w:t>
            </w:r>
            <w:proofErr w:type="spellEnd"/>
            <w:r w:rsidRPr="00582637">
              <w:rPr>
                <w:color w:val="000000" w:themeColor="text1"/>
                <w:bdr w:val="none" w:sz="0" w:space="0" w:color="auto" w:frame="1"/>
              </w:rPr>
              <w:t xml:space="preserve"> стандарту</w:t>
            </w:r>
            <w:r w:rsidRPr="00582637">
              <w:rPr>
                <w:color w:val="000000" w:themeColor="text1"/>
              </w:rPr>
              <w:t>: </w:t>
            </w:r>
            <w:r w:rsidRPr="00582637">
              <w:rPr>
                <w:color w:val="000000" w:themeColor="text1"/>
                <w:bdr w:val="none" w:sz="0" w:space="0" w:color="auto" w:frame="1"/>
              </w:rPr>
              <w:t>ДСТУ 4590</w:t>
            </w:r>
          </w:p>
          <w:p w:rsidR="00225501" w:rsidRPr="00967A5E" w:rsidRDefault="00225501" w:rsidP="00225501">
            <w:pPr>
              <w:shd w:val="clear" w:color="auto" w:fill="FDFEFD"/>
              <w:textAlignment w:val="baseline"/>
              <w:rPr>
                <w:color w:val="000000" w:themeColor="text1"/>
              </w:rPr>
            </w:pPr>
            <w:r w:rsidRPr="00582637">
              <w:rPr>
                <w:color w:val="000000" w:themeColor="text1"/>
                <w:bdr w:val="none" w:sz="0" w:space="0" w:color="auto" w:frame="1"/>
              </w:rPr>
              <w:t xml:space="preserve"> Сорт</w:t>
            </w:r>
            <w:r w:rsidRPr="00582637">
              <w:rPr>
                <w:color w:val="000000" w:themeColor="text1"/>
              </w:rPr>
              <w:t>: </w:t>
            </w:r>
            <w:proofErr w:type="spellStart"/>
            <w:r w:rsidRPr="00582637">
              <w:rPr>
                <w:color w:val="000000" w:themeColor="text1"/>
                <w:bdr w:val="none" w:sz="0" w:space="0" w:color="auto" w:frame="1"/>
              </w:rPr>
              <w:t>вищий</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225501" w:rsidRPr="00225501" w:rsidRDefault="00225501" w:rsidP="00225501">
            <w:pPr>
              <w:pStyle w:val="normal"/>
              <w:widowControl w:val="0"/>
              <w:spacing w:line="240" w:lineRule="auto"/>
              <w:jc w:val="center"/>
              <w:rPr>
                <w:rFonts w:ascii="Times New Roman" w:eastAsia="Calibri" w:hAnsi="Times New Roman" w:cs="Times New Roman"/>
                <w:sz w:val="20"/>
                <w:szCs w:val="20"/>
              </w:rPr>
            </w:pPr>
            <w:r w:rsidRPr="00225501">
              <w:rPr>
                <w:rFonts w:ascii="Times New Roman" w:eastAsia="Calibri" w:hAnsi="Times New Roman" w:cs="Times New Roman"/>
                <w:sz w:val="20"/>
                <w:szCs w:val="20"/>
              </w:rPr>
              <w:t>800</w:t>
            </w:r>
          </w:p>
          <w:p w:rsidR="00225501" w:rsidRPr="00225501" w:rsidRDefault="00225501" w:rsidP="00225501">
            <w:pPr>
              <w:pStyle w:val="normal"/>
              <w:widowControl w:val="0"/>
              <w:spacing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r>
      <w:tr w:rsidR="00225501"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225501" w:rsidRPr="00967A5E" w:rsidRDefault="00225501">
            <w:pPr>
              <w:suppressAutoHyphens/>
              <w:textAlignment w:val="baseline"/>
              <w:rPr>
                <w:color w:val="000000"/>
                <w:bdr w:val="none" w:sz="0" w:space="0" w:color="auto" w:frame="1"/>
                <w:shd w:val="clear" w:color="auto" w:fill="FDFEFD"/>
                <w:lang w:val="uk-UA"/>
              </w:rPr>
            </w:pPr>
            <w:r w:rsidRPr="00967A5E">
              <w:rPr>
                <w:color w:val="000000"/>
                <w:bdr w:val="none" w:sz="0" w:space="0" w:color="auto" w:frame="1"/>
                <w:shd w:val="clear" w:color="auto" w:fill="FDFEFD"/>
                <w:lang w:val="uk-UA"/>
              </w:rPr>
              <w:t>4.</w:t>
            </w:r>
          </w:p>
        </w:tc>
        <w:tc>
          <w:tcPr>
            <w:tcW w:w="2116" w:type="dxa"/>
            <w:tcBorders>
              <w:top w:val="single" w:sz="4" w:space="0" w:color="auto"/>
              <w:left w:val="single" w:sz="4" w:space="0" w:color="auto"/>
              <w:bottom w:val="single" w:sz="4" w:space="0" w:color="auto"/>
              <w:right w:val="single" w:sz="4" w:space="0" w:color="auto"/>
            </w:tcBorders>
            <w:hideMark/>
          </w:tcPr>
          <w:p w:rsidR="00225501" w:rsidRPr="00582637" w:rsidRDefault="00225501" w:rsidP="00DE6854">
            <w:pPr>
              <w:rPr>
                <w:b/>
                <w:bCs/>
                <w:color w:val="000000" w:themeColor="text1"/>
                <w:shd w:val="clear" w:color="auto" w:fill="FDFEFD"/>
              </w:rPr>
            </w:pPr>
            <w:proofErr w:type="spellStart"/>
            <w:r w:rsidRPr="00582637">
              <w:rPr>
                <w:b/>
                <w:bCs/>
                <w:color w:val="000000"/>
                <w:shd w:val="clear" w:color="auto" w:fill="FDFEFD"/>
              </w:rPr>
              <w:t>Ошийок</w:t>
            </w:r>
            <w:proofErr w:type="spellEnd"/>
            <w:r w:rsidRPr="00582637">
              <w:rPr>
                <w:b/>
                <w:bCs/>
                <w:color w:val="000000"/>
                <w:shd w:val="clear" w:color="auto" w:fill="FDFEFD"/>
              </w:rPr>
              <w:t xml:space="preserve"> </w:t>
            </w:r>
            <w:proofErr w:type="spellStart"/>
            <w:r w:rsidRPr="00582637">
              <w:rPr>
                <w:b/>
                <w:bCs/>
                <w:color w:val="000000"/>
                <w:shd w:val="clear" w:color="auto" w:fill="FDFEFD"/>
              </w:rPr>
              <w:t>свинний</w:t>
            </w:r>
            <w:proofErr w:type="spellEnd"/>
            <w:r w:rsidRPr="00582637">
              <w:rPr>
                <w:b/>
                <w:bCs/>
                <w:color w:val="000000"/>
                <w:shd w:val="clear" w:color="auto" w:fill="FDFEFD"/>
              </w:rPr>
              <w:t xml:space="preserve">, </w:t>
            </w:r>
            <w:proofErr w:type="spellStart"/>
            <w:r w:rsidRPr="00582637">
              <w:rPr>
                <w:b/>
                <w:bCs/>
                <w:color w:val="000000"/>
                <w:shd w:val="clear" w:color="auto" w:fill="FDFEFD"/>
              </w:rPr>
              <w:t>охолоджений</w:t>
            </w:r>
            <w:proofErr w:type="spellEnd"/>
            <w:r w:rsidRPr="00582637">
              <w:rPr>
                <w:b/>
                <w:bCs/>
                <w:color w:val="000000"/>
                <w:shd w:val="clear" w:color="auto" w:fill="FDFEFD"/>
              </w:rPr>
              <w:t xml:space="preserve"> (</w:t>
            </w:r>
            <w:proofErr w:type="spellStart"/>
            <w:proofErr w:type="gramStart"/>
            <w:r w:rsidRPr="00582637">
              <w:rPr>
                <w:b/>
                <w:bCs/>
                <w:color w:val="000000"/>
                <w:shd w:val="clear" w:color="auto" w:fill="FDFEFD"/>
              </w:rPr>
              <w:t>м'ясо</w:t>
            </w:r>
            <w:proofErr w:type="spellEnd"/>
            <w:proofErr w:type="gramEnd"/>
            <w:r w:rsidRPr="00582637">
              <w:rPr>
                <w:b/>
                <w:bCs/>
                <w:color w:val="000000"/>
                <w:shd w:val="clear" w:color="auto" w:fill="FDFEFD"/>
              </w:rPr>
              <w:t xml:space="preserve"> для </w:t>
            </w:r>
            <w:proofErr w:type="spellStart"/>
            <w:r w:rsidRPr="00582637">
              <w:rPr>
                <w:b/>
                <w:bCs/>
                <w:color w:val="000000"/>
                <w:shd w:val="clear" w:color="auto" w:fill="FDFEFD"/>
              </w:rPr>
              <w:t>шашлику</w:t>
            </w:r>
            <w:proofErr w:type="spellEnd"/>
            <w:r w:rsidRPr="00582637">
              <w:rPr>
                <w:b/>
                <w:bCs/>
                <w:color w:val="000000"/>
                <w:shd w:val="clear" w:color="auto" w:fill="FDFEFD"/>
              </w:rPr>
              <w:t>)</w:t>
            </w:r>
          </w:p>
        </w:tc>
        <w:tc>
          <w:tcPr>
            <w:tcW w:w="2410" w:type="dxa"/>
            <w:tcBorders>
              <w:top w:val="single" w:sz="4" w:space="0" w:color="auto"/>
              <w:left w:val="single" w:sz="4" w:space="0" w:color="auto"/>
              <w:bottom w:val="single" w:sz="4" w:space="0" w:color="auto"/>
              <w:right w:val="single" w:sz="4" w:space="0" w:color="auto"/>
            </w:tcBorders>
            <w:hideMark/>
          </w:tcPr>
          <w:p w:rsidR="00225501" w:rsidRPr="00582637"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Частина</w:t>
            </w:r>
            <w:proofErr w:type="spellEnd"/>
            <w:r w:rsidRPr="00582637">
              <w:rPr>
                <w:color w:val="000000" w:themeColor="text1"/>
              </w:rPr>
              <w:t>: </w:t>
            </w:r>
            <w:proofErr w:type="spellStart"/>
            <w:r w:rsidRPr="00582637">
              <w:rPr>
                <w:color w:val="000000" w:themeColor="text1"/>
                <w:bdr w:val="none" w:sz="0" w:space="0" w:color="auto" w:frame="1"/>
              </w:rPr>
              <w:t>ошийок</w:t>
            </w:r>
            <w:proofErr w:type="spellEnd"/>
          </w:p>
          <w:p w:rsidR="00225501" w:rsidRPr="00582637"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Термічний</w:t>
            </w:r>
            <w:proofErr w:type="spellEnd"/>
            <w:r w:rsidRPr="00582637">
              <w:rPr>
                <w:color w:val="000000" w:themeColor="text1"/>
                <w:bdr w:val="none" w:sz="0" w:space="0" w:color="auto" w:frame="1"/>
              </w:rPr>
              <w:t xml:space="preserve"> стан</w:t>
            </w:r>
            <w:r w:rsidRPr="00582637">
              <w:rPr>
                <w:color w:val="000000" w:themeColor="text1"/>
              </w:rPr>
              <w:t>: </w:t>
            </w:r>
            <w:proofErr w:type="spellStart"/>
            <w:r w:rsidRPr="00582637">
              <w:rPr>
                <w:color w:val="000000" w:themeColor="text1"/>
                <w:bdr w:val="none" w:sz="0" w:space="0" w:color="auto" w:frame="1"/>
              </w:rPr>
              <w:t>охолоджене</w:t>
            </w:r>
            <w:proofErr w:type="spellEnd"/>
          </w:p>
          <w:p w:rsidR="00225501" w:rsidRPr="00967A5E" w:rsidRDefault="00225501" w:rsidP="00225501">
            <w:pPr>
              <w:shd w:val="clear" w:color="auto" w:fill="FDFEFD"/>
              <w:textAlignment w:val="baseline"/>
              <w:rPr>
                <w:color w:val="000000" w:themeColor="text1"/>
                <w:lang w:val="uk-UA"/>
              </w:rPr>
            </w:pPr>
            <w:proofErr w:type="spellStart"/>
            <w:r w:rsidRPr="00582637">
              <w:rPr>
                <w:color w:val="000000" w:themeColor="text1"/>
                <w:bdr w:val="none" w:sz="0" w:space="0" w:color="auto" w:frame="1"/>
              </w:rPr>
              <w:t>Відповідність</w:t>
            </w:r>
            <w:proofErr w:type="spellEnd"/>
            <w:r w:rsidRPr="00582637">
              <w:rPr>
                <w:color w:val="000000" w:themeColor="text1"/>
                <w:bdr w:val="none" w:sz="0" w:space="0" w:color="auto" w:frame="1"/>
              </w:rPr>
              <w:t xml:space="preserve"> стандарту</w:t>
            </w:r>
            <w:r w:rsidRPr="00582637">
              <w:rPr>
                <w:color w:val="000000" w:themeColor="text1"/>
              </w:rPr>
              <w:t>: </w:t>
            </w:r>
            <w:r w:rsidRPr="00582637">
              <w:rPr>
                <w:color w:val="000000" w:themeColor="text1"/>
                <w:bdr w:val="none" w:sz="0" w:space="0" w:color="auto" w:frame="1"/>
              </w:rPr>
              <w:t>ДСТУ 4590</w:t>
            </w:r>
          </w:p>
        </w:tc>
        <w:tc>
          <w:tcPr>
            <w:tcW w:w="1275" w:type="dxa"/>
            <w:tcBorders>
              <w:top w:val="single" w:sz="4" w:space="0" w:color="auto"/>
              <w:left w:val="single" w:sz="4" w:space="0" w:color="auto"/>
              <w:bottom w:val="single" w:sz="4" w:space="0" w:color="auto"/>
              <w:right w:val="single" w:sz="4" w:space="0" w:color="auto"/>
            </w:tcBorders>
            <w:hideMark/>
          </w:tcPr>
          <w:p w:rsidR="00225501" w:rsidRPr="00225501" w:rsidRDefault="00225501" w:rsidP="00225501">
            <w:pPr>
              <w:pStyle w:val="normal"/>
              <w:widowControl w:val="0"/>
              <w:spacing w:line="240" w:lineRule="auto"/>
              <w:jc w:val="center"/>
              <w:rPr>
                <w:rFonts w:ascii="Times New Roman" w:eastAsia="Calibri" w:hAnsi="Times New Roman" w:cs="Times New Roman"/>
                <w:sz w:val="20"/>
                <w:szCs w:val="20"/>
              </w:rPr>
            </w:pPr>
            <w:r w:rsidRPr="00225501">
              <w:rPr>
                <w:rFonts w:ascii="Times New Roman" w:eastAsia="Calibri"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hideMark/>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r>
      <w:tr w:rsidR="00225501"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225501" w:rsidRPr="00967A5E" w:rsidRDefault="00225501">
            <w:pPr>
              <w:suppressAutoHyphens/>
              <w:textAlignment w:val="baseline"/>
              <w:rPr>
                <w:color w:val="000000"/>
                <w:bdr w:val="none" w:sz="0" w:space="0" w:color="auto" w:frame="1"/>
                <w:shd w:val="clear" w:color="auto" w:fill="FDFEFD"/>
                <w:lang w:val="uk-UA"/>
              </w:rPr>
            </w:pPr>
            <w:r w:rsidRPr="00967A5E">
              <w:rPr>
                <w:color w:val="000000"/>
                <w:bdr w:val="none" w:sz="0" w:space="0" w:color="auto" w:frame="1"/>
                <w:shd w:val="clear" w:color="auto" w:fill="FDFEFD"/>
                <w:lang w:val="uk-UA"/>
              </w:rPr>
              <w:t>5.</w:t>
            </w:r>
          </w:p>
        </w:tc>
        <w:tc>
          <w:tcPr>
            <w:tcW w:w="2116" w:type="dxa"/>
            <w:tcBorders>
              <w:top w:val="single" w:sz="4" w:space="0" w:color="auto"/>
              <w:left w:val="single" w:sz="4" w:space="0" w:color="auto"/>
              <w:bottom w:val="single" w:sz="4" w:space="0" w:color="auto"/>
              <w:right w:val="single" w:sz="4" w:space="0" w:color="auto"/>
            </w:tcBorders>
            <w:hideMark/>
          </w:tcPr>
          <w:p w:rsidR="00225501" w:rsidRPr="00582637" w:rsidRDefault="00225501" w:rsidP="00DE6854">
            <w:pPr>
              <w:rPr>
                <w:b/>
                <w:bCs/>
                <w:color w:val="000000"/>
                <w:shd w:val="clear" w:color="auto" w:fill="FDFEFD"/>
              </w:rPr>
            </w:pPr>
            <w:proofErr w:type="spellStart"/>
            <w:r w:rsidRPr="00582637">
              <w:rPr>
                <w:b/>
                <w:bCs/>
                <w:color w:val="000000"/>
                <w:shd w:val="clear" w:color="auto" w:fill="FDFEFD"/>
              </w:rPr>
              <w:t>Печінка</w:t>
            </w:r>
            <w:proofErr w:type="spellEnd"/>
            <w:r w:rsidRPr="00582637">
              <w:rPr>
                <w:b/>
                <w:bCs/>
                <w:color w:val="000000"/>
                <w:shd w:val="clear" w:color="auto" w:fill="FDFEFD"/>
              </w:rPr>
              <w:t xml:space="preserve"> свинна, </w:t>
            </w:r>
            <w:proofErr w:type="spellStart"/>
            <w:r w:rsidRPr="00582637">
              <w:rPr>
                <w:b/>
                <w:bCs/>
                <w:color w:val="000000"/>
                <w:shd w:val="clear" w:color="auto" w:fill="FDFEFD"/>
              </w:rPr>
              <w:t>охолоджена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225501" w:rsidRPr="00582637"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Частина</w:t>
            </w:r>
            <w:proofErr w:type="spellEnd"/>
            <w:r w:rsidRPr="00582637">
              <w:rPr>
                <w:color w:val="000000" w:themeColor="text1"/>
              </w:rPr>
              <w:t>: </w:t>
            </w:r>
            <w:proofErr w:type="spellStart"/>
            <w:r w:rsidRPr="00582637">
              <w:rPr>
                <w:color w:val="000000" w:themeColor="text1"/>
                <w:bdr w:val="none" w:sz="0" w:space="0" w:color="auto" w:frame="1"/>
              </w:rPr>
              <w:t>печінка</w:t>
            </w:r>
            <w:proofErr w:type="spellEnd"/>
          </w:p>
          <w:p w:rsidR="00225501" w:rsidRPr="00967A5E"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Термічний</w:t>
            </w:r>
            <w:proofErr w:type="spellEnd"/>
            <w:r w:rsidRPr="00582637">
              <w:rPr>
                <w:color w:val="000000" w:themeColor="text1"/>
                <w:bdr w:val="none" w:sz="0" w:space="0" w:color="auto" w:frame="1"/>
              </w:rPr>
              <w:t xml:space="preserve"> стан</w:t>
            </w:r>
            <w:r w:rsidRPr="00582637">
              <w:rPr>
                <w:color w:val="000000" w:themeColor="text1"/>
              </w:rPr>
              <w:t>: </w:t>
            </w:r>
            <w:proofErr w:type="spellStart"/>
            <w:r w:rsidRPr="00582637">
              <w:rPr>
                <w:color w:val="000000" w:themeColor="text1"/>
                <w:bdr w:val="none" w:sz="0" w:space="0" w:color="auto" w:frame="1"/>
              </w:rPr>
              <w:t>охолоджене</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225501" w:rsidRPr="00225501" w:rsidRDefault="00225501" w:rsidP="00225501">
            <w:pPr>
              <w:pStyle w:val="normal"/>
              <w:widowControl w:val="0"/>
              <w:spacing w:line="240" w:lineRule="auto"/>
              <w:jc w:val="center"/>
              <w:rPr>
                <w:rFonts w:ascii="Times New Roman" w:eastAsia="Calibri" w:hAnsi="Times New Roman" w:cs="Times New Roman"/>
                <w:sz w:val="20"/>
                <w:szCs w:val="20"/>
              </w:rPr>
            </w:pPr>
            <w:r w:rsidRPr="00225501">
              <w:rPr>
                <w:rFonts w:ascii="Times New Roman" w:eastAsia="Calibri"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hideMark/>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r>
      <w:tr w:rsidR="00225501"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225501" w:rsidRPr="00967A5E" w:rsidRDefault="00225501">
            <w:pPr>
              <w:suppressAutoHyphens/>
              <w:textAlignment w:val="baseline"/>
              <w:rPr>
                <w:color w:val="000000"/>
                <w:bdr w:val="none" w:sz="0" w:space="0" w:color="auto" w:frame="1"/>
                <w:shd w:val="clear" w:color="auto" w:fill="FDFEFD"/>
                <w:lang w:val="uk-UA"/>
              </w:rPr>
            </w:pPr>
            <w:r w:rsidRPr="00967A5E">
              <w:rPr>
                <w:color w:val="000000"/>
                <w:bdr w:val="none" w:sz="0" w:space="0" w:color="auto" w:frame="1"/>
                <w:shd w:val="clear" w:color="auto" w:fill="FDFEFD"/>
                <w:lang w:val="uk-UA"/>
              </w:rPr>
              <w:t>6.</w:t>
            </w:r>
          </w:p>
        </w:tc>
        <w:tc>
          <w:tcPr>
            <w:tcW w:w="2116" w:type="dxa"/>
            <w:tcBorders>
              <w:top w:val="single" w:sz="4" w:space="0" w:color="auto"/>
              <w:left w:val="single" w:sz="4" w:space="0" w:color="auto"/>
              <w:bottom w:val="single" w:sz="4" w:space="0" w:color="auto"/>
              <w:right w:val="single" w:sz="4" w:space="0" w:color="auto"/>
            </w:tcBorders>
            <w:hideMark/>
          </w:tcPr>
          <w:p w:rsidR="00225501" w:rsidRPr="00582637" w:rsidRDefault="00225501" w:rsidP="00DE6854">
            <w:pPr>
              <w:rPr>
                <w:b/>
                <w:bCs/>
                <w:color w:val="000000" w:themeColor="text1"/>
                <w:shd w:val="clear" w:color="auto" w:fill="FDFEFD"/>
              </w:rPr>
            </w:pPr>
            <w:proofErr w:type="spellStart"/>
            <w:proofErr w:type="gramStart"/>
            <w:r w:rsidRPr="00582637">
              <w:rPr>
                <w:b/>
                <w:bCs/>
                <w:color w:val="000000"/>
                <w:shd w:val="clear" w:color="auto" w:fill="FDFEFD"/>
              </w:rPr>
              <w:t>М'ясо</w:t>
            </w:r>
            <w:proofErr w:type="spellEnd"/>
            <w:proofErr w:type="gramEnd"/>
            <w:r w:rsidRPr="00582637">
              <w:rPr>
                <w:b/>
                <w:bCs/>
                <w:color w:val="000000"/>
                <w:shd w:val="clear" w:color="auto" w:fill="FDFEFD"/>
              </w:rPr>
              <w:t xml:space="preserve"> стегна </w:t>
            </w:r>
            <w:proofErr w:type="spellStart"/>
            <w:r w:rsidRPr="00582637">
              <w:rPr>
                <w:b/>
                <w:bCs/>
                <w:color w:val="000000"/>
                <w:shd w:val="clear" w:color="auto" w:fill="FDFEFD"/>
              </w:rPr>
              <w:t>куряче</w:t>
            </w:r>
            <w:proofErr w:type="spellEnd"/>
            <w:r w:rsidRPr="00582637">
              <w:rPr>
                <w:b/>
                <w:bCs/>
                <w:color w:val="000000"/>
                <w:shd w:val="clear" w:color="auto" w:fill="FDFEFD"/>
              </w:rPr>
              <w:t xml:space="preserve">, </w:t>
            </w:r>
            <w:proofErr w:type="spellStart"/>
            <w:r w:rsidRPr="00582637">
              <w:rPr>
                <w:b/>
                <w:bCs/>
                <w:color w:val="000000"/>
                <w:shd w:val="clear" w:color="auto" w:fill="FDFEFD"/>
              </w:rPr>
              <w:t>охолоджене</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225501" w:rsidRPr="00582637"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Частина</w:t>
            </w:r>
            <w:proofErr w:type="spellEnd"/>
            <w:r w:rsidRPr="00582637">
              <w:rPr>
                <w:color w:val="000000" w:themeColor="text1"/>
              </w:rPr>
              <w:t>: </w:t>
            </w:r>
            <w:proofErr w:type="spellStart"/>
            <w:proofErr w:type="gramStart"/>
            <w:r w:rsidRPr="00582637">
              <w:rPr>
                <w:color w:val="000000" w:themeColor="text1"/>
                <w:bdr w:val="none" w:sz="0" w:space="0" w:color="auto" w:frame="1"/>
              </w:rPr>
              <w:t>м'ясо</w:t>
            </w:r>
            <w:proofErr w:type="spellEnd"/>
            <w:proofErr w:type="gramEnd"/>
            <w:r w:rsidRPr="00582637">
              <w:rPr>
                <w:color w:val="000000" w:themeColor="text1"/>
                <w:bdr w:val="none" w:sz="0" w:space="0" w:color="auto" w:frame="1"/>
              </w:rPr>
              <w:t xml:space="preserve"> стегна</w:t>
            </w:r>
          </w:p>
          <w:p w:rsidR="00225501" w:rsidRPr="00582637"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Термічний</w:t>
            </w:r>
            <w:proofErr w:type="spellEnd"/>
            <w:r w:rsidRPr="00582637">
              <w:rPr>
                <w:color w:val="000000" w:themeColor="text1"/>
                <w:bdr w:val="none" w:sz="0" w:space="0" w:color="auto" w:frame="1"/>
              </w:rPr>
              <w:t xml:space="preserve"> стан</w:t>
            </w:r>
            <w:r w:rsidRPr="00582637">
              <w:rPr>
                <w:color w:val="000000" w:themeColor="text1"/>
              </w:rPr>
              <w:t>: </w:t>
            </w:r>
            <w:proofErr w:type="spellStart"/>
            <w:r w:rsidRPr="00582637">
              <w:rPr>
                <w:color w:val="000000" w:themeColor="text1"/>
                <w:bdr w:val="none" w:sz="0" w:space="0" w:color="auto" w:frame="1"/>
              </w:rPr>
              <w:t>охолоджене</w:t>
            </w:r>
            <w:proofErr w:type="spellEnd"/>
          </w:p>
          <w:p w:rsidR="00225501" w:rsidRPr="00582637"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Відповідність</w:t>
            </w:r>
            <w:proofErr w:type="spellEnd"/>
            <w:r w:rsidRPr="00582637">
              <w:rPr>
                <w:color w:val="000000" w:themeColor="text1"/>
                <w:bdr w:val="none" w:sz="0" w:space="0" w:color="auto" w:frame="1"/>
              </w:rPr>
              <w:t xml:space="preserve"> ДСТУ 3143</w:t>
            </w:r>
            <w:r w:rsidRPr="00582637">
              <w:rPr>
                <w:color w:val="000000" w:themeColor="text1"/>
              </w:rPr>
              <w:t>: </w:t>
            </w:r>
            <w:r w:rsidRPr="00582637">
              <w:rPr>
                <w:color w:val="000000" w:themeColor="text1"/>
                <w:bdr w:val="none" w:sz="0" w:space="0" w:color="auto" w:frame="1"/>
              </w:rPr>
              <w:t>Так</w:t>
            </w:r>
          </w:p>
          <w:p w:rsidR="00225501" w:rsidRPr="00582637"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Наявність</w:t>
            </w:r>
            <w:proofErr w:type="spellEnd"/>
            <w:r w:rsidRPr="00582637">
              <w:rPr>
                <w:color w:val="000000" w:themeColor="text1"/>
                <w:bdr w:val="none" w:sz="0" w:space="0" w:color="auto" w:frame="1"/>
              </w:rPr>
              <w:t xml:space="preserve"> </w:t>
            </w:r>
            <w:proofErr w:type="spellStart"/>
            <w:proofErr w:type="gramStart"/>
            <w:r w:rsidRPr="00582637">
              <w:rPr>
                <w:color w:val="000000" w:themeColor="text1"/>
                <w:bdr w:val="none" w:sz="0" w:space="0" w:color="auto" w:frame="1"/>
              </w:rPr>
              <w:t>к</w:t>
            </w:r>
            <w:proofErr w:type="gramEnd"/>
            <w:r w:rsidRPr="00582637">
              <w:rPr>
                <w:color w:val="000000" w:themeColor="text1"/>
                <w:bdr w:val="none" w:sz="0" w:space="0" w:color="auto" w:frame="1"/>
              </w:rPr>
              <w:t>істок</w:t>
            </w:r>
            <w:proofErr w:type="spellEnd"/>
            <w:r w:rsidRPr="00582637">
              <w:rPr>
                <w:color w:val="000000" w:themeColor="text1"/>
              </w:rPr>
              <w:t>: </w:t>
            </w:r>
            <w:proofErr w:type="spellStart"/>
            <w:r w:rsidRPr="00582637">
              <w:rPr>
                <w:color w:val="000000" w:themeColor="text1"/>
                <w:bdr w:val="none" w:sz="0" w:space="0" w:color="auto" w:frame="1"/>
              </w:rPr>
              <w:t>Ні</w:t>
            </w:r>
            <w:proofErr w:type="spellEnd"/>
          </w:p>
          <w:p w:rsidR="00225501" w:rsidRPr="00967A5E" w:rsidRDefault="00225501" w:rsidP="00225501">
            <w:pPr>
              <w:shd w:val="clear" w:color="auto" w:fill="FDFEFD"/>
              <w:textAlignment w:val="baseline"/>
              <w:rPr>
                <w:color w:val="6D6D6D"/>
              </w:rPr>
            </w:pPr>
            <w:proofErr w:type="gramStart"/>
            <w:r w:rsidRPr="00582637">
              <w:rPr>
                <w:color w:val="000000" w:themeColor="text1"/>
                <w:bdr w:val="none" w:sz="0" w:space="0" w:color="auto" w:frame="1"/>
              </w:rPr>
              <w:t>З</w:t>
            </w:r>
            <w:proofErr w:type="gramEnd"/>
            <w:r w:rsidRPr="00582637">
              <w:rPr>
                <w:color w:val="000000" w:themeColor="text1"/>
                <w:bdr w:val="none" w:sz="0" w:space="0" w:color="auto" w:frame="1"/>
              </w:rPr>
              <w:t xml:space="preserve"> </w:t>
            </w:r>
            <w:proofErr w:type="spellStart"/>
            <w:r w:rsidRPr="00582637">
              <w:rPr>
                <w:color w:val="000000" w:themeColor="text1"/>
                <w:bdr w:val="none" w:sz="0" w:space="0" w:color="auto" w:frame="1"/>
              </w:rPr>
              <w:t>шкірою</w:t>
            </w:r>
            <w:proofErr w:type="spellEnd"/>
            <w:r w:rsidRPr="00582637">
              <w:rPr>
                <w:color w:val="000000" w:themeColor="text1"/>
              </w:rPr>
              <w:t>: </w:t>
            </w:r>
            <w:r w:rsidRPr="00582637">
              <w:rPr>
                <w:color w:val="000000" w:themeColor="text1"/>
                <w:bdr w:val="none" w:sz="0" w:space="0" w:color="auto" w:frame="1"/>
              </w:rPr>
              <w:t>Так</w:t>
            </w:r>
          </w:p>
        </w:tc>
        <w:tc>
          <w:tcPr>
            <w:tcW w:w="1275" w:type="dxa"/>
            <w:tcBorders>
              <w:top w:val="single" w:sz="4" w:space="0" w:color="auto"/>
              <w:left w:val="single" w:sz="4" w:space="0" w:color="auto"/>
              <w:bottom w:val="single" w:sz="4" w:space="0" w:color="auto"/>
              <w:right w:val="single" w:sz="4" w:space="0" w:color="auto"/>
            </w:tcBorders>
            <w:hideMark/>
          </w:tcPr>
          <w:p w:rsidR="00225501" w:rsidRPr="00225501" w:rsidRDefault="00225501" w:rsidP="00225501">
            <w:pPr>
              <w:pStyle w:val="normal"/>
              <w:widowControl w:val="0"/>
              <w:spacing w:line="240" w:lineRule="auto"/>
              <w:jc w:val="center"/>
              <w:rPr>
                <w:rFonts w:ascii="Times New Roman" w:eastAsia="Calibri" w:hAnsi="Times New Roman" w:cs="Times New Roman"/>
                <w:sz w:val="20"/>
                <w:szCs w:val="20"/>
              </w:rPr>
            </w:pPr>
            <w:r w:rsidRPr="00225501">
              <w:rPr>
                <w:rFonts w:ascii="Times New Roman" w:eastAsia="Calibri"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hideMark/>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r>
      <w:tr w:rsidR="00225501"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225501" w:rsidRPr="00967A5E" w:rsidRDefault="00225501">
            <w:pPr>
              <w:suppressAutoHyphens/>
              <w:textAlignment w:val="baseline"/>
              <w:rPr>
                <w:color w:val="000000"/>
                <w:bdr w:val="none" w:sz="0" w:space="0" w:color="auto" w:frame="1"/>
                <w:shd w:val="clear" w:color="auto" w:fill="FDFEFD"/>
                <w:lang w:val="uk-UA"/>
              </w:rPr>
            </w:pPr>
            <w:r w:rsidRPr="00967A5E">
              <w:rPr>
                <w:color w:val="000000"/>
                <w:bdr w:val="none" w:sz="0" w:space="0" w:color="auto" w:frame="1"/>
                <w:shd w:val="clear" w:color="auto" w:fill="FDFEFD"/>
                <w:lang w:val="uk-UA"/>
              </w:rPr>
              <w:t>7.</w:t>
            </w:r>
          </w:p>
        </w:tc>
        <w:tc>
          <w:tcPr>
            <w:tcW w:w="2116" w:type="dxa"/>
            <w:tcBorders>
              <w:top w:val="single" w:sz="4" w:space="0" w:color="auto"/>
              <w:left w:val="single" w:sz="4" w:space="0" w:color="auto"/>
              <w:bottom w:val="single" w:sz="4" w:space="0" w:color="auto"/>
              <w:right w:val="single" w:sz="4" w:space="0" w:color="auto"/>
            </w:tcBorders>
            <w:hideMark/>
          </w:tcPr>
          <w:p w:rsidR="00225501" w:rsidRPr="00582637" w:rsidRDefault="00225501" w:rsidP="00DE6854">
            <w:pPr>
              <w:shd w:val="clear" w:color="auto" w:fill="FDFEFD"/>
              <w:textAlignment w:val="baseline"/>
              <w:rPr>
                <w:b/>
                <w:bCs/>
                <w:color w:val="000000"/>
                <w:shd w:val="clear" w:color="auto" w:fill="FDFEFD"/>
              </w:rPr>
            </w:pPr>
            <w:proofErr w:type="spellStart"/>
            <w:r w:rsidRPr="00582637">
              <w:rPr>
                <w:b/>
                <w:color w:val="000000" w:themeColor="text1"/>
              </w:rPr>
              <w:t>Гомілка</w:t>
            </w:r>
            <w:proofErr w:type="spellEnd"/>
            <w:r w:rsidRPr="00582637">
              <w:rPr>
                <w:b/>
                <w:color w:val="000000" w:themeColor="text1"/>
              </w:rPr>
              <w:t xml:space="preserve"> </w:t>
            </w:r>
            <w:proofErr w:type="spellStart"/>
            <w:r w:rsidRPr="00582637">
              <w:rPr>
                <w:b/>
                <w:color w:val="000000" w:themeColor="text1"/>
              </w:rPr>
              <w:t>куряча</w:t>
            </w:r>
            <w:proofErr w:type="spellEnd"/>
            <w:r w:rsidRPr="00582637">
              <w:rPr>
                <w:b/>
                <w:color w:val="000000" w:themeColor="text1"/>
              </w:rPr>
              <w:t xml:space="preserve">, </w:t>
            </w:r>
            <w:proofErr w:type="spellStart"/>
            <w:r w:rsidRPr="00582637">
              <w:rPr>
                <w:b/>
                <w:color w:val="000000" w:themeColor="text1"/>
              </w:rPr>
              <w:t>охолоджена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225501" w:rsidRPr="00582637"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Частина</w:t>
            </w:r>
            <w:proofErr w:type="spellEnd"/>
            <w:r w:rsidRPr="00582637">
              <w:rPr>
                <w:color w:val="000000" w:themeColor="text1"/>
              </w:rPr>
              <w:t>: </w:t>
            </w:r>
            <w:proofErr w:type="spellStart"/>
            <w:r w:rsidRPr="00582637">
              <w:rPr>
                <w:color w:val="000000" w:themeColor="text1"/>
                <w:bdr w:val="none" w:sz="0" w:space="0" w:color="auto" w:frame="1"/>
              </w:rPr>
              <w:t>гомілка</w:t>
            </w:r>
            <w:proofErr w:type="spellEnd"/>
          </w:p>
          <w:p w:rsidR="00225501" w:rsidRPr="00582637"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Термічний</w:t>
            </w:r>
            <w:proofErr w:type="spellEnd"/>
            <w:r w:rsidRPr="00582637">
              <w:rPr>
                <w:color w:val="000000" w:themeColor="text1"/>
                <w:bdr w:val="none" w:sz="0" w:space="0" w:color="auto" w:frame="1"/>
              </w:rPr>
              <w:t xml:space="preserve"> стан</w:t>
            </w:r>
            <w:r w:rsidRPr="00582637">
              <w:rPr>
                <w:color w:val="000000" w:themeColor="text1"/>
              </w:rPr>
              <w:t>: </w:t>
            </w:r>
            <w:proofErr w:type="spellStart"/>
            <w:r w:rsidRPr="00582637">
              <w:rPr>
                <w:color w:val="000000" w:themeColor="text1"/>
                <w:bdr w:val="none" w:sz="0" w:space="0" w:color="auto" w:frame="1"/>
              </w:rPr>
              <w:t>охолоджене</w:t>
            </w:r>
            <w:proofErr w:type="spellEnd"/>
          </w:p>
          <w:p w:rsidR="00225501" w:rsidRPr="00582637"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Відповідність</w:t>
            </w:r>
            <w:proofErr w:type="spellEnd"/>
            <w:r w:rsidRPr="00582637">
              <w:rPr>
                <w:color w:val="000000" w:themeColor="text1"/>
                <w:bdr w:val="none" w:sz="0" w:space="0" w:color="auto" w:frame="1"/>
              </w:rPr>
              <w:t xml:space="preserve"> ДСТУ 3143</w:t>
            </w:r>
            <w:r w:rsidRPr="00582637">
              <w:rPr>
                <w:color w:val="000000" w:themeColor="text1"/>
              </w:rPr>
              <w:t>: </w:t>
            </w:r>
            <w:r w:rsidRPr="00582637">
              <w:rPr>
                <w:color w:val="000000" w:themeColor="text1"/>
                <w:bdr w:val="none" w:sz="0" w:space="0" w:color="auto" w:frame="1"/>
              </w:rPr>
              <w:t>Так</w:t>
            </w:r>
          </w:p>
          <w:p w:rsidR="00225501" w:rsidRPr="00582637"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Наявність</w:t>
            </w:r>
            <w:proofErr w:type="spellEnd"/>
            <w:r w:rsidRPr="00582637">
              <w:rPr>
                <w:color w:val="000000" w:themeColor="text1"/>
                <w:bdr w:val="none" w:sz="0" w:space="0" w:color="auto" w:frame="1"/>
              </w:rPr>
              <w:t xml:space="preserve"> </w:t>
            </w:r>
            <w:proofErr w:type="spellStart"/>
            <w:proofErr w:type="gramStart"/>
            <w:r w:rsidRPr="00582637">
              <w:rPr>
                <w:color w:val="000000" w:themeColor="text1"/>
                <w:bdr w:val="none" w:sz="0" w:space="0" w:color="auto" w:frame="1"/>
              </w:rPr>
              <w:t>к</w:t>
            </w:r>
            <w:proofErr w:type="gramEnd"/>
            <w:r w:rsidRPr="00582637">
              <w:rPr>
                <w:color w:val="000000" w:themeColor="text1"/>
                <w:bdr w:val="none" w:sz="0" w:space="0" w:color="auto" w:frame="1"/>
              </w:rPr>
              <w:t>істок</w:t>
            </w:r>
            <w:proofErr w:type="spellEnd"/>
            <w:r w:rsidRPr="00582637">
              <w:rPr>
                <w:color w:val="000000" w:themeColor="text1"/>
              </w:rPr>
              <w:t>: </w:t>
            </w:r>
            <w:r w:rsidRPr="00582637">
              <w:rPr>
                <w:color w:val="000000" w:themeColor="text1"/>
                <w:bdr w:val="none" w:sz="0" w:space="0" w:color="auto" w:frame="1"/>
              </w:rPr>
              <w:t>Так</w:t>
            </w:r>
          </w:p>
          <w:p w:rsidR="00225501" w:rsidRPr="00967A5E" w:rsidRDefault="00225501" w:rsidP="00225501">
            <w:pPr>
              <w:shd w:val="clear" w:color="auto" w:fill="FDFEFD"/>
              <w:textAlignment w:val="baseline"/>
              <w:rPr>
                <w:color w:val="000000" w:themeColor="text1"/>
              </w:rPr>
            </w:pPr>
            <w:proofErr w:type="gramStart"/>
            <w:r w:rsidRPr="00582637">
              <w:rPr>
                <w:color w:val="000000" w:themeColor="text1"/>
                <w:bdr w:val="none" w:sz="0" w:space="0" w:color="auto" w:frame="1"/>
              </w:rPr>
              <w:t>З</w:t>
            </w:r>
            <w:proofErr w:type="gramEnd"/>
            <w:r w:rsidRPr="00582637">
              <w:rPr>
                <w:color w:val="000000" w:themeColor="text1"/>
                <w:bdr w:val="none" w:sz="0" w:space="0" w:color="auto" w:frame="1"/>
              </w:rPr>
              <w:t xml:space="preserve"> </w:t>
            </w:r>
            <w:proofErr w:type="spellStart"/>
            <w:r w:rsidRPr="00582637">
              <w:rPr>
                <w:color w:val="000000" w:themeColor="text1"/>
                <w:bdr w:val="none" w:sz="0" w:space="0" w:color="auto" w:frame="1"/>
              </w:rPr>
              <w:t>шкірою</w:t>
            </w:r>
            <w:proofErr w:type="spellEnd"/>
            <w:r w:rsidRPr="00582637">
              <w:rPr>
                <w:color w:val="000000" w:themeColor="text1"/>
              </w:rPr>
              <w:t>: </w:t>
            </w:r>
            <w:r w:rsidRPr="00582637">
              <w:rPr>
                <w:color w:val="000000" w:themeColor="text1"/>
                <w:bdr w:val="none" w:sz="0" w:space="0" w:color="auto" w:frame="1"/>
              </w:rPr>
              <w:t>Так</w:t>
            </w:r>
          </w:p>
        </w:tc>
        <w:tc>
          <w:tcPr>
            <w:tcW w:w="1275" w:type="dxa"/>
            <w:tcBorders>
              <w:top w:val="single" w:sz="4" w:space="0" w:color="auto"/>
              <w:left w:val="single" w:sz="4" w:space="0" w:color="auto"/>
              <w:bottom w:val="single" w:sz="4" w:space="0" w:color="auto"/>
              <w:right w:val="single" w:sz="4" w:space="0" w:color="auto"/>
            </w:tcBorders>
            <w:hideMark/>
          </w:tcPr>
          <w:p w:rsidR="00225501" w:rsidRPr="00225501" w:rsidRDefault="00225501" w:rsidP="00225501">
            <w:pPr>
              <w:pStyle w:val="normal"/>
              <w:widowControl w:val="0"/>
              <w:spacing w:line="240" w:lineRule="auto"/>
              <w:jc w:val="center"/>
              <w:rPr>
                <w:rFonts w:ascii="Times New Roman" w:eastAsia="Calibri" w:hAnsi="Times New Roman" w:cs="Times New Roman"/>
                <w:sz w:val="20"/>
                <w:szCs w:val="20"/>
              </w:rPr>
            </w:pPr>
            <w:r w:rsidRPr="00225501">
              <w:rPr>
                <w:rFonts w:ascii="Times New Roman" w:eastAsia="Calibri" w:hAnsi="Times New Roman" w:cs="Times New Roman"/>
                <w:sz w:val="20"/>
                <w:szCs w:val="20"/>
              </w:rPr>
              <w:t>400</w:t>
            </w:r>
          </w:p>
        </w:tc>
        <w:tc>
          <w:tcPr>
            <w:tcW w:w="1276" w:type="dxa"/>
            <w:tcBorders>
              <w:top w:val="single" w:sz="4" w:space="0" w:color="auto"/>
              <w:left w:val="single" w:sz="4" w:space="0" w:color="auto"/>
              <w:bottom w:val="single" w:sz="4" w:space="0" w:color="auto"/>
              <w:right w:val="single" w:sz="4" w:space="0" w:color="auto"/>
            </w:tcBorders>
            <w:hideMark/>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r>
      <w:tr w:rsidR="00225501"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225501" w:rsidRPr="00967A5E" w:rsidRDefault="00225501">
            <w:pPr>
              <w:suppressAutoHyphens/>
              <w:textAlignment w:val="baseline"/>
              <w:rPr>
                <w:color w:val="000000"/>
                <w:bdr w:val="none" w:sz="0" w:space="0" w:color="auto" w:frame="1"/>
                <w:shd w:val="clear" w:color="auto" w:fill="FDFEFD"/>
                <w:lang w:val="uk-UA"/>
              </w:rPr>
            </w:pPr>
            <w:r w:rsidRPr="00967A5E">
              <w:rPr>
                <w:color w:val="000000"/>
                <w:bdr w:val="none" w:sz="0" w:space="0" w:color="auto" w:frame="1"/>
                <w:shd w:val="clear" w:color="auto" w:fill="FDFEFD"/>
                <w:lang w:val="uk-UA"/>
              </w:rPr>
              <w:t>8.</w:t>
            </w:r>
          </w:p>
        </w:tc>
        <w:tc>
          <w:tcPr>
            <w:tcW w:w="2116" w:type="dxa"/>
            <w:tcBorders>
              <w:top w:val="single" w:sz="4" w:space="0" w:color="auto"/>
              <w:left w:val="single" w:sz="4" w:space="0" w:color="auto"/>
              <w:bottom w:val="single" w:sz="4" w:space="0" w:color="auto"/>
              <w:right w:val="single" w:sz="4" w:space="0" w:color="auto"/>
            </w:tcBorders>
            <w:hideMark/>
          </w:tcPr>
          <w:p w:rsidR="00225501" w:rsidRPr="00582637" w:rsidRDefault="00225501" w:rsidP="00DE6854">
            <w:pPr>
              <w:rPr>
                <w:b/>
                <w:bCs/>
                <w:color w:val="000000" w:themeColor="text1"/>
                <w:shd w:val="clear" w:color="auto" w:fill="FDFEFD"/>
              </w:rPr>
            </w:pPr>
            <w:proofErr w:type="spellStart"/>
            <w:r w:rsidRPr="00582637">
              <w:rPr>
                <w:b/>
                <w:bCs/>
                <w:color w:val="000000" w:themeColor="text1"/>
                <w:shd w:val="clear" w:color="auto" w:fill="FDFEFD"/>
              </w:rPr>
              <w:t>Філе</w:t>
            </w:r>
            <w:proofErr w:type="spellEnd"/>
            <w:r w:rsidRPr="00582637">
              <w:rPr>
                <w:b/>
                <w:bCs/>
                <w:color w:val="000000" w:themeColor="text1"/>
                <w:shd w:val="clear" w:color="auto" w:fill="FDFEFD"/>
              </w:rPr>
              <w:t xml:space="preserve"> </w:t>
            </w:r>
            <w:proofErr w:type="spellStart"/>
            <w:r w:rsidRPr="00582637">
              <w:rPr>
                <w:b/>
                <w:bCs/>
                <w:color w:val="000000" w:themeColor="text1"/>
                <w:shd w:val="clear" w:color="auto" w:fill="FDFEFD"/>
              </w:rPr>
              <w:t>куряче</w:t>
            </w:r>
            <w:proofErr w:type="spellEnd"/>
            <w:r w:rsidRPr="00582637">
              <w:rPr>
                <w:b/>
                <w:bCs/>
                <w:color w:val="000000" w:themeColor="text1"/>
                <w:shd w:val="clear" w:color="auto" w:fill="FDFEFD"/>
              </w:rPr>
              <w:t xml:space="preserve">, </w:t>
            </w:r>
            <w:proofErr w:type="spellStart"/>
            <w:r w:rsidRPr="00582637">
              <w:rPr>
                <w:b/>
                <w:bCs/>
                <w:color w:val="000000" w:themeColor="text1"/>
                <w:shd w:val="clear" w:color="auto" w:fill="FDFEFD"/>
              </w:rPr>
              <w:t>охолоджене</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225501" w:rsidRPr="00582637"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Частина</w:t>
            </w:r>
            <w:proofErr w:type="spellEnd"/>
            <w:r w:rsidRPr="00582637">
              <w:rPr>
                <w:color w:val="000000" w:themeColor="text1"/>
              </w:rPr>
              <w:t>: </w:t>
            </w:r>
            <w:proofErr w:type="spellStart"/>
            <w:r w:rsidRPr="00582637">
              <w:rPr>
                <w:color w:val="000000" w:themeColor="text1"/>
                <w:bdr w:val="none" w:sz="0" w:space="0" w:color="auto" w:frame="1"/>
              </w:rPr>
              <w:t>філе</w:t>
            </w:r>
            <w:proofErr w:type="spellEnd"/>
          </w:p>
          <w:p w:rsidR="00225501" w:rsidRPr="00582637"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Термічний</w:t>
            </w:r>
            <w:proofErr w:type="spellEnd"/>
            <w:r w:rsidRPr="00582637">
              <w:rPr>
                <w:color w:val="000000" w:themeColor="text1"/>
                <w:bdr w:val="none" w:sz="0" w:space="0" w:color="auto" w:frame="1"/>
              </w:rPr>
              <w:t xml:space="preserve"> стан</w:t>
            </w:r>
            <w:r w:rsidRPr="00582637">
              <w:rPr>
                <w:color w:val="000000" w:themeColor="text1"/>
              </w:rPr>
              <w:t>: </w:t>
            </w:r>
            <w:proofErr w:type="spellStart"/>
            <w:r w:rsidRPr="00582637">
              <w:rPr>
                <w:color w:val="000000" w:themeColor="text1"/>
                <w:bdr w:val="none" w:sz="0" w:space="0" w:color="auto" w:frame="1"/>
              </w:rPr>
              <w:t>охолоджене</w:t>
            </w:r>
            <w:proofErr w:type="spellEnd"/>
          </w:p>
          <w:p w:rsidR="00225501" w:rsidRPr="00582637"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Відповідність</w:t>
            </w:r>
            <w:proofErr w:type="spellEnd"/>
            <w:r w:rsidRPr="00582637">
              <w:rPr>
                <w:color w:val="000000" w:themeColor="text1"/>
                <w:bdr w:val="none" w:sz="0" w:space="0" w:color="auto" w:frame="1"/>
              </w:rPr>
              <w:t xml:space="preserve"> ДСТУ 3143</w:t>
            </w:r>
            <w:r w:rsidRPr="00582637">
              <w:rPr>
                <w:color w:val="000000" w:themeColor="text1"/>
              </w:rPr>
              <w:t>: </w:t>
            </w:r>
            <w:r w:rsidRPr="00582637">
              <w:rPr>
                <w:color w:val="000000" w:themeColor="text1"/>
                <w:bdr w:val="none" w:sz="0" w:space="0" w:color="auto" w:frame="1"/>
              </w:rPr>
              <w:t>Так</w:t>
            </w:r>
          </w:p>
          <w:p w:rsidR="00225501" w:rsidRPr="00582637" w:rsidRDefault="00225501" w:rsidP="00225501">
            <w:pPr>
              <w:shd w:val="clear" w:color="auto" w:fill="FDFEFD"/>
              <w:textAlignment w:val="baseline"/>
              <w:rPr>
                <w:color w:val="000000" w:themeColor="text1"/>
              </w:rPr>
            </w:pPr>
            <w:proofErr w:type="spellStart"/>
            <w:r w:rsidRPr="00582637">
              <w:rPr>
                <w:color w:val="000000" w:themeColor="text1"/>
                <w:bdr w:val="none" w:sz="0" w:space="0" w:color="auto" w:frame="1"/>
              </w:rPr>
              <w:t>Наявність</w:t>
            </w:r>
            <w:proofErr w:type="spellEnd"/>
            <w:r w:rsidRPr="00582637">
              <w:rPr>
                <w:color w:val="000000" w:themeColor="text1"/>
                <w:bdr w:val="none" w:sz="0" w:space="0" w:color="auto" w:frame="1"/>
              </w:rPr>
              <w:t xml:space="preserve"> </w:t>
            </w:r>
            <w:proofErr w:type="spellStart"/>
            <w:proofErr w:type="gramStart"/>
            <w:r w:rsidRPr="00582637">
              <w:rPr>
                <w:color w:val="000000" w:themeColor="text1"/>
                <w:bdr w:val="none" w:sz="0" w:space="0" w:color="auto" w:frame="1"/>
              </w:rPr>
              <w:t>к</w:t>
            </w:r>
            <w:proofErr w:type="gramEnd"/>
            <w:r w:rsidRPr="00582637">
              <w:rPr>
                <w:color w:val="000000" w:themeColor="text1"/>
                <w:bdr w:val="none" w:sz="0" w:space="0" w:color="auto" w:frame="1"/>
              </w:rPr>
              <w:t>істок</w:t>
            </w:r>
            <w:proofErr w:type="spellEnd"/>
            <w:r w:rsidRPr="00582637">
              <w:rPr>
                <w:color w:val="000000" w:themeColor="text1"/>
              </w:rPr>
              <w:t>: </w:t>
            </w:r>
            <w:proofErr w:type="spellStart"/>
            <w:r w:rsidRPr="00582637">
              <w:rPr>
                <w:color w:val="000000" w:themeColor="text1"/>
                <w:bdr w:val="none" w:sz="0" w:space="0" w:color="auto" w:frame="1"/>
              </w:rPr>
              <w:t>Ні</w:t>
            </w:r>
            <w:proofErr w:type="spellEnd"/>
          </w:p>
          <w:p w:rsidR="00225501" w:rsidRPr="003F7A21" w:rsidRDefault="00225501" w:rsidP="00225501">
            <w:pPr>
              <w:shd w:val="clear" w:color="auto" w:fill="FDFEFD"/>
              <w:textAlignment w:val="baseline"/>
              <w:rPr>
                <w:color w:val="000000" w:themeColor="text1"/>
                <w:lang w:val="uk-UA"/>
              </w:rPr>
            </w:pPr>
            <w:proofErr w:type="gramStart"/>
            <w:r w:rsidRPr="00582637">
              <w:rPr>
                <w:color w:val="000000" w:themeColor="text1"/>
                <w:bdr w:val="none" w:sz="0" w:space="0" w:color="auto" w:frame="1"/>
              </w:rPr>
              <w:t>З</w:t>
            </w:r>
            <w:proofErr w:type="gramEnd"/>
            <w:r w:rsidRPr="00582637">
              <w:rPr>
                <w:color w:val="000000" w:themeColor="text1"/>
                <w:bdr w:val="none" w:sz="0" w:space="0" w:color="auto" w:frame="1"/>
              </w:rPr>
              <w:t xml:space="preserve"> </w:t>
            </w:r>
            <w:proofErr w:type="spellStart"/>
            <w:r w:rsidRPr="00582637">
              <w:rPr>
                <w:color w:val="000000" w:themeColor="text1"/>
                <w:bdr w:val="none" w:sz="0" w:space="0" w:color="auto" w:frame="1"/>
              </w:rPr>
              <w:t>шкірою</w:t>
            </w:r>
            <w:proofErr w:type="spellEnd"/>
            <w:r w:rsidRPr="00582637">
              <w:rPr>
                <w:color w:val="000000" w:themeColor="text1"/>
              </w:rPr>
              <w:t>: </w:t>
            </w:r>
            <w:proofErr w:type="spellStart"/>
            <w:r w:rsidRPr="00582637">
              <w:rPr>
                <w:color w:val="000000" w:themeColor="text1"/>
                <w:bdr w:val="none" w:sz="0" w:space="0" w:color="auto" w:frame="1"/>
              </w:rPr>
              <w:t>Ні</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225501" w:rsidRPr="00225501" w:rsidRDefault="00225501" w:rsidP="00225501">
            <w:pPr>
              <w:pStyle w:val="normal"/>
              <w:widowControl w:val="0"/>
              <w:spacing w:line="240" w:lineRule="auto"/>
              <w:jc w:val="center"/>
              <w:rPr>
                <w:rFonts w:ascii="Times New Roman" w:eastAsia="Calibri" w:hAnsi="Times New Roman" w:cs="Times New Roman"/>
                <w:sz w:val="20"/>
                <w:szCs w:val="20"/>
              </w:rPr>
            </w:pPr>
            <w:r w:rsidRPr="00225501">
              <w:rPr>
                <w:rFonts w:ascii="Times New Roman" w:eastAsia="Calibri" w:hAnsi="Times New Roman" w:cs="Times New Roman"/>
                <w:sz w:val="20"/>
                <w:szCs w:val="20"/>
              </w:rPr>
              <w:t>700</w:t>
            </w:r>
          </w:p>
        </w:tc>
        <w:tc>
          <w:tcPr>
            <w:tcW w:w="1276" w:type="dxa"/>
            <w:tcBorders>
              <w:top w:val="single" w:sz="4" w:space="0" w:color="auto"/>
              <w:left w:val="single" w:sz="4" w:space="0" w:color="auto"/>
              <w:bottom w:val="single" w:sz="4" w:space="0" w:color="auto"/>
              <w:right w:val="single" w:sz="4" w:space="0" w:color="auto"/>
            </w:tcBorders>
            <w:hideMark/>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r>
      <w:tr w:rsidR="00225501" w:rsidRPr="00967A5E" w:rsidTr="00967A5E">
        <w:trPr>
          <w:trHeight w:val="788"/>
        </w:trPr>
        <w:tc>
          <w:tcPr>
            <w:tcW w:w="544" w:type="dxa"/>
            <w:tcBorders>
              <w:top w:val="single" w:sz="4" w:space="0" w:color="auto"/>
              <w:left w:val="single" w:sz="4" w:space="0" w:color="auto"/>
              <w:bottom w:val="single" w:sz="4" w:space="0" w:color="auto"/>
              <w:right w:val="single" w:sz="4" w:space="0" w:color="auto"/>
            </w:tcBorders>
            <w:hideMark/>
          </w:tcPr>
          <w:p w:rsidR="00225501" w:rsidRPr="00967A5E" w:rsidRDefault="00225501">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lastRenderedPageBreak/>
              <w:t>9.</w:t>
            </w:r>
          </w:p>
        </w:tc>
        <w:tc>
          <w:tcPr>
            <w:tcW w:w="2116" w:type="dxa"/>
            <w:tcBorders>
              <w:top w:val="single" w:sz="4" w:space="0" w:color="auto"/>
              <w:left w:val="single" w:sz="4" w:space="0" w:color="auto"/>
              <w:bottom w:val="single" w:sz="4" w:space="0" w:color="auto"/>
              <w:right w:val="single" w:sz="4" w:space="0" w:color="auto"/>
            </w:tcBorders>
            <w:hideMark/>
          </w:tcPr>
          <w:p w:rsidR="00225501" w:rsidRPr="00582637" w:rsidRDefault="00225501" w:rsidP="00DE6854">
            <w:pPr>
              <w:rPr>
                <w:b/>
                <w:bCs/>
                <w:shd w:val="clear" w:color="auto" w:fill="FDFEFD"/>
              </w:rPr>
            </w:pPr>
            <w:proofErr w:type="spellStart"/>
            <w:r w:rsidRPr="00582637">
              <w:rPr>
                <w:b/>
                <w:bCs/>
                <w:shd w:val="clear" w:color="auto" w:fill="FDFEFD"/>
              </w:rPr>
              <w:t>Печінка</w:t>
            </w:r>
            <w:proofErr w:type="spellEnd"/>
            <w:r w:rsidRPr="00582637">
              <w:rPr>
                <w:b/>
                <w:bCs/>
                <w:shd w:val="clear" w:color="auto" w:fill="FDFEFD"/>
              </w:rPr>
              <w:t xml:space="preserve"> </w:t>
            </w:r>
            <w:proofErr w:type="spellStart"/>
            <w:r w:rsidRPr="00582637">
              <w:rPr>
                <w:b/>
                <w:bCs/>
                <w:shd w:val="clear" w:color="auto" w:fill="FDFEFD"/>
              </w:rPr>
              <w:t>куряча</w:t>
            </w:r>
            <w:proofErr w:type="spellEnd"/>
            <w:r w:rsidRPr="00582637">
              <w:rPr>
                <w:b/>
                <w:bCs/>
                <w:shd w:val="clear" w:color="auto" w:fill="FDFEFD"/>
              </w:rPr>
              <w:t xml:space="preserve">, </w:t>
            </w:r>
            <w:proofErr w:type="spellStart"/>
            <w:r w:rsidRPr="00582637">
              <w:rPr>
                <w:b/>
                <w:bCs/>
                <w:shd w:val="clear" w:color="auto" w:fill="FDFEFD"/>
              </w:rPr>
              <w:t>охолоджена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225501" w:rsidRPr="00770B6B" w:rsidRDefault="00225501" w:rsidP="00225501">
            <w:pPr>
              <w:shd w:val="clear" w:color="auto" w:fill="FDFEFD"/>
              <w:textAlignment w:val="baseline"/>
            </w:pPr>
            <w:proofErr w:type="spellStart"/>
            <w:r w:rsidRPr="00770B6B">
              <w:rPr>
                <w:bdr w:val="none" w:sz="0" w:space="0" w:color="auto" w:frame="1"/>
              </w:rPr>
              <w:t>Частина</w:t>
            </w:r>
            <w:proofErr w:type="spellEnd"/>
            <w:r w:rsidRPr="00770B6B">
              <w:t>: </w:t>
            </w:r>
            <w:proofErr w:type="spellStart"/>
            <w:r w:rsidRPr="00770B6B">
              <w:rPr>
                <w:bdr w:val="none" w:sz="0" w:space="0" w:color="auto" w:frame="1"/>
              </w:rPr>
              <w:t>печінка</w:t>
            </w:r>
            <w:proofErr w:type="spellEnd"/>
          </w:p>
          <w:p w:rsidR="00225501" w:rsidRPr="00770B6B" w:rsidRDefault="00225501" w:rsidP="00225501">
            <w:pPr>
              <w:shd w:val="clear" w:color="auto" w:fill="FDFEFD"/>
              <w:textAlignment w:val="baseline"/>
            </w:pPr>
            <w:proofErr w:type="spellStart"/>
            <w:r w:rsidRPr="00770B6B">
              <w:rPr>
                <w:bdr w:val="none" w:sz="0" w:space="0" w:color="auto" w:frame="1"/>
              </w:rPr>
              <w:t>Термічний</w:t>
            </w:r>
            <w:proofErr w:type="spellEnd"/>
            <w:r w:rsidRPr="00770B6B">
              <w:rPr>
                <w:bdr w:val="none" w:sz="0" w:space="0" w:color="auto" w:frame="1"/>
              </w:rPr>
              <w:t xml:space="preserve"> стан</w:t>
            </w:r>
            <w:r w:rsidRPr="00770B6B">
              <w:t>: </w:t>
            </w:r>
            <w:proofErr w:type="spellStart"/>
            <w:r w:rsidRPr="00770B6B">
              <w:rPr>
                <w:bdr w:val="none" w:sz="0" w:space="0" w:color="auto" w:frame="1"/>
              </w:rPr>
              <w:t>охолоджене</w:t>
            </w:r>
            <w:proofErr w:type="spellEnd"/>
          </w:p>
          <w:p w:rsidR="00225501" w:rsidRPr="00967A5E" w:rsidRDefault="00225501" w:rsidP="00225501">
            <w:pPr>
              <w:shd w:val="clear" w:color="auto" w:fill="FDFEFD"/>
              <w:textAlignment w:val="baseline"/>
              <w:rPr>
                <w:color w:val="000000" w:themeColor="text1"/>
              </w:rPr>
            </w:pPr>
            <w:proofErr w:type="spellStart"/>
            <w:r w:rsidRPr="00770B6B">
              <w:rPr>
                <w:bdr w:val="none" w:sz="0" w:space="0" w:color="auto" w:frame="1"/>
              </w:rPr>
              <w:t>Відповідність</w:t>
            </w:r>
            <w:proofErr w:type="spellEnd"/>
            <w:r w:rsidRPr="00770B6B">
              <w:rPr>
                <w:bdr w:val="none" w:sz="0" w:space="0" w:color="auto" w:frame="1"/>
              </w:rPr>
              <w:t xml:space="preserve"> ДСТУ 3143</w:t>
            </w:r>
            <w:r w:rsidRPr="00770B6B">
              <w:t>: </w:t>
            </w:r>
            <w:r w:rsidRPr="00770B6B">
              <w:rPr>
                <w:bdr w:val="none" w:sz="0" w:space="0" w:color="auto" w:frame="1"/>
              </w:rPr>
              <w:t>Так</w:t>
            </w:r>
          </w:p>
        </w:tc>
        <w:tc>
          <w:tcPr>
            <w:tcW w:w="1275" w:type="dxa"/>
            <w:tcBorders>
              <w:top w:val="single" w:sz="4" w:space="0" w:color="auto"/>
              <w:left w:val="single" w:sz="4" w:space="0" w:color="auto"/>
              <w:bottom w:val="single" w:sz="4" w:space="0" w:color="auto"/>
              <w:right w:val="single" w:sz="4" w:space="0" w:color="auto"/>
            </w:tcBorders>
            <w:hideMark/>
          </w:tcPr>
          <w:p w:rsidR="00225501" w:rsidRPr="00225501" w:rsidRDefault="00225501" w:rsidP="00225501">
            <w:pPr>
              <w:pStyle w:val="normal"/>
              <w:widowControl w:val="0"/>
              <w:spacing w:line="240" w:lineRule="auto"/>
              <w:jc w:val="center"/>
              <w:rPr>
                <w:rFonts w:ascii="Times New Roman" w:eastAsia="Calibri" w:hAnsi="Times New Roman" w:cs="Times New Roman"/>
                <w:sz w:val="20"/>
                <w:szCs w:val="20"/>
              </w:rPr>
            </w:pPr>
            <w:r w:rsidRPr="00225501">
              <w:rPr>
                <w:rFonts w:ascii="Times New Roman" w:eastAsia="Calibri"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hideMark/>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225501" w:rsidRPr="00967A5E" w:rsidRDefault="00225501" w:rsidP="00225501">
            <w:pPr>
              <w:suppressAutoHyphens/>
              <w:jc w:val="center"/>
              <w:textAlignment w:val="baseline"/>
              <w:rPr>
                <w:color w:val="000000"/>
                <w:bdr w:val="none" w:sz="0" w:space="0" w:color="auto" w:frame="1"/>
                <w:shd w:val="clear" w:color="auto" w:fill="FDFEFD"/>
                <w:lang w:val="uk-UA"/>
              </w:rPr>
            </w:pPr>
          </w:p>
        </w:tc>
      </w:tr>
      <w:tr w:rsidR="0088434F" w:rsidRPr="00967A5E"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Pr="00967A5E" w:rsidRDefault="0088434F">
            <w:pPr>
              <w:suppressAutoHyphens/>
              <w:jc w:val="right"/>
              <w:textAlignment w:val="baseline"/>
              <w:rPr>
                <w:b/>
                <w:color w:val="000000"/>
                <w:bdr w:val="none" w:sz="0" w:space="0" w:color="auto" w:frame="1"/>
                <w:shd w:val="clear" w:color="auto" w:fill="FDFEFD"/>
                <w:lang w:val="uk-UA"/>
              </w:rPr>
            </w:pPr>
            <w:r w:rsidRPr="00967A5E">
              <w:rPr>
                <w:b/>
                <w:color w:val="000000"/>
                <w:bdr w:val="none" w:sz="0" w:space="0" w:color="auto" w:frame="1"/>
                <w:shd w:val="clear" w:color="auto" w:fill="FDFEFD"/>
                <w:lang w:val="uk-UA"/>
              </w:rPr>
              <w:t>Загальна ціна без ПДВ, грн</w:t>
            </w:r>
          </w:p>
        </w:tc>
        <w:tc>
          <w:tcPr>
            <w:tcW w:w="1100" w:type="dxa"/>
            <w:tcBorders>
              <w:top w:val="single" w:sz="4" w:space="0" w:color="auto"/>
              <w:left w:val="single" w:sz="4" w:space="0" w:color="auto"/>
              <w:bottom w:val="single" w:sz="4" w:space="0" w:color="auto"/>
              <w:right w:val="single" w:sz="4" w:space="0" w:color="auto"/>
            </w:tcBorders>
          </w:tcPr>
          <w:p w:rsidR="0088434F" w:rsidRPr="00967A5E" w:rsidRDefault="0088434F">
            <w:pPr>
              <w:suppressAutoHyphens/>
              <w:jc w:val="center"/>
              <w:textAlignment w:val="baseline"/>
              <w:rPr>
                <w:color w:val="000000"/>
                <w:bdr w:val="none" w:sz="0" w:space="0" w:color="auto" w:frame="1"/>
                <w:shd w:val="clear" w:color="auto" w:fill="FDFEFD"/>
                <w:lang w:val="uk-UA"/>
              </w:rPr>
            </w:pPr>
          </w:p>
        </w:tc>
      </w:tr>
      <w:tr w:rsidR="0088434F" w:rsidRPr="00967A5E"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Pr="00967A5E" w:rsidRDefault="0088434F">
            <w:pPr>
              <w:suppressAutoHyphens/>
              <w:jc w:val="right"/>
              <w:textAlignment w:val="baseline"/>
              <w:rPr>
                <w:b/>
                <w:color w:val="000000"/>
                <w:bdr w:val="none" w:sz="0" w:space="0" w:color="auto" w:frame="1"/>
                <w:shd w:val="clear" w:color="auto" w:fill="FDFEFD"/>
                <w:lang w:val="uk-UA"/>
              </w:rPr>
            </w:pPr>
            <w:r w:rsidRPr="00967A5E">
              <w:rPr>
                <w:b/>
                <w:color w:val="000000"/>
                <w:bdr w:val="none" w:sz="0" w:space="0" w:color="auto" w:frame="1"/>
                <w:shd w:val="clear" w:color="auto" w:fill="FDFEFD"/>
                <w:lang w:val="uk-UA"/>
              </w:rPr>
              <w:t>ПДВ 20%, грн</w:t>
            </w:r>
          </w:p>
        </w:tc>
        <w:tc>
          <w:tcPr>
            <w:tcW w:w="1100" w:type="dxa"/>
            <w:tcBorders>
              <w:top w:val="single" w:sz="4" w:space="0" w:color="auto"/>
              <w:left w:val="single" w:sz="4" w:space="0" w:color="auto"/>
              <w:bottom w:val="single" w:sz="4" w:space="0" w:color="auto"/>
              <w:right w:val="single" w:sz="4" w:space="0" w:color="auto"/>
            </w:tcBorders>
          </w:tcPr>
          <w:p w:rsidR="0088434F" w:rsidRPr="00967A5E" w:rsidRDefault="0088434F">
            <w:pPr>
              <w:suppressAutoHyphens/>
              <w:jc w:val="center"/>
              <w:textAlignment w:val="baseline"/>
              <w:rPr>
                <w:color w:val="000000"/>
                <w:bdr w:val="none" w:sz="0" w:space="0" w:color="auto" w:frame="1"/>
                <w:shd w:val="clear" w:color="auto" w:fill="FDFEFD"/>
                <w:lang w:val="uk-UA"/>
              </w:rPr>
            </w:pPr>
          </w:p>
        </w:tc>
      </w:tr>
      <w:tr w:rsidR="0088434F" w:rsidRPr="00967A5E"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Pr="00967A5E" w:rsidRDefault="0088434F">
            <w:pPr>
              <w:suppressAutoHyphens/>
              <w:jc w:val="right"/>
              <w:textAlignment w:val="baseline"/>
              <w:rPr>
                <w:b/>
                <w:color w:val="000000"/>
                <w:bdr w:val="none" w:sz="0" w:space="0" w:color="auto" w:frame="1"/>
                <w:shd w:val="clear" w:color="auto" w:fill="FDFEFD"/>
                <w:lang w:val="uk-UA"/>
              </w:rPr>
            </w:pPr>
            <w:r w:rsidRPr="00967A5E">
              <w:rPr>
                <w:b/>
                <w:color w:val="000000"/>
                <w:bdr w:val="none" w:sz="0" w:space="0" w:color="auto" w:frame="1"/>
                <w:shd w:val="clear" w:color="auto" w:fill="FDFEFD"/>
                <w:lang w:val="uk-UA"/>
              </w:rPr>
              <w:t>Загальна ціна з ПДВ, грн</w:t>
            </w:r>
          </w:p>
        </w:tc>
        <w:tc>
          <w:tcPr>
            <w:tcW w:w="1100" w:type="dxa"/>
            <w:tcBorders>
              <w:top w:val="single" w:sz="4" w:space="0" w:color="auto"/>
              <w:left w:val="single" w:sz="4" w:space="0" w:color="auto"/>
              <w:bottom w:val="single" w:sz="4" w:space="0" w:color="auto"/>
              <w:right w:val="single" w:sz="4" w:space="0" w:color="auto"/>
            </w:tcBorders>
          </w:tcPr>
          <w:p w:rsidR="0088434F" w:rsidRPr="00967A5E" w:rsidRDefault="0088434F">
            <w:pPr>
              <w:suppressAutoHyphens/>
              <w:jc w:val="center"/>
              <w:textAlignment w:val="baseline"/>
              <w:rPr>
                <w:color w:val="000000"/>
                <w:bdr w:val="none" w:sz="0" w:space="0" w:color="auto" w:frame="1"/>
                <w:shd w:val="clear" w:color="auto" w:fill="FDFEFD"/>
                <w:lang w:val="uk-UA"/>
              </w:rPr>
            </w:pPr>
          </w:p>
        </w:tc>
      </w:tr>
    </w:tbl>
    <w:p w:rsidR="0088434F" w:rsidRPr="00967A5E" w:rsidRDefault="0088434F" w:rsidP="0088434F">
      <w:pPr>
        <w:suppressAutoHyphens/>
        <w:jc w:val="center"/>
        <w:textAlignment w:val="baseline"/>
        <w:rPr>
          <w:color w:val="000000"/>
          <w:bdr w:val="none" w:sz="0" w:space="0" w:color="auto" w:frame="1"/>
          <w:shd w:val="clear" w:color="auto" w:fill="FDFEFD"/>
          <w:lang w:val="uk-UA"/>
        </w:rPr>
      </w:pPr>
    </w:p>
    <w:p w:rsidR="0088434F" w:rsidRDefault="0088434F" w:rsidP="0088434F">
      <w:pPr>
        <w:suppressAutoHyphens/>
        <w:jc w:val="both"/>
        <w:textAlignment w:val="baseline"/>
        <w:rPr>
          <w:kern w:val="3"/>
          <w:sz w:val="24"/>
          <w:szCs w:val="24"/>
          <w:lang w:val="uk-UA"/>
        </w:rPr>
      </w:pPr>
    </w:p>
    <w:p w:rsidR="0088434F" w:rsidRDefault="0088434F" w:rsidP="0088434F">
      <w:pPr>
        <w:jc w:val="both"/>
        <w:rPr>
          <w:color w:val="000000"/>
          <w:sz w:val="24"/>
          <w:szCs w:val="24"/>
          <w:lang w:val="uk-UA" w:eastAsia="uk-UA"/>
        </w:rPr>
      </w:pPr>
      <w:r>
        <w:rPr>
          <w:bCs/>
          <w:kern w:val="3"/>
          <w:sz w:val="24"/>
          <w:szCs w:val="24"/>
          <w:lang w:val="uk-UA"/>
        </w:rPr>
        <w:t>Загальна вартість товару за цим Договором складає</w:t>
      </w:r>
      <w:r>
        <w:rPr>
          <w:kern w:val="3"/>
          <w:sz w:val="24"/>
          <w:szCs w:val="24"/>
          <w:lang w:val="uk-UA"/>
        </w:rPr>
        <w:t xml:space="preserve">: </w:t>
      </w:r>
      <w:r>
        <w:rPr>
          <w:b/>
          <w:i/>
          <w:color w:val="000000"/>
          <w:sz w:val="24"/>
          <w:szCs w:val="24"/>
          <w:shd w:val="clear" w:color="auto" w:fill="FDFEFD"/>
          <w:lang w:val="uk-UA"/>
        </w:rPr>
        <w:t>_________________ грн ___коп.</w:t>
      </w:r>
      <w:r>
        <w:rPr>
          <w:color w:val="000000"/>
          <w:sz w:val="24"/>
          <w:szCs w:val="24"/>
          <w:lang w:val="uk-UA" w:eastAsia="uk-UA"/>
        </w:rPr>
        <w:t xml:space="preserve"> (_____________________________________ гривень ______ копійок) з/</w:t>
      </w:r>
      <w:r>
        <w:rPr>
          <w:color w:val="000000" w:themeColor="text1"/>
          <w:sz w:val="24"/>
          <w:szCs w:val="24"/>
          <w:lang w:val="uk-UA"/>
        </w:rPr>
        <w:t>без ПД</w:t>
      </w:r>
      <w:r>
        <w:rPr>
          <w:color w:val="1A1A1A" w:themeColor="background1" w:themeShade="1A"/>
          <w:sz w:val="24"/>
          <w:szCs w:val="24"/>
          <w:lang w:val="uk-UA"/>
        </w:rPr>
        <w:t>В.</w:t>
      </w:r>
    </w:p>
    <w:p w:rsidR="0088434F" w:rsidRDefault="0088434F" w:rsidP="0088434F">
      <w:pPr>
        <w:jc w:val="both"/>
        <w:rPr>
          <w:color w:val="1A1A1A" w:themeColor="background1" w:themeShade="1A"/>
          <w:sz w:val="24"/>
          <w:szCs w:val="24"/>
          <w:lang w:val="uk-UA"/>
        </w:rPr>
      </w:pPr>
    </w:p>
    <w:tbl>
      <w:tblPr>
        <w:tblpPr w:leftFromText="180" w:rightFromText="180" w:bottomFromText="200" w:vertAnchor="text" w:horzAnchor="margin" w:tblpY="33"/>
        <w:tblW w:w="9885" w:type="dxa"/>
        <w:tblLayout w:type="fixed"/>
        <w:tblLook w:val="01E0"/>
      </w:tblPr>
      <w:tblGrid>
        <w:gridCol w:w="4815"/>
        <w:gridCol w:w="5070"/>
      </w:tblGrid>
      <w:tr w:rsidR="0088434F" w:rsidTr="0088434F">
        <w:tc>
          <w:tcPr>
            <w:tcW w:w="4815" w:type="dxa"/>
            <w:hideMark/>
          </w:tcPr>
          <w:p w:rsidR="0088434F" w:rsidRDefault="0088434F">
            <w:pPr>
              <w:tabs>
                <w:tab w:val="left" w:pos="426"/>
              </w:tabs>
              <w:suppressAutoHyphens/>
              <w:spacing w:line="254" w:lineRule="auto"/>
              <w:jc w:val="center"/>
              <w:rPr>
                <w:b/>
                <w:sz w:val="24"/>
                <w:szCs w:val="24"/>
                <w:lang w:val="uk-UA" w:eastAsia="zh-CN"/>
              </w:rPr>
            </w:pPr>
            <w:r>
              <w:rPr>
                <w:b/>
                <w:sz w:val="24"/>
                <w:szCs w:val="24"/>
                <w:lang w:val="uk-UA" w:eastAsia="zh-CN"/>
              </w:rPr>
              <w:t>ПОКУПЕЦЬ</w:t>
            </w:r>
          </w:p>
        </w:tc>
        <w:tc>
          <w:tcPr>
            <w:tcW w:w="5070" w:type="dxa"/>
            <w:hideMark/>
          </w:tcPr>
          <w:p w:rsidR="0088434F" w:rsidRDefault="0088434F">
            <w:pPr>
              <w:tabs>
                <w:tab w:val="left" w:pos="426"/>
              </w:tabs>
              <w:suppressAutoHyphens/>
              <w:spacing w:line="254" w:lineRule="auto"/>
              <w:jc w:val="center"/>
              <w:rPr>
                <w:b/>
                <w:sz w:val="24"/>
                <w:szCs w:val="24"/>
                <w:lang w:val="uk-UA" w:eastAsia="zh-CN"/>
              </w:rPr>
            </w:pPr>
            <w:r>
              <w:rPr>
                <w:b/>
                <w:sz w:val="24"/>
                <w:szCs w:val="24"/>
                <w:lang w:val="uk-UA" w:eastAsia="zh-CN"/>
              </w:rPr>
              <w:t>ПОСТАЧАЛЬНИК</w:t>
            </w:r>
          </w:p>
        </w:tc>
      </w:tr>
      <w:tr w:rsidR="0088434F" w:rsidTr="0088434F">
        <w:tc>
          <w:tcPr>
            <w:tcW w:w="4815" w:type="dxa"/>
          </w:tcPr>
          <w:p w:rsidR="0088434F" w:rsidRDefault="0088434F">
            <w:pPr>
              <w:keepNext/>
              <w:spacing w:line="254" w:lineRule="auto"/>
              <w:rPr>
                <w:b/>
                <w:sz w:val="24"/>
                <w:szCs w:val="24"/>
                <w:lang w:val="uk-UA"/>
              </w:rPr>
            </w:pPr>
            <w:r>
              <w:rPr>
                <w:b/>
                <w:sz w:val="24"/>
                <w:szCs w:val="24"/>
              </w:rPr>
              <w:t>Національний природний парк «Синьогора»</w:t>
            </w:r>
          </w:p>
          <w:p w:rsidR="0088434F" w:rsidRDefault="0088434F">
            <w:pPr>
              <w:spacing w:line="254" w:lineRule="auto"/>
              <w:rPr>
                <w:b/>
                <w:i/>
                <w:sz w:val="24"/>
                <w:szCs w:val="24"/>
                <w:lang w:val="uk-UA"/>
              </w:rPr>
            </w:pPr>
          </w:p>
          <w:p w:rsidR="0088434F" w:rsidRDefault="0088434F">
            <w:pPr>
              <w:spacing w:line="254" w:lineRule="auto"/>
              <w:rPr>
                <w:sz w:val="24"/>
                <w:szCs w:val="24"/>
              </w:rPr>
            </w:pPr>
            <w:r>
              <w:rPr>
                <w:b/>
                <w:i/>
                <w:sz w:val="24"/>
                <w:szCs w:val="24"/>
              </w:rPr>
              <w:t>Адреса:</w:t>
            </w:r>
            <w:r>
              <w:rPr>
                <w:sz w:val="24"/>
                <w:szCs w:val="24"/>
              </w:rPr>
              <w:t xml:space="preserve"> 77745, </w:t>
            </w:r>
            <w:proofErr w:type="spellStart"/>
            <w:r>
              <w:rPr>
                <w:sz w:val="24"/>
                <w:szCs w:val="24"/>
              </w:rPr>
              <w:t>Івано-Франківська</w:t>
            </w:r>
            <w:proofErr w:type="spellEnd"/>
            <w:r>
              <w:rPr>
                <w:sz w:val="24"/>
                <w:szCs w:val="24"/>
              </w:rPr>
              <w:t xml:space="preserve"> область</w:t>
            </w:r>
            <w:proofErr w:type="gramStart"/>
            <w:r>
              <w:rPr>
                <w:sz w:val="24"/>
                <w:szCs w:val="24"/>
              </w:rPr>
              <w:t>.</w:t>
            </w:r>
            <w:proofErr w:type="gramEnd"/>
            <w:r>
              <w:rPr>
                <w:sz w:val="24"/>
                <w:szCs w:val="24"/>
              </w:rPr>
              <w:t xml:space="preserve"> </w:t>
            </w:r>
            <w:proofErr w:type="spellStart"/>
            <w:r>
              <w:rPr>
                <w:sz w:val="24"/>
                <w:szCs w:val="24"/>
              </w:rPr>
              <w:t>І</w:t>
            </w:r>
            <w:proofErr w:type="gramStart"/>
            <w:r>
              <w:rPr>
                <w:sz w:val="24"/>
                <w:szCs w:val="24"/>
              </w:rPr>
              <w:t>в</w:t>
            </w:r>
            <w:proofErr w:type="gramEnd"/>
            <w:r>
              <w:rPr>
                <w:sz w:val="24"/>
                <w:szCs w:val="24"/>
              </w:rPr>
              <w:t>ано-Франківський</w:t>
            </w:r>
            <w:proofErr w:type="spellEnd"/>
            <w:r>
              <w:rPr>
                <w:sz w:val="24"/>
                <w:szCs w:val="24"/>
              </w:rPr>
              <w:t xml:space="preserve"> район, с. Стара Гута </w:t>
            </w:r>
            <w:proofErr w:type="spellStart"/>
            <w:r>
              <w:rPr>
                <w:sz w:val="24"/>
                <w:szCs w:val="24"/>
              </w:rPr>
              <w:t>вул</w:t>
            </w:r>
            <w:proofErr w:type="spellEnd"/>
            <w:r>
              <w:rPr>
                <w:sz w:val="24"/>
                <w:szCs w:val="24"/>
              </w:rPr>
              <w:t xml:space="preserve">. </w:t>
            </w:r>
            <w:proofErr w:type="spellStart"/>
            <w:r>
              <w:rPr>
                <w:sz w:val="24"/>
                <w:szCs w:val="24"/>
              </w:rPr>
              <w:t>Зарічна</w:t>
            </w:r>
            <w:proofErr w:type="spellEnd"/>
            <w:r>
              <w:rPr>
                <w:sz w:val="24"/>
                <w:szCs w:val="24"/>
              </w:rPr>
              <w:t>, 4</w:t>
            </w:r>
          </w:p>
          <w:p w:rsidR="0088434F" w:rsidRDefault="0088434F">
            <w:pPr>
              <w:spacing w:line="254" w:lineRule="auto"/>
              <w:rPr>
                <w:sz w:val="24"/>
                <w:szCs w:val="24"/>
                <w:lang w:val="uk-UA"/>
              </w:rPr>
            </w:pPr>
            <w:r>
              <w:rPr>
                <w:sz w:val="24"/>
                <w:szCs w:val="24"/>
                <w:lang w:val="uk-UA"/>
              </w:rPr>
              <w:t xml:space="preserve">р/р </w:t>
            </w:r>
            <w:r>
              <w:rPr>
                <w:sz w:val="24"/>
                <w:szCs w:val="24"/>
              </w:rPr>
              <w:t xml:space="preserve">UA </w:t>
            </w:r>
            <w:r>
              <w:rPr>
                <w:sz w:val="24"/>
                <w:szCs w:val="24"/>
                <w:lang w:val="uk-UA"/>
              </w:rPr>
              <w:t>118201720343161002200018285</w:t>
            </w:r>
          </w:p>
          <w:p w:rsidR="0088434F" w:rsidRDefault="0088434F">
            <w:pPr>
              <w:spacing w:line="254" w:lineRule="auto"/>
              <w:rPr>
                <w:sz w:val="24"/>
                <w:szCs w:val="24"/>
                <w:lang w:val="uk-UA"/>
              </w:rPr>
            </w:pPr>
            <w:r>
              <w:rPr>
                <w:sz w:val="24"/>
                <w:szCs w:val="24"/>
                <w:lang w:val="uk-UA"/>
              </w:rPr>
              <w:t xml:space="preserve"> </w:t>
            </w:r>
            <w:r>
              <w:rPr>
                <w:sz w:val="24"/>
                <w:szCs w:val="24"/>
              </w:rPr>
              <w:t>Д</w:t>
            </w:r>
            <w:proofErr w:type="spellStart"/>
            <w:r>
              <w:rPr>
                <w:sz w:val="24"/>
                <w:szCs w:val="24"/>
                <w:lang w:val="uk-UA"/>
              </w:rPr>
              <w:t>ержавна</w:t>
            </w:r>
            <w:proofErr w:type="spellEnd"/>
            <w:r>
              <w:rPr>
                <w:sz w:val="24"/>
                <w:szCs w:val="24"/>
                <w:lang w:val="uk-UA"/>
              </w:rPr>
              <w:t xml:space="preserve"> казначейська служба </w:t>
            </w:r>
            <w:r>
              <w:rPr>
                <w:sz w:val="24"/>
                <w:szCs w:val="24"/>
              </w:rPr>
              <w:t>У</w:t>
            </w:r>
            <w:r>
              <w:rPr>
                <w:sz w:val="24"/>
                <w:szCs w:val="24"/>
                <w:lang w:val="uk-UA"/>
              </w:rPr>
              <w:t xml:space="preserve">країни </w:t>
            </w:r>
            <w:proofErr w:type="spellStart"/>
            <w:r>
              <w:rPr>
                <w:sz w:val="24"/>
                <w:szCs w:val="24"/>
              </w:rPr>
              <w:t>м</w:t>
            </w:r>
            <w:proofErr w:type="gramStart"/>
            <w:r>
              <w:rPr>
                <w:sz w:val="24"/>
                <w:szCs w:val="24"/>
              </w:rPr>
              <w:t>.К</w:t>
            </w:r>
            <w:proofErr w:type="gramEnd"/>
            <w:r>
              <w:rPr>
                <w:sz w:val="24"/>
                <w:szCs w:val="24"/>
              </w:rPr>
              <w:t>иїв</w:t>
            </w:r>
            <w:proofErr w:type="spellEnd"/>
          </w:p>
          <w:p w:rsidR="0088434F" w:rsidRDefault="0088434F">
            <w:pPr>
              <w:spacing w:line="254" w:lineRule="auto"/>
              <w:rPr>
                <w:sz w:val="24"/>
                <w:szCs w:val="24"/>
                <w:lang w:val="uk-UA"/>
              </w:rPr>
            </w:pPr>
            <w:r>
              <w:rPr>
                <w:sz w:val="24"/>
                <w:szCs w:val="24"/>
                <w:lang w:val="uk-UA"/>
              </w:rPr>
              <w:t xml:space="preserve">МФО 820172, </w:t>
            </w:r>
          </w:p>
          <w:p w:rsidR="0088434F" w:rsidRDefault="0088434F">
            <w:pPr>
              <w:spacing w:line="254" w:lineRule="auto"/>
              <w:rPr>
                <w:sz w:val="24"/>
                <w:szCs w:val="24"/>
                <w:lang w:val="uk-UA"/>
              </w:rPr>
            </w:pPr>
            <w:r>
              <w:rPr>
                <w:sz w:val="24"/>
                <w:szCs w:val="24"/>
                <w:lang w:val="uk-UA"/>
              </w:rPr>
              <w:t>ЄДРПОУ 31075296</w:t>
            </w:r>
          </w:p>
          <w:p w:rsidR="0088434F" w:rsidRDefault="0088434F">
            <w:pPr>
              <w:spacing w:line="254" w:lineRule="auto"/>
              <w:rPr>
                <w:sz w:val="24"/>
                <w:szCs w:val="24"/>
                <w:lang w:val="uk-UA"/>
              </w:rPr>
            </w:pPr>
            <w:r>
              <w:rPr>
                <w:sz w:val="24"/>
                <w:szCs w:val="24"/>
                <w:lang w:val="uk-UA"/>
              </w:rPr>
              <w:t>ІПН 310752909012</w:t>
            </w:r>
          </w:p>
          <w:p w:rsidR="0088434F" w:rsidRDefault="0088434F">
            <w:pPr>
              <w:spacing w:line="254" w:lineRule="auto"/>
              <w:rPr>
                <w:sz w:val="24"/>
                <w:szCs w:val="24"/>
                <w:lang w:val="uk-UA"/>
              </w:rPr>
            </w:pPr>
            <w:r>
              <w:rPr>
                <w:sz w:val="24"/>
                <w:szCs w:val="24"/>
                <w:lang w:val="en-US"/>
              </w:rPr>
              <w:t>e</w:t>
            </w:r>
            <w:r>
              <w:rPr>
                <w:sz w:val="24"/>
                <w:szCs w:val="24"/>
                <w:lang w:val="uk-UA"/>
              </w:rPr>
              <w:t>-</w:t>
            </w:r>
            <w:r>
              <w:rPr>
                <w:sz w:val="24"/>
                <w:szCs w:val="24"/>
                <w:lang w:val="en-US"/>
              </w:rPr>
              <w:t>mail</w:t>
            </w:r>
            <w:r>
              <w:rPr>
                <w:sz w:val="24"/>
                <w:szCs w:val="24"/>
                <w:lang w:val="uk-UA"/>
              </w:rPr>
              <w:t xml:space="preserve">: </w:t>
            </w:r>
            <w:hyperlink r:id="rId11" w:history="1">
              <w:r>
                <w:rPr>
                  <w:rStyle w:val="ac"/>
                  <w:rFonts w:eastAsiaTheme="majorEastAsia"/>
                  <w:sz w:val="24"/>
                  <w:szCs w:val="24"/>
                  <w:lang w:val="en-US"/>
                </w:rPr>
                <w:t>synyogora</w:t>
              </w:r>
              <w:r>
                <w:rPr>
                  <w:rStyle w:val="ac"/>
                  <w:rFonts w:eastAsiaTheme="majorEastAsia"/>
                  <w:sz w:val="24"/>
                  <w:szCs w:val="24"/>
                  <w:lang w:val="uk-UA"/>
                </w:rPr>
                <w:t>@</w:t>
              </w:r>
              <w:r>
                <w:rPr>
                  <w:rStyle w:val="ac"/>
                  <w:rFonts w:eastAsiaTheme="majorEastAsia"/>
                  <w:sz w:val="24"/>
                  <w:szCs w:val="24"/>
                  <w:lang w:val="en-US"/>
                </w:rPr>
                <w:t>ukr</w:t>
              </w:r>
              <w:r>
                <w:rPr>
                  <w:rStyle w:val="ac"/>
                  <w:rFonts w:eastAsiaTheme="majorEastAsia"/>
                  <w:sz w:val="24"/>
                  <w:szCs w:val="24"/>
                  <w:lang w:val="uk-UA"/>
                </w:rPr>
                <w:t>.</w:t>
              </w:r>
              <w:r>
                <w:rPr>
                  <w:rStyle w:val="ac"/>
                  <w:rFonts w:eastAsiaTheme="majorEastAsia"/>
                  <w:sz w:val="24"/>
                  <w:szCs w:val="24"/>
                  <w:lang w:val="en-US"/>
                </w:rPr>
                <w:t>net</w:t>
              </w:r>
            </w:hyperlink>
          </w:p>
          <w:p w:rsidR="0088434F" w:rsidRDefault="0088434F">
            <w:pPr>
              <w:spacing w:line="254" w:lineRule="auto"/>
              <w:rPr>
                <w:sz w:val="24"/>
                <w:szCs w:val="24"/>
                <w:lang w:val="uk-UA"/>
              </w:rPr>
            </w:pPr>
            <w:proofErr w:type="spellStart"/>
            <w:r>
              <w:rPr>
                <w:sz w:val="24"/>
                <w:szCs w:val="24"/>
                <w:lang w:val="uk-UA"/>
              </w:rPr>
              <w:t>тел</w:t>
            </w:r>
            <w:proofErr w:type="spellEnd"/>
            <w:r>
              <w:rPr>
                <w:sz w:val="24"/>
                <w:szCs w:val="24"/>
                <w:lang w:val="uk-UA"/>
              </w:rPr>
              <w:t>: 0342 55-81-32</w:t>
            </w:r>
          </w:p>
        </w:tc>
        <w:tc>
          <w:tcPr>
            <w:tcW w:w="5070" w:type="dxa"/>
          </w:tcPr>
          <w:p w:rsidR="0088434F" w:rsidRDefault="0088434F">
            <w:pPr>
              <w:suppressAutoHyphens/>
              <w:spacing w:line="254" w:lineRule="auto"/>
              <w:ind w:left="-284" w:firstLine="284"/>
              <w:jc w:val="both"/>
              <w:textAlignment w:val="baseline"/>
              <w:rPr>
                <w:b/>
                <w:kern w:val="3"/>
                <w:sz w:val="24"/>
                <w:szCs w:val="24"/>
                <w:lang w:val="uk-UA" w:eastAsia="en-US"/>
              </w:rPr>
            </w:pPr>
            <w:r>
              <w:rPr>
                <w:b/>
                <w:kern w:val="3"/>
                <w:sz w:val="24"/>
                <w:szCs w:val="24"/>
                <w:lang w:val="uk-UA" w:eastAsia="en-US"/>
              </w:rPr>
              <w:t>__________________________________________________________________________________</w:t>
            </w:r>
          </w:p>
          <w:p w:rsidR="0088434F" w:rsidRDefault="0088434F">
            <w:pPr>
              <w:suppressAutoHyphens/>
              <w:spacing w:line="254" w:lineRule="auto"/>
              <w:ind w:left="-284" w:firstLine="284"/>
              <w:jc w:val="both"/>
              <w:textAlignment w:val="baseline"/>
              <w:rPr>
                <w:b/>
                <w:kern w:val="3"/>
                <w:sz w:val="24"/>
                <w:szCs w:val="24"/>
                <w:lang w:val="uk-UA" w:eastAsia="en-US"/>
              </w:rPr>
            </w:pPr>
          </w:p>
          <w:p w:rsidR="0088434F" w:rsidRDefault="0088434F">
            <w:pPr>
              <w:suppressAutoHyphens/>
              <w:spacing w:line="254" w:lineRule="auto"/>
              <w:ind w:left="-284" w:firstLine="284"/>
              <w:jc w:val="both"/>
              <w:textAlignment w:val="baseline"/>
              <w:rPr>
                <w:sz w:val="24"/>
                <w:szCs w:val="24"/>
                <w:lang w:val="uk-UA"/>
              </w:rPr>
            </w:pPr>
            <w:r>
              <w:rPr>
                <w:b/>
                <w:i/>
                <w:sz w:val="24"/>
                <w:szCs w:val="24"/>
              </w:rPr>
              <w:t>Адреса:</w:t>
            </w:r>
            <w:r>
              <w:rPr>
                <w:b/>
                <w:i/>
                <w:sz w:val="24"/>
                <w:szCs w:val="24"/>
                <w:lang w:val="uk-UA"/>
              </w:rPr>
              <w:t xml:space="preserve"> </w:t>
            </w:r>
            <w:r>
              <w:rPr>
                <w:sz w:val="24"/>
                <w:szCs w:val="24"/>
                <w:lang w:val="uk-UA"/>
              </w:rPr>
              <w:t>_________________________________</w:t>
            </w:r>
          </w:p>
          <w:p w:rsidR="0088434F" w:rsidRDefault="0088434F">
            <w:pPr>
              <w:suppressAutoHyphens/>
              <w:spacing w:line="254" w:lineRule="auto"/>
              <w:ind w:left="-284" w:firstLine="284"/>
              <w:jc w:val="both"/>
              <w:textAlignment w:val="baseline"/>
              <w:rPr>
                <w:sz w:val="24"/>
                <w:szCs w:val="24"/>
                <w:lang w:val="uk-UA"/>
              </w:rPr>
            </w:pPr>
            <w:r>
              <w:rPr>
                <w:b/>
                <w:i/>
                <w:sz w:val="24"/>
                <w:szCs w:val="24"/>
                <w:lang w:val="uk-UA"/>
              </w:rPr>
              <w:t>__________________________________________________________________________________</w:t>
            </w:r>
          </w:p>
          <w:p w:rsidR="0088434F" w:rsidRDefault="0088434F">
            <w:pPr>
              <w:suppressAutoHyphens/>
              <w:spacing w:line="254" w:lineRule="auto"/>
              <w:ind w:left="-284" w:firstLine="284"/>
              <w:jc w:val="both"/>
              <w:textAlignment w:val="baseline"/>
              <w:rPr>
                <w:sz w:val="24"/>
                <w:szCs w:val="24"/>
                <w:lang w:val="uk-UA"/>
              </w:rPr>
            </w:pPr>
            <w:r>
              <w:rPr>
                <w:sz w:val="24"/>
                <w:szCs w:val="24"/>
                <w:lang w:val="uk-UA"/>
              </w:rPr>
              <w:t xml:space="preserve">р/р </w:t>
            </w:r>
            <w:r>
              <w:rPr>
                <w:sz w:val="24"/>
                <w:szCs w:val="24"/>
              </w:rPr>
              <w:t>UA</w:t>
            </w:r>
            <w:r>
              <w:rPr>
                <w:sz w:val="24"/>
                <w:szCs w:val="24"/>
                <w:lang w:val="uk-UA"/>
              </w:rPr>
              <w:t xml:space="preserve"> __________________________________</w:t>
            </w:r>
          </w:p>
          <w:p w:rsidR="0088434F" w:rsidRDefault="0088434F">
            <w:pPr>
              <w:suppressAutoHyphens/>
              <w:spacing w:line="254" w:lineRule="auto"/>
              <w:ind w:left="-284" w:firstLine="284"/>
              <w:jc w:val="both"/>
              <w:textAlignment w:val="baseline"/>
              <w:rPr>
                <w:sz w:val="24"/>
                <w:szCs w:val="24"/>
                <w:lang w:val="uk-UA"/>
              </w:rPr>
            </w:pPr>
            <w:r>
              <w:rPr>
                <w:sz w:val="24"/>
                <w:szCs w:val="24"/>
                <w:lang w:val="uk-UA"/>
              </w:rPr>
              <w:t>________________________________________»</w:t>
            </w:r>
          </w:p>
          <w:p w:rsidR="0088434F" w:rsidRDefault="0088434F">
            <w:pPr>
              <w:spacing w:line="254" w:lineRule="auto"/>
              <w:rPr>
                <w:sz w:val="24"/>
                <w:szCs w:val="24"/>
                <w:lang w:val="uk-UA"/>
              </w:rPr>
            </w:pPr>
            <w:r>
              <w:rPr>
                <w:sz w:val="24"/>
                <w:szCs w:val="24"/>
                <w:lang w:val="uk-UA"/>
              </w:rPr>
              <w:t>МФО ___________________________________</w:t>
            </w:r>
          </w:p>
          <w:p w:rsidR="0088434F" w:rsidRDefault="0088434F">
            <w:pPr>
              <w:spacing w:line="254" w:lineRule="auto"/>
              <w:rPr>
                <w:sz w:val="24"/>
                <w:szCs w:val="24"/>
                <w:lang w:val="uk-UA"/>
              </w:rPr>
            </w:pPr>
            <w:r>
              <w:rPr>
                <w:sz w:val="24"/>
                <w:szCs w:val="24"/>
                <w:lang w:val="uk-UA"/>
              </w:rPr>
              <w:t>ІПН ____________________________________</w:t>
            </w:r>
          </w:p>
          <w:p w:rsidR="0088434F" w:rsidRDefault="0088434F">
            <w:pPr>
              <w:spacing w:line="254" w:lineRule="auto"/>
              <w:rPr>
                <w:sz w:val="24"/>
                <w:szCs w:val="24"/>
                <w:lang w:val="uk-UA"/>
              </w:rPr>
            </w:pPr>
          </w:p>
          <w:p w:rsidR="0088434F" w:rsidRDefault="0088434F">
            <w:pPr>
              <w:spacing w:line="254" w:lineRule="auto"/>
              <w:rPr>
                <w:color w:val="2F5496" w:themeColor="accent5" w:themeShade="BF"/>
                <w:sz w:val="24"/>
                <w:szCs w:val="24"/>
                <w:u w:val="single"/>
                <w:lang w:val="en-US"/>
              </w:rPr>
            </w:pPr>
            <w:r>
              <w:rPr>
                <w:sz w:val="24"/>
                <w:szCs w:val="24"/>
                <w:lang w:val="en-US"/>
              </w:rPr>
              <w:t>e</w:t>
            </w:r>
            <w:r>
              <w:rPr>
                <w:sz w:val="24"/>
                <w:szCs w:val="24"/>
                <w:lang w:val="uk-UA"/>
              </w:rPr>
              <w:t>-</w:t>
            </w:r>
            <w:r>
              <w:rPr>
                <w:sz w:val="24"/>
                <w:szCs w:val="24"/>
                <w:lang w:val="en-US"/>
              </w:rPr>
              <w:t>mail</w:t>
            </w:r>
            <w:r>
              <w:rPr>
                <w:sz w:val="24"/>
                <w:szCs w:val="24"/>
                <w:lang w:val="uk-UA"/>
              </w:rPr>
              <w:t xml:space="preserve">: </w:t>
            </w:r>
            <w:r>
              <w:rPr>
                <w:rFonts w:eastAsiaTheme="majorEastAsia"/>
                <w:color w:val="2F5496" w:themeColor="accent5" w:themeShade="BF"/>
                <w:sz w:val="24"/>
                <w:szCs w:val="24"/>
                <w:u w:val="single"/>
                <w:lang w:val="uk-UA"/>
              </w:rPr>
              <w:t>__________________________________</w:t>
            </w:r>
          </w:p>
          <w:p w:rsidR="0088434F" w:rsidRDefault="0088434F">
            <w:pPr>
              <w:spacing w:line="254" w:lineRule="auto"/>
              <w:rPr>
                <w:sz w:val="24"/>
                <w:szCs w:val="24"/>
                <w:lang w:val="uk-UA"/>
              </w:rPr>
            </w:pPr>
            <w:r>
              <w:rPr>
                <w:sz w:val="24"/>
                <w:szCs w:val="24"/>
              </w:rPr>
              <w:t>тел</w:t>
            </w:r>
            <w:r>
              <w:rPr>
                <w:sz w:val="24"/>
                <w:szCs w:val="24"/>
                <w:lang w:val="en-US"/>
              </w:rPr>
              <w:t xml:space="preserve">: </w:t>
            </w:r>
            <w:r>
              <w:rPr>
                <w:sz w:val="24"/>
                <w:szCs w:val="24"/>
                <w:lang w:val="uk-UA"/>
              </w:rPr>
              <w:t>____________________________________</w:t>
            </w:r>
          </w:p>
          <w:p w:rsidR="0088434F" w:rsidRDefault="0088434F">
            <w:pPr>
              <w:suppressAutoHyphens/>
              <w:spacing w:line="254" w:lineRule="auto"/>
              <w:ind w:left="-284" w:firstLine="284"/>
              <w:jc w:val="both"/>
              <w:textAlignment w:val="baseline"/>
              <w:rPr>
                <w:kern w:val="3"/>
                <w:sz w:val="24"/>
                <w:szCs w:val="24"/>
                <w:lang w:val="uk-UA" w:eastAsia="en-US"/>
              </w:rPr>
            </w:pPr>
          </w:p>
        </w:tc>
      </w:tr>
      <w:tr w:rsidR="0088434F" w:rsidTr="0088434F">
        <w:trPr>
          <w:trHeight w:val="771"/>
        </w:trPr>
        <w:tc>
          <w:tcPr>
            <w:tcW w:w="4815" w:type="dxa"/>
          </w:tcPr>
          <w:p w:rsidR="0088434F" w:rsidRDefault="0088434F">
            <w:pPr>
              <w:suppressAutoHyphens/>
              <w:spacing w:line="254" w:lineRule="auto"/>
              <w:ind w:left="-284" w:firstLine="284"/>
              <w:jc w:val="both"/>
              <w:textAlignment w:val="baseline"/>
              <w:rPr>
                <w:b/>
                <w:bCs/>
                <w:i/>
                <w:kern w:val="3"/>
                <w:sz w:val="24"/>
                <w:szCs w:val="24"/>
                <w:lang w:val="uk-UA"/>
              </w:rPr>
            </w:pPr>
            <w:r>
              <w:rPr>
                <w:b/>
                <w:bCs/>
                <w:i/>
                <w:kern w:val="3"/>
                <w:sz w:val="24"/>
                <w:szCs w:val="24"/>
                <w:lang w:val="uk-UA"/>
              </w:rPr>
              <w:t>Директор</w:t>
            </w:r>
          </w:p>
          <w:p w:rsidR="0088434F" w:rsidRDefault="0088434F">
            <w:pPr>
              <w:suppressAutoHyphens/>
              <w:spacing w:line="254" w:lineRule="auto"/>
              <w:jc w:val="both"/>
              <w:textAlignment w:val="baseline"/>
              <w:rPr>
                <w:b/>
                <w:bCs/>
                <w:i/>
                <w:kern w:val="3"/>
                <w:sz w:val="24"/>
                <w:szCs w:val="24"/>
                <w:lang w:val="uk-UA"/>
              </w:rPr>
            </w:pPr>
          </w:p>
          <w:p w:rsidR="0088434F" w:rsidRDefault="0088434F">
            <w:pPr>
              <w:suppressAutoHyphens/>
              <w:spacing w:line="254" w:lineRule="auto"/>
              <w:jc w:val="both"/>
              <w:textAlignment w:val="baseline"/>
              <w:rPr>
                <w:b/>
                <w:bCs/>
                <w:kern w:val="3"/>
                <w:sz w:val="24"/>
                <w:szCs w:val="24"/>
                <w:lang w:val="uk-UA"/>
              </w:rPr>
            </w:pPr>
            <w:r>
              <w:rPr>
                <w:b/>
                <w:bCs/>
                <w:kern w:val="3"/>
                <w:sz w:val="24"/>
                <w:szCs w:val="24"/>
              </w:rPr>
              <w:t>________________</w:t>
            </w:r>
            <w:r>
              <w:rPr>
                <w:b/>
                <w:bCs/>
                <w:kern w:val="3"/>
                <w:sz w:val="24"/>
                <w:szCs w:val="24"/>
                <w:lang w:val="uk-UA"/>
              </w:rPr>
              <w:t xml:space="preserve"> Василь ІВАСИК</w:t>
            </w:r>
          </w:p>
        </w:tc>
        <w:tc>
          <w:tcPr>
            <w:tcW w:w="5070" w:type="dxa"/>
          </w:tcPr>
          <w:p w:rsidR="0088434F" w:rsidRDefault="0088434F">
            <w:pPr>
              <w:suppressAutoHyphens/>
              <w:spacing w:line="254" w:lineRule="auto"/>
              <w:ind w:left="-284" w:firstLine="284"/>
              <w:jc w:val="both"/>
              <w:textAlignment w:val="baseline"/>
              <w:rPr>
                <w:b/>
                <w:i/>
                <w:kern w:val="3"/>
                <w:sz w:val="24"/>
                <w:szCs w:val="24"/>
                <w:lang w:val="uk-UA"/>
              </w:rPr>
            </w:pPr>
            <w:r>
              <w:rPr>
                <w:b/>
                <w:i/>
                <w:kern w:val="3"/>
                <w:sz w:val="24"/>
                <w:szCs w:val="24"/>
                <w:lang w:val="uk-UA"/>
              </w:rPr>
              <w:t>____________________</w:t>
            </w:r>
          </w:p>
          <w:p w:rsidR="0088434F" w:rsidRDefault="0088434F">
            <w:pPr>
              <w:suppressAutoHyphens/>
              <w:spacing w:line="254" w:lineRule="auto"/>
              <w:ind w:left="-284" w:firstLine="284"/>
              <w:jc w:val="both"/>
              <w:textAlignment w:val="baseline"/>
              <w:rPr>
                <w:b/>
                <w:bCs/>
                <w:kern w:val="3"/>
                <w:sz w:val="24"/>
                <w:szCs w:val="24"/>
                <w:lang w:val="uk-UA"/>
              </w:rPr>
            </w:pPr>
          </w:p>
          <w:p w:rsidR="0088434F" w:rsidRDefault="0088434F">
            <w:pPr>
              <w:suppressAutoHyphens/>
              <w:spacing w:line="254" w:lineRule="auto"/>
              <w:jc w:val="both"/>
              <w:textAlignment w:val="baseline"/>
              <w:rPr>
                <w:i/>
                <w:kern w:val="3"/>
                <w:sz w:val="24"/>
                <w:szCs w:val="24"/>
                <w:lang w:val="uk-UA"/>
              </w:rPr>
            </w:pPr>
            <w:r>
              <w:rPr>
                <w:bCs/>
                <w:kern w:val="3"/>
                <w:sz w:val="24"/>
                <w:szCs w:val="24"/>
                <w:lang w:val="uk-UA"/>
              </w:rPr>
              <w:t xml:space="preserve">______________        </w:t>
            </w:r>
            <w:r>
              <w:rPr>
                <w:b/>
                <w:bCs/>
                <w:kern w:val="3"/>
                <w:sz w:val="24"/>
                <w:szCs w:val="24"/>
                <w:lang w:val="uk-UA"/>
              </w:rPr>
              <w:t>____________________</w:t>
            </w:r>
          </w:p>
        </w:tc>
      </w:tr>
    </w:tbl>
    <w:p w:rsidR="0088434F" w:rsidRDefault="0088434F" w:rsidP="0088434F">
      <w:pPr>
        <w:jc w:val="both"/>
        <w:rPr>
          <w:color w:val="1A1A1A" w:themeColor="background1" w:themeShade="1A"/>
          <w:sz w:val="24"/>
          <w:szCs w:val="24"/>
          <w:lang w:val="uk-UA"/>
        </w:rPr>
      </w:pPr>
    </w:p>
    <w:p w:rsidR="0088434F" w:rsidRDefault="0088434F" w:rsidP="0088434F">
      <w:pPr>
        <w:jc w:val="both"/>
        <w:rPr>
          <w:color w:val="000000"/>
          <w:sz w:val="24"/>
          <w:szCs w:val="24"/>
          <w:lang w:val="uk-UA" w:eastAsia="uk-UA"/>
        </w:rPr>
      </w:pPr>
    </w:p>
    <w:p w:rsidR="0088434F" w:rsidRDefault="0088434F" w:rsidP="0088434F">
      <w:pPr>
        <w:suppressAutoHyphens/>
        <w:jc w:val="both"/>
        <w:textAlignment w:val="baseline"/>
        <w:rPr>
          <w:b/>
          <w:bCs/>
          <w:sz w:val="24"/>
          <w:szCs w:val="24"/>
          <w:lang w:val="uk-UA"/>
        </w:rPr>
      </w:pPr>
    </w:p>
    <w:p w:rsidR="00EC0F5E" w:rsidRPr="00C30D55" w:rsidRDefault="00EC0F5E" w:rsidP="0088434F">
      <w:pPr>
        <w:suppressAutoHyphens/>
        <w:jc w:val="right"/>
        <w:textAlignment w:val="baseline"/>
        <w:rPr>
          <w:b/>
          <w:bCs/>
          <w:sz w:val="24"/>
          <w:szCs w:val="24"/>
          <w:lang w:val="uk-UA"/>
        </w:rPr>
      </w:pPr>
    </w:p>
    <w:sectPr w:rsidR="00EC0F5E" w:rsidRPr="00C30D55" w:rsidSect="001D7813">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C59"/>
    <w:multiLevelType w:val="multilevel"/>
    <w:tmpl w:val="EA961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6A7791"/>
    <w:multiLevelType w:val="hybridMultilevel"/>
    <w:tmpl w:val="0E70268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4C2219B"/>
    <w:multiLevelType w:val="multilevel"/>
    <w:tmpl w:val="4154A1E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3DF823DA"/>
    <w:multiLevelType w:val="multilevel"/>
    <w:tmpl w:val="24B8FFB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87B60A7"/>
    <w:multiLevelType w:val="multilevel"/>
    <w:tmpl w:val="3F643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F2A45BB"/>
    <w:multiLevelType w:val="multilevel"/>
    <w:tmpl w:val="C41039DE"/>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00"/>
  <w:displayHorizontalDrawingGridEvery w:val="2"/>
  <w:characterSpacingControl w:val="doNotCompress"/>
  <w:compat/>
  <w:rsids>
    <w:rsidRoot w:val="00C94E32"/>
    <w:rsid w:val="00023310"/>
    <w:rsid w:val="000367AD"/>
    <w:rsid w:val="000455C0"/>
    <w:rsid w:val="0007274F"/>
    <w:rsid w:val="00080886"/>
    <w:rsid w:val="000B0FF5"/>
    <w:rsid w:val="000B1B94"/>
    <w:rsid w:val="000C25BA"/>
    <w:rsid w:val="000D345F"/>
    <w:rsid w:val="00147376"/>
    <w:rsid w:val="00167B2E"/>
    <w:rsid w:val="00177CEE"/>
    <w:rsid w:val="001867AB"/>
    <w:rsid w:val="001D7813"/>
    <w:rsid w:val="001E3E9B"/>
    <w:rsid w:val="001F1F56"/>
    <w:rsid w:val="001F31BE"/>
    <w:rsid w:val="00225501"/>
    <w:rsid w:val="00236D0D"/>
    <w:rsid w:val="00254F78"/>
    <w:rsid w:val="00277C5B"/>
    <w:rsid w:val="00281D3E"/>
    <w:rsid w:val="002B2542"/>
    <w:rsid w:val="002E05CD"/>
    <w:rsid w:val="00306880"/>
    <w:rsid w:val="003407D5"/>
    <w:rsid w:val="003B602A"/>
    <w:rsid w:val="003F7A21"/>
    <w:rsid w:val="004221AB"/>
    <w:rsid w:val="00466831"/>
    <w:rsid w:val="0047019C"/>
    <w:rsid w:val="004C0E06"/>
    <w:rsid w:val="004F08F9"/>
    <w:rsid w:val="00506F8A"/>
    <w:rsid w:val="00554957"/>
    <w:rsid w:val="005C03B0"/>
    <w:rsid w:val="005D7346"/>
    <w:rsid w:val="00606C80"/>
    <w:rsid w:val="00666BB5"/>
    <w:rsid w:val="00677EC1"/>
    <w:rsid w:val="00695641"/>
    <w:rsid w:val="006C03A5"/>
    <w:rsid w:val="006E2392"/>
    <w:rsid w:val="006E66D6"/>
    <w:rsid w:val="006F0795"/>
    <w:rsid w:val="00771A2A"/>
    <w:rsid w:val="007E02B4"/>
    <w:rsid w:val="007F1090"/>
    <w:rsid w:val="00846CE3"/>
    <w:rsid w:val="0088434F"/>
    <w:rsid w:val="00892CFC"/>
    <w:rsid w:val="008B5517"/>
    <w:rsid w:val="008D1024"/>
    <w:rsid w:val="008F4352"/>
    <w:rsid w:val="009174D9"/>
    <w:rsid w:val="00936F8C"/>
    <w:rsid w:val="00963D8A"/>
    <w:rsid w:val="00967A5E"/>
    <w:rsid w:val="009A68E1"/>
    <w:rsid w:val="009A7656"/>
    <w:rsid w:val="009D2F32"/>
    <w:rsid w:val="009E1387"/>
    <w:rsid w:val="009E26C7"/>
    <w:rsid w:val="009E3390"/>
    <w:rsid w:val="00A07186"/>
    <w:rsid w:val="00A46728"/>
    <w:rsid w:val="00A50AB2"/>
    <w:rsid w:val="00AE159F"/>
    <w:rsid w:val="00AE53FF"/>
    <w:rsid w:val="00B55B71"/>
    <w:rsid w:val="00BB1724"/>
    <w:rsid w:val="00BC2ED7"/>
    <w:rsid w:val="00C30D55"/>
    <w:rsid w:val="00C57490"/>
    <w:rsid w:val="00C92B1B"/>
    <w:rsid w:val="00C94E32"/>
    <w:rsid w:val="00D34C12"/>
    <w:rsid w:val="00D40169"/>
    <w:rsid w:val="00D72711"/>
    <w:rsid w:val="00D80F09"/>
    <w:rsid w:val="00D9115E"/>
    <w:rsid w:val="00DD1C4C"/>
    <w:rsid w:val="00E40435"/>
    <w:rsid w:val="00E56DA1"/>
    <w:rsid w:val="00E5722B"/>
    <w:rsid w:val="00E732FA"/>
    <w:rsid w:val="00E76F7D"/>
    <w:rsid w:val="00EC0F5E"/>
    <w:rsid w:val="00EF3250"/>
    <w:rsid w:val="00F41472"/>
    <w:rsid w:val="00F447DF"/>
    <w:rsid w:val="00F55BAE"/>
    <w:rsid w:val="00F87836"/>
    <w:rsid w:val="00FB6891"/>
    <w:rsid w:val="00FC1F00"/>
    <w:rsid w:val="00FC2255"/>
    <w:rsid w:val="00FC56E1"/>
    <w:rsid w:val="00FE13EE"/>
    <w:rsid w:val="00FE55C3"/>
    <w:rsid w:val="00FF5C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3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94E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C94E3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E32"/>
    <w:rPr>
      <w:rFonts w:asciiTheme="majorHAnsi" w:eastAsiaTheme="majorEastAsia" w:hAnsiTheme="majorHAnsi" w:cstheme="majorBidi"/>
      <w:b/>
      <w:bCs/>
      <w:color w:val="2E74B5" w:themeColor="accent1" w:themeShade="BF"/>
      <w:sz w:val="28"/>
      <w:szCs w:val="28"/>
      <w:lang w:val="ru-RU" w:eastAsia="ru-RU"/>
    </w:rPr>
  </w:style>
  <w:style w:type="character" w:customStyle="1" w:styleId="30">
    <w:name w:val="Заголовок 3 Знак"/>
    <w:basedOn w:val="a0"/>
    <w:link w:val="3"/>
    <w:rsid w:val="00C94E32"/>
    <w:rPr>
      <w:rFonts w:asciiTheme="majorHAnsi" w:eastAsiaTheme="majorEastAsia" w:hAnsiTheme="majorHAnsi" w:cstheme="majorBidi"/>
      <w:b/>
      <w:bCs/>
      <w:color w:val="5B9BD5" w:themeColor="accent1"/>
      <w:sz w:val="20"/>
      <w:szCs w:val="20"/>
      <w:lang w:val="ru-RU" w:eastAsia="ru-RU"/>
    </w:rPr>
  </w:style>
  <w:style w:type="paragraph" w:styleId="a3">
    <w:name w:val="Body Text Indent"/>
    <w:basedOn w:val="a"/>
    <w:link w:val="a4"/>
    <w:rsid w:val="00C94E32"/>
    <w:pPr>
      <w:ind w:left="780"/>
    </w:pPr>
    <w:rPr>
      <w:lang w:val="uk-UA"/>
    </w:rPr>
  </w:style>
  <w:style w:type="character" w:customStyle="1" w:styleId="a4">
    <w:name w:val="Основной текст с отступом Знак"/>
    <w:basedOn w:val="a0"/>
    <w:link w:val="a3"/>
    <w:rsid w:val="00C94E32"/>
    <w:rPr>
      <w:rFonts w:ascii="Times New Roman" w:eastAsia="Times New Roman" w:hAnsi="Times New Roman" w:cs="Times New Roman"/>
      <w:sz w:val="20"/>
      <w:szCs w:val="20"/>
      <w:lang w:eastAsia="ru-RU"/>
    </w:rPr>
  </w:style>
  <w:style w:type="paragraph" w:styleId="a5">
    <w:name w:val="Body Text"/>
    <w:basedOn w:val="a"/>
    <w:link w:val="a6"/>
    <w:rsid w:val="00C94E32"/>
    <w:rPr>
      <w:lang w:val="uk-UA"/>
    </w:rPr>
  </w:style>
  <w:style w:type="character" w:customStyle="1" w:styleId="a6">
    <w:name w:val="Основной текст Знак"/>
    <w:basedOn w:val="a0"/>
    <w:link w:val="a5"/>
    <w:rsid w:val="00C94E32"/>
    <w:rPr>
      <w:rFonts w:ascii="Times New Roman" w:eastAsia="Times New Roman" w:hAnsi="Times New Roman" w:cs="Times New Roman"/>
      <w:sz w:val="20"/>
      <w:szCs w:val="20"/>
      <w:lang w:eastAsia="ru-RU"/>
    </w:rPr>
  </w:style>
  <w:style w:type="paragraph" w:styleId="2">
    <w:name w:val="Body Text 2"/>
    <w:basedOn w:val="a"/>
    <w:link w:val="20"/>
    <w:rsid w:val="00C94E32"/>
    <w:rPr>
      <w:sz w:val="22"/>
      <w:lang w:val="uk-UA"/>
    </w:rPr>
  </w:style>
  <w:style w:type="character" w:customStyle="1" w:styleId="20">
    <w:name w:val="Основной текст 2 Знак"/>
    <w:basedOn w:val="a0"/>
    <w:link w:val="2"/>
    <w:rsid w:val="00C94E32"/>
    <w:rPr>
      <w:rFonts w:ascii="Times New Roman" w:eastAsia="Times New Roman" w:hAnsi="Times New Roman" w:cs="Times New Roman"/>
      <w:szCs w:val="20"/>
      <w:lang w:eastAsia="ru-RU"/>
    </w:rPr>
  </w:style>
  <w:style w:type="paragraph" w:styleId="31">
    <w:name w:val="Body Text 3"/>
    <w:basedOn w:val="a"/>
    <w:link w:val="32"/>
    <w:rsid w:val="00C94E32"/>
    <w:pPr>
      <w:jc w:val="both"/>
    </w:pPr>
    <w:rPr>
      <w:sz w:val="18"/>
      <w:lang w:val="uk-UA"/>
    </w:rPr>
  </w:style>
  <w:style w:type="character" w:customStyle="1" w:styleId="32">
    <w:name w:val="Основной текст 3 Знак"/>
    <w:basedOn w:val="a0"/>
    <w:link w:val="31"/>
    <w:rsid w:val="00C94E32"/>
    <w:rPr>
      <w:rFonts w:ascii="Times New Roman" w:eastAsia="Times New Roman" w:hAnsi="Times New Roman" w:cs="Times New Roman"/>
      <w:sz w:val="18"/>
      <w:szCs w:val="20"/>
      <w:lang w:eastAsia="ru-RU"/>
    </w:rPr>
  </w:style>
  <w:style w:type="paragraph" w:styleId="a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8"/>
    <w:unhideWhenUsed/>
    <w:qFormat/>
    <w:rsid w:val="00C94E32"/>
    <w:pPr>
      <w:spacing w:before="100" w:beforeAutospacing="1" w:after="100" w:afterAutospacing="1"/>
    </w:pPr>
    <w:rPr>
      <w:sz w:val="24"/>
      <w:szCs w:val="24"/>
      <w:lang w:val="uk-UA" w:eastAsia="uk-UA"/>
    </w:rPr>
  </w:style>
  <w:style w:type="character" w:customStyle="1" w:styleId="docdata">
    <w:name w:val="docdata"/>
    <w:aliases w:val="docy,v5,2031,baiaagaaboqcaaadkayaaau2bgaaaaaaaaaaaaaaaaaaaaaaaaaaaaaaaaaaaaaaaaaaaaaaaaaaaaaaaaaaaaaaaaaaaaaaaaaaaaaaaaaaaaaaaaaaaaaaaaaaaaaaaaaaaaaaaaaaaaaaaaaaaaaaaaaaaaaaaaaaaaaaaaaaaaaaaaaaaaaaaaaaaaaaaaaaaaaaaaaaaaaaaaaaaaaaaaaaaaaaaaaaaaaa"/>
    <w:basedOn w:val="a0"/>
    <w:rsid w:val="00C94E32"/>
  </w:style>
  <w:style w:type="paragraph" w:customStyle="1" w:styleId="61904">
    <w:name w:val="61904"/>
    <w:aliases w:val="baiaagaaboqcaaadqosaaaw26waaaaaaaaaaaaaaaaaaaaaaaaaaaaaaaaaaaaaaaaaaaaaaaaaaaaaaaaaaaaaaaaaaaaaaaaaaaaaaaaaaaaaaaaaaaaaaaaaaaaaaaaaaaaaaaaaaaaaaaaaaaaaaaaaaaaaaaaaaaaaaaaaaaaaaaaaaaaaaaaaaaaaaaaaaaaaaaaaaaaaaaaaaaaaaaaaaaaaaaaaaaaa"/>
    <w:basedOn w:val="a"/>
    <w:rsid w:val="00C94E32"/>
    <w:pPr>
      <w:spacing w:before="100" w:beforeAutospacing="1" w:after="100" w:afterAutospacing="1"/>
    </w:pPr>
    <w:rPr>
      <w:sz w:val="24"/>
      <w:szCs w:val="24"/>
      <w:lang w:val="uk-UA" w:eastAsia="uk-UA"/>
    </w:rPr>
  </w:style>
  <w:style w:type="paragraph" w:styleId="a9">
    <w:name w:val="Balloon Text"/>
    <w:basedOn w:val="a"/>
    <w:link w:val="aa"/>
    <w:uiPriority w:val="99"/>
    <w:semiHidden/>
    <w:unhideWhenUsed/>
    <w:rsid w:val="00677EC1"/>
    <w:rPr>
      <w:rFonts w:ascii="Segoe UI" w:hAnsi="Segoe UI" w:cs="Segoe UI"/>
      <w:sz w:val="18"/>
      <w:szCs w:val="18"/>
    </w:rPr>
  </w:style>
  <w:style w:type="character" w:customStyle="1" w:styleId="aa">
    <w:name w:val="Текст выноски Знак"/>
    <w:basedOn w:val="a0"/>
    <w:link w:val="a9"/>
    <w:uiPriority w:val="99"/>
    <w:semiHidden/>
    <w:rsid w:val="00677EC1"/>
    <w:rPr>
      <w:rFonts w:ascii="Segoe UI" w:eastAsia="Times New Roman" w:hAnsi="Segoe UI" w:cs="Segoe UI"/>
      <w:sz w:val="18"/>
      <w:szCs w:val="18"/>
      <w:lang w:val="ru-RU" w:eastAsia="ru-RU"/>
    </w:rPr>
  </w:style>
  <w:style w:type="paragraph" w:styleId="ab">
    <w:name w:val="List Paragraph"/>
    <w:basedOn w:val="a"/>
    <w:uiPriority w:val="34"/>
    <w:qFormat/>
    <w:rsid w:val="008F4352"/>
    <w:pPr>
      <w:ind w:left="720"/>
      <w:contextualSpacing/>
    </w:pPr>
  </w:style>
  <w:style w:type="character" w:customStyle="1" w:styleId="a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7"/>
    <w:locked/>
    <w:rsid w:val="00023310"/>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B55B71"/>
    <w:rPr>
      <w:color w:val="0000FF"/>
      <w:u w:val="single"/>
    </w:rPr>
  </w:style>
  <w:style w:type="paragraph" w:customStyle="1" w:styleId="rvps2">
    <w:name w:val="rvps2"/>
    <w:basedOn w:val="a"/>
    <w:rsid w:val="009E3390"/>
    <w:pPr>
      <w:spacing w:before="100" w:beforeAutospacing="1" w:after="100" w:afterAutospacing="1"/>
    </w:pPr>
    <w:rPr>
      <w:sz w:val="24"/>
      <w:szCs w:val="24"/>
      <w:lang w:val="uk-UA" w:eastAsia="uk-UA"/>
    </w:rPr>
  </w:style>
  <w:style w:type="character" w:customStyle="1" w:styleId="rvts46">
    <w:name w:val="rvts46"/>
    <w:basedOn w:val="a0"/>
    <w:rsid w:val="009E3390"/>
  </w:style>
  <w:style w:type="paragraph" w:customStyle="1" w:styleId="11">
    <w:name w:val="Звичайний1"/>
    <w:rsid w:val="00306880"/>
    <w:pPr>
      <w:spacing w:after="0" w:line="276" w:lineRule="auto"/>
    </w:pPr>
    <w:rPr>
      <w:rFonts w:ascii="Arial" w:eastAsia="Arial" w:hAnsi="Arial" w:cs="Arial"/>
      <w:lang w:eastAsia="uk-UA"/>
    </w:rPr>
  </w:style>
  <w:style w:type="table" w:styleId="ad">
    <w:name w:val="Table Grid"/>
    <w:basedOn w:val="a1"/>
    <w:uiPriority w:val="39"/>
    <w:rsid w:val="00917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846CE3"/>
    <w:pPr>
      <w:spacing w:after="120" w:line="480" w:lineRule="auto"/>
      <w:ind w:left="283"/>
    </w:pPr>
    <w:rPr>
      <w:rFonts w:ascii="Calibri" w:hAnsi="Calibri"/>
      <w:sz w:val="22"/>
      <w:szCs w:val="22"/>
      <w:lang w:val="uk-UA" w:eastAsia="en-US"/>
    </w:rPr>
  </w:style>
  <w:style w:type="character" w:customStyle="1" w:styleId="22">
    <w:name w:val="Основной текст с отступом 2 Знак"/>
    <w:basedOn w:val="a0"/>
    <w:link w:val="21"/>
    <w:uiPriority w:val="99"/>
    <w:semiHidden/>
    <w:rsid w:val="00846CE3"/>
    <w:rPr>
      <w:rFonts w:ascii="Calibri" w:eastAsia="Times New Roman" w:hAnsi="Calibri" w:cs="Times New Roman"/>
    </w:rPr>
  </w:style>
  <w:style w:type="paragraph" w:customStyle="1" w:styleId="normal">
    <w:name w:val="normal"/>
    <w:rsid w:val="00225501"/>
    <w:pPr>
      <w:spacing w:after="0" w:line="276" w:lineRule="auto"/>
    </w:pPr>
    <w:rPr>
      <w:rFonts w:ascii="Arial" w:eastAsia="Arial" w:hAnsi="Arial" w:cs="Arial"/>
      <w:lang w:eastAsia="uk-UA"/>
    </w:rPr>
  </w:style>
</w:styles>
</file>

<file path=word/webSettings.xml><?xml version="1.0" encoding="utf-8"?>
<w:webSettings xmlns:r="http://schemas.openxmlformats.org/officeDocument/2006/relationships" xmlns:w="http://schemas.openxmlformats.org/wordprocessingml/2006/main">
  <w:divs>
    <w:div w:id="13504282">
      <w:bodyDiv w:val="1"/>
      <w:marLeft w:val="0"/>
      <w:marRight w:val="0"/>
      <w:marTop w:val="0"/>
      <w:marBottom w:val="0"/>
      <w:divBdr>
        <w:top w:val="none" w:sz="0" w:space="0" w:color="auto"/>
        <w:left w:val="none" w:sz="0" w:space="0" w:color="auto"/>
        <w:bottom w:val="none" w:sz="0" w:space="0" w:color="auto"/>
        <w:right w:val="none" w:sz="0" w:space="0" w:color="auto"/>
      </w:divBdr>
    </w:div>
    <w:div w:id="50734437">
      <w:bodyDiv w:val="1"/>
      <w:marLeft w:val="0"/>
      <w:marRight w:val="0"/>
      <w:marTop w:val="0"/>
      <w:marBottom w:val="0"/>
      <w:divBdr>
        <w:top w:val="none" w:sz="0" w:space="0" w:color="auto"/>
        <w:left w:val="none" w:sz="0" w:space="0" w:color="auto"/>
        <w:bottom w:val="none" w:sz="0" w:space="0" w:color="auto"/>
        <w:right w:val="none" w:sz="0" w:space="0" w:color="auto"/>
      </w:divBdr>
    </w:div>
    <w:div w:id="212235749">
      <w:bodyDiv w:val="1"/>
      <w:marLeft w:val="0"/>
      <w:marRight w:val="0"/>
      <w:marTop w:val="0"/>
      <w:marBottom w:val="0"/>
      <w:divBdr>
        <w:top w:val="none" w:sz="0" w:space="0" w:color="auto"/>
        <w:left w:val="none" w:sz="0" w:space="0" w:color="auto"/>
        <w:bottom w:val="none" w:sz="0" w:space="0" w:color="auto"/>
        <w:right w:val="none" w:sz="0" w:space="0" w:color="auto"/>
      </w:divBdr>
    </w:div>
    <w:div w:id="366872846">
      <w:bodyDiv w:val="1"/>
      <w:marLeft w:val="0"/>
      <w:marRight w:val="0"/>
      <w:marTop w:val="0"/>
      <w:marBottom w:val="0"/>
      <w:divBdr>
        <w:top w:val="none" w:sz="0" w:space="0" w:color="auto"/>
        <w:left w:val="none" w:sz="0" w:space="0" w:color="auto"/>
        <w:bottom w:val="none" w:sz="0" w:space="0" w:color="auto"/>
        <w:right w:val="none" w:sz="0" w:space="0" w:color="auto"/>
      </w:divBdr>
      <w:divsChild>
        <w:div w:id="366950024">
          <w:marLeft w:val="0"/>
          <w:marRight w:val="0"/>
          <w:marTop w:val="0"/>
          <w:marBottom w:val="0"/>
          <w:divBdr>
            <w:top w:val="none" w:sz="0" w:space="0" w:color="auto"/>
            <w:left w:val="none" w:sz="0" w:space="0" w:color="auto"/>
            <w:bottom w:val="none" w:sz="0" w:space="0" w:color="auto"/>
            <w:right w:val="none" w:sz="0" w:space="0" w:color="auto"/>
          </w:divBdr>
        </w:div>
      </w:divsChild>
    </w:div>
    <w:div w:id="684670056">
      <w:bodyDiv w:val="1"/>
      <w:marLeft w:val="0"/>
      <w:marRight w:val="0"/>
      <w:marTop w:val="0"/>
      <w:marBottom w:val="0"/>
      <w:divBdr>
        <w:top w:val="none" w:sz="0" w:space="0" w:color="auto"/>
        <w:left w:val="none" w:sz="0" w:space="0" w:color="auto"/>
        <w:bottom w:val="none" w:sz="0" w:space="0" w:color="auto"/>
        <w:right w:val="none" w:sz="0" w:space="0" w:color="auto"/>
      </w:divBdr>
    </w:div>
    <w:div w:id="911501280">
      <w:bodyDiv w:val="1"/>
      <w:marLeft w:val="0"/>
      <w:marRight w:val="0"/>
      <w:marTop w:val="0"/>
      <w:marBottom w:val="0"/>
      <w:divBdr>
        <w:top w:val="none" w:sz="0" w:space="0" w:color="auto"/>
        <w:left w:val="none" w:sz="0" w:space="0" w:color="auto"/>
        <w:bottom w:val="none" w:sz="0" w:space="0" w:color="auto"/>
        <w:right w:val="none" w:sz="0" w:space="0" w:color="auto"/>
      </w:divBdr>
    </w:div>
    <w:div w:id="930703320">
      <w:bodyDiv w:val="1"/>
      <w:marLeft w:val="0"/>
      <w:marRight w:val="0"/>
      <w:marTop w:val="0"/>
      <w:marBottom w:val="0"/>
      <w:divBdr>
        <w:top w:val="none" w:sz="0" w:space="0" w:color="auto"/>
        <w:left w:val="none" w:sz="0" w:space="0" w:color="auto"/>
        <w:bottom w:val="none" w:sz="0" w:space="0" w:color="auto"/>
        <w:right w:val="none" w:sz="0" w:space="0" w:color="auto"/>
      </w:divBdr>
    </w:div>
    <w:div w:id="945160600">
      <w:bodyDiv w:val="1"/>
      <w:marLeft w:val="0"/>
      <w:marRight w:val="0"/>
      <w:marTop w:val="0"/>
      <w:marBottom w:val="0"/>
      <w:divBdr>
        <w:top w:val="none" w:sz="0" w:space="0" w:color="auto"/>
        <w:left w:val="none" w:sz="0" w:space="0" w:color="auto"/>
        <w:bottom w:val="none" w:sz="0" w:space="0" w:color="auto"/>
        <w:right w:val="none" w:sz="0" w:space="0" w:color="auto"/>
      </w:divBdr>
    </w:div>
    <w:div w:id="1054961604">
      <w:bodyDiv w:val="1"/>
      <w:marLeft w:val="0"/>
      <w:marRight w:val="0"/>
      <w:marTop w:val="0"/>
      <w:marBottom w:val="0"/>
      <w:divBdr>
        <w:top w:val="none" w:sz="0" w:space="0" w:color="auto"/>
        <w:left w:val="none" w:sz="0" w:space="0" w:color="auto"/>
        <w:bottom w:val="none" w:sz="0" w:space="0" w:color="auto"/>
        <w:right w:val="none" w:sz="0" w:space="0" w:color="auto"/>
      </w:divBdr>
    </w:div>
    <w:div w:id="1090349213">
      <w:bodyDiv w:val="1"/>
      <w:marLeft w:val="0"/>
      <w:marRight w:val="0"/>
      <w:marTop w:val="0"/>
      <w:marBottom w:val="0"/>
      <w:divBdr>
        <w:top w:val="none" w:sz="0" w:space="0" w:color="auto"/>
        <w:left w:val="none" w:sz="0" w:space="0" w:color="auto"/>
        <w:bottom w:val="none" w:sz="0" w:space="0" w:color="auto"/>
        <w:right w:val="none" w:sz="0" w:space="0" w:color="auto"/>
      </w:divBdr>
    </w:div>
    <w:div w:id="1269000402">
      <w:bodyDiv w:val="1"/>
      <w:marLeft w:val="0"/>
      <w:marRight w:val="0"/>
      <w:marTop w:val="0"/>
      <w:marBottom w:val="0"/>
      <w:divBdr>
        <w:top w:val="none" w:sz="0" w:space="0" w:color="auto"/>
        <w:left w:val="none" w:sz="0" w:space="0" w:color="auto"/>
        <w:bottom w:val="none" w:sz="0" w:space="0" w:color="auto"/>
        <w:right w:val="none" w:sz="0" w:space="0" w:color="auto"/>
      </w:divBdr>
    </w:div>
    <w:div w:id="21075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mailto:synyogora@ukr.net" TargetMode="External"/><Relationship Id="rId5" Type="http://schemas.openxmlformats.org/officeDocument/2006/relationships/hyperlink" Target="https://zakon.rada.gov.ua/laws/show/1178-2022-%D0%BF" TargetMode="External"/><Relationship Id="rId10" Type="http://schemas.openxmlformats.org/officeDocument/2006/relationships/hyperlink" Target="mailto:synyogora@ukr.net"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21950</Words>
  <Characters>12513</Characters>
  <Application>Microsoft Office Word</Application>
  <DocSecurity>0</DocSecurity>
  <Lines>104</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HP_admin1</dc:creator>
  <cp:lastModifiedBy>User</cp:lastModifiedBy>
  <cp:revision>18</cp:revision>
  <cp:lastPrinted>2024-02-22T11:37:00Z</cp:lastPrinted>
  <dcterms:created xsi:type="dcterms:W3CDTF">2024-02-15T11:29:00Z</dcterms:created>
  <dcterms:modified xsi:type="dcterms:W3CDTF">2024-02-27T08:34:00Z</dcterms:modified>
</cp:coreProperties>
</file>