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54B8" w14:textId="2020BE90" w:rsidR="002E2154" w:rsidRDefault="002E2154" w:rsidP="006D3076">
      <w:pPr>
        <w:spacing w:after="0" w:line="240" w:lineRule="auto"/>
        <w:ind w:left="2832" w:firstLine="708"/>
        <w:contextualSpacing/>
        <w:jc w:val="right"/>
        <w:rPr>
          <w:rFonts w:ascii="Times New Roman" w:hAnsi="Times New Roman"/>
          <w:sz w:val="24"/>
          <w:szCs w:val="24"/>
          <w:lang w:val="uk-UA"/>
        </w:rPr>
      </w:pPr>
      <w:r w:rsidRPr="00D7395C">
        <w:rPr>
          <w:rFonts w:ascii="Times New Roman" w:hAnsi="Times New Roman"/>
          <w:sz w:val="24"/>
          <w:szCs w:val="24"/>
          <w:lang w:val="uk-UA"/>
        </w:rPr>
        <w:t xml:space="preserve">                               ПРО</w:t>
      </w:r>
      <w:r w:rsidR="00092560">
        <w:rPr>
          <w:rFonts w:ascii="Times New Roman" w:hAnsi="Times New Roman"/>
          <w:sz w:val="24"/>
          <w:szCs w:val="24"/>
          <w:lang w:val="uk-UA"/>
        </w:rPr>
        <w:t>Є</w:t>
      </w:r>
      <w:r w:rsidRPr="00D7395C">
        <w:rPr>
          <w:rFonts w:ascii="Times New Roman" w:hAnsi="Times New Roman"/>
          <w:sz w:val="24"/>
          <w:szCs w:val="24"/>
          <w:lang w:val="uk-UA"/>
        </w:rPr>
        <w:t>КТ</w:t>
      </w:r>
      <w:r w:rsidR="006D3076">
        <w:rPr>
          <w:rFonts w:ascii="Times New Roman" w:hAnsi="Times New Roman"/>
          <w:sz w:val="24"/>
          <w:szCs w:val="24"/>
          <w:lang w:val="uk-UA"/>
        </w:rPr>
        <w:t xml:space="preserve"> Договору</w:t>
      </w:r>
    </w:p>
    <w:p w14:paraId="233B52CF" w14:textId="77777777" w:rsidR="006D3076" w:rsidRPr="00D7395C" w:rsidRDefault="006D3076" w:rsidP="00E3015B">
      <w:pPr>
        <w:spacing w:after="0" w:line="240" w:lineRule="auto"/>
        <w:ind w:left="2832" w:firstLine="708"/>
        <w:contextualSpacing/>
        <w:jc w:val="center"/>
        <w:rPr>
          <w:rFonts w:ascii="Times New Roman" w:hAnsi="Times New Roman"/>
          <w:sz w:val="24"/>
          <w:szCs w:val="24"/>
          <w:lang w:val="uk-UA"/>
        </w:rPr>
      </w:pPr>
    </w:p>
    <w:p w14:paraId="0FC1DE14" w14:textId="32E3919B" w:rsidR="002E2154" w:rsidRPr="006A2739" w:rsidRDefault="002E2154" w:rsidP="000F47B2">
      <w:pPr>
        <w:widowControl w:val="0"/>
        <w:tabs>
          <w:tab w:val="left" w:pos="1080"/>
        </w:tabs>
        <w:spacing w:after="0" w:line="240" w:lineRule="auto"/>
        <w:ind w:firstLine="360"/>
        <w:jc w:val="center"/>
        <w:rPr>
          <w:rFonts w:ascii="Times New Roman" w:hAnsi="Times New Roman"/>
          <w:b/>
          <w:sz w:val="24"/>
          <w:szCs w:val="24"/>
          <w:lang w:val="uk-UA"/>
        </w:rPr>
      </w:pPr>
      <w:r w:rsidRPr="006A2739">
        <w:rPr>
          <w:rFonts w:ascii="Times New Roman" w:hAnsi="Times New Roman"/>
          <w:b/>
          <w:sz w:val="24"/>
          <w:szCs w:val="24"/>
          <w:lang w:val="uk-UA"/>
        </w:rPr>
        <w:t>Договір про закупівлю №_____</w:t>
      </w:r>
    </w:p>
    <w:p w14:paraId="1B715F90" w14:textId="77777777" w:rsidR="00CD0CBC" w:rsidRPr="006A2739" w:rsidRDefault="00CD0CBC" w:rsidP="002E2154">
      <w:pPr>
        <w:widowControl w:val="0"/>
        <w:tabs>
          <w:tab w:val="left" w:pos="1080"/>
        </w:tabs>
        <w:spacing w:after="0" w:line="240" w:lineRule="auto"/>
        <w:ind w:firstLine="360"/>
        <w:jc w:val="center"/>
        <w:rPr>
          <w:rFonts w:ascii="Times New Roman" w:hAnsi="Times New Roman"/>
          <w:sz w:val="24"/>
          <w:szCs w:val="24"/>
          <w:lang w:val="uk-UA" w:eastAsia="ru-RU"/>
        </w:rPr>
      </w:pPr>
    </w:p>
    <w:p w14:paraId="676BD6ED" w14:textId="1FF67927" w:rsidR="002E2154" w:rsidRPr="006A2739" w:rsidRDefault="000E3CF7" w:rsidP="002E2154">
      <w:pPr>
        <w:widowControl w:val="0"/>
        <w:tabs>
          <w:tab w:val="left" w:pos="1080"/>
        </w:tabs>
        <w:spacing w:after="0" w:line="240" w:lineRule="auto"/>
        <w:jc w:val="both"/>
        <w:rPr>
          <w:rFonts w:ascii="Times New Roman" w:hAnsi="Times New Roman"/>
          <w:sz w:val="24"/>
          <w:szCs w:val="24"/>
          <w:lang w:val="uk-UA" w:eastAsia="ru-RU"/>
        </w:rPr>
      </w:pPr>
      <w:r w:rsidRPr="006A2739">
        <w:rPr>
          <w:rFonts w:ascii="Times New Roman" w:hAnsi="Times New Roman"/>
          <w:sz w:val="24"/>
          <w:szCs w:val="24"/>
          <w:lang w:val="uk-UA"/>
        </w:rPr>
        <w:t>м. Чернігів</w:t>
      </w:r>
      <w:r w:rsidR="002E2154" w:rsidRPr="006A2739">
        <w:rPr>
          <w:rFonts w:ascii="Times New Roman" w:hAnsi="Times New Roman"/>
          <w:sz w:val="24"/>
          <w:szCs w:val="24"/>
          <w:lang w:val="uk-UA" w:eastAsia="ru-RU"/>
        </w:rPr>
        <w:t xml:space="preserve">                                       </w:t>
      </w:r>
      <w:r w:rsidR="00E67FF9" w:rsidRPr="006A2739">
        <w:rPr>
          <w:rFonts w:ascii="Times New Roman" w:hAnsi="Times New Roman"/>
          <w:sz w:val="24"/>
          <w:szCs w:val="24"/>
          <w:lang w:val="uk-UA" w:eastAsia="ru-RU"/>
        </w:rPr>
        <w:t xml:space="preserve">                               </w:t>
      </w:r>
      <w:r w:rsidR="00CD0CBC" w:rsidRPr="006A2739">
        <w:rPr>
          <w:rFonts w:ascii="Times New Roman" w:hAnsi="Times New Roman"/>
          <w:sz w:val="24"/>
          <w:szCs w:val="24"/>
          <w:lang w:val="uk-UA" w:eastAsia="ru-RU"/>
        </w:rPr>
        <w:t xml:space="preserve">            </w:t>
      </w:r>
      <w:r w:rsidR="002E2154" w:rsidRPr="006A2739">
        <w:rPr>
          <w:rFonts w:ascii="Times New Roman" w:hAnsi="Times New Roman"/>
          <w:sz w:val="24"/>
          <w:szCs w:val="24"/>
          <w:lang w:val="uk-UA" w:eastAsia="ru-RU"/>
        </w:rPr>
        <w:t xml:space="preserve">         «______» </w:t>
      </w:r>
      <w:r w:rsidRPr="006A2739">
        <w:rPr>
          <w:rFonts w:ascii="Times New Roman" w:hAnsi="Times New Roman"/>
          <w:sz w:val="24"/>
          <w:szCs w:val="24"/>
          <w:lang w:val="uk-UA" w:eastAsia="ru-RU"/>
        </w:rPr>
        <w:t xml:space="preserve"> </w:t>
      </w:r>
      <w:r w:rsidR="00E67FF9" w:rsidRPr="006A2739">
        <w:rPr>
          <w:rFonts w:ascii="Times New Roman" w:hAnsi="Times New Roman"/>
          <w:sz w:val="24"/>
          <w:szCs w:val="24"/>
          <w:lang w:val="uk-UA" w:eastAsia="ru-RU"/>
        </w:rPr>
        <w:t>__________</w:t>
      </w:r>
      <w:r w:rsidR="002E2154" w:rsidRPr="006A2739">
        <w:rPr>
          <w:rFonts w:ascii="Times New Roman" w:hAnsi="Times New Roman"/>
          <w:sz w:val="24"/>
          <w:szCs w:val="24"/>
          <w:lang w:val="uk-UA" w:eastAsia="ru-RU"/>
        </w:rPr>
        <w:t>202</w:t>
      </w:r>
      <w:r w:rsidR="006D3076" w:rsidRPr="006A2739">
        <w:rPr>
          <w:rFonts w:ascii="Times New Roman" w:hAnsi="Times New Roman"/>
          <w:sz w:val="24"/>
          <w:szCs w:val="24"/>
          <w:lang w:val="uk-UA" w:eastAsia="ru-RU"/>
        </w:rPr>
        <w:t>4</w:t>
      </w:r>
      <w:r w:rsidR="002E2154" w:rsidRPr="006A2739">
        <w:rPr>
          <w:rFonts w:ascii="Times New Roman" w:hAnsi="Times New Roman"/>
          <w:sz w:val="24"/>
          <w:szCs w:val="24"/>
          <w:lang w:val="uk-UA" w:eastAsia="ru-RU"/>
        </w:rPr>
        <w:t xml:space="preserve"> р.</w:t>
      </w:r>
    </w:p>
    <w:p w14:paraId="2F21241B" w14:textId="77777777" w:rsidR="002E2154" w:rsidRPr="006A2739" w:rsidRDefault="002E2154" w:rsidP="002E2154">
      <w:pPr>
        <w:widowControl w:val="0"/>
        <w:tabs>
          <w:tab w:val="left" w:pos="1080"/>
        </w:tabs>
        <w:spacing w:after="0" w:line="240" w:lineRule="auto"/>
        <w:ind w:firstLine="360"/>
        <w:rPr>
          <w:rFonts w:ascii="Times New Roman" w:hAnsi="Times New Roman"/>
          <w:sz w:val="24"/>
          <w:szCs w:val="24"/>
          <w:lang w:val="uk-UA" w:eastAsia="ru-RU"/>
        </w:rPr>
      </w:pPr>
    </w:p>
    <w:p w14:paraId="2572E9C4" w14:textId="77777777" w:rsidR="002E2154" w:rsidRPr="006A2739" w:rsidRDefault="002E2154" w:rsidP="002E2154">
      <w:pPr>
        <w:widowControl w:val="0"/>
        <w:tabs>
          <w:tab w:val="left" w:pos="1080"/>
        </w:tabs>
        <w:spacing w:after="0" w:line="240" w:lineRule="auto"/>
        <w:ind w:firstLine="360"/>
        <w:rPr>
          <w:rFonts w:ascii="Times New Roman" w:hAnsi="Times New Roman"/>
          <w:sz w:val="24"/>
          <w:szCs w:val="24"/>
          <w:lang w:val="uk-UA" w:eastAsia="ru-RU"/>
        </w:rPr>
      </w:pPr>
    </w:p>
    <w:p w14:paraId="4CF328B6" w14:textId="1A5E38B4" w:rsidR="002E2154" w:rsidRPr="006A2739" w:rsidRDefault="00912EE3" w:rsidP="00332990">
      <w:pPr>
        <w:pStyle w:val="rvps2"/>
        <w:spacing w:before="0" w:beforeAutospacing="0" w:after="0" w:afterAutospacing="0"/>
        <w:ind w:firstLine="540"/>
        <w:jc w:val="both"/>
        <w:rPr>
          <w:b/>
          <w:bCs/>
          <w:u w:val="single"/>
          <w:lang w:val="uk-UA"/>
        </w:rPr>
      </w:pPr>
      <w:r w:rsidRPr="006A2739">
        <w:rPr>
          <w:b/>
          <w:bCs/>
          <w:lang w:val="uk"/>
        </w:rPr>
        <w:t xml:space="preserve">Чернігівська обласна </w:t>
      </w:r>
      <w:r w:rsidR="00C66251">
        <w:rPr>
          <w:b/>
          <w:bCs/>
          <w:lang w:val="uk-UA"/>
        </w:rPr>
        <w:t>рада</w:t>
      </w:r>
      <w:r w:rsidR="00E3015B" w:rsidRPr="006A2739">
        <w:rPr>
          <w:b/>
          <w:bCs/>
          <w:lang w:val="uk"/>
        </w:rPr>
        <w:t xml:space="preserve"> </w:t>
      </w:r>
      <w:r w:rsidRPr="006A2739">
        <w:rPr>
          <w:lang w:val="uk" w:eastAsia="zh-CN"/>
        </w:rPr>
        <w:t xml:space="preserve">в особі  </w:t>
      </w:r>
      <w:r w:rsidR="00E66569" w:rsidRPr="006A2739">
        <w:rPr>
          <w:lang w:val="uk" w:eastAsia="zh-CN"/>
        </w:rPr>
        <w:t>___________________</w:t>
      </w:r>
      <w:r w:rsidRPr="006A2739">
        <w:rPr>
          <w:lang w:val="uk" w:eastAsia="zh-CN"/>
        </w:rPr>
        <w:t xml:space="preserve">, </w:t>
      </w:r>
      <w:r w:rsidR="00AC5389" w:rsidRPr="006A2739">
        <w:rPr>
          <w:lang w:val="uk" w:eastAsia="zh-CN"/>
        </w:rPr>
        <w:t>який</w:t>
      </w:r>
      <w:r w:rsidR="00C66251">
        <w:rPr>
          <w:lang w:val="uk" w:eastAsia="zh-CN"/>
        </w:rPr>
        <w:t>(а)</w:t>
      </w:r>
      <w:r w:rsidRPr="006A2739">
        <w:rPr>
          <w:lang w:val="uk" w:eastAsia="zh-CN"/>
        </w:rPr>
        <w:t xml:space="preserve"> діє на підставі </w:t>
      </w:r>
      <w:r w:rsidR="00E66569" w:rsidRPr="006A2739">
        <w:rPr>
          <w:lang w:val="uk" w:eastAsia="zh-CN"/>
        </w:rPr>
        <w:t>_____</w:t>
      </w:r>
      <w:r w:rsidR="00AC5389" w:rsidRPr="006A2739">
        <w:rPr>
          <w:lang w:val="uk" w:eastAsia="zh-CN"/>
        </w:rPr>
        <w:t>__________</w:t>
      </w:r>
      <w:r w:rsidR="00E66569" w:rsidRPr="006A2739">
        <w:rPr>
          <w:lang w:val="uk" w:eastAsia="zh-CN"/>
        </w:rPr>
        <w:t>_______________</w:t>
      </w:r>
      <w:r w:rsidR="002E2154" w:rsidRPr="006A2739">
        <w:rPr>
          <w:lang w:val="uk-UA"/>
        </w:rPr>
        <w:t xml:space="preserve">,  </w:t>
      </w:r>
      <w:r w:rsidR="002E2154" w:rsidRPr="006A2739">
        <w:rPr>
          <w:b/>
          <w:lang w:val="uk-UA"/>
        </w:rPr>
        <w:t>(далі – Покупець)</w:t>
      </w:r>
      <w:r w:rsidR="002E2154" w:rsidRPr="006A2739">
        <w:rPr>
          <w:lang w:val="uk-UA"/>
        </w:rPr>
        <w:t>,</w:t>
      </w:r>
      <w:r w:rsidR="002E2154" w:rsidRPr="006A2739">
        <w:rPr>
          <w:b/>
          <w:lang w:val="uk-UA"/>
        </w:rPr>
        <w:t xml:space="preserve"> </w:t>
      </w:r>
      <w:r w:rsidR="002E2154" w:rsidRPr="006A2739">
        <w:rPr>
          <w:lang w:val="uk-UA"/>
        </w:rPr>
        <w:t xml:space="preserve">з першої сторони, </w:t>
      </w:r>
      <w:r w:rsidR="00325120" w:rsidRPr="006A2739">
        <w:rPr>
          <w:lang w:val="uk-UA"/>
        </w:rPr>
        <w:t xml:space="preserve">та </w:t>
      </w:r>
      <w:r w:rsidR="00E66569" w:rsidRPr="006A2739">
        <w:rPr>
          <w:lang w:val="uk-UA"/>
        </w:rPr>
        <w:t xml:space="preserve"> </w:t>
      </w:r>
      <w:r w:rsidR="002E2154" w:rsidRPr="006A2739">
        <w:rPr>
          <w:lang w:val="uk-UA"/>
        </w:rPr>
        <w:t>____________________</w:t>
      </w:r>
      <w:r w:rsidR="00116D8E" w:rsidRPr="006A2739">
        <w:rPr>
          <w:lang w:val="uk-UA"/>
        </w:rPr>
        <w:t>______</w:t>
      </w:r>
      <w:r w:rsidR="002E2154" w:rsidRPr="006A2739">
        <w:rPr>
          <w:lang w:val="uk-UA"/>
        </w:rPr>
        <w:t>________________</w:t>
      </w:r>
      <w:r w:rsidR="00E3015B" w:rsidRPr="006A2739">
        <w:rPr>
          <w:lang w:val="uk-UA"/>
        </w:rPr>
        <w:t xml:space="preserve"> </w:t>
      </w:r>
      <w:r w:rsidR="002E2154" w:rsidRPr="006A2739">
        <w:rPr>
          <w:lang w:val="uk-UA"/>
        </w:rPr>
        <w:t xml:space="preserve">в особі </w:t>
      </w:r>
      <w:r w:rsidR="002E2154" w:rsidRPr="006A2739">
        <w:rPr>
          <w:b/>
          <w:lang w:val="uk-UA"/>
        </w:rPr>
        <w:t>_______________________________</w:t>
      </w:r>
      <w:r w:rsidR="002E2154" w:rsidRPr="006A2739">
        <w:rPr>
          <w:lang w:val="uk-UA"/>
        </w:rPr>
        <w:t>,</w:t>
      </w:r>
      <w:r w:rsidR="002E2154" w:rsidRPr="006A2739">
        <w:rPr>
          <w:b/>
          <w:lang w:val="uk-UA"/>
        </w:rPr>
        <w:t xml:space="preserve"> </w:t>
      </w:r>
      <w:r w:rsidR="002E2154" w:rsidRPr="006A2739">
        <w:rPr>
          <w:lang w:val="uk-UA"/>
        </w:rPr>
        <w:t>який діє на підставі</w:t>
      </w:r>
      <w:r w:rsidR="002E2154" w:rsidRPr="006A2739">
        <w:rPr>
          <w:b/>
          <w:lang w:val="uk-UA"/>
        </w:rPr>
        <w:t xml:space="preserve"> ____________________ (далі - Продавець), </w:t>
      </w:r>
      <w:r w:rsidR="002E2154" w:rsidRPr="006A2739">
        <w:rPr>
          <w:lang w:val="uk-UA"/>
        </w:rPr>
        <w:t xml:space="preserve">з другої сторони, разом </w:t>
      </w:r>
      <w:r w:rsidR="002E2154" w:rsidRPr="006A2739">
        <w:rPr>
          <w:b/>
          <w:lang w:val="uk-UA"/>
        </w:rPr>
        <w:t xml:space="preserve">- Сторони, </w:t>
      </w:r>
      <w:r w:rsidR="00E3015B" w:rsidRPr="006A2739">
        <w:rPr>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E3015B" w:rsidRPr="006A2739">
        <w:rPr>
          <w:lang w:val="uk-UA"/>
        </w:rPr>
        <w:t>закупівель</w:t>
      </w:r>
      <w:proofErr w:type="spellEnd"/>
      <w:r w:rsidR="00E3015B" w:rsidRPr="006A273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(далі – Договір) про таке:</w:t>
      </w:r>
    </w:p>
    <w:p w14:paraId="276DAE54" w14:textId="77777777" w:rsidR="002E2154" w:rsidRPr="006A2739" w:rsidRDefault="00E66569"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1</w:t>
      </w:r>
      <w:r w:rsidR="002E2154" w:rsidRPr="006A2739">
        <w:rPr>
          <w:rFonts w:ascii="Times New Roman" w:hAnsi="Times New Roman"/>
          <w:b/>
          <w:sz w:val="24"/>
          <w:szCs w:val="24"/>
          <w:lang w:val="uk-UA" w:eastAsia="ru-RU"/>
        </w:rPr>
        <w:t>. Предмет Договору</w:t>
      </w:r>
    </w:p>
    <w:p w14:paraId="35C588AF" w14:textId="1051DCEE" w:rsidR="002E2154" w:rsidRPr="006A2739" w:rsidRDefault="002E2154" w:rsidP="002E2154">
      <w:pPr>
        <w:widowControl w:val="0"/>
        <w:numPr>
          <w:ilvl w:val="1"/>
          <w:numId w:val="28"/>
        </w:numPr>
        <w:tabs>
          <w:tab w:val="clear" w:pos="1390"/>
          <w:tab w:val="num" w:pos="0"/>
        </w:tabs>
        <w:suppressAutoHyphens/>
        <w:autoSpaceDN w:val="0"/>
        <w:spacing w:after="60" w:line="240" w:lineRule="auto"/>
        <w:ind w:left="0" w:firstLine="540"/>
        <w:contextualSpacing/>
        <w:jc w:val="both"/>
        <w:textAlignment w:val="baseline"/>
        <w:rPr>
          <w:rFonts w:ascii="Times New Roman" w:hAnsi="Times New Roman"/>
          <w:sz w:val="24"/>
          <w:szCs w:val="24"/>
          <w:lang w:val="uk-UA"/>
        </w:rPr>
      </w:pPr>
      <w:r w:rsidRPr="006A2739">
        <w:rPr>
          <w:rFonts w:ascii="Times New Roman" w:hAnsi="Times New Roman"/>
          <w:sz w:val="24"/>
          <w:szCs w:val="24"/>
          <w:lang w:val="uk-UA"/>
        </w:rPr>
        <w:t>Продавець зобов’язується в порядку та на умовах</w:t>
      </w:r>
      <w:r w:rsidR="00FC1464" w:rsidRPr="006A2739">
        <w:rPr>
          <w:rFonts w:ascii="Times New Roman" w:hAnsi="Times New Roman"/>
          <w:sz w:val="24"/>
          <w:szCs w:val="24"/>
          <w:lang w:val="uk-UA"/>
        </w:rPr>
        <w:t>,</w:t>
      </w:r>
      <w:r w:rsidRPr="006A2739">
        <w:rPr>
          <w:rFonts w:ascii="Times New Roman" w:hAnsi="Times New Roman"/>
          <w:sz w:val="24"/>
          <w:szCs w:val="24"/>
          <w:lang w:val="uk-UA"/>
        </w:rPr>
        <w:t xml:space="preserve"> визначених цим Договором</w:t>
      </w:r>
      <w:r w:rsidR="00FC1464" w:rsidRPr="006A2739">
        <w:rPr>
          <w:rFonts w:ascii="Times New Roman" w:hAnsi="Times New Roman"/>
          <w:sz w:val="24"/>
          <w:szCs w:val="24"/>
          <w:lang w:val="uk-UA"/>
        </w:rPr>
        <w:t>,</w:t>
      </w:r>
      <w:r w:rsidRPr="006A2739">
        <w:rPr>
          <w:rFonts w:ascii="Times New Roman" w:hAnsi="Times New Roman"/>
          <w:sz w:val="24"/>
          <w:szCs w:val="24"/>
          <w:lang w:val="uk-UA"/>
        </w:rPr>
        <w:t xml:space="preserve">   поставити та передати у власність Покупця товар у необхідній кількості та належної якості </w:t>
      </w:r>
      <w:r w:rsidRPr="006A2739">
        <w:rPr>
          <w:rFonts w:ascii="Times New Roman" w:eastAsia="Courier New" w:hAnsi="Times New Roman"/>
          <w:sz w:val="24"/>
          <w:szCs w:val="24"/>
          <w:lang w:val="uk-UA"/>
        </w:rPr>
        <w:t xml:space="preserve">за визначеним предметом: </w:t>
      </w:r>
      <w:r w:rsidR="00C66251">
        <w:rPr>
          <w:rFonts w:ascii="Times New Roman" w:eastAsia="Courier New" w:hAnsi="Times New Roman"/>
          <w:b/>
          <w:bCs/>
          <w:sz w:val="24"/>
          <w:szCs w:val="24"/>
          <w:lang w:val="uk-UA"/>
        </w:rPr>
        <w:t>Бензин А-95</w:t>
      </w:r>
      <w:r w:rsidR="005F246E" w:rsidRPr="005F246E">
        <w:rPr>
          <w:rFonts w:ascii="Times New Roman" w:eastAsia="Courier New" w:hAnsi="Times New Roman"/>
          <w:b/>
          <w:bCs/>
          <w:sz w:val="24"/>
          <w:szCs w:val="24"/>
        </w:rPr>
        <w:t xml:space="preserve"> (</w:t>
      </w:r>
      <w:r w:rsidR="005F246E">
        <w:rPr>
          <w:rFonts w:ascii="Times New Roman" w:eastAsia="Courier New" w:hAnsi="Times New Roman"/>
          <w:b/>
          <w:bCs/>
          <w:sz w:val="24"/>
          <w:szCs w:val="24"/>
          <w:lang w:val="uk-UA"/>
        </w:rPr>
        <w:t>євро 5)</w:t>
      </w:r>
      <w:r w:rsidR="00054794" w:rsidRPr="00054794">
        <w:rPr>
          <w:rFonts w:ascii="Times New Roman" w:eastAsia="Courier New" w:hAnsi="Times New Roman"/>
          <w:b/>
          <w:bCs/>
          <w:sz w:val="24"/>
          <w:szCs w:val="24"/>
          <w:lang w:val="uk-UA"/>
        </w:rPr>
        <w:t xml:space="preserve"> (код за ЄЗС ДК 021:2015  09130000-9 Нафта і дистиляти) </w:t>
      </w:r>
      <w:r w:rsidR="00E67FF9" w:rsidRPr="006A2739">
        <w:rPr>
          <w:rFonts w:ascii="Times New Roman" w:hAnsi="Times New Roman"/>
          <w:sz w:val="24"/>
          <w:szCs w:val="24"/>
          <w:lang w:val="uk-UA"/>
        </w:rPr>
        <w:t>(далі</w:t>
      </w:r>
      <w:r w:rsidR="00AC5389" w:rsidRPr="006A2739">
        <w:rPr>
          <w:rFonts w:ascii="Times New Roman" w:hAnsi="Times New Roman"/>
          <w:sz w:val="24"/>
          <w:szCs w:val="24"/>
          <w:lang w:val="uk-UA"/>
        </w:rPr>
        <w:t> </w:t>
      </w:r>
      <w:r w:rsidR="00E67FF9" w:rsidRPr="006A2739">
        <w:rPr>
          <w:rFonts w:ascii="Times New Roman" w:hAnsi="Times New Roman"/>
          <w:sz w:val="24"/>
          <w:szCs w:val="24"/>
          <w:lang w:val="uk-UA"/>
        </w:rPr>
        <w:t>- Товар), а Покупець зобов’язується прийняти і оплатити такий Товар</w:t>
      </w:r>
      <w:r w:rsidR="007F346A" w:rsidRPr="006A2739">
        <w:rPr>
          <w:rFonts w:ascii="Times New Roman" w:hAnsi="Times New Roman"/>
          <w:sz w:val="24"/>
          <w:szCs w:val="24"/>
          <w:lang w:val="uk-UA"/>
        </w:rPr>
        <w:t>.</w:t>
      </w:r>
    </w:p>
    <w:p w14:paraId="761975F1" w14:textId="24DA61D5" w:rsidR="002E2154" w:rsidRPr="006A2739" w:rsidRDefault="002E2154" w:rsidP="006D4FE5">
      <w:pPr>
        <w:spacing w:after="0" w:line="240" w:lineRule="auto"/>
        <w:ind w:firstLine="567"/>
        <w:jc w:val="both"/>
        <w:rPr>
          <w:rFonts w:ascii="Times New Roman" w:hAnsi="Times New Roman"/>
          <w:sz w:val="24"/>
          <w:szCs w:val="24"/>
          <w:lang w:val="uk-UA"/>
        </w:rPr>
      </w:pPr>
      <w:r w:rsidRPr="006A2739">
        <w:rPr>
          <w:rFonts w:ascii="Times New Roman" w:hAnsi="Times New Roman"/>
          <w:sz w:val="24"/>
          <w:szCs w:val="24"/>
          <w:lang w:val="uk-UA"/>
        </w:rPr>
        <w:t>1.2. Найменування (асортимент), кількість, та ціна Товару визначаються у Специфікації Товару (далі - Додаток 1 до Договору</w:t>
      </w:r>
      <w:r w:rsidR="00FC1464" w:rsidRPr="006A2739">
        <w:rPr>
          <w:rFonts w:ascii="Times New Roman" w:hAnsi="Times New Roman"/>
          <w:sz w:val="24"/>
          <w:szCs w:val="24"/>
          <w:lang w:val="uk-UA"/>
        </w:rPr>
        <w:t>)</w:t>
      </w:r>
      <w:r w:rsidRPr="006A2739">
        <w:rPr>
          <w:rFonts w:ascii="Times New Roman" w:hAnsi="Times New Roman"/>
          <w:sz w:val="24"/>
          <w:szCs w:val="24"/>
          <w:lang w:val="uk-UA"/>
        </w:rPr>
        <w:t>, що є невід’ємною частиною цього Договору.</w:t>
      </w:r>
      <w:r w:rsidR="00FC1464" w:rsidRPr="006A2739">
        <w:rPr>
          <w:rFonts w:ascii="Times New Roman" w:hAnsi="Times New Roman"/>
          <w:sz w:val="24"/>
          <w:szCs w:val="24"/>
          <w:lang w:val="uk-UA"/>
        </w:rPr>
        <w:t xml:space="preserve"> </w:t>
      </w:r>
    </w:p>
    <w:p w14:paraId="0E11A4CA" w14:textId="0D8FC875" w:rsidR="00E3015B" w:rsidRPr="006A2739" w:rsidRDefault="002E2154" w:rsidP="006D4FE5">
      <w:pPr>
        <w:spacing w:after="0" w:line="240" w:lineRule="auto"/>
        <w:ind w:firstLine="567"/>
        <w:jc w:val="both"/>
        <w:rPr>
          <w:rFonts w:ascii="Times New Roman" w:hAnsi="Times New Roman"/>
          <w:sz w:val="24"/>
          <w:szCs w:val="24"/>
          <w:lang w:val="uk-UA"/>
        </w:rPr>
      </w:pPr>
      <w:r w:rsidRPr="006A2739">
        <w:rPr>
          <w:rFonts w:ascii="Times New Roman" w:hAnsi="Times New Roman"/>
          <w:sz w:val="24"/>
          <w:szCs w:val="24"/>
          <w:lang w:val="uk-UA"/>
        </w:rPr>
        <w:t xml:space="preserve">1.3. </w:t>
      </w:r>
      <w:r w:rsidR="00E3015B" w:rsidRPr="006A2739">
        <w:rPr>
          <w:rFonts w:ascii="Times New Roman" w:hAnsi="Times New Roman"/>
          <w:sz w:val="24"/>
          <w:szCs w:val="24"/>
          <w:lang w:val="uk-UA"/>
        </w:rPr>
        <w:t xml:space="preserve">Постачання палива здійснюється із використанням </w:t>
      </w:r>
      <w:bookmarkStart w:id="0" w:name="_Hlk139559232"/>
      <w:r w:rsidR="00E3015B" w:rsidRPr="006A2739">
        <w:rPr>
          <w:rFonts w:ascii="Times New Roman" w:hAnsi="Times New Roman"/>
          <w:sz w:val="24"/>
          <w:szCs w:val="24"/>
          <w:lang w:val="uk-UA"/>
        </w:rPr>
        <w:t>талонів</w:t>
      </w:r>
      <w:r w:rsidR="00FC1464" w:rsidRPr="006A2739">
        <w:rPr>
          <w:rFonts w:ascii="Times New Roman" w:hAnsi="Times New Roman"/>
          <w:sz w:val="24"/>
          <w:szCs w:val="24"/>
          <w:lang w:val="uk-UA"/>
        </w:rPr>
        <w:t xml:space="preserve"> або </w:t>
      </w:r>
      <w:proofErr w:type="spellStart"/>
      <w:r w:rsidR="00FC1464" w:rsidRPr="006A2739">
        <w:rPr>
          <w:rFonts w:ascii="Times New Roman" w:hAnsi="Times New Roman"/>
          <w:sz w:val="24"/>
          <w:szCs w:val="24"/>
          <w:lang w:val="uk-UA"/>
        </w:rPr>
        <w:t>скретч</w:t>
      </w:r>
      <w:proofErr w:type="spellEnd"/>
      <w:r w:rsidR="00FC1464" w:rsidRPr="006A2739">
        <w:rPr>
          <w:rFonts w:ascii="Times New Roman" w:hAnsi="Times New Roman"/>
          <w:sz w:val="24"/>
          <w:szCs w:val="24"/>
          <w:lang w:val="uk-UA"/>
        </w:rPr>
        <w:t xml:space="preserve">-карток </w:t>
      </w:r>
      <w:bookmarkEnd w:id="0"/>
      <w:r w:rsidR="00FC1464" w:rsidRPr="006A2739">
        <w:rPr>
          <w:rFonts w:ascii="Times New Roman" w:hAnsi="Times New Roman"/>
          <w:sz w:val="24"/>
          <w:szCs w:val="24"/>
          <w:lang w:val="uk-UA"/>
        </w:rPr>
        <w:t>номіналом 10л, 20л</w:t>
      </w:r>
      <w:r w:rsidR="00E3015B" w:rsidRPr="006A2739">
        <w:rPr>
          <w:rFonts w:ascii="Times New Roman" w:hAnsi="Times New Roman"/>
          <w:sz w:val="24"/>
          <w:szCs w:val="24"/>
          <w:lang w:val="uk-UA"/>
        </w:rPr>
        <w:t xml:space="preserve">, через мережу автозаправних станцій (далі – АЗС), визначених у </w:t>
      </w:r>
      <w:r w:rsidR="00FC1464" w:rsidRPr="006A2739">
        <w:rPr>
          <w:rFonts w:ascii="Times New Roman" w:hAnsi="Times New Roman"/>
          <w:sz w:val="24"/>
          <w:szCs w:val="24"/>
          <w:lang w:val="uk-UA"/>
        </w:rPr>
        <w:t xml:space="preserve">Переліку стаціонарних АЗС у м. Чернігові, Чернігівській області та по всій території України, крім тимчасово окупованих територій </w:t>
      </w:r>
      <w:r w:rsidR="00E3015B" w:rsidRPr="006A2739">
        <w:rPr>
          <w:rFonts w:ascii="Times New Roman" w:hAnsi="Times New Roman"/>
          <w:sz w:val="24"/>
          <w:szCs w:val="24"/>
          <w:lang w:val="uk-UA"/>
        </w:rPr>
        <w:t>(</w:t>
      </w:r>
      <w:bookmarkStart w:id="1" w:name="_Hlk139559516"/>
      <w:r w:rsidR="00E3015B" w:rsidRPr="006A2739">
        <w:rPr>
          <w:rFonts w:ascii="Times New Roman" w:hAnsi="Times New Roman"/>
          <w:sz w:val="24"/>
          <w:szCs w:val="24"/>
          <w:lang w:val="uk-UA"/>
        </w:rPr>
        <w:t>додаток 2 до Договору</w:t>
      </w:r>
      <w:bookmarkEnd w:id="1"/>
      <w:r w:rsidR="00E3015B" w:rsidRPr="006A2739">
        <w:rPr>
          <w:rFonts w:ascii="Times New Roman" w:hAnsi="Times New Roman"/>
          <w:sz w:val="24"/>
          <w:szCs w:val="24"/>
          <w:lang w:val="uk-UA"/>
        </w:rPr>
        <w:t xml:space="preserve">) з наданням підтвердних на цю операцію документів (касових </w:t>
      </w:r>
      <w:proofErr w:type="spellStart"/>
      <w:r w:rsidR="00E3015B" w:rsidRPr="006A2739">
        <w:rPr>
          <w:rFonts w:ascii="Times New Roman" w:hAnsi="Times New Roman"/>
          <w:sz w:val="24"/>
          <w:szCs w:val="24"/>
          <w:lang w:val="uk-UA"/>
        </w:rPr>
        <w:t>чеків</w:t>
      </w:r>
      <w:proofErr w:type="spellEnd"/>
      <w:r w:rsidR="00E3015B" w:rsidRPr="006A2739">
        <w:rPr>
          <w:rFonts w:ascii="Times New Roman" w:hAnsi="Times New Roman"/>
          <w:sz w:val="24"/>
          <w:szCs w:val="24"/>
          <w:lang w:val="uk-UA"/>
        </w:rPr>
        <w:t xml:space="preserve">). </w:t>
      </w:r>
    </w:p>
    <w:p w14:paraId="13F58329" w14:textId="70A54DB9" w:rsidR="002E2154" w:rsidRPr="006A2739" w:rsidRDefault="00E3015B" w:rsidP="00332990">
      <w:pPr>
        <w:spacing w:after="0" w:line="240" w:lineRule="auto"/>
        <w:ind w:firstLine="567"/>
        <w:jc w:val="both"/>
        <w:rPr>
          <w:rFonts w:ascii="Times New Roman" w:hAnsi="Times New Roman"/>
          <w:sz w:val="24"/>
          <w:szCs w:val="24"/>
          <w:lang w:val="uk-UA"/>
        </w:rPr>
      </w:pPr>
      <w:r w:rsidRPr="006A2739">
        <w:rPr>
          <w:rFonts w:ascii="Times New Roman" w:hAnsi="Times New Roman"/>
          <w:sz w:val="24"/>
          <w:szCs w:val="24"/>
          <w:lang w:val="uk-UA"/>
        </w:rPr>
        <w:t xml:space="preserve">1.4. </w:t>
      </w:r>
      <w:r w:rsidR="002E2154" w:rsidRPr="006A2739">
        <w:rPr>
          <w:rFonts w:ascii="Times New Roman" w:hAnsi="Times New Roman"/>
          <w:sz w:val="24"/>
          <w:szCs w:val="24"/>
          <w:lang w:val="uk-UA"/>
        </w:rPr>
        <w:t>Обсяги закупівлі Товару можуть бути зменшені залежно від реального фінансування видатків.</w:t>
      </w:r>
      <w:r w:rsidR="002E2154" w:rsidRPr="006A2739">
        <w:rPr>
          <w:rFonts w:ascii="Times New Roman" w:hAnsi="Times New Roman"/>
          <w:i/>
          <w:sz w:val="24"/>
          <w:szCs w:val="24"/>
          <w:lang w:val="uk-UA"/>
        </w:rPr>
        <w:tab/>
      </w:r>
    </w:p>
    <w:p w14:paraId="4CB575BD" w14:textId="77777777" w:rsidR="002E2154" w:rsidRPr="006A2739" w:rsidRDefault="00E66569"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2</w:t>
      </w:r>
      <w:r w:rsidR="002E2154" w:rsidRPr="006A2739">
        <w:rPr>
          <w:rFonts w:ascii="Times New Roman" w:hAnsi="Times New Roman"/>
          <w:b/>
          <w:sz w:val="24"/>
          <w:szCs w:val="24"/>
          <w:lang w:val="uk-UA" w:eastAsia="ru-RU"/>
        </w:rPr>
        <w:t>. Якість та гарантії якості Товару</w:t>
      </w:r>
    </w:p>
    <w:p w14:paraId="6E40426C" w14:textId="15481962" w:rsidR="006667FE" w:rsidRPr="006A2739" w:rsidRDefault="00152F74" w:rsidP="006D4FE5">
      <w:pPr>
        <w:spacing w:after="0" w:line="240" w:lineRule="auto"/>
        <w:ind w:firstLine="567"/>
        <w:jc w:val="both"/>
        <w:rPr>
          <w:rFonts w:ascii="Times New Roman" w:hAnsi="Times New Roman"/>
          <w:sz w:val="24"/>
          <w:szCs w:val="24"/>
          <w:lang w:val="uk-UA" w:eastAsia="ru-RU"/>
        </w:rPr>
      </w:pPr>
      <w:r w:rsidRPr="006A2739">
        <w:rPr>
          <w:rFonts w:ascii="Times New Roman" w:eastAsia="Calibri" w:hAnsi="Times New Roman"/>
          <w:sz w:val="24"/>
          <w:szCs w:val="24"/>
          <w:lang w:val="uk-UA"/>
        </w:rPr>
        <w:t>2.1. Товар, що поставля</w:t>
      </w:r>
      <w:r w:rsidR="006667FE" w:rsidRPr="006A2739">
        <w:rPr>
          <w:rFonts w:ascii="Times New Roman" w:eastAsia="Calibri" w:hAnsi="Times New Roman"/>
          <w:sz w:val="24"/>
          <w:szCs w:val="24"/>
          <w:lang w:val="uk-UA"/>
        </w:rPr>
        <w:t>є</w:t>
      </w:r>
      <w:r w:rsidRPr="006A2739">
        <w:rPr>
          <w:rFonts w:ascii="Times New Roman" w:eastAsia="Calibri" w:hAnsi="Times New Roman"/>
          <w:sz w:val="24"/>
          <w:szCs w:val="24"/>
          <w:lang w:val="uk-UA"/>
        </w:rPr>
        <w:t xml:space="preserve">ться в порядку та на умовах Договору, </w:t>
      </w:r>
      <w:r w:rsidRPr="006A2739">
        <w:rPr>
          <w:rFonts w:ascii="Times New Roman" w:hAnsi="Times New Roman"/>
          <w:sz w:val="24"/>
          <w:szCs w:val="24"/>
          <w:lang w:val="uk-UA" w:eastAsia="ru-RU"/>
        </w:rPr>
        <w:t>відповіда</w:t>
      </w:r>
      <w:r w:rsidR="006667FE" w:rsidRPr="006A2739">
        <w:rPr>
          <w:rFonts w:ascii="Times New Roman" w:hAnsi="Times New Roman"/>
          <w:sz w:val="24"/>
          <w:szCs w:val="24"/>
          <w:lang w:val="uk-UA" w:eastAsia="ru-RU"/>
        </w:rPr>
        <w:t>є</w:t>
      </w:r>
      <w:r w:rsidRPr="006A2739">
        <w:rPr>
          <w:rFonts w:ascii="Times New Roman" w:hAnsi="Times New Roman"/>
          <w:sz w:val="24"/>
          <w:szCs w:val="24"/>
          <w:lang w:val="uk-UA" w:eastAsia="ru-RU"/>
        </w:rPr>
        <w:t xml:space="preserve"> вимогам чинних нормативних документів щодо якості нафтопродуктів, безпеки  для  життя  і здоров’я  споживачів, навколишнього  природного середовища. </w:t>
      </w:r>
    </w:p>
    <w:p w14:paraId="2A9BA8BA" w14:textId="77777777" w:rsidR="005959F1" w:rsidRPr="006A2739" w:rsidRDefault="006667FE" w:rsidP="006667FE">
      <w:pPr>
        <w:spacing w:after="0" w:line="240" w:lineRule="auto"/>
        <w:ind w:firstLine="567"/>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Якість </w:t>
      </w:r>
      <w:r w:rsidR="00D9340A" w:rsidRPr="006A2739">
        <w:rPr>
          <w:rFonts w:ascii="Times New Roman" w:hAnsi="Times New Roman"/>
          <w:sz w:val="24"/>
          <w:szCs w:val="24"/>
          <w:lang w:val="uk-UA" w:eastAsia="ru-RU"/>
        </w:rPr>
        <w:t>Товару</w:t>
      </w:r>
      <w:r w:rsidRPr="006A2739">
        <w:rPr>
          <w:rFonts w:ascii="Times New Roman" w:hAnsi="Times New Roman"/>
          <w:sz w:val="24"/>
          <w:szCs w:val="24"/>
          <w:lang w:val="uk-UA" w:eastAsia="ru-RU"/>
        </w:rPr>
        <w:t xml:space="preserve"> повинна відповідати технічним вимогам заводів-виробників, державним стандартам, діючим нормам законодавства України</w:t>
      </w:r>
      <w:r w:rsidR="005959F1" w:rsidRPr="006A2739">
        <w:rPr>
          <w:rFonts w:ascii="Times New Roman" w:hAnsi="Times New Roman"/>
          <w:sz w:val="24"/>
          <w:szCs w:val="24"/>
          <w:lang w:val="uk-UA" w:eastAsia="ru-RU"/>
        </w:rPr>
        <w:t>.</w:t>
      </w:r>
    </w:p>
    <w:p w14:paraId="64AA0DEC" w14:textId="0B0CF309" w:rsidR="005959F1" w:rsidRPr="006A2739" w:rsidRDefault="005959F1" w:rsidP="006667FE">
      <w:pPr>
        <w:spacing w:after="0" w:line="240" w:lineRule="auto"/>
        <w:ind w:firstLine="567"/>
        <w:jc w:val="both"/>
        <w:rPr>
          <w:rFonts w:ascii="Times New Roman" w:hAnsi="Times New Roman"/>
          <w:sz w:val="24"/>
          <w:szCs w:val="24"/>
          <w:lang w:val="uk-UA" w:eastAsia="ru-RU"/>
        </w:rPr>
      </w:pPr>
      <w:r w:rsidRPr="006A2739">
        <w:rPr>
          <w:rFonts w:ascii="Times New Roman" w:hAnsi="Times New Roman"/>
          <w:sz w:val="24"/>
          <w:szCs w:val="24"/>
          <w:lang w:val="uk-UA" w:eastAsia="ru-RU"/>
        </w:rPr>
        <w:t>2.2.  Товар передається Покупцю з паспортом якості та/або сертифікатом відповідності, та/або іншим документом, що підтверджує відповідність Товару вимогам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 і підтверджує якість товару протягом гарантійного терміну.</w:t>
      </w:r>
    </w:p>
    <w:p w14:paraId="34509ED1" w14:textId="4495D4C2" w:rsidR="006667FE" w:rsidRPr="006A2739" w:rsidRDefault="005959F1" w:rsidP="006667FE">
      <w:pPr>
        <w:spacing w:after="0" w:line="240" w:lineRule="auto"/>
        <w:ind w:firstLine="567"/>
        <w:jc w:val="both"/>
        <w:rPr>
          <w:rFonts w:ascii="Times New Roman" w:hAnsi="Times New Roman"/>
          <w:sz w:val="24"/>
          <w:szCs w:val="24"/>
          <w:lang w:val="uk-UA" w:eastAsia="ru-RU"/>
        </w:rPr>
      </w:pPr>
      <w:r w:rsidRPr="006A2739">
        <w:rPr>
          <w:rFonts w:ascii="Times New Roman" w:hAnsi="Times New Roman"/>
          <w:sz w:val="24"/>
          <w:szCs w:val="24"/>
          <w:lang w:val="uk-UA" w:eastAsia="ru-RU"/>
        </w:rPr>
        <w:t>2</w:t>
      </w:r>
      <w:r w:rsidR="006667FE" w:rsidRPr="006A2739">
        <w:rPr>
          <w:rFonts w:ascii="Times New Roman" w:hAnsi="Times New Roman"/>
          <w:sz w:val="24"/>
          <w:szCs w:val="24"/>
          <w:lang w:val="uk-UA" w:eastAsia="ru-RU"/>
        </w:rPr>
        <w:t>.</w:t>
      </w:r>
      <w:r w:rsidRPr="006A2739">
        <w:rPr>
          <w:rFonts w:ascii="Times New Roman" w:hAnsi="Times New Roman"/>
          <w:sz w:val="24"/>
          <w:szCs w:val="24"/>
          <w:lang w:val="uk-UA" w:eastAsia="ru-RU"/>
        </w:rPr>
        <w:t>3</w:t>
      </w:r>
      <w:r w:rsidR="006667FE" w:rsidRPr="006A2739">
        <w:rPr>
          <w:rFonts w:ascii="Times New Roman" w:hAnsi="Times New Roman"/>
          <w:sz w:val="24"/>
          <w:szCs w:val="24"/>
          <w:lang w:val="uk-UA" w:eastAsia="ru-RU"/>
        </w:rPr>
        <w:t xml:space="preserve">. Покупець (уповноважений представник) має право звернутися з письмовою претензією щодо якості </w:t>
      </w:r>
      <w:r w:rsidR="00F83CF6" w:rsidRPr="006A2739">
        <w:rPr>
          <w:rFonts w:ascii="Times New Roman" w:hAnsi="Times New Roman"/>
          <w:sz w:val="24"/>
          <w:szCs w:val="24"/>
          <w:lang w:val="uk-UA" w:eastAsia="ru-RU"/>
        </w:rPr>
        <w:t>Тов</w:t>
      </w:r>
      <w:r w:rsidR="006667FE" w:rsidRPr="006A2739">
        <w:rPr>
          <w:rFonts w:ascii="Times New Roman" w:hAnsi="Times New Roman"/>
          <w:sz w:val="24"/>
          <w:szCs w:val="24"/>
          <w:lang w:val="uk-UA" w:eastAsia="ru-RU"/>
        </w:rPr>
        <w:t>а</w:t>
      </w:r>
      <w:r w:rsidR="00F83CF6" w:rsidRPr="006A2739">
        <w:rPr>
          <w:rFonts w:ascii="Times New Roman" w:hAnsi="Times New Roman"/>
          <w:sz w:val="24"/>
          <w:szCs w:val="24"/>
          <w:lang w:val="uk-UA" w:eastAsia="ru-RU"/>
        </w:rPr>
        <w:t>ру</w:t>
      </w:r>
      <w:r w:rsidR="006667FE" w:rsidRPr="006A2739">
        <w:rPr>
          <w:rFonts w:ascii="Times New Roman" w:hAnsi="Times New Roman"/>
          <w:sz w:val="24"/>
          <w:szCs w:val="24"/>
          <w:lang w:val="uk-UA" w:eastAsia="ru-RU"/>
        </w:rPr>
        <w:t xml:space="preserve">, </w:t>
      </w:r>
      <w:r w:rsidR="00C66251">
        <w:rPr>
          <w:rFonts w:ascii="Times New Roman" w:hAnsi="Times New Roman"/>
          <w:sz w:val="24"/>
          <w:szCs w:val="24"/>
          <w:lang w:val="uk-UA" w:eastAsia="ru-RU"/>
        </w:rPr>
        <w:t>який</w:t>
      </w:r>
      <w:r w:rsidR="006667FE" w:rsidRPr="006A2739">
        <w:rPr>
          <w:rFonts w:ascii="Times New Roman" w:hAnsi="Times New Roman"/>
          <w:sz w:val="24"/>
          <w:szCs w:val="24"/>
          <w:lang w:val="uk-UA" w:eastAsia="ru-RU"/>
        </w:rPr>
        <w:t xml:space="preserve"> було передано (відпущено) в порядку та на умовах, визначених цим Договором, безпосередньо до П</w:t>
      </w:r>
      <w:r w:rsidR="00F83CF6" w:rsidRPr="006A2739">
        <w:rPr>
          <w:rFonts w:ascii="Times New Roman" w:hAnsi="Times New Roman"/>
          <w:sz w:val="24"/>
          <w:szCs w:val="24"/>
          <w:lang w:val="uk-UA" w:eastAsia="ru-RU"/>
        </w:rPr>
        <w:t>р</w:t>
      </w:r>
      <w:r w:rsidR="006667FE" w:rsidRPr="006A2739">
        <w:rPr>
          <w:rFonts w:ascii="Times New Roman" w:hAnsi="Times New Roman"/>
          <w:sz w:val="24"/>
          <w:szCs w:val="24"/>
          <w:lang w:val="uk-UA" w:eastAsia="ru-RU"/>
        </w:rPr>
        <w:t>о</w:t>
      </w:r>
      <w:r w:rsidR="00F83CF6" w:rsidRPr="006A2739">
        <w:rPr>
          <w:rFonts w:ascii="Times New Roman" w:hAnsi="Times New Roman"/>
          <w:sz w:val="24"/>
          <w:szCs w:val="24"/>
          <w:lang w:val="uk-UA" w:eastAsia="ru-RU"/>
        </w:rPr>
        <w:t>давця</w:t>
      </w:r>
      <w:r w:rsidR="006667FE" w:rsidRPr="006A2739">
        <w:rPr>
          <w:rFonts w:ascii="Times New Roman" w:hAnsi="Times New Roman"/>
          <w:sz w:val="24"/>
          <w:szCs w:val="24"/>
          <w:lang w:val="uk-UA" w:eastAsia="ru-RU"/>
        </w:rPr>
        <w:t xml:space="preserve"> та/або суб'єкта господарювання, який здійснює роздрібну торгівлю пальним на АЗС.</w:t>
      </w:r>
    </w:p>
    <w:p w14:paraId="6C5E41B0" w14:textId="430FF8B5" w:rsidR="00012A45" w:rsidRDefault="00215C79" w:rsidP="00332990">
      <w:pPr>
        <w:spacing w:after="0" w:line="240" w:lineRule="auto"/>
        <w:ind w:firstLine="567"/>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2.4. Термін дії талонів або </w:t>
      </w:r>
      <w:proofErr w:type="spellStart"/>
      <w:r w:rsidRPr="006A2739">
        <w:rPr>
          <w:rFonts w:ascii="Times New Roman" w:hAnsi="Times New Roman"/>
          <w:sz w:val="24"/>
          <w:szCs w:val="24"/>
          <w:lang w:val="uk-UA" w:eastAsia="ru-RU"/>
        </w:rPr>
        <w:t>скретч</w:t>
      </w:r>
      <w:proofErr w:type="spellEnd"/>
      <w:r w:rsidRPr="006A2739">
        <w:rPr>
          <w:rFonts w:ascii="Times New Roman" w:hAnsi="Times New Roman"/>
          <w:sz w:val="24"/>
          <w:szCs w:val="24"/>
          <w:lang w:val="uk-UA" w:eastAsia="ru-RU"/>
        </w:rPr>
        <w:t>-карток повинен бути не менше 12 місяців з моменту їх отримання Покупцем з можливістю їх обміну на нові після закінчення терміну дії.</w:t>
      </w:r>
    </w:p>
    <w:p w14:paraId="56C5169D" w14:textId="77777777" w:rsidR="00C66251" w:rsidRPr="006A2739" w:rsidRDefault="00C66251" w:rsidP="00332990">
      <w:pPr>
        <w:spacing w:after="0" w:line="240" w:lineRule="auto"/>
        <w:ind w:firstLine="567"/>
        <w:jc w:val="both"/>
        <w:rPr>
          <w:rFonts w:ascii="Times New Roman" w:hAnsi="Times New Roman"/>
          <w:sz w:val="24"/>
          <w:szCs w:val="24"/>
          <w:lang w:val="uk-UA" w:eastAsia="ru-RU"/>
        </w:rPr>
      </w:pPr>
    </w:p>
    <w:p w14:paraId="770AF69E" w14:textId="77777777" w:rsidR="002E2154" w:rsidRPr="006A2739" w:rsidRDefault="00831E48" w:rsidP="002E2154">
      <w:pPr>
        <w:widowControl w:val="0"/>
        <w:tabs>
          <w:tab w:val="left" w:pos="567"/>
        </w:tabs>
        <w:autoSpaceDE w:val="0"/>
        <w:autoSpaceDN w:val="0"/>
        <w:adjustRightInd w:val="0"/>
        <w:spacing w:after="0" w:line="240" w:lineRule="auto"/>
        <w:jc w:val="center"/>
        <w:rPr>
          <w:rFonts w:ascii="Times New Roman" w:hAnsi="Times New Roman"/>
          <w:b/>
          <w:sz w:val="24"/>
          <w:szCs w:val="24"/>
          <w:lang w:val="uk-UA" w:eastAsia="ru-RU"/>
        </w:rPr>
      </w:pPr>
      <w:r w:rsidRPr="006A2739">
        <w:rPr>
          <w:rFonts w:ascii="Times New Roman" w:hAnsi="Times New Roman"/>
          <w:b/>
          <w:sz w:val="24"/>
          <w:szCs w:val="24"/>
          <w:lang w:val="uk-UA" w:eastAsia="ru-RU"/>
        </w:rPr>
        <w:t>3</w:t>
      </w:r>
      <w:r w:rsidR="002E2154" w:rsidRPr="006A2739">
        <w:rPr>
          <w:rFonts w:ascii="Times New Roman" w:hAnsi="Times New Roman"/>
          <w:b/>
          <w:sz w:val="24"/>
          <w:szCs w:val="24"/>
          <w:lang w:val="uk-UA" w:eastAsia="ru-RU"/>
        </w:rPr>
        <w:t>. Ціна Договору</w:t>
      </w:r>
    </w:p>
    <w:p w14:paraId="7AA40B00" w14:textId="555ECFF6" w:rsidR="002E2154" w:rsidRPr="006A2739" w:rsidRDefault="002E2154" w:rsidP="002E2154">
      <w:pPr>
        <w:spacing w:after="0" w:line="240" w:lineRule="auto"/>
        <w:ind w:firstLine="540"/>
        <w:jc w:val="both"/>
        <w:rPr>
          <w:rFonts w:ascii="Times New Roman" w:hAnsi="Times New Roman"/>
          <w:sz w:val="24"/>
          <w:szCs w:val="24"/>
          <w:lang w:val="uk-UA"/>
        </w:rPr>
      </w:pPr>
      <w:r w:rsidRPr="006A2739">
        <w:rPr>
          <w:rFonts w:ascii="Times New Roman" w:hAnsi="Times New Roman"/>
          <w:sz w:val="24"/>
          <w:szCs w:val="24"/>
          <w:lang w:val="uk-UA"/>
        </w:rPr>
        <w:t xml:space="preserve">3.1. Ціна Договору вказується в національній валюті України – гривні. </w:t>
      </w:r>
    </w:p>
    <w:p w14:paraId="6778EDCC" w14:textId="52871288" w:rsidR="00B35395" w:rsidRPr="006A2739" w:rsidRDefault="002E2154" w:rsidP="00AC5389">
      <w:pPr>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3.2. </w:t>
      </w:r>
      <w:r w:rsidRPr="006A2739">
        <w:rPr>
          <w:rFonts w:ascii="Times New Roman" w:hAnsi="Times New Roman"/>
          <w:sz w:val="24"/>
          <w:szCs w:val="24"/>
          <w:lang w:val="uk-UA"/>
        </w:rPr>
        <w:t xml:space="preserve">Загальна ціна Договору визначається відповідно до Специфікації Товару (Додаток 1 до Договору) та становить </w:t>
      </w:r>
      <w:r w:rsidR="00E4488A" w:rsidRPr="006A2739">
        <w:rPr>
          <w:rFonts w:ascii="Times New Roman" w:hAnsi="Times New Roman"/>
          <w:b/>
          <w:sz w:val="24"/>
          <w:szCs w:val="24"/>
          <w:lang w:val="uk-UA"/>
        </w:rPr>
        <w:t>______________</w:t>
      </w:r>
      <w:r w:rsidR="00634016" w:rsidRPr="006A2739">
        <w:rPr>
          <w:rFonts w:ascii="Times New Roman" w:hAnsi="Times New Roman"/>
          <w:b/>
          <w:sz w:val="24"/>
          <w:szCs w:val="24"/>
          <w:lang w:val="uk-UA"/>
        </w:rPr>
        <w:t xml:space="preserve"> </w:t>
      </w:r>
      <w:r w:rsidRPr="006A2739">
        <w:rPr>
          <w:rFonts w:ascii="Times New Roman" w:hAnsi="Times New Roman"/>
          <w:b/>
          <w:sz w:val="24"/>
          <w:szCs w:val="24"/>
          <w:lang w:val="uk-UA"/>
        </w:rPr>
        <w:t xml:space="preserve">грн </w:t>
      </w:r>
      <w:r w:rsidR="00634016" w:rsidRPr="006A2739">
        <w:rPr>
          <w:rFonts w:ascii="Times New Roman" w:hAnsi="Times New Roman"/>
          <w:b/>
          <w:sz w:val="24"/>
          <w:szCs w:val="24"/>
          <w:lang w:val="uk-UA"/>
        </w:rPr>
        <w:t xml:space="preserve">00 </w:t>
      </w:r>
      <w:r w:rsidRPr="006A2739">
        <w:rPr>
          <w:rFonts w:ascii="Times New Roman" w:hAnsi="Times New Roman"/>
          <w:b/>
          <w:sz w:val="24"/>
          <w:szCs w:val="24"/>
          <w:lang w:val="uk-UA"/>
        </w:rPr>
        <w:t>коп.</w:t>
      </w:r>
      <w:r w:rsidRPr="006A2739">
        <w:rPr>
          <w:rFonts w:ascii="Times New Roman" w:hAnsi="Times New Roman"/>
          <w:b/>
          <w:sz w:val="24"/>
          <w:szCs w:val="24"/>
          <w:lang w:val="uk-UA" w:eastAsia="ru-RU"/>
        </w:rPr>
        <w:t xml:space="preserve"> </w:t>
      </w:r>
      <w:r w:rsidR="00634016" w:rsidRPr="006A2739">
        <w:rPr>
          <w:rFonts w:ascii="Times New Roman" w:hAnsi="Times New Roman"/>
          <w:b/>
          <w:sz w:val="24"/>
          <w:szCs w:val="24"/>
          <w:lang w:val="uk-UA" w:eastAsia="ru-RU"/>
        </w:rPr>
        <w:t>(</w:t>
      </w:r>
      <w:r w:rsidR="00E4488A" w:rsidRPr="006A2739">
        <w:rPr>
          <w:rFonts w:ascii="Times New Roman" w:hAnsi="Times New Roman"/>
          <w:b/>
          <w:sz w:val="24"/>
          <w:szCs w:val="24"/>
          <w:lang w:val="uk-UA" w:eastAsia="ru-RU"/>
        </w:rPr>
        <w:t xml:space="preserve">___________________ </w:t>
      </w:r>
      <w:r w:rsidR="00634016" w:rsidRPr="006A2739">
        <w:rPr>
          <w:rFonts w:ascii="Times New Roman" w:hAnsi="Times New Roman"/>
          <w:b/>
          <w:sz w:val="24"/>
          <w:szCs w:val="24"/>
          <w:lang w:val="uk-UA" w:eastAsia="ru-RU"/>
        </w:rPr>
        <w:t xml:space="preserve">тисяч гривень </w:t>
      </w:r>
      <w:r w:rsidR="00E4488A" w:rsidRPr="006A2739">
        <w:rPr>
          <w:rFonts w:ascii="Times New Roman" w:hAnsi="Times New Roman"/>
          <w:b/>
          <w:sz w:val="24"/>
          <w:szCs w:val="24"/>
          <w:lang w:val="uk-UA" w:eastAsia="ru-RU"/>
        </w:rPr>
        <w:t>____</w:t>
      </w:r>
      <w:r w:rsidR="00634016" w:rsidRPr="006A2739">
        <w:rPr>
          <w:rFonts w:ascii="Times New Roman" w:hAnsi="Times New Roman"/>
          <w:b/>
          <w:sz w:val="24"/>
          <w:szCs w:val="24"/>
          <w:lang w:val="uk-UA" w:eastAsia="ru-RU"/>
        </w:rPr>
        <w:t xml:space="preserve"> коп.), </w:t>
      </w:r>
      <w:r w:rsidR="00E4488A" w:rsidRPr="006A2739">
        <w:rPr>
          <w:rFonts w:ascii="Times New Roman" w:hAnsi="Times New Roman"/>
          <w:sz w:val="24"/>
          <w:szCs w:val="24"/>
          <w:lang w:val="uk-UA" w:eastAsia="ru-RU"/>
        </w:rPr>
        <w:t>у тому числі ПДВ* ______________ грн.</w:t>
      </w:r>
      <w:r w:rsidR="00B35395" w:rsidRPr="006A2739">
        <w:rPr>
          <w:rFonts w:ascii="Times New Roman" w:hAnsi="Times New Roman"/>
          <w:b/>
          <w:sz w:val="24"/>
          <w:szCs w:val="24"/>
          <w:lang w:val="uk-UA"/>
        </w:rPr>
        <w:t xml:space="preserve"> *у разі якщо </w:t>
      </w:r>
      <w:r w:rsidR="007856E1" w:rsidRPr="006A2739">
        <w:rPr>
          <w:rFonts w:ascii="Times New Roman" w:hAnsi="Times New Roman"/>
          <w:b/>
          <w:sz w:val="24"/>
          <w:szCs w:val="24"/>
          <w:lang w:val="uk-UA"/>
        </w:rPr>
        <w:t>продавець</w:t>
      </w:r>
      <w:r w:rsidR="00B35395" w:rsidRPr="006A2739">
        <w:rPr>
          <w:rFonts w:ascii="Times New Roman" w:hAnsi="Times New Roman"/>
          <w:b/>
          <w:sz w:val="24"/>
          <w:szCs w:val="24"/>
          <w:lang w:val="uk-UA"/>
        </w:rPr>
        <w:t xml:space="preserve"> є платником ПДВ.</w:t>
      </w:r>
    </w:p>
    <w:p w14:paraId="74E7EB9B" w14:textId="452CE815" w:rsidR="00E4488A" w:rsidRPr="006A2739" w:rsidRDefault="00E4488A" w:rsidP="00E4488A">
      <w:pPr>
        <w:spacing w:after="0" w:line="240" w:lineRule="auto"/>
        <w:ind w:firstLine="567"/>
        <w:jc w:val="both"/>
        <w:rPr>
          <w:rFonts w:ascii="Times New Roman" w:hAnsi="Times New Roman"/>
          <w:sz w:val="24"/>
          <w:szCs w:val="24"/>
          <w:lang w:val="uk-UA"/>
        </w:rPr>
      </w:pPr>
      <w:r w:rsidRPr="006A2739">
        <w:rPr>
          <w:rFonts w:ascii="Times New Roman" w:hAnsi="Times New Roman"/>
          <w:sz w:val="24"/>
          <w:szCs w:val="24"/>
          <w:lang w:val="uk-UA" w:eastAsia="ru-RU"/>
        </w:rPr>
        <w:lastRenderedPageBreak/>
        <w:t xml:space="preserve">3.3. </w:t>
      </w:r>
      <w:r w:rsidRPr="006A2739">
        <w:rPr>
          <w:rFonts w:ascii="Times New Roman" w:hAnsi="Times New Roman"/>
          <w:sz w:val="24"/>
          <w:szCs w:val="24"/>
          <w:lang w:val="uk-UA"/>
        </w:rPr>
        <w:t xml:space="preserve">Ціна на Товар включає в себе </w:t>
      </w:r>
      <w:r w:rsidR="00B35395" w:rsidRPr="006A2739">
        <w:rPr>
          <w:rFonts w:ascii="Times New Roman" w:hAnsi="Times New Roman"/>
          <w:sz w:val="24"/>
          <w:szCs w:val="24"/>
          <w:lang w:val="uk-UA"/>
        </w:rPr>
        <w:t>податки, збори та інші обов'язкові платежі до бюджетів, передбачені законодавством України.</w:t>
      </w:r>
    </w:p>
    <w:p w14:paraId="00468DC1" w14:textId="77777777" w:rsidR="00E4488A" w:rsidRPr="006A2739" w:rsidRDefault="00E4488A" w:rsidP="00E4488A">
      <w:pPr>
        <w:spacing w:after="0" w:line="240" w:lineRule="auto"/>
        <w:jc w:val="both"/>
        <w:rPr>
          <w:rFonts w:ascii="Times New Roman" w:hAnsi="Times New Roman"/>
          <w:sz w:val="24"/>
          <w:szCs w:val="24"/>
          <w:lang w:val="uk-UA"/>
        </w:rPr>
      </w:pPr>
      <w:r w:rsidRPr="006A2739">
        <w:rPr>
          <w:rFonts w:ascii="Times New Roman" w:hAnsi="Times New Roman"/>
          <w:sz w:val="24"/>
          <w:szCs w:val="24"/>
          <w:lang w:val="uk-UA"/>
        </w:rPr>
        <w:t xml:space="preserve">         3.4. Ціна цього Договору може бути зменшена за взаємною згодою Сторін з обов’язковим укладанням додаткової угоди.</w:t>
      </w:r>
    </w:p>
    <w:p w14:paraId="64EFA856" w14:textId="62015D39" w:rsidR="00634016" w:rsidRDefault="00E4488A" w:rsidP="00332990">
      <w:pPr>
        <w:spacing w:after="0" w:line="240" w:lineRule="auto"/>
        <w:jc w:val="both"/>
        <w:rPr>
          <w:rFonts w:ascii="Times New Roman" w:hAnsi="Times New Roman"/>
          <w:sz w:val="24"/>
          <w:szCs w:val="24"/>
          <w:lang w:val="uk-UA" w:eastAsia="ru-RU"/>
        </w:rPr>
      </w:pPr>
      <w:r w:rsidRPr="006A2739">
        <w:rPr>
          <w:rFonts w:ascii="Times New Roman" w:hAnsi="Times New Roman"/>
          <w:sz w:val="24"/>
          <w:szCs w:val="24"/>
          <w:lang w:val="uk-UA"/>
        </w:rPr>
        <w:t xml:space="preserve">         3.5. Платіжні </w:t>
      </w:r>
      <w:r w:rsidRPr="006A2739">
        <w:rPr>
          <w:rFonts w:ascii="Times New Roman" w:hAnsi="Times New Roman"/>
          <w:sz w:val="24"/>
          <w:szCs w:val="24"/>
          <w:lang w:val="uk-UA" w:eastAsia="ru-RU"/>
        </w:rPr>
        <w:t>зобов’язання за Договором виникають при наявності у Покупця відповідних бюджетних призначень (бюджетних асигнувань) на 202</w:t>
      </w:r>
      <w:r w:rsidR="006D3076" w:rsidRPr="006A2739">
        <w:rPr>
          <w:rFonts w:ascii="Times New Roman" w:hAnsi="Times New Roman"/>
          <w:sz w:val="24"/>
          <w:szCs w:val="24"/>
          <w:lang w:val="uk-UA" w:eastAsia="ru-RU"/>
        </w:rPr>
        <w:t>4</w:t>
      </w:r>
      <w:r w:rsidRPr="006A2739">
        <w:rPr>
          <w:rFonts w:ascii="Times New Roman" w:hAnsi="Times New Roman"/>
          <w:sz w:val="24"/>
          <w:szCs w:val="24"/>
          <w:lang w:val="uk-UA" w:eastAsia="ru-RU"/>
        </w:rPr>
        <w:t xml:space="preserve"> рік. </w:t>
      </w:r>
    </w:p>
    <w:p w14:paraId="69624BE4" w14:textId="77777777" w:rsidR="00C66251" w:rsidRPr="006A2739" w:rsidRDefault="00C66251" w:rsidP="00332990">
      <w:pPr>
        <w:spacing w:after="0" w:line="240" w:lineRule="auto"/>
        <w:jc w:val="both"/>
        <w:rPr>
          <w:rFonts w:ascii="Times New Roman" w:hAnsi="Times New Roman"/>
          <w:sz w:val="24"/>
          <w:szCs w:val="24"/>
          <w:lang w:val="uk-UA" w:eastAsia="ru-RU"/>
        </w:rPr>
      </w:pPr>
    </w:p>
    <w:p w14:paraId="5919C7A1" w14:textId="77777777" w:rsidR="002E2154" w:rsidRPr="006A2739" w:rsidRDefault="00E66569"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4</w:t>
      </w:r>
      <w:r w:rsidR="002E2154" w:rsidRPr="006A2739">
        <w:rPr>
          <w:rFonts w:ascii="Times New Roman" w:hAnsi="Times New Roman"/>
          <w:b/>
          <w:sz w:val="24"/>
          <w:szCs w:val="24"/>
          <w:lang w:val="uk-UA" w:eastAsia="ru-RU"/>
        </w:rPr>
        <w:t>. Порядок здійснення оплати</w:t>
      </w:r>
    </w:p>
    <w:p w14:paraId="4D0C43E7" w14:textId="77777777" w:rsidR="002E2154" w:rsidRPr="006A2739" w:rsidRDefault="002E2154" w:rsidP="008E6BBD">
      <w:pPr>
        <w:spacing w:after="60" w:line="240" w:lineRule="auto"/>
        <w:ind w:firstLine="574"/>
        <w:contextualSpacing/>
        <w:jc w:val="both"/>
        <w:rPr>
          <w:rFonts w:ascii="Times New Roman" w:hAnsi="Times New Roman"/>
          <w:sz w:val="24"/>
          <w:szCs w:val="24"/>
          <w:lang w:val="uk-UA"/>
        </w:rPr>
      </w:pPr>
      <w:r w:rsidRPr="006A2739">
        <w:rPr>
          <w:rFonts w:ascii="Times New Roman" w:hAnsi="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43264263" w14:textId="4CBD0CB7" w:rsidR="002E2154" w:rsidRPr="006A2739" w:rsidRDefault="002E2154" w:rsidP="00D37EB6">
      <w:pPr>
        <w:spacing w:after="0" w:line="240" w:lineRule="auto"/>
        <w:ind w:firstLine="567"/>
        <w:jc w:val="both"/>
        <w:rPr>
          <w:rFonts w:ascii="Times New Roman" w:hAnsi="Times New Roman"/>
          <w:sz w:val="24"/>
          <w:szCs w:val="24"/>
          <w:lang w:val="uk-UA"/>
        </w:rPr>
      </w:pPr>
      <w:r w:rsidRPr="006A2739">
        <w:rPr>
          <w:rFonts w:ascii="Times New Roman" w:hAnsi="Times New Roman"/>
          <w:sz w:val="24"/>
          <w:szCs w:val="24"/>
          <w:lang w:val="uk-UA" w:eastAsia="ru-RU"/>
        </w:rPr>
        <w:t xml:space="preserve">4.2. </w:t>
      </w:r>
      <w:r w:rsidRPr="006A2739">
        <w:rPr>
          <w:rFonts w:ascii="Times New Roman" w:hAnsi="Times New Roman"/>
          <w:sz w:val="24"/>
          <w:szCs w:val="24"/>
          <w:lang w:val="uk-UA"/>
        </w:rPr>
        <w:t>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рахунку; накладних.</w:t>
      </w:r>
    </w:p>
    <w:p w14:paraId="2DCDB844" w14:textId="45A9AABA" w:rsidR="002E2154" w:rsidRPr="006A2739" w:rsidRDefault="002E2154" w:rsidP="008E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rPr>
      </w:pPr>
      <w:r w:rsidRPr="006A2739">
        <w:rPr>
          <w:rFonts w:ascii="Times New Roman" w:hAnsi="Times New Roman"/>
          <w:sz w:val="24"/>
          <w:szCs w:val="24"/>
          <w:lang w:val="uk-UA" w:eastAsia="ru-RU"/>
        </w:rPr>
        <w:t>Р</w:t>
      </w:r>
      <w:r w:rsidRPr="006A2739">
        <w:rPr>
          <w:rFonts w:ascii="Times New Roman" w:hAnsi="Times New Roman"/>
          <w:sz w:val="24"/>
          <w:szCs w:val="24"/>
          <w:lang w:val="uk-UA"/>
        </w:rPr>
        <w:t xml:space="preserve">озрахунок за поставлений Товар здійснюється протягом </w:t>
      </w:r>
      <w:r w:rsidR="00A16824" w:rsidRPr="006A2739">
        <w:rPr>
          <w:rFonts w:ascii="Times New Roman" w:hAnsi="Times New Roman"/>
          <w:sz w:val="24"/>
          <w:szCs w:val="24"/>
          <w:lang w:val="uk-UA"/>
        </w:rPr>
        <w:t>10</w:t>
      </w:r>
      <w:r w:rsidRPr="006A2739">
        <w:rPr>
          <w:rFonts w:ascii="Times New Roman" w:hAnsi="Times New Roman"/>
          <w:sz w:val="24"/>
          <w:szCs w:val="24"/>
          <w:lang w:val="uk-UA"/>
        </w:rPr>
        <w:t xml:space="preserve"> (</w:t>
      </w:r>
      <w:r w:rsidR="00A16824" w:rsidRPr="006A2739">
        <w:rPr>
          <w:rFonts w:ascii="Times New Roman" w:hAnsi="Times New Roman"/>
          <w:sz w:val="24"/>
          <w:szCs w:val="24"/>
          <w:lang w:val="uk-UA"/>
        </w:rPr>
        <w:t>дес</w:t>
      </w:r>
      <w:r w:rsidRPr="006A2739">
        <w:rPr>
          <w:rFonts w:ascii="Times New Roman" w:hAnsi="Times New Roman"/>
          <w:sz w:val="24"/>
          <w:szCs w:val="24"/>
          <w:lang w:val="uk-UA"/>
        </w:rPr>
        <w:t xml:space="preserve">яти) </w:t>
      </w:r>
      <w:r w:rsidR="00180615" w:rsidRPr="006A2739">
        <w:rPr>
          <w:rFonts w:ascii="Times New Roman" w:hAnsi="Times New Roman"/>
          <w:sz w:val="24"/>
          <w:szCs w:val="24"/>
          <w:lang w:val="uk-UA"/>
        </w:rPr>
        <w:t>робочих</w:t>
      </w:r>
      <w:r w:rsidRPr="006A2739">
        <w:rPr>
          <w:rFonts w:ascii="Times New Roman" w:hAnsi="Times New Roman"/>
          <w:sz w:val="24"/>
          <w:szCs w:val="24"/>
          <w:lang w:val="uk-UA"/>
        </w:rPr>
        <w:t xml:space="preserve"> днів з дати отримання Покупцем бюджетного фінансування закупівлі на свій реєстраційний рахунок та/або можливості здійснити платежі.</w:t>
      </w:r>
    </w:p>
    <w:p w14:paraId="4822DC8C" w14:textId="0C21E4A8" w:rsidR="002E2154" w:rsidRPr="006A2739" w:rsidRDefault="002E2154" w:rsidP="008E6BBD">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eastAsia="ru-RU"/>
        </w:rPr>
      </w:pPr>
      <w:r w:rsidRPr="006A2739">
        <w:rPr>
          <w:rFonts w:ascii="Times New Roman" w:hAnsi="Times New Roman"/>
          <w:sz w:val="24"/>
          <w:szCs w:val="24"/>
          <w:lang w:val="uk-UA" w:eastAsia="ru-RU"/>
        </w:rPr>
        <w:t>4.</w:t>
      </w:r>
      <w:r w:rsidR="00D37EB6" w:rsidRPr="006A2739">
        <w:rPr>
          <w:rFonts w:ascii="Times New Roman" w:hAnsi="Times New Roman"/>
          <w:sz w:val="24"/>
          <w:szCs w:val="24"/>
          <w:lang w:val="uk-UA" w:eastAsia="ru-RU"/>
        </w:rPr>
        <w:t>3</w:t>
      </w:r>
      <w:r w:rsidRPr="006A2739">
        <w:rPr>
          <w:rFonts w:ascii="Times New Roman" w:hAnsi="Times New Roman"/>
          <w:sz w:val="24"/>
          <w:szCs w:val="24"/>
          <w:lang w:val="uk-UA" w:eastAsia="ru-RU"/>
        </w:rPr>
        <w:t xml:space="preserve">. </w:t>
      </w:r>
      <w:r w:rsidRPr="006A2739">
        <w:rPr>
          <w:rFonts w:ascii="Times New Roman" w:hAnsi="Times New Roman"/>
          <w:sz w:val="24"/>
          <w:szCs w:val="24"/>
          <w:lang w:val="uk-UA"/>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7C73CA83" w14:textId="3E54F96F" w:rsidR="002E2154" w:rsidRPr="006A2739" w:rsidRDefault="002E2154" w:rsidP="008E6BBD">
      <w:pPr>
        <w:spacing w:after="0" w:line="240" w:lineRule="auto"/>
        <w:ind w:firstLine="574"/>
        <w:jc w:val="both"/>
        <w:rPr>
          <w:rFonts w:ascii="Times New Roman" w:hAnsi="Times New Roman"/>
          <w:sz w:val="24"/>
          <w:szCs w:val="24"/>
          <w:lang w:val="uk-UA"/>
        </w:rPr>
      </w:pPr>
      <w:r w:rsidRPr="006A2739">
        <w:rPr>
          <w:rFonts w:ascii="Times New Roman" w:hAnsi="Times New Roman"/>
          <w:sz w:val="24"/>
          <w:szCs w:val="24"/>
          <w:lang w:val="uk-UA"/>
        </w:rPr>
        <w:t>4.</w:t>
      </w:r>
      <w:r w:rsidR="00D37EB6" w:rsidRPr="006A2739">
        <w:rPr>
          <w:rFonts w:ascii="Times New Roman" w:hAnsi="Times New Roman"/>
          <w:sz w:val="24"/>
          <w:szCs w:val="24"/>
          <w:lang w:val="uk-UA"/>
        </w:rPr>
        <w:t>4</w:t>
      </w:r>
      <w:r w:rsidRPr="006A2739">
        <w:rPr>
          <w:rFonts w:ascii="Times New Roman" w:hAnsi="Times New Roman"/>
          <w:sz w:val="24"/>
          <w:szCs w:val="24"/>
          <w:lang w:val="uk-UA"/>
        </w:rPr>
        <w:t>. Покупець не несе відповідальності за затримку фінансування Договору, яка сталася не з його вини.</w:t>
      </w:r>
    </w:p>
    <w:p w14:paraId="3490302B" w14:textId="7B065127" w:rsidR="002E2154" w:rsidRDefault="002E2154" w:rsidP="00332990">
      <w:pPr>
        <w:spacing w:after="0" w:line="240" w:lineRule="auto"/>
        <w:ind w:firstLine="574"/>
        <w:jc w:val="both"/>
        <w:rPr>
          <w:rFonts w:ascii="Times New Roman" w:hAnsi="Times New Roman"/>
          <w:sz w:val="24"/>
          <w:szCs w:val="24"/>
          <w:lang w:val="uk-UA"/>
        </w:rPr>
      </w:pPr>
      <w:r w:rsidRPr="006A2739">
        <w:rPr>
          <w:rFonts w:ascii="Times New Roman" w:hAnsi="Times New Roman"/>
          <w:sz w:val="24"/>
          <w:szCs w:val="24"/>
          <w:lang w:val="uk-UA" w:eastAsia="ru-RU"/>
        </w:rPr>
        <w:t>4.</w:t>
      </w:r>
      <w:r w:rsidR="00D37EB6" w:rsidRPr="006A2739">
        <w:rPr>
          <w:rFonts w:ascii="Times New Roman" w:hAnsi="Times New Roman"/>
          <w:sz w:val="24"/>
          <w:szCs w:val="24"/>
          <w:lang w:val="uk-UA" w:eastAsia="ru-RU"/>
        </w:rPr>
        <w:t>5</w:t>
      </w:r>
      <w:r w:rsidRPr="006A2739">
        <w:rPr>
          <w:rFonts w:ascii="Times New Roman" w:hAnsi="Times New Roman"/>
          <w:sz w:val="24"/>
          <w:szCs w:val="24"/>
          <w:lang w:val="uk-UA" w:eastAsia="ru-RU"/>
        </w:rPr>
        <w:t xml:space="preserve">. У разі затримки бюджетного фінансування та /або затримки здійснення платежів не з вини Покупця, розрахунок за поставлений Товар здійснюється протягом </w:t>
      </w:r>
      <w:r w:rsidR="00A16824" w:rsidRPr="006A2739">
        <w:rPr>
          <w:rFonts w:ascii="Times New Roman" w:hAnsi="Times New Roman"/>
          <w:sz w:val="24"/>
          <w:szCs w:val="24"/>
          <w:lang w:val="uk-UA" w:eastAsia="ru-RU"/>
        </w:rPr>
        <w:t>10</w:t>
      </w:r>
      <w:r w:rsidRPr="006A2739">
        <w:rPr>
          <w:rFonts w:ascii="Times New Roman" w:hAnsi="Times New Roman"/>
          <w:sz w:val="24"/>
          <w:szCs w:val="24"/>
          <w:lang w:val="uk-UA" w:eastAsia="ru-RU"/>
        </w:rPr>
        <w:t xml:space="preserve"> (</w:t>
      </w:r>
      <w:r w:rsidR="00A16824" w:rsidRPr="006A2739">
        <w:rPr>
          <w:rFonts w:ascii="Times New Roman" w:hAnsi="Times New Roman"/>
          <w:sz w:val="24"/>
          <w:szCs w:val="24"/>
          <w:lang w:val="uk-UA" w:eastAsia="ru-RU"/>
        </w:rPr>
        <w:t>дес</w:t>
      </w:r>
      <w:r w:rsidRPr="006A2739">
        <w:rPr>
          <w:rFonts w:ascii="Times New Roman" w:hAnsi="Times New Roman"/>
          <w:sz w:val="24"/>
          <w:szCs w:val="24"/>
          <w:lang w:val="uk-UA" w:eastAsia="ru-RU"/>
        </w:rPr>
        <w:t xml:space="preserve">яти) </w:t>
      </w:r>
      <w:r w:rsidR="00180615" w:rsidRPr="006A2739">
        <w:rPr>
          <w:rFonts w:ascii="Times New Roman" w:hAnsi="Times New Roman"/>
          <w:sz w:val="24"/>
          <w:szCs w:val="24"/>
          <w:lang w:val="uk-UA" w:eastAsia="ru-RU"/>
        </w:rPr>
        <w:t>робочих</w:t>
      </w:r>
      <w:r w:rsidRPr="006A2739">
        <w:rPr>
          <w:rFonts w:ascii="Times New Roman" w:hAnsi="Times New Roman"/>
          <w:sz w:val="24"/>
          <w:szCs w:val="24"/>
          <w:lang w:val="uk-UA" w:eastAsia="ru-RU"/>
        </w:rPr>
        <w:t xml:space="preserve"> днів з дати отримання Покупцем бюджетного фінансування закупівлі на свій реєстраційний рахунок та/або можливості здійснити платежі.</w:t>
      </w:r>
      <w:r w:rsidRPr="006A2739">
        <w:rPr>
          <w:rFonts w:ascii="Times New Roman" w:hAnsi="Times New Roman"/>
          <w:sz w:val="24"/>
          <w:szCs w:val="24"/>
          <w:lang w:val="uk-UA"/>
        </w:rPr>
        <w:t xml:space="preserve"> </w:t>
      </w:r>
    </w:p>
    <w:p w14:paraId="3C643184" w14:textId="77777777" w:rsidR="00C66251" w:rsidRPr="006A2739" w:rsidRDefault="00C66251" w:rsidP="00332990">
      <w:pPr>
        <w:spacing w:after="0" w:line="240" w:lineRule="auto"/>
        <w:ind w:firstLine="574"/>
        <w:jc w:val="both"/>
        <w:rPr>
          <w:rFonts w:ascii="Times New Roman" w:hAnsi="Times New Roman"/>
          <w:sz w:val="24"/>
          <w:szCs w:val="24"/>
          <w:lang w:val="uk-UA"/>
        </w:rPr>
      </w:pPr>
    </w:p>
    <w:p w14:paraId="1A94C188" w14:textId="77777777" w:rsidR="005955FA" w:rsidRPr="006A2739" w:rsidRDefault="00E66569" w:rsidP="005955FA">
      <w:pPr>
        <w:spacing w:after="0" w:line="240" w:lineRule="auto"/>
        <w:ind w:firstLine="709"/>
        <w:jc w:val="center"/>
        <w:rPr>
          <w:rFonts w:ascii="Times New Roman" w:eastAsia="Calibri" w:hAnsi="Times New Roman"/>
          <w:b/>
          <w:sz w:val="24"/>
          <w:szCs w:val="24"/>
          <w:lang w:val="uk-UA"/>
        </w:rPr>
      </w:pPr>
      <w:r w:rsidRPr="006A2739">
        <w:rPr>
          <w:rFonts w:ascii="Times New Roman" w:eastAsia="Calibri" w:hAnsi="Times New Roman"/>
          <w:b/>
          <w:sz w:val="24"/>
          <w:szCs w:val="24"/>
          <w:lang w:val="uk-UA"/>
        </w:rPr>
        <w:t>5</w:t>
      </w:r>
      <w:r w:rsidR="005955FA" w:rsidRPr="006A2739">
        <w:rPr>
          <w:rFonts w:ascii="Times New Roman" w:eastAsia="Calibri" w:hAnsi="Times New Roman"/>
          <w:b/>
          <w:sz w:val="24"/>
          <w:szCs w:val="24"/>
          <w:lang w:val="uk-UA"/>
        </w:rPr>
        <w:t>. Поставка Товару. Умови передачі Товару за Договором</w:t>
      </w:r>
    </w:p>
    <w:p w14:paraId="57D15090" w14:textId="5B0CE0BF" w:rsidR="005955FA" w:rsidRPr="00C3716B" w:rsidRDefault="005955FA" w:rsidP="00831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sz w:val="24"/>
          <w:szCs w:val="24"/>
          <w:lang w:val="uk-UA" w:eastAsia="ru-RU"/>
        </w:rPr>
      </w:pPr>
      <w:r w:rsidRPr="006A2739">
        <w:rPr>
          <w:rFonts w:ascii="Times New Roman" w:eastAsia="Calibri" w:hAnsi="Times New Roman"/>
          <w:sz w:val="24"/>
          <w:szCs w:val="24"/>
          <w:lang w:val="uk-UA"/>
        </w:rPr>
        <w:t>5.1.</w:t>
      </w:r>
      <w:r w:rsidRPr="006A2739">
        <w:rPr>
          <w:rFonts w:ascii="Times New Roman" w:eastAsia="Courier New" w:hAnsi="Times New Roman"/>
          <w:sz w:val="24"/>
          <w:szCs w:val="24"/>
          <w:lang w:val="uk-UA" w:eastAsia="ru-RU"/>
        </w:rPr>
        <w:t xml:space="preserve"> Строк (термін) поставки  Товару: </w:t>
      </w:r>
      <w:r w:rsidR="00C3716B" w:rsidRPr="006A2739">
        <w:rPr>
          <w:rFonts w:ascii="Times New Roman" w:eastAsia="Courier New" w:hAnsi="Times New Roman"/>
          <w:sz w:val="24"/>
          <w:szCs w:val="24"/>
          <w:lang w:eastAsia="ru-RU"/>
        </w:rPr>
        <w:t xml:space="preserve">поставка </w:t>
      </w:r>
      <w:proofErr w:type="spellStart"/>
      <w:r w:rsidR="00C3716B" w:rsidRPr="006A2739">
        <w:rPr>
          <w:rFonts w:ascii="Times New Roman" w:eastAsia="Courier New" w:hAnsi="Times New Roman"/>
          <w:sz w:val="24"/>
          <w:szCs w:val="24"/>
          <w:lang w:eastAsia="ru-RU"/>
        </w:rPr>
        <w:t>талонів</w:t>
      </w:r>
      <w:proofErr w:type="spellEnd"/>
      <w:r w:rsidR="00C3716B" w:rsidRPr="006A2739">
        <w:rPr>
          <w:rFonts w:ascii="Times New Roman" w:eastAsia="Courier New" w:hAnsi="Times New Roman"/>
          <w:sz w:val="24"/>
          <w:szCs w:val="24"/>
          <w:lang w:eastAsia="ru-RU"/>
        </w:rPr>
        <w:t xml:space="preserve"> </w:t>
      </w:r>
      <w:proofErr w:type="spellStart"/>
      <w:r w:rsidR="00C3716B" w:rsidRPr="006A2739">
        <w:rPr>
          <w:rFonts w:ascii="Times New Roman" w:eastAsia="Courier New" w:hAnsi="Times New Roman"/>
          <w:sz w:val="24"/>
          <w:szCs w:val="24"/>
          <w:lang w:eastAsia="ru-RU"/>
        </w:rPr>
        <w:t>або</w:t>
      </w:r>
      <w:proofErr w:type="spellEnd"/>
      <w:r w:rsidR="00C3716B" w:rsidRPr="006A2739">
        <w:rPr>
          <w:rFonts w:ascii="Times New Roman" w:eastAsia="Courier New" w:hAnsi="Times New Roman"/>
          <w:sz w:val="24"/>
          <w:szCs w:val="24"/>
          <w:lang w:eastAsia="ru-RU"/>
        </w:rPr>
        <w:t xml:space="preserve"> </w:t>
      </w:r>
      <w:proofErr w:type="spellStart"/>
      <w:r w:rsidR="00C3716B" w:rsidRPr="006A2739">
        <w:rPr>
          <w:rFonts w:ascii="Times New Roman" w:eastAsia="Courier New" w:hAnsi="Times New Roman"/>
          <w:sz w:val="24"/>
          <w:szCs w:val="24"/>
          <w:lang w:eastAsia="ru-RU"/>
        </w:rPr>
        <w:t>скретч-карток</w:t>
      </w:r>
      <w:proofErr w:type="spellEnd"/>
      <w:r w:rsidR="00C3716B" w:rsidRPr="006A2739">
        <w:rPr>
          <w:rFonts w:ascii="Times New Roman" w:eastAsia="Courier New" w:hAnsi="Times New Roman"/>
          <w:sz w:val="24"/>
          <w:szCs w:val="24"/>
          <w:lang w:eastAsia="ru-RU"/>
        </w:rPr>
        <w:t xml:space="preserve"> </w:t>
      </w:r>
      <w:r w:rsidR="00C3716B" w:rsidRPr="00C3716B">
        <w:rPr>
          <w:rFonts w:ascii="Times New Roman" w:eastAsia="Calibri" w:hAnsi="Times New Roman"/>
          <w:bCs/>
          <w:sz w:val="24"/>
          <w:szCs w:val="24"/>
          <w:lang w:val="uk-UA"/>
        </w:rPr>
        <w:t>здійснюється</w:t>
      </w:r>
      <w:r w:rsidR="00C3716B" w:rsidRPr="00C3716B">
        <w:rPr>
          <w:rFonts w:ascii="Times New Roman" w:eastAsia="Courier New" w:hAnsi="Times New Roman"/>
          <w:sz w:val="24"/>
          <w:szCs w:val="24"/>
          <w:lang w:val="uk-UA" w:eastAsia="ru-RU"/>
        </w:rPr>
        <w:t xml:space="preserve"> до 31 березня 2024 року</w:t>
      </w:r>
      <w:r w:rsidR="00C3716B">
        <w:rPr>
          <w:rFonts w:ascii="Times New Roman" w:eastAsia="Courier New" w:hAnsi="Times New Roman"/>
          <w:b/>
          <w:sz w:val="24"/>
          <w:szCs w:val="24"/>
          <w:lang w:val="uk-UA" w:eastAsia="ru-RU"/>
        </w:rPr>
        <w:t xml:space="preserve">, </w:t>
      </w:r>
      <w:r w:rsidR="00C3716B" w:rsidRPr="00C3716B">
        <w:rPr>
          <w:rFonts w:ascii="Times New Roman" w:eastAsia="Courier New" w:hAnsi="Times New Roman"/>
          <w:sz w:val="24"/>
          <w:szCs w:val="24"/>
          <w:lang w:val="uk-UA" w:eastAsia="ru-RU"/>
        </w:rPr>
        <w:t>строк отримання товару за вказаними</w:t>
      </w:r>
      <w:r w:rsidR="00C3716B">
        <w:rPr>
          <w:rFonts w:ascii="Times New Roman" w:eastAsia="Courier New" w:hAnsi="Times New Roman"/>
          <w:b/>
          <w:sz w:val="24"/>
          <w:szCs w:val="24"/>
          <w:lang w:val="uk-UA" w:eastAsia="ru-RU"/>
        </w:rPr>
        <w:t xml:space="preserve"> </w:t>
      </w:r>
      <w:r w:rsidR="00C3716B" w:rsidRPr="006A2739">
        <w:rPr>
          <w:rFonts w:ascii="Times New Roman" w:eastAsia="Courier New" w:hAnsi="Times New Roman"/>
          <w:sz w:val="24"/>
          <w:szCs w:val="24"/>
          <w:lang w:eastAsia="ru-RU"/>
        </w:rPr>
        <w:t>талон</w:t>
      </w:r>
      <w:proofErr w:type="spellStart"/>
      <w:r w:rsidR="00C3716B">
        <w:rPr>
          <w:rFonts w:ascii="Times New Roman" w:eastAsia="Courier New" w:hAnsi="Times New Roman"/>
          <w:sz w:val="24"/>
          <w:szCs w:val="24"/>
          <w:lang w:val="uk-UA" w:eastAsia="ru-RU"/>
        </w:rPr>
        <w:t>ами</w:t>
      </w:r>
      <w:proofErr w:type="spellEnd"/>
      <w:r w:rsidR="00C3716B" w:rsidRPr="006A2739">
        <w:rPr>
          <w:rFonts w:ascii="Times New Roman" w:eastAsia="Courier New" w:hAnsi="Times New Roman"/>
          <w:sz w:val="24"/>
          <w:szCs w:val="24"/>
          <w:lang w:eastAsia="ru-RU"/>
        </w:rPr>
        <w:t xml:space="preserve"> </w:t>
      </w:r>
      <w:proofErr w:type="spellStart"/>
      <w:r w:rsidR="00C3716B" w:rsidRPr="006A2739">
        <w:rPr>
          <w:rFonts w:ascii="Times New Roman" w:eastAsia="Courier New" w:hAnsi="Times New Roman"/>
          <w:sz w:val="24"/>
          <w:szCs w:val="24"/>
          <w:lang w:eastAsia="ru-RU"/>
        </w:rPr>
        <w:t>або</w:t>
      </w:r>
      <w:proofErr w:type="spellEnd"/>
      <w:r w:rsidR="00C3716B" w:rsidRPr="006A2739">
        <w:rPr>
          <w:rFonts w:ascii="Times New Roman" w:eastAsia="Courier New" w:hAnsi="Times New Roman"/>
          <w:sz w:val="24"/>
          <w:szCs w:val="24"/>
          <w:lang w:eastAsia="ru-RU"/>
        </w:rPr>
        <w:t xml:space="preserve"> </w:t>
      </w:r>
      <w:proofErr w:type="spellStart"/>
      <w:r w:rsidR="00C3716B" w:rsidRPr="006A2739">
        <w:rPr>
          <w:rFonts w:ascii="Times New Roman" w:eastAsia="Courier New" w:hAnsi="Times New Roman"/>
          <w:sz w:val="24"/>
          <w:szCs w:val="24"/>
          <w:lang w:eastAsia="ru-RU"/>
        </w:rPr>
        <w:t>скретч-картк</w:t>
      </w:r>
      <w:r w:rsidR="00C3716B">
        <w:rPr>
          <w:rFonts w:ascii="Times New Roman" w:eastAsia="Courier New" w:hAnsi="Times New Roman"/>
          <w:sz w:val="24"/>
          <w:szCs w:val="24"/>
          <w:lang w:val="uk-UA" w:eastAsia="ru-RU"/>
        </w:rPr>
        <w:t>ами</w:t>
      </w:r>
      <w:proofErr w:type="spellEnd"/>
      <w:r w:rsidR="00C3716B" w:rsidRPr="006A2739">
        <w:rPr>
          <w:rFonts w:ascii="Times New Roman" w:eastAsia="Courier New" w:hAnsi="Times New Roman"/>
          <w:sz w:val="24"/>
          <w:szCs w:val="24"/>
          <w:lang w:eastAsia="ru-RU"/>
        </w:rPr>
        <w:t xml:space="preserve"> </w:t>
      </w:r>
      <w:r w:rsidR="002A5773" w:rsidRPr="00C3716B">
        <w:rPr>
          <w:rFonts w:ascii="Times New Roman" w:eastAsia="Courier New" w:hAnsi="Times New Roman"/>
          <w:sz w:val="24"/>
          <w:szCs w:val="24"/>
          <w:lang w:val="uk-UA" w:eastAsia="ru-RU"/>
        </w:rPr>
        <w:t xml:space="preserve">до </w:t>
      </w:r>
      <w:r w:rsidR="000E6B5E" w:rsidRPr="00C3716B">
        <w:rPr>
          <w:rFonts w:ascii="Times New Roman" w:eastAsia="Courier New" w:hAnsi="Times New Roman"/>
          <w:sz w:val="24"/>
          <w:szCs w:val="24"/>
          <w:lang w:val="uk-UA" w:eastAsia="ru-RU"/>
        </w:rPr>
        <w:t>31</w:t>
      </w:r>
      <w:r w:rsidR="002A5773" w:rsidRPr="00C3716B">
        <w:rPr>
          <w:rFonts w:ascii="Times New Roman" w:eastAsia="Courier New" w:hAnsi="Times New Roman"/>
          <w:sz w:val="24"/>
          <w:szCs w:val="24"/>
          <w:lang w:val="uk-UA" w:eastAsia="ru-RU"/>
        </w:rPr>
        <w:t xml:space="preserve"> </w:t>
      </w:r>
      <w:r w:rsidR="00C3716B" w:rsidRPr="00C3716B">
        <w:rPr>
          <w:rFonts w:ascii="Times New Roman" w:eastAsia="Courier New" w:hAnsi="Times New Roman"/>
          <w:sz w:val="24"/>
          <w:szCs w:val="24"/>
          <w:lang w:val="uk-UA" w:eastAsia="ru-RU"/>
        </w:rPr>
        <w:t>грудня</w:t>
      </w:r>
      <w:r w:rsidR="00C3716B" w:rsidRPr="00C3716B">
        <w:rPr>
          <w:rFonts w:ascii="Times New Roman" w:eastAsia="Courier New" w:hAnsi="Times New Roman"/>
          <w:sz w:val="24"/>
          <w:szCs w:val="24"/>
          <w:lang w:eastAsia="ru-RU"/>
        </w:rPr>
        <w:t xml:space="preserve"> </w:t>
      </w:r>
      <w:r w:rsidR="002A5773" w:rsidRPr="00C3716B">
        <w:rPr>
          <w:rFonts w:ascii="Times New Roman" w:eastAsia="Courier New" w:hAnsi="Times New Roman"/>
          <w:sz w:val="24"/>
          <w:szCs w:val="24"/>
          <w:lang w:val="uk-UA" w:eastAsia="ru-RU"/>
        </w:rPr>
        <w:t xml:space="preserve"> 202</w:t>
      </w:r>
      <w:r w:rsidR="006D3076" w:rsidRPr="00C3716B">
        <w:rPr>
          <w:rFonts w:ascii="Times New Roman" w:eastAsia="Courier New" w:hAnsi="Times New Roman"/>
          <w:sz w:val="24"/>
          <w:szCs w:val="24"/>
          <w:lang w:val="uk-UA" w:eastAsia="ru-RU"/>
        </w:rPr>
        <w:t>4</w:t>
      </w:r>
      <w:r w:rsidRPr="00C3716B">
        <w:rPr>
          <w:rFonts w:ascii="Times New Roman" w:eastAsia="Courier New" w:hAnsi="Times New Roman"/>
          <w:sz w:val="24"/>
          <w:szCs w:val="24"/>
          <w:lang w:val="uk-UA" w:eastAsia="ru-RU"/>
        </w:rPr>
        <w:t xml:space="preserve"> року включно.</w:t>
      </w:r>
      <w:r w:rsidR="00C66251" w:rsidRPr="00C3716B">
        <w:rPr>
          <w:rFonts w:ascii="Times New Roman" w:eastAsia="Courier New" w:hAnsi="Times New Roman"/>
          <w:sz w:val="24"/>
          <w:szCs w:val="24"/>
          <w:lang w:val="uk-UA" w:eastAsia="ru-RU"/>
        </w:rPr>
        <w:t xml:space="preserve"> </w:t>
      </w:r>
    </w:p>
    <w:p w14:paraId="140C97D1" w14:textId="00C94062" w:rsidR="00A22C20" w:rsidRPr="006A2739" w:rsidRDefault="002A5773"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ourier New" w:hAnsi="Times New Roman"/>
          <w:sz w:val="24"/>
          <w:szCs w:val="24"/>
          <w:lang w:val="uk-UA" w:eastAsia="ru-RU"/>
        </w:rPr>
        <w:t>5.2. Місце поставки товару</w:t>
      </w:r>
      <w:r w:rsidR="00CB2684" w:rsidRPr="006A2739">
        <w:rPr>
          <w:rFonts w:ascii="Times New Roman" w:eastAsia="Courier New" w:hAnsi="Times New Roman"/>
          <w:sz w:val="24"/>
          <w:szCs w:val="24"/>
          <w:lang w:val="uk-UA" w:eastAsia="ru-RU"/>
        </w:rPr>
        <w:t>:</w:t>
      </w:r>
      <w:r w:rsidR="005955FA" w:rsidRPr="006A2739">
        <w:rPr>
          <w:rFonts w:ascii="Times New Roman" w:eastAsia="Courier New" w:hAnsi="Times New Roman"/>
          <w:sz w:val="24"/>
          <w:szCs w:val="24"/>
          <w:lang w:eastAsia="ru-RU"/>
        </w:rPr>
        <w:t xml:space="preserve"> </w:t>
      </w:r>
      <w:r w:rsidR="00CB2684" w:rsidRPr="006A2739">
        <w:rPr>
          <w:rFonts w:ascii="Times New Roman" w:eastAsia="Courier New" w:hAnsi="Times New Roman"/>
          <w:sz w:val="24"/>
          <w:szCs w:val="24"/>
          <w:lang w:eastAsia="ru-RU"/>
        </w:rPr>
        <w:t xml:space="preserve">поставка </w:t>
      </w:r>
      <w:proofErr w:type="spellStart"/>
      <w:r w:rsidR="00180615" w:rsidRPr="006A2739">
        <w:rPr>
          <w:rFonts w:ascii="Times New Roman" w:eastAsia="Courier New" w:hAnsi="Times New Roman"/>
          <w:sz w:val="24"/>
          <w:szCs w:val="24"/>
          <w:lang w:eastAsia="ru-RU"/>
        </w:rPr>
        <w:t>талонів</w:t>
      </w:r>
      <w:proofErr w:type="spellEnd"/>
      <w:r w:rsidR="00180615" w:rsidRPr="006A2739">
        <w:rPr>
          <w:rFonts w:ascii="Times New Roman" w:eastAsia="Courier New" w:hAnsi="Times New Roman"/>
          <w:sz w:val="24"/>
          <w:szCs w:val="24"/>
          <w:lang w:eastAsia="ru-RU"/>
        </w:rPr>
        <w:t xml:space="preserve"> </w:t>
      </w:r>
      <w:proofErr w:type="spellStart"/>
      <w:r w:rsidR="00180615" w:rsidRPr="006A2739">
        <w:rPr>
          <w:rFonts w:ascii="Times New Roman" w:eastAsia="Courier New" w:hAnsi="Times New Roman"/>
          <w:sz w:val="24"/>
          <w:szCs w:val="24"/>
          <w:lang w:eastAsia="ru-RU"/>
        </w:rPr>
        <w:t>або</w:t>
      </w:r>
      <w:proofErr w:type="spellEnd"/>
      <w:r w:rsidR="00180615" w:rsidRPr="006A2739">
        <w:rPr>
          <w:rFonts w:ascii="Times New Roman" w:eastAsia="Courier New" w:hAnsi="Times New Roman"/>
          <w:sz w:val="24"/>
          <w:szCs w:val="24"/>
          <w:lang w:eastAsia="ru-RU"/>
        </w:rPr>
        <w:t xml:space="preserve"> </w:t>
      </w:r>
      <w:proofErr w:type="spellStart"/>
      <w:r w:rsidR="00180615" w:rsidRPr="006A2739">
        <w:rPr>
          <w:rFonts w:ascii="Times New Roman" w:eastAsia="Courier New" w:hAnsi="Times New Roman"/>
          <w:sz w:val="24"/>
          <w:szCs w:val="24"/>
          <w:lang w:eastAsia="ru-RU"/>
        </w:rPr>
        <w:t>скретч-карток</w:t>
      </w:r>
      <w:proofErr w:type="spellEnd"/>
      <w:r w:rsidR="00CB2684" w:rsidRPr="006A2739">
        <w:rPr>
          <w:rFonts w:ascii="Times New Roman" w:eastAsia="Courier New" w:hAnsi="Times New Roman"/>
          <w:sz w:val="24"/>
          <w:szCs w:val="24"/>
          <w:lang w:eastAsia="ru-RU"/>
        </w:rPr>
        <w:t xml:space="preserve"> </w:t>
      </w:r>
      <w:r w:rsidR="00A22C20" w:rsidRPr="006A2739">
        <w:rPr>
          <w:rFonts w:ascii="Times New Roman" w:eastAsia="Calibri" w:hAnsi="Times New Roman"/>
          <w:b/>
          <w:bCs/>
          <w:sz w:val="24"/>
          <w:szCs w:val="24"/>
          <w:lang w:val="uk-UA"/>
        </w:rPr>
        <w:t>здійснюється одноразово в повному обсязі за адресою: 14000, Чернігівська обл</w:t>
      </w:r>
      <w:r w:rsidR="00146D1B" w:rsidRPr="006A2739">
        <w:rPr>
          <w:rFonts w:ascii="Times New Roman" w:eastAsia="Calibri" w:hAnsi="Times New Roman"/>
          <w:b/>
          <w:bCs/>
          <w:sz w:val="24"/>
          <w:szCs w:val="24"/>
          <w:lang w:val="uk-UA"/>
        </w:rPr>
        <w:t>асть</w:t>
      </w:r>
      <w:r w:rsidR="00A22C20" w:rsidRPr="006A2739">
        <w:rPr>
          <w:rFonts w:ascii="Times New Roman" w:eastAsia="Calibri" w:hAnsi="Times New Roman"/>
          <w:b/>
          <w:bCs/>
          <w:sz w:val="24"/>
          <w:szCs w:val="24"/>
          <w:lang w:val="uk-UA"/>
        </w:rPr>
        <w:t xml:space="preserve">, м. Чернігів, </w:t>
      </w:r>
      <w:r w:rsidR="00C66251">
        <w:rPr>
          <w:rFonts w:ascii="Times New Roman" w:eastAsia="Calibri" w:hAnsi="Times New Roman"/>
          <w:b/>
          <w:bCs/>
          <w:sz w:val="24"/>
          <w:szCs w:val="24"/>
          <w:lang w:val="uk-UA"/>
        </w:rPr>
        <w:t>проспект Миру, 43</w:t>
      </w:r>
    </w:p>
    <w:p w14:paraId="3812A01D" w14:textId="7173A292" w:rsidR="005955FA" w:rsidRPr="006A2739" w:rsidRDefault="005955FA"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5.3. Поставка Товару здійснюється на умовах FCA (в редакції Інкотермс – 2010 року) - завантажено в автомобільний транспорт Покупця з резервуарів АЗС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 xml:space="preserve">.  </w:t>
      </w:r>
    </w:p>
    <w:p w14:paraId="3D9542DD" w14:textId="43B78E06" w:rsidR="005955FA" w:rsidRPr="006A2739" w:rsidRDefault="005955FA" w:rsidP="00831E48">
      <w:pPr>
        <w:autoSpaceDE w:val="0"/>
        <w:autoSpaceDN w:val="0"/>
        <w:adjustRightInd w:val="0"/>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При цьому право на отримання Товару Покупець набуває після отримання від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 xml:space="preserve"> </w:t>
      </w:r>
      <w:bookmarkStart w:id="2" w:name="_Hlk157674866"/>
      <w:r w:rsidR="00D37EB6" w:rsidRPr="006A2739">
        <w:rPr>
          <w:rFonts w:ascii="Times New Roman" w:eastAsia="Calibri" w:hAnsi="Times New Roman"/>
          <w:sz w:val="24"/>
          <w:szCs w:val="24"/>
          <w:lang w:val="uk-UA"/>
        </w:rPr>
        <w:t xml:space="preserve">талонів або </w:t>
      </w:r>
      <w:proofErr w:type="spellStart"/>
      <w:r w:rsidR="00D37EB6" w:rsidRPr="006A2739">
        <w:rPr>
          <w:rFonts w:ascii="Times New Roman" w:eastAsia="Calibri" w:hAnsi="Times New Roman"/>
          <w:sz w:val="24"/>
          <w:szCs w:val="24"/>
          <w:lang w:val="uk-UA"/>
        </w:rPr>
        <w:t>скретч</w:t>
      </w:r>
      <w:proofErr w:type="spellEnd"/>
      <w:r w:rsidR="00D37EB6" w:rsidRPr="006A2739">
        <w:rPr>
          <w:rFonts w:ascii="Times New Roman" w:eastAsia="Calibri" w:hAnsi="Times New Roman"/>
          <w:sz w:val="24"/>
          <w:szCs w:val="24"/>
          <w:lang w:val="uk-UA"/>
        </w:rPr>
        <w:t>-карток</w:t>
      </w:r>
      <w:bookmarkEnd w:id="2"/>
      <w:r w:rsidRPr="006A2739">
        <w:rPr>
          <w:rFonts w:ascii="Times New Roman" w:eastAsia="Calibri" w:hAnsi="Times New Roman"/>
          <w:sz w:val="24"/>
          <w:szCs w:val="24"/>
          <w:lang w:val="uk-UA"/>
        </w:rPr>
        <w:t xml:space="preserve">, що містять інформацію про найменування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 вид, кількість нафтопродуктів, які можна отримати при  їх пред’явленні оператору АЗС, а також термін їх дії.</w:t>
      </w:r>
    </w:p>
    <w:p w14:paraId="2232F952" w14:textId="07DC0633" w:rsidR="005955FA" w:rsidRPr="006A2739" w:rsidRDefault="005955FA" w:rsidP="00831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5.4. Передавання </w:t>
      </w:r>
      <w:r w:rsidRPr="006A2739">
        <w:rPr>
          <w:rFonts w:ascii="Times New Roman" w:eastAsia="Courier New" w:hAnsi="Times New Roman"/>
          <w:sz w:val="24"/>
          <w:szCs w:val="24"/>
          <w:lang w:val="uk-UA" w:eastAsia="ru-RU"/>
        </w:rPr>
        <w:t xml:space="preserve">Продавцем </w:t>
      </w:r>
      <w:r w:rsidR="00D37EB6" w:rsidRPr="006A2739">
        <w:rPr>
          <w:rFonts w:ascii="Times New Roman" w:eastAsia="Calibri" w:hAnsi="Times New Roman"/>
          <w:sz w:val="24"/>
          <w:szCs w:val="24"/>
          <w:lang w:val="uk-UA"/>
        </w:rPr>
        <w:t xml:space="preserve">талонів або </w:t>
      </w:r>
      <w:proofErr w:type="spellStart"/>
      <w:r w:rsidR="00D37EB6" w:rsidRPr="006A2739">
        <w:rPr>
          <w:rFonts w:ascii="Times New Roman" w:eastAsia="Calibri" w:hAnsi="Times New Roman"/>
          <w:sz w:val="24"/>
          <w:szCs w:val="24"/>
          <w:lang w:val="uk-UA"/>
        </w:rPr>
        <w:t>скретч</w:t>
      </w:r>
      <w:proofErr w:type="spellEnd"/>
      <w:r w:rsidR="00D37EB6" w:rsidRPr="006A2739">
        <w:rPr>
          <w:rFonts w:ascii="Times New Roman" w:eastAsia="Calibri" w:hAnsi="Times New Roman"/>
          <w:sz w:val="24"/>
          <w:szCs w:val="24"/>
          <w:lang w:val="uk-UA"/>
        </w:rPr>
        <w:t xml:space="preserve">-карток </w:t>
      </w:r>
      <w:r w:rsidRPr="006A2739">
        <w:rPr>
          <w:rFonts w:ascii="Times New Roman" w:eastAsia="Calibri" w:hAnsi="Times New Roman"/>
          <w:sz w:val="24"/>
          <w:szCs w:val="24"/>
          <w:lang w:val="uk-UA"/>
        </w:rPr>
        <w:t>здійснюється уповноваженому представнику Покупця протягом 2 (двох)</w:t>
      </w:r>
      <w:r w:rsidRPr="006A2739">
        <w:rPr>
          <w:rFonts w:ascii="Times New Roman" w:eastAsia="Calibri" w:hAnsi="Times New Roman"/>
          <w:i/>
          <w:sz w:val="24"/>
          <w:szCs w:val="24"/>
          <w:lang w:val="uk-UA"/>
        </w:rPr>
        <w:t xml:space="preserve"> </w:t>
      </w:r>
      <w:r w:rsidRPr="006A2739">
        <w:rPr>
          <w:rFonts w:ascii="Times New Roman" w:eastAsia="Calibri" w:hAnsi="Times New Roman"/>
          <w:sz w:val="24"/>
          <w:szCs w:val="24"/>
          <w:lang w:val="uk-UA"/>
        </w:rPr>
        <w:t xml:space="preserve">днів з моменту отримання письмової чи усної (з подальшим письмовим підтвердженням) заявки від Покупця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w:t>
      </w:r>
    </w:p>
    <w:p w14:paraId="18937AE2" w14:textId="55A21DA5" w:rsidR="005955FA" w:rsidRPr="006A2739" w:rsidRDefault="005955FA" w:rsidP="00831E48">
      <w:pPr>
        <w:widowControl w:val="0"/>
        <w:shd w:val="clear" w:color="auto" w:fill="FFFFFF"/>
        <w:autoSpaceDE w:val="0"/>
        <w:autoSpaceDN w:val="0"/>
        <w:adjustRightInd w:val="0"/>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5.5. </w:t>
      </w:r>
      <w:r w:rsidRPr="006A2739">
        <w:rPr>
          <w:rFonts w:ascii="Times New Roman" w:eastAsia="Courier New" w:hAnsi="Times New Roman"/>
          <w:sz w:val="24"/>
          <w:szCs w:val="24"/>
          <w:lang w:val="uk-UA" w:eastAsia="ru-RU"/>
        </w:rPr>
        <w:t>Продавець</w:t>
      </w:r>
      <w:r w:rsidRPr="006A2739">
        <w:rPr>
          <w:rFonts w:ascii="Times New Roman" w:eastAsia="Calibri" w:hAnsi="Times New Roman"/>
          <w:sz w:val="24"/>
          <w:szCs w:val="24"/>
          <w:lang w:val="uk-UA"/>
        </w:rPr>
        <w:t xml:space="preserve"> має право відмовитись від передачі Покупцю </w:t>
      </w:r>
      <w:r w:rsidR="001A680E" w:rsidRPr="006A2739">
        <w:rPr>
          <w:rFonts w:ascii="Times New Roman" w:eastAsia="Calibri" w:hAnsi="Times New Roman"/>
          <w:sz w:val="24"/>
          <w:szCs w:val="24"/>
          <w:lang w:val="uk-UA"/>
        </w:rPr>
        <w:t xml:space="preserve">талонів або </w:t>
      </w:r>
      <w:proofErr w:type="spellStart"/>
      <w:r w:rsidR="001A680E" w:rsidRPr="006A2739">
        <w:rPr>
          <w:rFonts w:ascii="Times New Roman" w:eastAsia="Calibri" w:hAnsi="Times New Roman"/>
          <w:sz w:val="24"/>
          <w:szCs w:val="24"/>
          <w:lang w:val="uk-UA"/>
        </w:rPr>
        <w:t>скретч</w:t>
      </w:r>
      <w:proofErr w:type="spellEnd"/>
      <w:r w:rsidR="001A680E" w:rsidRPr="006A2739">
        <w:rPr>
          <w:rFonts w:ascii="Times New Roman" w:eastAsia="Calibri" w:hAnsi="Times New Roman"/>
          <w:sz w:val="24"/>
          <w:szCs w:val="24"/>
          <w:lang w:val="uk-UA"/>
        </w:rPr>
        <w:t>-карток</w:t>
      </w:r>
      <w:r w:rsidRPr="006A2739">
        <w:rPr>
          <w:rFonts w:ascii="Times New Roman" w:eastAsia="Calibri" w:hAnsi="Times New Roman"/>
          <w:sz w:val="24"/>
          <w:szCs w:val="24"/>
          <w:lang w:val="uk-UA"/>
        </w:rPr>
        <w:t xml:space="preserve"> у разі ненадання останнім довіреності</w:t>
      </w:r>
      <w:r w:rsidR="00AC5389" w:rsidRPr="006A2739">
        <w:rPr>
          <w:rFonts w:ascii="Times New Roman" w:eastAsia="Calibri" w:hAnsi="Times New Roman"/>
          <w:sz w:val="24"/>
          <w:szCs w:val="24"/>
          <w:lang w:val="uk-UA"/>
        </w:rPr>
        <w:t>,</w:t>
      </w:r>
      <w:r w:rsidRPr="006A2739">
        <w:rPr>
          <w:rFonts w:ascii="Times New Roman" w:eastAsia="Calibri" w:hAnsi="Times New Roman"/>
          <w:sz w:val="24"/>
          <w:szCs w:val="24"/>
          <w:lang w:val="uk-UA"/>
        </w:rPr>
        <w:t xml:space="preserve"> зазначеної в п</w:t>
      </w:r>
      <w:r w:rsidR="00E66569" w:rsidRPr="006A2739">
        <w:rPr>
          <w:rFonts w:ascii="Times New Roman" w:eastAsia="Calibri" w:hAnsi="Times New Roman"/>
          <w:sz w:val="24"/>
          <w:szCs w:val="24"/>
          <w:lang w:val="uk-UA"/>
        </w:rPr>
        <w:t xml:space="preserve">ункті </w:t>
      </w:r>
      <w:r w:rsidRPr="006A2739">
        <w:rPr>
          <w:rFonts w:ascii="Times New Roman" w:eastAsia="Calibri" w:hAnsi="Times New Roman"/>
          <w:sz w:val="24"/>
          <w:szCs w:val="24"/>
          <w:lang w:val="uk-UA"/>
        </w:rPr>
        <w:t xml:space="preserve">5.4. Договору. Сторони погоджуються з тим, що в такому випадку порушення терміну поставки </w:t>
      </w:r>
      <w:r w:rsidR="00D37EB6" w:rsidRPr="006A2739">
        <w:rPr>
          <w:rFonts w:ascii="Times New Roman" w:eastAsia="Calibri" w:hAnsi="Times New Roman"/>
          <w:sz w:val="24"/>
          <w:szCs w:val="24"/>
          <w:lang w:val="uk-UA"/>
        </w:rPr>
        <w:t xml:space="preserve">талонів або </w:t>
      </w:r>
      <w:proofErr w:type="spellStart"/>
      <w:r w:rsidR="00D37EB6" w:rsidRPr="006A2739">
        <w:rPr>
          <w:rFonts w:ascii="Times New Roman" w:eastAsia="Calibri" w:hAnsi="Times New Roman"/>
          <w:sz w:val="24"/>
          <w:szCs w:val="24"/>
          <w:lang w:val="uk-UA"/>
        </w:rPr>
        <w:t>скретч</w:t>
      </w:r>
      <w:proofErr w:type="spellEnd"/>
      <w:r w:rsidR="00D37EB6" w:rsidRPr="006A2739">
        <w:rPr>
          <w:rFonts w:ascii="Times New Roman" w:eastAsia="Calibri" w:hAnsi="Times New Roman"/>
          <w:sz w:val="24"/>
          <w:szCs w:val="24"/>
          <w:lang w:val="uk-UA"/>
        </w:rPr>
        <w:t xml:space="preserve">-карток </w:t>
      </w:r>
      <w:r w:rsidRPr="006A2739">
        <w:rPr>
          <w:rFonts w:ascii="Times New Roman" w:eastAsia="Calibri" w:hAnsi="Times New Roman"/>
          <w:sz w:val="24"/>
          <w:szCs w:val="24"/>
          <w:lang w:val="uk-UA"/>
        </w:rPr>
        <w:t>відбулось з вини Покупця.</w:t>
      </w:r>
    </w:p>
    <w:p w14:paraId="6CDDFD80" w14:textId="5664332F" w:rsidR="005955FA" w:rsidRPr="006A2739" w:rsidRDefault="005955FA" w:rsidP="00831E48">
      <w:pPr>
        <w:widowControl w:val="0"/>
        <w:shd w:val="clear" w:color="auto" w:fill="FFFFFF"/>
        <w:autoSpaceDE w:val="0"/>
        <w:autoSpaceDN w:val="0"/>
        <w:adjustRightInd w:val="0"/>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5.6. На підставі наданої довіреності </w:t>
      </w:r>
      <w:r w:rsidRPr="006A2739">
        <w:rPr>
          <w:rFonts w:ascii="Times New Roman" w:eastAsia="Courier New" w:hAnsi="Times New Roman"/>
          <w:sz w:val="24"/>
          <w:szCs w:val="24"/>
          <w:lang w:val="uk-UA" w:eastAsia="ru-RU"/>
        </w:rPr>
        <w:t>Продавець</w:t>
      </w:r>
      <w:r w:rsidRPr="006A2739">
        <w:rPr>
          <w:rFonts w:ascii="Times New Roman" w:eastAsia="Calibri" w:hAnsi="Times New Roman"/>
          <w:sz w:val="24"/>
          <w:szCs w:val="24"/>
          <w:lang w:val="uk-UA"/>
        </w:rPr>
        <w:t xml:space="preserve"> передає Покупцю </w:t>
      </w:r>
      <w:r w:rsidR="00D37EB6" w:rsidRPr="006A2739">
        <w:rPr>
          <w:rFonts w:ascii="Times New Roman" w:eastAsia="Calibri" w:hAnsi="Times New Roman"/>
          <w:sz w:val="24"/>
          <w:szCs w:val="24"/>
          <w:lang w:val="uk-UA"/>
        </w:rPr>
        <w:t xml:space="preserve">талонів або </w:t>
      </w:r>
      <w:proofErr w:type="spellStart"/>
      <w:r w:rsidR="00D37EB6" w:rsidRPr="006A2739">
        <w:rPr>
          <w:rFonts w:ascii="Times New Roman" w:eastAsia="Calibri" w:hAnsi="Times New Roman"/>
          <w:sz w:val="24"/>
          <w:szCs w:val="24"/>
          <w:lang w:val="uk-UA"/>
        </w:rPr>
        <w:t>скретч</w:t>
      </w:r>
      <w:proofErr w:type="spellEnd"/>
      <w:r w:rsidR="00D37EB6" w:rsidRPr="006A2739">
        <w:rPr>
          <w:rFonts w:ascii="Times New Roman" w:eastAsia="Calibri" w:hAnsi="Times New Roman"/>
          <w:sz w:val="24"/>
          <w:szCs w:val="24"/>
          <w:lang w:val="uk-UA"/>
        </w:rPr>
        <w:t>-карток</w:t>
      </w:r>
      <w:r w:rsidRPr="006A2739">
        <w:rPr>
          <w:rFonts w:ascii="Times New Roman" w:eastAsia="Calibri" w:hAnsi="Times New Roman"/>
          <w:sz w:val="24"/>
          <w:szCs w:val="24"/>
          <w:lang w:val="uk-UA"/>
        </w:rPr>
        <w:t>, виписує та надає Покупцю рахунок, накладн</w:t>
      </w:r>
      <w:r w:rsidR="00D37EB6" w:rsidRPr="006A2739">
        <w:rPr>
          <w:rFonts w:ascii="Times New Roman" w:eastAsia="Calibri" w:hAnsi="Times New Roman"/>
          <w:sz w:val="24"/>
          <w:szCs w:val="24"/>
          <w:lang w:val="uk-UA"/>
        </w:rPr>
        <w:t>у</w:t>
      </w:r>
      <w:r w:rsidRPr="006A2739">
        <w:rPr>
          <w:rFonts w:ascii="Times New Roman" w:eastAsia="Calibri" w:hAnsi="Times New Roman"/>
          <w:sz w:val="24"/>
          <w:szCs w:val="24"/>
          <w:lang w:val="uk-UA"/>
        </w:rPr>
        <w:t xml:space="preserve"> на поставлений Товар.</w:t>
      </w:r>
    </w:p>
    <w:p w14:paraId="5BA79E3F" w14:textId="76AA3F69" w:rsidR="002E2154" w:rsidRDefault="005955FA" w:rsidP="00332990">
      <w:pPr>
        <w:shd w:val="clear" w:color="auto" w:fill="FFFFFF"/>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5.7. Перехід права власності на Товар відбувається після виконання </w:t>
      </w:r>
      <w:r w:rsidRPr="006A2739">
        <w:rPr>
          <w:rFonts w:ascii="Times New Roman" w:eastAsia="Courier New" w:hAnsi="Times New Roman"/>
          <w:sz w:val="24"/>
          <w:szCs w:val="24"/>
          <w:lang w:val="uk-UA" w:eastAsia="ru-RU"/>
        </w:rPr>
        <w:t>Продавцем</w:t>
      </w:r>
      <w:r w:rsidRPr="006A2739">
        <w:rPr>
          <w:rFonts w:ascii="Times New Roman" w:eastAsia="Calibri" w:hAnsi="Times New Roman"/>
          <w:sz w:val="24"/>
          <w:szCs w:val="24"/>
          <w:lang w:val="uk-UA"/>
        </w:rPr>
        <w:t xml:space="preserve"> вимог п</w:t>
      </w:r>
      <w:r w:rsidR="00E66569" w:rsidRPr="006A2739">
        <w:rPr>
          <w:rFonts w:ascii="Times New Roman" w:eastAsia="Calibri" w:hAnsi="Times New Roman"/>
          <w:sz w:val="24"/>
          <w:szCs w:val="24"/>
          <w:lang w:val="uk-UA"/>
        </w:rPr>
        <w:t xml:space="preserve">унктів </w:t>
      </w:r>
      <w:r w:rsidRPr="006A2739">
        <w:rPr>
          <w:rFonts w:ascii="Times New Roman" w:eastAsia="Calibri" w:hAnsi="Times New Roman"/>
          <w:sz w:val="24"/>
          <w:szCs w:val="24"/>
          <w:lang w:val="uk-UA"/>
        </w:rPr>
        <w:t xml:space="preserve">5.1-5.4 Договору, підписання уповноваженими представниками Покупця і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 xml:space="preserve"> всіх товаросупровідних документів.</w:t>
      </w:r>
    </w:p>
    <w:p w14:paraId="7C4F95D4" w14:textId="77777777" w:rsidR="004F2B75" w:rsidRPr="006A2739" w:rsidRDefault="004F2B75" w:rsidP="00332990">
      <w:pPr>
        <w:shd w:val="clear" w:color="auto" w:fill="FFFFFF"/>
        <w:spacing w:after="0" w:line="240" w:lineRule="auto"/>
        <w:ind w:firstLine="686"/>
        <w:jc w:val="both"/>
        <w:rPr>
          <w:rFonts w:ascii="Times New Roman" w:eastAsia="Calibri" w:hAnsi="Times New Roman"/>
          <w:sz w:val="24"/>
          <w:szCs w:val="24"/>
          <w:lang w:val="uk-UA"/>
        </w:rPr>
      </w:pPr>
    </w:p>
    <w:p w14:paraId="486EB3A6" w14:textId="77777777" w:rsidR="002E2154" w:rsidRPr="006A2739" w:rsidRDefault="007A44B8" w:rsidP="002E2154">
      <w:pPr>
        <w:spacing w:after="0" w:line="240" w:lineRule="auto"/>
        <w:ind w:firstLine="709"/>
        <w:jc w:val="center"/>
        <w:rPr>
          <w:rFonts w:ascii="Times New Roman" w:hAnsi="Times New Roman"/>
          <w:b/>
          <w:sz w:val="24"/>
          <w:szCs w:val="24"/>
          <w:lang w:val="uk-UA"/>
        </w:rPr>
      </w:pPr>
      <w:r w:rsidRPr="006A2739">
        <w:rPr>
          <w:rFonts w:ascii="Times New Roman" w:hAnsi="Times New Roman"/>
          <w:b/>
          <w:sz w:val="24"/>
          <w:szCs w:val="24"/>
          <w:lang w:val="uk-UA"/>
        </w:rPr>
        <w:t>6</w:t>
      </w:r>
      <w:r w:rsidR="002E2154" w:rsidRPr="006A2739">
        <w:rPr>
          <w:rFonts w:ascii="Times New Roman" w:hAnsi="Times New Roman"/>
          <w:b/>
          <w:sz w:val="24"/>
          <w:szCs w:val="24"/>
          <w:lang w:val="uk-UA"/>
        </w:rPr>
        <w:t xml:space="preserve">. </w:t>
      </w:r>
      <w:r w:rsidR="002E2154" w:rsidRPr="006A2739">
        <w:rPr>
          <w:rFonts w:ascii="Times New Roman" w:hAnsi="Times New Roman"/>
          <w:b/>
          <w:sz w:val="24"/>
          <w:szCs w:val="24"/>
          <w:lang w:val="uk-UA" w:eastAsia="ru-RU"/>
        </w:rPr>
        <w:t xml:space="preserve">Права та обов'язки </w:t>
      </w:r>
      <w:r w:rsidR="00CD0CBC" w:rsidRPr="006A2739">
        <w:rPr>
          <w:rFonts w:ascii="Times New Roman" w:hAnsi="Times New Roman"/>
          <w:b/>
          <w:sz w:val="24"/>
          <w:szCs w:val="24"/>
          <w:lang w:val="uk-UA" w:eastAsia="ru-RU"/>
        </w:rPr>
        <w:t>Сторін</w:t>
      </w:r>
    </w:p>
    <w:p w14:paraId="59EEBC32"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6.1. </w:t>
      </w:r>
      <w:r w:rsidRPr="006A2739">
        <w:rPr>
          <w:rFonts w:ascii="Times New Roman" w:eastAsia="Calibri" w:hAnsi="Times New Roman"/>
          <w:b/>
          <w:sz w:val="24"/>
          <w:szCs w:val="24"/>
          <w:lang w:val="uk-UA"/>
        </w:rPr>
        <w:t xml:space="preserve"> Покупець зобов’язаний</w:t>
      </w:r>
      <w:r w:rsidRPr="006A2739">
        <w:rPr>
          <w:rFonts w:ascii="Times New Roman" w:eastAsia="Calibri" w:hAnsi="Times New Roman"/>
          <w:sz w:val="24"/>
          <w:szCs w:val="24"/>
          <w:lang w:val="uk-UA"/>
        </w:rPr>
        <w:t>:</w:t>
      </w:r>
    </w:p>
    <w:p w14:paraId="36B6C2A6"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6.1.1.</w:t>
      </w:r>
      <w:r w:rsidRPr="006A2739">
        <w:rPr>
          <w:rFonts w:ascii="Times New Roman" w:eastAsia="Calibri" w:hAnsi="Times New Roman"/>
          <w:sz w:val="24"/>
          <w:szCs w:val="24"/>
          <w:lang w:val="uk-UA"/>
        </w:rPr>
        <w:tab/>
        <w:t>Своєчасно та в повному обсязі сплачувати кошти за поставлений  Товар;</w:t>
      </w:r>
    </w:p>
    <w:p w14:paraId="1C563725"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6.1.2.</w:t>
      </w:r>
      <w:r w:rsidRPr="006A2739">
        <w:rPr>
          <w:rFonts w:ascii="Times New Roman" w:eastAsia="Calibri" w:hAnsi="Times New Roman"/>
          <w:sz w:val="24"/>
          <w:szCs w:val="24"/>
          <w:lang w:val="uk-UA"/>
        </w:rPr>
        <w:tab/>
        <w:t>Приймати поставлений Товар у порядку та строки, визначені Договором.</w:t>
      </w:r>
    </w:p>
    <w:p w14:paraId="328E3BF1"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lastRenderedPageBreak/>
        <w:t>6.2.</w:t>
      </w:r>
      <w:r w:rsidRPr="006A2739">
        <w:rPr>
          <w:rFonts w:ascii="Times New Roman" w:eastAsia="Calibri" w:hAnsi="Times New Roman"/>
          <w:sz w:val="24"/>
          <w:szCs w:val="24"/>
          <w:lang w:val="uk-UA"/>
        </w:rPr>
        <w:tab/>
      </w:r>
      <w:r w:rsidRPr="006A2739">
        <w:rPr>
          <w:rFonts w:ascii="Times New Roman" w:eastAsia="Calibri" w:hAnsi="Times New Roman"/>
          <w:b/>
          <w:sz w:val="24"/>
          <w:szCs w:val="24"/>
          <w:lang w:val="uk-UA"/>
        </w:rPr>
        <w:t>Покупець має право</w:t>
      </w:r>
      <w:r w:rsidRPr="006A2739">
        <w:rPr>
          <w:rFonts w:ascii="Times New Roman" w:eastAsia="Calibri" w:hAnsi="Times New Roman"/>
          <w:sz w:val="24"/>
          <w:szCs w:val="24"/>
          <w:lang w:val="uk-UA"/>
        </w:rPr>
        <w:t>:</w:t>
      </w:r>
    </w:p>
    <w:p w14:paraId="159E5A8E"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6.2.1.</w:t>
      </w:r>
      <w:r w:rsidRPr="006A2739">
        <w:rPr>
          <w:rFonts w:ascii="Times New Roman" w:eastAsia="Calibri" w:hAnsi="Times New Roman"/>
          <w:sz w:val="24"/>
          <w:szCs w:val="24"/>
          <w:lang w:val="uk-UA"/>
        </w:rPr>
        <w:tab/>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14:paraId="7704B06E" w14:textId="3A6F5001"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6.2.2.</w:t>
      </w:r>
      <w:r w:rsidRPr="006A2739">
        <w:rPr>
          <w:rFonts w:ascii="Times New Roman" w:eastAsia="Calibri" w:hAnsi="Times New Roman"/>
          <w:sz w:val="24"/>
          <w:szCs w:val="24"/>
          <w:lang w:val="uk-UA"/>
        </w:rPr>
        <w:tab/>
        <w:t xml:space="preserve">Повернути накладну (накладні) </w:t>
      </w:r>
      <w:r w:rsidRPr="006A2739">
        <w:rPr>
          <w:rFonts w:ascii="Times New Roman" w:eastAsia="Courier New" w:hAnsi="Times New Roman"/>
          <w:sz w:val="24"/>
          <w:szCs w:val="24"/>
          <w:lang w:val="uk-UA" w:eastAsia="ru-RU"/>
        </w:rPr>
        <w:t>Продавцю</w:t>
      </w:r>
      <w:r w:rsidRPr="006A2739">
        <w:rPr>
          <w:rFonts w:ascii="Times New Roman" w:eastAsia="Calibri" w:hAnsi="Times New Roman"/>
          <w:sz w:val="24"/>
          <w:szCs w:val="24"/>
          <w:lang w:val="uk-UA"/>
        </w:rPr>
        <w:t xml:space="preserve"> без здійснення оплати, у разі неналежного оформлення документів, зазначених у пункті 4.</w:t>
      </w:r>
      <w:r w:rsidR="00437AF8" w:rsidRPr="006A2739">
        <w:rPr>
          <w:rFonts w:ascii="Times New Roman" w:eastAsia="Calibri" w:hAnsi="Times New Roman"/>
          <w:sz w:val="24"/>
          <w:szCs w:val="24"/>
          <w:lang w:val="uk-UA"/>
        </w:rPr>
        <w:t>2</w:t>
      </w:r>
      <w:r w:rsidRPr="006A2739">
        <w:rPr>
          <w:rFonts w:ascii="Times New Roman" w:eastAsia="Calibri" w:hAnsi="Times New Roman"/>
          <w:sz w:val="24"/>
          <w:szCs w:val="24"/>
          <w:lang w:val="uk-UA"/>
        </w:rPr>
        <w:t xml:space="preserve">  розділу </w:t>
      </w:r>
      <w:r w:rsidR="007A44B8" w:rsidRPr="006A2739">
        <w:rPr>
          <w:rFonts w:ascii="Times New Roman" w:eastAsia="Calibri" w:hAnsi="Times New Roman"/>
          <w:sz w:val="24"/>
          <w:szCs w:val="24"/>
          <w:lang w:val="uk-UA"/>
        </w:rPr>
        <w:t>4</w:t>
      </w:r>
      <w:r w:rsidRPr="006A2739">
        <w:rPr>
          <w:rFonts w:ascii="Times New Roman" w:eastAsia="Calibri" w:hAnsi="Times New Roman"/>
          <w:sz w:val="24"/>
          <w:szCs w:val="24"/>
          <w:lang w:val="uk-UA"/>
        </w:rPr>
        <w:t xml:space="preserve"> цього Договору (відсутність печатки, підписів тощо).</w:t>
      </w:r>
    </w:p>
    <w:p w14:paraId="09F16AAB"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ourier New" w:hAnsi="Times New Roman"/>
          <w:sz w:val="24"/>
          <w:szCs w:val="24"/>
          <w:lang w:val="uk-UA" w:eastAsia="ru-RU"/>
        </w:rPr>
        <w:t xml:space="preserve">6.2.3. </w:t>
      </w:r>
      <w:r w:rsidRPr="006A2739">
        <w:rPr>
          <w:rFonts w:ascii="Times New Roman" w:hAnsi="Times New Roman"/>
          <w:sz w:val="24"/>
          <w:szCs w:val="24"/>
          <w:lang w:val="uk-UA"/>
        </w:rPr>
        <w:t xml:space="preserve">Вимагати відшкодування завданих Покупцю збитків, зумовлених порушенням </w:t>
      </w:r>
      <w:r w:rsidRPr="006A2739">
        <w:rPr>
          <w:rFonts w:ascii="Times New Roman" w:eastAsia="Courier New" w:hAnsi="Times New Roman"/>
          <w:sz w:val="24"/>
          <w:szCs w:val="24"/>
          <w:lang w:val="uk-UA" w:eastAsia="ru-RU"/>
        </w:rPr>
        <w:t>Продавцем</w:t>
      </w:r>
      <w:r w:rsidRPr="006A2739">
        <w:rPr>
          <w:rFonts w:ascii="Times New Roman" w:hAnsi="Times New Roman"/>
          <w:sz w:val="24"/>
          <w:szCs w:val="24"/>
          <w:lang w:val="uk-UA"/>
        </w:rPr>
        <w:t xml:space="preserve"> умов цього Договору.</w:t>
      </w:r>
    </w:p>
    <w:p w14:paraId="0D95DB98" w14:textId="77777777" w:rsidR="00B64CAC" w:rsidRPr="006A2739" w:rsidRDefault="00B64CAC" w:rsidP="00831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sz w:val="24"/>
          <w:szCs w:val="24"/>
          <w:lang w:val="uk-UA" w:eastAsia="ru-RU"/>
        </w:rPr>
      </w:pPr>
      <w:r w:rsidRPr="006A2739">
        <w:rPr>
          <w:rFonts w:ascii="Times New Roman" w:eastAsia="Courier New" w:hAnsi="Times New Roman"/>
          <w:sz w:val="24"/>
          <w:szCs w:val="24"/>
          <w:lang w:val="uk-UA" w:eastAsia="ru-RU"/>
        </w:rPr>
        <w:t>6.2.4. Інші права. У разі відсутності коштів проводити закупівлю не на всю суму, заявлену в Договорі.</w:t>
      </w:r>
    </w:p>
    <w:p w14:paraId="491615E8" w14:textId="77777777" w:rsidR="00B64CAC" w:rsidRPr="006A2739" w:rsidRDefault="00B64CAC" w:rsidP="00831E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eastAsia="Courier New" w:hAnsi="Times New Roman"/>
          <w:sz w:val="24"/>
          <w:szCs w:val="24"/>
          <w:lang w:val="uk-UA" w:eastAsia="ru-RU"/>
        </w:rPr>
      </w:pPr>
      <w:r w:rsidRPr="006A2739">
        <w:rPr>
          <w:rFonts w:ascii="Times New Roman" w:eastAsia="Calibri" w:hAnsi="Times New Roman"/>
          <w:sz w:val="24"/>
          <w:szCs w:val="24"/>
          <w:lang w:val="uk-UA"/>
        </w:rPr>
        <w:t xml:space="preserve">6.2.5. У разі порушення </w:t>
      </w:r>
      <w:r w:rsidRPr="006A2739">
        <w:rPr>
          <w:rFonts w:ascii="Times New Roman" w:eastAsia="Courier New" w:hAnsi="Times New Roman"/>
          <w:sz w:val="24"/>
          <w:szCs w:val="24"/>
          <w:lang w:val="uk-UA" w:eastAsia="ru-RU"/>
        </w:rPr>
        <w:t>Продавцем</w:t>
      </w:r>
      <w:r w:rsidRPr="006A2739">
        <w:rPr>
          <w:rFonts w:ascii="Times New Roman" w:eastAsia="Calibri" w:hAnsi="Times New Roman"/>
          <w:sz w:val="24"/>
          <w:szCs w:val="24"/>
          <w:lang w:val="uk-UA"/>
        </w:rPr>
        <w:t xml:space="preserve"> порядку та строків відпуску Товару, його кількості та якості, а також при зміні  </w:t>
      </w:r>
      <w:r w:rsidRPr="006A2739">
        <w:rPr>
          <w:rFonts w:ascii="Times New Roman" w:eastAsia="Courier New" w:hAnsi="Times New Roman"/>
          <w:sz w:val="24"/>
          <w:szCs w:val="24"/>
          <w:lang w:val="uk-UA" w:eastAsia="ru-RU"/>
        </w:rPr>
        <w:t>Продавцем</w:t>
      </w:r>
      <w:r w:rsidRPr="006A2739">
        <w:rPr>
          <w:rFonts w:ascii="Times New Roman" w:eastAsia="Calibri" w:hAnsi="Times New Roman"/>
          <w:sz w:val="24"/>
          <w:szCs w:val="24"/>
          <w:lang w:val="uk-UA"/>
        </w:rPr>
        <w:t xml:space="preserve"> в односторонньому порядку умов Договору чи відмови від виконання Договору Покупець, в односторонньому порядку, має право:</w:t>
      </w:r>
    </w:p>
    <w:p w14:paraId="6F534E41"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відмовитися від подальшого виконання зобов’язань </w:t>
      </w:r>
      <w:r w:rsidRPr="006A2739">
        <w:rPr>
          <w:rFonts w:ascii="Times New Roman" w:eastAsia="Courier New" w:hAnsi="Times New Roman"/>
          <w:sz w:val="24"/>
          <w:szCs w:val="24"/>
          <w:lang w:val="uk-UA" w:eastAsia="ru-RU"/>
        </w:rPr>
        <w:t>Продавцем</w:t>
      </w:r>
      <w:r w:rsidRPr="006A2739">
        <w:rPr>
          <w:rFonts w:ascii="Times New Roman" w:eastAsia="Calibri" w:hAnsi="Times New Roman"/>
          <w:sz w:val="24"/>
          <w:szCs w:val="24"/>
          <w:lang w:val="uk-UA"/>
        </w:rPr>
        <w:t xml:space="preserve"> за Договором;</w:t>
      </w:r>
    </w:p>
    <w:p w14:paraId="69EDFFCF"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достроково розірвати Договір, повідомивши про це </w:t>
      </w:r>
      <w:r w:rsidRPr="006A2739">
        <w:rPr>
          <w:rFonts w:ascii="Times New Roman" w:eastAsia="Courier New" w:hAnsi="Times New Roman"/>
          <w:sz w:val="24"/>
          <w:szCs w:val="24"/>
          <w:lang w:val="uk-UA" w:eastAsia="ru-RU"/>
        </w:rPr>
        <w:t>Продавця</w:t>
      </w:r>
      <w:r w:rsidRPr="006A2739">
        <w:rPr>
          <w:rFonts w:ascii="Times New Roman" w:eastAsia="Calibri" w:hAnsi="Times New Roman"/>
          <w:sz w:val="24"/>
          <w:szCs w:val="24"/>
          <w:lang w:val="uk-UA"/>
        </w:rPr>
        <w:t xml:space="preserve"> у строк 5 (</w:t>
      </w:r>
      <w:proofErr w:type="spellStart"/>
      <w:r w:rsidRPr="006A2739">
        <w:rPr>
          <w:rFonts w:ascii="Times New Roman" w:eastAsia="Calibri" w:hAnsi="Times New Roman"/>
          <w:sz w:val="24"/>
          <w:szCs w:val="24"/>
          <w:lang w:val="uk-UA"/>
        </w:rPr>
        <w:t>п’ят</w:t>
      </w:r>
      <w:proofErr w:type="spellEnd"/>
      <w:r w:rsidR="00471CE9" w:rsidRPr="006A2739">
        <w:rPr>
          <w:rFonts w:ascii="Times New Roman" w:eastAsia="Calibri" w:hAnsi="Times New Roman"/>
          <w:sz w:val="24"/>
          <w:szCs w:val="24"/>
        </w:rPr>
        <w:t>ь</w:t>
      </w:r>
      <w:r w:rsidRPr="006A2739">
        <w:rPr>
          <w:rFonts w:ascii="Times New Roman" w:eastAsia="Calibri" w:hAnsi="Times New Roman"/>
          <w:sz w:val="24"/>
          <w:szCs w:val="24"/>
          <w:lang w:val="uk-UA"/>
        </w:rPr>
        <w:t>) робочих днів з дня настання таких підстав.</w:t>
      </w:r>
    </w:p>
    <w:p w14:paraId="6A7B8D20"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6.3.   </w:t>
      </w:r>
      <w:r w:rsidRPr="006A2739">
        <w:rPr>
          <w:rFonts w:ascii="Times New Roman" w:eastAsia="Courier New" w:hAnsi="Times New Roman"/>
          <w:b/>
          <w:sz w:val="24"/>
          <w:szCs w:val="24"/>
          <w:lang w:val="uk-UA" w:eastAsia="ru-RU"/>
        </w:rPr>
        <w:t>Продавець</w:t>
      </w:r>
      <w:r w:rsidRPr="006A2739">
        <w:rPr>
          <w:rFonts w:ascii="Times New Roman" w:eastAsia="Calibri" w:hAnsi="Times New Roman"/>
          <w:b/>
          <w:sz w:val="24"/>
          <w:szCs w:val="24"/>
          <w:lang w:val="uk-UA"/>
        </w:rPr>
        <w:t xml:space="preserve"> зобов’язаний</w:t>
      </w:r>
      <w:r w:rsidRPr="006A2739">
        <w:rPr>
          <w:rFonts w:ascii="Times New Roman" w:eastAsia="Calibri" w:hAnsi="Times New Roman"/>
          <w:sz w:val="24"/>
          <w:szCs w:val="24"/>
          <w:lang w:val="uk-UA"/>
        </w:rPr>
        <w:t>:</w:t>
      </w:r>
    </w:p>
    <w:p w14:paraId="20E1F82B"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6.3.1. Забезпечити відпуск Товару в асортименті, кількості та у строки, встановлені в Договорі.</w:t>
      </w:r>
    </w:p>
    <w:p w14:paraId="17FA408C" w14:textId="73D04C4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6.3.2. Відпускати (пе</w:t>
      </w:r>
      <w:r w:rsidR="006B46DB" w:rsidRPr="006A2739">
        <w:rPr>
          <w:rFonts w:ascii="Times New Roman" w:eastAsia="Calibri" w:hAnsi="Times New Roman"/>
          <w:sz w:val="24"/>
          <w:szCs w:val="24"/>
          <w:lang w:val="uk-UA"/>
        </w:rPr>
        <w:t>редавати) Товар через мережу А</w:t>
      </w:r>
      <w:r w:rsidRPr="006A2739">
        <w:rPr>
          <w:rFonts w:ascii="Times New Roman" w:eastAsia="Calibri" w:hAnsi="Times New Roman"/>
          <w:sz w:val="24"/>
          <w:szCs w:val="24"/>
          <w:lang w:val="uk-UA"/>
        </w:rPr>
        <w:t xml:space="preserve">ЗС, зазначену в </w:t>
      </w:r>
      <w:r w:rsidR="004811F1" w:rsidRPr="006A2739">
        <w:rPr>
          <w:rFonts w:ascii="Times New Roman" w:eastAsia="Calibri" w:hAnsi="Times New Roman"/>
          <w:sz w:val="24"/>
          <w:szCs w:val="24"/>
          <w:lang w:val="uk-UA"/>
        </w:rPr>
        <w:t>додатку 2 до Договору</w:t>
      </w:r>
      <w:r w:rsidRPr="006A2739">
        <w:rPr>
          <w:rFonts w:ascii="Times New Roman" w:eastAsia="Calibri" w:hAnsi="Times New Roman"/>
          <w:sz w:val="24"/>
          <w:szCs w:val="24"/>
          <w:lang w:val="uk-UA"/>
        </w:rPr>
        <w:t xml:space="preserve">, при пред’явленні Покупцем </w:t>
      </w:r>
      <w:r w:rsidR="004811F1" w:rsidRPr="006A2739">
        <w:rPr>
          <w:rFonts w:ascii="Times New Roman" w:eastAsia="Calibri" w:hAnsi="Times New Roman"/>
          <w:sz w:val="24"/>
          <w:szCs w:val="24"/>
          <w:lang w:val="uk-UA"/>
        </w:rPr>
        <w:t xml:space="preserve">талонів або </w:t>
      </w:r>
      <w:proofErr w:type="spellStart"/>
      <w:r w:rsidR="004811F1" w:rsidRPr="006A2739">
        <w:rPr>
          <w:rFonts w:ascii="Times New Roman" w:eastAsia="Calibri" w:hAnsi="Times New Roman"/>
          <w:sz w:val="24"/>
          <w:szCs w:val="24"/>
          <w:lang w:val="uk-UA"/>
        </w:rPr>
        <w:t>скретч</w:t>
      </w:r>
      <w:proofErr w:type="spellEnd"/>
      <w:r w:rsidR="004811F1" w:rsidRPr="006A2739">
        <w:rPr>
          <w:rFonts w:ascii="Times New Roman" w:eastAsia="Calibri" w:hAnsi="Times New Roman"/>
          <w:sz w:val="24"/>
          <w:szCs w:val="24"/>
          <w:lang w:val="uk-UA"/>
        </w:rPr>
        <w:t>-карток</w:t>
      </w:r>
      <w:r w:rsidRPr="006A2739">
        <w:rPr>
          <w:rFonts w:ascii="Times New Roman" w:eastAsia="Calibri" w:hAnsi="Times New Roman"/>
          <w:sz w:val="24"/>
          <w:szCs w:val="24"/>
          <w:lang w:val="uk-UA"/>
        </w:rPr>
        <w:t>.</w:t>
      </w:r>
    </w:p>
    <w:p w14:paraId="768AF3CD" w14:textId="045FEC34"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6.3.3. На вимогу Покупця оновлювати </w:t>
      </w:r>
      <w:r w:rsidR="00082EF0" w:rsidRPr="006A2739">
        <w:rPr>
          <w:rFonts w:ascii="Times New Roman" w:eastAsia="Calibri" w:hAnsi="Times New Roman"/>
          <w:sz w:val="24"/>
          <w:szCs w:val="24"/>
          <w:lang w:val="uk-UA"/>
        </w:rPr>
        <w:t xml:space="preserve">талони або </w:t>
      </w:r>
      <w:proofErr w:type="spellStart"/>
      <w:r w:rsidR="00082EF0" w:rsidRPr="006A2739">
        <w:rPr>
          <w:rFonts w:ascii="Times New Roman" w:eastAsia="Calibri" w:hAnsi="Times New Roman"/>
          <w:sz w:val="24"/>
          <w:szCs w:val="24"/>
          <w:lang w:val="uk-UA"/>
        </w:rPr>
        <w:t>скретч</w:t>
      </w:r>
      <w:proofErr w:type="spellEnd"/>
      <w:r w:rsidR="00082EF0" w:rsidRPr="006A2739">
        <w:rPr>
          <w:rFonts w:ascii="Times New Roman" w:eastAsia="Calibri" w:hAnsi="Times New Roman"/>
          <w:sz w:val="24"/>
          <w:szCs w:val="24"/>
          <w:lang w:val="uk-UA"/>
        </w:rPr>
        <w:t>-картки</w:t>
      </w:r>
      <w:r w:rsidRPr="006A2739">
        <w:rPr>
          <w:rFonts w:ascii="Times New Roman" w:eastAsia="Calibri" w:hAnsi="Times New Roman"/>
          <w:sz w:val="24"/>
          <w:szCs w:val="24"/>
          <w:lang w:val="uk-UA"/>
        </w:rPr>
        <w:t xml:space="preserve"> (замінювати на нові, продовжувати термін дії) в повному обсязі, без зміни кількості літрів та вимог доплат.</w:t>
      </w:r>
    </w:p>
    <w:p w14:paraId="4BB80179"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6.3.4. </w:t>
      </w:r>
      <w:r w:rsidRPr="006A2739">
        <w:rPr>
          <w:rFonts w:ascii="Times New Roman" w:eastAsia="Calibri" w:hAnsi="Times New Roman"/>
          <w:sz w:val="24"/>
          <w:szCs w:val="24"/>
          <w:lang w:val="uk-UA"/>
        </w:rPr>
        <w:tab/>
        <w:t xml:space="preserve">Забезпечити відпуск Товару, якість якого відповідає умовам, встановленим розділом </w:t>
      </w:r>
      <w:r w:rsidR="00471CE9" w:rsidRPr="006A2739">
        <w:rPr>
          <w:rFonts w:ascii="Times New Roman" w:eastAsia="Calibri" w:hAnsi="Times New Roman"/>
          <w:sz w:val="24"/>
          <w:szCs w:val="24"/>
        </w:rPr>
        <w:t>2</w:t>
      </w:r>
      <w:r w:rsidRPr="006A2739">
        <w:rPr>
          <w:rFonts w:ascii="Times New Roman" w:eastAsia="Calibri" w:hAnsi="Times New Roman"/>
          <w:sz w:val="24"/>
          <w:szCs w:val="24"/>
          <w:lang w:val="uk-UA"/>
        </w:rPr>
        <w:t xml:space="preserve"> цього Договору.</w:t>
      </w:r>
    </w:p>
    <w:p w14:paraId="6D1D5E7D" w14:textId="77777777" w:rsidR="00B64CAC" w:rsidRPr="006A2739" w:rsidRDefault="00B64CAC" w:rsidP="00831E48">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 xml:space="preserve">6.4      </w:t>
      </w:r>
      <w:r w:rsidRPr="006A2739">
        <w:rPr>
          <w:rFonts w:ascii="Times New Roman" w:eastAsia="Courier New" w:hAnsi="Times New Roman"/>
          <w:b/>
          <w:sz w:val="24"/>
          <w:szCs w:val="24"/>
          <w:lang w:val="uk-UA" w:eastAsia="ru-RU"/>
        </w:rPr>
        <w:t>Продавець</w:t>
      </w:r>
      <w:r w:rsidRPr="006A2739">
        <w:rPr>
          <w:rFonts w:ascii="Times New Roman" w:eastAsia="Calibri" w:hAnsi="Times New Roman"/>
          <w:b/>
          <w:sz w:val="24"/>
          <w:szCs w:val="24"/>
          <w:lang w:val="uk-UA"/>
        </w:rPr>
        <w:t xml:space="preserve"> має право</w:t>
      </w:r>
      <w:r w:rsidRPr="006A2739">
        <w:rPr>
          <w:rFonts w:ascii="Times New Roman" w:eastAsia="Calibri" w:hAnsi="Times New Roman"/>
          <w:sz w:val="24"/>
          <w:szCs w:val="24"/>
          <w:lang w:val="uk-UA"/>
        </w:rPr>
        <w:t>:</w:t>
      </w:r>
    </w:p>
    <w:p w14:paraId="1FF0E6BD" w14:textId="75562339" w:rsidR="002E2154" w:rsidRDefault="00B64CAC" w:rsidP="00332990">
      <w:pPr>
        <w:spacing w:after="0" w:line="240" w:lineRule="auto"/>
        <w:ind w:firstLine="686"/>
        <w:jc w:val="both"/>
        <w:rPr>
          <w:rFonts w:ascii="Times New Roman" w:eastAsia="Calibri" w:hAnsi="Times New Roman"/>
          <w:sz w:val="24"/>
          <w:szCs w:val="24"/>
          <w:lang w:val="uk-UA"/>
        </w:rPr>
      </w:pPr>
      <w:r w:rsidRPr="006A2739">
        <w:rPr>
          <w:rFonts w:ascii="Times New Roman" w:eastAsia="Calibri" w:hAnsi="Times New Roman"/>
          <w:sz w:val="24"/>
          <w:szCs w:val="24"/>
          <w:lang w:val="uk-UA"/>
        </w:rPr>
        <w:t>6.4.1. Своєчасно та в повному обсязі отримувати плату за відпущену партію Товару.</w:t>
      </w:r>
    </w:p>
    <w:p w14:paraId="04922BE2" w14:textId="77777777" w:rsidR="004F2B75" w:rsidRPr="006A2739" w:rsidRDefault="004F2B75" w:rsidP="00332990">
      <w:pPr>
        <w:spacing w:after="0" w:line="240" w:lineRule="auto"/>
        <w:ind w:firstLine="686"/>
        <w:jc w:val="both"/>
        <w:rPr>
          <w:rFonts w:ascii="Times New Roman" w:eastAsia="Calibri" w:hAnsi="Times New Roman"/>
          <w:sz w:val="24"/>
          <w:szCs w:val="24"/>
          <w:lang w:val="uk-UA"/>
        </w:rPr>
      </w:pPr>
    </w:p>
    <w:p w14:paraId="77D0A511" w14:textId="77777777" w:rsidR="002E2154" w:rsidRPr="006A2739"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7</w:t>
      </w:r>
      <w:r w:rsidR="002E2154" w:rsidRPr="006A2739">
        <w:rPr>
          <w:rFonts w:ascii="Times New Roman" w:hAnsi="Times New Roman"/>
          <w:b/>
          <w:sz w:val="24"/>
          <w:szCs w:val="24"/>
          <w:lang w:val="uk-UA" w:eastAsia="ru-RU"/>
        </w:rPr>
        <w:t>. Відповідальність сторін</w:t>
      </w:r>
    </w:p>
    <w:p w14:paraId="1A597729" w14:textId="77777777" w:rsidR="00CB028F" w:rsidRPr="006A2739" w:rsidRDefault="00CB028F" w:rsidP="008E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sz w:val="24"/>
          <w:szCs w:val="24"/>
          <w:lang w:val="uk-UA" w:eastAsia="ru-RU"/>
        </w:rPr>
      </w:pPr>
      <w:r w:rsidRPr="006A2739">
        <w:rPr>
          <w:rFonts w:ascii="Times New Roman" w:eastAsia="Courier New"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753D2EA4" w14:textId="00A51053" w:rsidR="00CB028F" w:rsidRPr="006A2739" w:rsidRDefault="00CB028F" w:rsidP="008E6BBD">
      <w:pPr>
        <w:spacing w:after="0" w:line="240" w:lineRule="auto"/>
        <w:ind w:firstLine="700"/>
        <w:jc w:val="both"/>
        <w:rPr>
          <w:rFonts w:ascii="Times New Roman" w:eastAsia="Courier New" w:hAnsi="Times New Roman"/>
          <w:sz w:val="24"/>
          <w:szCs w:val="24"/>
          <w:lang w:val="uk-UA" w:eastAsia="ru-RU"/>
        </w:rPr>
      </w:pPr>
      <w:r w:rsidRPr="006A2739">
        <w:rPr>
          <w:rFonts w:ascii="Times New Roman" w:eastAsia="Courier New" w:hAnsi="Times New Roman"/>
          <w:sz w:val="24"/>
          <w:szCs w:val="24"/>
          <w:lang w:val="uk-UA" w:eastAsia="ru-RU"/>
        </w:rPr>
        <w:t xml:space="preserve">7.2. У разі затримки поставки/відпуску Товару в обсязі, визначеному Покупцем відповідно до пред’явлених на отримання Товару </w:t>
      </w:r>
      <w:r w:rsidR="004811F1" w:rsidRPr="006A2739">
        <w:rPr>
          <w:rFonts w:ascii="Times New Roman" w:eastAsia="Courier New" w:hAnsi="Times New Roman"/>
          <w:sz w:val="24"/>
          <w:szCs w:val="24"/>
          <w:lang w:val="uk-UA" w:eastAsia="ru-RU"/>
        </w:rPr>
        <w:t xml:space="preserve">талонів або </w:t>
      </w:r>
      <w:proofErr w:type="spellStart"/>
      <w:r w:rsidR="004811F1" w:rsidRPr="006A2739">
        <w:rPr>
          <w:rFonts w:ascii="Times New Roman" w:eastAsia="Courier New" w:hAnsi="Times New Roman"/>
          <w:sz w:val="24"/>
          <w:szCs w:val="24"/>
          <w:lang w:val="uk-UA" w:eastAsia="ru-RU"/>
        </w:rPr>
        <w:t>скретч</w:t>
      </w:r>
      <w:proofErr w:type="spellEnd"/>
      <w:r w:rsidR="004811F1" w:rsidRPr="006A2739">
        <w:rPr>
          <w:rFonts w:ascii="Times New Roman" w:eastAsia="Courier New" w:hAnsi="Times New Roman"/>
          <w:sz w:val="24"/>
          <w:szCs w:val="24"/>
          <w:lang w:val="uk-UA" w:eastAsia="ru-RU"/>
        </w:rPr>
        <w:t>-карток</w:t>
      </w:r>
      <w:r w:rsidRPr="006A2739">
        <w:rPr>
          <w:rFonts w:ascii="Times New Roman" w:eastAsia="Courier New" w:hAnsi="Times New Roman"/>
          <w:sz w:val="24"/>
          <w:szCs w:val="24"/>
          <w:lang w:val="uk-UA" w:eastAsia="ru-RU"/>
        </w:rPr>
        <w:t>, або заявці на їх отримання  в порядку п</w:t>
      </w:r>
      <w:r w:rsidR="007A44B8" w:rsidRPr="006A2739">
        <w:rPr>
          <w:rFonts w:ascii="Times New Roman" w:eastAsia="Courier New" w:hAnsi="Times New Roman"/>
          <w:sz w:val="24"/>
          <w:szCs w:val="24"/>
          <w:lang w:val="uk-UA" w:eastAsia="ru-RU"/>
        </w:rPr>
        <w:t xml:space="preserve">ункту </w:t>
      </w:r>
      <w:r w:rsidRPr="006A2739">
        <w:rPr>
          <w:rFonts w:ascii="Times New Roman" w:eastAsia="Courier New" w:hAnsi="Times New Roman"/>
          <w:sz w:val="24"/>
          <w:szCs w:val="24"/>
          <w:lang w:val="uk-UA" w:eastAsia="ru-RU"/>
        </w:rPr>
        <w:t xml:space="preserve">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w:t>
      </w:r>
      <w:r w:rsidR="004811F1" w:rsidRPr="006A2739">
        <w:rPr>
          <w:rFonts w:ascii="Times New Roman" w:eastAsia="Courier New" w:hAnsi="Times New Roman"/>
          <w:sz w:val="24"/>
          <w:szCs w:val="24"/>
          <w:lang w:val="uk-UA" w:eastAsia="ru-RU"/>
        </w:rPr>
        <w:t xml:space="preserve">талонів або </w:t>
      </w:r>
      <w:proofErr w:type="spellStart"/>
      <w:r w:rsidR="004811F1" w:rsidRPr="006A2739">
        <w:rPr>
          <w:rFonts w:ascii="Times New Roman" w:eastAsia="Courier New" w:hAnsi="Times New Roman"/>
          <w:sz w:val="24"/>
          <w:szCs w:val="24"/>
          <w:lang w:val="uk-UA" w:eastAsia="ru-RU"/>
        </w:rPr>
        <w:t>скретч</w:t>
      </w:r>
      <w:proofErr w:type="spellEnd"/>
      <w:r w:rsidR="004811F1" w:rsidRPr="006A2739">
        <w:rPr>
          <w:rFonts w:ascii="Times New Roman" w:eastAsia="Courier New" w:hAnsi="Times New Roman"/>
          <w:sz w:val="24"/>
          <w:szCs w:val="24"/>
          <w:lang w:val="uk-UA" w:eastAsia="ru-RU"/>
        </w:rPr>
        <w:t xml:space="preserve">-карток </w:t>
      </w:r>
      <w:r w:rsidRPr="006A2739">
        <w:rPr>
          <w:rFonts w:ascii="Times New Roman" w:eastAsia="Courier New" w:hAnsi="Times New Roman"/>
          <w:sz w:val="24"/>
          <w:szCs w:val="24"/>
          <w:lang w:val="uk-UA" w:eastAsia="ru-RU"/>
        </w:rPr>
        <w:t>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w:t>
      </w:r>
      <w:r w:rsidR="004811F1" w:rsidRPr="006A2739">
        <w:rPr>
          <w:rFonts w:ascii="Times New Roman" w:eastAsia="Courier New" w:hAnsi="Times New Roman"/>
          <w:sz w:val="24"/>
          <w:szCs w:val="24"/>
          <w:lang w:val="uk-UA" w:eastAsia="ru-RU"/>
        </w:rPr>
        <w:t>рішення</w:t>
      </w:r>
      <w:r w:rsidRPr="006A2739">
        <w:rPr>
          <w:rFonts w:ascii="Times New Roman" w:eastAsia="Courier New" w:hAnsi="Times New Roman"/>
          <w:sz w:val="24"/>
          <w:szCs w:val="24"/>
          <w:lang w:val="uk-UA" w:eastAsia="ru-RU"/>
        </w:rPr>
        <w:t xml:space="preserve"> суду, акт перевірки контролюючих органів тощо). </w:t>
      </w:r>
    </w:p>
    <w:p w14:paraId="4733461C" w14:textId="7E2346EA" w:rsidR="00CB028F" w:rsidRPr="006A2739" w:rsidRDefault="00CB028F" w:rsidP="008E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alibri" w:hAnsi="Times New Roman"/>
          <w:sz w:val="24"/>
          <w:szCs w:val="24"/>
          <w:lang w:val="uk-UA"/>
        </w:rPr>
      </w:pPr>
      <w:r w:rsidRPr="006A2739">
        <w:rPr>
          <w:rFonts w:ascii="Times New Roman" w:eastAsia="Courier New" w:hAnsi="Times New Roman"/>
          <w:sz w:val="24"/>
          <w:szCs w:val="24"/>
          <w:lang w:val="uk-UA" w:eastAsia="ru-RU"/>
        </w:rPr>
        <w:t>7.3. Покупець має право виставити претензію щодо якості Товару протягом 10 календарних днів з моменту відпуску</w:t>
      </w:r>
      <w:r w:rsidR="004811F1" w:rsidRPr="006A2739">
        <w:rPr>
          <w:rFonts w:ascii="Times New Roman" w:eastAsia="Courier New" w:hAnsi="Times New Roman"/>
          <w:sz w:val="24"/>
          <w:szCs w:val="24"/>
          <w:lang w:val="uk-UA" w:eastAsia="ru-RU"/>
        </w:rPr>
        <w:t xml:space="preserve"> </w:t>
      </w:r>
      <w:r w:rsidRPr="006A2739">
        <w:rPr>
          <w:rFonts w:ascii="Times New Roman" w:eastAsia="Courier New" w:hAnsi="Times New Roman"/>
          <w:sz w:val="24"/>
          <w:szCs w:val="24"/>
          <w:lang w:val="uk-UA" w:eastAsia="ru-RU"/>
        </w:rPr>
        <w:t>(поставки) Товару.</w:t>
      </w:r>
      <w:r w:rsidRPr="006A2739">
        <w:rPr>
          <w:rFonts w:ascii="Times New Roman" w:eastAsia="Calibri" w:hAnsi="Times New Roman"/>
          <w:sz w:val="24"/>
          <w:szCs w:val="24"/>
          <w:lang w:val="uk-UA"/>
        </w:rPr>
        <w:t xml:space="preserve"> </w:t>
      </w:r>
    </w:p>
    <w:p w14:paraId="151575D1" w14:textId="77777777" w:rsidR="00CB028F" w:rsidRPr="006A2739" w:rsidRDefault="00CB028F" w:rsidP="008E6BBD">
      <w:pPr>
        <w:spacing w:after="0" w:line="240" w:lineRule="auto"/>
        <w:ind w:firstLine="700"/>
        <w:jc w:val="both"/>
        <w:rPr>
          <w:rFonts w:ascii="Times New Roman" w:eastAsia="Courier New" w:hAnsi="Times New Roman"/>
          <w:sz w:val="24"/>
          <w:szCs w:val="24"/>
          <w:lang w:val="uk-UA" w:eastAsia="ru-RU"/>
        </w:rPr>
      </w:pPr>
      <w:r w:rsidRPr="006A2739">
        <w:rPr>
          <w:rFonts w:ascii="Times New Roman" w:eastAsia="Calibri" w:hAnsi="Times New Roman"/>
          <w:sz w:val="24"/>
          <w:szCs w:val="24"/>
          <w:lang w:val="uk-UA"/>
        </w:rPr>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14:paraId="73559E00" w14:textId="7BD6E52F" w:rsidR="00CB028F" w:rsidRPr="006A2739" w:rsidRDefault="00CB028F" w:rsidP="008E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Courier New" w:hAnsi="Times New Roman"/>
          <w:sz w:val="24"/>
          <w:szCs w:val="24"/>
          <w:lang w:val="uk-UA" w:eastAsia="ru-RU"/>
        </w:rPr>
      </w:pPr>
      <w:r w:rsidRPr="006A2739">
        <w:rPr>
          <w:rFonts w:ascii="Times New Roman" w:eastAsia="Courier New" w:hAnsi="Times New Roman"/>
          <w:sz w:val="24"/>
          <w:szCs w:val="24"/>
          <w:lang w:val="uk-UA" w:eastAsia="ru-RU"/>
        </w:rPr>
        <w:t>7.5. У разі підтвердження за висновком експертизи поставки неякісного Товару, проведеної в порядку 7.</w:t>
      </w:r>
      <w:r w:rsidR="004811F1" w:rsidRPr="006A2739">
        <w:rPr>
          <w:rFonts w:ascii="Times New Roman" w:eastAsia="Courier New" w:hAnsi="Times New Roman"/>
          <w:sz w:val="24"/>
          <w:szCs w:val="24"/>
          <w:lang w:val="uk-UA" w:eastAsia="ru-RU"/>
        </w:rPr>
        <w:t>4</w:t>
      </w:r>
      <w:r w:rsidRPr="006A2739">
        <w:rPr>
          <w:rFonts w:ascii="Times New Roman" w:eastAsia="Courier New" w:hAnsi="Times New Roman"/>
          <w:sz w:val="24"/>
          <w:szCs w:val="24"/>
          <w:lang w:val="uk-UA" w:eastAsia="ru-RU"/>
        </w:rPr>
        <w:t xml:space="preserve"> Розділу </w:t>
      </w:r>
      <w:r w:rsidR="007A44B8" w:rsidRPr="006A2739">
        <w:rPr>
          <w:rFonts w:ascii="Times New Roman" w:eastAsia="Courier New" w:hAnsi="Times New Roman"/>
          <w:sz w:val="24"/>
          <w:szCs w:val="24"/>
          <w:lang w:val="uk-UA" w:eastAsia="ru-RU"/>
        </w:rPr>
        <w:t>7</w:t>
      </w:r>
      <w:r w:rsidRPr="006A2739">
        <w:rPr>
          <w:rFonts w:ascii="Times New Roman" w:eastAsia="Courier New" w:hAnsi="Times New Roman"/>
          <w:sz w:val="24"/>
          <w:szCs w:val="24"/>
          <w:lang w:val="uk-UA" w:eastAsia="ru-RU"/>
        </w:rPr>
        <w:t xml:space="preserve">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w:t>
      </w:r>
      <w:r w:rsidRPr="006A2739">
        <w:rPr>
          <w:rFonts w:ascii="Times New Roman" w:eastAsia="Courier New" w:hAnsi="Times New Roman"/>
          <w:sz w:val="24"/>
          <w:szCs w:val="24"/>
          <w:lang w:val="uk-UA" w:eastAsia="ru-RU"/>
        </w:rPr>
        <w:lastRenderedPageBreak/>
        <w:t>нарахування пені, від вартості непоставленого якісного Товару за кожен день порушення термінів постачання.</w:t>
      </w:r>
    </w:p>
    <w:p w14:paraId="369B665A" w14:textId="6EF52695" w:rsidR="00CB028F" w:rsidRPr="006A2739" w:rsidRDefault="00CB028F" w:rsidP="00CB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6A2739">
        <w:rPr>
          <w:rFonts w:ascii="Times New Roman" w:eastAsia="Courier New" w:hAnsi="Times New Roman"/>
          <w:sz w:val="24"/>
          <w:szCs w:val="24"/>
          <w:lang w:val="uk-UA" w:eastAsia="ru-RU"/>
        </w:rPr>
        <w:t>7.6. Сплата штрафних санкцій не звільняє Сторону, яка їх сплатила</w:t>
      </w:r>
      <w:r w:rsidR="00082EF0" w:rsidRPr="006A2739">
        <w:rPr>
          <w:rFonts w:ascii="Times New Roman" w:eastAsia="Courier New" w:hAnsi="Times New Roman"/>
          <w:sz w:val="24"/>
          <w:szCs w:val="24"/>
          <w:lang w:val="uk-UA" w:eastAsia="ru-RU"/>
        </w:rPr>
        <w:t>,</w:t>
      </w:r>
      <w:r w:rsidRPr="006A2739">
        <w:rPr>
          <w:rFonts w:ascii="Times New Roman" w:eastAsia="Courier New" w:hAnsi="Times New Roman"/>
          <w:sz w:val="24"/>
          <w:szCs w:val="24"/>
          <w:lang w:val="uk-UA" w:eastAsia="ru-RU"/>
        </w:rPr>
        <w:t xml:space="preserve"> від виконання прийнятих зобов’язань за Договором.</w:t>
      </w:r>
    </w:p>
    <w:p w14:paraId="02B26A62" w14:textId="190B2BC4" w:rsidR="002E2154" w:rsidRPr="006A2739" w:rsidRDefault="0005379D"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6A2739">
        <w:rPr>
          <w:rFonts w:ascii="Times New Roman" w:hAnsi="Times New Roman"/>
          <w:sz w:val="24"/>
          <w:szCs w:val="24"/>
          <w:lang w:val="uk-UA" w:eastAsia="ru-RU"/>
        </w:rPr>
        <w:t>7.7</w:t>
      </w:r>
      <w:r w:rsidR="002E2154" w:rsidRPr="006A2739">
        <w:rPr>
          <w:rFonts w:ascii="Times New Roman" w:hAnsi="Times New Roman"/>
          <w:sz w:val="24"/>
          <w:szCs w:val="24"/>
          <w:lang w:val="uk-UA" w:eastAsia="ru-RU"/>
        </w:rPr>
        <w:t xml:space="preserve">. </w:t>
      </w:r>
      <w:proofErr w:type="spellStart"/>
      <w:r w:rsidR="002E2154" w:rsidRPr="006A2739">
        <w:rPr>
          <w:rFonts w:ascii="Times New Roman" w:hAnsi="Times New Roman"/>
          <w:bCs/>
          <w:sz w:val="24"/>
          <w:szCs w:val="24"/>
          <w:lang w:val="uk-UA" w:eastAsia="ru-RU"/>
        </w:rPr>
        <w:t>Оперативно</w:t>
      </w:r>
      <w:proofErr w:type="spellEnd"/>
      <w:r w:rsidR="002E2154" w:rsidRPr="006A2739">
        <w:rPr>
          <w:rFonts w:ascii="Times New Roman" w:hAnsi="Times New Roman"/>
          <w:bCs/>
          <w:sz w:val="24"/>
          <w:szCs w:val="24"/>
          <w:lang w:val="uk-UA" w:eastAsia="ru-RU"/>
        </w:rPr>
        <w:t>-господарські санкції</w:t>
      </w:r>
      <w:r w:rsidR="00C66251">
        <w:rPr>
          <w:rFonts w:ascii="Times New Roman" w:hAnsi="Times New Roman"/>
          <w:bCs/>
          <w:sz w:val="24"/>
          <w:szCs w:val="24"/>
          <w:lang w:val="uk-UA" w:eastAsia="ru-RU"/>
        </w:rPr>
        <w:t>:</w:t>
      </w:r>
    </w:p>
    <w:p w14:paraId="11A7E35B" w14:textId="5C31960C" w:rsidR="002E2154" w:rsidRPr="006A2739" w:rsidRDefault="0005379D"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6A2739">
        <w:rPr>
          <w:rFonts w:ascii="Times New Roman" w:hAnsi="Times New Roman"/>
          <w:sz w:val="24"/>
          <w:szCs w:val="24"/>
          <w:lang w:val="uk-UA" w:eastAsia="ru-RU"/>
        </w:rPr>
        <w:t>7.7</w:t>
      </w:r>
      <w:r w:rsidR="002E2154" w:rsidRPr="006A2739">
        <w:rPr>
          <w:rFonts w:ascii="Times New Roman" w:hAnsi="Times New Roman"/>
          <w:sz w:val="24"/>
          <w:szCs w:val="24"/>
          <w:lang w:val="uk-UA" w:eastAsia="ru-RU"/>
        </w:rPr>
        <w:t xml:space="preserve">.1. Сторони прийшли до взаємної згоди щодо можливості застосування </w:t>
      </w:r>
      <w:proofErr w:type="spellStart"/>
      <w:r w:rsidR="002E2154" w:rsidRPr="006A2739">
        <w:rPr>
          <w:rFonts w:ascii="Times New Roman" w:hAnsi="Times New Roman"/>
          <w:sz w:val="24"/>
          <w:szCs w:val="24"/>
          <w:lang w:val="uk-UA" w:eastAsia="ru-RU"/>
        </w:rPr>
        <w:t>оперативно</w:t>
      </w:r>
      <w:proofErr w:type="spellEnd"/>
      <w:r w:rsidR="004F2B75">
        <w:rPr>
          <w:rFonts w:ascii="Times New Roman" w:hAnsi="Times New Roman"/>
          <w:sz w:val="24"/>
          <w:szCs w:val="24"/>
          <w:lang w:val="uk-UA" w:eastAsia="ru-RU"/>
        </w:rPr>
        <w:t xml:space="preserve"> </w:t>
      </w:r>
      <w:r w:rsidR="002E2154" w:rsidRPr="006A2739">
        <w:rPr>
          <w:rFonts w:ascii="Times New Roman" w:hAnsi="Times New Roman"/>
          <w:sz w:val="24"/>
          <w:szCs w:val="24"/>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9E4E9" w14:textId="1421ABD0" w:rsidR="002E2154" w:rsidRPr="006A2739" w:rsidRDefault="0005379D"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sidRPr="006A2739">
        <w:rPr>
          <w:rFonts w:ascii="Times New Roman" w:hAnsi="Times New Roman"/>
          <w:sz w:val="24"/>
          <w:szCs w:val="24"/>
          <w:lang w:val="uk-UA" w:eastAsia="ru-RU"/>
        </w:rPr>
        <w:t>7.7</w:t>
      </w:r>
      <w:r w:rsidR="002E2154" w:rsidRPr="006A2739">
        <w:rPr>
          <w:rFonts w:ascii="Times New Roman" w:hAnsi="Times New Roman"/>
          <w:sz w:val="24"/>
          <w:szCs w:val="24"/>
          <w:lang w:val="uk-UA" w:eastAsia="ru-RU"/>
        </w:rPr>
        <w:t xml:space="preserve">.2.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w:t>
      </w:r>
      <w:r w:rsidR="00215C79" w:rsidRPr="006A2739">
        <w:rPr>
          <w:rFonts w:ascii="Times New Roman" w:hAnsi="Times New Roman"/>
          <w:sz w:val="24"/>
          <w:szCs w:val="24"/>
          <w:lang w:val="uk-UA" w:eastAsia="ru-RU"/>
        </w:rPr>
        <w:t>Покупцем</w:t>
      </w:r>
      <w:r w:rsidR="002E2154" w:rsidRPr="006A2739">
        <w:rPr>
          <w:rFonts w:ascii="Times New Roman" w:hAnsi="Times New Roman"/>
          <w:sz w:val="24"/>
          <w:szCs w:val="24"/>
          <w:lang w:val="uk-UA" w:eastAsia="ru-RU"/>
        </w:rPr>
        <w:t xml:space="preserve"> в частині, що стосується: </w:t>
      </w:r>
    </w:p>
    <w:p w14:paraId="0C5FC119" w14:textId="0D742FD9" w:rsidR="002E2154" w:rsidRPr="006A2739" w:rsidRDefault="002E2154" w:rsidP="002E2154">
      <w:pPr>
        <w:spacing w:after="0" w:line="240" w:lineRule="auto"/>
        <w:ind w:firstLine="720"/>
        <w:contextualSpacing/>
        <w:jc w:val="both"/>
        <w:rPr>
          <w:rFonts w:ascii="Times New Roman" w:hAnsi="Times New Roman"/>
          <w:sz w:val="24"/>
          <w:szCs w:val="24"/>
          <w:lang w:val="uk-UA" w:eastAsia="ru-RU"/>
        </w:rPr>
      </w:pPr>
      <w:r w:rsidRPr="006A2739">
        <w:rPr>
          <w:rFonts w:ascii="Times New Roman" w:hAnsi="Times New Roman"/>
          <w:sz w:val="24"/>
          <w:szCs w:val="24"/>
          <w:lang w:val="uk-UA" w:eastAsia="ru-RU"/>
        </w:rPr>
        <w:t>якості поставленого Товару;</w:t>
      </w:r>
    </w:p>
    <w:p w14:paraId="507F98B3" w14:textId="57FCEF1C" w:rsidR="002E2154" w:rsidRPr="006A2739" w:rsidRDefault="002E2154" w:rsidP="002E2154">
      <w:pPr>
        <w:spacing w:after="0" w:line="240" w:lineRule="auto"/>
        <w:ind w:firstLine="720"/>
        <w:contextualSpacing/>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розірвання аналогічного за своєю природою Договору з </w:t>
      </w:r>
      <w:r w:rsidR="0045083F" w:rsidRPr="006A2739">
        <w:rPr>
          <w:rFonts w:ascii="Times New Roman" w:hAnsi="Times New Roman"/>
          <w:sz w:val="24"/>
          <w:szCs w:val="24"/>
          <w:lang w:val="uk-UA" w:eastAsia="ru-RU"/>
        </w:rPr>
        <w:t>Покупцем</w:t>
      </w:r>
      <w:r w:rsidRPr="006A2739">
        <w:rPr>
          <w:rFonts w:ascii="Times New Roman" w:hAnsi="Times New Roman"/>
          <w:sz w:val="24"/>
          <w:szCs w:val="24"/>
          <w:lang w:val="uk-UA" w:eastAsia="ru-RU"/>
        </w:rPr>
        <w:t xml:space="preserve"> у разі прострочення строку поставки Товару;</w:t>
      </w:r>
    </w:p>
    <w:p w14:paraId="4A11E2D8" w14:textId="6510A113" w:rsidR="002E2154" w:rsidRPr="006A2739" w:rsidRDefault="002E2154" w:rsidP="002E2154">
      <w:pPr>
        <w:spacing w:after="0" w:line="240" w:lineRule="auto"/>
        <w:ind w:firstLine="720"/>
        <w:contextualSpacing/>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розірвання аналогічного за своєю природою Договору з </w:t>
      </w:r>
      <w:r w:rsidR="0045083F" w:rsidRPr="006A2739">
        <w:rPr>
          <w:rFonts w:ascii="Times New Roman" w:hAnsi="Times New Roman"/>
          <w:sz w:val="24"/>
          <w:szCs w:val="24"/>
          <w:lang w:val="uk-UA" w:eastAsia="ru-RU"/>
        </w:rPr>
        <w:t>Покупцем</w:t>
      </w:r>
      <w:r w:rsidRPr="006A2739">
        <w:rPr>
          <w:rFonts w:ascii="Times New Roman" w:hAnsi="Times New Roman"/>
          <w:sz w:val="24"/>
          <w:szCs w:val="24"/>
          <w:lang w:val="uk-UA" w:eastAsia="ru-RU"/>
        </w:rPr>
        <w:t xml:space="preserve"> у разі прострочення строку усунення дефектів.</w:t>
      </w:r>
    </w:p>
    <w:p w14:paraId="2B384DD0" w14:textId="4A002FD1" w:rsidR="002E2154" w:rsidRPr="006A2739" w:rsidRDefault="0005379D" w:rsidP="002E2154">
      <w:pPr>
        <w:spacing w:after="0" w:line="240" w:lineRule="auto"/>
        <w:ind w:firstLine="720"/>
        <w:contextualSpacing/>
        <w:jc w:val="both"/>
        <w:rPr>
          <w:rFonts w:ascii="Times New Roman" w:hAnsi="Times New Roman"/>
          <w:sz w:val="24"/>
          <w:szCs w:val="24"/>
          <w:lang w:val="uk-UA" w:eastAsia="ru-RU"/>
        </w:rPr>
      </w:pPr>
      <w:r w:rsidRPr="006A2739">
        <w:rPr>
          <w:rFonts w:ascii="Times New Roman" w:hAnsi="Times New Roman"/>
          <w:sz w:val="24"/>
          <w:szCs w:val="24"/>
          <w:lang w:val="uk-UA" w:eastAsia="ru-RU"/>
        </w:rPr>
        <w:t>7.7</w:t>
      </w:r>
      <w:r w:rsidR="002E2154" w:rsidRPr="006A2739">
        <w:rPr>
          <w:rFonts w:ascii="Times New Roman" w:hAnsi="Times New Roman"/>
          <w:sz w:val="24"/>
          <w:szCs w:val="24"/>
          <w:lang w:val="uk-UA" w:eastAsia="ru-RU"/>
        </w:rPr>
        <w:t xml:space="preserve">.3. У разі порушення Продавцем умов щодо порядку та строків постачання Товару, якості поставленого Товару, </w:t>
      </w:r>
      <w:r w:rsidR="00215C79" w:rsidRPr="006A2739">
        <w:rPr>
          <w:rFonts w:ascii="Times New Roman" w:hAnsi="Times New Roman"/>
          <w:sz w:val="24"/>
          <w:szCs w:val="24"/>
          <w:lang w:val="uk-UA" w:eastAsia="ru-RU"/>
        </w:rPr>
        <w:t>Покупець</w:t>
      </w:r>
      <w:r w:rsidR="002E2154" w:rsidRPr="006A2739">
        <w:rPr>
          <w:rFonts w:ascii="Times New Roman" w:hAnsi="Times New Roman"/>
          <w:sz w:val="24"/>
          <w:szCs w:val="24"/>
          <w:lang w:val="uk-UA" w:eastAsia="ru-RU"/>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002E2154" w:rsidRPr="006A2739">
        <w:rPr>
          <w:rFonts w:ascii="Times New Roman" w:hAnsi="Times New Roman"/>
          <w:sz w:val="24"/>
          <w:szCs w:val="24"/>
          <w:lang w:val="uk-UA" w:eastAsia="ru-RU"/>
        </w:rPr>
        <w:t>оперативно</w:t>
      </w:r>
      <w:proofErr w:type="spellEnd"/>
      <w:r w:rsidR="002E2154" w:rsidRPr="006A2739">
        <w:rPr>
          <w:rFonts w:ascii="Times New Roman" w:hAnsi="Times New Roman"/>
          <w:sz w:val="24"/>
          <w:szCs w:val="24"/>
          <w:lang w:val="uk-UA" w:eastAsia="ru-RU"/>
        </w:rPr>
        <w:t>-господарську санкцію у формі відмови від встановлення на майбутнє господарських зав’язків (далі – Санкція).</w:t>
      </w:r>
    </w:p>
    <w:p w14:paraId="7541AE75" w14:textId="5C9ACE4D" w:rsidR="007A44B8" w:rsidRDefault="0005379D" w:rsidP="00332990">
      <w:pPr>
        <w:spacing w:after="0" w:line="240" w:lineRule="auto"/>
        <w:ind w:firstLine="720"/>
        <w:contextualSpacing/>
        <w:jc w:val="both"/>
        <w:rPr>
          <w:rFonts w:ascii="Times New Roman" w:hAnsi="Times New Roman"/>
          <w:sz w:val="24"/>
          <w:szCs w:val="24"/>
          <w:lang w:val="uk-UA" w:eastAsia="ru-RU"/>
        </w:rPr>
      </w:pPr>
      <w:r w:rsidRPr="006A2739">
        <w:rPr>
          <w:rFonts w:ascii="Times New Roman" w:hAnsi="Times New Roman"/>
          <w:sz w:val="24"/>
          <w:szCs w:val="24"/>
          <w:lang w:val="uk-UA" w:eastAsia="ru-RU"/>
        </w:rPr>
        <w:t>7.7</w:t>
      </w:r>
      <w:r w:rsidR="002E2154" w:rsidRPr="006A2739">
        <w:rPr>
          <w:rFonts w:ascii="Times New Roman" w:hAnsi="Times New Roman"/>
          <w:sz w:val="24"/>
          <w:szCs w:val="24"/>
          <w:lang w:val="uk-UA" w:eastAsia="ru-RU"/>
        </w:rPr>
        <w:t>.4.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w:t>
      </w:r>
      <w:r w:rsidR="00173B82" w:rsidRPr="006A2739">
        <w:rPr>
          <w:rFonts w:ascii="Times New Roman" w:hAnsi="Times New Roman"/>
          <w:sz w:val="24"/>
          <w:szCs w:val="24"/>
          <w:lang w:val="uk-UA" w:eastAsia="ru-RU"/>
        </w:rPr>
        <w:t>,</w:t>
      </w:r>
      <w:r w:rsidR="002E2154" w:rsidRPr="006A2739">
        <w:rPr>
          <w:rFonts w:ascii="Times New Roman" w:hAnsi="Times New Roman"/>
          <w:sz w:val="24"/>
          <w:szCs w:val="24"/>
          <w:lang w:val="uk-UA" w:eastAsia="ru-RU"/>
        </w:rPr>
        <w:t xml:space="preserve"> </w:t>
      </w:r>
      <w:r w:rsidR="00173B82" w:rsidRPr="006A2739">
        <w:rPr>
          <w:rFonts w:ascii="Times New Roman" w:hAnsi="Times New Roman"/>
          <w:sz w:val="24"/>
          <w:szCs w:val="24"/>
          <w:lang w:val="uk-UA" w:eastAsia="ru-RU"/>
        </w:rPr>
        <w:t xml:space="preserve">передбачений в Договорі </w:t>
      </w:r>
      <w:r w:rsidR="002E2154" w:rsidRPr="006A2739">
        <w:rPr>
          <w:rFonts w:ascii="Times New Roman" w:hAnsi="Times New Roman"/>
          <w:sz w:val="24"/>
          <w:szCs w:val="24"/>
          <w:lang w:val="uk-UA" w:eastAsia="ru-RU"/>
        </w:rPr>
        <w:t xml:space="preserve">(письмова заявка направляється </w:t>
      </w:r>
      <w:r w:rsidR="00215C79" w:rsidRPr="006A2739">
        <w:rPr>
          <w:rFonts w:ascii="Times New Roman" w:hAnsi="Times New Roman"/>
          <w:sz w:val="24"/>
          <w:szCs w:val="24"/>
          <w:lang w:val="uk-UA" w:eastAsia="ru-RU"/>
        </w:rPr>
        <w:t>Покупцем</w:t>
      </w:r>
      <w:r w:rsidR="002E2154" w:rsidRPr="006A2739">
        <w:rPr>
          <w:rFonts w:ascii="Times New Roman" w:hAnsi="Times New Roman"/>
          <w:sz w:val="24"/>
          <w:szCs w:val="24"/>
          <w:lang w:val="uk-UA" w:eastAsia="ru-RU"/>
        </w:rPr>
        <w:t xml:space="preserve"> на електронну адресу Продавця _____________</w:t>
      </w:r>
      <w:r w:rsidR="00831E48" w:rsidRPr="006A2739">
        <w:rPr>
          <w:rFonts w:ascii="Times New Roman" w:hAnsi="Times New Roman"/>
          <w:sz w:val="24"/>
          <w:szCs w:val="24"/>
          <w:lang w:val="uk-UA" w:eastAsia="ru-RU"/>
        </w:rPr>
        <w:t>_______</w:t>
      </w:r>
      <w:r w:rsidR="002E2154" w:rsidRPr="006A2739">
        <w:rPr>
          <w:rFonts w:ascii="Times New Roman" w:hAnsi="Times New Roman"/>
          <w:sz w:val="24"/>
          <w:szCs w:val="24"/>
          <w:lang w:val="uk-UA" w:eastAsia="ru-RU"/>
        </w:rPr>
        <w:t>____, з подальшим направленням цінним листом з описом вкладення та повідомленням на поштову адресу Продавця __________________________________). Всі документи (листи, повідомлення, інша кореспонденція т</w:t>
      </w:r>
      <w:r w:rsidR="00831E48" w:rsidRPr="006A2739">
        <w:rPr>
          <w:rFonts w:ascii="Times New Roman" w:hAnsi="Times New Roman"/>
          <w:sz w:val="24"/>
          <w:szCs w:val="24"/>
          <w:lang w:val="uk-UA" w:eastAsia="ru-RU"/>
        </w:rPr>
        <w:t>ощо</w:t>
      </w:r>
      <w:r w:rsidR="002E2154" w:rsidRPr="006A2739">
        <w:rPr>
          <w:rFonts w:ascii="Times New Roman" w:hAnsi="Times New Roman"/>
          <w:sz w:val="24"/>
          <w:szCs w:val="24"/>
          <w:lang w:val="uk-UA" w:eastAsia="ru-RU"/>
        </w:rPr>
        <w:t xml:space="preserve">),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w:t>
      </w:r>
      <w:r w:rsidR="00215C79" w:rsidRPr="006A2739">
        <w:rPr>
          <w:rFonts w:ascii="Times New Roman" w:hAnsi="Times New Roman"/>
          <w:sz w:val="24"/>
          <w:szCs w:val="24"/>
          <w:lang w:val="uk-UA" w:eastAsia="ru-RU"/>
        </w:rPr>
        <w:t>Покупця</w:t>
      </w:r>
      <w:r w:rsidR="002E2154" w:rsidRPr="006A2739">
        <w:rPr>
          <w:rFonts w:ascii="Times New Roman" w:hAnsi="Times New Roman"/>
          <w:sz w:val="24"/>
          <w:szCs w:val="24"/>
          <w:lang w:val="uk-UA" w:eastAsia="ru-RU"/>
        </w:rPr>
        <w:t xml:space="preserve">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w:t>
      </w:r>
      <w:r w:rsidR="0045083F" w:rsidRPr="006A2739">
        <w:rPr>
          <w:rFonts w:ascii="Times New Roman" w:hAnsi="Times New Roman"/>
          <w:sz w:val="24"/>
          <w:szCs w:val="24"/>
          <w:lang w:val="uk-UA" w:eastAsia="ru-RU"/>
        </w:rPr>
        <w:t>Покупця</w:t>
      </w:r>
      <w:r w:rsidR="002E2154" w:rsidRPr="006A2739">
        <w:rPr>
          <w:rFonts w:ascii="Times New Roman" w:hAnsi="Times New Roman"/>
          <w:sz w:val="24"/>
          <w:szCs w:val="24"/>
          <w:lang w:val="uk-UA" w:eastAsia="ru-RU"/>
        </w:rPr>
        <w:t xml:space="preserve"> на адресу Продавця, зазначену в Договорі.</w:t>
      </w:r>
    </w:p>
    <w:p w14:paraId="39E9407B" w14:textId="77777777" w:rsidR="00C66251" w:rsidRPr="006A2739" w:rsidRDefault="00C66251" w:rsidP="00332990">
      <w:pPr>
        <w:spacing w:after="0" w:line="240" w:lineRule="auto"/>
        <w:ind w:firstLine="720"/>
        <w:contextualSpacing/>
        <w:jc w:val="both"/>
        <w:rPr>
          <w:rFonts w:ascii="Times New Roman" w:hAnsi="Times New Roman"/>
          <w:sz w:val="24"/>
          <w:szCs w:val="24"/>
          <w:lang w:val="uk-UA" w:eastAsia="ru-RU"/>
        </w:rPr>
      </w:pPr>
    </w:p>
    <w:p w14:paraId="73CEC2F9" w14:textId="77777777" w:rsidR="002E2154" w:rsidRPr="006A2739"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8</w:t>
      </w:r>
      <w:r w:rsidR="002E2154" w:rsidRPr="006A2739">
        <w:rPr>
          <w:rFonts w:ascii="Times New Roman" w:hAnsi="Times New Roman"/>
          <w:b/>
          <w:sz w:val="24"/>
          <w:szCs w:val="24"/>
          <w:lang w:val="uk-UA" w:eastAsia="ru-RU"/>
        </w:rPr>
        <w:t>. Обставини непереборної сили</w:t>
      </w:r>
    </w:p>
    <w:p w14:paraId="0B170A74" w14:textId="186355B4"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0DF8CB07" w14:textId="44D558B0"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C917894" w14:textId="0171446D"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8.3.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A2739">
        <w:rPr>
          <w:rFonts w:ascii="Times New Roman" w:hAnsi="Times New Roman"/>
          <w:sz w:val="24"/>
          <w:szCs w:val="24"/>
          <w:lang w:val="uk-UA" w:eastAsia="ru-RU"/>
        </w:rPr>
        <w:t>проток</w:t>
      </w:r>
      <w:proofErr w:type="spellEnd"/>
      <w:r w:rsidRPr="006A2739">
        <w:rPr>
          <w:rFonts w:ascii="Times New Roman" w:hAnsi="Times New Roman"/>
          <w:sz w:val="24"/>
          <w:szCs w:val="24"/>
          <w:lang w:val="uk-UA"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w:t>
      </w:r>
      <w:r w:rsidRPr="006A2739">
        <w:rPr>
          <w:rFonts w:ascii="Times New Roman" w:hAnsi="Times New Roman"/>
          <w:sz w:val="24"/>
          <w:szCs w:val="24"/>
          <w:lang w:val="uk-UA" w:eastAsia="ru-RU"/>
        </w:rPr>
        <w:lastRenderedPageBreak/>
        <w:t xml:space="preserve">сильний шторм, циклон, ураган, торнадо, буревій, повінь, нагромадження снігу, ожеледь, град, заморозки, замерзання моря, </w:t>
      </w:r>
      <w:proofErr w:type="spellStart"/>
      <w:r w:rsidRPr="006A2739">
        <w:rPr>
          <w:rFonts w:ascii="Times New Roman" w:hAnsi="Times New Roman"/>
          <w:sz w:val="24"/>
          <w:szCs w:val="24"/>
          <w:lang w:val="uk-UA" w:eastAsia="ru-RU"/>
        </w:rPr>
        <w:t>проток</w:t>
      </w:r>
      <w:proofErr w:type="spellEnd"/>
      <w:r w:rsidRPr="006A2739">
        <w:rPr>
          <w:rFonts w:ascii="Times New Roman" w:hAnsi="Times New Roman"/>
          <w:sz w:val="24"/>
          <w:szCs w:val="24"/>
          <w:lang w:val="uk-UA" w:eastAsia="ru-RU"/>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13CB7F9D" w14:textId="110DA993"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00EB6635" w14:textId="3CB8ECCB"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8.5. У разі нездійснення Стороною, на виконання зобов'язань якої вплинули обставини непереборної сили, повідомлення у строк, передбачений п. </w:t>
      </w:r>
      <w:r w:rsidR="00215C79" w:rsidRPr="006A2739">
        <w:rPr>
          <w:rFonts w:ascii="Times New Roman" w:hAnsi="Times New Roman"/>
          <w:sz w:val="24"/>
          <w:szCs w:val="24"/>
          <w:lang w:val="uk-UA" w:eastAsia="ru-RU"/>
        </w:rPr>
        <w:t>8</w:t>
      </w:r>
      <w:r w:rsidRPr="006A2739">
        <w:rPr>
          <w:rFonts w:ascii="Times New Roman" w:hAnsi="Times New Roman"/>
          <w:sz w:val="24"/>
          <w:szCs w:val="24"/>
          <w:lang w:val="uk-UA" w:eastAsia="ru-RU"/>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1BCAD42" w14:textId="18A6732A"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E4FAB0D" w14:textId="4D9CABFE" w:rsidR="009E3475" w:rsidRPr="006A2739" w:rsidRDefault="009E3475" w:rsidP="009E3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6AD16E7" w14:textId="445B86B9" w:rsidR="009E3475" w:rsidRDefault="009E3475"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sidRPr="006A2739">
        <w:rPr>
          <w:rFonts w:ascii="Times New Roman" w:hAnsi="Times New Roman"/>
          <w:sz w:val="24"/>
          <w:szCs w:val="24"/>
          <w:lang w:val="uk-UA" w:eastAsia="ru-RU"/>
        </w:rPr>
        <w:t>8.8.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64C5176" w14:textId="77777777" w:rsidR="00C66251" w:rsidRPr="006A2739" w:rsidRDefault="00C66251"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p>
    <w:p w14:paraId="7D2370C6" w14:textId="05D3BAAC" w:rsidR="002E2154" w:rsidRPr="006A2739"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9</w:t>
      </w:r>
      <w:r w:rsidR="002E2154" w:rsidRPr="006A2739">
        <w:rPr>
          <w:rFonts w:ascii="Times New Roman" w:hAnsi="Times New Roman"/>
          <w:b/>
          <w:sz w:val="24"/>
          <w:szCs w:val="24"/>
          <w:lang w:val="uk-UA" w:eastAsia="ru-RU"/>
        </w:rPr>
        <w:t>. Вирішення спорів</w:t>
      </w:r>
    </w:p>
    <w:p w14:paraId="53AA56E3" w14:textId="77777777" w:rsidR="002E2154" w:rsidRPr="006A2739" w:rsidRDefault="002E2154"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6A2739">
        <w:rPr>
          <w:rFonts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CBBE919" w14:textId="59C54F2B" w:rsidR="002E2154" w:rsidRPr="006A2739" w:rsidRDefault="002E2154"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6A2739">
        <w:rPr>
          <w:rFonts w:ascii="Times New Roman" w:hAnsi="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w:t>
      </w:r>
    </w:p>
    <w:p w14:paraId="1FEA13F7" w14:textId="38DDBEB6" w:rsidR="002E2154"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10</w:t>
      </w:r>
      <w:r w:rsidR="002E2154" w:rsidRPr="006A2739">
        <w:rPr>
          <w:rFonts w:ascii="Times New Roman" w:hAnsi="Times New Roman"/>
          <w:b/>
          <w:sz w:val="24"/>
          <w:szCs w:val="24"/>
          <w:lang w:val="uk-UA" w:eastAsia="ru-RU"/>
        </w:rPr>
        <w:t>. Строк дії Договору</w:t>
      </w:r>
    </w:p>
    <w:p w14:paraId="720CA0D3" w14:textId="0EAD258E" w:rsidR="002E2154" w:rsidRPr="006A2739" w:rsidRDefault="002E2154"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6A2739">
        <w:rPr>
          <w:rFonts w:ascii="Times New Roman" w:hAnsi="Times New Roman"/>
          <w:sz w:val="24"/>
          <w:szCs w:val="24"/>
          <w:lang w:val="uk-UA" w:eastAsia="ru-RU"/>
        </w:rPr>
        <w:t>10.1. Цей Договір набирає чинності  з дня  його підписання Сторонами і діє до  31.12.202</w:t>
      </w:r>
      <w:r w:rsidR="009E51E9" w:rsidRPr="006A2739">
        <w:rPr>
          <w:rFonts w:ascii="Times New Roman" w:hAnsi="Times New Roman"/>
          <w:sz w:val="24"/>
          <w:szCs w:val="24"/>
          <w:lang w:val="uk-UA" w:eastAsia="ru-RU"/>
        </w:rPr>
        <w:t>4</w:t>
      </w:r>
      <w:r w:rsidR="00C66251">
        <w:rPr>
          <w:rFonts w:ascii="Times New Roman" w:hAnsi="Times New Roman"/>
          <w:sz w:val="24"/>
          <w:szCs w:val="24"/>
          <w:lang w:val="uk-UA" w:eastAsia="ru-RU"/>
        </w:rPr>
        <w:t xml:space="preserve"> року</w:t>
      </w:r>
      <w:r w:rsidRPr="006A2739">
        <w:rPr>
          <w:rFonts w:ascii="Times New Roman" w:hAnsi="Times New Roman"/>
          <w:sz w:val="24"/>
          <w:szCs w:val="24"/>
          <w:lang w:val="uk-UA" w:eastAsia="ru-RU"/>
        </w:rPr>
        <w:t xml:space="preserve">, а в частині розрахунків та гарантійних зобов’язань за переданий Товар - до повного виконання Сторонами своїх зобов’язань. </w:t>
      </w:r>
    </w:p>
    <w:p w14:paraId="58B55FBC" w14:textId="238662B3" w:rsidR="002E2154" w:rsidRDefault="002E2154"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sidRPr="006A2739">
        <w:rPr>
          <w:rFonts w:ascii="Times New Roman" w:hAnsi="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14:paraId="758523A6" w14:textId="77777777" w:rsidR="00C66251" w:rsidRPr="006A2739" w:rsidRDefault="00C66251"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p>
    <w:p w14:paraId="4126919A" w14:textId="77777777" w:rsidR="002E2154" w:rsidRPr="006A2739"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11</w:t>
      </w:r>
      <w:r w:rsidR="002E2154" w:rsidRPr="006A2739">
        <w:rPr>
          <w:rFonts w:ascii="Times New Roman" w:hAnsi="Times New Roman"/>
          <w:b/>
          <w:sz w:val="24"/>
          <w:szCs w:val="24"/>
          <w:lang w:val="uk-UA" w:eastAsia="ru-RU"/>
        </w:rPr>
        <w:t>. Внесення змін до Договору</w:t>
      </w:r>
    </w:p>
    <w:p w14:paraId="368EC70E" w14:textId="5B2F0185" w:rsidR="009E3475" w:rsidRPr="006A2739" w:rsidRDefault="009E3475" w:rsidP="009E3475">
      <w:pPr>
        <w:spacing w:after="0" w:line="240" w:lineRule="auto"/>
        <w:ind w:right="-143"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A2739">
        <w:rPr>
          <w:rFonts w:ascii="Times New Roman" w:hAnsi="Times New Roman"/>
          <w:i/>
          <w:sz w:val="24"/>
          <w:szCs w:val="24"/>
          <w:lang w:val="uk-UA" w:eastAsia="uk-UA"/>
        </w:rPr>
        <w:t>(за наявності)</w:t>
      </w:r>
      <w:r w:rsidRPr="006A2739">
        <w:rPr>
          <w:rFonts w:ascii="Times New Roman" w:hAnsi="Times New Roman"/>
          <w:sz w:val="24"/>
          <w:szCs w:val="24"/>
          <w:lang w:val="uk-UA" w:eastAsia="uk-UA"/>
        </w:rPr>
        <w:t xml:space="preserve"> та є невід’ємною частиною Договору. </w:t>
      </w:r>
    </w:p>
    <w:p w14:paraId="1E7730F7" w14:textId="77777777" w:rsidR="009E3475" w:rsidRPr="006A2739" w:rsidRDefault="009E3475" w:rsidP="009E3475">
      <w:pPr>
        <w:spacing w:after="0" w:line="240" w:lineRule="auto"/>
        <w:ind w:right="-143"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11.2. Пропозицію щодо внесення змін до Договору може зробити кожна зі Сторін Договору.</w:t>
      </w:r>
    </w:p>
    <w:p w14:paraId="5D9E3524" w14:textId="77777777" w:rsidR="009E3475" w:rsidRPr="006A2739" w:rsidRDefault="009E3475" w:rsidP="009E3475">
      <w:pPr>
        <w:spacing w:after="0" w:line="240" w:lineRule="auto"/>
        <w:ind w:right="-143"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96995E0" w14:textId="77777777" w:rsidR="009E3475" w:rsidRPr="006A2739" w:rsidRDefault="009E3475" w:rsidP="009E3475">
      <w:pPr>
        <w:spacing w:after="0" w:line="240" w:lineRule="auto"/>
        <w:ind w:right="-143"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11.4. Зміна істотних умов Договору допускається у таких випадках:</w:t>
      </w:r>
    </w:p>
    <w:p w14:paraId="6D536EB3" w14:textId="51F9886A" w:rsidR="00BA78CB" w:rsidRPr="006A2739" w:rsidRDefault="00BA78CB" w:rsidP="00BA78CB">
      <w:pPr>
        <w:pBdr>
          <w:top w:val="nil"/>
          <w:left w:val="nil"/>
          <w:bottom w:val="nil"/>
          <w:right w:val="nil"/>
          <w:between w:val="nil"/>
        </w:pBdr>
        <w:spacing w:after="0" w:line="240" w:lineRule="auto"/>
        <w:ind w:firstLine="720"/>
        <w:jc w:val="both"/>
        <w:rPr>
          <w:rFonts w:ascii="Times New Roman" w:hAnsi="Times New Roman"/>
          <w:sz w:val="24"/>
          <w:szCs w:val="24"/>
          <w:lang w:val="uk-UA" w:eastAsia="uk-UA"/>
        </w:rPr>
      </w:pPr>
      <w:r w:rsidRPr="006A2739">
        <w:rPr>
          <w:rFonts w:ascii="Times New Roman" w:hAnsi="Times New Roman"/>
          <w:sz w:val="24"/>
          <w:szCs w:val="24"/>
          <w:lang w:val="uk-UA" w:eastAsia="uk-UA"/>
        </w:rPr>
        <w:t xml:space="preserve">11.4.1. </w:t>
      </w:r>
      <w:r w:rsidR="00757DFC" w:rsidRPr="006A2739">
        <w:rPr>
          <w:rFonts w:ascii="Times New Roman" w:hAnsi="Times New Roman"/>
          <w:sz w:val="24"/>
          <w:szCs w:val="24"/>
          <w:lang w:val="uk-UA" w:eastAsia="uk-UA"/>
        </w:rPr>
        <w:t xml:space="preserve">зменшення обсягів закупівлі, зокрема з урахуванням фактичного обсягу видатків </w:t>
      </w:r>
      <w:r w:rsidR="001E527C" w:rsidRPr="006A2739">
        <w:rPr>
          <w:rFonts w:ascii="Times New Roman" w:hAnsi="Times New Roman"/>
          <w:sz w:val="24"/>
          <w:szCs w:val="24"/>
          <w:lang w:val="uk-UA" w:eastAsia="uk-UA"/>
        </w:rPr>
        <w:t>Покупця</w:t>
      </w:r>
      <w:r w:rsidR="00757DFC" w:rsidRPr="006A2739">
        <w:rPr>
          <w:rFonts w:ascii="Times New Roman" w:hAnsi="Times New Roman"/>
          <w:sz w:val="24"/>
          <w:szCs w:val="24"/>
          <w:lang w:val="uk-UA" w:eastAsia="uk-UA"/>
        </w:rPr>
        <w:t xml:space="preserve">. </w:t>
      </w:r>
      <w:r w:rsidR="00757DFC" w:rsidRPr="006A2739">
        <w:rPr>
          <w:rFonts w:ascii="Times New Roman" w:eastAsia="Calibri" w:hAnsi="Times New Roman"/>
          <w:i/>
          <w:iCs/>
          <w:sz w:val="24"/>
          <w:szCs w:val="24"/>
          <w:lang w:val="uk-UA" w:eastAsia="uk-UA"/>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1E527C" w:rsidRPr="006A2739">
        <w:rPr>
          <w:rFonts w:ascii="Times New Roman" w:eastAsia="Calibri" w:hAnsi="Times New Roman"/>
          <w:i/>
          <w:iCs/>
          <w:sz w:val="24"/>
          <w:szCs w:val="24"/>
          <w:lang w:val="uk-UA" w:eastAsia="uk-UA"/>
        </w:rPr>
        <w:t>Покупця</w:t>
      </w:r>
      <w:r w:rsidR="00757DFC" w:rsidRPr="006A2739">
        <w:rPr>
          <w:rFonts w:ascii="Times New Roman" w:eastAsia="Calibri" w:hAnsi="Times New Roman"/>
          <w:i/>
          <w:iCs/>
          <w:sz w:val="24"/>
          <w:szCs w:val="24"/>
          <w:lang w:val="uk-UA" w:eastAsia="uk-UA"/>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DDE512" w14:textId="4414C31E" w:rsidR="00BA78CB" w:rsidRPr="006A2739" w:rsidRDefault="00BA78CB" w:rsidP="00BA78CB">
      <w:pPr>
        <w:spacing w:after="0" w:line="240" w:lineRule="auto"/>
        <w:ind w:firstLine="567"/>
        <w:jc w:val="both"/>
        <w:rPr>
          <w:rFonts w:ascii="Times New Roman" w:hAnsi="Times New Roman"/>
          <w:sz w:val="24"/>
          <w:szCs w:val="24"/>
          <w:lang w:val="uk-UA" w:eastAsia="uk-UA"/>
        </w:rPr>
      </w:pPr>
      <w:r w:rsidRPr="006A2739">
        <w:rPr>
          <w:rFonts w:ascii="Times New Roman" w:hAnsi="Times New Roman"/>
          <w:sz w:val="24"/>
          <w:szCs w:val="24"/>
          <w:lang w:val="uk-UA" w:eastAsia="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2739">
        <w:rPr>
          <w:rFonts w:ascii="Times New Roman" w:hAnsi="Times New Roman"/>
          <w:sz w:val="24"/>
          <w:szCs w:val="24"/>
          <w:lang w:val="uk-UA" w:eastAsia="uk-UA"/>
        </w:rPr>
        <w:t>пропорційно</w:t>
      </w:r>
      <w:proofErr w:type="spellEnd"/>
      <w:r w:rsidRPr="006A2739">
        <w:rPr>
          <w:rFonts w:ascii="Times New Roman" w:hAnsi="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w:t>
      </w:r>
      <w:r w:rsidRPr="006A2739">
        <w:rPr>
          <w:rFonts w:ascii="Times New Roman" w:hAnsi="Times New Roman"/>
          <w:sz w:val="24"/>
          <w:szCs w:val="24"/>
          <w:lang w:val="uk-UA" w:eastAsia="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ED1994" w14:textId="5CFCF060" w:rsidR="00BA78CB" w:rsidRPr="006A2739" w:rsidRDefault="00BA78CB" w:rsidP="00BA78CB">
      <w:pPr>
        <w:spacing w:after="0" w:line="240" w:lineRule="auto"/>
        <w:ind w:firstLine="567"/>
        <w:jc w:val="both"/>
        <w:rPr>
          <w:rFonts w:ascii="Times New Roman" w:hAnsi="Times New Roman"/>
          <w:i/>
          <w:sz w:val="24"/>
          <w:szCs w:val="24"/>
          <w:lang w:val="uk-UA" w:eastAsia="uk-UA"/>
        </w:rPr>
      </w:pPr>
      <w:r w:rsidRPr="006A2739">
        <w:rPr>
          <w:rFonts w:ascii="Times New Roman" w:hAnsi="Times New Roman"/>
          <w:i/>
          <w:sz w:val="24"/>
          <w:szCs w:val="24"/>
          <w:lang w:val="uk-UA" w:eastAsia="uk-UA"/>
        </w:rPr>
        <w:t>У цьому випадку Сторони погоджуються, що зміну ціни здійснюють у такому порядку.</w:t>
      </w:r>
    </w:p>
    <w:p w14:paraId="0C8E71E6" w14:textId="4AAE8F00" w:rsidR="00BA78CB" w:rsidRPr="006A2739" w:rsidRDefault="00BA78CB" w:rsidP="00BA78CB">
      <w:pPr>
        <w:spacing w:after="0" w:line="240" w:lineRule="auto"/>
        <w:ind w:firstLine="567"/>
        <w:jc w:val="both"/>
        <w:rPr>
          <w:rFonts w:ascii="Times New Roman" w:hAnsi="Times New Roman"/>
          <w:sz w:val="24"/>
          <w:szCs w:val="24"/>
          <w:lang w:val="uk-UA" w:eastAsia="uk-UA"/>
        </w:rPr>
      </w:pPr>
      <w:r w:rsidRPr="006A2739">
        <w:rPr>
          <w:rFonts w:ascii="Times New Roman" w:hAnsi="Times New Roman"/>
          <w:i/>
          <w:sz w:val="24"/>
          <w:szCs w:val="24"/>
          <w:lang w:val="uk-UA" w:eastAsia="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w:t>
      </w:r>
      <w:r w:rsidR="00215C79" w:rsidRPr="006A2739">
        <w:rPr>
          <w:rFonts w:ascii="Times New Roman" w:hAnsi="Times New Roman"/>
          <w:i/>
          <w:sz w:val="24"/>
          <w:szCs w:val="24"/>
          <w:lang w:val="uk-UA" w:eastAsia="uk-UA"/>
        </w:rPr>
        <w:t>Покупця</w:t>
      </w:r>
      <w:r w:rsidRPr="006A2739">
        <w:rPr>
          <w:rFonts w:ascii="Times New Roman" w:hAnsi="Times New Roman"/>
          <w:i/>
          <w:sz w:val="24"/>
          <w:szCs w:val="24"/>
          <w:lang w:val="uk-UA"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6A2739">
        <w:rPr>
          <w:rFonts w:ascii="Times New Roman" w:hAnsi="Times New Roman"/>
          <w:i/>
          <w:sz w:val="24"/>
          <w:szCs w:val="24"/>
          <w:lang w:val="uk-UA" w:eastAsia="uk-UA"/>
        </w:rPr>
        <w:t>ами</w:t>
      </w:r>
      <w:proofErr w:type="spellEnd"/>
      <w:r w:rsidRPr="006A2739">
        <w:rPr>
          <w:rFonts w:ascii="Times New Roman" w:hAnsi="Times New Roman"/>
          <w:i/>
          <w:sz w:val="24"/>
          <w:szCs w:val="24"/>
          <w:lang w:val="uk-UA" w:eastAsia="uk-UA"/>
        </w:rPr>
        <w:t xml:space="preserve"> або листом/</w:t>
      </w:r>
      <w:proofErr w:type="spellStart"/>
      <w:r w:rsidRPr="006A2739">
        <w:rPr>
          <w:rFonts w:ascii="Times New Roman" w:hAnsi="Times New Roman"/>
          <w:i/>
          <w:sz w:val="24"/>
          <w:szCs w:val="24"/>
          <w:lang w:val="uk-UA" w:eastAsia="uk-UA"/>
        </w:rPr>
        <w:t>ами</w:t>
      </w:r>
      <w:proofErr w:type="spellEnd"/>
      <w:r w:rsidRPr="006A2739">
        <w:rPr>
          <w:rFonts w:ascii="Times New Roman" w:hAnsi="Times New Roman"/>
          <w:i/>
          <w:sz w:val="24"/>
          <w:szCs w:val="24"/>
          <w:lang w:val="uk-UA" w:eastAsia="uk-UA"/>
        </w:rPr>
        <w:t xml:space="preserve"> (завіреними копіями цих довідки/</w:t>
      </w:r>
      <w:proofErr w:type="spellStart"/>
      <w:r w:rsidRPr="006A2739">
        <w:rPr>
          <w:rFonts w:ascii="Times New Roman" w:hAnsi="Times New Roman"/>
          <w:i/>
          <w:sz w:val="24"/>
          <w:szCs w:val="24"/>
          <w:lang w:val="uk-UA" w:eastAsia="uk-UA"/>
        </w:rPr>
        <w:t>ок</w:t>
      </w:r>
      <w:proofErr w:type="spellEnd"/>
      <w:r w:rsidRPr="006A2739">
        <w:rPr>
          <w:rFonts w:ascii="Times New Roman" w:hAnsi="Times New Roman"/>
          <w:i/>
          <w:sz w:val="24"/>
          <w:szCs w:val="24"/>
          <w:lang w:val="uk-UA" w:eastAsia="uk-UA"/>
        </w:rPr>
        <w:t xml:space="preserve"> або листа/</w:t>
      </w:r>
      <w:proofErr w:type="spellStart"/>
      <w:r w:rsidRPr="006A2739">
        <w:rPr>
          <w:rFonts w:ascii="Times New Roman" w:hAnsi="Times New Roman"/>
          <w:i/>
          <w:sz w:val="24"/>
          <w:szCs w:val="24"/>
          <w:lang w:val="uk-UA" w:eastAsia="uk-UA"/>
        </w:rPr>
        <w:t>ів</w:t>
      </w:r>
      <w:proofErr w:type="spellEnd"/>
      <w:r w:rsidRPr="006A2739">
        <w:rPr>
          <w:rFonts w:ascii="Times New Roman" w:hAnsi="Times New Roman"/>
          <w:i/>
          <w:sz w:val="24"/>
          <w:szCs w:val="24"/>
          <w:lang w:val="uk-UA" w:eastAsia="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3B311FB" w14:textId="6E0CC831" w:rsidR="00BA78CB" w:rsidRPr="006A2739" w:rsidRDefault="00BA78CB" w:rsidP="00BA78CB">
      <w:pPr>
        <w:pBdr>
          <w:top w:val="nil"/>
          <w:left w:val="nil"/>
          <w:bottom w:val="nil"/>
          <w:right w:val="nil"/>
          <w:between w:val="nil"/>
        </w:pBdr>
        <w:spacing w:after="0" w:line="240" w:lineRule="auto"/>
        <w:ind w:firstLine="720"/>
        <w:jc w:val="both"/>
        <w:rPr>
          <w:rFonts w:ascii="Times New Roman" w:hAnsi="Times New Roman"/>
          <w:sz w:val="24"/>
          <w:szCs w:val="24"/>
          <w:highlight w:val="white"/>
          <w:lang w:val="uk-UA" w:eastAsia="uk-UA"/>
        </w:rPr>
      </w:pPr>
      <w:r w:rsidRPr="006A2739">
        <w:rPr>
          <w:rFonts w:ascii="Times New Roman" w:hAnsi="Times New Roman"/>
          <w:sz w:val="24"/>
          <w:szCs w:val="24"/>
          <w:lang w:val="uk-UA" w:eastAsia="uk-UA"/>
        </w:rPr>
        <w:t xml:space="preserve">11.4.3. </w:t>
      </w:r>
      <w:r w:rsidRPr="006A2739">
        <w:rPr>
          <w:rFonts w:ascii="Times New Roman" w:hAnsi="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6A2739">
        <w:rPr>
          <w:rFonts w:ascii="Times New Roman" w:hAnsi="Times New Roman"/>
          <w:i/>
          <w:sz w:val="24"/>
          <w:szCs w:val="24"/>
          <w:highlight w:val="white"/>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06CCE1D" w14:textId="31C27124" w:rsidR="00BA78CB" w:rsidRPr="006A2739" w:rsidRDefault="00BA78CB" w:rsidP="00BA78CB">
      <w:pPr>
        <w:widowControl w:val="0"/>
        <w:spacing w:after="0" w:line="240" w:lineRule="auto"/>
        <w:ind w:firstLine="720"/>
        <w:jc w:val="both"/>
        <w:rPr>
          <w:rFonts w:ascii="Times New Roman" w:hAnsi="Times New Roman"/>
          <w:sz w:val="24"/>
          <w:szCs w:val="24"/>
          <w:highlight w:val="white"/>
          <w:lang w:val="uk-UA" w:eastAsia="uk-UA"/>
        </w:rPr>
      </w:pPr>
      <w:r w:rsidRPr="006A2739">
        <w:rPr>
          <w:rFonts w:ascii="Times New Roman" w:hAnsi="Times New Roman"/>
          <w:sz w:val="24"/>
          <w:szCs w:val="24"/>
          <w:lang w:val="uk-UA" w:eastAsia="uk-UA"/>
        </w:rPr>
        <w:t xml:space="preserve">11.4.4. </w:t>
      </w:r>
      <w:r w:rsidRPr="006A2739">
        <w:rPr>
          <w:rFonts w:ascii="Times New Roman" w:hAnsi="Times New Roman"/>
          <w:sz w:val="24"/>
          <w:szCs w:val="24"/>
          <w:highlight w:val="white"/>
          <w:lang w:val="uk-UA" w:eastAsia="uk-UA"/>
        </w:rPr>
        <w:t>продовження строку дії договору про закупівлю та/або</w:t>
      </w:r>
      <w:r w:rsidRPr="006A2739">
        <w:rPr>
          <w:rFonts w:ascii="Times New Roman" w:eastAsia="Arial" w:hAnsi="Times New Roman"/>
          <w:sz w:val="24"/>
          <w:szCs w:val="24"/>
          <w:highlight w:val="white"/>
          <w:lang w:val="uk-UA" w:eastAsia="uk-UA"/>
        </w:rPr>
        <w:t xml:space="preserve"> </w:t>
      </w:r>
      <w:r w:rsidRPr="006A2739">
        <w:rPr>
          <w:rFonts w:ascii="Times New Roman" w:hAnsi="Times New Roman"/>
          <w:sz w:val="24"/>
          <w:szCs w:val="24"/>
          <w:highlight w:val="white"/>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45083F" w:rsidRPr="006A2739">
        <w:rPr>
          <w:rFonts w:ascii="Times New Roman" w:hAnsi="Times New Roman"/>
          <w:sz w:val="24"/>
          <w:szCs w:val="24"/>
          <w:highlight w:val="white"/>
          <w:lang w:val="uk-UA" w:eastAsia="uk-UA"/>
        </w:rPr>
        <w:t>покупця</w:t>
      </w:r>
      <w:r w:rsidRPr="006A2739">
        <w:rPr>
          <w:rFonts w:ascii="Times New Roman" w:hAnsi="Times New Roman"/>
          <w:sz w:val="24"/>
          <w:szCs w:val="24"/>
          <w:highlight w:val="white"/>
          <w:lang w:val="uk-UA" w:eastAsia="uk-UA"/>
        </w:rPr>
        <w:t xml:space="preserve">, за умови, що такі зміни не призведуть до збільшення суми, визначеної в договорі про закупівлю. </w:t>
      </w:r>
      <w:r w:rsidRPr="006A2739">
        <w:rPr>
          <w:rFonts w:ascii="Times New Roman" w:hAnsi="Times New Roman"/>
          <w:i/>
          <w:sz w:val="24"/>
          <w:szCs w:val="24"/>
          <w:highlight w:val="white"/>
          <w:lang w:val="uk-UA" w:eastAsia="uk-UA"/>
        </w:rPr>
        <w:t xml:space="preserve">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215C79" w:rsidRPr="006A2739">
        <w:rPr>
          <w:rFonts w:ascii="Times New Roman" w:hAnsi="Times New Roman"/>
          <w:i/>
          <w:sz w:val="24"/>
          <w:szCs w:val="24"/>
          <w:highlight w:val="white"/>
          <w:lang w:val="uk-UA" w:eastAsia="uk-UA"/>
        </w:rPr>
        <w:t>П</w:t>
      </w:r>
      <w:r w:rsidRPr="006A2739">
        <w:rPr>
          <w:rFonts w:ascii="Times New Roman" w:hAnsi="Times New Roman"/>
          <w:i/>
          <w:sz w:val="24"/>
          <w:szCs w:val="24"/>
          <w:highlight w:val="white"/>
          <w:lang w:val="uk-UA" w:eastAsia="uk-UA"/>
        </w:rPr>
        <w:t>окупцем у момент виникнення об’єктивних обставин (з огляду на їхні особливості) з дотриманням чинного законодавства</w:t>
      </w:r>
    </w:p>
    <w:p w14:paraId="706F3BB2" w14:textId="61E92E46" w:rsidR="00BA78CB" w:rsidRPr="006A2739" w:rsidRDefault="00BA78CB" w:rsidP="00BA78CB">
      <w:pPr>
        <w:pBdr>
          <w:top w:val="nil"/>
          <w:left w:val="nil"/>
          <w:bottom w:val="nil"/>
          <w:right w:val="nil"/>
          <w:between w:val="nil"/>
        </w:pBdr>
        <w:spacing w:after="0" w:line="240" w:lineRule="auto"/>
        <w:ind w:firstLine="720"/>
        <w:jc w:val="both"/>
        <w:rPr>
          <w:rFonts w:ascii="Times New Roman" w:hAnsi="Times New Roman"/>
          <w:i/>
          <w:sz w:val="24"/>
          <w:szCs w:val="24"/>
          <w:shd w:val="clear" w:color="auto" w:fill="CCCCCC"/>
          <w:lang w:val="uk-UA" w:eastAsia="uk-UA"/>
        </w:rPr>
      </w:pPr>
      <w:r w:rsidRPr="006A2739">
        <w:rPr>
          <w:rFonts w:ascii="Times New Roman" w:hAnsi="Times New Roman"/>
          <w:sz w:val="24"/>
          <w:szCs w:val="24"/>
          <w:lang w:val="uk-UA" w:eastAsia="uk-UA"/>
        </w:rPr>
        <w:t xml:space="preserve">11.4.5. </w:t>
      </w:r>
      <w:r w:rsidRPr="006A2739">
        <w:rPr>
          <w:rFonts w:ascii="Times New Roman" w:hAnsi="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6A2739">
        <w:rPr>
          <w:rFonts w:ascii="Times New Roman" w:hAnsi="Times New Roman"/>
          <w:sz w:val="24"/>
          <w:szCs w:val="24"/>
          <w:lang w:val="uk-UA" w:eastAsia="uk-UA"/>
        </w:rPr>
        <w:t>.</w:t>
      </w:r>
      <w:r w:rsidRPr="006A2739">
        <w:rPr>
          <w:rFonts w:ascii="Times New Roman" w:hAnsi="Times New Roman"/>
          <w:i/>
          <w:sz w:val="24"/>
          <w:szCs w:val="24"/>
          <w:shd w:val="clear" w:color="auto" w:fill="CCCCCC"/>
          <w:lang w:val="uk-UA" w:eastAsia="uk-UA"/>
        </w:rPr>
        <w:t xml:space="preserve"> </w:t>
      </w:r>
      <w:r w:rsidRPr="006A2739">
        <w:rPr>
          <w:rFonts w:ascii="Times New Roman" w:hAnsi="Times New Roman"/>
          <w:i/>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14:paraId="76520A08" w14:textId="49A11104" w:rsidR="00BA78CB" w:rsidRPr="006A2739" w:rsidRDefault="00BA78CB" w:rsidP="00BA78CB">
      <w:pPr>
        <w:spacing w:after="0" w:line="240" w:lineRule="auto"/>
        <w:ind w:firstLine="851"/>
        <w:jc w:val="both"/>
        <w:rPr>
          <w:rFonts w:ascii="Times New Roman" w:hAnsi="Times New Roman"/>
          <w:sz w:val="24"/>
          <w:szCs w:val="24"/>
          <w:lang w:val="uk-UA" w:eastAsia="uk-UA"/>
        </w:rPr>
      </w:pPr>
      <w:r w:rsidRPr="006A2739">
        <w:rPr>
          <w:rFonts w:ascii="Times New Roman" w:hAnsi="Times New Roman"/>
          <w:sz w:val="24"/>
          <w:szCs w:val="24"/>
          <w:lang w:val="uk-UA" w:eastAsia="uk-UA"/>
        </w:rPr>
        <w:t xml:space="preserve">11.4.6. </w:t>
      </w:r>
      <w:r w:rsidRPr="006A2739">
        <w:rPr>
          <w:rFonts w:ascii="Times New Roman" w:hAnsi="Times New Roman"/>
          <w:sz w:val="24"/>
          <w:szCs w:val="24"/>
          <w:highlight w:val="white"/>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2739">
        <w:rPr>
          <w:rFonts w:ascii="Times New Roman" w:hAnsi="Times New Roman"/>
          <w:sz w:val="24"/>
          <w:szCs w:val="24"/>
          <w:highlight w:val="white"/>
          <w:lang w:val="uk-UA" w:eastAsia="uk-UA"/>
        </w:rPr>
        <w:t>пропорційно</w:t>
      </w:r>
      <w:proofErr w:type="spellEnd"/>
      <w:r w:rsidRPr="006A2739">
        <w:rPr>
          <w:rFonts w:ascii="Times New Roman" w:hAnsi="Times New Roman"/>
          <w:sz w:val="24"/>
          <w:szCs w:val="24"/>
          <w:highlight w:val="white"/>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6A2739">
        <w:rPr>
          <w:rFonts w:ascii="Times New Roman" w:hAnsi="Times New Roman"/>
          <w:sz w:val="24"/>
          <w:szCs w:val="24"/>
          <w:highlight w:val="white"/>
          <w:lang w:val="uk-UA" w:eastAsia="uk-UA"/>
        </w:rPr>
        <w:t>пропорційно</w:t>
      </w:r>
      <w:proofErr w:type="spellEnd"/>
      <w:r w:rsidRPr="006A2739">
        <w:rPr>
          <w:rFonts w:ascii="Times New Roman" w:hAnsi="Times New Roman"/>
          <w:sz w:val="24"/>
          <w:szCs w:val="24"/>
          <w:highlight w:val="white"/>
          <w:lang w:val="uk-UA" w:eastAsia="uk-UA"/>
        </w:rPr>
        <w:t xml:space="preserve"> до зміни податкового навантаження внаслідок зміни системи оподаткування</w:t>
      </w:r>
      <w:r w:rsidRPr="006A2739">
        <w:rPr>
          <w:rFonts w:ascii="Times New Roman" w:hAnsi="Times New Roman"/>
          <w:sz w:val="24"/>
          <w:szCs w:val="24"/>
          <w:lang w:val="uk-UA" w:eastAsia="uk-UA"/>
        </w:rPr>
        <w:t>;</w:t>
      </w:r>
    </w:p>
    <w:p w14:paraId="549ABD39" w14:textId="77777777" w:rsidR="00BA78CB" w:rsidRPr="006A2739" w:rsidRDefault="00BA78CB" w:rsidP="00BA78CB">
      <w:pPr>
        <w:spacing w:after="0" w:line="240" w:lineRule="auto"/>
        <w:ind w:firstLine="851"/>
        <w:jc w:val="both"/>
        <w:rPr>
          <w:rFonts w:ascii="Times New Roman" w:hAnsi="Times New Roman"/>
          <w:i/>
          <w:sz w:val="24"/>
          <w:szCs w:val="24"/>
          <w:lang w:val="uk-UA" w:eastAsia="uk-UA"/>
        </w:rPr>
      </w:pPr>
      <w:r w:rsidRPr="006A2739">
        <w:rPr>
          <w:rFonts w:ascii="Times New Roman" w:hAnsi="Times New Roman"/>
          <w:i/>
          <w:sz w:val="24"/>
          <w:szCs w:val="24"/>
          <w:lang w:val="uk-UA" w:eastAsia="uk-UA"/>
        </w:rPr>
        <w:t>У цьому випадку Сторони погоджуються, що зміну ціни здійснюють у такому порядку:</w:t>
      </w:r>
    </w:p>
    <w:p w14:paraId="4F5A0BD3" w14:textId="77777777" w:rsidR="00BA78CB" w:rsidRPr="006A2739" w:rsidRDefault="00BA78CB" w:rsidP="00BA78CB">
      <w:pPr>
        <w:spacing w:after="0" w:line="240" w:lineRule="auto"/>
        <w:ind w:firstLine="851"/>
        <w:jc w:val="both"/>
        <w:rPr>
          <w:rFonts w:ascii="Times New Roman" w:hAnsi="Times New Roman"/>
          <w:i/>
          <w:sz w:val="24"/>
          <w:szCs w:val="24"/>
          <w:lang w:val="uk-UA" w:eastAsia="uk-UA"/>
        </w:rPr>
      </w:pPr>
      <w:r w:rsidRPr="006A2739">
        <w:rPr>
          <w:rFonts w:ascii="Times New Roman" w:hAnsi="Times New Roman"/>
          <w:i/>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4C8473F8" w14:textId="77777777" w:rsidR="00BA78CB" w:rsidRPr="006A2739" w:rsidRDefault="00BA78CB" w:rsidP="00BA78CB">
      <w:pPr>
        <w:spacing w:after="0" w:line="240" w:lineRule="auto"/>
        <w:ind w:firstLine="709"/>
        <w:jc w:val="both"/>
        <w:rPr>
          <w:rFonts w:ascii="Times New Roman" w:hAnsi="Times New Roman"/>
          <w:i/>
          <w:sz w:val="24"/>
          <w:szCs w:val="24"/>
          <w:lang w:val="uk-UA" w:eastAsia="uk-UA"/>
        </w:rPr>
      </w:pPr>
      <w:r w:rsidRPr="006A2739">
        <w:rPr>
          <w:rFonts w:ascii="Times New Roman" w:hAnsi="Times New Roman"/>
          <w:i/>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061D487" w14:textId="77777777" w:rsidR="00BA78CB" w:rsidRPr="006A2739" w:rsidRDefault="00BA78CB" w:rsidP="00BA78CB">
      <w:pPr>
        <w:spacing w:after="0" w:line="240" w:lineRule="auto"/>
        <w:ind w:firstLine="709"/>
        <w:jc w:val="both"/>
        <w:rPr>
          <w:rFonts w:ascii="Times New Roman" w:hAnsi="Times New Roman"/>
          <w:i/>
          <w:sz w:val="24"/>
          <w:szCs w:val="24"/>
          <w:lang w:val="uk-UA" w:eastAsia="uk-UA"/>
        </w:rPr>
      </w:pPr>
      <w:r w:rsidRPr="006A2739">
        <w:rPr>
          <w:rFonts w:ascii="Times New Roman" w:hAnsi="Times New Roman"/>
          <w:i/>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3169B46" w14:textId="1422F3F2" w:rsidR="00BA78CB" w:rsidRPr="006A2739" w:rsidRDefault="00BA78CB" w:rsidP="00BA78CB">
      <w:pPr>
        <w:spacing w:after="0" w:line="240" w:lineRule="auto"/>
        <w:ind w:firstLine="709"/>
        <w:jc w:val="both"/>
        <w:rPr>
          <w:rFonts w:ascii="Times New Roman" w:hAnsi="Times New Roman"/>
          <w:sz w:val="24"/>
          <w:szCs w:val="24"/>
          <w:lang w:val="uk-UA" w:eastAsia="uk-UA"/>
        </w:rPr>
      </w:pPr>
      <w:r w:rsidRPr="006A2739">
        <w:rPr>
          <w:rFonts w:ascii="Times New Roman" w:hAnsi="Times New Roman"/>
          <w:i/>
          <w:sz w:val="24"/>
          <w:szCs w:val="24"/>
          <w:lang w:val="uk-UA" w:eastAsia="uk-UA"/>
        </w:rPr>
        <w:lastRenderedPageBreak/>
        <w:t xml:space="preserve">зміна ціни відбувається </w:t>
      </w:r>
      <w:proofErr w:type="spellStart"/>
      <w:r w:rsidRPr="006A2739">
        <w:rPr>
          <w:rFonts w:ascii="Times New Roman" w:hAnsi="Times New Roman"/>
          <w:i/>
          <w:sz w:val="24"/>
          <w:szCs w:val="24"/>
          <w:lang w:val="uk-UA" w:eastAsia="uk-UA"/>
        </w:rPr>
        <w:t>пропорційно</w:t>
      </w:r>
      <w:proofErr w:type="spellEnd"/>
      <w:r w:rsidRPr="006A2739">
        <w:rPr>
          <w:rFonts w:ascii="Times New Roman" w:hAnsi="Times New Roman"/>
          <w:i/>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5126643C" w14:textId="50E63A70" w:rsidR="00BA78CB" w:rsidRPr="006A2739" w:rsidRDefault="00BA78CB" w:rsidP="00BA78CB">
      <w:pPr>
        <w:spacing w:after="0" w:line="240" w:lineRule="auto"/>
        <w:ind w:firstLine="709"/>
        <w:jc w:val="both"/>
        <w:rPr>
          <w:rFonts w:ascii="Times New Roman" w:hAnsi="Times New Roman"/>
          <w:sz w:val="24"/>
          <w:szCs w:val="24"/>
          <w:highlight w:val="white"/>
          <w:lang w:val="uk-UA" w:eastAsia="uk-UA"/>
        </w:rPr>
      </w:pPr>
      <w:r w:rsidRPr="006A2739">
        <w:rPr>
          <w:rFonts w:ascii="Times New Roman" w:hAnsi="Times New Roman"/>
          <w:sz w:val="24"/>
          <w:szCs w:val="24"/>
          <w:highlight w:val="white"/>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2739">
        <w:rPr>
          <w:rFonts w:ascii="Times New Roman" w:hAnsi="Times New Roman"/>
          <w:sz w:val="24"/>
          <w:szCs w:val="24"/>
          <w:highlight w:val="white"/>
          <w:lang w:val="uk-UA" w:eastAsia="uk-UA"/>
        </w:rPr>
        <w:t>Platts</w:t>
      </w:r>
      <w:proofErr w:type="spellEnd"/>
      <w:r w:rsidRPr="006A2739">
        <w:rPr>
          <w:rFonts w:ascii="Times New Roman" w:hAnsi="Times New Roman"/>
          <w:sz w:val="24"/>
          <w:szCs w:val="24"/>
          <w:highlight w:val="white"/>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A2739">
        <w:rPr>
          <w:rFonts w:ascii="Times New Roman" w:hAnsi="Times New Roman"/>
          <w:i/>
          <w:sz w:val="24"/>
          <w:szCs w:val="24"/>
          <w:highlight w:val="white"/>
          <w:lang w:val="uk-UA"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14:paraId="5D1065B4" w14:textId="1A796D72" w:rsidR="00BA78CB" w:rsidRPr="006A2739" w:rsidRDefault="00BA78CB" w:rsidP="00BA78CB">
      <w:pPr>
        <w:pBdr>
          <w:top w:val="nil"/>
          <w:left w:val="nil"/>
          <w:bottom w:val="nil"/>
          <w:right w:val="nil"/>
          <w:between w:val="nil"/>
        </w:pBdr>
        <w:spacing w:after="0" w:line="240" w:lineRule="auto"/>
        <w:ind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11.4.8. зміни умов у зв’язку із застосуванням положень частини шостої статті 41 Закону,</w:t>
      </w:r>
      <w:r w:rsidRPr="006A2739">
        <w:rPr>
          <w:rFonts w:ascii="Times New Roman" w:hAnsi="Times New Roman"/>
          <w:i/>
          <w:sz w:val="24"/>
          <w:szCs w:val="24"/>
          <w:lang w:val="uk-UA" w:eastAsia="uk-UA"/>
        </w:rPr>
        <w:t xml:space="preserve"> </w:t>
      </w:r>
      <w:r w:rsidRPr="006A2739">
        <w:rPr>
          <w:rFonts w:ascii="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15C79" w:rsidRPr="006A2739">
        <w:rPr>
          <w:rFonts w:ascii="Times New Roman" w:hAnsi="Times New Roman"/>
          <w:sz w:val="24"/>
          <w:szCs w:val="24"/>
          <w:lang w:val="uk-UA" w:eastAsia="uk-UA"/>
        </w:rPr>
        <w:t xml:space="preserve">. </w:t>
      </w:r>
      <w:r w:rsidRPr="006A2739">
        <w:rPr>
          <w:rFonts w:ascii="Times New Roman" w:hAnsi="Times New Roman"/>
          <w:i/>
          <w:sz w:val="24"/>
          <w:szCs w:val="24"/>
          <w:highlight w:val="white"/>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6A2739">
        <w:rPr>
          <w:rFonts w:ascii="Times New Roman" w:hAnsi="Times New Roman"/>
          <w:i/>
          <w:sz w:val="24"/>
          <w:szCs w:val="24"/>
          <w:lang w:val="uk-UA" w:eastAsia="uk-UA"/>
        </w:rPr>
        <w:t>.</w:t>
      </w:r>
    </w:p>
    <w:p w14:paraId="050ABA43" w14:textId="0403CEA4" w:rsidR="009E3475" w:rsidRDefault="00BA78CB"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eastAsia="uk-UA"/>
        </w:rPr>
      </w:pPr>
      <w:r w:rsidRPr="006A2739">
        <w:rPr>
          <w:rFonts w:ascii="Times New Roman" w:hAnsi="Times New Roman"/>
          <w:sz w:val="24"/>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11B1484" w14:textId="77777777" w:rsidR="00B54126" w:rsidRPr="006A2739" w:rsidRDefault="00B54126" w:rsidP="00332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eastAsia="ru-RU"/>
        </w:rPr>
      </w:pPr>
    </w:p>
    <w:p w14:paraId="1BC4EE67" w14:textId="07984CE6" w:rsidR="002E2154" w:rsidRPr="006A2739" w:rsidRDefault="007A44B8"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12</w:t>
      </w:r>
      <w:r w:rsidR="002E2154" w:rsidRPr="006A2739">
        <w:rPr>
          <w:rFonts w:ascii="Times New Roman" w:hAnsi="Times New Roman"/>
          <w:b/>
          <w:sz w:val="24"/>
          <w:szCs w:val="24"/>
          <w:lang w:val="uk-UA" w:eastAsia="ru-RU"/>
        </w:rPr>
        <w:t>. Інші умови</w:t>
      </w:r>
    </w:p>
    <w:p w14:paraId="6FEBFD57" w14:textId="77777777" w:rsidR="00BC6C10" w:rsidRPr="006A2739" w:rsidRDefault="002E2154" w:rsidP="00BC6C10">
      <w:pPr>
        <w:spacing w:after="0" w:line="240" w:lineRule="auto"/>
        <w:ind w:firstLine="720"/>
        <w:jc w:val="both"/>
        <w:rPr>
          <w:rFonts w:ascii="Times New Roman" w:hAnsi="Times New Roman"/>
          <w:sz w:val="24"/>
          <w:szCs w:val="24"/>
          <w:lang w:val="uk-UA" w:eastAsia="uk-UA"/>
        </w:rPr>
      </w:pPr>
      <w:r w:rsidRPr="006A2739">
        <w:rPr>
          <w:rFonts w:ascii="Times New Roman" w:hAnsi="Times New Roman"/>
          <w:sz w:val="24"/>
          <w:szCs w:val="24"/>
          <w:lang w:val="uk-UA" w:eastAsia="uk-UA"/>
        </w:rPr>
        <w:t xml:space="preserve">12.1. </w:t>
      </w:r>
      <w:r w:rsidR="00BC6C10" w:rsidRPr="006A2739">
        <w:rPr>
          <w:rFonts w:ascii="Times New Roman" w:hAnsi="Times New Roman"/>
          <w:sz w:val="24"/>
          <w:szCs w:val="24"/>
          <w:lang w:val="uk-UA" w:eastAsia="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4B62DA75" w14:textId="4BBEF1B0" w:rsidR="00BC6C10" w:rsidRPr="006A2739" w:rsidRDefault="00BC6C10" w:rsidP="00BC6C10">
      <w:pPr>
        <w:spacing w:after="0" w:line="240" w:lineRule="auto"/>
        <w:ind w:firstLine="720"/>
        <w:jc w:val="both"/>
        <w:rPr>
          <w:rFonts w:ascii="Times New Roman" w:hAnsi="Times New Roman"/>
          <w:sz w:val="24"/>
          <w:szCs w:val="24"/>
          <w:lang w:val="uk-UA" w:eastAsia="uk-UA"/>
        </w:rPr>
      </w:pPr>
      <w:r w:rsidRPr="006A2739">
        <w:rPr>
          <w:rFonts w:ascii="Times New Roman" w:hAnsi="Times New Roman"/>
          <w:sz w:val="24"/>
          <w:szCs w:val="24"/>
          <w:lang w:val="uk-UA" w:eastAsia="uk-UA"/>
        </w:rPr>
        <w:t>12.2.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A638B0E" w14:textId="77777777" w:rsidR="00BC6C10" w:rsidRPr="006A2739" w:rsidRDefault="00BC6C10" w:rsidP="00BC6C10">
      <w:pPr>
        <w:spacing w:after="0" w:line="240" w:lineRule="auto"/>
        <w:ind w:firstLine="720"/>
        <w:jc w:val="both"/>
        <w:rPr>
          <w:rFonts w:ascii="Times New Roman" w:hAnsi="Times New Roman"/>
          <w:sz w:val="24"/>
          <w:szCs w:val="24"/>
          <w:lang w:val="uk-UA" w:eastAsia="uk-UA"/>
        </w:rPr>
      </w:pPr>
      <w:r w:rsidRPr="006A2739">
        <w:rPr>
          <w:rFonts w:ascii="Times New Roman" w:hAnsi="Times New Roman"/>
          <w:sz w:val="24"/>
          <w:szCs w:val="24"/>
          <w:lang w:val="uk-UA" w:eastAsia="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6FA4A04D" w14:textId="26EEC281" w:rsidR="00757DFC" w:rsidRDefault="00BC6C10" w:rsidP="00332990">
      <w:pPr>
        <w:spacing w:after="0" w:line="240" w:lineRule="auto"/>
        <w:ind w:firstLine="720"/>
        <w:jc w:val="both"/>
        <w:rPr>
          <w:rFonts w:ascii="Times New Roman" w:hAnsi="Times New Roman"/>
          <w:sz w:val="24"/>
          <w:szCs w:val="24"/>
          <w:lang w:val="uk-UA" w:eastAsia="uk-UA"/>
        </w:rPr>
      </w:pPr>
      <w:r w:rsidRPr="006A2739">
        <w:rPr>
          <w:rFonts w:ascii="Times New Roman" w:hAnsi="Times New Roman"/>
          <w:sz w:val="24"/>
          <w:szCs w:val="24"/>
          <w:lang w:val="uk-UA" w:eastAsia="uk-UA"/>
        </w:rPr>
        <w:t>12.3. Цей Договір укладається у двох автентичних примірниках, що мають однакову юридичну силу, - по одному для кожної із Сторін.</w:t>
      </w:r>
    </w:p>
    <w:p w14:paraId="30A88B55" w14:textId="77777777" w:rsidR="00B54126" w:rsidRPr="006A2739" w:rsidRDefault="00B54126" w:rsidP="00332990">
      <w:pPr>
        <w:spacing w:after="0" w:line="240" w:lineRule="auto"/>
        <w:ind w:firstLine="720"/>
        <w:jc w:val="both"/>
        <w:rPr>
          <w:rFonts w:ascii="Times New Roman" w:hAnsi="Times New Roman"/>
          <w:sz w:val="24"/>
          <w:szCs w:val="24"/>
          <w:lang w:val="uk-UA" w:eastAsia="uk-UA"/>
        </w:rPr>
      </w:pPr>
    </w:p>
    <w:p w14:paraId="692BF906" w14:textId="7FCCC4B3" w:rsidR="0056105F" w:rsidRPr="006A2739" w:rsidRDefault="0056105F" w:rsidP="0056105F">
      <w:pPr>
        <w:tabs>
          <w:tab w:val="right" w:pos="9355"/>
        </w:tabs>
        <w:spacing w:after="0" w:line="240" w:lineRule="auto"/>
        <w:ind w:firstLine="709"/>
        <w:jc w:val="center"/>
        <w:rPr>
          <w:rFonts w:ascii="Times New Roman" w:hAnsi="Times New Roman"/>
          <w:b/>
          <w:bCs/>
          <w:sz w:val="24"/>
          <w:szCs w:val="24"/>
          <w:lang w:val="uk-UA"/>
        </w:rPr>
      </w:pPr>
      <w:r w:rsidRPr="006A2739">
        <w:rPr>
          <w:rFonts w:ascii="Times New Roman" w:hAnsi="Times New Roman"/>
          <w:b/>
          <w:bCs/>
          <w:sz w:val="24"/>
          <w:szCs w:val="24"/>
          <w:lang w:val="uk-UA"/>
        </w:rPr>
        <w:t>13. АНТИКОРУПЦІЙНІ ЗАСТЕРЕЖЕННЯ</w:t>
      </w:r>
    </w:p>
    <w:p w14:paraId="56FD4F9F" w14:textId="1E643E24" w:rsidR="0056105F" w:rsidRPr="006A2739" w:rsidRDefault="0056105F" w:rsidP="0056105F">
      <w:pPr>
        <w:tabs>
          <w:tab w:val="right" w:pos="9355"/>
        </w:tabs>
        <w:spacing w:after="0" w:line="240" w:lineRule="auto"/>
        <w:ind w:firstLine="709"/>
        <w:jc w:val="both"/>
        <w:rPr>
          <w:rFonts w:ascii="Times New Roman" w:hAnsi="Times New Roman"/>
          <w:sz w:val="24"/>
          <w:szCs w:val="24"/>
          <w:lang w:val="uk-UA"/>
        </w:rPr>
      </w:pPr>
      <w:r w:rsidRPr="006A2739">
        <w:rPr>
          <w:rFonts w:ascii="Times New Roman" w:hAnsi="Times New Roman"/>
          <w:sz w:val="24"/>
          <w:szCs w:val="24"/>
          <w:lang w:val="uk-UA"/>
        </w:rPr>
        <w:t xml:space="preserve">13.1. Сторони цього Договору зобов’язуються дотримуватись вимог антикорупційного законодавства.  </w:t>
      </w:r>
    </w:p>
    <w:p w14:paraId="4EE45B94" w14:textId="38EDF429" w:rsidR="0056105F" w:rsidRPr="006A2739" w:rsidRDefault="0056105F" w:rsidP="0056105F">
      <w:pPr>
        <w:tabs>
          <w:tab w:val="right" w:pos="9355"/>
        </w:tabs>
        <w:spacing w:after="0" w:line="240" w:lineRule="auto"/>
        <w:ind w:firstLine="709"/>
        <w:jc w:val="both"/>
        <w:rPr>
          <w:rFonts w:ascii="Times New Roman" w:hAnsi="Times New Roman"/>
          <w:sz w:val="24"/>
          <w:szCs w:val="24"/>
          <w:lang w:val="uk-UA"/>
        </w:rPr>
      </w:pPr>
      <w:r w:rsidRPr="006A2739">
        <w:rPr>
          <w:rFonts w:ascii="Times New Roman" w:hAnsi="Times New Roman"/>
          <w:sz w:val="24"/>
          <w:szCs w:val="24"/>
          <w:lang w:val="uk-UA"/>
        </w:rPr>
        <w:t>13.2.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надання послуг, виконання робіт чи вчинення інших дій, неперерахованих у цьому пункті, що ставлять працівника в певну залежність і спрямовані на забезпечення виконання цим працівником будь-яких дій на користь іншої Сторони.</w:t>
      </w:r>
    </w:p>
    <w:p w14:paraId="7D7F8C64" w14:textId="5D2A516A" w:rsidR="00BC6C10" w:rsidRPr="006A2739" w:rsidRDefault="0056105F" w:rsidP="00332990">
      <w:pPr>
        <w:tabs>
          <w:tab w:val="right" w:pos="9355"/>
        </w:tabs>
        <w:spacing w:after="0" w:line="240" w:lineRule="auto"/>
        <w:ind w:firstLine="709"/>
        <w:jc w:val="both"/>
        <w:rPr>
          <w:rFonts w:ascii="Times New Roman" w:hAnsi="Times New Roman"/>
          <w:sz w:val="24"/>
          <w:szCs w:val="24"/>
          <w:lang w:val="uk-UA"/>
        </w:rPr>
      </w:pPr>
      <w:r w:rsidRPr="006A2739">
        <w:rPr>
          <w:rFonts w:ascii="Times New Roman" w:hAnsi="Times New Roman"/>
          <w:sz w:val="24"/>
          <w:szCs w:val="24"/>
          <w:lang w:val="uk-UA"/>
        </w:rPr>
        <w:t xml:space="preserve">13.3.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ним можливостей.  </w:t>
      </w:r>
    </w:p>
    <w:p w14:paraId="1547C111" w14:textId="77777777" w:rsidR="00B54126" w:rsidRDefault="00B54126" w:rsidP="002E2154">
      <w:pPr>
        <w:spacing w:after="0" w:line="240" w:lineRule="auto"/>
        <w:jc w:val="center"/>
        <w:rPr>
          <w:rFonts w:ascii="Times New Roman" w:hAnsi="Times New Roman"/>
          <w:b/>
          <w:sz w:val="24"/>
          <w:szCs w:val="24"/>
          <w:lang w:val="uk-UA"/>
        </w:rPr>
      </w:pPr>
    </w:p>
    <w:p w14:paraId="2AF26977" w14:textId="4CF605C2" w:rsidR="002E2154" w:rsidRPr="006A2739" w:rsidRDefault="007A44B8" w:rsidP="002E2154">
      <w:pPr>
        <w:spacing w:after="0" w:line="240" w:lineRule="auto"/>
        <w:jc w:val="center"/>
        <w:rPr>
          <w:rFonts w:ascii="Times New Roman" w:hAnsi="Times New Roman"/>
          <w:b/>
          <w:sz w:val="24"/>
          <w:szCs w:val="24"/>
          <w:lang w:val="uk-UA"/>
        </w:rPr>
      </w:pPr>
      <w:r w:rsidRPr="006A2739">
        <w:rPr>
          <w:rFonts w:ascii="Times New Roman" w:hAnsi="Times New Roman"/>
          <w:b/>
          <w:sz w:val="24"/>
          <w:szCs w:val="24"/>
          <w:lang w:val="uk-UA"/>
        </w:rPr>
        <w:lastRenderedPageBreak/>
        <w:t>1</w:t>
      </w:r>
      <w:r w:rsidR="0056105F" w:rsidRPr="006A2739">
        <w:rPr>
          <w:rFonts w:ascii="Times New Roman" w:hAnsi="Times New Roman"/>
          <w:b/>
          <w:sz w:val="24"/>
          <w:szCs w:val="24"/>
          <w:lang w:val="uk-UA"/>
        </w:rPr>
        <w:t>4</w:t>
      </w:r>
      <w:r w:rsidR="002E2154" w:rsidRPr="006A2739">
        <w:rPr>
          <w:rFonts w:ascii="Times New Roman" w:hAnsi="Times New Roman"/>
          <w:b/>
          <w:sz w:val="24"/>
          <w:szCs w:val="24"/>
          <w:lang w:val="uk-UA"/>
        </w:rPr>
        <w:t>. Д</w:t>
      </w:r>
      <w:r w:rsidR="00BC6C10" w:rsidRPr="006A2739">
        <w:rPr>
          <w:rFonts w:ascii="Times New Roman" w:hAnsi="Times New Roman"/>
          <w:b/>
          <w:sz w:val="24"/>
          <w:szCs w:val="24"/>
          <w:lang w:val="uk-UA"/>
        </w:rPr>
        <w:t>одатки до договору</w:t>
      </w:r>
    </w:p>
    <w:p w14:paraId="30C4C2FD" w14:textId="3C98BAD1" w:rsidR="002E2154" w:rsidRPr="006A2739" w:rsidRDefault="002E2154" w:rsidP="00BC6C10">
      <w:pPr>
        <w:spacing w:after="0" w:line="240" w:lineRule="auto"/>
        <w:ind w:firstLine="709"/>
        <w:rPr>
          <w:rFonts w:ascii="Times New Roman" w:hAnsi="Times New Roman"/>
          <w:sz w:val="24"/>
          <w:szCs w:val="24"/>
          <w:lang w:val="uk-UA"/>
        </w:rPr>
      </w:pPr>
      <w:r w:rsidRPr="006A2739">
        <w:rPr>
          <w:rFonts w:ascii="Times New Roman" w:hAnsi="Times New Roman"/>
          <w:sz w:val="24"/>
          <w:szCs w:val="24"/>
          <w:lang w:val="uk-UA"/>
        </w:rPr>
        <w:t>1</w:t>
      </w:r>
      <w:r w:rsidR="0056105F" w:rsidRPr="006A2739">
        <w:rPr>
          <w:rFonts w:ascii="Times New Roman" w:hAnsi="Times New Roman"/>
          <w:sz w:val="24"/>
          <w:szCs w:val="24"/>
          <w:lang w:val="uk-UA"/>
        </w:rPr>
        <w:t>4</w:t>
      </w:r>
      <w:r w:rsidRPr="006A2739">
        <w:rPr>
          <w:rFonts w:ascii="Times New Roman" w:hAnsi="Times New Roman"/>
          <w:sz w:val="24"/>
          <w:szCs w:val="24"/>
          <w:lang w:val="uk-UA"/>
        </w:rPr>
        <w:t>.1. Специфікація  Товару  (Додаток  1).</w:t>
      </w:r>
    </w:p>
    <w:p w14:paraId="165CFBF3" w14:textId="09004711" w:rsidR="00BC6C10" w:rsidRPr="006A2739" w:rsidRDefault="00BC6C10" w:rsidP="002E2154">
      <w:pPr>
        <w:spacing w:after="0" w:line="240" w:lineRule="auto"/>
        <w:ind w:firstLine="720"/>
        <w:rPr>
          <w:rFonts w:ascii="Times New Roman" w:hAnsi="Times New Roman"/>
          <w:b/>
          <w:sz w:val="24"/>
          <w:szCs w:val="24"/>
          <w:lang w:val="uk-UA"/>
        </w:rPr>
      </w:pPr>
      <w:r w:rsidRPr="006A2739">
        <w:rPr>
          <w:rFonts w:ascii="Times New Roman" w:hAnsi="Times New Roman"/>
          <w:sz w:val="24"/>
          <w:szCs w:val="24"/>
          <w:lang w:val="uk-UA"/>
        </w:rPr>
        <w:t>1</w:t>
      </w:r>
      <w:r w:rsidR="0056105F" w:rsidRPr="006A2739">
        <w:rPr>
          <w:rFonts w:ascii="Times New Roman" w:hAnsi="Times New Roman"/>
          <w:sz w:val="24"/>
          <w:szCs w:val="24"/>
          <w:lang w:val="uk-UA"/>
        </w:rPr>
        <w:t>4</w:t>
      </w:r>
      <w:r w:rsidRPr="006A2739">
        <w:rPr>
          <w:rFonts w:ascii="Times New Roman" w:hAnsi="Times New Roman"/>
          <w:sz w:val="24"/>
          <w:szCs w:val="24"/>
          <w:lang w:val="uk-UA"/>
        </w:rPr>
        <w:t xml:space="preserve">.2. </w:t>
      </w:r>
      <w:r w:rsidR="00F21C89" w:rsidRPr="00F21C89">
        <w:rPr>
          <w:rFonts w:ascii="Times New Roman" w:hAnsi="Times New Roman"/>
          <w:sz w:val="24"/>
          <w:szCs w:val="24"/>
          <w:lang w:val="uk-UA"/>
        </w:rPr>
        <w:t>*</w:t>
      </w:r>
      <w:r w:rsidR="00215C79" w:rsidRPr="006A2739">
        <w:rPr>
          <w:rFonts w:ascii="Times New Roman" w:hAnsi="Times New Roman"/>
          <w:sz w:val="24"/>
          <w:szCs w:val="24"/>
          <w:lang w:val="uk-UA"/>
        </w:rPr>
        <w:t>Перелік стаціонарних АЗС у м. Чернігові, Чернігівській області та по всій території України, крім тимчасово окупованих територій (Додаток 2).</w:t>
      </w:r>
    </w:p>
    <w:p w14:paraId="558031D7" w14:textId="77777777" w:rsidR="00F21C89" w:rsidRDefault="00F21C89" w:rsidP="00F21C8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hAnsi="Times New Roman"/>
          <w:i/>
          <w:sz w:val="24"/>
          <w:szCs w:val="24"/>
          <w:lang w:val="uk-UA"/>
        </w:rPr>
      </w:pPr>
    </w:p>
    <w:p w14:paraId="6CCA594F" w14:textId="0225C1DB" w:rsidR="00F21C89" w:rsidRPr="00F21C89" w:rsidRDefault="00F21C89" w:rsidP="00F21C8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hAnsi="Times New Roman"/>
          <w:i/>
          <w:sz w:val="24"/>
          <w:szCs w:val="24"/>
          <w:lang w:val="uk-UA"/>
        </w:rPr>
      </w:pPr>
      <w:r w:rsidRPr="00F21C89">
        <w:rPr>
          <w:rFonts w:ascii="Times New Roman" w:hAnsi="Times New Roman"/>
          <w:i/>
          <w:sz w:val="24"/>
          <w:szCs w:val="24"/>
          <w:lang w:val="uk-UA"/>
        </w:rPr>
        <w:t>*готується на етапі укладення договору</w:t>
      </w:r>
    </w:p>
    <w:p w14:paraId="5BF4CA84" w14:textId="77777777" w:rsidR="00F21C89" w:rsidRDefault="00F21C89"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14:paraId="1F41157B" w14:textId="591EA4C1" w:rsidR="002E2154" w:rsidRPr="006A2739" w:rsidRDefault="00A034CD" w:rsidP="002E21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sidRPr="006A2739">
        <w:rPr>
          <w:rFonts w:ascii="Times New Roman" w:hAnsi="Times New Roman"/>
          <w:b/>
          <w:sz w:val="24"/>
          <w:szCs w:val="24"/>
          <w:lang w:val="uk-UA" w:eastAsia="ru-RU"/>
        </w:rPr>
        <w:t>1</w:t>
      </w:r>
      <w:r w:rsidR="0056105F" w:rsidRPr="006A2739">
        <w:rPr>
          <w:rFonts w:ascii="Times New Roman" w:hAnsi="Times New Roman"/>
          <w:b/>
          <w:sz w:val="24"/>
          <w:szCs w:val="24"/>
          <w:lang w:val="uk-UA" w:eastAsia="ru-RU"/>
        </w:rPr>
        <w:t>5</w:t>
      </w:r>
      <w:r w:rsidR="002E2154" w:rsidRPr="006A2739">
        <w:rPr>
          <w:rFonts w:ascii="Times New Roman" w:hAnsi="Times New Roman"/>
          <w:b/>
          <w:sz w:val="24"/>
          <w:szCs w:val="24"/>
          <w:lang w:val="uk-UA" w:eastAsia="ru-RU"/>
        </w:rPr>
        <w:t>. Місцезнаходження та банківські реквізити Сторін</w:t>
      </w:r>
    </w:p>
    <w:tbl>
      <w:tblPr>
        <w:tblW w:w="10244" w:type="dxa"/>
        <w:jc w:val="center"/>
        <w:tblLayout w:type="fixed"/>
        <w:tblLook w:val="00A0" w:firstRow="1" w:lastRow="0" w:firstColumn="1" w:lastColumn="0" w:noHBand="0" w:noVBand="0"/>
      </w:tblPr>
      <w:tblGrid>
        <w:gridCol w:w="5122"/>
        <w:gridCol w:w="5122"/>
      </w:tblGrid>
      <w:tr w:rsidR="006A2739" w:rsidRPr="006A2739" w14:paraId="54E45BD0" w14:textId="77777777" w:rsidTr="00362ADC">
        <w:trPr>
          <w:trHeight w:val="4474"/>
          <w:jc w:val="center"/>
        </w:trPr>
        <w:tc>
          <w:tcPr>
            <w:tcW w:w="5122" w:type="dxa"/>
          </w:tcPr>
          <w:p w14:paraId="0B6A72B2" w14:textId="77777777" w:rsidR="00215C79" w:rsidRPr="006A2739" w:rsidRDefault="00215C79" w:rsidP="002E2154">
            <w:pPr>
              <w:spacing w:after="0" w:line="240" w:lineRule="auto"/>
              <w:jc w:val="center"/>
              <w:rPr>
                <w:rFonts w:ascii="Times New Roman" w:hAnsi="Times New Roman"/>
                <w:b/>
                <w:bCs/>
                <w:sz w:val="24"/>
                <w:szCs w:val="24"/>
                <w:u w:val="single"/>
                <w:lang w:val="uk-UA"/>
              </w:rPr>
            </w:pPr>
          </w:p>
          <w:p w14:paraId="1EE1C58F" w14:textId="51E9A4F7" w:rsidR="002E2154" w:rsidRPr="006A2739" w:rsidRDefault="002E2154" w:rsidP="002E2154">
            <w:pPr>
              <w:spacing w:after="0" w:line="240" w:lineRule="auto"/>
              <w:jc w:val="center"/>
              <w:rPr>
                <w:rFonts w:ascii="Times New Roman" w:hAnsi="Times New Roman"/>
                <w:b/>
                <w:bCs/>
                <w:sz w:val="24"/>
                <w:szCs w:val="24"/>
                <w:u w:val="single"/>
                <w:lang w:val="uk-UA"/>
              </w:rPr>
            </w:pPr>
            <w:r w:rsidRPr="006A2739">
              <w:rPr>
                <w:rFonts w:ascii="Times New Roman" w:hAnsi="Times New Roman"/>
                <w:b/>
                <w:bCs/>
                <w:sz w:val="24"/>
                <w:szCs w:val="24"/>
                <w:u w:val="single"/>
                <w:lang w:val="uk-UA"/>
              </w:rPr>
              <w:t>Покупець</w:t>
            </w:r>
          </w:p>
          <w:p w14:paraId="5664C96D" w14:textId="77777777" w:rsidR="002E2154" w:rsidRPr="006A2739" w:rsidRDefault="002E2154" w:rsidP="002E2154">
            <w:pPr>
              <w:spacing w:after="0" w:line="240" w:lineRule="auto"/>
              <w:rPr>
                <w:rFonts w:ascii="Times New Roman" w:hAnsi="Times New Roman"/>
                <w:bCs/>
                <w:sz w:val="24"/>
                <w:szCs w:val="24"/>
                <w:lang w:val="uk-UA"/>
              </w:rPr>
            </w:pPr>
          </w:p>
          <w:tbl>
            <w:tblPr>
              <w:tblW w:w="0" w:type="auto"/>
              <w:tblLayout w:type="fixed"/>
              <w:tblLook w:val="04A0" w:firstRow="1" w:lastRow="0" w:firstColumn="1" w:lastColumn="0" w:noHBand="0" w:noVBand="1"/>
            </w:tblPr>
            <w:tblGrid>
              <w:gridCol w:w="4786"/>
            </w:tblGrid>
            <w:tr w:rsidR="00B54126" w:rsidRPr="006A2739" w14:paraId="5B561AF8" w14:textId="77777777" w:rsidTr="00AD7511">
              <w:tc>
                <w:tcPr>
                  <w:tcW w:w="4786" w:type="dxa"/>
                  <w:shd w:val="clear" w:color="auto" w:fill="auto"/>
                </w:tcPr>
                <w:p w14:paraId="0EF506C8" w14:textId="6BDA118E" w:rsidR="00B54126"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rPr>
                  </w:pPr>
                  <w:proofErr w:type="spellStart"/>
                  <w:r>
                    <w:rPr>
                      <w:rFonts w:ascii="Times New Roman" w:hAnsi="Times New Roman"/>
                      <w:b/>
                      <w:sz w:val="24"/>
                      <w:szCs w:val="24"/>
                    </w:rPr>
                    <w:t>Чернігівська</w:t>
                  </w:r>
                  <w:proofErr w:type="spellEnd"/>
                  <w:r>
                    <w:rPr>
                      <w:rFonts w:ascii="Times New Roman" w:hAnsi="Times New Roman"/>
                      <w:b/>
                      <w:sz w:val="24"/>
                      <w:szCs w:val="24"/>
                    </w:rPr>
                    <w:t xml:space="preserve"> </w:t>
                  </w:r>
                  <w:proofErr w:type="spellStart"/>
                  <w:r>
                    <w:rPr>
                      <w:rFonts w:ascii="Times New Roman" w:hAnsi="Times New Roman"/>
                      <w:b/>
                      <w:sz w:val="24"/>
                      <w:szCs w:val="24"/>
                    </w:rPr>
                    <w:t>обласна</w:t>
                  </w:r>
                  <w:proofErr w:type="spellEnd"/>
                  <w:r w:rsidRPr="00D447DE">
                    <w:rPr>
                      <w:rFonts w:ascii="Times New Roman" w:hAnsi="Times New Roman"/>
                      <w:b/>
                      <w:sz w:val="24"/>
                      <w:szCs w:val="24"/>
                    </w:rPr>
                    <w:t xml:space="preserve"> рада</w:t>
                  </w:r>
                </w:p>
                <w:p w14:paraId="27E071F1" w14:textId="77777777" w:rsidR="00B54126" w:rsidRPr="00D447DE"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lang w:eastAsia="zh-CN"/>
                    </w:rPr>
                  </w:pPr>
                </w:p>
                <w:p w14:paraId="6911EBF6" w14:textId="77777777" w:rsidR="00B54126" w:rsidRDefault="00B54126" w:rsidP="00B54126">
                  <w:pPr>
                    <w:keepNext/>
                    <w:keepLines/>
                    <w:spacing w:after="0" w:line="240" w:lineRule="auto"/>
                    <w:ind w:right="120"/>
                    <w:contextualSpacing/>
                    <w:jc w:val="both"/>
                    <w:rPr>
                      <w:rFonts w:ascii="Times New Roman" w:hAnsi="Times New Roman"/>
                      <w:sz w:val="24"/>
                      <w:szCs w:val="24"/>
                    </w:rPr>
                  </w:pPr>
                  <w:proofErr w:type="spellStart"/>
                  <w:r w:rsidRPr="00D447DE">
                    <w:rPr>
                      <w:rFonts w:ascii="Times New Roman" w:hAnsi="Times New Roman"/>
                      <w:sz w:val="24"/>
                      <w:szCs w:val="24"/>
                    </w:rPr>
                    <w:t>Україна</w:t>
                  </w:r>
                  <w:proofErr w:type="spellEnd"/>
                  <w:r w:rsidRPr="00D447DE">
                    <w:rPr>
                      <w:rFonts w:ascii="Times New Roman" w:hAnsi="Times New Roman"/>
                      <w:sz w:val="24"/>
                      <w:szCs w:val="24"/>
                    </w:rPr>
                    <w:t xml:space="preserve">, </w:t>
                  </w:r>
                  <w:r>
                    <w:rPr>
                      <w:rFonts w:ascii="Times New Roman" w:hAnsi="Times New Roman"/>
                      <w:sz w:val="24"/>
                      <w:szCs w:val="24"/>
                    </w:rPr>
                    <w:t>140</w:t>
                  </w:r>
                  <w:r w:rsidRPr="00D447DE">
                    <w:rPr>
                      <w:rFonts w:ascii="Times New Roman" w:hAnsi="Times New Roman"/>
                      <w:sz w:val="24"/>
                      <w:szCs w:val="24"/>
                    </w:rPr>
                    <w:t xml:space="preserve">00, </w:t>
                  </w:r>
                  <w:r>
                    <w:rPr>
                      <w:rFonts w:ascii="Times New Roman" w:hAnsi="Times New Roman"/>
                      <w:sz w:val="24"/>
                      <w:szCs w:val="24"/>
                    </w:rPr>
                    <w:t xml:space="preserve">м. </w:t>
                  </w:r>
                  <w:proofErr w:type="spellStart"/>
                  <w:r w:rsidRPr="00D447DE">
                    <w:rPr>
                      <w:rFonts w:ascii="Times New Roman" w:hAnsi="Times New Roman"/>
                      <w:sz w:val="24"/>
                      <w:szCs w:val="24"/>
                    </w:rPr>
                    <w:t>Чернігів</w:t>
                  </w:r>
                  <w:proofErr w:type="spellEnd"/>
                  <w:r>
                    <w:rPr>
                      <w:rFonts w:ascii="Times New Roman" w:hAnsi="Times New Roman"/>
                      <w:sz w:val="24"/>
                      <w:szCs w:val="24"/>
                    </w:rPr>
                    <w:t xml:space="preserve">, </w:t>
                  </w:r>
                  <w:r w:rsidRPr="00D447DE">
                    <w:rPr>
                      <w:rFonts w:ascii="Times New Roman" w:hAnsi="Times New Roman"/>
                      <w:sz w:val="24"/>
                      <w:szCs w:val="24"/>
                    </w:rPr>
                    <w:t xml:space="preserve"> </w:t>
                  </w:r>
                </w:p>
                <w:p w14:paraId="6F963D3E"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Pr>
                      <w:rFonts w:ascii="Times New Roman" w:hAnsi="Times New Roman"/>
                      <w:sz w:val="24"/>
                      <w:szCs w:val="24"/>
                    </w:rPr>
                    <w:t xml:space="preserve">проспект </w:t>
                  </w:r>
                  <w:r w:rsidRPr="00D447DE">
                    <w:rPr>
                      <w:rFonts w:ascii="Times New Roman" w:hAnsi="Times New Roman"/>
                      <w:sz w:val="24"/>
                      <w:szCs w:val="24"/>
                    </w:rPr>
                    <w:t xml:space="preserve">Миру, </w:t>
                  </w:r>
                  <w:r>
                    <w:rPr>
                      <w:rFonts w:ascii="Times New Roman" w:hAnsi="Times New Roman"/>
                      <w:sz w:val="24"/>
                      <w:szCs w:val="24"/>
                    </w:rPr>
                    <w:t>43</w:t>
                  </w:r>
                  <w:r w:rsidRPr="00D447DE">
                    <w:rPr>
                      <w:rFonts w:ascii="Times New Roman" w:hAnsi="Times New Roman"/>
                      <w:sz w:val="24"/>
                      <w:szCs w:val="24"/>
                      <w:lang w:eastAsia="zh-CN"/>
                    </w:rPr>
                    <w:t xml:space="preserve">   </w:t>
                  </w:r>
                </w:p>
                <w:p w14:paraId="71B85D8B" w14:textId="5ED9FD5F" w:rsidR="00B54126" w:rsidRPr="00841239" w:rsidRDefault="00B54126" w:rsidP="00B54126">
                  <w:pPr>
                    <w:keepNext/>
                    <w:keepLines/>
                    <w:spacing w:after="0" w:line="240" w:lineRule="auto"/>
                    <w:ind w:right="120"/>
                    <w:contextualSpacing/>
                    <w:jc w:val="both"/>
                    <w:rPr>
                      <w:rFonts w:ascii="Times New Roman" w:hAnsi="Times New Roman"/>
                      <w:sz w:val="24"/>
                      <w:szCs w:val="24"/>
                    </w:rPr>
                  </w:pPr>
                  <w:r w:rsidRPr="00841239">
                    <w:rPr>
                      <w:rFonts w:ascii="Times New Roman" w:hAnsi="Times New Roman"/>
                      <w:sz w:val="24"/>
                      <w:szCs w:val="24"/>
                    </w:rPr>
                    <w:t>UA</w:t>
                  </w:r>
                  <w:r>
                    <w:rPr>
                      <w:rFonts w:ascii="Times New Roman" w:hAnsi="Times New Roman"/>
                      <w:sz w:val="24"/>
                      <w:szCs w:val="24"/>
                      <w:lang w:val="uk-UA"/>
                    </w:rPr>
                    <w:t xml:space="preserve"> ________________________________</w:t>
                  </w:r>
                </w:p>
                <w:p w14:paraId="48E99E99"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sidRPr="00D447DE">
                    <w:rPr>
                      <w:rFonts w:ascii="Times New Roman" w:hAnsi="Times New Roman"/>
                      <w:sz w:val="24"/>
                      <w:szCs w:val="24"/>
                    </w:rPr>
                    <w:t xml:space="preserve">в </w:t>
                  </w:r>
                  <w:proofErr w:type="spellStart"/>
                  <w:r w:rsidRPr="00D447DE">
                    <w:rPr>
                      <w:rFonts w:ascii="Times New Roman" w:hAnsi="Times New Roman"/>
                      <w:sz w:val="24"/>
                      <w:szCs w:val="24"/>
                    </w:rPr>
                    <w:t>Державній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казначейській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службі</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України</w:t>
                  </w:r>
                  <w:proofErr w:type="spellEnd"/>
                  <w:r w:rsidRPr="00D447DE">
                    <w:rPr>
                      <w:rFonts w:ascii="Times New Roman" w:hAnsi="Times New Roman"/>
                      <w:sz w:val="24"/>
                      <w:szCs w:val="24"/>
                    </w:rPr>
                    <w:t xml:space="preserve"> м. </w:t>
                  </w:r>
                  <w:proofErr w:type="spellStart"/>
                  <w:r w:rsidRPr="00D447DE">
                    <w:rPr>
                      <w:rFonts w:ascii="Times New Roman" w:hAnsi="Times New Roman"/>
                      <w:sz w:val="24"/>
                      <w:szCs w:val="24"/>
                    </w:rPr>
                    <w:t>Київ</w:t>
                  </w:r>
                  <w:proofErr w:type="spellEnd"/>
                  <w:r w:rsidRPr="00D447DE">
                    <w:rPr>
                      <w:rFonts w:ascii="Times New Roman" w:hAnsi="Times New Roman"/>
                      <w:sz w:val="24"/>
                      <w:szCs w:val="24"/>
                    </w:rPr>
                    <w:t xml:space="preserve">, </w:t>
                  </w:r>
                </w:p>
                <w:p w14:paraId="45762C39" w14:textId="77777777" w:rsidR="00B54126" w:rsidRPr="00D447DE" w:rsidRDefault="00B54126" w:rsidP="00B54126">
                  <w:pPr>
                    <w:widowControl w:val="0"/>
                    <w:autoSpaceDE w:val="0"/>
                    <w:autoSpaceDN w:val="0"/>
                    <w:adjustRightInd w:val="0"/>
                    <w:spacing w:after="0" w:line="273" w:lineRule="atLeast"/>
                    <w:ind w:right="652"/>
                    <w:textAlignment w:val="baseline"/>
                    <w:rPr>
                      <w:rFonts w:ascii="Times New Roman" w:hAnsi="Times New Roman"/>
                      <w:sz w:val="24"/>
                      <w:szCs w:val="24"/>
                      <w:lang w:eastAsia="zh-CN"/>
                    </w:rPr>
                  </w:pPr>
                  <w:r w:rsidRPr="00D447DE">
                    <w:rPr>
                      <w:rFonts w:ascii="Times New Roman" w:hAnsi="Times New Roman"/>
                      <w:sz w:val="24"/>
                      <w:szCs w:val="24"/>
                    </w:rPr>
                    <w:t>МФО 820172</w:t>
                  </w:r>
                </w:p>
                <w:p w14:paraId="51E50DFA" w14:textId="618B5BF9" w:rsidR="00B54126" w:rsidRPr="006A2739" w:rsidRDefault="00B54126" w:rsidP="00B54126">
                  <w:pPr>
                    <w:widowControl w:val="0"/>
                    <w:autoSpaceDE w:val="0"/>
                    <w:autoSpaceDN w:val="0"/>
                    <w:adjustRightInd w:val="0"/>
                    <w:spacing w:after="0" w:line="278" w:lineRule="atLeast"/>
                    <w:textAlignment w:val="baseline"/>
                    <w:rPr>
                      <w:rFonts w:ascii="Times New Roman" w:hAnsi="Times New Roman"/>
                      <w:sz w:val="24"/>
                      <w:szCs w:val="24"/>
                      <w:lang w:val="uk" w:eastAsia="zh-CN"/>
                    </w:rPr>
                  </w:pPr>
                  <w:r w:rsidRPr="00D447DE">
                    <w:rPr>
                      <w:rFonts w:ascii="Times New Roman" w:hAnsi="Times New Roman"/>
                      <w:sz w:val="24"/>
                      <w:szCs w:val="24"/>
                      <w:lang w:eastAsia="zh-CN"/>
                    </w:rPr>
                    <w:t xml:space="preserve">Код ЄДРПОУ </w:t>
                  </w:r>
                  <w:r>
                    <w:rPr>
                      <w:rFonts w:ascii="Times New Roman" w:hAnsi="Times New Roman"/>
                      <w:sz w:val="24"/>
                      <w:szCs w:val="24"/>
                    </w:rPr>
                    <w:t>25618741</w:t>
                  </w:r>
                </w:p>
              </w:tc>
            </w:tr>
            <w:tr w:rsidR="00B54126" w:rsidRPr="006A2739" w14:paraId="04B7AA1E" w14:textId="77777777" w:rsidTr="00AD7511">
              <w:tc>
                <w:tcPr>
                  <w:tcW w:w="4786" w:type="dxa"/>
                  <w:shd w:val="clear" w:color="auto" w:fill="auto"/>
                </w:tcPr>
                <w:p w14:paraId="50377B77" w14:textId="77777777" w:rsidR="00B54126" w:rsidRPr="00D447DE" w:rsidRDefault="00B54126" w:rsidP="00B54126">
                  <w:pPr>
                    <w:shd w:val="clear" w:color="auto" w:fill="FFFFFF"/>
                    <w:spacing w:after="0" w:line="240" w:lineRule="auto"/>
                    <w:jc w:val="both"/>
                    <w:rPr>
                      <w:rFonts w:ascii="Times New Roman" w:hAnsi="Times New Roman"/>
                      <w:bCs/>
                      <w:sz w:val="24"/>
                      <w:szCs w:val="24"/>
                      <w:lang w:eastAsia="ru-RU"/>
                    </w:rPr>
                  </w:pPr>
                  <w:r w:rsidRPr="00D447DE">
                    <w:rPr>
                      <w:rFonts w:ascii="Times New Roman" w:hAnsi="Times New Roman"/>
                      <w:bCs/>
                      <w:sz w:val="24"/>
                      <w:szCs w:val="24"/>
                      <w:lang w:eastAsia="ru-RU"/>
                    </w:rPr>
                    <w:t>тел.: </w:t>
                  </w:r>
                  <w:r w:rsidRPr="00D447DE">
                    <w:rPr>
                      <w:rFonts w:ascii="Times New Roman" w:hAnsi="Times New Roman"/>
                      <w:sz w:val="24"/>
                      <w:szCs w:val="24"/>
                      <w:lang w:eastAsia="ru-RU"/>
                    </w:rPr>
                    <w:t>+38046</w:t>
                  </w:r>
                  <w:r>
                    <w:rPr>
                      <w:rFonts w:ascii="Times New Roman" w:hAnsi="Times New Roman"/>
                      <w:sz w:val="24"/>
                      <w:szCs w:val="24"/>
                      <w:lang w:eastAsia="ru-RU"/>
                    </w:rPr>
                    <w:t>2676910</w:t>
                  </w:r>
                  <w:r w:rsidRPr="00D447DE">
                    <w:rPr>
                      <w:rFonts w:ascii="Times New Roman" w:hAnsi="Times New Roman"/>
                      <w:sz w:val="24"/>
                      <w:szCs w:val="24"/>
                      <w:lang w:eastAsia="ru-RU"/>
                    </w:rPr>
                    <w:t xml:space="preserve"> </w:t>
                  </w:r>
                </w:p>
                <w:p w14:paraId="7B8861F6" w14:textId="77777777" w:rsidR="00B54126" w:rsidRPr="00F93086"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r w:rsidRPr="00F4136E">
                    <w:rPr>
                      <w:rFonts w:ascii="Times New Roman" w:hAnsi="Times New Roman"/>
                      <w:sz w:val="24"/>
                      <w:szCs w:val="24"/>
                      <w:lang w:val="en-US"/>
                    </w:rPr>
                    <w:t>e</w:t>
                  </w:r>
                  <w:r w:rsidRPr="00F93086">
                    <w:rPr>
                      <w:rFonts w:ascii="Times New Roman" w:hAnsi="Times New Roman"/>
                      <w:sz w:val="24"/>
                      <w:szCs w:val="24"/>
                    </w:rPr>
                    <w:t>-</w:t>
                  </w:r>
                  <w:r w:rsidRPr="00F4136E">
                    <w:rPr>
                      <w:rFonts w:ascii="Times New Roman" w:hAnsi="Times New Roman"/>
                      <w:sz w:val="24"/>
                      <w:szCs w:val="24"/>
                      <w:lang w:val="en-US"/>
                    </w:rPr>
                    <w:t>mail</w:t>
                  </w:r>
                  <w:r w:rsidRPr="00F93086">
                    <w:rPr>
                      <w:rFonts w:ascii="Times New Roman" w:hAnsi="Times New Roman"/>
                      <w:sz w:val="24"/>
                      <w:szCs w:val="24"/>
                    </w:rPr>
                    <w:t>:</w:t>
                  </w:r>
                  <w:proofErr w:type="spellStart"/>
                  <w:r w:rsidRPr="00F4136E">
                    <w:rPr>
                      <w:rFonts w:ascii="Times New Roman" w:hAnsi="Times New Roman"/>
                      <w:sz w:val="24"/>
                      <w:szCs w:val="24"/>
                      <w:lang w:val="en-US"/>
                    </w:rPr>
                    <w:t>ch</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oblrada</w:t>
                  </w:r>
                  <w:proofErr w:type="spellEnd"/>
                  <w:r w:rsidRPr="00F93086">
                    <w:rPr>
                      <w:rFonts w:ascii="Times New Roman" w:hAnsi="Times New Roman"/>
                      <w:sz w:val="24"/>
                      <w:szCs w:val="24"/>
                    </w:rPr>
                    <w:t>@</w:t>
                  </w:r>
                  <w:r w:rsidRPr="00F4136E">
                    <w:rPr>
                      <w:rFonts w:ascii="Times New Roman" w:hAnsi="Times New Roman"/>
                      <w:sz w:val="24"/>
                      <w:szCs w:val="24"/>
                      <w:lang w:val="en-US"/>
                    </w:rPr>
                    <w:t>cg</w:t>
                  </w:r>
                  <w:r w:rsidRPr="00F93086">
                    <w:rPr>
                      <w:rFonts w:ascii="Times New Roman" w:hAnsi="Times New Roman"/>
                      <w:sz w:val="24"/>
                      <w:szCs w:val="24"/>
                    </w:rPr>
                    <w:t>.</w:t>
                  </w:r>
                  <w:proofErr w:type="spellStart"/>
                  <w:r w:rsidRPr="00F4136E">
                    <w:rPr>
                      <w:rFonts w:ascii="Times New Roman" w:hAnsi="Times New Roman"/>
                      <w:sz w:val="24"/>
                      <w:szCs w:val="24"/>
                      <w:lang w:val="en-US"/>
                    </w:rPr>
                    <w:t>gov</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ua</w:t>
                  </w:r>
                  <w:proofErr w:type="spellEnd"/>
                  <w:r w:rsidRPr="00F93086">
                    <w:rPr>
                      <w:rFonts w:ascii="Times New Roman" w:hAnsi="Times New Roman"/>
                      <w:bCs/>
                      <w:sz w:val="24"/>
                      <w:szCs w:val="24"/>
                    </w:rPr>
                    <w:t xml:space="preserve"> </w:t>
                  </w:r>
                </w:p>
                <w:p w14:paraId="3A23237D" w14:textId="77777777" w:rsidR="00B54126" w:rsidRPr="00D447DE"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p>
                <w:p w14:paraId="71153578" w14:textId="77777777" w:rsidR="00B54126"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r w:rsidRPr="00D447DE">
                    <w:rPr>
                      <w:rFonts w:ascii="Times New Roman" w:hAnsi="Times New Roman"/>
                      <w:sz w:val="24"/>
                      <w:szCs w:val="24"/>
                      <w:lang w:eastAsia="zh-CN"/>
                    </w:rPr>
                    <w:t>______________________</w:t>
                  </w:r>
                </w:p>
                <w:p w14:paraId="5F60194E" w14:textId="3A54546C" w:rsidR="00B54126" w:rsidRPr="006A2739" w:rsidRDefault="00B54126" w:rsidP="00B54126">
                  <w:pPr>
                    <w:widowControl w:val="0"/>
                    <w:autoSpaceDE w:val="0"/>
                    <w:autoSpaceDN w:val="0"/>
                    <w:adjustRightInd w:val="0"/>
                    <w:spacing w:after="0" w:line="249" w:lineRule="atLeast"/>
                    <w:textAlignment w:val="baseline"/>
                    <w:rPr>
                      <w:rFonts w:ascii="Times New Roman" w:hAnsi="Times New Roman"/>
                      <w:b/>
                      <w:sz w:val="24"/>
                      <w:szCs w:val="24"/>
                      <w:lang w:val="uk" w:eastAsia="zh-CN"/>
                    </w:rPr>
                  </w:pPr>
                </w:p>
              </w:tc>
            </w:tr>
            <w:tr w:rsidR="006A2739" w:rsidRPr="006A2739" w14:paraId="11BB3D16" w14:textId="77777777" w:rsidTr="00AD7511">
              <w:tc>
                <w:tcPr>
                  <w:tcW w:w="4786" w:type="dxa"/>
                  <w:shd w:val="clear" w:color="auto" w:fill="auto"/>
                </w:tcPr>
                <w:p w14:paraId="15060024" w14:textId="77777777" w:rsidR="00AD7511" w:rsidRPr="006A2739" w:rsidRDefault="007A44B8" w:rsidP="007A44B8">
                  <w:pPr>
                    <w:widowControl w:val="0"/>
                    <w:autoSpaceDE w:val="0"/>
                    <w:autoSpaceDN w:val="0"/>
                    <w:adjustRightInd w:val="0"/>
                    <w:spacing w:after="0" w:line="249" w:lineRule="atLeast"/>
                    <w:textAlignment w:val="baseline"/>
                    <w:rPr>
                      <w:rFonts w:ascii="Times New Roman" w:hAnsi="Times New Roman"/>
                      <w:b/>
                      <w:sz w:val="24"/>
                      <w:szCs w:val="24"/>
                      <w:lang w:val="uk" w:eastAsia="zh-CN"/>
                    </w:rPr>
                  </w:pPr>
                  <w:r w:rsidRPr="006A2739">
                    <w:rPr>
                      <w:rFonts w:ascii="Times New Roman" w:hAnsi="Times New Roman"/>
                      <w:bCs/>
                      <w:sz w:val="24"/>
                      <w:szCs w:val="24"/>
                      <w:lang w:val="uk-UA"/>
                    </w:rPr>
                    <w:t>М.П.</w:t>
                  </w:r>
                  <w:r w:rsidR="00AD7511" w:rsidRPr="006A2739">
                    <w:rPr>
                      <w:rFonts w:ascii="Times New Roman" w:hAnsi="Times New Roman"/>
                      <w:b/>
                      <w:sz w:val="24"/>
                      <w:szCs w:val="24"/>
                      <w:lang w:val="uk" w:eastAsia="zh-CN"/>
                    </w:rPr>
                    <w:t xml:space="preserve">       </w:t>
                  </w:r>
                </w:p>
                <w:p w14:paraId="2240243F" w14:textId="77777777" w:rsidR="00AD7511" w:rsidRPr="006A2739" w:rsidRDefault="00AD7511" w:rsidP="007A44B8">
                  <w:pPr>
                    <w:widowControl w:val="0"/>
                    <w:autoSpaceDE w:val="0"/>
                    <w:autoSpaceDN w:val="0"/>
                    <w:adjustRightInd w:val="0"/>
                    <w:spacing w:after="0" w:line="249" w:lineRule="atLeast"/>
                    <w:jc w:val="right"/>
                    <w:textAlignment w:val="baseline"/>
                    <w:rPr>
                      <w:rFonts w:ascii="Times New Roman" w:hAnsi="Times New Roman"/>
                      <w:b/>
                      <w:sz w:val="24"/>
                      <w:szCs w:val="24"/>
                      <w:lang w:val="uk" w:eastAsia="zh-CN"/>
                    </w:rPr>
                  </w:pPr>
                  <w:r w:rsidRPr="006A2739">
                    <w:rPr>
                      <w:rFonts w:ascii="Times New Roman" w:hAnsi="Times New Roman"/>
                      <w:b/>
                      <w:sz w:val="24"/>
                      <w:szCs w:val="24"/>
                      <w:lang w:val="uk" w:eastAsia="zh-CN"/>
                    </w:rPr>
                    <w:t xml:space="preserve"> </w:t>
                  </w:r>
                </w:p>
              </w:tc>
            </w:tr>
          </w:tbl>
          <w:p w14:paraId="5723314F" w14:textId="77777777" w:rsidR="002E2154" w:rsidRPr="006A2739" w:rsidRDefault="002E2154" w:rsidP="002E2154">
            <w:pPr>
              <w:spacing w:after="0" w:line="240" w:lineRule="auto"/>
              <w:rPr>
                <w:rFonts w:ascii="Times New Roman" w:hAnsi="Times New Roman"/>
                <w:bCs/>
                <w:sz w:val="24"/>
                <w:szCs w:val="24"/>
                <w:lang w:val="uk-UA"/>
              </w:rPr>
            </w:pPr>
          </w:p>
        </w:tc>
        <w:tc>
          <w:tcPr>
            <w:tcW w:w="5122" w:type="dxa"/>
          </w:tcPr>
          <w:p w14:paraId="6E4EB6DD" w14:textId="77777777" w:rsidR="00215C79" w:rsidRPr="006A2739" w:rsidRDefault="00215C79" w:rsidP="002E2154">
            <w:pPr>
              <w:spacing w:after="0" w:line="240" w:lineRule="auto"/>
              <w:jc w:val="center"/>
              <w:rPr>
                <w:rFonts w:ascii="Times New Roman" w:hAnsi="Times New Roman"/>
                <w:b/>
                <w:bCs/>
                <w:sz w:val="24"/>
                <w:szCs w:val="24"/>
                <w:u w:val="single"/>
                <w:lang w:val="uk-UA"/>
              </w:rPr>
            </w:pPr>
          </w:p>
          <w:p w14:paraId="7C278600" w14:textId="0DBEDDC6" w:rsidR="002E2154" w:rsidRPr="006A2739" w:rsidRDefault="002E2154" w:rsidP="002E2154">
            <w:pPr>
              <w:spacing w:after="0" w:line="240" w:lineRule="auto"/>
              <w:jc w:val="center"/>
              <w:rPr>
                <w:rFonts w:ascii="Times New Roman" w:hAnsi="Times New Roman"/>
                <w:b/>
                <w:bCs/>
                <w:sz w:val="24"/>
                <w:szCs w:val="24"/>
                <w:u w:val="single"/>
                <w:lang w:val="uk-UA"/>
              </w:rPr>
            </w:pPr>
            <w:r w:rsidRPr="006A2739">
              <w:rPr>
                <w:rFonts w:ascii="Times New Roman" w:hAnsi="Times New Roman"/>
                <w:b/>
                <w:bCs/>
                <w:sz w:val="24"/>
                <w:szCs w:val="24"/>
                <w:u w:val="single"/>
                <w:lang w:val="uk-UA"/>
              </w:rPr>
              <w:t>Продавець</w:t>
            </w:r>
          </w:p>
          <w:p w14:paraId="134CBA32" w14:textId="77777777" w:rsidR="002E2154" w:rsidRPr="006A2739" w:rsidRDefault="002E2154" w:rsidP="002E2154">
            <w:pPr>
              <w:spacing w:after="0" w:line="240" w:lineRule="auto"/>
              <w:rPr>
                <w:rFonts w:ascii="Times New Roman" w:hAnsi="Times New Roman"/>
                <w:bCs/>
                <w:sz w:val="24"/>
                <w:szCs w:val="24"/>
                <w:u w:val="single"/>
                <w:lang w:val="uk-UA"/>
              </w:rPr>
            </w:pPr>
          </w:p>
          <w:p w14:paraId="018FBDF3"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0276C615"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2199CCF4"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245869E5"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Адреса: _________________________________</w:t>
            </w:r>
          </w:p>
          <w:p w14:paraId="6EE338B0"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р/р _____________________________________ ________________________________________</w:t>
            </w:r>
          </w:p>
          <w:p w14:paraId="1E02ACDE"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67AE7253" w14:textId="77777777" w:rsidR="002E2154" w:rsidRPr="006A2739" w:rsidRDefault="00AD7511" w:rsidP="002E2154">
            <w:pPr>
              <w:spacing w:after="0" w:line="240" w:lineRule="auto"/>
              <w:rPr>
                <w:rFonts w:ascii="Times New Roman" w:hAnsi="Times New Roman"/>
                <w:bCs/>
                <w:sz w:val="24"/>
                <w:szCs w:val="24"/>
                <w:lang w:val="uk-UA"/>
              </w:rPr>
            </w:pPr>
            <w:proofErr w:type="spellStart"/>
            <w:r w:rsidRPr="006A2739">
              <w:rPr>
                <w:rFonts w:ascii="Times New Roman" w:hAnsi="Times New Roman"/>
                <w:bCs/>
                <w:sz w:val="24"/>
                <w:szCs w:val="24"/>
                <w:lang w:val="uk-UA"/>
              </w:rPr>
              <w:t>Тел</w:t>
            </w:r>
            <w:proofErr w:type="spellEnd"/>
            <w:r w:rsidR="002E2154" w:rsidRPr="006A2739">
              <w:rPr>
                <w:rFonts w:ascii="Times New Roman" w:hAnsi="Times New Roman"/>
                <w:bCs/>
                <w:sz w:val="24"/>
                <w:szCs w:val="24"/>
                <w:lang w:val="uk-UA"/>
              </w:rPr>
              <w:t>: ______________</w:t>
            </w:r>
          </w:p>
          <w:p w14:paraId="2A64C467" w14:textId="77777777" w:rsidR="002E2154" w:rsidRPr="006A2739" w:rsidRDefault="002E2154" w:rsidP="002E2154">
            <w:pPr>
              <w:spacing w:after="0" w:line="240" w:lineRule="auto"/>
              <w:rPr>
                <w:rFonts w:ascii="Times New Roman" w:hAnsi="Times New Roman"/>
                <w:bCs/>
                <w:sz w:val="24"/>
                <w:szCs w:val="24"/>
                <w:lang w:val="uk-UA"/>
              </w:rPr>
            </w:pPr>
          </w:p>
          <w:p w14:paraId="76CF6C9F" w14:textId="6880000B" w:rsidR="002E2154" w:rsidRDefault="002E2154" w:rsidP="002E2154">
            <w:pPr>
              <w:spacing w:after="0" w:line="240" w:lineRule="auto"/>
              <w:rPr>
                <w:rFonts w:ascii="Times New Roman" w:hAnsi="Times New Roman"/>
                <w:b/>
                <w:bCs/>
                <w:sz w:val="24"/>
                <w:szCs w:val="24"/>
                <w:lang w:val="uk-UA"/>
              </w:rPr>
            </w:pPr>
          </w:p>
          <w:p w14:paraId="118E8981" w14:textId="77777777" w:rsidR="00B54126" w:rsidRPr="006A2739" w:rsidRDefault="00B54126" w:rsidP="002E2154">
            <w:pPr>
              <w:spacing w:after="0" w:line="240" w:lineRule="auto"/>
              <w:rPr>
                <w:rFonts w:ascii="Times New Roman" w:hAnsi="Times New Roman"/>
                <w:b/>
                <w:bCs/>
                <w:sz w:val="24"/>
                <w:szCs w:val="24"/>
                <w:lang w:val="uk-UA"/>
              </w:rPr>
            </w:pPr>
          </w:p>
          <w:p w14:paraId="0E86FB5D" w14:textId="77777777" w:rsidR="002E2154" w:rsidRPr="006A2739" w:rsidRDefault="002E2154" w:rsidP="002E2154">
            <w:pPr>
              <w:spacing w:after="0" w:line="240" w:lineRule="auto"/>
              <w:rPr>
                <w:rFonts w:ascii="Times New Roman" w:hAnsi="Times New Roman"/>
                <w:b/>
                <w:bCs/>
                <w:sz w:val="24"/>
                <w:szCs w:val="24"/>
                <w:lang w:val="uk-UA"/>
              </w:rPr>
            </w:pPr>
          </w:p>
          <w:p w14:paraId="6B65CBF7" w14:textId="77777777" w:rsidR="002E2154" w:rsidRPr="006A2739" w:rsidRDefault="002E2154" w:rsidP="002E2154">
            <w:pPr>
              <w:spacing w:after="0" w:line="240" w:lineRule="auto"/>
              <w:rPr>
                <w:rFonts w:ascii="Times New Roman" w:hAnsi="Times New Roman"/>
                <w:b/>
                <w:bCs/>
                <w:sz w:val="24"/>
                <w:szCs w:val="24"/>
                <w:lang w:val="uk-UA"/>
              </w:rPr>
            </w:pPr>
            <w:r w:rsidRPr="006A2739">
              <w:rPr>
                <w:rFonts w:ascii="Times New Roman" w:hAnsi="Times New Roman"/>
                <w:b/>
                <w:bCs/>
                <w:sz w:val="24"/>
                <w:szCs w:val="24"/>
                <w:lang w:val="uk-UA"/>
              </w:rPr>
              <w:t xml:space="preserve"> ______________________/______________/</w:t>
            </w:r>
          </w:p>
          <w:p w14:paraId="3B4EB0E0" w14:textId="77777777" w:rsidR="002E2154" w:rsidRPr="006A2739" w:rsidRDefault="002E2154" w:rsidP="002E2154">
            <w:pPr>
              <w:spacing w:after="0" w:line="240" w:lineRule="auto"/>
              <w:rPr>
                <w:rFonts w:ascii="Times New Roman" w:hAnsi="Times New Roman"/>
                <w:sz w:val="24"/>
                <w:szCs w:val="24"/>
                <w:u w:val="single"/>
                <w:lang w:val="uk-UA"/>
              </w:rPr>
            </w:pPr>
            <w:r w:rsidRPr="006A2739">
              <w:rPr>
                <w:rFonts w:ascii="Times New Roman" w:hAnsi="Times New Roman"/>
                <w:bCs/>
                <w:sz w:val="24"/>
                <w:szCs w:val="24"/>
                <w:lang w:val="uk-UA"/>
              </w:rPr>
              <w:t>М.П.</w:t>
            </w:r>
          </w:p>
        </w:tc>
      </w:tr>
    </w:tbl>
    <w:p w14:paraId="601CAD01"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bookmarkStart w:id="3" w:name="_Hlk139561303"/>
    </w:p>
    <w:p w14:paraId="131E6526"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7E152D14"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0299513E"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60394D2E"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314C405F"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3A5640BA"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412D6D9B"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5D6B83E7"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0085D3DF"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7747DCE7"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670F78DE"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361F5C65"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66728D3D" w14:textId="77777777" w:rsidR="00B54126" w:rsidRDefault="00B54126" w:rsidP="00BC6C10">
      <w:pPr>
        <w:spacing w:before="240" w:after="60" w:line="240" w:lineRule="auto"/>
        <w:ind w:left="2832" w:firstLine="708"/>
        <w:jc w:val="center"/>
        <w:outlineLvl w:val="6"/>
        <w:rPr>
          <w:rFonts w:ascii="Times New Roman" w:hAnsi="Times New Roman"/>
          <w:sz w:val="24"/>
          <w:szCs w:val="24"/>
          <w:lang w:val="uk-UA" w:eastAsia="ru-RU"/>
        </w:rPr>
      </w:pPr>
    </w:p>
    <w:p w14:paraId="7C6AADCD" w14:textId="53A14A08" w:rsidR="00BC6C10" w:rsidRPr="006A2739" w:rsidRDefault="002E2154" w:rsidP="00BC6C10">
      <w:pPr>
        <w:spacing w:before="240" w:after="60" w:line="240" w:lineRule="auto"/>
        <w:ind w:left="2832" w:firstLine="708"/>
        <w:jc w:val="center"/>
        <w:outlineLvl w:val="6"/>
        <w:rPr>
          <w:rFonts w:ascii="Times New Roman" w:hAnsi="Times New Roman"/>
          <w:sz w:val="24"/>
          <w:szCs w:val="24"/>
          <w:lang w:val="uk-UA" w:eastAsia="ru-RU"/>
        </w:rPr>
      </w:pPr>
      <w:r w:rsidRPr="006A2739">
        <w:rPr>
          <w:rFonts w:ascii="Times New Roman" w:hAnsi="Times New Roman"/>
          <w:sz w:val="24"/>
          <w:szCs w:val="24"/>
          <w:lang w:val="uk-UA" w:eastAsia="ru-RU"/>
        </w:rPr>
        <w:lastRenderedPageBreak/>
        <w:t xml:space="preserve">Додаток 1 </w:t>
      </w:r>
    </w:p>
    <w:p w14:paraId="5D785F0A" w14:textId="4D99529A" w:rsidR="00BC6C10" w:rsidRPr="006A2739" w:rsidRDefault="00BC6C10" w:rsidP="00BC6C10">
      <w:pPr>
        <w:widowControl w:val="0"/>
        <w:spacing w:after="0" w:line="240" w:lineRule="auto"/>
        <w:ind w:left="5040"/>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 xml:space="preserve">     </w:t>
      </w:r>
      <w:r w:rsidRPr="006A2739">
        <w:rPr>
          <w:rFonts w:ascii="Times New Roman" w:hAnsi="Times New Roman"/>
          <w:snapToGrid w:val="0"/>
          <w:sz w:val="24"/>
          <w:szCs w:val="24"/>
        </w:rPr>
        <w:t>до Договору №__</w:t>
      </w:r>
      <w:r w:rsidRPr="006A2739">
        <w:rPr>
          <w:rFonts w:ascii="Times New Roman" w:hAnsi="Times New Roman"/>
          <w:snapToGrid w:val="0"/>
          <w:sz w:val="24"/>
          <w:szCs w:val="24"/>
          <w:lang w:val="uk-UA"/>
        </w:rPr>
        <w:t>________</w:t>
      </w:r>
      <w:r w:rsidRPr="006A2739">
        <w:rPr>
          <w:rFonts w:ascii="Times New Roman" w:hAnsi="Times New Roman"/>
          <w:snapToGrid w:val="0"/>
          <w:sz w:val="24"/>
          <w:szCs w:val="24"/>
        </w:rPr>
        <w:t xml:space="preserve">_ </w:t>
      </w:r>
    </w:p>
    <w:p w14:paraId="6DE2EEC0" w14:textId="6802423C" w:rsidR="00BC6C10" w:rsidRPr="006A2739" w:rsidRDefault="00BC6C10" w:rsidP="00BC6C10">
      <w:pPr>
        <w:widowControl w:val="0"/>
        <w:spacing w:after="0" w:line="240" w:lineRule="auto"/>
        <w:ind w:firstLine="142"/>
        <w:jc w:val="right"/>
        <w:rPr>
          <w:rFonts w:ascii="Times New Roman" w:hAnsi="Times New Roman"/>
          <w:b/>
          <w:snapToGrid w:val="0"/>
          <w:sz w:val="24"/>
          <w:szCs w:val="24"/>
          <w:lang w:val="uk-UA"/>
        </w:rPr>
      </w:pPr>
      <w:r w:rsidRPr="006A2739">
        <w:rPr>
          <w:rFonts w:ascii="Times New Roman" w:hAnsi="Times New Roman"/>
          <w:snapToGrid w:val="0"/>
          <w:sz w:val="24"/>
          <w:szCs w:val="24"/>
          <w:lang w:val="uk-UA"/>
        </w:rPr>
        <w:t xml:space="preserve">від </w:t>
      </w:r>
      <w:r w:rsidR="00B54126">
        <w:rPr>
          <w:rFonts w:ascii="Times New Roman" w:hAnsi="Times New Roman"/>
          <w:snapToGrid w:val="0"/>
          <w:sz w:val="24"/>
          <w:szCs w:val="24"/>
          <w:lang w:val="uk-UA"/>
        </w:rPr>
        <w:t>«</w:t>
      </w:r>
      <w:r w:rsidRPr="006A2739">
        <w:rPr>
          <w:rFonts w:ascii="Times New Roman" w:hAnsi="Times New Roman"/>
          <w:snapToGrid w:val="0"/>
          <w:sz w:val="24"/>
          <w:szCs w:val="24"/>
          <w:lang w:val="uk-UA"/>
        </w:rPr>
        <w:t>____</w:t>
      </w:r>
      <w:r w:rsidR="00B54126">
        <w:rPr>
          <w:rFonts w:ascii="Times New Roman" w:hAnsi="Times New Roman"/>
          <w:snapToGrid w:val="0"/>
          <w:sz w:val="24"/>
          <w:szCs w:val="24"/>
          <w:lang w:val="uk-UA"/>
        </w:rPr>
        <w:t>»</w:t>
      </w:r>
      <w:r w:rsidRPr="006A2739">
        <w:rPr>
          <w:rFonts w:ascii="Times New Roman" w:hAnsi="Times New Roman"/>
          <w:snapToGrid w:val="0"/>
          <w:sz w:val="24"/>
          <w:szCs w:val="24"/>
          <w:lang w:val="uk-UA"/>
        </w:rPr>
        <w:t xml:space="preserve"> ________________202</w:t>
      </w:r>
      <w:r w:rsidR="0056105F" w:rsidRPr="006A2739">
        <w:rPr>
          <w:rFonts w:ascii="Times New Roman" w:hAnsi="Times New Roman"/>
          <w:snapToGrid w:val="0"/>
          <w:sz w:val="24"/>
          <w:szCs w:val="24"/>
          <w:lang w:val="uk-UA"/>
        </w:rPr>
        <w:t>4</w:t>
      </w:r>
      <w:r w:rsidRPr="006A2739">
        <w:rPr>
          <w:rFonts w:ascii="Times New Roman" w:hAnsi="Times New Roman"/>
          <w:snapToGrid w:val="0"/>
          <w:sz w:val="24"/>
          <w:szCs w:val="24"/>
          <w:lang w:val="uk-UA"/>
        </w:rPr>
        <w:t xml:space="preserve"> р.</w:t>
      </w:r>
      <w:r w:rsidRPr="006A2739">
        <w:rPr>
          <w:rFonts w:ascii="Times New Roman" w:hAnsi="Times New Roman"/>
          <w:b/>
          <w:snapToGrid w:val="0"/>
          <w:sz w:val="24"/>
          <w:szCs w:val="24"/>
          <w:lang w:val="uk-UA"/>
        </w:rPr>
        <w:t xml:space="preserve"> </w:t>
      </w:r>
    </w:p>
    <w:bookmarkEnd w:id="3"/>
    <w:p w14:paraId="723BBA7D" w14:textId="4793A819" w:rsidR="002E2154" w:rsidRPr="006A2739" w:rsidRDefault="002E2154" w:rsidP="002E2154">
      <w:pPr>
        <w:spacing w:before="240" w:after="60" w:line="240" w:lineRule="auto"/>
        <w:jc w:val="right"/>
        <w:outlineLvl w:val="6"/>
        <w:rPr>
          <w:rFonts w:ascii="Times New Roman" w:hAnsi="Times New Roman"/>
          <w:sz w:val="24"/>
          <w:szCs w:val="24"/>
          <w:lang w:val="uk-UA" w:eastAsia="ru-RU"/>
        </w:rPr>
      </w:pPr>
      <w:r w:rsidRPr="006A2739">
        <w:rPr>
          <w:rFonts w:ascii="Times New Roman" w:hAnsi="Times New Roman"/>
          <w:sz w:val="24"/>
          <w:szCs w:val="24"/>
          <w:lang w:val="uk-UA" w:eastAsia="ru-RU"/>
        </w:rPr>
        <w:t xml:space="preserve">  </w:t>
      </w:r>
    </w:p>
    <w:p w14:paraId="786E303D" w14:textId="23A7747C" w:rsidR="002E2154" w:rsidRPr="006A2739" w:rsidRDefault="002E2154" w:rsidP="002E2154">
      <w:pPr>
        <w:spacing w:after="100" w:afterAutospacing="1" w:line="240" w:lineRule="auto"/>
        <w:jc w:val="center"/>
        <w:outlineLvl w:val="6"/>
        <w:rPr>
          <w:rFonts w:ascii="Times New Roman" w:hAnsi="Times New Roman"/>
          <w:b/>
          <w:sz w:val="24"/>
          <w:szCs w:val="24"/>
          <w:lang w:val="uk-UA" w:eastAsia="ru-RU"/>
        </w:rPr>
      </w:pPr>
      <w:r w:rsidRPr="006A2739">
        <w:rPr>
          <w:rFonts w:ascii="Times New Roman" w:hAnsi="Times New Roman"/>
          <w:b/>
          <w:sz w:val="24"/>
          <w:szCs w:val="24"/>
          <w:lang w:val="uk-UA" w:eastAsia="ru-RU"/>
        </w:rPr>
        <w:t>СПЕЦИФІКАЦІЯ</w:t>
      </w:r>
      <w:r w:rsidR="00FC1464" w:rsidRPr="006A2739">
        <w:rPr>
          <w:rFonts w:ascii="Times New Roman" w:hAnsi="Times New Roman"/>
          <w:b/>
          <w:sz w:val="24"/>
          <w:szCs w:val="24"/>
          <w:lang w:val="uk-UA" w:eastAsia="ru-RU"/>
        </w:rPr>
        <w:t xml:space="preserve"> ТОВАРУ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71"/>
        <w:gridCol w:w="1105"/>
        <w:gridCol w:w="742"/>
        <w:gridCol w:w="1092"/>
        <w:gridCol w:w="1143"/>
        <w:gridCol w:w="1163"/>
        <w:gridCol w:w="1134"/>
        <w:gridCol w:w="1247"/>
      </w:tblGrid>
      <w:tr w:rsidR="006A2739" w:rsidRPr="006A2739" w14:paraId="2DCD2603" w14:textId="77777777" w:rsidTr="00B54126">
        <w:trPr>
          <w:trHeight w:val="585"/>
        </w:trPr>
        <w:tc>
          <w:tcPr>
            <w:tcW w:w="534" w:type="dxa"/>
          </w:tcPr>
          <w:p w14:paraId="76B42822" w14:textId="77777777" w:rsidR="007856E1" w:rsidRPr="006A2739" w:rsidRDefault="007856E1" w:rsidP="007856E1">
            <w:pPr>
              <w:widowControl w:val="0"/>
              <w:spacing w:after="0" w:line="240" w:lineRule="auto"/>
              <w:ind w:right="-85"/>
              <w:rPr>
                <w:rFonts w:ascii="Times New Roman" w:hAnsi="Times New Roman"/>
                <w:snapToGrid w:val="0"/>
                <w:sz w:val="24"/>
                <w:szCs w:val="24"/>
                <w:lang w:val="uk-UA"/>
              </w:rPr>
            </w:pPr>
            <w:r w:rsidRPr="006A2739">
              <w:rPr>
                <w:rFonts w:ascii="Times New Roman" w:hAnsi="Times New Roman"/>
                <w:snapToGrid w:val="0"/>
                <w:sz w:val="24"/>
                <w:szCs w:val="24"/>
                <w:lang w:val="uk-UA"/>
              </w:rPr>
              <w:t>№</w:t>
            </w:r>
          </w:p>
          <w:p w14:paraId="78749995" w14:textId="77777777" w:rsidR="007856E1" w:rsidRPr="006A2739" w:rsidRDefault="007856E1" w:rsidP="007856E1">
            <w:pPr>
              <w:widowControl w:val="0"/>
              <w:spacing w:after="0" w:line="240" w:lineRule="auto"/>
              <w:ind w:right="-85"/>
              <w:rPr>
                <w:rFonts w:ascii="Times New Roman" w:hAnsi="Times New Roman"/>
                <w:snapToGrid w:val="0"/>
                <w:sz w:val="24"/>
                <w:szCs w:val="24"/>
                <w:lang w:val="uk-UA"/>
              </w:rPr>
            </w:pPr>
            <w:r w:rsidRPr="006A2739">
              <w:rPr>
                <w:rFonts w:ascii="Times New Roman" w:hAnsi="Times New Roman"/>
                <w:snapToGrid w:val="0"/>
                <w:sz w:val="24"/>
                <w:szCs w:val="24"/>
                <w:lang w:val="uk-UA"/>
              </w:rPr>
              <w:t>з/п</w:t>
            </w:r>
          </w:p>
        </w:tc>
        <w:tc>
          <w:tcPr>
            <w:tcW w:w="1871" w:type="dxa"/>
          </w:tcPr>
          <w:p w14:paraId="2C34E570"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Найменування</w:t>
            </w:r>
          </w:p>
          <w:p w14:paraId="0452BA5B"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товару</w:t>
            </w:r>
          </w:p>
          <w:p w14:paraId="74C3DF2A"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05" w:type="dxa"/>
          </w:tcPr>
          <w:p w14:paraId="1955519C" w14:textId="3CD63C81" w:rsidR="007856E1" w:rsidRPr="006A2739" w:rsidRDefault="007856E1" w:rsidP="00B54126">
            <w:pPr>
              <w:widowControl w:val="0"/>
              <w:spacing w:after="0" w:line="240" w:lineRule="auto"/>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Од. виміру</w:t>
            </w:r>
          </w:p>
        </w:tc>
        <w:tc>
          <w:tcPr>
            <w:tcW w:w="742" w:type="dxa"/>
          </w:tcPr>
          <w:p w14:paraId="7928912E" w14:textId="77777777" w:rsidR="007856E1" w:rsidRPr="006A2739" w:rsidRDefault="007856E1" w:rsidP="007856E1">
            <w:pPr>
              <w:widowControl w:val="0"/>
              <w:spacing w:after="0" w:line="240" w:lineRule="auto"/>
              <w:ind w:left="-106" w:right="-50"/>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Кіль-кість</w:t>
            </w:r>
          </w:p>
        </w:tc>
        <w:tc>
          <w:tcPr>
            <w:tcW w:w="1092" w:type="dxa"/>
          </w:tcPr>
          <w:p w14:paraId="245684CE" w14:textId="7D22CD8E" w:rsidR="007856E1" w:rsidRPr="006A2739" w:rsidRDefault="007856E1" w:rsidP="007856E1">
            <w:pPr>
              <w:widowControl w:val="0"/>
              <w:spacing w:after="0" w:line="240" w:lineRule="auto"/>
              <w:ind w:left="-67"/>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Країна поход-</w:t>
            </w:r>
            <w:proofErr w:type="spellStart"/>
            <w:r w:rsidRPr="006A2739">
              <w:rPr>
                <w:rFonts w:ascii="Times New Roman" w:hAnsi="Times New Roman"/>
                <w:snapToGrid w:val="0"/>
                <w:sz w:val="24"/>
                <w:szCs w:val="24"/>
                <w:lang w:val="uk-UA"/>
              </w:rPr>
              <w:t>ження</w:t>
            </w:r>
            <w:proofErr w:type="spellEnd"/>
            <w:r w:rsidR="00AC5389" w:rsidRPr="006A2739">
              <w:rPr>
                <w:rFonts w:ascii="Times New Roman" w:hAnsi="Times New Roman"/>
                <w:snapToGrid w:val="0"/>
                <w:sz w:val="24"/>
                <w:szCs w:val="24"/>
                <w:lang w:val="uk-UA"/>
              </w:rPr>
              <w:t xml:space="preserve"> товару</w:t>
            </w:r>
          </w:p>
        </w:tc>
        <w:tc>
          <w:tcPr>
            <w:tcW w:w="1143" w:type="dxa"/>
          </w:tcPr>
          <w:p w14:paraId="26318650" w14:textId="77777777" w:rsidR="007856E1" w:rsidRPr="006A2739" w:rsidRDefault="007856E1" w:rsidP="007856E1">
            <w:pPr>
              <w:widowControl w:val="0"/>
              <w:spacing w:after="0" w:line="240" w:lineRule="auto"/>
              <w:ind w:left="-68" w:right="-54" w:firstLine="13"/>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Ціна за одиницю грн без ПДВ</w:t>
            </w:r>
          </w:p>
        </w:tc>
        <w:tc>
          <w:tcPr>
            <w:tcW w:w="1163" w:type="dxa"/>
          </w:tcPr>
          <w:p w14:paraId="54FA7CBC" w14:textId="16BD0F24" w:rsidR="007856E1" w:rsidRPr="006A2739" w:rsidRDefault="007856E1" w:rsidP="007856E1">
            <w:pPr>
              <w:widowControl w:val="0"/>
              <w:spacing w:after="0" w:line="240" w:lineRule="auto"/>
              <w:ind w:right="-15" w:hanging="19"/>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Ціна за одиницю грн з ПДВ</w:t>
            </w:r>
            <w:bookmarkStart w:id="4" w:name="_Hlk139561458"/>
            <w:r w:rsidRPr="006A2739">
              <w:rPr>
                <w:rFonts w:ascii="Times New Roman" w:hAnsi="Times New Roman"/>
                <w:snapToGrid w:val="0"/>
                <w:sz w:val="24"/>
                <w:szCs w:val="24"/>
                <w:lang w:val="uk-UA"/>
              </w:rPr>
              <w:t>*</w:t>
            </w:r>
            <w:bookmarkEnd w:id="4"/>
          </w:p>
        </w:tc>
        <w:tc>
          <w:tcPr>
            <w:tcW w:w="1134" w:type="dxa"/>
          </w:tcPr>
          <w:p w14:paraId="289011B0" w14:textId="77777777" w:rsidR="007856E1" w:rsidRPr="006A2739" w:rsidRDefault="007856E1" w:rsidP="007856E1">
            <w:pPr>
              <w:widowControl w:val="0"/>
              <w:spacing w:after="0" w:line="240" w:lineRule="auto"/>
              <w:jc w:val="center"/>
              <w:rPr>
                <w:rFonts w:ascii="Times New Roman" w:hAnsi="Times New Roman"/>
                <w:snapToGrid w:val="0"/>
                <w:sz w:val="24"/>
                <w:szCs w:val="24"/>
              </w:rPr>
            </w:pPr>
            <w:r w:rsidRPr="006A2739">
              <w:rPr>
                <w:rFonts w:ascii="Times New Roman" w:hAnsi="Times New Roman"/>
                <w:snapToGrid w:val="0"/>
                <w:sz w:val="24"/>
                <w:szCs w:val="24"/>
                <w:lang w:val="uk-UA"/>
              </w:rPr>
              <w:t>Загальна вартість грн. без ПДВ</w:t>
            </w:r>
          </w:p>
        </w:tc>
        <w:tc>
          <w:tcPr>
            <w:tcW w:w="1247" w:type="dxa"/>
          </w:tcPr>
          <w:p w14:paraId="3A035B2A" w14:textId="76D0431D" w:rsidR="007856E1" w:rsidRPr="006A2739" w:rsidRDefault="007856E1" w:rsidP="007856E1">
            <w:pPr>
              <w:widowControl w:val="0"/>
              <w:spacing w:after="0" w:line="240" w:lineRule="auto"/>
              <w:ind w:hanging="17"/>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Загальна вартість грн. з ПДВ*</w:t>
            </w:r>
          </w:p>
        </w:tc>
      </w:tr>
      <w:tr w:rsidR="006A2739" w:rsidRPr="006A2739" w14:paraId="726406EF" w14:textId="77777777" w:rsidTr="00B54126">
        <w:trPr>
          <w:trHeight w:val="689"/>
        </w:trPr>
        <w:tc>
          <w:tcPr>
            <w:tcW w:w="534" w:type="dxa"/>
            <w:vAlign w:val="center"/>
          </w:tcPr>
          <w:p w14:paraId="32380D11"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1</w:t>
            </w:r>
          </w:p>
        </w:tc>
        <w:tc>
          <w:tcPr>
            <w:tcW w:w="1871" w:type="dxa"/>
            <w:vAlign w:val="center"/>
          </w:tcPr>
          <w:p w14:paraId="2B5A260F" w14:textId="4A46BD5F" w:rsidR="007856E1" w:rsidRPr="006A2739" w:rsidRDefault="00B54126" w:rsidP="005F246E">
            <w:pPr>
              <w:widowControl w:val="0"/>
              <w:spacing w:after="0" w:line="240" w:lineRule="auto"/>
              <w:ind w:firstLine="142"/>
              <w:jc w:val="center"/>
              <w:rPr>
                <w:rFonts w:ascii="Times New Roman" w:hAnsi="Times New Roman"/>
                <w:bCs/>
                <w:snapToGrid w:val="0"/>
                <w:sz w:val="24"/>
                <w:szCs w:val="24"/>
                <w:lang w:val="uk-UA"/>
              </w:rPr>
            </w:pPr>
            <w:r>
              <w:rPr>
                <w:rFonts w:ascii="Times New Roman" w:hAnsi="Times New Roman"/>
                <w:bCs/>
                <w:snapToGrid w:val="0"/>
                <w:sz w:val="24"/>
                <w:szCs w:val="24"/>
                <w:lang w:val="uk-UA"/>
              </w:rPr>
              <w:t>Бензин А-95</w:t>
            </w:r>
            <w:r w:rsidR="005F246E">
              <w:rPr>
                <w:rFonts w:ascii="Times New Roman" w:hAnsi="Times New Roman"/>
                <w:bCs/>
                <w:snapToGrid w:val="0"/>
                <w:sz w:val="24"/>
                <w:szCs w:val="24"/>
                <w:lang w:val="uk-UA"/>
              </w:rPr>
              <w:t xml:space="preserve"> (євро 5</w:t>
            </w:r>
            <w:bookmarkStart w:id="5" w:name="_GoBack"/>
            <w:bookmarkEnd w:id="5"/>
            <w:r w:rsidR="005F246E">
              <w:rPr>
                <w:rFonts w:ascii="Times New Roman" w:hAnsi="Times New Roman"/>
                <w:bCs/>
                <w:snapToGrid w:val="0"/>
                <w:sz w:val="24"/>
                <w:szCs w:val="24"/>
                <w:lang w:val="uk-UA"/>
              </w:rPr>
              <w:t>)</w:t>
            </w:r>
          </w:p>
        </w:tc>
        <w:tc>
          <w:tcPr>
            <w:tcW w:w="1105" w:type="dxa"/>
            <w:vAlign w:val="center"/>
          </w:tcPr>
          <w:p w14:paraId="3C72E1F8" w14:textId="620A00B3"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л</w:t>
            </w:r>
          </w:p>
        </w:tc>
        <w:tc>
          <w:tcPr>
            <w:tcW w:w="742" w:type="dxa"/>
            <w:shd w:val="clear" w:color="auto" w:fill="FFFFFF"/>
            <w:vAlign w:val="center"/>
          </w:tcPr>
          <w:p w14:paraId="1E53BCBD" w14:textId="50E7E398" w:rsidR="007856E1" w:rsidRPr="006A2739" w:rsidRDefault="007856E1" w:rsidP="007856E1">
            <w:pPr>
              <w:widowControl w:val="0"/>
              <w:spacing w:after="0" w:line="240" w:lineRule="auto"/>
              <w:ind w:hanging="31"/>
              <w:jc w:val="center"/>
              <w:rPr>
                <w:rFonts w:ascii="Times New Roman" w:hAnsi="Times New Roman"/>
                <w:snapToGrid w:val="0"/>
                <w:sz w:val="24"/>
                <w:szCs w:val="24"/>
                <w:lang w:val="uk-UA"/>
              </w:rPr>
            </w:pPr>
          </w:p>
        </w:tc>
        <w:tc>
          <w:tcPr>
            <w:tcW w:w="1092" w:type="dxa"/>
          </w:tcPr>
          <w:p w14:paraId="0D7C69BE"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43" w:type="dxa"/>
            <w:vAlign w:val="center"/>
          </w:tcPr>
          <w:p w14:paraId="78F151A5"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14:paraId="5CD62CE9"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14:paraId="1F85DE28"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14:paraId="6DA87381"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r>
      <w:tr w:rsidR="007856E1" w:rsidRPr="006A2739" w14:paraId="6E7CE72A" w14:textId="77777777" w:rsidTr="00B54126">
        <w:trPr>
          <w:trHeight w:val="413"/>
        </w:trPr>
        <w:tc>
          <w:tcPr>
            <w:tcW w:w="4252" w:type="dxa"/>
            <w:gridSpan w:val="4"/>
            <w:vAlign w:val="center"/>
          </w:tcPr>
          <w:p w14:paraId="026AEE66"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b/>
                <w:snapToGrid w:val="0"/>
                <w:sz w:val="24"/>
                <w:szCs w:val="24"/>
                <w:lang w:val="uk-UA"/>
              </w:rPr>
              <w:t>Всього:</w:t>
            </w:r>
          </w:p>
        </w:tc>
        <w:tc>
          <w:tcPr>
            <w:tcW w:w="1092" w:type="dxa"/>
          </w:tcPr>
          <w:p w14:paraId="5B485E00"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r w:rsidRPr="006A2739">
              <w:rPr>
                <w:rFonts w:ascii="Times New Roman" w:hAnsi="Times New Roman"/>
                <w:snapToGrid w:val="0"/>
                <w:sz w:val="24"/>
                <w:szCs w:val="24"/>
                <w:lang w:val="uk-UA"/>
              </w:rPr>
              <w:t>Х</w:t>
            </w:r>
          </w:p>
        </w:tc>
        <w:tc>
          <w:tcPr>
            <w:tcW w:w="1143" w:type="dxa"/>
            <w:vAlign w:val="center"/>
          </w:tcPr>
          <w:p w14:paraId="024B0085"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14:paraId="125FA29F"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14:paraId="79EE58FF"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14:paraId="47D91810" w14:textId="77777777" w:rsidR="007856E1" w:rsidRPr="006A2739" w:rsidRDefault="007856E1" w:rsidP="007856E1">
            <w:pPr>
              <w:widowControl w:val="0"/>
              <w:spacing w:after="0" w:line="240" w:lineRule="auto"/>
              <w:ind w:firstLine="142"/>
              <w:jc w:val="center"/>
              <w:rPr>
                <w:rFonts w:ascii="Times New Roman" w:hAnsi="Times New Roman"/>
                <w:snapToGrid w:val="0"/>
                <w:sz w:val="24"/>
                <w:szCs w:val="24"/>
                <w:lang w:val="uk-UA"/>
              </w:rPr>
            </w:pPr>
          </w:p>
        </w:tc>
      </w:tr>
    </w:tbl>
    <w:p w14:paraId="12CCE1F2" w14:textId="77777777" w:rsidR="002E2154" w:rsidRPr="006A2739" w:rsidRDefault="002E2154" w:rsidP="002E2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lang w:val="uk-UA"/>
        </w:rPr>
      </w:pPr>
    </w:p>
    <w:p w14:paraId="5B8AEF65" w14:textId="57BF14EB" w:rsidR="002E2154" w:rsidRPr="006A2739" w:rsidRDefault="005709A7" w:rsidP="005709A7">
      <w:pPr>
        <w:pStyle w:val="13"/>
        <w:ind w:left="720"/>
        <w:rPr>
          <w:rFonts w:ascii="Times New Roman" w:hAnsi="Times New Roman"/>
          <w:bCs/>
          <w:i/>
          <w:sz w:val="24"/>
          <w:szCs w:val="24"/>
        </w:rPr>
      </w:pPr>
      <w:r w:rsidRPr="006A2739">
        <w:rPr>
          <w:rFonts w:ascii="Times New Roman" w:hAnsi="Times New Roman"/>
          <w:b/>
          <w:bCs/>
          <w:i/>
          <w:sz w:val="24"/>
          <w:szCs w:val="24"/>
          <w:lang w:val="ru-RU"/>
        </w:rPr>
        <w:t>*</w:t>
      </w:r>
      <w:r w:rsidRPr="006A2739">
        <w:rPr>
          <w:rFonts w:ascii="Times New Roman" w:hAnsi="Times New Roman"/>
          <w:bCs/>
          <w:i/>
          <w:sz w:val="24"/>
          <w:szCs w:val="24"/>
        </w:rPr>
        <w:t xml:space="preserve"> </w:t>
      </w:r>
      <w:r w:rsidR="002E2154" w:rsidRPr="006A2739">
        <w:rPr>
          <w:rFonts w:ascii="Times New Roman" w:hAnsi="Times New Roman"/>
          <w:bCs/>
          <w:i/>
          <w:sz w:val="24"/>
          <w:szCs w:val="24"/>
        </w:rPr>
        <w:t xml:space="preserve">у разі якщо </w:t>
      </w:r>
      <w:r w:rsidR="007856E1" w:rsidRPr="006A2739">
        <w:rPr>
          <w:rFonts w:ascii="Times New Roman" w:hAnsi="Times New Roman"/>
          <w:bCs/>
          <w:i/>
          <w:sz w:val="24"/>
          <w:szCs w:val="24"/>
        </w:rPr>
        <w:t>продавець</w:t>
      </w:r>
      <w:r w:rsidR="002E2154" w:rsidRPr="006A2739">
        <w:rPr>
          <w:rFonts w:ascii="Times New Roman" w:hAnsi="Times New Roman"/>
          <w:bCs/>
          <w:i/>
          <w:sz w:val="24"/>
          <w:szCs w:val="24"/>
        </w:rPr>
        <w:t xml:space="preserve"> є платником ПДВ</w:t>
      </w:r>
    </w:p>
    <w:p w14:paraId="7C0EDB97" w14:textId="77777777" w:rsidR="002E2154" w:rsidRPr="006A2739" w:rsidRDefault="002E2154" w:rsidP="002E2154">
      <w:pPr>
        <w:pStyle w:val="13"/>
        <w:rPr>
          <w:rFonts w:ascii="Times New Roman" w:hAnsi="Times New Roman"/>
          <w:b/>
          <w:i/>
          <w:sz w:val="24"/>
          <w:szCs w:val="24"/>
        </w:rPr>
      </w:pPr>
    </w:p>
    <w:p w14:paraId="610B3141" w14:textId="77777777" w:rsidR="002E2154" w:rsidRPr="006A2739" w:rsidRDefault="002E2154" w:rsidP="002E2154">
      <w:pPr>
        <w:pStyle w:val="13"/>
        <w:rPr>
          <w:rFonts w:ascii="Times New Roman" w:hAnsi="Times New Roman"/>
          <w:b/>
          <w:i/>
          <w:sz w:val="24"/>
          <w:szCs w:val="24"/>
        </w:rPr>
      </w:pPr>
    </w:p>
    <w:p w14:paraId="056D7F21" w14:textId="77777777" w:rsidR="002E2154" w:rsidRPr="006A2739" w:rsidRDefault="002E2154" w:rsidP="002E2154">
      <w:pPr>
        <w:spacing w:after="0" w:line="240" w:lineRule="auto"/>
        <w:jc w:val="center"/>
        <w:rPr>
          <w:rFonts w:ascii="Times New Roman" w:hAnsi="Times New Roman"/>
          <w:b/>
          <w:sz w:val="24"/>
          <w:szCs w:val="24"/>
          <w:lang w:val="uk-UA"/>
        </w:rPr>
      </w:pPr>
    </w:p>
    <w:tbl>
      <w:tblPr>
        <w:tblW w:w="10244" w:type="dxa"/>
        <w:jc w:val="center"/>
        <w:tblLayout w:type="fixed"/>
        <w:tblLook w:val="00A0" w:firstRow="1" w:lastRow="0" w:firstColumn="1" w:lastColumn="0" w:noHBand="0" w:noVBand="0"/>
      </w:tblPr>
      <w:tblGrid>
        <w:gridCol w:w="5122"/>
        <w:gridCol w:w="5122"/>
      </w:tblGrid>
      <w:tr w:rsidR="002E2154" w:rsidRPr="006A2739" w14:paraId="51F16D97" w14:textId="77777777" w:rsidTr="00362ADC">
        <w:trPr>
          <w:trHeight w:val="4474"/>
          <w:jc w:val="center"/>
        </w:trPr>
        <w:tc>
          <w:tcPr>
            <w:tcW w:w="5122" w:type="dxa"/>
          </w:tcPr>
          <w:p w14:paraId="54B2D9C6" w14:textId="77777777" w:rsidR="002E2154" w:rsidRPr="006A2739" w:rsidRDefault="002E2154" w:rsidP="002E2154">
            <w:pPr>
              <w:spacing w:after="0" w:line="240" w:lineRule="auto"/>
              <w:jc w:val="center"/>
              <w:rPr>
                <w:rFonts w:ascii="Times New Roman" w:hAnsi="Times New Roman"/>
                <w:b/>
                <w:bCs/>
                <w:sz w:val="24"/>
                <w:szCs w:val="24"/>
                <w:u w:val="single"/>
                <w:lang w:val="uk-UA"/>
              </w:rPr>
            </w:pPr>
            <w:bookmarkStart w:id="6" w:name="_Hlk139561478"/>
            <w:r w:rsidRPr="006A2739">
              <w:rPr>
                <w:rFonts w:ascii="Times New Roman" w:hAnsi="Times New Roman"/>
                <w:b/>
                <w:bCs/>
                <w:sz w:val="24"/>
                <w:szCs w:val="24"/>
                <w:u w:val="single"/>
                <w:lang w:val="uk-UA"/>
              </w:rPr>
              <w:t>Покупець</w:t>
            </w:r>
          </w:p>
          <w:p w14:paraId="6C595107" w14:textId="77777777" w:rsidR="002E2154" w:rsidRPr="006A2739" w:rsidRDefault="002E2154" w:rsidP="002E2154">
            <w:pPr>
              <w:spacing w:after="0" w:line="240" w:lineRule="auto"/>
              <w:rPr>
                <w:rFonts w:ascii="Times New Roman" w:hAnsi="Times New Roman"/>
                <w:bCs/>
                <w:sz w:val="24"/>
                <w:szCs w:val="24"/>
                <w:lang w:val="uk-UA"/>
              </w:rPr>
            </w:pPr>
          </w:p>
          <w:tbl>
            <w:tblPr>
              <w:tblW w:w="0" w:type="auto"/>
              <w:tblLayout w:type="fixed"/>
              <w:tblLook w:val="04A0" w:firstRow="1" w:lastRow="0" w:firstColumn="1" w:lastColumn="0" w:noHBand="0" w:noVBand="1"/>
            </w:tblPr>
            <w:tblGrid>
              <w:gridCol w:w="4786"/>
            </w:tblGrid>
            <w:tr w:rsidR="006A2739" w:rsidRPr="006A2739" w14:paraId="5E3F4EB5" w14:textId="77777777" w:rsidTr="00AD7511">
              <w:tc>
                <w:tcPr>
                  <w:tcW w:w="4786" w:type="dxa"/>
                  <w:shd w:val="clear" w:color="auto" w:fill="auto"/>
                </w:tcPr>
                <w:tbl>
                  <w:tblPr>
                    <w:tblW w:w="4799" w:type="dxa"/>
                    <w:tblLayout w:type="fixed"/>
                    <w:tblLook w:val="04A0" w:firstRow="1" w:lastRow="0" w:firstColumn="1" w:lastColumn="0" w:noHBand="0" w:noVBand="1"/>
                  </w:tblPr>
                  <w:tblGrid>
                    <w:gridCol w:w="4799"/>
                  </w:tblGrid>
                  <w:tr w:rsidR="00B54126" w:rsidRPr="006A2739" w14:paraId="2AA0831C" w14:textId="77777777" w:rsidTr="00B54126">
                    <w:trPr>
                      <w:trHeight w:val="1859"/>
                    </w:trPr>
                    <w:tc>
                      <w:tcPr>
                        <w:tcW w:w="4799" w:type="dxa"/>
                        <w:shd w:val="clear" w:color="auto" w:fill="auto"/>
                      </w:tcPr>
                      <w:p w14:paraId="3F6ECC6B" w14:textId="77777777" w:rsidR="00B54126"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rPr>
                        </w:pPr>
                        <w:proofErr w:type="spellStart"/>
                        <w:r>
                          <w:rPr>
                            <w:rFonts w:ascii="Times New Roman" w:hAnsi="Times New Roman"/>
                            <w:b/>
                            <w:sz w:val="24"/>
                            <w:szCs w:val="24"/>
                          </w:rPr>
                          <w:t>Чернігівська</w:t>
                        </w:r>
                        <w:proofErr w:type="spellEnd"/>
                        <w:r>
                          <w:rPr>
                            <w:rFonts w:ascii="Times New Roman" w:hAnsi="Times New Roman"/>
                            <w:b/>
                            <w:sz w:val="24"/>
                            <w:szCs w:val="24"/>
                          </w:rPr>
                          <w:t xml:space="preserve"> </w:t>
                        </w:r>
                        <w:proofErr w:type="spellStart"/>
                        <w:r>
                          <w:rPr>
                            <w:rFonts w:ascii="Times New Roman" w:hAnsi="Times New Roman"/>
                            <w:b/>
                            <w:sz w:val="24"/>
                            <w:szCs w:val="24"/>
                          </w:rPr>
                          <w:t>обласна</w:t>
                        </w:r>
                        <w:proofErr w:type="spellEnd"/>
                        <w:r w:rsidRPr="00D447DE">
                          <w:rPr>
                            <w:rFonts w:ascii="Times New Roman" w:hAnsi="Times New Roman"/>
                            <w:b/>
                            <w:sz w:val="24"/>
                            <w:szCs w:val="24"/>
                          </w:rPr>
                          <w:t xml:space="preserve"> рада</w:t>
                        </w:r>
                      </w:p>
                      <w:p w14:paraId="18A506BB" w14:textId="77777777" w:rsidR="00B54126" w:rsidRPr="00D447DE"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lang w:eastAsia="zh-CN"/>
                          </w:rPr>
                        </w:pPr>
                      </w:p>
                      <w:p w14:paraId="0DFFEFF4" w14:textId="77777777" w:rsidR="00B54126" w:rsidRDefault="00B54126" w:rsidP="00B54126">
                        <w:pPr>
                          <w:keepNext/>
                          <w:keepLines/>
                          <w:spacing w:after="0" w:line="240" w:lineRule="auto"/>
                          <w:ind w:right="120"/>
                          <w:contextualSpacing/>
                          <w:jc w:val="both"/>
                          <w:rPr>
                            <w:rFonts w:ascii="Times New Roman" w:hAnsi="Times New Roman"/>
                            <w:sz w:val="24"/>
                            <w:szCs w:val="24"/>
                          </w:rPr>
                        </w:pPr>
                        <w:proofErr w:type="spellStart"/>
                        <w:r w:rsidRPr="00D447DE">
                          <w:rPr>
                            <w:rFonts w:ascii="Times New Roman" w:hAnsi="Times New Roman"/>
                            <w:sz w:val="24"/>
                            <w:szCs w:val="24"/>
                          </w:rPr>
                          <w:t>Україна</w:t>
                        </w:r>
                        <w:proofErr w:type="spellEnd"/>
                        <w:r w:rsidRPr="00D447DE">
                          <w:rPr>
                            <w:rFonts w:ascii="Times New Roman" w:hAnsi="Times New Roman"/>
                            <w:sz w:val="24"/>
                            <w:szCs w:val="24"/>
                          </w:rPr>
                          <w:t xml:space="preserve">, </w:t>
                        </w:r>
                        <w:r>
                          <w:rPr>
                            <w:rFonts w:ascii="Times New Roman" w:hAnsi="Times New Roman"/>
                            <w:sz w:val="24"/>
                            <w:szCs w:val="24"/>
                          </w:rPr>
                          <w:t>140</w:t>
                        </w:r>
                        <w:r w:rsidRPr="00D447DE">
                          <w:rPr>
                            <w:rFonts w:ascii="Times New Roman" w:hAnsi="Times New Roman"/>
                            <w:sz w:val="24"/>
                            <w:szCs w:val="24"/>
                          </w:rPr>
                          <w:t xml:space="preserve">00, </w:t>
                        </w:r>
                        <w:r>
                          <w:rPr>
                            <w:rFonts w:ascii="Times New Roman" w:hAnsi="Times New Roman"/>
                            <w:sz w:val="24"/>
                            <w:szCs w:val="24"/>
                          </w:rPr>
                          <w:t xml:space="preserve">м. </w:t>
                        </w:r>
                        <w:proofErr w:type="spellStart"/>
                        <w:r w:rsidRPr="00D447DE">
                          <w:rPr>
                            <w:rFonts w:ascii="Times New Roman" w:hAnsi="Times New Roman"/>
                            <w:sz w:val="24"/>
                            <w:szCs w:val="24"/>
                          </w:rPr>
                          <w:t>Чернігів</w:t>
                        </w:r>
                        <w:proofErr w:type="spellEnd"/>
                        <w:r>
                          <w:rPr>
                            <w:rFonts w:ascii="Times New Roman" w:hAnsi="Times New Roman"/>
                            <w:sz w:val="24"/>
                            <w:szCs w:val="24"/>
                          </w:rPr>
                          <w:t xml:space="preserve">, </w:t>
                        </w:r>
                        <w:r w:rsidRPr="00D447DE">
                          <w:rPr>
                            <w:rFonts w:ascii="Times New Roman" w:hAnsi="Times New Roman"/>
                            <w:sz w:val="24"/>
                            <w:szCs w:val="24"/>
                          </w:rPr>
                          <w:t xml:space="preserve"> </w:t>
                        </w:r>
                      </w:p>
                      <w:p w14:paraId="2EA52A13"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Pr>
                            <w:rFonts w:ascii="Times New Roman" w:hAnsi="Times New Roman"/>
                            <w:sz w:val="24"/>
                            <w:szCs w:val="24"/>
                          </w:rPr>
                          <w:t xml:space="preserve">проспект </w:t>
                        </w:r>
                        <w:r w:rsidRPr="00D447DE">
                          <w:rPr>
                            <w:rFonts w:ascii="Times New Roman" w:hAnsi="Times New Roman"/>
                            <w:sz w:val="24"/>
                            <w:szCs w:val="24"/>
                          </w:rPr>
                          <w:t xml:space="preserve">Миру, </w:t>
                        </w:r>
                        <w:r>
                          <w:rPr>
                            <w:rFonts w:ascii="Times New Roman" w:hAnsi="Times New Roman"/>
                            <w:sz w:val="24"/>
                            <w:szCs w:val="24"/>
                          </w:rPr>
                          <w:t>43</w:t>
                        </w:r>
                        <w:r w:rsidRPr="00D447DE">
                          <w:rPr>
                            <w:rFonts w:ascii="Times New Roman" w:hAnsi="Times New Roman"/>
                            <w:sz w:val="24"/>
                            <w:szCs w:val="24"/>
                            <w:lang w:eastAsia="zh-CN"/>
                          </w:rPr>
                          <w:t xml:space="preserve">   </w:t>
                        </w:r>
                      </w:p>
                      <w:p w14:paraId="114BEADB" w14:textId="77777777" w:rsidR="00B54126" w:rsidRPr="00841239" w:rsidRDefault="00B54126" w:rsidP="00B54126">
                        <w:pPr>
                          <w:keepNext/>
                          <w:keepLines/>
                          <w:spacing w:after="0" w:line="240" w:lineRule="auto"/>
                          <w:ind w:right="120"/>
                          <w:contextualSpacing/>
                          <w:jc w:val="both"/>
                          <w:rPr>
                            <w:rFonts w:ascii="Times New Roman" w:hAnsi="Times New Roman"/>
                            <w:sz w:val="24"/>
                            <w:szCs w:val="24"/>
                          </w:rPr>
                        </w:pPr>
                        <w:r w:rsidRPr="00841239">
                          <w:rPr>
                            <w:rFonts w:ascii="Times New Roman" w:hAnsi="Times New Roman"/>
                            <w:sz w:val="24"/>
                            <w:szCs w:val="24"/>
                          </w:rPr>
                          <w:t>UA</w:t>
                        </w:r>
                        <w:r>
                          <w:rPr>
                            <w:rFonts w:ascii="Times New Roman" w:hAnsi="Times New Roman"/>
                            <w:sz w:val="24"/>
                            <w:szCs w:val="24"/>
                            <w:lang w:val="uk-UA"/>
                          </w:rPr>
                          <w:t xml:space="preserve"> ________________________________</w:t>
                        </w:r>
                      </w:p>
                      <w:p w14:paraId="287D7FC5"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sidRPr="00D447DE">
                          <w:rPr>
                            <w:rFonts w:ascii="Times New Roman" w:hAnsi="Times New Roman"/>
                            <w:sz w:val="24"/>
                            <w:szCs w:val="24"/>
                          </w:rPr>
                          <w:t xml:space="preserve">в </w:t>
                        </w:r>
                        <w:proofErr w:type="spellStart"/>
                        <w:r w:rsidRPr="00D447DE">
                          <w:rPr>
                            <w:rFonts w:ascii="Times New Roman" w:hAnsi="Times New Roman"/>
                            <w:sz w:val="24"/>
                            <w:szCs w:val="24"/>
                          </w:rPr>
                          <w:t>Державній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казначейській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службі</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України</w:t>
                        </w:r>
                        <w:proofErr w:type="spellEnd"/>
                        <w:r w:rsidRPr="00D447DE">
                          <w:rPr>
                            <w:rFonts w:ascii="Times New Roman" w:hAnsi="Times New Roman"/>
                            <w:sz w:val="24"/>
                            <w:szCs w:val="24"/>
                          </w:rPr>
                          <w:t xml:space="preserve"> м. </w:t>
                        </w:r>
                        <w:proofErr w:type="spellStart"/>
                        <w:r w:rsidRPr="00D447DE">
                          <w:rPr>
                            <w:rFonts w:ascii="Times New Roman" w:hAnsi="Times New Roman"/>
                            <w:sz w:val="24"/>
                            <w:szCs w:val="24"/>
                          </w:rPr>
                          <w:t>Київ</w:t>
                        </w:r>
                        <w:proofErr w:type="spellEnd"/>
                        <w:r w:rsidRPr="00D447DE">
                          <w:rPr>
                            <w:rFonts w:ascii="Times New Roman" w:hAnsi="Times New Roman"/>
                            <w:sz w:val="24"/>
                            <w:szCs w:val="24"/>
                          </w:rPr>
                          <w:t xml:space="preserve">, </w:t>
                        </w:r>
                      </w:p>
                      <w:p w14:paraId="719B627C" w14:textId="77777777" w:rsidR="00B54126" w:rsidRPr="00D447DE" w:rsidRDefault="00B54126" w:rsidP="00B54126">
                        <w:pPr>
                          <w:widowControl w:val="0"/>
                          <w:autoSpaceDE w:val="0"/>
                          <w:autoSpaceDN w:val="0"/>
                          <w:adjustRightInd w:val="0"/>
                          <w:spacing w:after="0" w:line="273" w:lineRule="atLeast"/>
                          <w:ind w:right="652"/>
                          <w:textAlignment w:val="baseline"/>
                          <w:rPr>
                            <w:rFonts w:ascii="Times New Roman" w:hAnsi="Times New Roman"/>
                            <w:sz w:val="24"/>
                            <w:szCs w:val="24"/>
                            <w:lang w:eastAsia="zh-CN"/>
                          </w:rPr>
                        </w:pPr>
                        <w:r w:rsidRPr="00D447DE">
                          <w:rPr>
                            <w:rFonts w:ascii="Times New Roman" w:hAnsi="Times New Roman"/>
                            <w:sz w:val="24"/>
                            <w:szCs w:val="24"/>
                          </w:rPr>
                          <w:t>МФО 820172</w:t>
                        </w:r>
                      </w:p>
                      <w:p w14:paraId="711E188B" w14:textId="77777777" w:rsidR="00B54126" w:rsidRPr="006A2739" w:rsidRDefault="00B54126" w:rsidP="00B54126">
                        <w:pPr>
                          <w:widowControl w:val="0"/>
                          <w:autoSpaceDE w:val="0"/>
                          <w:autoSpaceDN w:val="0"/>
                          <w:adjustRightInd w:val="0"/>
                          <w:spacing w:after="0" w:line="278" w:lineRule="atLeast"/>
                          <w:textAlignment w:val="baseline"/>
                          <w:rPr>
                            <w:rFonts w:ascii="Times New Roman" w:hAnsi="Times New Roman"/>
                            <w:sz w:val="24"/>
                            <w:szCs w:val="24"/>
                            <w:lang w:val="uk" w:eastAsia="zh-CN"/>
                          </w:rPr>
                        </w:pPr>
                        <w:r w:rsidRPr="00D447DE">
                          <w:rPr>
                            <w:rFonts w:ascii="Times New Roman" w:hAnsi="Times New Roman"/>
                            <w:sz w:val="24"/>
                            <w:szCs w:val="24"/>
                            <w:lang w:eastAsia="zh-CN"/>
                          </w:rPr>
                          <w:t xml:space="preserve">Код ЄДРПОУ </w:t>
                        </w:r>
                        <w:r>
                          <w:rPr>
                            <w:rFonts w:ascii="Times New Roman" w:hAnsi="Times New Roman"/>
                            <w:sz w:val="24"/>
                            <w:szCs w:val="24"/>
                          </w:rPr>
                          <w:t>25618741</w:t>
                        </w:r>
                      </w:p>
                    </w:tc>
                  </w:tr>
                  <w:tr w:rsidR="00B54126" w:rsidRPr="006A2739" w14:paraId="49700558" w14:textId="77777777" w:rsidTr="00B54126">
                    <w:trPr>
                      <w:trHeight w:val="823"/>
                    </w:trPr>
                    <w:tc>
                      <w:tcPr>
                        <w:tcW w:w="4799" w:type="dxa"/>
                        <w:shd w:val="clear" w:color="auto" w:fill="auto"/>
                      </w:tcPr>
                      <w:p w14:paraId="6AD29153" w14:textId="77777777" w:rsidR="00B54126" w:rsidRPr="00D447DE" w:rsidRDefault="00B54126" w:rsidP="00B54126">
                        <w:pPr>
                          <w:shd w:val="clear" w:color="auto" w:fill="FFFFFF"/>
                          <w:spacing w:after="0" w:line="240" w:lineRule="auto"/>
                          <w:jc w:val="both"/>
                          <w:rPr>
                            <w:rFonts w:ascii="Times New Roman" w:hAnsi="Times New Roman"/>
                            <w:bCs/>
                            <w:sz w:val="24"/>
                            <w:szCs w:val="24"/>
                            <w:lang w:eastAsia="ru-RU"/>
                          </w:rPr>
                        </w:pPr>
                        <w:r w:rsidRPr="00D447DE">
                          <w:rPr>
                            <w:rFonts w:ascii="Times New Roman" w:hAnsi="Times New Roman"/>
                            <w:bCs/>
                            <w:sz w:val="24"/>
                            <w:szCs w:val="24"/>
                            <w:lang w:eastAsia="ru-RU"/>
                          </w:rPr>
                          <w:t>тел.: </w:t>
                        </w:r>
                        <w:r w:rsidRPr="00D447DE">
                          <w:rPr>
                            <w:rFonts w:ascii="Times New Roman" w:hAnsi="Times New Roman"/>
                            <w:sz w:val="24"/>
                            <w:szCs w:val="24"/>
                            <w:lang w:eastAsia="ru-RU"/>
                          </w:rPr>
                          <w:t>+38046</w:t>
                        </w:r>
                        <w:r>
                          <w:rPr>
                            <w:rFonts w:ascii="Times New Roman" w:hAnsi="Times New Roman"/>
                            <w:sz w:val="24"/>
                            <w:szCs w:val="24"/>
                            <w:lang w:eastAsia="ru-RU"/>
                          </w:rPr>
                          <w:t>2676910</w:t>
                        </w:r>
                        <w:r w:rsidRPr="00D447DE">
                          <w:rPr>
                            <w:rFonts w:ascii="Times New Roman" w:hAnsi="Times New Roman"/>
                            <w:sz w:val="24"/>
                            <w:szCs w:val="24"/>
                            <w:lang w:eastAsia="ru-RU"/>
                          </w:rPr>
                          <w:t xml:space="preserve"> </w:t>
                        </w:r>
                      </w:p>
                      <w:p w14:paraId="2B1E1A49" w14:textId="77777777" w:rsidR="00B54126" w:rsidRPr="00F93086"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r w:rsidRPr="00F4136E">
                          <w:rPr>
                            <w:rFonts w:ascii="Times New Roman" w:hAnsi="Times New Roman"/>
                            <w:sz w:val="24"/>
                            <w:szCs w:val="24"/>
                            <w:lang w:val="en-US"/>
                          </w:rPr>
                          <w:t>e</w:t>
                        </w:r>
                        <w:r w:rsidRPr="00F93086">
                          <w:rPr>
                            <w:rFonts w:ascii="Times New Roman" w:hAnsi="Times New Roman"/>
                            <w:sz w:val="24"/>
                            <w:szCs w:val="24"/>
                          </w:rPr>
                          <w:t>-</w:t>
                        </w:r>
                        <w:r w:rsidRPr="00F4136E">
                          <w:rPr>
                            <w:rFonts w:ascii="Times New Roman" w:hAnsi="Times New Roman"/>
                            <w:sz w:val="24"/>
                            <w:szCs w:val="24"/>
                            <w:lang w:val="en-US"/>
                          </w:rPr>
                          <w:t>mail</w:t>
                        </w:r>
                        <w:r w:rsidRPr="00F93086">
                          <w:rPr>
                            <w:rFonts w:ascii="Times New Roman" w:hAnsi="Times New Roman"/>
                            <w:sz w:val="24"/>
                            <w:szCs w:val="24"/>
                          </w:rPr>
                          <w:t>:</w:t>
                        </w:r>
                        <w:proofErr w:type="spellStart"/>
                        <w:r w:rsidRPr="00F4136E">
                          <w:rPr>
                            <w:rFonts w:ascii="Times New Roman" w:hAnsi="Times New Roman"/>
                            <w:sz w:val="24"/>
                            <w:szCs w:val="24"/>
                            <w:lang w:val="en-US"/>
                          </w:rPr>
                          <w:t>ch</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oblrada</w:t>
                        </w:r>
                        <w:proofErr w:type="spellEnd"/>
                        <w:r w:rsidRPr="00F93086">
                          <w:rPr>
                            <w:rFonts w:ascii="Times New Roman" w:hAnsi="Times New Roman"/>
                            <w:sz w:val="24"/>
                            <w:szCs w:val="24"/>
                          </w:rPr>
                          <w:t>@</w:t>
                        </w:r>
                        <w:r w:rsidRPr="00F4136E">
                          <w:rPr>
                            <w:rFonts w:ascii="Times New Roman" w:hAnsi="Times New Roman"/>
                            <w:sz w:val="24"/>
                            <w:szCs w:val="24"/>
                            <w:lang w:val="en-US"/>
                          </w:rPr>
                          <w:t>cg</w:t>
                        </w:r>
                        <w:r w:rsidRPr="00F93086">
                          <w:rPr>
                            <w:rFonts w:ascii="Times New Roman" w:hAnsi="Times New Roman"/>
                            <w:sz w:val="24"/>
                            <w:szCs w:val="24"/>
                          </w:rPr>
                          <w:t>.</w:t>
                        </w:r>
                        <w:proofErr w:type="spellStart"/>
                        <w:r w:rsidRPr="00F4136E">
                          <w:rPr>
                            <w:rFonts w:ascii="Times New Roman" w:hAnsi="Times New Roman"/>
                            <w:sz w:val="24"/>
                            <w:szCs w:val="24"/>
                            <w:lang w:val="en-US"/>
                          </w:rPr>
                          <w:t>gov</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ua</w:t>
                        </w:r>
                        <w:proofErr w:type="spellEnd"/>
                        <w:r w:rsidRPr="00F93086">
                          <w:rPr>
                            <w:rFonts w:ascii="Times New Roman" w:hAnsi="Times New Roman"/>
                            <w:bCs/>
                            <w:sz w:val="24"/>
                            <w:szCs w:val="24"/>
                          </w:rPr>
                          <w:t xml:space="preserve"> </w:t>
                        </w:r>
                      </w:p>
                      <w:p w14:paraId="3CE3232F" w14:textId="77777777" w:rsidR="00B54126" w:rsidRPr="00D447DE"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p>
                      <w:p w14:paraId="0007E1DA" w14:textId="77777777" w:rsidR="00B54126" w:rsidRPr="006A2739" w:rsidRDefault="00B54126" w:rsidP="00B54126">
                        <w:pPr>
                          <w:widowControl w:val="0"/>
                          <w:autoSpaceDE w:val="0"/>
                          <w:autoSpaceDN w:val="0"/>
                          <w:adjustRightInd w:val="0"/>
                          <w:spacing w:after="0" w:line="249" w:lineRule="atLeast"/>
                          <w:textAlignment w:val="baseline"/>
                          <w:rPr>
                            <w:rFonts w:ascii="Times New Roman" w:hAnsi="Times New Roman"/>
                            <w:b/>
                            <w:sz w:val="24"/>
                            <w:szCs w:val="24"/>
                            <w:lang w:val="uk" w:eastAsia="zh-CN"/>
                          </w:rPr>
                        </w:pPr>
                      </w:p>
                    </w:tc>
                  </w:tr>
                </w:tbl>
                <w:p w14:paraId="22742F17" w14:textId="3B9E3548" w:rsidR="00AD7511" w:rsidRPr="006A2739" w:rsidRDefault="00AD7511" w:rsidP="00AD7511">
                  <w:pPr>
                    <w:widowControl w:val="0"/>
                    <w:autoSpaceDE w:val="0"/>
                    <w:autoSpaceDN w:val="0"/>
                    <w:adjustRightInd w:val="0"/>
                    <w:spacing w:after="0" w:line="278" w:lineRule="atLeast"/>
                    <w:textAlignment w:val="baseline"/>
                    <w:rPr>
                      <w:rFonts w:ascii="Times New Roman" w:hAnsi="Times New Roman"/>
                      <w:sz w:val="24"/>
                      <w:szCs w:val="24"/>
                      <w:lang w:val="uk" w:eastAsia="zh-CN"/>
                    </w:rPr>
                  </w:pPr>
                </w:p>
              </w:tc>
            </w:tr>
            <w:tr w:rsidR="006A2739" w:rsidRPr="006A2739" w14:paraId="6480D225" w14:textId="77777777" w:rsidTr="00AD7511">
              <w:tc>
                <w:tcPr>
                  <w:tcW w:w="4786" w:type="dxa"/>
                  <w:shd w:val="clear" w:color="auto" w:fill="auto"/>
                </w:tcPr>
                <w:p w14:paraId="3DBB6F4A" w14:textId="5BE67571" w:rsidR="00AD7511" w:rsidRPr="006A2739" w:rsidRDefault="00AD7511" w:rsidP="00AD7511">
                  <w:pPr>
                    <w:widowControl w:val="0"/>
                    <w:autoSpaceDE w:val="0"/>
                    <w:autoSpaceDN w:val="0"/>
                    <w:adjustRightInd w:val="0"/>
                    <w:spacing w:after="0" w:line="249" w:lineRule="atLeast"/>
                    <w:textAlignment w:val="baseline"/>
                    <w:rPr>
                      <w:rFonts w:ascii="Times New Roman" w:hAnsi="Times New Roman"/>
                      <w:b/>
                      <w:sz w:val="24"/>
                      <w:szCs w:val="24"/>
                      <w:lang w:val="uk" w:eastAsia="zh-CN"/>
                    </w:rPr>
                  </w:pPr>
                  <w:r w:rsidRPr="006A2739">
                    <w:rPr>
                      <w:rFonts w:ascii="Times New Roman" w:hAnsi="Times New Roman"/>
                      <w:sz w:val="24"/>
                      <w:szCs w:val="24"/>
                      <w:lang w:val="uk-UA"/>
                    </w:rPr>
                    <w:t xml:space="preserve">                              </w:t>
                  </w:r>
                </w:p>
                <w:p w14:paraId="5AA9352F" w14:textId="77777777" w:rsidR="00AD7511" w:rsidRPr="006A2739" w:rsidRDefault="00AD7511" w:rsidP="00AD7511">
                  <w:pPr>
                    <w:widowControl w:val="0"/>
                    <w:autoSpaceDE w:val="0"/>
                    <w:autoSpaceDN w:val="0"/>
                    <w:adjustRightInd w:val="0"/>
                    <w:spacing w:after="0" w:line="249" w:lineRule="atLeast"/>
                    <w:textAlignment w:val="baseline"/>
                    <w:rPr>
                      <w:rFonts w:ascii="Times New Roman" w:hAnsi="Times New Roman"/>
                      <w:b/>
                      <w:sz w:val="24"/>
                      <w:szCs w:val="24"/>
                      <w:lang w:val="uk" w:eastAsia="zh-CN"/>
                    </w:rPr>
                  </w:pPr>
                </w:p>
                <w:p w14:paraId="286A3AF8" w14:textId="77777777" w:rsidR="008C5EB8" w:rsidRPr="006A2739" w:rsidRDefault="008C5EB8" w:rsidP="00AD7511">
                  <w:pPr>
                    <w:widowControl w:val="0"/>
                    <w:autoSpaceDE w:val="0"/>
                    <w:autoSpaceDN w:val="0"/>
                    <w:adjustRightInd w:val="0"/>
                    <w:spacing w:after="0" w:line="249" w:lineRule="atLeast"/>
                    <w:textAlignment w:val="baseline"/>
                    <w:rPr>
                      <w:rFonts w:ascii="Times New Roman" w:hAnsi="Times New Roman"/>
                      <w:b/>
                      <w:sz w:val="24"/>
                      <w:szCs w:val="24"/>
                      <w:lang w:val="uk" w:eastAsia="zh-CN"/>
                    </w:rPr>
                  </w:pPr>
                </w:p>
                <w:p w14:paraId="0E650F58" w14:textId="77777777" w:rsidR="008C5EB8" w:rsidRPr="006A2739" w:rsidRDefault="008C5EB8" w:rsidP="008C5EB8">
                  <w:pPr>
                    <w:widowControl w:val="0"/>
                    <w:autoSpaceDE w:val="0"/>
                    <w:autoSpaceDN w:val="0"/>
                    <w:adjustRightInd w:val="0"/>
                    <w:spacing w:after="0" w:line="249" w:lineRule="atLeast"/>
                    <w:textAlignment w:val="baseline"/>
                    <w:rPr>
                      <w:rFonts w:ascii="Times New Roman" w:hAnsi="Times New Roman"/>
                      <w:b/>
                      <w:bCs/>
                      <w:sz w:val="24"/>
                      <w:szCs w:val="24"/>
                      <w:lang w:val="uk-UA" w:eastAsia="zh-CN"/>
                    </w:rPr>
                  </w:pPr>
                  <w:r w:rsidRPr="006A2739">
                    <w:rPr>
                      <w:rFonts w:ascii="Times New Roman" w:hAnsi="Times New Roman"/>
                      <w:b/>
                      <w:bCs/>
                      <w:sz w:val="24"/>
                      <w:szCs w:val="24"/>
                      <w:lang w:val="uk-UA" w:eastAsia="zh-CN"/>
                    </w:rPr>
                    <w:t>______________________/______________/</w:t>
                  </w:r>
                </w:p>
                <w:p w14:paraId="560A4EE0" w14:textId="77777777" w:rsidR="00AD7511" w:rsidRPr="006A2739" w:rsidRDefault="008C5EB8" w:rsidP="008C5EB8">
                  <w:pPr>
                    <w:widowControl w:val="0"/>
                    <w:autoSpaceDE w:val="0"/>
                    <w:autoSpaceDN w:val="0"/>
                    <w:adjustRightInd w:val="0"/>
                    <w:spacing w:after="0" w:line="249" w:lineRule="atLeast"/>
                    <w:textAlignment w:val="baseline"/>
                    <w:rPr>
                      <w:rFonts w:ascii="Times New Roman" w:hAnsi="Times New Roman"/>
                      <w:sz w:val="24"/>
                      <w:szCs w:val="24"/>
                      <w:lang w:val="uk" w:eastAsia="zh-CN"/>
                    </w:rPr>
                  </w:pPr>
                  <w:r w:rsidRPr="006A2739">
                    <w:rPr>
                      <w:rFonts w:ascii="Times New Roman" w:hAnsi="Times New Roman"/>
                      <w:bCs/>
                      <w:sz w:val="24"/>
                      <w:szCs w:val="24"/>
                      <w:lang w:val="uk-UA" w:eastAsia="zh-CN"/>
                    </w:rPr>
                    <w:t>М.П.</w:t>
                  </w:r>
                </w:p>
              </w:tc>
            </w:tr>
          </w:tbl>
          <w:p w14:paraId="3D0ACF6D" w14:textId="77777777" w:rsidR="002E2154" w:rsidRPr="006A2739" w:rsidRDefault="002E2154" w:rsidP="002E2154">
            <w:pPr>
              <w:spacing w:after="0" w:line="240" w:lineRule="auto"/>
              <w:rPr>
                <w:rFonts w:ascii="Times New Roman" w:hAnsi="Times New Roman"/>
                <w:bCs/>
                <w:sz w:val="24"/>
                <w:szCs w:val="24"/>
                <w:lang w:val="uk-UA"/>
              </w:rPr>
            </w:pPr>
          </w:p>
        </w:tc>
        <w:tc>
          <w:tcPr>
            <w:tcW w:w="5122" w:type="dxa"/>
          </w:tcPr>
          <w:p w14:paraId="62C45758" w14:textId="77777777" w:rsidR="002E2154" w:rsidRPr="006A2739" w:rsidRDefault="002E2154" w:rsidP="002E2154">
            <w:pPr>
              <w:spacing w:after="0" w:line="240" w:lineRule="auto"/>
              <w:jc w:val="center"/>
              <w:rPr>
                <w:rFonts w:ascii="Times New Roman" w:hAnsi="Times New Roman"/>
                <w:b/>
                <w:bCs/>
                <w:sz w:val="24"/>
                <w:szCs w:val="24"/>
                <w:u w:val="single"/>
                <w:lang w:val="uk-UA"/>
              </w:rPr>
            </w:pPr>
            <w:r w:rsidRPr="006A2739">
              <w:rPr>
                <w:rFonts w:ascii="Times New Roman" w:hAnsi="Times New Roman"/>
                <w:b/>
                <w:bCs/>
                <w:sz w:val="24"/>
                <w:szCs w:val="24"/>
                <w:u w:val="single"/>
                <w:lang w:val="uk-UA"/>
              </w:rPr>
              <w:t>Продавець</w:t>
            </w:r>
          </w:p>
          <w:p w14:paraId="2157C780" w14:textId="77777777" w:rsidR="002E2154" w:rsidRPr="006A2739" w:rsidRDefault="002E2154" w:rsidP="002E2154">
            <w:pPr>
              <w:spacing w:after="0" w:line="240" w:lineRule="auto"/>
              <w:rPr>
                <w:rFonts w:ascii="Times New Roman" w:hAnsi="Times New Roman"/>
                <w:bCs/>
                <w:sz w:val="24"/>
                <w:szCs w:val="24"/>
                <w:u w:val="single"/>
                <w:lang w:val="uk-UA"/>
              </w:rPr>
            </w:pPr>
          </w:p>
          <w:p w14:paraId="3F8D4EFE" w14:textId="77777777" w:rsidR="002E2154" w:rsidRPr="006A2739" w:rsidRDefault="002E2154" w:rsidP="002E2154">
            <w:pPr>
              <w:spacing w:after="0" w:line="240" w:lineRule="auto"/>
              <w:rPr>
                <w:rFonts w:ascii="Times New Roman" w:hAnsi="Times New Roman"/>
                <w:bCs/>
                <w:sz w:val="24"/>
                <w:szCs w:val="24"/>
                <w:u w:val="single"/>
                <w:lang w:val="uk-UA"/>
              </w:rPr>
            </w:pPr>
            <w:r w:rsidRPr="006A2739">
              <w:rPr>
                <w:rFonts w:ascii="Times New Roman" w:hAnsi="Times New Roman"/>
                <w:bCs/>
                <w:sz w:val="24"/>
                <w:szCs w:val="24"/>
                <w:u w:val="single"/>
                <w:lang w:val="uk-UA"/>
              </w:rPr>
              <w:t>________________________________________</w:t>
            </w:r>
          </w:p>
          <w:p w14:paraId="2B1C49C8"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77473985"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0276A88B"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Адреса: _________________________________</w:t>
            </w:r>
          </w:p>
          <w:p w14:paraId="1D2C8E7A"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р/р _____________________________________ ________________________________________</w:t>
            </w:r>
          </w:p>
          <w:p w14:paraId="516297B8" w14:textId="77777777" w:rsidR="002E2154" w:rsidRPr="006A2739" w:rsidRDefault="002E2154" w:rsidP="002E2154">
            <w:pPr>
              <w:spacing w:after="0" w:line="240" w:lineRule="auto"/>
              <w:rPr>
                <w:rFonts w:ascii="Times New Roman" w:hAnsi="Times New Roman"/>
                <w:bCs/>
                <w:sz w:val="24"/>
                <w:szCs w:val="24"/>
                <w:lang w:val="uk-UA"/>
              </w:rPr>
            </w:pPr>
            <w:r w:rsidRPr="006A2739">
              <w:rPr>
                <w:rFonts w:ascii="Times New Roman" w:hAnsi="Times New Roman"/>
                <w:bCs/>
                <w:sz w:val="24"/>
                <w:szCs w:val="24"/>
                <w:lang w:val="uk-UA"/>
              </w:rPr>
              <w:t>________________________________________</w:t>
            </w:r>
          </w:p>
          <w:p w14:paraId="4E633D91" w14:textId="0094F18C" w:rsidR="002E2154" w:rsidRDefault="002E2154" w:rsidP="002E2154">
            <w:pPr>
              <w:spacing w:after="0" w:line="240" w:lineRule="auto"/>
              <w:rPr>
                <w:rFonts w:ascii="Times New Roman" w:hAnsi="Times New Roman"/>
                <w:bCs/>
                <w:sz w:val="24"/>
                <w:szCs w:val="24"/>
                <w:lang w:val="uk-UA"/>
              </w:rPr>
            </w:pPr>
            <w:proofErr w:type="spellStart"/>
            <w:r w:rsidRPr="006A2739">
              <w:rPr>
                <w:rFonts w:ascii="Times New Roman" w:hAnsi="Times New Roman"/>
                <w:bCs/>
                <w:sz w:val="24"/>
                <w:szCs w:val="24"/>
                <w:lang w:val="uk-UA"/>
              </w:rPr>
              <w:t>Тел</w:t>
            </w:r>
            <w:proofErr w:type="spellEnd"/>
            <w:r w:rsidRPr="006A2739">
              <w:rPr>
                <w:rFonts w:ascii="Times New Roman" w:hAnsi="Times New Roman"/>
                <w:bCs/>
                <w:sz w:val="24"/>
                <w:szCs w:val="24"/>
                <w:lang w:val="uk-UA"/>
              </w:rPr>
              <w:t>: ______________</w:t>
            </w:r>
          </w:p>
          <w:p w14:paraId="6D032AEC" w14:textId="2D92A03D" w:rsidR="00B54126" w:rsidRDefault="00B54126" w:rsidP="002E2154">
            <w:pPr>
              <w:spacing w:after="0" w:line="240" w:lineRule="auto"/>
              <w:rPr>
                <w:rFonts w:ascii="Times New Roman" w:hAnsi="Times New Roman"/>
                <w:bCs/>
                <w:sz w:val="24"/>
                <w:szCs w:val="24"/>
                <w:lang w:val="uk-UA"/>
              </w:rPr>
            </w:pPr>
          </w:p>
          <w:p w14:paraId="6D1A16F4" w14:textId="1CEF83D5" w:rsidR="00B54126" w:rsidRDefault="00B54126" w:rsidP="002E2154">
            <w:pPr>
              <w:spacing w:after="0" w:line="240" w:lineRule="auto"/>
              <w:rPr>
                <w:rFonts w:ascii="Times New Roman" w:hAnsi="Times New Roman"/>
                <w:bCs/>
                <w:sz w:val="24"/>
                <w:szCs w:val="24"/>
                <w:lang w:val="uk-UA"/>
              </w:rPr>
            </w:pPr>
          </w:p>
          <w:p w14:paraId="2BA13927" w14:textId="631A5E8A" w:rsidR="00B54126" w:rsidRDefault="00B54126" w:rsidP="002E2154">
            <w:pPr>
              <w:spacing w:after="0" w:line="240" w:lineRule="auto"/>
              <w:rPr>
                <w:rFonts w:ascii="Times New Roman" w:hAnsi="Times New Roman"/>
                <w:bCs/>
                <w:sz w:val="24"/>
                <w:szCs w:val="24"/>
                <w:lang w:val="uk-UA"/>
              </w:rPr>
            </w:pPr>
          </w:p>
          <w:p w14:paraId="05A9B804" w14:textId="5B0529CC" w:rsidR="00B54126" w:rsidRDefault="00B54126" w:rsidP="002E2154">
            <w:pPr>
              <w:spacing w:after="0" w:line="240" w:lineRule="auto"/>
              <w:rPr>
                <w:rFonts w:ascii="Times New Roman" w:hAnsi="Times New Roman"/>
                <w:bCs/>
                <w:sz w:val="24"/>
                <w:szCs w:val="24"/>
                <w:lang w:val="uk-UA"/>
              </w:rPr>
            </w:pPr>
          </w:p>
          <w:p w14:paraId="702167B9" w14:textId="4C9524A2" w:rsidR="00B54126" w:rsidRDefault="00B54126" w:rsidP="002E2154">
            <w:pPr>
              <w:spacing w:after="0" w:line="240" w:lineRule="auto"/>
              <w:rPr>
                <w:rFonts w:ascii="Times New Roman" w:hAnsi="Times New Roman"/>
                <w:bCs/>
                <w:sz w:val="24"/>
                <w:szCs w:val="24"/>
                <w:lang w:val="uk-UA"/>
              </w:rPr>
            </w:pPr>
          </w:p>
          <w:p w14:paraId="10AB4195" w14:textId="14FFA5BB" w:rsidR="00B54126" w:rsidRDefault="00B54126" w:rsidP="002E2154">
            <w:pPr>
              <w:spacing w:after="0" w:line="240" w:lineRule="auto"/>
              <w:rPr>
                <w:rFonts w:ascii="Times New Roman" w:hAnsi="Times New Roman"/>
                <w:bCs/>
                <w:sz w:val="24"/>
                <w:szCs w:val="24"/>
                <w:lang w:val="uk-UA"/>
              </w:rPr>
            </w:pPr>
          </w:p>
          <w:p w14:paraId="2E85BE0B" w14:textId="77777777" w:rsidR="00B54126" w:rsidRPr="006A2739" w:rsidRDefault="00B54126" w:rsidP="002E2154">
            <w:pPr>
              <w:spacing w:after="0" w:line="240" w:lineRule="auto"/>
              <w:rPr>
                <w:rFonts w:ascii="Times New Roman" w:hAnsi="Times New Roman"/>
                <w:bCs/>
                <w:sz w:val="24"/>
                <w:szCs w:val="24"/>
                <w:lang w:val="uk-UA"/>
              </w:rPr>
            </w:pPr>
          </w:p>
          <w:p w14:paraId="503DC7B4" w14:textId="77777777" w:rsidR="002E2154" w:rsidRPr="006A2739" w:rsidRDefault="002E2154" w:rsidP="002E2154">
            <w:pPr>
              <w:spacing w:after="0" w:line="240" w:lineRule="auto"/>
              <w:rPr>
                <w:rFonts w:ascii="Times New Roman" w:hAnsi="Times New Roman"/>
                <w:bCs/>
                <w:sz w:val="24"/>
                <w:szCs w:val="24"/>
                <w:lang w:val="uk-UA"/>
              </w:rPr>
            </w:pPr>
          </w:p>
          <w:p w14:paraId="7A1D0EA4" w14:textId="77777777" w:rsidR="002E2154" w:rsidRPr="006A2739" w:rsidRDefault="002E2154" w:rsidP="002E2154">
            <w:pPr>
              <w:spacing w:after="0" w:line="240" w:lineRule="auto"/>
              <w:rPr>
                <w:rFonts w:ascii="Times New Roman" w:hAnsi="Times New Roman"/>
                <w:b/>
                <w:bCs/>
                <w:sz w:val="24"/>
                <w:szCs w:val="24"/>
                <w:lang w:val="uk-UA"/>
              </w:rPr>
            </w:pPr>
            <w:r w:rsidRPr="006A2739">
              <w:rPr>
                <w:rFonts w:ascii="Times New Roman" w:hAnsi="Times New Roman"/>
                <w:b/>
                <w:bCs/>
                <w:sz w:val="24"/>
                <w:szCs w:val="24"/>
                <w:lang w:val="uk-UA"/>
              </w:rPr>
              <w:t xml:space="preserve"> ______________________/______________/</w:t>
            </w:r>
          </w:p>
          <w:p w14:paraId="47C7AAD4" w14:textId="77777777" w:rsidR="002E2154" w:rsidRPr="006A2739" w:rsidRDefault="002E2154" w:rsidP="002E2154">
            <w:pPr>
              <w:spacing w:after="0" w:line="240" w:lineRule="auto"/>
              <w:rPr>
                <w:rFonts w:ascii="Times New Roman" w:hAnsi="Times New Roman"/>
                <w:sz w:val="24"/>
                <w:szCs w:val="24"/>
                <w:u w:val="single"/>
                <w:lang w:val="uk-UA"/>
              </w:rPr>
            </w:pPr>
            <w:r w:rsidRPr="006A2739">
              <w:rPr>
                <w:rFonts w:ascii="Times New Roman" w:hAnsi="Times New Roman"/>
                <w:bCs/>
                <w:sz w:val="24"/>
                <w:szCs w:val="24"/>
                <w:lang w:val="uk-UA"/>
              </w:rPr>
              <w:t>М.П.</w:t>
            </w:r>
          </w:p>
        </w:tc>
      </w:tr>
      <w:bookmarkEnd w:id="6"/>
    </w:tbl>
    <w:p w14:paraId="6854CDDA" w14:textId="186A1591" w:rsidR="007856E1" w:rsidRPr="006A2739" w:rsidRDefault="007856E1" w:rsidP="00332990">
      <w:pPr>
        <w:spacing w:after="0" w:line="240" w:lineRule="auto"/>
        <w:contextualSpacing/>
        <w:jc w:val="both"/>
        <w:rPr>
          <w:rFonts w:ascii="Times New Roman" w:hAnsi="Times New Roman"/>
          <w:sz w:val="24"/>
          <w:szCs w:val="24"/>
          <w:lang w:val="uk-UA" w:eastAsia="ru-RU"/>
        </w:rPr>
      </w:pPr>
    </w:p>
    <w:p w14:paraId="38CA0855" w14:textId="39AE889C" w:rsidR="007856E1" w:rsidRPr="006A2739" w:rsidRDefault="007856E1" w:rsidP="00E83537">
      <w:pPr>
        <w:spacing w:after="0" w:line="240" w:lineRule="auto"/>
        <w:ind w:left="2880"/>
        <w:contextualSpacing/>
        <w:jc w:val="both"/>
        <w:rPr>
          <w:rFonts w:ascii="Times New Roman" w:hAnsi="Times New Roman"/>
          <w:sz w:val="24"/>
          <w:szCs w:val="24"/>
          <w:lang w:val="uk-UA" w:eastAsia="ru-RU"/>
        </w:rPr>
      </w:pPr>
    </w:p>
    <w:p w14:paraId="18FE3DAC" w14:textId="77777777" w:rsidR="00B54126" w:rsidRDefault="00B7050A" w:rsidP="00B7050A">
      <w:pPr>
        <w:spacing w:after="0" w:line="240" w:lineRule="auto"/>
        <w:ind w:left="2880"/>
        <w:contextualSpacing/>
        <w:jc w:val="center"/>
        <w:rPr>
          <w:rFonts w:ascii="Times New Roman" w:hAnsi="Times New Roman"/>
          <w:sz w:val="24"/>
          <w:szCs w:val="24"/>
          <w:lang w:val="uk-UA" w:eastAsia="ru-RU"/>
        </w:rPr>
      </w:pPr>
      <w:r w:rsidRPr="006A2739">
        <w:rPr>
          <w:rFonts w:ascii="Times New Roman" w:hAnsi="Times New Roman"/>
          <w:sz w:val="24"/>
          <w:szCs w:val="24"/>
          <w:lang w:val="uk-UA" w:eastAsia="ru-RU"/>
        </w:rPr>
        <w:t xml:space="preserve">        </w:t>
      </w:r>
    </w:p>
    <w:p w14:paraId="0541181A"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7D2284D6"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5FC407C4"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64C99F4F"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3BBEFD3C"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5CF57C4C"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4E189AD7"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0AEE3A0A"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4794CA3D"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79BB25C5"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2336EE55"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01EE4A4B" w14:textId="77777777" w:rsidR="00B54126" w:rsidRDefault="00B54126" w:rsidP="00B7050A">
      <w:pPr>
        <w:spacing w:after="0" w:line="240" w:lineRule="auto"/>
        <w:ind w:left="2880"/>
        <w:contextualSpacing/>
        <w:jc w:val="center"/>
        <w:rPr>
          <w:rFonts w:ascii="Times New Roman" w:hAnsi="Times New Roman"/>
          <w:sz w:val="24"/>
          <w:szCs w:val="24"/>
          <w:lang w:val="uk-UA" w:eastAsia="ru-RU"/>
        </w:rPr>
      </w:pPr>
    </w:p>
    <w:p w14:paraId="524E0D71" w14:textId="10C3093E" w:rsidR="00B7050A" w:rsidRPr="006A2739" w:rsidRDefault="00B54126" w:rsidP="00B7050A">
      <w:pPr>
        <w:spacing w:after="0" w:line="240" w:lineRule="auto"/>
        <w:ind w:left="2880"/>
        <w:contextualSpacing/>
        <w:jc w:val="center"/>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        </w:t>
      </w:r>
      <w:r w:rsidR="00B7050A" w:rsidRPr="006A2739">
        <w:rPr>
          <w:rFonts w:ascii="Times New Roman" w:hAnsi="Times New Roman"/>
          <w:sz w:val="24"/>
          <w:szCs w:val="24"/>
          <w:lang w:val="uk-UA" w:eastAsia="ru-RU"/>
        </w:rPr>
        <w:t xml:space="preserve">  Додаток </w:t>
      </w:r>
      <w:r w:rsidR="00215C79" w:rsidRPr="006A2739">
        <w:rPr>
          <w:rFonts w:ascii="Times New Roman" w:hAnsi="Times New Roman"/>
          <w:sz w:val="24"/>
          <w:szCs w:val="24"/>
          <w:lang w:val="uk-UA" w:eastAsia="ru-RU"/>
        </w:rPr>
        <w:t>2</w:t>
      </w:r>
      <w:r w:rsidR="00B7050A" w:rsidRPr="006A2739">
        <w:rPr>
          <w:rFonts w:ascii="Times New Roman" w:hAnsi="Times New Roman"/>
          <w:sz w:val="24"/>
          <w:szCs w:val="24"/>
          <w:lang w:val="uk-UA" w:eastAsia="ru-RU"/>
        </w:rPr>
        <w:t xml:space="preserve"> </w:t>
      </w:r>
    </w:p>
    <w:p w14:paraId="1766903E" w14:textId="532D74D2" w:rsidR="00B7050A" w:rsidRPr="006A2739" w:rsidRDefault="00B7050A" w:rsidP="00B7050A">
      <w:pPr>
        <w:spacing w:after="0" w:line="240" w:lineRule="auto"/>
        <w:ind w:left="2880"/>
        <w:contextualSpacing/>
        <w:jc w:val="center"/>
        <w:rPr>
          <w:rFonts w:ascii="Times New Roman" w:hAnsi="Times New Roman"/>
          <w:sz w:val="24"/>
          <w:szCs w:val="24"/>
          <w:lang w:val="uk-UA" w:eastAsia="ru-RU"/>
        </w:rPr>
      </w:pPr>
      <w:r w:rsidRPr="006A2739">
        <w:rPr>
          <w:rFonts w:ascii="Times New Roman" w:hAnsi="Times New Roman"/>
          <w:sz w:val="24"/>
          <w:szCs w:val="24"/>
          <w:lang w:val="uk-UA" w:eastAsia="ru-RU"/>
        </w:rPr>
        <w:t xml:space="preserve">                                         </w:t>
      </w:r>
      <w:r w:rsidRPr="006A2739">
        <w:rPr>
          <w:rFonts w:ascii="Times New Roman" w:hAnsi="Times New Roman"/>
          <w:sz w:val="24"/>
          <w:szCs w:val="24"/>
          <w:lang w:eastAsia="ru-RU"/>
        </w:rPr>
        <w:t>до Договору №__</w:t>
      </w:r>
      <w:r w:rsidRPr="006A2739">
        <w:rPr>
          <w:rFonts w:ascii="Times New Roman" w:hAnsi="Times New Roman"/>
          <w:sz w:val="24"/>
          <w:szCs w:val="24"/>
          <w:lang w:val="uk-UA" w:eastAsia="ru-RU"/>
        </w:rPr>
        <w:t>________</w:t>
      </w:r>
      <w:r w:rsidRPr="006A2739">
        <w:rPr>
          <w:rFonts w:ascii="Times New Roman" w:hAnsi="Times New Roman"/>
          <w:sz w:val="24"/>
          <w:szCs w:val="24"/>
          <w:lang w:eastAsia="ru-RU"/>
        </w:rPr>
        <w:t xml:space="preserve">_ </w:t>
      </w:r>
    </w:p>
    <w:p w14:paraId="54B850C5" w14:textId="025FB69B" w:rsidR="00B7050A" w:rsidRPr="006A2739" w:rsidRDefault="00B7050A" w:rsidP="00B7050A">
      <w:pPr>
        <w:spacing w:after="0" w:line="240" w:lineRule="auto"/>
        <w:ind w:left="2880"/>
        <w:contextualSpacing/>
        <w:jc w:val="right"/>
        <w:rPr>
          <w:rFonts w:ascii="Times New Roman" w:hAnsi="Times New Roman"/>
          <w:b/>
          <w:sz w:val="24"/>
          <w:szCs w:val="24"/>
          <w:lang w:val="uk-UA" w:eastAsia="ru-RU"/>
        </w:rPr>
      </w:pPr>
      <w:r w:rsidRPr="006A2739">
        <w:rPr>
          <w:rFonts w:ascii="Times New Roman" w:hAnsi="Times New Roman"/>
          <w:sz w:val="24"/>
          <w:szCs w:val="24"/>
          <w:lang w:val="uk-UA" w:eastAsia="ru-RU"/>
        </w:rPr>
        <w:t>від "____" ________________202</w:t>
      </w:r>
      <w:r w:rsidR="0056105F" w:rsidRPr="006A2739">
        <w:rPr>
          <w:rFonts w:ascii="Times New Roman" w:hAnsi="Times New Roman"/>
          <w:sz w:val="24"/>
          <w:szCs w:val="24"/>
          <w:lang w:val="uk-UA" w:eastAsia="ru-RU"/>
        </w:rPr>
        <w:t>4</w:t>
      </w:r>
      <w:r w:rsidRPr="006A2739">
        <w:rPr>
          <w:rFonts w:ascii="Times New Roman" w:hAnsi="Times New Roman"/>
          <w:sz w:val="24"/>
          <w:szCs w:val="24"/>
          <w:lang w:val="uk-UA" w:eastAsia="ru-RU"/>
        </w:rPr>
        <w:t xml:space="preserve"> р.</w:t>
      </w:r>
      <w:r w:rsidRPr="006A2739">
        <w:rPr>
          <w:rFonts w:ascii="Times New Roman" w:hAnsi="Times New Roman"/>
          <w:b/>
          <w:sz w:val="24"/>
          <w:szCs w:val="24"/>
          <w:lang w:val="uk-UA" w:eastAsia="ru-RU"/>
        </w:rPr>
        <w:t xml:space="preserve"> </w:t>
      </w:r>
    </w:p>
    <w:p w14:paraId="77BB9971" w14:textId="1CB11674" w:rsidR="007856E1" w:rsidRDefault="007856E1" w:rsidP="00E83537">
      <w:pPr>
        <w:spacing w:after="0" w:line="240" w:lineRule="auto"/>
        <w:ind w:left="2880"/>
        <w:contextualSpacing/>
        <w:jc w:val="both"/>
        <w:rPr>
          <w:rFonts w:ascii="Times New Roman" w:hAnsi="Times New Roman"/>
          <w:sz w:val="24"/>
          <w:szCs w:val="24"/>
          <w:lang w:val="uk-UA" w:eastAsia="ru-RU"/>
        </w:rPr>
      </w:pPr>
    </w:p>
    <w:p w14:paraId="50B727EC" w14:textId="1D836307" w:rsidR="00F21C89" w:rsidRDefault="00F21C89" w:rsidP="00E83537">
      <w:pPr>
        <w:spacing w:after="0" w:line="240" w:lineRule="auto"/>
        <w:ind w:left="2880"/>
        <w:contextualSpacing/>
        <w:jc w:val="both"/>
        <w:rPr>
          <w:rFonts w:ascii="Times New Roman" w:hAnsi="Times New Roman"/>
          <w:sz w:val="24"/>
          <w:szCs w:val="24"/>
          <w:lang w:val="uk-UA" w:eastAsia="ru-RU"/>
        </w:rPr>
      </w:pPr>
    </w:p>
    <w:p w14:paraId="547AB24C" w14:textId="3271F707" w:rsidR="00F21C89" w:rsidRPr="00F21C89" w:rsidRDefault="00F21C89" w:rsidP="00E83537">
      <w:pPr>
        <w:spacing w:after="0" w:line="240" w:lineRule="auto"/>
        <w:ind w:left="2880"/>
        <w:contextualSpacing/>
        <w:jc w:val="both"/>
        <w:rPr>
          <w:rFonts w:ascii="Times New Roman" w:hAnsi="Times New Roman"/>
          <w:i/>
          <w:iCs/>
          <w:sz w:val="24"/>
          <w:szCs w:val="24"/>
          <w:lang w:val="uk-UA" w:eastAsia="ru-RU"/>
        </w:rPr>
      </w:pPr>
      <w:r w:rsidRPr="00F21C89">
        <w:rPr>
          <w:rFonts w:ascii="Times New Roman" w:hAnsi="Times New Roman"/>
          <w:i/>
          <w:iCs/>
          <w:sz w:val="24"/>
          <w:szCs w:val="24"/>
          <w:lang w:val="uk-UA" w:eastAsia="ru-RU"/>
        </w:rPr>
        <w:t>*готується на етапі укладення договору</w:t>
      </w:r>
    </w:p>
    <w:p w14:paraId="31B1D38A" w14:textId="77777777" w:rsidR="00F21C89" w:rsidRPr="006A2739" w:rsidRDefault="00F21C89" w:rsidP="00E83537">
      <w:pPr>
        <w:spacing w:after="0" w:line="240" w:lineRule="auto"/>
        <w:ind w:left="2880"/>
        <w:contextualSpacing/>
        <w:jc w:val="both"/>
        <w:rPr>
          <w:rFonts w:ascii="Times New Roman" w:hAnsi="Times New Roman"/>
          <w:sz w:val="24"/>
          <w:szCs w:val="24"/>
          <w:lang w:val="uk-UA" w:eastAsia="ru-RU"/>
        </w:rPr>
      </w:pPr>
    </w:p>
    <w:p w14:paraId="11872853" w14:textId="235D8F8B" w:rsidR="00B7050A" w:rsidRPr="006A2739" w:rsidRDefault="005709A7" w:rsidP="00B7050A">
      <w:pPr>
        <w:spacing w:after="160" w:line="259" w:lineRule="auto"/>
        <w:jc w:val="center"/>
        <w:rPr>
          <w:rFonts w:ascii="Times New Roman" w:hAnsi="Times New Roman"/>
          <w:b/>
          <w:bCs/>
          <w:sz w:val="24"/>
          <w:szCs w:val="24"/>
          <w:lang w:val="uk" w:eastAsia="uk-UA"/>
        </w:rPr>
      </w:pPr>
      <w:bookmarkStart w:id="7" w:name="_Hlk139562455"/>
      <w:r w:rsidRPr="006A2739">
        <w:rPr>
          <w:rFonts w:ascii="Times New Roman" w:hAnsi="Times New Roman"/>
          <w:b/>
          <w:bCs/>
          <w:sz w:val="24"/>
          <w:szCs w:val="24"/>
          <w:lang w:val="uk-UA" w:eastAsia="uk-UA"/>
        </w:rPr>
        <w:t>Перелік стаціонарних АЗС у м. Чернігові, Чернігівській області та по всій території України, крім тимчасово окупованих територій</w:t>
      </w:r>
      <w:bookmarkEnd w:id="7"/>
    </w:p>
    <w:p w14:paraId="6C8B42BA" w14:textId="49A58DF0" w:rsidR="00B7050A" w:rsidRPr="006A2739" w:rsidRDefault="00B7050A" w:rsidP="00E83537">
      <w:pPr>
        <w:spacing w:after="0" w:line="240" w:lineRule="auto"/>
        <w:ind w:left="2880"/>
        <w:contextualSpacing/>
        <w:jc w:val="both"/>
        <w:rPr>
          <w:rFonts w:ascii="Times New Roman" w:hAnsi="Times New Roman"/>
          <w:sz w:val="24"/>
          <w:szCs w:val="24"/>
          <w:lang w:val="uk-UA" w:eastAsia="ru-RU"/>
        </w:rPr>
      </w:pPr>
    </w:p>
    <w:p w14:paraId="6F4309F3" w14:textId="79E1A057" w:rsidR="005709A7" w:rsidRPr="006A2739" w:rsidRDefault="005709A7" w:rsidP="00E83537">
      <w:pPr>
        <w:spacing w:after="0" w:line="240" w:lineRule="auto"/>
        <w:ind w:left="2880"/>
        <w:contextualSpacing/>
        <w:jc w:val="both"/>
        <w:rPr>
          <w:rFonts w:ascii="Times New Roman" w:hAnsi="Times New Roman"/>
          <w:sz w:val="24"/>
          <w:szCs w:val="24"/>
          <w:lang w:val="uk-UA" w:eastAsia="ru-RU"/>
        </w:rPr>
      </w:pPr>
    </w:p>
    <w:p w14:paraId="5FD12D8D" w14:textId="76CD757A" w:rsidR="005709A7" w:rsidRPr="006A2739" w:rsidRDefault="005709A7" w:rsidP="00E83537">
      <w:pPr>
        <w:spacing w:after="0" w:line="240" w:lineRule="auto"/>
        <w:ind w:left="2880"/>
        <w:contextualSpacing/>
        <w:jc w:val="both"/>
        <w:rPr>
          <w:rFonts w:ascii="Times New Roman" w:hAnsi="Times New Roman"/>
          <w:sz w:val="24"/>
          <w:szCs w:val="24"/>
          <w:lang w:val="uk-UA" w:eastAsia="ru-RU"/>
        </w:rPr>
      </w:pPr>
    </w:p>
    <w:tbl>
      <w:tblPr>
        <w:tblW w:w="10244" w:type="dxa"/>
        <w:jc w:val="center"/>
        <w:tblLayout w:type="fixed"/>
        <w:tblLook w:val="00A0" w:firstRow="1" w:lastRow="0" w:firstColumn="1" w:lastColumn="0" w:noHBand="0" w:noVBand="0"/>
      </w:tblPr>
      <w:tblGrid>
        <w:gridCol w:w="5122"/>
        <w:gridCol w:w="5122"/>
      </w:tblGrid>
      <w:tr w:rsidR="005709A7" w:rsidRPr="006A2739" w14:paraId="1E7F23D4" w14:textId="77777777" w:rsidTr="00C66251">
        <w:trPr>
          <w:trHeight w:val="4474"/>
          <w:jc w:val="center"/>
        </w:trPr>
        <w:tc>
          <w:tcPr>
            <w:tcW w:w="5122" w:type="dxa"/>
          </w:tcPr>
          <w:p w14:paraId="46E64339" w14:textId="77777777" w:rsidR="005709A7" w:rsidRPr="006A2739" w:rsidRDefault="005709A7" w:rsidP="005709A7">
            <w:pPr>
              <w:spacing w:after="0" w:line="240" w:lineRule="auto"/>
              <w:contextualSpacing/>
              <w:jc w:val="center"/>
              <w:rPr>
                <w:rFonts w:ascii="Times New Roman" w:hAnsi="Times New Roman"/>
                <w:b/>
                <w:bCs/>
                <w:sz w:val="24"/>
                <w:szCs w:val="24"/>
                <w:u w:val="single"/>
                <w:lang w:val="uk-UA" w:eastAsia="ru-RU"/>
              </w:rPr>
            </w:pPr>
            <w:r w:rsidRPr="006A2739">
              <w:rPr>
                <w:rFonts w:ascii="Times New Roman" w:hAnsi="Times New Roman"/>
                <w:b/>
                <w:bCs/>
                <w:sz w:val="24"/>
                <w:szCs w:val="24"/>
                <w:u w:val="single"/>
                <w:lang w:val="uk-UA" w:eastAsia="ru-RU"/>
              </w:rPr>
              <w:t>Покупець</w:t>
            </w:r>
          </w:p>
          <w:p w14:paraId="0AADAA77"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p>
          <w:tbl>
            <w:tblPr>
              <w:tblW w:w="0" w:type="auto"/>
              <w:tblLayout w:type="fixed"/>
              <w:tblLook w:val="04A0" w:firstRow="1" w:lastRow="0" w:firstColumn="1" w:lastColumn="0" w:noHBand="0" w:noVBand="1"/>
            </w:tblPr>
            <w:tblGrid>
              <w:gridCol w:w="4431"/>
            </w:tblGrid>
            <w:tr w:rsidR="00B54126" w:rsidRPr="006A2739" w14:paraId="2EDFEFDD" w14:textId="77777777" w:rsidTr="009959FE">
              <w:tc>
                <w:tcPr>
                  <w:tcW w:w="4431" w:type="dxa"/>
                  <w:shd w:val="clear" w:color="auto" w:fill="auto"/>
                </w:tcPr>
                <w:p w14:paraId="57567BA7" w14:textId="77777777" w:rsidR="00B54126"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rPr>
                  </w:pPr>
                  <w:proofErr w:type="spellStart"/>
                  <w:r>
                    <w:rPr>
                      <w:rFonts w:ascii="Times New Roman" w:hAnsi="Times New Roman"/>
                      <w:b/>
                      <w:sz w:val="24"/>
                      <w:szCs w:val="24"/>
                    </w:rPr>
                    <w:t>Чернігівська</w:t>
                  </w:r>
                  <w:proofErr w:type="spellEnd"/>
                  <w:r>
                    <w:rPr>
                      <w:rFonts w:ascii="Times New Roman" w:hAnsi="Times New Roman"/>
                      <w:b/>
                      <w:sz w:val="24"/>
                      <w:szCs w:val="24"/>
                    </w:rPr>
                    <w:t xml:space="preserve"> </w:t>
                  </w:r>
                  <w:proofErr w:type="spellStart"/>
                  <w:r>
                    <w:rPr>
                      <w:rFonts w:ascii="Times New Roman" w:hAnsi="Times New Roman"/>
                      <w:b/>
                      <w:sz w:val="24"/>
                      <w:szCs w:val="24"/>
                    </w:rPr>
                    <w:t>обласна</w:t>
                  </w:r>
                  <w:proofErr w:type="spellEnd"/>
                  <w:r w:rsidRPr="00D447DE">
                    <w:rPr>
                      <w:rFonts w:ascii="Times New Roman" w:hAnsi="Times New Roman"/>
                      <w:b/>
                      <w:sz w:val="24"/>
                      <w:szCs w:val="24"/>
                    </w:rPr>
                    <w:t xml:space="preserve"> рада</w:t>
                  </w:r>
                </w:p>
                <w:p w14:paraId="2BD2A7A3" w14:textId="77777777" w:rsidR="00B54126" w:rsidRPr="00D447DE" w:rsidRDefault="00B54126" w:rsidP="00B54126">
                  <w:pPr>
                    <w:widowControl w:val="0"/>
                    <w:autoSpaceDE w:val="0"/>
                    <w:autoSpaceDN w:val="0"/>
                    <w:adjustRightInd w:val="0"/>
                    <w:spacing w:after="0" w:line="273" w:lineRule="atLeast"/>
                    <w:ind w:right="652"/>
                    <w:jc w:val="center"/>
                    <w:textAlignment w:val="baseline"/>
                    <w:rPr>
                      <w:rFonts w:ascii="Times New Roman" w:hAnsi="Times New Roman"/>
                      <w:b/>
                      <w:sz w:val="24"/>
                      <w:szCs w:val="24"/>
                      <w:lang w:eastAsia="zh-CN"/>
                    </w:rPr>
                  </w:pPr>
                </w:p>
                <w:p w14:paraId="4B75D641" w14:textId="77777777" w:rsidR="00B54126" w:rsidRDefault="00B54126" w:rsidP="00B54126">
                  <w:pPr>
                    <w:keepNext/>
                    <w:keepLines/>
                    <w:spacing w:after="0" w:line="240" w:lineRule="auto"/>
                    <w:ind w:right="120"/>
                    <w:contextualSpacing/>
                    <w:jc w:val="both"/>
                    <w:rPr>
                      <w:rFonts w:ascii="Times New Roman" w:hAnsi="Times New Roman"/>
                      <w:sz w:val="24"/>
                      <w:szCs w:val="24"/>
                    </w:rPr>
                  </w:pPr>
                  <w:proofErr w:type="spellStart"/>
                  <w:r w:rsidRPr="00D447DE">
                    <w:rPr>
                      <w:rFonts w:ascii="Times New Roman" w:hAnsi="Times New Roman"/>
                      <w:sz w:val="24"/>
                      <w:szCs w:val="24"/>
                    </w:rPr>
                    <w:t>Україна</w:t>
                  </w:r>
                  <w:proofErr w:type="spellEnd"/>
                  <w:r w:rsidRPr="00D447DE">
                    <w:rPr>
                      <w:rFonts w:ascii="Times New Roman" w:hAnsi="Times New Roman"/>
                      <w:sz w:val="24"/>
                      <w:szCs w:val="24"/>
                    </w:rPr>
                    <w:t xml:space="preserve">, </w:t>
                  </w:r>
                  <w:r>
                    <w:rPr>
                      <w:rFonts w:ascii="Times New Roman" w:hAnsi="Times New Roman"/>
                      <w:sz w:val="24"/>
                      <w:szCs w:val="24"/>
                    </w:rPr>
                    <w:t>140</w:t>
                  </w:r>
                  <w:r w:rsidRPr="00D447DE">
                    <w:rPr>
                      <w:rFonts w:ascii="Times New Roman" w:hAnsi="Times New Roman"/>
                      <w:sz w:val="24"/>
                      <w:szCs w:val="24"/>
                    </w:rPr>
                    <w:t xml:space="preserve">00, </w:t>
                  </w:r>
                  <w:r>
                    <w:rPr>
                      <w:rFonts w:ascii="Times New Roman" w:hAnsi="Times New Roman"/>
                      <w:sz w:val="24"/>
                      <w:szCs w:val="24"/>
                    </w:rPr>
                    <w:t xml:space="preserve">м. </w:t>
                  </w:r>
                  <w:proofErr w:type="spellStart"/>
                  <w:r w:rsidRPr="00D447DE">
                    <w:rPr>
                      <w:rFonts w:ascii="Times New Roman" w:hAnsi="Times New Roman"/>
                      <w:sz w:val="24"/>
                      <w:szCs w:val="24"/>
                    </w:rPr>
                    <w:t>Чернігів</w:t>
                  </w:r>
                  <w:proofErr w:type="spellEnd"/>
                  <w:r>
                    <w:rPr>
                      <w:rFonts w:ascii="Times New Roman" w:hAnsi="Times New Roman"/>
                      <w:sz w:val="24"/>
                      <w:szCs w:val="24"/>
                    </w:rPr>
                    <w:t xml:space="preserve">, </w:t>
                  </w:r>
                  <w:r w:rsidRPr="00D447DE">
                    <w:rPr>
                      <w:rFonts w:ascii="Times New Roman" w:hAnsi="Times New Roman"/>
                      <w:sz w:val="24"/>
                      <w:szCs w:val="24"/>
                    </w:rPr>
                    <w:t xml:space="preserve"> </w:t>
                  </w:r>
                </w:p>
                <w:p w14:paraId="02A964BE"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Pr>
                      <w:rFonts w:ascii="Times New Roman" w:hAnsi="Times New Roman"/>
                      <w:sz w:val="24"/>
                      <w:szCs w:val="24"/>
                    </w:rPr>
                    <w:t xml:space="preserve">проспект </w:t>
                  </w:r>
                  <w:r w:rsidRPr="00D447DE">
                    <w:rPr>
                      <w:rFonts w:ascii="Times New Roman" w:hAnsi="Times New Roman"/>
                      <w:sz w:val="24"/>
                      <w:szCs w:val="24"/>
                    </w:rPr>
                    <w:t xml:space="preserve">Миру, </w:t>
                  </w:r>
                  <w:r>
                    <w:rPr>
                      <w:rFonts w:ascii="Times New Roman" w:hAnsi="Times New Roman"/>
                      <w:sz w:val="24"/>
                      <w:szCs w:val="24"/>
                    </w:rPr>
                    <w:t>43</w:t>
                  </w:r>
                  <w:r w:rsidRPr="00D447DE">
                    <w:rPr>
                      <w:rFonts w:ascii="Times New Roman" w:hAnsi="Times New Roman"/>
                      <w:sz w:val="24"/>
                      <w:szCs w:val="24"/>
                      <w:lang w:eastAsia="zh-CN"/>
                    </w:rPr>
                    <w:t xml:space="preserve">   </w:t>
                  </w:r>
                </w:p>
                <w:p w14:paraId="378A7A6E" w14:textId="77777777" w:rsidR="00B54126" w:rsidRPr="00841239" w:rsidRDefault="00B54126" w:rsidP="00B54126">
                  <w:pPr>
                    <w:keepNext/>
                    <w:keepLines/>
                    <w:spacing w:after="0" w:line="240" w:lineRule="auto"/>
                    <w:ind w:right="120"/>
                    <w:contextualSpacing/>
                    <w:jc w:val="both"/>
                    <w:rPr>
                      <w:rFonts w:ascii="Times New Roman" w:hAnsi="Times New Roman"/>
                      <w:sz w:val="24"/>
                      <w:szCs w:val="24"/>
                    </w:rPr>
                  </w:pPr>
                  <w:r w:rsidRPr="00841239">
                    <w:rPr>
                      <w:rFonts w:ascii="Times New Roman" w:hAnsi="Times New Roman"/>
                      <w:sz w:val="24"/>
                      <w:szCs w:val="24"/>
                    </w:rPr>
                    <w:t>UA</w:t>
                  </w:r>
                  <w:r>
                    <w:rPr>
                      <w:rFonts w:ascii="Times New Roman" w:hAnsi="Times New Roman"/>
                      <w:sz w:val="24"/>
                      <w:szCs w:val="24"/>
                      <w:lang w:val="uk-UA"/>
                    </w:rPr>
                    <w:t xml:space="preserve"> ________________________________</w:t>
                  </w:r>
                </w:p>
                <w:p w14:paraId="5687AAA6" w14:textId="77777777" w:rsidR="00B54126" w:rsidRPr="00D447DE" w:rsidRDefault="00B54126" w:rsidP="00B54126">
                  <w:pPr>
                    <w:keepNext/>
                    <w:keepLines/>
                    <w:spacing w:after="0" w:line="240" w:lineRule="auto"/>
                    <w:ind w:right="120"/>
                    <w:contextualSpacing/>
                    <w:jc w:val="both"/>
                    <w:rPr>
                      <w:rFonts w:ascii="Times New Roman" w:hAnsi="Times New Roman"/>
                      <w:sz w:val="24"/>
                      <w:szCs w:val="24"/>
                      <w:lang w:eastAsia="zh-CN"/>
                    </w:rPr>
                  </w:pPr>
                  <w:r w:rsidRPr="00D447DE">
                    <w:rPr>
                      <w:rFonts w:ascii="Times New Roman" w:hAnsi="Times New Roman"/>
                      <w:sz w:val="24"/>
                      <w:szCs w:val="24"/>
                    </w:rPr>
                    <w:t xml:space="preserve">в </w:t>
                  </w:r>
                  <w:proofErr w:type="spellStart"/>
                  <w:r w:rsidRPr="00D447DE">
                    <w:rPr>
                      <w:rFonts w:ascii="Times New Roman" w:hAnsi="Times New Roman"/>
                      <w:sz w:val="24"/>
                      <w:szCs w:val="24"/>
                    </w:rPr>
                    <w:t>Державній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казначейській</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службі</w:t>
                  </w:r>
                  <w:proofErr w:type="spellEnd"/>
                  <w:r w:rsidRPr="00D447DE">
                    <w:rPr>
                      <w:rFonts w:ascii="Times New Roman" w:hAnsi="Times New Roman"/>
                      <w:sz w:val="24"/>
                      <w:szCs w:val="24"/>
                    </w:rPr>
                    <w:t xml:space="preserve"> </w:t>
                  </w:r>
                  <w:proofErr w:type="spellStart"/>
                  <w:r w:rsidRPr="00D447DE">
                    <w:rPr>
                      <w:rFonts w:ascii="Times New Roman" w:hAnsi="Times New Roman"/>
                      <w:sz w:val="24"/>
                      <w:szCs w:val="24"/>
                    </w:rPr>
                    <w:t>України</w:t>
                  </w:r>
                  <w:proofErr w:type="spellEnd"/>
                  <w:r w:rsidRPr="00D447DE">
                    <w:rPr>
                      <w:rFonts w:ascii="Times New Roman" w:hAnsi="Times New Roman"/>
                      <w:sz w:val="24"/>
                      <w:szCs w:val="24"/>
                    </w:rPr>
                    <w:t xml:space="preserve"> м. </w:t>
                  </w:r>
                  <w:proofErr w:type="spellStart"/>
                  <w:r w:rsidRPr="00D447DE">
                    <w:rPr>
                      <w:rFonts w:ascii="Times New Roman" w:hAnsi="Times New Roman"/>
                      <w:sz w:val="24"/>
                      <w:szCs w:val="24"/>
                    </w:rPr>
                    <w:t>Київ</w:t>
                  </w:r>
                  <w:proofErr w:type="spellEnd"/>
                  <w:r w:rsidRPr="00D447DE">
                    <w:rPr>
                      <w:rFonts w:ascii="Times New Roman" w:hAnsi="Times New Roman"/>
                      <w:sz w:val="24"/>
                      <w:szCs w:val="24"/>
                    </w:rPr>
                    <w:t xml:space="preserve">, </w:t>
                  </w:r>
                </w:p>
                <w:p w14:paraId="2DAA873C" w14:textId="77777777" w:rsidR="00B54126" w:rsidRPr="00D447DE" w:rsidRDefault="00B54126" w:rsidP="00B54126">
                  <w:pPr>
                    <w:widowControl w:val="0"/>
                    <w:autoSpaceDE w:val="0"/>
                    <w:autoSpaceDN w:val="0"/>
                    <w:adjustRightInd w:val="0"/>
                    <w:spacing w:after="0" w:line="273" w:lineRule="atLeast"/>
                    <w:ind w:right="652"/>
                    <w:textAlignment w:val="baseline"/>
                    <w:rPr>
                      <w:rFonts w:ascii="Times New Roman" w:hAnsi="Times New Roman"/>
                      <w:sz w:val="24"/>
                      <w:szCs w:val="24"/>
                      <w:lang w:eastAsia="zh-CN"/>
                    </w:rPr>
                  </w:pPr>
                  <w:r w:rsidRPr="00D447DE">
                    <w:rPr>
                      <w:rFonts w:ascii="Times New Roman" w:hAnsi="Times New Roman"/>
                      <w:sz w:val="24"/>
                      <w:szCs w:val="24"/>
                    </w:rPr>
                    <w:t>МФО 820172</w:t>
                  </w:r>
                </w:p>
                <w:p w14:paraId="7A83D71A" w14:textId="0212D5FA" w:rsidR="00B54126" w:rsidRPr="006A2739" w:rsidRDefault="00B54126" w:rsidP="00B54126">
                  <w:pPr>
                    <w:spacing w:after="0" w:line="240" w:lineRule="auto"/>
                    <w:contextualSpacing/>
                    <w:jc w:val="both"/>
                    <w:rPr>
                      <w:rFonts w:ascii="Times New Roman" w:hAnsi="Times New Roman"/>
                      <w:sz w:val="24"/>
                      <w:szCs w:val="24"/>
                      <w:lang w:val="uk" w:eastAsia="ru-RU"/>
                    </w:rPr>
                  </w:pPr>
                  <w:r w:rsidRPr="00D447DE">
                    <w:rPr>
                      <w:rFonts w:ascii="Times New Roman" w:hAnsi="Times New Roman"/>
                      <w:sz w:val="24"/>
                      <w:szCs w:val="24"/>
                      <w:lang w:eastAsia="zh-CN"/>
                    </w:rPr>
                    <w:t xml:space="preserve">Код ЄДРПОУ </w:t>
                  </w:r>
                  <w:r>
                    <w:rPr>
                      <w:rFonts w:ascii="Times New Roman" w:hAnsi="Times New Roman"/>
                      <w:sz w:val="24"/>
                      <w:szCs w:val="24"/>
                    </w:rPr>
                    <w:t>25618741</w:t>
                  </w:r>
                </w:p>
              </w:tc>
            </w:tr>
            <w:tr w:rsidR="00B54126" w:rsidRPr="006A2739" w14:paraId="74B618C3" w14:textId="77777777" w:rsidTr="009959FE">
              <w:tc>
                <w:tcPr>
                  <w:tcW w:w="4431" w:type="dxa"/>
                  <w:shd w:val="clear" w:color="auto" w:fill="auto"/>
                </w:tcPr>
                <w:p w14:paraId="621BEE55" w14:textId="77777777" w:rsidR="00B54126" w:rsidRPr="00D447DE" w:rsidRDefault="00B54126" w:rsidP="00B54126">
                  <w:pPr>
                    <w:shd w:val="clear" w:color="auto" w:fill="FFFFFF"/>
                    <w:spacing w:after="0" w:line="240" w:lineRule="auto"/>
                    <w:jc w:val="both"/>
                    <w:rPr>
                      <w:rFonts w:ascii="Times New Roman" w:hAnsi="Times New Roman"/>
                      <w:bCs/>
                      <w:sz w:val="24"/>
                      <w:szCs w:val="24"/>
                      <w:lang w:eastAsia="ru-RU"/>
                    </w:rPr>
                  </w:pPr>
                  <w:r w:rsidRPr="00D447DE">
                    <w:rPr>
                      <w:rFonts w:ascii="Times New Roman" w:hAnsi="Times New Roman"/>
                      <w:bCs/>
                      <w:sz w:val="24"/>
                      <w:szCs w:val="24"/>
                      <w:lang w:eastAsia="ru-RU"/>
                    </w:rPr>
                    <w:t>тел.: </w:t>
                  </w:r>
                  <w:r w:rsidRPr="00D447DE">
                    <w:rPr>
                      <w:rFonts w:ascii="Times New Roman" w:hAnsi="Times New Roman"/>
                      <w:sz w:val="24"/>
                      <w:szCs w:val="24"/>
                      <w:lang w:eastAsia="ru-RU"/>
                    </w:rPr>
                    <w:t>+38046</w:t>
                  </w:r>
                  <w:r>
                    <w:rPr>
                      <w:rFonts w:ascii="Times New Roman" w:hAnsi="Times New Roman"/>
                      <w:sz w:val="24"/>
                      <w:szCs w:val="24"/>
                      <w:lang w:eastAsia="ru-RU"/>
                    </w:rPr>
                    <w:t>2676910</w:t>
                  </w:r>
                  <w:r w:rsidRPr="00D447DE">
                    <w:rPr>
                      <w:rFonts w:ascii="Times New Roman" w:hAnsi="Times New Roman"/>
                      <w:sz w:val="24"/>
                      <w:szCs w:val="24"/>
                      <w:lang w:eastAsia="ru-RU"/>
                    </w:rPr>
                    <w:t xml:space="preserve"> </w:t>
                  </w:r>
                </w:p>
                <w:p w14:paraId="64932584" w14:textId="77777777" w:rsidR="00B54126" w:rsidRPr="00F93086"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r w:rsidRPr="00F4136E">
                    <w:rPr>
                      <w:rFonts w:ascii="Times New Roman" w:hAnsi="Times New Roman"/>
                      <w:sz w:val="24"/>
                      <w:szCs w:val="24"/>
                      <w:lang w:val="en-US"/>
                    </w:rPr>
                    <w:t>e</w:t>
                  </w:r>
                  <w:r w:rsidRPr="00F93086">
                    <w:rPr>
                      <w:rFonts w:ascii="Times New Roman" w:hAnsi="Times New Roman"/>
                      <w:sz w:val="24"/>
                      <w:szCs w:val="24"/>
                    </w:rPr>
                    <w:t>-</w:t>
                  </w:r>
                  <w:r w:rsidRPr="00F4136E">
                    <w:rPr>
                      <w:rFonts w:ascii="Times New Roman" w:hAnsi="Times New Roman"/>
                      <w:sz w:val="24"/>
                      <w:szCs w:val="24"/>
                      <w:lang w:val="en-US"/>
                    </w:rPr>
                    <w:t>mail</w:t>
                  </w:r>
                  <w:r w:rsidRPr="00F93086">
                    <w:rPr>
                      <w:rFonts w:ascii="Times New Roman" w:hAnsi="Times New Roman"/>
                      <w:sz w:val="24"/>
                      <w:szCs w:val="24"/>
                    </w:rPr>
                    <w:t>:</w:t>
                  </w:r>
                  <w:proofErr w:type="spellStart"/>
                  <w:r w:rsidRPr="00F4136E">
                    <w:rPr>
                      <w:rFonts w:ascii="Times New Roman" w:hAnsi="Times New Roman"/>
                      <w:sz w:val="24"/>
                      <w:szCs w:val="24"/>
                      <w:lang w:val="en-US"/>
                    </w:rPr>
                    <w:t>ch</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oblrada</w:t>
                  </w:r>
                  <w:proofErr w:type="spellEnd"/>
                  <w:r w:rsidRPr="00F93086">
                    <w:rPr>
                      <w:rFonts w:ascii="Times New Roman" w:hAnsi="Times New Roman"/>
                      <w:sz w:val="24"/>
                      <w:szCs w:val="24"/>
                    </w:rPr>
                    <w:t>@</w:t>
                  </w:r>
                  <w:r w:rsidRPr="00F4136E">
                    <w:rPr>
                      <w:rFonts w:ascii="Times New Roman" w:hAnsi="Times New Roman"/>
                      <w:sz w:val="24"/>
                      <w:szCs w:val="24"/>
                      <w:lang w:val="en-US"/>
                    </w:rPr>
                    <w:t>cg</w:t>
                  </w:r>
                  <w:r w:rsidRPr="00F93086">
                    <w:rPr>
                      <w:rFonts w:ascii="Times New Roman" w:hAnsi="Times New Roman"/>
                      <w:sz w:val="24"/>
                      <w:szCs w:val="24"/>
                    </w:rPr>
                    <w:t>.</w:t>
                  </w:r>
                  <w:proofErr w:type="spellStart"/>
                  <w:r w:rsidRPr="00F4136E">
                    <w:rPr>
                      <w:rFonts w:ascii="Times New Roman" w:hAnsi="Times New Roman"/>
                      <w:sz w:val="24"/>
                      <w:szCs w:val="24"/>
                      <w:lang w:val="en-US"/>
                    </w:rPr>
                    <w:t>gov</w:t>
                  </w:r>
                  <w:proofErr w:type="spellEnd"/>
                  <w:r w:rsidRPr="00F93086">
                    <w:rPr>
                      <w:rFonts w:ascii="Times New Roman" w:hAnsi="Times New Roman"/>
                      <w:sz w:val="24"/>
                      <w:szCs w:val="24"/>
                    </w:rPr>
                    <w:t>.</w:t>
                  </w:r>
                  <w:proofErr w:type="spellStart"/>
                  <w:r w:rsidRPr="00F4136E">
                    <w:rPr>
                      <w:rFonts w:ascii="Times New Roman" w:hAnsi="Times New Roman"/>
                      <w:sz w:val="24"/>
                      <w:szCs w:val="24"/>
                      <w:lang w:val="en-US"/>
                    </w:rPr>
                    <w:t>ua</w:t>
                  </w:r>
                  <w:proofErr w:type="spellEnd"/>
                  <w:r w:rsidRPr="00F93086">
                    <w:rPr>
                      <w:rFonts w:ascii="Times New Roman" w:hAnsi="Times New Roman"/>
                      <w:bCs/>
                      <w:sz w:val="24"/>
                      <w:szCs w:val="24"/>
                    </w:rPr>
                    <w:t xml:space="preserve"> </w:t>
                  </w:r>
                </w:p>
                <w:p w14:paraId="7C1335B5" w14:textId="77777777" w:rsidR="00B54126" w:rsidRPr="00D447DE"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p>
                <w:p w14:paraId="08004B28" w14:textId="77777777" w:rsidR="00B54126" w:rsidRDefault="00B54126" w:rsidP="00B54126">
                  <w:pPr>
                    <w:widowControl w:val="0"/>
                    <w:autoSpaceDE w:val="0"/>
                    <w:autoSpaceDN w:val="0"/>
                    <w:adjustRightInd w:val="0"/>
                    <w:spacing w:after="0" w:line="249" w:lineRule="atLeast"/>
                    <w:textAlignment w:val="baseline"/>
                    <w:rPr>
                      <w:rFonts w:ascii="Times New Roman" w:hAnsi="Times New Roman"/>
                      <w:sz w:val="24"/>
                      <w:szCs w:val="24"/>
                      <w:lang w:eastAsia="zh-CN"/>
                    </w:rPr>
                  </w:pPr>
                  <w:r w:rsidRPr="00D447DE">
                    <w:rPr>
                      <w:rFonts w:ascii="Times New Roman" w:hAnsi="Times New Roman"/>
                      <w:sz w:val="24"/>
                      <w:szCs w:val="24"/>
                      <w:lang w:eastAsia="zh-CN"/>
                    </w:rPr>
                    <w:t>______________________</w:t>
                  </w:r>
                </w:p>
                <w:p w14:paraId="0730C304" w14:textId="27A78EBF" w:rsidR="00B54126" w:rsidRPr="006A2739" w:rsidRDefault="00B54126" w:rsidP="00B54126">
                  <w:pPr>
                    <w:spacing w:after="0" w:line="240" w:lineRule="auto"/>
                    <w:contextualSpacing/>
                    <w:jc w:val="both"/>
                    <w:rPr>
                      <w:rFonts w:ascii="Times New Roman" w:hAnsi="Times New Roman"/>
                      <w:sz w:val="24"/>
                      <w:szCs w:val="24"/>
                      <w:lang w:val="uk" w:eastAsia="ru-RU"/>
                    </w:rPr>
                  </w:pPr>
                </w:p>
              </w:tc>
            </w:tr>
          </w:tbl>
          <w:p w14:paraId="08E0E668"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p>
        </w:tc>
        <w:tc>
          <w:tcPr>
            <w:tcW w:w="5122" w:type="dxa"/>
          </w:tcPr>
          <w:p w14:paraId="36F3D71C" w14:textId="77777777" w:rsidR="005709A7" w:rsidRPr="006A2739" w:rsidRDefault="005709A7" w:rsidP="005709A7">
            <w:pPr>
              <w:spacing w:after="0" w:line="240" w:lineRule="auto"/>
              <w:contextualSpacing/>
              <w:jc w:val="center"/>
              <w:rPr>
                <w:rFonts w:ascii="Times New Roman" w:hAnsi="Times New Roman"/>
                <w:b/>
                <w:bCs/>
                <w:sz w:val="24"/>
                <w:szCs w:val="24"/>
                <w:u w:val="single"/>
                <w:lang w:val="uk-UA" w:eastAsia="ru-RU"/>
              </w:rPr>
            </w:pPr>
            <w:r w:rsidRPr="006A2739">
              <w:rPr>
                <w:rFonts w:ascii="Times New Roman" w:hAnsi="Times New Roman"/>
                <w:b/>
                <w:bCs/>
                <w:sz w:val="24"/>
                <w:szCs w:val="24"/>
                <w:u w:val="single"/>
                <w:lang w:val="uk-UA" w:eastAsia="ru-RU"/>
              </w:rPr>
              <w:t>Продавець</w:t>
            </w:r>
          </w:p>
          <w:p w14:paraId="439010E8" w14:textId="701E5D61" w:rsidR="005709A7" w:rsidRDefault="005709A7" w:rsidP="005709A7">
            <w:pPr>
              <w:spacing w:after="0" w:line="240" w:lineRule="auto"/>
              <w:contextualSpacing/>
              <w:jc w:val="both"/>
              <w:rPr>
                <w:rFonts w:ascii="Times New Roman" w:hAnsi="Times New Roman"/>
                <w:bCs/>
                <w:sz w:val="24"/>
                <w:szCs w:val="24"/>
                <w:u w:val="single"/>
                <w:lang w:val="uk-UA" w:eastAsia="ru-RU"/>
              </w:rPr>
            </w:pPr>
          </w:p>
          <w:p w14:paraId="57F13957" w14:textId="77777777" w:rsidR="004F2B75" w:rsidRPr="006A2739" w:rsidRDefault="004F2B75" w:rsidP="005709A7">
            <w:pPr>
              <w:spacing w:after="0" w:line="240" w:lineRule="auto"/>
              <w:contextualSpacing/>
              <w:jc w:val="both"/>
              <w:rPr>
                <w:rFonts w:ascii="Times New Roman" w:hAnsi="Times New Roman"/>
                <w:bCs/>
                <w:sz w:val="24"/>
                <w:szCs w:val="24"/>
                <w:u w:val="single"/>
                <w:lang w:val="uk-UA" w:eastAsia="ru-RU"/>
              </w:rPr>
            </w:pPr>
          </w:p>
          <w:p w14:paraId="08E575EB" w14:textId="77777777" w:rsidR="005709A7" w:rsidRPr="006A2739" w:rsidRDefault="005709A7" w:rsidP="005709A7">
            <w:pPr>
              <w:spacing w:after="0" w:line="240" w:lineRule="auto"/>
              <w:contextualSpacing/>
              <w:jc w:val="both"/>
              <w:rPr>
                <w:rFonts w:ascii="Times New Roman" w:hAnsi="Times New Roman"/>
                <w:bCs/>
                <w:sz w:val="24"/>
                <w:szCs w:val="24"/>
                <w:u w:val="single"/>
                <w:lang w:val="uk-UA" w:eastAsia="ru-RU"/>
              </w:rPr>
            </w:pPr>
            <w:r w:rsidRPr="006A2739">
              <w:rPr>
                <w:rFonts w:ascii="Times New Roman" w:hAnsi="Times New Roman"/>
                <w:bCs/>
                <w:sz w:val="24"/>
                <w:szCs w:val="24"/>
                <w:u w:val="single"/>
                <w:lang w:val="uk-UA" w:eastAsia="ru-RU"/>
              </w:rPr>
              <w:t>________________________________________</w:t>
            </w:r>
          </w:p>
          <w:p w14:paraId="65E95F7B"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r w:rsidRPr="006A2739">
              <w:rPr>
                <w:rFonts w:ascii="Times New Roman" w:hAnsi="Times New Roman"/>
                <w:bCs/>
                <w:sz w:val="24"/>
                <w:szCs w:val="24"/>
                <w:lang w:val="uk-UA" w:eastAsia="ru-RU"/>
              </w:rPr>
              <w:t>________________________________________</w:t>
            </w:r>
          </w:p>
          <w:p w14:paraId="4500EAD8"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r w:rsidRPr="006A2739">
              <w:rPr>
                <w:rFonts w:ascii="Times New Roman" w:hAnsi="Times New Roman"/>
                <w:bCs/>
                <w:sz w:val="24"/>
                <w:szCs w:val="24"/>
                <w:lang w:val="uk-UA" w:eastAsia="ru-RU"/>
              </w:rPr>
              <w:t>________________________________________</w:t>
            </w:r>
          </w:p>
          <w:p w14:paraId="4F3E2F4B"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r w:rsidRPr="006A2739">
              <w:rPr>
                <w:rFonts w:ascii="Times New Roman" w:hAnsi="Times New Roman"/>
                <w:bCs/>
                <w:sz w:val="24"/>
                <w:szCs w:val="24"/>
                <w:lang w:val="uk-UA" w:eastAsia="ru-RU"/>
              </w:rPr>
              <w:t>Адреса: _________________________________</w:t>
            </w:r>
          </w:p>
          <w:p w14:paraId="1FA92D62"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r w:rsidRPr="006A2739">
              <w:rPr>
                <w:rFonts w:ascii="Times New Roman" w:hAnsi="Times New Roman"/>
                <w:bCs/>
                <w:sz w:val="24"/>
                <w:szCs w:val="24"/>
                <w:lang w:val="uk-UA" w:eastAsia="ru-RU"/>
              </w:rPr>
              <w:t>р/р _____________________________________ ________________________________________</w:t>
            </w:r>
          </w:p>
          <w:p w14:paraId="383ED9F9"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r w:rsidRPr="006A2739">
              <w:rPr>
                <w:rFonts w:ascii="Times New Roman" w:hAnsi="Times New Roman"/>
                <w:bCs/>
                <w:sz w:val="24"/>
                <w:szCs w:val="24"/>
                <w:lang w:val="uk-UA" w:eastAsia="ru-RU"/>
              </w:rPr>
              <w:t>________________________________________</w:t>
            </w:r>
          </w:p>
          <w:p w14:paraId="5E3D0956"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proofErr w:type="spellStart"/>
            <w:r w:rsidRPr="006A2739">
              <w:rPr>
                <w:rFonts w:ascii="Times New Roman" w:hAnsi="Times New Roman"/>
                <w:bCs/>
                <w:sz w:val="24"/>
                <w:szCs w:val="24"/>
                <w:lang w:val="uk-UA" w:eastAsia="ru-RU"/>
              </w:rPr>
              <w:t>Тел</w:t>
            </w:r>
            <w:proofErr w:type="spellEnd"/>
            <w:r w:rsidRPr="006A2739">
              <w:rPr>
                <w:rFonts w:ascii="Times New Roman" w:hAnsi="Times New Roman"/>
                <w:bCs/>
                <w:sz w:val="24"/>
                <w:szCs w:val="24"/>
                <w:lang w:val="uk-UA" w:eastAsia="ru-RU"/>
              </w:rPr>
              <w:t>: ______________</w:t>
            </w:r>
          </w:p>
          <w:p w14:paraId="669C06F3" w14:textId="77777777" w:rsidR="005709A7" w:rsidRPr="006A2739" w:rsidRDefault="005709A7" w:rsidP="005709A7">
            <w:pPr>
              <w:spacing w:after="0" w:line="240" w:lineRule="auto"/>
              <w:contextualSpacing/>
              <w:jc w:val="both"/>
              <w:rPr>
                <w:rFonts w:ascii="Times New Roman" w:hAnsi="Times New Roman"/>
                <w:bCs/>
                <w:sz w:val="24"/>
                <w:szCs w:val="24"/>
                <w:lang w:val="uk-UA" w:eastAsia="ru-RU"/>
              </w:rPr>
            </w:pPr>
          </w:p>
          <w:p w14:paraId="0A679342" w14:textId="77777777" w:rsidR="005709A7" w:rsidRPr="006A2739" w:rsidRDefault="005709A7" w:rsidP="005709A7">
            <w:pPr>
              <w:spacing w:after="0" w:line="240" w:lineRule="auto"/>
              <w:contextualSpacing/>
              <w:jc w:val="both"/>
              <w:rPr>
                <w:rFonts w:ascii="Times New Roman" w:hAnsi="Times New Roman"/>
                <w:b/>
                <w:bCs/>
                <w:sz w:val="24"/>
                <w:szCs w:val="24"/>
                <w:lang w:val="uk-UA" w:eastAsia="ru-RU"/>
              </w:rPr>
            </w:pPr>
            <w:r w:rsidRPr="006A2739">
              <w:rPr>
                <w:rFonts w:ascii="Times New Roman" w:hAnsi="Times New Roman"/>
                <w:b/>
                <w:bCs/>
                <w:sz w:val="24"/>
                <w:szCs w:val="24"/>
                <w:lang w:val="uk-UA" w:eastAsia="ru-RU"/>
              </w:rPr>
              <w:t xml:space="preserve"> ______________________/______________/</w:t>
            </w:r>
          </w:p>
          <w:p w14:paraId="42890B31" w14:textId="77777777" w:rsidR="005709A7" w:rsidRPr="006A2739" w:rsidRDefault="005709A7" w:rsidP="005709A7">
            <w:pPr>
              <w:spacing w:after="0" w:line="240" w:lineRule="auto"/>
              <w:contextualSpacing/>
              <w:jc w:val="both"/>
              <w:rPr>
                <w:rFonts w:ascii="Times New Roman" w:hAnsi="Times New Roman"/>
                <w:sz w:val="24"/>
                <w:szCs w:val="24"/>
                <w:u w:val="single"/>
                <w:lang w:val="uk-UA" w:eastAsia="ru-RU"/>
              </w:rPr>
            </w:pPr>
            <w:r w:rsidRPr="006A2739">
              <w:rPr>
                <w:rFonts w:ascii="Times New Roman" w:hAnsi="Times New Roman"/>
                <w:bCs/>
                <w:sz w:val="24"/>
                <w:szCs w:val="24"/>
                <w:lang w:val="uk-UA" w:eastAsia="ru-RU"/>
              </w:rPr>
              <w:t>М.П.</w:t>
            </w:r>
          </w:p>
        </w:tc>
      </w:tr>
    </w:tbl>
    <w:p w14:paraId="4320C1CE" w14:textId="77777777" w:rsidR="005709A7" w:rsidRPr="006A2739" w:rsidRDefault="005709A7" w:rsidP="005709A7">
      <w:pPr>
        <w:spacing w:after="0" w:line="240" w:lineRule="auto"/>
        <w:contextualSpacing/>
        <w:jc w:val="both"/>
        <w:rPr>
          <w:rFonts w:ascii="Times New Roman" w:hAnsi="Times New Roman"/>
          <w:sz w:val="24"/>
          <w:szCs w:val="24"/>
          <w:lang w:val="uk-UA" w:eastAsia="ru-RU"/>
        </w:rPr>
      </w:pPr>
    </w:p>
    <w:sectPr w:rsidR="005709A7" w:rsidRPr="006A2739" w:rsidSect="00332990">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A0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43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8EE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621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C6C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22B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FAE1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D61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079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A20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2E60E0"/>
    <w:multiLevelType w:val="hybridMultilevel"/>
    <w:tmpl w:val="925ECDA4"/>
    <w:lvl w:ilvl="0" w:tplc="DB2CC1A0">
      <w:numFmt w:val="bullet"/>
      <w:lvlText w:val="-"/>
      <w:lvlJc w:val="left"/>
      <w:pPr>
        <w:ind w:left="2204"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53D08"/>
    <w:multiLevelType w:val="hybridMultilevel"/>
    <w:tmpl w:val="17FEE14E"/>
    <w:lvl w:ilvl="0" w:tplc="46824F3C">
      <w:start w:val="1"/>
      <w:numFmt w:val="bullet"/>
      <w:lvlText w:val="–"/>
      <w:lvlJc w:val="left"/>
      <w:pPr>
        <w:tabs>
          <w:tab w:val="num" w:pos="1037"/>
        </w:tabs>
        <w:ind w:left="1037" w:hanging="360"/>
      </w:pPr>
      <w:rPr>
        <w:rFonts w:ascii="Arial" w:hAnsi="Aria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19"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5E1B1E"/>
    <w:multiLevelType w:val="multilevel"/>
    <w:tmpl w:val="56D80B0A"/>
    <w:lvl w:ilvl="0">
      <w:start w:val="1"/>
      <w:numFmt w:val="decimal"/>
      <w:lvlText w:val="%1."/>
      <w:lvlJc w:val="left"/>
      <w:pPr>
        <w:ind w:left="820" w:hanging="360"/>
      </w:pPr>
      <w:rPr>
        <w:rFonts w:hint="default"/>
      </w:rPr>
    </w:lvl>
    <w:lvl w:ilvl="1">
      <w:start w:val="1"/>
      <w:numFmt w:val="decimal"/>
      <w:isLgl/>
      <w:lvlText w:val="%1.%2."/>
      <w:lvlJc w:val="left"/>
      <w:pPr>
        <w:tabs>
          <w:tab w:val="num" w:pos="1390"/>
        </w:tabs>
        <w:ind w:left="1390" w:hanging="450"/>
      </w:pPr>
      <w:rPr>
        <w:rFonts w:hint="default"/>
      </w:rPr>
    </w:lvl>
    <w:lvl w:ilvl="2">
      <w:start w:val="1"/>
      <w:numFmt w:val="decimal"/>
      <w:isLgl/>
      <w:lvlText w:val="%1.%2.%3."/>
      <w:lvlJc w:val="left"/>
      <w:pPr>
        <w:tabs>
          <w:tab w:val="num" w:pos="2140"/>
        </w:tabs>
        <w:ind w:left="2140" w:hanging="720"/>
      </w:pPr>
      <w:rPr>
        <w:rFonts w:hint="default"/>
      </w:rPr>
    </w:lvl>
    <w:lvl w:ilvl="3">
      <w:start w:val="1"/>
      <w:numFmt w:val="decimal"/>
      <w:isLgl/>
      <w:lvlText w:val="%1.%2.%3.%4."/>
      <w:lvlJc w:val="left"/>
      <w:pPr>
        <w:tabs>
          <w:tab w:val="num" w:pos="2620"/>
        </w:tabs>
        <w:ind w:left="2620" w:hanging="720"/>
      </w:pPr>
      <w:rPr>
        <w:rFonts w:hint="default"/>
      </w:rPr>
    </w:lvl>
    <w:lvl w:ilvl="4">
      <w:start w:val="1"/>
      <w:numFmt w:val="decimal"/>
      <w:isLgl/>
      <w:lvlText w:val="%1.%2.%3.%4.%5."/>
      <w:lvlJc w:val="left"/>
      <w:pPr>
        <w:tabs>
          <w:tab w:val="num" w:pos="3460"/>
        </w:tabs>
        <w:ind w:left="3460" w:hanging="1080"/>
      </w:pPr>
      <w:rPr>
        <w:rFonts w:hint="default"/>
      </w:rPr>
    </w:lvl>
    <w:lvl w:ilvl="5">
      <w:start w:val="1"/>
      <w:numFmt w:val="decimal"/>
      <w:isLgl/>
      <w:lvlText w:val="%1.%2.%3.%4.%5.%6."/>
      <w:lvlJc w:val="left"/>
      <w:pPr>
        <w:tabs>
          <w:tab w:val="num" w:pos="3940"/>
        </w:tabs>
        <w:ind w:left="3940" w:hanging="1080"/>
      </w:pPr>
      <w:rPr>
        <w:rFonts w:hint="default"/>
      </w:rPr>
    </w:lvl>
    <w:lvl w:ilvl="6">
      <w:start w:val="1"/>
      <w:numFmt w:val="decimal"/>
      <w:isLgl/>
      <w:lvlText w:val="%1.%2.%3.%4.%5.%6.%7."/>
      <w:lvlJc w:val="left"/>
      <w:pPr>
        <w:tabs>
          <w:tab w:val="num" w:pos="4780"/>
        </w:tabs>
        <w:ind w:left="4780" w:hanging="1440"/>
      </w:pPr>
      <w:rPr>
        <w:rFonts w:hint="default"/>
      </w:rPr>
    </w:lvl>
    <w:lvl w:ilvl="7">
      <w:start w:val="1"/>
      <w:numFmt w:val="decimal"/>
      <w:isLgl/>
      <w:lvlText w:val="%1.%2.%3.%4.%5.%6.%7.%8."/>
      <w:lvlJc w:val="left"/>
      <w:pPr>
        <w:tabs>
          <w:tab w:val="num" w:pos="5260"/>
        </w:tabs>
        <w:ind w:left="5260" w:hanging="1440"/>
      </w:pPr>
      <w:rPr>
        <w:rFonts w:hint="default"/>
      </w:rPr>
    </w:lvl>
    <w:lvl w:ilvl="8">
      <w:start w:val="1"/>
      <w:numFmt w:val="decimal"/>
      <w:isLgl/>
      <w:lvlText w:val="%1.%2.%3.%4.%5.%6.%7.%8.%9."/>
      <w:lvlJc w:val="left"/>
      <w:pPr>
        <w:tabs>
          <w:tab w:val="num" w:pos="6100"/>
        </w:tabs>
        <w:ind w:left="6100" w:hanging="1800"/>
      </w:pPr>
      <w:rPr>
        <w:rFonts w:hint="default"/>
      </w:rPr>
    </w:lvl>
  </w:abstractNum>
  <w:abstractNum w:abstractNumId="23" w15:restartNumberingAfterBreak="0">
    <w:nsid w:val="54051BFF"/>
    <w:multiLevelType w:val="hybridMultilevel"/>
    <w:tmpl w:val="527E32EA"/>
    <w:lvl w:ilvl="0" w:tplc="8E305362">
      <w:start w:val="13"/>
      <w:numFmt w:val="bullet"/>
      <w:lvlText w:val=""/>
      <w:lvlJc w:val="left"/>
      <w:pPr>
        <w:ind w:left="720" w:hanging="360"/>
      </w:pPr>
      <w:rPr>
        <w:rFonts w:ascii="Symbol" w:eastAsia="Times New Roman" w:hAnsi="Symbol"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6D4B50"/>
    <w:multiLevelType w:val="hybridMultilevel"/>
    <w:tmpl w:val="B26C4A44"/>
    <w:lvl w:ilvl="0" w:tplc="B644D880">
      <w:start w:val="4"/>
      <w:numFmt w:val="bullet"/>
      <w:lvlText w:val=""/>
      <w:lvlJc w:val="left"/>
      <w:pPr>
        <w:tabs>
          <w:tab w:val="num" w:pos="0"/>
        </w:tabs>
        <w:ind w:left="720"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1910A49"/>
    <w:multiLevelType w:val="hybridMultilevel"/>
    <w:tmpl w:val="BB763968"/>
    <w:lvl w:ilvl="0" w:tplc="04190001">
      <w:start w:val="1"/>
      <w:numFmt w:val="bullet"/>
      <w:lvlText w:val=""/>
      <w:lvlJc w:val="left"/>
      <w:pPr>
        <w:tabs>
          <w:tab w:val="num" w:pos="1493"/>
        </w:tabs>
        <w:ind w:left="1493" w:hanging="360"/>
      </w:pPr>
      <w:rPr>
        <w:rFonts w:ascii="Symbol" w:hAnsi="Symbol" w:hint="default"/>
      </w:rPr>
    </w:lvl>
    <w:lvl w:ilvl="1" w:tplc="52E6B4E2">
      <w:numFmt w:val="bullet"/>
      <w:lvlText w:val="-"/>
      <w:lvlJc w:val="left"/>
      <w:pPr>
        <w:tabs>
          <w:tab w:val="num" w:pos="2213"/>
        </w:tabs>
        <w:ind w:left="2213" w:hanging="360"/>
      </w:pPr>
      <w:rPr>
        <w:rFonts w:ascii="Times New Roman" w:eastAsia="Times New Roman" w:hAnsi="Times New Roman" w:cs="Times New Roman"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29"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7"/>
    <w:lvlOverride w:ilvl="0">
      <w:lvl w:ilvl="0">
        <w:numFmt w:val="decimal"/>
        <w:lvlText w:val="%1."/>
        <w:lvlJc w:val="left"/>
        <w:rPr>
          <w:rFonts w:cs="Times New Roman"/>
        </w:rPr>
      </w:lvl>
    </w:lvlOverride>
  </w:num>
  <w:num w:numId="3">
    <w:abstractNumId w:val="24"/>
    <w:lvlOverride w:ilvl="0">
      <w:lvl w:ilvl="0">
        <w:numFmt w:val="decimal"/>
        <w:lvlText w:val="%1."/>
        <w:lvlJc w:val="left"/>
        <w:rPr>
          <w:rFonts w:cs="Times New Roman"/>
        </w:rPr>
      </w:lvl>
    </w:lvlOverride>
  </w:num>
  <w:num w:numId="4">
    <w:abstractNumId w:val="17"/>
  </w:num>
  <w:num w:numId="5">
    <w:abstractNumId w:val="21"/>
  </w:num>
  <w:num w:numId="6">
    <w:abstractNumId w:val="20"/>
  </w:num>
  <w:num w:numId="7">
    <w:abstractNumId w:val="29"/>
  </w:num>
  <w:num w:numId="8">
    <w:abstractNumId w:val="25"/>
  </w:num>
  <w:num w:numId="9">
    <w:abstractNumId w:val="16"/>
  </w:num>
  <w:num w:numId="10">
    <w:abstractNumId w:val="14"/>
  </w:num>
  <w:num w:numId="11">
    <w:abstractNumId w:val="19"/>
  </w:num>
  <w:num w:numId="12">
    <w:abstractNumId w:val="1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8"/>
  </w:num>
  <w:num w:numId="26">
    <w:abstractNumId w:val="26"/>
  </w:num>
  <w:num w:numId="27">
    <w:abstractNumId w:val="13"/>
  </w:num>
  <w:num w:numId="28">
    <w:abstractNumId w:val="22"/>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20DF"/>
    <w:rsid w:val="00012A45"/>
    <w:rsid w:val="000163CF"/>
    <w:rsid w:val="000314BC"/>
    <w:rsid w:val="000377C9"/>
    <w:rsid w:val="00047379"/>
    <w:rsid w:val="0005379D"/>
    <w:rsid w:val="00054794"/>
    <w:rsid w:val="0005528F"/>
    <w:rsid w:val="000619A4"/>
    <w:rsid w:val="00065C55"/>
    <w:rsid w:val="0007420C"/>
    <w:rsid w:val="00076C0E"/>
    <w:rsid w:val="00082EF0"/>
    <w:rsid w:val="0008636D"/>
    <w:rsid w:val="00092560"/>
    <w:rsid w:val="00095BC4"/>
    <w:rsid w:val="000B2F34"/>
    <w:rsid w:val="000B3207"/>
    <w:rsid w:val="000B6B6E"/>
    <w:rsid w:val="000C0FB2"/>
    <w:rsid w:val="000E2FBA"/>
    <w:rsid w:val="000E3CF7"/>
    <w:rsid w:val="000E6B5E"/>
    <w:rsid w:val="000F47B2"/>
    <w:rsid w:val="00100478"/>
    <w:rsid w:val="00116CD2"/>
    <w:rsid w:val="00116D8E"/>
    <w:rsid w:val="00135826"/>
    <w:rsid w:val="00146D1B"/>
    <w:rsid w:val="00150860"/>
    <w:rsid w:val="00152F74"/>
    <w:rsid w:val="00161517"/>
    <w:rsid w:val="001627C3"/>
    <w:rsid w:val="0016581D"/>
    <w:rsid w:val="00167E48"/>
    <w:rsid w:val="00173B82"/>
    <w:rsid w:val="00180615"/>
    <w:rsid w:val="001819BD"/>
    <w:rsid w:val="00184F57"/>
    <w:rsid w:val="001925FA"/>
    <w:rsid w:val="001A680E"/>
    <w:rsid w:val="001A6EFA"/>
    <w:rsid w:val="001B1517"/>
    <w:rsid w:val="001C47FB"/>
    <w:rsid w:val="001D12AE"/>
    <w:rsid w:val="001E0B3F"/>
    <w:rsid w:val="001E197B"/>
    <w:rsid w:val="001E527C"/>
    <w:rsid w:val="001E69DE"/>
    <w:rsid w:val="001F12A2"/>
    <w:rsid w:val="00202071"/>
    <w:rsid w:val="002148A5"/>
    <w:rsid w:val="00215C79"/>
    <w:rsid w:val="00216942"/>
    <w:rsid w:val="0021741E"/>
    <w:rsid w:val="00221AA7"/>
    <w:rsid w:val="00235BE6"/>
    <w:rsid w:val="00245EB7"/>
    <w:rsid w:val="002510CD"/>
    <w:rsid w:val="0025125C"/>
    <w:rsid w:val="002522C1"/>
    <w:rsid w:val="002A5773"/>
    <w:rsid w:val="002A5C31"/>
    <w:rsid w:val="002E2154"/>
    <w:rsid w:val="002E2D08"/>
    <w:rsid w:val="002E5770"/>
    <w:rsid w:val="00302859"/>
    <w:rsid w:val="00304046"/>
    <w:rsid w:val="003061B7"/>
    <w:rsid w:val="00311462"/>
    <w:rsid w:val="00316023"/>
    <w:rsid w:val="00325120"/>
    <w:rsid w:val="00330B88"/>
    <w:rsid w:val="00332990"/>
    <w:rsid w:val="00335A33"/>
    <w:rsid w:val="00345510"/>
    <w:rsid w:val="00346EC3"/>
    <w:rsid w:val="00347A57"/>
    <w:rsid w:val="0035412E"/>
    <w:rsid w:val="003625A3"/>
    <w:rsid w:val="00362ADC"/>
    <w:rsid w:val="00376C2C"/>
    <w:rsid w:val="0038226E"/>
    <w:rsid w:val="00391C17"/>
    <w:rsid w:val="003A094C"/>
    <w:rsid w:val="003A5714"/>
    <w:rsid w:val="003B1507"/>
    <w:rsid w:val="003B6575"/>
    <w:rsid w:val="003C69F8"/>
    <w:rsid w:val="003E0BC6"/>
    <w:rsid w:val="00427EC3"/>
    <w:rsid w:val="00430CB7"/>
    <w:rsid w:val="00434067"/>
    <w:rsid w:val="00437979"/>
    <w:rsid w:val="00437AF8"/>
    <w:rsid w:val="0045083F"/>
    <w:rsid w:val="00457531"/>
    <w:rsid w:val="004611A8"/>
    <w:rsid w:val="00463CDB"/>
    <w:rsid w:val="00467768"/>
    <w:rsid w:val="00470FED"/>
    <w:rsid w:val="0047185B"/>
    <w:rsid w:val="00471CE9"/>
    <w:rsid w:val="004745DF"/>
    <w:rsid w:val="004811F1"/>
    <w:rsid w:val="004944C6"/>
    <w:rsid w:val="004B4399"/>
    <w:rsid w:val="004E6E82"/>
    <w:rsid w:val="004F26FA"/>
    <w:rsid w:val="004F2B75"/>
    <w:rsid w:val="004F4140"/>
    <w:rsid w:val="00510F55"/>
    <w:rsid w:val="00512FC2"/>
    <w:rsid w:val="00515DE5"/>
    <w:rsid w:val="0054706D"/>
    <w:rsid w:val="0056105F"/>
    <w:rsid w:val="005704BC"/>
    <w:rsid w:val="005709A7"/>
    <w:rsid w:val="0057204B"/>
    <w:rsid w:val="005848DD"/>
    <w:rsid w:val="005955FA"/>
    <w:rsid w:val="005959F1"/>
    <w:rsid w:val="005B1323"/>
    <w:rsid w:val="005B1A38"/>
    <w:rsid w:val="005C7837"/>
    <w:rsid w:val="005D1D50"/>
    <w:rsid w:val="005D3273"/>
    <w:rsid w:val="005D7F5D"/>
    <w:rsid w:val="005E5E8C"/>
    <w:rsid w:val="005F246E"/>
    <w:rsid w:val="006055AD"/>
    <w:rsid w:val="006074C8"/>
    <w:rsid w:val="0061053C"/>
    <w:rsid w:val="006141DF"/>
    <w:rsid w:val="00632063"/>
    <w:rsid w:val="00633763"/>
    <w:rsid w:val="00634016"/>
    <w:rsid w:val="00653452"/>
    <w:rsid w:val="006667FE"/>
    <w:rsid w:val="00672694"/>
    <w:rsid w:val="00686DA8"/>
    <w:rsid w:val="00687AB9"/>
    <w:rsid w:val="00690B8A"/>
    <w:rsid w:val="00696F60"/>
    <w:rsid w:val="006A2739"/>
    <w:rsid w:val="006A28EA"/>
    <w:rsid w:val="006B2A09"/>
    <w:rsid w:val="006B46DB"/>
    <w:rsid w:val="006C16BA"/>
    <w:rsid w:val="006D3076"/>
    <w:rsid w:val="006D4FE5"/>
    <w:rsid w:val="006E1108"/>
    <w:rsid w:val="006E16F4"/>
    <w:rsid w:val="006E3E2C"/>
    <w:rsid w:val="006F2E87"/>
    <w:rsid w:val="006F61A7"/>
    <w:rsid w:val="00707791"/>
    <w:rsid w:val="00717C40"/>
    <w:rsid w:val="007301DC"/>
    <w:rsid w:val="0073632B"/>
    <w:rsid w:val="007452B8"/>
    <w:rsid w:val="00751CF0"/>
    <w:rsid w:val="00757DFC"/>
    <w:rsid w:val="007710A6"/>
    <w:rsid w:val="00776ADD"/>
    <w:rsid w:val="007856E1"/>
    <w:rsid w:val="007A44B8"/>
    <w:rsid w:val="007A474B"/>
    <w:rsid w:val="007B273C"/>
    <w:rsid w:val="007E5FD1"/>
    <w:rsid w:val="007F346A"/>
    <w:rsid w:val="007F3E51"/>
    <w:rsid w:val="007F7772"/>
    <w:rsid w:val="00803C51"/>
    <w:rsid w:val="00820AEB"/>
    <w:rsid w:val="00831E48"/>
    <w:rsid w:val="00840749"/>
    <w:rsid w:val="00842312"/>
    <w:rsid w:val="0087175D"/>
    <w:rsid w:val="00872B74"/>
    <w:rsid w:val="00880786"/>
    <w:rsid w:val="00886C6F"/>
    <w:rsid w:val="008957AD"/>
    <w:rsid w:val="008B0144"/>
    <w:rsid w:val="008B2CCB"/>
    <w:rsid w:val="008B59A4"/>
    <w:rsid w:val="008C5EB8"/>
    <w:rsid w:val="008E6BBD"/>
    <w:rsid w:val="00907F97"/>
    <w:rsid w:val="009105E8"/>
    <w:rsid w:val="00912EE3"/>
    <w:rsid w:val="009140B3"/>
    <w:rsid w:val="00915A25"/>
    <w:rsid w:val="009365B9"/>
    <w:rsid w:val="009475E8"/>
    <w:rsid w:val="00953897"/>
    <w:rsid w:val="00956D11"/>
    <w:rsid w:val="0096133B"/>
    <w:rsid w:val="009768E9"/>
    <w:rsid w:val="009838B9"/>
    <w:rsid w:val="009848C0"/>
    <w:rsid w:val="00994209"/>
    <w:rsid w:val="009959FE"/>
    <w:rsid w:val="0099608D"/>
    <w:rsid w:val="009B3151"/>
    <w:rsid w:val="009B3B07"/>
    <w:rsid w:val="009B561B"/>
    <w:rsid w:val="009B69B0"/>
    <w:rsid w:val="009D0522"/>
    <w:rsid w:val="009D269A"/>
    <w:rsid w:val="009E3475"/>
    <w:rsid w:val="009E3AFC"/>
    <w:rsid w:val="009E51E9"/>
    <w:rsid w:val="009F0DA1"/>
    <w:rsid w:val="009F3CD1"/>
    <w:rsid w:val="009F3D91"/>
    <w:rsid w:val="009F6F5D"/>
    <w:rsid w:val="00A034CD"/>
    <w:rsid w:val="00A05988"/>
    <w:rsid w:val="00A118D2"/>
    <w:rsid w:val="00A1449B"/>
    <w:rsid w:val="00A16824"/>
    <w:rsid w:val="00A22C20"/>
    <w:rsid w:val="00A25F2A"/>
    <w:rsid w:val="00A47D61"/>
    <w:rsid w:val="00A654C7"/>
    <w:rsid w:val="00A6683D"/>
    <w:rsid w:val="00A749C6"/>
    <w:rsid w:val="00A74C94"/>
    <w:rsid w:val="00A74E59"/>
    <w:rsid w:val="00A842D3"/>
    <w:rsid w:val="00A84C97"/>
    <w:rsid w:val="00A94C02"/>
    <w:rsid w:val="00AA34FC"/>
    <w:rsid w:val="00AC02AD"/>
    <w:rsid w:val="00AC5389"/>
    <w:rsid w:val="00AD7511"/>
    <w:rsid w:val="00AE45C4"/>
    <w:rsid w:val="00AF4478"/>
    <w:rsid w:val="00AF5DBE"/>
    <w:rsid w:val="00B026C9"/>
    <w:rsid w:val="00B211A2"/>
    <w:rsid w:val="00B24A21"/>
    <w:rsid w:val="00B35395"/>
    <w:rsid w:val="00B36070"/>
    <w:rsid w:val="00B54126"/>
    <w:rsid w:val="00B64CAC"/>
    <w:rsid w:val="00B7050A"/>
    <w:rsid w:val="00B716E7"/>
    <w:rsid w:val="00B85C83"/>
    <w:rsid w:val="00BA78CB"/>
    <w:rsid w:val="00BB3C08"/>
    <w:rsid w:val="00BC6C10"/>
    <w:rsid w:val="00BE3DF3"/>
    <w:rsid w:val="00C06674"/>
    <w:rsid w:val="00C12D1B"/>
    <w:rsid w:val="00C15DA8"/>
    <w:rsid w:val="00C234F9"/>
    <w:rsid w:val="00C278D8"/>
    <w:rsid w:val="00C3716B"/>
    <w:rsid w:val="00C41C4A"/>
    <w:rsid w:val="00C44200"/>
    <w:rsid w:val="00C66251"/>
    <w:rsid w:val="00C855E7"/>
    <w:rsid w:val="00C94543"/>
    <w:rsid w:val="00CA6ADA"/>
    <w:rsid w:val="00CA7F06"/>
    <w:rsid w:val="00CB028F"/>
    <w:rsid w:val="00CB2684"/>
    <w:rsid w:val="00CB3623"/>
    <w:rsid w:val="00CB531F"/>
    <w:rsid w:val="00CC09F7"/>
    <w:rsid w:val="00CC28E9"/>
    <w:rsid w:val="00CC64D4"/>
    <w:rsid w:val="00CC669E"/>
    <w:rsid w:val="00CD0CBC"/>
    <w:rsid w:val="00CE3FF4"/>
    <w:rsid w:val="00CF4E39"/>
    <w:rsid w:val="00D03EA3"/>
    <w:rsid w:val="00D05D2E"/>
    <w:rsid w:val="00D27F0E"/>
    <w:rsid w:val="00D31365"/>
    <w:rsid w:val="00D37EB6"/>
    <w:rsid w:val="00D4674E"/>
    <w:rsid w:val="00D479FD"/>
    <w:rsid w:val="00D5089A"/>
    <w:rsid w:val="00D575CF"/>
    <w:rsid w:val="00D67C62"/>
    <w:rsid w:val="00D7192A"/>
    <w:rsid w:val="00D7395C"/>
    <w:rsid w:val="00D9340A"/>
    <w:rsid w:val="00DA536F"/>
    <w:rsid w:val="00DD091E"/>
    <w:rsid w:val="00DD2543"/>
    <w:rsid w:val="00DD4174"/>
    <w:rsid w:val="00DE5C06"/>
    <w:rsid w:val="00E10624"/>
    <w:rsid w:val="00E134B2"/>
    <w:rsid w:val="00E13874"/>
    <w:rsid w:val="00E23A00"/>
    <w:rsid w:val="00E3015B"/>
    <w:rsid w:val="00E35728"/>
    <w:rsid w:val="00E4115E"/>
    <w:rsid w:val="00E4488A"/>
    <w:rsid w:val="00E4655D"/>
    <w:rsid w:val="00E63676"/>
    <w:rsid w:val="00E66569"/>
    <w:rsid w:val="00E67FF9"/>
    <w:rsid w:val="00E729FA"/>
    <w:rsid w:val="00E83537"/>
    <w:rsid w:val="00EB4E4D"/>
    <w:rsid w:val="00EB5119"/>
    <w:rsid w:val="00EB6975"/>
    <w:rsid w:val="00ED0A13"/>
    <w:rsid w:val="00ED54EA"/>
    <w:rsid w:val="00EE6999"/>
    <w:rsid w:val="00EF2643"/>
    <w:rsid w:val="00F07712"/>
    <w:rsid w:val="00F21C89"/>
    <w:rsid w:val="00F23804"/>
    <w:rsid w:val="00F27F4F"/>
    <w:rsid w:val="00F36018"/>
    <w:rsid w:val="00F36FD7"/>
    <w:rsid w:val="00F5172E"/>
    <w:rsid w:val="00F5390F"/>
    <w:rsid w:val="00F73875"/>
    <w:rsid w:val="00F82D4B"/>
    <w:rsid w:val="00F83CF6"/>
    <w:rsid w:val="00F8612A"/>
    <w:rsid w:val="00FB3AAA"/>
    <w:rsid w:val="00FC0BA0"/>
    <w:rsid w:val="00FC1464"/>
    <w:rsid w:val="00FE50C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D7A59"/>
  <w15:chartTrackingRefBased/>
  <w15:docId w15:val="{DEFC10E6-A01E-4DA1-836D-F5DAE954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50A"/>
    <w:pPr>
      <w:spacing w:after="200" w:line="276" w:lineRule="auto"/>
    </w:pPr>
    <w:rPr>
      <w:rFonts w:eastAsia="Times New Roman"/>
      <w:sz w:val="22"/>
      <w:szCs w:val="22"/>
      <w:lang w:val="ru-RU" w:eastAsia="en-US"/>
    </w:rPr>
  </w:style>
  <w:style w:type="paragraph" w:styleId="1">
    <w:name w:val="heading 1"/>
    <w:basedOn w:val="a"/>
    <w:next w:val="a"/>
    <w:link w:val="10"/>
    <w:qFormat/>
    <w:locked/>
    <w:rsid w:val="00FC0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838B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tab-span">
    <w:name w:val="apple-tab-span"/>
    <w:rsid w:val="009838B9"/>
    <w:rPr>
      <w:rFonts w:cs="Times New Roman"/>
    </w:rPr>
  </w:style>
  <w:style w:type="paragraph" w:customStyle="1" w:styleId="11">
    <w:name w:val="Абзац списку1"/>
    <w:basedOn w:val="a"/>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6141DF"/>
    <w:pPr>
      <w:spacing w:after="0" w:line="240" w:lineRule="auto"/>
    </w:pPr>
    <w:rPr>
      <w:rFonts w:ascii="Segoe UI" w:hAnsi="Segoe UI" w:cs="Segoe UI"/>
      <w:sz w:val="18"/>
      <w:szCs w:val="18"/>
    </w:rPr>
  </w:style>
  <w:style w:type="character" w:customStyle="1" w:styleId="a5">
    <w:name w:val="Текст выноски Знак"/>
    <w:link w:val="a4"/>
    <w:semiHidden/>
    <w:locked/>
    <w:rsid w:val="006141DF"/>
    <w:rPr>
      <w:rFonts w:ascii="Segoe UI" w:hAnsi="Segoe UI" w:cs="Segoe UI"/>
      <w:sz w:val="18"/>
      <w:szCs w:val="18"/>
    </w:rPr>
  </w:style>
  <w:style w:type="character" w:styleId="a6">
    <w:name w:val="annotation reference"/>
    <w:semiHidden/>
    <w:rsid w:val="00E83537"/>
    <w:rPr>
      <w:rFonts w:cs="Times New Roman"/>
      <w:sz w:val="16"/>
      <w:szCs w:val="16"/>
    </w:rPr>
  </w:style>
  <w:style w:type="paragraph" w:styleId="a7">
    <w:name w:val="annotation text"/>
    <w:basedOn w:val="a"/>
    <w:link w:val="a8"/>
    <w:semiHidden/>
    <w:rsid w:val="00E83537"/>
    <w:pPr>
      <w:spacing w:line="240" w:lineRule="auto"/>
    </w:pPr>
    <w:rPr>
      <w:sz w:val="20"/>
      <w:szCs w:val="20"/>
    </w:rPr>
  </w:style>
  <w:style w:type="character" w:customStyle="1" w:styleId="a8">
    <w:name w:val="Текст примечания Знак"/>
    <w:link w:val="a7"/>
    <w:semiHidden/>
    <w:locked/>
    <w:rsid w:val="00E83537"/>
    <w:rPr>
      <w:rFonts w:cs="Times New Roman"/>
      <w:sz w:val="20"/>
      <w:szCs w:val="20"/>
    </w:rPr>
  </w:style>
  <w:style w:type="paragraph" w:styleId="a9">
    <w:name w:val="annotation subject"/>
    <w:basedOn w:val="a7"/>
    <w:next w:val="a7"/>
    <w:link w:val="aa"/>
    <w:semiHidden/>
    <w:rsid w:val="00E83537"/>
    <w:rPr>
      <w:b/>
      <w:bCs/>
    </w:rPr>
  </w:style>
  <w:style w:type="character" w:customStyle="1" w:styleId="aa">
    <w:name w:val="Тема примечания Знак"/>
    <w:link w:val="a9"/>
    <w:semiHidden/>
    <w:locked/>
    <w:rsid w:val="00E83537"/>
    <w:rPr>
      <w:rFonts w:cs="Times New Roman"/>
      <w:b/>
      <w:bCs/>
      <w:sz w:val="20"/>
      <w:szCs w:val="20"/>
    </w:rPr>
  </w:style>
  <w:style w:type="character" w:styleId="ab">
    <w:name w:val="Hyperlink"/>
    <w:rsid w:val="0016581D"/>
    <w:rPr>
      <w:color w:val="0000FF"/>
      <w:u w:val="single"/>
    </w:rPr>
  </w:style>
  <w:style w:type="paragraph" w:customStyle="1" w:styleId="12">
    <w:name w:val="Звичайний1"/>
    <w:rsid w:val="0016581D"/>
    <w:pPr>
      <w:spacing w:after="200" w:line="276" w:lineRule="auto"/>
    </w:pPr>
    <w:rPr>
      <w:rFonts w:eastAsia="Times New Roman" w:cs="Calibri"/>
      <w:sz w:val="22"/>
      <w:szCs w:val="22"/>
      <w:lang w:eastAsia="ru-RU"/>
    </w:rPr>
  </w:style>
  <w:style w:type="table" w:styleId="ac">
    <w:name w:val="Table Grid"/>
    <w:basedOn w:val="a1"/>
    <w:locked/>
    <w:rsid w:val="0065345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6055AD"/>
    <w:rPr>
      <w:sz w:val="22"/>
      <w:szCs w:val="22"/>
      <w:lang w:eastAsia="en-US"/>
    </w:rPr>
  </w:style>
  <w:style w:type="paragraph" w:customStyle="1" w:styleId="ae">
    <w:name w:val="Содержимое таблицы"/>
    <w:basedOn w:val="a"/>
    <w:rsid w:val="006055AD"/>
    <w:pPr>
      <w:widowControl w:val="0"/>
      <w:suppressLineNumbers/>
      <w:suppressAutoHyphens/>
      <w:spacing w:after="0" w:line="240" w:lineRule="auto"/>
    </w:pPr>
    <w:rPr>
      <w:rFonts w:ascii="Liberation Serif" w:eastAsia="Lucida Sans Unicode" w:hAnsi="Liberation Serif" w:cs="Mangal"/>
      <w:kern w:val="1"/>
      <w:sz w:val="24"/>
      <w:szCs w:val="24"/>
      <w:lang w:val="uk-UA" w:eastAsia="zh-CN" w:bidi="hi-IN"/>
    </w:rPr>
  </w:style>
  <w:style w:type="paragraph" w:styleId="af">
    <w:name w:val="Body Text"/>
    <w:basedOn w:val="a"/>
    <w:rsid w:val="007B273C"/>
    <w:pPr>
      <w:spacing w:after="120"/>
    </w:pPr>
  </w:style>
  <w:style w:type="paragraph" w:styleId="af0">
    <w:name w:val="List Paragraph"/>
    <w:basedOn w:val="a"/>
    <w:qFormat/>
    <w:rsid w:val="003B1507"/>
    <w:pPr>
      <w:spacing w:after="0" w:line="240" w:lineRule="auto"/>
      <w:ind w:left="720"/>
      <w:contextualSpacing/>
    </w:pPr>
    <w:rPr>
      <w:rFonts w:ascii="Times New Roman" w:hAnsi="Times New Roman"/>
      <w:sz w:val="24"/>
      <w:szCs w:val="24"/>
      <w:lang w:eastAsia="ru-RU"/>
    </w:rPr>
  </w:style>
  <w:style w:type="paragraph" w:customStyle="1" w:styleId="13">
    <w:name w:val="Без інтервалів1"/>
    <w:link w:val="NoSpacingChar"/>
    <w:rsid w:val="002E2154"/>
    <w:rPr>
      <w:rFonts w:eastAsia="Times New Roman"/>
      <w:sz w:val="22"/>
      <w:szCs w:val="22"/>
      <w:lang w:eastAsia="en-US"/>
    </w:rPr>
  </w:style>
  <w:style w:type="character" w:customStyle="1" w:styleId="NoSpacingChar">
    <w:name w:val="No Spacing Char"/>
    <w:link w:val="13"/>
    <w:locked/>
    <w:rsid w:val="002E2154"/>
    <w:rPr>
      <w:rFonts w:ascii="Calibri" w:hAnsi="Calibri"/>
      <w:sz w:val="22"/>
      <w:szCs w:val="22"/>
      <w:lang w:val="uk-UA" w:eastAsia="en-US" w:bidi="ar-SA"/>
    </w:rPr>
  </w:style>
  <w:style w:type="character" w:customStyle="1" w:styleId="10">
    <w:name w:val="Заголовок 1 Знак"/>
    <w:basedOn w:val="a0"/>
    <w:link w:val="1"/>
    <w:rsid w:val="00FC0BA0"/>
    <w:rPr>
      <w:rFonts w:asciiTheme="majorHAnsi" w:eastAsiaTheme="majorEastAsia" w:hAnsiTheme="majorHAnsi" w:cstheme="majorBidi"/>
      <w:color w:val="2F5496" w:themeColor="accent1" w:themeShade="BF"/>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13"/>
          <w:marRight w:val="0"/>
          <w:marTop w:val="0"/>
          <w:marBottom w:val="0"/>
          <w:divBdr>
            <w:top w:val="none" w:sz="0" w:space="0" w:color="auto"/>
            <w:left w:val="none" w:sz="0" w:space="0" w:color="auto"/>
            <w:bottom w:val="none" w:sz="0" w:space="0" w:color="auto"/>
            <w:right w:val="none" w:sz="0" w:space="0" w:color="auto"/>
          </w:divBdr>
        </w:div>
        <w:div w:id="5">
          <w:marLeft w:val="-795"/>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4411421">
      <w:bodyDiv w:val="1"/>
      <w:marLeft w:val="0"/>
      <w:marRight w:val="0"/>
      <w:marTop w:val="0"/>
      <w:marBottom w:val="0"/>
      <w:divBdr>
        <w:top w:val="none" w:sz="0" w:space="0" w:color="auto"/>
        <w:left w:val="none" w:sz="0" w:space="0" w:color="auto"/>
        <w:bottom w:val="none" w:sz="0" w:space="0" w:color="auto"/>
        <w:right w:val="none" w:sz="0" w:space="0" w:color="auto"/>
      </w:divBdr>
    </w:div>
    <w:div w:id="479227405">
      <w:bodyDiv w:val="1"/>
      <w:marLeft w:val="0"/>
      <w:marRight w:val="0"/>
      <w:marTop w:val="0"/>
      <w:marBottom w:val="0"/>
      <w:divBdr>
        <w:top w:val="none" w:sz="0" w:space="0" w:color="auto"/>
        <w:left w:val="none" w:sz="0" w:space="0" w:color="auto"/>
        <w:bottom w:val="none" w:sz="0" w:space="0" w:color="auto"/>
        <w:right w:val="none" w:sz="0" w:space="0" w:color="auto"/>
      </w:divBdr>
      <w:divsChild>
        <w:div w:id="2079161670">
          <w:marLeft w:val="0"/>
          <w:marRight w:val="0"/>
          <w:marTop w:val="0"/>
          <w:marBottom w:val="0"/>
          <w:divBdr>
            <w:top w:val="none" w:sz="0" w:space="0" w:color="auto"/>
            <w:left w:val="none" w:sz="0" w:space="0" w:color="auto"/>
            <w:bottom w:val="none" w:sz="0" w:space="0" w:color="auto"/>
            <w:right w:val="none" w:sz="0" w:space="0" w:color="auto"/>
          </w:divBdr>
        </w:div>
      </w:divsChild>
    </w:div>
    <w:div w:id="16335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3C71-FAE5-48F8-91C8-0BBAFCCA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3860</Words>
  <Characters>26675</Characters>
  <Application>Microsoft Office Word</Application>
  <DocSecurity>0</DocSecurity>
  <Lines>222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30475</CharactersWithSpaces>
  <SharedDoc>false</SharedDoc>
  <HLinks>
    <vt:vector size="18" baseType="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userua11</dc:creator>
  <cp:keywords/>
  <cp:lastModifiedBy>Татьяна Пасичнюк</cp:lastModifiedBy>
  <cp:revision>25</cp:revision>
  <cp:lastPrinted>2020-05-12T09:00:00Z</cp:lastPrinted>
  <dcterms:created xsi:type="dcterms:W3CDTF">2024-01-30T07:31:00Z</dcterms:created>
  <dcterms:modified xsi:type="dcterms:W3CDTF">2024-02-26T13:48:00Z</dcterms:modified>
</cp:coreProperties>
</file>