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6F73" w14:textId="77777777" w:rsidR="00CB361F" w:rsidRPr="00A30A6E" w:rsidRDefault="00CB361F" w:rsidP="00E6521B">
      <w:pPr>
        <w:widowControl w:val="0"/>
        <w:spacing w:after="0" w:line="240" w:lineRule="auto"/>
        <w:contextualSpacing/>
        <w:rPr>
          <w:rFonts w:ascii="Times New Roman" w:hAnsi="Times New Roman"/>
          <w:b/>
          <w:sz w:val="28"/>
          <w:szCs w:val="28"/>
          <w:lang w:eastAsia="uk-UA"/>
        </w:rPr>
      </w:pPr>
    </w:p>
    <w:p w14:paraId="08264E24" w14:textId="21A19C8C" w:rsidR="008D11BF" w:rsidRPr="008D11BF" w:rsidRDefault="008D11BF" w:rsidP="008D11BF">
      <w:pPr>
        <w:pStyle w:val="a9"/>
        <w:spacing w:line="360" w:lineRule="auto"/>
        <w:jc w:val="center"/>
        <w:rPr>
          <w:b/>
          <w:bCs/>
          <w:sz w:val="28"/>
          <w:szCs w:val="28"/>
        </w:rPr>
      </w:pPr>
      <w:r w:rsidRPr="008D11BF">
        <w:rPr>
          <w:b/>
          <w:bCs/>
          <w:sz w:val="28"/>
          <w:szCs w:val="28"/>
        </w:rPr>
        <w:t>К</w:t>
      </w:r>
      <w:r w:rsidRPr="008D11BF">
        <w:rPr>
          <w:b/>
          <w:bCs/>
          <w:sz w:val="28"/>
          <w:szCs w:val="28"/>
        </w:rPr>
        <w:t>омунальний заклад</w:t>
      </w:r>
    </w:p>
    <w:p w14:paraId="01C29A2F" w14:textId="4FFF656D" w:rsidR="008D11BF" w:rsidRPr="008D11BF" w:rsidRDefault="008D11BF" w:rsidP="008D11BF">
      <w:pPr>
        <w:pStyle w:val="a9"/>
        <w:spacing w:line="360" w:lineRule="auto"/>
        <w:jc w:val="center"/>
        <w:rPr>
          <w:b/>
          <w:bCs/>
          <w:sz w:val="28"/>
          <w:szCs w:val="28"/>
        </w:rPr>
      </w:pPr>
      <w:r w:rsidRPr="008D11BF">
        <w:rPr>
          <w:b/>
          <w:bCs/>
          <w:sz w:val="28"/>
          <w:szCs w:val="28"/>
        </w:rPr>
        <w:t>"Обласна універсальна наукова бібліотека імені Олега Ольжича"</w:t>
      </w:r>
    </w:p>
    <w:p w14:paraId="746AE3F5" w14:textId="13E2EAC8" w:rsidR="008D11BF" w:rsidRPr="008D11BF" w:rsidRDefault="008D11BF" w:rsidP="008D11BF">
      <w:pPr>
        <w:pStyle w:val="a9"/>
        <w:spacing w:line="360" w:lineRule="auto"/>
        <w:jc w:val="center"/>
        <w:rPr>
          <w:b/>
          <w:bCs/>
          <w:sz w:val="28"/>
          <w:szCs w:val="28"/>
        </w:rPr>
      </w:pPr>
      <w:proofErr w:type="spellStart"/>
      <w:r w:rsidRPr="008D11BF">
        <w:rPr>
          <w:b/>
          <w:bCs/>
          <w:sz w:val="28"/>
          <w:szCs w:val="28"/>
        </w:rPr>
        <w:t>Житомирськоі</w:t>
      </w:r>
      <w:proofErr w:type="spellEnd"/>
      <w:r w:rsidRPr="008D11BF">
        <w:rPr>
          <w:b/>
          <w:bCs/>
          <w:sz w:val="28"/>
          <w:szCs w:val="28"/>
        </w:rPr>
        <w:t xml:space="preserve">̈ </w:t>
      </w:r>
      <w:proofErr w:type="spellStart"/>
      <w:r w:rsidRPr="008D11BF">
        <w:rPr>
          <w:b/>
          <w:bCs/>
          <w:sz w:val="28"/>
          <w:szCs w:val="28"/>
        </w:rPr>
        <w:t>обласноі</w:t>
      </w:r>
      <w:proofErr w:type="spellEnd"/>
      <w:r w:rsidRPr="008D11BF">
        <w:rPr>
          <w:b/>
          <w:bCs/>
          <w:sz w:val="28"/>
          <w:szCs w:val="28"/>
        </w:rPr>
        <w:t>̈ ради</w:t>
      </w:r>
    </w:p>
    <w:p w14:paraId="40AE9294" w14:textId="31BE8116" w:rsidR="008D741A" w:rsidRPr="005A66D8" w:rsidRDefault="008D741A" w:rsidP="005A66D8">
      <w:pPr>
        <w:spacing w:after="0" w:line="240" w:lineRule="auto"/>
        <w:jc w:val="center"/>
        <w:rPr>
          <w:rFonts w:ascii="Times New Roman" w:hAnsi="Times New Roman"/>
          <w:b/>
          <w:bCs/>
          <w:sz w:val="24"/>
          <w:szCs w:val="24"/>
          <w:u w:val="single"/>
          <w:lang w:eastAsia="ru-RU"/>
        </w:rPr>
      </w:pPr>
    </w:p>
    <w:tbl>
      <w:tblPr>
        <w:tblW w:w="9847" w:type="dxa"/>
        <w:tblInd w:w="-106" w:type="dxa"/>
        <w:tblLayout w:type="fixed"/>
        <w:tblLook w:val="0000" w:firstRow="0" w:lastRow="0" w:firstColumn="0" w:lastColumn="0" w:noHBand="0" w:noVBand="0"/>
      </w:tblPr>
      <w:tblGrid>
        <w:gridCol w:w="9847"/>
      </w:tblGrid>
      <w:tr w:rsidR="00CB361F" w:rsidRPr="00A30A6E" w14:paraId="20A39E69" w14:textId="7777777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0761C3" w14:paraId="42BD05D2" w14:textId="7777777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0761C3" w14:paraId="772C80FB" w14:textId="77777777" w:rsidTr="00262F3A">
                    <w:tc>
                      <w:tcPr>
                        <w:tcW w:w="5097" w:type="dxa"/>
                      </w:tcPr>
                      <w:p w14:paraId="0439FEBA" w14:textId="77777777" w:rsidR="008D741A" w:rsidRPr="000761C3" w:rsidRDefault="008D741A" w:rsidP="000761C3">
                        <w:pPr>
                          <w:spacing w:after="0" w:line="240" w:lineRule="auto"/>
                          <w:jc w:val="center"/>
                          <w:rPr>
                            <w:rFonts w:ascii="Times New Roman" w:hAnsi="Times New Roman"/>
                            <w:b/>
                            <w:sz w:val="24"/>
                            <w:szCs w:val="24"/>
                          </w:rPr>
                        </w:pPr>
                      </w:p>
                    </w:tc>
                    <w:tc>
                      <w:tcPr>
                        <w:tcW w:w="4231" w:type="dxa"/>
                      </w:tcPr>
                      <w:p w14:paraId="3FEDD992" w14:textId="77777777" w:rsidR="00E6521B" w:rsidRPr="000761C3" w:rsidRDefault="00E6521B" w:rsidP="000761C3">
                        <w:pPr>
                          <w:spacing w:after="0" w:line="240" w:lineRule="auto"/>
                          <w:jc w:val="center"/>
                          <w:rPr>
                            <w:rFonts w:ascii="Times New Roman" w:eastAsia="Times New Roman" w:hAnsi="Times New Roman"/>
                            <w:bCs/>
                            <w:color w:val="000000"/>
                            <w:sz w:val="24"/>
                            <w:szCs w:val="24"/>
                            <w:lang w:eastAsia="ru-RU"/>
                          </w:rPr>
                        </w:pPr>
                      </w:p>
                      <w:p w14:paraId="22C09221" w14:textId="77777777" w:rsidR="00E6521B" w:rsidRPr="000761C3" w:rsidRDefault="00E6521B" w:rsidP="000761C3">
                        <w:pPr>
                          <w:spacing w:after="0" w:line="240" w:lineRule="auto"/>
                          <w:jc w:val="center"/>
                          <w:rPr>
                            <w:rFonts w:ascii="Times New Roman" w:eastAsia="Times New Roman" w:hAnsi="Times New Roman"/>
                            <w:bCs/>
                            <w:color w:val="000000"/>
                            <w:sz w:val="24"/>
                            <w:szCs w:val="24"/>
                            <w:lang w:eastAsia="ru-RU"/>
                          </w:rPr>
                        </w:pPr>
                      </w:p>
                      <w:p w14:paraId="50B2B888" w14:textId="77777777" w:rsidR="00E6521B" w:rsidRPr="000761C3" w:rsidRDefault="00E6521B" w:rsidP="000761C3">
                        <w:pPr>
                          <w:spacing w:after="0" w:line="240" w:lineRule="auto"/>
                          <w:jc w:val="center"/>
                          <w:rPr>
                            <w:rFonts w:ascii="Times New Roman" w:eastAsia="Times New Roman" w:hAnsi="Times New Roman"/>
                            <w:bCs/>
                            <w:color w:val="000000"/>
                            <w:sz w:val="24"/>
                            <w:szCs w:val="24"/>
                            <w:lang w:eastAsia="ru-RU"/>
                          </w:rPr>
                        </w:pPr>
                      </w:p>
                      <w:p w14:paraId="735E0A40" w14:textId="77777777" w:rsidR="008D741A" w:rsidRPr="000761C3" w:rsidRDefault="000761C3" w:rsidP="000761C3">
                        <w:pPr>
                          <w:tabs>
                            <w:tab w:val="left" w:pos="405"/>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8D741A" w:rsidRPr="000761C3">
                          <w:rPr>
                            <w:rFonts w:ascii="Times New Roman" w:eastAsia="Times New Roman" w:hAnsi="Times New Roman"/>
                            <w:bCs/>
                            <w:color w:val="000000"/>
                            <w:sz w:val="24"/>
                            <w:szCs w:val="24"/>
                            <w:lang w:eastAsia="ru-RU"/>
                          </w:rPr>
                          <w:t>«ЗАТВЕРДЖЕНО»</w:t>
                        </w:r>
                      </w:p>
                      <w:p w14:paraId="79BC3913" w14:textId="77777777" w:rsidR="008D741A" w:rsidRPr="000761C3" w:rsidRDefault="008D741A" w:rsidP="000761C3">
                        <w:pPr>
                          <w:spacing w:after="0" w:line="240" w:lineRule="auto"/>
                          <w:jc w:val="center"/>
                          <w:rPr>
                            <w:rFonts w:ascii="Times New Roman" w:eastAsia="Times New Roman" w:hAnsi="Times New Roman"/>
                            <w:bCs/>
                            <w:color w:val="000000"/>
                            <w:sz w:val="24"/>
                            <w:szCs w:val="24"/>
                            <w:lang w:eastAsia="ru-RU"/>
                          </w:rPr>
                        </w:pPr>
                        <w:r w:rsidRPr="000761C3">
                          <w:rPr>
                            <w:rFonts w:ascii="Times New Roman" w:eastAsia="Times New Roman" w:hAnsi="Times New Roman"/>
                            <w:bCs/>
                            <w:color w:val="000000"/>
                            <w:sz w:val="24"/>
                            <w:szCs w:val="24"/>
                            <w:lang w:eastAsia="ru-RU"/>
                          </w:rPr>
                          <w:t>Рішенням уповноваженої особи</w:t>
                        </w:r>
                      </w:p>
                      <w:p w14:paraId="44E6899C" w14:textId="3F0FCB8A" w:rsidR="008D741A" w:rsidRPr="000761C3" w:rsidRDefault="000761C3" w:rsidP="000761C3">
                        <w:pPr>
                          <w:tabs>
                            <w:tab w:val="left" w:pos="300"/>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8D741A" w:rsidRPr="000761C3">
                          <w:rPr>
                            <w:rFonts w:ascii="Times New Roman" w:eastAsia="Times New Roman" w:hAnsi="Times New Roman"/>
                            <w:bCs/>
                            <w:color w:val="000000"/>
                            <w:sz w:val="24"/>
                            <w:szCs w:val="24"/>
                            <w:lang w:eastAsia="ru-RU"/>
                          </w:rPr>
                          <w:t xml:space="preserve">Протокол № </w:t>
                        </w:r>
                        <w:r w:rsidR="008D11BF">
                          <w:rPr>
                            <w:rFonts w:ascii="Times New Roman" w:eastAsia="Times New Roman" w:hAnsi="Times New Roman"/>
                            <w:bCs/>
                            <w:color w:val="000000"/>
                            <w:sz w:val="24"/>
                            <w:szCs w:val="24"/>
                            <w:lang w:eastAsia="ru-RU"/>
                          </w:rPr>
                          <w:t>2</w:t>
                        </w:r>
                      </w:p>
                      <w:p w14:paraId="5B39FB50" w14:textId="7EE93540" w:rsidR="008D741A" w:rsidRPr="000761C3" w:rsidRDefault="000761C3" w:rsidP="000761C3">
                        <w:pPr>
                          <w:tabs>
                            <w:tab w:val="left" w:pos="375"/>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5A66D8" w:rsidRPr="000761C3">
                          <w:rPr>
                            <w:rFonts w:ascii="Times New Roman" w:eastAsia="Times New Roman" w:hAnsi="Times New Roman"/>
                            <w:bCs/>
                            <w:color w:val="000000"/>
                            <w:sz w:val="24"/>
                            <w:szCs w:val="24"/>
                            <w:lang w:eastAsia="ru-RU"/>
                          </w:rPr>
                          <w:t>в</w:t>
                        </w:r>
                        <w:r w:rsidR="008D741A" w:rsidRPr="000761C3">
                          <w:rPr>
                            <w:rFonts w:ascii="Times New Roman" w:eastAsia="Times New Roman" w:hAnsi="Times New Roman"/>
                            <w:bCs/>
                            <w:color w:val="000000"/>
                            <w:sz w:val="24"/>
                            <w:szCs w:val="24"/>
                            <w:lang w:eastAsia="ru-RU"/>
                          </w:rPr>
                          <w:t xml:space="preserve">ід </w:t>
                        </w:r>
                        <w:r w:rsidR="008D11BF">
                          <w:rPr>
                            <w:rFonts w:ascii="Times New Roman" w:eastAsia="Times New Roman" w:hAnsi="Times New Roman"/>
                            <w:bCs/>
                            <w:color w:val="000000"/>
                            <w:sz w:val="24"/>
                            <w:szCs w:val="24"/>
                            <w:lang w:eastAsia="ru-RU"/>
                          </w:rPr>
                          <w:t>12 грудня</w:t>
                        </w:r>
                        <w:r w:rsidR="005A6ADD" w:rsidRPr="00A75264">
                          <w:rPr>
                            <w:rFonts w:ascii="Times New Roman" w:eastAsia="Times New Roman" w:hAnsi="Times New Roman"/>
                            <w:bCs/>
                            <w:color w:val="000000"/>
                            <w:sz w:val="24"/>
                            <w:szCs w:val="24"/>
                            <w:u w:val="single"/>
                            <w:lang w:eastAsia="ru-RU"/>
                          </w:rPr>
                          <w:t xml:space="preserve"> </w:t>
                        </w:r>
                        <w:r w:rsidR="005A6ADD" w:rsidRPr="000761C3">
                          <w:rPr>
                            <w:rFonts w:ascii="Times New Roman" w:eastAsia="Times New Roman" w:hAnsi="Times New Roman"/>
                            <w:bCs/>
                            <w:color w:val="000000"/>
                            <w:sz w:val="24"/>
                            <w:szCs w:val="24"/>
                            <w:lang w:eastAsia="ru-RU"/>
                          </w:rPr>
                          <w:t>20</w:t>
                        </w:r>
                        <w:r w:rsidR="001B08D6" w:rsidRPr="000761C3">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 xml:space="preserve">2 </w:t>
                        </w:r>
                        <w:r w:rsidR="008D741A" w:rsidRPr="000761C3">
                          <w:rPr>
                            <w:rFonts w:ascii="Times New Roman" w:eastAsia="Times New Roman" w:hAnsi="Times New Roman"/>
                            <w:bCs/>
                            <w:color w:val="000000"/>
                            <w:sz w:val="24"/>
                            <w:szCs w:val="24"/>
                            <w:lang w:eastAsia="ru-RU"/>
                          </w:rPr>
                          <w:t>року</w:t>
                        </w:r>
                      </w:p>
                      <w:p w14:paraId="5A6B1D81" w14:textId="77777777" w:rsidR="008D741A" w:rsidRPr="000761C3" w:rsidRDefault="000761C3" w:rsidP="000761C3">
                        <w:pPr>
                          <w:tabs>
                            <w:tab w:val="left" w:pos="360"/>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8D741A" w:rsidRPr="000761C3">
                          <w:rPr>
                            <w:rFonts w:ascii="Times New Roman" w:eastAsia="Times New Roman" w:hAnsi="Times New Roman"/>
                            <w:bCs/>
                            <w:color w:val="000000"/>
                            <w:sz w:val="24"/>
                            <w:szCs w:val="24"/>
                            <w:lang w:eastAsia="ru-RU"/>
                          </w:rPr>
                          <w:t>Уповноважена особа</w:t>
                        </w:r>
                      </w:p>
                      <w:p w14:paraId="5A57B7DA" w14:textId="77777777" w:rsidR="002D13B6" w:rsidRPr="000761C3" w:rsidRDefault="002D13B6" w:rsidP="000761C3">
                        <w:pPr>
                          <w:spacing w:after="0" w:line="240" w:lineRule="auto"/>
                          <w:jc w:val="center"/>
                          <w:rPr>
                            <w:rFonts w:ascii="Times New Roman" w:eastAsia="Times New Roman" w:hAnsi="Times New Roman"/>
                            <w:bCs/>
                            <w:color w:val="000000"/>
                            <w:sz w:val="24"/>
                            <w:szCs w:val="24"/>
                            <w:lang w:eastAsia="ru-RU"/>
                          </w:rPr>
                        </w:pPr>
                      </w:p>
                      <w:p w14:paraId="723505CD" w14:textId="79C4F89C" w:rsidR="008D741A" w:rsidRPr="000761C3" w:rsidRDefault="000761C3" w:rsidP="000761C3">
                        <w:pPr>
                          <w:spacing w:after="0" w:line="240" w:lineRule="auto"/>
                          <w:jc w:val="center"/>
                          <w:rPr>
                            <w:rFonts w:ascii="Times New Roman" w:hAnsi="Times New Roman"/>
                            <w:b/>
                            <w:sz w:val="24"/>
                            <w:szCs w:val="24"/>
                          </w:rPr>
                        </w:pPr>
                        <w:r>
                          <w:rPr>
                            <w:rFonts w:ascii="Times New Roman" w:eastAsia="Times New Roman" w:hAnsi="Times New Roman"/>
                            <w:bCs/>
                            <w:color w:val="000000"/>
                            <w:sz w:val="24"/>
                            <w:szCs w:val="24"/>
                            <w:lang w:eastAsia="ru-RU"/>
                          </w:rPr>
                          <w:t>________</w:t>
                        </w:r>
                        <w:r w:rsidRPr="000761C3">
                          <w:rPr>
                            <w:rFonts w:ascii="Times New Roman" w:eastAsia="Times New Roman" w:hAnsi="Times New Roman"/>
                            <w:bCs/>
                            <w:color w:val="000000"/>
                            <w:sz w:val="24"/>
                            <w:szCs w:val="24"/>
                            <w:lang w:eastAsia="ru-RU"/>
                          </w:rPr>
                          <w:t xml:space="preserve"> Олександр</w:t>
                        </w:r>
                        <w:r>
                          <w:rPr>
                            <w:rFonts w:ascii="Times New Roman" w:eastAsia="Times New Roman" w:hAnsi="Times New Roman"/>
                            <w:bCs/>
                            <w:color w:val="000000"/>
                            <w:sz w:val="24"/>
                            <w:szCs w:val="24"/>
                            <w:lang w:eastAsia="ru-RU"/>
                          </w:rPr>
                          <w:t xml:space="preserve"> </w:t>
                        </w:r>
                        <w:r w:rsidR="008D11BF">
                          <w:rPr>
                            <w:rFonts w:ascii="Times New Roman" w:eastAsia="Times New Roman" w:hAnsi="Times New Roman"/>
                            <w:bCs/>
                            <w:color w:val="000000"/>
                            <w:sz w:val="24"/>
                            <w:szCs w:val="24"/>
                            <w:lang w:eastAsia="ru-RU"/>
                          </w:rPr>
                          <w:t>СТУПАК</w:t>
                        </w:r>
                      </w:p>
                    </w:tc>
                  </w:tr>
                </w:tbl>
                <w:p w14:paraId="001D4663" w14:textId="77777777" w:rsidR="00E6521B" w:rsidRPr="000761C3" w:rsidRDefault="00E6521B" w:rsidP="008D11BF">
                  <w:pPr>
                    <w:spacing w:after="0" w:line="240" w:lineRule="auto"/>
                    <w:rPr>
                      <w:rFonts w:ascii="Times New Roman" w:hAnsi="Times New Roman"/>
                      <w:b/>
                      <w:sz w:val="28"/>
                      <w:szCs w:val="28"/>
                    </w:rPr>
                  </w:pPr>
                </w:p>
                <w:p w14:paraId="7E21F69D" w14:textId="77777777" w:rsidR="00E6521B" w:rsidRPr="000761C3" w:rsidRDefault="00E6521B" w:rsidP="000761C3">
                  <w:pPr>
                    <w:spacing w:after="0" w:line="240" w:lineRule="auto"/>
                    <w:jc w:val="center"/>
                    <w:rPr>
                      <w:rFonts w:ascii="Times New Roman" w:hAnsi="Times New Roman"/>
                      <w:b/>
                      <w:sz w:val="28"/>
                      <w:szCs w:val="28"/>
                    </w:rPr>
                  </w:pPr>
                </w:p>
                <w:p w14:paraId="77FEDD25" w14:textId="77777777" w:rsidR="00CB361F" w:rsidRPr="000761C3" w:rsidRDefault="00CB361F" w:rsidP="000761C3">
                  <w:pPr>
                    <w:spacing w:after="0" w:line="240" w:lineRule="auto"/>
                    <w:jc w:val="center"/>
                    <w:rPr>
                      <w:rFonts w:ascii="Times New Roman" w:hAnsi="Times New Roman"/>
                      <w:b/>
                      <w:sz w:val="28"/>
                      <w:szCs w:val="28"/>
                    </w:rPr>
                  </w:pPr>
                </w:p>
                <w:p w14:paraId="0776C344" w14:textId="77777777" w:rsidR="00CB361F" w:rsidRPr="000761C3" w:rsidRDefault="00CB361F" w:rsidP="000761C3">
                  <w:pPr>
                    <w:spacing w:after="0" w:line="240" w:lineRule="auto"/>
                    <w:jc w:val="center"/>
                    <w:rPr>
                      <w:rFonts w:ascii="Times New Roman" w:hAnsi="Times New Roman"/>
                      <w:b/>
                      <w:sz w:val="28"/>
                      <w:szCs w:val="28"/>
                    </w:rPr>
                  </w:pPr>
                </w:p>
                <w:p w14:paraId="722DADB0" w14:textId="77777777" w:rsidR="00CB361F" w:rsidRPr="000B348B" w:rsidRDefault="00CB361F" w:rsidP="000761C3">
                  <w:pPr>
                    <w:spacing w:after="0" w:line="240" w:lineRule="auto"/>
                    <w:jc w:val="center"/>
                    <w:rPr>
                      <w:rFonts w:ascii="Times New Roman" w:hAnsi="Times New Roman"/>
                      <w:b/>
                      <w:sz w:val="32"/>
                      <w:szCs w:val="32"/>
                    </w:rPr>
                  </w:pPr>
                  <w:r w:rsidRPr="000B348B">
                    <w:rPr>
                      <w:rFonts w:ascii="Times New Roman" w:hAnsi="Times New Roman"/>
                      <w:b/>
                      <w:sz w:val="32"/>
                      <w:szCs w:val="32"/>
                    </w:rPr>
                    <w:t>ТЕНДЕРНА ДОКУМЕНТАЦІЯ</w:t>
                  </w:r>
                </w:p>
                <w:p w14:paraId="5D6D3CA9" w14:textId="77777777" w:rsidR="00CB361F" w:rsidRPr="000761C3" w:rsidRDefault="00CB361F" w:rsidP="000761C3">
                  <w:pPr>
                    <w:spacing w:after="0" w:line="240" w:lineRule="auto"/>
                    <w:jc w:val="center"/>
                    <w:rPr>
                      <w:rFonts w:ascii="Times New Roman" w:hAnsi="Times New Roman"/>
                      <w:b/>
                      <w:sz w:val="28"/>
                      <w:szCs w:val="28"/>
                    </w:rPr>
                  </w:pPr>
                </w:p>
              </w:tc>
            </w:tr>
          </w:tbl>
          <w:p w14:paraId="68952EBD" w14:textId="77777777" w:rsidR="00CB361F" w:rsidRPr="000761C3" w:rsidRDefault="00CB361F" w:rsidP="000761C3">
            <w:pPr>
              <w:spacing w:after="0" w:line="240" w:lineRule="auto"/>
              <w:jc w:val="center"/>
              <w:rPr>
                <w:rFonts w:ascii="Times New Roman" w:hAnsi="Times New Roman"/>
                <w:b/>
                <w:bCs/>
                <w:sz w:val="28"/>
                <w:szCs w:val="28"/>
              </w:rPr>
            </w:pPr>
            <w:r w:rsidRPr="000761C3">
              <w:rPr>
                <w:rFonts w:ascii="Times New Roman" w:hAnsi="Times New Roman"/>
                <w:b/>
                <w:bCs/>
                <w:sz w:val="28"/>
                <w:szCs w:val="28"/>
              </w:rPr>
              <w:t>на закупівлю</w:t>
            </w:r>
          </w:p>
          <w:p w14:paraId="3E2F069D" w14:textId="77777777" w:rsidR="00E518F3" w:rsidRPr="000761C3" w:rsidRDefault="00E518F3" w:rsidP="000761C3">
            <w:pPr>
              <w:spacing w:after="0" w:line="240" w:lineRule="auto"/>
              <w:jc w:val="center"/>
              <w:rPr>
                <w:rFonts w:ascii="Times New Roman" w:eastAsia="Times New Roman" w:hAnsi="Times New Roman"/>
                <w:b/>
                <w:sz w:val="28"/>
                <w:szCs w:val="28"/>
              </w:rPr>
            </w:pPr>
            <w:r w:rsidRPr="000761C3">
              <w:rPr>
                <w:rFonts w:ascii="Times New Roman" w:eastAsia="Times New Roman" w:hAnsi="Times New Roman"/>
                <w:b/>
                <w:sz w:val="28"/>
                <w:szCs w:val="28"/>
              </w:rPr>
              <w:t>«код ДК 021:2015 “Єдиний закупівельний словник” –</w:t>
            </w:r>
          </w:p>
          <w:p w14:paraId="2D1D9BD7" w14:textId="77777777" w:rsidR="00E518F3" w:rsidRPr="000761C3" w:rsidRDefault="00E518F3" w:rsidP="000761C3">
            <w:pPr>
              <w:spacing w:after="0" w:line="240" w:lineRule="auto"/>
              <w:jc w:val="center"/>
              <w:rPr>
                <w:rFonts w:ascii="Times New Roman" w:eastAsia="Times New Roman" w:hAnsi="Times New Roman"/>
                <w:b/>
                <w:sz w:val="28"/>
                <w:szCs w:val="28"/>
              </w:rPr>
            </w:pPr>
            <w:r w:rsidRPr="000761C3">
              <w:rPr>
                <w:rFonts w:ascii="Times New Roman" w:eastAsia="Times New Roman" w:hAnsi="Times New Roman"/>
                <w:b/>
                <w:sz w:val="28"/>
                <w:szCs w:val="28"/>
              </w:rPr>
              <w:t xml:space="preserve">09310000-5 - </w:t>
            </w:r>
            <w:r w:rsidR="000761C3" w:rsidRPr="000761C3">
              <w:rPr>
                <w:rFonts w:ascii="Times New Roman" w:eastAsia="Times New Roman" w:hAnsi="Times New Roman"/>
                <w:b/>
                <w:sz w:val="28"/>
                <w:szCs w:val="28"/>
              </w:rPr>
              <w:t>Е</w:t>
            </w:r>
            <w:r w:rsidRPr="000761C3">
              <w:rPr>
                <w:rFonts w:ascii="Times New Roman" w:eastAsia="Times New Roman" w:hAnsi="Times New Roman"/>
                <w:b/>
                <w:sz w:val="28"/>
                <w:szCs w:val="28"/>
              </w:rPr>
              <w:t>лектрична енергія (Електрична енергія)</w:t>
            </w:r>
            <w:r w:rsidRPr="000761C3">
              <w:rPr>
                <w:rFonts w:ascii="Times New Roman" w:eastAsia="Times New Roman" w:hAnsi="Times New Roman"/>
                <w:b/>
                <w:bCs/>
                <w:sz w:val="28"/>
                <w:szCs w:val="28"/>
              </w:rPr>
              <w:t>»</w:t>
            </w:r>
          </w:p>
          <w:p w14:paraId="63F042AC" w14:textId="1ED08476" w:rsidR="00CB361F" w:rsidRPr="006C394E" w:rsidRDefault="006C394E" w:rsidP="000761C3">
            <w:pPr>
              <w:spacing w:after="0" w:line="240" w:lineRule="auto"/>
              <w:jc w:val="center"/>
              <w:rPr>
                <w:rFonts w:ascii="Times New Roman" w:hAnsi="Times New Roman"/>
                <w:b/>
                <w:bCs/>
                <w:sz w:val="28"/>
                <w:szCs w:val="28"/>
              </w:rPr>
            </w:pPr>
            <w:r w:rsidRPr="006C394E">
              <w:rPr>
                <w:rFonts w:ascii="Times New Roman" w:hAnsi="Times New Roman"/>
                <w:b/>
                <w:bCs/>
                <w:sz w:val="28"/>
                <w:szCs w:val="28"/>
              </w:rPr>
              <w:t>на 2023 рік</w:t>
            </w:r>
          </w:p>
          <w:p w14:paraId="133AA9D6" w14:textId="77777777" w:rsidR="00CB361F" w:rsidRPr="00A30A6E" w:rsidRDefault="00CB361F" w:rsidP="000761C3">
            <w:pPr>
              <w:spacing w:after="0" w:line="240" w:lineRule="auto"/>
              <w:jc w:val="center"/>
              <w:rPr>
                <w:rFonts w:ascii="Times New Roman" w:hAnsi="Times New Roman"/>
              </w:rPr>
            </w:pPr>
          </w:p>
          <w:p w14:paraId="4C92390E" w14:textId="77777777" w:rsidR="008D741A" w:rsidRPr="00A30A6E" w:rsidRDefault="000761C3" w:rsidP="000761C3">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Процедура закупівлі – відкриті торги з особливостями</w:t>
            </w:r>
          </w:p>
        </w:tc>
      </w:tr>
    </w:tbl>
    <w:p w14:paraId="4000F132" w14:textId="77777777" w:rsidR="00CB361F" w:rsidRPr="00A30A6E" w:rsidRDefault="00CB361F" w:rsidP="00E6521B">
      <w:pPr>
        <w:spacing w:after="0" w:line="240" w:lineRule="auto"/>
        <w:rPr>
          <w:rFonts w:ascii="Times New Roman" w:hAnsi="Times New Roman"/>
          <w:sz w:val="26"/>
          <w:szCs w:val="26"/>
          <w:lang w:eastAsia="ru-RU"/>
        </w:rPr>
      </w:pPr>
    </w:p>
    <w:p w14:paraId="7F31D6D7" w14:textId="77777777" w:rsidR="00B458D6" w:rsidRPr="00A30A6E" w:rsidRDefault="00B458D6" w:rsidP="00E6521B">
      <w:pPr>
        <w:spacing w:after="0" w:line="240" w:lineRule="auto"/>
        <w:rPr>
          <w:rFonts w:ascii="Times New Roman" w:hAnsi="Times New Roman"/>
          <w:sz w:val="26"/>
          <w:szCs w:val="26"/>
          <w:lang w:eastAsia="ru-RU"/>
        </w:rPr>
      </w:pPr>
    </w:p>
    <w:p w14:paraId="360BE17B" w14:textId="77777777" w:rsidR="00772E59" w:rsidRPr="00A30A6E" w:rsidRDefault="00772E59" w:rsidP="00E6521B">
      <w:pPr>
        <w:spacing w:after="0" w:line="240" w:lineRule="auto"/>
        <w:rPr>
          <w:rFonts w:ascii="Times New Roman" w:hAnsi="Times New Roman"/>
          <w:b/>
          <w:bCs/>
          <w:sz w:val="28"/>
          <w:szCs w:val="28"/>
          <w:lang w:eastAsia="ru-RU"/>
        </w:rPr>
      </w:pPr>
    </w:p>
    <w:p w14:paraId="00D5EA67" w14:textId="77777777" w:rsidR="00E6521B" w:rsidRPr="00A30A6E" w:rsidRDefault="00E6521B" w:rsidP="00E6521B">
      <w:pPr>
        <w:spacing w:after="0" w:line="240" w:lineRule="auto"/>
        <w:rPr>
          <w:rFonts w:ascii="Times New Roman" w:hAnsi="Times New Roman"/>
          <w:b/>
          <w:bCs/>
          <w:sz w:val="28"/>
          <w:szCs w:val="28"/>
          <w:lang w:eastAsia="ru-RU"/>
        </w:rPr>
      </w:pPr>
    </w:p>
    <w:p w14:paraId="298E262B" w14:textId="77777777" w:rsidR="00E6521B" w:rsidRPr="00A30A6E" w:rsidRDefault="00E6521B" w:rsidP="00E6521B">
      <w:pPr>
        <w:spacing w:after="0" w:line="240" w:lineRule="auto"/>
        <w:rPr>
          <w:rFonts w:ascii="Times New Roman" w:hAnsi="Times New Roman"/>
          <w:b/>
          <w:bCs/>
          <w:sz w:val="28"/>
          <w:szCs w:val="28"/>
          <w:lang w:eastAsia="ru-RU"/>
        </w:rPr>
      </w:pPr>
    </w:p>
    <w:p w14:paraId="4D5B14AA" w14:textId="77777777" w:rsidR="00E6521B" w:rsidRPr="00A30A6E" w:rsidRDefault="00E6521B" w:rsidP="00E6521B">
      <w:pPr>
        <w:spacing w:after="0" w:line="240" w:lineRule="auto"/>
        <w:rPr>
          <w:rFonts w:ascii="Times New Roman" w:hAnsi="Times New Roman"/>
          <w:b/>
          <w:bCs/>
          <w:sz w:val="28"/>
          <w:szCs w:val="28"/>
          <w:lang w:eastAsia="ru-RU"/>
        </w:rPr>
      </w:pPr>
    </w:p>
    <w:p w14:paraId="3A34A951" w14:textId="77777777" w:rsidR="00E6521B" w:rsidRPr="00A30A6E" w:rsidRDefault="00E6521B" w:rsidP="00E6521B">
      <w:pPr>
        <w:spacing w:after="0" w:line="240" w:lineRule="auto"/>
        <w:rPr>
          <w:rFonts w:ascii="Times New Roman" w:hAnsi="Times New Roman"/>
          <w:b/>
          <w:bCs/>
          <w:sz w:val="28"/>
          <w:szCs w:val="28"/>
          <w:lang w:eastAsia="ru-RU"/>
        </w:rPr>
      </w:pPr>
    </w:p>
    <w:p w14:paraId="11506BA2" w14:textId="77777777" w:rsidR="00E6521B" w:rsidRPr="00A30A6E" w:rsidRDefault="00E6521B" w:rsidP="00E6521B">
      <w:pPr>
        <w:spacing w:after="0" w:line="240" w:lineRule="auto"/>
        <w:rPr>
          <w:rFonts w:ascii="Times New Roman" w:hAnsi="Times New Roman"/>
          <w:b/>
          <w:bCs/>
          <w:sz w:val="28"/>
          <w:szCs w:val="28"/>
          <w:lang w:eastAsia="ru-RU"/>
        </w:rPr>
      </w:pPr>
    </w:p>
    <w:p w14:paraId="553DEC35" w14:textId="77777777" w:rsidR="00E6521B" w:rsidRPr="00A30A6E" w:rsidRDefault="00E6521B" w:rsidP="00E6521B">
      <w:pPr>
        <w:spacing w:after="0" w:line="240" w:lineRule="auto"/>
        <w:rPr>
          <w:rFonts w:ascii="Times New Roman" w:hAnsi="Times New Roman"/>
          <w:b/>
          <w:bCs/>
          <w:sz w:val="28"/>
          <w:szCs w:val="28"/>
          <w:lang w:eastAsia="ru-RU"/>
        </w:rPr>
      </w:pPr>
    </w:p>
    <w:p w14:paraId="439B9C99" w14:textId="77777777" w:rsidR="00E6521B" w:rsidRPr="00A30A6E" w:rsidRDefault="00E6521B" w:rsidP="00E6521B">
      <w:pPr>
        <w:spacing w:after="0" w:line="240" w:lineRule="auto"/>
        <w:rPr>
          <w:rFonts w:ascii="Times New Roman" w:hAnsi="Times New Roman"/>
          <w:b/>
          <w:bCs/>
          <w:sz w:val="28"/>
          <w:szCs w:val="28"/>
          <w:lang w:eastAsia="ru-RU"/>
        </w:rPr>
      </w:pPr>
    </w:p>
    <w:p w14:paraId="43D37046" w14:textId="77777777" w:rsidR="00E6521B" w:rsidRPr="00A30A6E" w:rsidRDefault="00E6521B" w:rsidP="00E6521B">
      <w:pPr>
        <w:spacing w:after="0" w:line="240" w:lineRule="auto"/>
        <w:rPr>
          <w:rFonts w:ascii="Times New Roman" w:hAnsi="Times New Roman"/>
          <w:b/>
          <w:bCs/>
          <w:sz w:val="28"/>
          <w:szCs w:val="28"/>
          <w:lang w:eastAsia="ru-RU"/>
        </w:rPr>
      </w:pPr>
    </w:p>
    <w:p w14:paraId="55178943" w14:textId="77777777" w:rsidR="00E6521B" w:rsidRPr="00A30A6E" w:rsidRDefault="00E6521B" w:rsidP="00E6521B">
      <w:pPr>
        <w:spacing w:after="0" w:line="240" w:lineRule="auto"/>
        <w:rPr>
          <w:rFonts w:ascii="Times New Roman" w:hAnsi="Times New Roman"/>
          <w:b/>
          <w:bCs/>
          <w:sz w:val="28"/>
          <w:szCs w:val="28"/>
          <w:lang w:eastAsia="ru-RU"/>
        </w:rPr>
      </w:pPr>
    </w:p>
    <w:p w14:paraId="02F9B433" w14:textId="77777777" w:rsidR="00772E59" w:rsidRPr="00A30A6E" w:rsidRDefault="00772E59" w:rsidP="00E6521B">
      <w:pPr>
        <w:spacing w:after="0" w:line="240" w:lineRule="auto"/>
        <w:jc w:val="center"/>
        <w:rPr>
          <w:rFonts w:ascii="Times New Roman" w:hAnsi="Times New Roman"/>
          <w:b/>
          <w:bCs/>
          <w:sz w:val="28"/>
          <w:szCs w:val="28"/>
          <w:lang w:eastAsia="ru-RU"/>
        </w:rPr>
      </w:pPr>
    </w:p>
    <w:p w14:paraId="3C8B76ED" w14:textId="4D5E4740" w:rsidR="008D11BF" w:rsidRDefault="005A66D8" w:rsidP="00E6521B">
      <w:pPr>
        <w:spacing w:after="0" w:line="240" w:lineRule="auto"/>
        <w:jc w:val="center"/>
        <w:rPr>
          <w:rFonts w:ascii="Times New Roman" w:hAnsi="Times New Roman"/>
          <w:b/>
          <w:bCs/>
          <w:sz w:val="24"/>
          <w:szCs w:val="24"/>
          <w:lang w:eastAsia="ru-RU"/>
        </w:rPr>
      </w:pPr>
      <w:r w:rsidRPr="000761C3">
        <w:rPr>
          <w:rFonts w:ascii="Times New Roman" w:hAnsi="Times New Roman"/>
          <w:b/>
          <w:bCs/>
          <w:sz w:val="24"/>
          <w:szCs w:val="24"/>
          <w:lang w:eastAsia="ru-RU"/>
        </w:rPr>
        <w:t>м.</w:t>
      </w:r>
      <w:r w:rsidR="008D11BF">
        <w:rPr>
          <w:rFonts w:ascii="Times New Roman" w:hAnsi="Times New Roman"/>
          <w:b/>
          <w:bCs/>
          <w:sz w:val="24"/>
          <w:szCs w:val="24"/>
          <w:lang w:eastAsia="ru-RU"/>
        </w:rPr>
        <w:t xml:space="preserve"> </w:t>
      </w:r>
      <w:r w:rsidRPr="000761C3">
        <w:rPr>
          <w:rFonts w:ascii="Times New Roman" w:hAnsi="Times New Roman"/>
          <w:b/>
          <w:bCs/>
          <w:sz w:val="24"/>
          <w:szCs w:val="24"/>
          <w:lang w:eastAsia="ru-RU"/>
        </w:rPr>
        <w:t>Житомир</w:t>
      </w:r>
    </w:p>
    <w:p w14:paraId="6F8225EB" w14:textId="35EF7134" w:rsidR="00E6521B" w:rsidRPr="00B40858" w:rsidRDefault="00A75264" w:rsidP="00B4085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2022</w:t>
      </w:r>
    </w:p>
    <w:p w14:paraId="6EF59E4E" w14:textId="77777777"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14:paraId="5FC712F1" w14:textId="77777777" w:rsidR="00CB361F" w:rsidRPr="00A30A6E" w:rsidRDefault="00CB361F" w:rsidP="00E6521B">
      <w:pPr>
        <w:spacing w:after="0" w:line="240" w:lineRule="auto"/>
        <w:jc w:val="center"/>
        <w:rPr>
          <w:rFonts w:ascii="Times New Roman" w:hAnsi="Times New Roman"/>
          <w:b/>
          <w:bCs/>
          <w:color w:val="000000"/>
          <w:sz w:val="28"/>
          <w:szCs w:val="28"/>
          <w:lang w:eastAsia="ru-RU"/>
        </w:rPr>
      </w:pPr>
    </w:p>
    <w:p w14:paraId="732E8416"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14:paraId="5A8E2658"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14:paraId="1A61DC9B"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14:paraId="3758E998"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14:paraId="69064A67"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14:paraId="3161379F"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14:paraId="799F9F4E" w14:textId="77777777" w:rsidR="00CB361F" w:rsidRPr="00A30A6E" w:rsidRDefault="00CB361F" w:rsidP="00E6521B">
      <w:pPr>
        <w:spacing w:after="0" w:line="240" w:lineRule="auto"/>
        <w:rPr>
          <w:rFonts w:ascii="Times New Roman" w:hAnsi="Times New Roman"/>
          <w:b/>
          <w:bCs/>
          <w:sz w:val="28"/>
          <w:szCs w:val="28"/>
          <w:lang w:eastAsia="ru-RU"/>
        </w:rPr>
      </w:pPr>
    </w:p>
    <w:p w14:paraId="7BAF7DA6" w14:textId="3DD69F4C" w:rsidR="00CB361F"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14:paraId="6DAA046B" w14:textId="77777777" w:rsidR="00B40858" w:rsidRPr="00A30A6E" w:rsidRDefault="00B40858" w:rsidP="00E6521B">
      <w:pPr>
        <w:spacing w:after="0" w:line="240" w:lineRule="auto"/>
        <w:rPr>
          <w:rFonts w:ascii="Times New Roman" w:hAnsi="Times New Roman"/>
          <w:b/>
          <w:bCs/>
          <w:color w:val="000000"/>
          <w:sz w:val="28"/>
          <w:szCs w:val="28"/>
          <w:lang w:eastAsia="ru-RU"/>
        </w:rPr>
      </w:pPr>
    </w:p>
    <w:p w14:paraId="16745580"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B40858">
        <w:rPr>
          <w:rFonts w:ascii="Times New Roman" w:hAnsi="Times New Roman"/>
          <w:b/>
          <w:bCs/>
          <w:color w:val="000000"/>
          <w:sz w:val="28"/>
          <w:szCs w:val="28"/>
          <w:u w:val="single"/>
          <w:lang w:eastAsia="ru-RU"/>
        </w:rPr>
        <w:t>Додаток №1</w:t>
      </w:r>
      <w:r w:rsidRPr="00A30A6E">
        <w:rPr>
          <w:rFonts w:ascii="Times New Roman" w:hAnsi="Times New Roman"/>
          <w:b/>
          <w:bCs/>
          <w:color w:val="000000"/>
          <w:sz w:val="28"/>
          <w:szCs w:val="28"/>
          <w:lang w:eastAsia="ru-RU"/>
        </w:rPr>
        <w:t xml:space="preserve">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0800BD49"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B40858">
        <w:rPr>
          <w:rFonts w:ascii="Times New Roman" w:hAnsi="Times New Roman"/>
          <w:b/>
          <w:bCs/>
          <w:color w:val="000000"/>
          <w:sz w:val="28"/>
          <w:szCs w:val="28"/>
          <w:u w:val="single"/>
          <w:lang w:eastAsia="ru-RU"/>
        </w:rPr>
        <w:t>Додаток №2</w:t>
      </w:r>
      <w:r w:rsidRPr="00A30A6E">
        <w:rPr>
          <w:rFonts w:ascii="Times New Roman" w:hAnsi="Times New Roman"/>
          <w:b/>
          <w:bCs/>
          <w:color w:val="000000"/>
          <w:sz w:val="28"/>
          <w:szCs w:val="28"/>
          <w:lang w:eastAsia="ru-RU"/>
        </w:rPr>
        <w:t xml:space="preserve"> Форма "ТЕНДЕРНА ПРОПОЗИЦІЯ"</w:t>
      </w:r>
    </w:p>
    <w:p w14:paraId="1F6A4C53"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B40858">
        <w:rPr>
          <w:rFonts w:ascii="Times New Roman" w:hAnsi="Times New Roman"/>
          <w:b/>
          <w:bCs/>
          <w:color w:val="000000"/>
          <w:sz w:val="28"/>
          <w:szCs w:val="28"/>
          <w:u w:val="single"/>
          <w:lang w:eastAsia="ru-RU"/>
        </w:rPr>
        <w:t>Додаток №3</w:t>
      </w:r>
      <w:r w:rsidRPr="00A30A6E">
        <w:rPr>
          <w:rFonts w:ascii="Times New Roman" w:hAnsi="Times New Roman"/>
          <w:b/>
          <w:bCs/>
          <w:color w:val="000000"/>
          <w:sz w:val="28"/>
          <w:szCs w:val="28"/>
          <w:lang w:eastAsia="ru-RU"/>
        </w:rPr>
        <w:t xml:space="preserve"> Технічна специфікація (Технічне завдання)</w:t>
      </w:r>
    </w:p>
    <w:p w14:paraId="4BFEC579"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B40858">
        <w:rPr>
          <w:rFonts w:ascii="Times New Roman" w:hAnsi="Times New Roman"/>
          <w:b/>
          <w:bCs/>
          <w:color w:val="000000"/>
          <w:sz w:val="28"/>
          <w:szCs w:val="28"/>
          <w:u w:val="single"/>
          <w:lang w:eastAsia="ru-RU"/>
        </w:rPr>
        <w:t>Додаток №4</w:t>
      </w:r>
      <w:r w:rsidRPr="00A30A6E">
        <w:rPr>
          <w:rFonts w:ascii="Times New Roman" w:hAnsi="Times New Roman"/>
          <w:b/>
          <w:bCs/>
          <w:color w:val="000000"/>
          <w:sz w:val="28"/>
          <w:szCs w:val="28"/>
          <w:lang w:eastAsia="ru-RU"/>
        </w:rPr>
        <w:t xml:space="preserve"> Проект договору</w:t>
      </w:r>
    </w:p>
    <w:p w14:paraId="07EA8B14"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B40858">
        <w:rPr>
          <w:rFonts w:ascii="Times New Roman" w:hAnsi="Times New Roman"/>
          <w:b/>
          <w:bCs/>
          <w:color w:val="000000"/>
          <w:sz w:val="28"/>
          <w:szCs w:val="28"/>
          <w:u w:val="single"/>
          <w:lang w:eastAsia="ru-RU"/>
        </w:rPr>
        <w:t>Додаток №5</w:t>
      </w:r>
      <w:r w:rsidRPr="00A30A6E">
        <w:rPr>
          <w:rFonts w:ascii="Times New Roman" w:hAnsi="Times New Roman"/>
          <w:b/>
          <w:bCs/>
          <w:color w:val="000000"/>
          <w:sz w:val="28"/>
          <w:szCs w:val="28"/>
          <w:lang w:eastAsia="ru-RU"/>
        </w:rPr>
        <w:t xml:space="preserve"> Лист-згода на обробку персональних даних</w:t>
      </w:r>
    </w:p>
    <w:p w14:paraId="4BE622C1" w14:textId="77777777"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14:paraId="7C83FBC1" w14:textId="77777777" w:rsidTr="008959B9">
        <w:trPr>
          <w:trHeight w:val="522"/>
          <w:jc w:val="center"/>
        </w:trPr>
        <w:tc>
          <w:tcPr>
            <w:tcW w:w="576" w:type="dxa"/>
            <w:shd w:val="clear" w:color="auto" w:fill="auto"/>
            <w:vAlign w:val="center"/>
          </w:tcPr>
          <w:p w14:paraId="56D0318F"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14:paraId="0C0A26ED"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14:paraId="34361522" w14:textId="77777777" w:rsidTr="008959B9">
        <w:trPr>
          <w:trHeight w:val="522"/>
          <w:jc w:val="center"/>
        </w:trPr>
        <w:tc>
          <w:tcPr>
            <w:tcW w:w="576" w:type="dxa"/>
            <w:shd w:val="clear" w:color="auto" w:fill="auto"/>
            <w:vAlign w:val="center"/>
          </w:tcPr>
          <w:p w14:paraId="6E5E1B03"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14:paraId="2B3F44B1"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14:paraId="353B04DB"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14:paraId="2AD2B96C" w14:textId="77777777" w:rsidTr="008959B9">
        <w:trPr>
          <w:trHeight w:val="522"/>
          <w:jc w:val="center"/>
        </w:trPr>
        <w:tc>
          <w:tcPr>
            <w:tcW w:w="576" w:type="dxa"/>
            <w:shd w:val="clear" w:color="auto" w:fill="auto"/>
          </w:tcPr>
          <w:p w14:paraId="19D58F72"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30ECD6F1" w14:textId="77777777"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14:paraId="08FE9CD1" w14:textId="77777777" w:rsidR="00CB361F" w:rsidRPr="00A30A6E"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A30A6E">
                <w:rPr>
                  <w:rFonts w:ascii="Times New Roman" w:hAnsi="Times New Roman"/>
                  <w:i/>
                  <w:sz w:val="24"/>
                  <w:szCs w:val="24"/>
                  <w:lang w:eastAsia="uk-UA"/>
                </w:rPr>
                <w:t>Закону</w:t>
              </w:r>
            </w:hyperlink>
            <w:r w:rsidR="00357D82">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w:t>
            </w:r>
            <w:r w:rsidR="00630100" w:rsidRPr="00A30A6E">
              <w:rPr>
                <w:rFonts w:ascii="Times New Roman" w:hAnsi="Times New Roman"/>
                <w:i/>
                <w:sz w:val="24"/>
                <w:szCs w:val="24"/>
                <w:lang w:eastAsia="uk-UA"/>
              </w:rPr>
              <w:t xml:space="preserve"> та Особливостей здійснення публічних </w:t>
            </w:r>
            <w:proofErr w:type="spellStart"/>
            <w:r w:rsidR="00630100" w:rsidRPr="00A30A6E">
              <w:rPr>
                <w:rFonts w:ascii="Times New Roman" w:hAnsi="Times New Roman"/>
                <w:i/>
                <w:sz w:val="24"/>
                <w:szCs w:val="24"/>
                <w:lang w:eastAsia="uk-UA"/>
              </w:rPr>
              <w:t>закупівель</w:t>
            </w:r>
            <w:proofErr w:type="spellEnd"/>
            <w:r w:rsidR="00630100" w:rsidRPr="00A30A6E">
              <w:rPr>
                <w:rFonts w:ascii="Times New Roman" w:hAnsi="Times New Roman"/>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30A6E">
              <w:rPr>
                <w:rFonts w:ascii="Times New Roman" w:hAnsi="Times New Roman"/>
                <w:i/>
                <w:sz w:val="24"/>
                <w:szCs w:val="24"/>
                <w:lang w:eastAsia="uk-UA"/>
              </w:rPr>
              <w:br/>
              <w:t>від 12 жовтня 2022 р. № 1178 (далі – Особливості)</w:t>
            </w:r>
            <w:r w:rsidRPr="00A30A6E">
              <w:rPr>
                <w:rFonts w:ascii="Times New Roman" w:hAnsi="Times New Roman"/>
                <w:i/>
                <w:sz w:val="24"/>
                <w:szCs w:val="24"/>
                <w:lang w:eastAsia="uk-UA"/>
              </w:rPr>
              <w:t xml:space="preserve"> Терміни вживаються у значенні, наведеному в Законі</w:t>
            </w:r>
            <w:r w:rsidR="00630100" w:rsidRPr="00A30A6E">
              <w:rPr>
                <w:rFonts w:ascii="Times New Roman" w:hAnsi="Times New Roman"/>
                <w:i/>
                <w:sz w:val="24"/>
                <w:szCs w:val="24"/>
                <w:lang w:eastAsia="uk-UA"/>
              </w:rPr>
              <w:t xml:space="preserve"> та Особливостях</w:t>
            </w:r>
          </w:p>
        </w:tc>
      </w:tr>
      <w:tr w:rsidR="00CB361F" w:rsidRPr="00A30A6E" w14:paraId="29519959" w14:textId="77777777" w:rsidTr="008959B9">
        <w:trPr>
          <w:trHeight w:val="522"/>
          <w:jc w:val="center"/>
        </w:trPr>
        <w:tc>
          <w:tcPr>
            <w:tcW w:w="576" w:type="dxa"/>
            <w:shd w:val="clear" w:color="auto" w:fill="auto"/>
          </w:tcPr>
          <w:p w14:paraId="71202040"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14:paraId="7882240B" w14:textId="77777777"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14:paraId="33ADB04F"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14:paraId="1145D5D2" w14:textId="77777777" w:rsidTr="008959B9">
        <w:trPr>
          <w:trHeight w:val="370"/>
          <w:jc w:val="center"/>
        </w:trPr>
        <w:tc>
          <w:tcPr>
            <w:tcW w:w="576" w:type="dxa"/>
            <w:shd w:val="clear" w:color="auto" w:fill="auto"/>
          </w:tcPr>
          <w:p w14:paraId="3A74AC38"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14:paraId="28FFC5B9"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14:paraId="7D7F21EF" w14:textId="3C414785" w:rsidR="00CB361F" w:rsidRPr="003547B5" w:rsidRDefault="00BB5705" w:rsidP="003547B5">
            <w:pPr>
              <w:pStyle w:val="a9"/>
              <w:jc w:val="center"/>
            </w:pPr>
            <w:r w:rsidRPr="003547B5">
              <w:t xml:space="preserve">КЗ "Обласна універсальна наукова бібліотека імені Олега Ольжича" </w:t>
            </w:r>
            <w:proofErr w:type="spellStart"/>
            <w:r w:rsidRPr="003547B5">
              <w:t>Житомирськоі</w:t>
            </w:r>
            <w:proofErr w:type="spellEnd"/>
            <w:r w:rsidRPr="003547B5">
              <w:t xml:space="preserve">̈ </w:t>
            </w:r>
            <w:proofErr w:type="spellStart"/>
            <w:r w:rsidRPr="003547B5">
              <w:t>обласноі</w:t>
            </w:r>
            <w:proofErr w:type="spellEnd"/>
            <w:r w:rsidRPr="003547B5">
              <w:t>̈ ради</w:t>
            </w:r>
          </w:p>
        </w:tc>
      </w:tr>
      <w:tr w:rsidR="00CB361F" w:rsidRPr="00A30A6E" w14:paraId="713A21FD" w14:textId="77777777" w:rsidTr="008959B9">
        <w:trPr>
          <w:trHeight w:val="522"/>
          <w:jc w:val="center"/>
        </w:trPr>
        <w:tc>
          <w:tcPr>
            <w:tcW w:w="576" w:type="dxa"/>
            <w:shd w:val="clear" w:color="auto" w:fill="auto"/>
          </w:tcPr>
          <w:p w14:paraId="3F28A6D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14:paraId="15955FDF"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14:paraId="1E8BB8B8" w14:textId="05D46249" w:rsidR="00CB361F" w:rsidRPr="003547B5" w:rsidRDefault="00BB5705" w:rsidP="00BB5705">
            <w:pPr>
              <w:pStyle w:val="a9"/>
            </w:pPr>
            <w:r w:rsidRPr="003547B5">
              <w:t xml:space="preserve">10014, </w:t>
            </w:r>
            <w:proofErr w:type="spellStart"/>
            <w:r w:rsidRPr="003547B5">
              <w:t>Україна</w:t>
            </w:r>
            <w:proofErr w:type="spellEnd"/>
            <w:r w:rsidRPr="003547B5">
              <w:t>, Житомирська обл., м</w:t>
            </w:r>
            <w:r w:rsidR="000B348B">
              <w:t>.</w:t>
            </w:r>
            <w:r w:rsidRPr="003547B5">
              <w:t xml:space="preserve"> Житомир, </w:t>
            </w:r>
            <w:proofErr w:type="spellStart"/>
            <w:r w:rsidRPr="003547B5">
              <w:t>Новии</w:t>
            </w:r>
            <w:proofErr w:type="spellEnd"/>
            <w:r w:rsidRPr="003547B5">
              <w:t>̆ Бульвар</w:t>
            </w:r>
            <w:r w:rsidR="000B348B">
              <w:t>,</w:t>
            </w:r>
            <w:r w:rsidRPr="003547B5">
              <w:t xml:space="preserve"> 4 </w:t>
            </w:r>
          </w:p>
        </w:tc>
      </w:tr>
      <w:tr w:rsidR="00CB361F" w:rsidRPr="00A30A6E" w14:paraId="79555E90" w14:textId="77777777" w:rsidTr="008959B9">
        <w:trPr>
          <w:trHeight w:val="522"/>
          <w:jc w:val="center"/>
        </w:trPr>
        <w:tc>
          <w:tcPr>
            <w:tcW w:w="576" w:type="dxa"/>
            <w:shd w:val="clear" w:color="auto" w:fill="auto"/>
          </w:tcPr>
          <w:p w14:paraId="5E36DB1F"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14:paraId="798129F9"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14:paraId="6B341D01" w14:textId="3FA1B2BA" w:rsidR="005A66D8" w:rsidRPr="00D739C1" w:rsidRDefault="005A66D8" w:rsidP="00BF5FD3">
            <w:pPr>
              <w:spacing w:after="0" w:line="360" w:lineRule="auto"/>
              <w:rPr>
                <w:rFonts w:ascii="Times New Roman" w:eastAsia="Times New Roman" w:hAnsi="Times New Roman"/>
                <w:lang w:eastAsia="ru-RU"/>
              </w:rPr>
            </w:pPr>
            <w:r w:rsidRPr="00D739C1">
              <w:rPr>
                <w:rFonts w:ascii="Times New Roman" w:eastAsia="Times New Roman" w:hAnsi="Times New Roman"/>
                <w:lang w:eastAsia="ru-RU"/>
              </w:rPr>
              <w:t xml:space="preserve">прізвище, ім'я, по батькові: </w:t>
            </w:r>
            <w:proofErr w:type="spellStart"/>
            <w:r w:rsidR="00BB5705">
              <w:rPr>
                <w:rFonts w:ascii="Times New Roman" w:hAnsi="Times New Roman"/>
                <w:lang w:val="ru-RU" w:eastAsia="uk-UA"/>
              </w:rPr>
              <w:t>Ступак</w:t>
            </w:r>
            <w:proofErr w:type="spellEnd"/>
            <w:r w:rsidR="00BB5705">
              <w:rPr>
                <w:rFonts w:ascii="Times New Roman" w:hAnsi="Times New Roman"/>
                <w:lang w:val="ru-RU" w:eastAsia="uk-UA"/>
              </w:rPr>
              <w:t xml:space="preserve"> Олександр </w:t>
            </w:r>
            <w:proofErr w:type="spellStart"/>
            <w:r w:rsidR="00BB5705">
              <w:rPr>
                <w:rFonts w:ascii="Times New Roman" w:hAnsi="Times New Roman"/>
                <w:lang w:val="ru-RU" w:eastAsia="uk-UA"/>
              </w:rPr>
              <w:t>Анатолійович</w:t>
            </w:r>
            <w:proofErr w:type="spellEnd"/>
            <w:r w:rsidRPr="00EE212A">
              <w:rPr>
                <w:rFonts w:ascii="Times New Roman" w:hAnsi="Times New Roman"/>
                <w:lang w:val="ru-RU" w:eastAsia="uk-UA"/>
              </w:rPr>
              <w:t>,</w:t>
            </w:r>
          </w:p>
          <w:p w14:paraId="4949B0C4" w14:textId="538B5D5E" w:rsidR="005A66D8" w:rsidRPr="00D739C1" w:rsidRDefault="005A66D8" w:rsidP="00BF5FD3">
            <w:pPr>
              <w:spacing w:after="0" w:line="360" w:lineRule="auto"/>
              <w:rPr>
                <w:rFonts w:ascii="Times New Roman" w:eastAsia="Times New Roman" w:hAnsi="Times New Roman"/>
                <w:lang w:eastAsia="ru-RU"/>
              </w:rPr>
            </w:pPr>
            <w:r w:rsidRPr="00D739C1">
              <w:rPr>
                <w:rFonts w:ascii="Times New Roman" w:eastAsia="Times New Roman" w:hAnsi="Times New Roman"/>
                <w:lang w:eastAsia="ru-RU"/>
              </w:rPr>
              <w:t xml:space="preserve">посада: </w:t>
            </w:r>
            <w:proofErr w:type="spellStart"/>
            <w:r w:rsidR="00BB5705">
              <w:rPr>
                <w:rFonts w:ascii="Times New Roman" w:hAnsi="Times New Roman"/>
                <w:lang w:val="ru-RU" w:eastAsia="uk-UA"/>
              </w:rPr>
              <w:t>фахівець</w:t>
            </w:r>
            <w:proofErr w:type="spellEnd"/>
            <w:r w:rsidR="00BB5705">
              <w:rPr>
                <w:rFonts w:ascii="Times New Roman" w:hAnsi="Times New Roman"/>
                <w:lang w:val="ru-RU" w:eastAsia="uk-UA"/>
              </w:rPr>
              <w:t xml:space="preserve"> </w:t>
            </w:r>
            <w:proofErr w:type="spellStart"/>
            <w:r w:rsidR="00BB5705">
              <w:rPr>
                <w:rFonts w:ascii="Times New Roman" w:hAnsi="Times New Roman"/>
                <w:lang w:val="ru-RU" w:eastAsia="uk-UA"/>
              </w:rPr>
              <w:t>із</w:t>
            </w:r>
            <w:proofErr w:type="spellEnd"/>
            <w:r w:rsidR="00BB5705">
              <w:rPr>
                <w:rFonts w:ascii="Times New Roman" w:hAnsi="Times New Roman"/>
                <w:lang w:val="ru-RU" w:eastAsia="uk-UA"/>
              </w:rPr>
              <w:t xml:space="preserve"> </w:t>
            </w:r>
            <w:proofErr w:type="spellStart"/>
            <w:r w:rsidR="00BB5705">
              <w:rPr>
                <w:rFonts w:ascii="Times New Roman" w:hAnsi="Times New Roman"/>
                <w:lang w:val="ru-RU" w:eastAsia="uk-UA"/>
              </w:rPr>
              <w:t>публічних</w:t>
            </w:r>
            <w:proofErr w:type="spellEnd"/>
            <w:r w:rsidR="00BB5705">
              <w:rPr>
                <w:rFonts w:ascii="Times New Roman" w:hAnsi="Times New Roman"/>
                <w:lang w:val="ru-RU" w:eastAsia="uk-UA"/>
              </w:rPr>
              <w:t xml:space="preserve"> </w:t>
            </w:r>
            <w:proofErr w:type="spellStart"/>
            <w:r w:rsidR="00BB5705">
              <w:rPr>
                <w:rFonts w:ascii="Times New Roman" w:hAnsi="Times New Roman"/>
                <w:lang w:val="ru-RU" w:eastAsia="uk-UA"/>
              </w:rPr>
              <w:t>закупівель</w:t>
            </w:r>
            <w:proofErr w:type="spellEnd"/>
            <w:r w:rsidRPr="00EE212A">
              <w:rPr>
                <w:rFonts w:ascii="Times New Roman" w:hAnsi="Times New Roman"/>
                <w:lang w:val="ru-RU" w:eastAsia="uk-UA"/>
              </w:rPr>
              <w:t xml:space="preserve">, </w:t>
            </w:r>
            <w:proofErr w:type="spellStart"/>
            <w:r w:rsidRPr="00EE212A">
              <w:rPr>
                <w:rFonts w:ascii="Times New Roman" w:hAnsi="Times New Roman"/>
                <w:lang w:val="ru-RU" w:eastAsia="uk-UA"/>
              </w:rPr>
              <w:t>уповноважена</w:t>
            </w:r>
            <w:proofErr w:type="spellEnd"/>
            <w:r w:rsidRPr="00EE212A">
              <w:rPr>
                <w:rFonts w:ascii="Times New Roman" w:hAnsi="Times New Roman"/>
                <w:lang w:val="ru-RU" w:eastAsia="uk-UA"/>
              </w:rPr>
              <w:t xml:space="preserve"> особа</w:t>
            </w:r>
          </w:p>
          <w:p w14:paraId="4EADB243" w14:textId="5E0A7028" w:rsidR="006400A5" w:rsidRDefault="005A66D8" w:rsidP="00BF5FD3">
            <w:pPr>
              <w:spacing w:after="0" w:line="360" w:lineRule="auto"/>
              <w:jc w:val="both"/>
              <w:rPr>
                <w:rFonts w:ascii="Times New Roman" w:eastAsia="Times New Roman" w:hAnsi="Times New Roman"/>
                <w:lang w:eastAsia="ru-RU"/>
              </w:rPr>
            </w:pPr>
            <w:r w:rsidRPr="00D739C1">
              <w:rPr>
                <w:rFonts w:ascii="Times New Roman" w:eastAsia="Times New Roman" w:hAnsi="Times New Roman"/>
                <w:lang w:eastAsia="ru-RU"/>
              </w:rPr>
              <w:t>електронна адреса</w:t>
            </w:r>
            <w:r w:rsidR="006400A5">
              <w:rPr>
                <w:rFonts w:ascii="Times New Roman" w:eastAsia="Times New Roman" w:hAnsi="Times New Roman"/>
                <w:lang w:eastAsia="ru-RU"/>
              </w:rPr>
              <w:t>:</w:t>
            </w:r>
            <w:r w:rsidR="006400A5">
              <w:t xml:space="preserve"> </w:t>
            </w:r>
            <w:hyperlink r:id="rId9" w:history="1">
              <w:r w:rsidR="006400A5" w:rsidRPr="009B2920">
                <w:rPr>
                  <w:rStyle w:val="a8"/>
                  <w:rFonts w:ascii="Times New Roman" w:eastAsia="Times New Roman" w:hAnsi="Times New Roman"/>
                  <w:lang w:eastAsia="ru-RU"/>
                </w:rPr>
                <w:t>admin-lib@lib.zt.ua</w:t>
              </w:r>
            </w:hyperlink>
          </w:p>
          <w:p w14:paraId="7DE5F0D7" w14:textId="19530C04" w:rsidR="008D741A" w:rsidRPr="005A66D8" w:rsidRDefault="005A66D8" w:rsidP="00BF5FD3">
            <w:pPr>
              <w:spacing w:after="0" w:line="360" w:lineRule="auto"/>
              <w:jc w:val="both"/>
              <w:rPr>
                <w:rFonts w:ascii="Times New Roman" w:hAnsi="Times New Roman"/>
                <w:sz w:val="24"/>
                <w:szCs w:val="24"/>
                <w:lang w:eastAsia="ru-RU"/>
              </w:rPr>
            </w:pPr>
            <w:r w:rsidRPr="00D739C1">
              <w:rPr>
                <w:rFonts w:ascii="Times New Roman" w:eastAsia="Times New Roman" w:hAnsi="Times New Roman"/>
                <w:lang w:eastAsia="ru-RU"/>
              </w:rPr>
              <w:t xml:space="preserve">телефон: </w:t>
            </w:r>
            <w:r w:rsidR="006D15AF" w:rsidRPr="006D15AF">
              <w:rPr>
                <w:rFonts w:ascii="Times New Roman" w:hAnsi="Times New Roman"/>
                <w:sz w:val="24"/>
                <w:szCs w:val="24"/>
              </w:rPr>
              <w:t>+380412418696</w:t>
            </w:r>
          </w:p>
        </w:tc>
      </w:tr>
      <w:tr w:rsidR="00CB361F" w:rsidRPr="00DA4B39" w14:paraId="394B9C52" w14:textId="77777777" w:rsidTr="008959B9">
        <w:trPr>
          <w:trHeight w:val="522"/>
          <w:jc w:val="center"/>
        </w:trPr>
        <w:tc>
          <w:tcPr>
            <w:tcW w:w="576" w:type="dxa"/>
            <w:shd w:val="clear" w:color="auto" w:fill="auto"/>
          </w:tcPr>
          <w:p w14:paraId="5B19C142" w14:textId="77777777"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14:paraId="0617E010" w14:textId="77777777"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14:paraId="5CFB8C8B" w14:textId="77777777"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14:paraId="0832C179" w14:textId="77777777" w:rsidTr="008959B9">
        <w:trPr>
          <w:trHeight w:val="522"/>
          <w:jc w:val="center"/>
        </w:trPr>
        <w:tc>
          <w:tcPr>
            <w:tcW w:w="576" w:type="dxa"/>
            <w:shd w:val="clear" w:color="auto" w:fill="auto"/>
          </w:tcPr>
          <w:p w14:paraId="24B8B7E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14:paraId="5D72EE28"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14:paraId="1D274FF2"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14:paraId="0C42C3FE" w14:textId="77777777" w:rsidTr="008959B9">
        <w:trPr>
          <w:trHeight w:val="522"/>
          <w:jc w:val="center"/>
        </w:trPr>
        <w:tc>
          <w:tcPr>
            <w:tcW w:w="576" w:type="dxa"/>
            <w:shd w:val="clear" w:color="auto" w:fill="auto"/>
          </w:tcPr>
          <w:p w14:paraId="1E34E82C"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14:paraId="6EBB8FB6"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14:paraId="2C852E02" w14:textId="77777777"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14:paraId="380E33B1" w14:textId="77777777" w:rsidTr="008959B9">
        <w:trPr>
          <w:trHeight w:val="522"/>
          <w:jc w:val="center"/>
        </w:trPr>
        <w:tc>
          <w:tcPr>
            <w:tcW w:w="576" w:type="dxa"/>
            <w:shd w:val="clear" w:color="auto" w:fill="auto"/>
          </w:tcPr>
          <w:p w14:paraId="7865A2C3"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14:paraId="6E221B95" w14:textId="77777777"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D891000" w14:textId="77777777"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14:paraId="7E37A6FD" w14:textId="77777777"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14:paraId="2EB7D2CA" w14:textId="77777777" w:rsidTr="008959B9">
        <w:trPr>
          <w:trHeight w:val="522"/>
          <w:jc w:val="center"/>
        </w:trPr>
        <w:tc>
          <w:tcPr>
            <w:tcW w:w="576" w:type="dxa"/>
            <w:shd w:val="clear" w:color="auto" w:fill="auto"/>
          </w:tcPr>
          <w:p w14:paraId="13E1E9D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14:paraId="5CD49D18"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14:paraId="639B8034" w14:textId="77777777" w:rsidR="005A66D8" w:rsidRDefault="005A66D8" w:rsidP="005A66D8">
            <w:pPr>
              <w:rPr>
                <w:rFonts w:ascii="Times New Roman" w:hAnsi="Times New Roman"/>
              </w:rPr>
            </w:pPr>
            <w:r>
              <w:rPr>
                <w:rFonts w:ascii="Times New Roman" w:hAnsi="Times New Roman"/>
              </w:rPr>
              <w:t xml:space="preserve">Місце поставки: </w:t>
            </w:r>
          </w:p>
          <w:p w14:paraId="5720A499" w14:textId="7543D837" w:rsidR="00F11B53" w:rsidRDefault="00F11B53" w:rsidP="00A75264">
            <w:pPr>
              <w:widowControl w:val="0"/>
              <w:spacing w:after="0" w:line="240" w:lineRule="auto"/>
              <w:jc w:val="both"/>
              <w:rPr>
                <w:rFonts w:ascii="Times New Roman" w:hAnsi="Times New Roman"/>
                <w:sz w:val="24"/>
                <w:szCs w:val="24"/>
              </w:rPr>
            </w:pPr>
            <w:r w:rsidRPr="003547B5">
              <w:rPr>
                <w:rFonts w:ascii="Times New Roman" w:hAnsi="Times New Roman"/>
                <w:sz w:val="24"/>
                <w:szCs w:val="24"/>
              </w:rPr>
              <w:t xml:space="preserve">10014, </w:t>
            </w:r>
            <w:proofErr w:type="spellStart"/>
            <w:r w:rsidRPr="003547B5">
              <w:rPr>
                <w:rFonts w:ascii="Times New Roman" w:hAnsi="Times New Roman"/>
                <w:sz w:val="24"/>
                <w:szCs w:val="24"/>
              </w:rPr>
              <w:t>Україна</w:t>
            </w:r>
            <w:proofErr w:type="spellEnd"/>
            <w:r w:rsidRPr="003547B5">
              <w:rPr>
                <w:rFonts w:ascii="Times New Roman" w:hAnsi="Times New Roman"/>
                <w:sz w:val="24"/>
                <w:szCs w:val="24"/>
              </w:rPr>
              <w:t>, Житомирська обл., м</w:t>
            </w:r>
            <w:r w:rsidR="000B348B">
              <w:rPr>
                <w:rFonts w:ascii="Times New Roman" w:hAnsi="Times New Roman"/>
                <w:sz w:val="24"/>
                <w:szCs w:val="24"/>
              </w:rPr>
              <w:t>.</w:t>
            </w:r>
            <w:r w:rsidRPr="003547B5">
              <w:rPr>
                <w:rFonts w:ascii="Times New Roman" w:hAnsi="Times New Roman"/>
                <w:sz w:val="24"/>
                <w:szCs w:val="24"/>
              </w:rPr>
              <w:t xml:space="preserve"> Житомир, </w:t>
            </w:r>
            <w:proofErr w:type="spellStart"/>
            <w:r w:rsidRPr="003547B5">
              <w:rPr>
                <w:rFonts w:ascii="Times New Roman" w:hAnsi="Times New Roman"/>
                <w:sz w:val="24"/>
                <w:szCs w:val="24"/>
              </w:rPr>
              <w:t>Новии</w:t>
            </w:r>
            <w:proofErr w:type="spellEnd"/>
            <w:r w:rsidRPr="003547B5">
              <w:rPr>
                <w:rFonts w:ascii="Times New Roman" w:hAnsi="Times New Roman"/>
                <w:sz w:val="24"/>
                <w:szCs w:val="24"/>
              </w:rPr>
              <w:t>̆ Бульвар</w:t>
            </w:r>
            <w:r w:rsidR="000B348B">
              <w:rPr>
                <w:rFonts w:ascii="Times New Roman" w:hAnsi="Times New Roman"/>
                <w:sz w:val="24"/>
                <w:szCs w:val="24"/>
              </w:rPr>
              <w:t>,</w:t>
            </w:r>
            <w:r w:rsidRPr="003547B5">
              <w:rPr>
                <w:rFonts w:ascii="Times New Roman" w:hAnsi="Times New Roman"/>
                <w:sz w:val="24"/>
                <w:szCs w:val="24"/>
              </w:rPr>
              <w:t xml:space="preserve"> 4 </w:t>
            </w:r>
          </w:p>
          <w:p w14:paraId="26C5141A" w14:textId="77777777" w:rsidR="00F11B53" w:rsidRDefault="00F11B53" w:rsidP="00A75264">
            <w:pPr>
              <w:widowControl w:val="0"/>
              <w:spacing w:after="0" w:line="240" w:lineRule="auto"/>
              <w:jc w:val="both"/>
              <w:rPr>
                <w:rFonts w:ascii="Times New Roman" w:eastAsia="Times New Roman" w:hAnsi="Times New Roman"/>
                <w:sz w:val="24"/>
                <w:szCs w:val="24"/>
                <w:lang w:eastAsia="ru-RU"/>
              </w:rPr>
            </w:pPr>
          </w:p>
          <w:p w14:paraId="3D4EE052" w14:textId="0D503940" w:rsidR="005A66D8" w:rsidRPr="00F11B53" w:rsidRDefault="005A66D8" w:rsidP="00A75264">
            <w:pPr>
              <w:widowControl w:val="0"/>
              <w:spacing w:after="0" w:line="240" w:lineRule="auto"/>
              <w:jc w:val="both"/>
              <w:rPr>
                <w:rFonts w:ascii="Times New Roman" w:hAnsi="Times New Roman"/>
                <w:b/>
                <w:bCs/>
                <w:i/>
                <w:color w:val="FF0000"/>
                <w:sz w:val="24"/>
                <w:szCs w:val="24"/>
                <w:lang w:eastAsia="uk-UA"/>
              </w:rPr>
            </w:pPr>
            <w:r>
              <w:rPr>
                <w:rFonts w:ascii="Times New Roman" w:eastAsia="Times New Roman" w:hAnsi="Times New Roman"/>
                <w:lang w:eastAsia="ru-RU"/>
              </w:rPr>
              <w:t>Кількість товару</w:t>
            </w:r>
            <w:r>
              <w:rPr>
                <w:rFonts w:ascii="Times New Roman" w:hAnsi="Times New Roman"/>
              </w:rPr>
              <w:t xml:space="preserve">: </w:t>
            </w:r>
            <w:r w:rsidR="00F11B53" w:rsidRPr="00F11B53">
              <w:rPr>
                <w:rFonts w:ascii="Times New Roman" w:hAnsi="Times New Roman"/>
                <w:b/>
                <w:bCs/>
                <w:sz w:val="24"/>
                <w:szCs w:val="24"/>
              </w:rPr>
              <w:t>46 360</w:t>
            </w:r>
            <w:r w:rsidR="000761C3" w:rsidRPr="00F11B53">
              <w:rPr>
                <w:rFonts w:ascii="Times New Roman" w:hAnsi="Times New Roman"/>
                <w:b/>
                <w:bCs/>
                <w:sz w:val="24"/>
                <w:szCs w:val="24"/>
              </w:rPr>
              <w:t xml:space="preserve"> </w:t>
            </w:r>
            <w:proofErr w:type="spellStart"/>
            <w:r w:rsidR="000761C3" w:rsidRPr="00F11B53">
              <w:rPr>
                <w:rFonts w:ascii="Times New Roman" w:hAnsi="Times New Roman"/>
                <w:b/>
                <w:bCs/>
                <w:sz w:val="24"/>
                <w:szCs w:val="24"/>
              </w:rPr>
              <w:t>Квт</w:t>
            </w:r>
            <w:proofErr w:type="spellEnd"/>
            <w:r w:rsidR="000761C3" w:rsidRPr="00F11B53">
              <w:rPr>
                <w:rFonts w:ascii="Times New Roman" w:hAnsi="Times New Roman"/>
                <w:b/>
                <w:bCs/>
                <w:sz w:val="24"/>
                <w:szCs w:val="24"/>
              </w:rPr>
              <w:t>/</w:t>
            </w:r>
            <w:r w:rsidRPr="00F11B53">
              <w:rPr>
                <w:rFonts w:ascii="Times New Roman" w:hAnsi="Times New Roman"/>
                <w:b/>
                <w:bCs/>
                <w:sz w:val="24"/>
                <w:szCs w:val="24"/>
              </w:rPr>
              <w:t>год</w:t>
            </w:r>
          </w:p>
          <w:p w14:paraId="16009098" w14:textId="77777777" w:rsidR="001927C0" w:rsidRPr="00A30A6E" w:rsidRDefault="001927C0" w:rsidP="00E6521B">
            <w:pPr>
              <w:widowControl w:val="0"/>
              <w:spacing w:after="0" w:line="240" w:lineRule="auto"/>
              <w:jc w:val="both"/>
              <w:rPr>
                <w:rFonts w:ascii="Times New Roman" w:hAnsi="Times New Roman"/>
                <w:i/>
                <w:color w:val="FF0000"/>
                <w:sz w:val="24"/>
                <w:szCs w:val="24"/>
                <w:lang w:eastAsia="uk-UA"/>
              </w:rPr>
            </w:pPr>
          </w:p>
        </w:tc>
      </w:tr>
      <w:tr w:rsidR="00CB361F" w:rsidRPr="00A30A6E" w14:paraId="620943DE" w14:textId="77777777" w:rsidTr="008959B9">
        <w:trPr>
          <w:trHeight w:val="522"/>
          <w:jc w:val="center"/>
        </w:trPr>
        <w:tc>
          <w:tcPr>
            <w:tcW w:w="576" w:type="dxa"/>
            <w:shd w:val="clear" w:color="auto" w:fill="auto"/>
          </w:tcPr>
          <w:p w14:paraId="5D1E525E"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14:paraId="6F4AC8D2" w14:textId="77777777"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14:paraId="230716FA" w14:textId="77777777" w:rsidR="00CB361F" w:rsidRPr="00A30A6E" w:rsidRDefault="00CB6F40" w:rsidP="00E6521B">
            <w:pPr>
              <w:widowControl w:val="0"/>
              <w:spacing w:after="0" w:line="240" w:lineRule="auto"/>
              <w:ind w:hanging="2"/>
              <w:contextualSpacing/>
              <w:jc w:val="both"/>
              <w:rPr>
                <w:rFonts w:ascii="Times New Roman" w:hAnsi="Times New Roman"/>
                <w:sz w:val="24"/>
                <w:szCs w:val="24"/>
              </w:rPr>
            </w:pPr>
            <w:r w:rsidRPr="000761C3">
              <w:rPr>
                <w:rFonts w:ascii="Times New Roman" w:hAnsi="Times New Roman"/>
                <w:b/>
                <w:i/>
                <w:sz w:val="24"/>
                <w:szCs w:val="24"/>
                <w:lang w:eastAsia="ru-RU"/>
              </w:rPr>
              <w:t xml:space="preserve">З </w:t>
            </w:r>
            <w:r w:rsidR="000761C3">
              <w:rPr>
                <w:rFonts w:ascii="Times New Roman" w:hAnsi="Times New Roman"/>
                <w:b/>
                <w:i/>
                <w:sz w:val="24"/>
                <w:szCs w:val="24"/>
                <w:lang w:eastAsia="ru-RU"/>
              </w:rPr>
              <w:t xml:space="preserve">01.01.2023р. </w:t>
            </w:r>
            <w:r w:rsidR="0066714C" w:rsidRPr="000761C3">
              <w:rPr>
                <w:rFonts w:ascii="Times New Roman" w:hAnsi="Times New Roman"/>
                <w:b/>
                <w:i/>
                <w:sz w:val="24"/>
                <w:szCs w:val="24"/>
                <w:lang w:eastAsia="ru-RU"/>
              </w:rPr>
              <w:t xml:space="preserve"> по</w:t>
            </w:r>
            <w:r w:rsidR="00893A3C" w:rsidRPr="000761C3">
              <w:rPr>
                <w:rFonts w:ascii="Times New Roman" w:hAnsi="Times New Roman"/>
                <w:b/>
                <w:i/>
                <w:sz w:val="24"/>
                <w:szCs w:val="24"/>
                <w:lang w:eastAsia="ru-RU"/>
              </w:rPr>
              <w:t xml:space="preserve"> 31 грудня 202</w:t>
            </w:r>
            <w:r w:rsidR="001642AA" w:rsidRPr="000761C3">
              <w:rPr>
                <w:rFonts w:ascii="Times New Roman" w:hAnsi="Times New Roman"/>
                <w:b/>
                <w:i/>
                <w:sz w:val="24"/>
                <w:szCs w:val="24"/>
                <w:lang w:eastAsia="ru-RU"/>
              </w:rPr>
              <w:t>3</w:t>
            </w:r>
            <w:r w:rsidR="00CB361F" w:rsidRPr="000761C3">
              <w:rPr>
                <w:rFonts w:ascii="Times New Roman" w:hAnsi="Times New Roman"/>
                <w:b/>
                <w:i/>
                <w:sz w:val="24"/>
                <w:szCs w:val="24"/>
                <w:lang w:eastAsia="ru-RU"/>
              </w:rPr>
              <w:t xml:space="preserve"> р.</w:t>
            </w:r>
          </w:p>
        </w:tc>
      </w:tr>
      <w:tr w:rsidR="00CB361F" w:rsidRPr="00A30A6E" w14:paraId="1CC8D061" w14:textId="77777777" w:rsidTr="008959B9">
        <w:trPr>
          <w:trHeight w:val="1375"/>
          <w:jc w:val="center"/>
        </w:trPr>
        <w:tc>
          <w:tcPr>
            <w:tcW w:w="576" w:type="dxa"/>
            <w:shd w:val="clear" w:color="auto" w:fill="auto"/>
          </w:tcPr>
          <w:p w14:paraId="187D8DB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14:paraId="23B18450"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14:paraId="6C2DAFB3" w14:textId="77777777" w:rsidR="00772E59" w:rsidRPr="00F11B53" w:rsidRDefault="00CB361F" w:rsidP="00E6521B">
            <w:pPr>
              <w:spacing w:after="0" w:line="240" w:lineRule="auto"/>
              <w:jc w:val="both"/>
              <w:rPr>
                <w:rFonts w:ascii="Times New Roman" w:hAnsi="Times New Roman"/>
                <w:bCs/>
                <w:i/>
                <w:sz w:val="24"/>
                <w:szCs w:val="24"/>
                <w:lang w:eastAsia="uk-UA"/>
              </w:rPr>
            </w:pPr>
            <w:r w:rsidRPr="00F11B53">
              <w:rPr>
                <w:rFonts w:ascii="Times New Roman" w:hAnsi="Times New Roman"/>
                <w:bCs/>
                <w:i/>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F11B53">
              <w:rPr>
                <w:rFonts w:ascii="Times New Roman" w:hAnsi="Times New Roman"/>
                <w:bCs/>
                <w:i/>
                <w:sz w:val="24"/>
                <w:szCs w:val="24"/>
                <w:lang w:eastAsia="uk-UA"/>
              </w:rPr>
              <w:t>закупівель</w:t>
            </w:r>
            <w:proofErr w:type="spellEnd"/>
            <w:r w:rsidRPr="00F11B53">
              <w:rPr>
                <w:rFonts w:ascii="Times New Roman" w:hAnsi="Times New Roman"/>
                <w:bCs/>
                <w:i/>
                <w:sz w:val="24"/>
                <w:szCs w:val="24"/>
                <w:lang w:eastAsia="uk-UA"/>
              </w:rPr>
              <w:t xml:space="preserve"> на рівних умовах</w:t>
            </w:r>
            <w:r w:rsidR="00E6521B" w:rsidRPr="00F11B53">
              <w:rPr>
                <w:rFonts w:ascii="Times New Roman" w:hAnsi="Times New Roman"/>
                <w:bCs/>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створених </w:t>
            </w:r>
            <w:r w:rsidR="00E6521B" w:rsidRPr="00F11B53">
              <w:rPr>
                <w:rFonts w:ascii="Times New Roman" w:hAnsi="Times New Roman"/>
                <w:bCs/>
                <w:i/>
                <w:sz w:val="24"/>
                <w:szCs w:val="24"/>
                <w:lang w:eastAsia="uk-UA"/>
              </w:rPr>
              <w:lastRenderedPageBreak/>
              <w:t xml:space="preserve">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F11B53">
              <w:rPr>
                <w:rFonts w:ascii="Times New Roman" w:hAnsi="Times New Roman"/>
                <w:bCs/>
                <w:i/>
                <w:sz w:val="24"/>
                <w:szCs w:val="24"/>
                <w:lang w:eastAsia="uk-UA"/>
              </w:rPr>
              <w:t>бенефіціарним</w:t>
            </w:r>
            <w:proofErr w:type="spellEnd"/>
            <w:r w:rsidR="00E6521B" w:rsidRPr="00F11B53">
              <w:rPr>
                <w:rFonts w:ascii="Times New Roman" w:hAnsi="Times New Roman"/>
                <w:bCs/>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2FBA6089" w14:textId="77777777" w:rsidR="008D22F9" w:rsidRPr="00F11B53" w:rsidRDefault="008D22F9" w:rsidP="008D22F9">
            <w:pPr>
              <w:ind w:right="100"/>
              <w:contextualSpacing/>
              <w:jc w:val="both"/>
              <w:rPr>
                <w:rFonts w:ascii="Times New Roman" w:hAnsi="Times New Roman"/>
                <w:bCs/>
                <w:i/>
                <w:sz w:val="24"/>
                <w:szCs w:val="24"/>
                <w:lang w:eastAsia="uk-UA"/>
              </w:rPr>
            </w:pPr>
            <w:r w:rsidRPr="00F11B53">
              <w:rPr>
                <w:rFonts w:ascii="Times New Roman" w:hAnsi="Times New Roman"/>
                <w:bCs/>
                <w:i/>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11B53">
              <w:rPr>
                <w:rFonts w:ascii="Times New Roman" w:hAnsi="Times New Roman"/>
                <w:bCs/>
                <w:i/>
                <w:sz w:val="24"/>
                <w:szCs w:val="24"/>
                <w:lang w:eastAsia="uk-UA"/>
              </w:rPr>
              <w:t>их</w:t>
            </w:r>
            <w:proofErr w:type="spellEnd"/>
            <w:r w:rsidRPr="00F11B53">
              <w:rPr>
                <w:rFonts w:ascii="Times New Roman" w:hAnsi="Times New Roman"/>
                <w:bCs/>
                <w:i/>
                <w:sz w:val="24"/>
                <w:szCs w:val="24"/>
                <w:lang w:eastAsia="uk-UA"/>
              </w:rPr>
              <w:t xml:space="preserve">) </w:t>
            </w:r>
            <w:proofErr w:type="spellStart"/>
            <w:r w:rsidRPr="00F11B53">
              <w:rPr>
                <w:rFonts w:ascii="Times New Roman" w:hAnsi="Times New Roman"/>
                <w:bCs/>
                <w:i/>
                <w:sz w:val="24"/>
                <w:szCs w:val="24"/>
                <w:lang w:eastAsia="uk-UA"/>
              </w:rPr>
              <w:t>бенефеціарного</w:t>
            </w:r>
            <w:proofErr w:type="spellEnd"/>
            <w:r w:rsidRPr="00F11B53">
              <w:rPr>
                <w:rFonts w:ascii="Times New Roman" w:hAnsi="Times New Roman"/>
                <w:bCs/>
                <w:i/>
                <w:sz w:val="24"/>
                <w:szCs w:val="24"/>
                <w:lang w:eastAsia="uk-UA"/>
              </w:rPr>
              <w:t>(</w:t>
            </w:r>
            <w:proofErr w:type="spellStart"/>
            <w:r w:rsidRPr="00F11B53">
              <w:rPr>
                <w:rFonts w:ascii="Times New Roman" w:hAnsi="Times New Roman"/>
                <w:bCs/>
                <w:i/>
                <w:sz w:val="24"/>
                <w:szCs w:val="24"/>
                <w:lang w:eastAsia="uk-UA"/>
              </w:rPr>
              <w:t>их</w:t>
            </w:r>
            <w:proofErr w:type="spellEnd"/>
            <w:r w:rsidRPr="00F11B53">
              <w:rPr>
                <w:rFonts w:ascii="Times New Roman" w:hAnsi="Times New Roman"/>
                <w:bCs/>
                <w:i/>
                <w:sz w:val="24"/>
                <w:szCs w:val="24"/>
                <w:lang w:eastAsia="uk-UA"/>
              </w:rPr>
              <w:t>) власника(</w:t>
            </w:r>
            <w:proofErr w:type="spellStart"/>
            <w:r w:rsidRPr="00F11B53">
              <w:rPr>
                <w:rFonts w:ascii="Times New Roman" w:hAnsi="Times New Roman"/>
                <w:bCs/>
                <w:i/>
                <w:sz w:val="24"/>
                <w:szCs w:val="24"/>
                <w:lang w:eastAsia="uk-UA"/>
              </w:rPr>
              <w:t>ів</w:t>
            </w:r>
            <w:proofErr w:type="spellEnd"/>
            <w:r w:rsidRPr="00F11B53">
              <w:rPr>
                <w:rFonts w:ascii="Times New Roman" w:hAnsi="Times New Roman"/>
                <w:bCs/>
                <w:i/>
                <w:sz w:val="24"/>
                <w:szCs w:val="24"/>
                <w:lang w:eastAsia="uk-UA"/>
              </w:rPr>
              <w:t>) із зазначенням частку в статутному капіталі (із зазначенням громадянства кожного із них).</w:t>
            </w:r>
          </w:p>
          <w:p w14:paraId="1C164103" w14:textId="77777777" w:rsidR="00772E59" w:rsidRPr="00F11B53" w:rsidRDefault="00772E59" w:rsidP="00E6521B">
            <w:pPr>
              <w:widowControl w:val="0"/>
              <w:spacing w:after="0" w:line="240" w:lineRule="auto"/>
              <w:ind w:hanging="21"/>
              <w:contextualSpacing/>
              <w:jc w:val="both"/>
              <w:rPr>
                <w:rFonts w:ascii="Times New Roman" w:hAnsi="Times New Roman"/>
                <w:bCs/>
                <w:i/>
                <w:sz w:val="24"/>
                <w:szCs w:val="24"/>
              </w:rPr>
            </w:pPr>
            <w:r w:rsidRPr="00F11B53">
              <w:rPr>
                <w:rFonts w:ascii="Times New Roman" w:hAnsi="Times New Roman"/>
                <w:bCs/>
                <w:i/>
                <w:sz w:val="24"/>
                <w:szCs w:val="24"/>
                <w:lang w:eastAsia="uk-UA"/>
              </w:rPr>
              <w:t>Замовники забезпечують вільний доступ усіх учасників до інформації</w:t>
            </w:r>
            <w:r w:rsidR="00E6521B" w:rsidRPr="00F11B53">
              <w:rPr>
                <w:rFonts w:ascii="Times New Roman" w:hAnsi="Times New Roman"/>
                <w:bCs/>
                <w:i/>
                <w:sz w:val="24"/>
                <w:szCs w:val="24"/>
                <w:lang w:eastAsia="uk-UA"/>
              </w:rPr>
              <w:t xml:space="preserve"> про закупівлю, передбаченої</w:t>
            </w:r>
            <w:r w:rsidRPr="00F11B53">
              <w:rPr>
                <w:rFonts w:ascii="Times New Roman" w:hAnsi="Times New Roman"/>
                <w:bCs/>
                <w:i/>
                <w:sz w:val="24"/>
                <w:szCs w:val="24"/>
                <w:lang w:eastAsia="uk-UA"/>
              </w:rPr>
              <w:t xml:space="preserve"> Законом</w:t>
            </w:r>
            <w:r w:rsidR="00E6521B" w:rsidRPr="00F11B53">
              <w:rPr>
                <w:rFonts w:ascii="Times New Roman" w:hAnsi="Times New Roman"/>
                <w:bCs/>
                <w:i/>
                <w:sz w:val="24"/>
                <w:szCs w:val="24"/>
                <w:lang w:eastAsia="uk-UA"/>
              </w:rPr>
              <w:t xml:space="preserve"> </w:t>
            </w:r>
            <w:r w:rsidR="00204931" w:rsidRPr="00F11B53">
              <w:rPr>
                <w:rFonts w:ascii="Times New Roman" w:hAnsi="Times New Roman"/>
                <w:bCs/>
                <w:i/>
                <w:sz w:val="24"/>
                <w:szCs w:val="24"/>
                <w:lang w:eastAsia="uk-UA"/>
              </w:rPr>
              <w:t>та О</w:t>
            </w:r>
            <w:r w:rsidR="00E6521B" w:rsidRPr="00F11B53">
              <w:rPr>
                <w:rFonts w:ascii="Times New Roman" w:hAnsi="Times New Roman"/>
                <w:bCs/>
                <w:i/>
                <w:sz w:val="24"/>
                <w:szCs w:val="24"/>
                <w:lang w:eastAsia="uk-UA"/>
              </w:rPr>
              <w:t>собливостями</w:t>
            </w:r>
          </w:p>
        </w:tc>
      </w:tr>
      <w:tr w:rsidR="00CB361F" w:rsidRPr="00A30A6E" w14:paraId="4E550E61" w14:textId="77777777" w:rsidTr="008959B9">
        <w:trPr>
          <w:trHeight w:val="522"/>
          <w:jc w:val="center"/>
        </w:trPr>
        <w:tc>
          <w:tcPr>
            <w:tcW w:w="576" w:type="dxa"/>
            <w:shd w:val="clear" w:color="auto" w:fill="auto"/>
          </w:tcPr>
          <w:p w14:paraId="5EEEED3B"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14:paraId="0F0FE207"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6F5EE81A" w14:textId="77777777" w:rsidR="00CB361F" w:rsidRPr="008D22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8D22F9">
              <w:rPr>
                <w:rFonts w:ascii="Times New Roman" w:eastAsia="Arial" w:hAnsi="Times New Roman"/>
                <w:b/>
                <w:i/>
                <w:color w:val="000000"/>
                <w:sz w:val="24"/>
                <w:szCs w:val="24"/>
                <w:lang w:eastAsia="ru-RU"/>
              </w:rPr>
              <w:t>валютою тендерної пропозиції є гривня;</w:t>
            </w:r>
          </w:p>
          <w:p w14:paraId="26FB2B2D" w14:textId="77777777"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CB42F66" w14:textId="77777777"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78B0B8E" w14:textId="77777777"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Цтгрн</w:t>
            </w:r>
            <w:proofErr w:type="spellEnd"/>
            <w:r w:rsidRPr="008D22F9">
              <w:rPr>
                <w:rFonts w:eastAsia="Arial"/>
                <w:b/>
                <w:color w:val="000000"/>
                <w:lang w:eastAsia="ru-RU"/>
              </w:rPr>
              <w:t>=</w:t>
            </w:r>
            <w:proofErr w:type="spellStart"/>
            <w:r w:rsidRPr="008D22F9">
              <w:rPr>
                <w:rFonts w:eastAsia="Arial"/>
                <w:b/>
                <w:color w:val="000000"/>
                <w:lang w:eastAsia="ru-RU"/>
              </w:rPr>
              <w:t>Цтдол</w:t>
            </w:r>
            <w:proofErr w:type="spellEnd"/>
            <w:r w:rsidRPr="008D22F9">
              <w:rPr>
                <w:rFonts w:eastAsia="Arial"/>
                <w:b/>
                <w:color w:val="000000"/>
                <w:lang w:eastAsia="ru-RU"/>
              </w:rPr>
              <w:t xml:space="preserve"> </w:t>
            </w:r>
            <w:proofErr w:type="spellStart"/>
            <w:r w:rsidRPr="008D22F9">
              <w:rPr>
                <w:rFonts w:eastAsia="Arial"/>
                <w:b/>
                <w:color w:val="000000"/>
                <w:lang w:eastAsia="ru-RU"/>
              </w:rPr>
              <w:t>хК</w:t>
            </w:r>
            <w:proofErr w:type="spellEnd"/>
            <w:r w:rsidRPr="008D22F9">
              <w:rPr>
                <w:rFonts w:eastAsia="Arial"/>
                <w:b/>
                <w:color w:val="000000"/>
                <w:lang w:eastAsia="ru-RU"/>
              </w:rPr>
              <w:t xml:space="preserve">, де </w:t>
            </w:r>
            <w:proofErr w:type="spellStart"/>
            <w:r w:rsidRPr="008D22F9">
              <w:rPr>
                <w:rFonts w:eastAsia="Arial"/>
                <w:b/>
                <w:color w:val="000000"/>
                <w:lang w:eastAsia="ru-RU"/>
              </w:rPr>
              <w:t>Цтгрн</w:t>
            </w:r>
            <w:proofErr w:type="spellEnd"/>
            <w:r w:rsidRPr="008D22F9">
              <w:rPr>
                <w:rFonts w:eastAsia="Arial"/>
                <w:b/>
                <w:color w:val="000000"/>
                <w:lang w:eastAsia="ru-RU"/>
              </w:rPr>
              <w:t>-</w:t>
            </w:r>
            <w:r w:rsidRPr="008D22F9">
              <w:rPr>
                <w:rFonts w:eastAsia="Arial"/>
                <w:color w:val="000000"/>
                <w:lang w:eastAsia="ru-RU"/>
              </w:rPr>
              <w:t xml:space="preserve"> ціна за одиницю товару в гривнях;</w:t>
            </w:r>
          </w:p>
          <w:p w14:paraId="2C474CEF" w14:textId="77777777"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Цтдол</w:t>
            </w:r>
            <w:proofErr w:type="spellEnd"/>
            <w:r w:rsidRPr="008D22F9">
              <w:rPr>
                <w:rFonts w:eastAsia="Arial"/>
                <w:color w:val="000000"/>
                <w:lang w:eastAsia="ru-RU"/>
              </w:rPr>
              <w:t>- ціна за одиницю товару в доларах США,ЄВРО згідно цінової пропозиції;</w:t>
            </w:r>
          </w:p>
          <w:p w14:paraId="465F3A86" w14:textId="77777777" w:rsidR="00CB361F" w:rsidRPr="00A30A6E"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8D22F9">
              <w:rPr>
                <w:rFonts w:ascii="Times New Roman" w:eastAsia="Arial" w:hAnsi="Times New Roman"/>
                <w:b/>
                <w:color w:val="000000"/>
                <w:sz w:val="24"/>
                <w:szCs w:val="24"/>
                <w:lang w:eastAsia="ru-RU"/>
              </w:rPr>
              <w:t>К</w:t>
            </w:r>
            <w:r w:rsidRPr="008D22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30A6E" w14:paraId="4FE63A17" w14:textId="77777777" w:rsidTr="008959B9">
        <w:trPr>
          <w:trHeight w:val="522"/>
          <w:jc w:val="center"/>
        </w:trPr>
        <w:tc>
          <w:tcPr>
            <w:tcW w:w="576" w:type="dxa"/>
            <w:shd w:val="clear" w:color="auto" w:fill="auto"/>
          </w:tcPr>
          <w:p w14:paraId="30158810"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14:paraId="4511AC13"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14:paraId="52031BB5" w14:textId="77777777" w:rsidR="005224C2" w:rsidRPr="00A30A6E"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 xml:space="preserve">Під час проведення процедур </w:t>
            </w:r>
            <w:proofErr w:type="spellStart"/>
            <w:r w:rsidRPr="00A30A6E">
              <w:rPr>
                <w:rFonts w:ascii="Times New Roman" w:eastAsia="Arial" w:hAnsi="Times New Roman"/>
                <w:color w:val="000000"/>
                <w:sz w:val="24"/>
                <w:szCs w:val="24"/>
                <w:lang w:eastAsia="ru-RU"/>
              </w:rPr>
              <w:t>закупівель</w:t>
            </w:r>
            <w:proofErr w:type="spellEnd"/>
            <w:r w:rsidRPr="00A30A6E">
              <w:rPr>
                <w:rFonts w:ascii="Times New Roman" w:eastAsia="Arial" w:hAnsi="Times New Roman"/>
                <w:color w:val="000000"/>
                <w:sz w:val="24"/>
                <w:szCs w:val="24"/>
                <w:lang w:eastAsia="ru-RU"/>
              </w:rPr>
              <w:t xml:space="preserve"> усі документи, що готуються замовником, </w:t>
            </w:r>
            <w:r w:rsidR="005224C2" w:rsidRPr="00A30A6E">
              <w:rPr>
                <w:rFonts w:ascii="Times New Roman" w:eastAsia="Arial" w:hAnsi="Times New Roman"/>
                <w:color w:val="000000"/>
                <w:sz w:val="24"/>
                <w:szCs w:val="24"/>
                <w:lang w:eastAsia="ru-RU"/>
              </w:rPr>
              <w:t>викладаються українською мовою.</w:t>
            </w:r>
          </w:p>
          <w:p w14:paraId="5C4AE18B" w14:textId="77777777" w:rsidR="00CB361F"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30A6E">
              <w:rPr>
                <w:rFonts w:ascii="Times New Roman" w:eastAsia="Arial" w:hAnsi="Times New Roman"/>
                <w:color w:val="000000"/>
                <w:sz w:val="24"/>
                <w:szCs w:val="24"/>
                <w:lang w:eastAsia="ru-RU"/>
              </w:rPr>
              <w:t xml:space="preserve">редньо учасником, викладаються </w:t>
            </w:r>
            <w:r w:rsidRPr="00A30A6E">
              <w:rPr>
                <w:rFonts w:ascii="Times New Roman" w:eastAsia="Arial" w:hAnsi="Times New Roman"/>
                <w:color w:val="000000"/>
                <w:sz w:val="24"/>
                <w:szCs w:val="24"/>
                <w:lang w:eastAsia="ru-RU"/>
              </w:rPr>
              <w:t xml:space="preserve">українською мовою. </w:t>
            </w:r>
          </w:p>
          <w:p w14:paraId="3FBB75D3" w14:textId="77777777" w:rsidR="008D22F9" w:rsidRPr="008D22F9" w:rsidRDefault="008D22F9" w:rsidP="008D22F9">
            <w:pPr>
              <w:spacing w:after="0" w:line="240" w:lineRule="auto"/>
              <w:jc w:val="both"/>
              <w:rPr>
                <w:rFonts w:ascii="Times New Roman" w:eastAsia="Arial" w:hAnsi="Times New Roman"/>
                <w:color w:val="000000"/>
                <w:sz w:val="24"/>
                <w:szCs w:val="24"/>
                <w:lang w:eastAsia="ru-RU"/>
              </w:rPr>
            </w:pPr>
            <w:r w:rsidRPr="008D22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15A401D0" w14:textId="77777777" w:rsidR="008D22F9" w:rsidRPr="00A30A6E"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8D22F9">
              <w:rPr>
                <w:rFonts w:ascii="Times New Roman" w:eastAsia="Arial" w:hAnsi="Times New Roman"/>
                <w:color w:val="000000"/>
                <w:sz w:val="24"/>
                <w:szCs w:val="24"/>
                <w:lang w:eastAsia="ru-RU"/>
              </w:rPr>
              <w:t xml:space="preserve">Якщо учасник торгів не є резидентом України, він може </w:t>
            </w:r>
            <w:r w:rsidRPr="008D22F9">
              <w:rPr>
                <w:rFonts w:ascii="Times New Roman" w:eastAsia="Arial" w:hAnsi="Times New Roman"/>
                <w:color w:val="000000"/>
                <w:sz w:val="24"/>
                <w:szCs w:val="24"/>
                <w:lang w:eastAsia="ru-RU"/>
              </w:rPr>
              <w:lastRenderedPageBreak/>
              <w:t>подавати свою пропозицію іноземною мовою та надати переклад українською мовою, завірений нотаріально.</w:t>
            </w:r>
          </w:p>
        </w:tc>
      </w:tr>
      <w:tr w:rsidR="00CB361F" w:rsidRPr="00A30A6E" w14:paraId="563C5191" w14:textId="77777777" w:rsidTr="008959B9">
        <w:trPr>
          <w:trHeight w:val="522"/>
          <w:jc w:val="center"/>
        </w:trPr>
        <w:tc>
          <w:tcPr>
            <w:tcW w:w="10102" w:type="dxa"/>
            <w:gridSpan w:val="3"/>
            <w:tcBorders>
              <w:bottom w:val="single" w:sz="4" w:space="0" w:color="auto"/>
            </w:tcBorders>
            <w:shd w:val="clear" w:color="auto" w:fill="auto"/>
            <w:vAlign w:val="center"/>
          </w:tcPr>
          <w:p w14:paraId="4E4F60AB"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CB361F" w:rsidRPr="00A30A6E" w14:paraId="16CAD147" w14:textId="7777777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3121286"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75D7945"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680216B1" w14:textId="77777777" w:rsidR="005224C2"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1.1. </w:t>
            </w:r>
            <w:r w:rsidR="005224C2" w:rsidRPr="00A30A6E">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5224C2" w:rsidRPr="00A30A6E">
              <w:rPr>
                <w:rFonts w:ascii="Times New Roman" w:eastAsia="Times New Roman" w:hAnsi="Times New Roman"/>
                <w:sz w:val="24"/>
                <w:szCs w:val="24"/>
                <w:lang w:eastAsia="uk-UA"/>
              </w:rPr>
              <w:t>закупівель</w:t>
            </w:r>
            <w:proofErr w:type="spellEnd"/>
            <w:r w:rsidR="005224C2" w:rsidRPr="00A30A6E">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5224C2" w:rsidRPr="00A30A6E">
              <w:rPr>
                <w:rFonts w:ascii="Times New Roman" w:eastAsia="Times New Roman" w:hAnsi="Times New Roman"/>
                <w:sz w:val="24"/>
                <w:szCs w:val="24"/>
                <w:lang w:eastAsia="uk-UA"/>
              </w:rPr>
              <w:t>закупівель</w:t>
            </w:r>
            <w:proofErr w:type="spellEnd"/>
            <w:r w:rsidR="005224C2" w:rsidRPr="00A30A6E">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5224C2" w:rsidRPr="00A30A6E">
              <w:rPr>
                <w:rFonts w:ascii="Times New Roman" w:eastAsia="Times New Roman" w:hAnsi="Times New Roman"/>
                <w:sz w:val="24"/>
                <w:szCs w:val="24"/>
                <w:lang w:eastAsia="uk-UA"/>
              </w:rPr>
              <w:t>закупівель</w:t>
            </w:r>
            <w:proofErr w:type="spellEnd"/>
            <w:r w:rsidR="005224C2" w:rsidRPr="00A30A6E">
              <w:rPr>
                <w:rFonts w:ascii="Times New Roman" w:eastAsia="Times New Roman" w:hAnsi="Times New Roman"/>
                <w:sz w:val="24"/>
                <w:szCs w:val="24"/>
                <w:lang w:eastAsia="uk-UA"/>
              </w:rPr>
              <w:t>.</w:t>
            </w:r>
          </w:p>
          <w:p w14:paraId="332D8135" w14:textId="77777777" w:rsidR="00130DAF" w:rsidRPr="00A30A6E" w:rsidRDefault="00130DAF" w:rsidP="00663153">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1.2. </w:t>
            </w:r>
            <w:r w:rsidR="00663153" w:rsidRPr="00A30A6E">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автоматично зупиняє перебіг відкритих торгів.</w:t>
            </w:r>
          </w:p>
          <w:p w14:paraId="73C2A039" w14:textId="77777777" w:rsidR="00130DAF"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1.3. </w:t>
            </w:r>
            <w:r w:rsidR="00663153" w:rsidRPr="00A30A6E">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0C899FF9" w14:textId="77777777" w:rsidR="00CB361F" w:rsidRPr="00A30A6E"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30A6E">
              <w:rPr>
                <w:rFonts w:ascii="Times New Roman" w:eastAsia="Times New Roman" w:hAnsi="Times New Roman"/>
                <w:sz w:val="24"/>
                <w:szCs w:val="24"/>
                <w:lang w:eastAsia="uk-UA"/>
              </w:rPr>
              <w:t>вимог</w:t>
            </w:r>
            <w:r w:rsidRPr="00A30A6E">
              <w:rPr>
                <w:rFonts w:ascii="Times New Roman" w:eastAsia="Times New Roman" w:hAnsi="Times New Roman"/>
                <w:sz w:val="24"/>
                <w:szCs w:val="24"/>
                <w:lang w:eastAsia="uk-UA"/>
              </w:rPr>
              <w:t xml:space="preserve"> Закону</w:t>
            </w:r>
            <w:r w:rsidR="00663153" w:rsidRPr="00A30A6E">
              <w:rPr>
                <w:rFonts w:ascii="Times New Roman" w:eastAsia="Times New Roman" w:hAnsi="Times New Roman"/>
                <w:sz w:val="24"/>
                <w:szCs w:val="24"/>
                <w:lang w:eastAsia="uk-UA"/>
              </w:rPr>
              <w:t xml:space="preserve"> та Особливостей</w:t>
            </w:r>
            <w:r w:rsidRPr="00A30A6E">
              <w:rPr>
                <w:rFonts w:ascii="Times New Roman" w:eastAsia="Times New Roman" w:hAnsi="Times New Roman"/>
                <w:sz w:val="24"/>
                <w:szCs w:val="24"/>
                <w:lang w:eastAsia="uk-UA"/>
              </w:rPr>
              <w:t>.</w:t>
            </w:r>
          </w:p>
        </w:tc>
      </w:tr>
      <w:tr w:rsidR="00CB361F" w:rsidRPr="00A30A6E" w14:paraId="402FF4FF" w14:textId="77777777" w:rsidTr="008959B9">
        <w:trPr>
          <w:trHeight w:val="522"/>
          <w:jc w:val="center"/>
        </w:trPr>
        <w:tc>
          <w:tcPr>
            <w:tcW w:w="576" w:type="dxa"/>
            <w:tcBorders>
              <w:top w:val="single" w:sz="4" w:space="0" w:color="auto"/>
            </w:tcBorders>
            <w:shd w:val="clear" w:color="auto" w:fill="auto"/>
          </w:tcPr>
          <w:p w14:paraId="7DCB3EA5"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14:paraId="792F466F"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14:paraId="25AE1254" w14:textId="77777777" w:rsidR="00663153"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2.1. </w:t>
            </w:r>
            <w:r w:rsidR="00663153" w:rsidRPr="00A30A6E">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63153" w:rsidRPr="00A30A6E">
              <w:rPr>
                <w:rFonts w:ascii="Times New Roman" w:eastAsia="Times New Roman" w:hAnsi="Times New Roman"/>
                <w:sz w:val="24"/>
                <w:szCs w:val="24"/>
                <w:lang w:eastAsia="uk-UA"/>
              </w:rPr>
              <w:t>внести</w:t>
            </w:r>
            <w:proofErr w:type="spellEnd"/>
            <w:r w:rsidR="00663153" w:rsidRPr="00A30A6E">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01D9B0" w14:textId="77777777" w:rsidR="00DD20D5"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2.2. </w:t>
            </w:r>
            <w:r w:rsidR="00663153" w:rsidRPr="00A30A6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30A6E">
              <w:rPr>
                <w:rFonts w:ascii="Times New Roman" w:eastAsia="Times New Roman" w:hAnsi="Times New Roman"/>
                <w:sz w:val="24"/>
                <w:szCs w:val="24"/>
                <w:lang w:eastAsia="uk-UA"/>
              </w:rPr>
              <w:t>машинозчитувальному</w:t>
            </w:r>
            <w:proofErr w:type="spellEnd"/>
            <w:r w:rsidR="00663153" w:rsidRPr="00A30A6E">
              <w:rPr>
                <w:rFonts w:ascii="Times New Roman" w:eastAsia="Times New Roman" w:hAnsi="Times New Roman"/>
                <w:sz w:val="24"/>
                <w:szCs w:val="24"/>
                <w:lang w:eastAsia="uk-UA"/>
              </w:rPr>
              <w:t xml:space="preserve"> форматі розміщуються в електронній системі </w:t>
            </w:r>
            <w:proofErr w:type="spellStart"/>
            <w:r w:rsidR="00663153" w:rsidRPr="00A30A6E">
              <w:rPr>
                <w:rFonts w:ascii="Times New Roman" w:eastAsia="Times New Roman" w:hAnsi="Times New Roman"/>
                <w:sz w:val="24"/>
                <w:szCs w:val="24"/>
                <w:lang w:eastAsia="uk-UA"/>
              </w:rPr>
              <w:t>закупівель</w:t>
            </w:r>
            <w:proofErr w:type="spellEnd"/>
            <w:r w:rsidR="00663153" w:rsidRPr="00A30A6E">
              <w:rPr>
                <w:rFonts w:ascii="Times New Roman" w:eastAsia="Times New Roman" w:hAnsi="Times New Roman"/>
                <w:sz w:val="24"/>
                <w:szCs w:val="24"/>
                <w:lang w:eastAsia="uk-UA"/>
              </w:rPr>
              <w:t xml:space="preserve"> протягом одного дня з дати прийняття рішення про їх внесення.</w:t>
            </w:r>
          </w:p>
          <w:p w14:paraId="3C08FF1E" w14:textId="77777777" w:rsidR="00CB361F" w:rsidRPr="00A30A6E" w:rsidRDefault="00DD20D5" w:rsidP="00663153">
            <w:pPr>
              <w:widowControl w:val="0"/>
              <w:spacing w:after="0" w:line="240" w:lineRule="auto"/>
              <w:ind w:hanging="21"/>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2.3. </w:t>
            </w:r>
            <w:r w:rsidR="00663153" w:rsidRPr="00A30A6E">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30A6E" w14:paraId="669D831B" w14:textId="77777777" w:rsidTr="008959B9">
        <w:trPr>
          <w:trHeight w:val="522"/>
          <w:jc w:val="center"/>
        </w:trPr>
        <w:tc>
          <w:tcPr>
            <w:tcW w:w="10102" w:type="dxa"/>
            <w:gridSpan w:val="3"/>
            <w:shd w:val="clear" w:color="auto" w:fill="auto"/>
            <w:vAlign w:val="center"/>
          </w:tcPr>
          <w:p w14:paraId="0AD69EFA"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14:paraId="74C3CFA3" w14:textId="77777777" w:rsidTr="008959B9">
        <w:trPr>
          <w:trHeight w:val="1107"/>
          <w:jc w:val="center"/>
        </w:trPr>
        <w:tc>
          <w:tcPr>
            <w:tcW w:w="576" w:type="dxa"/>
            <w:shd w:val="clear" w:color="auto" w:fill="auto"/>
          </w:tcPr>
          <w:p w14:paraId="43BB9C0B"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0F5E27CB"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14:paraId="2A294966" w14:textId="77777777"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0CF19FCE" w14:textId="77777777"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14:paraId="2C8C5BD5" w14:textId="77777777"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xml:space="preserve">, шляхом самостійного декларування учасником відсутності таких підстав в електронній системі </w:t>
            </w:r>
            <w:proofErr w:type="spellStart"/>
            <w:r w:rsidR="002311C7" w:rsidRPr="00A30A6E">
              <w:rPr>
                <w:rFonts w:ascii="Times New Roman" w:hAnsi="Times New Roman"/>
                <w:sz w:val="24"/>
                <w:szCs w:val="24"/>
              </w:rPr>
              <w:t>закупівель</w:t>
            </w:r>
            <w:proofErr w:type="spellEnd"/>
            <w:r w:rsidR="002311C7" w:rsidRPr="00A30A6E">
              <w:rPr>
                <w:rFonts w:ascii="Times New Roman" w:hAnsi="Times New Roman"/>
                <w:sz w:val="24"/>
                <w:szCs w:val="24"/>
              </w:rPr>
              <w:t xml:space="preserve"> під час подання тендерної пропозиції.</w:t>
            </w:r>
            <w:r w:rsidRPr="00A30A6E">
              <w:rPr>
                <w:rFonts w:ascii="Times New Roman" w:hAnsi="Times New Roman"/>
                <w:sz w:val="24"/>
                <w:szCs w:val="24"/>
              </w:rPr>
              <w:t>;</w:t>
            </w:r>
          </w:p>
          <w:p w14:paraId="1FABC47C" w14:textId="77777777"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14:paraId="1B9D952D" w14:textId="77777777"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підписане технічне завдання)</w:t>
            </w:r>
            <w:r w:rsidRPr="00A30A6E">
              <w:rPr>
                <w:rFonts w:ascii="Times New Roman" w:hAnsi="Times New Roman"/>
                <w:sz w:val="24"/>
                <w:szCs w:val="24"/>
              </w:rPr>
              <w:t>;</w:t>
            </w:r>
          </w:p>
          <w:p w14:paraId="0770A7CF"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14:paraId="07E2561E" w14:textId="77777777" w:rsidR="00CB361F" w:rsidRPr="00A30A6E" w:rsidRDefault="008D406E"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14:paraId="110E6CEE" w14:textId="77777777"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14:paraId="7175AA7E" w14:textId="77777777"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14:paraId="4A1AA147" w14:textId="77777777"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у вигляді </w:t>
            </w:r>
            <w:proofErr w:type="spellStart"/>
            <w:r w:rsidRPr="00A30A6E">
              <w:rPr>
                <w:rFonts w:ascii="Times New Roman" w:hAnsi="Times New Roman"/>
                <w:sz w:val="24"/>
                <w:szCs w:val="24"/>
              </w:rPr>
              <w:t>скан</w:t>
            </w:r>
            <w:proofErr w:type="spellEnd"/>
            <w:r w:rsidRPr="00A30A6E">
              <w:rPr>
                <w:rFonts w:ascii="Times New Roman" w:hAnsi="Times New Roman"/>
                <w:sz w:val="24"/>
                <w:szCs w:val="24"/>
              </w:rPr>
              <w:t xml:space="preserve">-копій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w:t>
            </w:r>
            <w:proofErr w:type="spellEnd"/>
            <w:r w:rsidRPr="00A30A6E">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w:t>
            </w:r>
            <w:r w:rsidRPr="00A30A6E">
              <w:rPr>
                <w:rFonts w:ascii="Times New Roman" w:hAnsi="Times New Roman"/>
                <w:sz w:val="24"/>
                <w:szCs w:val="24"/>
              </w:rPr>
              <w:lastRenderedPageBreak/>
              <w:t>документів (матеріал чи інформацію).</w:t>
            </w:r>
          </w:p>
          <w:p w14:paraId="7AAA0438" w14:textId="77777777"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1.4.  Під час використання електронної системи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70D9F8" w14:textId="77777777"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66E239" w14:textId="77777777"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9018A75" w14:textId="77777777"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299E1F" w14:textId="77777777"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14:paraId="76A3C926" w14:textId="77777777" w:rsidR="00E167A1" w:rsidRPr="00E167A1" w:rsidRDefault="00E167A1" w:rsidP="00E167A1">
            <w:pPr>
              <w:pStyle w:val="a9"/>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w:t>
            </w:r>
            <w:r w:rsidRPr="00E167A1">
              <w:rPr>
                <w:rFonts w:eastAsia="Calibri"/>
                <w:b/>
                <w:lang w:eastAsia="en-US"/>
              </w:rPr>
              <w:lastRenderedPageBreak/>
              <w:t xml:space="preserve">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14:paraId="0468B85C" w14:textId="77777777"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14:paraId="4075572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D0958" w14:textId="77777777" w:rsidR="00172BEC" w:rsidRPr="00A30A6E" w:rsidRDefault="00172BEC" w:rsidP="00172BEC">
            <w:pPr>
              <w:widowControl w:val="0"/>
              <w:spacing w:after="0" w:line="240" w:lineRule="auto"/>
              <w:jc w:val="both"/>
              <w:rPr>
                <w:rFonts w:ascii="Times New Roman" w:hAnsi="Times New Roman"/>
                <w:sz w:val="24"/>
                <w:szCs w:val="24"/>
              </w:rPr>
            </w:pPr>
          </w:p>
          <w:p w14:paraId="537C6C2E"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74EFA40" w14:textId="77777777"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14:paraId="5BE34569"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EAB70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14:paraId="1F7C078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14:paraId="743A395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 xml:space="preserve">використання слова або </w:t>
            </w:r>
            <w:proofErr w:type="spellStart"/>
            <w:r w:rsidRPr="00A30A6E">
              <w:rPr>
                <w:rFonts w:ascii="Times New Roman" w:hAnsi="Times New Roman"/>
                <w:sz w:val="24"/>
                <w:szCs w:val="24"/>
              </w:rPr>
              <w:t>мовного</w:t>
            </w:r>
            <w:proofErr w:type="spellEnd"/>
            <w:r w:rsidRPr="00A30A6E">
              <w:rPr>
                <w:rFonts w:ascii="Times New Roman" w:hAnsi="Times New Roman"/>
                <w:sz w:val="24"/>
                <w:szCs w:val="24"/>
              </w:rPr>
              <w:t xml:space="preserve"> звороту, запозичених з іншої мови;</w:t>
            </w:r>
          </w:p>
          <w:p w14:paraId="78B669E9"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090A0F8D"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14:paraId="62034A18"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14:paraId="333E6B90"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B13BEA"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548096"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 xml:space="preserve">Невірна назва документа (документів), що </w:t>
            </w:r>
            <w:r w:rsidRPr="00A30A6E">
              <w:rPr>
                <w:rFonts w:ascii="Times New Roman" w:hAnsi="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D5C8A4"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7F26BA"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FD7DA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CAE9A1"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719D87"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52E4B"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BDBC9A"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F9331D"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2AD134"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A8807F" w14:textId="77777777"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14:paraId="5E566259"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07E4D9"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w:t>
            </w:r>
            <w:r w:rsidR="000761C3">
              <w:rPr>
                <w:rFonts w:ascii="Times New Roman" w:hAnsi="Times New Roman"/>
                <w:sz w:val="24"/>
                <w:szCs w:val="24"/>
              </w:rPr>
              <w:t>житомир</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w:t>
            </w:r>
            <w:r w:rsidR="000761C3">
              <w:rPr>
                <w:rFonts w:ascii="Times New Roman" w:hAnsi="Times New Roman"/>
                <w:sz w:val="24"/>
                <w:szCs w:val="24"/>
              </w:rPr>
              <w:t>Житомир</w:t>
            </w:r>
            <w:proofErr w:type="spellEnd"/>
            <w:r w:rsidRPr="00A30A6E">
              <w:rPr>
                <w:rFonts w:ascii="Times New Roman" w:hAnsi="Times New Roman"/>
                <w:sz w:val="24"/>
                <w:szCs w:val="24"/>
              </w:rPr>
              <w:t>»;</w:t>
            </w:r>
          </w:p>
          <w:p w14:paraId="50E31D9E"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14:paraId="33F4067F"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14:paraId="33AA16A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14:paraId="1F338FFC" w14:textId="77777777"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14:paraId="18277A6F" w14:textId="77777777"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3D90BD88" w14:textId="77777777"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14:paraId="23F60E8D" w14:textId="77777777" w:rsidTr="008959B9">
        <w:trPr>
          <w:trHeight w:val="410"/>
          <w:jc w:val="center"/>
        </w:trPr>
        <w:tc>
          <w:tcPr>
            <w:tcW w:w="576" w:type="dxa"/>
            <w:shd w:val="clear" w:color="auto" w:fill="auto"/>
          </w:tcPr>
          <w:p w14:paraId="17019A20"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14:paraId="3382857B" w14:textId="77777777"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14:paraId="3147A0F1" w14:textId="77777777" w:rsidR="00CB361F" w:rsidRPr="00416093" w:rsidRDefault="00CB361F" w:rsidP="00416093">
            <w:pPr>
              <w:rPr>
                <w:rFonts w:ascii="Times New Roman" w:hAnsi="Times New Roman"/>
                <w:sz w:val="24"/>
                <w:szCs w:val="24"/>
              </w:rPr>
            </w:pPr>
            <w:r w:rsidRPr="00416093">
              <w:rPr>
                <w:rFonts w:ascii="Times New Roman" w:hAnsi="Times New Roman"/>
                <w:sz w:val="24"/>
                <w:szCs w:val="24"/>
              </w:rPr>
              <w:t>Не вимагається</w:t>
            </w:r>
          </w:p>
        </w:tc>
      </w:tr>
      <w:tr w:rsidR="00CB361F" w:rsidRPr="00A30A6E" w14:paraId="70035DCB" w14:textId="77777777" w:rsidTr="008959B9">
        <w:trPr>
          <w:trHeight w:val="410"/>
          <w:jc w:val="center"/>
        </w:trPr>
        <w:tc>
          <w:tcPr>
            <w:tcW w:w="576" w:type="dxa"/>
            <w:shd w:val="clear" w:color="auto" w:fill="auto"/>
          </w:tcPr>
          <w:p w14:paraId="3198F843"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14:paraId="5478EF4A" w14:textId="77777777"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14:paraId="3E80D8A1" w14:textId="77777777" w:rsidR="00CB361F" w:rsidRPr="00416093" w:rsidRDefault="00CB361F" w:rsidP="00416093">
            <w:pPr>
              <w:rPr>
                <w:rFonts w:ascii="Times New Roman" w:hAnsi="Times New Roman"/>
                <w:sz w:val="24"/>
                <w:szCs w:val="24"/>
              </w:rPr>
            </w:pPr>
            <w:bookmarkStart w:id="0" w:name="h.2et92p0" w:colFirst="0" w:colLast="0"/>
            <w:bookmarkEnd w:id="0"/>
            <w:r w:rsidRPr="00416093">
              <w:rPr>
                <w:rFonts w:ascii="Times New Roman" w:hAnsi="Times New Roman"/>
                <w:sz w:val="24"/>
                <w:szCs w:val="24"/>
              </w:rPr>
              <w:t>Не передбачено</w:t>
            </w:r>
          </w:p>
        </w:tc>
      </w:tr>
      <w:tr w:rsidR="00CB361F" w:rsidRPr="00A30A6E" w14:paraId="670A446E" w14:textId="77777777" w:rsidTr="008959B9">
        <w:trPr>
          <w:trHeight w:val="522"/>
          <w:jc w:val="center"/>
        </w:trPr>
        <w:tc>
          <w:tcPr>
            <w:tcW w:w="576" w:type="dxa"/>
            <w:shd w:val="clear" w:color="auto" w:fill="auto"/>
          </w:tcPr>
          <w:p w14:paraId="4C32359F"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14:paraId="3D3FFEC9"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14:paraId="5B1E3FAE" w14:textId="77777777"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14:paraId="327DEE2C" w14:textId="77777777"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26E068" w14:textId="77777777"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7BC822" w14:textId="77777777" w:rsidR="003D5C89"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14:paraId="61B9655D" w14:textId="77777777" w:rsidR="00172BEC"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14:paraId="207296A7" w14:textId="77777777"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w:t>
            </w:r>
          </w:p>
        </w:tc>
      </w:tr>
      <w:tr w:rsidR="00CB361F" w:rsidRPr="00A30A6E" w14:paraId="0D04EEB9" w14:textId="77777777" w:rsidTr="008959B9">
        <w:trPr>
          <w:trHeight w:val="522"/>
          <w:jc w:val="center"/>
        </w:trPr>
        <w:tc>
          <w:tcPr>
            <w:tcW w:w="576" w:type="dxa"/>
            <w:shd w:val="clear" w:color="auto" w:fill="auto"/>
          </w:tcPr>
          <w:p w14:paraId="0FF01FE8"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14:paraId="0A04C8FF" w14:textId="77777777" w:rsidR="004D3498" w:rsidRPr="00A30A6E" w:rsidRDefault="004D3498" w:rsidP="00E6521B">
            <w:pPr>
              <w:widowControl w:val="0"/>
              <w:spacing w:after="0" w:line="240" w:lineRule="auto"/>
              <w:contextualSpacing/>
              <w:rPr>
                <w:rFonts w:ascii="Times New Roman" w:eastAsia="Times New Roman" w:hAnsi="Times New Roman"/>
                <w:b/>
                <w:sz w:val="24"/>
                <w:szCs w:val="24"/>
              </w:rPr>
            </w:pPr>
            <w:r w:rsidRPr="00A30A6E">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A30A6E">
              <w:rPr>
                <w:rFonts w:ascii="Times New Roman" w:eastAsia="Times New Roman" w:hAnsi="Times New Roman"/>
                <w:b/>
                <w:sz w:val="24"/>
                <w:szCs w:val="24"/>
              </w:rPr>
              <w:lastRenderedPageBreak/>
              <w:t xml:space="preserve">установленим критеріям і вимогам згідно із законодавством. </w:t>
            </w:r>
          </w:p>
          <w:p w14:paraId="749F9D93" w14:textId="77777777" w:rsidR="00CB361F" w:rsidRPr="00A30A6E" w:rsidRDefault="004D3498" w:rsidP="00E6521B">
            <w:pPr>
              <w:widowControl w:val="0"/>
              <w:spacing w:after="0" w:line="240" w:lineRule="auto"/>
              <w:contextualSpacing/>
              <w:rPr>
                <w:rFonts w:ascii="Times New Roman" w:hAnsi="Times New Roman"/>
                <w:b/>
                <w:sz w:val="24"/>
                <w:szCs w:val="24"/>
                <w:lang w:eastAsia="uk-UA"/>
              </w:rPr>
            </w:pPr>
            <w:r w:rsidRPr="00A30A6E">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2A6D006C"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14:paraId="32B5F7FE" w14:textId="77777777" w:rsidR="00BE5A5D" w:rsidRPr="00A30A6E" w:rsidRDefault="00945D99" w:rsidP="00E6521B">
            <w:pPr>
              <w:pStyle w:val="rvps2"/>
              <w:shd w:val="clear" w:color="auto" w:fill="FFFFFF"/>
              <w:spacing w:before="0" w:beforeAutospacing="0" w:after="0" w:afterAutospacing="0"/>
              <w:jc w:val="both"/>
            </w:pPr>
            <w:r w:rsidRPr="00A30A6E">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F78D10" w14:textId="77777777"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14:paraId="78EB64B8" w14:textId="77777777"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FB3239" w:rsidRPr="00A30A6E">
              <w:rPr>
                <w:rFonts w:ascii="Times New Roman" w:hAnsi="Times New Roman"/>
                <w:color w:val="000000"/>
                <w:sz w:val="24"/>
                <w:szCs w:val="24"/>
                <w:lang w:eastAsia="uk-UA"/>
              </w:rPr>
              <w:t>закупівель</w:t>
            </w:r>
            <w:proofErr w:type="spellEnd"/>
            <w:r w:rsidR="00FB3239" w:rsidRPr="00A30A6E">
              <w:rPr>
                <w:rFonts w:ascii="Times New Roman" w:hAnsi="Times New Roman"/>
                <w:color w:val="000000"/>
                <w:sz w:val="24"/>
                <w:szCs w:val="24"/>
                <w:lang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7983D2BD" w14:textId="77777777"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14:paraId="51388C14"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162B901"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36017C1"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2) відомості про юридичну особу, яка є учасником процедури закупівлі, </w:t>
            </w:r>
            <w:proofErr w:type="spellStart"/>
            <w:r w:rsidRPr="00A30A6E">
              <w:rPr>
                <w:color w:val="000000"/>
              </w:rPr>
              <w:t>внесено</w:t>
            </w:r>
            <w:proofErr w:type="spellEnd"/>
            <w:r w:rsidRPr="00A30A6E">
              <w:rPr>
                <w:color w:val="000000"/>
              </w:rPr>
              <w:t xml:space="preserve"> до Єдиного державного реєстру осіб, які вчинили корупційні або пов’язані з корупцією правопорушення;</w:t>
            </w:r>
          </w:p>
          <w:p w14:paraId="587C3063"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F593323"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14:paraId="0C0B9225"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A30A6E">
              <w:rPr>
                <w:color w:val="000000"/>
              </w:rPr>
              <w:lastRenderedPageBreak/>
              <w:t>коштів), судимість з якої не знято або не погашено у встановленому законом порядку;</w:t>
            </w:r>
          </w:p>
          <w:p w14:paraId="32F25369"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5769EF1"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BC3515"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094D1C95"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4E2B36"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7DCB875"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A30A6E">
              <w:rPr>
                <w:color w:val="000000"/>
              </w:rPr>
              <w:t>закупівель</w:t>
            </w:r>
            <w:proofErr w:type="spellEnd"/>
            <w:r w:rsidRPr="00A30A6E">
              <w:rPr>
                <w:color w:val="000000"/>
              </w:rPr>
              <w:t xml:space="preserve"> товарів, робіт і послуг згідно із Законом України "Про санкції";</w:t>
            </w:r>
          </w:p>
          <w:p w14:paraId="799D492D" w14:textId="77777777"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D3A09" w14:textId="77777777"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0783A51" w14:textId="77777777"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F622777" w14:textId="77777777"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00FB3239" w:rsidRPr="00A30A6E">
              <w:rPr>
                <w:rFonts w:ascii="Times New Roman" w:hAnsi="Times New Roman"/>
                <w:color w:val="000000"/>
                <w:sz w:val="24"/>
                <w:szCs w:val="24"/>
                <w:lang w:eastAsia="uk-UA"/>
              </w:rPr>
              <w:t>закупівель</w:t>
            </w:r>
            <w:proofErr w:type="spellEnd"/>
            <w:r w:rsidR="00FB3239" w:rsidRPr="00A30A6E">
              <w:rPr>
                <w:rFonts w:ascii="Times New Roman" w:hAnsi="Times New Roman"/>
                <w:color w:val="000000"/>
                <w:sz w:val="24"/>
                <w:szCs w:val="24"/>
                <w:lang w:eastAsia="uk-UA"/>
              </w:rPr>
              <w:t xml:space="preserve"> під час подання тендерної пропозиції.</w:t>
            </w:r>
          </w:p>
          <w:p w14:paraId="0390EBC2" w14:textId="77777777"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88445B" w:rsidRPr="00A30A6E">
              <w:rPr>
                <w:rFonts w:ascii="Times New Roman" w:hAnsi="Times New Roman"/>
                <w:color w:val="000000"/>
                <w:sz w:val="24"/>
                <w:szCs w:val="24"/>
                <w:lang w:eastAsia="uk-UA"/>
              </w:rPr>
              <w:t>закупівель</w:t>
            </w:r>
            <w:proofErr w:type="spellEnd"/>
            <w:r w:rsidR="0088445B" w:rsidRPr="00A30A6E">
              <w:rPr>
                <w:rFonts w:ascii="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8445B" w:rsidRPr="00A30A6E">
              <w:rPr>
                <w:rFonts w:ascii="Times New Roman" w:hAnsi="Times New Roman"/>
                <w:color w:val="000000"/>
                <w:sz w:val="24"/>
                <w:szCs w:val="24"/>
                <w:lang w:eastAsia="uk-UA"/>
              </w:rPr>
              <w:t>закупівель</w:t>
            </w:r>
            <w:proofErr w:type="spellEnd"/>
            <w:r w:rsidR="0088445B" w:rsidRPr="00A30A6E">
              <w:rPr>
                <w:rFonts w:ascii="Times New Roman" w:hAnsi="Times New Roman"/>
                <w:color w:val="000000"/>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14:paraId="69B117B0" w14:textId="77777777"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0A6E">
              <w:rPr>
                <w:rFonts w:ascii="Times New Roman" w:hAnsi="Times New Roman"/>
                <w:color w:val="000000"/>
                <w:sz w:val="24"/>
                <w:szCs w:val="24"/>
                <w:lang w:eastAsia="uk-UA"/>
              </w:rPr>
              <w:t>закупівель</w:t>
            </w:r>
            <w:proofErr w:type="spellEnd"/>
            <w:r w:rsidRPr="00A30A6E">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9E6AD34" w14:textId="77777777"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за посиланням  </w:t>
            </w:r>
            <w:hyperlink r:id="rId10"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14:paraId="318F7DCE" w14:textId="77777777"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w:t>
            </w:r>
            <w:r w:rsidRPr="00A30A6E">
              <w:rPr>
                <w:rFonts w:ascii="Times New Roman" w:hAnsi="Times New Roman"/>
                <w:color w:val="000000"/>
                <w:sz w:val="24"/>
                <w:szCs w:val="24"/>
                <w:lang w:eastAsia="uk-UA"/>
              </w:rPr>
              <w:lastRenderedPageBreak/>
              <w:t>правопорушення)*.</w:t>
            </w:r>
          </w:p>
          <w:p w14:paraId="68DA2079" w14:textId="77777777"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31CBD97" w14:textId="77777777"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0A21874" w14:textId="77777777"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14:paraId="759108BB" w14:textId="77777777"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14:paraId="5808F208" w14:textId="77777777"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A39FFBC" w14:textId="77777777"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w:t>
            </w:r>
            <w:r w:rsidR="002860E2" w:rsidRPr="00A30A6E">
              <w:rPr>
                <w:color w:val="000000"/>
              </w:rPr>
              <w:lastRenderedPageBreak/>
              <w:t>об’єднання окремо.</w:t>
            </w:r>
          </w:p>
          <w:p w14:paraId="4E14BF8A" w14:textId="77777777"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14:paraId="2EC31FAE" w14:textId="77777777" w:rsidTr="008959B9">
        <w:trPr>
          <w:trHeight w:val="2254"/>
          <w:jc w:val="center"/>
        </w:trPr>
        <w:tc>
          <w:tcPr>
            <w:tcW w:w="576" w:type="dxa"/>
            <w:shd w:val="clear" w:color="auto" w:fill="auto"/>
          </w:tcPr>
          <w:p w14:paraId="1146DDAA"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14:paraId="66B28DE9"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14:paraId="6AFB0499" w14:textId="77777777"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14:paraId="3AEC636F" w14:textId="77777777"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19AF6AEC" w14:textId="77777777"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14:paraId="79A5B227" w14:textId="77777777"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14:paraId="64B07AE0" w14:textId="77777777"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14:paraId="6166D530" w14:textId="77777777"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14:paraId="410D8F45" w14:textId="77777777"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w:t>
            </w:r>
            <w:r w:rsidRPr="00A30A6E">
              <w:rPr>
                <w:rFonts w:ascii="Times New Roman" w:eastAsia="Times New Roman" w:hAnsi="Times New Roman"/>
                <w:sz w:val="24"/>
                <w:szCs w:val="24"/>
              </w:rPr>
              <w:lastRenderedPageBreak/>
              <w:t>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03E1512" w14:textId="77777777"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28BB2690" w14:textId="77777777"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14:paraId="56BF76D3" w14:textId="77777777" w:rsidTr="008959B9">
        <w:trPr>
          <w:trHeight w:val="2254"/>
          <w:jc w:val="center"/>
        </w:trPr>
        <w:tc>
          <w:tcPr>
            <w:tcW w:w="576" w:type="dxa"/>
            <w:shd w:val="clear" w:color="auto" w:fill="auto"/>
          </w:tcPr>
          <w:p w14:paraId="0EA326FD" w14:textId="77777777"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tcPr>
          <w:p w14:paraId="241B640C" w14:textId="77777777"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49D9D34F" w14:textId="77777777"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48C6B52" w14:textId="77777777"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14:paraId="7F395D5B" w14:textId="6517FD85" w:rsidR="00EC15EE" w:rsidRPr="002D287A"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B361F" w:rsidRPr="00A30A6E" w14:paraId="0FA1456E" w14:textId="77777777" w:rsidTr="008959B9">
        <w:trPr>
          <w:trHeight w:val="902"/>
          <w:jc w:val="center"/>
        </w:trPr>
        <w:tc>
          <w:tcPr>
            <w:tcW w:w="576" w:type="dxa"/>
            <w:shd w:val="clear" w:color="auto" w:fill="auto"/>
          </w:tcPr>
          <w:p w14:paraId="0A3E65C8" w14:textId="77777777"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14:paraId="16D35711" w14:textId="77777777"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14:paraId="44BFDD80" w14:textId="77777777"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14:paraId="2B3BF40E" w14:textId="77777777" w:rsidTr="008959B9">
        <w:trPr>
          <w:trHeight w:val="522"/>
          <w:jc w:val="center"/>
        </w:trPr>
        <w:tc>
          <w:tcPr>
            <w:tcW w:w="576" w:type="dxa"/>
            <w:shd w:val="clear" w:color="auto" w:fill="auto"/>
          </w:tcPr>
          <w:p w14:paraId="38F13CD7" w14:textId="77777777"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9</w:t>
            </w:r>
          </w:p>
        </w:tc>
        <w:tc>
          <w:tcPr>
            <w:tcW w:w="3218" w:type="dxa"/>
            <w:shd w:val="clear" w:color="auto" w:fill="auto"/>
          </w:tcPr>
          <w:p w14:paraId="19B7E092"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14:paraId="3E2EFA0F"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Учасник має право </w:t>
            </w:r>
            <w:proofErr w:type="spellStart"/>
            <w:r w:rsidRPr="00A30A6E">
              <w:rPr>
                <w:rFonts w:ascii="Times New Roman" w:hAnsi="Times New Roman"/>
                <w:sz w:val="24"/>
                <w:szCs w:val="24"/>
              </w:rPr>
              <w:t>внести</w:t>
            </w:r>
            <w:proofErr w:type="spellEnd"/>
            <w:r w:rsidRPr="00A30A6E">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до закінчення строку подання тендерних пропозицій</w:t>
            </w:r>
          </w:p>
        </w:tc>
      </w:tr>
      <w:tr w:rsidR="00CB361F" w:rsidRPr="00A30A6E" w14:paraId="0DAC9A4A" w14:textId="77777777" w:rsidTr="008959B9">
        <w:trPr>
          <w:trHeight w:val="522"/>
          <w:jc w:val="center"/>
        </w:trPr>
        <w:tc>
          <w:tcPr>
            <w:tcW w:w="10102" w:type="dxa"/>
            <w:gridSpan w:val="3"/>
            <w:shd w:val="clear" w:color="auto" w:fill="auto"/>
          </w:tcPr>
          <w:p w14:paraId="360E986D"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14:paraId="68FA512E"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14:paraId="66094BC4"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14:paraId="1B74C507" w14:textId="77777777" w:rsidTr="008959B9">
        <w:trPr>
          <w:trHeight w:val="522"/>
          <w:jc w:val="center"/>
        </w:trPr>
        <w:tc>
          <w:tcPr>
            <w:tcW w:w="576" w:type="dxa"/>
            <w:shd w:val="clear" w:color="auto" w:fill="auto"/>
          </w:tcPr>
          <w:p w14:paraId="31A7B49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09C6F48C"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14:paraId="126F3450" w14:textId="46AE13D1" w:rsidR="0047695E" w:rsidRPr="00A30A6E" w:rsidRDefault="00B90817" w:rsidP="00E6521B">
            <w:pPr>
              <w:widowControl w:val="0"/>
              <w:spacing w:after="0" w:line="240" w:lineRule="auto"/>
              <w:contextualSpacing/>
              <w:jc w:val="both"/>
              <w:rPr>
                <w:rFonts w:ascii="Times New Roman" w:hAnsi="Times New Roman"/>
                <w:b/>
                <w:sz w:val="24"/>
                <w:szCs w:val="24"/>
              </w:rPr>
            </w:pPr>
            <w:r w:rsidRPr="000761C3">
              <w:rPr>
                <w:rFonts w:ascii="Times New Roman" w:hAnsi="Times New Roman"/>
                <w:sz w:val="24"/>
                <w:szCs w:val="24"/>
              </w:rPr>
              <w:t xml:space="preserve">Кінцевий строк подання тендерних пропозицій </w:t>
            </w:r>
            <w:r w:rsidR="0047695E" w:rsidRPr="000761C3">
              <w:rPr>
                <w:rFonts w:ascii="Times New Roman" w:hAnsi="Times New Roman"/>
                <w:sz w:val="24"/>
                <w:szCs w:val="24"/>
              </w:rPr>
              <w:t>–</w:t>
            </w:r>
            <w:r w:rsidRPr="000761C3">
              <w:rPr>
                <w:rFonts w:ascii="Times New Roman" w:hAnsi="Times New Roman"/>
                <w:sz w:val="24"/>
                <w:szCs w:val="24"/>
              </w:rPr>
              <w:t xml:space="preserve"> </w:t>
            </w:r>
            <w:r w:rsidR="00293D53">
              <w:rPr>
                <w:rFonts w:ascii="Times New Roman" w:hAnsi="Times New Roman"/>
                <w:b/>
                <w:sz w:val="24"/>
                <w:szCs w:val="24"/>
              </w:rPr>
              <w:t xml:space="preserve">20 </w:t>
            </w:r>
            <w:r w:rsidR="00F11B53">
              <w:rPr>
                <w:rFonts w:ascii="Times New Roman" w:hAnsi="Times New Roman"/>
                <w:b/>
                <w:sz w:val="24"/>
                <w:szCs w:val="24"/>
              </w:rPr>
              <w:t xml:space="preserve">грудня </w:t>
            </w:r>
            <w:r w:rsidR="0047695E" w:rsidRPr="000761C3">
              <w:rPr>
                <w:rFonts w:ascii="Times New Roman" w:hAnsi="Times New Roman"/>
                <w:b/>
                <w:sz w:val="24"/>
                <w:szCs w:val="24"/>
              </w:rPr>
              <w:t>202</w:t>
            </w:r>
            <w:r w:rsidR="000761C3">
              <w:rPr>
                <w:rFonts w:ascii="Times New Roman" w:hAnsi="Times New Roman"/>
                <w:b/>
                <w:sz w:val="24"/>
                <w:szCs w:val="24"/>
              </w:rPr>
              <w:t xml:space="preserve">2 </w:t>
            </w:r>
            <w:r w:rsidR="0047695E" w:rsidRPr="000761C3">
              <w:rPr>
                <w:rFonts w:ascii="Times New Roman" w:hAnsi="Times New Roman"/>
                <w:b/>
                <w:sz w:val="24"/>
                <w:szCs w:val="24"/>
              </w:rPr>
              <w:t>р.</w:t>
            </w:r>
          </w:p>
          <w:p w14:paraId="4F369B6E" w14:textId="77777777"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14:paraId="7CF5B7E7"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електронна система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xml:space="preserve">. Електронна система </w:t>
            </w:r>
            <w:proofErr w:type="spellStart"/>
            <w:r w:rsidR="00447D9D" w:rsidRPr="00A30A6E">
              <w:rPr>
                <w:rFonts w:ascii="Times New Roman" w:hAnsi="Times New Roman"/>
                <w:sz w:val="24"/>
                <w:szCs w:val="24"/>
              </w:rPr>
              <w:t>закупівель</w:t>
            </w:r>
            <w:proofErr w:type="spellEnd"/>
            <w:r w:rsidR="00447D9D" w:rsidRPr="00A30A6E">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14:paraId="799D1D2A"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тендерні пропозиції, отримані електронною системою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CB361F" w:rsidRPr="00A30A6E" w14:paraId="37164EE4" w14:textId="77777777" w:rsidTr="008959B9">
        <w:trPr>
          <w:trHeight w:val="522"/>
          <w:jc w:val="center"/>
        </w:trPr>
        <w:tc>
          <w:tcPr>
            <w:tcW w:w="576" w:type="dxa"/>
            <w:shd w:val="clear" w:color="auto" w:fill="auto"/>
          </w:tcPr>
          <w:p w14:paraId="69B75F4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14:paraId="3ACE25EB" w14:textId="77777777"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14:paraId="11917207"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автоматично та зазначаються в оголошенні про проведення процедури відкритих торгів</w:t>
            </w:r>
          </w:p>
          <w:p w14:paraId="13D03F3A"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A30A6E">
              <w:rPr>
                <w:rFonts w:ascii="Times New Roman" w:eastAsia="Times New Roman" w:hAnsi="Times New Roman"/>
                <w:sz w:val="24"/>
                <w:szCs w:val="24"/>
              </w:rPr>
              <w:t>закупівель</w:t>
            </w:r>
            <w:proofErr w:type="spellEnd"/>
            <w:r w:rsidRPr="00A30A6E">
              <w:rPr>
                <w:rFonts w:ascii="Times New Roman" w:eastAsia="Times New Roman" w:hAnsi="Times New Roman"/>
                <w:sz w:val="24"/>
                <w:szCs w:val="24"/>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14:paraId="71635E06" w14:textId="77777777" w:rsidTr="008959B9">
        <w:trPr>
          <w:trHeight w:val="522"/>
          <w:jc w:val="center"/>
        </w:trPr>
        <w:tc>
          <w:tcPr>
            <w:tcW w:w="10102" w:type="dxa"/>
            <w:gridSpan w:val="3"/>
            <w:shd w:val="clear" w:color="auto" w:fill="auto"/>
          </w:tcPr>
          <w:p w14:paraId="6DDD4ADB"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p>
          <w:p w14:paraId="5D8D9F14"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14:paraId="1D1CB548"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14:paraId="7D291E26" w14:textId="77777777" w:rsidTr="008959B9">
        <w:trPr>
          <w:trHeight w:val="522"/>
          <w:jc w:val="center"/>
        </w:trPr>
        <w:tc>
          <w:tcPr>
            <w:tcW w:w="576" w:type="dxa"/>
            <w:shd w:val="clear" w:color="auto" w:fill="auto"/>
          </w:tcPr>
          <w:p w14:paraId="0C1B085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041BA456"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337C2998" w14:textId="77777777"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055D3B">
              <w:rPr>
                <w:rFonts w:ascii="Times New Roman" w:eastAsia="Times New Roman" w:hAnsi="Times New Roman" w:cs="Times New Roman"/>
                <w:b/>
                <w:bCs/>
                <w:sz w:val="24"/>
                <w:szCs w:val="24"/>
                <w:lang w:val="uk-UA"/>
              </w:rPr>
              <w:t>Єдиним критерієм оцінки згідно даної процедури відкритих торгів є ціна</w:t>
            </w:r>
            <w:r w:rsidRPr="00A30A6E">
              <w:rPr>
                <w:rFonts w:ascii="Times New Roman" w:eastAsia="Times New Roman" w:hAnsi="Times New Roman" w:cs="Times New Roman"/>
                <w:sz w:val="24"/>
                <w:szCs w:val="24"/>
                <w:lang w:val="uk-UA"/>
              </w:rPr>
              <w:t xml:space="preserve"> (питома вага критерію – 100%). Згідно ч. 1 ст. 29 Закону оцінка тендерних пропозицій проводиться автоматично електронною системою </w:t>
            </w:r>
            <w:proofErr w:type="spellStart"/>
            <w:r w:rsidRPr="00A30A6E">
              <w:rPr>
                <w:rFonts w:ascii="Times New Roman" w:eastAsia="Times New Roman" w:hAnsi="Times New Roman" w:cs="Times New Roman"/>
                <w:sz w:val="24"/>
                <w:szCs w:val="24"/>
                <w:lang w:val="uk-UA"/>
              </w:rPr>
              <w:t>закупівель</w:t>
            </w:r>
            <w:proofErr w:type="spellEnd"/>
            <w:r w:rsidRPr="00A30A6E">
              <w:rPr>
                <w:rFonts w:ascii="Times New Roman" w:eastAsia="Times New Roman" w:hAnsi="Times New Roman" w:cs="Times New Roman"/>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A30A6E">
              <w:rPr>
                <w:rFonts w:ascii="Times New Roman" w:eastAsia="Times New Roman" w:hAnsi="Times New Roman" w:cs="Times New Roman"/>
                <w:sz w:val="24"/>
                <w:szCs w:val="24"/>
                <w:lang w:val="uk-UA"/>
              </w:rPr>
              <w:t>закупівель</w:t>
            </w:r>
            <w:proofErr w:type="spellEnd"/>
            <w:r w:rsidRPr="00A30A6E">
              <w:rPr>
                <w:rFonts w:ascii="Times New Roman" w:eastAsia="Times New Roman" w:hAnsi="Times New Roman" w:cs="Times New Roman"/>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A30A6E">
              <w:rPr>
                <w:rFonts w:ascii="Times New Roman" w:eastAsia="Times New Roman" w:hAnsi="Times New Roman" w:cs="Times New Roman"/>
                <w:sz w:val="24"/>
                <w:szCs w:val="24"/>
                <w:lang w:val="uk-UA"/>
              </w:rPr>
              <w:lastRenderedPageBreak/>
              <w:t>закупівель</w:t>
            </w:r>
            <w:proofErr w:type="spellEnd"/>
            <w:r w:rsidRPr="00A30A6E">
              <w:rPr>
                <w:rFonts w:ascii="Times New Roman" w:eastAsia="Times New Roman" w:hAnsi="Times New Roman" w:cs="Times New Roman"/>
                <w:sz w:val="24"/>
                <w:szCs w:val="24"/>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3D548875" w14:textId="77777777"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14:paraId="6F03BAFB" w14:textId="77777777"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14:paraId="17DB6F8E" w14:textId="77777777" w:rsidTr="008959B9">
        <w:trPr>
          <w:trHeight w:val="522"/>
          <w:jc w:val="center"/>
        </w:trPr>
        <w:tc>
          <w:tcPr>
            <w:tcW w:w="576" w:type="dxa"/>
            <w:shd w:val="clear" w:color="auto" w:fill="auto"/>
          </w:tcPr>
          <w:p w14:paraId="2D769875"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14:paraId="39C395B3"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14:paraId="1F52BBA9"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14:paraId="43F60EBF"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14:paraId="51A092BF"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82A8FAB"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14:paraId="33D64446" w14:textId="77777777"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0A6E">
              <w:rPr>
                <w:rFonts w:ascii="Times New Roman" w:eastAsia="Times New Roman" w:hAnsi="Times New Roman"/>
                <w:sz w:val="24"/>
                <w:szCs w:val="24"/>
                <w:lang w:eastAsia="ru-RU"/>
              </w:rPr>
              <w:t>означатиме</w:t>
            </w:r>
            <w:proofErr w:type="spellEnd"/>
            <w:r w:rsidRPr="00A30A6E">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061143" w14:textId="77777777"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D11D65" w14:textId="77777777"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14:paraId="36616E4E" w14:textId="77777777"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52D16C2B" w14:textId="77777777"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14:paraId="472F928D"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w:t>
            </w:r>
            <w:r w:rsidR="00DA49F8" w:rsidRPr="00A30A6E">
              <w:rPr>
                <w:rFonts w:ascii="Times New Roman" w:eastAsia="Times New Roman" w:hAnsi="Times New Roman"/>
                <w:sz w:val="24"/>
                <w:szCs w:val="24"/>
                <w:lang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14:paraId="0715F867"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E73E56"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24F6EE9" w14:textId="77777777"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6C5EE2A5" w14:textId="77777777" w:rsidR="00DA49F8" w:rsidRPr="00A30A6E" w:rsidRDefault="00DA49F8" w:rsidP="00E6521B">
            <w:pPr>
              <w:pStyle w:val="a9"/>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 xml:space="preserve">що у попередніх взаємовідносинах між  Учасником та Замовником </w:t>
            </w:r>
            <w:proofErr w:type="spellStart"/>
            <w:r w:rsidRPr="00A30A6E">
              <w:t>оперативно</w:t>
            </w:r>
            <w:proofErr w:type="spellEnd"/>
            <w:r w:rsidRPr="00A30A6E">
              <w:t>-господарську/і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14:paraId="0F29B37A" w14:textId="77777777" w:rsidR="00DA49F8" w:rsidRPr="00A30A6E" w:rsidRDefault="00DA49F8" w:rsidP="00E6521B">
            <w:pPr>
              <w:pStyle w:val="a9"/>
              <w:spacing w:before="0" w:beforeAutospacing="0" w:after="0" w:afterAutospacing="0"/>
              <w:contextualSpacing/>
              <w:jc w:val="both"/>
            </w:pPr>
            <w:r w:rsidRPr="00A30A6E">
              <w:t>Примітка:</w:t>
            </w:r>
          </w:p>
          <w:p w14:paraId="4DD71993" w14:textId="77777777"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14:paraId="4FFCF677" w14:textId="77777777"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14:paraId="368819CF" w14:textId="77777777"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14:paraId="1E52E73A" w14:textId="77777777"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14:paraId="6D7D6B6B" w14:textId="77777777" w:rsidR="007E6068" w:rsidRPr="000761C3" w:rsidRDefault="007E6068" w:rsidP="00E6521B">
            <w:pPr>
              <w:widowControl w:val="0"/>
              <w:spacing w:after="0" w:line="240" w:lineRule="auto"/>
              <w:ind w:hanging="2"/>
              <w:jc w:val="both"/>
              <w:rPr>
                <w:rFonts w:ascii="Times New Roman" w:hAnsi="Times New Roman"/>
                <w:b/>
                <w:bCs/>
                <w:sz w:val="24"/>
                <w:szCs w:val="24"/>
                <w:u w:val="single"/>
                <w:lang w:eastAsia="ru-RU" w:bidi="en-US"/>
              </w:rPr>
            </w:pPr>
            <w:r w:rsidRPr="000761C3">
              <w:rPr>
                <w:rFonts w:ascii="Times New Roman" w:hAnsi="Times New Roman"/>
                <w:b/>
                <w:bCs/>
                <w:sz w:val="24"/>
                <w:szCs w:val="24"/>
                <w:lang w:eastAsia="ru-RU" w:bidi="en-US"/>
              </w:rPr>
              <w:t xml:space="preserve">Учасник не включає до вартості тендерної пропозиції витрати щодо оплати послуг з </w:t>
            </w:r>
            <w:r w:rsidRPr="000761C3">
              <w:rPr>
                <w:rFonts w:ascii="Times New Roman" w:hAnsi="Times New Roman"/>
                <w:b/>
                <w:bCs/>
                <w:sz w:val="24"/>
                <w:szCs w:val="24"/>
                <w:u w:val="single"/>
                <w:lang w:eastAsia="ru-RU" w:bidi="en-US"/>
              </w:rPr>
              <w:t>розподілу</w:t>
            </w:r>
            <w:r w:rsidR="008A4004" w:rsidRPr="000761C3">
              <w:rPr>
                <w:rFonts w:ascii="Times New Roman" w:hAnsi="Times New Roman"/>
                <w:b/>
                <w:bCs/>
                <w:sz w:val="24"/>
                <w:szCs w:val="24"/>
                <w:u w:val="single"/>
                <w:lang w:eastAsia="ru-RU" w:bidi="en-US"/>
              </w:rPr>
              <w:t xml:space="preserve"> </w:t>
            </w:r>
            <w:r w:rsidRPr="000761C3">
              <w:rPr>
                <w:rFonts w:ascii="Times New Roman" w:hAnsi="Times New Roman"/>
                <w:b/>
                <w:bCs/>
                <w:sz w:val="24"/>
                <w:szCs w:val="24"/>
                <w:lang w:eastAsia="ru-RU" w:bidi="en-US"/>
              </w:rPr>
              <w:t xml:space="preserve">електричної енергії. Також не є предметом даної закупівлі </w:t>
            </w:r>
            <w:r w:rsidRPr="000761C3">
              <w:rPr>
                <w:rFonts w:ascii="Times New Roman" w:hAnsi="Times New Roman"/>
                <w:b/>
                <w:bCs/>
                <w:sz w:val="24"/>
                <w:szCs w:val="24"/>
                <w:u w:val="single"/>
                <w:lang w:eastAsia="ru-RU" w:bidi="en-US"/>
              </w:rPr>
              <w:t>реактивна електрична енергія.</w:t>
            </w:r>
          </w:p>
          <w:p w14:paraId="7F8ECF6B" w14:textId="77777777"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14:paraId="24B83D46" w14:textId="77777777"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sidRPr="00A30A6E">
              <w:rPr>
                <w:rFonts w:ascii="Times New Roman" w:eastAsia="Times New Roman" w:hAnsi="Times New Roman"/>
                <w:sz w:val="24"/>
                <w:szCs w:val="24"/>
                <w:lang w:eastAsia="ru-RU"/>
              </w:rPr>
              <w:lastRenderedPageBreak/>
              <w:t>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14:paraId="4B137494"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446C3CEA" w14:textId="77777777"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0769AD1C"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C22C550"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14:paraId="5CF88C77"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46319B8E"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14:paraId="782966C2"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14:paraId="675807F3"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w:t>
            </w:r>
            <w:r w:rsidRPr="00A30A6E">
              <w:rPr>
                <w:rFonts w:ascii="Times New Roman" w:hAnsi="Times New Roman"/>
                <w:sz w:val="24"/>
                <w:szCs w:val="24"/>
                <w:lang w:eastAsia="ru-RU"/>
              </w:rPr>
              <w:lastRenderedPageBreak/>
              <w:t xml:space="preserve">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A30A6E">
              <w:rPr>
                <w:rFonts w:ascii="Times New Roman" w:hAnsi="Times New Roman"/>
                <w:sz w:val="24"/>
                <w:szCs w:val="24"/>
                <w:lang w:eastAsia="ru-RU"/>
              </w:rPr>
              <w:t>закупівель</w:t>
            </w:r>
            <w:proofErr w:type="spellEnd"/>
            <w:r w:rsidRPr="00A30A6E">
              <w:rPr>
                <w:rFonts w:ascii="Times New Roman" w:hAnsi="Times New Roman"/>
                <w:sz w:val="24"/>
                <w:szCs w:val="24"/>
                <w:lang w:eastAsia="ru-RU"/>
              </w:rPr>
              <w:t>.</w:t>
            </w:r>
          </w:p>
          <w:p w14:paraId="3735EFA3"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14:paraId="2B370B72"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79BED5F9"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2923AF30"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04967C"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00DE8EB" w14:textId="77777777"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0AD38FE"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07035E7"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BD0994A"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957277"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551D1D"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14:paraId="184AD23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 xml:space="preserve">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w:t>
            </w:r>
          </w:p>
          <w:p w14:paraId="096FDC1B" w14:textId="77777777" w:rsidR="005A0D46" w:rsidRPr="00A30A6E" w:rsidRDefault="005A0D46" w:rsidP="005A0D46">
            <w:pPr>
              <w:pStyle w:val="a9"/>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5BB3E7"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117252"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Повідомлення з вимогою про усунення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 xml:space="preserve"> повинно містити наступну інформацію:</w:t>
            </w:r>
          </w:p>
          <w:p w14:paraId="085B7F9F"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1) перелік виявлених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w:t>
            </w:r>
          </w:p>
          <w:p w14:paraId="393BA358"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3FF643BB"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w:t>
            </w:r>
          </w:p>
          <w:p w14:paraId="659131D3"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уточнених або нових документів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повідомлення з вимогою про усунення таких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 xml:space="preserve">. </w:t>
            </w:r>
          </w:p>
          <w:p w14:paraId="0E316424" w14:textId="77777777"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w:t>
            </w:r>
            <w:r w:rsidRPr="00A30A6E">
              <w:rPr>
                <w:rFonts w:ascii="Times New Roman" w:hAnsi="Times New Roman"/>
                <w:sz w:val="24"/>
                <w:szCs w:val="24"/>
                <w:lang w:eastAsia="uk-UA"/>
              </w:rPr>
              <w:lastRenderedPageBreak/>
              <w:t xml:space="preserve">виявлених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w:t>
            </w:r>
          </w:p>
        </w:tc>
      </w:tr>
      <w:tr w:rsidR="00CB361F" w:rsidRPr="00A30A6E" w14:paraId="223405C7" w14:textId="77777777" w:rsidTr="008959B9">
        <w:trPr>
          <w:trHeight w:val="522"/>
          <w:jc w:val="center"/>
        </w:trPr>
        <w:tc>
          <w:tcPr>
            <w:tcW w:w="576" w:type="dxa"/>
            <w:shd w:val="clear" w:color="auto" w:fill="auto"/>
          </w:tcPr>
          <w:p w14:paraId="58535015"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14:paraId="0F3429FF"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14:paraId="5F3BD27C" w14:textId="77777777"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4.1</w:t>
            </w:r>
            <w:r w:rsidR="005A0D46" w:rsidRPr="00A30A6E">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у разі, коли:</w:t>
            </w:r>
          </w:p>
          <w:p w14:paraId="1506B764"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w:t>
            </w:r>
          </w:p>
          <w:p w14:paraId="3DB630B9"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178084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4E2EBFA"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повідомлення з вимогою про усунення таких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w:t>
            </w:r>
          </w:p>
          <w:p w14:paraId="5083C1A4"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9A89907"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04038354"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30A6E">
              <w:rPr>
                <w:rFonts w:ascii="Times New Roman" w:hAnsi="Times New Roman"/>
                <w:sz w:val="24"/>
                <w:szCs w:val="24"/>
                <w:lang w:eastAsia="uk-UA"/>
              </w:rPr>
              <w:t>бенефіціарним</w:t>
            </w:r>
            <w:proofErr w:type="spellEnd"/>
            <w:r w:rsidRPr="00A30A6E">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D1E291"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тендерна пропозиція:</w:t>
            </w:r>
          </w:p>
          <w:p w14:paraId="2FED9F3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не відповідає умовам технічної специфікації та іншим вимогам щодо предмета закупівлі тендерної документації;</w:t>
            </w:r>
          </w:p>
          <w:p w14:paraId="4A026A02"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викладена іншою мовою (мовами), ніж мова (мови), що передбачена тендерною документацією;</w:t>
            </w:r>
          </w:p>
          <w:p w14:paraId="59A9A4D1"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строк дії якої закінчився;</w:t>
            </w:r>
          </w:p>
          <w:p w14:paraId="5C24DAD0"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EB4531"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38CA244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переможець процедури закупівлі:</w:t>
            </w:r>
          </w:p>
          <w:p w14:paraId="3DDF33A1"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6CC6DEC"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BA1C6AE"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684FFA25"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5F3C3DB9"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518CBB5" w14:textId="77777777"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4.2. </w:t>
            </w:r>
            <w:r w:rsidR="005A0D46" w:rsidRPr="00A30A6E">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у разі, коли:</w:t>
            </w:r>
          </w:p>
          <w:p w14:paraId="434BAF01" w14:textId="77777777" w:rsidR="005A0D46" w:rsidRPr="00A30A6E"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858172"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3C237" w14:textId="77777777" w:rsidR="005A0D46" w:rsidRPr="00D23D48" w:rsidRDefault="005A0D46" w:rsidP="005A0D46">
            <w:pPr>
              <w:widowControl w:val="0"/>
              <w:spacing w:after="0" w:line="240" w:lineRule="auto"/>
              <w:contextualSpacing/>
              <w:jc w:val="both"/>
              <w:rPr>
                <w:rFonts w:ascii="Times New Roman" w:hAnsi="Times New Roman"/>
                <w:sz w:val="24"/>
                <w:szCs w:val="24"/>
                <w:lang w:eastAsia="uk-UA"/>
              </w:rPr>
            </w:pPr>
            <w:r w:rsidRPr="00D23D48">
              <w:rPr>
                <w:rFonts w:ascii="Times New Roman" w:hAnsi="Times New Roman"/>
                <w:sz w:val="24"/>
                <w:szCs w:val="24"/>
                <w:lang w:eastAsia="uk-UA"/>
              </w:rPr>
              <w:lastRenderedPageBreak/>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FE7C9D"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w:t>
            </w:r>
          </w:p>
          <w:p w14:paraId="56FF7B8F" w14:textId="77777777" w:rsidR="00CB361F" w:rsidRPr="00A30A6E" w:rsidRDefault="005A0D46" w:rsidP="005A0D46">
            <w:pPr>
              <w:widowControl w:val="0"/>
              <w:spacing w:after="0" w:line="240" w:lineRule="auto"/>
              <w:ind w:firstLine="425"/>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відповідно до статті 10 Закону.</w:t>
            </w:r>
          </w:p>
        </w:tc>
      </w:tr>
      <w:tr w:rsidR="00CB361F" w:rsidRPr="00A30A6E" w14:paraId="478D2D9C" w14:textId="77777777" w:rsidTr="008959B9">
        <w:trPr>
          <w:trHeight w:val="522"/>
          <w:jc w:val="center"/>
        </w:trPr>
        <w:tc>
          <w:tcPr>
            <w:tcW w:w="10102" w:type="dxa"/>
            <w:gridSpan w:val="3"/>
            <w:shd w:val="clear" w:color="auto" w:fill="auto"/>
            <w:vAlign w:val="center"/>
          </w:tcPr>
          <w:p w14:paraId="40CE5B31" w14:textId="77777777"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14:paraId="08C8069F" w14:textId="77777777" w:rsidTr="008959B9">
        <w:trPr>
          <w:trHeight w:val="522"/>
          <w:jc w:val="center"/>
        </w:trPr>
        <w:tc>
          <w:tcPr>
            <w:tcW w:w="576" w:type="dxa"/>
            <w:shd w:val="clear" w:color="auto" w:fill="auto"/>
          </w:tcPr>
          <w:p w14:paraId="0E1B861A"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50F45169"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14:paraId="47E40B4D" w14:textId="77777777"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1.1 </w:t>
            </w:r>
            <w:r w:rsidR="005A0D46" w:rsidRPr="00A30A6E">
              <w:rPr>
                <w:rFonts w:ascii="Times New Roman" w:hAnsi="Times New Roman"/>
                <w:sz w:val="24"/>
                <w:szCs w:val="24"/>
                <w:lang w:eastAsia="uk-UA"/>
              </w:rPr>
              <w:t>Замовник відміняє відкриті торги у разі:</w:t>
            </w:r>
          </w:p>
          <w:p w14:paraId="129260DE"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відсутності подальшої потреби в закупівлі товарів, робіт чи послуг;</w:t>
            </w:r>
          </w:p>
          <w:p w14:paraId="149ADA9A"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з описом таких порушень;</w:t>
            </w:r>
          </w:p>
          <w:p w14:paraId="13C0F108"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скорочення обсягу видатків на здійснення закупівлі товарів, робіт чи послуг;</w:t>
            </w:r>
          </w:p>
          <w:p w14:paraId="6BEB8463"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542CAE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підстави прийняття такого рішення. </w:t>
            </w:r>
          </w:p>
          <w:p w14:paraId="2E6F6413" w14:textId="77777777"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1.2. </w:t>
            </w:r>
            <w:r w:rsidR="005A0D46" w:rsidRPr="00A30A6E">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у разі:</w:t>
            </w:r>
          </w:p>
          <w:p w14:paraId="025F0A6B"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1F525D"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3A762B3"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xml:space="preserve">Електронною системою </w:t>
            </w:r>
            <w:proofErr w:type="spellStart"/>
            <w:r w:rsidRPr="00A30A6E">
              <w:rPr>
                <w:rFonts w:ascii="Times New Roman" w:hAnsi="Times New Roman"/>
                <w:sz w:val="24"/>
                <w:szCs w:val="24"/>
                <w:lang w:eastAsia="uk-UA"/>
              </w:rPr>
              <w:t>закупівель</w:t>
            </w:r>
            <w:proofErr w:type="spellEnd"/>
            <w:r w:rsidRPr="00A30A6E">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823E40" w14:textId="77777777" w:rsidR="00791510"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1.3. </w:t>
            </w:r>
            <w:r w:rsidR="005A0D46" w:rsidRPr="00A30A6E">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в день її оприлюднення.</w:t>
            </w:r>
          </w:p>
          <w:p w14:paraId="1A9AF332" w14:textId="77777777" w:rsidR="00791510" w:rsidRPr="00A30A6E" w:rsidRDefault="00791510"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14:paraId="457085C1" w14:textId="77777777" w:rsidR="00CB361F" w:rsidRPr="00A30A6E" w:rsidRDefault="005A0D46"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w:t>
            </w:r>
            <w:r w:rsidR="00791510" w:rsidRPr="00A30A6E">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30A6E" w14:paraId="18AE9E80" w14:textId="77777777" w:rsidTr="008959B9">
        <w:trPr>
          <w:trHeight w:val="522"/>
          <w:jc w:val="center"/>
        </w:trPr>
        <w:tc>
          <w:tcPr>
            <w:tcW w:w="576" w:type="dxa"/>
            <w:shd w:val="clear" w:color="auto" w:fill="auto"/>
          </w:tcPr>
          <w:p w14:paraId="7CB2BC81"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14:paraId="6FF68A49"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14:paraId="6024023C" w14:textId="77777777" w:rsidR="003F2C3E"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w:t>
            </w:r>
            <w:r w:rsidR="005A0D46" w:rsidRPr="00A30A6E">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повідомлення про намір укласти договір про закупівлю.</w:t>
            </w:r>
          </w:p>
          <w:p w14:paraId="6076B167" w14:textId="77777777" w:rsidR="005A0D46" w:rsidRPr="00A30A6E" w:rsidRDefault="003F2C3E"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2.2. </w:t>
            </w:r>
            <w:r w:rsidR="005A0D46" w:rsidRPr="00A30A6E">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480B50D" w14:textId="77777777" w:rsidR="00CB361F"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2.3. </w:t>
            </w:r>
            <w:r w:rsidR="005A0D46" w:rsidRPr="00A30A6E">
              <w:rPr>
                <w:rFonts w:ascii="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005A0D46" w:rsidRPr="00A30A6E">
              <w:rPr>
                <w:rFonts w:ascii="Times New Roman" w:hAnsi="Times New Roman"/>
                <w:sz w:val="24"/>
                <w:szCs w:val="24"/>
                <w:lang w:eastAsia="uk-UA"/>
              </w:rPr>
              <w:t>закупівель</w:t>
            </w:r>
            <w:proofErr w:type="spellEnd"/>
            <w:r w:rsidR="005A0D46" w:rsidRPr="00A30A6E">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B361F" w:rsidRPr="00A30A6E" w14:paraId="484DF542" w14:textId="77777777" w:rsidTr="008959B9">
        <w:trPr>
          <w:trHeight w:val="522"/>
          <w:jc w:val="center"/>
        </w:trPr>
        <w:tc>
          <w:tcPr>
            <w:tcW w:w="576" w:type="dxa"/>
            <w:shd w:val="clear" w:color="auto" w:fill="auto"/>
          </w:tcPr>
          <w:p w14:paraId="7E0341C1"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3</w:t>
            </w:r>
          </w:p>
        </w:tc>
        <w:tc>
          <w:tcPr>
            <w:tcW w:w="3218" w:type="dxa"/>
            <w:shd w:val="clear" w:color="auto" w:fill="auto"/>
          </w:tcPr>
          <w:p w14:paraId="5DFE7E3A"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14:paraId="073D4D51" w14:textId="77777777"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14:paraId="55CBD286" w14:textId="77777777"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7583E11" w14:textId="77777777"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F51CE6B" w14:textId="77777777"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14:paraId="6068BA35" w14:textId="77777777"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BC6D34" w14:textId="77777777"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3B63796" w14:textId="77777777"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107F4B37" w14:textId="77777777"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14:paraId="7E7528A9" w14:textId="77777777"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A5D7A0" w14:textId="77777777"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14:paraId="5D738D66" w14:textId="77777777" w:rsidTr="008959B9">
        <w:trPr>
          <w:trHeight w:val="522"/>
          <w:jc w:val="center"/>
        </w:trPr>
        <w:tc>
          <w:tcPr>
            <w:tcW w:w="576" w:type="dxa"/>
            <w:shd w:val="clear" w:color="auto" w:fill="auto"/>
          </w:tcPr>
          <w:p w14:paraId="71C6C09C"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4</w:t>
            </w:r>
          </w:p>
        </w:tc>
        <w:tc>
          <w:tcPr>
            <w:tcW w:w="3218" w:type="dxa"/>
            <w:shd w:val="clear" w:color="auto" w:fill="auto"/>
          </w:tcPr>
          <w:p w14:paraId="70D8267E"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14:paraId="2F499980" w14:textId="77777777" w:rsidR="00CB361F" w:rsidRPr="00C50434" w:rsidRDefault="00730CD2" w:rsidP="00E6521B">
            <w:pPr>
              <w:widowControl w:val="0"/>
              <w:spacing w:after="0" w:line="240" w:lineRule="auto"/>
              <w:jc w:val="both"/>
              <w:rPr>
                <w:rFonts w:ascii="Times New Roman" w:eastAsia="Times New Roman" w:hAnsi="Times New Roman"/>
                <w:b/>
                <w:bCs/>
                <w:color w:val="000000"/>
                <w:sz w:val="24"/>
                <w:szCs w:val="24"/>
                <w:lang w:eastAsia="ru-RU"/>
              </w:rPr>
            </w:pPr>
            <w:r w:rsidRPr="00C50434">
              <w:rPr>
                <w:rFonts w:ascii="Times New Roman" w:eastAsia="Times New Roman" w:hAnsi="Times New Roman"/>
                <w:b/>
                <w:bCs/>
                <w:color w:val="000000"/>
                <w:sz w:val="24"/>
                <w:szCs w:val="24"/>
                <w:lang w:eastAsia="ru-RU"/>
              </w:rPr>
              <w:t>4.1</w:t>
            </w:r>
            <w:r w:rsidR="00CB361F" w:rsidRPr="00C50434">
              <w:rPr>
                <w:rFonts w:ascii="Times New Roman" w:eastAsia="Times New Roman" w:hAnsi="Times New Roman"/>
                <w:b/>
                <w:bCs/>
                <w:color w:val="000000"/>
                <w:sz w:val="24"/>
                <w:szCs w:val="24"/>
                <w:lang w:eastAsia="ru-RU"/>
              </w:rPr>
              <w:t>. Істотні умови договору про закупівлю, що будуть включені до нього:</w:t>
            </w:r>
          </w:p>
          <w:p w14:paraId="3592825E"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14:paraId="50A012D5"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14:paraId="27FF688C"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14:paraId="0C5A7D4F"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14:paraId="0685E6E4"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14:paraId="59F76C3A"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14:paraId="03FFDE24" w14:textId="77777777"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F9C23B"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14:paraId="4D9CF8EC"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A6E">
              <w:rPr>
                <w:rFonts w:ascii="Times New Roman" w:eastAsia="Times New Roman" w:hAnsi="Times New Roman"/>
                <w:color w:val="000000"/>
                <w:sz w:val="24"/>
                <w:szCs w:val="24"/>
                <w:lang w:eastAsia="ru-RU"/>
              </w:rPr>
              <w:t>пропорційно</w:t>
            </w:r>
            <w:proofErr w:type="spellEnd"/>
            <w:r w:rsidRPr="00A30A6E">
              <w:rPr>
                <w:rFonts w:ascii="Times New Roman" w:eastAsia="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064503"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923E4E"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6D3BB5"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F9874E1"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 xml:space="preserve">оподаткування – </w:t>
            </w:r>
            <w:proofErr w:type="spellStart"/>
            <w:r w:rsidRPr="00A30A6E">
              <w:rPr>
                <w:rFonts w:ascii="Times New Roman" w:eastAsia="Times New Roman" w:hAnsi="Times New Roman"/>
                <w:color w:val="000000"/>
                <w:sz w:val="24"/>
                <w:szCs w:val="24"/>
                <w:lang w:eastAsia="ru-RU"/>
              </w:rPr>
              <w:t>пропорційно</w:t>
            </w:r>
            <w:proofErr w:type="spellEnd"/>
            <w:r w:rsidRPr="00A30A6E">
              <w:rPr>
                <w:rFonts w:ascii="Times New Roman" w:eastAsia="Times New Roman" w:hAnsi="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30A6E">
              <w:rPr>
                <w:rFonts w:ascii="Times New Roman" w:eastAsia="Times New Roman" w:hAnsi="Times New Roman"/>
                <w:color w:val="000000"/>
                <w:sz w:val="24"/>
                <w:szCs w:val="24"/>
                <w:lang w:eastAsia="ru-RU"/>
              </w:rPr>
              <w:t>пропорційно</w:t>
            </w:r>
            <w:proofErr w:type="spellEnd"/>
            <w:r w:rsidRPr="00A30A6E">
              <w:rPr>
                <w:rFonts w:ascii="Times New Roman" w:eastAsia="Times New Roman" w:hAnsi="Times New Roman"/>
                <w:color w:val="000000"/>
                <w:sz w:val="24"/>
                <w:szCs w:val="24"/>
                <w:lang w:eastAsia="ru-RU"/>
              </w:rPr>
              <w:t xml:space="preserve"> до зміни податкового навантаження внаслідок зміни системи оподаткування;</w:t>
            </w:r>
          </w:p>
          <w:p w14:paraId="46C8CBC2" w14:textId="77777777"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3D9A3C" w14:textId="77777777"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14:paraId="7652B195" w14:textId="77777777"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14:paraId="5EF0C024" w14:textId="77777777" w:rsidTr="008959B9">
        <w:trPr>
          <w:trHeight w:val="522"/>
          <w:jc w:val="center"/>
        </w:trPr>
        <w:tc>
          <w:tcPr>
            <w:tcW w:w="576" w:type="dxa"/>
            <w:shd w:val="clear" w:color="auto" w:fill="auto"/>
          </w:tcPr>
          <w:p w14:paraId="35046E07"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5</w:t>
            </w:r>
          </w:p>
        </w:tc>
        <w:tc>
          <w:tcPr>
            <w:tcW w:w="3218" w:type="dxa"/>
            <w:shd w:val="clear" w:color="auto" w:fill="auto"/>
          </w:tcPr>
          <w:p w14:paraId="05FDD292" w14:textId="77777777"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14:paraId="7583DE36" w14:textId="77777777"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14:paraId="269179FD" w14:textId="77777777" w:rsidTr="008959B9">
        <w:trPr>
          <w:trHeight w:val="522"/>
          <w:jc w:val="center"/>
        </w:trPr>
        <w:tc>
          <w:tcPr>
            <w:tcW w:w="576" w:type="dxa"/>
            <w:shd w:val="clear" w:color="auto" w:fill="auto"/>
          </w:tcPr>
          <w:p w14:paraId="55080F1A"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14:paraId="3138331C"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14:paraId="540D8AC5"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14:paraId="3601B142" w14:textId="77777777" w:rsidR="00E01046" w:rsidRPr="00A30A6E" w:rsidRDefault="00E01046" w:rsidP="00E01046">
      <w:pPr>
        <w:spacing w:after="0" w:line="240" w:lineRule="auto"/>
        <w:rPr>
          <w:rFonts w:ascii="Times New Roman" w:hAnsi="Times New Roman"/>
          <w:b/>
          <w:bCs/>
          <w:sz w:val="26"/>
          <w:szCs w:val="26"/>
          <w:lang w:eastAsia="ru-RU"/>
        </w:rPr>
      </w:pPr>
    </w:p>
    <w:p w14:paraId="79F9FC5A" w14:textId="77777777"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14:paraId="0652FE90" w14:textId="77777777"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14:paraId="4A40226B" w14:textId="77777777" w:rsidTr="00A30A6E">
        <w:tc>
          <w:tcPr>
            <w:tcW w:w="10206" w:type="dxa"/>
            <w:gridSpan w:val="3"/>
            <w:shd w:val="clear" w:color="auto" w:fill="auto"/>
          </w:tcPr>
          <w:p w14:paraId="38FC8326" w14:textId="77777777"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14:paraId="4C206B0A" w14:textId="77777777" w:rsidTr="00A30A6E">
        <w:tc>
          <w:tcPr>
            <w:tcW w:w="486" w:type="dxa"/>
            <w:shd w:val="clear" w:color="auto" w:fill="auto"/>
          </w:tcPr>
          <w:p w14:paraId="19754601"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14:paraId="430B53C1" w14:textId="77777777"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14:paraId="2498E037" w14:textId="77777777"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14:paraId="17DE744D" w14:textId="77777777" w:rsidR="00E01046" w:rsidRPr="00A30A6E" w:rsidRDefault="00E01046" w:rsidP="008D22F9">
            <w:pPr>
              <w:spacing w:after="0" w:line="240" w:lineRule="auto"/>
              <w:jc w:val="center"/>
              <w:rPr>
                <w:rFonts w:ascii="Times New Roman" w:hAnsi="Times New Roman"/>
                <w:sz w:val="20"/>
                <w:szCs w:val="20"/>
              </w:rPr>
            </w:pPr>
          </w:p>
        </w:tc>
      </w:tr>
      <w:tr w:rsidR="00E01046" w:rsidRPr="00A30A6E" w14:paraId="4E44D1D1" w14:textId="77777777" w:rsidTr="00A30A6E">
        <w:tc>
          <w:tcPr>
            <w:tcW w:w="486" w:type="dxa"/>
            <w:shd w:val="clear" w:color="auto" w:fill="auto"/>
          </w:tcPr>
          <w:p w14:paraId="12B739E6"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14:paraId="1A34E92D"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14:paraId="7AE214CC" w14:textId="77777777" w:rsidR="00E01046" w:rsidRPr="00A30A6E" w:rsidRDefault="00E01046" w:rsidP="008D22F9">
            <w:pPr>
              <w:spacing w:after="0" w:line="240" w:lineRule="auto"/>
              <w:rPr>
                <w:rFonts w:ascii="Times New Roman" w:hAnsi="Times New Roman"/>
                <w:b/>
                <w:sz w:val="20"/>
                <w:szCs w:val="20"/>
              </w:rPr>
            </w:pPr>
            <w:r w:rsidRPr="00A30A6E">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14:paraId="6982460C" w14:textId="77777777" w:rsidTr="00A30A6E">
        <w:tc>
          <w:tcPr>
            <w:tcW w:w="486" w:type="dxa"/>
            <w:shd w:val="clear" w:color="auto" w:fill="auto"/>
          </w:tcPr>
          <w:p w14:paraId="41321492"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14:paraId="394BF01E"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314788E3" w14:textId="77777777"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5B4C13" w14:textId="77777777"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14:paraId="64D61DE2" w14:textId="77777777" w:rsidTr="00A30A6E">
        <w:tc>
          <w:tcPr>
            <w:tcW w:w="486" w:type="dxa"/>
            <w:shd w:val="clear" w:color="auto" w:fill="auto"/>
          </w:tcPr>
          <w:p w14:paraId="45C62FB2"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14:paraId="5F20AABC"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14:paraId="0342DDCB" w14:textId="77777777"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14:paraId="37437303" w14:textId="77777777"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proofErr w:type="spellEnd"/>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14:paraId="31A011C2" w14:textId="77777777"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14:paraId="15053B64" w14:textId="77777777" w:rsidTr="00A30A6E">
        <w:tc>
          <w:tcPr>
            <w:tcW w:w="486" w:type="dxa"/>
            <w:shd w:val="clear" w:color="auto" w:fill="auto"/>
          </w:tcPr>
          <w:p w14:paraId="05456236"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14:paraId="51D575CD"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14:paraId="05151E8E" w14:textId="77777777"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1641E257" w14:textId="77777777" w:rsidR="00E01046" w:rsidRPr="00A30A6E" w:rsidRDefault="00E01046" w:rsidP="008D22F9">
            <w:pPr>
              <w:pStyle w:val="af0"/>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14:paraId="7894D248"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14:paraId="00541A95"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14:paraId="358C7483" w14:textId="77777777"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14:paraId="685E89C6"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14:paraId="0DD86466" w14:textId="77777777"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14:paraId="41904D02"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57E72928"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5A22BECB"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14:paraId="01FE54BB" w14:textId="77777777"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14:paraId="0F6956AC" w14:textId="77777777" w:rsidTr="00A30A6E">
        <w:tc>
          <w:tcPr>
            <w:tcW w:w="486" w:type="dxa"/>
            <w:shd w:val="clear" w:color="auto" w:fill="auto"/>
          </w:tcPr>
          <w:p w14:paraId="04C41A50"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5</w:t>
            </w:r>
          </w:p>
        </w:tc>
        <w:tc>
          <w:tcPr>
            <w:tcW w:w="3530" w:type="dxa"/>
            <w:shd w:val="clear" w:color="auto" w:fill="auto"/>
          </w:tcPr>
          <w:p w14:paraId="72323544"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14:paraId="0B32797A" w14:textId="77777777"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2A6AF5E5" w14:textId="77777777"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14:paraId="64680AFC" w14:textId="77777777"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14:paraId="067A599D" w14:textId="77777777"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1ECC9D60" w14:textId="77777777"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14:paraId="2ABE2E57"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14:paraId="5D047780" w14:textId="77777777" w:rsidR="00E01046" w:rsidRPr="00A30A6E" w:rsidRDefault="00E01046" w:rsidP="008D22F9">
            <w:pPr>
              <w:pStyle w:val="af0"/>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14:paraId="59A6D2B4" w14:textId="77777777" w:rsidTr="00A30A6E">
        <w:tc>
          <w:tcPr>
            <w:tcW w:w="486" w:type="dxa"/>
            <w:shd w:val="clear" w:color="auto" w:fill="auto"/>
          </w:tcPr>
          <w:p w14:paraId="572ED0E9"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14:paraId="3A115EF9" w14:textId="77777777"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14:paraId="4775589D" w14:textId="77777777"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7BD556EC" w14:textId="77777777"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42749E69" w14:textId="77777777"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0EEDF398" w14:textId="77777777"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14:paraId="4823321B" w14:textId="77777777" w:rsidTr="00A30A6E">
        <w:tc>
          <w:tcPr>
            <w:tcW w:w="10206" w:type="dxa"/>
            <w:gridSpan w:val="3"/>
            <w:shd w:val="clear" w:color="auto" w:fill="auto"/>
          </w:tcPr>
          <w:p w14:paraId="6FEE1DFA" w14:textId="77777777"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1D00F0D1"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14:paraId="094607C9" w14:textId="77777777" w:rsidR="00E01046" w:rsidRPr="00A30A6E" w:rsidRDefault="00E01046" w:rsidP="00E01046">
      <w:pPr>
        <w:spacing w:after="0" w:line="240" w:lineRule="auto"/>
        <w:rPr>
          <w:rFonts w:ascii="Times New Roman" w:hAnsi="Times New Roman"/>
        </w:rPr>
      </w:pPr>
    </w:p>
    <w:p w14:paraId="5EA5528E" w14:textId="77777777"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14:paraId="075CF5B2" w14:textId="77777777"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14:paraId="144A548E" w14:textId="77777777"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14:paraId="029A897B" w14:textId="77777777"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14:paraId="7D98E881" w14:textId="77777777" w:rsidR="00E01046" w:rsidRPr="00A30A6E" w:rsidRDefault="00E01046" w:rsidP="00E01046">
      <w:pPr>
        <w:spacing w:after="0" w:line="240" w:lineRule="auto"/>
        <w:jc w:val="center"/>
        <w:outlineLvl w:val="0"/>
        <w:rPr>
          <w:rFonts w:ascii="Times New Roman" w:hAnsi="Times New Roman"/>
          <w:b/>
          <w:sz w:val="24"/>
          <w:szCs w:val="24"/>
        </w:rPr>
      </w:pPr>
    </w:p>
    <w:p w14:paraId="6E1C9F3D" w14:textId="77777777"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14:paraId="5B15DA2C" w14:textId="77777777"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14:paraId="06F394A4" w14:textId="77777777"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05FC34A" w14:textId="77777777"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14:paraId="24D3F102"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71D1AEC4"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142A9BA1"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41A11DDE"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5D03B832"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72BE3B3D"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14:paraId="25EF72BB" w14:textId="77777777"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499A0642"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34EEF209" w14:textId="77777777"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4DC817DD" w14:textId="77777777"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4855E6" w14:textId="04ADB2BA" w:rsidR="005E0737" w:rsidRPr="00A30A6E" w:rsidRDefault="00C50434" w:rsidP="00416093">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46 360</w:t>
            </w:r>
          </w:p>
        </w:tc>
        <w:tc>
          <w:tcPr>
            <w:tcW w:w="2126" w:type="dxa"/>
            <w:tcBorders>
              <w:top w:val="single" w:sz="4" w:space="0" w:color="auto"/>
              <w:left w:val="single" w:sz="4" w:space="0" w:color="auto"/>
              <w:bottom w:val="single" w:sz="4" w:space="0" w:color="auto"/>
              <w:right w:val="single" w:sz="4" w:space="0" w:color="auto"/>
            </w:tcBorders>
            <w:vAlign w:val="center"/>
          </w:tcPr>
          <w:p w14:paraId="42141F83" w14:textId="77777777"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909BEF5" w14:textId="77777777"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14:paraId="000CEC2A" w14:textId="77777777"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6E112C79" w14:textId="77777777"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23E4152C" w14:textId="77777777"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14:paraId="0ACCBD0F" w14:textId="77777777" w:rsidR="00A30A6E" w:rsidRPr="002D287A" w:rsidRDefault="00A30A6E" w:rsidP="00A30A6E">
      <w:pPr>
        <w:pStyle w:val="22"/>
        <w:tabs>
          <w:tab w:val="left" w:pos="540"/>
        </w:tabs>
        <w:spacing w:after="0" w:line="240" w:lineRule="auto"/>
        <w:ind w:left="0"/>
        <w:jc w:val="both"/>
        <w:rPr>
          <w:rFonts w:ascii="Times New Roman" w:hAnsi="Times New Roman" w:cs="Times New Roman"/>
          <w:b/>
          <w:highlight w:val="yellow"/>
          <w:lang w:val="uk-UA"/>
        </w:rPr>
      </w:pPr>
      <w:r w:rsidRPr="002D287A">
        <w:rPr>
          <w:rFonts w:ascii="Times New Roman" w:hAnsi="Times New Roman" w:cs="Times New Roman"/>
          <w:b/>
          <w:highlight w:val="yellow"/>
          <w:lang w:val="uk-UA"/>
        </w:rPr>
        <w:t>Складові ціни (тарифу) електричної енергії є:</w:t>
      </w:r>
    </w:p>
    <w:p w14:paraId="6B7DABF5" w14:textId="77777777"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2D287A">
        <w:rPr>
          <w:rFonts w:ascii="Times New Roman" w:hAnsi="Times New Roman" w:cs="Times New Roman"/>
          <w:b/>
          <w:highlight w:val="yellow"/>
          <w:lang w:val="uk-UA"/>
        </w:rPr>
        <w:t xml:space="preserve">Тариф на передачу електричної </w:t>
      </w:r>
      <w:proofErr w:type="spellStart"/>
      <w:r w:rsidRPr="002D287A">
        <w:rPr>
          <w:rFonts w:ascii="Times New Roman" w:hAnsi="Times New Roman" w:cs="Times New Roman"/>
          <w:b/>
          <w:highlight w:val="yellow"/>
          <w:lang w:val="uk-UA"/>
        </w:rPr>
        <w:t>енергії________кВт</w:t>
      </w:r>
      <w:proofErr w:type="spellEnd"/>
      <w:r w:rsidRPr="002D287A">
        <w:rPr>
          <w:rFonts w:ascii="Times New Roman" w:hAnsi="Times New Roman" w:cs="Times New Roman"/>
          <w:b/>
          <w:highlight w:val="yellow"/>
          <w:lang w:val="uk-UA"/>
        </w:rPr>
        <w:t>/год без ПДВ;</w:t>
      </w:r>
    </w:p>
    <w:p w14:paraId="4F3AD6C0" w14:textId="77777777"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14:paraId="1F4D580C" w14:textId="77777777"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378518"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DF9E785"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733D89F"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14:paraId="0B0A169E"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12707C"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p>
    <w:p w14:paraId="67720AA7" w14:textId="77777777" w:rsidR="00E01046" w:rsidRPr="00A30A6E" w:rsidRDefault="00E01046" w:rsidP="00E01046">
      <w:pPr>
        <w:tabs>
          <w:tab w:val="left" w:pos="540"/>
        </w:tabs>
        <w:spacing w:after="0" w:line="240" w:lineRule="auto"/>
        <w:jc w:val="both"/>
        <w:rPr>
          <w:rFonts w:ascii="Times New Roman" w:hAnsi="Times New Roman"/>
          <w:sz w:val="24"/>
          <w:szCs w:val="24"/>
        </w:rPr>
      </w:pPr>
    </w:p>
    <w:p w14:paraId="1D0F9F0F" w14:textId="738E83CE"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14:paraId="7B55B59F" w14:textId="77777777"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14:paraId="2225974A" w14:textId="77777777"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14:paraId="1729B58C" w14:textId="77777777" w:rsidR="00A30A6E" w:rsidRPr="00A30A6E" w:rsidRDefault="00A30A6E" w:rsidP="005E0737">
      <w:pPr>
        <w:pStyle w:val="af3"/>
        <w:spacing w:after="0"/>
        <w:jc w:val="center"/>
        <w:rPr>
          <w:rFonts w:ascii="Times New Roman" w:hAnsi="Times New Roman"/>
          <w:b/>
          <w:i/>
          <w:u w:val="single"/>
        </w:rPr>
      </w:pPr>
    </w:p>
    <w:p w14:paraId="36267029" w14:textId="77777777" w:rsidR="005E0737" w:rsidRPr="00A30A6E" w:rsidRDefault="005E0737" w:rsidP="005E0737">
      <w:pPr>
        <w:pStyle w:val="af3"/>
        <w:spacing w:after="0"/>
        <w:jc w:val="center"/>
        <w:rPr>
          <w:rFonts w:ascii="Times New Roman" w:hAnsi="Times New Roman"/>
          <w:b/>
          <w:i/>
          <w:u w:val="single"/>
        </w:rPr>
      </w:pPr>
      <w:r w:rsidRPr="00A30A6E">
        <w:rPr>
          <w:rFonts w:ascii="Times New Roman" w:hAnsi="Times New Roman"/>
          <w:b/>
          <w:i/>
          <w:u w:val="single"/>
        </w:rPr>
        <w:t xml:space="preserve">ІНФОРМАЦІЯ </w:t>
      </w:r>
    </w:p>
    <w:p w14:paraId="7BA9A67D"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14:paraId="36650232"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(технічне завдання)</w:t>
      </w:r>
    </w:p>
    <w:p w14:paraId="5C120A82"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Технічна специфікація</w:t>
      </w:r>
    </w:p>
    <w:p w14:paraId="3B2A0EF8" w14:textId="77777777"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14:paraId="578D0F97" w14:textId="10D60271"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0761C3">
        <w:rPr>
          <w:rFonts w:ascii="Times New Roman" w:hAnsi="Times New Roman"/>
          <w:b/>
          <w:bCs/>
          <w:color w:val="000000"/>
          <w:sz w:val="24"/>
          <w:szCs w:val="24"/>
          <w:lang w:eastAsia="ru-RU"/>
        </w:rPr>
        <w:t>–</w:t>
      </w:r>
      <w:r w:rsidR="00F05406">
        <w:rPr>
          <w:rFonts w:ascii="Times New Roman" w:hAnsi="Times New Roman"/>
          <w:b/>
          <w:bCs/>
          <w:color w:val="000000"/>
          <w:sz w:val="24"/>
          <w:szCs w:val="24"/>
          <w:lang w:eastAsia="ru-RU"/>
        </w:rPr>
        <w:t xml:space="preserve"> 46 360</w:t>
      </w:r>
      <w:r w:rsidRPr="000761C3">
        <w:rPr>
          <w:rFonts w:ascii="Times New Roman" w:hAnsi="Times New Roman"/>
          <w:color w:val="FF0000"/>
          <w:sz w:val="24"/>
          <w:szCs w:val="24"/>
          <w:lang w:eastAsia="ru-RU"/>
        </w:rPr>
        <w:t xml:space="preserve"> </w:t>
      </w:r>
      <w:r w:rsidRPr="00A75264">
        <w:rPr>
          <w:rFonts w:ascii="Times New Roman" w:hAnsi="Times New Roman"/>
          <w:sz w:val="24"/>
          <w:szCs w:val="24"/>
        </w:rPr>
        <w:t>кВт/год.</w:t>
      </w:r>
    </w:p>
    <w:p w14:paraId="599C0957" w14:textId="77777777"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000761C3">
        <w:rPr>
          <w:rFonts w:ascii="Times New Roman" w:hAnsi="Times New Roman"/>
          <w:b/>
          <w:bCs/>
          <w:color w:val="000000"/>
          <w:sz w:val="24"/>
          <w:szCs w:val="24"/>
          <w:lang w:eastAsia="ru-RU"/>
        </w:rPr>
        <w:t xml:space="preserve">з 01.01.2023 </w:t>
      </w:r>
      <w:r w:rsidRPr="000761C3">
        <w:rPr>
          <w:rFonts w:ascii="Times New Roman" w:hAnsi="Times New Roman"/>
          <w:b/>
          <w:bCs/>
          <w:color w:val="000000"/>
          <w:sz w:val="24"/>
          <w:szCs w:val="24"/>
          <w:lang w:eastAsia="ru-RU"/>
        </w:rPr>
        <w:t>по 31.12.202</w:t>
      </w:r>
      <w:r w:rsidR="00BB40B2" w:rsidRPr="000761C3">
        <w:rPr>
          <w:rFonts w:ascii="Times New Roman" w:hAnsi="Times New Roman"/>
          <w:b/>
          <w:bCs/>
          <w:color w:val="000000"/>
          <w:sz w:val="24"/>
          <w:szCs w:val="24"/>
          <w:lang w:eastAsia="ru-RU"/>
        </w:rPr>
        <w:t>3</w:t>
      </w:r>
      <w:r w:rsidRPr="000761C3">
        <w:rPr>
          <w:rFonts w:ascii="Times New Roman" w:hAnsi="Times New Roman"/>
          <w:b/>
          <w:bCs/>
          <w:color w:val="000000"/>
          <w:sz w:val="24"/>
          <w:szCs w:val="24"/>
          <w:lang w:eastAsia="ru-RU"/>
        </w:rPr>
        <w:t xml:space="preserve"> року</w:t>
      </w:r>
    </w:p>
    <w:p w14:paraId="521F479D" w14:textId="77777777" w:rsidR="005E0737" w:rsidRPr="000761C3"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Перелік операторів системи розподілу, до яких під’єдна</w:t>
      </w:r>
      <w:r w:rsidR="00BB40B2" w:rsidRPr="00A30A6E">
        <w:rPr>
          <w:rFonts w:ascii="Times New Roman" w:hAnsi="Times New Roman"/>
          <w:color w:val="000000"/>
          <w:sz w:val="24"/>
          <w:szCs w:val="24"/>
          <w:lang w:eastAsia="ru-RU"/>
        </w:rPr>
        <w:t>н</w:t>
      </w:r>
      <w:r w:rsidRPr="00A30A6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0761C3">
        <w:rPr>
          <w:rFonts w:ascii="Times New Roman" w:hAnsi="Times New Roman"/>
          <w:color w:val="000000"/>
          <w:sz w:val="24"/>
          <w:szCs w:val="24"/>
          <w:lang w:eastAsia="ru-RU"/>
        </w:rPr>
        <w:t>АТ «</w:t>
      </w:r>
      <w:proofErr w:type="spellStart"/>
      <w:r w:rsidR="00BB40B2" w:rsidRPr="000761C3">
        <w:rPr>
          <w:rFonts w:ascii="Times New Roman" w:hAnsi="Times New Roman"/>
          <w:color w:val="000000"/>
          <w:sz w:val="24"/>
          <w:szCs w:val="24"/>
          <w:lang w:eastAsia="ru-RU"/>
        </w:rPr>
        <w:t>Житомиробленерго</w:t>
      </w:r>
      <w:proofErr w:type="spellEnd"/>
      <w:r w:rsidR="00BB40B2" w:rsidRPr="000761C3">
        <w:rPr>
          <w:rFonts w:ascii="Times New Roman" w:hAnsi="Times New Roman"/>
          <w:color w:val="000000"/>
          <w:sz w:val="24"/>
          <w:szCs w:val="24"/>
          <w:lang w:eastAsia="ru-RU"/>
        </w:rPr>
        <w:t xml:space="preserve">» </w:t>
      </w:r>
    </w:p>
    <w:p w14:paraId="150B394A" w14:textId="77777777" w:rsidR="005E0737" w:rsidRPr="00A30A6E"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4)</w:t>
      </w:r>
      <w:r w:rsidRPr="00A30A6E">
        <w:rPr>
          <w:rFonts w:ascii="Times New Roman" w:hAnsi="Times New Roman"/>
          <w:color w:val="000000"/>
          <w:sz w:val="24"/>
          <w:szCs w:val="24"/>
          <w:lang w:eastAsia="ru-RU"/>
        </w:rPr>
        <w:t xml:space="preserve"> Оплата оператору систем розподілу </w:t>
      </w:r>
      <w:r w:rsidRPr="000761C3">
        <w:rPr>
          <w:rFonts w:ascii="Times New Roman" w:hAnsi="Times New Roman"/>
          <w:color w:val="000000"/>
          <w:sz w:val="24"/>
          <w:szCs w:val="24"/>
          <w:lang w:eastAsia="ru-RU"/>
        </w:rPr>
        <w:t>– здійснюється замовником самостійно відповідному договору з оператором системи розподілу.</w:t>
      </w:r>
    </w:p>
    <w:p w14:paraId="6AA18AE5" w14:textId="77777777"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вартість послуг з передачі включається до вартості електроенергії.</w:t>
      </w:r>
    </w:p>
    <w:p w14:paraId="525A6A2D" w14:textId="77777777" w:rsidR="005E0737" w:rsidRPr="00A30A6E" w:rsidRDefault="005E0737" w:rsidP="005E0737">
      <w:pPr>
        <w:rPr>
          <w:rFonts w:ascii="Times New Roman" w:hAnsi="Times New Roman"/>
          <w:color w:val="FF0000"/>
          <w:sz w:val="24"/>
          <w:szCs w:val="24"/>
        </w:rPr>
      </w:pPr>
      <w:r w:rsidRPr="00A30A6E">
        <w:rPr>
          <w:rFonts w:ascii="Times New Roman" w:hAnsi="Times New Roman"/>
          <w:b/>
          <w:bCs/>
          <w:color w:val="000000"/>
          <w:sz w:val="24"/>
          <w:szCs w:val="24"/>
          <w:lang w:eastAsia="ru-RU"/>
        </w:rPr>
        <w:t>6)</w:t>
      </w:r>
      <w:r w:rsidRPr="00A30A6E">
        <w:rPr>
          <w:rFonts w:ascii="Times New Roman" w:hAnsi="Times New Roman"/>
          <w:color w:val="000000"/>
          <w:sz w:val="24"/>
          <w:szCs w:val="24"/>
          <w:lang w:eastAsia="ru-RU"/>
        </w:rPr>
        <w:t xml:space="preserve"> Об’єкт споживання відноситься до </w:t>
      </w:r>
      <w:r w:rsidRPr="000761C3">
        <w:rPr>
          <w:rFonts w:ascii="Times New Roman" w:hAnsi="Times New Roman"/>
          <w:color w:val="000000"/>
          <w:sz w:val="24"/>
          <w:szCs w:val="24"/>
          <w:lang w:eastAsia="ru-RU"/>
        </w:rPr>
        <w:t>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14:paraId="2EE7A3CD" w14:textId="77777777" w:rsidTr="008D22F9">
        <w:trPr>
          <w:trHeight w:val="568"/>
          <w:tblCellSpacing w:w="20" w:type="dxa"/>
        </w:trPr>
        <w:tc>
          <w:tcPr>
            <w:tcW w:w="650" w:type="dxa"/>
            <w:shd w:val="clear" w:color="auto" w:fill="auto"/>
            <w:vAlign w:val="center"/>
            <w:hideMark/>
          </w:tcPr>
          <w:p w14:paraId="71A82B45" w14:textId="77777777"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п/п</w:t>
            </w:r>
          </w:p>
        </w:tc>
        <w:tc>
          <w:tcPr>
            <w:tcW w:w="4071" w:type="dxa"/>
            <w:shd w:val="clear" w:color="auto" w:fill="auto"/>
            <w:vAlign w:val="center"/>
            <w:hideMark/>
          </w:tcPr>
          <w:p w14:paraId="5B90D79F" w14:textId="77777777"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14:paraId="5EACDBC8" w14:textId="77777777"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14:paraId="28786C83" w14:textId="77777777" w:rsidR="005E0737" w:rsidRPr="00A30A6E" w:rsidRDefault="005E0737" w:rsidP="008D22F9">
            <w:pPr>
              <w:rPr>
                <w:rFonts w:ascii="Times New Roman" w:hAnsi="Times New Roman"/>
                <w:b/>
                <w:bCs/>
                <w:color w:val="000000"/>
                <w:sz w:val="24"/>
                <w:szCs w:val="24"/>
              </w:rPr>
            </w:pPr>
            <w:r w:rsidRPr="00A30A6E">
              <w:rPr>
                <w:rFonts w:ascii="Times New Roman" w:hAnsi="Times New Roman"/>
                <w:b/>
                <w:bCs/>
                <w:color w:val="000000"/>
                <w:sz w:val="24"/>
                <w:szCs w:val="24"/>
              </w:rPr>
              <w:t xml:space="preserve">           </w:t>
            </w:r>
            <w:r w:rsidR="000761C3" w:rsidRPr="00A30A6E">
              <w:rPr>
                <w:rFonts w:ascii="Times New Roman" w:hAnsi="Times New Roman"/>
                <w:b/>
                <w:bCs/>
                <w:color w:val="000000"/>
                <w:sz w:val="24"/>
                <w:szCs w:val="24"/>
              </w:rPr>
              <w:t>Кількість</w:t>
            </w:r>
          </w:p>
        </w:tc>
      </w:tr>
      <w:tr w:rsidR="005E0737" w:rsidRPr="00A30A6E" w14:paraId="18B7A173" w14:textId="77777777" w:rsidTr="002774C8">
        <w:trPr>
          <w:trHeight w:val="824"/>
          <w:tblCellSpacing w:w="20" w:type="dxa"/>
        </w:trPr>
        <w:tc>
          <w:tcPr>
            <w:tcW w:w="650" w:type="dxa"/>
            <w:shd w:val="clear" w:color="auto" w:fill="auto"/>
            <w:vAlign w:val="center"/>
          </w:tcPr>
          <w:p w14:paraId="0783AA85" w14:textId="77777777"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14:paraId="3BE74AA1" w14:textId="0B813508" w:rsidR="00F05406" w:rsidRPr="00F05406" w:rsidRDefault="00F05406" w:rsidP="00F05406">
            <w:pPr>
              <w:pStyle w:val="a9"/>
            </w:pPr>
            <w:r w:rsidRPr="00F05406">
              <w:t xml:space="preserve">10014, </w:t>
            </w:r>
            <w:proofErr w:type="spellStart"/>
            <w:r w:rsidRPr="00F05406">
              <w:t>Україна</w:t>
            </w:r>
            <w:proofErr w:type="spellEnd"/>
            <w:r w:rsidRPr="00F05406">
              <w:t>, Житомирська обл., м</w:t>
            </w:r>
            <w:r>
              <w:t>.</w:t>
            </w:r>
            <w:r w:rsidRPr="00F05406">
              <w:t xml:space="preserve"> Житомир, </w:t>
            </w:r>
            <w:proofErr w:type="spellStart"/>
            <w:r w:rsidRPr="00F05406">
              <w:t>Новии</w:t>
            </w:r>
            <w:proofErr w:type="spellEnd"/>
            <w:r w:rsidRPr="00F05406">
              <w:t>̆ Бульвар</w:t>
            </w:r>
            <w:r>
              <w:t>,</w:t>
            </w:r>
            <w:r w:rsidRPr="00F05406">
              <w:t xml:space="preserve"> 4 </w:t>
            </w:r>
          </w:p>
          <w:p w14:paraId="76B1145A" w14:textId="77777777" w:rsidR="005E0737" w:rsidRPr="000761C3" w:rsidRDefault="005E0737" w:rsidP="002774C8">
            <w:pPr>
              <w:spacing w:after="0" w:line="240" w:lineRule="auto"/>
              <w:jc w:val="center"/>
              <w:rPr>
                <w:rFonts w:ascii="Times New Roman" w:hAnsi="Times New Roman"/>
                <w:color w:val="FF0000"/>
                <w:sz w:val="24"/>
                <w:szCs w:val="24"/>
                <w:highlight w:val="yellow"/>
              </w:rPr>
            </w:pPr>
          </w:p>
        </w:tc>
        <w:tc>
          <w:tcPr>
            <w:tcW w:w="2086" w:type="dxa"/>
            <w:shd w:val="clear" w:color="auto" w:fill="auto"/>
            <w:vAlign w:val="center"/>
          </w:tcPr>
          <w:p w14:paraId="0266A986" w14:textId="77777777" w:rsidR="005E0737" w:rsidRPr="000761C3" w:rsidRDefault="005E0737" w:rsidP="002774C8">
            <w:pPr>
              <w:spacing w:line="240" w:lineRule="auto"/>
              <w:jc w:val="center"/>
              <w:rPr>
                <w:rFonts w:ascii="Times New Roman" w:hAnsi="Times New Roman"/>
                <w:color w:val="FF0000"/>
                <w:sz w:val="24"/>
                <w:szCs w:val="24"/>
                <w:highlight w:val="yellow"/>
              </w:rPr>
            </w:pPr>
            <w:r w:rsidRPr="000761C3">
              <w:rPr>
                <w:rFonts w:ascii="Times New Roman" w:hAnsi="Times New Roman"/>
                <w:sz w:val="24"/>
                <w:szCs w:val="24"/>
              </w:rPr>
              <w:t>кВт/год</w:t>
            </w:r>
            <w:r w:rsidRPr="000761C3">
              <w:rPr>
                <w:rFonts w:ascii="Times New Roman" w:hAnsi="Times New Roman"/>
                <w:color w:val="FF0000"/>
                <w:sz w:val="24"/>
                <w:szCs w:val="24"/>
              </w:rPr>
              <w:t>.</w:t>
            </w:r>
          </w:p>
        </w:tc>
        <w:tc>
          <w:tcPr>
            <w:tcW w:w="3058" w:type="dxa"/>
            <w:vAlign w:val="center"/>
          </w:tcPr>
          <w:p w14:paraId="378231A7" w14:textId="4B8C1F79" w:rsidR="005E0737" w:rsidRPr="000761C3" w:rsidRDefault="00F05406" w:rsidP="002774C8">
            <w:pPr>
              <w:spacing w:line="240" w:lineRule="auto"/>
              <w:jc w:val="center"/>
              <w:rPr>
                <w:rFonts w:ascii="Times New Roman" w:hAnsi="Times New Roman"/>
                <w:sz w:val="24"/>
                <w:szCs w:val="24"/>
                <w:highlight w:val="yellow"/>
              </w:rPr>
            </w:pPr>
            <w:r>
              <w:rPr>
                <w:rFonts w:ascii="Times New Roman" w:hAnsi="Times New Roman"/>
                <w:b/>
                <w:bCs/>
                <w:color w:val="000000"/>
                <w:sz w:val="24"/>
                <w:szCs w:val="24"/>
                <w:lang w:eastAsia="ru-RU"/>
              </w:rPr>
              <w:t>46 360</w:t>
            </w:r>
          </w:p>
        </w:tc>
      </w:tr>
    </w:tbl>
    <w:p w14:paraId="57B971B9" w14:textId="77777777"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004CA1D9"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14:paraId="16E9BAEE" w14:textId="77777777"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14:paraId="1FB4FFAD"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14:paraId="7DC14F11"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14:paraId="7C032C91"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14:paraId="20D1BE60" w14:textId="77777777"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9811A8E" w14:textId="77777777"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14:paraId="58E47D78" w14:textId="77777777"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14:paraId="50AE5429" w14:textId="77777777" w:rsidR="00A30A6E" w:rsidRPr="00A30A6E" w:rsidRDefault="00A30A6E" w:rsidP="005E0737">
      <w:pPr>
        <w:spacing w:after="0" w:line="240" w:lineRule="auto"/>
        <w:jc w:val="both"/>
        <w:rPr>
          <w:rFonts w:ascii="Times New Roman" w:hAnsi="Times New Roman"/>
          <w:color w:val="000000"/>
          <w:sz w:val="24"/>
          <w:szCs w:val="24"/>
          <w:lang w:eastAsia="ru-RU" w:bidi="en-US"/>
        </w:rPr>
      </w:pPr>
    </w:p>
    <w:p w14:paraId="4ADF947E" w14:textId="77777777"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w:t>
      </w:r>
      <w:r w:rsidRPr="00A30A6E">
        <w:rPr>
          <w:rFonts w:ascii="Times New Roman" w:hAnsi="Times New Roman"/>
          <w:color w:val="000000"/>
          <w:sz w:val="24"/>
          <w:szCs w:val="24"/>
          <w:lang w:eastAsia="ru-RU" w:bidi="en-US"/>
        </w:rPr>
        <w:lastRenderedPageBreak/>
        <w:t xml:space="preserve">енергії» щодо проведення особистого прийому споживачів, учасник у складі тендерної пропозиції повинен надати: </w:t>
      </w:r>
    </w:p>
    <w:p w14:paraId="7E507951" w14:textId="77777777"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1"/>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14:paraId="704B0691"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0"/>
      <w:bookmarkEnd w:id="2"/>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14:paraId="0947E97B"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1"/>
      <w:bookmarkEnd w:id="3"/>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14:paraId="26D4D074"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2"/>
      <w:bookmarkEnd w:id="4"/>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14:paraId="4D4DB188"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3"/>
      <w:bookmarkStart w:id="6" w:name="n1084"/>
      <w:bookmarkStart w:id="7" w:name="n1085"/>
      <w:bookmarkEnd w:id="5"/>
      <w:bookmarkEnd w:id="6"/>
      <w:bookmarkEnd w:id="7"/>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38A07B82"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6"/>
      <w:bookmarkEnd w:id="8"/>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14:paraId="7FAF008A"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7"/>
      <w:bookmarkEnd w:id="9"/>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14:paraId="77B4B7EC"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8"/>
      <w:bookmarkEnd w:id="10"/>
      <w:r w:rsidRPr="00A30A6E">
        <w:rPr>
          <w:rFonts w:ascii="Times New Roman" w:hAnsi="Times New Roman"/>
          <w:color w:val="000000"/>
          <w:sz w:val="24"/>
          <w:szCs w:val="24"/>
          <w:lang w:eastAsia="ru-RU" w:bidi="en-US"/>
        </w:rPr>
        <w:t>період, за який проводиться розрахунок;</w:t>
      </w:r>
    </w:p>
    <w:p w14:paraId="6B00DA6F"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9"/>
      <w:bookmarkEnd w:id="11"/>
      <w:r w:rsidRPr="00A30A6E">
        <w:rPr>
          <w:rFonts w:ascii="Times New Roman" w:hAnsi="Times New Roman"/>
          <w:color w:val="000000"/>
          <w:sz w:val="24"/>
          <w:szCs w:val="24"/>
          <w:lang w:eastAsia="ru-RU" w:bidi="en-US"/>
        </w:rPr>
        <w:t>суму до оплати та дату, до якої необхідно сплатити.</w:t>
      </w:r>
    </w:p>
    <w:p w14:paraId="1AC8BE5A" w14:textId="77777777"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2" w:name="n1090"/>
      <w:bookmarkStart w:id="13" w:name="n1091"/>
      <w:bookmarkStart w:id="14" w:name="n1092"/>
      <w:bookmarkEnd w:id="12"/>
      <w:bookmarkEnd w:id="13"/>
      <w:bookmarkEnd w:id="14"/>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14:paraId="223B3713" w14:textId="77777777" w:rsidR="005E0737" w:rsidRPr="00A30A6E"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54BC861A"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5F71881B"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A30A6E">
        <w:rPr>
          <w:rFonts w:ascii="Times New Roman" w:hAnsi="Times New Roman"/>
          <w:sz w:val="24"/>
          <w:szCs w:val="24"/>
          <w:lang w:bidi="en-US"/>
        </w:rPr>
        <w:t>дефолтного</w:t>
      </w:r>
      <w:proofErr w:type="spellEnd"/>
      <w:r w:rsidRPr="00A30A6E">
        <w:rPr>
          <w:rFonts w:ascii="Times New Roman" w:hAnsi="Times New Roman"/>
          <w:sz w:val="24"/>
          <w:szCs w:val="24"/>
          <w:lang w:bidi="en-US"/>
        </w:rPr>
        <w:t xml:space="preserve">», в зв‘язку з чим постачання електричної енергії покупцю буде </w:t>
      </w:r>
      <w:proofErr w:type="spellStart"/>
      <w:r w:rsidRPr="00A30A6E">
        <w:rPr>
          <w:rFonts w:ascii="Times New Roman" w:hAnsi="Times New Roman"/>
          <w:sz w:val="24"/>
          <w:szCs w:val="24"/>
          <w:lang w:bidi="en-US"/>
        </w:rPr>
        <w:t>здійснюватись</w:t>
      </w:r>
      <w:proofErr w:type="spellEnd"/>
      <w:r w:rsidRPr="00A30A6E">
        <w:rPr>
          <w:rFonts w:ascii="Times New Roman" w:hAnsi="Times New Roman"/>
          <w:sz w:val="24"/>
          <w:szCs w:val="24"/>
          <w:lang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17F6CE5"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lastRenderedPageBreak/>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14:paraId="3081550D"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згідно з листом </w:t>
      </w:r>
      <w:proofErr w:type="spellStart"/>
      <w:r w:rsidRPr="00A30A6E">
        <w:rPr>
          <w:rFonts w:ascii="Times New Roman" w:hAnsi="Times New Roman"/>
          <w:sz w:val="24"/>
          <w:szCs w:val="24"/>
        </w:rPr>
        <w:t>Мінекономрозвитку</w:t>
      </w:r>
      <w:proofErr w:type="spellEnd"/>
      <w:r w:rsidRPr="00A30A6E">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а також настанови (інструкція або програма) підприємства щодо виконання вказаної політики.</w:t>
      </w:r>
    </w:p>
    <w:p w14:paraId="6CA88E9D"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A30A6E">
        <w:rPr>
          <w:rFonts w:ascii="Times New Roman" w:hAnsi="Times New Roman"/>
          <w:color w:val="000000"/>
          <w:sz w:val="24"/>
          <w:szCs w:val="24"/>
          <w:lang w:eastAsia="ru-RU" w:bidi="en-US"/>
        </w:rPr>
        <w:t xml:space="preserve">. </w:t>
      </w:r>
      <w:r w:rsidRPr="00A30A6E">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19741466" w14:textId="77777777" w:rsidR="00BB40B2" w:rsidRPr="00A30A6E"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153F4E2C" w14:textId="77777777"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w:t>
      </w:r>
      <w:proofErr w:type="spellEnd"/>
      <w:r w:rsidRPr="00A30A6E">
        <w:rPr>
          <w:rFonts w:ascii="Times New Roman" w:hAnsi="Times New Roman"/>
          <w:color w:val="000000"/>
          <w:sz w:val="24"/>
          <w:szCs w:val="24"/>
        </w:rPr>
        <w:t xml:space="preserve">-центр, які функціонують відповідно до вимог, установлених </w:t>
      </w:r>
      <w:proofErr w:type="spellStart"/>
      <w:r w:rsidRPr="00A30A6E">
        <w:rPr>
          <w:rFonts w:ascii="Times New Roman" w:hAnsi="Times New Roman"/>
          <w:color w:val="000000"/>
          <w:sz w:val="24"/>
          <w:szCs w:val="24"/>
        </w:rPr>
        <w:t>Регулятором.</w:t>
      </w:r>
      <w:bookmarkStart w:id="16" w:name="n998"/>
      <w:bookmarkEnd w:id="16"/>
      <w:r w:rsidRPr="00A30A6E">
        <w:rPr>
          <w:rFonts w:ascii="Times New Roman" w:hAnsi="Times New Roman"/>
          <w:color w:val="000000"/>
          <w:sz w:val="24"/>
          <w:szCs w:val="24"/>
        </w:rPr>
        <w:t>Для</w:t>
      </w:r>
      <w:proofErr w:type="spellEnd"/>
      <w:r w:rsidRPr="00A30A6E">
        <w:rPr>
          <w:rFonts w:ascii="Times New Roman" w:hAnsi="Times New Roman"/>
          <w:color w:val="000000"/>
          <w:sz w:val="24"/>
          <w:szCs w:val="24"/>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38A69B8B" w14:textId="77777777"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lastRenderedPageBreak/>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6AA9E7C1" w14:textId="77777777"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14:paraId="132CC32A" w14:textId="77777777" w:rsidR="005E0737" w:rsidRPr="00A30A6E" w:rsidRDefault="005E0737" w:rsidP="005E0737">
      <w:pPr>
        <w:pStyle w:val="af3"/>
        <w:spacing w:after="0"/>
        <w:rPr>
          <w:rFonts w:ascii="Times New Roman" w:hAnsi="Times New Roman"/>
          <w:sz w:val="24"/>
          <w:szCs w:val="24"/>
        </w:rPr>
      </w:pPr>
    </w:p>
    <w:p w14:paraId="3747D2E3" w14:textId="77777777"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7223E2" w14:textId="77777777"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0AD771A4" w14:textId="77777777"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14:paraId="062F6092" w14:textId="77777777"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14:paraId="62987929" w14:textId="77777777"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14:paraId="0E6CF59C"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14:paraId="051721BD"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14:paraId="4320B357" w14:textId="77777777" w:rsidTr="008D22F9">
        <w:trPr>
          <w:trHeight w:val="417"/>
        </w:trPr>
        <w:tc>
          <w:tcPr>
            <w:tcW w:w="9235" w:type="dxa"/>
          </w:tcPr>
          <w:p w14:paraId="63760EBF" w14:textId="77777777"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14:paraId="32FC32B7" w14:textId="77777777" w:rsidTr="008D22F9">
        <w:tc>
          <w:tcPr>
            <w:tcW w:w="9235" w:type="dxa"/>
            <w:tcBorders>
              <w:top w:val="single" w:sz="4" w:space="0" w:color="auto"/>
            </w:tcBorders>
          </w:tcPr>
          <w:p w14:paraId="588CF768"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14:paraId="10325978" w14:textId="338ABB06" w:rsidR="00A30A6E" w:rsidRPr="00A30A6E" w:rsidRDefault="00A30A6E" w:rsidP="001E307E">
      <w:pPr>
        <w:pStyle w:val="a9"/>
        <w:rPr>
          <w:rStyle w:val="FontStyle22"/>
          <w:sz w:val="24"/>
          <w:szCs w:val="24"/>
        </w:rPr>
      </w:pPr>
      <w:r w:rsidRPr="00A30A6E">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2774C8">
        <w:rPr>
          <w:rStyle w:val="FontStyle22"/>
          <w:b/>
          <w:sz w:val="24"/>
          <w:szCs w:val="24"/>
        </w:rPr>
        <w:t xml:space="preserve"> </w:t>
      </w:r>
      <w:r w:rsidR="001E307E" w:rsidRPr="001E307E">
        <w:rPr>
          <w:b/>
          <w:bCs/>
        </w:rPr>
        <w:t xml:space="preserve">КЗ "Обласна універсальна наукова бібліотека імені Олега Ольжича" </w:t>
      </w:r>
      <w:proofErr w:type="spellStart"/>
      <w:r w:rsidR="001E307E" w:rsidRPr="001E307E">
        <w:rPr>
          <w:b/>
          <w:bCs/>
        </w:rPr>
        <w:t>Житомирськоі</w:t>
      </w:r>
      <w:proofErr w:type="spellEnd"/>
      <w:r w:rsidR="001E307E" w:rsidRPr="001E307E">
        <w:rPr>
          <w:b/>
          <w:bCs/>
        </w:rPr>
        <w:t xml:space="preserve">̈ </w:t>
      </w:r>
      <w:proofErr w:type="spellStart"/>
      <w:r w:rsidR="001E307E" w:rsidRPr="001E307E">
        <w:rPr>
          <w:b/>
          <w:bCs/>
        </w:rPr>
        <w:t>обласноі</w:t>
      </w:r>
      <w:proofErr w:type="spellEnd"/>
      <w:r w:rsidR="001E307E" w:rsidRPr="001E307E">
        <w:rPr>
          <w:b/>
          <w:bCs/>
        </w:rPr>
        <w:t>̈ ради</w:t>
      </w:r>
      <w:r w:rsidR="001E307E">
        <w:rPr>
          <w:rFonts w:ascii="DejaVuSerifCondensed" w:hAnsi="DejaVuSerifCondensed"/>
          <w:sz w:val="22"/>
          <w:szCs w:val="22"/>
        </w:rPr>
        <w:t xml:space="preserve"> </w:t>
      </w:r>
      <w:r w:rsidR="002774C8">
        <w:rPr>
          <w:rStyle w:val="FontStyle22"/>
          <w:b/>
          <w:sz w:val="24"/>
          <w:szCs w:val="24"/>
        </w:rPr>
        <w:t xml:space="preserve">, </w:t>
      </w:r>
      <w:r w:rsidRPr="00A30A6E">
        <w:rPr>
          <w:rStyle w:val="FontStyle22"/>
          <w:sz w:val="24"/>
          <w:szCs w:val="24"/>
        </w:rPr>
        <w:t>що здійснює свою діяльність на підставі статуту</w:t>
      </w:r>
      <w:r w:rsidR="002774C8">
        <w:rPr>
          <w:rStyle w:val="FontStyle22"/>
          <w:sz w:val="24"/>
          <w:szCs w:val="24"/>
        </w:rPr>
        <w:t xml:space="preserve">, </w:t>
      </w:r>
      <w:r w:rsidRPr="00A30A6E">
        <w:rPr>
          <w:rStyle w:val="FontStyle22"/>
          <w:sz w:val="24"/>
          <w:szCs w:val="24"/>
        </w:rPr>
        <w:t xml:space="preserve"> в особі </w:t>
      </w:r>
      <w:r w:rsidR="002774C8">
        <w:rPr>
          <w:rStyle w:val="FontStyle22"/>
          <w:sz w:val="24"/>
          <w:szCs w:val="24"/>
        </w:rPr>
        <w:t xml:space="preserve">директора </w:t>
      </w:r>
      <w:r w:rsidR="001E307E" w:rsidRPr="001E307E">
        <w:rPr>
          <w:rStyle w:val="FontStyle22"/>
          <w:b/>
          <w:bCs/>
          <w:sz w:val="24"/>
          <w:szCs w:val="24"/>
        </w:rPr>
        <w:t xml:space="preserve">Врублевського Василя </w:t>
      </w:r>
      <w:proofErr w:type="spellStart"/>
      <w:r w:rsidR="001E307E" w:rsidRPr="001E307E">
        <w:rPr>
          <w:rStyle w:val="FontStyle22"/>
          <w:b/>
          <w:bCs/>
          <w:sz w:val="24"/>
          <w:szCs w:val="24"/>
        </w:rPr>
        <w:t>Марцельовича</w:t>
      </w:r>
      <w:proofErr w:type="spellEnd"/>
      <w:r w:rsidR="001E307E" w:rsidRPr="001E307E">
        <w:rPr>
          <w:rStyle w:val="FontStyle22"/>
          <w:b/>
          <w:bCs/>
          <w:sz w:val="24"/>
          <w:szCs w:val="24"/>
        </w:rPr>
        <w:t>,</w:t>
      </w:r>
      <w:r w:rsidR="002774C8">
        <w:rPr>
          <w:rStyle w:val="FontStyle22"/>
          <w:sz w:val="24"/>
          <w:szCs w:val="24"/>
        </w:rPr>
        <w:t xml:space="preserve"> </w:t>
      </w:r>
      <w:r w:rsidRPr="00A30A6E">
        <w:rPr>
          <w:rStyle w:val="FontStyle22"/>
          <w:sz w:val="24"/>
          <w:szCs w:val="24"/>
        </w:rPr>
        <w:t>з іншої сторони уклали цей Договір про нижченаведене:</w:t>
      </w:r>
    </w:p>
    <w:p w14:paraId="769F12E7" w14:textId="77777777" w:rsidR="00A30A6E" w:rsidRPr="00A30A6E" w:rsidRDefault="00A30A6E" w:rsidP="00A30A6E">
      <w:pPr>
        <w:spacing w:after="0" w:line="240" w:lineRule="auto"/>
        <w:jc w:val="both"/>
        <w:rPr>
          <w:rFonts w:ascii="Times New Roman" w:hAnsi="Times New Roman"/>
          <w:sz w:val="24"/>
          <w:szCs w:val="24"/>
        </w:rPr>
      </w:pPr>
    </w:p>
    <w:p w14:paraId="4FA51E9B" w14:textId="77777777" w:rsidR="00A30A6E" w:rsidRPr="00A30A6E" w:rsidRDefault="00A30A6E" w:rsidP="00A30A6E">
      <w:pPr>
        <w:pStyle w:val="a4"/>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14:paraId="0C93EF5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252681A" w14:textId="77777777"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 xml:space="preserve">Особливостей здійснення публічних </w:t>
      </w:r>
      <w:proofErr w:type="spellStart"/>
      <w:r w:rsidR="00E167A1" w:rsidRPr="00E167A1">
        <w:rPr>
          <w:rFonts w:ascii="Times New Roman" w:hAnsi="Times New Roman"/>
          <w:bCs/>
          <w:color w:val="000000"/>
          <w:sz w:val="24"/>
          <w:szCs w:val="24"/>
          <w:lang w:eastAsia="ru-RU"/>
        </w:rPr>
        <w:t>закупівель</w:t>
      </w:r>
      <w:proofErr w:type="spellEnd"/>
      <w:r w:rsidR="00E167A1" w:rsidRPr="00E167A1">
        <w:rPr>
          <w:rFonts w:ascii="Times New Roman" w:hAnsi="Times New Roman"/>
          <w:bCs/>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4E70727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14:paraId="4AE3B125" w14:textId="77777777" w:rsidR="00A30A6E" w:rsidRPr="00A30A6E" w:rsidRDefault="00A30A6E" w:rsidP="00A30A6E">
      <w:pPr>
        <w:spacing w:after="0" w:line="240" w:lineRule="auto"/>
        <w:ind w:firstLine="567"/>
        <w:jc w:val="both"/>
        <w:rPr>
          <w:rFonts w:ascii="Times New Roman" w:hAnsi="Times New Roman"/>
          <w:sz w:val="24"/>
          <w:szCs w:val="24"/>
        </w:rPr>
      </w:pPr>
    </w:p>
    <w:p w14:paraId="1C0FAC97" w14:textId="77777777"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14:paraId="205CCFA9" w14:textId="77777777"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14:paraId="23973FB7" w14:textId="77777777"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C742798" w14:textId="77777777" w:rsidR="00A30A6E" w:rsidRPr="00A30A6E" w:rsidRDefault="00A30A6E" w:rsidP="00A30A6E">
      <w:pPr>
        <w:spacing w:after="0" w:line="240" w:lineRule="auto"/>
        <w:jc w:val="both"/>
        <w:rPr>
          <w:rFonts w:ascii="Times New Roman" w:hAnsi="Times New Roman"/>
          <w:b/>
          <w:sz w:val="24"/>
          <w:szCs w:val="24"/>
        </w:rPr>
      </w:pPr>
    </w:p>
    <w:p w14:paraId="0F1FE370"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14:paraId="556504D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F77C56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50DD190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30A6E">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14:paraId="4D16BB46" w14:textId="77777777" w:rsidR="00A30A6E" w:rsidRPr="00A30A6E" w:rsidRDefault="00A30A6E" w:rsidP="00A30A6E">
      <w:pPr>
        <w:spacing w:after="0" w:line="240" w:lineRule="auto"/>
        <w:ind w:firstLine="567"/>
        <w:jc w:val="both"/>
        <w:rPr>
          <w:rFonts w:ascii="Times New Roman" w:hAnsi="Times New Roman"/>
          <w:sz w:val="24"/>
          <w:szCs w:val="24"/>
        </w:rPr>
      </w:pPr>
      <w:bookmarkStart w:id="17" w:name="1632"/>
      <w:r w:rsidRPr="00A30A6E">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C1B4511" w14:textId="77777777"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3.5. Період постачання електричної енергії за цим Договором: </w:t>
      </w:r>
      <w:r w:rsidR="002774C8">
        <w:rPr>
          <w:rFonts w:ascii="Times New Roman" w:hAnsi="Times New Roman"/>
          <w:sz w:val="24"/>
          <w:szCs w:val="24"/>
        </w:rPr>
        <w:t xml:space="preserve"> з 01.01.2023 року по 31.12.2023 року.</w:t>
      </w:r>
    </w:p>
    <w:p w14:paraId="3D3598CF" w14:textId="3354D7F1"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sidR="001E307E">
        <w:rPr>
          <w:rFonts w:ascii="Times New Roman" w:hAnsi="Times New Roman"/>
          <w:sz w:val="24"/>
          <w:szCs w:val="24"/>
        </w:rPr>
        <w:t>46 360</w:t>
      </w:r>
      <w:r w:rsidRPr="00B13A83">
        <w:rPr>
          <w:rFonts w:ascii="Times New Roman" w:hAnsi="Times New Roman"/>
          <w:sz w:val="24"/>
          <w:szCs w:val="24"/>
        </w:rPr>
        <w:t xml:space="preserve"> кВт/год.</w:t>
      </w:r>
    </w:p>
    <w:p w14:paraId="4C340BF3" w14:textId="77777777" w:rsidR="00B13A83" w:rsidRPr="00A30A6E" w:rsidRDefault="00B13A83" w:rsidP="00A30A6E">
      <w:pPr>
        <w:spacing w:after="0" w:line="240" w:lineRule="auto"/>
        <w:ind w:firstLine="567"/>
        <w:jc w:val="both"/>
        <w:rPr>
          <w:rFonts w:ascii="Times New Roman" w:hAnsi="Times New Roman"/>
          <w:sz w:val="24"/>
          <w:szCs w:val="24"/>
        </w:rPr>
      </w:pPr>
    </w:p>
    <w:bookmarkEnd w:id="17"/>
    <w:p w14:paraId="03BB3F73" w14:textId="77777777" w:rsidR="00A30A6E" w:rsidRPr="001E307E" w:rsidRDefault="00A30A6E" w:rsidP="00A30A6E">
      <w:pPr>
        <w:spacing w:after="0" w:line="240" w:lineRule="auto"/>
        <w:rPr>
          <w:rFonts w:ascii="Times New Roman" w:hAnsi="Times New Roman"/>
          <w:b/>
          <w:sz w:val="24"/>
          <w:szCs w:val="24"/>
        </w:rPr>
      </w:pPr>
    </w:p>
    <w:p w14:paraId="417DCDE8"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14:paraId="125120C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D63A14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22DF31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D4515D" w14:textId="77777777" w:rsidR="00A30A6E" w:rsidRPr="00A30A6E" w:rsidRDefault="00A30A6E" w:rsidP="00A30A6E">
      <w:pPr>
        <w:spacing w:after="0" w:line="240" w:lineRule="auto"/>
        <w:ind w:firstLine="567"/>
        <w:jc w:val="both"/>
        <w:rPr>
          <w:rFonts w:ascii="Times New Roman" w:hAnsi="Times New Roman"/>
          <w:sz w:val="24"/>
          <w:szCs w:val="24"/>
        </w:rPr>
      </w:pPr>
    </w:p>
    <w:p w14:paraId="67422E9B" w14:textId="77777777" w:rsidR="00A30A6E" w:rsidRPr="00A30A6E" w:rsidRDefault="00A30A6E" w:rsidP="00A30A6E">
      <w:pPr>
        <w:spacing w:after="0" w:line="240" w:lineRule="auto"/>
        <w:jc w:val="both"/>
        <w:rPr>
          <w:rFonts w:ascii="Times New Roman" w:hAnsi="Times New Roman"/>
          <w:b/>
          <w:sz w:val="24"/>
          <w:szCs w:val="24"/>
        </w:rPr>
      </w:pPr>
    </w:p>
    <w:p w14:paraId="7102EEA3"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14:paraId="1889C67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w:t>
      </w:r>
      <w:proofErr w:type="spellStart"/>
      <w:r w:rsidRPr="00A30A6E">
        <w:rPr>
          <w:rFonts w:ascii="Times New Roman" w:hAnsi="Times New Roman"/>
          <w:sz w:val="24"/>
          <w:szCs w:val="24"/>
        </w:rPr>
        <w:t>т.ч</w:t>
      </w:r>
      <w:proofErr w:type="spellEnd"/>
      <w:r w:rsidRPr="00A30A6E">
        <w:rPr>
          <w:rFonts w:ascii="Times New Roman" w:hAnsi="Times New Roman"/>
          <w:sz w:val="24"/>
          <w:szCs w:val="24"/>
        </w:rPr>
        <w:t xml:space="preserve">. з ПДВ_____________.В тому числі для власних потреб_____________                                                                                             відшкодування </w:t>
      </w:r>
      <w:proofErr w:type="spellStart"/>
      <w:r w:rsidRPr="00A30A6E">
        <w:rPr>
          <w:rFonts w:ascii="Times New Roman" w:hAnsi="Times New Roman"/>
          <w:sz w:val="24"/>
          <w:szCs w:val="24"/>
        </w:rPr>
        <w:t>арендарями</w:t>
      </w:r>
      <w:proofErr w:type="spellEnd"/>
      <w:r w:rsidRPr="00A30A6E">
        <w:rPr>
          <w:rFonts w:ascii="Times New Roman" w:hAnsi="Times New Roman"/>
          <w:sz w:val="24"/>
          <w:szCs w:val="24"/>
        </w:rPr>
        <w:t xml:space="preserve"> _____________.</w:t>
      </w:r>
    </w:p>
    <w:p w14:paraId="7890C38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A75264">
        <w:rPr>
          <w:rFonts w:ascii="Times New Roman" w:hAnsi="Times New Roman"/>
          <w:sz w:val="24"/>
          <w:szCs w:val="24"/>
        </w:rPr>
        <w:t>3</w:t>
      </w:r>
      <w:r w:rsidRPr="00A30A6E">
        <w:rPr>
          <w:rFonts w:ascii="Times New Roman" w:hAnsi="Times New Roman"/>
          <w:sz w:val="24"/>
          <w:szCs w:val="24"/>
        </w:rPr>
        <w:t xml:space="preserve"> рік по загальному фонду</w:t>
      </w:r>
      <w:r w:rsidR="00416093">
        <w:rPr>
          <w:rFonts w:ascii="Times New Roman" w:hAnsi="Times New Roman"/>
          <w:sz w:val="24"/>
          <w:szCs w:val="24"/>
        </w:rPr>
        <w:t xml:space="preserve"> і в межах </w:t>
      </w:r>
      <w:r w:rsidR="00186770">
        <w:rPr>
          <w:rFonts w:ascii="Times New Roman" w:hAnsi="Times New Roman"/>
          <w:sz w:val="24"/>
          <w:szCs w:val="24"/>
        </w:rPr>
        <w:t>фактичних надходжень по спеціальному фонду.</w:t>
      </w:r>
      <w:r w:rsidRPr="00A30A6E">
        <w:rPr>
          <w:rFonts w:ascii="Times New Roman" w:hAnsi="Times New Roman"/>
          <w:sz w:val="24"/>
          <w:szCs w:val="24"/>
        </w:rPr>
        <w:t xml:space="preserve"> </w:t>
      </w:r>
    </w:p>
    <w:p w14:paraId="64AA50F5" w14:textId="77777777"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74F0C04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530E99D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14:paraId="723008B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14:paraId="37CA74B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CECB1F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F73A1D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5.5. Розрахунковим періодом за цим Договором є календарний місяць.</w:t>
      </w:r>
    </w:p>
    <w:p w14:paraId="221400E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14:paraId="7472A0C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C8F322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14:paraId="4C8515F5"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8A82C9A"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6C3C63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F97331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14:paraId="569106A0"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14:paraId="14B80437"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72866E85"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4ADB87"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4D4A396"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3C94674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44B6BC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C71BE3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329AAABB" w14:textId="77777777" w:rsidR="00A30A6E" w:rsidRPr="00A30A6E" w:rsidRDefault="00A30A6E" w:rsidP="00A30A6E">
      <w:pPr>
        <w:spacing w:after="0" w:line="240" w:lineRule="auto"/>
        <w:ind w:firstLine="1701"/>
        <w:jc w:val="both"/>
        <w:rPr>
          <w:rFonts w:ascii="Times New Roman" w:hAnsi="Times New Roman"/>
          <w:sz w:val="24"/>
          <w:szCs w:val="24"/>
        </w:rPr>
      </w:pPr>
    </w:p>
    <w:p w14:paraId="729499AD" w14:textId="77777777"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14:paraId="49D8889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6.1. Споживач має право:</w:t>
      </w:r>
    </w:p>
    <w:p w14:paraId="12FC134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6B7CFE4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отримувати електричну енергію на умовах, зазначених у цьому Договорі;</w:t>
      </w:r>
    </w:p>
    <w:p w14:paraId="3535034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DCB87E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429328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14:paraId="0B8388A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14:paraId="501E704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14:paraId="3AC6D03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82F18E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A30A6E">
        <w:rPr>
          <w:rFonts w:ascii="Times New Roman" w:hAnsi="Times New Roman"/>
          <w:sz w:val="24"/>
          <w:szCs w:val="24"/>
        </w:rPr>
        <w:t>акта</w:t>
      </w:r>
      <w:proofErr w:type="spellEnd"/>
      <w:r w:rsidRPr="00A30A6E">
        <w:rPr>
          <w:rFonts w:ascii="Times New Roman" w:hAnsi="Times New Roman"/>
          <w:sz w:val="24"/>
          <w:szCs w:val="24"/>
        </w:rPr>
        <w:t>;</w:t>
      </w:r>
    </w:p>
    <w:p w14:paraId="41DA91C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14:paraId="791887D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D20348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78CB90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0CA1FC2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545FF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14:paraId="68F2EFE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14:paraId="4AEA7B4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14:paraId="2089725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3F4825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63944C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14:paraId="3E108C3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BDEFDF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4C2594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E7E37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14:paraId="610F256C" w14:textId="77777777" w:rsidR="00A30A6E" w:rsidRPr="00A30A6E" w:rsidRDefault="00A30A6E" w:rsidP="00A30A6E">
      <w:pPr>
        <w:spacing w:after="0" w:line="240" w:lineRule="auto"/>
        <w:jc w:val="center"/>
        <w:rPr>
          <w:rFonts w:ascii="Times New Roman" w:hAnsi="Times New Roman"/>
          <w:b/>
          <w:sz w:val="24"/>
          <w:szCs w:val="24"/>
        </w:rPr>
      </w:pPr>
    </w:p>
    <w:p w14:paraId="1D1B9979"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14:paraId="46DB666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14:paraId="69F3BCF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14:paraId="46A5BAE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14:paraId="5F011CD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8BB6E6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86E4D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30A6E">
        <w:rPr>
          <w:rFonts w:ascii="Times New Roman" w:hAnsi="Times New Roman"/>
          <w:sz w:val="24"/>
          <w:szCs w:val="24"/>
        </w:rPr>
        <w:t>акта</w:t>
      </w:r>
      <w:proofErr w:type="spellEnd"/>
      <w:r w:rsidRPr="00A30A6E">
        <w:rPr>
          <w:rFonts w:ascii="Times New Roman" w:hAnsi="Times New Roman"/>
          <w:sz w:val="24"/>
          <w:szCs w:val="24"/>
        </w:rPr>
        <w:t>;</w:t>
      </w:r>
    </w:p>
    <w:p w14:paraId="270514B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08F9AFA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14:paraId="6DD4E32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14:paraId="1B1B133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78BC890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E1DB4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14:paraId="3AA56DC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77186C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14:paraId="594C09B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14:paraId="551E46F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59456A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6CC387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39F7FE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14:paraId="18FB9E9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80095A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14:paraId="1979C60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6FAE509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D5648C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14:paraId="42321238" w14:textId="77777777" w:rsidR="00A30A6E" w:rsidRPr="00A30A6E" w:rsidRDefault="00A30A6E" w:rsidP="00A30A6E">
      <w:pPr>
        <w:spacing w:after="0" w:line="240" w:lineRule="auto"/>
        <w:ind w:firstLine="709"/>
        <w:jc w:val="both"/>
        <w:rPr>
          <w:rFonts w:ascii="Times New Roman" w:hAnsi="Times New Roman"/>
          <w:sz w:val="24"/>
          <w:szCs w:val="24"/>
        </w:rPr>
      </w:pPr>
    </w:p>
    <w:p w14:paraId="15F1BCB9"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14:paraId="75E1B88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F71238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626BED7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182EEB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70BAFB3" w14:textId="77777777" w:rsidR="00A30A6E" w:rsidRPr="00A30A6E" w:rsidRDefault="00A30A6E" w:rsidP="00A30A6E">
      <w:pPr>
        <w:spacing w:after="0" w:line="240" w:lineRule="auto"/>
        <w:ind w:firstLine="709"/>
        <w:jc w:val="both"/>
        <w:rPr>
          <w:rFonts w:ascii="Times New Roman" w:hAnsi="Times New Roman"/>
          <w:b/>
          <w:sz w:val="24"/>
          <w:szCs w:val="24"/>
        </w:rPr>
      </w:pPr>
    </w:p>
    <w:p w14:paraId="16605719"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14:paraId="08FA114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7C76B22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709D73A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36BE19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CBAD9D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43E17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22DCD0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14:paraId="221F58DE" w14:textId="77777777" w:rsidR="00A30A6E" w:rsidRPr="00A30A6E" w:rsidRDefault="00A30A6E" w:rsidP="00A30A6E">
      <w:pPr>
        <w:spacing w:after="0" w:line="240" w:lineRule="auto"/>
        <w:ind w:firstLine="709"/>
        <w:jc w:val="both"/>
        <w:rPr>
          <w:rFonts w:ascii="Times New Roman" w:hAnsi="Times New Roman"/>
          <w:b/>
          <w:sz w:val="24"/>
          <w:szCs w:val="24"/>
        </w:rPr>
      </w:pPr>
    </w:p>
    <w:p w14:paraId="27A0EF87"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14:paraId="6411CE5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A2566E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27E86A9B" w14:textId="77777777" w:rsidR="00A30A6E" w:rsidRPr="00A30A6E" w:rsidRDefault="00A30A6E" w:rsidP="00A30A6E">
      <w:pPr>
        <w:spacing w:after="0" w:line="240" w:lineRule="auto"/>
        <w:ind w:firstLine="709"/>
        <w:jc w:val="both"/>
        <w:rPr>
          <w:rFonts w:ascii="Times New Roman" w:hAnsi="Times New Roman"/>
          <w:sz w:val="24"/>
          <w:szCs w:val="24"/>
        </w:rPr>
      </w:pPr>
    </w:p>
    <w:p w14:paraId="1A4E7DE0"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14:paraId="503FAB6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59E7A2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1BC058A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D159A2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0C83080" w14:textId="77777777" w:rsidR="00A30A6E" w:rsidRPr="00A30A6E" w:rsidRDefault="00A30A6E" w:rsidP="00A30A6E">
      <w:pPr>
        <w:spacing w:after="0" w:line="240" w:lineRule="auto"/>
        <w:ind w:firstLine="709"/>
        <w:jc w:val="both"/>
        <w:rPr>
          <w:rFonts w:ascii="Times New Roman" w:hAnsi="Times New Roman"/>
          <w:b/>
          <w:sz w:val="24"/>
          <w:szCs w:val="24"/>
        </w:rPr>
      </w:pPr>
    </w:p>
    <w:p w14:paraId="1AF95FEA"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14:paraId="6BE15D7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FCA775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550A77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14:paraId="12351A7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A44C40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B2061D5" w14:textId="77777777" w:rsidR="00A30A6E" w:rsidRPr="00A30A6E" w:rsidRDefault="00A30A6E" w:rsidP="00A30A6E">
      <w:pPr>
        <w:spacing w:after="0" w:line="240" w:lineRule="auto"/>
        <w:jc w:val="both"/>
        <w:rPr>
          <w:rFonts w:ascii="Times New Roman" w:hAnsi="Times New Roman"/>
          <w:b/>
          <w:sz w:val="24"/>
          <w:szCs w:val="24"/>
        </w:rPr>
      </w:pPr>
    </w:p>
    <w:p w14:paraId="045611CF" w14:textId="77777777"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14:paraId="74F5D51D"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lastRenderedPageBreak/>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14:paraId="15FDAC1A"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14:paraId="3FC030F2"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B22830A"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14:paraId="0609E948"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47300B"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14:paraId="570AFB5F" w14:textId="77777777"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14:paraId="5B5A627F"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14:paraId="35818D0F" w14:textId="77777777"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13A83">
        <w:rPr>
          <w:rFonts w:ascii="Times New Roman" w:hAnsi="Times New Roman"/>
          <w:sz w:val="24"/>
          <w:szCs w:val="24"/>
          <w:lang w:eastAsia="zh-CN"/>
        </w:rPr>
        <w:t>пропорційно</w:t>
      </w:r>
      <w:proofErr w:type="spellEnd"/>
      <w:r w:rsidRPr="00B13A83">
        <w:rPr>
          <w:rFonts w:ascii="Times New Roman"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0D5A01" w14:textId="77777777"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w:t>
      </w:r>
      <w:proofErr w:type="spellStart"/>
      <w:r w:rsidRPr="00B13A83">
        <w:rPr>
          <w:rFonts w:ascii="Times New Roman" w:hAnsi="Times New Roman"/>
          <w:sz w:val="24"/>
          <w:szCs w:val="24"/>
          <w:lang w:eastAsia="zh-CN"/>
        </w:rPr>
        <w:t>адресою</w:t>
      </w:r>
      <w:proofErr w:type="spellEnd"/>
      <w:r w:rsidRPr="00B13A83">
        <w:rPr>
          <w:rFonts w:ascii="Times New Roman" w:hAnsi="Times New Roman"/>
          <w:sz w:val="24"/>
          <w:szCs w:val="24"/>
          <w:lang w:eastAsia="zh-CN"/>
        </w:rPr>
        <w:t xml:space="preserve"> в мережі Інтернет </w:t>
      </w:r>
      <w:hyperlink r:id="rId13"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r w:rsidR="00186770" w:rsidRPr="00B13A83">
        <w:rPr>
          <w:rFonts w:ascii="Times New Roman" w:hAnsi="Times New Roman"/>
          <w:sz w:val="24"/>
          <w:szCs w:val="24"/>
          <w:lang w:eastAsia="zh-CN"/>
        </w:rPr>
        <w:t>відповідний</w:t>
      </w:r>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14:paraId="0942C53D" w14:textId="77777777" w:rsidR="00B13A83" w:rsidRPr="00B13A83" w:rsidRDefault="00B13A83" w:rsidP="00B13A83">
      <w:pPr>
        <w:spacing w:after="0" w:line="240" w:lineRule="auto"/>
        <w:ind w:firstLine="567"/>
        <w:jc w:val="both"/>
        <w:rPr>
          <w:rFonts w:ascii="Times New Roman" w:hAnsi="Times New Roman"/>
          <w:sz w:val="24"/>
          <w:szCs w:val="24"/>
          <w:lang w:eastAsia="zh-CN"/>
        </w:rPr>
      </w:pPr>
    </w:p>
    <w:p w14:paraId="619565B6"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B6BEBEE"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6EA1F"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99066E0"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 xml:space="preserve">оподаткування – </w:t>
      </w:r>
      <w:proofErr w:type="spellStart"/>
      <w:r w:rsidRPr="00B13A83">
        <w:rPr>
          <w:rFonts w:ascii="Times New Roman" w:hAnsi="Times New Roman"/>
          <w:sz w:val="24"/>
          <w:szCs w:val="24"/>
          <w:lang w:eastAsia="zh-CN"/>
        </w:rPr>
        <w:t>пропорційно</w:t>
      </w:r>
      <w:proofErr w:type="spellEnd"/>
      <w:r w:rsidRPr="00B13A83">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B13A83">
        <w:rPr>
          <w:rFonts w:ascii="Times New Roman" w:hAnsi="Times New Roman"/>
          <w:sz w:val="24"/>
          <w:szCs w:val="24"/>
          <w:lang w:eastAsia="zh-CN"/>
        </w:rPr>
        <w:t>пропорційно</w:t>
      </w:r>
      <w:proofErr w:type="spellEnd"/>
      <w:r w:rsidRPr="00B13A83">
        <w:rPr>
          <w:rFonts w:ascii="Times New Roman" w:hAnsi="Times New Roman"/>
          <w:sz w:val="24"/>
          <w:szCs w:val="24"/>
          <w:lang w:eastAsia="zh-CN"/>
        </w:rPr>
        <w:t xml:space="preserve"> до зміни податкового навантаження внаслідок зміни системи оподаткування;</w:t>
      </w:r>
    </w:p>
    <w:p w14:paraId="13C78162"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BB568E"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14:paraId="18F46A24" w14:textId="77777777"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98B7C6" w14:textId="77777777"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14:paraId="44CF18D2" w14:textId="77777777"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57F80DB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30A6E">
        <w:rPr>
          <w:rFonts w:ascii="Times New Roman" w:hAnsi="Times New Roman"/>
          <w:sz w:val="24"/>
          <w:szCs w:val="24"/>
        </w:rPr>
        <w:t>хабара</w:t>
      </w:r>
      <w:proofErr w:type="spellEnd"/>
      <w:r w:rsidRPr="00A30A6E">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2335F7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7E1B88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59713FFA" w14:textId="77777777" w:rsidR="00A30A6E" w:rsidRPr="00A30A6E" w:rsidRDefault="00A30A6E" w:rsidP="00A30A6E">
      <w:pPr>
        <w:spacing w:after="0" w:line="240" w:lineRule="auto"/>
        <w:jc w:val="both"/>
        <w:rPr>
          <w:rFonts w:ascii="Times New Roman" w:hAnsi="Times New Roman"/>
          <w:b/>
          <w:sz w:val="24"/>
          <w:szCs w:val="24"/>
          <w:lang w:val="ru-RU"/>
        </w:rPr>
      </w:pPr>
    </w:p>
    <w:p w14:paraId="68B03C59"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14:paraId="4C081D1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w:t>
      </w:r>
      <w:r w:rsidR="002774C8">
        <w:rPr>
          <w:rFonts w:ascii="Times New Roman" w:hAnsi="Times New Roman"/>
          <w:sz w:val="24"/>
          <w:szCs w:val="24"/>
        </w:rPr>
        <w:t xml:space="preserve">підписання </w:t>
      </w:r>
      <w:r w:rsidRPr="00A30A6E">
        <w:rPr>
          <w:rFonts w:ascii="Times New Roman" w:hAnsi="Times New Roman"/>
          <w:sz w:val="24"/>
          <w:szCs w:val="24"/>
        </w:rPr>
        <w:t xml:space="preserve">та укладається на строк до </w:t>
      </w:r>
      <w:r w:rsidRPr="002774C8">
        <w:rPr>
          <w:rFonts w:ascii="Times New Roman" w:hAnsi="Times New Roman"/>
          <w:b/>
          <w:sz w:val="24"/>
          <w:szCs w:val="24"/>
          <w:lang w:val="ru-RU"/>
        </w:rPr>
        <w:t>31.12.202</w:t>
      </w:r>
      <w:r w:rsidR="00471A0F" w:rsidRPr="002774C8">
        <w:rPr>
          <w:rFonts w:ascii="Times New Roman" w:hAnsi="Times New Roman"/>
          <w:b/>
          <w:sz w:val="24"/>
          <w:szCs w:val="24"/>
          <w:lang w:val="ru-RU"/>
        </w:rPr>
        <w:t>3</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14:paraId="6E4FDCE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w:t>
      </w:r>
      <w:r w:rsidRPr="00A30A6E">
        <w:rPr>
          <w:rFonts w:ascii="Times New Roman" w:hAnsi="Times New Roman"/>
          <w:sz w:val="24"/>
          <w:szCs w:val="24"/>
        </w:rPr>
        <w:lastRenderedPageBreak/>
        <w:t>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8D99D6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F79117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2A0359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73575A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8EFEC5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14:paraId="674B114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14:paraId="45E205A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14:paraId="0AFF374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14:paraId="7BF94CD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14:paraId="2605424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CC4894" w14:textId="77777777"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20924BD" w14:textId="77777777" w:rsid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14:paraId="13D351BC" w14:textId="77777777" w:rsidR="00B13A83" w:rsidRP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14:paraId="2CF3626E" w14:textId="77777777"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14:paraId="1013D43B" w14:textId="77777777"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14:paraId="63C18CBC" w14:textId="77777777"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14:paraId="1340F612" w14:textId="77777777"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14:paraId="3E2CC7FD" w14:textId="77777777" w:rsidR="00635815"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14:paraId="5700F845" w14:textId="77777777" w:rsidR="00635815" w:rsidRPr="00B13A83"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14:paraId="08A436C1" w14:textId="77777777" w:rsidTr="00B13A83">
        <w:tc>
          <w:tcPr>
            <w:tcW w:w="4676" w:type="dxa"/>
            <w:tcBorders>
              <w:top w:val="single" w:sz="4" w:space="0" w:color="auto"/>
              <w:left w:val="single" w:sz="4" w:space="0" w:color="auto"/>
              <w:bottom w:val="single" w:sz="6" w:space="0" w:color="auto"/>
              <w:right w:val="single" w:sz="4" w:space="0" w:color="auto"/>
            </w:tcBorders>
          </w:tcPr>
          <w:p w14:paraId="5B415438"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7448CA6C" w14:textId="77777777"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278A8886"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14:paraId="1EE9299E"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ED534D3" w14:textId="77777777"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74584AA8" w14:textId="77777777"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7A34FE39"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5E09BFD3" w14:textId="77777777"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3710E9E1" w14:textId="77777777" w:rsidR="00A30A6E" w:rsidRPr="00A30A6E" w:rsidRDefault="00A30A6E" w:rsidP="00A30A6E">
            <w:pPr>
              <w:spacing w:after="0" w:line="240" w:lineRule="auto"/>
              <w:rPr>
                <w:rFonts w:ascii="Times New Roman" w:hAnsi="Times New Roman"/>
                <w:b/>
                <w:snapToGrid w:val="0"/>
                <w:sz w:val="24"/>
                <w:szCs w:val="24"/>
              </w:rPr>
            </w:pPr>
          </w:p>
        </w:tc>
      </w:tr>
      <w:tr w:rsidR="00A30A6E" w:rsidRPr="00A30A6E" w14:paraId="337DDEB1"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1EE53CF" w14:textId="77777777"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14:paraId="5F121BFE"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4C8B969" w14:textId="77777777"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14:paraId="136FAC7B"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ED4F534" w14:textId="77777777"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4ACFC1FA"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F5177DA" w14:textId="77777777" w:rsidR="00A30A6E" w:rsidRPr="00A30A6E" w:rsidRDefault="00A30A6E" w:rsidP="00A30A6E">
            <w:pPr>
              <w:spacing w:after="0" w:line="240" w:lineRule="auto"/>
              <w:rPr>
                <w:rFonts w:ascii="Times New Roman" w:hAnsi="Times New Roman"/>
                <w:snapToGrid w:val="0"/>
                <w:sz w:val="24"/>
                <w:szCs w:val="24"/>
              </w:rPr>
            </w:pPr>
          </w:p>
        </w:tc>
      </w:tr>
      <w:tr w:rsidR="00A30A6E" w:rsidRPr="00A30A6E" w14:paraId="107821BE"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E38ACB2"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14:paraId="1F46037B"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C003EDA"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14:paraId="74C4D8D9"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BB322C1" w14:textId="77777777"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14:paraId="524930CF"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CE26836" w14:textId="77777777"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14:paraId="4434B3B8"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EBFF8FD" w14:textId="77777777"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65BFDAFF"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0C4167B8" w14:textId="77777777" w:rsidR="00A30A6E" w:rsidRPr="00A30A6E" w:rsidRDefault="00A30A6E" w:rsidP="00A30A6E">
            <w:pPr>
              <w:spacing w:after="0" w:line="240" w:lineRule="auto"/>
              <w:rPr>
                <w:rFonts w:ascii="Times New Roman" w:hAnsi="Times New Roman"/>
                <w:snapToGrid w:val="0"/>
                <w:sz w:val="24"/>
                <w:szCs w:val="24"/>
              </w:rPr>
            </w:pPr>
          </w:p>
        </w:tc>
      </w:tr>
      <w:tr w:rsidR="00A30A6E" w:rsidRPr="00A30A6E" w14:paraId="5A0BFC73"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4DF6453"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14:paraId="79188CC1"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DDCC8B1"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14:paraId="67EA3286"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8E0B2ED" w14:textId="77777777" w:rsidR="00A30A6E" w:rsidRPr="00A30A6E" w:rsidRDefault="00A30A6E" w:rsidP="00A30A6E">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c>
          <w:tcPr>
            <w:tcW w:w="240" w:type="dxa"/>
            <w:tcBorders>
              <w:left w:val="single" w:sz="4" w:space="0" w:color="auto"/>
              <w:right w:val="single" w:sz="4" w:space="0" w:color="auto"/>
            </w:tcBorders>
          </w:tcPr>
          <w:p w14:paraId="7F3CFE31"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1F0A4AC" w14:textId="77777777" w:rsidR="00A30A6E" w:rsidRPr="00A30A6E" w:rsidRDefault="00A30A6E" w:rsidP="00A30A6E">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r>
      <w:tr w:rsidR="00A30A6E" w:rsidRPr="00A30A6E" w14:paraId="0E623A9B"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EA128EE"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14:paraId="27ABFBAB"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0BE2945C"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14:paraId="04D531B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96F1416" w14:textId="77777777"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14:paraId="656290A4"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14:paraId="1153DF10"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9A12979" w14:textId="77777777"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14:paraId="16C0FDCC"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14:paraId="1C411DA9" w14:textId="77777777" w:rsidTr="00B13A83">
        <w:trPr>
          <w:cantSplit/>
        </w:trPr>
        <w:tc>
          <w:tcPr>
            <w:tcW w:w="4676" w:type="dxa"/>
            <w:tcBorders>
              <w:top w:val="single" w:sz="6" w:space="0" w:color="auto"/>
              <w:left w:val="single" w:sz="4" w:space="0" w:color="auto"/>
              <w:bottom w:val="single" w:sz="4" w:space="0" w:color="auto"/>
              <w:right w:val="single" w:sz="4" w:space="0" w:color="auto"/>
            </w:tcBorders>
          </w:tcPr>
          <w:p w14:paraId="01E1BCBD"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4C123E0E"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72E37D0C" w14:textId="77777777"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14:paraId="091BB03E" w14:textId="77777777"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8" w:name="_Hlk31979668"/>
    </w:p>
    <w:p w14:paraId="0644F7D2" w14:textId="77777777"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14:paraId="1EE3D6BC" w14:textId="77777777"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25B19A8D" w14:textId="77777777"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2982EC2A" w14:textId="77777777"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1EAAD20A" w14:textId="77777777" w:rsidR="00A30A6E" w:rsidRPr="00A30A6E" w:rsidRDefault="00A30A6E" w:rsidP="00A30A6E">
      <w:pPr>
        <w:spacing w:after="0" w:line="240" w:lineRule="auto"/>
        <w:jc w:val="both"/>
        <w:rPr>
          <w:rFonts w:ascii="Times New Roman" w:hAnsi="Times New Roman"/>
          <w:sz w:val="24"/>
          <w:szCs w:val="24"/>
        </w:rPr>
      </w:pPr>
    </w:p>
    <w:p w14:paraId="1A4887C0" w14:textId="77777777"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14:paraId="6B8C9A7A" w14:textId="77777777" w:rsidR="00A30A6E" w:rsidRPr="00A30A6E" w:rsidRDefault="00A30A6E" w:rsidP="00A30A6E">
      <w:pPr>
        <w:spacing w:after="0" w:line="240" w:lineRule="auto"/>
        <w:ind w:firstLine="709"/>
        <w:jc w:val="both"/>
        <w:rPr>
          <w:rFonts w:ascii="Times New Roman" w:hAnsi="Times New Roman"/>
          <w:sz w:val="24"/>
          <w:szCs w:val="24"/>
        </w:rPr>
      </w:pPr>
    </w:p>
    <w:p w14:paraId="0C0F3056" w14:textId="77777777" w:rsidR="00A30A6E" w:rsidRPr="00A30A6E" w:rsidRDefault="00A30A6E" w:rsidP="00A30A6E">
      <w:pPr>
        <w:spacing w:after="0" w:line="240" w:lineRule="auto"/>
        <w:ind w:firstLine="709"/>
        <w:jc w:val="both"/>
        <w:rPr>
          <w:rFonts w:ascii="Times New Roman" w:hAnsi="Times New Roman"/>
          <w:sz w:val="24"/>
          <w:szCs w:val="24"/>
        </w:rPr>
      </w:pPr>
    </w:p>
    <w:p w14:paraId="3DBE0A04" w14:textId="77777777"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14:paraId="3E930CD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14:paraId="2A5FDE8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14:paraId="3AE8E61E"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14:paraId="13D0D728"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14:paraId="4DDACD3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14:paraId="5E00370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14:paraId="494B3B1E"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14:paraId="6627BD3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14:paraId="1D94017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14:paraId="52080093"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14:paraId="180AEDE8"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14:paraId="7655A356" w14:textId="77777777" w:rsidR="00A30A6E" w:rsidRPr="00A30A6E" w:rsidRDefault="00A30A6E" w:rsidP="00A30A6E">
      <w:pPr>
        <w:spacing w:after="0" w:line="240" w:lineRule="auto"/>
        <w:ind w:firstLine="709"/>
        <w:jc w:val="both"/>
        <w:rPr>
          <w:rFonts w:ascii="Times New Roman" w:hAnsi="Times New Roman"/>
          <w:sz w:val="24"/>
          <w:szCs w:val="24"/>
        </w:rPr>
      </w:pPr>
    </w:p>
    <w:p w14:paraId="4E681413" w14:textId="77777777" w:rsidR="00A30A6E" w:rsidRPr="00A30A6E" w:rsidRDefault="00A30A6E" w:rsidP="00A30A6E">
      <w:pPr>
        <w:spacing w:after="0" w:line="240" w:lineRule="auto"/>
        <w:ind w:firstLine="709"/>
        <w:jc w:val="both"/>
        <w:rPr>
          <w:rFonts w:ascii="Times New Roman" w:hAnsi="Times New Roman"/>
          <w:sz w:val="24"/>
          <w:szCs w:val="24"/>
        </w:rPr>
      </w:pPr>
    </w:p>
    <w:p w14:paraId="09D7043B" w14:textId="77777777" w:rsidR="00A30A6E" w:rsidRDefault="00A30A6E" w:rsidP="00A30A6E">
      <w:pPr>
        <w:spacing w:after="0" w:line="240" w:lineRule="auto"/>
        <w:ind w:firstLine="709"/>
        <w:jc w:val="both"/>
        <w:rPr>
          <w:rFonts w:ascii="Times New Roman" w:hAnsi="Times New Roman"/>
          <w:sz w:val="24"/>
          <w:szCs w:val="24"/>
        </w:rPr>
      </w:pPr>
      <w:r w:rsidRPr="006774C7">
        <w:rPr>
          <w:rFonts w:ascii="Times New Roman" w:hAnsi="Times New Roman"/>
          <w:sz w:val="24"/>
          <w:szCs w:val="24"/>
          <w:highlight w:val="yellow"/>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14:paraId="55F1A03C" w14:textId="77777777" w:rsidTr="00B13A83">
        <w:tc>
          <w:tcPr>
            <w:tcW w:w="4676" w:type="dxa"/>
            <w:tcBorders>
              <w:top w:val="single" w:sz="4" w:space="0" w:color="auto"/>
              <w:left w:val="single" w:sz="4" w:space="0" w:color="auto"/>
              <w:bottom w:val="single" w:sz="6" w:space="0" w:color="auto"/>
              <w:right w:val="single" w:sz="4" w:space="0" w:color="auto"/>
            </w:tcBorders>
          </w:tcPr>
          <w:p w14:paraId="18CA116B"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1B0B0260" w14:textId="77777777"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1066E1D0"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14:paraId="54EF6DDF"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19CF610"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6D989C9A" w14:textId="77777777"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12BCA327"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69CBD586"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4BCB6506" w14:textId="77777777" w:rsidR="00A30A6E" w:rsidRPr="00A30A6E" w:rsidRDefault="00A30A6E" w:rsidP="008D22F9">
            <w:pPr>
              <w:spacing w:after="0" w:line="240" w:lineRule="auto"/>
              <w:rPr>
                <w:rFonts w:ascii="Times New Roman" w:hAnsi="Times New Roman"/>
                <w:b/>
                <w:snapToGrid w:val="0"/>
                <w:sz w:val="24"/>
                <w:szCs w:val="24"/>
              </w:rPr>
            </w:pPr>
          </w:p>
        </w:tc>
      </w:tr>
      <w:tr w:rsidR="00A30A6E" w:rsidRPr="00A30A6E" w14:paraId="53054FAB"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056E3ED"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14:paraId="20729B65"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7C0302E"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14:paraId="3F1DE3E8"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DCE2FBC"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3A0A0641"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D9EC5FA"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5600A59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8BD1E2F"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14:paraId="0A3BE84A"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74B120F"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14:paraId="644678A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1DE3B8B"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14:paraId="759F3695"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77FDF254"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14:paraId="4624A102"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E8E728E"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39CDA906"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1DA1356"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17A038B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641B09B"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14:paraId="2120ECD9"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072AFFB3"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14:paraId="24F3DFE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8AC9147" w14:textId="77777777" w:rsidR="00A30A6E" w:rsidRPr="00A30A6E" w:rsidRDefault="00A30A6E" w:rsidP="008D22F9">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c>
          <w:tcPr>
            <w:tcW w:w="240" w:type="dxa"/>
            <w:tcBorders>
              <w:left w:val="single" w:sz="4" w:space="0" w:color="auto"/>
              <w:right w:val="single" w:sz="4" w:space="0" w:color="auto"/>
            </w:tcBorders>
          </w:tcPr>
          <w:p w14:paraId="0F4E57F8"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B916C48" w14:textId="77777777" w:rsidR="00A30A6E" w:rsidRPr="00A30A6E" w:rsidRDefault="00A30A6E" w:rsidP="008D22F9">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r>
      <w:tr w:rsidR="00A30A6E" w:rsidRPr="00A30A6E" w14:paraId="4B4CEF83"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AE22B70"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14:paraId="11A94533"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5D08361"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14:paraId="237DDE6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18D552C"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14:paraId="060957FF"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14:paraId="2F819167"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8B3E600"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14:paraId="488B4FB6"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14:paraId="012ED32E" w14:textId="77777777" w:rsidTr="00B13A83">
        <w:trPr>
          <w:cantSplit/>
        </w:trPr>
        <w:tc>
          <w:tcPr>
            <w:tcW w:w="4676" w:type="dxa"/>
            <w:tcBorders>
              <w:top w:val="single" w:sz="6" w:space="0" w:color="auto"/>
              <w:left w:val="single" w:sz="4" w:space="0" w:color="auto"/>
              <w:bottom w:val="single" w:sz="4" w:space="0" w:color="auto"/>
              <w:right w:val="single" w:sz="4" w:space="0" w:color="auto"/>
            </w:tcBorders>
          </w:tcPr>
          <w:p w14:paraId="2ECA9EE4"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2E3E5983"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28FCB169" w14:textId="77777777"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8"/>
    </w:tbl>
    <w:p w14:paraId="7C682A81" w14:textId="77777777" w:rsidR="00A30A6E" w:rsidRDefault="00A30A6E">
      <w:pPr>
        <w:spacing w:after="0" w:line="240" w:lineRule="auto"/>
        <w:rPr>
          <w:rFonts w:ascii="Times New Roman" w:eastAsia="Times New Roman" w:hAnsi="Times New Roman"/>
          <w:sz w:val="24"/>
          <w:szCs w:val="24"/>
          <w:lang w:eastAsia="uk-UA"/>
        </w:rPr>
      </w:pPr>
      <w:r>
        <w:br w:type="page"/>
      </w:r>
    </w:p>
    <w:p w14:paraId="433389CE" w14:textId="77777777"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14:paraId="2B3A7B47"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7D982BA8"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51CFB634"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288DD191" w14:textId="77777777" w:rsidR="00E912D8" w:rsidRPr="00A30A6E" w:rsidRDefault="00E912D8" w:rsidP="00E912D8">
      <w:pPr>
        <w:spacing w:after="0" w:line="240" w:lineRule="auto"/>
        <w:jc w:val="both"/>
        <w:rPr>
          <w:rFonts w:ascii="Times New Roman" w:hAnsi="Times New Roman"/>
          <w:sz w:val="24"/>
          <w:szCs w:val="24"/>
        </w:rPr>
      </w:pPr>
    </w:p>
    <w:p w14:paraId="63AD77FF" w14:textId="77777777" w:rsidR="00A30A6E" w:rsidRPr="00A30A6E" w:rsidRDefault="00A30A6E" w:rsidP="00A30A6E">
      <w:pPr>
        <w:pStyle w:val="3"/>
        <w:rPr>
          <w:szCs w:val="24"/>
        </w:rPr>
      </w:pPr>
    </w:p>
    <w:p w14:paraId="10E1670D" w14:textId="77777777" w:rsidR="00A30A6E" w:rsidRPr="00A30A6E" w:rsidRDefault="00A30A6E" w:rsidP="00A30A6E">
      <w:pPr>
        <w:pStyle w:val="3"/>
        <w:rPr>
          <w:szCs w:val="24"/>
        </w:rPr>
      </w:pPr>
      <w:r w:rsidRPr="00A30A6E">
        <w:rPr>
          <w:szCs w:val="24"/>
        </w:rPr>
        <w:t>Договірні величини споживання електричної енергії</w:t>
      </w:r>
    </w:p>
    <w:p w14:paraId="323B2967" w14:textId="77777777" w:rsidR="00A30A6E" w:rsidRPr="00A30A6E" w:rsidRDefault="00A30A6E" w:rsidP="00A30A6E">
      <w:pPr>
        <w:spacing w:after="0" w:line="240" w:lineRule="auto"/>
        <w:jc w:val="center"/>
        <w:rPr>
          <w:rFonts w:ascii="Times New Roman" w:hAnsi="Times New Roman"/>
          <w:sz w:val="24"/>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A30A6E" w:rsidRPr="00A30A6E" w14:paraId="4B489A85" w14:textId="77777777" w:rsidTr="008D22F9">
        <w:trPr>
          <w:cantSplit/>
          <w:trHeight w:val="418"/>
        </w:trPr>
        <w:tc>
          <w:tcPr>
            <w:tcW w:w="1134" w:type="dxa"/>
            <w:vMerge w:val="restart"/>
            <w:tcBorders>
              <w:top w:val="single" w:sz="12" w:space="0" w:color="auto"/>
              <w:left w:val="single" w:sz="12" w:space="0" w:color="auto"/>
              <w:right w:val="single" w:sz="12" w:space="0" w:color="auto"/>
            </w:tcBorders>
            <w:vAlign w:val="center"/>
          </w:tcPr>
          <w:p w14:paraId="22B0196E" w14:textId="77777777" w:rsidR="00A30A6E" w:rsidRPr="00A30A6E" w:rsidRDefault="00A30A6E" w:rsidP="00A30A6E">
            <w:pPr>
              <w:spacing w:after="0" w:line="240" w:lineRule="auto"/>
              <w:ind w:hanging="294"/>
              <w:jc w:val="center"/>
              <w:rPr>
                <w:rFonts w:ascii="Times New Roman" w:hAnsi="Times New Roman"/>
                <w:sz w:val="24"/>
                <w:szCs w:val="24"/>
              </w:rPr>
            </w:pPr>
            <w:r w:rsidRPr="00A30A6E">
              <w:rPr>
                <w:rFonts w:ascii="Times New Roman" w:hAnsi="Times New Roman"/>
                <w:sz w:val="24"/>
                <w:szCs w:val="24"/>
              </w:rPr>
              <w:t xml:space="preserve">ЕІС –код </w:t>
            </w:r>
          </w:p>
          <w:p w14:paraId="58CC4F9A"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31169B17"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 xml:space="preserve">Обсяги постачання </w:t>
            </w:r>
            <w:r w:rsidRPr="006A1709">
              <w:rPr>
                <w:rFonts w:ascii="Times New Roman" w:hAnsi="Times New Roman"/>
                <w:sz w:val="24"/>
                <w:szCs w:val="24"/>
              </w:rPr>
              <w:t xml:space="preserve">електроенергії </w:t>
            </w:r>
            <w:r w:rsidRPr="006A1709">
              <w:rPr>
                <w:rFonts w:ascii="Times New Roman" w:hAnsi="Times New Roman"/>
                <w:b/>
                <w:sz w:val="24"/>
                <w:szCs w:val="24"/>
              </w:rPr>
              <w:t>на  202</w:t>
            </w:r>
            <w:r w:rsidR="00635815" w:rsidRPr="006A1709">
              <w:rPr>
                <w:rFonts w:ascii="Times New Roman" w:hAnsi="Times New Roman"/>
                <w:b/>
                <w:sz w:val="24"/>
                <w:szCs w:val="24"/>
                <w:lang w:val="ru-RU"/>
              </w:rPr>
              <w:t>3</w:t>
            </w:r>
            <w:r w:rsidRPr="006A1709">
              <w:rPr>
                <w:rFonts w:ascii="Times New Roman" w:hAnsi="Times New Roman"/>
                <w:b/>
                <w:sz w:val="24"/>
                <w:szCs w:val="24"/>
              </w:rPr>
              <w:t xml:space="preserve"> рік</w:t>
            </w:r>
            <w:r w:rsidRPr="00A30A6E">
              <w:rPr>
                <w:rFonts w:ascii="Times New Roman" w:hAnsi="Times New Roman"/>
                <w:sz w:val="24"/>
                <w:szCs w:val="24"/>
              </w:rPr>
              <w:t>, тис. кВт</w:t>
            </w:r>
            <w:r w:rsidRPr="00A30A6E">
              <w:rPr>
                <w:rFonts w:ascii="Times New Roman" w:hAnsi="Times New Roman"/>
                <w:sz w:val="24"/>
                <w:szCs w:val="24"/>
              </w:rPr>
              <w:sym w:font="Symbol" w:char="F0D7"/>
            </w:r>
            <w:r w:rsidRPr="00A30A6E">
              <w:rPr>
                <w:rFonts w:ascii="Times New Roman" w:hAnsi="Times New Roman"/>
                <w:sz w:val="24"/>
                <w:szCs w:val="24"/>
              </w:rPr>
              <w:t>год</w:t>
            </w:r>
          </w:p>
        </w:tc>
      </w:tr>
      <w:tr w:rsidR="00A30A6E" w:rsidRPr="00A30A6E" w14:paraId="2BFC50CB" w14:textId="77777777" w:rsidTr="008D22F9">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3B5CC000" w14:textId="77777777" w:rsidR="00A30A6E" w:rsidRPr="00A30A6E" w:rsidRDefault="00A30A6E" w:rsidP="00A30A6E">
            <w:pPr>
              <w:spacing w:after="0" w:line="240" w:lineRule="auto"/>
              <w:jc w:val="center"/>
              <w:rPr>
                <w:rFonts w:ascii="Times New Roman" w:hAnsi="Times New Roman"/>
                <w:sz w:val="24"/>
                <w:szCs w:val="24"/>
              </w:rPr>
            </w:pPr>
          </w:p>
        </w:tc>
        <w:tc>
          <w:tcPr>
            <w:tcW w:w="586" w:type="dxa"/>
            <w:tcBorders>
              <w:top w:val="single" w:sz="12" w:space="0" w:color="auto"/>
              <w:left w:val="single" w:sz="12" w:space="0" w:color="auto"/>
              <w:bottom w:val="single" w:sz="12" w:space="0" w:color="auto"/>
            </w:tcBorders>
            <w:textDirection w:val="btLr"/>
            <w:vAlign w:val="center"/>
          </w:tcPr>
          <w:p w14:paraId="703E981D"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січень</w:t>
            </w:r>
          </w:p>
        </w:tc>
        <w:tc>
          <w:tcPr>
            <w:tcW w:w="587" w:type="dxa"/>
            <w:tcBorders>
              <w:top w:val="single" w:sz="12" w:space="0" w:color="auto"/>
              <w:bottom w:val="single" w:sz="12" w:space="0" w:color="auto"/>
            </w:tcBorders>
            <w:textDirection w:val="btLr"/>
            <w:vAlign w:val="center"/>
          </w:tcPr>
          <w:p w14:paraId="2C5E81C1"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14:paraId="40A48E46"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березень</w:t>
            </w:r>
          </w:p>
        </w:tc>
        <w:tc>
          <w:tcPr>
            <w:tcW w:w="665" w:type="dxa"/>
            <w:tcBorders>
              <w:top w:val="single" w:sz="12" w:space="0" w:color="auto"/>
              <w:bottom w:val="single" w:sz="12" w:space="0" w:color="auto"/>
            </w:tcBorders>
            <w:textDirection w:val="btLr"/>
            <w:vAlign w:val="center"/>
          </w:tcPr>
          <w:p w14:paraId="03F2E003"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квітень</w:t>
            </w:r>
          </w:p>
        </w:tc>
        <w:tc>
          <w:tcPr>
            <w:tcW w:w="665" w:type="dxa"/>
            <w:tcBorders>
              <w:top w:val="single" w:sz="12" w:space="0" w:color="auto"/>
              <w:bottom w:val="single" w:sz="12" w:space="0" w:color="auto"/>
            </w:tcBorders>
            <w:textDirection w:val="btLr"/>
            <w:vAlign w:val="center"/>
          </w:tcPr>
          <w:p w14:paraId="178878A2"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14:paraId="69889266"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червень</w:t>
            </w:r>
          </w:p>
        </w:tc>
        <w:tc>
          <w:tcPr>
            <w:tcW w:w="665" w:type="dxa"/>
            <w:tcBorders>
              <w:top w:val="single" w:sz="12" w:space="0" w:color="auto"/>
              <w:bottom w:val="single" w:sz="12" w:space="0" w:color="auto"/>
            </w:tcBorders>
            <w:textDirection w:val="btLr"/>
            <w:vAlign w:val="center"/>
          </w:tcPr>
          <w:p w14:paraId="3765520F"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липень</w:t>
            </w:r>
          </w:p>
        </w:tc>
        <w:tc>
          <w:tcPr>
            <w:tcW w:w="665" w:type="dxa"/>
            <w:tcBorders>
              <w:top w:val="single" w:sz="12" w:space="0" w:color="auto"/>
              <w:bottom w:val="single" w:sz="12" w:space="0" w:color="auto"/>
            </w:tcBorders>
            <w:textDirection w:val="btLr"/>
            <w:vAlign w:val="center"/>
          </w:tcPr>
          <w:p w14:paraId="4509DEB8"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14:paraId="26B20772"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вересень</w:t>
            </w:r>
          </w:p>
        </w:tc>
        <w:tc>
          <w:tcPr>
            <w:tcW w:w="665" w:type="dxa"/>
            <w:tcBorders>
              <w:top w:val="single" w:sz="12" w:space="0" w:color="auto"/>
              <w:bottom w:val="single" w:sz="12" w:space="0" w:color="auto"/>
            </w:tcBorders>
            <w:textDirection w:val="btLr"/>
            <w:vAlign w:val="center"/>
          </w:tcPr>
          <w:p w14:paraId="16D468A6"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жовтень</w:t>
            </w:r>
          </w:p>
        </w:tc>
        <w:tc>
          <w:tcPr>
            <w:tcW w:w="665" w:type="dxa"/>
            <w:tcBorders>
              <w:top w:val="single" w:sz="12" w:space="0" w:color="auto"/>
              <w:bottom w:val="single" w:sz="12" w:space="0" w:color="auto"/>
            </w:tcBorders>
            <w:textDirection w:val="btLr"/>
            <w:vAlign w:val="center"/>
          </w:tcPr>
          <w:p w14:paraId="6DBF5FAD"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14:paraId="61C6529A"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105BC75F"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рік, всього</w:t>
            </w:r>
          </w:p>
        </w:tc>
      </w:tr>
      <w:tr w:rsidR="00A30A6E" w:rsidRPr="00A30A6E" w14:paraId="02DAA701" w14:textId="77777777" w:rsidTr="008D22F9">
        <w:trPr>
          <w:trHeight w:val="418"/>
        </w:trPr>
        <w:tc>
          <w:tcPr>
            <w:tcW w:w="1134" w:type="dxa"/>
            <w:tcBorders>
              <w:left w:val="single" w:sz="12" w:space="0" w:color="auto"/>
              <w:right w:val="single" w:sz="12" w:space="0" w:color="auto"/>
            </w:tcBorders>
            <w:vAlign w:val="center"/>
          </w:tcPr>
          <w:p w14:paraId="09B447F4"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ІІ</w:t>
            </w:r>
          </w:p>
        </w:tc>
        <w:tc>
          <w:tcPr>
            <w:tcW w:w="586" w:type="dxa"/>
            <w:tcBorders>
              <w:left w:val="single" w:sz="12" w:space="0" w:color="auto"/>
            </w:tcBorders>
            <w:vAlign w:val="center"/>
          </w:tcPr>
          <w:p w14:paraId="643904B3" w14:textId="70A4FD48"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587" w:type="dxa"/>
            <w:vAlign w:val="center"/>
          </w:tcPr>
          <w:p w14:paraId="7A76358B" w14:textId="7C3CF71E"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585" w:type="dxa"/>
            <w:tcBorders>
              <w:right w:val="single" w:sz="12" w:space="0" w:color="auto"/>
            </w:tcBorders>
            <w:vAlign w:val="center"/>
          </w:tcPr>
          <w:p w14:paraId="23F112A1" w14:textId="5E094570"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vAlign w:val="center"/>
          </w:tcPr>
          <w:p w14:paraId="72646B26" w14:textId="061D11B5"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vAlign w:val="center"/>
          </w:tcPr>
          <w:p w14:paraId="116F87A5" w14:textId="51BA9A90"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tcBorders>
              <w:right w:val="single" w:sz="12" w:space="0" w:color="auto"/>
            </w:tcBorders>
            <w:vAlign w:val="center"/>
          </w:tcPr>
          <w:p w14:paraId="7EB37BB6" w14:textId="6AEF0960"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vAlign w:val="center"/>
          </w:tcPr>
          <w:p w14:paraId="469DECDA" w14:textId="2B301734"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vAlign w:val="center"/>
          </w:tcPr>
          <w:p w14:paraId="33944B3A" w14:textId="12D4D098"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tcBorders>
              <w:right w:val="single" w:sz="12" w:space="0" w:color="auto"/>
            </w:tcBorders>
            <w:vAlign w:val="center"/>
          </w:tcPr>
          <w:p w14:paraId="5B16B65A" w14:textId="77777777" w:rsidR="00A30A6E" w:rsidRPr="00A30A6E" w:rsidRDefault="002774C8"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vAlign w:val="center"/>
          </w:tcPr>
          <w:p w14:paraId="115E8313" w14:textId="63F27C97"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vAlign w:val="center"/>
          </w:tcPr>
          <w:p w14:paraId="71D72459" w14:textId="117F5CD0"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tcBorders>
              <w:right w:val="single" w:sz="12" w:space="0" w:color="auto"/>
            </w:tcBorders>
            <w:vAlign w:val="center"/>
          </w:tcPr>
          <w:p w14:paraId="659A703A" w14:textId="7DCDF126" w:rsidR="00A30A6E" w:rsidRPr="00A30A6E"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5,4</w:t>
            </w:r>
          </w:p>
        </w:tc>
        <w:tc>
          <w:tcPr>
            <w:tcW w:w="566" w:type="dxa"/>
            <w:tcBorders>
              <w:left w:val="nil"/>
              <w:right w:val="single" w:sz="12" w:space="0" w:color="auto"/>
            </w:tcBorders>
            <w:vAlign w:val="center"/>
          </w:tcPr>
          <w:p w14:paraId="70D051AF" w14:textId="26EA9C6A" w:rsidR="00A30A6E" w:rsidRPr="002774C8" w:rsidRDefault="00793316" w:rsidP="00A30A6E">
            <w:pPr>
              <w:spacing w:after="0" w:line="240" w:lineRule="auto"/>
              <w:jc w:val="center"/>
              <w:rPr>
                <w:rFonts w:ascii="Times New Roman" w:hAnsi="Times New Roman"/>
                <w:sz w:val="24"/>
                <w:szCs w:val="24"/>
              </w:rPr>
            </w:pPr>
            <w:r>
              <w:rPr>
                <w:rFonts w:ascii="Times New Roman" w:hAnsi="Times New Roman"/>
                <w:sz w:val="24"/>
                <w:szCs w:val="24"/>
              </w:rPr>
              <w:t>46,4</w:t>
            </w:r>
          </w:p>
        </w:tc>
      </w:tr>
    </w:tbl>
    <w:p w14:paraId="194591BB" w14:textId="77777777" w:rsidR="00A30A6E" w:rsidRPr="00A30A6E" w:rsidRDefault="00A30A6E" w:rsidP="00A30A6E">
      <w:pPr>
        <w:spacing w:after="0" w:line="240" w:lineRule="auto"/>
        <w:jc w:val="center"/>
        <w:rPr>
          <w:rFonts w:ascii="Times New Roman" w:hAnsi="Times New Roman"/>
          <w:sz w:val="24"/>
          <w:szCs w:val="24"/>
        </w:rPr>
      </w:pPr>
    </w:p>
    <w:p w14:paraId="1CF4678A" w14:textId="77777777" w:rsidR="00A30A6E" w:rsidRPr="00A30A6E"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A30A6E">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A30A6E">
        <w:rPr>
          <w:rStyle w:val="apple-converted-space"/>
          <w:rFonts w:ascii="Times New Roman" w:hAnsi="Times New Roman"/>
          <w:sz w:val="24"/>
          <w:szCs w:val="24"/>
          <w:shd w:val="clear" w:color="auto" w:fill="FFFFFF"/>
        </w:rPr>
        <w:t> </w:t>
      </w:r>
      <w:r w:rsidRPr="00A30A6E">
        <w:rPr>
          <w:rFonts w:ascii="Times New Roman" w:hAnsi="Times New Roman"/>
          <w:sz w:val="24"/>
          <w:szCs w:val="24"/>
          <w:lang w:val="uk-UA"/>
        </w:rPr>
        <w:t xml:space="preserve">предметом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14:paraId="6734D0E1" w14:textId="77777777" w:rsidR="00A30A6E" w:rsidRPr="00A30A6E" w:rsidRDefault="00A30A6E" w:rsidP="00A30A6E">
      <w:pPr>
        <w:pStyle w:val="af5"/>
        <w:numPr>
          <w:ilvl w:val="0"/>
          <w:numId w:val="13"/>
        </w:numPr>
        <w:ind w:left="0" w:hanging="284"/>
        <w:jc w:val="both"/>
        <w:rPr>
          <w:szCs w:val="24"/>
        </w:rPr>
      </w:pPr>
      <w:r w:rsidRPr="00A30A6E">
        <w:rPr>
          <w:szCs w:val="24"/>
        </w:rPr>
        <w:t>Ціна цього Договору становить________________ грн, в тому числі ПДВ ___________(____________________________________________________________________________).</w:t>
      </w:r>
    </w:p>
    <w:p w14:paraId="703E26F8" w14:textId="77777777" w:rsidR="00A30A6E" w:rsidRPr="00A30A6E" w:rsidRDefault="00A30A6E" w:rsidP="00A30A6E">
      <w:pPr>
        <w:pStyle w:val="af5"/>
        <w:numPr>
          <w:ilvl w:val="0"/>
          <w:numId w:val="13"/>
        </w:numPr>
        <w:ind w:left="0" w:hanging="284"/>
        <w:jc w:val="both"/>
        <w:rPr>
          <w:szCs w:val="24"/>
        </w:rPr>
      </w:pPr>
      <w:r w:rsidRPr="00A30A6E">
        <w:rPr>
          <w:szCs w:val="24"/>
        </w:rPr>
        <w:t>Ціну договору вказано з врахуванням кошторисних призначень.</w:t>
      </w:r>
    </w:p>
    <w:p w14:paraId="1B69F321" w14:textId="77777777" w:rsidR="00D45E8D" w:rsidRPr="00A55549" w:rsidRDefault="00D45E8D" w:rsidP="00D45E8D">
      <w:pPr>
        <w:pStyle w:val="af5"/>
        <w:numPr>
          <w:ilvl w:val="0"/>
          <w:numId w:val="13"/>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2774C8">
        <w:rPr>
          <w:szCs w:val="24"/>
        </w:rPr>
        <w:t>2023 рік,</w:t>
      </w:r>
      <w:r w:rsidRPr="00A55549">
        <w:rPr>
          <w:szCs w:val="24"/>
        </w:rPr>
        <w:t xml:space="preserve">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14:paraId="4AA0F65B" w14:textId="77777777" w:rsidR="00D45E8D" w:rsidRPr="00A55549" w:rsidRDefault="00D45E8D" w:rsidP="00D45E8D">
      <w:pPr>
        <w:numPr>
          <w:ilvl w:val="0"/>
          <w:numId w:val="13"/>
        </w:numPr>
        <w:spacing w:after="0" w:line="240" w:lineRule="auto"/>
        <w:ind w:left="0" w:hanging="284"/>
        <w:jc w:val="both"/>
        <w:rPr>
          <w:rFonts w:ascii="Times New Roman" w:eastAsia="Arial" w:hAnsi="Times New Roman" w:cs="Arial"/>
          <w:color w:val="000000"/>
          <w:sz w:val="24"/>
          <w:szCs w:val="24"/>
          <w:lang w:val="ru-RU" w:eastAsia="ru-RU"/>
        </w:rPr>
      </w:pPr>
      <w:proofErr w:type="spellStart"/>
      <w:r w:rsidRPr="00A55549">
        <w:rPr>
          <w:rFonts w:ascii="Times New Roman" w:eastAsia="Arial" w:hAnsi="Times New Roman" w:cs="Arial"/>
          <w:color w:val="000000"/>
          <w:sz w:val="24"/>
          <w:szCs w:val="24"/>
          <w:lang w:val="ru-RU" w:eastAsia="ru-RU"/>
        </w:rPr>
        <w:t>Постачання</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електричної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енергії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Споживачу</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здійснюється</w:t>
      </w:r>
      <w:proofErr w:type="spellEnd"/>
      <w:r w:rsidRPr="00A55549">
        <w:rPr>
          <w:rFonts w:ascii="Times New Roman" w:eastAsia="Arial" w:hAnsi="Times New Roman" w:cs="Arial"/>
          <w:color w:val="000000"/>
          <w:sz w:val="24"/>
          <w:szCs w:val="24"/>
          <w:lang w:val="ru-RU" w:eastAsia="ru-RU"/>
        </w:rPr>
        <w:t xml:space="preserve"> на </w:t>
      </w:r>
      <w:proofErr w:type="spellStart"/>
      <w:r w:rsidRPr="00A55549">
        <w:rPr>
          <w:rFonts w:ascii="Times New Roman" w:eastAsia="Arial" w:hAnsi="Times New Roman" w:cs="Arial"/>
          <w:color w:val="000000"/>
          <w:sz w:val="24"/>
          <w:szCs w:val="24"/>
          <w:lang w:val="ru-RU" w:eastAsia="ru-RU"/>
        </w:rPr>
        <w:t>території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ліцензованої</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діяльності</w:t>
      </w:r>
      <w:proofErr w:type="spellEnd"/>
      <w:r w:rsidRPr="00A55549">
        <w:rPr>
          <w:rFonts w:ascii="Times New Roman" w:eastAsia="Arial" w:hAnsi="Times New Roman" w:cs="Arial"/>
          <w:color w:val="000000"/>
          <w:sz w:val="24"/>
          <w:szCs w:val="24"/>
          <w:lang w:val="ru-RU" w:eastAsia="ru-RU"/>
        </w:rPr>
        <w:t xml:space="preserve"> оператора </w:t>
      </w:r>
      <w:proofErr w:type="spellStart"/>
      <w:r w:rsidRPr="00A55549">
        <w:rPr>
          <w:rFonts w:ascii="Times New Roman" w:eastAsia="Arial" w:hAnsi="Times New Roman" w:cs="Arial"/>
          <w:color w:val="000000"/>
          <w:sz w:val="24"/>
          <w:szCs w:val="24"/>
          <w:lang w:val="ru-RU" w:eastAsia="ru-RU"/>
        </w:rPr>
        <w:t>системи</w:t>
      </w:r>
      <w:proofErr w:type="spellEnd"/>
      <w:r w:rsidRPr="00A55549">
        <w:rPr>
          <w:rFonts w:ascii="Times New Roman" w:eastAsia="Arial" w:hAnsi="Times New Roman" w:cs="Arial"/>
          <w:color w:val="000000"/>
          <w:sz w:val="24"/>
          <w:szCs w:val="24"/>
          <w:lang w:val="ru-RU" w:eastAsia="ru-RU"/>
        </w:rPr>
        <w:t xml:space="preserve"> </w:t>
      </w:r>
      <w:proofErr w:type="spellStart"/>
      <w:r w:rsidRPr="00A55549">
        <w:rPr>
          <w:rFonts w:ascii="Times New Roman" w:eastAsia="Arial" w:hAnsi="Times New Roman" w:cs="Arial"/>
          <w:color w:val="000000"/>
          <w:sz w:val="24"/>
          <w:szCs w:val="24"/>
          <w:lang w:val="ru-RU" w:eastAsia="ru-RU"/>
        </w:rPr>
        <w:t>розподілу</w:t>
      </w:r>
      <w:proofErr w:type="spellEnd"/>
      <w:r w:rsidRPr="00A55549">
        <w:rPr>
          <w:rFonts w:ascii="Times New Roman" w:eastAsia="Arial" w:hAnsi="Times New Roman" w:cs="Arial"/>
          <w:color w:val="000000"/>
          <w:sz w:val="24"/>
          <w:szCs w:val="24"/>
          <w:lang w:val="ru-RU" w:eastAsia="ru-RU"/>
        </w:rPr>
        <w:t xml:space="preserve"> АТ «</w:t>
      </w:r>
      <w:proofErr w:type="spellStart"/>
      <w:r w:rsidRPr="00A55549">
        <w:rPr>
          <w:rFonts w:ascii="Times New Roman" w:eastAsia="Arial" w:hAnsi="Times New Roman" w:cs="Arial"/>
          <w:color w:val="000000"/>
          <w:sz w:val="24"/>
          <w:szCs w:val="24"/>
          <w:lang w:val="ru-RU" w:eastAsia="ru-RU"/>
        </w:rPr>
        <w:t>Житомиробленерго</w:t>
      </w:r>
      <w:proofErr w:type="spellEnd"/>
      <w:r w:rsidRPr="00A55549">
        <w:rPr>
          <w:rFonts w:ascii="Times New Roman" w:eastAsia="Arial" w:hAnsi="Times New Roman" w:cs="Arial"/>
          <w:color w:val="000000"/>
          <w:sz w:val="24"/>
          <w:szCs w:val="24"/>
          <w:lang w:val="ru-RU" w:eastAsia="ru-RU"/>
        </w:rPr>
        <w:t>».</w:t>
      </w:r>
    </w:p>
    <w:p w14:paraId="1C17D1D5" w14:textId="77777777" w:rsidR="00A30A6E" w:rsidRPr="00A30A6E" w:rsidRDefault="00A30A6E" w:rsidP="00A30A6E">
      <w:pPr>
        <w:numPr>
          <w:ilvl w:val="0"/>
          <w:numId w:val="13"/>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14:paraId="669AC2D2" w14:textId="77777777" w:rsidTr="00B13A83">
        <w:tc>
          <w:tcPr>
            <w:tcW w:w="4676" w:type="dxa"/>
            <w:tcBorders>
              <w:top w:val="single" w:sz="4" w:space="0" w:color="auto"/>
              <w:left w:val="single" w:sz="4" w:space="0" w:color="auto"/>
              <w:bottom w:val="single" w:sz="6" w:space="0" w:color="auto"/>
              <w:right w:val="single" w:sz="4" w:space="0" w:color="auto"/>
            </w:tcBorders>
          </w:tcPr>
          <w:p w14:paraId="58D9AAE0"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317D2CB1" w14:textId="77777777"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2A28498F"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14:paraId="627F536D"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5A30E441"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20B17605" w14:textId="77777777"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53096094"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9CAE18A"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673B2174" w14:textId="77777777" w:rsidR="00A30A6E" w:rsidRPr="00A30A6E" w:rsidRDefault="00A30A6E" w:rsidP="008D22F9">
            <w:pPr>
              <w:spacing w:after="0" w:line="240" w:lineRule="auto"/>
              <w:rPr>
                <w:rFonts w:ascii="Times New Roman" w:hAnsi="Times New Roman"/>
                <w:b/>
                <w:snapToGrid w:val="0"/>
                <w:sz w:val="24"/>
                <w:szCs w:val="24"/>
              </w:rPr>
            </w:pPr>
          </w:p>
        </w:tc>
      </w:tr>
      <w:tr w:rsidR="00A30A6E" w:rsidRPr="00A30A6E" w14:paraId="02C7C9E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9B07934"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14:paraId="12269C5B"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E490814"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14:paraId="07EFB93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5984B59"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7E8F7F48"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212D7DA"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15144108"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2A11F7E"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14:paraId="4A41D434"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A76A7E7"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14:paraId="4ED49E28"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50F89E7"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14:paraId="002A2D07"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D0E0B4E"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14:paraId="2F9D6DF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DC43F45"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7CBC12A1"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6239F27"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3C258EA5"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5906B8E"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14:paraId="507B03B9"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A4AA195"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14:paraId="3460A9D6"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7DE2EA8" w14:textId="77777777" w:rsidR="00A30A6E" w:rsidRPr="00A30A6E" w:rsidRDefault="00A30A6E" w:rsidP="008D22F9">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c>
          <w:tcPr>
            <w:tcW w:w="240" w:type="dxa"/>
            <w:tcBorders>
              <w:left w:val="single" w:sz="4" w:space="0" w:color="auto"/>
              <w:right w:val="single" w:sz="4" w:space="0" w:color="auto"/>
            </w:tcBorders>
          </w:tcPr>
          <w:p w14:paraId="71B086EB"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C34E5CD" w14:textId="77777777" w:rsidR="00A30A6E" w:rsidRPr="00A30A6E" w:rsidRDefault="00A30A6E" w:rsidP="008D22F9">
            <w:pPr>
              <w:spacing w:after="0" w:line="240" w:lineRule="auto"/>
              <w:rPr>
                <w:rFonts w:ascii="Times New Roman" w:hAnsi="Times New Roman"/>
                <w:snapToGrid w:val="0"/>
                <w:sz w:val="24"/>
                <w:szCs w:val="24"/>
              </w:rPr>
            </w:pPr>
            <w:proofErr w:type="spellStart"/>
            <w:r w:rsidRPr="00A30A6E">
              <w:rPr>
                <w:rFonts w:ascii="Times New Roman" w:hAnsi="Times New Roman"/>
                <w:snapToGrid w:val="0"/>
                <w:sz w:val="24"/>
                <w:szCs w:val="24"/>
              </w:rPr>
              <w:t>Тел</w:t>
            </w:r>
            <w:proofErr w:type="spellEnd"/>
            <w:r w:rsidRPr="00A30A6E">
              <w:rPr>
                <w:rFonts w:ascii="Times New Roman" w:hAnsi="Times New Roman"/>
                <w:snapToGrid w:val="0"/>
                <w:sz w:val="24"/>
                <w:szCs w:val="24"/>
              </w:rPr>
              <w:t>..</w:t>
            </w:r>
          </w:p>
        </w:tc>
      </w:tr>
      <w:tr w:rsidR="00A30A6E" w:rsidRPr="00A30A6E" w14:paraId="164DC96D"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B6051B4"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14:paraId="392B53DD"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E3D074C"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14:paraId="1415CD7D"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13513C5"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14:paraId="2C4436BF"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14:paraId="4FF5107B"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07862963"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14:paraId="40EE6141"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14:paraId="0EB3302A" w14:textId="77777777" w:rsidTr="00B13A83">
        <w:trPr>
          <w:cantSplit/>
        </w:trPr>
        <w:tc>
          <w:tcPr>
            <w:tcW w:w="4676" w:type="dxa"/>
            <w:tcBorders>
              <w:top w:val="single" w:sz="6" w:space="0" w:color="auto"/>
              <w:left w:val="single" w:sz="4" w:space="0" w:color="auto"/>
              <w:bottom w:val="single" w:sz="4" w:space="0" w:color="auto"/>
              <w:right w:val="single" w:sz="4" w:space="0" w:color="auto"/>
            </w:tcBorders>
          </w:tcPr>
          <w:p w14:paraId="2378E3D8"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6FC9881E"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2177DF03" w14:textId="77777777"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14:paraId="0B4B65F8" w14:textId="77777777" w:rsidR="00FE23FB" w:rsidRDefault="00A30A6E">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r>
        <w:rPr>
          <w:rFonts w:ascii="Times New Roman" w:hAnsi="Times New Roman"/>
          <w:sz w:val="24"/>
          <w:szCs w:val="24"/>
        </w:rPr>
        <w:br w:type="page"/>
      </w:r>
    </w:p>
    <w:p w14:paraId="6693A319" w14:textId="77777777"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14:paraId="48E4E547"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103C9D8D"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0074EC04"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208EF500" w14:textId="77777777" w:rsidR="00E912D8" w:rsidRDefault="00E912D8" w:rsidP="00E912D8">
      <w:pPr>
        <w:spacing w:after="0" w:line="240" w:lineRule="auto"/>
        <w:jc w:val="center"/>
        <w:rPr>
          <w:rFonts w:ascii="Times New Roman" w:eastAsia="Times New Roman" w:hAnsi="Times New Roman"/>
          <w:color w:val="000000"/>
          <w:sz w:val="24"/>
          <w:szCs w:val="24"/>
          <w:lang w:eastAsia="ru-RU"/>
        </w:rPr>
      </w:pPr>
    </w:p>
    <w:p w14:paraId="2759C689"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14:paraId="3A224A54"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14:paraId="508A3E76"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14:paraId="628B1107" w14:textId="77777777"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14:paraId="0C19236C" w14:textId="77777777"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14:paraId="3B708C99"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14:paraId="0EE6CCCA" w14:textId="77777777" w:rsidTr="00DA4B39">
        <w:tc>
          <w:tcPr>
            <w:tcW w:w="426" w:type="dxa"/>
            <w:vAlign w:val="center"/>
          </w:tcPr>
          <w:p w14:paraId="67CEA36B"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7D6037E7"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14:paraId="6F4D98AB"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2E3F10D7" w14:textId="77777777" w:rsidTr="00DA4B39">
        <w:tc>
          <w:tcPr>
            <w:tcW w:w="426" w:type="dxa"/>
            <w:vAlign w:val="center"/>
          </w:tcPr>
          <w:p w14:paraId="474B0DD1"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255DD9C1"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14:paraId="1C7777E3" w14:textId="77777777" w:rsidR="00E912D8" w:rsidRPr="00E912D8" w:rsidRDefault="00E912D8" w:rsidP="00E912D8">
            <w:pPr>
              <w:pStyle w:val="a9"/>
              <w:spacing w:before="0" w:beforeAutospacing="0" w:after="0" w:afterAutospacing="0"/>
              <w:jc w:val="center"/>
              <w:rPr>
                <w:color w:val="000000"/>
                <w:lang w:eastAsia="ru-RU"/>
              </w:rPr>
            </w:pPr>
          </w:p>
        </w:tc>
      </w:tr>
      <w:tr w:rsidR="00E912D8" w:rsidRPr="00E912D8" w14:paraId="78C748C1" w14:textId="77777777" w:rsidTr="00DA4B39">
        <w:trPr>
          <w:trHeight w:val="231"/>
        </w:trPr>
        <w:tc>
          <w:tcPr>
            <w:tcW w:w="426" w:type="dxa"/>
            <w:vAlign w:val="center"/>
          </w:tcPr>
          <w:p w14:paraId="4475C59F"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752B4378"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14:paraId="17C84337"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215DBA7A" w14:textId="77777777" w:rsidTr="00DA4B39">
        <w:tc>
          <w:tcPr>
            <w:tcW w:w="426" w:type="dxa"/>
            <w:vAlign w:val="center"/>
          </w:tcPr>
          <w:p w14:paraId="103F01A9"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5C2F7973"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14:paraId="24530E71"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3BCC2582" w14:textId="77777777" w:rsidTr="00DA4B39">
        <w:tc>
          <w:tcPr>
            <w:tcW w:w="426" w:type="dxa"/>
            <w:vAlign w:val="center"/>
          </w:tcPr>
          <w:p w14:paraId="23C7A15B"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3C85DB07"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14:paraId="76307381"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7A586045" w14:textId="77777777" w:rsidTr="00DA4B39">
        <w:tc>
          <w:tcPr>
            <w:tcW w:w="426" w:type="dxa"/>
            <w:vAlign w:val="center"/>
          </w:tcPr>
          <w:p w14:paraId="21C7B9A1"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06292152"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14:paraId="72EFF35E"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4FA794DC" w14:textId="77777777" w:rsidTr="00DA4B39">
        <w:tc>
          <w:tcPr>
            <w:tcW w:w="426" w:type="dxa"/>
            <w:vAlign w:val="center"/>
          </w:tcPr>
          <w:p w14:paraId="2B72327A"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57072C17"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14:paraId="493349EB"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14:paraId="6B06A99D"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14:paraId="79A5E93D"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14:paraId="6CF1B714"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10096617"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14:paraId="539E4284"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14:paraId="796AAAB3"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C2392B0"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BBF0E94"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B9F16C8"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13A00C0" w14:textId="77777777" w:rsidR="00E912D8" w:rsidRPr="00E912D8" w:rsidRDefault="00E912D8" w:rsidP="00E912D8">
      <w:pPr>
        <w:pStyle w:val="11"/>
        <w:ind w:left="0" w:firstLine="567"/>
        <w:rPr>
          <w:b w:val="0"/>
          <w:bCs w:val="0"/>
          <w:color w:val="000000"/>
          <w:sz w:val="24"/>
          <w:szCs w:val="24"/>
          <w:lang w:eastAsia="ru-RU" w:bidi="ar-SA"/>
        </w:rPr>
      </w:pPr>
    </w:p>
    <w:p w14:paraId="493B9699" w14:textId="77777777"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14:paraId="0E0D450D" w14:textId="77777777" w:rsidR="00E912D8" w:rsidRPr="00E912D8" w:rsidRDefault="00E912D8" w:rsidP="00E912D8">
      <w:pPr>
        <w:pStyle w:val="af3"/>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14:paraId="2E1EB28E" w14:textId="77777777" w:rsidR="00E912D8" w:rsidRPr="00E912D8"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14:paraId="6AB4B937" w14:textId="77777777"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14:paraId="323265B2"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52743B06"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50093B75" w14:textId="77777777" w:rsidR="00E912D8" w:rsidRPr="00E912D8" w:rsidRDefault="00E912D8" w:rsidP="00E912D8">
      <w:pPr>
        <w:spacing w:after="0" w:line="240" w:lineRule="auto"/>
        <w:rPr>
          <w:rFonts w:ascii="Times New Roman" w:eastAsia="Times New Roman" w:hAnsi="Times New Roman"/>
          <w:color w:val="000000"/>
          <w:sz w:val="24"/>
          <w:szCs w:val="24"/>
          <w:lang w:eastAsia="ru-RU"/>
        </w:rPr>
      </w:pPr>
    </w:p>
    <w:p w14:paraId="0D3ACF06" w14:textId="77777777"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14:paraId="2424D2A7" w14:textId="77777777"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14:paraId="33B2105C" w14:textId="77777777"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14:paraId="512A5C08" w14:textId="77777777"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14:paraId="61198B1A" w14:textId="77777777"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14:paraId="2BFA4960" w14:textId="77777777"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14:paraId="3BDDB50D" w14:textId="77777777"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14:paraId="43779102" w14:textId="77777777"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14:paraId="5D02D909"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14:paraId="514D09E8"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14:paraId="1381E8BE"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14:paraId="79CA843B"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14:paraId="693FC903"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14:paraId="4F0F626A"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14:paraId="1C3F4CAF"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14:paraId="436D96B0"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5E3AB1DB"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14:paraId="0CC6092F"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45B15C2"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555E8A78"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14:paraId="26F2F304" w14:textId="77777777"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14:paraId="516196A0" w14:textId="77777777"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14:paraId="27DC5E7B" w14:textId="77777777"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E79E" w14:textId="77777777" w:rsidR="00450768" w:rsidRDefault="00450768" w:rsidP="00D741E7">
      <w:pPr>
        <w:spacing w:after="0" w:line="240" w:lineRule="auto"/>
      </w:pPr>
      <w:r>
        <w:separator/>
      </w:r>
    </w:p>
  </w:endnote>
  <w:endnote w:type="continuationSeparator" w:id="0">
    <w:p w14:paraId="5D47C23B" w14:textId="77777777" w:rsidR="00450768" w:rsidRDefault="00450768"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Condense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7EB6" w14:textId="77777777" w:rsidR="00450768" w:rsidRDefault="00450768" w:rsidP="00D741E7">
      <w:pPr>
        <w:spacing w:after="0" w:line="240" w:lineRule="auto"/>
      </w:pPr>
      <w:r>
        <w:separator/>
      </w:r>
    </w:p>
  </w:footnote>
  <w:footnote w:type="continuationSeparator" w:id="0">
    <w:p w14:paraId="0E2EB58A" w14:textId="77777777" w:rsidR="00450768" w:rsidRDefault="00450768"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2015430">
    <w:abstractNumId w:val="11"/>
  </w:num>
  <w:num w:numId="2" w16cid:durableId="2030450107">
    <w:abstractNumId w:val="10"/>
  </w:num>
  <w:num w:numId="3" w16cid:durableId="78253745">
    <w:abstractNumId w:val="1"/>
  </w:num>
  <w:num w:numId="4" w16cid:durableId="1257252443">
    <w:abstractNumId w:val="14"/>
  </w:num>
  <w:num w:numId="5" w16cid:durableId="556815652">
    <w:abstractNumId w:val="7"/>
  </w:num>
  <w:num w:numId="6" w16cid:durableId="219679432">
    <w:abstractNumId w:val="9"/>
  </w:num>
  <w:num w:numId="7" w16cid:durableId="1735271925">
    <w:abstractNumId w:val="6"/>
  </w:num>
  <w:num w:numId="8" w16cid:durableId="2142653814">
    <w:abstractNumId w:val="0"/>
  </w:num>
  <w:num w:numId="9" w16cid:durableId="1289967354">
    <w:abstractNumId w:val="15"/>
  </w:num>
  <w:num w:numId="10" w16cid:durableId="1255045092">
    <w:abstractNumId w:val="3"/>
  </w:num>
  <w:num w:numId="11" w16cid:durableId="1658075334">
    <w:abstractNumId w:val="4"/>
  </w:num>
  <w:num w:numId="12" w16cid:durableId="2108692330">
    <w:abstractNumId w:val="12"/>
  </w:num>
  <w:num w:numId="13" w16cid:durableId="2061978841">
    <w:abstractNumId w:val="2"/>
  </w:num>
  <w:num w:numId="14" w16cid:durableId="2076465435">
    <w:abstractNumId w:val="5"/>
  </w:num>
  <w:num w:numId="15" w16cid:durableId="1746801011">
    <w:abstractNumId w:val="13"/>
  </w:num>
  <w:num w:numId="16" w16cid:durableId="1851529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DA8"/>
    <w:rsid w:val="0001413D"/>
    <w:rsid w:val="00047A2F"/>
    <w:rsid w:val="00051A55"/>
    <w:rsid w:val="0005237F"/>
    <w:rsid w:val="00055D3B"/>
    <w:rsid w:val="000761C3"/>
    <w:rsid w:val="00087460"/>
    <w:rsid w:val="000A2841"/>
    <w:rsid w:val="000A28DD"/>
    <w:rsid w:val="000A4FE5"/>
    <w:rsid w:val="000B0279"/>
    <w:rsid w:val="000B30C3"/>
    <w:rsid w:val="000B348B"/>
    <w:rsid w:val="000E6CB5"/>
    <w:rsid w:val="00115941"/>
    <w:rsid w:val="00130DAF"/>
    <w:rsid w:val="001562CA"/>
    <w:rsid w:val="001642AA"/>
    <w:rsid w:val="00172BEC"/>
    <w:rsid w:val="00186770"/>
    <w:rsid w:val="00187535"/>
    <w:rsid w:val="00190046"/>
    <w:rsid w:val="001927C0"/>
    <w:rsid w:val="001B08D6"/>
    <w:rsid w:val="001E307E"/>
    <w:rsid w:val="001F0F00"/>
    <w:rsid w:val="001F1A4C"/>
    <w:rsid w:val="00204931"/>
    <w:rsid w:val="002311C7"/>
    <w:rsid w:val="00236145"/>
    <w:rsid w:val="00236750"/>
    <w:rsid w:val="00260039"/>
    <w:rsid w:val="00262F3A"/>
    <w:rsid w:val="002774C8"/>
    <w:rsid w:val="0028471B"/>
    <w:rsid w:val="002860E2"/>
    <w:rsid w:val="00293D53"/>
    <w:rsid w:val="002B3DE5"/>
    <w:rsid w:val="002C3B41"/>
    <w:rsid w:val="002D13B6"/>
    <w:rsid w:val="002D287A"/>
    <w:rsid w:val="002E0B72"/>
    <w:rsid w:val="002E7CD1"/>
    <w:rsid w:val="00311158"/>
    <w:rsid w:val="00330D97"/>
    <w:rsid w:val="00350E91"/>
    <w:rsid w:val="003547B5"/>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16093"/>
    <w:rsid w:val="004173EE"/>
    <w:rsid w:val="00447D9D"/>
    <w:rsid w:val="00450768"/>
    <w:rsid w:val="0045251C"/>
    <w:rsid w:val="00471A0F"/>
    <w:rsid w:val="0047695E"/>
    <w:rsid w:val="00481260"/>
    <w:rsid w:val="00483747"/>
    <w:rsid w:val="00496BD6"/>
    <w:rsid w:val="004C4979"/>
    <w:rsid w:val="004D14B9"/>
    <w:rsid w:val="004D3498"/>
    <w:rsid w:val="004E0585"/>
    <w:rsid w:val="004E63E5"/>
    <w:rsid w:val="00505968"/>
    <w:rsid w:val="0051112F"/>
    <w:rsid w:val="005224C2"/>
    <w:rsid w:val="00567C9E"/>
    <w:rsid w:val="00575C45"/>
    <w:rsid w:val="00584FF7"/>
    <w:rsid w:val="00592202"/>
    <w:rsid w:val="005A0D46"/>
    <w:rsid w:val="005A66D8"/>
    <w:rsid w:val="005A6ADD"/>
    <w:rsid w:val="005B0FBD"/>
    <w:rsid w:val="005C05E6"/>
    <w:rsid w:val="005E0737"/>
    <w:rsid w:val="005E2A75"/>
    <w:rsid w:val="005F7457"/>
    <w:rsid w:val="00604145"/>
    <w:rsid w:val="00621C85"/>
    <w:rsid w:val="00623C6D"/>
    <w:rsid w:val="00625B75"/>
    <w:rsid w:val="006270D0"/>
    <w:rsid w:val="00630100"/>
    <w:rsid w:val="00630DA8"/>
    <w:rsid w:val="00635815"/>
    <w:rsid w:val="006400A5"/>
    <w:rsid w:val="0065312F"/>
    <w:rsid w:val="00656D3B"/>
    <w:rsid w:val="00663153"/>
    <w:rsid w:val="0066714C"/>
    <w:rsid w:val="00674778"/>
    <w:rsid w:val="006774C7"/>
    <w:rsid w:val="00695E80"/>
    <w:rsid w:val="006A1709"/>
    <w:rsid w:val="006C394E"/>
    <w:rsid w:val="006D15AF"/>
    <w:rsid w:val="007052C4"/>
    <w:rsid w:val="00730CD2"/>
    <w:rsid w:val="007428E6"/>
    <w:rsid w:val="0075643E"/>
    <w:rsid w:val="00761FE2"/>
    <w:rsid w:val="00772E59"/>
    <w:rsid w:val="00775D75"/>
    <w:rsid w:val="00784702"/>
    <w:rsid w:val="00791510"/>
    <w:rsid w:val="00793316"/>
    <w:rsid w:val="007A26A0"/>
    <w:rsid w:val="007B3C4F"/>
    <w:rsid w:val="007B4B9C"/>
    <w:rsid w:val="007C2980"/>
    <w:rsid w:val="007E6068"/>
    <w:rsid w:val="007F4773"/>
    <w:rsid w:val="008009FA"/>
    <w:rsid w:val="008269AB"/>
    <w:rsid w:val="00835D38"/>
    <w:rsid w:val="00841A15"/>
    <w:rsid w:val="00874ABD"/>
    <w:rsid w:val="00880DE7"/>
    <w:rsid w:val="0088445B"/>
    <w:rsid w:val="00893A3C"/>
    <w:rsid w:val="008953BC"/>
    <w:rsid w:val="008959B9"/>
    <w:rsid w:val="008A22DE"/>
    <w:rsid w:val="008A4004"/>
    <w:rsid w:val="008B051E"/>
    <w:rsid w:val="008C092C"/>
    <w:rsid w:val="008D11BF"/>
    <w:rsid w:val="008D22F9"/>
    <w:rsid w:val="008D406E"/>
    <w:rsid w:val="008D741A"/>
    <w:rsid w:val="008E32A4"/>
    <w:rsid w:val="008E6284"/>
    <w:rsid w:val="009045C0"/>
    <w:rsid w:val="00934ACF"/>
    <w:rsid w:val="00945D99"/>
    <w:rsid w:val="00955DA8"/>
    <w:rsid w:val="00963B2D"/>
    <w:rsid w:val="00964BB7"/>
    <w:rsid w:val="009A1387"/>
    <w:rsid w:val="009E304E"/>
    <w:rsid w:val="009F315D"/>
    <w:rsid w:val="009F61B7"/>
    <w:rsid w:val="00A02A65"/>
    <w:rsid w:val="00A03147"/>
    <w:rsid w:val="00A10C6C"/>
    <w:rsid w:val="00A11938"/>
    <w:rsid w:val="00A21899"/>
    <w:rsid w:val="00A30A6E"/>
    <w:rsid w:val="00A313AD"/>
    <w:rsid w:val="00A703A4"/>
    <w:rsid w:val="00A75264"/>
    <w:rsid w:val="00A769C3"/>
    <w:rsid w:val="00A7762D"/>
    <w:rsid w:val="00AA3B96"/>
    <w:rsid w:val="00AA4A50"/>
    <w:rsid w:val="00AA5DC9"/>
    <w:rsid w:val="00AE221A"/>
    <w:rsid w:val="00AF7389"/>
    <w:rsid w:val="00B0227F"/>
    <w:rsid w:val="00B13A83"/>
    <w:rsid w:val="00B376EF"/>
    <w:rsid w:val="00B40858"/>
    <w:rsid w:val="00B458D6"/>
    <w:rsid w:val="00B6328C"/>
    <w:rsid w:val="00B664F2"/>
    <w:rsid w:val="00B722FA"/>
    <w:rsid w:val="00B73D04"/>
    <w:rsid w:val="00B90817"/>
    <w:rsid w:val="00BA5B8F"/>
    <w:rsid w:val="00BB40B2"/>
    <w:rsid w:val="00BB5705"/>
    <w:rsid w:val="00BC378D"/>
    <w:rsid w:val="00BC3824"/>
    <w:rsid w:val="00BD0165"/>
    <w:rsid w:val="00BE5A5D"/>
    <w:rsid w:val="00BF5FD3"/>
    <w:rsid w:val="00C00178"/>
    <w:rsid w:val="00C10D66"/>
    <w:rsid w:val="00C21EBF"/>
    <w:rsid w:val="00C50434"/>
    <w:rsid w:val="00C6758E"/>
    <w:rsid w:val="00C82249"/>
    <w:rsid w:val="00CB361F"/>
    <w:rsid w:val="00CB6F40"/>
    <w:rsid w:val="00CC7B86"/>
    <w:rsid w:val="00CD31DD"/>
    <w:rsid w:val="00CD75D6"/>
    <w:rsid w:val="00CE0F68"/>
    <w:rsid w:val="00CE79AA"/>
    <w:rsid w:val="00D16034"/>
    <w:rsid w:val="00D23D48"/>
    <w:rsid w:val="00D428D7"/>
    <w:rsid w:val="00D43DB8"/>
    <w:rsid w:val="00D45E8D"/>
    <w:rsid w:val="00D56025"/>
    <w:rsid w:val="00D609FB"/>
    <w:rsid w:val="00D65DBD"/>
    <w:rsid w:val="00D72035"/>
    <w:rsid w:val="00D741E7"/>
    <w:rsid w:val="00DA49F8"/>
    <w:rsid w:val="00DA4B39"/>
    <w:rsid w:val="00DD20D5"/>
    <w:rsid w:val="00E01046"/>
    <w:rsid w:val="00E03657"/>
    <w:rsid w:val="00E167A1"/>
    <w:rsid w:val="00E36F14"/>
    <w:rsid w:val="00E41D88"/>
    <w:rsid w:val="00E42B18"/>
    <w:rsid w:val="00E518F3"/>
    <w:rsid w:val="00E55280"/>
    <w:rsid w:val="00E6521B"/>
    <w:rsid w:val="00E7306C"/>
    <w:rsid w:val="00E912D8"/>
    <w:rsid w:val="00EC15EE"/>
    <w:rsid w:val="00ED1D4A"/>
    <w:rsid w:val="00F05406"/>
    <w:rsid w:val="00F05F06"/>
    <w:rsid w:val="00F11B53"/>
    <w:rsid w:val="00F21F58"/>
    <w:rsid w:val="00F359D5"/>
    <w:rsid w:val="00F95866"/>
    <w:rsid w:val="00FB2D0F"/>
    <w:rsid w:val="00FB3239"/>
    <w:rsid w:val="00FC1265"/>
    <w:rsid w:val="00FD2849"/>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5D08"/>
  <w15:docId w15:val="{0CF623C4-D6D0-4EC7-B644-9B9E6DDA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styleId="af6">
    <w:name w:val="Unresolved Mention"/>
    <w:basedOn w:val="a0"/>
    <w:uiPriority w:val="99"/>
    <w:semiHidden/>
    <w:unhideWhenUsed/>
    <w:rsid w:val="00640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03355339">
      <w:bodyDiv w:val="1"/>
      <w:marLeft w:val="0"/>
      <w:marRight w:val="0"/>
      <w:marTop w:val="0"/>
      <w:marBottom w:val="0"/>
      <w:divBdr>
        <w:top w:val="none" w:sz="0" w:space="0" w:color="auto"/>
        <w:left w:val="none" w:sz="0" w:space="0" w:color="auto"/>
        <w:bottom w:val="none" w:sz="0" w:space="0" w:color="auto"/>
        <w:right w:val="none" w:sz="0" w:space="0" w:color="auto"/>
      </w:divBdr>
      <w:divsChild>
        <w:div w:id="889996984">
          <w:marLeft w:val="0"/>
          <w:marRight w:val="0"/>
          <w:marTop w:val="0"/>
          <w:marBottom w:val="0"/>
          <w:divBdr>
            <w:top w:val="none" w:sz="0" w:space="0" w:color="auto"/>
            <w:left w:val="none" w:sz="0" w:space="0" w:color="auto"/>
            <w:bottom w:val="none" w:sz="0" w:space="0" w:color="auto"/>
            <w:right w:val="none" w:sz="0" w:space="0" w:color="auto"/>
          </w:divBdr>
          <w:divsChild>
            <w:div w:id="1946577762">
              <w:marLeft w:val="0"/>
              <w:marRight w:val="0"/>
              <w:marTop w:val="0"/>
              <w:marBottom w:val="0"/>
              <w:divBdr>
                <w:top w:val="none" w:sz="0" w:space="0" w:color="auto"/>
                <w:left w:val="none" w:sz="0" w:space="0" w:color="auto"/>
                <w:bottom w:val="none" w:sz="0" w:space="0" w:color="auto"/>
                <w:right w:val="none" w:sz="0" w:space="0" w:color="auto"/>
              </w:divBdr>
              <w:divsChild>
                <w:div w:id="1435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26204656">
      <w:bodyDiv w:val="1"/>
      <w:marLeft w:val="0"/>
      <w:marRight w:val="0"/>
      <w:marTop w:val="0"/>
      <w:marBottom w:val="0"/>
      <w:divBdr>
        <w:top w:val="none" w:sz="0" w:space="0" w:color="auto"/>
        <w:left w:val="none" w:sz="0" w:space="0" w:color="auto"/>
        <w:bottom w:val="none" w:sz="0" w:space="0" w:color="auto"/>
        <w:right w:val="none" w:sz="0" w:space="0" w:color="auto"/>
      </w:divBdr>
      <w:divsChild>
        <w:div w:id="6517173">
          <w:marLeft w:val="0"/>
          <w:marRight w:val="0"/>
          <w:marTop w:val="0"/>
          <w:marBottom w:val="0"/>
          <w:divBdr>
            <w:top w:val="none" w:sz="0" w:space="0" w:color="auto"/>
            <w:left w:val="none" w:sz="0" w:space="0" w:color="auto"/>
            <w:bottom w:val="none" w:sz="0" w:space="0" w:color="auto"/>
            <w:right w:val="none" w:sz="0" w:space="0" w:color="auto"/>
          </w:divBdr>
          <w:divsChild>
            <w:div w:id="2077775951">
              <w:marLeft w:val="0"/>
              <w:marRight w:val="0"/>
              <w:marTop w:val="0"/>
              <w:marBottom w:val="0"/>
              <w:divBdr>
                <w:top w:val="none" w:sz="0" w:space="0" w:color="auto"/>
                <w:left w:val="none" w:sz="0" w:space="0" w:color="auto"/>
                <w:bottom w:val="none" w:sz="0" w:space="0" w:color="auto"/>
                <w:right w:val="none" w:sz="0" w:space="0" w:color="auto"/>
              </w:divBdr>
              <w:divsChild>
                <w:div w:id="17712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6870209">
      <w:bodyDiv w:val="1"/>
      <w:marLeft w:val="0"/>
      <w:marRight w:val="0"/>
      <w:marTop w:val="0"/>
      <w:marBottom w:val="0"/>
      <w:divBdr>
        <w:top w:val="none" w:sz="0" w:space="0" w:color="auto"/>
        <w:left w:val="none" w:sz="0" w:space="0" w:color="auto"/>
        <w:bottom w:val="none" w:sz="0" w:space="0" w:color="auto"/>
        <w:right w:val="none" w:sz="0" w:space="0" w:color="auto"/>
      </w:divBdr>
      <w:divsChild>
        <w:div w:id="605625112">
          <w:marLeft w:val="0"/>
          <w:marRight w:val="0"/>
          <w:marTop w:val="0"/>
          <w:marBottom w:val="0"/>
          <w:divBdr>
            <w:top w:val="none" w:sz="0" w:space="0" w:color="auto"/>
            <w:left w:val="none" w:sz="0" w:space="0" w:color="auto"/>
            <w:bottom w:val="none" w:sz="0" w:space="0" w:color="auto"/>
            <w:right w:val="none" w:sz="0" w:space="0" w:color="auto"/>
          </w:divBdr>
          <w:divsChild>
            <w:div w:id="93021439">
              <w:marLeft w:val="0"/>
              <w:marRight w:val="0"/>
              <w:marTop w:val="0"/>
              <w:marBottom w:val="0"/>
              <w:divBdr>
                <w:top w:val="none" w:sz="0" w:space="0" w:color="auto"/>
                <w:left w:val="none" w:sz="0" w:space="0" w:color="auto"/>
                <w:bottom w:val="none" w:sz="0" w:space="0" w:color="auto"/>
                <w:right w:val="none" w:sz="0" w:space="0" w:color="auto"/>
              </w:divBdr>
              <w:divsChild>
                <w:div w:id="13319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2084445485">
      <w:bodyDiv w:val="1"/>
      <w:marLeft w:val="0"/>
      <w:marRight w:val="0"/>
      <w:marTop w:val="0"/>
      <w:marBottom w:val="0"/>
      <w:divBdr>
        <w:top w:val="none" w:sz="0" w:space="0" w:color="auto"/>
        <w:left w:val="none" w:sz="0" w:space="0" w:color="auto"/>
        <w:bottom w:val="none" w:sz="0" w:space="0" w:color="auto"/>
        <w:right w:val="none" w:sz="0" w:space="0" w:color="auto"/>
      </w:divBdr>
      <w:divsChild>
        <w:div w:id="917010780">
          <w:marLeft w:val="0"/>
          <w:marRight w:val="0"/>
          <w:marTop w:val="0"/>
          <w:marBottom w:val="0"/>
          <w:divBdr>
            <w:top w:val="none" w:sz="0" w:space="0" w:color="auto"/>
            <w:left w:val="none" w:sz="0" w:space="0" w:color="auto"/>
            <w:bottom w:val="none" w:sz="0" w:space="0" w:color="auto"/>
            <w:right w:val="none" w:sz="0" w:space="0" w:color="auto"/>
          </w:divBdr>
          <w:divsChild>
            <w:div w:id="937446403">
              <w:marLeft w:val="0"/>
              <w:marRight w:val="0"/>
              <w:marTop w:val="0"/>
              <w:marBottom w:val="0"/>
              <w:divBdr>
                <w:top w:val="none" w:sz="0" w:space="0" w:color="auto"/>
                <w:left w:val="none" w:sz="0" w:space="0" w:color="auto"/>
                <w:bottom w:val="none" w:sz="0" w:space="0" w:color="auto"/>
                <w:right w:val="none" w:sz="0" w:space="0" w:color="auto"/>
              </w:divBdr>
              <w:divsChild>
                <w:div w:id="1905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1">
      <w:bodyDiv w:val="1"/>
      <w:marLeft w:val="0"/>
      <w:marRight w:val="0"/>
      <w:marTop w:val="0"/>
      <w:marBottom w:val="0"/>
      <w:divBdr>
        <w:top w:val="none" w:sz="0" w:space="0" w:color="auto"/>
        <w:left w:val="none" w:sz="0" w:space="0" w:color="auto"/>
        <w:bottom w:val="none" w:sz="0" w:space="0" w:color="auto"/>
        <w:right w:val="none" w:sz="0" w:space="0" w:color="auto"/>
      </w:divBdr>
      <w:divsChild>
        <w:div w:id="1459571140">
          <w:marLeft w:val="0"/>
          <w:marRight w:val="0"/>
          <w:marTop w:val="0"/>
          <w:marBottom w:val="0"/>
          <w:divBdr>
            <w:top w:val="none" w:sz="0" w:space="0" w:color="auto"/>
            <w:left w:val="none" w:sz="0" w:space="0" w:color="auto"/>
            <w:bottom w:val="none" w:sz="0" w:space="0" w:color="auto"/>
            <w:right w:val="none" w:sz="0" w:space="0" w:color="auto"/>
          </w:divBdr>
          <w:divsChild>
            <w:div w:id="579027348">
              <w:marLeft w:val="0"/>
              <w:marRight w:val="0"/>
              <w:marTop w:val="0"/>
              <w:marBottom w:val="0"/>
              <w:divBdr>
                <w:top w:val="none" w:sz="0" w:space="0" w:color="auto"/>
                <w:left w:val="none" w:sz="0" w:space="0" w:color="auto"/>
                <w:bottom w:val="none" w:sz="0" w:space="0" w:color="auto"/>
                <w:right w:val="none" w:sz="0" w:space="0" w:color="auto"/>
              </w:divBdr>
              <w:divsChild>
                <w:div w:id="57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admin-lib@lib.z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4E51-1A95-4EC3-A404-DA0AEDC5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49</Pages>
  <Words>18842</Words>
  <Characters>107406</Characters>
  <Application>Microsoft Office Word</Application>
  <DocSecurity>0</DocSecurity>
  <Lines>895</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Kostiantyn Stupak</cp:lastModifiedBy>
  <cp:revision>20</cp:revision>
  <cp:lastPrinted>2019-01-31T08:07:00Z</cp:lastPrinted>
  <dcterms:created xsi:type="dcterms:W3CDTF">2022-12-12T11:10:00Z</dcterms:created>
  <dcterms:modified xsi:type="dcterms:W3CDTF">2022-12-12T12:08:00Z</dcterms:modified>
</cp:coreProperties>
</file>