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77" w:rsidRDefault="00E67A77" w:rsidP="00E67A77">
      <w:pPr>
        <w:spacing w:before="240" w:after="0" w:line="240" w:lineRule="auto"/>
        <w:jc w:val="center"/>
        <w:rPr>
          <w:rFonts w:ascii="Times New Roman" w:eastAsia="Times New Roman" w:hAnsi="Times New Roman"/>
          <w:color w:val="000000" w:themeColor="text1"/>
          <w:sz w:val="24"/>
          <w:szCs w:val="24"/>
          <w:lang w:val="ru-RU" w:eastAsia="ru-RU"/>
        </w:rPr>
      </w:pPr>
      <w:r>
        <w:t xml:space="preserve">    </w:t>
      </w: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r>
        <w:rPr>
          <w:rFonts w:ascii="Times New Roman" w:eastAsia="Times New Roman" w:hAnsi="Times New Roman"/>
          <w:b/>
          <w:bCs/>
          <w:iCs/>
          <w:color w:val="000000" w:themeColor="text1"/>
          <w:sz w:val="24"/>
          <w:szCs w:val="24"/>
          <w:lang w:val="ru-RU" w:eastAsia="ru-RU"/>
        </w:rPr>
        <w:t>альний центр соціального обслуговування (надання соціальних послуг) виконавчого комітету Нововолинської міської ради</w:t>
      </w: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Pr="00E9401E"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 w:rsidR="00E67A77" w:rsidRPr="00E67A77" w:rsidRDefault="00E67A77" w:rsidP="00E67A77">
      <w:pPr>
        <w:rPr>
          <w:rFonts w:ascii="Times New Roman" w:hAnsi="Times New Roman"/>
          <w:sz w:val="28"/>
          <w:szCs w:val="28"/>
        </w:rPr>
      </w:pPr>
    </w:p>
    <w:p w:rsidR="00E67A77" w:rsidRPr="00E67A77" w:rsidRDefault="00E67A77" w:rsidP="00E67A77">
      <w:pPr>
        <w:rPr>
          <w:rFonts w:ascii="Times New Roman" w:hAnsi="Times New Roman"/>
          <w:sz w:val="28"/>
          <w:szCs w:val="28"/>
        </w:rPr>
      </w:pPr>
    </w:p>
    <w:p w:rsidR="00E67A77" w:rsidRPr="00E67A77" w:rsidRDefault="00E67A77" w:rsidP="00E67A77">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p>
    <w:p w:rsidR="00E67A77" w:rsidRPr="00E67A77" w:rsidRDefault="00E67A77" w:rsidP="00E67A77">
      <w:pPr>
        <w:widowControl w:val="0"/>
        <w:spacing w:after="0" w:line="240" w:lineRule="auto"/>
        <w:contextualSpacing/>
        <w:jc w:val="center"/>
        <w:outlineLvl w:val="0"/>
        <w:rPr>
          <w:rFonts w:ascii="Times New Roman" w:hAnsi="Times New Roman"/>
          <w:b/>
          <w:bCs/>
          <w:color w:val="000000"/>
          <w:sz w:val="32"/>
          <w:szCs w:val="32"/>
          <w:bdr w:val="none" w:sz="0" w:space="0" w:color="auto" w:frame="1"/>
          <w:lang w:eastAsia="uk-UA"/>
        </w:rPr>
      </w:pPr>
      <w:r w:rsidRPr="00E67A77">
        <w:rPr>
          <w:rFonts w:ascii="Times New Roman" w:hAnsi="Times New Roman"/>
          <w:b/>
          <w:bCs/>
          <w:color w:val="000000"/>
          <w:sz w:val="32"/>
          <w:szCs w:val="32"/>
          <w:bdr w:val="none" w:sz="0" w:space="0" w:color="auto" w:frame="1"/>
          <w:lang w:eastAsia="uk-UA"/>
        </w:rPr>
        <w:t>ТЕНДЕРНА ДОКУМЕНТАЦІЯ</w:t>
      </w:r>
    </w:p>
    <w:p w:rsidR="00E67A77" w:rsidRPr="00E67A77" w:rsidRDefault="00E67A77" w:rsidP="00E67A77">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E67A77">
        <w:rPr>
          <w:rFonts w:ascii="Times New Roman" w:hAnsi="Times New Roman"/>
          <w:b/>
          <w:bCs/>
          <w:color w:val="000000"/>
          <w:sz w:val="28"/>
          <w:szCs w:val="28"/>
          <w:bdr w:val="none" w:sz="0" w:space="0" w:color="auto" w:frame="1"/>
          <w:lang w:eastAsia="uk-UA"/>
        </w:rPr>
        <w:t>для процедури закупівлі – відкриті торги</w:t>
      </w:r>
    </w:p>
    <w:p w:rsidR="00E67A77" w:rsidRPr="00E67A77" w:rsidRDefault="00E67A77" w:rsidP="00E67A77">
      <w:pPr>
        <w:widowControl w:val="0"/>
        <w:spacing w:after="0" w:line="240" w:lineRule="auto"/>
        <w:contextualSpacing/>
        <w:jc w:val="center"/>
        <w:rPr>
          <w:rStyle w:val="af3"/>
          <w:rFonts w:ascii="Times New Roman" w:hAnsi="Times New Roman"/>
          <w:b/>
          <w:bCs/>
          <w:i w:val="0"/>
          <w:iCs w:val="0"/>
          <w:sz w:val="28"/>
          <w:szCs w:val="28"/>
          <w:shd w:val="clear" w:color="auto" w:fill="FFFFFF"/>
          <w:lang w:val="ru-RU"/>
        </w:rPr>
      </w:pPr>
      <w:r w:rsidRPr="00E67A77">
        <w:rPr>
          <w:rFonts w:ascii="Times New Roman" w:hAnsi="Times New Roman"/>
          <w:b/>
          <w:bCs/>
          <w:color w:val="000000"/>
          <w:sz w:val="28"/>
          <w:szCs w:val="28"/>
          <w:bdr w:val="none" w:sz="0" w:space="0" w:color="auto" w:frame="1"/>
          <w:lang w:eastAsia="uk-UA"/>
        </w:rPr>
        <w:t>предмет закупівлі</w:t>
      </w:r>
      <w:r w:rsidRPr="00E67A77">
        <w:rPr>
          <w:rFonts w:ascii="Times New Roman" w:hAnsi="Times New Roman"/>
          <w:b/>
          <w:bCs/>
          <w:color w:val="000000"/>
          <w:sz w:val="28"/>
          <w:szCs w:val="28"/>
          <w:bdr w:val="none" w:sz="0" w:space="0" w:color="auto" w:frame="1"/>
          <w:lang w:val="ru-RU" w:eastAsia="uk-UA"/>
        </w:rPr>
        <w:t xml:space="preserve">: </w:t>
      </w:r>
      <w:r w:rsidRPr="00E67A77">
        <w:rPr>
          <w:rFonts w:ascii="Times New Roman" w:hAnsi="Times New Roman"/>
          <w:b/>
          <w:sz w:val="28"/>
          <w:szCs w:val="28"/>
          <w:shd w:val="clear" w:color="auto" w:fill="FFFFFF"/>
        </w:rPr>
        <w:t>15510000-6 </w:t>
      </w:r>
      <w:r w:rsidRPr="00E67A77">
        <w:rPr>
          <w:rStyle w:val="af3"/>
          <w:rFonts w:ascii="Times New Roman" w:hAnsi="Times New Roman"/>
          <w:b/>
          <w:bCs/>
          <w:i w:val="0"/>
          <w:sz w:val="28"/>
          <w:szCs w:val="28"/>
          <w:shd w:val="clear" w:color="auto" w:fill="FFFFFF"/>
        </w:rPr>
        <w:t>Молоко та вершки</w:t>
      </w:r>
    </w:p>
    <w:p w:rsidR="00E67A77" w:rsidRPr="00E67A77" w:rsidRDefault="00E67A77" w:rsidP="00E67A77">
      <w:pPr>
        <w:widowControl w:val="0"/>
        <w:spacing w:after="0" w:line="240" w:lineRule="auto"/>
        <w:contextualSpacing/>
        <w:jc w:val="center"/>
        <w:rPr>
          <w:rFonts w:ascii="Times New Roman" w:hAnsi="Times New Roman"/>
          <w:b/>
          <w:sz w:val="28"/>
          <w:szCs w:val="28"/>
          <w:lang w:val="ru-RU"/>
        </w:rPr>
      </w:pPr>
      <w:r w:rsidRPr="00E67A77">
        <w:rPr>
          <w:rStyle w:val="af3"/>
          <w:rFonts w:ascii="Times New Roman" w:hAnsi="Times New Roman"/>
          <w:b/>
          <w:bCs/>
          <w:i w:val="0"/>
          <w:sz w:val="28"/>
          <w:szCs w:val="28"/>
          <w:shd w:val="clear" w:color="auto" w:fill="FFFFFF"/>
          <w:lang w:val="ru-RU"/>
        </w:rPr>
        <w:t>МОЛОКО ЖИР</w:t>
      </w:r>
      <w:r w:rsidRPr="00E67A77">
        <w:rPr>
          <w:rStyle w:val="af3"/>
          <w:rFonts w:ascii="Times New Roman" w:hAnsi="Times New Roman"/>
          <w:b/>
          <w:bCs/>
          <w:i w:val="0"/>
          <w:sz w:val="28"/>
          <w:szCs w:val="28"/>
          <w:shd w:val="clear" w:color="auto" w:fill="FFFFFF"/>
        </w:rPr>
        <w:t>НІ</w:t>
      </w:r>
      <w:r w:rsidRPr="00E67A77">
        <w:rPr>
          <w:rStyle w:val="af3"/>
          <w:rFonts w:ascii="Times New Roman" w:hAnsi="Times New Roman"/>
          <w:b/>
          <w:bCs/>
          <w:i w:val="0"/>
          <w:sz w:val="28"/>
          <w:szCs w:val="28"/>
          <w:shd w:val="clear" w:color="auto" w:fill="FFFFFF"/>
          <w:lang w:val="ru-RU"/>
        </w:rPr>
        <w:t>СТЬ 2,5 % ТА СМЕТАНА ЖИРІНІСТЬ 20%</w:t>
      </w:r>
    </w:p>
    <w:p w:rsidR="00E67A77" w:rsidRPr="00E67A77" w:rsidRDefault="00E67A77" w:rsidP="00E67A77">
      <w:pPr>
        <w:rPr>
          <w:rFonts w:ascii="Times New Roman" w:hAnsi="Times New Roman"/>
          <w:b/>
          <w:sz w:val="28"/>
          <w:szCs w:val="28"/>
          <w:lang w:val="ru-RU"/>
        </w:rPr>
      </w:pPr>
      <w:r w:rsidRPr="00E67A77">
        <w:rPr>
          <w:rFonts w:ascii="Times New Roman" w:hAnsi="Times New Roman"/>
          <w:b/>
          <w:sz w:val="28"/>
          <w:szCs w:val="28"/>
          <w:lang w:val="ru-RU"/>
        </w:rPr>
        <w:t>,</w:t>
      </w:r>
    </w:p>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Pr="00735326" w:rsidRDefault="00E67A77" w:rsidP="00E67A77">
      <w:pPr>
        <w:jc w:val="center"/>
        <w:rPr>
          <w:rFonts w:ascii="Times New Roman" w:hAnsi="Times New Roman"/>
          <w:sz w:val="28"/>
          <w:szCs w:val="28"/>
          <w:lang w:val="ru-RU"/>
        </w:rPr>
      </w:pPr>
      <w:r w:rsidRPr="00E9401E">
        <w:rPr>
          <w:rFonts w:ascii="Times New Roman" w:hAnsi="Times New Roman"/>
          <w:sz w:val="28"/>
          <w:szCs w:val="28"/>
          <w:lang w:val="ru-RU"/>
        </w:rPr>
        <w:t xml:space="preserve">Нововолинськ </w:t>
      </w:r>
      <w:r w:rsidR="00735326">
        <w:rPr>
          <w:rFonts w:ascii="Times New Roman" w:hAnsi="Times New Roman"/>
          <w:sz w:val="28"/>
          <w:szCs w:val="28"/>
        </w:rPr>
        <w:t>202</w:t>
      </w:r>
      <w:r w:rsidR="00735326">
        <w:rPr>
          <w:rFonts w:ascii="Times New Roman" w:hAnsi="Times New Roman"/>
          <w:sz w:val="28"/>
          <w:szCs w:val="28"/>
          <w:lang w:val="ru-RU"/>
        </w:rPr>
        <w:t>3</w:t>
      </w:r>
    </w:p>
    <w:p w:rsidR="00E67A77" w:rsidRDefault="00E67A77" w:rsidP="00E67A77">
      <w:pPr>
        <w:jc w:val="center"/>
        <w:rPr>
          <w:rFonts w:ascii="Times New Roman" w:hAnsi="Times New Roman"/>
          <w:sz w:val="28"/>
          <w:szCs w:val="28"/>
        </w:rPr>
      </w:pPr>
    </w:p>
    <w:p w:rsidR="00E67A77" w:rsidRPr="00E9401E" w:rsidRDefault="00E67A77" w:rsidP="00E67A77">
      <w:pPr>
        <w:jc w:val="center"/>
        <w:rPr>
          <w:rFonts w:ascii="Times New Roman" w:hAnsi="Times New Roman"/>
          <w:sz w:val="28"/>
          <w:szCs w:val="28"/>
        </w:rPr>
      </w:pPr>
    </w:p>
    <w:p w:rsidR="00E67A77" w:rsidRPr="00E9401E" w:rsidRDefault="00E67A77" w:rsidP="00E67A77">
      <w:pPr>
        <w:rPr>
          <w:rFonts w:ascii="Times New Roman" w:hAnsi="Times New Roman"/>
          <w:b/>
          <w:sz w:val="24"/>
          <w:szCs w:val="24"/>
          <w:lang w:val="ru-RU"/>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190"/>
        <w:gridCol w:w="51"/>
        <w:gridCol w:w="4948"/>
      </w:tblGrid>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CE20F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CE20F5" w:rsidRDefault="00E67A77" w:rsidP="00E67A77">
                  <w:pPr>
                    <w:spacing w:before="150" w:after="150" w:line="240" w:lineRule="auto"/>
                    <w:jc w:val="both"/>
                    <w:rPr>
                      <w:rFonts w:ascii="Times New Roman" w:eastAsia="Times New Roman" w:hAnsi="Times New Roman"/>
                      <w:sz w:val="24"/>
                      <w:szCs w:val="24"/>
                      <w:lang w:val="ru-RU" w:eastAsia="ru-RU"/>
                    </w:rPr>
                  </w:pPr>
                  <w:r w:rsidRPr="00CE20F5">
                    <w:rPr>
                      <w:rFonts w:ascii="Times New Roman" w:eastAsia="Times New Roman" w:hAnsi="Times New Roman"/>
                      <w:color w:val="000000"/>
                      <w:sz w:val="24"/>
                      <w:szCs w:val="24"/>
                      <w:lang w:eastAsia="ru-RU"/>
                    </w:rPr>
                    <w:t>Тендерну документацію розроблено відповідно до вимог</w:t>
                  </w:r>
                  <w:r w:rsidRPr="00CE20F5">
                    <w:rPr>
                      <w:rFonts w:ascii="Times New Roman" w:eastAsia="Times New Roman" w:hAnsi="Times New Roman"/>
                      <w:color w:val="000000"/>
                      <w:sz w:val="24"/>
                      <w:szCs w:val="24"/>
                      <w:lang w:val="ru-RU" w:eastAsia="ru-RU"/>
                    </w:rPr>
                    <w:t> </w:t>
                  </w:r>
                  <w:r w:rsidRPr="00CE20F5">
                    <w:rPr>
                      <w:rFonts w:ascii="Times New Roman" w:eastAsia="Times New Roman" w:hAnsi="Times New Roman"/>
                      <w:color w:val="000000"/>
                      <w:sz w:val="24"/>
                      <w:szCs w:val="24"/>
                      <w:lang w:eastAsia="ru-RU"/>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E20F5">
                    <w:rPr>
                      <w:rFonts w:ascii="Times New Roman" w:eastAsia="Times New Roman" w:hAnsi="Times New Roman"/>
                      <w:color w:val="000000"/>
                      <w:sz w:val="24"/>
                      <w:szCs w:val="24"/>
                      <w:lang w:val="ru-RU" w:eastAsia="ru-RU"/>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bl>
          <w:p w:rsidR="00E67A77" w:rsidRDefault="00E67A77" w:rsidP="00E67A77">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spacing w:before="240" w:after="0" w:line="240" w:lineRule="auto"/>
              <w:rPr>
                <w:rFonts w:ascii="Times New Roman" w:hAnsi="Times New Roman"/>
                <w:color w:val="000000"/>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spacing w:before="240" w:after="0" w:line="240" w:lineRule="auto"/>
              <w:rPr>
                <w:rFonts w:ascii="Times New Roman" w:eastAsia="Times New Roman" w:hAnsi="Times New Roman"/>
                <w:color w:val="000000" w:themeColor="text1"/>
                <w:sz w:val="24"/>
                <w:szCs w:val="24"/>
                <w:lang w:val="ru-RU" w:eastAsia="ru-RU"/>
              </w:rPr>
            </w:pP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r>
              <w:rPr>
                <w:rFonts w:ascii="Times New Roman" w:eastAsia="Times New Roman" w:hAnsi="Times New Roman"/>
                <w:b/>
                <w:bCs/>
                <w:iCs/>
                <w:color w:val="000000" w:themeColor="text1"/>
                <w:sz w:val="24"/>
                <w:szCs w:val="24"/>
                <w:lang w:val="ru-RU" w:eastAsia="ru-RU"/>
              </w:rPr>
              <w:t>альний центр соціального об</w:t>
            </w:r>
            <w:r w:rsidR="00FB5C4D">
              <w:rPr>
                <w:rFonts w:ascii="Times New Roman" w:eastAsia="Times New Roman" w:hAnsi="Times New Roman"/>
                <w:b/>
                <w:bCs/>
                <w:iCs/>
                <w:color w:val="000000" w:themeColor="text1"/>
                <w:sz w:val="24"/>
                <w:szCs w:val="24"/>
                <w:lang w:val="ru-RU" w:eastAsia="ru-RU"/>
              </w:rPr>
              <w:t>слуговування (надання соціальни</w:t>
            </w:r>
            <w:r>
              <w:rPr>
                <w:rFonts w:ascii="Times New Roman" w:eastAsia="Times New Roman" w:hAnsi="Times New Roman"/>
                <w:b/>
                <w:bCs/>
                <w:iCs/>
                <w:color w:val="000000" w:themeColor="text1"/>
                <w:sz w:val="24"/>
                <w:szCs w:val="24"/>
                <w:lang w:val="ru-RU" w:eastAsia="ru-RU"/>
              </w:rPr>
              <w:t>х послуг) виконавчого комітету Нововолинськкої міської ради</w:t>
            </w:r>
          </w:p>
          <w:p w:rsidR="00E67A77" w:rsidRDefault="00E67A77" w:rsidP="00E67A77">
            <w:pPr>
              <w:widowControl w:val="0"/>
              <w:spacing w:after="0" w:line="240" w:lineRule="auto"/>
              <w:contextualSpacing/>
              <w:rPr>
                <w:rFonts w:ascii="Times New Roman" w:hAnsi="Times New Roman"/>
                <w:color w:val="000000"/>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spacing w:before="240"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Волинська область, місто Нововолинськ, б-р Шевченка , 7</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Марценюк Оксана Олександрівна –</w:t>
            </w:r>
            <w:r>
              <w:rPr>
                <w:rFonts w:ascii="Times New Roman" w:hAnsi="Times New Roman"/>
                <w:color w:val="000000"/>
                <w:sz w:val="24"/>
                <w:szCs w:val="24"/>
                <w:lang w:val="ru-RU" w:eastAsia="uk-UA"/>
              </w:rPr>
              <w:t xml:space="preserve"> </w:t>
            </w:r>
            <w:r>
              <w:rPr>
                <w:rFonts w:ascii="Times New Roman" w:hAnsi="Times New Roman"/>
                <w:color w:val="000000"/>
                <w:sz w:val="24"/>
                <w:szCs w:val="24"/>
                <w:lang w:eastAsia="uk-UA"/>
              </w:rPr>
              <w:t>уповноважена особа з публічних закупівель – моб. тел. +380963877009</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E67A77" w:rsidRPr="0034165A" w:rsidRDefault="00E67A77" w:rsidP="00E67A77">
            <w:pPr>
              <w:widowControl w:val="0"/>
              <w:spacing w:after="0" w:line="240" w:lineRule="auto"/>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відкриті торги </w:t>
            </w:r>
            <w:r>
              <w:rPr>
                <w:rFonts w:ascii="Times New Roman" w:hAnsi="Times New Roman"/>
                <w:color w:val="000000"/>
                <w:sz w:val="24"/>
                <w:szCs w:val="24"/>
                <w:lang w:val="ru-RU" w:eastAsia="uk-UA"/>
              </w:rPr>
              <w:t>з особливостями</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jc w:val="both"/>
              <w:rPr>
                <w:rFonts w:ascii="Times New Roman" w:hAnsi="Times New Roman"/>
                <w:color w:val="000000"/>
                <w:sz w:val="24"/>
                <w:szCs w:val="24"/>
                <w:lang w:eastAsia="uk-UA"/>
              </w:rPr>
            </w:pPr>
          </w:p>
        </w:tc>
      </w:tr>
      <w:tr w:rsidR="00E67A77" w:rsidTr="00E67A77">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E67A77" w:rsidRPr="00735326" w:rsidRDefault="0040256F" w:rsidP="00E67A77">
            <w:pPr>
              <w:widowControl w:val="0"/>
              <w:spacing w:after="0" w:line="240" w:lineRule="auto"/>
              <w:contextualSpacing/>
              <w:jc w:val="both"/>
              <w:rPr>
                <w:rFonts w:ascii="Times New Roman" w:hAnsi="Times New Roman"/>
                <w:sz w:val="24"/>
                <w:szCs w:val="24"/>
                <w:lang w:val="ru-RU" w:eastAsia="uk-UA"/>
              </w:rPr>
            </w:pPr>
            <w:r w:rsidRPr="00FC2859">
              <w:rPr>
                <w:rFonts w:ascii="Times New Roman" w:hAnsi="Times New Roman"/>
                <w:sz w:val="24"/>
                <w:szCs w:val="24"/>
              </w:rPr>
              <w:t>Молоко в пачках об’ємом 1 літра жирність 2,5 %, сметана жирність 20 %</w:t>
            </w:r>
            <w:r w:rsidR="00735326">
              <w:rPr>
                <w:rFonts w:ascii="Times New Roman" w:hAnsi="Times New Roman"/>
                <w:sz w:val="24"/>
                <w:szCs w:val="24"/>
              </w:rPr>
              <w:t xml:space="preserve"> в пачках </w:t>
            </w:r>
            <w:r w:rsidR="00735326">
              <w:rPr>
                <w:rFonts w:ascii="Times New Roman" w:hAnsi="Times New Roman"/>
                <w:sz w:val="24"/>
                <w:szCs w:val="24"/>
                <w:lang w:val="ru-RU"/>
              </w:rPr>
              <w:t xml:space="preserve"> об</w:t>
            </w:r>
            <w:r w:rsidR="00735326" w:rsidRPr="00735326">
              <w:rPr>
                <w:rFonts w:ascii="Times New Roman" w:hAnsi="Times New Roman"/>
                <w:sz w:val="24"/>
                <w:szCs w:val="24"/>
                <w:lang w:val="ru-RU"/>
              </w:rPr>
              <w:t>’</w:t>
            </w:r>
            <w:r w:rsidR="00735326">
              <w:rPr>
                <w:rFonts w:ascii="Times New Roman" w:hAnsi="Times New Roman"/>
                <w:sz w:val="24"/>
                <w:szCs w:val="24"/>
                <w:lang w:val="ru-RU"/>
              </w:rPr>
              <w:t>ємом 0,400 грам</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highlight w:val="yellow"/>
                <w:lang w:eastAsia="uk-UA"/>
              </w:rPr>
            </w:pPr>
            <w:r>
              <w:rPr>
                <w:rFonts w:ascii="Times New Roman" w:eastAsia="Times New Roman" w:hAnsi="Times New Roman"/>
                <w:b/>
                <w:i/>
                <w:iCs/>
                <w:sz w:val="24"/>
                <w:szCs w:val="24"/>
                <w:lang w:eastAsia="ru-RU"/>
              </w:rPr>
              <w:t>закупівля здійснюється без поділу на лоти</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Смт. Благодатне, вул Миру 7, 45490 </w:t>
            </w:r>
          </w:p>
          <w:p w:rsidR="00E67A77" w:rsidRPr="00735326" w:rsidRDefault="00FB5C4D" w:rsidP="00E67A77">
            <w:pPr>
              <w:widowControl w:val="0"/>
              <w:spacing w:after="0" w:line="240" w:lineRule="auto"/>
              <w:ind w:hanging="2"/>
              <w:contextualSpacing/>
              <w:jc w:val="both"/>
              <w:rPr>
                <w:rFonts w:ascii="Times New Roman" w:hAnsi="Times New Roman"/>
                <w:sz w:val="24"/>
                <w:szCs w:val="24"/>
                <w:lang w:val="ru-RU"/>
              </w:rPr>
            </w:pPr>
            <w:r>
              <w:rPr>
                <w:rFonts w:ascii="Times New Roman" w:hAnsi="Times New Roman"/>
                <w:sz w:val="24"/>
                <w:szCs w:val="24"/>
              </w:rPr>
              <w:t>4106 л-молока, 820 пачок</w:t>
            </w:r>
            <w:r w:rsidR="00735326" w:rsidRPr="00735326">
              <w:rPr>
                <w:rFonts w:ascii="Times New Roman" w:hAnsi="Times New Roman"/>
                <w:sz w:val="24"/>
                <w:szCs w:val="24"/>
              </w:rPr>
              <w:t xml:space="preserve"> </w:t>
            </w:r>
            <w:r w:rsidR="0040256F" w:rsidRPr="00735326">
              <w:rPr>
                <w:rFonts w:ascii="Times New Roman" w:hAnsi="Times New Roman"/>
                <w:sz w:val="24"/>
                <w:szCs w:val="24"/>
              </w:rPr>
              <w:t>-сметани</w:t>
            </w:r>
          </w:p>
          <w:p w:rsidR="00E67A77" w:rsidRPr="00AB7C60" w:rsidRDefault="00E67A77" w:rsidP="00E67A77">
            <w:pPr>
              <w:widowControl w:val="0"/>
              <w:spacing w:after="0" w:line="240" w:lineRule="auto"/>
              <w:ind w:hanging="2"/>
              <w:contextualSpacing/>
              <w:jc w:val="both"/>
              <w:rPr>
                <w:rFonts w:ascii="Times New Roman" w:hAnsi="Times New Roman"/>
                <w:sz w:val="24"/>
                <w:szCs w:val="24"/>
                <w:highlight w:val="yellow"/>
                <w:lang w:val="ru-RU"/>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31.12.2024 включно</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ind w:hanging="23"/>
              <w:contextualSpacing/>
              <w:jc w:val="both"/>
              <w:rPr>
                <w:rFonts w:ascii="Times New Roman" w:hAnsi="Times New Roman"/>
                <w:sz w:val="24"/>
                <w:szCs w:val="24"/>
                <w:lang w:eastAsia="uk-UA"/>
              </w:rPr>
            </w:pPr>
            <w:r w:rsidRPr="00CE20F5">
              <w:rPr>
                <w:rFonts w:ascii="Times New Roman" w:hAnsi="Times New Roman"/>
                <w:color w:val="000000"/>
                <w:sz w:val="24"/>
                <w:szCs w:val="24"/>
              </w:rPr>
              <w:t xml:space="preserve">Учасники (резиденти та нерезиденти) всіх форм власності та організаційно-правових </w:t>
            </w:r>
            <w:r w:rsidRPr="00CE20F5">
              <w:rPr>
                <w:rFonts w:ascii="Times New Roman" w:hAnsi="Times New Roman"/>
                <w:color w:val="000000"/>
                <w:sz w:val="24"/>
                <w:szCs w:val="24"/>
              </w:rPr>
              <w:lastRenderedPageBreak/>
              <w:t>форм беруть участь у процедурах закупівель на рівних умовах</w:t>
            </w:r>
            <w:r>
              <w:rPr>
                <w:rFonts w:ascii="Times New Roman" w:hAnsi="Times New Roman"/>
                <w:sz w:val="24"/>
                <w:szCs w:val="24"/>
                <w:lang w:eastAsia="uk-UA"/>
              </w:rPr>
              <w:t>.</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rsidR="00E67A77" w:rsidRDefault="00E67A77" w:rsidP="00E67A77">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9"/>
              <w:spacing w:before="150" w:beforeAutospacing="0" w:after="150" w:afterAutospacing="0"/>
              <w:jc w:val="both"/>
              <w:rPr>
                <w:lang w:val="ru-RU"/>
              </w:rPr>
            </w:pPr>
            <w:r>
              <w:rPr>
                <w:color w:val="000000"/>
              </w:rPr>
              <w:t>Усі документи тендерної пропозиції, які готуються безпосередньо учасником повинні бути складені українською мовою. </w:t>
            </w:r>
          </w:p>
          <w:p w:rsidR="00E67A77" w:rsidRDefault="00E67A77" w:rsidP="00E67A77">
            <w:pPr>
              <w:pStyle w:val="a9"/>
              <w:spacing w:before="150" w:beforeAutospacing="0" w:after="150" w:afterAutospacing="0"/>
              <w:jc w:val="both"/>
            </w:pPr>
            <w:r>
              <w:rPr>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67A77" w:rsidRDefault="00E67A77" w:rsidP="00E67A77">
            <w:pPr>
              <w:pStyle w:val="a9"/>
              <w:spacing w:before="150" w:beforeAutospacing="0" w:after="150" w:afterAutospacing="0"/>
              <w:jc w:val="both"/>
            </w:pPr>
            <w:r>
              <w:rPr>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E67A77" w:rsidRDefault="00E67A77" w:rsidP="00E67A77">
            <w:pPr>
              <w:widowControl w:val="0"/>
              <w:spacing w:after="0" w:line="240" w:lineRule="auto"/>
              <w:ind w:firstLine="181"/>
              <w:contextualSpacing/>
              <w:jc w:val="both"/>
              <w:rPr>
                <w:rFonts w:ascii="Times New Roman" w:hAnsi="Times New Roman"/>
                <w:color w:val="000000"/>
                <w:sz w:val="24"/>
                <w:szCs w:val="24"/>
                <w:lang w:eastAsia="uk-UA"/>
              </w:rPr>
            </w:pPr>
          </w:p>
        </w:tc>
      </w:tr>
      <w:tr w:rsidR="00E67A77" w:rsidRPr="00E9401E" w:rsidTr="00E67A77">
        <w:trPr>
          <w:trHeight w:val="2530"/>
          <w:jc w:val="center"/>
        </w:trPr>
        <w:tc>
          <w:tcPr>
            <w:tcW w:w="967"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color w:val="000000"/>
              </w:rPr>
              <w:t>8</w:t>
            </w: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E67A77" w:rsidRPr="00C8023A" w:rsidRDefault="00E67A77" w:rsidP="00E67A77">
            <w:pPr>
              <w:widowControl w:val="0"/>
              <w:spacing w:after="0" w:line="240" w:lineRule="auto"/>
              <w:contextualSpacing/>
              <w:rPr>
                <w:rFonts w:ascii="Times New Roman" w:hAnsi="Times New Roman"/>
                <w:b/>
                <w:sz w:val="24"/>
                <w:szCs w:val="24"/>
                <w:lang w:eastAsia="uk-UA"/>
              </w:rPr>
            </w:pPr>
            <w:r w:rsidRPr="00C8023A">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48" w:type="dxa"/>
            <w:tcBorders>
              <w:top w:val="single" w:sz="4" w:space="0" w:color="auto"/>
              <w:left w:val="single" w:sz="4" w:space="0" w:color="auto"/>
              <w:bottom w:val="single" w:sz="4" w:space="0" w:color="auto"/>
              <w:right w:val="single" w:sz="4" w:space="0" w:color="auto"/>
            </w:tcBorders>
          </w:tcPr>
          <w:p w:rsidR="00E67A77" w:rsidRPr="00C8023A" w:rsidRDefault="00E67A77" w:rsidP="00E67A77">
            <w:pPr>
              <w:pStyle w:val="a9"/>
              <w:spacing w:before="150" w:beforeAutospacing="0" w:after="150" w:afterAutospacing="0"/>
              <w:jc w:val="both"/>
              <w:rPr>
                <w:color w:val="000000"/>
              </w:rPr>
            </w:pPr>
            <w:r w:rsidRPr="00C8023A">
              <w:rPr>
                <w:iCs/>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67A77" w:rsidRDefault="00E67A77" w:rsidP="00E67A77">
            <w:pPr>
              <w:pStyle w:val="a9"/>
              <w:spacing w:before="150" w:beforeAutospacing="0" w:after="150" w:afterAutospacing="0"/>
              <w:jc w:val="both"/>
              <w:rPr>
                <w:lang w:val="ru-RU"/>
              </w:rPr>
            </w:pPr>
            <w:r>
              <w:rPr>
                <w:color w:val="000000"/>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7A77" w:rsidRDefault="00E67A77" w:rsidP="00E67A77">
            <w:pPr>
              <w:pStyle w:val="a9"/>
              <w:spacing w:before="150" w:beforeAutospacing="0" w:after="150" w:afterAutospacing="0"/>
              <w:jc w:val="both"/>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67A77" w:rsidRDefault="00E67A77" w:rsidP="00E67A77">
            <w:pPr>
              <w:widowControl w:val="0"/>
              <w:spacing w:after="0" w:line="240" w:lineRule="auto"/>
              <w:jc w:val="both"/>
              <w:rPr>
                <w:rFonts w:ascii="Times New Roman" w:eastAsia="Times New Roman" w:hAnsi="Times New Roman"/>
                <w:sz w:val="24"/>
                <w:szCs w:val="24"/>
                <w:lang w:eastAsia="uk-UA"/>
              </w:rPr>
            </w:pPr>
          </w:p>
          <w:p w:rsidR="00E67A77" w:rsidRDefault="00E67A77" w:rsidP="00E67A77">
            <w:pPr>
              <w:widowControl w:val="0"/>
              <w:spacing w:after="0" w:line="240" w:lineRule="auto"/>
              <w:jc w:val="both"/>
              <w:rPr>
                <w:rFonts w:ascii="Times New Roman" w:eastAsia="Times New Roman" w:hAnsi="Times New Roman"/>
                <w:sz w:val="24"/>
                <w:szCs w:val="24"/>
                <w:lang w:eastAsia="uk-UA"/>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9"/>
              <w:spacing w:before="150" w:beforeAutospacing="0" w:after="150" w:afterAutospacing="0"/>
              <w:jc w:val="both"/>
              <w:rPr>
                <w:lang w:val="ru-RU"/>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7A77" w:rsidRDefault="00E67A77" w:rsidP="00E67A77">
            <w:pPr>
              <w:pStyle w:val="a9"/>
              <w:spacing w:before="150" w:beforeAutospacing="0" w:after="150" w:afterAutospacing="0"/>
              <w:jc w:val="both"/>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67A77" w:rsidRDefault="00E67A77" w:rsidP="00E67A77">
            <w:pPr>
              <w:widowControl w:val="0"/>
              <w:spacing w:after="0" w:line="240" w:lineRule="auto"/>
              <w:jc w:val="both"/>
              <w:rPr>
                <w:rFonts w:ascii="Times New Roman" w:eastAsia="Times New Roman" w:hAnsi="Times New Roman"/>
                <w:iCs/>
                <w:sz w:val="24"/>
                <w:szCs w:val="24"/>
                <w:lang w:eastAsia="uk-UA"/>
              </w:rPr>
            </w:pPr>
          </w:p>
        </w:tc>
      </w:tr>
      <w:tr w:rsidR="00E67A77" w:rsidRPr="00E9401E"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E67A77" w:rsidRPr="00432642" w:rsidRDefault="00E67A77" w:rsidP="00E67A77">
            <w:pPr>
              <w:pStyle w:val="a9"/>
              <w:spacing w:before="150" w:beforeAutospacing="0" w:after="150" w:afterAutospacing="0"/>
              <w:jc w:val="both"/>
            </w:pPr>
            <w:r>
              <w:rPr>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Pr>
                <w:color w:val="000000"/>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67A77" w:rsidRPr="0032252F" w:rsidRDefault="00E67A77" w:rsidP="00E67A77">
            <w:pPr>
              <w:numPr>
                <w:ilvl w:val="0"/>
                <w:numId w:val="16"/>
              </w:numPr>
              <w:spacing w:before="150" w:after="0" w:line="240" w:lineRule="auto"/>
              <w:ind w:left="1080"/>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E67A77" w:rsidRPr="0032252F" w:rsidRDefault="00E67A77" w:rsidP="00E67A77">
            <w:pPr>
              <w:numPr>
                <w:ilvl w:val="0"/>
                <w:numId w:val="16"/>
              </w:numPr>
              <w:spacing w:before="150" w:after="0" w:line="240" w:lineRule="auto"/>
              <w:ind w:left="1080"/>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E67A77" w:rsidRPr="0032252F" w:rsidRDefault="00E67A77" w:rsidP="00E67A77">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67A77" w:rsidRPr="0032252F" w:rsidRDefault="00E67A77" w:rsidP="00E67A77">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документ про створення такого об’єднання (у разі якщо тендерна пропозиція подається об’єднанням учасників);</w:t>
            </w:r>
          </w:p>
          <w:p w:rsidR="00E67A77" w:rsidRPr="0032252F" w:rsidRDefault="00E67A77" w:rsidP="00E67A77">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67A77" w:rsidRPr="0032252F" w:rsidRDefault="00E67A77" w:rsidP="00E67A77">
            <w:pPr>
              <w:numPr>
                <w:ilvl w:val="0"/>
                <w:numId w:val="17"/>
              </w:numPr>
              <w:spacing w:after="15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інших документів та / або інформації визначені тендерною документацією та додатками.</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Pr="0032252F">
              <w:rPr>
                <w:rFonts w:ascii="Times New Roman" w:eastAsia="Times New Roman" w:hAnsi="Times New Roman"/>
                <w:color w:val="000000"/>
                <w:sz w:val="24"/>
                <w:szCs w:val="24"/>
                <w:lang w:eastAsia="uk-UA"/>
              </w:rPr>
              <w:lastRenderedPageBreak/>
              <w:t>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32252F">
              <w:rPr>
                <w:rFonts w:ascii="Times New Roman" w:eastAsia="Times New Roman" w:hAnsi="Times New Roman"/>
                <w:color w:val="000000"/>
                <w:sz w:val="24"/>
                <w:szCs w:val="24"/>
                <w:lang w:eastAsia="uk-UA"/>
              </w:rPr>
              <w:lastRenderedPageBreak/>
              <w:t>тендерної пропозиції учасника на кожен електронний документ.</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Перелік формальних помилок, затверджений наказом Мінекономіки від 15.04.2020 № 710:</w:t>
            </w:r>
          </w:p>
          <w:p w:rsidR="00E67A77" w:rsidRPr="0032252F" w:rsidRDefault="00E67A77" w:rsidP="00E67A77">
            <w:pPr>
              <w:pStyle w:val="a9"/>
              <w:spacing w:before="150" w:beforeAutospacing="0" w:after="150" w:afterAutospacing="0"/>
              <w:jc w:val="both"/>
              <w:rPr>
                <w:lang w:val="ru-RU"/>
              </w:rPr>
            </w:pPr>
            <w:r w:rsidRPr="0032252F">
              <w:rPr>
                <w:color w:val="000000"/>
              </w:rPr>
              <w:t>1. інформація/документ, подана учасником процедури закупівлі у складі тендерної пропозиції, містить помилку (помилки) у частині: </w:t>
            </w:r>
          </w:p>
          <w:p w:rsidR="00E67A77" w:rsidRPr="0032252F" w:rsidRDefault="00E67A77" w:rsidP="00E67A77">
            <w:pPr>
              <w:pStyle w:val="a9"/>
              <w:numPr>
                <w:ilvl w:val="0"/>
                <w:numId w:val="18"/>
              </w:numPr>
              <w:spacing w:before="150" w:beforeAutospacing="0" w:after="0" w:afterAutospacing="0"/>
              <w:jc w:val="both"/>
              <w:textAlignment w:val="baseline"/>
              <w:rPr>
                <w:color w:val="000000"/>
              </w:rPr>
            </w:pPr>
            <w:r w:rsidRPr="0032252F">
              <w:rPr>
                <w:color w:val="000000"/>
              </w:rPr>
              <w:t>уживання великої літери;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уживання розділових знаків та відмінювання слів у реченні;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використання слова або мовного звороту, запозичених з іншої мови;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застосування правил переносу частини слова з рядка в рядок;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написання слів разом та/або окремо, та/або через дефіс; </w:t>
            </w:r>
          </w:p>
          <w:p w:rsidR="00E67A77" w:rsidRPr="0032252F" w:rsidRDefault="00E67A77" w:rsidP="00E67A77">
            <w:pPr>
              <w:pStyle w:val="a9"/>
              <w:numPr>
                <w:ilvl w:val="0"/>
                <w:numId w:val="18"/>
              </w:numPr>
              <w:spacing w:before="0" w:beforeAutospacing="0" w:after="150" w:afterAutospacing="0"/>
              <w:jc w:val="both"/>
              <w:textAlignment w:val="baseline"/>
              <w:rPr>
                <w:color w:val="000000"/>
              </w:rPr>
            </w:pPr>
            <w:r w:rsidRPr="0032252F">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67A77" w:rsidRDefault="00E67A77" w:rsidP="00E67A77">
            <w:pPr>
              <w:pStyle w:val="a9"/>
              <w:spacing w:before="150" w:beforeAutospacing="0" w:after="150" w:afterAutospacing="0"/>
              <w:jc w:val="both"/>
            </w:pPr>
            <w:r w:rsidRPr="0032252F">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w:t>
            </w:r>
            <w:r>
              <w:rPr>
                <w:color w:val="000000"/>
              </w:rPr>
              <w:t xml:space="preserve">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color w:val="000000"/>
              </w:rPr>
              <w:lastRenderedPageBreak/>
              <w:t>закупівлі, кваліфікаційних критеріїв до учасника процедури закупівлі. </w:t>
            </w:r>
          </w:p>
          <w:p w:rsidR="00E67A77" w:rsidRDefault="00E67A77" w:rsidP="00E67A77">
            <w:pPr>
              <w:pStyle w:val="a9"/>
              <w:spacing w:before="150" w:beforeAutospacing="0" w:after="150" w:afterAutospacing="0"/>
              <w:jc w:val="both"/>
              <w:rPr>
                <w:lang w:val="ru-RU"/>
              </w:rPr>
            </w:pPr>
            <w:r>
              <w:rPr>
                <w:color w:val="000000"/>
              </w:rPr>
              <w:t>3. Невірна назва документа (документів), що подається учасником процедури закупівлі у складі тендерної</w:t>
            </w:r>
            <w:r>
              <w:rPr>
                <w:color w:val="000000"/>
                <w:lang w:val="ru-RU"/>
              </w:rPr>
              <w:t xml:space="preserve"> </w:t>
            </w:r>
            <w:r>
              <w:rPr>
                <w:color w:val="000000"/>
              </w:rPr>
              <w:t>пропозиції, зміст якого відповідає вимогам, визначеним замовником у тендерній документації. </w:t>
            </w:r>
          </w:p>
          <w:p w:rsidR="00E67A77" w:rsidRDefault="00E67A77" w:rsidP="00E67A77">
            <w:pPr>
              <w:pStyle w:val="a9"/>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67A77" w:rsidRDefault="00E67A77" w:rsidP="00E67A77">
            <w:pPr>
              <w:pStyle w:val="a9"/>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67A77" w:rsidRDefault="00E67A77" w:rsidP="00E67A77">
            <w:pPr>
              <w:pStyle w:val="a9"/>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67A77" w:rsidRDefault="00E67A77" w:rsidP="00E67A77">
            <w:pPr>
              <w:pStyle w:val="a9"/>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67A77" w:rsidRDefault="00E67A77" w:rsidP="00E67A77">
            <w:pPr>
              <w:pStyle w:val="a9"/>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67A77" w:rsidRDefault="00E67A77" w:rsidP="00E67A77">
            <w:pPr>
              <w:pStyle w:val="a9"/>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67A77" w:rsidRDefault="00E67A77" w:rsidP="00E67A77">
            <w:pPr>
              <w:pStyle w:val="a9"/>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67A77" w:rsidRDefault="00E67A77" w:rsidP="00E67A77">
            <w:pPr>
              <w:pStyle w:val="a9"/>
              <w:spacing w:before="150" w:beforeAutospacing="0" w:after="150" w:afterAutospacing="0"/>
              <w:jc w:val="both"/>
            </w:pPr>
            <w:r>
              <w:rPr>
                <w:color w:val="00000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67A77" w:rsidRPr="00903F7B" w:rsidRDefault="00E67A77" w:rsidP="00E67A77">
            <w:pPr>
              <w:pStyle w:val="a9"/>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w:t>
            </w:r>
            <w:r w:rsidRPr="00903F7B">
              <w:rPr>
                <w:color w:val="000000"/>
              </w:rPr>
              <w:t xml:space="preserve"> </w:t>
            </w:r>
            <w:r>
              <w:rPr>
                <w:color w:val="000000"/>
              </w:rPr>
              <w:t>цьому такий формат документа забезпечує можливість його перегляду.</w:t>
            </w:r>
          </w:p>
          <w:p w:rsidR="00E67A77" w:rsidRDefault="00E67A77" w:rsidP="00E67A77">
            <w:pPr>
              <w:pStyle w:val="a9"/>
              <w:spacing w:before="150" w:beforeAutospacing="0" w:after="150" w:afterAutospacing="0"/>
              <w:jc w:val="both"/>
            </w:pPr>
            <w:r>
              <w:rPr>
                <w:color w:val="000000"/>
              </w:rPr>
              <w:t>Приклади формальних помилок:</w:t>
            </w:r>
          </w:p>
          <w:p w:rsidR="00E67A77" w:rsidRDefault="00E67A77" w:rsidP="00E67A77">
            <w:pPr>
              <w:pStyle w:val="a9"/>
              <w:numPr>
                <w:ilvl w:val="0"/>
                <w:numId w:val="19"/>
              </w:numPr>
              <w:spacing w:before="150" w:beforeAutospacing="0" w:after="0" w:afterAutospacing="0"/>
              <w:jc w:val="both"/>
              <w:textAlignment w:val="baseline"/>
              <w:rPr>
                <w:color w:val="000000"/>
              </w:rPr>
            </w:pPr>
            <w:r>
              <w:rPr>
                <w:color w:val="000000"/>
              </w:rPr>
              <w:t>«вінницька область» замість «Вінницька область» або «місто львів» замість «місто Львів»; </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«у складі тендерна пропозиція» замість «у складі тендерної пропозиції»;</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«тендернапропозиція» замість «тендерна пропозиція»;</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«срток поставки» замість «строк поставки»;</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«Довідка» замість «Лист», «Гарантійний лист» замість «Довідка», «Лист» замість «Гарантійний лист» тощо;</w:t>
            </w:r>
          </w:p>
          <w:p w:rsidR="00E67A77" w:rsidRDefault="00E67A77" w:rsidP="00E67A77">
            <w:pPr>
              <w:pStyle w:val="a9"/>
              <w:numPr>
                <w:ilvl w:val="0"/>
                <w:numId w:val="19"/>
              </w:numPr>
              <w:spacing w:before="0" w:beforeAutospacing="0" w:after="150" w:afterAutospacing="0"/>
              <w:jc w:val="both"/>
              <w:textAlignment w:val="baseline"/>
              <w:rPr>
                <w:color w:val="000000"/>
              </w:rPr>
            </w:pPr>
            <w:r>
              <w:rPr>
                <w:color w:val="000000"/>
              </w:rPr>
              <w:t>подання документа у форматі  «PDF» замість «JPEG», «JPEG» замість «PDF», «RAR» замість «PDF», «7z» замість «PDF» тощо</w:t>
            </w:r>
            <w:r w:rsidRPr="00903F7B">
              <w:rPr>
                <w:color w:val="000000"/>
              </w:rPr>
              <w:t>.</w:t>
            </w:r>
          </w:p>
          <w:p w:rsidR="00E67A77" w:rsidRPr="00903F7B" w:rsidRDefault="00E67A77" w:rsidP="00E67A77">
            <w:pPr>
              <w:pStyle w:val="a9"/>
              <w:spacing w:before="150" w:beforeAutospacing="0" w:after="150" w:afterAutospacing="0"/>
              <w:jc w:val="both"/>
            </w:pPr>
          </w:p>
          <w:p w:rsidR="00E67A77" w:rsidRPr="009E5607" w:rsidRDefault="00E67A77" w:rsidP="00E67A77">
            <w:pPr>
              <w:spacing w:after="150" w:line="240" w:lineRule="auto"/>
              <w:ind w:left="720"/>
              <w:jc w:val="both"/>
              <w:textAlignment w:val="baseline"/>
              <w:rPr>
                <w:rFonts w:ascii="Times New Roman" w:eastAsia="Times New Roman" w:hAnsi="Times New Roman"/>
                <w:color w:val="000000"/>
                <w:szCs w:val="24"/>
                <w:lang w:eastAsia="uk-UA"/>
              </w:rPr>
            </w:pPr>
          </w:p>
        </w:tc>
      </w:tr>
      <w:tr w:rsidR="00E67A77" w:rsidTr="00E67A77">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bookmarkStart w:id="0" w:name="_heading=h.2et92p0"/>
            <w:bookmarkEnd w:id="0"/>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Не вимагається</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pStyle w:val="a3"/>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bookmarkStart w:id="1" w:name="n445"/>
            <w:bookmarkEnd w:id="1"/>
            <w:r>
              <w:rPr>
                <w:rFonts w:ascii="Times New Roman" w:hAnsi="Times New Roman"/>
                <w:sz w:val="24"/>
                <w:szCs w:val="24"/>
                <w:lang w:eastAsia="uk-UA"/>
              </w:rPr>
              <w:t>Не вимагається</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pStyle w:val="a3"/>
              <w:widowControl w:val="0"/>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8D33E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616"/>
                  </w:tblGrid>
                  <w:tr w:rsidR="00E67A77" w:rsidRPr="00903F7B"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Тендерні пропозиції вважаються дійсними протягом 90 днів із дати кінцевого строку подання тендерних пропозицій. </w:t>
                        </w:r>
                      </w:p>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67A77" w:rsidRPr="00903F7B" w:rsidRDefault="00E67A77" w:rsidP="00E67A77">
                        <w:pPr>
                          <w:numPr>
                            <w:ilvl w:val="0"/>
                            <w:numId w:val="20"/>
                          </w:numPr>
                          <w:spacing w:before="150" w:after="0" w:line="240" w:lineRule="auto"/>
                          <w:jc w:val="both"/>
                          <w:textAlignment w:val="baseline"/>
                          <w:rPr>
                            <w:rFonts w:ascii="Times New Roman" w:eastAsia="Times New Roman" w:hAnsi="Times New Roman"/>
                            <w:color w:val="000000"/>
                            <w:sz w:val="24"/>
                            <w:szCs w:val="24"/>
                            <w:lang w:val="ru-RU" w:eastAsia="ru-RU"/>
                          </w:rPr>
                        </w:pPr>
                        <w:r w:rsidRPr="00903F7B">
                          <w:rPr>
                            <w:rFonts w:ascii="Times New Roman" w:eastAsia="Times New Roman" w:hAnsi="Times New Roman"/>
                            <w:color w:val="000000"/>
                            <w:sz w:val="24"/>
                            <w:szCs w:val="24"/>
                            <w:lang w:val="ru-RU" w:eastAsia="ru-RU"/>
                          </w:rPr>
                          <w:t>відхилити таку вимогу, не втрачаючи при цьому наданого ним забезпечення тендерної пропозиції;</w:t>
                        </w:r>
                      </w:p>
                      <w:p w:rsidR="00E67A77" w:rsidRPr="00903F7B" w:rsidRDefault="00E67A77" w:rsidP="00E67A77">
                        <w:pPr>
                          <w:numPr>
                            <w:ilvl w:val="0"/>
                            <w:numId w:val="20"/>
                          </w:numPr>
                          <w:spacing w:after="150" w:line="240" w:lineRule="auto"/>
                          <w:jc w:val="both"/>
                          <w:textAlignment w:val="baseline"/>
                          <w:rPr>
                            <w:rFonts w:ascii="Times New Roman" w:eastAsia="Times New Roman" w:hAnsi="Times New Roman"/>
                            <w:color w:val="000000"/>
                            <w:sz w:val="24"/>
                            <w:szCs w:val="24"/>
                            <w:lang w:val="ru-RU" w:eastAsia="ru-RU"/>
                          </w:rPr>
                        </w:pPr>
                        <w:r w:rsidRPr="00903F7B">
                          <w:rPr>
                            <w:rFonts w:ascii="Times New Roman" w:eastAsia="Times New Roman" w:hAnsi="Times New Roman"/>
                            <w:color w:val="000000"/>
                            <w:sz w:val="24"/>
                            <w:szCs w:val="24"/>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p>
              </w:tc>
            </w:tr>
          </w:tbl>
          <w:p w:rsidR="00E67A77" w:rsidRPr="008D33E5" w:rsidRDefault="00E67A77" w:rsidP="00E67A77">
            <w:pPr>
              <w:widowControl w:val="0"/>
              <w:spacing w:after="0" w:line="240" w:lineRule="auto"/>
              <w:contextualSpacing/>
              <w:jc w:val="both"/>
              <w:rPr>
                <w:rFonts w:ascii="Times New Roman" w:hAnsi="Times New Roman"/>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Pr="008D33E5" w:rsidRDefault="00E67A77" w:rsidP="00E67A77">
            <w:pPr>
              <w:widowControl w:val="0"/>
              <w:spacing w:after="0" w:line="240" w:lineRule="auto"/>
              <w:contextualSpacing/>
              <w:rPr>
                <w:rFonts w:ascii="Times New Roman" w:hAnsi="Times New Roman"/>
                <w:b/>
                <w:color w:val="FF0000"/>
                <w:sz w:val="24"/>
                <w:szCs w:val="24"/>
                <w:lang w:val="ru-RU" w:eastAsia="uk-UA"/>
              </w:rPr>
            </w:pPr>
            <w:r w:rsidRPr="00AB136D">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8D33E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Кваліфікаційні критерії та інформація про спосіб їх підтвердження викладені у Додатку № 1 до тендерної документації.</w:t>
                  </w:r>
                </w:p>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D33E5">
                    <w:rPr>
                      <w:rFonts w:ascii="Times New Roman" w:eastAsia="Times New Roman" w:hAnsi="Times New Roman"/>
                      <w:color w:val="000000"/>
                      <w:sz w:val="24"/>
                      <w:szCs w:val="24"/>
                      <w:lang w:val="ru-RU" w:eastAsia="ru-RU"/>
                    </w:rPr>
                    <w:t>до пункту</w:t>
                  </w:r>
                  <w:proofErr w:type="gramEnd"/>
                  <w:r w:rsidRPr="008D33E5">
                    <w:rPr>
                      <w:rFonts w:ascii="Times New Roman" w:eastAsia="Times New Roman" w:hAnsi="Times New Roman"/>
                      <w:color w:val="000000"/>
                      <w:sz w:val="24"/>
                      <w:szCs w:val="24"/>
                      <w:lang w:val="ru-RU" w:eastAsia="ru-RU"/>
                    </w:rPr>
                    <w:t xml:space="preserve"> 48 Особливостей.</w:t>
                  </w:r>
                </w:p>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bl>
          <w:p w:rsidR="00E67A77" w:rsidRPr="008D33E5" w:rsidRDefault="00E67A77" w:rsidP="00E67A77">
            <w:pPr>
              <w:pStyle w:val="rvps2"/>
              <w:shd w:val="clear" w:color="auto" w:fill="FFFFFF"/>
              <w:spacing w:before="0" w:beforeAutospacing="0" w:after="0" w:afterAutospacing="0"/>
              <w:jc w:val="both"/>
              <w:rPr>
                <w:color w:val="000000"/>
                <w:highlight w:val="yellow"/>
                <w:lang w:val="ru-RU"/>
              </w:rPr>
            </w:pPr>
          </w:p>
        </w:tc>
      </w:tr>
      <w:tr w:rsidR="00E67A77" w:rsidRPr="00E9401E" w:rsidTr="00E67A77">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8D33E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bl>
          <w:p w:rsidR="00E67A77" w:rsidRPr="008D33E5" w:rsidRDefault="00E67A77" w:rsidP="00E67A77">
            <w:pPr>
              <w:widowControl w:val="0"/>
              <w:spacing w:after="0" w:line="240" w:lineRule="auto"/>
              <w:contextualSpacing/>
              <w:jc w:val="both"/>
              <w:rPr>
                <w:rFonts w:ascii="Times New Roman" w:hAnsi="Times New Roman"/>
                <w:strike/>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E67A77" w:rsidRDefault="00E67A77" w:rsidP="00E67A77">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E67A77" w:rsidRDefault="00E67A77" w:rsidP="00E67A77">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4241" w:type="dxa"/>
            <w:gridSpan w:val="2"/>
            <w:tcBorders>
              <w:top w:val="single" w:sz="4" w:space="0" w:color="auto"/>
              <w:left w:val="single" w:sz="4" w:space="0" w:color="auto"/>
              <w:bottom w:val="single" w:sz="4" w:space="0" w:color="auto"/>
              <w:right w:val="single" w:sz="4" w:space="0" w:color="auto"/>
            </w:tcBorders>
          </w:tcPr>
          <w:p w:rsidR="00E67A77" w:rsidRPr="00B71724" w:rsidRDefault="00E67A77" w:rsidP="00E67A77">
            <w:pPr>
              <w:widowControl w:val="0"/>
              <w:spacing w:after="0" w:line="240" w:lineRule="auto"/>
              <w:contextualSpacing/>
              <w:rPr>
                <w:rFonts w:ascii="Times New Roman" w:hAnsi="Times New Roman"/>
                <w:b/>
                <w:sz w:val="24"/>
                <w:szCs w:val="24"/>
                <w:lang w:eastAsia="uk-UA"/>
              </w:rPr>
            </w:pPr>
            <w:r w:rsidRPr="00B71724">
              <w:rPr>
                <w:rFonts w:ascii="Times New Roman" w:eastAsia="Times New Roman" w:hAnsi="Times New Roman"/>
                <w:b/>
                <w:color w:val="000000"/>
                <w:szCs w:val="24"/>
                <w:lang w:eastAsia="uk-UA"/>
              </w:rPr>
              <w:t>Ступінь локалізації виробництва</w:t>
            </w:r>
          </w:p>
        </w:tc>
        <w:tc>
          <w:tcPr>
            <w:tcW w:w="4948" w:type="dxa"/>
            <w:tcBorders>
              <w:top w:val="single" w:sz="4" w:space="0" w:color="auto"/>
              <w:left w:val="single" w:sz="4" w:space="0" w:color="auto"/>
              <w:bottom w:val="single" w:sz="4" w:space="0" w:color="auto"/>
              <w:right w:val="single" w:sz="4" w:space="0" w:color="auto"/>
            </w:tcBorders>
          </w:tcPr>
          <w:p w:rsidR="00E67A77" w:rsidRPr="009E5607" w:rsidRDefault="00E67A77" w:rsidP="00E67A77">
            <w:pPr>
              <w:spacing w:before="150" w:after="150" w:line="240" w:lineRule="auto"/>
              <w:rPr>
                <w:rFonts w:ascii="Times New Roman" w:eastAsia="Times New Roman" w:hAnsi="Times New Roman"/>
                <w:szCs w:val="24"/>
                <w:lang w:eastAsia="uk-UA"/>
              </w:rPr>
            </w:pPr>
            <w:r w:rsidRPr="009E5607">
              <w:rPr>
                <w:rFonts w:ascii="Times New Roman" w:eastAsia="Times New Roman" w:hAnsi="Times New Roman"/>
                <w:color w:val="000000"/>
                <w:szCs w:val="24"/>
                <w:lang w:eastAsia="uk-UA"/>
              </w:rPr>
              <w:t>Не застосовується </w:t>
            </w:r>
          </w:p>
          <w:p w:rsidR="00E67A77" w:rsidRDefault="00E67A77" w:rsidP="00E67A77">
            <w:pPr>
              <w:widowControl w:val="0"/>
              <w:spacing w:after="0" w:line="240" w:lineRule="auto"/>
              <w:jc w:val="both"/>
              <w:rPr>
                <w:rFonts w:ascii="Times New Roman" w:eastAsia="Times New Roman" w:hAnsi="Times New Roman"/>
                <w:sz w:val="24"/>
                <w:szCs w:val="24"/>
                <w:lang w:eastAsia="uk-UA"/>
              </w:rPr>
            </w:pP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E67A77" w:rsidRDefault="00E67A77" w:rsidP="00E67A7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3"/>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E67A77" w:rsidRPr="00366FBE" w:rsidRDefault="00E67A77" w:rsidP="00E67A77">
            <w:pPr>
              <w:pStyle w:val="a9"/>
              <w:spacing w:before="150" w:beforeAutospacing="0" w:after="150" w:afterAutospacing="0"/>
              <w:jc w:val="both"/>
              <w:rPr>
                <w:color w:val="000000"/>
                <w:lang w:val="ru-RU"/>
              </w:rPr>
            </w:pPr>
            <w:r>
              <w:rPr>
                <w:color w:val="000000"/>
              </w:rPr>
              <w:t xml:space="preserve">Кінцевий строк подання тендерних пропозицій: </w:t>
            </w:r>
            <w:r w:rsidR="00366FBE">
              <w:rPr>
                <w:color w:val="000000"/>
                <w:lang w:val="ru-RU"/>
              </w:rPr>
              <w:t>19.12.2023 року</w:t>
            </w:r>
          </w:p>
          <w:p w:rsidR="00E67A77" w:rsidRDefault="00E67A77" w:rsidP="00E67A77">
            <w:pPr>
              <w:pStyle w:val="a9"/>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rsidR="00E67A77" w:rsidRDefault="00E67A77" w:rsidP="00E67A77">
            <w:pPr>
              <w:widowControl w:val="0"/>
              <w:spacing w:after="0" w:line="240" w:lineRule="auto"/>
              <w:contextualSpacing/>
              <w:jc w:val="both"/>
              <w:rPr>
                <w:rFonts w:ascii="Times New Roman" w:hAnsi="Times New Roman"/>
                <w:sz w:val="24"/>
                <w:szCs w:val="24"/>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9"/>
              <w:spacing w:before="150" w:beforeAutospacing="0" w:after="150" w:afterAutospacing="0"/>
              <w:jc w:val="both"/>
              <w:rPr>
                <w:lang w:val="ru-RU"/>
              </w:rPr>
            </w:pPr>
            <w:r>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67A77" w:rsidRDefault="00E67A77" w:rsidP="00E67A77">
            <w:pPr>
              <w:pStyle w:val="a9"/>
              <w:spacing w:before="150" w:beforeAutospacing="0" w:after="150" w:afterAutospacing="0"/>
              <w:jc w:val="both"/>
            </w:pPr>
            <w:r>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Pr>
                <w:color w:val="000000"/>
              </w:rPr>
              <w:lastRenderedPageBreak/>
              <w:t>та оприлюднюється відповідно до частин 3 та 4 статті 28 Закону.</w:t>
            </w:r>
          </w:p>
          <w:p w:rsidR="00E67A77" w:rsidRDefault="00E67A77" w:rsidP="00E67A77">
            <w:pPr>
              <w:pStyle w:val="a9"/>
              <w:spacing w:before="150" w:beforeAutospacing="0" w:after="150" w:afterAutospacing="0"/>
              <w:jc w:val="both"/>
            </w:pPr>
            <w:r>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67A77" w:rsidRDefault="00E67A77" w:rsidP="00E67A77">
            <w:pPr>
              <w:pStyle w:val="a9"/>
              <w:spacing w:before="150" w:beforeAutospacing="0" w:after="150" w:afterAutospacing="0"/>
              <w:jc w:val="both"/>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67A77" w:rsidRPr="00090B72" w:rsidRDefault="00E67A77" w:rsidP="00E67A77">
            <w:pPr>
              <w:pStyle w:val="a9"/>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67A77" w:rsidRDefault="00E67A77" w:rsidP="00E67A77">
            <w:pPr>
              <w:pStyle w:val="a9"/>
              <w:spacing w:before="150" w:beforeAutospacing="0" w:after="150" w:afterAutospacing="0"/>
              <w:jc w:val="both"/>
            </w:pPr>
          </w:p>
          <w:p w:rsidR="00E67A77" w:rsidRPr="00794E59" w:rsidRDefault="00E67A77" w:rsidP="00E67A77">
            <w:pPr>
              <w:spacing w:before="150" w:after="150" w:line="240" w:lineRule="auto"/>
              <w:rPr>
                <w:rFonts w:ascii="Times New Roman" w:eastAsia="Times New Roman" w:hAnsi="Times New Roman"/>
                <w:sz w:val="24"/>
                <w:szCs w:val="24"/>
                <w:lang w:eastAsia="uk-UA"/>
              </w:rPr>
            </w:pP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E67A77" w:rsidRDefault="00E67A77" w:rsidP="00E67A7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E67A77" w:rsidTr="00E67A77">
        <w:trPr>
          <w:trHeight w:val="26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E67A77" w:rsidRPr="00794E59" w:rsidRDefault="00E67A77" w:rsidP="00E67A77">
            <w:pPr>
              <w:pStyle w:val="a9"/>
              <w:spacing w:before="150" w:beforeAutospacing="0" w:after="150" w:afterAutospacing="0"/>
              <w:jc w:val="both"/>
            </w:pPr>
            <w:r>
              <w:rPr>
                <w:color w:val="000000"/>
              </w:rPr>
              <w:t>Єдиний критерій оцінки – Ціна – 100%.</w:t>
            </w:r>
          </w:p>
          <w:p w:rsidR="00E67A77" w:rsidRDefault="00E67A77" w:rsidP="00E67A77">
            <w:pPr>
              <w:pStyle w:val="a9"/>
              <w:spacing w:before="150" w:beforeAutospacing="0" w:after="150" w:afterAutospacing="0"/>
              <w:jc w:val="both"/>
            </w:pPr>
            <w:r>
              <w:rPr>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67A77" w:rsidRDefault="00E67A77" w:rsidP="00E67A77">
            <w:pPr>
              <w:widowControl w:val="0"/>
              <w:spacing w:after="0" w:line="240" w:lineRule="auto"/>
              <w:ind w:firstLine="459"/>
              <w:contextualSpacing/>
              <w:jc w:val="both"/>
              <w:rPr>
                <w:rFonts w:ascii="Times New Roman" w:hAnsi="Times New Roman"/>
                <w:b/>
                <w:sz w:val="24"/>
                <w:szCs w:val="24"/>
                <w:lang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rPr>
            </w:pPr>
            <w:r w:rsidRPr="00794E59">
              <w:rPr>
                <w:rFonts w:ascii="Times New Roman" w:hAnsi="Times New Roman"/>
                <w:b/>
                <w:color w:val="000000"/>
                <w:sz w:val="24"/>
                <w:szCs w:val="24"/>
              </w:rPr>
              <w:t>Інша інформація</w:t>
            </w:r>
          </w:p>
          <w:p w:rsidR="00E67A77" w:rsidRPr="00794E59" w:rsidRDefault="00E67A77" w:rsidP="00E67A77">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000000"/>
              <w:left w:val="single" w:sz="4" w:space="0" w:color="000000"/>
              <w:bottom w:val="single" w:sz="4" w:space="0" w:color="000000"/>
              <w:right w:val="single" w:sz="4" w:space="0" w:color="000000"/>
            </w:tcBorders>
            <w:shd w:val="clear" w:color="auto" w:fill="FFFFFF"/>
          </w:tcPr>
          <w:p w:rsidR="00E67A77" w:rsidRPr="00090B72" w:rsidRDefault="00E67A77" w:rsidP="00E67A77">
            <w:pPr>
              <w:pStyle w:val="a9"/>
              <w:spacing w:before="0" w:beforeAutospacing="0" w:after="160" w:afterAutospacing="0"/>
              <w:jc w:val="both"/>
            </w:pPr>
            <w:r>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color w:val="000000"/>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67A77" w:rsidRDefault="00E67A77" w:rsidP="00E67A77">
            <w:pPr>
              <w:pStyle w:val="a9"/>
              <w:spacing w:before="0" w:beforeAutospacing="0" w:after="160" w:afterAutospacing="0"/>
              <w:jc w:val="both"/>
              <w:rPr>
                <w:color w:val="000000"/>
              </w:rPr>
            </w:pPr>
            <w:r>
              <w:rPr>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67A77" w:rsidRDefault="00E67A77" w:rsidP="00E67A77">
            <w:pPr>
              <w:pStyle w:val="a9"/>
              <w:numPr>
                <w:ilvl w:val="0"/>
                <w:numId w:val="21"/>
              </w:numPr>
              <w:spacing w:before="0" w:beforeAutospacing="0" w:after="160" w:afterAutospacing="0"/>
              <w:jc w:val="both"/>
              <w:textAlignment w:val="baseline"/>
              <w:rPr>
                <w:color w:val="000000"/>
                <w:lang w:val="ru-RU"/>
              </w:rPr>
            </w:pPr>
            <w:r>
              <w:rPr>
                <w:color w:val="000000"/>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посвідку на постійне чи тимчасове проживання на території України</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посвідчення біженця чи документ, що підтверджує надання притулку в Україні.</w:t>
            </w:r>
          </w:p>
          <w:p w:rsidR="00E67A77" w:rsidRDefault="00E67A77" w:rsidP="00E67A77">
            <w:pPr>
              <w:pStyle w:val="a9"/>
              <w:spacing w:before="0" w:beforeAutospacing="0" w:after="160" w:afterAutospacing="0"/>
              <w:jc w:val="both"/>
            </w:pPr>
            <w:r>
              <w:rPr>
                <w:color w:val="000000"/>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w:t>
            </w:r>
            <w:r>
              <w:rPr>
                <w:color w:val="000000"/>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E67A77" w:rsidRDefault="00E67A77" w:rsidP="00E67A77">
            <w:pPr>
              <w:pStyle w:val="a9"/>
              <w:spacing w:before="0" w:beforeAutospacing="0" w:after="160" w:afterAutospacing="0"/>
              <w:jc w:val="both"/>
            </w:pPr>
            <w:r>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67A77" w:rsidRDefault="00E67A77" w:rsidP="00E67A77">
            <w:pPr>
              <w:pStyle w:val="a9"/>
              <w:spacing w:before="0" w:beforeAutospacing="0" w:after="160" w:afterAutospacing="0"/>
              <w:jc w:val="both"/>
            </w:pPr>
            <w:r>
              <w:rPr>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w:t>
            </w:r>
          </w:p>
          <w:p w:rsidR="00E67A77" w:rsidRPr="00B610C5" w:rsidRDefault="00E67A77" w:rsidP="00E67A77">
            <w:pPr>
              <w:pStyle w:val="a9"/>
              <w:spacing w:before="0" w:beforeAutospacing="0" w:after="160" w:afterAutospacing="0"/>
              <w:jc w:val="both"/>
            </w:pPr>
            <w:r>
              <w:rPr>
                <w:color w:val="000000"/>
              </w:rPr>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Pr>
                <w:color w:val="000000"/>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67A77" w:rsidRDefault="00E67A77" w:rsidP="00E67A77">
            <w:pPr>
              <w:pStyle w:val="a9"/>
              <w:spacing w:before="0" w:beforeAutospacing="0" w:after="160" w:afterAutospacing="0"/>
              <w:jc w:val="both"/>
            </w:pPr>
            <w:r>
              <w:rPr>
                <w:color w:val="00000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E67A77" w:rsidRPr="00B610C5" w:rsidRDefault="00E67A77" w:rsidP="00E67A77">
            <w:pPr>
              <w:pStyle w:val="a9"/>
              <w:spacing w:before="0" w:beforeAutospacing="0" w:after="160" w:afterAutospacing="0"/>
              <w:jc w:val="both"/>
            </w:pPr>
            <w:r>
              <w:rPr>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w:t>
            </w:r>
            <w:r w:rsidRPr="00B610C5">
              <w:t xml:space="preserve"> </w:t>
            </w:r>
            <w:r>
              <w:rPr>
                <w:color w:val="000000"/>
              </w:rPr>
              <w:t>територію України видане уповноваженим на це органом. </w:t>
            </w:r>
          </w:p>
          <w:p w:rsidR="00E67A77" w:rsidRDefault="00E67A77" w:rsidP="00E67A77">
            <w:pPr>
              <w:pStyle w:val="a9"/>
              <w:spacing w:before="0" w:beforeAutospacing="0" w:after="160" w:afterAutospacing="0"/>
              <w:jc w:val="both"/>
            </w:pPr>
            <w:r>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67A77" w:rsidRDefault="00E67A77" w:rsidP="00E67A77">
            <w:pPr>
              <w:pStyle w:val="a9"/>
              <w:spacing w:before="0" w:beforeAutospacing="0" w:after="160" w:afterAutospacing="0"/>
              <w:jc w:val="both"/>
            </w:pPr>
            <w:r>
              <w:rPr>
                <w:color w:val="000000"/>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67A77" w:rsidRDefault="00E67A77" w:rsidP="00E67A77">
            <w:pPr>
              <w:pStyle w:val="a9"/>
              <w:spacing w:before="0" w:beforeAutospacing="0" w:after="160" w:afterAutospacing="0"/>
              <w:jc w:val="both"/>
            </w:pP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67A77" w:rsidRDefault="00E67A77" w:rsidP="00E67A77">
            <w:pPr>
              <w:pStyle w:val="a9"/>
              <w:spacing w:before="0" w:beforeAutospacing="0" w:after="160" w:afterAutospacing="0"/>
              <w:jc w:val="both"/>
            </w:pPr>
            <w:r>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67A77" w:rsidRDefault="00E67A77" w:rsidP="00E67A77">
            <w:pPr>
              <w:pStyle w:val="a9"/>
              <w:spacing w:before="0" w:beforeAutospacing="0" w:after="160" w:afterAutospacing="0"/>
              <w:jc w:val="both"/>
            </w:pPr>
            <w:r>
              <w:rPr>
                <w:color w:val="000000"/>
              </w:rPr>
              <w:t>Обґрунтування аномально низької тендерної пропозиції може містити інформацію про:</w:t>
            </w:r>
          </w:p>
          <w:p w:rsidR="00E67A77" w:rsidRDefault="00E67A77" w:rsidP="00E67A77">
            <w:pPr>
              <w:pStyle w:val="a9"/>
              <w:numPr>
                <w:ilvl w:val="0"/>
                <w:numId w:val="21"/>
              </w:numPr>
              <w:spacing w:before="0" w:beforeAutospacing="0" w:after="0" w:afterAutospacing="0"/>
              <w:jc w:val="both"/>
              <w:textAlignment w:val="baseline"/>
              <w:rPr>
                <w:color w:val="000000"/>
              </w:rPr>
            </w:pPr>
            <w:r>
              <w:rPr>
                <w:color w:val="000000"/>
              </w:rPr>
              <w:t xml:space="preserve">досягнення економії завдяки застосованому технологічному процесу виробництва товарів, </w:t>
            </w:r>
          </w:p>
          <w:p w:rsidR="00E67A77" w:rsidRDefault="00E67A77" w:rsidP="00E67A77">
            <w:pPr>
              <w:pStyle w:val="a9"/>
              <w:numPr>
                <w:ilvl w:val="0"/>
                <w:numId w:val="21"/>
              </w:numPr>
              <w:spacing w:before="0" w:beforeAutospacing="0" w:after="0" w:afterAutospacing="0"/>
              <w:jc w:val="both"/>
              <w:textAlignment w:val="baseline"/>
              <w:rPr>
                <w:color w:val="000000"/>
                <w:lang w:val="ru-RU"/>
              </w:rPr>
            </w:pPr>
            <w:r>
              <w:rPr>
                <w:color w:val="000000"/>
              </w:rPr>
              <w:t>порядку надання послуг чи технології будівництва;</w:t>
            </w:r>
          </w:p>
          <w:p w:rsidR="00E67A77" w:rsidRDefault="00E67A77" w:rsidP="00E67A77">
            <w:pPr>
              <w:pStyle w:val="a9"/>
              <w:numPr>
                <w:ilvl w:val="0"/>
                <w:numId w:val="21"/>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rsidR="00E67A77" w:rsidRDefault="00E67A77" w:rsidP="00E67A77">
            <w:pPr>
              <w:pStyle w:val="a9"/>
              <w:spacing w:before="150" w:beforeAutospacing="0" w:after="150" w:afterAutospacing="0"/>
              <w:jc w:val="both"/>
            </w:pPr>
            <w:r>
              <w:rPr>
                <w:color w:val="000000"/>
              </w:rPr>
              <w:t xml:space="preserve">Якщо замовником під час розгляду тендерної пропозиції учасника процедури закупівлі </w:t>
            </w:r>
            <w:r>
              <w:rPr>
                <w:color w:val="000000"/>
              </w:rPr>
              <w:lastRenderedPageBreak/>
              <w:t>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7A77" w:rsidRDefault="00E67A77" w:rsidP="00E67A77">
            <w:pPr>
              <w:pStyle w:val="a9"/>
              <w:spacing w:before="150" w:beforeAutospacing="0" w:after="150" w:afterAutospacing="0"/>
              <w:jc w:val="both"/>
            </w:pPr>
            <w:r>
              <w:rPr>
                <w:color w:val="00000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7A77" w:rsidRDefault="00E67A77" w:rsidP="00E67A77">
            <w:pPr>
              <w:pStyle w:val="a9"/>
              <w:spacing w:before="150" w:beforeAutospacing="0" w:after="150" w:afterAutospacing="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7A77" w:rsidRPr="00B610C5" w:rsidRDefault="00E67A77" w:rsidP="00E67A77">
            <w:pPr>
              <w:pStyle w:val="a9"/>
              <w:spacing w:before="150" w:beforeAutospacing="0" w:after="150" w:afterAutospacing="0"/>
              <w:jc w:val="both"/>
            </w:pPr>
            <w:r>
              <w:rPr>
                <w:color w:val="000000"/>
              </w:rPr>
              <w:t>Замовник має право звернутися за підтвердженням інформації, наданої учасником / переможцем процедури</w:t>
            </w:r>
            <w:r w:rsidRPr="00B610C5">
              <w:rPr>
                <w:color w:val="000000"/>
              </w:rPr>
              <w:t xml:space="preserve"> </w:t>
            </w:r>
            <w:r>
              <w:rPr>
                <w:color w:val="000000"/>
              </w:rPr>
              <w:t>закупівлі, до органів державної влади, підприємств, установ, організацій відповідно до їх компетенції.</w:t>
            </w:r>
          </w:p>
          <w:p w:rsidR="00E67A77" w:rsidRDefault="00E67A77" w:rsidP="00E67A77">
            <w:pPr>
              <w:pStyle w:val="a9"/>
              <w:spacing w:before="150" w:beforeAutospacing="0" w:after="150" w:afterAutospacing="0"/>
              <w:jc w:val="both"/>
            </w:pPr>
            <w:r>
              <w:rPr>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color w:val="000000"/>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7A77" w:rsidRPr="00B610C5" w:rsidRDefault="00E67A77" w:rsidP="00E67A77">
            <w:pPr>
              <w:pStyle w:val="a9"/>
              <w:spacing w:before="150" w:beforeAutospacing="0" w:after="150" w:afterAutospacing="0"/>
              <w:jc w:val="both"/>
            </w:pPr>
          </w:p>
          <w:p w:rsidR="00E67A77" w:rsidRPr="00AB136D" w:rsidRDefault="00E67A77" w:rsidP="00E67A77">
            <w:pPr>
              <w:spacing w:after="0" w:line="240" w:lineRule="auto"/>
              <w:jc w:val="both"/>
              <w:rPr>
                <w:rFonts w:ascii="Times New Roman" w:eastAsia="Times New Roman" w:hAnsi="Times New Roman"/>
                <w:sz w:val="24"/>
                <w:szCs w:val="24"/>
                <w:lang w:eastAsia="ru-RU"/>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Замовник відхиляє тендерну пропозицію із зазначенням аргументації в електронній системі закупівель у разі, коли:</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1) учасник процедури закупівлі:</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підпадає під підстави, встановлені пунктом 47 цих особливостей;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забезпечення тендерної пропозиції, якщо таке забезпечення вимагалося замовником;</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визначив конфіденційною інформацію, що не може бути визначена як конфіденційна відповідно до вимог пункту 40 цих особливостей;</w:t>
            </w:r>
          </w:p>
          <w:p w:rsidR="00E67A77" w:rsidRPr="003F444C" w:rsidRDefault="00E67A77" w:rsidP="00E67A77">
            <w:pPr>
              <w:pStyle w:val="a9"/>
              <w:numPr>
                <w:ilvl w:val="0"/>
                <w:numId w:val="23"/>
              </w:numPr>
              <w:spacing w:before="0" w:beforeAutospacing="0" w:after="0" w:afterAutospacing="0"/>
              <w:jc w:val="both"/>
              <w:textAlignment w:val="baseline"/>
              <w:rPr>
                <w:color w:val="000000"/>
                <w:lang w:val="ru-RU" w:eastAsia="ru-RU"/>
              </w:rPr>
            </w:pPr>
            <w:r w:rsidRPr="003F444C">
              <w:rPr>
                <w:color w:val="000000"/>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3F444C">
              <w:rPr>
                <w:color w:val="000000"/>
                <w:lang w:val="ru-RU" w:eastAsia="ru-RU"/>
              </w:rPr>
              <w:lastRenderedPageBreak/>
              <w:t>зареєстрованою відповідно до законодавства Російської</w:t>
            </w:r>
            <w:r>
              <w:rPr>
                <w:color w:val="000000"/>
                <w:lang w:val="ru-RU" w:eastAsia="ru-RU"/>
              </w:rPr>
              <w:t xml:space="preserve"> </w:t>
            </w:r>
            <w:r w:rsidRPr="003F444C">
              <w:rPr>
                <w:color w:val="000000"/>
                <w:lang w:val="ru-RU" w:eastAsia="ru-RU"/>
              </w:rPr>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2) тендерна пропозиція:</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4"/>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F444C">
              <w:rPr>
                <w:rFonts w:ascii="Times New Roman" w:eastAsia="Times New Roman" w:hAnsi="Times New Roman"/>
                <w:color w:val="000000"/>
                <w:sz w:val="24"/>
                <w:szCs w:val="24"/>
                <w:lang w:val="ru-RU" w:eastAsia="ru-RU"/>
              </w:rPr>
              <w:t>до пункту</w:t>
            </w:r>
            <w:proofErr w:type="gramEnd"/>
            <w:r w:rsidRPr="003F444C">
              <w:rPr>
                <w:rFonts w:ascii="Times New Roman" w:eastAsia="Times New Roman" w:hAnsi="Times New Roman"/>
                <w:color w:val="000000"/>
                <w:sz w:val="24"/>
                <w:szCs w:val="24"/>
                <w:lang w:val="ru-RU" w:eastAsia="ru-RU"/>
              </w:rPr>
              <w:t xml:space="preserve"> 43 цих особливостей;</w:t>
            </w:r>
          </w:p>
          <w:p w:rsidR="00E67A77" w:rsidRPr="003F444C" w:rsidRDefault="00E67A77" w:rsidP="00E67A77">
            <w:pPr>
              <w:numPr>
                <w:ilvl w:val="0"/>
                <w:numId w:val="24"/>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є такою, строк дії якої закінчився;</w:t>
            </w:r>
          </w:p>
          <w:p w:rsidR="00E67A77" w:rsidRPr="003F444C" w:rsidRDefault="00E67A77" w:rsidP="00E67A77">
            <w:pPr>
              <w:pStyle w:val="a9"/>
              <w:numPr>
                <w:ilvl w:val="0"/>
                <w:numId w:val="25"/>
              </w:numPr>
              <w:spacing w:before="0" w:beforeAutospacing="0" w:after="0" w:afterAutospacing="0"/>
              <w:jc w:val="both"/>
              <w:textAlignment w:val="baseline"/>
              <w:rPr>
                <w:color w:val="000000"/>
                <w:lang w:val="ru-RU" w:eastAsia="ru-RU"/>
              </w:rPr>
            </w:pPr>
            <w:r w:rsidRPr="003F444C">
              <w:rPr>
                <w:color w:val="000000"/>
                <w:lang w:val="ru-RU"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w:t>
            </w:r>
            <w:r>
              <w:rPr>
                <w:color w:val="000000"/>
                <w:lang w:val="ru-RU" w:eastAsia="ru-RU"/>
              </w:rPr>
              <w:t xml:space="preserve">итих торгів, та/або не зазначив </w:t>
            </w:r>
            <w:r w:rsidRPr="003F444C">
              <w:rPr>
                <w:color w:val="000000"/>
                <w:lang w:val="ru-RU" w:eastAsia="ru-RU"/>
              </w:rPr>
              <w:t>прийнятний відсоток перевищення або відсоток перевищенн</w:t>
            </w:r>
            <w:r>
              <w:rPr>
                <w:color w:val="000000"/>
                <w:lang w:val="ru-RU" w:eastAsia="ru-RU"/>
              </w:rPr>
              <w:t xml:space="preserve">я </w:t>
            </w:r>
            <w:r w:rsidRPr="003F444C">
              <w:rPr>
                <w:color w:val="000000"/>
                <w:lang w:val="ru-RU" w:eastAsia="ru-RU"/>
              </w:rPr>
              <w:t>є більшим, ніж зазначений замовником в тендерній документації;</w:t>
            </w:r>
          </w:p>
          <w:p w:rsidR="00E67A77" w:rsidRPr="003F444C" w:rsidRDefault="00E67A77" w:rsidP="00E67A77">
            <w:pPr>
              <w:numPr>
                <w:ilvl w:val="0"/>
                <w:numId w:val="25"/>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не відповідає вимогам, установленим у тендерній документації відповідно </w:t>
            </w:r>
            <w:proofErr w:type="gramStart"/>
            <w:r w:rsidRPr="003F444C">
              <w:rPr>
                <w:rFonts w:ascii="Times New Roman" w:eastAsia="Times New Roman" w:hAnsi="Times New Roman"/>
                <w:color w:val="000000"/>
                <w:sz w:val="24"/>
                <w:szCs w:val="24"/>
                <w:lang w:val="ru-RU" w:eastAsia="ru-RU"/>
              </w:rPr>
              <w:t>до абзацу</w:t>
            </w:r>
            <w:proofErr w:type="gramEnd"/>
            <w:r w:rsidRPr="003F444C">
              <w:rPr>
                <w:rFonts w:ascii="Times New Roman" w:eastAsia="Times New Roman" w:hAnsi="Times New Roman"/>
                <w:color w:val="000000"/>
                <w:sz w:val="24"/>
                <w:szCs w:val="24"/>
                <w:lang w:val="ru-RU" w:eastAsia="ru-RU"/>
              </w:rPr>
              <w:t xml:space="preserve"> першого частини третьої статті 22 Закону;</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3) переможець процедури закупівлі:</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67A77" w:rsidRPr="003F444C" w:rsidRDefault="00E67A77" w:rsidP="00E67A77">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7A77" w:rsidRPr="003F444C" w:rsidRDefault="00E67A77" w:rsidP="00E67A77">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забезпечення виконання договору про закупівлю, якщо таке забезпечення вимагалося замовником;</w:t>
            </w:r>
          </w:p>
          <w:p w:rsidR="00E67A77" w:rsidRPr="003F444C" w:rsidRDefault="00E67A77" w:rsidP="00E67A77">
            <w:pPr>
              <w:numPr>
                <w:ilvl w:val="0"/>
                <w:numId w:val="26"/>
              </w:numPr>
              <w:spacing w:after="0" w:line="240" w:lineRule="auto"/>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7"/>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7A77" w:rsidRPr="003F444C" w:rsidRDefault="00E67A77" w:rsidP="00E67A77">
            <w:pPr>
              <w:numPr>
                <w:ilvl w:val="0"/>
                <w:numId w:val="27"/>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учасник процедури закупівлі не виконав свої зобов’язання за раніше </w:t>
            </w:r>
            <w:r w:rsidRPr="003F444C">
              <w:rPr>
                <w:rFonts w:ascii="Times New Roman" w:eastAsia="Times New Roman" w:hAnsi="Times New Roman"/>
                <w:color w:val="000000"/>
                <w:sz w:val="24"/>
                <w:szCs w:val="24"/>
                <w:lang w:val="ru-RU" w:eastAsia="ru-RU"/>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pStyle w:val="a9"/>
              <w:spacing w:before="0" w:beforeAutospacing="0" w:after="0" w:afterAutospacing="0"/>
              <w:jc w:val="both"/>
              <w:rPr>
                <w:lang w:val="ru-RU" w:eastAsia="ru-RU"/>
              </w:rPr>
            </w:pPr>
            <w:r w:rsidRPr="003F444C">
              <w:rPr>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w:t>
            </w:r>
            <w:r>
              <w:rPr>
                <w:color w:val="000000"/>
                <w:lang w:val="ru-RU" w:eastAsia="ru-RU"/>
              </w:rPr>
              <w:t xml:space="preserve"> </w:t>
            </w:r>
            <w:r w:rsidRPr="003F444C">
              <w:rPr>
                <w:color w:val="000000"/>
                <w:lang w:val="ru-RU" w:eastAsia="ru-RU"/>
              </w:rPr>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F444C">
              <w:rPr>
                <w:rFonts w:ascii="Times New Roman" w:eastAsia="Times New Roman" w:hAnsi="Times New Roman"/>
                <w:color w:val="000000"/>
                <w:sz w:val="24"/>
                <w:szCs w:val="24"/>
                <w:lang w:val="ru-RU" w:eastAsia="ru-RU"/>
              </w:rPr>
              <w:t>у списку</w:t>
            </w:r>
            <w:proofErr w:type="gramEnd"/>
            <w:r w:rsidRPr="003F444C">
              <w:rPr>
                <w:rFonts w:ascii="Times New Roman" w:eastAsia="Times New Roman" w:hAnsi="Times New Roman"/>
                <w:color w:val="000000"/>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p>
          <w:p w:rsidR="00E67A77" w:rsidRPr="003F444C" w:rsidRDefault="00E67A77" w:rsidP="00E67A77">
            <w:pPr>
              <w:spacing w:after="0" w:line="240" w:lineRule="auto"/>
              <w:ind w:left="720"/>
              <w:jc w:val="both"/>
              <w:textAlignment w:val="baseline"/>
              <w:rPr>
                <w:rFonts w:ascii="Times New Roman" w:eastAsia="Times New Roman" w:hAnsi="Times New Roman"/>
                <w:color w:val="000000"/>
                <w:sz w:val="24"/>
                <w:szCs w:val="24"/>
                <w:lang w:val="ru-RU" w:eastAsia="ru-RU"/>
              </w:rPr>
            </w:pPr>
          </w:p>
          <w:p w:rsidR="00E67A77" w:rsidRDefault="00E67A77" w:rsidP="00E67A77">
            <w:pPr>
              <w:widowControl w:val="0"/>
              <w:spacing w:after="0" w:line="240" w:lineRule="auto"/>
              <w:jc w:val="both"/>
              <w:rPr>
                <w:rFonts w:ascii="Times New Roman" w:eastAsia="Times New Roman" w:hAnsi="Times New Roman"/>
                <w:sz w:val="24"/>
                <w:szCs w:val="24"/>
                <w:lang w:eastAsia="uk-UA"/>
              </w:rPr>
            </w:pP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і послуг;</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eastAsia="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E67A77" w:rsidRDefault="00E67A77" w:rsidP="00E67A77">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електронною системою закупівель в день її оприлюднення.</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150EF3"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 xml:space="preserve">З метою забезпечення права на оскарження рішень замовника </w:t>
                  </w:r>
                  <w:proofErr w:type="gramStart"/>
                  <w:r w:rsidRPr="00150EF3">
                    <w:rPr>
                      <w:rFonts w:ascii="Times New Roman" w:eastAsia="Times New Roman" w:hAnsi="Times New Roman"/>
                      <w:color w:val="000000"/>
                      <w:sz w:val="24"/>
                      <w:szCs w:val="24"/>
                      <w:lang w:val="ru-RU" w:eastAsia="ru-RU"/>
                    </w:rPr>
                    <w:t>до органу</w:t>
                  </w:r>
                  <w:proofErr w:type="gramEnd"/>
                  <w:r w:rsidRPr="00150EF3">
                    <w:rPr>
                      <w:rFonts w:ascii="Times New Roman" w:eastAsia="Times New Roman" w:hAnsi="Times New Roman"/>
                      <w:color w:val="000000"/>
                      <w:sz w:val="24"/>
                      <w:szCs w:val="24"/>
                      <w:lang w:val="ru-RU"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150EF3">
                    <w:rPr>
                      <w:rFonts w:ascii="Times New Roman" w:eastAsia="Times New Roman" w:hAnsi="Times New Roman"/>
                      <w:color w:val="000000"/>
                      <w:sz w:val="24"/>
                      <w:szCs w:val="24"/>
                      <w:lang w:val="ru-RU" w:eastAsia="ru-RU"/>
                    </w:rPr>
                    <w:lastRenderedPageBreak/>
                    <w:t>укладення договору про закупівлю зупиняється.</w:t>
                  </w:r>
                </w:p>
              </w:tc>
            </w:tr>
          </w:tbl>
          <w:p w:rsidR="00E67A77" w:rsidRPr="00150EF3" w:rsidRDefault="00E67A77" w:rsidP="00E67A77">
            <w:pPr>
              <w:widowControl w:val="0"/>
              <w:spacing w:after="0" w:line="240" w:lineRule="auto"/>
              <w:jc w:val="both"/>
              <w:rPr>
                <w:rFonts w:ascii="Times New Roman" w:eastAsia="Times New Roman" w:hAnsi="Times New Roman"/>
                <w:sz w:val="24"/>
                <w:szCs w:val="24"/>
                <w:lang w:val="ru-RU" w:eastAsia="uk-UA"/>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150EF3"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Проект договору про за</w:t>
                  </w:r>
                  <w:r w:rsidR="003D6943">
                    <w:rPr>
                      <w:rFonts w:ascii="Times New Roman" w:eastAsia="Times New Roman" w:hAnsi="Times New Roman"/>
                      <w:color w:val="000000"/>
                      <w:sz w:val="24"/>
                      <w:szCs w:val="24"/>
                      <w:lang w:val="ru-RU" w:eastAsia="ru-RU"/>
                    </w:rPr>
                    <w:t>купівлю викладений у Додатку № 5</w:t>
                  </w:r>
                  <w:r w:rsidRPr="00150EF3">
                    <w:rPr>
                      <w:rFonts w:ascii="Times New Roman" w:eastAsia="Times New Roman" w:hAnsi="Times New Roman"/>
                      <w:color w:val="000000"/>
                      <w:sz w:val="24"/>
                      <w:szCs w:val="24"/>
                      <w:lang w:val="ru-RU" w:eastAsia="ru-RU"/>
                    </w:rPr>
                    <w:t xml:space="preserve"> до тендерної документації.</w:t>
                  </w:r>
                </w:p>
              </w:tc>
            </w:tr>
          </w:tbl>
          <w:p w:rsidR="00E67A77" w:rsidRPr="00150EF3" w:rsidRDefault="00E67A77" w:rsidP="00E67A77">
            <w:pPr>
              <w:widowControl w:val="0"/>
              <w:spacing w:after="0" w:line="240" w:lineRule="auto"/>
              <w:contextualSpacing/>
              <w:jc w:val="both"/>
              <w:rPr>
                <w:rFonts w:ascii="Times New Roman" w:hAnsi="Times New Roman"/>
                <w:sz w:val="24"/>
                <w:szCs w:val="24"/>
                <w:lang w:val="ru-RU" w:eastAsia="uk-UA"/>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Pr="00150EF3" w:rsidRDefault="00E67A77" w:rsidP="00E67A77">
            <w:pPr>
              <w:widowControl w:val="0"/>
              <w:spacing w:after="0" w:line="240" w:lineRule="auto"/>
              <w:contextualSpacing/>
              <w:rPr>
                <w:rFonts w:ascii="Times New Roman" w:hAnsi="Times New Roman"/>
                <w:b/>
                <w:sz w:val="24"/>
                <w:szCs w:val="24"/>
                <w:lang w:val="ru-RU" w:eastAsia="uk-UA"/>
              </w:rPr>
            </w:pPr>
            <w:r w:rsidRPr="00150EF3">
              <w:rPr>
                <w:rFonts w:ascii="Times New Roman" w:eastAsia="Times New Roman" w:hAnsi="Times New Roman"/>
                <w:b/>
                <w:color w:val="000000"/>
                <w:sz w:val="24"/>
                <w:szCs w:val="24"/>
                <w:lang w:val="ru-RU" w:eastAsia="ru-RU"/>
              </w:rPr>
              <w:t>Умови укладання договору про закупівлю</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pStyle w:val="a9"/>
              <w:spacing w:before="150" w:beforeAutospacing="0" w:after="150" w:afterAutospacing="0"/>
              <w:jc w:val="both"/>
              <w:rPr>
                <w:lang w:val="ru-RU"/>
              </w:rPr>
            </w:pPr>
            <w:r>
              <w:rPr>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67A77" w:rsidRDefault="00E67A77" w:rsidP="00E67A77">
            <w:pPr>
              <w:pStyle w:val="a9"/>
              <w:spacing w:before="150" w:beforeAutospacing="0" w:after="150" w:afterAutospacing="0"/>
              <w:jc w:val="both"/>
            </w:pPr>
            <w:r>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7A77" w:rsidRDefault="00E67A77" w:rsidP="00E67A77">
            <w:pPr>
              <w:pStyle w:val="a9"/>
              <w:numPr>
                <w:ilvl w:val="0"/>
                <w:numId w:val="28"/>
              </w:numPr>
              <w:spacing w:before="150" w:beforeAutospacing="0" w:after="0" w:afterAutospacing="0"/>
              <w:jc w:val="both"/>
              <w:textAlignment w:val="baseline"/>
              <w:rPr>
                <w:color w:val="000000"/>
              </w:rPr>
            </w:pPr>
            <w:r>
              <w:rPr>
                <w:color w:val="000000"/>
              </w:rPr>
              <w:t>визначення грошового еквівалента зобов’язання в іноземній валюті;</w:t>
            </w:r>
          </w:p>
          <w:p w:rsidR="00E67A77" w:rsidRDefault="00E67A77" w:rsidP="00E67A77">
            <w:pPr>
              <w:pStyle w:val="a9"/>
              <w:numPr>
                <w:ilvl w:val="0"/>
                <w:numId w:val="28"/>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закупівлі;</w:t>
            </w:r>
          </w:p>
          <w:p w:rsidR="00E67A77" w:rsidRDefault="00E67A77" w:rsidP="00E67A77">
            <w:pPr>
              <w:pStyle w:val="a9"/>
              <w:numPr>
                <w:ilvl w:val="0"/>
                <w:numId w:val="28"/>
              </w:numPr>
              <w:spacing w:before="0" w:beforeAutospacing="0" w:after="150" w:afterAutospacing="0"/>
              <w:jc w:val="both"/>
              <w:textAlignment w:val="baseline"/>
              <w:rPr>
                <w:color w:val="000000"/>
              </w:rPr>
            </w:pPr>
            <w:r>
              <w:rPr>
                <w:color w:val="000000"/>
              </w:rPr>
              <w:t>перерахунку ціни та обсягів товарів в бік зменшення за умови необхідності приведення обсягів товарів до кратності упаковки.</w:t>
            </w:r>
          </w:p>
          <w:p w:rsidR="00E67A77" w:rsidRDefault="00E67A77" w:rsidP="00E67A77">
            <w:pPr>
              <w:pStyle w:val="a9"/>
              <w:spacing w:before="150" w:beforeAutospacing="0" w:after="150" w:afterAutospacing="0"/>
              <w:jc w:val="both"/>
            </w:pPr>
            <w:r>
              <w:rPr>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67A77" w:rsidRDefault="00E67A77" w:rsidP="00E67A77">
            <w:pPr>
              <w:pStyle w:val="a9"/>
              <w:spacing w:before="150" w:beforeAutospacing="0" w:after="150" w:afterAutospacing="0"/>
              <w:jc w:val="both"/>
              <w:rPr>
                <w:lang w:val="ru-RU"/>
              </w:rPr>
            </w:pPr>
            <w:r>
              <w:rPr>
                <w:color w:val="000000"/>
              </w:rPr>
              <w:t>Переможець процедури закупівлі під час укладення договору про закупівлю повинен надати відповідну</w:t>
            </w:r>
            <w:r>
              <w:rPr>
                <w:color w:val="000000"/>
                <w:lang w:val="ru-RU"/>
              </w:rPr>
              <w:t xml:space="preserve"> </w:t>
            </w:r>
            <w:r>
              <w:rPr>
                <w:color w:val="000000"/>
              </w:rPr>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E67A77" w:rsidRDefault="00E67A77" w:rsidP="00E67A77">
            <w:pPr>
              <w:pStyle w:val="a9"/>
              <w:spacing w:before="150" w:beforeAutospacing="0" w:after="150" w:afterAutospacing="0"/>
              <w:jc w:val="both"/>
            </w:pPr>
            <w:r>
              <w:rPr>
                <w:color w:val="00000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E67A77" w:rsidRDefault="00E67A77" w:rsidP="00E67A77">
            <w:pPr>
              <w:pStyle w:val="a9"/>
              <w:spacing w:before="150" w:beforeAutospacing="0" w:after="150" w:afterAutospacing="0"/>
              <w:jc w:val="both"/>
            </w:pPr>
            <w:r>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rPr>
              <w:lastRenderedPageBreak/>
              <w:t>обсязі, крім випадків визначених пунктом 19 Особливостей.</w:t>
            </w:r>
          </w:p>
          <w:p w:rsidR="00E67A77" w:rsidRPr="00150EF3" w:rsidRDefault="00E67A77" w:rsidP="00E67A77">
            <w:pPr>
              <w:pStyle w:val="a9"/>
              <w:spacing w:before="150" w:beforeAutospacing="0" w:after="150" w:afterAutospacing="0"/>
              <w:jc w:val="both"/>
            </w:pPr>
          </w:p>
          <w:p w:rsidR="00E67A77" w:rsidRDefault="00E67A77" w:rsidP="00E67A77">
            <w:pPr>
              <w:widowControl w:val="0"/>
              <w:spacing w:after="0" w:line="240" w:lineRule="auto"/>
              <w:contextualSpacing/>
              <w:jc w:val="both"/>
              <w:rPr>
                <w:rFonts w:ascii="Times New Roman" w:hAnsi="Times New Roman"/>
                <w:sz w:val="24"/>
                <w:szCs w:val="24"/>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E67A77" w:rsidRPr="00150EF3" w:rsidRDefault="00E67A77" w:rsidP="00E67A77">
            <w:pPr>
              <w:widowControl w:val="0"/>
              <w:spacing w:after="0" w:line="240" w:lineRule="auto"/>
              <w:contextualSpacing/>
              <w:jc w:val="both"/>
              <w:rPr>
                <w:rFonts w:ascii="Times New Roman" w:hAnsi="Times New Roman"/>
                <w:sz w:val="24"/>
                <w:szCs w:val="24"/>
              </w:rPr>
            </w:pPr>
            <w:r w:rsidRPr="00150EF3">
              <w:rPr>
                <w:rFonts w:ascii="Times New Roman" w:hAnsi="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6.1. Не вимагається</w:t>
            </w:r>
          </w:p>
        </w:tc>
      </w:tr>
    </w:tbl>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9E00DF" w:rsidRPr="009E00DF" w:rsidRDefault="009E00DF" w:rsidP="009E00DF">
      <w:pPr>
        <w:widowControl w:val="0"/>
        <w:spacing w:after="0" w:line="240" w:lineRule="auto"/>
        <w:contextualSpacing/>
        <w:rPr>
          <w:rFonts w:ascii="Times New Roman" w:eastAsiaTheme="minorHAnsi" w:hAnsi="Times New Roman" w:cstheme="minorBidi"/>
          <w:b/>
          <w:color w:val="000000"/>
          <w:sz w:val="24"/>
          <w:szCs w:val="24"/>
          <w:lang w:val="ru-RU" w:eastAsia="uk-UA"/>
        </w:rPr>
      </w:pPr>
      <w:r w:rsidRPr="009E00DF">
        <w:rPr>
          <w:rFonts w:ascii="Times New Roman" w:eastAsiaTheme="minorHAnsi" w:hAnsi="Times New Roman" w:cstheme="minorBidi"/>
          <w:b/>
          <w:color w:val="000000"/>
          <w:sz w:val="24"/>
          <w:szCs w:val="24"/>
          <w:lang w:val="ru-RU" w:eastAsia="uk-UA"/>
        </w:rPr>
        <w:t>Додатки до тендерної документації:</w:t>
      </w:r>
    </w:p>
    <w:p w:rsidR="009E00DF" w:rsidRPr="009E00DF" w:rsidRDefault="009E00DF" w:rsidP="009E00DF">
      <w:pPr>
        <w:numPr>
          <w:ilvl w:val="0"/>
          <w:numId w:val="31"/>
        </w:numPr>
        <w:spacing w:after="0" w:line="240" w:lineRule="auto"/>
        <w:rPr>
          <w:rFonts w:ascii="Times New Roman" w:eastAsia="Times New Roman" w:hAnsi="Times New Roman"/>
          <w:sz w:val="24"/>
          <w:szCs w:val="24"/>
          <w:lang w:eastAsia="ru-RU"/>
        </w:rPr>
      </w:pPr>
      <w:r w:rsidRPr="009E00DF">
        <w:rPr>
          <w:rFonts w:ascii="Times New Roman" w:eastAsia="Times New Roman" w:hAnsi="Times New Roman"/>
          <w:sz w:val="24"/>
          <w:szCs w:val="24"/>
          <w:lang w:eastAsia="ru-RU"/>
        </w:rPr>
        <w:t>Додаток1. Кваліфікаційні критерії</w:t>
      </w:r>
    </w:p>
    <w:p w:rsidR="009E00DF" w:rsidRPr="009E00DF" w:rsidRDefault="009E00DF" w:rsidP="009E00DF">
      <w:pPr>
        <w:numPr>
          <w:ilvl w:val="0"/>
          <w:numId w:val="31"/>
        </w:numPr>
        <w:spacing w:after="0" w:line="240" w:lineRule="auto"/>
        <w:rPr>
          <w:rFonts w:ascii="Times New Roman" w:eastAsia="Times New Roman" w:hAnsi="Times New Roman"/>
          <w:sz w:val="24"/>
          <w:szCs w:val="24"/>
          <w:lang w:eastAsia="ru-RU"/>
        </w:rPr>
      </w:pPr>
      <w:r w:rsidRPr="009E00DF">
        <w:rPr>
          <w:rFonts w:ascii="Times New Roman" w:eastAsia="Times New Roman" w:hAnsi="Times New Roman"/>
          <w:bCs/>
          <w:color w:val="121212"/>
          <w:sz w:val="24"/>
          <w:szCs w:val="24"/>
          <w:lang w:eastAsia="ar-SA"/>
        </w:rPr>
        <w:t>Додаток 2</w:t>
      </w:r>
      <w:r w:rsidRPr="009E00DF">
        <w:rPr>
          <w:rFonts w:ascii="Times New Roman" w:eastAsia="Times New Roman" w:hAnsi="Times New Roman"/>
          <w:sz w:val="24"/>
          <w:szCs w:val="24"/>
          <w:lang w:eastAsia="ru-RU"/>
        </w:rPr>
        <w:t>.</w:t>
      </w:r>
      <w:r w:rsidRPr="009E00DF">
        <w:rPr>
          <w:rFonts w:ascii="Times New Roman" w:eastAsia="Times New Roman" w:hAnsi="Times New Roman"/>
          <w:b/>
          <w:sz w:val="24"/>
          <w:szCs w:val="24"/>
          <w:lang w:eastAsia="ru-RU"/>
        </w:rPr>
        <w:t xml:space="preserve"> </w:t>
      </w:r>
      <w:r w:rsidRPr="009E00DF">
        <w:rPr>
          <w:rFonts w:ascii="Times New Roman" w:eastAsia="Times New Roman" w:hAnsi="Times New Roman"/>
          <w:bCs/>
          <w:color w:val="000000"/>
          <w:sz w:val="24"/>
          <w:szCs w:val="24"/>
          <w:lang w:val="ru-RU" w:eastAsia="ru-RU"/>
        </w:rPr>
        <w:t>Вимоги до учасників</w:t>
      </w:r>
    </w:p>
    <w:p w:rsidR="009E00DF" w:rsidRPr="009E00DF" w:rsidRDefault="009E00DF" w:rsidP="009E00DF">
      <w:pPr>
        <w:widowControl w:val="0"/>
        <w:numPr>
          <w:ilvl w:val="0"/>
          <w:numId w:val="31"/>
        </w:numPr>
        <w:autoSpaceDE w:val="0"/>
        <w:autoSpaceDN w:val="0"/>
        <w:adjustRightInd w:val="0"/>
        <w:spacing w:after="0" w:line="240" w:lineRule="auto"/>
        <w:contextualSpacing/>
        <w:rPr>
          <w:rFonts w:asciiTheme="minorHAnsi" w:eastAsiaTheme="minorHAnsi" w:hAnsiTheme="minorHAnsi" w:cstheme="minorBidi"/>
          <w:sz w:val="24"/>
          <w:szCs w:val="24"/>
          <w:lang w:val="ru-RU"/>
        </w:rPr>
      </w:pPr>
      <w:r w:rsidRPr="009E00DF">
        <w:rPr>
          <w:rFonts w:ascii="Times New Roman" w:eastAsiaTheme="minorHAnsi" w:hAnsi="Times New Roman" w:cstheme="minorBidi"/>
          <w:sz w:val="24"/>
          <w:szCs w:val="24"/>
          <w:lang w:val="ru-RU"/>
        </w:rPr>
        <w:t xml:space="preserve">Додаток 3. Технічні вимоги </w:t>
      </w:r>
      <w:proofErr w:type="gramStart"/>
      <w:r w:rsidRPr="009E00DF">
        <w:rPr>
          <w:rFonts w:ascii="Times New Roman" w:eastAsiaTheme="minorHAnsi" w:hAnsi="Times New Roman" w:cstheme="minorBidi"/>
          <w:sz w:val="24"/>
          <w:szCs w:val="24"/>
          <w:lang w:val="ru-RU"/>
        </w:rPr>
        <w:t>до предмету</w:t>
      </w:r>
      <w:proofErr w:type="gramEnd"/>
      <w:r w:rsidRPr="009E00DF">
        <w:rPr>
          <w:rFonts w:ascii="Times New Roman" w:eastAsiaTheme="minorHAnsi" w:hAnsi="Times New Roman" w:cstheme="minorBidi"/>
          <w:sz w:val="24"/>
          <w:szCs w:val="24"/>
          <w:lang w:val="ru-RU"/>
        </w:rPr>
        <w:t xml:space="preserve"> закупівлі</w:t>
      </w:r>
    </w:p>
    <w:p w:rsidR="009E00DF" w:rsidRPr="00B0733D" w:rsidRDefault="009E00DF" w:rsidP="009E00DF">
      <w:pPr>
        <w:widowControl w:val="0"/>
        <w:numPr>
          <w:ilvl w:val="0"/>
          <w:numId w:val="31"/>
        </w:numPr>
        <w:autoSpaceDE w:val="0"/>
        <w:autoSpaceDN w:val="0"/>
        <w:adjustRightInd w:val="0"/>
        <w:spacing w:after="0" w:line="240" w:lineRule="auto"/>
        <w:contextualSpacing/>
        <w:rPr>
          <w:rFonts w:asciiTheme="minorHAnsi" w:eastAsiaTheme="minorHAnsi" w:hAnsiTheme="minorHAnsi" w:cstheme="minorBidi"/>
          <w:sz w:val="24"/>
          <w:szCs w:val="24"/>
          <w:lang w:val="ru-RU"/>
        </w:rPr>
      </w:pPr>
      <w:r w:rsidRPr="009E00DF">
        <w:rPr>
          <w:rFonts w:ascii="Times New Roman" w:eastAsiaTheme="minorHAnsi" w:hAnsi="Times New Roman" w:cstheme="minorBidi"/>
          <w:sz w:val="24"/>
          <w:szCs w:val="24"/>
        </w:rPr>
        <w:t>Додаток 4.Форма цінової пропозиції</w:t>
      </w:r>
    </w:p>
    <w:p w:rsidR="009E00DF" w:rsidRPr="009E00DF" w:rsidRDefault="009E00DF" w:rsidP="009E00DF">
      <w:pPr>
        <w:widowControl w:val="0"/>
        <w:numPr>
          <w:ilvl w:val="0"/>
          <w:numId w:val="31"/>
        </w:numPr>
        <w:autoSpaceDE w:val="0"/>
        <w:autoSpaceDN w:val="0"/>
        <w:adjustRightInd w:val="0"/>
        <w:spacing w:after="0" w:line="240" w:lineRule="auto"/>
        <w:contextualSpacing/>
        <w:rPr>
          <w:rFonts w:asciiTheme="minorHAnsi" w:eastAsiaTheme="minorHAnsi" w:hAnsiTheme="minorHAnsi" w:cstheme="minorBidi"/>
          <w:sz w:val="24"/>
          <w:szCs w:val="24"/>
          <w:lang w:val="ru-RU"/>
        </w:rPr>
      </w:pPr>
      <w:r w:rsidRPr="009E00DF">
        <w:rPr>
          <w:rFonts w:ascii="Times New Roman" w:eastAsiaTheme="minorHAnsi" w:hAnsi="Times New Roman" w:cstheme="minorBidi"/>
          <w:sz w:val="24"/>
          <w:szCs w:val="24"/>
        </w:rPr>
        <w:t>Додаток 5.Проект договору</w:t>
      </w:r>
    </w:p>
    <w:p w:rsidR="009E00DF" w:rsidRPr="009E00DF" w:rsidRDefault="009E00DF" w:rsidP="009E00DF">
      <w:pPr>
        <w:spacing w:after="240" w:line="240" w:lineRule="auto"/>
        <w:rPr>
          <w:rFonts w:ascii="Times New Roman" w:eastAsia="Times New Roman" w:hAnsi="Times New Roman"/>
          <w:sz w:val="24"/>
          <w:szCs w:val="24"/>
          <w:lang w:val="ru-RU" w:eastAsia="ru-RU"/>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FB5C4D">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160" w:line="240" w:lineRule="auto"/>
        <w:jc w:val="right"/>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Додаток № 1 до тендерної документації</w:t>
      </w:r>
    </w:p>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8"/>
        <w:gridCol w:w="6381"/>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Спосіб підтвердження кваліфікаційного критерію</w:t>
            </w:r>
          </w:p>
        </w:tc>
      </w:tr>
      <w:tr w:rsidR="00E67A77" w:rsidRPr="0078632C" w:rsidTr="00E67A77">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right"/>
              <w:rPr>
                <w:rFonts w:ascii="Times New Roman" w:eastAsia="Times New Roman" w:hAnsi="Times New Roman"/>
                <w:sz w:val="24"/>
                <w:szCs w:val="24"/>
                <w:lang w:val="ru-RU" w:eastAsia="ru-RU"/>
              </w:rPr>
            </w:pPr>
            <w:r w:rsidRPr="0078632C">
              <w:rPr>
                <w:rFonts w:ascii="Times New Roman" w:eastAsia="Times New Roman" w:hAnsi="Times New Roman"/>
                <w:i/>
                <w:iCs/>
                <w:color w:val="000000"/>
                <w:sz w:val="24"/>
                <w:szCs w:val="24"/>
                <w:lang w:val="ru-RU" w:eastAsia="ru-RU"/>
              </w:rPr>
              <w:t>Форма 1</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Довідка</w:t>
            </w: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про наявність обладнання, матеріально-технічної бази та технологій учасника</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67A77" w:rsidRPr="0078632C" w:rsidRDefault="00E67A77" w:rsidP="00E67A77">
            <w:pPr>
              <w:spacing w:after="0" w:line="240" w:lineRule="auto"/>
              <w:rPr>
                <w:rFonts w:ascii="Times New Roman" w:eastAsia="Times New Roman" w:hAnsi="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09"/>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Інформація про право володіння або підстава користування або договір про надання послуг</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bl>
          <w:p w:rsidR="00E67A77" w:rsidRPr="0078632C" w:rsidRDefault="00E67A77" w:rsidP="00E67A77">
            <w:pPr>
              <w:spacing w:after="24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right"/>
              <w:rPr>
                <w:rFonts w:ascii="Times New Roman" w:eastAsia="Times New Roman" w:hAnsi="Times New Roman"/>
                <w:sz w:val="24"/>
                <w:szCs w:val="24"/>
                <w:lang w:val="ru-RU" w:eastAsia="ru-RU"/>
              </w:rPr>
            </w:pPr>
            <w:r>
              <w:rPr>
                <w:rFonts w:ascii="Times New Roman" w:eastAsia="Times New Roman" w:hAnsi="Times New Roman"/>
                <w:i/>
                <w:iCs/>
                <w:color w:val="000000"/>
                <w:sz w:val="24"/>
                <w:szCs w:val="24"/>
                <w:lang w:val="ru-RU" w:eastAsia="ru-RU"/>
              </w:rPr>
              <w:lastRenderedPageBreak/>
              <w:t>Форма 2</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Довідка</w:t>
            </w: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про наявність в учасника досвіду виконання аналогічного (аналогічних) за предметом закупівлі договору (договорів)</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67A77" w:rsidRPr="0078632C" w:rsidRDefault="00E67A77" w:rsidP="00E67A77">
            <w:pPr>
              <w:spacing w:after="0" w:line="240" w:lineRule="auto"/>
              <w:rPr>
                <w:rFonts w:ascii="Times New Roman" w:eastAsia="Times New Roman" w:hAnsi="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40"/>
              <w:gridCol w:w="1361"/>
              <w:gridCol w:w="2308"/>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Документ(и), що підтверджують виконання договору</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bl>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На підтвердження фінансової спроможності учасник процедури закупівлі має надати фінансову звітність відповідно до </w:t>
            </w:r>
            <w:r w:rsidRPr="0078632C">
              <w:rPr>
                <w:rFonts w:ascii="Times New Roman" w:eastAsia="Times New Roman" w:hAnsi="Times New Roman"/>
                <w:color w:val="000000"/>
                <w:sz w:val="24"/>
                <w:szCs w:val="24"/>
                <w:shd w:val="clear" w:color="auto" w:fill="FFFFFF"/>
                <w:lang w:val="ru-RU"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78632C">
              <w:rPr>
                <w:rFonts w:ascii="Times New Roman" w:eastAsia="Times New Roman" w:hAnsi="Times New Roman"/>
                <w:color w:val="000000"/>
                <w:sz w:val="24"/>
                <w:szCs w:val="24"/>
                <w:shd w:val="clear" w:color="auto" w:fill="FFFFFF"/>
                <w:lang w:val="ru-RU" w:eastAsia="ru-RU"/>
              </w:rPr>
              <w:t>07.02.2013  №</w:t>
            </w:r>
            <w:proofErr w:type="gramEnd"/>
            <w:r w:rsidRPr="0078632C">
              <w:rPr>
                <w:rFonts w:ascii="Times New Roman" w:eastAsia="Times New Roman" w:hAnsi="Times New Roman"/>
                <w:color w:val="000000"/>
                <w:sz w:val="24"/>
                <w:szCs w:val="24"/>
                <w:shd w:val="clear" w:color="auto" w:fill="FFFFFF"/>
                <w:lang w:val="ru-RU" w:eastAsia="ru-RU"/>
              </w:rPr>
              <w:t xml:space="preserve"> 73 або скорочену фінансову звітність відповідно до </w:t>
            </w:r>
            <w:r w:rsidRPr="0078632C">
              <w:rPr>
                <w:rFonts w:ascii="Times New Roman" w:eastAsia="Times New Roman" w:hAnsi="Times New Roman"/>
                <w:color w:val="000000"/>
                <w:sz w:val="24"/>
                <w:szCs w:val="24"/>
                <w:lang w:val="ru-RU" w:eastAsia="ru-RU"/>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w:t>
            </w:r>
            <w:r w:rsidR="006D673E">
              <w:rPr>
                <w:rFonts w:ascii="Times New Roman" w:eastAsia="Times New Roman" w:hAnsi="Times New Roman"/>
                <w:sz w:val="24"/>
                <w:szCs w:val="24"/>
                <w:lang w:val="ru-RU" w:eastAsia="ru-RU"/>
              </w:rPr>
              <w:t>за20220</w:t>
            </w:r>
            <w:bookmarkStart w:id="2" w:name="_GoBack"/>
            <w:bookmarkEnd w:id="2"/>
            <w:r w:rsidRPr="006D673E">
              <w:rPr>
                <w:rFonts w:ascii="Times New Roman" w:eastAsia="Times New Roman" w:hAnsi="Times New Roman"/>
                <w:sz w:val="24"/>
                <w:szCs w:val="24"/>
                <w:lang w:val="ru-RU" w:eastAsia="ru-RU"/>
              </w:rPr>
              <w:t xml:space="preserve"> рік</w:t>
            </w:r>
            <w:r w:rsidRPr="00D161EA">
              <w:rPr>
                <w:rFonts w:ascii="Times New Roman" w:eastAsia="Times New Roman" w:hAnsi="Times New Roman"/>
                <w:color w:val="FF0000"/>
                <w:sz w:val="24"/>
                <w:szCs w:val="24"/>
                <w:lang w:val="ru-RU" w:eastAsia="ru-RU"/>
              </w:rPr>
              <w:t xml:space="preserve">. </w:t>
            </w:r>
            <w:r w:rsidRPr="0078632C">
              <w:rPr>
                <w:rFonts w:ascii="Times New Roman" w:eastAsia="Times New Roman" w:hAnsi="Times New Roman"/>
                <w:color w:val="000000"/>
                <w:sz w:val="24"/>
                <w:szCs w:val="24"/>
                <w:lang w:val="ru-RU" w:eastAsia="ru-RU"/>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E67A77" w:rsidRPr="0078632C" w:rsidRDefault="00E67A77" w:rsidP="00E67A77">
      <w:pPr>
        <w:widowControl w:val="0"/>
        <w:spacing w:after="0" w:line="240" w:lineRule="auto"/>
        <w:ind w:firstLine="567"/>
        <w:contextualSpacing/>
        <w:jc w:val="center"/>
        <w:rPr>
          <w:rFonts w:ascii="Times New Roman" w:hAnsi="Times New Roman"/>
          <w:color w:val="000000"/>
          <w:sz w:val="24"/>
          <w:szCs w:val="24"/>
          <w:lang w:val="ru-RU"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pStyle w:val="a9"/>
        <w:spacing w:before="0" w:beforeAutospacing="0" w:after="160" w:afterAutospacing="0"/>
        <w:jc w:val="both"/>
      </w:pPr>
      <w:r>
        <w:rPr>
          <w:color w:val="00000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pStyle w:val="a9"/>
        <w:spacing w:before="0" w:beforeAutospacing="0" w:after="160" w:afterAutospacing="0"/>
        <w:jc w:val="right"/>
        <w:rPr>
          <w:lang w:val="ru-RU"/>
        </w:rPr>
      </w:pPr>
      <w:r>
        <w:rPr>
          <w:b/>
          <w:bCs/>
          <w:color w:val="000000"/>
        </w:rPr>
        <w:t>Додаток № 2 до тендерної документації</w:t>
      </w: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7"/>
        <w:gridCol w:w="2495"/>
        <w:gridCol w:w="3920"/>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w:t>
            </w:r>
            <w:r w:rsidRPr="0078632C">
              <w:rPr>
                <w:rFonts w:ascii="Times New Roman" w:eastAsia="Times New Roman" w:hAnsi="Times New Roman"/>
                <w:b/>
                <w:bCs/>
                <w:color w:val="000000"/>
                <w:sz w:val="24"/>
                <w:szCs w:val="24"/>
                <w:lang w:val="ru-RU" w:eastAsia="ru-RU"/>
              </w:rPr>
              <w:lastRenderedPageBreak/>
              <w:t>шляхом оприлюднення в електронній системі закупівель:</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8632C">
                <w:rPr>
                  <w:rFonts w:ascii="Times New Roman" w:eastAsia="Times New Roman" w:hAnsi="Times New Roman"/>
                  <w:color w:val="0000FF"/>
                  <w:sz w:val="24"/>
                  <w:szCs w:val="24"/>
                  <w:u w:val="single"/>
                  <w:lang w:val="ru-RU" w:eastAsia="ru-RU"/>
                </w:rPr>
                <w:t>https://corruptinfo.nazk.gov.ua/»</w:t>
              </w:r>
            </w:hyperlink>
            <w:r w:rsidRPr="0078632C">
              <w:rPr>
                <w:rFonts w:ascii="Times New Roman" w:eastAsia="Times New Roman" w:hAnsi="Times New Roman"/>
                <w:color w:val="000000"/>
                <w:sz w:val="24"/>
                <w:szCs w:val="24"/>
                <w:lang w:val="ru-RU" w:eastAsia="ru-RU"/>
              </w:rPr>
              <w:t> </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8632C">
              <w:rPr>
                <w:rFonts w:ascii="Times New Roman" w:eastAsia="Times New Roman" w:hAnsi="Times New Roman"/>
                <w:i/>
                <w:iCs/>
                <w:color w:val="000000"/>
                <w:sz w:val="24"/>
                <w:szCs w:val="24"/>
                <w:shd w:val="clear" w:color="auto" w:fill="FFFFFF"/>
                <w:lang w:val="ru-RU" w:eastAsia="ru-RU"/>
              </w:rPr>
              <w:lastRenderedPageBreak/>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78632C">
              <w:rPr>
                <w:rFonts w:ascii="Times New Roman" w:eastAsia="Times New Roman" w:hAnsi="Times New Roman"/>
                <w:color w:val="000000"/>
                <w:sz w:val="24"/>
                <w:szCs w:val="24"/>
                <w:shd w:val="clear" w:color="auto" w:fill="FFFFFF"/>
                <w:lang w:val="ru-RU" w:eastAsia="ru-RU"/>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78632C">
              <w:rPr>
                <w:rFonts w:ascii="Times New Roman" w:eastAsia="Times New Roman" w:hAnsi="Times New Roman"/>
                <w:color w:val="000000"/>
                <w:sz w:val="24"/>
                <w:szCs w:val="24"/>
                <w:lang w:val="ru-RU" w:eastAsia="ru-RU"/>
              </w:rPr>
              <w:lastRenderedPageBreak/>
              <w:t>час подання тендерної пропозиції</w:t>
            </w:r>
            <w:r w:rsidRPr="0078632C">
              <w:rPr>
                <w:rFonts w:ascii="Times New Roman" w:eastAsia="Times New Roman" w:hAnsi="Times New Roman"/>
                <w:i/>
                <w:iCs/>
                <w:color w:val="000000"/>
                <w:sz w:val="24"/>
                <w:szCs w:val="24"/>
                <w:lang w:val="ru-RU" w:eastAsia="ru-RU"/>
              </w:rPr>
              <w:t> </w:t>
            </w:r>
          </w:p>
          <w:p w:rsidR="00E67A77" w:rsidRPr="0078632C" w:rsidRDefault="00E67A77" w:rsidP="009A34C0">
            <w:pPr>
              <w:spacing w:after="160" w:line="240" w:lineRule="auto"/>
              <w:jc w:val="both"/>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8632C">
              <w:rPr>
                <w:rFonts w:ascii="Times New Roman" w:eastAsia="Times New Roman" w:hAnsi="Times New Roman"/>
                <w:color w:val="000000"/>
                <w:sz w:val="24"/>
                <w:szCs w:val="24"/>
                <w:shd w:val="clear" w:color="auto" w:fill="FFFFFF"/>
                <w:lang w:val="ru-RU" w:eastAsia="ru-RU"/>
              </w:rPr>
              <w:t xml:space="preserve">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8632C">
              <w:rPr>
                <w:rFonts w:ascii="Times New Roman" w:eastAsia="Times New Roman" w:hAnsi="Times New Roman"/>
                <w:i/>
                <w:iCs/>
                <w:color w:val="000000"/>
                <w:sz w:val="24"/>
                <w:szCs w:val="24"/>
                <w:shd w:val="clear" w:color="auto" w:fill="FFFFFF"/>
                <w:lang w:val="ru-RU"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78632C">
              <w:rPr>
                <w:rFonts w:ascii="Times New Roman" w:eastAsia="Times New Roman" w:hAnsi="Times New Roman"/>
                <w:color w:val="000000"/>
                <w:sz w:val="24"/>
                <w:szCs w:val="24"/>
                <w:lang w:val="ru-RU" w:eastAsia="ru-RU"/>
              </w:rPr>
              <w:lastRenderedPageBreak/>
              <w:t xml:space="preserve">закупівлі </w:t>
            </w:r>
            <w:r w:rsidRPr="0078632C">
              <w:rPr>
                <w:rFonts w:ascii="Times New Roman" w:eastAsia="Times New Roman" w:hAnsi="Times New Roman"/>
                <w:i/>
                <w:iCs/>
                <w:color w:val="000000"/>
                <w:sz w:val="24"/>
                <w:szCs w:val="24"/>
                <w:lang w:val="ru-RU"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Учасник процедури закупівлі має надати:</w:t>
            </w:r>
          </w:p>
          <w:p w:rsidR="00E67A77" w:rsidRPr="0078632C" w:rsidRDefault="00E67A77" w:rsidP="00E67A77">
            <w:pPr>
              <w:numPr>
                <w:ilvl w:val="0"/>
                <w:numId w:val="29"/>
              </w:numPr>
              <w:spacing w:after="0" w:line="240" w:lineRule="auto"/>
              <w:ind w:left="410"/>
              <w:jc w:val="both"/>
              <w:textAlignment w:val="baseline"/>
              <w:rPr>
                <w:rFonts w:ascii="Times New Roman" w:eastAsia="Times New Roman" w:hAnsi="Times New Roman"/>
                <w:color w:val="000000"/>
                <w:sz w:val="24"/>
                <w:szCs w:val="24"/>
                <w:lang w:val="ru-RU" w:eastAsia="ru-RU"/>
              </w:rPr>
            </w:pPr>
            <w:r w:rsidRPr="0078632C">
              <w:rPr>
                <w:rFonts w:ascii="Times New Roman" w:eastAsia="Times New Roman" w:hAnsi="Times New Roman"/>
                <w:color w:val="000000"/>
                <w:sz w:val="24"/>
                <w:szCs w:val="24"/>
                <w:lang w:val="ru-RU"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67A77" w:rsidRPr="0078632C" w:rsidRDefault="00E67A77" w:rsidP="00E67A77">
            <w:pPr>
              <w:spacing w:after="160" w:line="240" w:lineRule="auto"/>
              <w:ind w:left="50"/>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або </w:t>
            </w:r>
          </w:p>
          <w:p w:rsidR="00E67A77" w:rsidRPr="0078632C" w:rsidRDefault="00E67A77" w:rsidP="00E67A77">
            <w:pPr>
              <w:numPr>
                <w:ilvl w:val="0"/>
                <w:numId w:val="30"/>
              </w:numPr>
              <w:spacing w:after="0" w:line="240" w:lineRule="auto"/>
              <w:ind w:left="410"/>
              <w:jc w:val="both"/>
              <w:textAlignment w:val="baseline"/>
              <w:rPr>
                <w:rFonts w:ascii="Times New Roman" w:eastAsia="Times New Roman" w:hAnsi="Times New Roman"/>
                <w:color w:val="000000"/>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78632C">
              <w:rPr>
                <w:rFonts w:ascii="Times New Roman" w:eastAsia="Times New Roman" w:hAnsi="Times New Roman"/>
                <w:color w:val="000000"/>
                <w:sz w:val="24"/>
                <w:szCs w:val="24"/>
                <w:lang w:val="ru-RU" w:eastAsia="ru-RU"/>
              </w:rPr>
              <w:t>яким  переможець</w:t>
            </w:r>
            <w:proofErr w:type="gramEnd"/>
            <w:r w:rsidRPr="0078632C">
              <w:rPr>
                <w:rFonts w:ascii="Times New Roman" w:eastAsia="Times New Roman" w:hAnsi="Times New Roman"/>
                <w:color w:val="000000"/>
                <w:sz w:val="24"/>
                <w:szCs w:val="24"/>
                <w:lang w:val="ru-RU"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або</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67A77" w:rsidRPr="0078632C" w:rsidRDefault="00E67A77" w:rsidP="00E67A77">
      <w:pPr>
        <w:widowControl w:val="0"/>
        <w:spacing w:after="0" w:line="240" w:lineRule="auto"/>
        <w:ind w:firstLine="567"/>
        <w:contextualSpacing/>
        <w:jc w:val="center"/>
        <w:rPr>
          <w:rFonts w:ascii="Times New Roman" w:hAnsi="Times New Roman"/>
          <w:color w:val="000000"/>
          <w:sz w:val="24"/>
          <w:szCs w:val="24"/>
          <w:lang w:val="ru-RU"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pStyle w:val="a9"/>
        <w:spacing w:before="0" w:beforeAutospacing="0" w:after="160" w:afterAutospacing="0"/>
        <w:jc w:val="both"/>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67A77" w:rsidRDefault="00E67A77" w:rsidP="00E67A77">
      <w:pPr>
        <w:pStyle w:val="a9"/>
        <w:spacing w:before="0" w:beforeAutospacing="0" w:after="160" w:afterAutospacing="0"/>
        <w:jc w:val="both"/>
      </w:pPr>
      <w:r>
        <w:rPr>
          <w:color w:val="000000"/>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67A77" w:rsidRDefault="00E67A77" w:rsidP="00E67A77">
      <w:pPr>
        <w:pStyle w:val="a9"/>
        <w:spacing w:before="0" w:beforeAutospacing="0" w:after="160" w:afterAutospacing="0"/>
        <w:jc w:val="both"/>
      </w:pPr>
      <w:r>
        <w:rPr>
          <w:color w:val="00000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E67A77" w:rsidRDefault="00E67A77" w:rsidP="00E67A77">
      <w:pPr>
        <w:pStyle w:val="a9"/>
        <w:spacing w:before="0" w:beforeAutospacing="0" w:after="160" w:afterAutospacing="0"/>
        <w:jc w:val="both"/>
      </w:pPr>
      <w:r>
        <w:rPr>
          <w:color w:val="00000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67A77" w:rsidRDefault="00E67A77" w:rsidP="00E67A77">
      <w:pPr>
        <w:pStyle w:val="a9"/>
        <w:spacing w:before="0" w:beforeAutospacing="0" w:after="160" w:afterAutospacing="0"/>
        <w:jc w:val="both"/>
      </w:pPr>
      <w:r>
        <w:rPr>
          <w:color w:val="000000"/>
        </w:rPr>
        <w:t>_______________</w:t>
      </w:r>
    </w:p>
    <w:p w:rsidR="00E67A77" w:rsidRDefault="00E67A77" w:rsidP="00E67A77">
      <w:pPr>
        <w:pStyle w:val="a9"/>
        <w:spacing w:before="0" w:beforeAutospacing="0" w:after="160" w:afterAutospacing="0"/>
        <w:jc w:val="both"/>
      </w:pPr>
      <w:r>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67A77" w:rsidRDefault="00E67A77" w:rsidP="00E67A77">
      <w:pPr>
        <w:pStyle w:val="a9"/>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56F" w:rsidRDefault="0040256F" w:rsidP="00FB5C4D">
      <w:pPr>
        <w:pStyle w:val="a9"/>
        <w:spacing w:before="0" w:beforeAutospacing="0" w:after="160" w:afterAutospacing="0"/>
        <w:rPr>
          <w:b/>
          <w:bCs/>
          <w:color w:val="000000"/>
        </w:rPr>
      </w:pPr>
    </w:p>
    <w:p w:rsidR="00B0733D" w:rsidRDefault="00B0733D" w:rsidP="00FB5C4D">
      <w:pPr>
        <w:pStyle w:val="a9"/>
        <w:spacing w:before="0" w:beforeAutospacing="0" w:after="160" w:afterAutospacing="0"/>
        <w:rPr>
          <w:b/>
          <w:bCs/>
          <w:color w:val="000000"/>
        </w:rPr>
      </w:pPr>
    </w:p>
    <w:p w:rsidR="00B0733D" w:rsidRPr="0011390D" w:rsidRDefault="00B0733D" w:rsidP="00B0733D">
      <w:pPr>
        <w:spacing w:after="0" w:line="240" w:lineRule="auto"/>
        <w:jc w:val="center"/>
        <w:rPr>
          <w:rFonts w:ascii="Times New Roman" w:eastAsia="Times New Roman" w:hAnsi="Times New Roman"/>
          <w:b/>
          <w:sz w:val="24"/>
          <w:szCs w:val="24"/>
          <w:lang w:eastAsia="ru-RU"/>
        </w:rPr>
      </w:pPr>
    </w:p>
    <w:p w:rsidR="00B0733D" w:rsidRPr="0011390D" w:rsidRDefault="00B0733D" w:rsidP="00B0733D">
      <w:pPr>
        <w:autoSpaceDE w:val="0"/>
        <w:autoSpaceDN w:val="0"/>
        <w:adjustRightInd w:val="0"/>
        <w:spacing w:after="0" w:line="240" w:lineRule="auto"/>
        <w:ind w:right="19"/>
        <w:jc w:val="center"/>
        <w:rPr>
          <w:rFonts w:ascii="Times New Roman" w:hAnsi="Times New Roman"/>
          <w:b/>
          <w:sz w:val="24"/>
          <w:szCs w:val="24"/>
        </w:rPr>
      </w:pPr>
      <w:r w:rsidRPr="0011390D">
        <w:rPr>
          <w:rFonts w:ascii="Times New Roman" w:hAnsi="Times New Roman"/>
          <w:b/>
          <w:sz w:val="24"/>
          <w:szCs w:val="24"/>
        </w:rPr>
        <w:t xml:space="preserve">ВИМОГИ ДО КВАЛІФІКАЦІЇ УЧАСНИКІВ ТА СПОСІБ ЇХ ПІДТВЕРДЖЕННЯ </w:t>
      </w:r>
    </w:p>
    <w:p w:rsidR="00B0733D" w:rsidRPr="003A7761" w:rsidRDefault="00B0733D" w:rsidP="00B0733D">
      <w:pPr>
        <w:tabs>
          <w:tab w:val="center" w:pos="4677"/>
          <w:tab w:val="right" w:pos="9355"/>
        </w:tabs>
        <w:spacing w:after="0" w:line="240" w:lineRule="auto"/>
        <w:jc w:val="center"/>
        <w:rPr>
          <w:rFonts w:ascii="Times New Roman" w:eastAsia="Times New Roman" w:hAnsi="Times New Roman"/>
          <w:b/>
          <w:sz w:val="24"/>
          <w:szCs w:val="24"/>
        </w:rPr>
      </w:pPr>
      <w:r w:rsidRPr="003A7761">
        <w:rPr>
          <w:rFonts w:ascii="Times New Roman" w:eastAsia="Times New Roman" w:hAnsi="Times New Roman"/>
          <w:b/>
          <w:sz w:val="24"/>
          <w:szCs w:val="24"/>
        </w:rPr>
        <w:tab/>
      </w:r>
    </w:p>
    <w:p w:rsidR="00B0733D" w:rsidRPr="003A7761" w:rsidRDefault="00B0733D" w:rsidP="00B0733D">
      <w:pPr>
        <w:spacing w:after="0" w:line="240" w:lineRule="auto"/>
        <w:jc w:val="both"/>
        <w:rPr>
          <w:rFonts w:ascii="Times New Roman" w:eastAsia="Times New Roman" w:hAnsi="Times New Roman"/>
          <w:i/>
          <w:sz w:val="24"/>
          <w:szCs w:val="24"/>
          <w:u w:val="single"/>
          <w:lang w:eastAsia="ru-RU"/>
        </w:rPr>
      </w:pPr>
      <w:r w:rsidRPr="003A7761">
        <w:rPr>
          <w:rFonts w:ascii="Times New Roman" w:eastAsia="Times New Roman" w:hAnsi="Times New Roman"/>
          <w:i/>
          <w:sz w:val="24"/>
          <w:szCs w:val="24"/>
          <w:u w:val="single"/>
          <w:lang w:eastAsia="ru-RU"/>
        </w:rPr>
        <w:t xml:space="preserve">1. Учасник повинен подати в електронному (сканованому в форматі   </w:t>
      </w:r>
      <w:r w:rsidRPr="003A7761">
        <w:rPr>
          <w:rFonts w:ascii="Times New Roman" w:eastAsia="Times New Roman" w:hAnsi="Times New Roman"/>
          <w:i/>
          <w:sz w:val="24"/>
          <w:szCs w:val="24"/>
          <w:u w:val="single"/>
          <w:lang w:val="en-US" w:eastAsia="ru-RU"/>
        </w:rPr>
        <w:t>pdf</w:t>
      </w:r>
      <w:r w:rsidRPr="003A7761">
        <w:rPr>
          <w:rFonts w:ascii="Times New Roman" w:eastAsia="Times New Roman" w:hAnsi="Times New Roman"/>
          <w:i/>
          <w:sz w:val="24"/>
          <w:szCs w:val="24"/>
          <w:u w:val="single"/>
          <w:lang w:eastAsia="ru-RU"/>
        </w:rPr>
        <w:t>.) вигляді в складі своєї пропозиції наступні документи:</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 xml:space="preserve">Копія витягу з Єдиного державного реєстру </w:t>
      </w:r>
      <w:r w:rsidRPr="003A7761">
        <w:rPr>
          <w:rFonts w:ascii="Times New Roman" w:eastAsia="Times New Roman" w:hAnsi="Times New Roman"/>
          <w:sz w:val="24"/>
          <w:szCs w:val="24"/>
          <w:lang w:eastAsia="ru-RU"/>
        </w:rPr>
        <w:t>юридичних осіб та фізичних осіб – підприємців та громадських формувань;</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копія статуту</w:t>
      </w:r>
      <w:r w:rsidRPr="003A7761">
        <w:rPr>
          <w:rFonts w:ascii="Times New Roman" w:eastAsia="Times New Roman" w:hAnsi="Times New Roman"/>
          <w:sz w:val="24"/>
          <w:szCs w:val="24"/>
          <w:lang w:eastAsia="ru-RU"/>
        </w:rPr>
        <w:t xml:space="preserve"> в повному обсязі (остання редакція або з урахуванням всіх змін) для юридичних осіб (для фізичної особи, в тому числі фізичної особи-підприємця – копію паспорту);</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 xml:space="preserve">копія витягу з реєстру платників ПДВ </w:t>
      </w:r>
      <w:r w:rsidRPr="003A7761">
        <w:rPr>
          <w:rFonts w:ascii="Times New Roman" w:eastAsia="Times New Roman" w:hAnsi="Times New Roman"/>
          <w:sz w:val="24"/>
          <w:szCs w:val="24"/>
          <w:lang w:eastAsia="ru-RU"/>
        </w:rPr>
        <w:t>або копію свідоцтва про реєстрацію Учасника платником податку на додану вартість чи єдиного податку;</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Cs/>
          <w:sz w:val="24"/>
          <w:szCs w:val="24"/>
          <w:lang w:eastAsia="ru-RU"/>
        </w:rPr>
        <w:t xml:space="preserve">завірена Учасником копія </w:t>
      </w:r>
      <w:r w:rsidRPr="003A7761">
        <w:rPr>
          <w:rFonts w:ascii="Times New Roman" w:eastAsia="Times New Roman" w:hAnsi="Times New Roman"/>
          <w:b/>
          <w:bCs/>
          <w:sz w:val="24"/>
          <w:szCs w:val="24"/>
          <w:lang w:eastAsia="ru-RU"/>
        </w:rPr>
        <w:t>довідки про присвоєння ідентифікаційного коду</w:t>
      </w:r>
      <w:r w:rsidRPr="003A7761">
        <w:rPr>
          <w:rFonts w:ascii="Times New Roman" w:eastAsia="Times New Roman" w:hAnsi="Times New Roman"/>
          <w:bCs/>
          <w:sz w:val="24"/>
          <w:szCs w:val="24"/>
          <w:lang w:eastAsia="ru-RU"/>
        </w:rPr>
        <w:t xml:space="preserve"> (для учасників-фізичних осіб,</w:t>
      </w:r>
      <w:r w:rsidRPr="003A7761">
        <w:rPr>
          <w:rFonts w:ascii="Times New Roman" w:eastAsia="Times New Roman" w:hAnsi="Times New Roman"/>
          <w:sz w:val="24"/>
          <w:szCs w:val="24"/>
          <w:lang w:eastAsia="ru-RU"/>
        </w:rPr>
        <w:t xml:space="preserve"> в тому числі фізичної особи-підприємця</w:t>
      </w:r>
      <w:r w:rsidRPr="003A7761">
        <w:rPr>
          <w:rFonts w:ascii="Times New Roman" w:eastAsia="Times New Roman" w:hAnsi="Times New Roman"/>
          <w:bCs/>
          <w:sz w:val="24"/>
          <w:szCs w:val="24"/>
          <w:lang w:eastAsia="ru-RU"/>
        </w:rPr>
        <w:t>);</w:t>
      </w:r>
    </w:p>
    <w:p w:rsidR="00B0733D" w:rsidRPr="003A7761" w:rsidRDefault="00B0733D" w:rsidP="00B0733D">
      <w:pPr>
        <w:numPr>
          <w:ilvl w:val="0"/>
          <w:numId w:val="1"/>
        </w:numPr>
        <w:tabs>
          <w:tab w:val="left" w:pos="360"/>
        </w:tabs>
        <w:spacing w:after="0" w:line="240" w:lineRule="auto"/>
        <w:jc w:val="both"/>
        <w:rPr>
          <w:rFonts w:ascii="Times New Roman" w:eastAsia="Times New Roman" w:hAnsi="Times New Roman"/>
          <w:color w:val="000000"/>
          <w:sz w:val="24"/>
          <w:szCs w:val="24"/>
          <w:lang w:eastAsia="uk-UA"/>
        </w:rPr>
      </w:pPr>
      <w:r w:rsidRPr="003A7761">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 xml:space="preserve">завірену підписом та печаткою Учасника цінову пропозицію відповідно до </w:t>
      </w:r>
      <w:r>
        <w:rPr>
          <w:rFonts w:ascii="Times New Roman" w:eastAsia="Times New Roman" w:hAnsi="Times New Roman"/>
          <w:b/>
          <w:sz w:val="24"/>
          <w:szCs w:val="24"/>
          <w:lang w:eastAsia="ru-RU"/>
        </w:rPr>
        <w:t>Додатку №4</w:t>
      </w:r>
      <w:r w:rsidRPr="003A7761">
        <w:rPr>
          <w:rFonts w:ascii="Times New Roman" w:eastAsia="Times New Roman" w:hAnsi="Times New Roman"/>
          <w:b/>
          <w:sz w:val="24"/>
          <w:szCs w:val="24"/>
          <w:lang w:eastAsia="ru-RU"/>
        </w:rPr>
        <w:t>;</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відповідно до </w:t>
      </w:r>
      <w:r>
        <w:rPr>
          <w:rFonts w:ascii="Times New Roman" w:eastAsia="Times New Roman" w:hAnsi="Times New Roman"/>
          <w:b/>
          <w:sz w:val="24"/>
          <w:szCs w:val="24"/>
          <w:lang w:eastAsia="ru-RU"/>
        </w:rPr>
        <w:t>Додатку №5</w:t>
      </w:r>
      <w:r w:rsidRPr="003A7761">
        <w:rPr>
          <w:rFonts w:ascii="Times New Roman" w:eastAsia="Times New Roman" w:hAnsi="Times New Roman"/>
          <w:sz w:val="24"/>
          <w:szCs w:val="24"/>
          <w:lang w:eastAsia="ru-RU"/>
        </w:rPr>
        <w:t>;</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лист-згоду на збір та обробку персональних даних згідно Закону України   «Про захист персональних даних» в довільній формі на фірмовому бланку (за наявності), завірений належним чином.</w:t>
      </w:r>
    </w:p>
    <w:p w:rsidR="00B0733D" w:rsidRPr="003A7761" w:rsidRDefault="00B0733D" w:rsidP="00B0733D">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2</w:t>
      </w:r>
      <w:r w:rsidRPr="003A7761">
        <w:rPr>
          <w:rFonts w:ascii="Times New Roman" w:eastAsia="Times New Roman" w:hAnsi="Times New Roman"/>
          <w:b/>
          <w:sz w:val="24"/>
          <w:szCs w:val="24"/>
          <w:lang w:eastAsia="ru-RU"/>
        </w:rPr>
        <w:t xml:space="preserve">. </w:t>
      </w:r>
      <w:r w:rsidRPr="003A7761">
        <w:rPr>
          <w:rFonts w:ascii="Times New Roman" w:eastAsia="Times New Roman" w:hAnsi="Times New Roman"/>
          <w:i/>
          <w:sz w:val="24"/>
          <w:szCs w:val="24"/>
          <w:u w:val="single"/>
          <w:lang w:eastAsia="ru-RU"/>
        </w:rPr>
        <w:t>До укладення Договору Переможець електронних торгів повинен подати в паперовому вигляді завірені підписом та печаткою Учасника</w:t>
      </w:r>
      <w:r w:rsidRPr="003A7761">
        <w:rPr>
          <w:rFonts w:ascii="Times New Roman" w:eastAsia="Times New Roman" w:hAnsi="Times New Roman"/>
          <w:i/>
          <w:sz w:val="24"/>
          <w:szCs w:val="24"/>
          <w:u w:val="single"/>
          <w:lang w:val="ru-RU" w:eastAsia="ru-RU"/>
        </w:rPr>
        <w:t xml:space="preserve"> </w:t>
      </w:r>
      <w:r w:rsidRPr="003A7761">
        <w:rPr>
          <w:rFonts w:ascii="Times New Roman" w:eastAsia="Times New Roman" w:hAnsi="Times New Roman"/>
          <w:i/>
          <w:sz w:val="24"/>
          <w:szCs w:val="24"/>
          <w:u w:val="single"/>
          <w:lang w:eastAsia="ru-RU"/>
        </w:rPr>
        <w:t>копії</w:t>
      </w:r>
      <w:r w:rsidRPr="003A7761">
        <w:rPr>
          <w:rFonts w:ascii="Times New Roman" w:eastAsia="Times New Roman" w:hAnsi="Times New Roman"/>
          <w:i/>
          <w:sz w:val="24"/>
          <w:szCs w:val="24"/>
          <w:u w:val="single"/>
          <w:lang w:val="ru-RU" w:eastAsia="ru-RU"/>
        </w:rPr>
        <w:t xml:space="preserve"> </w:t>
      </w:r>
      <w:r w:rsidRPr="003A7761">
        <w:rPr>
          <w:rFonts w:ascii="Times New Roman" w:eastAsia="Times New Roman" w:hAnsi="Times New Roman"/>
          <w:i/>
          <w:sz w:val="24"/>
          <w:szCs w:val="24"/>
          <w:u w:val="single"/>
          <w:lang w:eastAsia="ru-RU"/>
        </w:rPr>
        <w:t>документів:</w:t>
      </w:r>
    </w:p>
    <w:p w:rsidR="00B0733D" w:rsidRPr="003A7761" w:rsidRDefault="00B0733D" w:rsidP="00B0733D">
      <w:pPr>
        <w:numPr>
          <w:ilvl w:val="0"/>
          <w:numId w:val="2"/>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копії документів, що підтверджують відповідність вимогам до кваліфікації Учасників</w:t>
      </w:r>
    </w:p>
    <w:p w:rsidR="00B0733D" w:rsidRPr="003A7761" w:rsidRDefault="00B0733D" w:rsidP="00B0733D">
      <w:pPr>
        <w:numPr>
          <w:ilvl w:val="0"/>
          <w:numId w:val="2"/>
        </w:numPr>
        <w:tabs>
          <w:tab w:val="left" w:pos="993"/>
          <w:tab w:val="left" w:pos="3600"/>
        </w:tabs>
        <w:spacing w:after="100" w:line="240" w:lineRule="auto"/>
        <w:jc w:val="both"/>
        <w:rPr>
          <w:rFonts w:ascii="Times New Roman" w:eastAsia="Times New Roman" w:hAnsi="Times New Roman"/>
          <w:bCs/>
          <w:sz w:val="24"/>
          <w:szCs w:val="24"/>
          <w:lang w:eastAsia="ru-RU"/>
        </w:rPr>
      </w:pPr>
      <w:r w:rsidRPr="003A7761">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B0733D" w:rsidRPr="003A7761" w:rsidRDefault="00B0733D" w:rsidP="00B0733D">
      <w:pPr>
        <w:numPr>
          <w:ilvl w:val="0"/>
          <w:numId w:val="2"/>
        </w:numPr>
        <w:tabs>
          <w:tab w:val="left" w:pos="993"/>
          <w:tab w:val="left" w:pos="3600"/>
        </w:tabs>
        <w:spacing w:after="100" w:line="240" w:lineRule="auto"/>
        <w:jc w:val="both"/>
        <w:rPr>
          <w:rFonts w:ascii="Times New Roman" w:eastAsia="Times New Roman" w:hAnsi="Times New Roman"/>
          <w:bCs/>
          <w:sz w:val="24"/>
          <w:szCs w:val="24"/>
          <w:lang w:eastAsia="ru-RU"/>
        </w:rPr>
      </w:pPr>
      <w:r w:rsidRPr="003A7761">
        <w:rPr>
          <w:rFonts w:ascii="Times New Roman" w:eastAsia="Times New Roman" w:hAnsi="Times New Roman"/>
          <w:bCs/>
          <w:sz w:val="24"/>
          <w:szCs w:val="24"/>
          <w:lang w:eastAsia="ru-RU"/>
        </w:rPr>
        <w:t>Договір підписаний і завірений печаткою.</w:t>
      </w:r>
    </w:p>
    <w:p w:rsidR="00B0733D" w:rsidRDefault="00B0733D" w:rsidP="00B0733D">
      <w:pPr>
        <w:tabs>
          <w:tab w:val="left" w:pos="993"/>
          <w:tab w:val="left" w:pos="3600"/>
        </w:tabs>
        <w:spacing w:after="100" w:line="240" w:lineRule="auto"/>
        <w:jc w:val="both"/>
        <w:rPr>
          <w:rFonts w:ascii="Times New Roman" w:eastAsia="Times New Roman" w:hAnsi="Times New Roman"/>
          <w:bCs/>
          <w:sz w:val="24"/>
          <w:szCs w:val="24"/>
          <w:lang w:eastAsia="ru-RU"/>
        </w:rPr>
      </w:pPr>
    </w:p>
    <w:p w:rsidR="00B0733D" w:rsidRDefault="00B0733D" w:rsidP="00B0733D">
      <w:pPr>
        <w:pStyle w:val="HTML"/>
        <w:shd w:val="clear" w:color="auto" w:fill="FFFFFF"/>
        <w:tabs>
          <w:tab w:val="clear" w:pos="6412"/>
          <w:tab w:val="left" w:pos="6831"/>
        </w:tabs>
        <w:jc w:val="both"/>
        <w:rPr>
          <w:rFonts w:ascii="Times New Roman" w:hAnsi="Times New Roman"/>
          <w:sz w:val="24"/>
          <w:szCs w:val="24"/>
        </w:rPr>
      </w:pPr>
    </w:p>
    <w:p w:rsidR="00B0733D" w:rsidRPr="00B0733D" w:rsidRDefault="00B0733D" w:rsidP="00B0733D">
      <w:pPr>
        <w:pStyle w:val="HTML"/>
        <w:shd w:val="clear" w:color="auto" w:fill="FFFFFF"/>
        <w:tabs>
          <w:tab w:val="clear" w:pos="6412"/>
          <w:tab w:val="left" w:pos="6831"/>
        </w:tabs>
        <w:ind w:left="6719"/>
        <w:jc w:val="both"/>
        <w:rPr>
          <w:rFonts w:ascii="Times New Roman" w:hAnsi="Times New Roman"/>
          <w:sz w:val="24"/>
          <w:szCs w:val="24"/>
        </w:rPr>
      </w:pPr>
      <w:r>
        <w:rPr>
          <w:rFonts w:ascii="Times New Roman" w:hAnsi="Times New Roman"/>
          <w:sz w:val="24"/>
          <w:szCs w:val="24"/>
        </w:rPr>
        <w:t xml:space="preserve">  </w:t>
      </w:r>
    </w:p>
    <w:p w:rsidR="0040256F" w:rsidRPr="00B0733D" w:rsidRDefault="0040256F" w:rsidP="00B0733D">
      <w:pPr>
        <w:pStyle w:val="a9"/>
        <w:spacing w:before="0" w:beforeAutospacing="0" w:after="160" w:afterAutospacing="0"/>
        <w:rPr>
          <w:b/>
          <w:bCs/>
          <w:color w:val="000000"/>
          <w:lang w:val="ru-RU"/>
        </w:rPr>
      </w:pPr>
    </w:p>
    <w:p w:rsidR="0040256F" w:rsidRDefault="0040256F" w:rsidP="00E67A77">
      <w:pPr>
        <w:pStyle w:val="a9"/>
        <w:spacing w:before="0" w:beforeAutospacing="0" w:after="160" w:afterAutospacing="0"/>
        <w:jc w:val="right"/>
        <w:rPr>
          <w:b/>
          <w:bCs/>
          <w:color w:val="000000"/>
        </w:rPr>
      </w:pPr>
    </w:p>
    <w:p w:rsidR="00E67A77" w:rsidRDefault="00E67A77" w:rsidP="00E67A77">
      <w:pPr>
        <w:pStyle w:val="a9"/>
        <w:spacing w:before="0" w:beforeAutospacing="0" w:after="160" w:afterAutospacing="0"/>
        <w:jc w:val="right"/>
      </w:pPr>
      <w:r>
        <w:rPr>
          <w:b/>
          <w:bCs/>
          <w:color w:val="000000"/>
        </w:rPr>
        <w:t>Додаток № 3 до тендерної документації</w:t>
      </w:r>
    </w:p>
    <w:p w:rsidR="00E67A77" w:rsidRPr="00306A92" w:rsidRDefault="00E67A77" w:rsidP="00306A92">
      <w:pPr>
        <w:widowControl w:val="0"/>
        <w:spacing w:after="0" w:line="240" w:lineRule="auto"/>
        <w:ind w:firstLine="567"/>
        <w:contextualSpacing/>
        <w:jc w:val="center"/>
        <w:rPr>
          <w:rFonts w:ascii="Times New Roman" w:hAnsi="Times New Roman"/>
          <w:color w:val="000000"/>
          <w:sz w:val="24"/>
          <w:szCs w:val="24"/>
          <w:lang w:eastAsia="uk-UA"/>
        </w:rPr>
      </w:pPr>
      <w:r>
        <w:br/>
      </w:r>
      <w:r w:rsidRPr="003F1D8D">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06A92" w:rsidRPr="00366FBE"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uk-UA"/>
        </w:rPr>
      </w:pPr>
    </w:p>
    <w:p w:rsidR="00306A92" w:rsidRPr="00306A92" w:rsidRDefault="00306A92" w:rsidP="00306A92">
      <w:pPr>
        <w:pStyle w:val="a5"/>
        <w:autoSpaceDE w:val="0"/>
        <w:ind w:left="0" w:right="-1"/>
        <w:jc w:val="center"/>
        <w:rPr>
          <w:rFonts w:ascii="Times New Roman" w:hAnsi="Times New Roman"/>
          <w:sz w:val="24"/>
          <w:szCs w:val="24"/>
        </w:rPr>
      </w:pPr>
    </w:p>
    <w:p w:rsidR="00306A92" w:rsidRPr="00306A92" w:rsidRDefault="00306A92" w:rsidP="00306A92">
      <w:pPr>
        <w:pStyle w:val="a5"/>
        <w:autoSpaceDE w:val="0"/>
        <w:ind w:left="-142" w:right="-1" w:firstLine="850"/>
        <w:jc w:val="both"/>
        <w:rPr>
          <w:rFonts w:ascii="Times New Roman" w:hAnsi="Times New Roman"/>
          <w:b/>
          <w:sz w:val="24"/>
          <w:szCs w:val="24"/>
        </w:rPr>
      </w:pPr>
      <w:r w:rsidRPr="00306A92">
        <w:rPr>
          <w:rFonts w:ascii="Times New Roman" w:hAnsi="Times New Roman"/>
          <w:sz w:val="24"/>
          <w:szCs w:val="24"/>
        </w:rPr>
        <w:t xml:space="preserve">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w:t>
      </w:r>
      <w:r w:rsidRPr="00306A92">
        <w:rPr>
          <w:rFonts w:ascii="Times New Roman" w:hAnsi="Times New Roman"/>
          <w:sz w:val="24"/>
          <w:szCs w:val="24"/>
        </w:rPr>
        <w:lastRenderedPageBreak/>
        <w:t>термін реалізації в годинах, умови зберігання. При поставці товару копії супровідних документів надаються на кожну партію товару</w:t>
      </w:r>
    </w:p>
    <w:p w:rsidR="00306A92" w:rsidRPr="00FC2859" w:rsidRDefault="00306A92" w:rsidP="00306A92">
      <w:pPr>
        <w:pStyle w:val="a3"/>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6828"/>
        <w:gridCol w:w="968"/>
        <w:gridCol w:w="1275"/>
      </w:tblGrid>
      <w:tr w:rsidR="00306A92" w:rsidRPr="00FC2859" w:rsidTr="00810315">
        <w:trPr>
          <w:jc w:val="center"/>
        </w:trPr>
        <w:tc>
          <w:tcPr>
            <w:tcW w:w="560" w:type="dxa"/>
          </w:tcPr>
          <w:p w:rsidR="00306A92" w:rsidRPr="00FC2859" w:rsidRDefault="00306A92" w:rsidP="00810315">
            <w:pPr>
              <w:pStyle w:val="a3"/>
              <w:jc w:val="center"/>
              <w:rPr>
                <w:rFonts w:ascii="Times New Roman" w:hAnsi="Times New Roman"/>
                <w:b/>
                <w:bCs/>
                <w:color w:val="000000"/>
                <w:sz w:val="24"/>
                <w:szCs w:val="24"/>
              </w:rPr>
            </w:pPr>
            <w:r w:rsidRPr="00FC2859">
              <w:rPr>
                <w:rFonts w:ascii="Times New Roman" w:hAnsi="Times New Roman"/>
                <w:b/>
                <w:bCs/>
                <w:color w:val="000000"/>
                <w:sz w:val="24"/>
                <w:szCs w:val="24"/>
              </w:rPr>
              <w:t>№ п/п</w:t>
            </w:r>
          </w:p>
        </w:tc>
        <w:tc>
          <w:tcPr>
            <w:tcW w:w="7049" w:type="dxa"/>
            <w:vAlign w:val="center"/>
          </w:tcPr>
          <w:p w:rsidR="00306A92" w:rsidRPr="00FC2859" w:rsidRDefault="00306A92" w:rsidP="00810315">
            <w:pPr>
              <w:spacing w:after="0" w:line="240" w:lineRule="auto"/>
              <w:jc w:val="center"/>
              <w:rPr>
                <w:rFonts w:ascii="Times New Roman" w:hAnsi="Times New Roman"/>
                <w:b/>
                <w:color w:val="000000"/>
                <w:sz w:val="24"/>
                <w:szCs w:val="24"/>
              </w:rPr>
            </w:pPr>
            <w:r w:rsidRPr="00FC2859">
              <w:rPr>
                <w:rFonts w:ascii="Times New Roman" w:hAnsi="Times New Roman"/>
                <w:b/>
                <w:color w:val="000000"/>
                <w:sz w:val="24"/>
                <w:szCs w:val="24"/>
              </w:rPr>
              <w:t>Найменування товару</w:t>
            </w:r>
          </w:p>
        </w:tc>
        <w:tc>
          <w:tcPr>
            <w:tcW w:w="968" w:type="dxa"/>
          </w:tcPr>
          <w:p w:rsidR="00306A92" w:rsidRPr="00FC2859" w:rsidRDefault="00306A92" w:rsidP="00810315">
            <w:pPr>
              <w:pStyle w:val="a3"/>
              <w:jc w:val="center"/>
              <w:rPr>
                <w:rFonts w:ascii="Times New Roman" w:hAnsi="Times New Roman"/>
                <w:b/>
                <w:bCs/>
                <w:color w:val="000000"/>
                <w:sz w:val="24"/>
                <w:szCs w:val="24"/>
              </w:rPr>
            </w:pPr>
            <w:r w:rsidRPr="00FC2859">
              <w:rPr>
                <w:rFonts w:ascii="Times New Roman" w:hAnsi="Times New Roman"/>
                <w:b/>
                <w:bCs/>
                <w:color w:val="000000"/>
                <w:sz w:val="24"/>
                <w:szCs w:val="24"/>
              </w:rPr>
              <w:t>Од. виміру</w:t>
            </w:r>
          </w:p>
        </w:tc>
        <w:tc>
          <w:tcPr>
            <w:tcW w:w="1275" w:type="dxa"/>
          </w:tcPr>
          <w:p w:rsidR="00306A92" w:rsidRPr="00FC2859" w:rsidRDefault="00306A92" w:rsidP="00810315">
            <w:pPr>
              <w:pStyle w:val="a3"/>
              <w:jc w:val="center"/>
              <w:rPr>
                <w:rFonts w:ascii="Times New Roman" w:hAnsi="Times New Roman"/>
                <w:b/>
                <w:bCs/>
                <w:color w:val="000000"/>
                <w:sz w:val="24"/>
                <w:szCs w:val="24"/>
              </w:rPr>
            </w:pPr>
            <w:r w:rsidRPr="00FC2859">
              <w:rPr>
                <w:rFonts w:ascii="Times New Roman" w:hAnsi="Times New Roman"/>
                <w:b/>
                <w:bCs/>
                <w:color w:val="000000"/>
                <w:sz w:val="24"/>
                <w:szCs w:val="24"/>
              </w:rPr>
              <w:t>Кількість</w:t>
            </w:r>
          </w:p>
        </w:tc>
      </w:tr>
      <w:tr w:rsidR="00306A92" w:rsidRPr="00FC2859" w:rsidTr="00810315">
        <w:trPr>
          <w:trHeight w:val="442"/>
          <w:jc w:val="center"/>
        </w:trPr>
        <w:tc>
          <w:tcPr>
            <w:tcW w:w="560" w:type="dxa"/>
          </w:tcPr>
          <w:p w:rsidR="00306A92" w:rsidRPr="00FC2859" w:rsidRDefault="00306A92" w:rsidP="00810315">
            <w:pPr>
              <w:spacing w:after="0"/>
              <w:jc w:val="center"/>
              <w:rPr>
                <w:rFonts w:ascii="Times New Roman" w:hAnsi="Times New Roman"/>
                <w:b/>
                <w:bCs/>
                <w:sz w:val="24"/>
                <w:szCs w:val="24"/>
                <w:lang w:val="en-US"/>
              </w:rPr>
            </w:pPr>
          </w:p>
          <w:p w:rsidR="00306A92" w:rsidRPr="00FC2859" w:rsidRDefault="00306A92" w:rsidP="00810315">
            <w:pPr>
              <w:spacing w:after="0"/>
              <w:jc w:val="center"/>
              <w:rPr>
                <w:rFonts w:ascii="Times New Roman" w:hAnsi="Times New Roman"/>
                <w:b/>
                <w:bCs/>
                <w:sz w:val="24"/>
                <w:szCs w:val="24"/>
                <w:lang w:val="en-US"/>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lang w:val="en-US"/>
              </w:rPr>
            </w:pPr>
            <w:r w:rsidRPr="00FC2859">
              <w:rPr>
                <w:rFonts w:ascii="Times New Roman" w:hAnsi="Times New Roman"/>
                <w:b/>
                <w:bCs/>
                <w:sz w:val="24"/>
                <w:szCs w:val="24"/>
              </w:rPr>
              <w:t>1</w:t>
            </w: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tc>
        <w:tc>
          <w:tcPr>
            <w:tcW w:w="7049" w:type="dxa"/>
          </w:tcPr>
          <w:p w:rsidR="00306A92" w:rsidRPr="00FD5EBD" w:rsidRDefault="00306A92" w:rsidP="00810315">
            <w:pPr>
              <w:pStyle w:val="a8"/>
              <w:shd w:val="clear" w:color="auto" w:fill="auto"/>
              <w:jc w:val="both"/>
              <w:rPr>
                <w:rStyle w:val="SegoeUI"/>
                <w:rFonts w:ascii="Times New Roman" w:eastAsiaTheme="minorHAnsi" w:hAnsi="Times New Roman" w:cs="Times New Roman"/>
                <w:b/>
                <w:sz w:val="28"/>
                <w:szCs w:val="28"/>
              </w:rPr>
            </w:pPr>
            <w:r w:rsidRPr="00FD5EBD">
              <w:rPr>
                <w:rStyle w:val="SegoeUI"/>
                <w:rFonts w:ascii="Times New Roman" w:eastAsiaTheme="minorHAnsi" w:hAnsi="Times New Roman" w:cs="Times New Roman"/>
                <w:b/>
                <w:sz w:val="28"/>
                <w:szCs w:val="28"/>
              </w:rPr>
              <w:t xml:space="preserve">Молоко в пачка 1 літр жирність 2,5 %:    </w:t>
            </w:r>
          </w:p>
          <w:p w:rsidR="00306A92" w:rsidRPr="00FD5EBD" w:rsidRDefault="00306A92" w:rsidP="00810315">
            <w:pPr>
              <w:pStyle w:val="a3"/>
              <w:ind w:left="75"/>
              <w:rPr>
                <w:rFonts w:ascii="Times New Roman" w:hAnsi="Times New Roman"/>
                <w:color w:val="000000"/>
                <w:sz w:val="24"/>
                <w:szCs w:val="24"/>
              </w:rPr>
            </w:pPr>
            <w:r w:rsidRPr="00FD5EBD">
              <w:rPr>
                <w:rFonts w:ascii="Times New Roman" w:hAnsi="Times New Roman"/>
                <w:color w:val="000000"/>
                <w:sz w:val="24"/>
                <w:szCs w:val="24"/>
              </w:rPr>
              <w:t xml:space="preserve">Тип молока – Молоко коров’яче питне фасоване Має відповідати ДСТУ 2661:2010 </w:t>
            </w:r>
          </w:p>
          <w:p w:rsidR="00306A92" w:rsidRPr="00FC2859" w:rsidRDefault="00306A92" w:rsidP="00810315">
            <w:pPr>
              <w:pStyle w:val="a3"/>
              <w:ind w:left="75"/>
              <w:rPr>
                <w:rFonts w:ascii="Times New Roman" w:hAnsi="Times New Roman"/>
                <w:color w:val="000000"/>
                <w:sz w:val="27"/>
                <w:szCs w:val="27"/>
              </w:rPr>
            </w:pPr>
            <w:r w:rsidRPr="00FD5EBD">
              <w:rPr>
                <w:rFonts w:ascii="Times New Roman" w:hAnsi="Times New Roman"/>
                <w:color w:val="000000"/>
                <w:sz w:val="24"/>
                <w:szCs w:val="24"/>
              </w:rPr>
              <w:t>Жирність – не менше 2,5% Кислотність, 0Т - 17 Температура зберігання – +20С – +60С Вага (об’єм) упаковки –  1 літра. Строк придатності – не менше 3 діб. Запах – чистий, без сторонніх запахів, не властивих свіжому молоку, запаху та смаку, з легким присмаком пастеризації. Структура – натуральне, без додавання рослинних жирів, без консервантів, без стабілізаторів, без ГМО. Колір – білий, рівномірний за всією масою, трохи з жовтуватим відтінком. без пластівців білка та грудочок жиру, однорідної, нетягучої консистенції, без осаду. Термообробка – пастеризоване.</w:t>
            </w:r>
          </w:p>
        </w:tc>
        <w:tc>
          <w:tcPr>
            <w:tcW w:w="968" w:type="dxa"/>
          </w:tcPr>
          <w:p w:rsidR="00306A92" w:rsidRPr="00FC2859" w:rsidRDefault="00306A92" w:rsidP="00810315">
            <w:pPr>
              <w:spacing w:after="0"/>
              <w:jc w:val="center"/>
              <w:rPr>
                <w:rFonts w:ascii="Times New Roman" w:hAnsi="Times New Roman"/>
                <w:sz w:val="24"/>
                <w:szCs w:val="24"/>
                <w:lang w:val="ru-RU"/>
              </w:rPr>
            </w:pPr>
            <w:r>
              <w:rPr>
                <w:rFonts w:ascii="Times New Roman" w:hAnsi="Times New Roman"/>
                <w:b/>
                <w:sz w:val="24"/>
                <w:szCs w:val="24"/>
                <w:lang w:val="ru-RU"/>
              </w:rPr>
              <w:t>л</w:t>
            </w: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tc>
        <w:tc>
          <w:tcPr>
            <w:tcW w:w="1275" w:type="dxa"/>
          </w:tcPr>
          <w:p w:rsidR="00306A92" w:rsidRPr="00FC2859" w:rsidRDefault="00306A92" w:rsidP="00810315">
            <w:pPr>
              <w:spacing w:after="0"/>
              <w:rPr>
                <w:rFonts w:ascii="Times New Roman" w:hAnsi="Times New Roman"/>
                <w:sz w:val="24"/>
                <w:szCs w:val="24"/>
                <w:lang w:val="ru-RU"/>
              </w:rPr>
            </w:pPr>
            <w:r>
              <w:rPr>
                <w:rFonts w:ascii="Times New Roman" w:hAnsi="Times New Roman"/>
                <w:sz w:val="24"/>
                <w:szCs w:val="24"/>
                <w:lang w:val="ru-RU"/>
              </w:rPr>
              <w:t>4106</w:t>
            </w: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lang w:val="ru-RU"/>
              </w:rPr>
            </w:pPr>
          </w:p>
        </w:tc>
      </w:tr>
      <w:tr w:rsidR="00306A92" w:rsidRPr="00FC2859" w:rsidTr="00810315">
        <w:trPr>
          <w:trHeight w:val="3668"/>
          <w:jc w:val="center"/>
        </w:trPr>
        <w:tc>
          <w:tcPr>
            <w:tcW w:w="560" w:type="dxa"/>
          </w:tcPr>
          <w:p w:rsidR="00306A92" w:rsidRPr="00FC2859" w:rsidRDefault="00306A92" w:rsidP="00810315">
            <w:pPr>
              <w:spacing w:after="0"/>
              <w:jc w:val="center"/>
              <w:rPr>
                <w:rFonts w:ascii="Times New Roman" w:hAnsi="Times New Roman"/>
                <w:b/>
                <w:bCs/>
                <w:sz w:val="24"/>
                <w:szCs w:val="24"/>
                <w:lang w:val="ru-RU"/>
              </w:rPr>
            </w:pPr>
            <w:r w:rsidRPr="00FC2859">
              <w:rPr>
                <w:rFonts w:ascii="Times New Roman" w:hAnsi="Times New Roman"/>
                <w:b/>
                <w:bCs/>
                <w:sz w:val="24"/>
                <w:szCs w:val="24"/>
                <w:lang w:val="ru-RU"/>
              </w:rPr>
              <w:t>2</w:t>
            </w:r>
          </w:p>
        </w:tc>
        <w:tc>
          <w:tcPr>
            <w:tcW w:w="7049" w:type="dxa"/>
          </w:tcPr>
          <w:p w:rsidR="00306A92" w:rsidRPr="00FC2859" w:rsidRDefault="00306A92" w:rsidP="00810315">
            <w:pPr>
              <w:pStyle w:val="a8"/>
              <w:shd w:val="clear" w:color="auto" w:fill="auto"/>
              <w:jc w:val="both"/>
              <w:rPr>
                <w:rStyle w:val="SegoeUI"/>
                <w:rFonts w:ascii="Times New Roman" w:eastAsiaTheme="minorHAnsi" w:hAnsi="Times New Roman" w:cs="Times New Roman"/>
                <w:b/>
                <w:sz w:val="28"/>
                <w:szCs w:val="28"/>
              </w:rPr>
            </w:pPr>
            <w:r w:rsidRPr="00FC2859">
              <w:rPr>
                <w:rStyle w:val="SegoeUI"/>
                <w:rFonts w:ascii="Times New Roman" w:eastAsiaTheme="minorHAnsi" w:hAnsi="Times New Roman" w:cs="Times New Roman"/>
                <w:b/>
                <w:sz w:val="28"/>
                <w:szCs w:val="28"/>
              </w:rPr>
              <w:t>Сметана в пачках 400 грам жирність 20%:</w:t>
            </w:r>
          </w:p>
          <w:p w:rsidR="00306A92" w:rsidRPr="008C12AD" w:rsidRDefault="00306A92" w:rsidP="006D673E">
            <w:pPr>
              <w:pStyle w:val="a8"/>
              <w:shd w:val="clear" w:color="auto" w:fill="auto"/>
              <w:ind w:firstLine="260"/>
              <w:jc w:val="both"/>
              <w:rPr>
                <w:rStyle w:val="SegoeUI"/>
                <w:rFonts w:ascii="Times New Roman" w:eastAsiaTheme="minorHAnsi" w:hAnsi="Times New Roman" w:cs="Times New Roman"/>
                <w:sz w:val="24"/>
                <w:szCs w:val="24"/>
              </w:rPr>
            </w:pPr>
            <w:r w:rsidRPr="008C12AD">
              <w:rPr>
                <w:rFonts w:ascii="Times New Roman" w:hAnsi="Times New Roman" w:cs="Times New Roman"/>
                <w:sz w:val="24"/>
                <w:szCs w:val="24"/>
              </w:rPr>
              <w:t xml:space="preserve">Якість товару повинна відповідати вимогам ДСТУ 4418:2005 «Сметана. Технічні умови» або технічним умовам виробника (вимоги, заявлені в ТУУ, не повинні суперечити вимогам ДСТУ) затвердженим у встановленому законодавством України порядку, Закону України «Про основні принципи та вимоги до безпечності та якості харчових продуктів» та інших нормативних документів на відповідний вид продукції. Кожна партія товару повинна супроводжуватися документом, що підтверджує його якість і безпечність. Товар повинен бути свіжим та якісним, не повинен містити небезпечні для організму речовини, </w:t>
            </w:r>
            <w:proofErr w:type="gramStart"/>
            <w:r w:rsidRPr="008C12AD">
              <w:rPr>
                <w:rFonts w:ascii="Times New Roman" w:hAnsi="Times New Roman" w:cs="Times New Roman"/>
                <w:sz w:val="24"/>
                <w:szCs w:val="24"/>
              </w:rPr>
              <w:t>до складу</w:t>
            </w:r>
            <w:proofErr w:type="gramEnd"/>
            <w:r w:rsidRPr="008C12AD">
              <w:rPr>
                <w:rFonts w:ascii="Times New Roman" w:hAnsi="Times New Roman" w:cs="Times New Roman"/>
                <w:sz w:val="24"/>
                <w:szCs w:val="24"/>
              </w:rPr>
              <w:t xml:space="preserve"> яких входять штучні барвники, консерванти, ароматизатори, ГМО, тощо. Залишки терміну зберігання отриманих продуктів повинні бути не менше 50% до загального терміну зберігання.</w:t>
            </w:r>
            <w:r w:rsidRPr="00FC2859">
              <w:rPr>
                <w:color w:val="000000"/>
                <w:sz w:val="24"/>
                <w:szCs w:val="24"/>
                <w:lang w:val="uk-UA" w:eastAsia="uk-UA"/>
              </w:rPr>
              <w:t xml:space="preserve"> </w:t>
            </w:r>
            <w:r w:rsidRPr="009A34C0">
              <w:rPr>
                <w:rFonts w:ascii="Times New Roman" w:hAnsi="Times New Roman" w:cs="Times New Roman"/>
                <w:color w:val="000000"/>
                <w:sz w:val="24"/>
                <w:szCs w:val="24"/>
                <w:lang w:val="uk-UA" w:eastAsia="uk-UA"/>
              </w:rPr>
              <w:t>Кожна пачка повинна мати чіткий відбиток термін</w:t>
            </w:r>
            <w:r w:rsidR="006D673E">
              <w:rPr>
                <w:rFonts w:ascii="Times New Roman" w:hAnsi="Times New Roman" w:cs="Times New Roman"/>
                <w:color w:val="000000"/>
                <w:sz w:val="24"/>
                <w:szCs w:val="24"/>
                <w:lang w:val="uk-UA" w:eastAsia="uk-UA"/>
              </w:rPr>
              <w:t>у</w:t>
            </w:r>
            <w:r w:rsidRPr="009A34C0">
              <w:rPr>
                <w:rFonts w:ascii="Times New Roman" w:hAnsi="Times New Roman" w:cs="Times New Roman"/>
                <w:color w:val="000000"/>
                <w:sz w:val="24"/>
                <w:szCs w:val="24"/>
                <w:lang w:val="uk-UA" w:eastAsia="uk-UA"/>
              </w:rPr>
              <w:t xml:space="preserve"> придатності. Ці дані повинні бути відображені в документах, які підтверджують якість товару.</w:t>
            </w:r>
            <w:r w:rsidRPr="00FC2859">
              <w:rPr>
                <w:color w:val="000000"/>
                <w:sz w:val="24"/>
                <w:szCs w:val="24"/>
                <w:lang w:val="uk-UA" w:eastAsia="uk-UA"/>
              </w:rPr>
              <w:t xml:space="preserve"> </w:t>
            </w:r>
            <w:r w:rsidRPr="009A34C0">
              <w:rPr>
                <w:rFonts w:ascii="Times New Roman" w:hAnsi="Times New Roman" w:cs="Times New Roman"/>
                <w:color w:val="000000"/>
                <w:sz w:val="24"/>
                <w:szCs w:val="24"/>
                <w:lang w:val="uk-UA" w:eastAsia="uk-UA"/>
              </w:rPr>
              <w:t>Сметана повинна відповідати вимогам ДСТУ 4418:2005, фасування 400 г.</w:t>
            </w:r>
          </w:p>
        </w:tc>
        <w:tc>
          <w:tcPr>
            <w:tcW w:w="968" w:type="dxa"/>
          </w:tcPr>
          <w:p w:rsidR="00306A92" w:rsidRPr="00FD5EBD" w:rsidRDefault="00306A92" w:rsidP="00810315">
            <w:pPr>
              <w:spacing w:after="0"/>
              <w:jc w:val="center"/>
              <w:rPr>
                <w:rFonts w:ascii="Times New Roman" w:hAnsi="Times New Roman"/>
                <w:b/>
                <w:sz w:val="24"/>
                <w:szCs w:val="24"/>
                <w:lang w:val="ru-RU"/>
              </w:rPr>
            </w:pPr>
            <w:r w:rsidRPr="00FD5EBD">
              <w:rPr>
                <w:rFonts w:ascii="Times New Roman" w:hAnsi="Times New Roman"/>
                <w:b/>
                <w:sz w:val="24"/>
                <w:szCs w:val="24"/>
                <w:lang w:val="ru-RU"/>
              </w:rPr>
              <w:t>кг</w:t>
            </w:r>
          </w:p>
        </w:tc>
        <w:tc>
          <w:tcPr>
            <w:tcW w:w="1275" w:type="dxa"/>
          </w:tcPr>
          <w:p w:rsidR="00306A92" w:rsidRPr="00FC2859" w:rsidRDefault="00306A92" w:rsidP="00810315">
            <w:pPr>
              <w:spacing w:after="0"/>
              <w:jc w:val="center"/>
              <w:rPr>
                <w:rFonts w:ascii="Times New Roman" w:hAnsi="Times New Roman"/>
                <w:sz w:val="24"/>
                <w:szCs w:val="24"/>
                <w:lang w:val="ru-RU"/>
              </w:rPr>
            </w:pPr>
            <w:r>
              <w:rPr>
                <w:rFonts w:ascii="Times New Roman" w:hAnsi="Times New Roman"/>
                <w:sz w:val="24"/>
                <w:szCs w:val="24"/>
                <w:lang w:val="ru-RU"/>
              </w:rPr>
              <w:t>328</w:t>
            </w:r>
          </w:p>
        </w:tc>
      </w:tr>
    </w:tbl>
    <w:p w:rsidR="00306A92" w:rsidRPr="00FC2859" w:rsidRDefault="00306A92" w:rsidP="00306A92">
      <w:pPr>
        <w:pStyle w:val="a3"/>
        <w:tabs>
          <w:tab w:val="left" w:pos="8580"/>
        </w:tabs>
        <w:jc w:val="both"/>
        <w:rPr>
          <w:rFonts w:ascii="Times New Roman" w:hAnsi="Times New Roman"/>
          <w:sz w:val="24"/>
          <w:szCs w:val="24"/>
          <w:lang w:val="ru-RU"/>
        </w:rPr>
      </w:pPr>
    </w:p>
    <w:p w:rsidR="00306A92" w:rsidRPr="00FC2859" w:rsidRDefault="00306A92" w:rsidP="00306A92">
      <w:pPr>
        <w:pStyle w:val="a3"/>
        <w:tabs>
          <w:tab w:val="left" w:pos="8580"/>
        </w:tabs>
        <w:jc w:val="both"/>
        <w:rPr>
          <w:rFonts w:ascii="Times New Roman" w:hAnsi="Times New Roman"/>
          <w:sz w:val="24"/>
          <w:szCs w:val="24"/>
          <w:lang w:val="ru-RU"/>
        </w:rPr>
      </w:pPr>
    </w:p>
    <w:p w:rsidR="00306A92" w:rsidRPr="00FC2859" w:rsidRDefault="00306A92" w:rsidP="00306A92">
      <w:pPr>
        <w:pStyle w:val="a3"/>
        <w:jc w:val="both"/>
        <w:rPr>
          <w:rFonts w:ascii="Times New Roman" w:hAnsi="Times New Roman"/>
          <w:sz w:val="24"/>
          <w:szCs w:val="24"/>
        </w:rPr>
      </w:pPr>
      <w:r w:rsidRPr="00FC2859">
        <w:rPr>
          <w:rFonts w:ascii="Times New Roman" w:hAnsi="Times New Roman"/>
          <w:sz w:val="24"/>
          <w:szCs w:val="24"/>
        </w:rPr>
        <w:t xml:space="preserve">- При поставці повинна дотримуватись цілісність стандартної упаковки з необхідними реквізитами виробника.        </w:t>
      </w:r>
    </w:p>
    <w:p w:rsidR="00306A92" w:rsidRPr="00FC2859" w:rsidRDefault="00306A92" w:rsidP="00306A92">
      <w:pPr>
        <w:pStyle w:val="a3"/>
        <w:jc w:val="both"/>
        <w:rPr>
          <w:rFonts w:ascii="Times New Roman" w:hAnsi="Times New Roman"/>
          <w:b/>
          <w:sz w:val="24"/>
          <w:szCs w:val="24"/>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Форма випуску, повинна відповідати такій, що вказана в технічних вимогах.</w:t>
      </w:r>
    </w:p>
    <w:p w:rsidR="00306A92" w:rsidRPr="00FC2859" w:rsidRDefault="00306A92" w:rsidP="00306A92">
      <w:pPr>
        <w:pStyle w:val="a3"/>
        <w:jc w:val="both"/>
        <w:rPr>
          <w:rFonts w:ascii="Times New Roman" w:hAnsi="Times New Roman"/>
          <w:sz w:val="24"/>
          <w:szCs w:val="24"/>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Учасник</w:t>
      </w:r>
      <w:r w:rsidRPr="00FC2859">
        <w:rPr>
          <w:rFonts w:ascii="Times New Roman" w:hAnsi="Times New Roman"/>
          <w:sz w:val="24"/>
          <w:szCs w:val="24"/>
          <w:lang w:val="ru-RU"/>
        </w:rPr>
        <w:t xml:space="preserve"> </w:t>
      </w:r>
      <w:r w:rsidRPr="00FC2859">
        <w:rPr>
          <w:rFonts w:ascii="Times New Roman" w:hAnsi="Times New Roman"/>
          <w:sz w:val="24"/>
          <w:szCs w:val="24"/>
        </w:rPr>
        <w:t>зобов’язаний  надавати сертифікати якості на кожну партію товару, при поставці.</w:t>
      </w:r>
    </w:p>
    <w:p w:rsidR="00306A92" w:rsidRPr="00FC2859" w:rsidRDefault="00306A92" w:rsidP="00306A92">
      <w:pPr>
        <w:pStyle w:val="a3"/>
        <w:jc w:val="both"/>
        <w:rPr>
          <w:rFonts w:ascii="Times New Roman" w:hAnsi="Times New Roman"/>
          <w:sz w:val="24"/>
          <w:szCs w:val="24"/>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Дотримання строків придатності товару.</w:t>
      </w:r>
    </w:p>
    <w:p w:rsidR="00306A92" w:rsidRPr="00FC2859" w:rsidRDefault="00306A92" w:rsidP="00306A92">
      <w:pPr>
        <w:pStyle w:val="a3"/>
        <w:jc w:val="both"/>
        <w:rPr>
          <w:rFonts w:ascii="Times New Roman" w:hAnsi="Times New Roman"/>
          <w:sz w:val="24"/>
          <w:szCs w:val="24"/>
          <w:lang w:val="ru-RU"/>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Умови поставки – виключно в асортименті та обсязі, зазначених у замовленні Замовника.</w:t>
      </w:r>
    </w:p>
    <w:p w:rsidR="00306A92" w:rsidRPr="00FC2859" w:rsidRDefault="00306A92" w:rsidP="00306A92">
      <w:pPr>
        <w:pStyle w:val="a3"/>
        <w:jc w:val="both"/>
        <w:rPr>
          <w:rFonts w:ascii="Times New Roman" w:hAnsi="Times New Roman"/>
          <w:sz w:val="24"/>
          <w:szCs w:val="24"/>
          <w:lang w:val="ru-RU"/>
        </w:rPr>
      </w:pPr>
    </w:p>
    <w:p w:rsidR="00306A92" w:rsidRPr="00FC2859" w:rsidRDefault="00306A92" w:rsidP="00306A92">
      <w:pPr>
        <w:pStyle w:val="a3"/>
        <w:jc w:val="both"/>
        <w:rPr>
          <w:rFonts w:ascii="Times New Roman" w:hAnsi="Times New Roman"/>
          <w:sz w:val="24"/>
          <w:szCs w:val="24"/>
          <w:highlight w:val="yellow"/>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FC2859">
        <w:rPr>
          <w:rFonts w:ascii="Times New Roman" w:hAnsi="Times New Roman"/>
          <w:b/>
          <w:sz w:val="24"/>
          <w:szCs w:val="24"/>
        </w:rPr>
        <w:t>«або еквівалент»</w:t>
      </w:r>
      <w:r w:rsidRPr="00FC2859">
        <w:rPr>
          <w:rFonts w:ascii="Times New Roman" w:hAnsi="Times New Roman"/>
          <w:sz w:val="24"/>
          <w:szCs w:val="24"/>
        </w:rPr>
        <w:t>.</w:t>
      </w:r>
    </w:p>
    <w:p w:rsidR="00E67A77" w:rsidRPr="00B0733D" w:rsidRDefault="00306A92" w:rsidP="00B0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r w:rsidR="00B0733D">
        <w:rPr>
          <w:rFonts w:ascii="Times New Roman" w:eastAsia="Times New Roman" w:hAnsi="Times New Roman"/>
          <w:sz w:val="24"/>
          <w:szCs w:val="24"/>
          <w:lang w:val="ru-RU" w:eastAsia="uk-UA"/>
        </w:rPr>
        <w:t xml:space="preserve">                             </w:t>
      </w: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Pr="003A7761" w:rsidRDefault="00E67A77"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sz w:val="24"/>
          <w:szCs w:val="24"/>
          <w:lang w:eastAsia="uk-UA"/>
        </w:rPr>
      </w:pPr>
      <w:r w:rsidRPr="003A7761">
        <w:rPr>
          <w:rFonts w:ascii="Times New Roman" w:eastAsia="Times New Roman" w:hAnsi="Times New Roman"/>
          <w:sz w:val="24"/>
          <w:szCs w:val="24"/>
          <w:lang w:eastAsia="ar-SA"/>
        </w:rPr>
        <w:t xml:space="preserve">Додаток № 4 </w:t>
      </w:r>
    </w:p>
    <w:p w:rsidR="00E67A77" w:rsidRPr="003A7761" w:rsidRDefault="00E67A77"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highlight w:val="yellow"/>
          <w:lang w:eastAsia="uk-UA"/>
        </w:rPr>
      </w:pPr>
    </w:p>
    <w:p w:rsidR="00E67A77" w:rsidRPr="003A7761" w:rsidRDefault="00E67A77" w:rsidP="00E67A77">
      <w:pPr>
        <w:spacing w:after="0" w:line="240" w:lineRule="auto"/>
        <w:ind w:right="196"/>
        <w:jc w:val="right"/>
        <w:rPr>
          <w:rFonts w:ascii="Times New Roman" w:eastAsia="Times New Roman" w:hAnsi="Times New Roman"/>
          <w:i/>
          <w:sz w:val="24"/>
          <w:szCs w:val="24"/>
          <w:lang w:eastAsia="ru-RU"/>
        </w:rPr>
      </w:pPr>
      <w:r w:rsidRPr="003A7761">
        <w:rPr>
          <w:rFonts w:ascii="Times New Roman" w:eastAsia="Times New Roman" w:hAnsi="Times New Roman"/>
          <w:i/>
          <w:sz w:val="24"/>
          <w:szCs w:val="24"/>
          <w:lang w:eastAsia="ru-RU"/>
        </w:rPr>
        <w:t>Форма пропозиції, яка подаєтьсяУчасником на фірмовому бланку (за наявності).</w:t>
      </w:r>
    </w:p>
    <w:p w:rsidR="00E67A77" w:rsidRDefault="00E67A77" w:rsidP="00E67A77">
      <w:pPr>
        <w:spacing w:after="0" w:line="240" w:lineRule="auto"/>
        <w:ind w:right="196"/>
        <w:jc w:val="right"/>
        <w:rPr>
          <w:rFonts w:ascii="Times New Roman" w:eastAsia="Times New Roman" w:hAnsi="Times New Roman"/>
          <w:i/>
          <w:iCs/>
          <w:sz w:val="24"/>
          <w:szCs w:val="24"/>
          <w:lang w:eastAsia="ru-RU"/>
        </w:rPr>
      </w:pPr>
      <w:r w:rsidRPr="003A7761">
        <w:rPr>
          <w:rFonts w:ascii="Times New Roman" w:eastAsia="Times New Roman" w:hAnsi="Times New Roman"/>
          <w:i/>
          <w:iCs/>
          <w:sz w:val="24"/>
          <w:szCs w:val="24"/>
          <w:lang w:eastAsia="ru-RU"/>
        </w:rPr>
        <w:t>Учасник не повинен відступативідданоїформи.</w:t>
      </w:r>
    </w:p>
    <w:p w:rsidR="00E67A77" w:rsidRDefault="00E67A77" w:rsidP="00E67A77">
      <w:pPr>
        <w:spacing w:after="0" w:line="240" w:lineRule="auto"/>
        <w:ind w:right="196"/>
        <w:jc w:val="both"/>
        <w:rPr>
          <w:rFonts w:ascii="Times New Roman" w:eastAsia="Times New Roman" w:hAnsi="Times New Roman"/>
          <w:i/>
          <w:iCs/>
          <w:sz w:val="24"/>
          <w:szCs w:val="24"/>
          <w:lang w:eastAsia="ru-RU"/>
        </w:rPr>
      </w:pPr>
    </w:p>
    <w:p w:rsidR="00E67A77" w:rsidRPr="003A7761" w:rsidRDefault="00E67A77" w:rsidP="00E67A77">
      <w:pPr>
        <w:spacing w:after="0" w:line="240" w:lineRule="auto"/>
        <w:ind w:right="196"/>
        <w:jc w:val="both"/>
        <w:rPr>
          <w:rFonts w:ascii="Times New Roman" w:eastAsia="Times New Roman" w:hAnsi="Times New Roman"/>
          <w:i/>
          <w:iCs/>
          <w:sz w:val="24"/>
          <w:szCs w:val="24"/>
          <w:lang w:eastAsia="ru-RU"/>
        </w:rPr>
      </w:pPr>
    </w:p>
    <w:p w:rsidR="00E67A77" w:rsidRPr="003A7761" w:rsidRDefault="00E67A77" w:rsidP="00E67A77">
      <w:pPr>
        <w:spacing w:after="0" w:line="240" w:lineRule="auto"/>
        <w:ind w:right="196"/>
        <w:jc w:val="center"/>
        <w:rPr>
          <w:rFonts w:ascii="Times New Roman" w:eastAsia="Times New Roman" w:hAnsi="Times New Roman"/>
          <w:b/>
          <w:caps/>
          <w:sz w:val="24"/>
          <w:szCs w:val="24"/>
          <w:lang w:eastAsia="ru-RU"/>
        </w:rPr>
      </w:pPr>
      <w:r w:rsidRPr="003A7761">
        <w:rPr>
          <w:rFonts w:ascii="Times New Roman" w:eastAsia="Times New Roman" w:hAnsi="Times New Roman"/>
          <w:b/>
          <w:sz w:val="24"/>
          <w:szCs w:val="24"/>
          <w:lang w:eastAsia="ru-RU"/>
        </w:rPr>
        <w:t>Ф</w:t>
      </w:r>
      <w:r w:rsidRPr="003A7761">
        <w:rPr>
          <w:rFonts w:ascii="Times New Roman" w:eastAsia="Times New Roman" w:hAnsi="Times New Roman"/>
          <w:b/>
          <w:caps/>
          <w:sz w:val="24"/>
          <w:szCs w:val="24"/>
          <w:lang w:eastAsia="ru-RU"/>
        </w:rPr>
        <w:t>орма ЦІНОВОЇ пропозиції</w:t>
      </w:r>
    </w:p>
    <w:p w:rsidR="00E67A77" w:rsidRPr="003A7761" w:rsidRDefault="00E67A77" w:rsidP="00E67A77">
      <w:pPr>
        <w:spacing w:after="0" w:line="240" w:lineRule="auto"/>
        <w:ind w:right="196"/>
        <w:jc w:val="center"/>
        <w:rPr>
          <w:rFonts w:ascii="Times New Roman" w:eastAsia="Times New Roman" w:hAnsi="Times New Roman"/>
          <w:i/>
          <w:iCs/>
          <w:sz w:val="24"/>
          <w:szCs w:val="24"/>
          <w:lang w:eastAsia="ru-RU"/>
        </w:rPr>
      </w:pPr>
    </w:p>
    <w:p w:rsidR="00E67A77" w:rsidRPr="003A7761" w:rsidRDefault="00E67A77" w:rsidP="00E67A77">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3A7761">
        <w:rPr>
          <w:rFonts w:ascii="Times New Roman" w:eastAsia="Times New Roman" w:hAnsi="Times New Roman"/>
          <w:b/>
          <w:bCs/>
          <w:sz w:val="24"/>
          <w:szCs w:val="24"/>
          <w:lang w:eastAsia="ru-RU"/>
        </w:rPr>
        <w:t>1._______________(назва підприємства/фізичної особи), надає свою пропозицію щодо участі у закупівлі</w:t>
      </w:r>
      <w:r w:rsidRPr="003A7761">
        <w:rPr>
          <w:rFonts w:ascii="Times New Roman" w:eastAsia="Times New Roman" w:hAnsi="Times New Roman"/>
          <w:bCs/>
          <w:sz w:val="24"/>
          <w:szCs w:val="24"/>
          <w:lang w:eastAsia="ru-RU"/>
        </w:rPr>
        <w:t>:</w:t>
      </w:r>
      <w:r w:rsidRPr="003A7761">
        <w:rPr>
          <w:rFonts w:ascii="Times New Roman" w:eastAsia="Times New Roman" w:hAnsi="Times New Roman"/>
          <w:b/>
          <w:bCs/>
          <w:sz w:val="24"/>
          <w:szCs w:val="24"/>
          <w:lang w:eastAsia="ru-RU"/>
        </w:rPr>
        <w:t xml:space="preserve"> _______________________________________________________________________________</w:t>
      </w:r>
    </w:p>
    <w:p w:rsidR="00E67A77" w:rsidRPr="003A7761" w:rsidRDefault="00E67A77" w:rsidP="00E67A77">
      <w:pPr>
        <w:spacing w:after="0" w:line="240" w:lineRule="auto"/>
        <w:jc w:val="both"/>
        <w:rPr>
          <w:rFonts w:ascii="Times New Roman" w:hAnsi="Times New Roman"/>
          <w:b/>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67A77" w:rsidRPr="003A7761" w:rsidTr="00E67A77">
        <w:tc>
          <w:tcPr>
            <w:tcW w:w="3086" w:type="dxa"/>
            <w:vMerge w:val="restart"/>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r w:rsidRPr="003A7761">
              <w:rPr>
                <w:rFonts w:ascii="Times New Roman" w:eastAsia="Times New Roman" w:hAnsi="Times New Roman"/>
                <w:b/>
                <w:sz w:val="24"/>
                <w:szCs w:val="24"/>
                <w:lang w:eastAsia="ru-RU"/>
              </w:rPr>
              <w:t>Відомості про підприємство</w:t>
            </w: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Повненайменуванняучасника – суб’єктагосподарювання</w:t>
            </w:r>
          </w:p>
        </w:tc>
      </w:tr>
      <w:tr w:rsidR="00E67A77" w:rsidRPr="003A7761" w:rsidTr="00E67A77">
        <w:trPr>
          <w:trHeight w:val="275"/>
        </w:trPr>
        <w:tc>
          <w:tcPr>
            <w:tcW w:w="3086" w:type="dxa"/>
            <w:vMerge/>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код за ЄДРПОУ/Ідентифікаційний код</w:t>
            </w:r>
          </w:p>
        </w:tc>
      </w:tr>
      <w:tr w:rsidR="00E67A77" w:rsidRPr="003A7761" w:rsidTr="00E67A77">
        <w:trPr>
          <w:trHeight w:val="694"/>
        </w:trPr>
        <w:tc>
          <w:tcPr>
            <w:tcW w:w="3086" w:type="dxa"/>
            <w:vMerge/>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Реквізити (адреса - юридична та фактична, телефон, факс, телефон для контактів)</w:t>
            </w:r>
          </w:p>
        </w:tc>
      </w:tr>
      <w:tr w:rsidR="00E67A77" w:rsidRPr="003A7761" w:rsidTr="00E67A77">
        <w:tc>
          <w:tcPr>
            <w:tcW w:w="3086" w:type="dxa"/>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r w:rsidRPr="003A7761">
              <w:rPr>
                <w:rFonts w:ascii="Times New Roman" w:eastAsia="Times New Roman" w:hAnsi="Times New Roman"/>
                <w:b/>
                <w:sz w:val="24"/>
                <w:szCs w:val="24"/>
                <w:lang w:eastAsia="ru-RU"/>
              </w:rPr>
              <w:t>Відомості про особу (осіб), якіуповноваженіпредставлятиінтересиУчасника</w:t>
            </w: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(Прізвище, ім’я, по батькові, посада, контактний телефон).</w:t>
            </w:r>
          </w:p>
        </w:tc>
      </w:tr>
    </w:tbl>
    <w:p w:rsidR="00E67A77" w:rsidRPr="009B131A" w:rsidRDefault="00E67A77" w:rsidP="00E67A77">
      <w:pPr>
        <w:spacing w:after="0" w:line="240" w:lineRule="auto"/>
        <w:jc w:val="both"/>
        <w:outlineLvl w:val="0"/>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Pr="00FC2859" w:rsidRDefault="00306A92" w:rsidP="00306A92">
      <w:pPr>
        <w:spacing w:after="0" w:line="240" w:lineRule="auto"/>
        <w:jc w:val="both"/>
        <w:outlineLvl w:val="0"/>
        <w:rPr>
          <w:rFonts w:ascii="Times New Roman" w:eastAsia="Times New Roman" w:hAnsi="Times New Roman"/>
          <w:b/>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306A92" w:rsidRPr="00FC2859" w:rsidTr="00810315">
        <w:tc>
          <w:tcPr>
            <w:tcW w:w="534" w:type="dxa"/>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 п/п</w:t>
            </w:r>
          </w:p>
        </w:tc>
        <w:tc>
          <w:tcPr>
            <w:tcW w:w="2551"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Найменування товару</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Одиниця виміру</w:t>
            </w:r>
          </w:p>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товару</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Країна походження</w:t>
            </w:r>
          </w:p>
          <w:p w:rsidR="00306A92" w:rsidRPr="00FC2859" w:rsidRDefault="00306A92" w:rsidP="00810315">
            <w:pPr>
              <w:spacing w:after="0" w:line="240" w:lineRule="auto"/>
              <w:jc w:val="center"/>
              <w:rPr>
                <w:rFonts w:ascii="Times New Roman" w:eastAsia="Times New Roman" w:hAnsi="Times New Roman"/>
                <w:b/>
                <w:i/>
                <w:lang w:eastAsia="ru-RU"/>
              </w:rPr>
            </w:pPr>
          </w:p>
        </w:tc>
        <w:tc>
          <w:tcPr>
            <w:tcW w:w="1276"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Кількість</w:t>
            </w:r>
          </w:p>
          <w:p w:rsidR="00306A92" w:rsidRPr="00FC2859" w:rsidRDefault="00306A92" w:rsidP="00810315">
            <w:pPr>
              <w:spacing w:after="0"/>
              <w:jc w:val="center"/>
              <w:rPr>
                <w:rFonts w:ascii="Times New Roman" w:eastAsia="Times New Roman" w:hAnsi="Times New Roman"/>
                <w:b/>
                <w:i/>
                <w:lang w:eastAsia="ru-RU"/>
              </w:rPr>
            </w:pPr>
            <w:r w:rsidRPr="00FC2859">
              <w:rPr>
                <w:rFonts w:ascii="Times New Roman" w:eastAsia="Times New Roman" w:hAnsi="Times New Roman"/>
                <w:b/>
                <w:i/>
                <w:lang w:eastAsia="ru-RU"/>
              </w:rPr>
              <w:t>товару</w:t>
            </w:r>
          </w:p>
        </w:tc>
        <w:tc>
          <w:tcPr>
            <w:tcW w:w="1407"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Ціна за одиницю товару з ПДВ*, грн.</w:t>
            </w:r>
          </w:p>
        </w:tc>
        <w:tc>
          <w:tcPr>
            <w:tcW w:w="1535"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Загальна вартість з ПДВ*, грн.</w:t>
            </w:r>
          </w:p>
        </w:tc>
      </w:tr>
      <w:tr w:rsidR="00306A92" w:rsidRPr="00FC2859" w:rsidTr="00810315">
        <w:trPr>
          <w:trHeight w:val="582"/>
        </w:trPr>
        <w:tc>
          <w:tcPr>
            <w:tcW w:w="534" w:type="dxa"/>
          </w:tcPr>
          <w:p w:rsidR="00306A92" w:rsidRPr="00FC2859" w:rsidRDefault="00306A92" w:rsidP="00810315">
            <w:pPr>
              <w:spacing w:after="0" w:line="240" w:lineRule="auto"/>
              <w:rPr>
                <w:rFonts w:ascii="Times New Roman" w:eastAsia="Times New Roman" w:hAnsi="Times New Roman"/>
                <w:lang w:eastAsia="uk-UA"/>
              </w:rPr>
            </w:pPr>
            <w:r w:rsidRPr="00FC2859">
              <w:rPr>
                <w:rFonts w:ascii="Times New Roman" w:eastAsia="Times New Roman" w:hAnsi="Times New Roman"/>
                <w:lang w:eastAsia="uk-UA"/>
              </w:rPr>
              <w:t>1.</w:t>
            </w:r>
          </w:p>
        </w:tc>
        <w:tc>
          <w:tcPr>
            <w:tcW w:w="2551" w:type="dxa"/>
            <w:vAlign w:val="center"/>
          </w:tcPr>
          <w:p w:rsidR="00306A92" w:rsidRPr="00FC2859" w:rsidRDefault="00306A92" w:rsidP="00810315">
            <w:pPr>
              <w:spacing w:after="0" w:line="240" w:lineRule="auto"/>
              <w:rPr>
                <w:rFonts w:ascii="Times New Roman" w:eastAsia="Times New Roman" w:hAnsi="Times New Roman"/>
                <w:lang w:eastAsia="ru-RU"/>
              </w:rPr>
            </w:pPr>
            <w:r w:rsidRPr="00FC2859">
              <w:rPr>
                <w:rFonts w:ascii="Times New Roman" w:eastAsia="Times New Roman" w:hAnsi="Times New Roman"/>
                <w:lang w:eastAsia="ru-RU"/>
              </w:rPr>
              <w:t>Молоко жирність в пачках 1 л. жирність 2,5 %</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r w:rsidRPr="00FC2859">
              <w:rPr>
                <w:rFonts w:ascii="Times New Roman" w:eastAsia="Times New Roman" w:hAnsi="Times New Roman"/>
                <w:lang w:eastAsia="ru-RU"/>
              </w:rPr>
              <w:t>пачка</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276"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4106</w:t>
            </w:r>
          </w:p>
        </w:tc>
        <w:tc>
          <w:tcPr>
            <w:tcW w:w="1407"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535"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r>
      <w:tr w:rsidR="00306A92" w:rsidRPr="00FC2859" w:rsidTr="00810315">
        <w:trPr>
          <w:trHeight w:val="263"/>
        </w:trPr>
        <w:tc>
          <w:tcPr>
            <w:tcW w:w="534" w:type="dxa"/>
          </w:tcPr>
          <w:p w:rsidR="00306A92" w:rsidRPr="00FC2859" w:rsidRDefault="00306A92" w:rsidP="00810315">
            <w:pPr>
              <w:spacing w:after="0" w:line="240" w:lineRule="auto"/>
              <w:rPr>
                <w:rFonts w:ascii="Times New Roman" w:eastAsia="Times New Roman" w:hAnsi="Times New Roman"/>
                <w:lang w:eastAsia="uk-UA"/>
              </w:rPr>
            </w:pPr>
            <w:r w:rsidRPr="00FC2859">
              <w:rPr>
                <w:rFonts w:ascii="Times New Roman" w:eastAsia="Times New Roman" w:hAnsi="Times New Roman"/>
                <w:lang w:eastAsia="uk-UA"/>
              </w:rPr>
              <w:t>2.</w:t>
            </w:r>
          </w:p>
        </w:tc>
        <w:tc>
          <w:tcPr>
            <w:tcW w:w="2551" w:type="dxa"/>
            <w:vAlign w:val="center"/>
          </w:tcPr>
          <w:p w:rsidR="00306A92" w:rsidRPr="00FC2859" w:rsidRDefault="00306A92" w:rsidP="00810315">
            <w:pPr>
              <w:spacing w:after="0" w:line="240" w:lineRule="auto"/>
              <w:rPr>
                <w:rFonts w:ascii="Times New Roman" w:eastAsia="Times New Roman" w:hAnsi="Times New Roman"/>
                <w:lang w:eastAsia="ru-RU"/>
              </w:rPr>
            </w:pPr>
            <w:r>
              <w:rPr>
                <w:rFonts w:ascii="Times New Roman" w:eastAsia="Times New Roman" w:hAnsi="Times New Roman"/>
                <w:lang w:eastAsia="ru-RU"/>
              </w:rPr>
              <w:t>Сметанав пачках 0,400 грам . жирність 20</w:t>
            </w:r>
            <w:r w:rsidRPr="00FC2859">
              <w:rPr>
                <w:rFonts w:ascii="Times New Roman" w:eastAsia="Times New Roman" w:hAnsi="Times New Roman"/>
                <w:lang w:eastAsia="ru-RU"/>
              </w:rPr>
              <w:t>%</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пачка</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276" w:type="dxa"/>
            <w:vAlign w:val="center"/>
          </w:tcPr>
          <w:p w:rsidR="00306A92" w:rsidRPr="00FC2859" w:rsidRDefault="00B0733D" w:rsidP="008103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820</w:t>
            </w:r>
          </w:p>
        </w:tc>
        <w:tc>
          <w:tcPr>
            <w:tcW w:w="1407"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535"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r>
    </w:tbl>
    <w:p w:rsidR="00306A92" w:rsidRPr="00FC2859" w:rsidRDefault="00306A92" w:rsidP="00306A92">
      <w:pPr>
        <w:spacing w:after="0" w:line="240" w:lineRule="auto"/>
        <w:rPr>
          <w:rFonts w:ascii="Times New Roman" w:eastAsia="Times New Roman" w:hAnsi="Times New Roman"/>
          <w:b/>
          <w:sz w:val="24"/>
          <w:szCs w:val="24"/>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Pr="009B131A" w:rsidRDefault="00306A92" w:rsidP="00306A92">
      <w:pPr>
        <w:spacing w:after="0" w:line="240" w:lineRule="auto"/>
        <w:rPr>
          <w:rFonts w:ascii="Times New Roman" w:eastAsia="Times New Roman" w:hAnsi="Times New Roman"/>
          <w:b/>
          <w:sz w:val="20"/>
          <w:szCs w:val="20"/>
          <w:lang w:eastAsia="ru-RU"/>
        </w:rPr>
      </w:pPr>
    </w:p>
    <w:p w:rsidR="00306A92" w:rsidRPr="009B131A" w:rsidRDefault="00306A92" w:rsidP="00306A92">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9B131A">
        <w:rPr>
          <w:rFonts w:ascii="Times New Roman" w:eastAsia="Times New Roman" w:hAnsi="Times New Roman"/>
          <w:i/>
          <w:sz w:val="20"/>
          <w:szCs w:val="20"/>
          <w:u w:val="single"/>
          <w:lang w:eastAsia="ru-RU"/>
        </w:rPr>
        <w:t>прописом___</w:t>
      </w:r>
      <w:r w:rsidRPr="009B131A">
        <w:rPr>
          <w:rFonts w:ascii="Times New Roman" w:eastAsia="Times New Roman" w:hAnsi="Times New Roman"/>
          <w:b/>
          <w:sz w:val="20"/>
          <w:szCs w:val="20"/>
          <w:lang w:eastAsia="ru-RU"/>
        </w:rPr>
        <w:t>) з урахуванням ПДВ.</w:t>
      </w:r>
    </w:p>
    <w:p w:rsidR="00306A92" w:rsidRPr="009B131A" w:rsidRDefault="00306A92" w:rsidP="00306A92">
      <w:pPr>
        <w:spacing w:after="0" w:line="240" w:lineRule="auto"/>
        <w:jc w:val="both"/>
        <w:outlineLvl w:val="0"/>
        <w:rPr>
          <w:rFonts w:ascii="Times New Roman" w:eastAsia="Times New Roman" w:hAnsi="Times New Roman"/>
          <w:b/>
          <w:sz w:val="20"/>
          <w:szCs w:val="20"/>
          <w:highlight w:val="yellow"/>
          <w:lang w:eastAsia="ru-RU"/>
        </w:rPr>
      </w:pPr>
    </w:p>
    <w:p w:rsidR="00306A92" w:rsidRPr="009B131A" w:rsidRDefault="00306A92" w:rsidP="00306A92">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06A92" w:rsidRPr="009B131A" w:rsidRDefault="00306A92" w:rsidP="00306A92">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06A92" w:rsidRPr="009B131A" w:rsidRDefault="00306A92" w:rsidP="00306A92">
      <w:pPr>
        <w:tabs>
          <w:tab w:val="left" w:pos="567"/>
        </w:tabs>
        <w:spacing w:after="0" w:line="240" w:lineRule="auto"/>
        <w:ind w:firstLine="567"/>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істотними (основними) умовами, які обов’язково будуть включенідо договору про закупівлю, передбачених документацією.</w:t>
      </w:r>
    </w:p>
    <w:p w:rsidR="00306A92" w:rsidRPr="004F22C8" w:rsidRDefault="00306A92" w:rsidP="00306A92">
      <w:pPr>
        <w:spacing w:after="0" w:line="240" w:lineRule="auto"/>
        <w:jc w:val="both"/>
        <w:rPr>
          <w:rFonts w:ascii="Times New Roman" w:eastAsia="Times New Roman" w:hAnsi="Times New Roman"/>
          <w:lang w:eastAsia="ru-RU"/>
        </w:rPr>
      </w:pPr>
    </w:p>
    <w:p w:rsidR="00306A92" w:rsidRPr="004F22C8" w:rsidRDefault="00306A92" w:rsidP="00306A92">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підписуповноваженої особи </w:t>
      </w:r>
    </w:p>
    <w:p w:rsidR="00306A92" w:rsidRPr="004F22C8" w:rsidRDefault="00306A92" w:rsidP="00306A92">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_______________(__________)</w:t>
      </w:r>
    </w:p>
    <w:p w:rsidR="00306A92" w:rsidRPr="004F22C8" w:rsidRDefault="00306A92" w:rsidP="00306A92">
      <w:pPr>
        <w:spacing w:after="0" w:line="240" w:lineRule="auto"/>
        <w:ind w:left="360"/>
        <w:jc w:val="both"/>
        <w:rPr>
          <w:rFonts w:ascii="Times New Roman" w:eastAsia="Times New Roman" w:hAnsi="Times New Roman"/>
          <w:sz w:val="24"/>
          <w:szCs w:val="24"/>
          <w:lang w:eastAsia="ru-RU"/>
        </w:rPr>
      </w:pPr>
    </w:p>
    <w:p w:rsidR="00306A92" w:rsidRPr="004F22C8" w:rsidRDefault="00306A92" w:rsidP="00306A92">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306A92" w:rsidRPr="004F22C8" w:rsidRDefault="00306A92" w:rsidP="00306A92">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306A92" w:rsidRDefault="00306A92" w:rsidP="00306A92">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spacing w:after="0" w:line="240" w:lineRule="auto"/>
        <w:rPr>
          <w:rFonts w:ascii="Times New Roman" w:eastAsia="Times New Roman" w:hAnsi="Times New Roman"/>
          <w:sz w:val="24"/>
          <w:szCs w:val="24"/>
          <w:lang w:eastAsia="ru-RU"/>
        </w:rPr>
      </w:pPr>
    </w:p>
    <w:p w:rsidR="00E67A77" w:rsidRDefault="00E67A77" w:rsidP="00E67A77">
      <w:pPr>
        <w:pStyle w:val="HTML"/>
        <w:shd w:val="clear" w:color="auto" w:fill="FFFFFF"/>
        <w:tabs>
          <w:tab w:val="clear" w:pos="6412"/>
          <w:tab w:val="left" w:pos="6831"/>
        </w:tabs>
        <w:jc w:val="both"/>
        <w:rPr>
          <w:rFonts w:ascii="Times New Roman" w:hAnsi="Times New Roman"/>
          <w:sz w:val="24"/>
          <w:szCs w:val="24"/>
        </w:rPr>
      </w:pPr>
    </w:p>
    <w:p w:rsidR="00FD5EBD" w:rsidRDefault="00E67A77" w:rsidP="00E67A77">
      <w:pPr>
        <w:pStyle w:val="HTML"/>
        <w:shd w:val="clear" w:color="auto" w:fill="FFFFFF"/>
        <w:tabs>
          <w:tab w:val="clear" w:pos="6412"/>
          <w:tab w:val="left" w:pos="6831"/>
        </w:tabs>
        <w:ind w:left="6719"/>
        <w:jc w:val="both"/>
        <w:rPr>
          <w:rFonts w:ascii="Times New Roman" w:hAnsi="Times New Roman"/>
          <w:sz w:val="24"/>
          <w:szCs w:val="24"/>
        </w:rPr>
      </w:pPr>
      <w:r w:rsidRPr="00C475BB">
        <w:rPr>
          <w:rFonts w:ascii="Times New Roman" w:hAnsi="Times New Roman"/>
          <w:sz w:val="24"/>
          <w:szCs w:val="24"/>
        </w:rPr>
        <w:t xml:space="preserve">        </w:t>
      </w: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FB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E67A77" w:rsidRPr="00FD5EBD" w:rsidRDefault="00E67A77"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sidRPr="00FD5EBD">
        <w:rPr>
          <w:rFonts w:ascii="Times New Roman" w:eastAsia="Times New Roman" w:hAnsi="Times New Roman"/>
          <w:sz w:val="24"/>
          <w:szCs w:val="24"/>
          <w:lang w:val="ru-RU" w:eastAsia="uk-UA"/>
        </w:rPr>
        <w:t xml:space="preserve">  </w:t>
      </w:r>
    </w:p>
    <w:p w:rsidR="00E67A77" w:rsidRPr="00FD5EBD" w:rsidRDefault="00D15DC6"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Додаток №5</w:t>
      </w:r>
    </w:p>
    <w:p w:rsidR="00E67A77" w:rsidRPr="00FD5EBD" w:rsidRDefault="00E67A77" w:rsidP="00E67A77">
      <w:pPr>
        <w:pStyle w:val="a9"/>
        <w:tabs>
          <w:tab w:val="left" w:pos="0"/>
        </w:tabs>
        <w:spacing w:before="0" w:beforeAutospacing="0" w:after="0" w:afterAutospacing="0"/>
        <w:jc w:val="center"/>
        <w:rPr>
          <w:lang w:val="ru-RU"/>
        </w:rPr>
      </w:pPr>
    </w:p>
    <w:p w:rsidR="00E67A77" w:rsidRPr="00FD5EBD" w:rsidRDefault="00E67A77" w:rsidP="00E67A77">
      <w:pPr>
        <w:pStyle w:val="12"/>
        <w:keepNext/>
        <w:keepLines/>
        <w:shd w:val="clear" w:color="auto" w:fill="auto"/>
        <w:spacing w:before="0" w:after="0" w:line="240" w:lineRule="auto"/>
        <w:rPr>
          <w:rStyle w:val="11"/>
          <w:rFonts w:ascii="Times New Roman" w:hAnsi="Times New Roman" w:cs="Times New Roman"/>
          <w:color w:val="000000"/>
          <w:sz w:val="24"/>
          <w:szCs w:val="24"/>
          <w:lang w:val="uk-UA" w:eastAsia="uk-UA"/>
        </w:rPr>
      </w:pPr>
      <w:bookmarkStart w:id="3" w:name="bookmark0"/>
      <w:r w:rsidRPr="00FD5EBD">
        <w:rPr>
          <w:rStyle w:val="11"/>
          <w:rFonts w:ascii="Times New Roman" w:hAnsi="Times New Roman" w:cs="Times New Roman"/>
          <w:color w:val="000000"/>
          <w:sz w:val="24"/>
          <w:szCs w:val="24"/>
          <w:lang w:eastAsia="uk-UA"/>
        </w:rPr>
        <w:t>ПРО</w:t>
      </w:r>
      <w:r w:rsidRPr="00FD5EBD">
        <w:rPr>
          <w:rStyle w:val="11"/>
          <w:rFonts w:ascii="Times New Roman" w:hAnsi="Times New Roman" w:cs="Times New Roman"/>
          <w:color w:val="000000"/>
          <w:sz w:val="24"/>
          <w:szCs w:val="24"/>
          <w:lang w:val="uk-UA" w:eastAsia="uk-UA"/>
        </w:rPr>
        <w:t>Є</w:t>
      </w:r>
      <w:r w:rsidRPr="00FD5EBD">
        <w:rPr>
          <w:rStyle w:val="11"/>
          <w:rFonts w:ascii="Times New Roman" w:hAnsi="Times New Roman" w:cs="Times New Roman"/>
          <w:color w:val="000000"/>
          <w:sz w:val="24"/>
          <w:szCs w:val="24"/>
          <w:lang w:eastAsia="uk-UA"/>
        </w:rPr>
        <w:t xml:space="preserve">КТ </w:t>
      </w:r>
      <w:proofErr w:type="gramStart"/>
      <w:r w:rsidRPr="00FD5EBD">
        <w:rPr>
          <w:rStyle w:val="11"/>
          <w:rFonts w:ascii="Times New Roman" w:hAnsi="Times New Roman" w:cs="Times New Roman"/>
          <w:color w:val="000000"/>
          <w:sz w:val="24"/>
          <w:szCs w:val="24"/>
          <w:lang w:eastAsia="uk-UA"/>
        </w:rPr>
        <w:t>ДОГОВОРУ  №</w:t>
      </w:r>
      <w:proofErr w:type="gramEnd"/>
    </w:p>
    <w:bookmarkEnd w:id="3"/>
    <w:p w:rsidR="00E67A77" w:rsidRPr="00FD5EBD" w:rsidRDefault="00E67A77" w:rsidP="00E67A77">
      <w:pPr>
        <w:pStyle w:val="12"/>
        <w:keepNext/>
        <w:keepLines/>
        <w:shd w:val="clear" w:color="auto" w:fill="auto"/>
        <w:spacing w:before="0" w:after="0" w:line="240" w:lineRule="auto"/>
        <w:jc w:val="both"/>
        <w:rPr>
          <w:rFonts w:ascii="Times New Roman" w:hAnsi="Times New Roman" w:cs="Times New Roman"/>
          <w:sz w:val="24"/>
          <w:szCs w:val="24"/>
        </w:rPr>
      </w:pPr>
    </w:p>
    <w:p w:rsidR="00E67A77" w:rsidRPr="00FD5EBD" w:rsidRDefault="00E67A77" w:rsidP="00E67A77">
      <w:pPr>
        <w:pStyle w:val="ab"/>
        <w:tabs>
          <w:tab w:val="left" w:pos="6644"/>
        </w:tabs>
        <w:rPr>
          <w:rStyle w:val="ad"/>
          <w:rFonts w:ascii="Times New Roman" w:hAnsi="Times New Roman"/>
          <w:color w:val="000000"/>
          <w:sz w:val="24"/>
          <w:szCs w:val="24"/>
          <w:lang w:eastAsia="uk-UA"/>
        </w:rPr>
      </w:pPr>
      <w:r w:rsidRPr="00FD5EBD">
        <w:rPr>
          <w:rStyle w:val="1pt"/>
          <w:rFonts w:ascii="Times New Roman" w:hAnsi="Times New Roman"/>
          <w:color w:val="000000"/>
          <w:sz w:val="24"/>
          <w:szCs w:val="24"/>
          <w:lang w:eastAsia="uk-UA"/>
        </w:rPr>
        <w:t xml:space="preserve">м. </w:t>
      </w:r>
      <w:r w:rsidRPr="00FD5EBD">
        <w:rPr>
          <w:rStyle w:val="ad"/>
          <w:rFonts w:ascii="Times New Roman" w:hAnsi="Times New Roman"/>
          <w:color w:val="000000"/>
          <w:sz w:val="24"/>
          <w:szCs w:val="24"/>
          <w:lang w:eastAsia="uk-UA"/>
        </w:rPr>
        <w:t>Нововолинськ</w:t>
      </w:r>
      <w:r w:rsidRPr="00FD5EBD">
        <w:rPr>
          <w:rStyle w:val="ad"/>
          <w:rFonts w:ascii="Times New Roman" w:hAnsi="Times New Roman"/>
          <w:color w:val="000000"/>
          <w:sz w:val="24"/>
          <w:szCs w:val="24"/>
          <w:lang w:eastAsia="uk-UA"/>
        </w:rPr>
        <w:tab/>
        <w:t xml:space="preserve">          «___»________року</w:t>
      </w:r>
    </w:p>
    <w:p w:rsidR="00E67A77" w:rsidRPr="00FD5EBD" w:rsidRDefault="00E67A77" w:rsidP="00E67A77">
      <w:pPr>
        <w:pStyle w:val="ab"/>
        <w:tabs>
          <w:tab w:val="left" w:pos="6644"/>
        </w:tabs>
        <w:rPr>
          <w:szCs w:val="24"/>
        </w:rPr>
      </w:pPr>
    </w:p>
    <w:p w:rsidR="00EF7183" w:rsidRPr="00FD5EBD" w:rsidRDefault="00E67A77" w:rsidP="00E67A77">
      <w:pPr>
        <w:pStyle w:val="ab"/>
        <w:ind w:firstLine="460"/>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FD5EBD">
        <w:rPr>
          <w:rStyle w:val="ad"/>
          <w:rFonts w:ascii="Times New Roman" w:hAnsi="Times New Roman"/>
          <w:color w:val="000000"/>
          <w:sz w:val="24"/>
          <w:szCs w:val="24"/>
          <w:lang w:eastAsia="uk-UA"/>
        </w:rPr>
        <w:t xml:space="preserve"> що діє на підставі Положення, </w:t>
      </w:r>
      <w:r w:rsidRPr="00FD5EBD">
        <w:rPr>
          <w:rStyle w:val="ae"/>
          <w:rFonts w:ascii="Times New Roman" w:eastAsia="Calibri" w:hAnsi="Times New Roman"/>
          <w:i w:val="0"/>
          <w:color w:val="000000"/>
          <w:sz w:val="24"/>
          <w:szCs w:val="24"/>
          <w:lang w:eastAsia="uk-UA"/>
        </w:rPr>
        <w:t>(далі</w:t>
      </w:r>
      <w:r w:rsidRPr="00FD5EBD">
        <w:rPr>
          <w:rStyle w:val="ad"/>
          <w:rFonts w:ascii="Times New Roman" w:hAnsi="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FD5EBD">
        <w:rPr>
          <w:rStyle w:val="ae"/>
          <w:rFonts w:ascii="Times New Roman" w:eastAsia="Calibri" w:hAnsi="Times New Roman"/>
          <w:i w:val="0"/>
          <w:color w:val="000000"/>
          <w:sz w:val="24"/>
          <w:szCs w:val="24"/>
          <w:lang w:eastAsia="uk-UA"/>
        </w:rPr>
        <w:t>(далі</w:t>
      </w:r>
      <w:r w:rsidRPr="00FD5EBD">
        <w:rPr>
          <w:rStyle w:val="ad"/>
          <w:rFonts w:ascii="Times New Roman" w:hAnsi="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E67A77" w:rsidRPr="00FD5EBD" w:rsidRDefault="00EF7183" w:rsidP="00E67A77">
      <w:pPr>
        <w:pStyle w:val="ab"/>
        <w:ind w:firstLine="460"/>
        <w:rPr>
          <w:b/>
          <w:color w:val="000000"/>
          <w:szCs w:val="24"/>
          <w:lang w:eastAsia="uk-UA"/>
        </w:rPr>
      </w:pPr>
      <w:r w:rsidRPr="00FD5EBD">
        <w:rPr>
          <w:rStyle w:val="ad"/>
          <w:rFonts w:ascii="Times New Roman" w:hAnsi="Times New Roman"/>
          <w:color w:val="000000"/>
          <w:sz w:val="24"/>
          <w:szCs w:val="24"/>
          <w:lang w:eastAsia="uk-UA"/>
        </w:rPr>
        <w:t xml:space="preserve">                                           </w:t>
      </w:r>
      <w:r w:rsidRPr="00FD5EBD">
        <w:rPr>
          <w:rStyle w:val="5"/>
          <w:rFonts w:ascii="Times New Roman" w:hAnsi="Times New Roman"/>
          <w:color w:val="000000"/>
          <w:sz w:val="24"/>
          <w:szCs w:val="24"/>
        </w:rPr>
        <w:t xml:space="preserve"> 1. Предмет Договору</w:t>
      </w:r>
    </w:p>
    <w:p w:rsidR="00EF7183" w:rsidRPr="00FD5EBD" w:rsidRDefault="00EF7183" w:rsidP="00EF7183">
      <w:pPr>
        <w:widowControl w:val="0"/>
        <w:spacing w:after="0" w:line="240" w:lineRule="auto"/>
        <w:contextualSpacing/>
        <w:jc w:val="both"/>
        <w:rPr>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 xml:space="preserve">        1.1.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зобов’язується поставити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товар, ви</w:t>
      </w:r>
      <w:r w:rsidRPr="00FD5EBD">
        <w:rPr>
          <w:rStyle w:val="ad"/>
          <w:rFonts w:ascii="Times New Roman" w:hAnsi="Times New Roman"/>
          <w:color w:val="000000"/>
          <w:sz w:val="24"/>
          <w:szCs w:val="24"/>
          <w:lang w:eastAsia="uk-UA"/>
        </w:rPr>
        <w:softHyphen/>
        <w:t xml:space="preserve">значений </w:t>
      </w:r>
      <w:r w:rsidRPr="00FD5EBD">
        <w:rPr>
          <w:rStyle w:val="af"/>
          <w:rFonts w:ascii="Times New Roman" w:hAnsi="Times New Roman"/>
          <w:color w:val="000000"/>
          <w:sz w:val="24"/>
          <w:szCs w:val="24"/>
        </w:rPr>
        <w:t xml:space="preserve">згідно з </w:t>
      </w:r>
      <w:r w:rsidRPr="00FD5EBD">
        <w:rPr>
          <w:rStyle w:val="af"/>
          <w:rFonts w:ascii="Times New Roman" w:hAnsi="Times New Roman"/>
          <w:color w:val="000000"/>
          <w:sz w:val="24"/>
          <w:szCs w:val="24"/>
          <w:lang w:val="ru-RU"/>
        </w:rPr>
        <w:t xml:space="preserve"> кодом ДК 021-2015 - </w:t>
      </w:r>
      <w:r w:rsidRPr="00FD5EBD">
        <w:rPr>
          <w:rFonts w:ascii="Times New Roman" w:hAnsi="Times New Roman"/>
          <w:sz w:val="24"/>
          <w:szCs w:val="24"/>
          <w:shd w:val="clear" w:color="auto" w:fill="FFFFFF"/>
        </w:rPr>
        <w:t>15510000-6 </w:t>
      </w:r>
      <w:r w:rsidRPr="00FD5EBD">
        <w:rPr>
          <w:rStyle w:val="af3"/>
          <w:rFonts w:ascii="Times New Roman" w:hAnsi="Times New Roman"/>
          <w:b/>
          <w:bCs/>
          <w:sz w:val="24"/>
          <w:szCs w:val="24"/>
          <w:shd w:val="clear" w:color="auto" w:fill="FFFFFF"/>
        </w:rPr>
        <w:t>Молоко та вершки</w:t>
      </w:r>
      <w:r w:rsidRPr="00FD5EBD">
        <w:rPr>
          <w:rStyle w:val="ad"/>
          <w:rFonts w:ascii="Times New Roman" w:hAnsi="Times New Roman"/>
          <w:color w:val="000000"/>
          <w:sz w:val="24"/>
          <w:szCs w:val="24"/>
          <w:lang w:eastAsia="uk-UA"/>
        </w:rPr>
        <w:t xml:space="preserve"> (далі— Товар), а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прийняти та оплатити такий Товар від</w:t>
      </w:r>
      <w:r w:rsidRPr="00FD5EBD">
        <w:rPr>
          <w:rStyle w:val="ad"/>
          <w:rFonts w:ascii="Times New Roman" w:hAnsi="Times New Roman"/>
          <w:color w:val="000000"/>
          <w:sz w:val="24"/>
          <w:szCs w:val="24"/>
          <w:lang w:eastAsia="uk-UA"/>
        </w:rPr>
        <w:softHyphen/>
        <w:t>повідно до умов цього Договору.</w:t>
      </w:r>
      <w:r w:rsidRPr="00FD5EBD">
        <w:rPr>
          <w:rStyle w:val="5"/>
          <w:rFonts w:ascii="Times New Roman" w:hAnsi="Times New Roman"/>
          <w:color w:val="000000"/>
          <w:sz w:val="24"/>
          <w:szCs w:val="24"/>
        </w:rPr>
        <w:t xml:space="preserve">                                                </w:t>
      </w:r>
    </w:p>
    <w:p w:rsidR="00EF7183" w:rsidRPr="00FD5EBD" w:rsidRDefault="00EF7183" w:rsidP="00EF7183">
      <w:pPr>
        <w:pStyle w:val="ab"/>
        <w:widowControl w:val="0"/>
        <w:numPr>
          <w:ilvl w:val="0"/>
          <w:numId w:val="3"/>
        </w:numPr>
        <w:tabs>
          <w:tab w:val="left" w:pos="879"/>
        </w:tabs>
        <w:ind w:firstLine="460"/>
        <w:rPr>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передає у власність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 xml:space="preserve">Товар, а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спла</w:t>
      </w:r>
      <w:r w:rsidRPr="00FD5EBD">
        <w:rPr>
          <w:rStyle w:val="ad"/>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EF7183" w:rsidRPr="00FD5EBD" w:rsidRDefault="00EF7183" w:rsidP="00EF7183">
      <w:pPr>
        <w:pStyle w:val="ab"/>
        <w:widowControl w:val="0"/>
        <w:numPr>
          <w:ilvl w:val="0"/>
          <w:numId w:val="3"/>
        </w:numPr>
        <w:tabs>
          <w:tab w:val="left" w:pos="850"/>
        </w:tabs>
        <w:ind w:firstLine="460"/>
        <w:rPr>
          <w:szCs w:val="24"/>
        </w:rPr>
      </w:pPr>
      <w:r w:rsidRPr="00FD5EBD">
        <w:rPr>
          <w:rStyle w:val="ad"/>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та змінені в інших випадках, передбачених цим Договором та за</w:t>
      </w:r>
      <w:r w:rsidRPr="00FD5EBD">
        <w:rPr>
          <w:rStyle w:val="ad"/>
          <w:rFonts w:ascii="Times New Roman" w:hAnsi="Times New Roman"/>
          <w:color w:val="000000"/>
          <w:sz w:val="24"/>
          <w:szCs w:val="24"/>
          <w:lang w:eastAsia="uk-UA"/>
        </w:rPr>
        <w:softHyphen/>
        <w:t>конодавством.</w:t>
      </w:r>
    </w:p>
    <w:p w:rsidR="00EF7183" w:rsidRPr="00FD5EBD" w:rsidRDefault="00EF7183" w:rsidP="00EF7183">
      <w:pPr>
        <w:pStyle w:val="ab"/>
        <w:widowControl w:val="0"/>
        <w:numPr>
          <w:ilvl w:val="0"/>
          <w:numId w:val="3"/>
        </w:numPr>
        <w:tabs>
          <w:tab w:val="left" w:pos="855"/>
        </w:tabs>
        <w:ind w:firstLine="460"/>
        <w:rPr>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підтверджує, що укладання та виконання ним цього Договору не су</w:t>
      </w:r>
      <w:r w:rsidRPr="00FD5EBD">
        <w:rPr>
          <w:rStyle w:val="ad"/>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FD5EBD">
        <w:rPr>
          <w:rStyle w:val="ad"/>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E67A77" w:rsidRPr="00FD5EBD" w:rsidRDefault="00E67A77" w:rsidP="00E67A77">
      <w:pPr>
        <w:pStyle w:val="50"/>
        <w:shd w:val="clear" w:color="auto" w:fill="auto"/>
        <w:spacing w:before="0" w:after="0" w:line="240" w:lineRule="auto"/>
        <w:rPr>
          <w:rFonts w:ascii="Times New Roman" w:hAnsi="Times New Roman" w:cs="Times New Roman"/>
          <w:b w:val="0"/>
          <w:sz w:val="24"/>
          <w:szCs w:val="24"/>
        </w:rPr>
      </w:pPr>
      <w:r w:rsidRPr="00FD5EBD">
        <w:rPr>
          <w:rStyle w:val="5"/>
          <w:rFonts w:ascii="Times New Roman" w:hAnsi="Times New Roman" w:cs="Times New Roman"/>
          <w:b/>
          <w:color w:val="000000"/>
          <w:sz w:val="24"/>
          <w:szCs w:val="24"/>
        </w:rPr>
        <w:t>2. Якість Товару</w:t>
      </w:r>
    </w:p>
    <w:p w:rsidR="00E67A77" w:rsidRPr="00FD5EBD" w:rsidRDefault="00E67A77" w:rsidP="00E67A77">
      <w:pPr>
        <w:pStyle w:val="ab"/>
        <w:widowControl w:val="0"/>
        <w:numPr>
          <w:ilvl w:val="0"/>
          <w:numId w:val="4"/>
        </w:numPr>
        <w:tabs>
          <w:tab w:val="left" w:pos="841"/>
        </w:tabs>
        <w:ind w:firstLine="460"/>
        <w:rPr>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з кожною партією продуктів документи, передба</w:t>
      </w:r>
      <w:r w:rsidRPr="00FD5EBD">
        <w:rPr>
          <w:rStyle w:val="ad"/>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FD5EBD">
        <w:rPr>
          <w:rStyle w:val="ad"/>
          <w:rFonts w:ascii="Times New Roman" w:hAnsi="Times New Roman"/>
          <w:color w:val="000000"/>
          <w:sz w:val="24"/>
          <w:szCs w:val="24"/>
          <w:lang w:eastAsia="uk-UA"/>
        </w:rPr>
        <w:softHyphen/>
        <w:t>вини» від 23.12.1997  № 771/97.</w:t>
      </w:r>
    </w:p>
    <w:p w:rsidR="00E67A77" w:rsidRPr="00FD5EBD" w:rsidRDefault="00E67A77" w:rsidP="00E67A77">
      <w:pPr>
        <w:pStyle w:val="ab"/>
        <w:widowControl w:val="0"/>
        <w:numPr>
          <w:ilvl w:val="0"/>
          <w:numId w:val="4"/>
        </w:numPr>
        <w:tabs>
          <w:tab w:val="left" w:pos="855"/>
        </w:tabs>
        <w:ind w:firstLine="460"/>
        <w:rPr>
          <w:szCs w:val="24"/>
        </w:rPr>
      </w:pPr>
      <w:r w:rsidRPr="00FD5EBD">
        <w:rPr>
          <w:rStyle w:val="ad"/>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E67A77" w:rsidRPr="00FD5EBD" w:rsidRDefault="00E67A77" w:rsidP="00E67A77">
      <w:pPr>
        <w:pStyle w:val="ab"/>
        <w:ind w:firstLine="460"/>
        <w:rPr>
          <w:szCs w:val="24"/>
        </w:rPr>
      </w:pPr>
      <w:r w:rsidRPr="00FD5EBD">
        <w:rPr>
          <w:rStyle w:val="ad"/>
          <w:rFonts w:ascii="Times New Roman" w:hAnsi="Times New Roman"/>
          <w:color w:val="000000"/>
          <w:sz w:val="24"/>
          <w:szCs w:val="24"/>
          <w:lang w:eastAsia="uk-UA"/>
        </w:rPr>
        <w:t>посвідчення якості;</w:t>
      </w:r>
    </w:p>
    <w:p w:rsidR="00E67A77" w:rsidRPr="00FD5EBD" w:rsidRDefault="00E67A77" w:rsidP="00E67A77">
      <w:pPr>
        <w:pStyle w:val="ab"/>
        <w:ind w:firstLine="460"/>
        <w:rPr>
          <w:szCs w:val="24"/>
        </w:rPr>
      </w:pPr>
      <w:r w:rsidRPr="00FD5EBD">
        <w:rPr>
          <w:rStyle w:val="ad"/>
          <w:rFonts w:ascii="Times New Roman" w:hAnsi="Times New Roman"/>
          <w:sz w:val="24"/>
          <w:szCs w:val="24"/>
          <w:lang w:eastAsia="uk-UA"/>
        </w:rPr>
        <w:t>декларації виробника на запропоновану продукцію.</w:t>
      </w:r>
    </w:p>
    <w:p w:rsidR="00E67A77" w:rsidRPr="00FD5EBD" w:rsidRDefault="00E67A77" w:rsidP="00E67A77">
      <w:pPr>
        <w:pStyle w:val="ab"/>
        <w:widowControl w:val="0"/>
        <w:numPr>
          <w:ilvl w:val="0"/>
          <w:numId w:val="4"/>
        </w:numPr>
        <w:tabs>
          <w:tab w:val="left" w:pos="846"/>
        </w:tabs>
        <w:ind w:firstLine="460"/>
        <w:rPr>
          <w:szCs w:val="24"/>
        </w:rPr>
      </w:pPr>
      <w:r w:rsidRPr="00FD5EBD">
        <w:rPr>
          <w:rStyle w:val="ad"/>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FD5EBD">
        <w:rPr>
          <w:rStyle w:val="ad"/>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FD5EBD">
        <w:rPr>
          <w:rStyle w:val="ad"/>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E67A77" w:rsidRPr="00FD5EBD" w:rsidRDefault="00E67A77" w:rsidP="00E67A77">
      <w:pPr>
        <w:pStyle w:val="ab"/>
        <w:widowControl w:val="0"/>
        <w:numPr>
          <w:ilvl w:val="0"/>
          <w:numId w:val="4"/>
        </w:numPr>
        <w:tabs>
          <w:tab w:val="left" w:pos="831"/>
        </w:tabs>
        <w:ind w:firstLine="460"/>
        <w:rPr>
          <w:szCs w:val="24"/>
        </w:rPr>
      </w:pPr>
      <w:r w:rsidRPr="00FD5EBD">
        <w:rPr>
          <w:rStyle w:val="ad"/>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E67A77" w:rsidRPr="00FD5EBD" w:rsidRDefault="00E67A77" w:rsidP="00E67A77">
      <w:pPr>
        <w:pStyle w:val="ab"/>
        <w:widowControl w:val="0"/>
        <w:numPr>
          <w:ilvl w:val="0"/>
          <w:numId w:val="4"/>
        </w:numPr>
        <w:tabs>
          <w:tab w:val="left" w:pos="836"/>
        </w:tabs>
        <w:ind w:firstLine="460"/>
        <w:rPr>
          <w:szCs w:val="24"/>
        </w:rPr>
      </w:pPr>
      <w:r w:rsidRPr="00FD5EBD">
        <w:rPr>
          <w:rStyle w:val="ad"/>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xml:space="preserve">зобов’язаний негайно (упродовж 24 годин) повідомити про це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та повернути такий Товар. Ви</w:t>
      </w:r>
      <w:r w:rsidRPr="00FD5EBD">
        <w:rPr>
          <w:rStyle w:val="ad"/>
          <w:rFonts w:ascii="Times New Roman" w:hAnsi="Times New Roman"/>
          <w:color w:val="000000"/>
          <w:sz w:val="24"/>
          <w:szCs w:val="24"/>
          <w:lang w:eastAsia="uk-UA"/>
        </w:rPr>
        <w:softHyphen/>
        <w:t xml:space="preserve">віз швидкопсувного Товару зі складу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 xml:space="preserve">здійснюється силами, засобами та за рахунок </w:t>
      </w:r>
      <w:r w:rsidRPr="00FD5EBD">
        <w:rPr>
          <w:rStyle w:val="af"/>
          <w:rFonts w:ascii="Times New Roman" w:hAnsi="Times New Roman"/>
          <w:color w:val="000000"/>
          <w:sz w:val="24"/>
          <w:szCs w:val="24"/>
        </w:rPr>
        <w:t>Постачальника.</w:t>
      </w:r>
    </w:p>
    <w:p w:rsidR="00E67A77" w:rsidRPr="00FD5EBD" w:rsidRDefault="00E67A77" w:rsidP="00E67A77">
      <w:pPr>
        <w:pStyle w:val="ab"/>
        <w:widowControl w:val="0"/>
        <w:numPr>
          <w:ilvl w:val="0"/>
          <w:numId w:val="4"/>
        </w:numPr>
        <w:tabs>
          <w:tab w:val="left" w:pos="836"/>
        </w:tabs>
        <w:ind w:firstLine="460"/>
        <w:rPr>
          <w:rStyle w:val="ad"/>
          <w:rFonts w:ascii="Times New Roman" w:hAnsi="Times New Roman"/>
          <w:sz w:val="24"/>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E67A77" w:rsidRPr="00FD5EBD" w:rsidRDefault="00E67A77" w:rsidP="00E67A77">
      <w:pPr>
        <w:pStyle w:val="40"/>
        <w:shd w:val="clear" w:color="auto" w:fill="auto"/>
        <w:spacing w:before="0" w:after="0" w:line="240" w:lineRule="auto"/>
        <w:jc w:val="center"/>
        <w:rPr>
          <w:rStyle w:val="4"/>
          <w:rFonts w:ascii="Times New Roman" w:hAnsi="Times New Roman" w:cs="Times New Roman"/>
          <w:sz w:val="24"/>
          <w:szCs w:val="24"/>
        </w:rPr>
      </w:pP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3. Ціна Договору</w:t>
      </w:r>
    </w:p>
    <w:p w:rsidR="00E67A77" w:rsidRPr="00FD5EBD" w:rsidRDefault="00FB5C4D" w:rsidP="00E67A77">
      <w:pPr>
        <w:pStyle w:val="ab"/>
        <w:tabs>
          <w:tab w:val="left" w:pos="1810"/>
        </w:tabs>
        <w:rPr>
          <w:rStyle w:val="ad"/>
          <w:rFonts w:ascii="Times New Roman" w:hAnsi="Times New Roman"/>
          <w:b/>
          <w:color w:val="000000"/>
          <w:sz w:val="24"/>
          <w:szCs w:val="24"/>
          <w:lang w:eastAsia="uk-UA"/>
        </w:rPr>
      </w:pPr>
      <w:r>
        <w:rPr>
          <w:rStyle w:val="ad"/>
          <w:rFonts w:ascii="Times New Roman" w:hAnsi="Times New Roman"/>
          <w:color w:val="000000"/>
          <w:sz w:val="24"/>
          <w:szCs w:val="24"/>
          <w:lang w:eastAsia="uk-UA"/>
        </w:rPr>
        <w:t xml:space="preserve">3.1.Ціна цього Договору </w:t>
      </w:r>
      <w:r w:rsidR="00E67A77" w:rsidRPr="00FD5EBD">
        <w:rPr>
          <w:rStyle w:val="ad"/>
          <w:rFonts w:ascii="Times New Roman" w:hAnsi="Times New Roman"/>
          <w:color w:val="000000"/>
          <w:sz w:val="24"/>
          <w:szCs w:val="24"/>
          <w:lang w:eastAsia="uk-UA"/>
        </w:rPr>
        <w:t xml:space="preserve"> становить : </w:t>
      </w:r>
      <w:r w:rsidR="00E67A77" w:rsidRPr="00FD5EBD">
        <w:rPr>
          <w:rStyle w:val="ad"/>
          <w:rFonts w:ascii="Times New Roman" w:hAnsi="Times New Roman"/>
          <w:b/>
          <w:color w:val="000000"/>
          <w:sz w:val="24"/>
          <w:szCs w:val="24"/>
          <w:lang w:eastAsia="uk-UA"/>
        </w:rPr>
        <w:t>________________________________</w:t>
      </w:r>
    </w:p>
    <w:p w:rsidR="00E67A77" w:rsidRPr="00FD5EBD" w:rsidRDefault="00E67A77" w:rsidP="00E67A77">
      <w:pPr>
        <w:pStyle w:val="ab"/>
        <w:tabs>
          <w:tab w:val="left" w:pos="1810"/>
        </w:tabs>
        <w:rPr>
          <w:szCs w:val="24"/>
        </w:rPr>
      </w:pPr>
      <w:r w:rsidRPr="00FD5EBD">
        <w:rPr>
          <w:rStyle w:val="ad"/>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FD5EBD">
        <w:rPr>
          <w:rStyle w:val="ad"/>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FD5EBD">
        <w:rPr>
          <w:rStyle w:val="ad"/>
          <w:rFonts w:ascii="Times New Roman" w:hAnsi="Times New Roman"/>
          <w:color w:val="000000"/>
          <w:sz w:val="24"/>
          <w:szCs w:val="24"/>
          <w:lang w:eastAsia="uk-UA"/>
        </w:rPr>
        <w:softHyphen/>
        <w:t>ження.</w:t>
      </w:r>
    </w:p>
    <w:p w:rsidR="00E67A77" w:rsidRPr="00FD5EBD" w:rsidRDefault="00E67A77" w:rsidP="00E67A77">
      <w:pPr>
        <w:pStyle w:val="ab"/>
        <w:rPr>
          <w:szCs w:val="24"/>
        </w:rPr>
      </w:pPr>
      <w:r w:rsidRPr="00FD5EBD">
        <w:rPr>
          <w:rStyle w:val="af"/>
          <w:rFonts w:ascii="Times New Roman" w:hAnsi="Times New Roman"/>
          <w:b w:val="0"/>
          <w:sz w:val="24"/>
          <w:szCs w:val="24"/>
        </w:rPr>
        <w:lastRenderedPageBreak/>
        <w:t>3.3.</w:t>
      </w:r>
      <w:r w:rsidRPr="00FD5EBD">
        <w:rPr>
          <w:rStyle w:val="af"/>
          <w:rFonts w:ascii="Times New Roman" w:hAnsi="Times New Roman"/>
          <w:sz w:val="24"/>
          <w:szCs w:val="24"/>
        </w:rPr>
        <w:t xml:space="preserve"> Постачальник </w:t>
      </w:r>
      <w:r w:rsidRPr="00FD5EBD">
        <w:rPr>
          <w:rStyle w:val="ad"/>
          <w:rFonts w:ascii="Times New Roman" w:hAnsi="Times New Roman"/>
          <w:color w:val="000000"/>
          <w:sz w:val="24"/>
          <w:szCs w:val="24"/>
          <w:lang w:eastAsia="uk-UA"/>
        </w:rPr>
        <w:t>гарантує зменшення цін на товар за одиницю виміру у випадку відпо</w:t>
      </w:r>
      <w:r w:rsidRPr="00FD5EBD">
        <w:rPr>
          <w:rStyle w:val="ad"/>
          <w:rFonts w:ascii="Times New Roman" w:hAnsi="Times New Roman"/>
          <w:color w:val="000000"/>
          <w:sz w:val="24"/>
          <w:szCs w:val="24"/>
          <w:lang w:eastAsia="uk-UA"/>
        </w:rPr>
        <w:softHyphen/>
        <w:t>відного зменшення ринкових цін.</w:t>
      </w:r>
    </w:p>
    <w:p w:rsidR="00E67A77" w:rsidRPr="00FD5EBD" w:rsidRDefault="00E67A77" w:rsidP="00E67A77">
      <w:pPr>
        <w:pStyle w:val="ab"/>
        <w:tabs>
          <w:tab w:val="left" w:pos="1760"/>
        </w:tabs>
        <w:rPr>
          <w:szCs w:val="24"/>
        </w:rPr>
      </w:pPr>
      <w:r w:rsidRPr="00FD5EBD">
        <w:rPr>
          <w:rStyle w:val="ad"/>
          <w:rFonts w:ascii="Times New Roman" w:hAnsi="Times New Roman"/>
          <w:color w:val="000000"/>
          <w:sz w:val="24"/>
          <w:szCs w:val="24"/>
          <w:lang w:eastAsia="uk-UA"/>
        </w:rPr>
        <w:t>3.4. Ціна цього Договору може бути зменшена за взаємною згодою Сторін.</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4. Порядок здійснення оплати</w:t>
      </w:r>
    </w:p>
    <w:p w:rsidR="00E67A77" w:rsidRPr="00FD5EBD" w:rsidRDefault="00E67A77" w:rsidP="00E67A77">
      <w:pPr>
        <w:pStyle w:val="ab"/>
        <w:tabs>
          <w:tab w:val="left" w:pos="1781"/>
        </w:tabs>
        <w:rPr>
          <w:b/>
          <w:szCs w:val="24"/>
        </w:rPr>
      </w:pPr>
      <w:r w:rsidRPr="00FD5EBD">
        <w:rPr>
          <w:rStyle w:val="ad"/>
          <w:rFonts w:ascii="Times New Roman" w:hAnsi="Times New Roman"/>
          <w:color w:val="000000"/>
          <w:sz w:val="24"/>
          <w:szCs w:val="24"/>
          <w:lang w:eastAsia="uk-UA"/>
        </w:rPr>
        <w:t xml:space="preserve">4.1. Розрахунки за отриману партію Товару за цим Договором </w:t>
      </w:r>
      <w:r w:rsidRPr="00FD5EBD">
        <w:rPr>
          <w:rStyle w:val="af"/>
          <w:rFonts w:ascii="Times New Roman" w:hAnsi="Times New Roman"/>
          <w:sz w:val="24"/>
          <w:szCs w:val="24"/>
        </w:rPr>
        <w:t xml:space="preserve">Замовник </w:t>
      </w:r>
      <w:r w:rsidRPr="00FD5EBD">
        <w:rPr>
          <w:rStyle w:val="ad"/>
          <w:rFonts w:ascii="Times New Roman" w:hAnsi="Times New Roman"/>
          <w:color w:val="000000"/>
          <w:sz w:val="24"/>
          <w:szCs w:val="24"/>
          <w:lang w:eastAsia="uk-UA"/>
        </w:rPr>
        <w:t>проводить у на</w:t>
      </w:r>
      <w:r w:rsidRPr="00FD5EBD">
        <w:rPr>
          <w:rStyle w:val="ad"/>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FD5EBD">
        <w:rPr>
          <w:rStyle w:val="af"/>
          <w:rFonts w:ascii="Times New Roman" w:hAnsi="Times New Roman"/>
          <w:sz w:val="24"/>
          <w:szCs w:val="24"/>
        </w:rPr>
        <w:t xml:space="preserve">Постачальника, </w:t>
      </w:r>
      <w:r w:rsidRPr="00FD5EBD">
        <w:rPr>
          <w:rStyle w:val="ad"/>
          <w:rFonts w:ascii="Times New Roman" w:hAnsi="Times New Roman"/>
          <w:color w:val="000000"/>
          <w:sz w:val="24"/>
          <w:szCs w:val="24"/>
          <w:lang w:eastAsia="uk-UA"/>
        </w:rPr>
        <w:t>протягом 10-ти банківських днів з дня підписання Сторо</w:t>
      </w:r>
      <w:r w:rsidRPr="00FD5EBD">
        <w:rPr>
          <w:rStyle w:val="ad"/>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FD5EBD">
        <w:rPr>
          <w:rStyle w:val="ad"/>
          <w:rFonts w:ascii="Times New Roman" w:hAnsi="Times New Roman"/>
          <w:color w:val="000000"/>
          <w:sz w:val="24"/>
          <w:szCs w:val="24"/>
          <w:lang w:eastAsia="uk-UA"/>
        </w:rPr>
        <w:softHyphen/>
        <w:t xml:space="preserve">шових коштів на рахунку </w:t>
      </w:r>
      <w:r w:rsidRPr="00FD5EBD">
        <w:rPr>
          <w:rStyle w:val="af"/>
          <w:rFonts w:ascii="Times New Roman" w:hAnsi="Times New Roman"/>
          <w:sz w:val="24"/>
          <w:szCs w:val="24"/>
        </w:rPr>
        <w:t xml:space="preserve">Замовника. </w:t>
      </w:r>
      <w:r w:rsidRPr="00FD5EBD">
        <w:rPr>
          <w:rStyle w:val="af"/>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E67A77" w:rsidRPr="00FD5EBD" w:rsidRDefault="00E67A77" w:rsidP="00E67A77">
      <w:pPr>
        <w:pStyle w:val="ab"/>
        <w:widowControl w:val="0"/>
        <w:numPr>
          <w:ilvl w:val="1"/>
          <w:numId w:val="10"/>
        </w:numPr>
        <w:tabs>
          <w:tab w:val="clear" w:pos="360"/>
          <w:tab w:val="left" w:pos="0"/>
        </w:tabs>
        <w:ind w:left="0" w:firstLine="0"/>
        <w:rPr>
          <w:szCs w:val="24"/>
        </w:rPr>
      </w:pPr>
      <w:r w:rsidRPr="00FD5EBD">
        <w:rPr>
          <w:rStyle w:val="ad"/>
          <w:rFonts w:ascii="Times New Roman" w:hAnsi="Times New Roman"/>
          <w:color w:val="000000"/>
          <w:sz w:val="24"/>
          <w:szCs w:val="24"/>
          <w:lang w:eastAsia="uk-UA"/>
        </w:rPr>
        <w:t>До рахунку додаються: видаткова накладна — 2 прим.</w:t>
      </w:r>
    </w:p>
    <w:p w:rsidR="00E67A77" w:rsidRPr="00FD5EBD" w:rsidRDefault="00E67A77" w:rsidP="00E67A77">
      <w:pPr>
        <w:pStyle w:val="ab"/>
        <w:tabs>
          <w:tab w:val="left" w:pos="1786"/>
        </w:tabs>
        <w:rPr>
          <w:szCs w:val="24"/>
        </w:rPr>
      </w:pPr>
      <w:r w:rsidRPr="00FD5EBD">
        <w:rPr>
          <w:rStyle w:val="ad"/>
          <w:rFonts w:ascii="Times New Roman" w:hAnsi="Times New Roman"/>
          <w:color w:val="000000"/>
          <w:sz w:val="24"/>
          <w:szCs w:val="24"/>
          <w:lang w:eastAsia="uk-UA"/>
        </w:rPr>
        <w:t xml:space="preserve">4.3. Зобов’язання </w:t>
      </w:r>
      <w:r w:rsidRPr="00FD5EBD">
        <w:rPr>
          <w:rStyle w:val="af"/>
          <w:rFonts w:ascii="Times New Roman" w:hAnsi="Times New Roman"/>
          <w:sz w:val="24"/>
          <w:szCs w:val="24"/>
        </w:rPr>
        <w:t xml:space="preserve">Замовника </w:t>
      </w:r>
      <w:r w:rsidRPr="00FD5EBD">
        <w:rPr>
          <w:rStyle w:val="ad"/>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E67A77" w:rsidRPr="00FD5EBD" w:rsidRDefault="00E67A77" w:rsidP="00E67A77">
      <w:pPr>
        <w:pStyle w:val="ab"/>
        <w:tabs>
          <w:tab w:val="left" w:pos="1776"/>
        </w:tabs>
        <w:rPr>
          <w:b/>
          <w:szCs w:val="24"/>
        </w:rPr>
      </w:pPr>
      <w:r w:rsidRPr="00FD5EBD">
        <w:rPr>
          <w:rStyle w:val="ad"/>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FD5EBD">
        <w:rPr>
          <w:rStyle w:val="ad"/>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5. Поставка Товару</w:t>
      </w:r>
    </w:p>
    <w:p w:rsidR="00E67A77" w:rsidRPr="00FD5EBD" w:rsidRDefault="00E67A77" w:rsidP="00E67A77">
      <w:pPr>
        <w:pStyle w:val="ab"/>
        <w:rPr>
          <w:color w:val="FF0000"/>
          <w:szCs w:val="24"/>
        </w:rPr>
      </w:pPr>
      <w:r w:rsidRPr="00FD5EBD">
        <w:rPr>
          <w:rStyle w:val="ad"/>
          <w:rFonts w:ascii="Times New Roman" w:hAnsi="Times New Roman"/>
          <w:color w:val="000000"/>
          <w:sz w:val="24"/>
          <w:szCs w:val="24"/>
          <w:lang w:eastAsia="uk-UA"/>
        </w:rPr>
        <w:t xml:space="preserve">5.1. </w:t>
      </w:r>
      <w:r w:rsidRPr="00FD5EBD">
        <w:rPr>
          <w:rStyle w:val="af"/>
          <w:rFonts w:ascii="Times New Roman" w:hAnsi="Times New Roman"/>
          <w:sz w:val="24"/>
          <w:szCs w:val="24"/>
        </w:rPr>
        <w:t xml:space="preserve">Постачальник </w:t>
      </w:r>
      <w:r w:rsidRPr="00FD5EBD">
        <w:rPr>
          <w:rStyle w:val="ad"/>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E67A77" w:rsidRPr="00FD5EBD" w:rsidRDefault="00E67A77" w:rsidP="00E67A77">
      <w:pPr>
        <w:framePr w:h="3600" w:wrap="notBeside" w:vAnchor="text" w:hAnchor="page" w:x="908" w:y="3812"/>
        <w:jc w:val="both"/>
        <w:rPr>
          <w:rFonts w:ascii="Times New Roman" w:hAnsi="Times New Roman"/>
          <w:sz w:val="24"/>
          <w:szCs w:val="24"/>
        </w:rPr>
      </w:pPr>
    </w:p>
    <w:p w:rsidR="00E67A77" w:rsidRPr="00FD5EBD" w:rsidRDefault="00E67A77" w:rsidP="00E67A77">
      <w:pPr>
        <w:pStyle w:val="ab"/>
        <w:tabs>
          <w:tab w:val="left" w:pos="1755"/>
        </w:tabs>
        <w:rPr>
          <w:szCs w:val="24"/>
        </w:rPr>
      </w:pPr>
      <w:r w:rsidRPr="00FD5EBD">
        <w:rPr>
          <w:rStyle w:val="af"/>
          <w:rFonts w:ascii="Times New Roman" w:hAnsi="Times New Roman"/>
          <w:b w:val="0"/>
          <w:sz w:val="24"/>
          <w:szCs w:val="24"/>
        </w:rPr>
        <w:t>5.2</w:t>
      </w:r>
      <w:r w:rsidRPr="00FD5EBD">
        <w:rPr>
          <w:rStyle w:val="af"/>
          <w:rFonts w:ascii="Times New Roman" w:hAnsi="Times New Roman"/>
          <w:sz w:val="24"/>
          <w:szCs w:val="24"/>
        </w:rPr>
        <w:t xml:space="preserve">. Місце поставки: </w:t>
      </w:r>
      <w:r w:rsidRPr="00FD5EBD">
        <w:rPr>
          <w:rStyle w:val="af"/>
          <w:rFonts w:ascii="Times New Roman" w:hAnsi="Times New Roman"/>
          <w:b w:val="0"/>
          <w:sz w:val="24"/>
          <w:szCs w:val="24"/>
        </w:rPr>
        <w:t>відділення</w:t>
      </w:r>
      <w:r w:rsidRPr="00FD5EBD">
        <w:rPr>
          <w:rStyle w:val="af"/>
          <w:rFonts w:ascii="Times New Roman" w:hAnsi="Times New Roman"/>
          <w:sz w:val="24"/>
          <w:szCs w:val="24"/>
        </w:rPr>
        <w:t xml:space="preserve"> </w:t>
      </w:r>
      <w:r w:rsidRPr="00FD5EBD">
        <w:rPr>
          <w:rStyle w:val="af"/>
          <w:rFonts w:ascii="Times New Roman" w:hAnsi="Times New Roman"/>
          <w:b w:val="0"/>
          <w:sz w:val="24"/>
          <w:szCs w:val="24"/>
        </w:rPr>
        <w:t>стаціонарного догляду для постійного проживання смт. Благодатне, вул. Миру 3, Волинської області</w:t>
      </w:r>
    </w:p>
    <w:p w:rsidR="00E67A77" w:rsidRPr="00FD5EBD" w:rsidRDefault="00E67A77" w:rsidP="00E67A77">
      <w:pPr>
        <w:pStyle w:val="ab"/>
        <w:tabs>
          <w:tab w:val="left" w:pos="1755"/>
        </w:tabs>
        <w:rPr>
          <w:color w:val="FF0000"/>
          <w:szCs w:val="24"/>
        </w:rPr>
      </w:pPr>
      <w:r w:rsidRPr="00FD5EBD">
        <w:rPr>
          <w:rStyle w:val="af"/>
          <w:rFonts w:ascii="Times New Roman" w:hAnsi="Times New Roman"/>
          <w:b w:val="0"/>
          <w:sz w:val="24"/>
          <w:szCs w:val="24"/>
        </w:rPr>
        <w:t>5.3.</w:t>
      </w:r>
      <w:r w:rsidRPr="00FD5EBD">
        <w:rPr>
          <w:rStyle w:val="af"/>
          <w:rFonts w:ascii="Times New Roman" w:hAnsi="Times New Roman"/>
          <w:sz w:val="24"/>
          <w:szCs w:val="24"/>
        </w:rPr>
        <w:t xml:space="preserve"> Кількість Товару: </w:t>
      </w:r>
      <w:r w:rsidRPr="00FD5EBD">
        <w:rPr>
          <w:rStyle w:val="ad"/>
          <w:rFonts w:ascii="Times New Roman" w:hAnsi="Times New Roman"/>
          <w:color w:val="000000"/>
          <w:sz w:val="24"/>
          <w:szCs w:val="24"/>
          <w:lang w:eastAsia="uk-UA"/>
        </w:rPr>
        <w:t>Замовник визначає у кожній конкретній заявці.</w:t>
      </w:r>
    </w:p>
    <w:p w:rsidR="00E67A77" w:rsidRPr="00FD5EBD" w:rsidRDefault="00E67A77" w:rsidP="00E67A77">
      <w:pPr>
        <w:pStyle w:val="ab"/>
        <w:rPr>
          <w:rStyle w:val="af"/>
          <w:rFonts w:ascii="Times New Roman" w:hAnsi="Times New Roman"/>
          <w:b w:val="0"/>
          <w:sz w:val="24"/>
          <w:szCs w:val="24"/>
        </w:rPr>
      </w:pPr>
      <w:r w:rsidRPr="00FD5EBD">
        <w:rPr>
          <w:rStyle w:val="af"/>
          <w:rFonts w:ascii="Times New Roman" w:hAnsi="Times New Roman"/>
          <w:b w:val="0"/>
          <w:sz w:val="24"/>
          <w:szCs w:val="24"/>
        </w:rPr>
        <w:t xml:space="preserve">5.4. </w:t>
      </w:r>
      <w:r w:rsidRPr="00FD5EBD">
        <w:rPr>
          <w:rStyle w:val="af"/>
          <w:rFonts w:ascii="Times New Roman" w:hAnsi="Times New Roman"/>
          <w:sz w:val="24"/>
          <w:szCs w:val="24"/>
        </w:rPr>
        <w:t>Строк поставки товару</w:t>
      </w:r>
      <w:r w:rsidRPr="00FD5EBD">
        <w:rPr>
          <w:rStyle w:val="af"/>
          <w:rFonts w:ascii="Times New Roman" w:hAnsi="Times New Roman"/>
          <w:b w:val="0"/>
          <w:sz w:val="24"/>
          <w:szCs w:val="24"/>
        </w:rPr>
        <w:t>:</w:t>
      </w:r>
      <w:r w:rsidRPr="00FD5EBD">
        <w:rPr>
          <w:rStyle w:val="af"/>
          <w:rFonts w:ascii="Times New Roman" w:hAnsi="Times New Roman"/>
          <w:b w:val="0"/>
          <w:sz w:val="24"/>
          <w:szCs w:val="24"/>
          <w:lang w:val="ru-RU"/>
        </w:rPr>
        <w:t xml:space="preserve"> січень</w:t>
      </w:r>
      <w:r w:rsidRPr="00FD5EBD">
        <w:rPr>
          <w:rStyle w:val="af"/>
          <w:rFonts w:ascii="Times New Roman" w:hAnsi="Times New Roman"/>
          <w:b w:val="0"/>
          <w:sz w:val="24"/>
          <w:szCs w:val="24"/>
        </w:rPr>
        <w:t xml:space="preserve"> -</w:t>
      </w:r>
      <w:r w:rsidRPr="00FD5EBD">
        <w:rPr>
          <w:rStyle w:val="af"/>
          <w:rFonts w:ascii="Times New Roman" w:hAnsi="Times New Roman"/>
          <w:b w:val="0"/>
          <w:sz w:val="24"/>
          <w:szCs w:val="24"/>
          <w:lang w:val="ru-RU"/>
        </w:rPr>
        <w:t xml:space="preserve"> </w:t>
      </w:r>
      <w:r w:rsidRPr="00FD5EBD">
        <w:rPr>
          <w:rStyle w:val="af"/>
          <w:rFonts w:ascii="Times New Roman" w:hAnsi="Times New Roman"/>
          <w:b w:val="0"/>
          <w:sz w:val="24"/>
          <w:szCs w:val="24"/>
        </w:rPr>
        <w:t>грудень 202</w:t>
      </w:r>
      <w:r w:rsidRPr="00FD5EBD">
        <w:rPr>
          <w:rStyle w:val="af"/>
          <w:rFonts w:ascii="Times New Roman" w:hAnsi="Times New Roman"/>
          <w:b w:val="0"/>
          <w:sz w:val="24"/>
          <w:szCs w:val="24"/>
          <w:lang w:val="ru-RU"/>
        </w:rPr>
        <w:t xml:space="preserve">4 </w:t>
      </w:r>
      <w:r w:rsidRPr="00FD5EBD">
        <w:rPr>
          <w:rStyle w:val="af"/>
          <w:rFonts w:ascii="Times New Roman" w:hAnsi="Times New Roman"/>
          <w:b w:val="0"/>
          <w:sz w:val="24"/>
          <w:szCs w:val="24"/>
        </w:rPr>
        <w:t>р.</w:t>
      </w:r>
    </w:p>
    <w:p w:rsidR="00E67A77" w:rsidRPr="00FD5EBD" w:rsidRDefault="00E67A77" w:rsidP="00E67A77">
      <w:pPr>
        <w:pStyle w:val="ab"/>
        <w:rPr>
          <w:szCs w:val="24"/>
        </w:rPr>
      </w:pPr>
      <w:r w:rsidRPr="00FD5EBD">
        <w:rPr>
          <w:rStyle w:val="af"/>
          <w:rFonts w:ascii="Times New Roman" w:hAnsi="Times New Roman"/>
          <w:b w:val="0"/>
          <w:sz w:val="24"/>
          <w:szCs w:val="24"/>
        </w:rPr>
        <w:t>5.5.</w:t>
      </w:r>
      <w:r w:rsidRPr="00FD5EBD">
        <w:rPr>
          <w:rStyle w:val="af"/>
          <w:rFonts w:ascii="Times New Roman" w:hAnsi="Times New Roman"/>
          <w:sz w:val="24"/>
          <w:szCs w:val="24"/>
        </w:rPr>
        <w:t xml:space="preserve"> </w:t>
      </w:r>
      <w:r w:rsidRPr="00FD5EBD">
        <w:rPr>
          <w:rStyle w:val="af2"/>
          <w:rFonts w:ascii="Times New Roman" w:hAnsi="Times New Roman"/>
          <w:b w:val="0"/>
          <w:color w:val="000000"/>
          <w:sz w:val="24"/>
          <w:szCs w:val="24"/>
          <w:lang w:eastAsia="uk-UA"/>
        </w:rPr>
        <w:t>Датою поставки</w:t>
      </w:r>
      <w:r w:rsidRPr="00FD5EBD">
        <w:rPr>
          <w:rStyle w:val="af2"/>
          <w:rFonts w:ascii="Times New Roman" w:hAnsi="Times New Roman"/>
          <w:color w:val="000000"/>
          <w:sz w:val="24"/>
          <w:szCs w:val="24"/>
          <w:lang w:eastAsia="uk-UA"/>
        </w:rPr>
        <w:t xml:space="preserve"> </w:t>
      </w:r>
      <w:r w:rsidRPr="00FD5EBD">
        <w:rPr>
          <w:rStyle w:val="af0"/>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FD5EBD">
        <w:rPr>
          <w:rStyle w:val="af0"/>
          <w:rFonts w:ascii="Times New Roman" w:hAnsi="Times New Roman"/>
          <w:color w:val="000000"/>
          <w:sz w:val="24"/>
          <w:szCs w:val="24"/>
          <w:lang w:eastAsia="uk-UA"/>
        </w:rPr>
        <w:softHyphen/>
        <w:t>ках (по одному примірнику для кожної зі Сторін).</w:t>
      </w:r>
    </w:p>
    <w:p w:rsidR="00E67A77" w:rsidRPr="00FD5EBD" w:rsidRDefault="00E67A77" w:rsidP="00E67A77">
      <w:pPr>
        <w:pStyle w:val="af1"/>
        <w:shd w:val="clear" w:color="auto" w:fill="auto"/>
        <w:spacing w:line="240" w:lineRule="auto"/>
        <w:ind w:firstLine="0"/>
        <w:rPr>
          <w:rFonts w:ascii="Times New Roman" w:hAnsi="Times New Roman" w:cs="Times New Roman"/>
          <w:sz w:val="24"/>
          <w:szCs w:val="24"/>
          <w:lang w:eastAsia="ru-RU"/>
        </w:rPr>
      </w:pPr>
      <w:r w:rsidRPr="00FD5EBD">
        <w:rPr>
          <w:rStyle w:val="af0"/>
          <w:rFonts w:ascii="Times New Roman" w:hAnsi="Times New Roman" w:cs="Times New Roman"/>
          <w:color w:val="000000"/>
          <w:sz w:val="24"/>
          <w:szCs w:val="24"/>
          <w:lang w:eastAsia="uk-UA"/>
        </w:rPr>
        <w:t>5.</w:t>
      </w:r>
      <w:proofErr w:type="gramStart"/>
      <w:r w:rsidRPr="00FD5EBD">
        <w:rPr>
          <w:rStyle w:val="af0"/>
          <w:rFonts w:ascii="Times New Roman" w:hAnsi="Times New Roman" w:cs="Times New Roman"/>
          <w:color w:val="000000"/>
          <w:sz w:val="24"/>
          <w:szCs w:val="24"/>
          <w:lang w:val="uk-UA" w:eastAsia="uk-UA"/>
        </w:rPr>
        <w:t>6</w:t>
      </w:r>
      <w:r w:rsidRPr="00FD5EBD">
        <w:rPr>
          <w:rStyle w:val="af"/>
          <w:rFonts w:ascii="Times New Roman" w:hAnsi="Times New Roman" w:cs="Times New Roman"/>
          <w:b w:val="0"/>
          <w:color w:val="000000"/>
          <w:sz w:val="24"/>
          <w:szCs w:val="24"/>
        </w:rPr>
        <w:t>.</w:t>
      </w:r>
      <w:r w:rsidRPr="00FD5EBD">
        <w:rPr>
          <w:rStyle w:val="af"/>
          <w:rFonts w:ascii="Times New Roman" w:hAnsi="Times New Roman" w:cs="Times New Roman"/>
          <w:color w:val="000000"/>
          <w:sz w:val="24"/>
          <w:szCs w:val="24"/>
        </w:rPr>
        <w:t>Постачальник</w:t>
      </w:r>
      <w:proofErr w:type="gramEnd"/>
      <w:r w:rsidRPr="00FD5EBD">
        <w:rPr>
          <w:rStyle w:val="af"/>
          <w:rFonts w:ascii="Times New Roman" w:hAnsi="Times New Roman" w:cs="Times New Roman"/>
          <w:color w:val="000000"/>
          <w:sz w:val="24"/>
          <w:szCs w:val="24"/>
        </w:rPr>
        <w:t xml:space="preserve"> </w:t>
      </w:r>
      <w:r w:rsidRPr="00FD5EBD">
        <w:rPr>
          <w:rStyle w:val="ad"/>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FD5EBD">
        <w:rPr>
          <w:rStyle w:val="ad"/>
          <w:rFonts w:ascii="Times New Roman" w:hAnsi="Times New Roman" w:cs="Times New Roman"/>
          <w:color w:val="000000"/>
          <w:sz w:val="24"/>
          <w:szCs w:val="24"/>
          <w:lang w:val="uk-UA" w:eastAsia="uk-UA"/>
        </w:rPr>
        <w:t xml:space="preserve"> </w:t>
      </w:r>
      <w:r w:rsidRPr="00FD5EBD">
        <w:rPr>
          <w:rStyle w:val="ad"/>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E67A77" w:rsidRPr="00FD5EBD" w:rsidRDefault="00E67A77" w:rsidP="00E67A77">
      <w:pPr>
        <w:pStyle w:val="ab"/>
        <w:tabs>
          <w:tab w:val="left" w:pos="0"/>
        </w:tabs>
        <w:rPr>
          <w:szCs w:val="24"/>
        </w:rPr>
      </w:pPr>
      <w:r w:rsidRPr="00FD5EBD">
        <w:rPr>
          <w:rStyle w:val="af"/>
          <w:rFonts w:ascii="Times New Roman" w:hAnsi="Times New Roman"/>
          <w:b w:val="0"/>
          <w:color w:val="000000"/>
          <w:sz w:val="24"/>
          <w:szCs w:val="24"/>
        </w:rPr>
        <w:t>5.7.</w:t>
      </w:r>
      <w:r w:rsidRPr="00FD5EBD">
        <w:rPr>
          <w:rStyle w:val="af"/>
          <w:rFonts w:ascii="Times New Roman" w:hAnsi="Times New Roman"/>
          <w:color w:val="000000"/>
          <w:sz w:val="24"/>
          <w:szCs w:val="24"/>
        </w:rPr>
        <w:t xml:space="preserve"> Постачальник </w:t>
      </w:r>
      <w:r w:rsidRPr="00FD5EBD">
        <w:rPr>
          <w:rStyle w:val="ad"/>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FD5EBD">
        <w:rPr>
          <w:rStyle w:val="ad"/>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FD5EBD">
        <w:rPr>
          <w:rStyle w:val="ad"/>
          <w:rFonts w:ascii="Times New Roman" w:hAnsi="Times New Roman"/>
          <w:color w:val="000000"/>
          <w:sz w:val="24"/>
          <w:szCs w:val="24"/>
          <w:lang w:eastAsia="uk-UA"/>
        </w:rPr>
        <w:softHyphen/>
        <w:t>них оглядів).</w:t>
      </w:r>
    </w:p>
    <w:p w:rsidR="00E67A77" w:rsidRPr="00FD5EBD" w:rsidRDefault="00E67A77" w:rsidP="00E67A77">
      <w:pPr>
        <w:pStyle w:val="ab"/>
        <w:widowControl w:val="0"/>
        <w:numPr>
          <w:ilvl w:val="1"/>
          <w:numId w:val="13"/>
        </w:numPr>
        <w:tabs>
          <w:tab w:val="clear" w:pos="360"/>
          <w:tab w:val="left" w:pos="0"/>
        </w:tabs>
        <w:ind w:left="0" w:firstLine="0"/>
        <w:rPr>
          <w:szCs w:val="24"/>
        </w:rPr>
      </w:pPr>
      <w:r w:rsidRPr="00FD5EBD">
        <w:rPr>
          <w:rStyle w:val="ad"/>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FD5EBD">
        <w:rPr>
          <w:rStyle w:val="ad"/>
          <w:rFonts w:ascii="Times New Roman" w:hAnsi="Times New Roman"/>
          <w:color w:val="000000"/>
          <w:sz w:val="24"/>
          <w:szCs w:val="24"/>
          <w:lang w:eastAsia="uk-UA"/>
        </w:rPr>
        <w:softHyphen/>
        <w:t xml:space="preserve">буття представника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FD5EBD">
        <w:rPr>
          <w:rStyle w:val="ad"/>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 xml:space="preserve">такого Акта.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відповідає за недоліки Товару, якщо він не доведе, що вони ви</w:t>
      </w:r>
      <w:r w:rsidRPr="00FD5EBD">
        <w:rPr>
          <w:rStyle w:val="ad"/>
          <w:rFonts w:ascii="Times New Roman" w:hAnsi="Times New Roman"/>
          <w:color w:val="000000"/>
          <w:sz w:val="24"/>
          <w:szCs w:val="24"/>
          <w:lang w:eastAsia="uk-UA"/>
        </w:rPr>
        <w:softHyphen/>
        <w:t xml:space="preserve">никли внаслідок порушення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FD5EBD">
        <w:rPr>
          <w:rStyle w:val="ad"/>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 xml:space="preserve">і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FD5EBD">
        <w:rPr>
          <w:rStyle w:val="ad"/>
          <w:rFonts w:ascii="Times New Roman" w:hAnsi="Times New Roman"/>
          <w:color w:val="000000"/>
          <w:sz w:val="24"/>
          <w:szCs w:val="24"/>
          <w:lang w:eastAsia="uk-UA"/>
        </w:rPr>
        <w:softHyphen/>
        <w:t>бочих днів з дня одержання Постачальником такого Акта.</w:t>
      </w:r>
    </w:p>
    <w:p w:rsidR="00E67A77" w:rsidRPr="00FD5EBD" w:rsidRDefault="00E67A77" w:rsidP="00E67A77">
      <w:pPr>
        <w:pStyle w:val="ab"/>
        <w:tabs>
          <w:tab w:val="num" w:pos="0"/>
        </w:tabs>
        <w:rPr>
          <w:szCs w:val="24"/>
        </w:rPr>
      </w:pPr>
      <w:r w:rsidRPr="00FD5EBD">
        <w:rPr>
          <w:rStyle w:val="ad"/>
          <w:rFonts w:ascii="Times New Roman" w:hAnsi="Times New Roman"/>
          <w:color w:val="000000"/>
          <w:sz w:val="24"/>
          <w:szCs w:val="24"/>
          <w:lang w:eastAsia="uk-UA"/>
        </w:rPr>
        <w:t>Прихованими недоліками визнаються такі недоліки, що не могли, бути виявлені при зви</w:t>
      </w:r>
      <w:r w:rsidRPr="00FD5EBD">
        <w:rPr>
          <w:rStyle w:val="ad"/>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E67A77" w:rsidRPr="00FD5EBD" w:rsidRDefault="00E67A77" w:rsidP="00E67A77">
      <w:pPr>
        <w:pStyle w:val="ab"/>
        <w:tabs>
          <w:tab w:val="left" w:pos="180"/>
        </w:tabs>
        <w:rPr>
          <w:szCs w:val="24"/>
        </w:rPr>
      </w:pPr>
      <w:r w:rsidRPr="00FD5EBD">
        <w:rPr>
          <w:rStyle w:val="ad"/>
          <w:rFonts w:ascii="Times New Roman" w:hAnsi="Times New Roman"/>
          <w:color w:val="000000"/>
          <w:sz w:val="24"/>
          <w:szCs w:val="24"/>
          <w:lang w:eastAsia="uk-UA"/>
        </w:rPr>
        <w:lastRenderedPageBreak/>
        <w:t xml:space="preserve">5.10. Представник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має прибути протягом одного робочого дня з мо</w:t>
      </w:r>
      <w:r w:rsidRPr="00FD5EBD">
        <w:rPr>
          <w:rStyle w:val="ad"/>
          <w:rFonts w:ascii="Times New Roman" w:hAnsi="Times New Roman"/>
          <w:color w:val="000000"/>
          <w:sz w:val="24"/>
          <w:szCs w:val="24"/>
          <w:lang w:eastAsia="uk-UA"/>
        </w:rPr>
        <w:softHyphen/>
        <w:t xml:space="preserve">менту повідомлення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FD5EBD">
        <w:rPr>
          <w:rStyle w:val="af"/>
          <w:rFonts w:ascii="Times New Roman" w:hAnsi="Times New Roman"/>
          <w:color w:val="000000"/>
          <w:sz w:val="24"/>
          <w:szCs w:val="24"/>
        </w:rPr>
        <w:t>Постачальни</w:t>
      </w:r>
      <w:r w:rsidRPr="00FD5EBD">
        <w:rPr>
          <w:rStyle w:val="af"/>
          <w:rFonts w:ascii="Times New Roman" w:hAnsi="Times New Roman"/>
          <w:color w:val="000000"/>
          <w:sz w:val="24"/>
          <w:szCs w:val="24"/>
        </w:rPr>
        <w:softHyphen/>
        <w:t xml:space="preserve">ка </w:t>
      </w:r>
      <w:r w:rsidRPr="00FD5EBD">
        <w:rPr>
          <w:rStyle w:val="ad"/>
          <w:rFonts w:ascii="Times New Roman" w:hAnsi="Times New Roman"/>
          <w:color w:val="000000"/>
          <w:sz w:val="24"/>
          <w:szCs w:val="24"/>
          <w:lang w:eastAsia="uk-UA"/>
        </w:rPr>
        <w:t xml:space="preserve">у зазначений термін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FD5EBD">
        <w:rPr>
          <w:rStyle w:val="ad"/>
          <w:rFonts w:ascii="Times New Roman" w:hAnsi="Times New Roman"/>
          <w:color w:val="000000"/>
          <w:sz w:val="24"/>
          <w:szCs w:val="24"/>
          <w:lang w:eastAsia="uk-UA"/>
        </w:rPr>
        <w:softHyphen/>
        <w:t xml:space="preserve">ті) прихованих недоліків.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xml:space="preserve">у разі неприбуття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також має право за</w:t>
      </w:r>
      <w:r w:rsidRPr="00FD5EBD">
        <w:rPr>
          <w:rStyle w:val="ad"/>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Будь-які витра</w:t>
      </w:r>
      <w:r w:rsidRPr="00FD5EBD">
        <w:rPr>
          <w:rStyle w:val="ad"/>
          <w:rFonts w:ascii="Times New Roman" w:hAnsi="Times New Roman"/>
          <w:color w:val="000000"/>
          <w:sz w:val="24"/>
          <w:szCs w:val="24"/>
          <w:lang w:eastAsia="uk-UA"/>
        </w:rPr>
        <w:softHyphen/>
        <w:t xml:space="preserve">ти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пов’язані з поверненням та/або заміною, та/або визначенням причин втра</w:t>
      </w:r>
      <w:r w:rsidRPr="00FD5EBD">
        <w:rPr>
          <w:rStyle w:val="ad"/>
          <w:rFonts w:ascii="Times New Roman" w:hAnsi="Times New Roman"/>
          <w:color w:val="000000"/>
          <w:sz w:val="24"/>
          <w:szCs w:val="24"/>
          <w:lang w:eastAsia="uk-UA"/>
        </w:rPr>
        <w:softHyphen/>
        <w:t xml:space="preserve">ти якості Товару (наявності дефектів) відшкодовує </w:t>
      </w:r>
      <w:r w:rsidRPr="00FD5EBD">
        <w:rPr>
          <w:rStyle w:val="af"/>
          <w:rFonts w:ascii="Times New Roman" w:hAnsi="Times New Roman"/>
          <w:color w:val="000000"/>
          <w:sz w:val="24"/>
          <w:szCs w:val="24"/>
        </w:rPr>
        <w:t xml:space="preserve">Постачальник Замовнику </w:t>
      </w:r>
      <w:r w:rsidRPr="00FD5EBD">
        <w:rPr>
          <w:rStyle w:val="ad"/>
          <w:rFonts w:ascii="Times New Roman" w:hAnsi="Times New Roman"/>
          <w:color w:val="000000"/>
          <w:sz w:val="24"/>
          <w:szCs w:val="24"/>
          <w:lang w:eastAsia="uk-UA"/>
        </w:rPr>
        <w:t xml:space="preserve">повною мірою не пізніше 10-ти днів з моменту подання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такої вимоги. Заміна Товарів (усунен</w:t>
      </w:r>
      <w:r w:rsidRPr="00FD5EBD">
        <w:rPr>
          <w:rStyle w:val="ad"/>
          <w:rFonts w:ascii="Times New Roman" w:hAnsi="Times New Roman"/>
          <w:color w:val="000000"/>
          <w:sz w:val="24"/>
          <w:szCs w:val="24"/>
          <w:lang w:eastAsia="uk-UA"/>
        </w:rPr>
        <w:softHyphen/>
        <w:t xml:space="preserve">ня недоліків) проводиться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у термін, установлений в Акті про виявлені не</w:t>
      </w:r>
      <w:r w:rsidRPr="00FD5EBD">
        <w:rPr>
          <w:rStyle w:val="ad"/>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транспортує своїми силами та за власний рахунок.</w:t>
      </w:r>
    </w:p>
    <w:p w:rsidR="00E67A77" w:rsidRPr="00FD5EBD" w:rsidRDefault="00E67A77" w:rsidP="00E67A77">
      <w:pPr>
        <w:pStyle w:val="ab"/>
        <w:tabs>
          <w:tab w:val="left" w:pos="931"/>
        </w:tabs>
        <w:rPr>
          <w:szCs w:val="24"/>
        </w:rPr>
      </w:pPr>
      <w:r w:rsidRPr="00FD5EBD">
        <w:rPr>
          <w:rStyle w:val="ad"/>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xml:space="preserve">5.12. Після усунення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недоліків, зазначених в Акті про виявлені недолі</w:t>
      </w:r>
      <w:r w:rsidRPr="00FD5EBD">
        <w:rPr>
          <w:rStyle w:val="ad"/>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FD5EBD">
        <w:rPr>
          <w:rStyle w:val="af"/>
          <w:rFonts w:ascii="Times New Roman" w:hAnsi="Times New Roman"/>
          <w:color w:val="000000"/>
          <w:sz w:val="24"/>
          <w:szCs w:val="24"/>
        </w:rPr>
        <w:t xml:space="preserve">Постачальнику; </w:t>
      </w:r>
      <w:r w:rsidRPr="00FD5EBD">
        <w:rPr>
          <w:rStyle w:val="ad"/>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6. Права та обов’язки Сторін</w:t>
      </w:r>
    </w:p>
    <w:p w:rsidR="00E67A77" w:rsidRPr="00FD5EBD" w:rsidRDefault="00E67A77" w:rsidP="00E67A77">
      <w:pPr>
        <w:pStyle w:val="40"/>
        <w:shd w:val="clear" w:color="auto" w:fill="auto"/>
        <w:tabs>
          <w:tab w:val="left" w:pos="815"/>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6.</w:t>
      </w:r>
      <w:proofErr w:type="gramStart"/>
      <w:r w:rsidRPr="00FD5EBD">
        <w:rPr>
          <w:rStyle w:val="4"/>
          <w:rFonts w:ascii="Times New Roman" w:hAnsi="Times New Roman" w:cs="Times New Roman"/>
          <w:sz w:val="24"/>
          <w:szCs w:val="24"/>
        </w:rPr>
        <w:t>1.Замовник</w:t>
      </w:r>
      <w:proofErr w:type="gramEnd"/>
      <w:r w:rsidRPr="00FD5EBD">
        <w:rPr>
          <w:rStyle w:val="4"/>
          <w:rFonts w:ascii="Times New Roman" w:hAnsi="Times New Roman" w:cs="Times New Roman"/>
          <w:sz w:val="24"/>
          <w:szCs w:val="24"/>
        </w:rPr>
        <w:t xml:space="preserve"> зобов’язаний:</w:t>
      </w:r>
    </w:p>
    <w:p w:rsidR="00E67A77" w:rsidRPr="00FD5EBD" w:rsidRDefault="00E67A77" w:rsidP="00E67A77">
      <w:pPr>
        <w:pStyle w:val="ab"/>
        <w:tabs>
          <w:tab w:val="left" w:pos="990"/>
        </w:tabs>
        <w:rPr>
          <w:szCs w:val="24"/>
        </w:rPr>
      </w:pPr>
      <w:r w:rsidRPr="00FD5EBD">
        <w:rPr>
          <w:rStyle w:val="ad"/>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E67A77" w:rsidRPr="00FD5EBD" w:rsidRDefault="00E67A77" w:rsidP="00E67A77">
      <w:pPr>
        <w:pStyle w:val="ab"/>
        <w:tabs>
          <w:tab w:val="left" w:pos="990"/>
        </w:tabs>
        <w:rPr>
          <w:szCs w:val="24"/>
        </w:rPr>
      </w:pPr>
      <w:r w:rsidRPr="00FD5EBD">
        <w:rPr>
          <w:rStyle w:val="ad"/>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FD5EBD">
        <w:rPr>
          <w:rStyle w:val="ad"/>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FD5EBD">
        <w:rPr>
          <w:rStyle w:val="ad"/>
          <w:rFonts w:ascii="Times New Roman" w:hAnsi="Times New Roman"/>
          <w:color w:val="000000"/>
          <w:sz w:val="24"/>
          <w:szCs w:val="24"/>
          <w:lang w:eastAsia="uk-UA"/>
        </w:rPr>
        <w:softHyphen/>
        <w:t>говору, та вимагати його заміни.</w:t>
      </w:r>
    </w:p>
    <w:p w:rsidR="00E67A77" w:rsidRPr="00FD5EBD" w:rsidRDefault="00E67A77" w:rsidP="00E67A77">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6.</w:t>
      </w:r>
      <w:proofErr w:type="gramStart"/>
      <w:r w:rsidRPr="00FD5EBD">
        <w:rPr>
          <w:rStyle w:val="4"/>
          <w:rFonts w:ascii="Times New Roman" w:hAnsi="Times New Roman" w:cs="Times New Roman"/>
          <w:sz w:val="24"/>
          <w:szCs w:val="24"/>
        </w:rPr>
        <w:t>2.Замовник</w:t>
      </w:r>
      <w:proofErr w:type="gramEnd"/>
      <w:r w:rsidRPr="00FD5EBD">
        <w:rPr>
          <w:rStyle w:val="4"/>
          <w:rFonts w:ascii="Times New Roman" w:hAnsi="Times New Roman" w:cs="Times New Roman"/>
          <w:sz w:val="24"/>
          <w:szCs w:val="24"/>
        </w:rPr>
        <w:t xml:space="preserve"> має право:</w:t>
      </w:r>
    </w:p>
    <w:p w:rsidR="00E67A77" w:rsidRPr="00FD5EBD" w:rsidRDefault="00E67A77" w:rsidP="00E67A77">
      <w:pPr>
        <w:pStyle w:val="ab"/>
        <w:widowControl w:val="0"/>
        <w:numPr>
          <w:ilvl w:val="0"/>
          <w:numId w:val="5"/>
        </w:numPr>
        <w:tabs>
          <w:tab w:val="left" w:pos="567"/>
          <w:tab w:val="left" w:pos="985"/>
        </w:tabs>
        <w:rPr>
          <w:szCs w:val="24"/>
        </w:rPr>
      </w:pPr>
      <w:r w:rsidRPr="00FD5EBD">
        <w:rPr>
          <w:rStyle w:val="ad"/>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FD5EBD">
        <w:rPr>
          <w:rStyle w:val="ad"/>
          <w:rFonts w:ascii="Times New Roman" w:hAnsi="Times New Roman"/>
          <w:color w:val="000000"/>
          <w:sz w:val="24"/>
          <w:szCs w:val="24"/>
          <w:lang w:eastAsia="uk-UA"/>
        </w:rPr>
        <w:softHyphen/>
        <w:t xml:space="preserve">говором, у т. ч. у разі невиконання зобов’язань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повідомивши про це у строк, установлений Договором.</w:t>
      </w:r>
    </w:p>
    <w:p w:rsidR="00E67A77" w:rsidRPr="00FD5EBD" w:rsidRDefault="00E67A77" w:rsidP="00E67A77">
      <w:pPr>
        <w:pStyle w:val="ab"/>
        <w:widowControl w:val="0"/>
        <w:numPr>
          <w:ilvl w:val="0"/>
          <w:numId w:val="5"/>
        </w:numPr>
        <w:tabs>
          <w:tab w:val="left" w:pos="567"/>
          <w:tab w:val="left" w:pos="969"/>
        </w:tabs>
        <w:rPr>
          <w:szCs w:val="24"/>
        </w:rPr>
      </w:pPr>
      <w:r w:rsidRPr="00FD5EBD">
        <w:rPr>
          <w:rStyle w:val="ad"/>
          <w:rFonts w:ascii="Times New Roman" w:hAnsi="Times New Roman"/>
          <w:color w:val="000000"/>
          <w:sz w:val="24"/>
          <w:szCs w:val="24"/>
          <w:lang w:eastAsia="uk-UA"/>
        </w:rPr>
        <w:t>Контролювати поставку Товарів у строки, установлені цим Договором.</w:t>
      </w:r>
    </w:p>
    <w:p w:rsidR="00E67A77" w:rsidRPr="00FD5EBD" w:rsidRDefault="00E67A77" w:rsidP="00E67A77">
      <w:pPr>
        <w:pStyle w:val="ab"/>
        <w:widowControl w:val="0"/>
        <w:numPr>
          <w:ilvl w:val="0"/>
          <w:numId w:val="5"/>
        </w:numPr>
        <w:tabs>
          <w:tab w:val="left" w:pos="567"/>
          <w:tab w:val="left" w:pos="985"/>
        </w:tabs>
        <w:rPr>
          <w:szCs w:val="24"/>
        </w:rPr>
      </w:pPr>
      <w:r w:rsidRPr="00FD5EBD">
        <w:rPr>
          <w:rStyle w:val="ad"/>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FD5EBD">
        <w:rPr>
          <w:rStyle w:val="ad"/>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E67A77" w:rsidRPr="00FD5EBD" w:rsidRDefault="00E67A77" w:rsidP="00E67A77">
      <w:pPr>
        <w:pStyle w:val="ab"/>
        <w:widowControl w:val="0"/>
        <w:numPr>
          <w:ilvl w:val="0"/>
          <w:numId w:val="5"/>
        </w:numPr>
        <w:tabs>
          <w:tab w:val="left" w:pos="567"/>
          <w:tab w:val="left" w:pos="985"/>
        </w:tabs>
        <w:rPr>
          <w:szCs w:val="24"/>
        </w:rPr>
      </w:pPr>
      <w:r w:rsidRPr="00FD5EBD">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FD5EBD">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E67A77" w:rsidRPr="00FD5EBD" w:rsidRDefault="00E67A77" w:rsidP="00E67A77">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6.3. Постачальник зобов’язаний:</w:t>
      </w:r>
    </w:p>
    <w:p w:rsidR="00E67A77" w:rsidRPr="00FD5EBD" w:rsidRDefault="00E67A77" w:rsidP="00E67A77">
      <w:pPr>
        <w:pStyle w:val="ab"/>
        <w:widowControl w:val="0"/>
        <w:numPr>
          <w:ilvl w:val="0"/>
          <w:numId w:val="6"/>
        </w:numPr>
        <w:tabs>
          <w:tab w:val="left" w:pos="567"/>
          <w:tab w:val="left" w:pos="964"/>
        </w:tabs>
        <w:rPr>
          <w:szCs w:val="24"/>
        </w:rPr>
      </w:pPr>
      <w:r w:rsidRPr="00FD5EBD">
        <w:rPr>
          <w:rStyle w:val="ad"/>
          <w:rFonts w:ascii="Times New Roman" w:hAnsi="Times New Roman"/>
          <w:color w:val="000000"/>
          <w:sz w:val="24"/>
          <w:szCs w:val="24"/>
          <w:lang w:eastAsia="uk-UA"/>
        </w:rPr>
        <w:t>Забезпечити поставку Товарів у порядку, який встановлений цим Договором.</w:t>
      </w:r>
    </w:p>
    <w:p w:rsidR="00E67A77" w:rsidRPr="00FD5EBD" w:rsidRDefault="00E67A77" w:rsidP="00E67A77">
      <w:pPr>
        <w:pStyle w:val="ab"/>
        <w:widowControl w:val="0"/>
        <w:numPr>
          <w:ilvl w:val="0"/>
          <w:numId w:val="6"/>
        </w:numPr>
        <w:tabs>
          <w:tab w:val="left" w:pos="567"/>
          <w:tab w:val="left" w:pos="975"/>
        </w:tabs>
        <w:rPr>
          <w:szCs w:val="24"/>
        </w:rPr>
      </w:pPr>
      <w:r w:rsidRPr="00FD5EBD">
        <w:rPr>
          <w:rStyle w:val="ad"/>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FD5EBD">
        <w:rPr>
          <w:rStyle w:val="ad"/>
          <w:rFonts w:ascii="Times New Roman" w:hAnsi="Times New Roman"/>
          <w:color w:val="000000"/>
          <w:sz w:val="24"/>
          <w:szCs w:val="24"/>
          <w:lang w:eastAsia="uk-UA"/>
        </w:rPr>
        <w:softHyphen/>
        <w:t>ми цього Договору та законодавства.</w:t>
      </w:r>
    </w:p>
    <w:p w:rsidR="00E67A77" w:rsidRPr="00FD5EBD" w:rsidRDefault="00E67A77" w:rsidP="00E67A77">
      <w:pPr>
        <w:pStyle w:val="ab"/>
        <w:widowControl w:val="0"/>
        <w:numPr>
          <w:ilvl w:val="0"/>
          <w:numId w:val="6"/>
        </w:numPr>
        <w:tabs>
          <w:tab w:val="left" w:pos="567"/>
          <w:tab w:val="left" w:pos="975"/>
        </w:tabs>
        <w:rPr>
          <w:szCs w:val="24"/>
        </w:rPr>
      </w:pPr>
      <w:r w:rsidRPr="00FD5EBD">
        <w:rPr>
          <w:rStyle w:val="ad"/>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FD5EBD">
        <w:rPr>
          <w:rStyle w:val="ad"/>
          <w:rFonts w:ascii="Times New Roman" w:hAnsi="Times New Roman"/>
          <w:color w:val="000000"/>
          <w:sz w:val="24"/>
          <w:szCs w:val="24"/>
          <w:lang w:eastAsia="uk-UA"/>
        </w:rPr>
        <w:softHyphen/>
        <w:t>рядку та строки визначеним цим Договором.</w:t>
      </w:r>
    </w:p>
    <w:p w:rsidR="00E67A77" w:rsidRPr="00FD5EBD" w:rsidRDefault="00E67A77" w:rsidP="00E67A77">
      <w:pPr>
        <w:pStyle w:val="40"/>
        <w:numPr>
          <w:ilvl w:val="0"/>
          <w:numId w:val="7"/>
        </w:numPr>
        <w:shd w:val="clear" w:color="auto" w:fill="auto"/>
        <w:tabs>
          <w:tab w:val="left" w:pos="567"/>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Постачальник має право:</w:t>
      </w:r>
    </w:p>
    <w:p w:rsidR="00E67A77" w:rsidRPr="00FD5EBD" w:rsidRDefault="00E67A77" w:rsidP="00E67A77">
      <w:pPr>
        <w:pStyle w:val="ab"/>
        <w:widowControl w:val="0"/>
        <w:numPr>
          <w:ilvl w:val="0"/>
          <w:numId w:val="8"/>
        </w:numPr>
        <w:tabs>
          <w:tab w:val="left" w:pos="567"/>
          <w:tab w:val="left" w:pos="994"/>
        </w:tabs>
        <w:rPr>
          <w:szCs w:val="24"/>
        </w:rPr>
      </w:pPr>
      <w:r w:rsidRPr="00FD5EBD">
        <w:rPr>
          <w:rStyle w:val="ad"/>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E67A77" w:rsidRPr="00FD5EBD" w:rsidRDefault="00E67A77" w:rsidP="00E67A77">
      <w:pPr>
        <w:pStyle w:val="ab"/>
        <w:widowControl w:val="0"/>
        <w:numPr>
          <w:ilvl w:val="0"/>
          <w:numId w:val="8"/>
        </w:numPr>
        <w:tabs>
          <w:tab w:val="left" w:pos="567"/>
        </w:tabs>
        <w:rPr>
          <w:szCs w:val="24"/>
        </w:rPr>
      </w:pPr>
      <w:r w:rsidRPr="00FD5EBD">
        <w:rPr>
          <w:rStyle w:val="ad"/>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E67A77" w:rsidRPr="00FD5EBD" w:rsidRDefault="00E67A77" w:rsidP="00E67A77">
      <w:pPr>
        <w:pStyle w:val="ab"/>
        <w:widowControl w:val="0"/>
        <w:numPr>
          <w:ilvl w:val="0"/>
          <w:numId w:val="8"/>
        </w:numPr>
        <w:tabs>
          <w:tab w:val="left" w:pos="567"/>
          <w:tab w:val="left" w:pos="985"/>
        </w:tabs>
        <w:rPr>
          <w:rStyle w:val="ad"/>
          <w:rFonts w:ascii="Times New Roman" w:hAnsi="Times New Roman"/>
          <w:sz w:val="24"/>
          <w:szCs w:val="24"/>
        </w:rPr>
      </w:pPr>
      <w:r w:rsidRPr="00FD5EBD">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FD5EBD">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E67A77" w:rsidRPr="00FD5EBD" w:rsidRDefault="00E67A77" w:rsidP="00E67A77">
      <w:pPr>
        <w:pStyle w:val="ab"/>
        <w:widowControl w:val="0"/>
        <w:tabs>
          <w:tab w:val="left" w:pos="985"/>
        </w:tabs>
        <w:rPr>
          <w:szCs w:val="24"/>
        </w:rPr>
      </w:pP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7. Відповідальність Сторін</w:t>
      </w:r>
    </w:p>
    <w:p w:rsidR="00E67A77" w:rsidRPr="00FD5EBD" w:rsidRDefault="00E67A77" w:rsidP="00E67A77">
      <w:pPr>
        <w:pStyle w:val="ab"/>
        <w:widowControl w:val="0"/>
        <w:numPr>
          <w:ilvl w:val="0"/>
          <w:numId w:val="9"/>
        </w:numPr>
        <w:tabs>
          <w:tab w:val="left" w:pos="0"/>
          <w:tab w:val="left" w:pos="284"/>
        </w:tabs>
        <w:rPr>
          <w:szCs w:val="24"/>
        </w:rPr>
      </w:pPr>
      <w:r w:rsidRPr="00FD5EBD">
        <w:rPr>
          <w:rStyle w:val="ad"/>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E67A77" w:rsidRPr="00FD5EBD" w:rsidRDefault="00E67A77" w:rsidP="00E67A77">
      <w:pPr>
        <w:pStyle w:val="ab"/>
        <w:widowControl w:val="0"/>
        <w:numPr>
          <w:ilvl w:val="0"/>
          <w:numId w:val="9"/>
        </w:numPr>
        <w:tabs>
          <w:tab w:val="left" w:pos="841"/>
        </w:tabs>
        <w:rPr>
          <w:szCs w:val="24"/>
        </w:rPr>
      </w:pPr>
      <w:r w:rsidRPr="00FD5EBD">
        <w:rPr>
          <w:rStyle w:val="ad"/>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FD5EBD">
        <w:rPr>
          <w:rStyle w:val="af"/>
          <w:rFonts w:ascii="Times New Roman" w:hAnsi="Times New Roman"/>
          <w:color w:val="000000"/>
          <w:sz w:val="24"/>
          <w:szCs w:val="24"/>
        </w:rPr>
        <w:t>Поста</w:t>
      </w:r>
      <w:r w:rsidRPr="00FD5EBD">
        <w:rPr>
          <w:rStyle w:val="af"/>
          <w:rFonts w:ascii="Times New Roman" w:hAnsi="Times New Roman"/>
          <w:color w:val="000000"/>
          <w:sz w:val="24"/>
          <w:szCs w:val="24"/>
        </w:rPr>
        <w:softHyphen/>
        <w:t xml:space="preserve">чальник </w:t>
      </w:r>
      <w:r w:rsidRPr="00FD5EBD">
        <w:rPr>
          <w:rStyle w:val="ad"/>
          <w:rFonts w:ascii="Times New Roman" w:hAnsi="Times New Roman"/>
          <w:color w:val="000000"/>
          <w:sz w:val="24"/>
          <w:szCs w:val="24"/>
          <w:lang w:eastAsia="uk-UA"/>
        </w:rPr>
        <w:t xml:space="preserve">сплачує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штрафні санкції (штраф, пеня), зазначені у пункті 7.3.цього До</w:t>
      </w:r>
      <w:r w:rsidRPr="00FD5EBD">
        <w:rPr>
          <w:rStyle w:val="ad"/>
          <w:rFonts w:ascii="Times New Roman" w:hAnsi="Times New Roman"/>
          <w:color w:val="000000"/>
          <w:sz w:val="24"/>
          <w:szCs w:val="24"/>
          <w:lang w:eastAsia="uk-UA"/>
        </w:rPr>
        <w:softHyphen/>
        <w:t>говору.</w:t>
      </w:r>
    </w:p>
    <w:p w:rsidR="00E67A77" w:rsidRPr="00FD5EBD" w:rsidRDefault="00E67A77" w:rsidP="00E67A77">
      <w:pPr>
        <w:jc w:val="both"/>
        <w:rPr>
          <w:rFonts w:ascii="Times New Roman" w:hAnsi="Times New Roman"/>
          <w:sz w:val="24"/>
          <w:szCs w:val="24"/>
        </w:rPr>
      </w:pPr>
      <w:r w:rsidRPr="00FD5EBD">
        <w:rPr>
          <w:rFonts w:ascii="Times New Roman" w:hAnsi="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E67A77" w:rsidRPr="00FD5EBD" w:rsidRDefault="00E67A77" w:rsidP="00E67A77">
      <w:pPr>
        <w:jc w:val="both"/>
        <w:rPr>
          <w:rFonts w:ascii="Times New Roman" w:hAnsi="Times New Roman"/>
          <w:sz w:val="24"/>
          <w:szCs w:val="24"/>
        </w:rPr>
      </w:pPr>
      <w:bookmarkStart w:id="4" w:name="86"/>
      <w:bookmarkEnd w:id="4"/>
      <w:r w:rsidRPr="00FD5EBD">
        <w:rPr>
          <w:rFonts w:ascii="Times New Roman" w:hAnsi="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E67A77" w:rsidRPr="00FD5EBD" w:rsidRDefault="00E67A77" w:rsidP="00E67A77">
      <w:pPr>
        <w:pStyle w:val="ab"/>
        <w:tabs>
          <w:tab w:val="left" w:pos="836"/>
        </w:tabs>
        <w:rPr>
          <w:szCs w:val="24"/>
        </w:rPr>
      </w:pPr>
      <w:r w:rsidRPr="00FD5EBD">
        <w:rPr>
          <w:rStyle w:val="ad"/>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FD5EBD">
        <w:rPr>
          <w:rStyle w:val="ad"/>
          <w:rFonts w:ascii="Times New Roman" w:hAnsi="Times New Roman"/>
          <w:color w:val="000000"/>
          <w:sz w:val="24"/>
          <w:szCs w:val="24"/>
          <w:lang w:eastAsia="uk-UA"/>
        </w:rPr>
        <w:softHyphen/>
        <w:t xml:space="preserve">нодавства з вини </w:t>
      </w:r>
      <w:r w:rsidRPr="00FD5EBD">
        <w:rPr>
          <w:rStyle w:val="af"/>
          <w:rFonts w:ascii="Times New Roman" w:hAnsi="Times New Roman"/>
          <w:sz w:val="24"/>
          <w:szCs w:val="24"/>
        </w:rPr>
        <w:t xml:space="preserve">Постачальника, </w:t>
      </w:r>
      <w:r w:rsidRPr="00FD5EBD">
        <w:rPr>
          <w:rStyle w:val="ad"/>
          <w:rFonts w:ascii="Times New Roman" w:hAnsi="Times New Roman"/>
          <w:color w:val="000000"/>
          <w:sz w:val="24"/>
          <w:szCs w:val="24"/>
          <w:lang w:eastAsia="uk-UA"/>
        </w:rPr>
        <w:t xml:space="preserve">то відшкодування збитків здійснює </w:t>
      </w:r>
      <w:r w:rsidRPr="00FD5EBD">
        <w:rPr>
          <w:rStyle w:val="af"/>
          <w:rFonts w:ascii="Times New Roman" w:hAnsi="Times New Roman"/>
          <w:sz w:val="24"/>
          <w:szCs w:val="24"/>
        </w:rPr>
        <w:t>Постачальник.</w:t>
      </w:r>
    </w:p>
    <w:p w:rsidR="00E67A77" w:rsidRPr="00FD5EBD" w:rsidRDefault="00E67A77" w:rsidP="00E67A77">
      <w:pPr>
        <w:pStyle w:val="ab"/>
        <w:tabs>
          <w:tab w:val="left" w:pos="855"/>
        </w:tabs>
        <w:rPr>
          <w:szCs w:val="24"/>
        </w:rPr>
      </w:pPr>
      <w:r w:rsidRPr="00FD5EBD">
        <w:rPr>
          <w:rStyle w:val="ad"/>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FD5EBD">
        <w:rPr>
          <w:rStyle w:val="af"/>
          <w:rFonts w:ascii="Times New Roman" w:hAnsi="Times New Roman"/>
          <w:sz w:val="24"/>
          <w:szCs w:val="24"/>
        </w:rPr>
        <w:t xml:space="preserve">Замовника, </w:t>
      </w:r>
      <w:r w:rsidRPr="00FD5EBD">
        <w:rPr>
          <w:rStyle w:val="ad"/>
          <w:rFonts w:ascii="Times New Roman" w:hAnsi="Times New Roman"/>
          <w:color w:val="000000"/>
          <w:sz w:val="24"/>
          <w:szCs w:val="24"/>
          <w:lang w:eastAsia="uk-UA"/>
        </w:rPr>
        <w:t>відсутності потреби у закупівлі, відсутності чи затримки фінансування ви</w:t>
      </w:r>
      <w:r w:rsidRPr="00FD5EBD">
        <w:rPr>
          <w:rStyle w:val="ad"/>
          <w:rFonts w:ascii="Times New Roman" w:hAnsi="Times New Roman"/>
          <w:color w:val="000000"/>
          <w:sz w:val="24"/>
          <w:szCs w:val="24"/>
          <w:lang w:eastAsia="uk-UA"/>
        </w:rPr>
        <w:softHyphen/>
        <w:t xml:space="preserve">датків </w:t>
      </w:r>
      <w:r w:rsidRPr="00FD5EBD">
        <w:rPr>
          <w:rStyle w:val="af"/>
          <w:rFonts w:ascii="Times New Roman" w:hAnsi="Times New Roman"/>
          <w:sz w:val="24"/>
          <w:szCs w:val="24"/>
        </w:rPr>
        <w:t xml:space="preserve">Замовнику, </w:t>
      </w:r>
      <w:r w:rsidRPr="00FD5EBD">
        <w:rPr>
          <w:rStyle w:val="ad"/>
          <w:rFonts w:ascii="Times New Roman" w:hAnsi="Times New Roman"/>
          <w:color w:val="000000"/>
          <w:sz w:val="24"/>
          <w:szCs w:val="24"/>
          <w:lang w:eastAsia="uk-UA"/>
        </w:rPr>
        <w:t xml:space="preserve">розірвання договору, у випадках, передбачених Договором, </w:t>
      </w:r>
      <w:r w:rsidRPr="00FD5EBD">
        <w:rPr>
          <w:rStyle w:val="af"/>
          <w:rFonts w:ascii="Times New Roman" w:hAnsi="Times New Roman"/>
          <w:sz w:val="24"/>
          <w:szCs w:val="24"/>
        </w:rPr>
        <w:t xml:space="preserve">Замовник </w:t>
      </w:r>
      <w:r w:rsidRPr="00FD5EBD">
        <w:rPr>
          <w:rStyle w:val="ad"/>
          <w:rFonts w:ascii="Times New Roman" w:hAnsi="Times New Roman"/>
          <w:color w:val="000000"/>
          <w:sz w:val="24"/>
          <w:szCs w:val="24"/>
          <w:lang w:eastAsia="uk-UA"/>
        </w:rPr>
        <w:t xml:space="preserve">не несе майнової відповідальності перед </w:t>
      </w:r>
      <w:r w:rsidRPr="00FD5EBD">
        <w:rPr>
          <w:rStyle w:val="af"/>
          <w:rFonts w:ascii="Times New Roman" w:hAnsi="Times New Roman"/>
          <w:sz w:val="24"/>
          <w:szCs w:val="24"/>
        </w:rPr>
        <w:t>Постачальником.</w:t>
      </w:r>
    </w:p>
    <w:p w:rsidR="00E67A77" w:rsidRPr="00FD5EBD" w:rsidRDefault="00E67A77" w:rsidP="00E67A77">
      <w:pPr>
        <w:pStyle w:val="ab"/>
        <w:tabs>
          <w:tab w:val="left" w:pos="817"/>
        </w:tabs>
        <w:rPr>
          <w:szCs w:val="24"/>
        </w:rPr>
      </w:pPr>
      <w:r w:rsidRPr="00FD5EBD">
        <w:rPr>
          <w:rStyle w:val="ad"/>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FD5EBD">
        <w:rPr>
          <w:rStyle w:val="af"/>
          <w:rFonts w:ascii="Times New Roman" w:hAnsi="Times New Roman"/>
          <w:sz w:val="24"/>
          <w:szCs w:val="24"/>
        </w:rPr>
        <w:t xml:space="preserve">Постачальника </w:t>
      </w:r>
      <w:r w:rsidRPr="00FD5EBD">
        <w:rPr>
          <w:rStyle w:val="ad"/>
          <w:rFonts w:ascii="Times New Roman" w:hAnsi="Times New Roman"/>
          <w:color w:val="000000"/>
          <w:sz w:val="24"/>
          <w:szCs w:val="24"/>
          <w:lang w:eastAsia="uk-UA"/>
        </w:rPr>
        <w:t>від виконання зобов’язань у натурі.</w:t>
      </w:r>
    </w:p>
    <w:p w:rsidR="00E67A77" w:rsidRPr="00FD5EBD" w:rsidRDefault="00E67A77" w:rsidP="00E67A77">
      <w:pPr>
        <w:pStyle w:val="30"/>
        <w:shd w:val="clear" w:color="auto" w:fill="auto"/>
        <w:spacing w:after="0" w:line="240" w:lineRule="auto"/>
        <w:jc w:val="center"/>
        <w:rPr>
          <w:rFonts w:ascii="Times New Roman" w:hAnsi="Times New Roman" w:cs="Times New Roman"/>
          <w:i w:val="0"/>
          <w:sz w:val="24"/>
          <w:szCs w:val="24"/>
        </w:rPr>
      </w:pPr>
      <w:r w:rsidRPr="00FD5EBD">
        <w:rPr>
          <w:rStyle w:val="3"/>
          <w:rFonts w:ascii="Times New Roman" w:hAnsi="Times New Roman" w:cs="Times New Roman"/>
          <w:b/>
          <w:bCs/>
          <w:color w:val="000000"/>
          <w:sz w:val="24"/>
          <w:szCs w:val="24"/>
          <w:lang w:eastAsia="uk-UA"/>
        </w:rPr>
        <w:t>8. Обставини непереборної сили</w:t>
      </w:r>
    </w:p>
    <w:p w:rsidR="00E67A77" w:rsidRPr="00FD5EBD" w:rsidRDefault="00E67A77" w:rsidP="00E67A77">
      <w:pPr>
        <w:pStyle w:val="ab"/>
        <w:tabs>
          <w:tab w:val="left" w:pos="846"/>
        </w:tabs>
        <w:rPr>
          <w:szCs w:val="24"/>
        </w:rPr>
      </w:pPr>
      <w:r w:rsidRPr="00FD5EBD">
        <w:rPr>
          <w:rStyle w:val="ad"/>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67A77" w:rsidRPr="00FD5EBD" w:rsidRDefault="00E67A77" w:rsidP="00E67A77">
      <w:pPr>
        <w:pStyle w:val="ab"/>
        <w:tabs>
          <w:tab w:val="left" w:pos="826"/>
        </w:tabs>
        <w:rPr>
          <w:szCs w:val="24"/>
        </w:rPr>
      </w:pPr>
      <w:r w:rsidRPr="00FD5EBD">
        <w:rPr>
          <w:rStyle w:val="ad"/>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FD5EBD">
        <w:rPr>
          <w:rStyle w:val="ad"/>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FD5EBD">
        <w:rPr>
          <w:rStyle w:val="ad"/>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E67A77" w:rsidRPr="00FD5EBD" w:rsidRDefault="00E67A77" w:rsidP="00E67A77">
      <w:pPr>
        <w:pStyle w:val="ab"/>
        <w:tabs>
          <w:tab w:val="left" w:pos="826"/>
        </w:tabs>
        <w:rPr>
          <w:szCs w:val="24"/>
        </w:rPr>
      </w:pPr>
      <w:r w:rsidRPr="00FD5EBD">
        <w:rPr>
          <w:rStyle w:val="ad"/>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FD5EBD">
        <w:rPr>
          <w:rStyle w:val="ad"/>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E67A77" w:rsidRPr="00FD5EBD" w:rsidRDefault="00E67A77" w:rsidP="00E67A77">
      <w:pPr>
        <w:pStyle w:val="ab"/>
        <w:widowControl w:val="0"/>
        <w:numPr>
          <w:ilvl w:val="1"/>
          <w:numId w:val="11"/>
        </w:numPr>
        <w:tabs>
          <w:tab w:val="clear" w:pos="360"/>
          <w:tab w:val="num" w:pos="0"/>
          <w:tab w:val="left" w:pos="855"/>
        </w:tabs>
        <w:ind w:left="0" w:firstLine="0"/>
        <w:rPr>
          <w:b/>
          <w:szCs w:val="24"/>
        </w:rPr>
      </w:pPr>
      <w:r w:rsidRPr="00FD5EBD">
        <w:rPr>
          <w:rStyle w:val="ad"/>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FD5EBD">
        <w:rPr>
          <w:rStyle w:val="ad"/>
          <w:rFonts w:ascii="Times New Roman" w:hAnsi="Times New Roman"/>
          <w:color w:val="000000"/>
          <w:sz w:val="24"/>
          <w:szCs w:val="24"/>
          <w:lang w:eastAsia="uk-UA"/>
        </w:rPr>
        <w:softHyphen/>
        <w:t xml:space="preserve">дньої оплати </w:t>
      </w:r>
      <w:r w:rsidRPr="00FD5EBD">
        <w:rPr>
          <w:rStyle w:val="af"/>
          <w:rFonts w:ascii="Times New Roman" w:hAnsi="Times New Roman"/>
          <w:sz w:val="24"/>
          <w:szCs w:val="24"/>
        </w:rPr>
        <w:t xml:space="preserve">Постачальник </w:t>
      </w:r>
      <w:r w:rsidRPr="00FD5EBD">
        <w:rPr>
          <w:rStyle w:val="ad"/>
          <w:rFonts w:ascii="Times New Roman" w:hAnsi="Times New Roman"/>
          <w:color w:val="000000"/>
          <w:sz w:val="24"/>
          <w:szCs w:val="24"/>
          <w:lang w:eastAsia="uk-UA"/>
        </w:rPr>
        <w:t xml:space="preserve">повертає </w:t>
      </w:r>
      <w:r w:rsidRPr="00FD5EBD">
        <w:rPr>
          <w:rStyle w:val="af"/>
          <w:rFonts w:ascii="Times New Roman" w:hAnsi="Times New Roman"/>
          <w:sz w:val="24"/>
          <w:szCs w:val="24"/>
        </w:rPr>
        <w:t xml:space="preserve">Замовнику </w:t>
      </w:r>
      <w:r w:rsidRPr="00FD5EBD">
        <w:rPr>
          <w:rStyle w:val="ad"/>
          <w:rFonts w:ascii="Times New Roman" w:hAnsi="Times New Roman"/>
          <w:color w:val="000000"/>
          <w:sz w:val="24"/>
          <w:szCs w:val="24"/>
          <w:lang w:eastAsia="uk-UA"/>
        </w:rPr>
        <w:t>кошти протягом 3 днів з дня розірвання цьо</w:t>
      </w:r>
      <w:r w:rsidRPr="00FD5EBD">
        <w:rPr>
          <w:rStyle w:val="ad"/>
          <w:rFonts w:ascii="Times New Roman" w:hAnsi="Times New Roman"/>
          <w:color w:val="000000"/>
          <w:sz w:val="24"/>
          <w:szCs w:val="24"/>
          <w:lang w:eastAsia="uk-UA"/>
        </w:rPr>
        <w:softHyphen/>
        <w:t>го Договору.</w:t>
      </w:r>
    </w:p>
    <w:p w:rsidR="00E67A77" w:rsidRPr="00FD5EBD" w:rsidRDefault="00E67A77" w:rsidP="00E67A77">
      <w:pPr>
        <w:pStyle w:val="30"/>
        <w:shd w:val="clear" w:color="auto" w:fill="auto"/>
        <w:spacing w:after="0" w:line="240" w:lineRule="auto"/>
        <w:jc w:val="center"/>
        <w:rPr>
          <w:rFonts w:ascii="Times New Roman" w:hAnsi="Times New Roman" w:cs="Times New Roman"/>
          <w:b/>
          <w:i w:val="0"/>
          <w:sz w:val="24"/>
          <w:szCs w:val="24"/>
          <w:lang w:val="uk-UA"/>
        </w:rPr>
      </w:pPr>
      <w:r w:rsidRPr="00FD5EBD">
        <w:rPr>
          <w:rStyle w:val="3"/>
          <w:rFonts w:ascii="Times New Roman" w:hAnsi="Times New Roman" w:cs="Times New Roman"/>
          <w:b/>
          <w:bCs/>
          <w:color w:val="000000"/>
          <w:sz w:val="24"/>
          <w:szCs w:val="24"/>
          <w:lang w:val="uk-UA" w:eastAsia="uk-UA"/>
        </w:rPr>
        <w:t>9. Вирішення спорів</w:t>
      </w:r>
    </w:p>
    <w:p w:rsidR="00E67A77" w:rsidRPr="00FD5EBD" w:rsidRDefault="00E67A77" w:rsidP="00E67A77">
      <w:pPr>
        <w:pStyle w:val="ab"/>
        <w:tabs>
          <w:tab w:val="left" w:pos="817"/>
        </w:tabs>
        <w:rPr>
          <w:szCs w:val="24"/>
        </w:rPr>
      </w:pPr>
      <w:r w:rsidRPr="00FD5EBD">
        <w:rPr>
          <w:rStyle w:val="ad"/>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E67A77" w:rsidRPr="00FD5EBD" w:rsidRDefault="00E67A77" w:rsidP="00E67A77">
      <w:pPr>
        <w:pStyle w:val="ab"/>
        <w:ind w:firstLine="460"/>
        <w:rPr>
          <w:szCs w:val="24"/>
        </w:rPr>
      </w:pPr>
      <w:r w:rsidRPr="00FD5EBD">
        <w:rPr>
          <w:rStyle w:val="ad"/>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E67A77" w:rsidRPr="00FD5EBD" w:rsidRDefault="00E67A77" w:rsidP="00E67A77">
      <w:pPr>
        <w:pStyle w:val="ab"/>
        <w:tabs>
          <w:tab w:val="left" w:pos="831"/>
        </w:tabs>
        <w:rPr>
          <w:szCs w:val="24"/>
        </w:rPr>
      </w:pPr>
      <w:r w:rsidRPr="00FD5EBD">
        <w:rPr>
          <w:rStyle w:val="ad"/>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FD5EBD">
        <w:rPr>
          <w:rStyle w:val="ad"/>
          <w:rFonts w:ascii="Times New Roman" w:hAnsi="Times New Roman"/>
          <w:color w:val="000000"/>
          <w:sz w:val="24"/>
          <w:szCs w:val="24"/>
          <w:lang w:eastAsia="uk-UA"/>
        </w:rPr>
        <w:softHyphen/>
        <w:t>рядку.</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10. Строк дії Договору</w:t>
      </w:r>
    </w:p>
    <w:p w:rsidR="00E67A77" w:rsidRPr="00FD5EBD" w:rsidRDefault="00E67A77" w:rsidP="00E67A77">
      <w:pPr>
        <w:pStyle w:val="ab"/>
        <w:tabs>
          <w:tab w:val="left" w:pos="927"/>
        </w:tabs>
        <w:rPr>
          <w:szCs w:val="24"/>
        </w:rPr>
      </w:pPr>
      <w:r w:rsidRPr="00FD5EBD">
        <w:rPr>
          <w:rStyle w:val="ad"/>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w:t>
      </w:r>
      <w:r w:rsidR="00EF7183" w:rsidRPr="00FD5EBD">
        <w:rPr>
          <w:rStyle w:val="ad"/>
          <w:rFonts w:ascii="Times New Roman" w:hAnsi="Times New Roman"/>
          <w:color w:val="000000"/>
          <w:sz w:val="24"/>
          <w:szCs w:val="24"/>
          <w:lang w:eastAsia="uk-UA"/>
        </w:rPr>
        <w:t xml:space="preserve"> до 31 грудня 2024</w:t>
      </w:r>
      <w:r w:rsidRPr="00FD5EBD">
        <w:rPr>
          <w:rStyle w:val="ad"/>
          <w:rFonts w:ascii="Times New Roman" w:hAnsi="Times New Roman"/>
          <w:color w:val="000000"/>
          <w:sz w:val="24"/>
          <w:szCs w:val="24"/>
          <w:lang w:eastAsia="uk-UA"/>
        </w:rPr>
        <w:t xml:space="preserve"> року.</w:t>
      </w:r>
    </w:p>
    <w:p w:rsidR="00E67A77" w:rsidRPr="00FD5EBD" w:rsidRDefault="00E67A77" w:rsidP="00E67A77">
      <w:pPr>
        <w:pStyle w:val="ab"/>
        <w:tabs>
          <w:tab w:val="left" w:pos="970"/>
        </w:tabs>
        <w:rPr>
          <w:szCs w:val="24"/>
        </w:rPr>
      </w:pPr>
      <w:r w:rsidRPr="00FD5EBD">
        <w:rPr>
          <w:rStyle w:val="ad"/>
          <w:rFonts w:ascii="Times New Roman" w:hAnsi="Times New Roman"/>
          <w:color w:val="000000"/>
          <w:sz w:val="24"/>
          <w:szCs w:val="24"/>
          <w:lang w:eastAsia="uk-UA"/>
        </w:rPr>
        <w:t>10.2.Строк дії цього Договору може бути продовжено на строк, необхідний для вико</w:t>
      </w:r>
      <w:r w:rsidRPr="00FD5EBD">
        <w:rPr>
          <w:rStyle w:val="ad"/>
          <w:rFonts w:ascii="Times New Roman" w:hAnsi="Times New Roman"/>
          <w:color w:val="000000"/>
          <w:sz w:val="24"/>
          <w:szCs w:val="24"/>
          <w:lang w:eastAsia="uk-UA"/>
        </w:rPr>
        <w:softHyphen/>
        <w:t xml:space="preserve">нання зобов’язань щодо передачі Товару, у разі виникнення документально підтверджених </w:t>
      </w:r>
      <w:r w:rsidRPr="00FD5EBD">
        <w:rPr>
          <w:rStyle w:val="ad"/>
          <w:rFonts w:ascii="Times New Roman" w:hAnsi="Times New Roman"/>
          <w:color w:val="000000"/>
          <w:sz w:val="24"/>
          <w:szCs w:val="24"/>
          <w:lang w:eastAsia="uk-UA"/>
        </w:rPr>
        <w:lastRenderedPageBreak/>
        <w:t>об’єктивних обставин, що спричинили таке продовження, у т. ч. форс-мажорних обставин, за</w:t>
      </w:r>
      <w:r w:rsidRPr="00FD5EBD">
        <w:rPr>
          <w:rStyle w:val="ad"/>
          <w:rFonts w:ascii="Times New Roman" w:hAnsi="Times New Roman"/>
          <w:color w:val="000000"/>
          <w:sz w:val="24"/>
          <w:szCs w:val="24"/>
          <w:lang w:eastAsia="uk-UA"/>
        </w:rPr>
        <w:softHyphen/>
        <w:t xml:space="preserve">тримки фінансування витрат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E67A77" w:rsidRPr="00FD5EBD" w:rsidRDefault="00E67A77" w:rsidP="00E67A77">
      <w:pPr>
        <w:pStyle w:val="ab"/>
        <w:tabs>
          <w:tab w:val="left" w:pos="927"/>
        </w:tabs>
        <w:rPr>
          <w:szCs w:val="24"/>
        </w:rPr>
      </w:pPr>
      <w:r w:rsidRPr="00FD5EBD">
        <w:rPr>
          <w:rStyle w:val="ad"/>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FD5EBD">
        <w:rPr>
          <w:rStyle w:val="ad"/>
          <w:rFonts w:ascii="Times New Roman" w:hAnsi="Times New Roman"/>
          <w:color w:val="000000"/>
          <w:sz w:val="24"/>
          <w:szCs w:val="24"/>
          <w:lang w:eastAsia="uk-UA"/>
        </w:rPr>
        <w:softHyphen/>
        <w:t>ни, що мають однакову юридичну силу.</w:t>
      </w:r>
    </w:p>
    <w:p w:rsidR="00E67A77" w:rsidRPr="00FD5EBD" w:rsidRDefault="00E67A77" w:rsidP="00E67A77">
      <w:pPr>
        <w:pStyle w:val="40"/>
        <w:shd w:val="clear" w:color="auto" w:fill="auto"/>
        <w:spacing w:before="0" w:after="0" w:line="240" w:lineRule="auto"/>
        <w:jc w:val="center"/>
        <w:rPr>
          <w:rStyle w:val="4"/>
          <w:rFonts w:ascii="Times New Roman" w:hAnsi="Times New Roman" w:cs="Times New Roman"/>
          <w:sz w:val="24"/>
          <w:szCs w:val="24"/>
        </w:rPr>
      </w:pP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11. Інші умови</w:t>
      </w:r>
    </w:p>
    <w:p w:rsidR="00E67A77" w:rsidRPr="00FD5EBD" w:rsidRDefault="00E67A77" w:rsidP="00E67A77">
      <w:pPr>
        <w:pStyle w:val="ab"/>
        <w:tabs>
          <w:tab w:val="left" w:pos="907"/>
        </w:tabs>
        <w:rPr>
          <w:szCs w:val="24"/>
        </w:rPr>
      </w:pPr>
      <w:r w:rsidRPr="00FD5EBD">
        <w:rPr>
          <w:rStyle w:val="ad"/>
          <w:rFonts w:ascii="Times New Roman" w:hAnsi="Times New Roman"/>
          <w:color w:val="000000"/>
          <w:sz w:val="24"/>
          <w:szCs w:val="24"/>
          <w:lang w:eastAsia="uk-UA"/>
        </w:rPr>
        <w:t>11.1.Дострокове розірвання Договору може бути здійснене в таких випадках:</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xml:space="preserve">- в односторонньому порядку за ініціативою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оформленою у вигляді письмово</w:t>
      </w:r>
      <w:r w:rsidRPr="00FD5EBD">
        <w:rPr>
          <w:rStyle w:val="ad"/>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FD5EBD">
        <w:rPr>
          <w:rStyle w:val="13"/>
          <w:rFonts w:ascii="Times New Roman" w:hAnsi="Times New Roman"/>
          <w:color w:val="000000"/>
          <w:sz w:val="24"/>
          <w:szCs w:val="24"/>
          <w:lang w:eastAsia="uk-UA"/>
        </w:rPr>
        <w:t xml:space="preserve">Постачальнику </w:t>
      </w:r>
      <w:r w:rsidRPr="00FD5EBD">
        <w:rPr>
          <w:rStyle w:val="ad"/>
          <w:rFonts w:ascii="Times New Roman" w:hAnsi="Times New Roman"/>
          <w:color w:val="000000"/>
          <w:sz w:val="24"/>
          <w:szCs w:val="24"/>
          <w:lang w:eastAsia="uk-UA"/>
        </w:rPr>
        <w:t>не пізніше 15 календарних днів до моменту розірвання (ст. 188 ГК, 525 ЦК);</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xml:space="preserve">- за ініціативою </w:t>
      </w:r>
      <w:r w:rsidRPr="00FD5EBD">
        <w:rPr>
          <w:rStyle w:val="13"/>
          <w:rFonts w:ascii="Times New Roman" w:hAnsi="Times New Roman"/>
          <w:color w:val="000000"/>
          <w:sz w:val="24"/>
          <w:szCs w:val="24"/>
          <w:lang w:eastAsia="uk-UA"/>
        </w:rPr>
        <w:t xml:space="preserve">Постачальника, </w:t>
      </w:r>
      <w:r w:rsidRPr="00FD5EBD">
        <w:rPr>
          <w:rStyle w:val="ad"/>
          <w:rFonts w:ascii="Times New Roman" w:hAnsi="Times New Roman"/>
          <w:color w:val="000000"/>
          <w:sz w:val="24"/>
          <w:szCs w:val="24"/>
          <w:lang w:eastAsia="uk-UA"/>
        </w:rPr>
        <w:t>оформленою у вигляді письмового повідомлення про розі</w:t>
      </w:r>
      <w:r w:rsidRPr="00FD5EBD">
        <w:rPr>
          <w:rStyle w:val="ad"/>
          <w:rFonts w:ascii="Times New Roman" w:hAnsi="Times New Roman"/>
          <w:color w:val="000000"/>
          <w:sz w:val="24"/>
          <w:szCs w:val="24"/>
          <w:lang w:eastAsia="uk-UA"/>
        </w:rPr>
        <w:softHyphen/>
        <w:t xml:space="preserve">рвання договору, що має бути відправлено </w:t>
      </w:r>
      <w:r w:rsidRPr="00FD5EBD">
        <w:rPr>
          <w:rStyle w:val="13"/>
          <w:rFonts w:ascii="Times New Roman" w:hAnsi="Times New Roman"/>
          <w:color w:val="000000"/>
          <w:sz w:val="24"/>
          <w:szCs w:val="24"/>
          <w:lang w:eastAsia="uk-UA"/>
        </w:rPr>
        <w:t xml:space="preserve">Замовнику </w:t>
      </w:r>
      <w:r w:rsidRPr="00FD5EBD">
        <w:rPr>
          <w:rStyle w:val="ad"/>
          <w:rFonts w:ascii="Times New Roman" w:hAnsi="Times New Roman"/>
          <w:color w:val="000000"/>
          <w:sz w:val="24"/>
          <w:szCs w:val="24"/>
          <w:lang w:eastAsia="uk-UA"/>
        </w:rPr>
        <w:t>не пізніше 15 календарних днів до мо</w:t>
      </w:r>
      <w:r w:rsidRPr="00FD5EBD">
        <w:rPr>
          <w:rStyle w:val="ad"/>
          <w:rFonts w:ascii="Times New Roman" w:hAnsi="Times New Roman"/>
          <w:color w:val="000000"/>
          <w:sz w:val="24"/>
          <w:szCs w:val="24"/>
          <w:lang w:eastAsia="uk-UA"/>
        </w:rPr>
        <w:softHyphen/>
        <w:t xml:space="preserve">менту розірвання, та за умови слати </w:t>
      </w:r>
      <w:r w:rsidRPr="00FD5EBD">
        <w:rPr>
          <w:rStyle w:val="13"/>
          <w:rFonts w:ascii="Times New Roman" w:hAnsi="Times New Roman"/>
          <w:color w:val="000000"/>
          <w:sz w:val="24"/>
          <w:szCs w:val="24"/>
          <w:lang w:eastAsia="uk-UA"/>
        </w:rPr>
        <w:t xml:space="preserve">Постачальником </w:t>
      </w:r>
      <w:r w:rsidRPr="00FD5EBD">
        <w:rPr>
          <w:rStyle w:val="ad"/>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зазначеної у Договорі;</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в інших випадках передбачених законом або цим Договором;</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FD5EBD">
        <w:rPr>
          <w:rStyle w:val="ad"/>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FD5EBD">
        <w:rPr>
          <w:rStyle w:val="ad"/>
          <w:rFonts w:ascii="Times New Roman" w:hAnsi="Times New Roman"/>
          <w:color w:val="000000"/>
          <w:sz w:val="24"/>
          <w:szCs w:val="24"/>
          <w:lang w:eastAsia="uk-UA"/>
        </w:rPr>
        <w:softHyphen/>
        <w:t>хунку за Договором.</w:t>
      </w:r>
    </w:p>
    <w:p w:rsidR="00E67A77" w:rsidRPr="00FD5EBD" w:rsidRDefault="00E67A77" w:rsidP="00E67A77">
      <w:pPr>
        <w:pStyle w:val="ab"/>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 xml:space="preserve">11.2.У разі виникнення потреби зміни ціни за одиницю Товару </w:t>
      </w:r>
      <w:r w:rsidRPr="00FD5EBD">
        <w:rPr>
          <w:rStyle w:val="13"/>
          <w:rFonts w:ascii="Times New Roman" w:hAnsi="Times New Roman"/>
          <w:color w:val="000000"/>
          <w:sz w:val="24"/>
          <w:szCs w:val="24"/>
          <w:lang w:eastAsia="uk-UA"/>
        </w:rPr>
        <w:t xml:space="preserve">Постачальник </w:t>
      </w:r>
      <w:r w:rsidRPr="00FD5EBD">
        <w:rPr>
          <w:rStyle w:val="ad"/>
          <w:rFonts w:ascii="Times New Roman" w:hAnsi="Times New Roman"/>
          <w:color w:val="000000"/>
          <w:sz w:val="24"/>
          <w:szCs w:val="24"/>
          <w:lang w:eastAsia="uk-UA"/>
        </w:rPr>
        <w:t>готує та над</w:t>
      </w:r>
      <w:r w:rsidRPr="00FD5EBD">
        <w:rPr>
          <w:rStyle w:val="ad"/>
          <w:rFonts w:ascii="Times New Roman" w:hAnsi="Times New Roman"/>
          <w:color w:val="000000"/>
          <w:sz w:val="24"/>
          <w:szCs w:val="24"/>
          <w:lang w:eastAsia="uk-UA"/>
        </w:rPr>
        <w:softHyphen/>
        <w:t xml:space="preserve">силає листа на ім’я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FD5EBD">
        <w:rPr>
          <w:rStyle w:val="ad"/>
          <w:rFonts w:ascii="Times New Roman" w:hAnsi="Times New Roman"/>
          <w:color w:val="000000"/>
          <w:sz w:val="24"/>
          <w:szCs w:val="24"/>
          <w:lang w:eastAsia="uk-UA"/>
        </w:rPr>
        <w:softHyphen/>
        <w:t>гляду.</w:t>
      </w:r>
    </w:p>
    <w:p w:rsidR="00E67A77" w:rsidRPr="00FD5EBD" w:rsidRDefault="00E67A77" w:rsidP="00E67A77">
      <w:pPr>
        <w:pStyle w:val="ab"/>
        <w:tabs>
          <w:tab w:val="left" w:pos="927"/>
        </w:tabs>
        <w:rPr>
          <w:szCs w:val="24"/>
        </w:rPr>
      </w:pPr>
      <w:r w:rsidRPr="00FD5EBD">
        <w:rPr>
          <w:rStyle w:val="ad"/>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FD5EBD">
        <w:rPr>
          <w:rStyle w:val="ad"/>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FD5EBD">
        <w:rPr>
          <w:rStyle w:val="ad"/>
          <w:rFonts w:ascii="Times New Roman" w:hAnsi="Times New Roman"/>
          <w:color w:val="000000"/>
          <w:sz w:val="24"/>
          <w:szCs w:val="24"/>
          <w:lang w:eastAsia="uk-UA"/>
        </w:rPr>
        <w:softHyphen/>
        <w:t>рона має право передати спір на вирішення суду.</w:t>
      </w:r>
    </w:p>
    <w:p w:rsidR="00E67A77" w:rsidRPr="00FD5EBD" w:rsidRDefault="00E67A77" w:rsidP="00E67A77">
      <w:pPr>
        <w:pStyle w:val="ab"/>
        <w:widowControl w:val="0"/>
        <w:numPr>
          <w:ilvl w:val="1"/>
          <w:numId w:val="12"/>
        </w:numPr>
        <w:tabs>
          <w:tab w:val="clear" w:pos="480"/>
          <w:tab w:val="num" w:pos="0"/>
          <w:tab w:val="left" w:pos="942"/>
        </w:tabs>
        <w:ind w:left="0" w:firstLine="0"/>
        <w:rPr>
          <w:szCs w:val="24"/>
        </w:rPr>
      </w:pPr>
      <w:r w:rsidRPr="00FD5EBD">
        <w:rPr>
          <w:rStyle w:val="ad"/>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E67A77" w:rsidRPr="00FD5EBD" w:rsidRDefault="00E67A77" w:rsidP="00E67A77">
      <w:pPr>
        <w:pStyle w:val="ab"/>
        <w:widowControl w:val="0"/>
        <w:numPr>
          <w:ilvl w:val="1"/>
          <w:numId w:val="12"/>
        </w:numPr>
        <w:tabs>
          <w:tab w:val="clear" w:pos="480"/>
          <w:tab w:val="num" w:pos="0"/>
          <w:tab w:val="left" w:pos="946"/>
        </w:tabs>
        <w:ind w:left="0" w:firstLine="0"/>
        <w:rPr>
          <w:szCs w:val="24"/>
        </w:rPr>
      </w:pPr>
      <w:r w:rsidRPr="00FD5EBD">
        <w:rPr>
          <w:rStyle w:val="ad"/>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FD5EBD">
        <w:rPr>
          <w:rStyle w:val="ad"/>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FD5EBD">
        <w:rPr>
          <w:rStyle w:val="ad"/>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E67A77" w:rsidRPr="00FD5EBD" w:rsidRDefault="00E67A77" w:rsidP="00E67A77">
      <w:pPr>
        <w:pStyle w:val="ab"/>
        <w:ind w:firstLine="460"/>
        <w:rPr>
          <w:szCs w:val="24"/>
        </w:rPr>
      </w:pPr>
      <w:r w:rsidRPr="00FD5EBD">
        <w:rPr>
          <w:rStyle w:val="ad"/>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FD5EBD">
        <w:rPr>
          <w:rStyle w:val="ad"/>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вважається по</w:t>
      </w:r>
      <w:r w:rsidRPr="00FD5EBD">
        <w:rPr>
          <w:rStyle w:val="ad"/>
          <w:rFonts w:ascii="Times New Roman" w:hAnsi="Times New Roman"/>
          <w:color w:val="000000"/>
          <w:sz w:val="24"/>
          <w:szCs w:val="24"/>
          <w:lang w:eastAsia="uk-UA"/>
        </w:rPr>
        <w:softHyphen/>
        <w:t xml:space="preserve">відомленим з моменту фактичного отримання листа, а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 з моменту надсилання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FD5EBD">
        <w:rPr>
          <w:rStyle w:val="ad"/>
          <w:rFonts w:ascii="Times New Roman" w:hAnsi="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FD5EBD">
        <w:rPr>
          <w:rStyle w:val="ad"/>
          <w:rFonts w:ascii="Times New Roman" w:hAnsi="Times New Roman"/>
          <w:color w:val="000000"/>
          <w:sz w:val="24"/>
          <w:szCs w:val="24"/>
          <w:lang w:eastAsia="uk-UA"/>
        </w:rPr>
        <w:softHyphen/>
        <w:t xml:space="preserve">мання </w:t>
      </w:r>
      <w:r w:rsidRPr="00FD5EBD">
        <w:rPr>
          <w:rStyle w:val="af"/>
          <w:rFonts w:ascii="Times New Roman" w:hAnsi="Times New Roman"/>
          <w:color w:val="000000"/>
          <w:sz w:val="24"/>
          <w:szCs w:val="24"/>
        </w:rPr>
        <w:t>Постачальником).</w:t>
      </w:r>
    </w:p>
    <w:p w:rsidR="00E67A77" w:rsidRPr="00FD5EBD" w:rsidRDefault="00E67A77" w:rsidP="00E67A77">
      <w:pPr>
        <w:pStyle w:val="ab"/>
        <w:widowControl w:val="0"/>
        <w:numPr>
          <w:ilvl w:val="1"/>
          <w:numId w:val="12"/>
        </w:numPr>
        <w:tabs>
          <w:tab w:val="clear" w:pos="480"/>
          <w:tab w:val="num" w:pos="0"/>
          <w:tab w:val="left" w:pos="966"/>
        </w:tabs>
        <w:ind w:left="0" w:firstLine="0"/>
        <w:rPr>
          <w:szCs w:val="24"/>
        </w:rPr>
      </w:pPr>
      <w:r w:rsidRPr="00FD5EBD">
        <w:rPr>
          <w:rStyle w:val="ad"/>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FD5EBD">
        <w:rPr>
          <w:rStyle w:val="ad"/>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FD5EBD">
        <w:rPr>
          <w:rStyle w:val="ad"/>
          <w:rFonts w:ascii="Times New Roman" w:hAnsi="Times New Roman"/>
          <w:color w:val="000000"/>
          <w:sz w:val="24"/>
          <w:szCs w:val="24"/>
          <w:lang w:eastAsia="uk-UA"/>
        </w:rPr>
        <w:softHyphen/>
        <w:t>вує їх у повному обсязі.</w:t>
      </w:r>
    </w:p>
    <w:p w:rsidR="00E67A77" w:rsidRPr="00FD5EBD" w:rsidRDefault="00E67A77" w:rsidP="00E67A77">
      <w:pPr>
        <w:pStyle w:val="ab"/>
        <w:widowControl w:val="0"/>
        <w:numPr>
          <w:ilvl w:val="1"/>
          <w:numId w:val="12"/>
        </w:numPr>
        <w:tabs>
          <w:tab w:val="clear" w:pos="480"/>
          <w:tab w:val="num" w:pos="0"/>
          <w:tab w:val="left" w:pos="927"/>
        </w:tabs>
        <w:ind w:left="0" w:firstLine="0"/>
        <w:rPr>
          <w:szCs w:val="24"/>
        </w:rPr>
      </w:pPr>
      <w:r w:rsidRPr="00FD5EBD">
        <w:rPr>
          <w:rStyle w:val="ad"/>
          <w:rFonts w:ascii="Times New Roman" w:hAnsi="Times New Roman"/>
          <w:color w:val="000000"/>
          <w:sz w:val="24"/>
          <w:szCs w:val="24"/>
          <w:lang w:eastAsia="uk-UA"/>
        </w:rPr>
        <w:t xml:space="preserve">В інших випадках, не передбачених цим Договором, Сторони керуються чинним </w:t>
      </w:r>
      <w:r w:rsidRPr="00FD5EBD">
        <w:rPr>
          <w:rStyle w:val="ad"/>
          <w:rFonts w:ascii="Times New Roman" w:hAnsi="Times New Roman"/>
          <w:color w:val="000000"/>
          <w:sz w:val="24"/>
          <w:szCs w:val="24"/>
          <w:lang w:eastAsia="uk-UA"/>
        </w:rPr>
        <w:lastRenderedPageBreak/>
        <w:t>зако</w:t>
      </w:r>
      <w:r w:rsidRPr="00FD5EBD">
        <w:rPr>
          <w:rStyle w:val="ad"/>
          <w:rFonts w:ascii="Times New Roman" w:hAnsi="Times New Roman"/>
          <w:color w:val="000000"/>
          <w:sz w:val="24"/>
          <w:szCs w:val="24"/>
          <w:lang w:eastAsia="uk-UA"/>
        </w:rPr>
        <w:softHyphen/>
        <w:t>нодавством України.</w:t>
      </w:r>
    </w:p>
    <w:p w:rsidR="00E67A77" w:rsidRPr="00FD5EBD" w:rsidRDefault="00E67A77" w:rsidP="00E67A77">
      <w:pPr>
        <w:pStyle w:val="12"/>
        <w:keepNext/>
        <w:keepLines/>
        <w:shd w:val="clear" w:color="auto" w:fill="auto"/>
        <w:tabs>
          <w:tab w:val="left" w:pos="293"/>
        </w:tabs>
        <w:spacing w:before="0" w:after="0" w:line="240" w:lineRule="auto"/>
        <w:rPr>
          <w:rFonts w:ascii="Times New Roman" w:hAnsi="Times New Roman" w:cs="Times New Roman"/>
          <w:b w:val="0"/>
          <w:sz w:val="24"/>
          <w:szCs w:val="24"/>
        </w:rPr>
      </w:pPr>
      <w:r w:rsidRPr="00FD5EBD">
        <w:rPr>
          <w:rStyle w:val="11"/>
          <w:rFonts w:ascii="Times New Roman" w:hAnsi="Times New Roman" w:cs="Times New Roman"/>
          <w:color w:val="000000"/>
          <w:sz w:val="24"/>
          <w:szCs w:val="24"/>
          <w:lang w:val="uk-UA" w:eastAsia="uk-UA"/>
        </w:rPr>
        <w:t xml:space="preserve">12. </w:t>
      </w:r>
      <w:r w:rsidRPr="00FD5EBD">
        <w:rPr>
          <w:rStyle w:val="11"/>
          <w:rFonts w:ascii="Times New Roman" w:hAnsi="Times New Roman" w:cs="Times New Roman"/>
          <w:color w:val="000000"/>
          <w:sz w:val="24"/>
          <w:szCs w:val="24"/>
          <w:lang w:eastAsia="uk-UA"/>
        </w:rPr>
        <w:t>Додатки до Договору</w:t>
      </w:r>
    </w:p>
    <w:p w:rsidR="00E67A77" w:rsidRPr="00FD5EBD" w:rsidRDefault="00E67A77" w:rsidP="00E67A77">
      <w:pPr>
        <w:pStyle w:val="ab"/>
        <w:ind w:firstLine="460"/>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12.1. Невід’ємною частиною цього Договору є Додаток 1 — «Специфікація».</w:t>
      </w:r>
    </w:p>
    <w:p w:rsidR="00E67A77" w:rsidRPr="0013176F" w:rsidRDefault="00E67A77" w:rsidP="00E67A77">
      <w:pPr>
        <w:pStyle w:val="ab"/>
        <w:rPr>
          <w:szCs w:val="24"/>
        </w:rPr>
      </w:pPr>
    </w:p>
    <w:p w:rsidR="00E67A77" w:rsidRPr="0013176F" w:rsidRDefault="00E67A77" w:rsidP="00E67A77">
      <w:pPr>
        <w:pStyle w:val="ab"/>
        <w:ind w:firstLine="460"/>
        <w:rPr>
          <w:szCs w:val="24"/>
        </w:rPr>
      </w:pPr>
    </w:p>
    <w:p w:rsidR="00E67A77" w:rsidRDefault="00E67A77" w:rsidP="00E67A77">
      <w:pPr>
        <w:pStyle w:val="ab"/>
        <w:tabs>
          <w:tab w:val="left" w:pos="966"/>
        </w:tabs>
        <w:jc w:val="center"/>
        <w:rPr>
          <w:rStyle w:val="11"/>
          <w:rFonts w:ascii="Times New Roman" w:hAnsi="Times New Roman"/>
          <w:bCs w:val="0"/>
          <w:color w:val="000000"/>
          <w:sz w:val="24"/>
          <w:szCs w:val="24"/>
          <w:lang w:eastAsia="uk-UA"/>
        </w:rPr>
      </w:pPr>
      <w:bookmarkStart w:id="5" w:name="bookmark1"/>
      <w:r w:rsidRPr="0013176F">
        <w:rPr>
          <w:rStyle w:val="11"/>
          <w:rFonts w:ascii="Times New Roman" w:hAnsi="Times New Roman"/>
          <w:bCs w:val="0"/>
          <w:color w:val="000000"/>
          <w:sz w:val="24"/>
          <w:szCs w:val="24"/>
          <w:lang w:eastAsia="uk-UA"/>
        </w:rPr>
        <w:t>13. Місцезнаходження та банківські реквізити Сторі</w:t>
      </w:r>
      <w:bookmarkEnd w:id="5"/>
      <w:r>
        <w:rPr>
          <w:rStyle w:val="11"/>
          <w:rFonts w:ascii="Times New Roman" w:hAnsi="Times New Roman"/>
          <w:bCs w:val="0"/>
          <w:color w:val="000000"/>
          <w:sz w:val="24"/>
          <w:szCs w:val="24"/>
          <w:lang w:eastAsia="uk-UA"/>
        </w:rPr>
        <w:t>н</w:t>
      </w:r>
    </w:p>
    <w:p w:rsidR="00E67A77" w:rsidRPr="00C475BB" w:rsidRDefault="00E67A77" w:rsidP="00E67A77">
      <w:pPr>
        <w:pStyle w:val="ab"/>
        <w:tabs>
          <w:tab w:val="left" w:pos="966"/>
        </w:tabs>
        <w:jc w:val="center"/>
        <w:rPr>
          <w:szCs w:val="24"/>
        </w:rPr>
      </w:pPr>
    </w:p>
    <w:p w:rsidR="00E67A77" w:rsidRPr="00C475BB" w:rsidRDefault="00E67A77" w:rsidP="00E67A77">
      <w:pPr>
        <w:jc w:val="center"/>
        <w:rPr>
          <w:rFonts w:ascii="Times New Roman" w:hAnsi="Times New Roman"/>
          <w:sz w:val="24"/>
          <w:szCs w:val="24"/>
        </w:rPr>
      </w:pPr>
      <w:r w:rsidRPr="00C475BB">
        <w:rPr>
          <w:rFonts w:ascii="Times New Roman" w:hAnsi="Times New Roman"/>
          <w:b/>
          <w:sz w:val="24"/>
          <w:szCs w:val="24"/>
        </w:rPr>
        <w:t xml:space="preserve">Замовник:                                          </w:t>
      </w:r>
      <w:r>
        <w:rPr>
          <w:rFonts w:ascii="Times New Roman" w:hAnsi="Times New Roman"/>
          <w:b/>
          <w:sz w:val="24"/>
          <w:szCs w:val="24"/>
        </w:rPr>
        <w:t xml:space="preserve">                  </w:t>
      </w:r>
      <w:r w:rsidRPr="00C475BB">
        <w:rPr>
          <w:rFonts w:ascii="Times New Roman" w:hAnsi="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E67A77" w:rsidRPr="00C475BB" w:rsidTr="00E67A77">
        <w:tc>
          <w:tcPr>
            <w:tcW w:w="4871" w:type="dxa"/>
          </w:tcPr>
          <w:p w:rsidR="00E67A77" w:rsidRPr="00C475BB" w:rsidRDefault="00E67A77" w:rsidP="00E67A77">
            <w:pPr>
              <w:jc w:val="center"/>
              <w:rPr>
                <w:rFonts w:ascii="Times New Roman" w:hAnsi="Times New Roman"/>
                <w:b/>
                <w:sz w:val="24"/>
                <w:szCs w:val="24"/>
              </w:rPr>
            </w:pPr>
            <w:r w:rsidRPr="00C475BB">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E67A77" w:rsidRPr="00C475BB" w:rsidRDefault="00E67A77" w:rsidP="00E67A77">
            <w:pPr>
              <w:jc w:val="center"/>
              <w:rPr>
                <w:rFonts w:ascii="Times New Roman" w:hAnsi="Times New Roman"/>
                <w:b/>
                <w:sz w:val="24"/>
                <w:szCs w:val="24"/>
              </w:rPr>
            </w:pPr>
          </w:p>
        </w:tc>
      </w:tr>
      <w:tr w:rsidR="00E67A77" w:rsidRPr="00C475BB" w:rsidTr="00E67A77">
        <w:tc>
          <w:tcPr>
            <w:tcW w:w="4871" w:type="dxa"/>
          </w:tcPr>
          <w:p w:rsidR="00E67A77" w:rsidRPr="00C475BB" w:rsidRDefault="00E67A77" w:rsidP="00E67A77">
            <w:pPr>
              <w:rPr>
                <w:rFonts w:ascii="Times New Roman" w:hAnsi="Times New Roman"/>
                <w:sz w:val="24"/>
                <w:szCs w:val="24"/>
              </w:rPr>
            </w:pPr>
            <w:r w:rsidRPr="00C475BB">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E67A77" w:rsidRPr="00C475BB" w:rsidRDefault="00E67A77" w:rsidP="00E67A77">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color w:val="171717"/>
                <w:sz w:val="24"/>
                <w:szCs w:val="24"/>
              </w:rPr>
              <w:t>Юридична та фактична адреса:</w:t>
            </w:r>
            <w:r w:rsidRPr="00C475BB">
              <w:rPr>
                <w:rFonts w:ascii="Times New Roman" w:hAnsi="Times New Roman"/>
                <w:noProof/>
                <w:sz w:val="24"/>
                <w:szCs w:val="24"/>
              </w:rPr>
              <w:t xml:space="preserve"> ___________________________________</w:t>
            </w:r>
          </w:p>
          <w:p w:rsidR="00E67A77" w:rsidRPr="00C475BB" w:rsidRDefault="00E67A77" w:rsidP="00E67A77">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noProof/>
                <w:sz w:val="24"/>
                <w:szCs w:val="24"/>
              </w:rPr>
              <w:t>Фактична адреса: _________________________________</w:t>
            </w:r>
          </w:p>
          <w:p w:rsidR="00E67A77" w:rsidRPr="00C475BB" w:rsidRDefault="00E67A77" w:rsidP="00E67A77">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Тел___________________________</w:t>
            </w:r>
          </w:p>
          <w:p w:rsidR="00E67A77" w:rsidRPr="00C475BB" w:rsidRDefault="00E67A77" w:rsidP="00E67A77">
            <w:pPr>
              <w:tabs>
                <w:tab w:val="left" w:pos="5103"/>
                <w:tab w:val="left" w:pos="8789"/>
              </w:tabs>
              <w:autoSpaceDE w:val="0"/>
              <w:autoSpaceDN w:val="0"/>
              <w:rPr>
                <w:rFonts w:ascii="Times New Roman" w:hAnsi="Times New Roman"/>
                <w:sz w:val="24"/>
                <w:szCs w:val="24"/>
              </w:rPr>
            </w:pPr>
            <w:r w:rsidRPr="00C475BB">
              <w:rPr>
                <w:rFonts w:ascii="Times New Roman" w:hAnsi="Times New Roman"/>
                <w:sz w:val="24"/>
                <w:szCs w:val="24"/>
              </w:rPr>
              <w:t>maill:</w:t>
            </w:r>
            <w:hyperlink r:id="rId6" w:history="1">
              <w:r w:rsidRPr="00C475BB">
                <w:rPr>
                  <w:rStyle w:val="a6"/>
                  <w:rFonts w:ascii="Times New Roman" w:hAnsi="Times New Roman"/>
                  <w:b/>
                  <w:sz w:val="24"/>
                  <w:szCs w:val="24"/>
                </w:rPr>
                <w:t>____________________________</w:t>
              </w:r>
            </w:hyperlink>
            <w:r w:rsidRPr="00C475BB">
              <w:rPr>
                <w:rFonts w:ascii="Times New Roman" w:hAnsi="Times New Roman"/>
                <w:sz w:val="24"/>
                <w:szCs w:val="24"/>
              </w:rPr>
              <w:t xml:space="preserve"> ;</w:t>
            </w:r>
          </w:p>
          <w:p w:rsidR="00E67A77" w:rsidRPr="00C475BB" w:rsidRDefault="00E67A77" w:rsidP="00E67A77">
            <w:pPr>
              <w:rPr>
                <w:rFonts w:ascii="Times New Roman" w:hAnsi="Times New Roman"/>
                <w:bCs/>
                <w:sz w:val="24"/>
                <w:szCs w:val="24"/>
              </w:rPr>
            </w:pPr>
            <w:r w:rsidRPr="00C475BB">
              <w:rPr>
                <w:rFonts w:ascii="Times New Roman" w:hAnsi="Times New Roman"/>
                <w:bCs/>
                <w:sz w:val="24"/>
                <w:szCs w:val="24"/>
              </w:rPr>
              <w:t xml:space="preserve">р/р </w:t>
            </w:r>
            <w:r w:rsidRPr="00C475BB">
              <w:rPr>
                <w:rFonts w:ascii="Times New Roman" w:hAnsi="Times New Roman"/>
                <w:bCs/>
                <w:sz w:val="24"/>
                <w:szCs w:val="24"/>
                <w:lang w:val="en-US"/>
              </w:rPr>
              <w:t>UA</w:t>
            </w:r>
            <w:r w:rsidRPr="00C475BB">
              <w:rPr>
                <w:rFonts w:ascii="Times New Roman" w:hAnsi="Times New Roman"/>
                <w:bCs/>
                <w:sz w:val="24"/>
                <w:szCs w:val="24"/>
              </w:rPr>
              <w:t xml:space="preserve">__________________________ в  </w:t>
            </w:r>
          </w:p>
          <w:p w:rsidR="00E67A77" w:rsidRPr="00C475BB" w:rsidRDefault="00E67A77" w:rsidP="00E67A77">
            <w:pPr>
              <w:tabs>
                <w:tab w:val="left" w:pos="5103"/>
                <w:tab w:val="left" w:pos="8789"/>
              </w:tabs>
              <w:autoSpaceDE w:val="0"/>
              <w:autoSpaceDN w:val="0"/>
              <w:rPr>
                <w:rFonts w:ascii="Times New Roman" w:hAnsi="Times New Roman"/>
                <w:bCs/>
                <w:sz w:val="24"/>
                <w:szCs w:val="24"/>
              </w:rPr>
            </w:pPr>
            <w:r w:rsidRPr="00C475BB">
              <w:rPr>
                <w:rFonts w:ascii="Times New Roman" w:hAnsi="Times New Roman"/>
                <w:bCs/>
                <w:sz w:val="24"/>
                <w:szCs w:val="24"/>
              </w:rPr>
              <w:t>______________________________________</w:t>
            </w:r>
          </w:p>
          <w:p w:rsidR="00E67A77" w:rsidRPr="00C475BB" w:rsidRDefault="00E67A77" w:rsidP="00E67A77">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ЄДРПОУ: ____________________________</w:t>
            </w:r>
          </w:p>
          <w:p w:rsidR="00E67A77" w:rsidRPr="00C475BB" w:rsidRDefault="00E67A77" w:rsidP="00E67A77">
            <w:pPr>
              <w:tabs>
                <w:tab w:val="left" w:pos="5103"/>
                <w:tab w:val="left" w:pos="8789"/>
              </w:tabs>
              <w:autoSpaceDE w:val="0"/>
              <w:autoSpaceDN w:val="0"/>
              <w:rPr>
                <w:rFonts w:ascii="Times New Roman" w:hAnsi="Times New Roman"/>
                <w:color w:val="171717"/>
                <w:sz w:val="24"/>
                <w:szCs w:val="24"/>
              </w:rPr>
            </w:pPr>
          </w:p>
          <w:p w:rsidR="00E67A77" w:rsidRPr="00C475BB" w:rsidRDefault="00E67A77" w:rsidP="00E67A77">
            <w:pPr>
              <w:rPr>
                <w:rFonts w:ascii="Times New Roman" w:hAnsi="Times New Roman"/>
                <w:sz w:val="24"/>
                <w:szCs w:val="24"/>
              </w:rPr>
            </w:pPr>
            <w:r w:rsidRPr="00C475BB">
              <w:rPr>
                <w:rFonts w:ascii="Times New Roman" w:hAnsi="Times New Roman"/>
                <w:b/>
                <w:sz w:val="24"/>
                <w:szCs w:val="24"/>
              </w:rPr>
              <w:t>__________________</w:t>
            </w:r>
            <w:r w:rsidRPr="00C475BB">
              <w:rPr>
                <w:rFonts w:ascii="Times New Roman" w:hAnsi="Times New Roman"/>
                <w:sz w:val="24"/>
                <w:szCs w:val="24"/>
              </w:rPr>
              <w:t xml:space="preserve"> </w:t>
            </w:r>
          </w:p>
          <w:p w:rsidR="00E67A77" w:rsidRPr="00C475BB" w:rsidRDefault="00E67A77" w:rsidP="00E67A77">
            <w:pPr>
              <w:rPr>
                <w:rFonts w:ascii="Times New Roman" w:hAnsi="Times New Roman"/>
                <w:sz w:val="24"/>
                <w:szCs w:val="24"/>
              </w:rPr>
            </w:pPr>
          </w:p>
        </w:tc>
      </w:tr>
      <w:tr w:rsidR="00E67A77" w:rsidRPr="00C475BB" w:rsidTr="00E67A77">
        <w:tc>
          <w:tcPr>
            <w:tcW w:w="4871" w:type="dxa"/>
          </w:tcPr>
          <w:p w:rsidR="00E67A77" w:rsidRPr="00C475BB" w:rsidRDefault="00E67A77" w:rsidP="00E67A77">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р/р  </w:t>
            </w:r>
            <w:r w:rsidRPr="00C475BB">
              <w:rPr>
                <w:rFonts w:ascii="Times New Roman" w:hAnsi="Times New Roman"/>
                <w:b w:val="0"/>
                <w:i w:val="0"/>
                <w:sz w:val="24"/>
                <w:szCs w:val="24"/>
                <w:lang w:eastAsia="uk-UA"/>
              </w:rPr>
              <w:t xml:space="preserve"> </w:t>
            </w:r>
            <w:r w:rsidRPr="00C475BB">
              <w:rPr>
                <w:rFonts w:ascii="Times New Roman" w:hAnsi="Times New Roman"/>
                <w:b w:val="0"/>
                <w:i w:val="0"/>
                <w:sz w:val="24"/>
                <w:szCs w:val="24"/>
                <w:lang w:val="en-US" w:eastAsia="uk-UA"/>
              </w:rPr>
              <w:t>UA</w:t>
            </w:r>
            <w:r w:rsidRPr="00C475BB">
              <w:rPr>
                <w:rFonts w:ascii="Times New Roman" w:hAnsi="Times New Roman"/>
                <w:b w:val="0"/>
                <w:i w:val="0"/>
                <w:sz w:val="24"/>
                <w:szCs w:val="24"/>
                <w:lang w:eastAsia="uk-UA"/>
              </w:rPr>
              <w:t>158201720344291003300064418</w:t>
            </w:r>
          </w:p>
          <w:p w:rsidR="00E67A77" w:rsidRPr="00C475BB" w:rsidRDefault="00E67A77" w:rsidP="00E67A77">
            <w:pPr>
              <w:pStyle w:val="40"/>
              <w:shd w:val="clear" w:color="auto" w:fill="auto"/>
              <w:spacing w:after="0" w:line="240" w:lineRule="auto"/>
              <w:jc w:val="left"/>
              <w:rPr>
                <w:rFonts w:ascii="Times New Roman" w:hAnsi="Times New Roman"/>
                <w:b w:val="0"/>
                <w:i w:val="0"/>
                <w:sz w:val="24"/>
                <w:szCs w:val="24"/>
                <w:lang w:val="uk-UA" w:eastAsia="ru-RU"/>
              </w:rPr>
            </w:pPr>
            <w:proofErr w:type="gramStart"/>
            <w:r w:rsidRPr="00C475BB">
              <w:rPr>
                <w:rFonts w:ascii="Times New Roman" w:hAnsi="Times New Roman"/>
                <w:b w:val="0"/>
                <w:i w:val="0"/>
                <w:sz w:val="24"/>
                <w:szCs w:val="24"/>
                <w:lang w:eastAsia="ru-RU"/>
              </w:rPr>
              <w:t>в</w:t>
            </w:r>
            <w:r w:rsidRPr="00C475BB">
              <w:rPr>
                <w:rFonts w:ascii="Times New Roman" w:hAnsi="Times New Roman"/>
                <w:b w:val="0"/>
                <w:i w:val="0"/>
                <w:sz w:val="24"/>
                <w:szCs w:val="24"/>
                <w:lang w:val="uk-UA" w:eastAsia="ru-RU"/>
              </w:rPr>
              <w:t xml:space="preserve">  ГУК</w:t>
            </w:r>
            <w:proofErr w:type="gramEnd"/>
            <w:r w:rsidRPr="00C475BB">
              <w:rPr>
                <w:rFonts w:ascii="Times New Roman" w:hAnsi="Times New Roman"/>
                <w:b w:val="0"/>
                <w:i w:val="0"/>
                <w:sz w:val="24"/>
                <w:szCs w:val="24"/>
                <w:lang w:val="uk-UA" w:eastAsia="ru-RU"/>
              </w:rPr>
              <w:t xml:space="preserve"> м. Київ</w:t>
            </w:r>
          </w:p>
          <w:p w:rsidR="00E67A77" w:rsidRPr="00C475BB" w:rsidRDefault="00E67A77" w:rsidP="00E67A77">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код ЄДРПОУ: </w:t>
            </w:r>
            <w:r w:rsidRPr="00C475BB">
              <w:rPr>
                <w:rFonts w:ascii="Times New Roman" w:hAnsi="Times New Roman"/>
                <w:b w:val="0"/>
                <w:i w:val="0"/>
                <w:sz w:val="24"/>
                <w:szCs w:val="24"/>
                <w:lang w:val="uk-UA" w:eastAsia="ru-RU"/>
              </w:rPr>
              <w:t>37018584</w:t>
            </w:r>
            <w:r w:rsidRPr="00C475BB">
              <w:rPr>
                <w:rFonts w:ascii="Times New Roman" w:hAnsi="Times New Roman"/>
                <w:b w:val="0"/>
                <w:i w:val="0"/>
                <w:sz w:val="24"/>
                <w:szCs w:val="24"/>
                <w:lang w:eastAsia="ru-RU"/>
              </w:rPr>
              <w:t xml:space="preserve"> </w:t>
            </w:r>
          </w:p>
        </w:tc>
        <w:tc>
          <w:tcPr>
            <w:tcW w:w="4871" w:type="dxa"/>
            <w:vMerge/>
          </w:tcPr>
          <w:p w:rsidR="00E67A77" w:rsidRPr="00C475BB" w:rsidRDefault="00E67A77" w:rsidP="00E67A77">
            <w:pPr>
              <w:rPr>
                <w:rFonts w:ascii="Times New Roman" w:hAnsi="Times New Roman"/>
                <w:sz w:val="24"/>
                <w:szCs w:val="24"/>
              </w:rPr>
            </w:pPr>
          </w:p>
        </w:tc>
      </w:tr>
      <w:tr w:rsidR="00E67A77" w:rsidRPr="00C475BB" w:rsidTr="00E67A77">
        <w:tc>
          <w:tcPr>
            <w:tcW w:w="4871" w:type="dxa"/>
          </w:tcPr>
          <w:p w:rsidR="00E67A77" w:rsidRPr="00C475BB" w:rsidRDefault="00E67A77" w:rsidP="00E67A77">
            <w:pPr>
              <w:rPr>
                <w:rFonts w:ascii="Times New Roman" w:hAnsi="Times New Roman"/>
                <w:sz w:val="24"/>
                <w:szCs w:val="24"/>
              </w:rPr>
            </w:pPr>
            <w:r w:rsidRPr="00C475BB">
              <w:rPr>
                <w:rFonts w:ascii="Times New Roman" w:hAnsi="Times New Roman"/>
                <w:sz w:val="24"/>
                <w:szCs w:val="24"/>
              </w:rPr>
              <w:t xml:space="preserve">тел. (03344) 3-00-98; </w:t>
            </w:r>
          </w:p>
        </w:tc>
        <w:tc>
          <w:tcPr>
            <w:tcW w:w="4871" w:type="dxa"/>
            <w:vMerge/>
          </w:tcPr>
          <w:p w:rsidR="00E67A77" w:rsidRPr="00C475BB" w:rsidRDefault="00E67A77" w:rsidP="00E67A77">
            <w:pPr>
              <w:rPr>
                <w:rFonts w:ascii="Times New Roman" w:hAnsi="Times New Roman"/>
                <w:sz w:val="24"/>
                <w:szCs w:val="24"/>
              </w:rPr>
            </w:pPr>
          </w:p>
        </w:tc>
      </w:tr>
      <w:tr w:rsidR="00E67A77" w:rsidRPr="00C475BB" w:rsidTr="00E67A77">
        <w:trPr>
          <w:trHeight w:val="2227"/>
        </w:trPr>
        <w:tc>
          <w:tcPr>
            <w:tcW w:w="4871" w:type="dxa"/>
          </w:tcPr>
          <w:p w:rsidR="00E67A77" w:rsidRDefault="00E67A77" w:rsidP="00E67A77">
            <w:pPr>
              <w:rPr>
                <w:rFonts w:ascii="Times New Roman" w:hAnsi="Times New Roman"/>
                <w:sz w:val="24"/>
                <w:szCs w:val="24"/>
              </w:rPr>
            </w:pPr>
          </w:p>
          <w:p w:rsidR="00E67A77" w:rsidRDefault="00E67A77" w:rsidP="00E67A77">
            <w:pPr>
              <w:rPr>
                <w:rFonts w:ascii="Times New Roman" w:hAnsi="Times New Roman"/>
                <w:sz w:val="24"/>
                <w:szCs w:val="24"/>
              </w:rPr>
            </w:pPr>
            <w:r>
              <w:rPr>
                <w:rFonts w:ascii="Times New Roman" w:hAnsi="Times New Roman"/>
                <w:sz w:val="24"/>
                <w:szCs w:val="24"/>
              </w:rPr>
              <w:t>Директор    _________</w:t>
            </w:r>
          </w:p>
          <w:p w:rsidR="00E67A77" w:rsidRPr="00C475BB" w:rsidRDefault="00E67A77" w:rsidP="00E67A77">
            <w:pPr>
              <w:rPr>
                <w:rFonts w:ascii="Times New Roman" w:hAnsi="Times New Roman"/>
                <w:sz w:val="24"/>
                <w:szCs w:val="24"/>
              </w:rPr>
            </w:pPr>
            <w:r w:rsidRPr="00C475BB">
              <w:rPr>
                <w:rFonts w:ascii="Times New Roman" w:hAnsi="Times New Roman"/>
                <w:sz w:val="24"/>
                <w:szCs w:val="24"/>
              </w:rPr>
              <w:t>Валентина ЖУРАВСЬКА</w:t>
            </w:r>
          </w:p>
          <w:p w:rsidR="00E67A77" w:rsidRPr="00C475BB" w:rsidRDefault="00E67A77" w:rsidP="00E67A77">
            <w:pPr>
              <w:jc w:val="both"/>
              <w:rPr>
                <w:rFonts w:ascii="Times New Roman" w:hAnsi="Times New Roman"/>
                <w:sz w:val="24"/>
                <w:szCs w:val="24"/>
              </w:rPr>
            </w:pPr>
            <w:r w:rsidRPr="00C475BB">
              <w:rPr>
                <w:rFonts w:ascii="Times New Roman" w:hAnsi="Times New Roman"/>
                <w:sz w:val="24"/>
                <w:szCs w:val="24"/>
              </w:rPr>
              <w:t>М.П</w:t>
            </w:r>
            <w:r>
              <w:rPr>
                <w:rFonts w:ascii="Times New Roman" w:hAnsi="Times New Roman"/>
                <w:sz w:val="24"/>
                <w:szCs w:val="24"/>
              </w:rPr>
              <w:t>.</w:t>
            </w:r>
          </w:p>
        </w:tc>
        <w:tc>
          <w:tcPr>
            <w:tcW w:w="4871" w:type="dxa"/>
            <w:vMerge/>
          </w:tcPr>
          <w:p w:rsidR="00E67A77" w:rsidRPr="00C475BB" w:rsidRDefault="00E67A77" w:rsidP="00E67A77">
            <w:pPr>
              <w:rPr>
                <w:rFonts w:ascii="Times New Roman" w:hAnsi="Times New Roman"/>
                <w:sz w:val="24"/>
                <w:szCs w:val="24"/>
              </w:rPr>
            </w:pPr>
          </w:p>
        </w:tc>
      </w:tr>
    </w:tbl>
    <w:p w:rsidR="00E67A77" w:rsidRPr="00C475BB" w:rsidRDefault="00E67A77" w:rsidP="00E67A77">
      <w:pPr>
        <w:rPr>
          <w:rFonts w:ascii="Times New Roman" w:hAnsi="Times New Roman"/>
          <w:sz w:val="24"/>
          <w:szCs w:val="24"/>
        </w:rPr>
      </w:pPr>
    </w:p>
    <w:p w:rsidR="00E67A77" w:rsidRPr="00C475BB" w:rsidRDefault="00E67A77" w:rsidP="00E67A77">
      <w:pPr>
        <w:rPr>
          <w:rFonts w:ascii="Times New Roman" w:hAnsi="Times New Roman"/>
          <w:sz w:val="24"/>
          <w:szCs w:val="24"/>
        </w:rPr>
      </w:pPr>
    </w:p>
    <w:p w:rsidR="00E67A77" w:rsidRPr="00C475BB" w:rsidRDefault="00E67A77" w:rsidP="00E67A77">
      <w:pPr>
        <w:rPr>
          <w:rFonts w:ascii="Times New Roman" w:hAnsi="Times New Roman"/>
          <w:sz w:val="24"/>
          <w:szCs w:val="24"/>
          <w:lang w:val="ru-RU"/>
        </w:rPr>
        <w:sectPr w:rsidR="00E67A77" w:rsidRPr="00C475BB" w:rsidSect="00E67A77">
          <w:pgSz w:w="11909" w:h="16838"/>
          <w:pgMar w:top="568" w:right="567" w:bottom="851" w:left="1701" w:header="0" w:footer="6" w:gutter="0"/>
          <w:pgNumType w:start="1"/>
          <w:cols w:space="720"/>
          <w:noEndnote/>
          <w:docGrid w:linePitch="360"/>
        </w:sectPr>
      </w:pPr>
      <w:r w:rsidRPr="00C475BB">
        <w:rPr>
          <w:rFonts w:ascii="Times New Roman" w:hAnsi="Times New Roman"/>
          <w:sz w:val="24"/>
          <w:szCs w:val="24"/>
          <w:lang w:val="ru-RU"/>
        </w:rPr>
        <w:t xml:space="preserve"> </w:t>
      </w:r>
    </w:p>
    <w:p w:rsidR="00E67A77" w:rsidRPr="00FD5EBD" w:rsidRDefault="00E67A77" w:rsidP="00E67A77">
      <w:pPr>
        <w:pStyle w:val="20"/>
        <w:shd w:val="clear" w:color="auto" w:fill="auto"/>
        <w:spacing w:line="240" w:lineRule="auto"/>
        <w:jc w:val="right"/>
        <w:rPr>
          <w:rFonts w:ascii="Times New Roman" w:hAnsi="Times New Roman" w:cs="Times New Roman"/>
          <w:sz w:val="24"/>
          <w:szCs w:val="24"/>
        </w:rPr>
      </w:pPr>
      <w:r w:rsidRPr="00FD5EBD">
        <w:rPr>
          <w:rStyle w:val="21"/>
          <w:rFonts w:ascii="Times New Roman" w:hAnsi="Times New Roman" w:cs="Times New Roman"/>
          <w:color w:val="000000"/>
          <w:sz w:val="24"/>
          <w:szCs w:val="24"/>
          <w:lang w:eastAsia="uk-UA"/>
        </w:rPr>
        <w:lastRenderedPageBreak/>
        <w:t>Додаток 1</w:t>
      </w:r>
    </w:p>
    <w:p w:rsidR="00E67A77" w:rsidRPr="00FD5EBD" w:rsidRDefault="00E67A77" w:rsidP="00E67A77">
      <w:pPr>
        <w:pStyle w:val="ab"/>
        <w:jc w:val="right"/>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до Договору №____</w:t>
      </w:r>
    </w:p>
    <w:p w:rsidR="00E67A77" w:rsidRPr="00FD5EBD" w:rsidRDefault="00E67A77" w:rsidP="00E67A77">
      <w:pPr>
        <w:pStyle w:val="ab"/>
        <w:jc w:val="right"/>
        <w:rPr>
          <w:szCs w:val="24"/>
        </w:rPr>
      </w:pPr>
      <w:r w:rsidRPr="00FD5EBD">
        <w:rPr>
          <w:rStyle w:val="ad"/>
          <w:rFonts w:ascii="Times New Roman" w:hAnsi="Times New Roman"/>
          <w:color w:val="000000"/>
          <w:sz w:val="24"/>
          <w:szCs w:val="24"/>
          <w:lang w:eastAsia="uk-UA"/>
        </w:rPr>
        <w:t xml:space="preserve">від ____________р. </w:t>
      </w:r>
    </w:p>
    <w:p w:rsidR="00E67A77" w:rsidRPr="00FD5EBD" w:rsidRDefault="00E67A77" w:rsidP="00E67A77">
      <w:pPr>
        <w:pStyle w:val="12"/>
        <w:keepNext/>
        <w:keepLines/>
        <w:shd w:val="clear" w:color="auto" w:fill="auto"/>
        <w:spacing w:before="0" w:line="240" w:lineRule="auto"/>
        <w:rPr>
          <w:rStyle w:val="af"/>
          <w:rFonts w:ascii="Times New Roman" w:hAnsi="Times New Roman" w:cs="Times New Roman"/>
          <w:b/>
          <w:bCs/>
          <w:color w:val="000000"/>
          <w:sz w:val="24"/>
          <w:szCs w:val="24"/>
          <w:shd w:val="clear" w:color="auto" w:fill="FFFFFF"/>
          <w:lang w:val="uk-UA" w:eastAsia="uk-UA"/>
        </w:rPr>
      </w:pPr>
      <w:r w:rsidRPr="00FD5EBD">
        <w:rPr>
          <w:rStyle w:val="11"/>
          <w:rFonts w:ascii="Times New Roman" w:hAnsi="Times New Roman" w:cs="Times New Roman"/>
          <w:color w:val="000000"/>
          <w:sz w:val="24"/>
          <w:szCs w:val="24"/>
          <w:lang w:val="uk-UA" w:eastAsia="uk-UA"/>
        </w:rPr>
        <w:t xml:space="preserve">Специфікація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E67A77" w:rsidRPr="00FD5EBD" w:rsidTr="00E53A23">
        <w:trPr>
          <w:trHeight w:val="1546"/>
        </w:trPr>
        <w:tc>
          <w:tcPr>
            <w:tcW w:w="534" w:type="dxa"/>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 п/п</w:t>
            </w:r>
          </w:p>
        </w:tc>
        <w:tc>
          <w:tcPr>
            <w:tcW w:w="2551"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Найменування товару</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Одиниця виміру</w:t>
            </w:r>
          </w:p>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товару</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Країна походження</w:t>
            </w:r>
          </w:p>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276"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Кількість</w:t>
            </w:r>
          </w:p>
          <w:p w:rsidR="00E67A77" w:rsidRPr="00FD5EBD" w:rsidRDefault="00E67A77" w:rsidP="00E67A77">
            <w:pPr>
              <w:spacing w:after="0"/>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товару</w:t>
            </w:r>
          </w:p>
        </w:tc>
        <w:tc>
          <w:tcPr>
            <w:tcW w:w="1407"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Ціна за одиницю товару з ПДВ*, грн.</w:t>
            </w:r>
          </w:p>
        </w:tc>
        <w:tc>
          <w:tcPr>
            <w:tcW w:w="1535"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Загальна вартість з ПДВ*, грн.</w:t>
            </w:r>
          </w:p>
        </w:tc>
      </w:tr>
      <w:tr w:rsidR="00E67A77" w:rsidRPr="00FD5EBD" w:rsidTr="00E53A23">
        <w:tc>
          <w:tcPr>
            <w:tcW w:w="534" w:type="dxa"/>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1</w:t>
            </w:r>
          </w:p>
        </w:tc>
        <w:tc>
          <w:tcPr>
            <w:tcW w:w="2551"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Молоко</w:t>
            </w:r>
          </w:p>
        </w:tc>
        <w:tc>
          <w:tcPr>
            <w:tcW w:w="1134"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л</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276" w:type="dxa"/>
            <w:vAlign w:val="center"/>
          </w:tcPr>
          <w:p w:rsidR="00E67A77" w:rsidRPr="00FD5EBD" w:rsidRDefault="00E53A23" w:rsidP="00E53A23">
            <w:pPr>
              <w:spacing w:after="0" w:line="240" w:lineRule="auto"/>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4106</w:t>
            </w:r>
          </w:p>
        </w:tc>
        <w:tc>
          <w:tcPr>
            <w:tcW w:w="1407"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535"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r>
      <w:tr w:rsidR="00E67A77" w:rsidRPr="00FD5EBD" w:rsidTr="00E53A23">
        <w:tc>
          <w:tcPr>
            <w:tcW w:w="534" w:type="dxa"/>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2</w:t>
            </w:r>
          </w:p>
        </w:tc>
        <w:tc>
          <w:tcPr>
            <w:tcW w:w="2551"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 xml:space="preserve">Сметана </w:t>
            </w:r>
          </w:p>
        </w:tc>
        <w:tc>
          <w:tcPr>
            <w:tcW w:w="1134"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кг</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276" w:type="dxa"/>
            <w:vAlign w:val="center"/>
          </w:tcPr>
          <w:p w:rsidR="00E67A77" w:rsidRPr="00FD5EBD" w:rsidRDefault="00FB5C4D" w:rsidP="00E53A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
        </w:tc>
        <w:tc>
          <w:tcPr>
            <w:tcW w:w="1407"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535"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r>
    </w:tbl>
    <w:p w:rsidR="00E67A77" w:rsidRPr="00FD5EBD" w:rsidRDefault="00E67A77" w:rsidP="00E67A77">
      <w:pPr>
        <w:spacing w:after="0" w:line="240" w:lineRule="auto"/>
        <w:rPr>
          <w:rFonts w:ascii="Times New Roman" w:eastAsia="Times New Roman" w:hAnsi="Times New Roman"/>
          <w:b/>
          <w:sz w:val="24"/>
          <w:szCs w:val="24"/>
          <w:lang w:eastAsia="ru-RU"/>
        </w:rPr>
      </w:pPr>
    </w:p>
    <w:p w:rsidR="00E67A77" w:rsidRPr="00FD5EBD" w:rsidRDefault="00E67A77" w:rsidP="00E67A77">
      <w:pPr>
        <w:tabs>
          <w:tab w:val="left" w:pos="0"/>
          <w:tab w:val="center" w:pos="4153"/>
          <w:tab w:val="right" w:pos="8306"/>
        </w:tabs>
        <w:spacing w:after="0" w:line="240" w:lineRule="auto"/>
        <w:ind w:firstLine="567"/>
        <w:jc w:val="both"/>
        <w:rPr>
          <w:rFonts w:ascii="Times New Roman" w:eastAsia="Times New Roman" w:hAnsi="Times New Roman"/>
          <w:b/>
          <w:sz w:val="24"/>
          <w:szCs w:val="24"/>
          <w:lang w:eastAsia="ru-RU"/>
        </w:rPr>
      </w:pPr>
      <w:r w:rsidRPr="00FD5EBD">
        <w:rPr>
          <w:rFonts w:ascii="Times New Roman" w:eastAsia="Times New Roman" w:hAnsi="Times New Roman"/>
          <w:b/>
          <w:sz w:val="24"/>
          <w:szCs w:val="24"/>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FD5EBD">
        <w:rPr>
          <w:rFonts w:ascii="Times New Roman" w:eastAsia="Times New Roman" w:hAnsi="Times New Roman"/>
          <w:i/>
          <w:sz w:val="24"/>
          <w:szCs w:val="24"/>
          <w:u w:val="single"/>
          <w:lang w:eastAsia="ru-RU"/>
        </w:rPr>
        <w:t>прописом___</w:t>
      </w:r>
      <w:r w:rsidRPr="00FD5EBD">
        <w:rPr>
          <w:rFonts w:ascii="Times New Roman" w:eastAsia="Times New Roman" w:hAnsi="Times New Roman"/>
          <w:b/>
          <w:sz w:val="24"/>
          <w:szCs w:val="24"/>
          <w:lang w:eastAsia="ru-RU"/>
        </w:rPr>
        <w:t>) з урахуванням ПДВ.</w:t>
      </w:r>
    </w:p>
    <w:p w:rsidR="00E67A77" w:rsidRPr="00FD5EBD" w:rsidRDefault="00E67A77" w:rsidP="00E67A77">
      <w:pPr>
        <w:pStyle w:val="30"/>
        <w:shd w:val="clear" w:color="auto" w:fill="auto"/>
        <w:spacing w:line="240" w:lineRule="auto"/>
        <w:jc w:val="left"/>
        <w:rPr>
          <w:rStyle w:val="af"/>
          <w:rFonts w:ascii="Times New Roman" w:hAnsi="Times New Roman" w:cs="Times New Roman"/>
          <w:i w:val="0"/>
          <w:color w:val="000000"/>
          <w:sz w:val="24"/>
          <w:szCs w:val="24"/>
          <w:lang w:val="uk-UA"/>
        </w:rPr>
      </w:pPr>
    </w:p>
    <w:p w:rsidR="00E67A77" w:rsidRPr="00FD5EBD" w:rsidRDefault="00E67A77" w:rsidP="00E67A77">
      <w:pPr>
        <w:pStyle w:val="ab"/>
        <w:ind w:firstLine="460"/>
        <w:rPr>
          <w:rStyle w:val="ad"/>
          <w:rFonts w:ascii="Times New Roman" w:hAnsi="Times New Roman"/>
          <w:color w:val="000000"/>
          <w:sz w:val="24"/>
          <w:szCs w:val="24"/>
          <w:lang w:eastAsia="uk-UA"/>
        </w:rPr>
      </w:pPr>
      <w:r w:rsidRPr="00FD5EBD">
        <w:rPr>
          <w:rStyle w:val="af"/>
          <w:rFonts w:ascii="Times New Roman" w:hAnsi="Times New Roman"/>
          <w:color w:val="000000"/>
          <w:sz w:val="24"/>
          <w:szCs w:val="24"/>
        </w:rPr>
        <w:t xml:space="preserve">Товар повинен бути промаркований відповідно до вимог ДСТУ 4518:2008 </w:t>
      </w:r>
      <w:r w:rsidRPr="00FD5EBD">
        <w:rPr>
          <w:rStyle w:val="ad"/>
          <w:rFonts w:ascii="Times New Roman" w:hAnsi="Times New Roman"/>
          <w:color w:val="000000"/>
          <w:sz w:val="24"/>
          <w:szCs w:val="24"/>
          <w:lang w:eastAsia="uk-UA"/>
        </w:rPr>
        <w:t xml:space="preserve">«Продукти харчові. Маркування для споживачів. Загальні правила» та відповідно до </w:t>
      </w:r>
    </w:p>
    <w:p w:rsidR="00E67A77" w:rsidRPr="00FD5EBD" w:rsidRDefault="00E67A77" w:rsidP="00E67A77">
      <w:pPr>
        <w:pStyle w:val="ab"/>
        <w:rPr>
          <w:rStyle w:val="ad"/>
          <w:rFonts w:ascii="Times New Roman" w:hAnsi="Times New Roman"/>
          <w:color w:val="000000"/>
          <w:sz w:val="24"/>
          <w:szCs w:val="24"/>
          <w:lang w:eastAsia="uk-UA"/>
        </w:rPr>
      </w:pP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наказу «Про затвер</w:t>
      </w:r>
      <w:r w:rsidRPr="00FD5EBD">
        <w:rPr>
          <w:rStyle w:val="ad"/>
          <w:rFonts w:ascii="Times New Roman" w:hAnsi="Times New Roman"/>
          <w:color w:val="000000"/>
          <w:sz w:val="24"/>
          <w:szCs w:val="24"/>
          <w:lang w:eastAsia="uk-UA"/>
        </w:rPr>
        <w:softHyphen/>
        <w:t>дження Технічного регламенту щодо правил маркування харчових продуктів» від 28.10.2010 за № 487.</w:t>
      </w:r>
    </w:p>
    <w:p w:rsidR="00E67A77" w:rsidRPr="00FD5EBD" w:rsidRDefault="00E67A77" w:rsidP="00E67A77">
      <w:pPr>
        <w:pStyle w:val="ab"/>
        <w:ind w:firstLine="460"/>
        <w:rPr>
          <w:szCs w:val="24"/>
        </w:rPr>
      </w:pPr>
    </w:p>
    <w:p w:rsidR="00E67A77" w:rsidRPr="00FD5EBD" w:rsidRDefault="00E67A77" w:rsidP="00E67A77">
      <w:pPr>
        <w:ind w:firstLine="540"/>
        <w:jc w:val="both"/>
        <w:rPr>
          <w:rFonts w:ascii="Times New Roman" w:hAnsi="Times New Roman"/>
          <w:sz w:val="24"/>
          <w:szCs w:val="24"/>
        </w:rPr>
      </w:pPr>
      <w:r w:rsidRPr="00FD5EBD">
        <w:rPr>
          <w:rFonts w:ascii="Times New Roman" w:hAnsi="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E67A77" w:rsidRPr="00FD5EBD" w:rsidTr="00E67A77">
        <w:tc>
          <w:tcPr>
            <w:tcW w:w="4871" w:type="dxa"/>
          </w:tcPr>
          <w:p w:rsidR="00E67A77" w:rsidRPr="00FD5EBD" w:rsidRDefault="00E67A77" w:rsidP="00E67A77">
            <w:pPr>
              <w:jc w:val="center"/>
              <w:rPr>
                <w:rFonts w:ascii="Times New Roman" w:hAnsi="Times New Roman"/>
                <w:b/>
                <w:sz w:val="24"/>
                <w:szCs w:val="24"/>
              </w:rPr>
            </w:pPr>
            <w:r w:rsidRPr="00FD5EBD">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E67A77" w:rsidRPr="00FD5EBD" w:rsidRDefault="00E67A77" w:rsidP="00E67A77">
            <w:pPr>
              <w:jc w:val="center"/>
              <w:rPr>
                <w:rFonts w:ascii="Times New Roman" w:hAnsi="Times New Roman"/>
                <w:b/>
                <w:sz w:val="24"/>
                <w:szCs w:val="24"/>
              </w:rPr>
            </w:pPr>
          </w:p>
        </w:tc>
      </w:tr>
      <w:tr w:rsidR="00E67A77" w:rsidRPr="00FD5EBD" w:rsidTr="00E67A77">
        <w:tc>
          <w:tcPr>
            <w:tcW w:w="4871" w:type="dxa"/>
          </w:tcPr>
          <w:p w:rsidR="00E67A77" w:rsidRPr="00FD5EBD" w:rsidRDefault="00E67A77" w:rsidP="00E67A77">
            <w:pPr>
              <w:rPr>
                <w:rFonts w:ascii="Times New Roman" w:hAnsi="Times New Roman"/>
                <w:sz w:val="24"/>
                <w:szCs w:val="24"/>
              </w:rPr>
            </w:pPr>
            <w:r w:rsidRPr="00FD5EBD">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E67A77" w:rsidRPr="00FD5EBD" w:rsidRDefault="00E67A77" w:rsidP="00E67A77">
            <w:pPr>
              <w:tabs>
                <w:tab w:val="left" w:pos="5103"/>
                <w:tab w:val="left" w:pos="8789"/>
              </w:tabs>
              <w:autoSpaceDE w:val="0"/>
              <w:autoSpaceDN w:val="0"/>
              <w:rPr>
                <w:rFonts w:ascii="Times New Roman" w:hAnsi="Times New Roman"/>
                <w:noProof/>
                <w:sz w:val="24"/>
                <w:szCs w:val="24"/>
              </w:rPr>
            </w:pPr>
            <w:r w:rsidRPr="00FD5EBD">
              <w:rPr>
                <w:rFonts w:ascii="Times New Roman" w:hAnsi="Times New Roman"/>
                <w:color w:val="171717"/>
                <w:sz w:val="24"/>
                <w:szCs w:val="24"/>
              </w:rPr>
              <w:t>Юридична та фактична адреса:</w:t>
            </w:r>
            <w:r w:rsidRPr="00FD5EBD">
              <w:rPr>
                <w:rFonts w:ascii="Times New Roman" w:hAnsi="Times New Roman"/>
                <w:noProof/>
                <w:sz w:val="24"/>
                <w:szCs w:val="24"/>
              </w:rPr>
              <w:t xml:space="preserve"> ___________________________________</w:t>
            </w:r>
          </w:p>
          <w:p w:rsidR="00E67A77" w:rsidRPr="00FD5EBD" w:rsidRDefault="00E67A77" w:rsidP="00E67A77">
            <w:pPr>
              <w:tabs>
                <w:tab w:val="left" w:pos="5103"/>
                <w:tab w:val="left" w:pos="8789"/>
              </w:tabs>
              <w:autoSpaceDE w:val="0"/>
              <w:autoSpaceDN w:val="0"/>
              <w:rPr>
                <w:rFonts w:ascii="Times New Roman" w:hAnsi="Times New Roman"/>
                <w:noProof/>
                <w:sz w:val="24"/>
                <w:szCs w:val="24"/>
              </w:rPr>
            </w:pPr>
            <w:r w:rsidRPr="00FD5EBD">
              <w:rPr>
                <w:rFonts w:ascii="Times New Roman" w:hAnsi="Times New Roman"/>
                <w:noProof/>
                <w:sz w:val="24"/>
                <w:szCs w:val="24"/>
              </w:rPr>
              <w:t>Фактична адреса: _________________________________</w:t>
            </w:r>
          </w:p>
          <w:p w:rsidR="00E67A77" w:rsidRPr="00FD5EBD" w:rsidRDefault="00E67A77" w:rsidP="00E67A77">
            <w:pPr>
              <w:tabs>
                <w:tab w:val="left" w:pos="5103"/>
                <w:tab w:val="left" w:pos="8789"/>
              </w:tabs>
              <w:autoSpaceDE w:val="0"/>
              <w:autoSpaceDN w:val="0"/>
              <w:rPr>
                <w:rFonts w:ascii="Times New Roman" w:hAnsi="Times New Roman"/>
                <w:color w:val="171717"/>
                <w:sz w:val="24"/>
                <w:szCs w:val="24"/>
              </w:rPr>
            </w:pPr>
            <w:r w:rsidRPr="00FD5EBD">
              <w:rPr>
                <w:rFonts w:ascii="Times New Roman" w:hAnsi="Times New Roman"/>
                <w:color w:val="171717"/>
                <w:sz w:val="24"/>
                <w:szCs w:val="24"/>
              </w:rPr>
              <w:t>Тел___________________________</w:t>
            </w:r>
          </w:p>
          <w:p w:rsidR="00E67A77" w:rsidRPr="00FD5EBD" w:rsidRDefault="00E67A77" w:rsidP="00E67A77">
            <w:pPr>
              <w:tabs>
                <w:tab w:val="left" w:pos="5103"/>
                <w:tab w:val="left" w:pos="8789"/>
              </w:tabs>
              <w:autoSpaceDE w:val="0"/>
              <w:autoSpaceDN w:val="0"/>
              <w:rPr>
                <w:rFonts w:ascii="Times New Roman" w:hAnsi="Times New Roman"/>
                <w:sz w:val="24"/>
                <w:szCs w:val="24"/>
              </w:rPr>
            </w:pPr>
            <w:r w:rsidRPr="00FD5EBD">
              <w:rPr>
                <w:rFonts w:ascii="Times New Roman" w:hAnsi="Times New Roman"/>
                <w:sz w:val="24"/>
                <w:szCs w:val="24"/>
              </w:rPr>
              <w:t>maill:</w:t>
            </w:r>
            <w:hyperlink r:id="rId7" w:history="1">
              <w:r w:rsidRPr="00FD5EBD">
                <w:rPr>
                  <w:rStyle w:val="a6"/>
                  <w:rFonts w:ascii="Times New Roman" w:hAnsi="Times New Roman"/>
                  <w:b/>
                  <w:sz w:val="24"/>
                  <w:szCs w:val="24"/>
                </w:rPr>
                <w:t>____________________________</w:t>
              </w:r>
            </w:hyperlink>
            <w:r w:rsidRPr="00FD5EBD">
              <w:rPr>
                <w:rFonts w:ascii="Times New Roman" w:hAnsi="Times New Roman"/>
                <w:sz w:val="24"/>
                <w:szCs w:val="24"/>
              </w:rPr>
              <w:t xml:space="preserve"> ;</w:t>
            </w:r>
          </w:p>
          <w:p w:rsidR="00E67A77" w:rsidRPr="00FD5EBD" w:rsidRDefault="00E67A77" w:rsidP="00E67A77">
            <w:pPr>
              <w:rPr>
                <w:rFonts w:ascii="Times New Roman" w:hAnsi="Times New Roman"/>
                <w:bCs/>
                <w:sz w:val="24"/>
                <w:szCs w:val="24"/>
              </w:rPr>
            </w:pPr>
            <w:r w:rsidRPr="00FD5EBD">
              <w:rPr>
                <w:rFonts w:ascii="Times New Roman" w:hAnsi="Times New Roman"/>
                <w:bCs/>
                <w:sz w:val="24"/>
                <w:szCs w:val="24"/>
              </w:rPr>
              <w:t xml:space="preserve">р/р </w:t>
            </w:r>
            <w:r w:rsidRPr="00FD5EBD">
              <w:rPr>
                <w:rFonts w:ascii="Times New Roman" w:hAnsi="Times New Roman"/>
                <w:bCs/>
                <w:sz w:val="24"/>
                <w:szCs w:val="24"/>
                <w:lang w:val="en-US"/>
              </w:rPr>
              <w:t>UA</w:t>
            </w:r>
            <w:r w:rsidRPr="00FD5EBD">
              <w:rPr>
                <w:rFonts w:ascii="Times New Roman" w:hAnsi="Times New Roman"/>
                <w:bCs/>
                <w:sz w:val="24"/>
                <w:szCs w:val="24"/>
              </w:rPr>
              <w:t xml:space="preserve">__________________________ в  </w:t>
            </w:r>
          </w:p>
          <w:p w:rsidR="00E67A77" w:rsidRPr="00FD5EBD" w:rsidRDefault="00E67A77" w:rsidP="00E67A77">
            <w:pPr>
              <w:tabs>
                <w:tab w:val="left" w:pos="5103"/>
                <w:tab w:val="left" w:pos="8789"/>
              </w:tabs>
              <w:autoSpaceDE w:val="0"/>
              <w:autoSpaceDN w:val="0"/>
              <w:rPr>
                <w:rFonts w:ascii="Times New Roman" w:hAnsi="Times New Roman"/>
                <w:bCs/>
                <w:sz w:val="24"/>
                <w:szCs w:val="24"/>
              </w:rPr>
            </w:pPr>
            <w:r w:rsidRPr="00FD5EBD">
              <w:rPr>
                <w:rFonts w:ascii="Times New Roman" w:hAnsi="Times New Roman"/>
                <w:bCs/>
                <w:sz w:val="24"/>
                <w:szCs w:val="24"/>
              </w:rPr>
              <w:t>______________________________________</w:t>
            </w:r>
          </w:p>
          <w:p w:rsidR="00E67A77" w:rsidRPr="00FD5EBD" w:rsidRDefault="00E67A77" w:rsidP="00E67A77">
            <w:pPr>
              <w:tabs>
                <w:tab w:val="left" w:pos="5103"/>
                <w:tab w:val="left" w:pos="8789"/>
              </w:tabs>
              <w:autoSpaceDE w:val="0"/>
              <w:autoSpaceDN w:val="0"/>
              <w:rPr>
                <w:rFonts w:ascii="Times New Roman" w:hAnsi="Times New Roman"/>
                <w:color w:val="171717"/>
                <w:sz w:val="24"/>
                <w:szCs w:val="24"/>
              </w:rPr>
            </w:pPr>
            <w:r w:rsidRPr="00FD5EBD">
              <w:rPr>
                <w:rFonts w:ascii="Times New Roman" w:hAnsi="Times New Roman"/>
                <w:color w:val="171717"/>
                <w:sz w:val="24"/>
                <w:szCs w:val="24"/>
              </w:rPr>
              <w:t>ЄДРПОУ: ____________________________</w:t>
            </w:r>
          </w:p>
          <w:p w:rsidR="00E67A77" w:rsidRPr="00FD5EBD" w:rsidRDefault="00E67A77" w:rsidP="00E67A77">
            <w:pPr>
              <w:tabs>
                <w:tab w:val="left" w:pos="5103"/>
                <w:tab w:val="left" w:pos="8789"/>
              </w:tabs>
              <w:autoSpaceDE w:val="0"/>
              <w:autoSpaceDN w:val="0"/>
              <w:rPr>
                <w:rFonts w:ascii="Times New Roman" w:hAnsi="Times New Roman"/>
                <w:color w:val="171717"/>
                <w:sz w:val="24"/>
                <w:szCs w:val="24"/>
              </w:rPr>
            </w:pPr>
          </w:p>
          <w:p w:rsidR="00E67A77" w:rsidRPr="00FD5EBD" w:rsidRDefault="00E67A77" w:rsidP="00E67A77">
            <w:pPr>
              <w:rPr>
                <w:rFonts w:ascii="Times New Roman" w:hAnsi="Times New Roman"/>
                <w:sz w:val="24"/>
                <w:szCs w:val="24"/>
              </w:rPr>
            </w:pPr>
            <w:r w:rsidRPr="00FD5EBD">
              <w:rPr>
                <w:rFonts w:ascii="Times New Roman" w:hAnsi="Times New Roman"/>
                <w:b/>
                <w:sz w:val="24"/>
                <w:szCs w:val="24"/>
              </w:rPr>
              <w:t>__________________</w:t>
            </w:r>
            <w:r w:rsidRPr="00FD5EBD">
              <w:rPr>
                <w:rFonts w:ascii="Times New Roman" w:hAnsi="Times New Roman"/>
                <w:sz w:val="24"/>
                <w:szCs w:val="24"/>
              </w:rPr>
              <w:t xml:space="preserve"> </w:t>
            </w:r>
          </w:p>
          <w:p w:rsidR="00E67A77" w:rsidRPr="00FD5EBD" w:rsidRDefault="00E67A77" w:rsidP="00E67A77">
            <w:pPr>
              <w:rPr>
                <w:rFonts w:ascii="Times New Roman" w:hAnsi="Times New Roman"/>
                <w:sz w:val="24"/>
                <w:szCs w:val="24"/>
              </w:rPr>
            </w:pPr>
          </w:p>
        </w:tc>
      </w:tr>
      <w:tr w:rsidR="00E67A77" w:rsidRPr="00FD5EBD" w:rsidTr="00E67A77">
        <w:tc>
          <w:tcPr>
            <w:tcW w:w="4871" w:type="dxa"/>
          </w:tcPr>
          <w:p w:rsidR="00E67A77" w:rsidRPr="00FD5EBD" w:rsidRDefault="00E67A77" w:rsidP="00E67A77">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FD5EBD">
              <w:rPr>
                <w:rFonts w:ascii="Times New Roman" w:hAnsi="Times New Roman" w:cs="Times New Roman"/>
                <w:b w:val="0"/>
                <w:i w:val="0"/>
                <w:sz w:val="24"/>
                <w:szCs w:val="24"/>
                <w:lang w:eastAsia="ru-RU"/>
              </w:rPr>
              <w:t xml:space="preserve">р/р  </w:t>
            </w:r>
            <w:r w:rsidRPr="00FD5EBD">
              <w:rPr>
                <w:rFonts w:ascii="Times New Roman" w:hAnsi="Times New Roman" w:cs="Times New Roman"/>
                <w:b w:val="0"/>
                <w:i w:val="0"/>
                <w:sz w:val="24"/>
                <w:szCs w:val="24"/>
                <w:lang w:eastAsia="uk-UA"/>
              </w:rPr>
              <w:t xml:space="preserve"> </w:t>
            </w:r>
            <w:r w:rsidRPr="00FD5EBD">
              <w:rPr>
                <w:rFonts w:ascii="Times New Roman" w:hAnsi="Times New Roman" w:cs="Times New Roman"/>
                <w:b w:val="0"/>
                <w:i w:val="0"/>
                <w:sz w:val="24"/>
                <w:szCs w:val="24"/>
                <w:lang w:val="en-US" w:eastAsia="uk-UA"/>
              </w:rPr>
              <w:t>UA</w:t>
            </w:r>
            <w:r w:rsidRPr="00FD5EBD">
              <w:rPr>
                <w:rFonts w:ascii="Times New Roman" w:hAnsi="Times New Roman" w:cs="Times New Roman"/>
                <w:b w:val="0"/>
                <w:i w:val="0"/>
                <w:sz w:val="24"/>
                <w:szCs w:val="24"/>
                <w:lang w:eastAsia="uk-UA"/>
              </w:rPr>
              <w:t>158201720344291003300064418</w:t>
            </w:r>
          </w:p>
          <w:p w:rsidR="00E67A77" w:rsidRPr="00FD5EBD" w:rsidRDefault="00E67A77" w:rsidP="00E67A77">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FD5EBD">
              <w:rPr>
                <w:rFonts w:ascii="Times New Roman" w:hAnsi="Times New Roman" w:cs="Times New Roman"/>
                <w:b w:val="0"/>
                <w:i w:val="0"/>
                <w:sz w:val="24"/>
                <w:szCs w:val="24"/>
                <w:lang w:eastAsia="ru-RU"/>
              </w:rPr>
              <w:t>в</w:t>
            </w:r>
            <w:r w:rsidRPr="00FD5EBD">
              <w:rPr>
                <w:rFonts w:ascii="Times New Roman" w:hAnsi="Times New Roman" w:cs="Times New Roman"/>
                <w:b w:val="0"/>
                <w:i w:val="0"/>
                <w:sz w:val="24"/>
                <w:szCs w:val="24"/>
                <w:lang w:val="uk-UA" w:eastAsia="ru-RU"/>
              </w:rPr>
              <w:t xml:space="preserve">  ГУК</w:t>
            </w:r>
            <w:proofErr w:type="gramEnd"/>
            <w:r w:rsidRPr="00FD5EBD">
              <w:rPr>
                <w:rFonts w:ascii="Times New Roman" w:hAnsi="Times New Roman" w:cs="Times New Roman"/>
                <w:b w:val="0"/>
                <w:i w:val="0"/>
                <w:sz w:val="24"/>
                <w:szCs w:val="24"/>
                <w:lang w:val="uk-UA" w:eastAsia="ru-RU"/>
              </w:rPr>
              <w:t xml:space="preserve"> м. Київ</w:t>
            </w:r>
          </w:p>
          <w:p w:rsidR="00E67A77" w:rsidRPr="00FD5EBD" w:rsidRDefault="00E67A77" w:rsidP="00E67A77">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FD5EBD">
              <w:rPr>
                <w:rFonts w:ascii="Times New Roman" w:hAnsi="Times New Roman" w:cs="Times New Roman"/>
                <w:b w:val="0"/>
                <w:i w:val="0"/>
                <w:sz w:val="24"/>
                <w:szCs w:val="24"/>
                <w:lang w:eastAsia="ru-RU"/>
              </w:rPr>
              <w:t xml:space="preserve">код ЄДРПОУ: </w:t>
            </w:r>
            <w:r w:rsidRPr="00FD5EBD">
              <w:rPr>
                <w:rFonts w:ascii="Times New Roman" w:hAnsi="Times New Roman" w:cs="Times New Roman"/>
                <w:b w:val="0"/>
                <w:i w:val="0"/>
                <w:sz w:val="24"/>
                <w:szCs w:val="24"/>
                <w:lang w:val="uk-UA" w:eastAsia="ru-RU"/>
              </w:rPr>
              <w:t>37018584</w:t>
            </w:r>
            <w:r w:rsidRPr="00FD5EBD">
              <w:rPr>
                <w:rFonts w:ascii="Times New Roman" w:hAnsi="Times New Roman" w:cs="Times New Roman"/>
                <w:b w:val="0"/>
                <w:i w:val="0"/>
                <w:sz w:val="24"/>
                <w:szCs w:val="24"/>
                <w:lang w:eastAsia="ru-RU"/>
              </w:rPr>
              <w:t xml:space="preserve"> </w:t>
            </w:r>
          </w:p>
        </w:tc>
        <w:tc>
          <w:tcPr>
            <w:tcW w:w="4871" w:type="dxa"/>
            <w:vMerge/>
          </w:tcPr>
          <w:p w:rsidR="00E67A77" w:rsidRPr="00FD5EBD" w:rsidRDefault="00E67A77" w:rsidP="00E67A77">
            <w:pPr>
              <w:rPr>
                <w:rFonts w:ascii="Times New Roman" w:hAnsi="Times New Roman"/>
                <w:sz w:val="24"/>
                <w:szCs w:val="24"/>
              </w:rPr>
            </w:pPr>
          </w:p>
        </w:tc>
      </w:tr>
      <w:tr w:rsidR="00E67A77" w:rsidRPr="00FD5EBD" w:rsidTr="00E67A77">
        <w:tc>
          <w:tcPr>
            <w:tcW w:w="4871" w:type="dxa"/>
          </w:tcPr>
          <w:p w:rsidR="00E67A77" w:rsidRPr="00FD5EBD" w:rsidRDefault="00E67A77" w:rsidP="00E67A77">
            <w:pPr>
              <w:rPr>
                <w:rFonts w:ascii="Times New Roman" w:hAnsi="Times New Roman"/>
                <w:sz w:val="24"/>
                <w:szCs w:val="24"/>
              </w:rPr>
            </w:pPr>
            <w:r w:rsidRPr="00FD5EBD">
              <w:rPr>
                <w:rFonts w:ascii="Times New Roman" w:hAnsi="Times New Roman"/>
                <w:sz w:val="24"/>
                <w:szCs w:val="24"/>
              </w:rPr>
              <w:t xml:space="preserve">тел. (03344) 3-00-98; </w:t>
            </w:r>
          </w:p>
        </w:tc>
        <w:tc>
          <w:tcPr>
            <w:tcW w:w="4871" w:type="dxa"/>
            <w:vMerge/>
          </w:tcPr>
          <w:p w:rsidR="00E67A77" w:rsidRPr="00FD5EBD" w:rsidRDefault="00E67A77" w:rsidP="00E67A77">
            <w:pPr>
              <w:rPr>
                <w:rFonts w:ascii="Times New Roman" w:hAnsi="Times New Roman"/>
                <w:sz w:val="24"/>
                <w:szCs w:val="24"/>
              </w:rPr>
            </w:pPr>
          </w:p>
        </w:tc>
      </w:tr>
      <w:tr w:rsidR="00E67A77" w:rsidRPr="00FD5EBD" w:rsidTr="00E67A77">
        <w:tc>
          <w:tcPr>
            <w:tcW w:w="4871" w:type="dxa"/>
          </w:tcPr>
          <w:p w:rsidR="00E67A77" w:rsidRPr="00FD5EBD" w:rsidRDefault="00E67A77" w:rsidP="00E67A77">
            <w:pPr>
              <w:rPr>
                <w:rFonts w:ascii="Times New Roman" w:hAnsi="Times New Roman"/>
                <w:sz w:val="24"/>
                <w:szCs w:val="24"/>
              </w:rPr>
            </w:pPr>
            <w:r w:rsidRPr="00FD5EBD">
              <w:rPr>
                <w:rFonts w:ascii="Times New Roman" w:hAnsi="Times New Roman"/>
                <w:sz w:val="24"/>
                <w:szCs w:val="24"/>
              </w:rPr>
              <w:t xml:space="preserve">      </w:t>
            </w:r>
          </w:p>
          <w:p w:rsidR="00E67A77" w:rsidRPr="00FD5EBD" w:rsidRDefault="00E67A77" w:rsidP="00E67A77">
            <w:pPr>
              <w:rPr>
                <w:rFonts w:ascii="Times New Roman" w:hAnsi="Times New Roman"/>
                <w:sz w:val="24"/>
                <w:szCs w:val="24"/>
              </w:rPr>
            </w:pPr>
            <w:r w:rsidRPr="00FD5EBD">
              <w:rPr>
                <w:rFonts w:ascii="Times New Roman" w:hAnsi="Times New Roman"/>
                <w:sz w:val="24"/>
                <w:szCs w:val="24"/>
              </w:rPr>
              <w:t>Директор  _________</w:t>
            </w:r>
          </w:p>
          <w:p w:rsidR="00E67A77" w:rsidRPr="00FD5EBD" w:rsidRDefault="00E67A77" w:rsidP="00E67A77">
            <w:pPr>
              <w:rPr>
                <w:rFonts w:ascii="Times New Roman" w:hAnsi="Times New Roman"/>
                <w:sz w:val="24"/>
                <w:szCs w:val="24"/>
              </w:rPr>
            </w:pPr>
            <w:r w:rsidRPr="00FD5EBD">
              <w:rPr>
                <w:rFonts w:ascii="Times New Roman" w:hAnsi="Times New Roman"/>
                <w:sz w:val="24"/>
                <w:szCs w:val="24"/>
              </w:rPr>
              <w:t>Валентина ЖУРАВСЬКА</w:t>
            </w:r>
          </w:p>
          <w:p w:rsidR="00E67A77" w:rsidRPr="00FD5EBD" w:rsidRDefault="00E67A77" w:rsidP="00E67A77">
            <w:pPr>
              <w:jc w:val="both"/>
              <w:rPr>
                <w:rFonts w:ascii="Times New Roman" w:hAnsi="Times New Roman"/>
                <w:sz w:val="24"/>
                <w:szCs w:val="24"/>
              </w:rPr>
            </w:pPr>
            <w:r w:rsidRPr="00FD5EBD">
              <w:rPr>
                <w:rFonts w:ascii="Times New Roman" w:hAnsi="Times New Roman"/>
                <w:sz w:val="24"/>
                <w:szCs w:val="24"/>
              </w:rPr>
              <w:t>М.П.</w:t>
            </w:r>
          </w:p>
        </w:tc>
        <w:tc>
          <w:tcPr>
            <w:tcW w:w="4871" w:type="dxa"/>
            <w:vMerge/>
          </w:tcPr>
          <w:p w:rsidR="00E67A77" w:rsidRPr="00FD5EBD" w:rsidRDefault="00E67A77" w:rsidP="00E67A77">
            <w:pPr>
              <w:rPr>
                <w:rFonts w:ascii="Times New Roman" w:hAnsi="Times New Roman"/>
                <w:sz w:val="24"/>
                <w:szCs w:val="24"/>
              </w:rPr>
            </w:pPr>
          </w:p>
        </w:tc>
      </w:tr>
    </w:tbl>
    <w:p w:rsidR="00E67A77" w:rsidRPr="00FD5EBD" w:rsidRDefault="00E67A77" w:rsidP="00E67A77">
      <w:pPr>
        <w:rPr>
          <w:rFonts w:ascii="Times New Roman" w:hAnsi="Times New Roman"/>
          <w:sz w:val="24"/>
          <w:szCs w:val="24"/>
        </w:rPr>
      </w:pPr>
    </w:p>
    <w:p w:rsidR="00C7633F" w:rsidRPr="00FD5EBD" w:rsidRDefault="00C7633F">
      <w:pPr>
        <w:rPr>
          <w:rFonts w:ascii="Times New Roman" w:hAnsi="Times New Roman"/>
          <w:sz w:val="24"/>
          <w:szCs w:val="24"/>
        </w:rPr>
      </w:pPr>
    </w:p>
    <w:sectPr w:rsidR="00C7633F" w:rsidRPr="00FD5EBD" w:rsidSect="00E67A7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8723F07"/>
    <w:multiLevelType w:val="multilevel"/>
    <w:tmpl w:val="6A2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9285C"/>
    <w:multiLevelType w:val="multilevel"/>
    <w:tmpl w:val="2E9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21AA9"/>
    <w:multiLevelType w:val="multilevel"/>
    <w:tmpl w:val="D312169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971C7"/>
    <w:multiLevelType w:val="multilevel"/>
    <w:tmpl w:val="4F6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72712"/>
    <w:multiLevelType w:val="multilevel"/>
    <w:tmpl w:val="249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845BE"/>
    <w:multiLevelType w:val="multilevel"/>
    <w:tmpl w:val="A2D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3137A"/>
    <w:multiLevelType w:val="multilevel"/>
    <w:tmpl w:val="A89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1445A"/>
    <w:multiLevelType w:val="multilevel"/>
    <w:tmpl w:val="D52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40FE05C3"/>
    <w:multiLevelType w:val="multilevel"/>
    <w:tmpl w:val="928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A7EBF"/>
    <w:multiLevelType w:val="multilevel"/>
    <w:tmpl w:val="97ECBD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8D13FEB"/>
    <w:multiLevelType w:val="multilevel"/>
    <w:tmpl w:val="B41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7F000B"/>
    <w:multiLevelType w:val="multilevel"/>
    <w:tmpl w:val="A55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6D9A6F96"/>
    <w:multiLevelType w:val="multilevel"/>
    <w:tmpl w:val="47D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B2C0A"/>
    <w:multiLevelType w:val="multilevel"/>
    <w:tmpl w:val="92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9"/>
  </w:num>
  <w:num w:numId="12">
    <w:abstractNumId w:val="28"/>
  </w:num>
  <w:num w:numId="13">
    <w:abstractNumId w:val="25"/>
  </w:num>
  <w:num w:numId="14">
    <w:abstractNumId w:val="23"/>
  </w:num>
  <w:num w:numId="15">
    <w:abstractNumId w:val="11"/>
  </w:num>
  <w:num w:numId="16">
    <w:abstractNumId w:val="21"/>
  </w:num>
  <w:num w:numId="17">
    <w:abstractNumId w:val="18"/>
  </w:num>
  <w:num w:numId="18">
    <w:abstractNumId w:val="9"/>
  </w:num>
  <w:num w:numId="19">
    <w:abstractNumId w:val="22"/>
  </w:num>
  <w:num w:numId="20">
    <w:abstractNumId w:val="30"/>
  </w:num>
  <w:num w:numId="21">
    <w:abstractNumId w:val="10"/>
  </w:num>
  <w:num w:numId="22">
    <w:abstractNumId w:val="13"/>
  </w:num>
  <w:num w:numId="23">
    <w:abstractNumId w:val="14"/>
  </w:num>
  <w:num w:numId="24">
    <w:abstractNumId w:val="8"/>
  </w:num>
  <w:num w:numId="25">
    <w:abstractNumId w:val="29"/>
  </w:num>
  <w:num w:numId="26">
    <w:abstractNumId w:val="20"/>
  </w:num>
  <w:num w:numId="27">
    <w:abstractNumId w:val="27"/>
  </w:num>
  <w:num w:numId="28">
    <w:abstractNumId w:val="17"/>
  </w:num>
  <w:num w:numId="29">
    <w:abstractNumId w:val="15"/>
  </w:num>
  <w:num w:numId="30">
    <w:abstractNumId w:val="16"/>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EA"/>
    <w:rsid w:val="00306A92"/>
    <w:rsid w:val="00366FBE"/>
    <w:rsid w:val="003D6943"/>
    <w:rsid w:val="0040256F"/>
    <w:rsid w:val="00564B26"/>
    <w:rsid w:val="005F328C"/>
    <w:rsid w:val="006D673E"/>
    <w:rsid w:val="00735326"/>
    <w:rsid w:val="008C12AD"/>
    <w:rsid w:val="009A34C0"/>
    <w:rsid w:val="009E00DF"/>
    <w:rsid w:val="00B0733D"/>
    <w:rsid w:val="00C7633F"/>
    <w:rsid w:val="00D15DC6"/>
    <w:rsid w:val="00D161EA"/>
    <w:rsid w:val="00D32217"/>
    <w:rsid w:val="00E108B6"/>
    <w:rsid w:val="00E53A23"/>
    <w:rsid w:val="00E67A77"/>
    <w:rsid w:val="00EF7183"/>
    <w:rsid w:val="00F15DEA"/>
    <w:rsid w:val="00FB5C4D"/>
    <w:rsid w:val="00FD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8ECE"/>
  <w15:chartTrackingRefBased/>
  <w15:docId w15:val="{CFAE1ABC-65D0-4277-BCED-4330090E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77"/>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67A77"/>
    <w:pPr>
      <w:spacing w:after="0" w:line="240" w:lineRule="auto"/>
    </w:pPr>
    <w:rPr>
      <w:rFonts w:ascii="Calibri" w:eastAsia="Calibri" w:hAnsi="Calibri" w:cs="Times New Roman"/>
      <w:lang w:val="uk-UA"/>
    </w:rPr>
  </w:style>
  <w:style w:type="paragraph" w:styleId="a5">
    <w:name w:val="List Paragraph"/>
    <w:basedOn w:val="a"/>
    <w:uiPriority w:val="99"/>
    <w:qFormat/>
    <w:rsid w:val="00E67A77"/>
    <w:pPr>
      <w:ind w:left="720"/>
      <w:contextualSpacing/>
    </w:pPr>
  </w:style>
  <w:style w:type="paragraph" w:customStyle="1" w:styleId="rvps2">
    <w:name w:val="rvps2"/>
    <w:basedOn w:val="a"/>
    <w:rsid w:val="00E67A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E67A77"/>
    <w:pPr>
      <w:spacing w:after="0" w:line="276" w:lineRule="auto"/>
    </w:pPr>
    <w:rPr>
      <w:rFonts w:ascii="Arial" w:eastAsia="Times New Roman" w:hAnsi="Arial" w:cs="Arial"/>
      <w:color w:val="000000"/>
      <w:lang w:eastAsia="ru-RU"/>
    </w:rPr>
  </w:style>
  <w:style w:type="paragraph" w:customStyle="1" w:styleId="10">
    <w:name w:val="Без интервала1"/>
    <w:uiPriority w:val="1"/>
    <w:qFormat/>
    <w:rsid w:val="00E67A77"/>
    <w:pPr>
      <w:spacing w:after="0" w:line="240" w:lineRule="auto"/>
    </w:pPr>
    <w:rPr>
      <w:rFonts w:ascii="Times New Roman" w:eastAsia="Times New Roman" w:hAnsi="Times New Roman" w:cs="Times New Roman"/>
      <w:sz w:val="24"/>
      <w:szCs w:val="24"/>
      <w:lang w:eastAsia="ru-RU"/>
    </w:rPr>
  </w:style>
  <w:style w:type="character" w:customStyle="1" w:styleId="rvts0">
    <w:name w:val="rvts0"/>
    <w:uiPriority w:val="99"/>
    <w:rsid w:val="00E67A77"/>
    <w:rPr>
      <w:rFonts w:ascii="Times New Roman" w:hAnsi="Times New Roman" w:cs="Times New Roman" w:hint="default"/>
    </w:rPr>
  </w:style>
  <w:style w:type="character" w:styleId="a6">
    <w:name w:val="Hyperlink"/>
    <w:basedOn w:val="a0"/>
    <w:unhideWhenUsed/>
    <w:rsid w:val="00E67A77"/>
    <w:rPr>
      <w:color w:val="0000FF"/>
      <w:u w:val="single"/>
    </w:rPr>
  </w:style>
  <w:style w:type="character" w:customStyle="1" w:styleId="SegoeUI">
    <w:name w:val="Основний текст + Segoe UI"/>
    <w:aliases w:val="6 pt"/>
    <w:basedOn w:val="a0"/>
    <w:uiPriority w:val="99"/>
    <w:rsid w:val="00E67A77"/>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E67A77"/>
    <w:rPr>
      <w:sz w:val="20"/>
      <w:szCs w:val="20"/>
      <w:shd w:val="clear" w:color="auto" w:fill="FFFFFF"/>
    </w:rPr>
  </w:style>
  <w:style w:type="paragraph" w:customStyle="1" w:styleId="a8">
    <w:name w:val="Основний текст"/>
    <w:basedOn w:val="a"/>
    <w:link w:val="a7"/>
    <w:uiPriority w:val="99"/>
    <w:rsid w:val="00E67A77"/>
    <w:pPr>
      <w:widowControl w:val="0"/>
      <w:shd w:val="clear" w:color="auto" w:fill="FFFFFF"/>
      <w:spacing w:after="0" w:line="240" w:lineRule="auto"/>
    </w:pPr>
    <w:rPr>
      <w:rFonts w:asciiTheme="minorHAnsi" w:eastAsiaTheme="minorHAnsi" w:hAnsiTheme="minorHAnsi" w:cstheme="minorBidi"/>
      <w:sz w:val="20"/>
      <w:szCs w:val="20"/>
      <w:lang w:val="ru-RU"/>
    </w:rPr>
  </w:style>
  <w:style w:type="paragraph" w:styleId="HTML">
    <w:name w:val="HTML Preformatted"/>
    <w:basedOn w:val="a"/>
    <w:link w:val="HTML0"/>
    <w:uiPriority w:val="99"/>
    <w:rsid w:val="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uiPriority w:val="99"/>
    <w:rsid w:val="00E67A77"/>
    <w:rPr>
      <w:rFonts w:ascii="Courier New" w:eastAsia="Calibri" w:hAnsi="Courier New" w:cs="Times New Roman"/>
      <w:sz w:val="20"/>
      <w:szCs w:val="20"/>
      <w:lang w:val="uk-UA" w:eastAsia="ar-SA"/>
    </w:rPr>
  </w:style>
  <w:style w:type="paragraph" w:styleId="a9">
    <w:name w:val="Normal (Web)"/>
    <w:basedOn w:val="a"/>
    <w:link w:val="aa"/>
    <w:uiPriority w:val="99"/>
    <w:rsid w:val="00E67A7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link w:val="a9"/>
    <w:uiPriority w:val="99"/>
    <w:locked/>
    <w:rsid w:val="00E67A77"/>
    <w:rPr>
      <w:rFonts w:ascii="Times New Roman" w:eastAsia="Times New Roman" w:hAnsi="Times New Roman" w:cs="Times New Roman"/>
      <w:sz w:val="24"/>
      <w:szCs w:val="24"/>
      <w:lang w:val="uk-UA" w:eastAsia="uk-UA"/>
    </w:rPr>
  </w:style>
  <w:style w:type="paragraph" w:styleId="ab">
    <w:name w:val="Body Text"/>
    <w:basedOn w:val="a"/>
    <w:link w:val="ac"/>
    <w:rsid w:val="00E67A77"/>
    <w:pPr>
      <w:spacing w:after="0" w:line="240" w:lineRule="auto"/>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E67A77"/>
    <w:rPr>
      <w:rFonts w:ascii="Times New Roman" w:eastAsia="Times New Roman" w:hAnsi="Times New Roman" w:cs="Times New Roman"/>
      <w:sz w:val="24"/>
      <w:szCs w:val="20"/>
      <w:lang w:val="uk-UA" w:eastAsia="ru-RU"/>
    </w:rPr>
  </w:style>
  <w:style w:type="character" w:customStyle="1" w:styleId="3">
    <w:name w:val="Основной текст (3)_"/>
    <w:link w:val="30"/>
    <w:rsid w:val="00E67A77"/>
    <w:rPr>
      <w:rFonts w:ascii="Arial" w:hAnsi="Arial"/>
      <w:i/>
      <w:iCs/>
      <w:sz w:val="16"/>
      <w:szCs w:val="16"/>
      <w:shd w:val="clear" w:color="auto" w:fill="FFFFFF"/>
    </w:rPr>
  </w:style>
  <w:style w:type="character" w:customStyle="1" w:styleId="4">
    <w:name w:val="Основной текст (4)_"/>
    <w:link w:val="40"/>
    <w:rsid w:val="00E67A77"/>
    <w:rPr>
      <w:rFonts w:ascii="Arial" w:hAnsi="Arial"/>
      <w:b/>
      <w:bCs/>
      <w:i/>
      <w:iCs/>
      <w:sz w:val="16"/>
      <w:szCs w:val="16"/>
      <w:shd w:val="clear" w:color="auto" w:fill="FFFFFF"/>
    </w:rPr>
  </w:style>
  <w:style w:type="character" w:customStyle="1" w:styleId="11">
    <w:name w:val="Заголовок №1_"/>
    <w:link w:val="12"/>
    <w:rsid w:val="00E67A77"/>
    <w:rPr>
      <w:rFonts w:ascii="Arial" w:hAnsi="Arial"/>
      <w:b/>
      <w:bCs/>
      <w:sz w:val="21"/>
      <w:szCs w:val="21"/>
      <w:shd w:val="clear" w:color="auto" w:fill="FFFFFF"/>
    </w:rPr>
  </w:style>
  <w:style w:type="character" w:customStyle="1" w:styleId="ad">
    <w:name w:val="Основной текст_"/>
    <w:rsid w:val="00E67A77"/>
    <w:rPr>
      <w:rFonts w:ascii="Arial" w:hAnsi="Arial"/>
      <w:sz w:val="16"/>
      <w:szCs w:val="16"/>
      <w:lang w:bidi="ar-SA"/>
    </w:rPr>
  </w:style>
  <w:style w:type="character" w:customStyle="1" w:styleId="1pt">
    <w:name w:val="Основной текст + Интервал 1 pt"/>
    <w:rsid w:val="00E67A77"/>
    <w:rPr>
      <w:rFonts w:ascii="Arial" w:hAnsi="Arial"/>
      <w:spacing w:val="30"/>
      <w:sz w:val="16"/>
      <w:szCs w:val="16"/>
      <w:lang w:bidi="ar-SA"/>
    </w:rPr>
  </w:style>
  <w:style w:type="character" w:customStyle="1" w:styleId="ae">
    <w:name w:val="Основной текст + Курсив"/>
    <w:rsid w:val="00E67A77"/>
    <w:rPr>
      <w:rFonts w:ascii="Arial" w:hAnsi="Arial"/>
      <w:i/>
      <w:iCs/>
      <w:sz w:val="16"/>
      <w:szCs w:val="16"/>
      <w:lang w:bidi="ar-SA"/>
    </w:rPr>
  </w:style>
  <w:style w:type="character" w:customStyle="1" w:styleId="5">
    <w:name w:val="Основной текст (5)_"/>
    <w:link w:val="50"/>
    <w:rsid w:val="00E67A77"/>
    <w:rPr>
      <w:rFonts w:ascii="Arial" w:hAnsi="Arial"/>
      <w:b/>
      <w:bCs/>
      <w:sz w:val="16"/>
      <w:szCs w:val="16"/>
      <w:shd w:val="clear" w:color="auto" w:fill="FFFFFF"/>
    </w:rPr>
  </w:style>
  <w:style w:type="character" w:customStyle="1" w:styleId="af">
    <w:name w:val="Основной текст + Полужирный"/>
    <w:rsid w:val="00E67A77"/>
    <w:rPr>
      <w:rFonts w:ascii="Arial" w:hAnsi="Arial"/>
      <w:b/>
      <w:bCs/>
      <w:sz w:val="16"/>
      <w:szCs w:val="16"/>
      <w:lang w:bidi="ar-SA"/>
    </w:rPr>
  </w:style>
  <w:style w:type="paragraph" w:customStyle="1" w:styleId="30">
    <w:name w:val="Основной текст (3)"/>
    <w:basedOn w:val="a"/>
    <w:link w:val="3"/>
    <w:rsid w:val="00E67A77"/>
    <w:pPr>
      <w:widowControl w:val="0"/>
      <w:shd w:val="clear" w:color="auto" w:fill="FFFFFF"/>
      <w:spacing w:after="60" w:line="240" w:lineRule="atLeast"/>
      <w:jc w:val="right"/>
    </w:pPr>
    <w:rPr>
      <w:rFonts w:ascii="Arial" w:eastAsiaTheme="minorHAnsi" w:hAnsi="Arial" w:cstheme="minorBidi"/>
      <w:i/>
      <w:iCs/>
      <w:sz w:val="16"/>
      <w:szCs w:val="16"/>
      <w:lang w:val="ru-RU"/>
    </w:rPr>
  </w:style>
  <w:style w:type="paragraph" w:customStyle="1" w:styleId="40">
    <w:name w:val="Основной текст (4)"/>
    <w:basedOn w:val="a"/>
    <w:link w:val="4"/>
    <w:rsid w:val="00E67A77"/>
    <w:pPr>
      <w:widowControl w:val="0"/>
      <w:shd w:val="clear" w:color="auto" w:fill="FFFFFF"/>
      <w:spacing w:before="60" w:after="540" w:line="240" w:lineRule="atLeast"/>
      <w:jc w:val="right"/>
    </w:pPr>
    <w:rPr>
      <w:rFonts w:ascii="Arial" w:eastAsiaTheme="minorHAnsi" w:hAnsi="Arial" w:cstheme="minorBidi"/>
      <w:b/>
      <w:bCs/>
      <w:i/>
      <w:iCs/>
      <w:sz w:val="16"/>
      <w:szCs w:val="16"/>
      <w:lang w:val="ru-RU"/>
    </w:rPr>
  </w:style>
  <w:style w:type="paragraph" w:customStyle="1" w:styleId="12">
    <w:name w:val="Заголовок №1"/>
    <w:basedOn w:val="a"/>
    <w:link w:val="11"/>
    <w:rsid w:val="00E67A77"/>
    <w:pPr>
      <w:widowControl w:val="0"/>
      <w:shd w:val="clear" w:color="auto" w:fill="FFFFFF"/>
      <w:spacing w:before="540" w:after="60" w:line="259" w:lineRule="exact"/>
      <w:jc w:val="center"/>
      <w:outlineLvl w:val="0"/>
    </w:pPr>
    <w:rPr>
      <w:rFonts w:ascii="Arial" w:eastAsiaTheme="minorHAnsi" w:hAnsi="Arial" w:cstheme="minorBidi"/>
      <w:b/>
      <w:bCs/>
      <w:sz w:val="21"/>
      <w:szCs w:val="21"/>
      <w:lang w:val="ru-RU"/>
    </w:rPr>
  </w:style>
  <w:style w:type="paragraph" w:customStyle="1" w:styleId="50">
    <w:name w:val="Основной текст (5)"/>
    <w:basedOn w:val="a"/>
    <w:link w:val="5"/>
    <w:rsid w:val="00E67A77"/>
    <w:pPr>
      <w:widowControl w:val="0"/>
      <w:shd w:val="clear" w:color="auto" w:fill="FFFFFF"/>
      <w:spacing w:before="180" w:after="60" w:line="240" w:lineRule="atLeast"/>
      <w:jc w:val="center"/>
    </w:pPr>
    <w:rPr>
      <w:rFonts w:ascii="Arial" w:eastAsiaTheme="minorHAnsi" w:hAnsi="Arial" w:cstheme="minorBidi"/>
      <w:b/>
      <w:bCs/>
      <w:sz w:val="16"/>
      <w:szCs w:val="16"/>
      <w:lang w:val="ru-RU"/>
    </w:rPr>
  </w:style>
  <w:style w:type="character" w:customStyle="1" w:styleId="af0">
    <w:name w:val="Подпись к картинке_"/>
    <w:link w:val="af1"/>
    <w:rsid w:val="00E67A77"/>
    <w:rPr>
      <w:rFonts w:ascii="Microsoft Sans Serif" w:hAnsi="Microsoft Sans Serif"/>
      <w:sz w:val="17"/>
      <w:szCs w:val="17"/>
      <w:shd w:val="clear" w:color="auto" w:fill="FFFFFF"/>
    </w:rPr>
  </w:style>
  <w:style w:type="character" w:customStyle="1" w:styleId="af2">
    <w:name w:val="Подпись к картинке + Полужирный"/>
    <w:rsid w:val="00E67A77"/>
    <w:rPr>
      <w:rFonts w:ascii="Microsoft Sans Serif" w:hAnsi="Microsoft Sans Serif"/>
      <w:b/>
      <w:bCs/>
      <w:sz w:val="17"/>
      <w:szCs w:val="17"/>
      <w:lang w:bidi="ar-SA"/>
    </w:rPr>
  </w:style>
  <w:style w:type="paragraph" w:customStyle="1" w:styleId="af1">
    <w:name w:val="Подпись к картинке"/>
    <w:basedOn w:val="a"/>
    <w:link w:val="af0"/>
    <w:rsid w:val="00E67A77"/>
    <w:pPr>
      <w:widowControl w:val="0"/>
      <w:shd w:val="clear" w:color="auto" w:fill="FFFFFF"/>
      <w:spacing w:after="0" w:line="197" w:lineRule="exact"/>
      <w:ind w:firstLine="440"/>
      <w:jc w:val="both"/>
    </w:pPr>
    <w:rPr>
      <w:rFonts w:ascii="Microsoft Sans Serif" w:eastAsiaTheme="minorHAnsi" w:hAnsi="Microsoft Sans Serif" w:cstheme="minorBidi"/>
      <w:sz w:val="17"/>
      <w:szCs w:val="17"/>
      <w:lang w:val="ru-RU"/>
    </w:rPr>
  </w:style>
  <w:style w:type="character" w:customStyle="1" w:styleId="13">
    <w:name w:val="Основной текст + Полужирный1"/>
    <w:rsid w:val="00E67A77"/>
    <w:rPr>
      <w:rFonts w:ascii="Arial" w:hAnsi="Arial"/>
      <w:b/>
      <w:bCs/>
      <w:sz w:val="17"/>
      <w:szCs w:val="17"/>
      <w:lang w:bidi="ar-SA"/>
    </w:rPr>
  </w:style>
  <w:style w:type="character" w:customStyle="1" w:styleId="2">
    <w:name w:val="Основной текст (2)_"/>
    <w:link w:val="20"/>
    <w:rsid w:val="00E67A77"/>
    <w:rPr>
      <w:rFonts w:ascii="Arial" w:hAnsi="Arial"/>
      <w:i/>
      <w:iCs/>
      <w:sz w:val="17"/>
      <w:szCs w:val="17"/>
      <w:shd w:val="clear" w:color="auto" w:fill="FFFFFF"/>
    </w:rPr>
  </w:style>
  <w:style w:type="character" w:customStyle="1" w:styleId="21">
    <w:name w:val="Основной текст (2) + Не курсив"/>
    <w:basedOn w:val="2"/>
    <w:rsid w:val="00E67A77"/>
    <w:rPr>
      <w:rFonts w:ascii="Arial" w:hAnsi="Arial"/>
      <w:i/>
      <w:iCs/>
      <w:sz w:val="17"/>
      <w:szCs w:val="17"/>
      <w:shd w:val="clear" w:color="auto" w:fill="FFFFFF"/>
    </w:rPr>
  </w:style>
  <w:style w:type="paragraph" w:customStyle="1" w:styleId="20">
    <w:name w:val="Основной текст (2)"/>
    <w:basedOn w:val="a"/>
    <w:link w:val="2"/>
    <w:rsid w:val="00E67A77"/>
    <w:pPr>
      <w:widowControl w:val="0"/>
      <w:shd w:val="clear" w:color="auto" w:fill="FFFFFF"/>
      <w:spacing w:after="0" w:line="427" w:lineRule="exact"/>
      <w:jc w:val="both"/>
    </w:pPr>
    <w:rPr>
      <w:rFonts w:ascii="Arial" w:eastAsiaTheme="minorHAnsi" w:hAnsi="Arial" w:cstheme="minorBidi"/>
      <w:i/>
      <w:iCs/>
      <w:sz w:val="17"/>
      <w:szCs w:val="17"/>
      <w:lang w:val="ru-RU"/>
    </w:rPr>
  </w:style>
  <w:style w:type="character" w:customStyle="1" w:styleId="a4">
    <w:name w:val="Без интервала Знак"/>
    <w:link w:val="a3"/>
    <w:uiPriority w:val="99"/>
    <w:locked/>
    <w:rsid w:val="00E67A77"/>
    <w:rPr>
      <w:rFonts w:ascii="Calibri" w:eastAsia="Calibri" w:hAnsi="Calibri" w:cs="Times New Roman"/>
      <w:lang w:val="uk-UA"/>
    </w:rPr>
  </w:style>
  <w:style w:type="character" w:styleId="af3">
    <w:name w:val="Emphasis"/>
    <w:basedOn w:val="a0"/>
    <w:uiPriority w:val="20"/>
    <w:qFormat/>
    <w:rsid w:val="00E67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13220</Words>
  <Characters>75359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2023-12-14T09:02:00Z</dcterms:created>
  <dcterms:modified xsi:type="dcterms:W3CDTF">2023-12-14T09:02:00Z</dcterms:modified>
</cp:coreProperties>
</file>