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286EA9" w14:textId="77777777" w:rsidR="00D1586E" w:rsidRPr="000E2F73" w:rsidRDefault="00D1586E" w:rsidP="00871965">
      <w:pPr>
        <w:jc w:val="right"/>
        <w:rPr>
          <w:b/>
          <w:bCs/>
        </w:rPr>
      </w:pPr>
      <w:r w:rsidRPr="000E2F73">
        <w:rPr>
          <w:b/>
          <w:bCs/>
        </w:rPr>
        <w:t xml:space="preserve">Додаток № </w:t>
      </w:r>
      <w:r w:rsidR="00697383" w:rsidRPr="000E2F73">
        <w:rPr>
          <w:b/>
          <w:bCs/>
        </w:rPr>
        <w:t>2</w:t>
      </w:r>
      <w:r w:rsidRPr="000E2F73">
        <w:rPr>
          <w:b/>
          <w:bCs/>
        </w:rPr>
        <w:t xml:space="preserve"> </w:t>
      </w:r>
    </w:p>
    <w:p w14:paraId="232A275B" w14:textId="77777777" w:rsidR="00871965" w:rsidRPr="000E2F73" w:rsidRDefault="00871965" w:rsidP="00871965">
      <w:pPr>
        <w:jc w:val="right"/>
        <w:rPr>
          <w:b/>
          <w:bCs/>
        </w:rPr>
      </w:pPr>
      <w:r w:rsidRPr="000E2F73">
        <w:rPr>
          <w:b/>
          <w:bCs/>
          <w:i/>
        </w:rPr>
        <w:t>до тендерної документації</w:t>
      </w:r>
    </w:p>
    <w:p w14:paraId="23349F5C" w14:textId="77777777" w:rsidR="008B0D6A" w:rsidRPr="000E2F73" w:rsidRDefault="008B0D6A" w:rsidP="00871965">
      <w:pPr>
        <w:widowControl w:val="0"/>
        <w:shd w:val="clear" w:color="auto" w:fill="FFFFFF"/>
        <w:autoSpaceDE w:val="0"/>
        <w:autoSpaceDN w:val="0"/>
        <w:adjustRightInd w:val="0"/>
        <w:ind w:right="-8"/>
        <w:jc w:val="center"/>
        <w:rPr>
          <w:rFonts w:eastAsia="Calibri"/>
          <w:b/>
          <w:sz w:val="28"/>
          <w:szCs w:val="28"/>
        </w:rPr>
      </w:pPr>
    </w:p>
    <w:p w14:paraId="34D242F8" w14:textId="77777777" w:rsidR="00697383" w:rsidRPr="000E2F73" w:rsidRDefault="00697383" w:rsidP="00871965">
      <w:pPr>
        <w:widowControl w:val="0"/>
        <w:shd w:val="clear" w:color="auto" w:fill="FFFFFF"/>
        <w:autoSpaceDE w:val="0"/>
        <w:autoSpaceDN w:val="0"/>
        <w:adjustRightInd w:val="0"/>
        <w:ind w:right="-8"/>
        <w:jc w:val="center"/>
        <w:rPr>
          <w:rFonts w:eastAsia="Calibri"/>
          <w:b/>
        </w:rPr>
      </w:pPr>
      <w:r w:rsidRPr="000E2F73">
        <w:rPr>
          <w:rFonts w:eastAsia="Calibri"/>
          <w:b/>
        </w:rPr>
        <w:t xml:space="preserve">Інформація про технічні якісні та кількісні характеристики </w:t>
      </w:r>
    </w:p>
    <w:p w14:paraId="016006EE" w14:textId="6EC36FCC" w:rsidR="00697383" w:rsidRPr="000E2F73" w:rsidRDefault="00697383" w:rsidP="00871965">
      <w:pPr>
        <w:widowControl w:val="0"/>
        <w:shd w:val="clear" w:color="auto" w:fill="FFFFFF"/>
        <w:autoSpaceDE w:val="0"/>
        <w:autoSpaceDN w:val="0"/>
        <w:adjustRightInd w:val="0"/>
        <w:ind w:right="-8"/>
        <w:jc w:val="center"/>
        <w:rPr>
          <w:rFonts w:eastAsia="Calibri"/>
          <w:b/>
        </w:rPr>
      </w:pPr>
      <w:r w:rsidRPr="000E2F73">
        <w:rPr>
          <w:rFonts w:eastAsia="Calibri"/>
          <w:b/>
        </w:rPr>
        <w:t>предмету закупівлі</w:t>
      </w:r>
      <w:r w:rsidR="008B7AE6" w:rsidRPr="000E2F73">
        <w:rPr>
          <w:rFonts w:eastAsia="Calibri"/>
          <w:b/>
        </w:rPr>
        <w:t xml:space="preserve"> </w:t>
      </w:r>
      <w:r w:rsidR="0028563C" w:rsidRPr="000E2F73">
        <w:rPr>
          <w:rFonts w:ascii="Times New Roman CYR" w:hAnsi="Times New Roman CYR" w:cs="Times New Roman CYR"/>
          <w:bCs/>
          <w:lang w:eastAsia="zh-CN"/>
        </w:rPr>
        <w:t>Поточний ремонт ГПЦС та інших службових приміщень УПО в Закарпатській області</w:t>
      </w:r>
      <w:r w:rsidR="0028563C" w:rsidRPr="000E2F73">
        <w:rPr>
          <w:rFonts w:ascii="Times New Roman CYR" w:hAnsi="Times New Roman CYR" w:cs="Times New Roman CYR"/>
          <w:b/>
          <w:bCs/>
          <w:lang w:eastAsia="zh-CN"/>
        </w:rPr>
        <w:t xml:space="preserve"> </w:t>
      </w:r>
      <w:r w:rsidR="0028563C" w:rsidRPr="000E2F73">
        <w:rPr>
          <w:rFonts w:ascii="Times New Roman CYR" w:hAnsi="Times New Roman CYR" w:cs="Times New Roman CYR"/>
          <w:bCs/>
          <w:lang w:eastAsia="zh-CN"/>
        </w:rPr>
        <w:t>(код ДК 021:2015: ДК 021:2015:45450000-6: Інші завершальні будівельні роботи)</w:t>
      </w:r>
    </w:p>
    <w:p w14:paraId="524B113E" w14:textId="77777777" w:rsidR="0093069B" w:rsidRPr="000E2F73" w:rsidRDefault="0093069B" w:rsidP="00871965">
      <w:pPr>
        <w:widowControl w:val="0"/>
        <w:shd w:val="clear" w:color="auto" w:fill="FFFFFF"/>
        <w:autoSpaceDE w:val="0"/>
        <w:autoSpaceDN w:val="0"/>
        <w:adjustRightInd w:val="0"/>
        <w:ind w:right="-8"/>
        <w:jc w:val="center"/>
        <w:rPr>
          <w:rFonts w:eastAsia="Calibri"/>
          <w:b/>
        </w:rPr>
      </w:pPr>
    </w:p>
    <w:tbl>
      <w:tblPr>
        <w:tblW w:w="9351" w:type="dxa"/>
        <w:tblLook w:val="04A0" w:firstRow="1" w:lastRow="0" w:firstColumn="1" w:lastColumn="0" w:noHBand="0" w:noVBand="1"/>
      </w:tblPr>
      <w:tblGrid>
        <w:gridCol w:w="519"/>
        <w:gridCol w:w="6047"/>
        <w:gridCol w:w="1381"/>
        <w:gridCol w:w="1404"/>
      </w:tblGrid>
      <w:tr w:rsidR="00A671C0" w:rsidRPr="000E2F73" w14:paraId="45642CD1" w14:textId="77777777" w:rsidTr="00B65E35">
        <w:trPr>
          <w:trHeight w:val="684"/>
        </w:trPr>
        <w:tc>
          <w:tcPr>
            <w:tcW w:w="5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49E6EA" w14:textId="77777777" w:rsidR="00A671C0" w:rsidRPr="000E2F73" w:rsidRDefault="00A671C0">
            <w:pPr>
              <w:jc w:val="center"/>
              <w:rPr>
                <w:rFonts w:ascii="Arial" w:hAnsi="Arial" w:cs="Arial"/>
                <w:color w:val="000000"/>
                <w:sz w:val="18"/>
                <w:szCs w:val="18"/>
              </w:rPr>
            </w:pPr>
            <w:bookmarkStart w:id="0" w:name="RANGE!A1:D170"/>
            <w:r w:rsidRPr="000E2F73">
              <w:rPr>
                <w:rFonts w:ascii="Arial" w:hAnsi="Arial" w:cs="Arial"/>
                <w:color w:val="000000"/>
                <w:sz w:val="18"/>
                <w:szCs w:val="18"/>
              </w:rPr>
              <w:br/>
              <w:t>№ п/п</w:t>
            </w:r>
            <w:bookmarkEnd w:id="0"/>
          </w:p>
        </w:tc>
        <w:tc>
          <w:tcPr>
            <w:tcW w:w="6047" w:type="dxa"/>
            <w:tcBorders>
              <w:top w:val="single" w:sz="4" w:space="0" w:color="auto"/>
              <w:left w:val="nil"/>
              <w:bottom w:val="single" w:sz="4" w:space="0" w:color="auto"/>
              <w:right w:val="single" w:sz="4" w:space="0" w:color="auto"/>
            </w:tcBorders>
            <w:shd w:val="clear" w:color="auto" w:fill="auto"/>
            <w:vAlign w:val="center"/>
            <w:hideMark/>
          </w:tcPr>
          <w:p w14:paraId="1E2C7DA5"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Найменування  робіт  і  витрат</w:t>
            </w:r>
          </w:p>
        </w:tc>
        <w:tc>
          <w:tcPr>
            <w:tcW w:w="1381" w:type="dxa"/>
            <w:tcBorders>
              <w:top w:val="single" w:sz="4" w:space="0" w:color="auto"/>
              <w:left w:val="nil"/>
              <w:bottom w:val="single" w:sz="4" w:space="0" w:color="auto"/>
              <w:right w:val="single" w:sz="4" w:space="0" w:color="auto"/>
            </w:tcBorders>
            <w:shd w:val="clear" w:color="auto" w:fill="auto"/>
            <w:vAlign w:val="center"/>
            <w:hideMark/>
          </w:tcPr>
          <w:p w14:paraId="2BDCE63B"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Одиниця виміру</w:t>
            </w:r>
          </w:p>
        </w:tc>
        <w:tc>
          <w:tcPr>
            <w:tcW w:w="1404" w:type="dxa"/>
            <w:tcBorders>
              <w:top w:val="single" w:sz="4" w:space="0" w:color="auto"/>
              <w:left w:val="nil"/>
              <w:bottom w:val="single" w:sz="4" w:space="0" w:color="auto"/>
              <w:right w:val="single" w:sz="4" w:space="0" w:color="auto"/>
            </w:tcBorders>
            <w:shd w:val="clear" w:color="auto" w:fill="auto"/>
            <w:vAlign w:val="center"/>
            <w:hideMark/>
          </w:tcPr>
          <w:p w14:paraId="54791D41"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Кіль-</w:t>
            </w:r>
            <w:r w:rsidRPr="000E2F73">
              <w:rPr>
                <w:rFonts w:ascii="Arial" w:hAnsi="Arial" w:cs="Arial"/>
                <w:color w:val="000000"/>
                <w:sz w:val="18"/>
                <w:szCs w:val="18"/>
              </w:rPr>
              <w:br/>
              <w:t>кість</w:t>
            </w:r>
          </w:p>
        </w:tc>
      </w:tr>
      <w:tr w:rsidR="00A671C0" w:rsidRPr="000E2F73" w14:paraId="4FA44FF5" w14:textId="77777777" w:rsidTr="00B65E35">
        <w:trPr>
          <w:trHeight w:val="228"/>
        </w:trPr>
        <w:tc>
          <w:tcPr>
            <w:tcW w:w="519" w:type="dxa"/>
            <w:tcBorders>
              <w:top w:val="nil"/>
              <w:left w:val="single" w:sz="4" w:space="0" w:color="000000"/>
              <w:bottom w:val="single" w:sz="4" w:space="0" w:color="000000"/>
              <w:right w:val="single" w:sz="4" w:space="0" w:color="000000"/>
            </w:tcBorders>
            <w:shd w:val="clear" w:color="auto" w:fill="auto"/>
            <w:vAlign w:val="center"/>
            <w:hideMark/>
          </w:tcPr>
          <w:p w14:paraId="2F181E7A"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1</w:t>
            </w:r>
          </w:p>
        </w:tc>
        <w:tc>
          <w:tcPr>
            <w:tcW w:w="6047" w:type="dxa"/>
            <w:tcBorders>
              <w:top w:val="nil"/>
              <w:left w:val="nil"/>
              <w:bottom w:val="single" w:sz="4" w:space="0" w:color="000000"/>
              <w:right w:val="nil"/>
            </w:tcBorders>
            <w:shd w:val="clear" w:color="auto" w:fill="auto"/>
            <w:vAlign w:val="center"/>
            <w:hideMark/>
          </w:tcPr>
          <w:p w14:paraId="4B55EBE9"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3</w:t>
            </w:r>
          </w:p>
        </w:tc>
        <w:tc>
          <w:tcPr>
            <w:tcW w:w="1381" w:type="dxa"/>
            <w:tcBorders>
              <w:top w:val="nil"/>
              <w:left w:val="single" w:sz="4" w:space="0" w:color="000000"/>
              <w:bottom w:val="single" w:sz="4" w:space="0" w:color="000000"/>
              <w:right w:val="single" w:sz="4" w:space="0" w:color="000000"/>
            </w:tcBorders>
            <w:shd w:val="clear" w:color="auto" w:fill="auto"/>
            <w:vAlign w:val="center"/>
            <w:hideMark/>
          </w:tcPr>
          <w:p w14:paraId="3A482F53"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4</w:t>
            </w:r>
          </w:p>
        </w:tc>
        <w:tc>
          <w:tcPr>
            <w:tcW w:w="1404" w:type="dxa"/>
            <w:tcBorders>
              <w:top w:val="nil"/>
              <w:left w:val="nil"/>
              <w:bottom w:val="single" w:sz="4" w:space="0" w:color="000000"/>
              <w:right w:val="single" w:sz="4" w:space="0" w:color="000000"/>
            </w:tcBorders>
            <w:shd w:val="clear" w:color="auto" w:fill="auto"/>
            <w:vAlign w:val="center"/>
            <w:hideMark/>
          </w:tcPr>
          <w:p w14:paraId="7E4C4948"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5</w:t>
            </w:r>
          </w:p>
        </w:tc>
      </w:tr>
      <w:tr w:rsidR="00A671C0" w:rsidRPr="000E2F73" w14:paraId="03DF9410" w14:textId="77777777" w:rsidTr="00A671C0">
        <w:trPr>
          <w:trHeight w:val="240"/>
        </w:trPr>
        <w:tc>
          <w:tcPr>
            <w:tcW w:w="519" w:type="dxa"/>
            <w:tcBorders>
              <w:top w:val="nil"/>
              <w:left w:val="single" w:sz="4" w:space="0" w:color="000000"/>
              <w:bottom w:val="single" w:sz="4" w:space="0" w:color="000000"/>
              <w:right w:val="nil"/>
            </w:tcBorders>
            <w:shd w:val="clear" w:color="auto" w:fill="auto"/>
            <w:vAlign w:val="center"/>
            <w:hideMark/>
          </w:tcPr>
          <w:p w14:paraId="6D9C4D22" w14:textId="77777777" w:rsidR="00A671C0" w:rsidRPr="000E2F73" w:rsidRDefault="00A671C0">
            <w:pPr>
              <w:jc w:val="right"/>
              <w:rPr>
                <w:rFonts w:ascii="Arial" w:hAnsi="Arial" w:cs="Arial"/>
                <w:b/>
                <w:bCs/>
                <w:color w:val="000000"/>
                <w:sz w:val="18"/>
                <w:szCs w:val="18"/>
              </w:rPr>
            </w:pPr>
            <w:r w:rsidRPr="000E2F73">
              <w:rPr>
                <w:rFonts w:ascii="Arial" w:hAnsi="Arial" w:cs="Arial"/>
                <w:b/>
                <w:bCs/>
                <w:color w:val="000000"/>
                <w:sz w:val="18"/>
                <w:szCs w:val="18"/>
              </w:rPr>
              <w:t> </w:t>
            </w:r>
          </w:p>
        </w:tc>
        <w:tc>
          <w:tcPr>
            <w:tcW w:w="8832" w:type="dxa"/>
            <w:gridSpan w:val="3"/>
            <w:tcBorders>
              <w:top w:val="single" w:sz="4" w:space="0" w:color="000000"/>
              <w:left w:val="single" w:sz="4" w:space="0" w:color="000000"/>
              <w:bottom w:val="single" w:sz="4" w:space="0" w:color="000000"/>
              <w:right w:val="nil"/>
            </w:tcBorders>
            <w:shd w:val="clear" w:color="auto" w:fill="auto"/>
            <w:vAlign w:val="center"/>
            <w:hideMark/>
          </w:tcPr>
          <w:p w14:paraId="2047F71B" w14:textId="77777777" w:rsidR="00A671C0" w:rsidRPr="000E2F73" w:rsidRDefault="00A671C0">
            <w:pPr>
              <w:rPr>
                <w:rFonts w:ascii="Arial" w:hAnsi="Arial" w:cs="Arial"/>
                <w:b/>
                <w:bCs/>
                <w:color w:val="000000"/>
                <w:sz w:val="18"/>
                <w:szCs w:val="18"/>
              </w:rPr>
            </w:pPr>
            <w:r w:rsidRPr="000E2F73">
              <w:rPr>
                <w:rFonts w:ascii="Arial" w:hAnsi="Arial" w:cs="Arial"/>
                <w:b/>
                <w:bCs/>
                <w:color w:val="000000"/>
                <w:sz w:val="18"/>
                <w:szCs w:val="18"/>
              </w:rPr>
              <w:t>Будівельно-монтажні роботи</w:t>
            </w:r>
          </w:p>
        </w:tc>
      </w:tr>
      <w:tr w:rsidR="00A671C0" w:rsidRPr="000E2F73" w14:paraId="25CA6CC8" w14:textId="77777777" w:rsidTr="00A671C0">
        <w:trPr>
          <w:trHeight w:val="240"/>
        </w:trPr>
        <w:tc>
          <w:tcPr>
            <w:tcW w:w="519" w:type="dxa"/>
            <w:tcBorders>
              <w:top w:val="nil"/>
              <w:left w:val="single" w:sz="4" w:space="0" w:color="000000"/>
              <w:bottom w:val="single" w:sz="4" w:space="0" w:color="000000"/>
              <w:right w:val="nil"/>
            </w:tcBorders>
            <w:shd w:val="clear" w:color="auto" w:fill="auto"/>
            <w:vAlign w:val="center"/>
            <w:hideMark/>
          </w:tcPr>
          <w:p w14:paraId="333FE7B4" w14:textId="77777777" w:rsidR="00A671C0" w:rsidRPr="000E2F73" w:rsidRDefault="00A671C0">
            <w:pPr>
              <w:jc w:val="right"/>
              <w:rPr>
                <w:rFonts w:ascii="Arial" w:hAnsi="Arial" w:cs="Arial"/>
                <w:b/>
                <w:bCs/>
                <w:color w:val="000000"/>
                <w:sz w:val="18"/>
                <w:szCs w:val="18"/>
              </w:rPr>
            </w:pPr>
            <w:r w:rsidRPr="000E2F73">
              <w:rPr>
                <w:rFonts w:ascii="Arial" w:hAnsi="Arial" w:cs="Arial"/>
                <w:b/>
                <w:bCs/>
                <w:color w:val="000000"/>
                <w:sz w:val="18"/>
                <w:szCs w:val="18"/>
              </w:rPr>
              <w:t> </w:t>
            </w:r>
          </w:p>
        </w:tc>
        <w:tc>
          <w:tcPr>
            <w:tcW w:w="8832" w:type="dxa"/>
            <w:gridSpan w:val="3"/>
            <w:tcBorders>
              <w:top w:val="single" w:sz="4" w:space="0" w:color="000000"/>
              <w:left w:val="single" w:sz="4" w:space="0" w:color="000000"/>
              <w:bottom w:val="single" w:sz="4" w:space="0" w:color="000000"/>
              <w:right w:val="nil"/>
            </w:tcBorders>
            <w:shd w:val="clear" w:color="auto" w:fill="auto"/>
            <w:vAlign w:val="center"/>
            <w:hideMark/>
          </w:tcPr>
          <w:p w14:paraId="35A8BF94" w14:textId="77777777" w:rsidR="00A671C0" w:rsidRPr="000E2F73" w:rsidRDefault="00A671C0">
            <w:pPr>
              <w:rPr>
                <w:rFonts w:ascii="Arial" w:hAnsi="Arial" w:cs="Arial"/>
                <w:b/>
                <w:bCs/>
                <w:color w:val="000000"/>
                <w:sz w:val="18"/>
                <w:szCs w:val="18"/>
              </w:rPr>
            </w:pPr>
            <w:r w:rsidRPr="000E2F73">
              <w:rPr>
                <w:rFonts w:ascii="Arial" w:hAnsi="Arial" w:cs="Arial"/>
                <w:b/>
                <w:bCs/>
                <w:color w:val="000000"/>
                <w:sz w:val="18"/>
                <w:szCs w:val="18"/>
              </w:rPr>
              <w:t>Демонтажні роботи</w:t>
            </w:r>
          </w:p>
        </w:tc>
      </w:tr>
      <w:tr w:rsidR="00A671C0" w:rsidRPr="000E2F73" w14:paraId="03FA1A41" w14:textId="77777777" w:rsidTr="00B65E35">
        <w:trPr>
          <w:trHeight w:val="228"/>
        </w:trPr>
        <w:tc>
          <w:tcPr>
            <w:tcW w:w="519" w:type="dxa"/>
            <w:tcBorders>
              <w:top w:val="nil"/>
              <w:left w:val="single" w:sz="4" w:space="0" w:color="000000"/>
              <w:bottom w:val="single" w:sz="4" w:space="0" w:color="000000"/>
              <w:right w:val="single" w:sz="4" w:space="0" w:color="000000"/>
            </w:tcBorders>
            <w:shd w:val="clear" w:color="auto" w:fill="auto"/>
            <w:vAlign w:val="center"/>
            <w:hideMark/>
          </w:tcPr>
          <w:p w14:paraId="61BBEA3A"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1</w:t>
            </w:r>
          </w:p>
        </w:tc>
        <w:tc>
          <w:tcPr>
            <w:tcW w:w="6047" w:type="dxa"/>
            <w:tcBorders>
              <w:top w:val="nil"/>
              <w:left w:val="nil"/>
              <w:bottom w:val="single" w:sz="4" w:space="0" w:color="000000"/>
              <w:right w:val="nil"/>
            </w:tcBorders>
            <w:shd w:val="clear" w:color="auto" w:fill="auto"/>
            <w:vAlign w:val="center"/>
            <w:hideMark/>
          </w:tcPr>
          <w:p w14:paraId="0115AE68" w14:textId="77777777" w:rsidR="00A671C0" w:rsidRPr="000E2F73" w:rsidRDefault="00A671C0">
            <w:pPr>
              <w:rPr>
                <w:rFonts w:ascii="Arial" w:hAnsi="Arial" w:cs="Arial"/>
                <w:color w:val="000000"/>
                <w:sz w:val="18"/>
                <w:szCs w:val="18"/>
              </w:rPr>
            </w:pPr>
            <w:r w:rsidRPr="000E2F73">
              <w:rPr>
                <w:rFonts w:ascii="Arial" w:hAnsi="Arial" w:cs="Arial"/>
                <w:color w:val="000000"/>
                <w:sz w:val="18"/>
                <w:szCs w:val="18"/>
              </w:rPr>
              <w:t>Розбирання плінтусів дерев'яних</w:t>
            </w:r>
          </w:p>
        </w:tc>
        <w:tc>
          <w:tcPr>
            <w:tcW w:w="1381" w:type="dxa"/>
            <w:tcBorders>
              <w:top w:val="nil"/>
              <w:left w:val="single" w:sz="4" w:space="0" w:color="000000"/>
              <w:bottom w:val="single" w:sz="4" w:space="0" w:color="000000"/>
              <w:right w:val="single" w:sz="4" w:space="0" w:color="000000"/>
            </w:tcBorders>
            <w:shd w:val="clear" w:color="auto" w:fill="auto"/>
            <w:vAlign w:val="center"/>
            <w:hideMark/>
          </w:tcPr>
          <w:p w14:paraId="37D07E82"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100 м</w:t>
            </w:r>
          </w:p>
        </w:tc>
        <w:tc>
          <w:tcPr>
            <w:tcW w:w="1404" w:type="dxa"/>
            <w:tcBorders>
              <w:top w:val="nil"/>
              <w:left w:val="nil"/>
              <w:bottom w:val="single" w:sz="4" w:space="0" w:color="000000"/>
              <w:right w:val="single" w:sz="4" w:space="0" w:color="000000"/>
            </w:tcBorders>
            <w:shd w:val="clear" w:color="auto" w:fill="auto"/>
            <w:vAlign w:val="center"/>
            <w:hideMark/>
          </w:tcPr>
          <w:p w14:paraId="549219F1"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0,632</w:t>
            </w:r>
          </w:p>
        </w:tc>
      </w:tr>
      <w:tr w:rsidR="00A671C0" w:rsidRPr="000E2F73" w14:paraId="4ED41725" w14:textId="77777777" w:rsidTr="00B65E35">
        <w:trPr>
          <w:trHeight w:val="228"/>
        </w:trPr>
        <w:tc>
          <w:tcPr>
            <w:tcW w:w="519" w:type="dxa"/>
            <w:tcBorders>
              <w:top w:val="nil"/>
              <w:left w:val="single" w:sz="4" w:space="0" w:color="000000"/>
              <w:bottom w:val="single" w:sz="4" w:space="0" w:color="000000"/>
              <w:right w:val="single" w:sz="4" w:space="0" w:color="000000"/>
            </w:tcBorders>
            <w:shd w:val="clear" w:color="auto" w:fill="auto"/>
            <w:vAlign w:val="center"/>
            <w:hideMark/>
          </w:tcPr>
          <w:p w14:paraId="2CCDF214"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2</w:t>
            </w:r>
          </w:p>
        </w:tc>
        <w:tc>
          <w:tcPr>
            <w:tcW w:w="6047" w:type="dxa"/>
            <w:tcBorders>
              <w:top w:val="nil"/>
              <w:left w:val="nil"/>
              <w:bottom w:val="single" w:sz="4" w:space="0" w:color="000000"/>
              <w:right w:val="nil"/>
            </w:tcBorders>
            <w:shd w:val="clear" w:color="auto" w:fill="auto"/>
            <w:vAlign w:val="center"/>
            <w:hideMark/>
          </w:tcPr>
          <w:p w14:paraId="73CCA129" w14:textId="77777777" w:rsidR="00A671C0" w:rsidRPr="000E2F73" w:rsidRDefault="00A671C0">
            <w:pPr>
              <w:rPr>
                <w:rFonts w:ascii="Arial" w:hAnsi="Arial" w:cs="Arial"/>
                <w:color w:val="000000"/>
                <w:sz w:val="18"/>
                <w:szCs w:val="18"/>
              </w:rPr>
            </w:pPr>
            <w:r w:rsidRPr="000E2F73">
              <w:rPr>
                <w:rFonts w:ascii="Arial" w:hAnsi="Arial" w:cs="Arial"/>
                <w:color w:val="000000"/>
                <w:sz w:val="18"/>
                <w:szCs w:val="18"/>
              </w:rPr>
              <w:t>Розбирання покриттів підлог: з паркету</w:t>
            </w:r>
          </w:p>
        </w:tc>
        <w:tc>
          <w:tcPr>
            <w:tcW w:w="1381" w:type="dxa"/>
            <w:tcBorders>
              <w:top w:val="nil"/>
              <w:left w:val="single" w:sz="4" w:space="0" w:color="000000"/>
              <w:bottom w:val="single" w:sz="4" w:space="0" w:color="000000"/>
              <w:right w:val="single" w:sz="4" w:space="0" w:color="000000"/>
            </w:tcBorders>
            <w:shd w:val="clear" w:color="auto" w:fill="auto"/>
            <w:vAlign w:val="center"/>
            <w:hideMark/>
          </w:tcPr>
          <w:p w14:paraId="0C4F8F12"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100 м2</w:t>
            </w:r>
          </w:p>
        </w:tc>
        <w:tc>
          <w:tcPr>
            <w:tcW w:w="1404" w:type="dxa"/>
            <w:tcBorders>
              <w:top w:val="nil"/>
              <w:left w:val="nil"/>
              <w:bottom w:val="single" w:sz="4" w:space="0" w:color="000000"/>
              <w:right w:val="single" w:sz="4" w:space="0" w:color="000000"/>
            </w:tcBorders>
            <w:shd w:val="clear" w:color="auto" w:fill="auto"/>
            <w:vAlign w:val="center"/>
            <w:hideMark/>
          </w:tcPr>
          <w:p w14:paraId="63304BAD"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0,62</w:t>
            </w:r>
          </w:p>
        </w:tc>
      </w:tr>
      <w:tr w:rsidR="00A671C0" w:rsidRPr="000E2F73" w14:paraId="7E855E24" w14:textId="77777777" w:rsidTr="00B65E35">
        <w:trPr>
          <w:trHeight w:val="552"/>
        </w:trPr>
        <w:tc>
          <w:tcPr>
            <w:tcW w:w="519" w:type="dxa"/>
            <w:tcBorders>
              <w:top w:val="nil"/>
              <w:left w:val="single" w:sz="4" w:space="0" w:color="000000"/>
              <w:bottom w:val="single" w:sz="4" w:space="0" w:color="000000"/>
              <w:right w:val="single" w:sz="4" w:space="0" w:color="000000"/>
            </w:tcBorders>
            <w:shd w:val="clear" w:color="auto" w:fill="auto"/>
            <w:vAlign w:val="center"/>
            <w:hideMark/>
          </w:tcPr>
          <w:p w14:paraId="3988C47A"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3</w:t>
            </w:r>
          </w:p>
        </w:tc>
        <w:tc>
          <w:tcPr>
            <w:tcW w:w="6047" w:type="dxa"/>
            <w:tcBorders>
              <w:top w:val="nil"/>
              <w:left w:val="nil"/>
              <w:bottom w:val="single" w:sz="4" w:space="0" w:color="000000"/>
              <w:right w:val="nil"/>
            </w:tcBorders>
            <w:shd w:val="clear" w:color="auto" w:fill="auto"/>
            <w:vAlign w:val="center"/>
            <w:hideMark/>
          </w:tcPr>
          <w:p w14:paraId="4EE65496" w14:textId="77777777" w:rsidR="00A671C0" w:rsidRPr="000E2F73" w:rsidRDefault="00A671C0">
            <w:pPr>
              <w:rPr>
                <w:rFonts w:ascii="Arial" w:hAnsi="Arial" w:cs="Arial"/>
                <w:color w:val="000000"/>
                <w:sz w:val="18"/>
                <w:szCs w:val="18"/>
              </w:rPr>
            </w:pPr>
            <w:r w:rsidRPr="000E2F73">
              <w:rPr>
                <w:rFonts w:ascii="Arial" w:hAnsi="Arial" w:cs="Arial"/>
                <w:color w:val="000000"/>
                <w:sz w:val="18"/>
                <w:szCs w:val="18"/>
              </w:rPr>
              <w:t>Демонтаж дверних коробок в кам'яних стінах, з відбиванням штукатурки в укосах</w:t>
            </w:r>
          </w:p>
        </w:tc>
        <w:tc>
          <w:tcPr>
            <w:tcW w:w="1381" w:type="dxa"/>
            <w:tcBorders>
              <w:top w:val="nil"/>
              <w:left w:val="single" w:sz="4" w:space="0" w:color="000000"/>
              <w:bottom w:val="single" w:sz="4" w:space="0" w:color="000000"/>
              <w:right w:val="single" w:sz="4" w:space="0" w:color="000000"/>
            </w:tcBorders>
            <w:shd w:val="clear" w:color="auto" w:fill="auto"/>
            <w:vAlign w:val="center"/>
            <w:hideMark/>
          </w:tcPr>
          <w:p w14:paraId="7547D747"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100 шт</w:t>
            </w:r>
          </w:p>
        </w:tc>
        <w:tc>
          <w:tcPr>
            <w:tcW w:w="1404" w:type="dxa"/>
            <w:tcBorders>
              <w:top w:val="nil"/>
              <w:left w:val="nil"/>
              <w:bottom w:val="single" w:sz="4" w:space="0" w:color="000000"/>
              <w:right w:val="single" w:sz="4" w:space="0" w:color="000000"/>
            </w:tcBorders>
            <w:shd w:val="clear" w:color="auto" w:fill="auto"/>
            <w:vAlign w:val="center"/>
            <w:hideMark/>
          </w:tcPr>
          <w:p w14:paraId="601AC85C"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0,07</w:t>
            </w:r>
          </w:p>
        </w:tc>
      </w:tr>
      <w:tr w:rsidR="00A671C0" w:rsidRPr="000E2F73" w14:paraId="57D452DC" w14:textId="77777777" w:rsidTr="00B65E35">
        <w:trPr>
          <w:trHeight w:val="300"/>
        </w:trPr>
        <w:tc>
          <w:tcPr>
            <w:tcW w:w="519" w:type="dxa"/>
            <w:tcBorders>
              <w:top w:val="nil"/>
              <w:left w:val="single" w:sz="4" w:space="0" w:color="000000"/>
              <w:bottom w:val="single" w:sz="4" w:space="0" w:color="000000"/>
              <w:right w:val="single" w:sz="4" w:space="0" w:color="000000"/>
            </w:tcBorders>
            <w:shd w:val="clear" w:color="auto" w:fill="auto"/>
            <w:vAlign w:val="center"/>
            <w:hideMark/>
          </w:tcPr>
          <w:p w14:paraId="5D797A6C"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4</w:t>
            </w:r>
          </w:p>
        </w:tc>
        <w:tc>
          <w:tcPr>
            <w:tcW w:w="6047" w:type="dxa"/>
            <w:tcBorders>
              <w:top w:val="nil"/>
              <w:left w:val="nil"/>
              <w:bottom w:val="single" w:sz="4" w:space="0" w:color="000000"/>
              <w:right w:val="nil"/>
            </w:tcBorders>
            <w:shd w:val="clear" w:color="auto" w:fill="auto"/>
            <w:vAlign w:val="center"/>
            <w:hideMark/>
          </w:tcPr>
          <w:p w14:paraId="185A5814" w14:textId="77777777" w:rsidR="00A671C0" w:rsidRPr="000E2F73" w:rsidRDefault="00A671C0">
            <w:pPr>
              <w:rPr>
                <w:rFonts w:ascii="Arial" w:hAnsi="Arial" w:cs="Arial"/>
                <w:color w:val="000000"/>
                <w:sz w:val="18"/>
                <w:szCs w:val="18"/>
              </w:rPr>
            </w:pPr>
            <w:r w:rsidRPr="000E2F73">
              <w:rPr>
                <w:rFonts w:ascii="Arial" w:hAnsi="Arial" w:cs="Arial"/>
                <w:color w:val="000000"/>
                <w:sz w:val="18"/>
                <w:szCs w:val="18"/>
              </w:rPr>
              <w:t>Знімання дверних полотен</w:t>
            </w:r>
          </w:p>
        </w:tc>
        <w:tc>
          <w:tcPr>
            <w:tcW w:w="1381" w:type="dxa"/>
            <w:tcBorders>
              <w:top w:val="nil"/>
              <w:left w:val="single" w:sz="4" w:space="0" w:color="000000"/>
              <w:bottom w:val="single" w:sz="4" w:space="0" w:color="000000"/>
              <w:right w:val="single" w:sz="4" w:space="0" w:color="000000"/>
            </w:tcBorders>
            <w:shd w:val="clear" w:color="auto" w:fill="auto"/>
            <w:vAlign w:val="center"/>
            <w:hideMark/>
          </w:tcPr>
          <w:p w14:paraId="5CF1BEBF"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100 м2</w:t>
            </w:r>
          </w:p>
        </w:tc>
        <w:tc>
          <w:tcPr>
            <w:tcW w:w="1404" w:type="dxa"/>
            <w:tcBorders>
              <w:top w:val="nil"/>
              <w:left w:val="nil"/>
              <w:bottom w:val="single" w:sz="4" w:space="0" w:color="000000"/>
              <w:right w:val="single" w:sz="4" w:space="0" w:color="000000"/>
            </w:tcBorders>
            <w:shd w:val="clear" w:color="auto" w:fill="auto"/>
            <w:vAlign w:val="center"/>
            <w:hideMark/>
          </w:tcPr>
          <w:p w14:paraId="412F8A2A"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0,1468</w:t>
            </w:r>
          </w:p>
        </w:tc>
      </w:tr>
      <w:tr w:rsidR="00A671C0" w:rsidRPr="000E2F73" w14:paraId="23CD2B76" w14:textId="77777777" w:rsidTr="00B65E35">
        <w:trPr>
          <w:trHeight w:val="576"/>
        </w:trPr>
        <w:tc>
          <w:tcPr>
            <w:tcW w:w="519" w:type="dxa"/>
            <w:tcBorders>
              <w:top w:val="nil"/>
              <w:left w:val="single" w:sz="4" w:space="0" w:color="000000"/>
              <w:bottom w:val="single" w:sz="4" w:space="0" w:color="000000"/>
              <w:right w:val="single" w:sz="4" w:space="0" w:color="000000"/>
            </w:tcBorders>
            <w:shd w:val="clear" w:color="auto" w:fill="auto"/>
            <w:vAlign w:val="center"/>
            <w:hideMark/>
          </w:tcPr>
          <w:p w14:paraId="077BA774"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5</w:t>
            </w:r>
          </w:p>
        </w:tc>
        <w:tc>
          <w:tcPr>
            <w:tcW w:w="6047" w:type="dxa"/>
            <w:tcBorders>
              <w:top w:val="nil"/>
              <w:left w:val="nil"/>
              <w:bottom w:val="single" w:sz="4" w:space="0" w:color="000000"/>
              <w:right w:val="nil"/>
            </w:tcBorders>
            <w:shd w:val="clear" w:color="auto" w:fill="auto"/>
            <w:vAlign w:val="center"/>
            <w:hideMark/>
          </w:tcPr>
          <w:p w14:paraId="2DD3C557" w14:textId="77777777" w:rsidR="00A671C0" w:rsidRPr="000E2F73" w:rsidRDefault="00A671C0">
            <w:pPr>
              <w:rPr>
                <w:rFonts w:ascii="Arial" w:hAnsi="Arial" w:cs="Arial"/>
                <w:color w:val="000000"/>
                <w:sz w:val="18"/>
                <w:szCs w:val="18"/>
              </w:rPr>
            </w:pPr>
            <w:r w:rsidRPr="000E2F73">
              <w:rPr>
                <w:rFonts w:ascii="Arial" w:hAnsi="Arial" w:cs="Arial"/>
                <w:color w:val="000000"/>
                <w:sz w:val="18"/>
                <w:szCs w:val="18"/>
              </w:rPr>
              <w:t>Очищення вручну внутрішніх поверхонь від фарби олійної, перхлорвінілової,  стін</w:t>
            </w:r>
          </w:p>
        </w:tc>
        <w:tc>
          <w:tcPr>
            <w:tcW w:w="1381" w:type="dxa"/>
            <w:tcBorders>
              <w:top w:val="nil"/>
              <w:left w:val="single" w:sz="4" w:space="0" w:color="000000"/>
              <w:bottom w:val="single" w:sz="4" w:space="0" w:color="000000"/>
              <w:right w:val="single" w:sz="4" w:space="0" w:color="000000"/>
            </w:tcBorders>
            <w:shd w:val="clear" w:color="auto" w:fill="auto"/>
            <w:vAlign w:val="center"/>
            <w:hideMark/>
          </w:tcPr>
          <w:p w14:paraId="304656ED"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100 м2</w:t>
            </w:r>
          </w:p>
        </w:tc>
        <w:tc>
          <w:tcPr>
            <w:tcW w:w="1404" w:type="dxa"/>
            <w:tcBorders>
              <w:top w:val="nil"/>
              <w:left w:val="nil"/>
              <w:bottom w:val="single" w:sz="4" w:space="0" w:color="000000"/>
              <w:right w:val="single" w:sz="4" w:space="0" w:color="000000"/>
            </w:tcBorders>
            <w:shd w:val="clear" w:color="auto" w:fill="auto"/>
            <w:vAlign w:val="center"/>
            <w:hideMark/>
          </w:tcPr>
          <w:p w14:paraId="15817E0B"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3,31</w:t>
            </w:r>
          </w:p>
        </w:tc>
      </w:tr>
      <w:tr w:rsidR="00A671C0" w:rsidRPr="000E2F73" w14:paraId="0286C522" w14:textId="77777777" w:rsidTr="00B65E35">
        <w:trPr>
          <w:trHeight w:val="492"/>
        </w:trPr>
        <w:tc>
          <w:tcPr>
            <w:tcW w:w="519" w:type="dxa"/>
            <w:tcBorders>
              <w:top w:val="nil"/>
              <w:left w:val="single" w:sz="4" w:space="0" w:color="000000"/>
              <w:bottom w:val="single" w:sz="4" w:space="0" w:color="000000"/>
              <w:right w:val="single" w:sz="4" w:space="0" w:color="000000"/>
            </w:tcBorders>
            <w:shd w:val="clear" w:color="auto" w:fill="auto"/>
            <w:vAlign w:val="center"/>
            <w:hideMark/>
          </w:tcPr>
          <w:p w14:paraId="110921F1"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6</w:t>
            </w:r>
          </w:p>
        </w:tc>
        <w:tc>
          <w:tcPr>
            <w:tcW w:w="6047" w:type="dxa"/>
            <w:tcBorders>
              <w:top w:val="nil"/>
              <w:left w:val="nil"/>
              <w:bottom w:val="single" w:sz="4" w:space="0" w:color="000000"/>
              <w:right w:val="nil"/>
            </w:tcBorders>
            <w:shd w:val="clear" w:color="auto" w:fill="auto"/>
            <w:vAlign w:val="center"/>
            <w:hideMark/>
          </w:tcPr>
          <w:p w14:paraId="2667C663" w14:textId="77777777" w:rsidR="00A671C0" w:rsidRPr="000E2F73" w:rsidRDefault="00A671C0">
            <w:pPr>
              <w:rPr>
                <w:rFonts w:ascii="Arial" w:hAnsi="Arial" w:cs="Arial"/>
                <w:color w:val="000000"/>
                <w:sz w:val="18"/>
                <w:szCs w:val="18"/>
              </w:rPr>
            </w:pPr>
            <w:r w:rsidRPr="000E2F73">
              <w:rPr>
                <w:rFonts w:ascii="Arial" w:hAnsi="Arial" w:cs="Arial"/>
                <w:color w:val="000000"/>
                <w:sz w:val="18"/>
                <w:szCs w:val="18"/>
              </w:rPr>
              <w:t>Демонтаж освітлювальних приладів: світильників для люмінісцентних ламп</w:t>
            </w:r>
          </w:p>
        </w:tc>
        <w:tc>
          <w:tcPr>
            <w:tcW w:w="1381" w:type="dxa"/>
            <w:tcBorders>
              <w:top w:val="nil"/>
              <w:left w:val="single" w:sz="4" w:space="0" w:color="000000"/>
              <w:bottom w:val="single" w:sz="4" w:space="0" w:color="000000"/>
              <w:right w:val="single" w:sz="4" w:space="0" w:color="000000"/>
            </w:tcBorders>
            <w:shd w:val="clear" w:color="auto" w:fill="auto"/>
            <w:vAlign w:val="center"/>
            <w:hideMark/>
          </w:tcPr>
          <w:p w14:paraId="76328167"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100 шт</w:t>
            </w:r>
          </w:p>
        </w:tc>
        <w:tc>
          <w:tcPr>
            <w:tcW w:w="1404" w:type="dxa"/>
            <w:tcBorders>
              <w:top w:val="nil"/>
              <w:left w:val="nil"/>
              <w:bottom w:val="single" w:sz="4" w:space="0" w:color="000000"/>
              <w:right w:val="single" w:sz="4" w:space="0" w:color="000000"/>
            </w:tcBorders>
            <w:shd w:val="clear" w:color="auto" w:fill="auto"/>
            <w:vAlign w:val="center"/>
            <w:hideMark/>
          </w:tcPr>
          <w:p w14:paraId="0A9B4A87"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0,16</w:t>
            </w:r>
          </w:p>
        </w:tc>
      </w:tr>
      <w:tr w:rsidR="00A671C0" w:rsidRPr="000E2F73" w14:paraId="68A3218F" w14:textId="77777777" w:rsidTr="00B65E35">
        <w:trPr>
          <w:trHeight w:val="372"/>
        </w:trPr>
        <w:tc>
          <w:tcPr>
            <w:tcW w:w="519" w:type="dxa"/>
            <w:tcBorders>
              <w:top w:val="nil"/>
              <w:left w:val="single" w:sz="4" w:space="0" w:color="000000"/>
              <w:bottom w:val="single" w:sz="4" w:space="0" w:color="000000"/>
              <w:right w:val="single" w:sz="4" w:space="0" w:color="000000"/>
            </w:tcBorders>
            <w:shd w:val="clear" w:color="auto" w:fill="auto"/>
            <w:vAlign w:val="center"/>
            <w:hideMark/>
          </w:tcPr>
          <w:p w14:paraId="074563A6" w14:textId="77777777" w:rsidR="00A671C0" w:rsidRPr="000E2F73" w:rsidRDefault="00A671C0">
            <w:pPr>
              <w:jc w:val="center"/>
              <w:rPr>
                <w:rFonts w:ascii="Arial" w:hAnsi="Arial" w:cs="Arial"/>
                <w:color w:val="000000"/>
                <w:sz w:val="18"/>
                <w:szCs w:val="18"/>
              </w:rPr>
            </w:pPr>
            <w:bookmarkStart w:id="1" w:name="_GoBack" w:colFirst="1" w:colLast="1"/>
            <w:r w:rsidRPr="000E2F73">
              <w:rPr>
                <w:rFonts w:ascii="Arial" w:hAnsi="Arial" w:cs="Arial"/>
                <w:color w:val="000000"/>
                <w:sz w:val="18"/>
                <w:szCs w:val="18"/>
              </w:rPr>
              <w:t>7</w:t>
            </w:r>
          </w:p>
        </w:tc>
        <w:tc>
          <w:tcPr>
            <w:tcW w:w="6047" w:type="dxa"/>
            <w:tcBorders>
              <w:top w:val="nil"/>
              <w:left w:val="nil"/>
              <w:bottom w:val="single" w:sz="4" w:space="0" w:color="000000"/>
              <w:right w:val="nil"/>
            </w:tcBorders>
            <w:shd w:val="clear" w:color="auto" w:fill="auto"/>
            <w:vAlign w:val="center"/>
            <w:hideMark/>
          </w:tcPr>
          <w:p w14:paraId="0C0C96ED" w14:textId="77777777" w:rsidR="00A671C0" w:rsidRPr="000E2F73" w:rsidRDefault="00A671C0">
            <w:pPr>
              <w:rPr>
                <w:rFonts w:ascii="Arial" w:hAnsi="Arial" w:cs="Arial"/>
                <w:color w:val="000000"/>
                <w:sz w:val="18"/>
                <w:szCs w:val="18"/>
              </w:rPr>
            </w:pPr>
            <w:r w:rsidRPr="000E2F73">
              <w:rPr>
                <w:rFonts w:ascii="Arial" w:hAnsi="Arial" w:cs="Arial"/>
                <w:color w:val="000000"/>
                <w:sz w:val="18"/>
                <w:szCs w:val="18"/>
              </w:rPr>
              <w:t>Демонтаж освітлювальних приладів: вимикачів, розеток</w:t>
            </w:r>
          </w:p>
        </w:tc>
        <w:tc>
          <w:tcPr>
            <w:tcW w:w="1381" w:type="dxa"/>
            <w:tcBorders>
              <w:top w:val="nil"/>
              <w:left w:val="single" w:sz="4" w:space="0" w:color="000000"/>
              <w:bottom w:val="single" w:sz="4" w:space="0" w:color="000000"/>
              <w:right w:val="single" w:sz="4" w:space="0" w:color="000000"/>
            </w:tcBorders>
            <w:shd w:val="clear" w:color="auto" w:fill="auto"/>
            <w:vAlign w:val="center"/>
            <w:hideMark/>
          </w:tcPr>
          <w:p w14:paraId="5A06AE5F"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100 шт</w:t>
            </w:r>
          </w:p>
        </w:tc>
        <w:tc>
          <w:tcPr>
            <w:tcW w:w="1404" w:type="dxa"/>
            <w:tcBorders>
              <w:top w:val="nil"/>
              <w:left w:val="nil"/>
              <w:bottom w:val="single" w:sz="4" w:space="0" w:color="000000"/>
              <w:right w:val="single" w:sz="4" w:space="0" w:color="000000"/>
            </w:tcBorders>
            <w:shd w:val="clear" w:color="auto" w:fill="auto"/>
            <w:vAlign w:val="center"/>
            <w:hideMark/>
          </w:tcPr>
          <w:p w14:paraId="4D5C4A81"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0,08</w:t>
            </w:r>
          </w:p>
        </w:tc>
      </w:tr>
      <w:tr w:rsidR="00A671C0" w:rsidRPr="000E2F73" w14:paraId="2CCF6999" w14:textId="77777777" w:rsidTr="00B65E35">
        <w:trPr>
          <w:trHeight w:val="360"/>
        </w:trPr>
        <w:tc>
          <w:tcPr>
            <w:tcW w:w="519" w:type="dxa"/>
            <w:tcBorders>
              <w:top w:val="nil"/>
              <w:left w:val="single" w:sz="4" w:space="0" w:color="000000"/>
              <w:bottom w:val="single" w:sz="4" w:space="0" w:color="000000"/>
              <w:right w:val="single" w:sz="4" w:space="0" w:color="000000"/>
            </w:tcBorders>
            <w:shd w:val="clear" w:color="auto" w:fill="auto"/>
            <w:vAlign w:val="center"/>
            <w:hideMark/>
          </w:tcPr>
          <w:p w14:paraId="554B5DF7"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8</w:t>
            </w:r>
          </w:p>
        </w:tc>
        <w:tc>
          <w:tcPr>
            <w:tcW w:w="6047" w:type="dxa"/>
            <w:tcBorders>
              <w:top w:val="nil"/>
              <w:left w:val="nil"/>
              <w:bottom w:val="single" w:sz="4" w:space="0" w:color="000000"/>
              <w:right w:val="nil"/>
            </w:tcBorders>
            <w:shd w:val="clear" w:color="auto" w:fill="auto"/>
            <w:vAlign w:val="center"/>
            <w:hideMark/>
          </w:tcPr>
          <w:p w14:paraId="47609F9A" w14:textId="77777777" w:rsidR="00A671C0" w:rsidRPr="000E2F73" w:rsidRDefault="00A671C0">
            <w:pPr>
              <w:rPr>
                <w:rFonts w:ascii="Arial" w:hAnsi="Arial" w:cs="Arial"/>
                <w:color w:val="000000"/>
                <w:sz w:val="18"/>
                <w:szCs w:val="18"/>
              </w:rPr>
            </w:pPr>
            <w:r w:rsidRPr="000E2F73">
              <w:rPr>
                <w:rFonts w:ascii="Arial" w:hAnsi="Arial" w:cs="Arial"/>
                <w:color w:val="000000"/>
                <w:sz w:val="18"/>
                <w:szCs w:val="18"/>
              </w:rPr>
              <w:t>Розбирання покриттів підлог: з лінолеуму</w:t>
            </w:r>
          </w:p>
        </w:tc>
        <w:tc>
          <w:tcPr>
            <w:tcW w:w="1381" w:type="dxa"/>
            <w:tcBorders>
              <w:top w:val="nil"/>
              <w:left w:val="single" w:sz="4" w:space="0" w:color="000000"/>
              <w:bottom w:val="single" w:sz="4" w:space="0" w:color="000000"/>
              <w:right w:val="single" w:sz="4" w:space="0" w:color="000000"/>
            </w:tcBorders>
            <w:shd w:val="clear" w:color="auto" w:fill="auto"/>
            <w:vAlign w:val="center"/>
            <w:hideMark/>
          </w:tcPr>
          <w:p w14:paraId="60D7ACBD"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100 м2</w:t>
            </w:r>
          </w:p>
        </w:tc>
        <w:tc>
          <w:tcPr>
            <w:tcW w:w="1404" w:type="dxa"/>
            <w:tcBorders>
              <w:top w:val="nil"/>
              <w:left w:val="nil"/>
              <w:bottom w:val="single" w:sz="4" w:space="0" w:color="000000"/>
              <w:right w:val="single" w:sz="4" w:space="0" w:color="000000"/>
            </w:tcBorders>
            <w:shd w:val="clear" w:color="auto" w:fill="auto"/>
            <w:vAlign w:val="center"/>
            <w:hideMark/>
          </w:tcPr>
          <w:p w14:paraId="4D0AA7AD"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0,3144</w:t>
            </w:r>
          </w:p>
        </w:tc>
      </w:tr>
      <w:bookmarkEnd w:id="1"/>
      <w:tr w:rsidR="00A671C0" w:rsidRPr="000E2F73" w14:paraId="1B613B0D" w14:textId="77777777" w:rsidTr="00B65E35">
        <w:trPr>
          <w:trHeight w:val="384"/>
        </w:trPr>
        <w:tc>
          <w:tcPr>
            <w:tcW w:w="519" w:type="dxa"/>
            <w:tcBorders>
              <w:top w:val="nil"/>
              <w:left w:val="single" w:sz="4" w:space="0" w:color="000000"/>
              <w:bottom w:val="single" w:sz="4" w:space="0" w:color="000000"/>
              <w:right w:val="single" w:sz="4" w:space="0" w:color="000000"/>
            </w:tcBorders>
            <w:shd w:val="clear" w:color="auto" w:fill="auto"/>
            <w:vAlign w:val="center"/>
            <w:hideMark/>
          </w:tcPr>
          <w:p w14:paraId="2C12CC94"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9</w:t>
            </w:r>
          </w:p>
        </w:tc>
        <w:tc>
          <w:tcPr>
            <w:tcW w:w="6047" w:type="dxa"/>
            <w:tcBorders>
              <w:top w:val="nil"/>
              <w:left w:val="nil"/>
              <w:bottom w:val="single" w:sz="4" w:space="0" w:color="000000"/>
              <w:right w:val="nil"/>
            </w:tcBorders>
            <w:shd w:val="clear" w:color="auto" w:fill="auto"/>
            <w:vAlign w:val="center"/>
            <w:hideMark/>
          </w:tcPr>
          <w:p w14:paraId="683F13DE" w14:textId="77777777" w:rsidR="00A671C0" w:rsidRPr="000E2F73" w:rsidRDefault="00A671C0">
            <w:pPr>
              <w:rPr>
                <w:rFonts w:ascii="Arial" w:hAnsi="Arial" w:cs="Arial"/>
                <w:color w:val="000000"/>
                <w:sz w:val="18"/>
                <w:szCs w:val="18"/>
              </w:rPr>
            </w:pPr>
            <w:r w:rsidRPr="000E2F73">
              <w:rPr>
                <w:rFonts w:ascii="Arial" w:hAnsi="Arial" w:cs="Arial"/>
                <w:color w:val="000000"/>
                <w:sz w:val="18"/>
                <w:szCs w:val="18"/>
              </w:rPr>
              <w:t>Розбирання  плит стельових в каркас стелі "Армстронг"</w:t>
            </w:r>
          </w:p>
        </w:tc>
        <w:tc>
          <w:tcPr>
            <w:tcW w:w="1381" w:type="dxa"/>
            <w:tcBorders>
              <w:top w:val="nil"/>
              <w:left w:val="single" w:sz="4" w:space="0" w:color="000000"/>
              <w:bottom w:val="single" w:sz="4" w:space="0" w:color="000000"/>
              <w:right w:val="single" w:sz="4" w:space="0" w:color="000000"/>
            </w:tcBorders>
            <w:shd w:val="clear" w:color="auto" w:fill="auto"/>
            <w:vAlign w:val="center"/>
            <w:hideMark/>
          </w:tcPr>
          <w:p w14:paraId="56EA1E23"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100 м2</w:t>
            </w:r>
          </w:p>
        </w:tc>
        <w:tc>
          <w:tcPr>
            <w:tcW w:w="1404" w:type="dxa"/>
            <w:tcBorders>
              <w:top w:val="nil"/>
              <w:left w:val="nil"/>
              <w:bottom w:val="single" w:sz="4" w:space="0" w:color="000000"/>
              <w:right w:val="single" w:sz="4" w:space="0" w:color="000000"/>
            </w:tcBorders>
            <w:shd w:val="clear" w:color="auto" w:fill="auto"/>
            <w:vAlign w:val="center"/>
            <w:hideMark/>
          </w:tcPr>
          <w:p w14:paraId="6E931388"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0,166</w:t>
            </w:r>
          </w:p>
        </w:tc>
      </w:tr>
      <w:tr w:rsidR="00A671C0" w:rsidRPr="000E2F73" w14:paraId="5747F1E1" w14:textId="77777777" w:rsidTr="00B65E35">
        <w:trPr>
          <w:trHeight w:val="360"/>
        </w:trPr>
        <w:tc>
          <w:tcPr>
            <w:tcW w:w="519" w:type="dxa"/>
            <w:tcBorders>
              <w:top w:val="nil"/>
              <w:left w:val="single" w:sz="4" w:space="0" w:color="000000"/>
              <w:bottom w:val="single" w:sz="4" w:space="0" w:color="000000"/>
              <w:right w:val="single" w:sz="4" w:space="0" w:color="000000"/>
            </w:tcBorders>
            <w:shd w:val="clear" w:color="auto" w:fill="auto"/>
            <w:vAlign w:val="center"/>
            <w:hideMark/>
          </w:tcPr>
          <w:p w14:paraId="7C2311E6"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10</w:t>
            </w:r>
          </w:p>
        </w:tc>
        <w:tc>
          <w:tcPr>
            <w:tcW w:w="6047" w:type="dxa"/>
            <w:tcBorders>
              <w:top w:val="nil"/>
              <w:left w:val="nil"/>
              <w:bottom w:val="single" w:sz="4" w:space="0" w:color="000000"/>
              <w:right w:val="nil"/>
            </w:tcBorders>
            <w:shd w:val="clear" w:color="auto" w:fill="auto"/>
            <w:vAlign w:val="center"/>
            <w:hideMark/>
          </w:tcPr>
          <w:p w14:paraId="68729CE3" w14:textId="77777777" w:rsidR="00A671C0" w:rsidRPr="000E2F73" w:rsidRDefault="00A671C0">
            <w:pPr>
              <w:rPr>
                <w:rFonts w:ascii="Arial" w:hAnsi="Arial" w:cs="Arial"/>
                <w:color w:val="000000"/>
                <w:sz w:val="18"/>
                <w:szCs w:val="18"/>
              </w:rPr>
            </w:pPr>
            <w:r w:rsidRPr="000E2F73">
              <w:rPr>
                <w:rFonts w:ascii="Arial" w:hAnsi="Arial" w:cs="Arial"/>
                <w:color w:val="000000"/>
                <w:sz w:val="18"/>
                <w:szCs w:val="18"/>
              </w:rPr>
              <w:t>Розбирання каркасу підвісних стель "Армстронг"</w:t>
            </w:r>
          </w:p>
        </w:tc>
        <w:tc>
          <w:tcPr>
            <w:tcW w:w="1381" w:type="dxa"/>
            <w:tcBorders>
              <w:top w:val="nil"/>
              <w:left w:val="single" w:sz="4" w:space="0" w:color="000000"/>
              <w:bottom w:val="single" w:sz="4" w:space="0" w:color="000000"/>
              <w:right w:val="single" w:sz="4" w:space="0" w:color="000000"/>
            </w:tcBorders>
            <w:shd w:val="clear" w:color="auto" w:fill="auto"/>
            <w:vAlign w:val="center"/>
            <w:hideMark/>
          </w:tcPr>
          <w:p w14:paraId="0FF9A5E1"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100 м2</w:t>
            </w:r>
          </w:p>
        </w:tc>
        <w:tc>
          <w:tcPr>
            <w:tcW w:w="1404" w:type="dxa"/>
            <w:tcBorders>
              <w:top w:val="nil"/>
              <w:left w:val="nil"/>
              <w:bottom w:val="single" w:sz="4" w:space="0" w:color="000000"/>
              <w:right w:val="single" w:sz="4" w:space="0" w:color="000000"/>
            </w:tcBorders>
            <w:shd w:val="clear" w:color="auto" w:fill="auto"/>
            <w:vAlign w:val="center"/>
            <w:hideMark/>
          </w:tcPr>
          <w:p w14:paraId="775D746A"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0,166</w:t>
            </w:r>
          </w:p>
        </w:tc>
      </w:tr>
      <w:tr w:rsidR="00A671C0" w:rsidRPr="000E2F73" w14:paraId="3D4002E0" w14:textId="77777777" w:rsidTr="00B65E35">
        <w:trPr>
          <w:trHeight w:val="492"/>
        </w:trPr>
        <w:tc>
          <w:tcPr>
            <w:tcW w:w="519" w:type="dxa"/>
            <w:tcBorders>
              <w:top w:val="nil"/>
              <w:left w:val="single" w:sz="4" w:space="0" w:color="000000"/>
              <w:bottom w:val="single" w:sz="4" w:space="0" w:color="000000"/>
              <w:right w:val="single" w:sz="4" w:space="0" w:color="000000"/>
            </w:tcBorders>
            <w:shd w:val="clear" w:color="auto" w:fill="auto"/>
            <w:vAlign w:val="center"/>
            <w:hideMark/>
          </w:tcPr>
          <w:p w14:paraId="7E1729D0"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11</w:t>
            </w:r>
          </w:p>
        </w:tc>
        <w:tc>
          <w:tcPr>
            <w:tcW w:w="6047" w:type="dxa"/>
            <w:tcBorders>
              <w:top w:val="nil"/>
              <w:left w:val="nil"/>
              <w:bottom w:val="single" w:sz="4" w:space="0" w:color="000000"/>
              <w:right w:val="nil"/>
            </w:tcBorders>
            <w:shd w:val="clear" w:color="auto" w:fill="auto"/>
            <w:vAlign w:val="center"/>
            <w:hideMark/>
          </w:tcPr>
          <w:p w14:paraId="59AC120A" w14:textId="77777777" w:rsidR="00A671C0" w:rsidRPr="000E2F73" w:rsidRDefault="00A671C0">
            <w:pPr>
              <w:rPr>
                <w:rFonts w:ascii="Arial" w:hAnsi="Arial" w:cs="Arial"/>
                <w:color w:val="000000"/>
                <w:sz w:val="18"/>
                <w:szCs w:val="18"/>
              </w:rPr>
            </w:pPr>
            <w:r w:rsidRPr="000E2F73">
              <w:rPr>
                <w:rFonts w:ascii="Arial" w:hAnsi="Arial" w:cs="Arial"/>
                <w:color w:val="000000"/>
                <w:sz w:val="18"/>
                <w:szCs w:val="18"/>
              </w:rPr>
              <w:t>Демонтаж санітарно-технічного приладдя: унітазів зі змивними бачками</w:t>
            </w:r>
          </w:p>
        </w:tc>
        <w:tc>
          <w:tcPr>
            <w:tcW w:w="1381" w:type="dxa"/>
            <w:tcBorders>
              <w:top w:val="nil"/>
              <w:left w:val="single" w:sz="4" w:space="0" w:color="000000"/>
              <w:bottom w:val="single" w:sz="4" w:space="0" w:color="000000"/>
              <w:right w:val="single" w:sz="4" w:space="0" w:color="000000"/>
            </w:tcBorders>
            <w:shd w:val="clear" w:color="auto" w:fill="auto"/>
            <w:vAlign w:val="center"/>
            <w:hideMark/>
          </w:tcPr>
          <w:p w14:paraId="393CDEAD"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100 компл</w:t>
            </w:r>
          </w:p>
        </w:tc>
        <w:tc>
          <w:tcPr>
            <w:tcW w:w="1404" w:type="dxa"/>
            <w:tcBorders>
              <w:top w:val="nil"/>
              <w:left w:val="nil"/>
              <w:bottom w:val="single" w:sz="4" w:space="0" w:color="000000"/>
              <w:right w:val="single" w:sz="4" w:space="0" w:color="000000"/>
            </w:tcBorders>
            <w:shd w:val="clear" w:color="auto" w:fill="auto"/>
            <w:vAlign w:val="center"/>
            <w:hideMark/>
          </w:tcPr>
          <w:p w14:paraId="6F3772E7"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0,02</w:t>
            </w:r>
          </w:p>
        </w:tc>
      </w:tr>
      <w:tr w:rsidR="00A671C0" w:rsidRPr="000E2F73" w14:paraId="3656C99F" w14:textId="77777777" w:rsidTr="00B65E35">
        <w:trPr>
          <w:trHeight w:val="396"/>
        </w:trPr>
        <w:tc>
          <w:tcPr>
            <w:tcW w:w="519" w:type="dxa"/>
            <w:tcBorders>
              <w:top w:val="nil"/>
              <w:left w:val="single" w:sz="4" w:space="0" w:color="000000"/>
              <w:bottom w:val="single" w:sz="4" w:space="0" w:color="000000"/>
              <w:right w:val="single" w:sz="4" w:space="0" w:color="000000"/>
            </w:tcBorders>
            <w:shd w:val="clear" w:color="auto" w:fill="auto"/>
            <w:vAlign w:val="center"/>
            <w:hideMark/>
          </w:tcPr>
          <w:p w14:paraId="5BBB280F"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12</w:t>
            </w:r>
          </w:p>
        </w:tc>
        <w:tc>
          <w:tcPr>
            <w:tcW w:w="6047" w:type="dxa"/>
            <w:tcBorders>
              <w:top w:val="nil"/>
              <w:left w:val="nil"/>
              <w:bottom w:val="single" w:sz="4" w:space="0" w:color="000000"/>
              <w:right w:val="nil"/>
            </w:tcBorders>
            <w:shd w:val="clear" w:color="auto" w:fill="auto"/>
            <w:vAlign w:val="center"/>
            <w:hideMark/>
          </w:tcPr>
          <w:p w14:paraId="35FCBBBD" w14:textId="77777777" w:rsidR="00A671C0" w:rsidRPr="000E2F73" w:rsidRDefault="00A671C0">
            <w:pPr>
              <w:rPr>
                <w:rFonts w:ascii="Arial" w:hAnsi="Arial" w:cs="Arial"/>
                <w:color w:val="000000"/>
                <w:sz w:val="18"/>
                <w:szCs w:val="18"/>
              </w:rPr>
            </w:pPr>
            <w:r w:rsidRPr="000E2F73">
              <w:rPr>
                <w:rFonts w:ascii="Arial" w:hAnsi="Arial" w:cs="Arial"/>
                <w:color w:val="000000"/>
                <w:sz w:val="18"/>
                <w:szCs w:val="18"/>
              </w:rPr>
              <w:t>Демонтаж санітарно-технічного приладдя: раковин (умивальників)</w:t>
            </w:r>
          </w:p>
        </w:tc>
        <w:tc>
          <w:tcPr>
            <w:tcW w:w="1381" w:type="dxa"/>
            <w:tcBorders>
              <w:top w:val="nil"/>
              <w:left w:val="single" w:sz="4" w:space="0" w:color="000000"/>
              <w:bottom w:val="single" w:sz="4" w:space="0" w:color="000000"/>
              <w:right w:val="single" w:sz="4" w:space="0" w:color="000000"/>
            </w:tcBorders>
            <w:shd w:val="clear" w:color="auto" w:fill="auto"/>
            <w:vAlign w:val="center"/>
            <w:hideMark/>
          </w:tcPr>
          <w:p w14:paraId="3BBB17E7"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100 компл</w:t>
            </w:r>
          </w:p>
        </w:tc>
        <w:tc>
          <w:tcPr>
            <w:tcW w:w="1404" w:type="dxa"/>
            <w:tcBorders>
              <w:top w:val="nil"/>
              <w:left w:val="nil"/>
              <w:bottom w:val="single" w:sz="4" w:space="0" w:color="000000"/>
              <w:right w:val="single" w:sz="4" w:space="0" w:color="000000"/>
            </w:tcBorders>
            <w:shd w:val="clear" w:color="auto" w:fill="auto"/>
            <w:vAlign w:val="center"/>
            <w:hideMark/>
          </w:tcPr>
          <w:p w14:paraId="1390D562"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0,01</w:t>
            </w:r>
          </w:p>
        </w:tc>
      </w:tr>
      <w:tr w:rsidR="00A671C0" w:rsidRPr="000E2F73" w14:paraId="2AD58299" w14:textId="77777777" w:rsidTr="00B65E35">
        <w:trPr>
          <w:trHeight w:val="348"/>
        </w:trPr>
        <w:tc>
          <w:tcPr>
            <w:tcW w:w="519" w:type="dxa"/>
            <w:tcBorders>
              <w:top w:val="nil"/>
              <w:left w:val="single" w:sz="4" w:space="0" w:color="000000"/>
              <w:bottom w:val="single" w:sz="4" w:space="0" w:color="000000"/>
              <w:right w:val="single" w:sz="4" w:space="0" w:color="000000"/>
            </w:tcBorders>
            <w:shd w:val="clear" w:color="auto" w:fill="auto"/>
            <w:vAlign w:val="center"/>
            <w:hideMark/>
          </w:tcPr>
          <w:p w14:paraId="3A81BB5E"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13</w:t>
            </w:r>
          </w:p>
        </w:tc>
        <w:tc>
          <w:tcPr>
            <w:tcW w:w="6047" w:type="dxa"/>
            <w:tcBorders>
              <w:top w:val="nil"/>
              <w:left w:val="nil"/>
              <w:bottom w:val="single" w:sz="4" w:space="0" w:color="000000"/>
              <w:right w:val="nil"/>
            </w:tcBorders>
            <w:shd w:val="clear" w:color="auto" w:fill="auto"/>
            <w:vAlign w:val="center"/>
            <w:hideMark/>
          </w:tcPr>
          <w:p w14:paraId="1DFDE07D" w14:textId="77777777" w:rsidR="00A671C0" w:rsidRPr="000E2F73" w:rsidRDefault="00A671C0">
            <w:pPr>
              <w:rPr>
                <w:rFonts w:ascii="Arial" w:hAnsi="Arial" w:cs="Arial"/>
                <w:color w:val="000000"/>
                <w:sz w:val="18"/>
                <w:szCs w:val="18"/>
              </w:rPr>
            </w:pPr>
            <w:r w:rsidRPr="000E2F73">
              <w:rPr>
                <w:rFonts w:ascii="Arial" w:hAnsi="Arial" w:cs="Arial"/>
                <w:color w:val="000000"/>
                <w:sz w:val="18"/>
                <w:szCs w:val="18"/>
              </w:rPr>
              <w:t>Розбирання покриттів підлог: з керамічних плиток</w:t>
            </w:r>
          </w:p>
        </w:tc>
        <w:tc>
          <w:tcPr>
            <w:tcW w:w="1381" w:type="dxa"/>
            <w:tcBorders>
              <w:top w:val="nil"/>
              <w:left w:val="single" w:sz="4" w:space="0" w:color="000000"/>
              <w:bottom w:val="single" w:sz="4" w:space="0" w:color="000000"/>
              <w:right w:val="single" w:sz="4" w:space="0" w:color="000000"/>
            </w:tcBorders>
            <w:shd w:val="clear" w:color="auto" w:fill="auto"/>
            <w:vAlign w:val="center"/>
            <w:hideMark/>
          </w:tcPr>
          <w:p w14:paraId="2F99DEFF"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100 м2</w:t>
            </w:r>
          </w:p>
        </w:tc>
        <w:tc>
          <w:tcPr>
            <w:tcW w:w="1404" w:type="dxa"/>
            <w:tcBorders>
              <w:top w:val="nil"/>
              <w:left w:val="nil"/>
              <w:bottom w:val="single" w:sz="4" w:space="0" w:color="000000"/>
              <w:right w:val="single" w:sz="4" w:space="0" w:color="000000"/>
            </w:tcBorders>
            <w:shd w:val="clear" w:color="auto" w:fill="auto"/>
            <w:vAlign w:val="center"/>
            <w:hideMark/>
          </w:tcPr>
          <w:p w14:paraId="3D0CB055"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0,15</w:t>
            </w:r>
          </w:p>
        </w:tc>
      </w:tr>
      <w:tr w:rsidR="00A671C0" w:rsidRPr="000E2F73" w14:paraId="0F106D7F" w14:textId="77777777" w:rsidTr="00B65E35">
        <w:trPr>
          <w:trHeight w:val="300"/>
        </w:trPr>
        <w:tc>
          <w:tcPr>
            <w:tcW w:w="519" w:type="dxa"/>
            <w:tcBorders>
              <w:top w:val="nil"/>
              <w:left w:val="single" w:sz="4" w:space="0" w:color="000000"/>
              <w:bottom w:val="single" w:sz="4" w:space="0" w:color="000000"/>
              <w:right w:val="single" w:sz="4" w:space="0" w:color="000000"/>
            </w:tcBorders>
            <w:shd w:val="clear" w:color="auto" w:fill="auto"/>
            <w:vAlign w:val="center"/>
            <w:hideMark/>
          </w:tcPr>
          <w:p w14:paraId="5BFFF9A1"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14</w:t>
            </w:r>
          </w:p>
        </w:tc>
        <w:tc>
          <w:tcPr>
            <w:tcW w:w="6047" w:type="dxa"/>
            <w:tcBorders>
              <w:top w:val="nil"/>
              <w:left w:val="nil"/>
              <w:bottom w:val="single" w:sz="4" w:space="0" w:color="000000"/>
              <w:right w:val="nil"/>
            </w:tcBorders>
            <w:shd w:val="clear" w:color="auto" w:fill="auto"/>
            <w:vAlign w:val="center"/>
            <w:hideMark/>
          </w:tcPr>
          <w:p w14:paraId="06186B5C" w14:textId="77777777" w:rsidR="00A671C0" w:rsidRPr="000E2F73" w:rsidRDefault="00A671C0">
            <w:pPr>
              <w:rPr>
                <w:rFonts w:ascii="Arial" w:hAnsi="Arial" w:cs="Arial"/>
                <w:color w:val="000000"/>
                <w:sz w:val="18"/>
                <w:szCs w:val="18"/>
              </w:rPr>
            </w:pPr>
            <w:r w:rsidRPr="000E2F73">
              <w:rPr>
                <w:rFonts w:ascii="Arial" w:hAnsi="Arial" w:cs="Arial"/>
                <w:color w:val="000000"/>
                <w:sz w:val="18"/>
                <w:szCs w:val="18"/>
              </w:rPr>
              <w:t>Розбирання облицювання стін з керамічних глазурованих плиток</w:t>
            </w:r>
          </w:p>
        </w:tc>
        <w:tc>
          <w:tcPr>
            <w:tcW w:w="1381" w:type="dxa"/>
            <w:tcBorders>
              <w:top w:val="nil"/>
              <w:left w:val="single" w:sz="4" w:space="0" w:color="000000"/>
              <w:bottom w:val="single" w:sz="4" w:space="0" w:color="000000"/>
              <w:right w:val="single" w:sz="4" w:space="0" w:color="000000"/>
            </w:tcBorders>
            <w:shd w:val="clear" w:color="auto" w:fill="auto"/>
            <w:vAlign w:val="center"/>
            <w:hideMark/>
          </w:tcPr>
          <w:p w14:paraId="71DB620A"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100 м2</w:t>
            </w:r>
          </w:p>
        </w:tc>
        <w:tc>
          <w:tcPr>
            <w:tcW w:w="1404" w:type="dxa"/>
            <w:tcBorders>
              <w:top w:val="nil"/>
              <w:left w:val="nil"/>
              <w:bottom w:val="single" w:sz="4" w:space="0" w:color="000000"/>
              <w:right w:val="single" w:sz="4" w:space="0" w:color="000000"/>
            </w:tcBorders>
            <w:shd w:val="clear" w:color="auto" w:fill="auto"/>
            <w:vAlign w:val="center"/>
            <w:hideMark/>
          </w:tcPr>
          <w:p w14:paraId="084D0DA0"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0,423</w:t>
            </w:r>
          </w:p>
        </w:tc>
      </w:tr>
      <w:tr w:rsidR="00A671C0" w:rsidRPr="000E2F73" w14:paraId="6A025F43" w14:textId="77777777" w:rsidTr="00A671C0">
        <w:trPr>
          <w:trHeight w:val="348"/>
        </w:trPr>
        <w:tc>
          <w:tcPr>
            <w:tcW w:w="519" w:type="dxa"/>
            <w:tcBorders>
              <w:top w:val="nil"/>
              <w:left w:val="single" w:sz="4" w:space="0" w:color="000000"/>
              <w:bottom w:val="single" w:sz="4" w:space="0" w:color="000000"/>
              <w:right w:val="nil"/>
            </w:tcBorders>
            <w:shd w:val="clear" w:color="auto" w:fill="auto"/>
            <w:vAlign w:val="center"/>
            <w:hideMark/>
          </w:tcPr>
          <w:p w14:paraId="044567B9" w14:textId="77777777" w:rsidR="00A671C0" w:rsidRPr="000E2F73" w:rsidRDefault="00A671C0">
            <w:pPr>
              <w:jc w:val="right"/>
              <w:rPr>
                <w:rFonts w:ascii="Arial" w:hAnsi="Arial" w:cs="Arial"/>
                <w:b/>
                <w:bCs/>
                <w:color w:val="000000"/>
                <w:sz w:val="18"/>
                <w:szCs w:val="18"/>
              </w:rPr>
            </w:pPr>
            <w:r w:rsidRPr="000E2F73">
              <w:rPr>
                <w:rFonts w:ascii="Arial" w:hAnsi="Arial" w:cs="Arial"/>
                <w:b/>
                <w:bCs/>
                <w:color w:val="000000"/>
                <w:sz w:val="18"/>
                <w:szCs w:val="18"/>
              </w:rPr>
              <w:t> </w:t>
            </w:r>
          </w:p>
        </w:tc>
        <w:tc>
          <w:tcPr>
            <w:tcW w:w="8832" w:type="dxa"/>
            <w:gridSpan w:val="3"/>
            <w:tcBorders>
              <w:top w:val="single" w:sz="4" w:space="0" w:color="000000"/>
              <w:left w:val="single" w:sz="4" w:space="0" w:color="000000"/>
              <w:bottom w:val="single" w:sz="4" w:space="0" w:color="000000"/>
              <w:right w:val="nil"/>
            </w:tcBorders>
            <w:shd w:val="clear" w:color="auto" w:fill="auto"/>
            <w:vAlign w:val="center"/>
            <w:hideMark/>
          </w:tcPr>
          <w:p w14:paraId="75A8DBBA" w14:textId="77777777" w:rsidR="00A671C0" w:rsidRPr="000E2F73" w:rsidRDefault="00A671C0">
            <w:pPr>
              <w:rPr>
                <w:rFonts w:ascii="Arial" w:hAnsi="Arial" w:cs="Arial"/>
                <w:b/>
                <w:bCs/>
                <w:color w:val="000000"/>
                <w:sz w:val="18"/>
                <w:szCs w:val="18"/>
              </w:rPr>
            </w:pPr>
            <w:r w:rsidRPr="000E2F73">
              <w:rPr>
                <w:rFonts w:ascii="Arial" w:hAnsi="Arial" w:cs="Arial"/>
                <w:b/>
                <w:bCs/>
                <w:color w:val="000000"/>
                <w:sz w:val="18"/>
                <w:szCs w:val="18"/>
              </w:rPr>
              <w:t>Стіни</w:t>
            </w:r>
          </w:p>
        </w:tc>
      </w:tr>
      <w:tr w:rsidR="00A671C0" w:rsidRPr="000E2F73" w14:paraId="2D66A475" w14:textId="77777777" w:rsidTr="00B65E35">
        <w:trPr>
          <w:trHeight w:val="504"/>
        </w:trPr>
        <w:tc>
          <w:tcPr>
            <w:tcW w:w="519" w:type="dxa"/>
            <w:tcBorders>
              <w:top w:val="nil"/>
              <w:left w:val="single" w:sz="4" w:space="0" w:color="000000"/>
              <w:bottom w:val="single" w:sz="4" w:space="0" w:color="000000"/>
              <w:right w:val="single" w:sz="4" w:space="0" w:color="000000"/>
            </w:tcBorders>
            <w:shd w:val="clear" w:color="auto" w:fill="auto"/>
            <w:vAlign w:val="center"/>
            <w:hideMark/>
          </w:tcPr>
          <w:p w14:paraId="780D6E5E"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15</w:t>
            </w:r>
          </w:p>
        </w:tc>
        <w:tc>
          <w:tcPr>
            <w:tcW w:w="6047" w:type="dxa"/>
            <w:tcBorders>
              <w:top w:val="nil"/>
              <w:left w:val="nil"/>
              <w:bottom w:val="single" w:sz="4" w:space="0" w:color="000000"/>
              <w:right w:val="nil"/>
            </w:tcBorders>
            <w:shd w:val="clear" w:color="auto" w:fill="auto"/>
            <w:vAlign w:val="center"/>
            <w:hideMark/>
          </w:tcPr>
          <w:p w14:paraId="365014F8" w14:textId="77777777" w:rsidR="00A671C0" w:rsidRPr="000E2F73" w:rsidRDefault="00A671C0">
            <w:pPr>
              <w:rPr>
                <w:rFonts w:ascii="Arial" w:hAnsi="Arial" w:cs="Arial"/>
                <w:color w:val="000000"/>
                <w:sz w:val="18"/>
                <w:szCs w:val="18"/>
              </w:rPr>
            </w:pPr>
            <w:r w:rsidRPr="000E2F73">
              <w:rPr>
                <w:rFonts w:ascii="Arial" w:hAnsi="Arial" w:cs="Arial"/>
                <w:color w:val="000000"/>
                <w:sz w:val="18"/>
                <w:szCs w:val="18"/>
              </w:rPr>
              <w:t>Штукатурення поверхонь цементно-вапняним або цементним розчином по каменю та бетону поліпшене, стін</w:t>
            </w:r>
          </w:p>
        </w:tc>
        <w:tc>
          <w:tcPr>
            <w:tcW w:w="1381" w:type="dxa"/>
            <w:tcBorders>
              <w:top w:val="nil"/>
              <w:left w:val="single" w:sz="4" w:space="0" w:color="000000"/>
              <w:bottom w:val="single" w:sz="4" w:space="0" w:color="000000"/>
              <w:right w:val="single" w:sz="4" w:space="0" w:color="000000"/>
            </w:tcBorders>
            <w:shd w:val="clear" w:color="auto" w:fill="auto"/>
            <w:vAlign w:val="center"/>
            <w:hideMark/>
          </w:tcPr>
          <w:p w14:paraId="39413BA5"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100 м2</w:t>
            </w:r>
          </w:p>
        </w:tc>
        <w:tc>
          <w:tcPr>
            <w:tcW w:w="1404" w:type="dxa"/>
            <w:tcBorders>
              <w:top w:val="nil"/>
              <w:left w:val="nil"/>
              <w:bottom w:val="single" w:sz="4" w:space="0" w:color="000000"/>
              <w:right w:val="single" w:sz="4" w:space="0" w:color="000000"/>
            </w:tcBorders>
            <w:shd w:val="clear" w:color="auto" w:fill="auto"/>
            <w:vAlign w:val="center"/>
            <w:hideMark/>
          </w:tcPr>
          <w:p w14:paraId="169A02B5"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0,547</w:t>
            </w:r>
          </w:p>
        </w:tc>
      </w:tr>
      <w:tr w:rsidR="00A671C0" w:rsidRPr="000E2F73" w14:paraId="59F30D9F" w14:textId="77777777" w:rsidTr="00B65E35">
        <w:trPr>
          <w:trHeight w:val="372"/>
        </w:trPr>
        <w:tc>
          <w:tcPr>
            <w:tcW w:w="519" w:type="dxa"/>
            <w:tcBorders>
              <w:top w:val="nil"/>
              <w:left w:val="single" w:sz="4" w:space="0" w:color="000000"/>
              <w:bottom w:val="single" w:sz="4" w:space="0" w:color="000000"/>
              <w:right w:val="single" w:sz="4" w:space="0" w:color="000000"/>
            </w:tcBorders>
            <w:shd w:val="clear" w:color="auto" w:fill="auto"/>
            <w:vAlign w:val="center"/>
            <w:hideMark/>
          </w:tcPr>
          <w:p w14:paraId="55BFFA03"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16</w:t>
            </w:r>
          </w:p>
        </w:tc>
        <w:tc>
          <w:tcPr>
            <w:tcW w:w="6047" w:type="dxa"/>
            <w:tcBorders>
              <w:top w:val="nil"/>
              <w:left w:val="nil"/>
              <w:bottom w:val="single" w:sz="4" w:space="0" w:color="000000"/>
              <w:right w:val="nil"/>
            </w:tcBorders>
            <w:shd w:val="clear" w:color="auto" w:fill="auto"/>
            <w:vAlign w:val="center"/>
            <w:hideMark/>
          </w:tcPr>
          <w:p w14:paraId="40E7394E" w14:textId="77777777" w:rsidR="00A671C0" w:rsidRPr="000E2F73" w:rsidRDefault="00A671C0">
            <w:pPr>
              <w:rPr>
                <w:rFonts w:ascii="Arial" w:hAnsi="Arial" w:cs="Arial"/>
                <w:color w:val="000000"/>
                <w:sz w:val="18"/>
                <w:szCs w:val="18"/>
              </w:rPr>
            </w:pPr>
            <w:r w:rsidRPr="000E2F73">
              <w:rPr>
                <w:rFonts w:ascii="Arial" w:hAnsi="Arial" w:cs="Arial"/>
                <w:color w:val="000000"/>
                <w:sz w:val="18"/>
                <w:szCs w:val="18"/>
              </w:rPr>
              <w:t>Шпаклювання шпаклівкою "Cerezit": стін</w:t>
            </w:r>
          </w:p>
        </w:tc>
        <w:tc>
          <w:tcPr>
            <w:tcW w:w="1381" w:type="dxa"/>
            <w:tcBorders>
              <w:top w:val="nil"/>
              <w:left w:val="single" w:sz="4" w:space="0" w:color="000000"/>
              <w:bottom w:val="single" w:sz="4" w:space="0" w:color="000000"/>
              <w:right w:val="single" w:sz="4" w:space="0" w:color="000000"/>
            </w:tcBorders>
            <w:shd w:val="clear" w:color="auto" w:fill="auto"/>
            <w:vAlign w:val="center"/>
            <w:hideMark/>
          </w:tcPr>
          <w:p w14:paraId="018E349D"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100 м2</w:t>
            </w:r>
          </w:p>
        </w:tc>
        <w:tc>
          <w:tcPr>
            <w:tcW w:w="1404" w:type="dxa"/>
            <w:tcBorders>
              <w:top w:val="nil"/>
              <w:left w:val="nil"/>
              <w:bottom w:val="single" w:sz="4" w:space="0" w:color="000000"/>
              <w:right w:val="single" w:sz="4" w:space="0" w:color="000000"/>
            </w:tcBorders>
            <w:shd w:val="clear" w:color="auto" w:fill="auto"/>
            <w:vAlign w:val="center"/>
            <w:hideMark/>
          </w:tcPr>
          <w:p w14:paraId="47852541"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3,31</w:t>
            </w:r>
          </w:p>
        </w:tc>
      </w:tr>
      <w:tr w:rsidR="00A671C0" w:rsidRPr="000E2F73" w14:paraId="4A18B865" w14:textId="77777777" w:rsidTr="00B65E35">
        <w:trPr>
          <w:trHeight w:val="504"/>
        </w:trPr>
        <w:tc>
          <w:tcPr>
            <w:tcW w:w="519" w:type="dxa"/>
            <w:tcBorders>
              <w:top w:val="nil"/>
              <w:left w:val="single" w:sz="4" w:space="0" w:color="000000"/>
              <w:bottom w:val="single" w:sz="4" w:space="0" w:color="000000"/>
              <w:right w:val="single" w:sz="4" w:space="0" w:color="000000"/>
            </w:tcBorders>
            <w:shd w:val="clear" w:color="auto" w:fill="auto"/>
            <w:vAlign w:val="center"/>
            <w:hideMark/>
          </w:tcPr>
          <w:p w14:paraId="5C5E7E5A"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17</w:t>
            </w:r>
          </w:p>
        </w:tc>
        <w:tc>
          <w:tcPr>
            <w:tcW w:w="6047" w:type="dxa"/>
            <w:tcBorders>
              <w:top w:val="nil"/>
              <w:left w:val="nil"/>
              <w:bottom w:val="single" w:sz="4" w:space="0" w:color="000000"/>
              <w:right w:val="nil"/>
            </w:tcBorders>
            <w:shd w:val="clear" w:color="auto" w:fill="auto"/>
            <w:vAlign w:val="center"/>
            <w:hideMark/>
          </w:tcPr>
          <w:p w14:paraId="30222A9F" w14:textId="77777777" w:rsidR="00A671C0" w:rsidRPr="000E2F73" w:rsidRDefault="00A671C0">
            <w:pPr>
              <w:rPr>
                <w:rFonts w:ascii="Arial" w:hAnsi="Arial" w:cs="Arial"/>
                <w:color w:val="000000"/>
                <w:sz w:val="18"/>
                <w:szCs w:val="18"/>
              </w:rPr>
            </w:pPr>
            <w:r w:rsidRPr="000E2F73">
              <w:rPr>
                <w:rFonts w:ascii="Arial" w:hAnsi="Arial" w:cs="Arial"/>
                <w:color w:val="000000"/>
                <w:sz w:val="18"/>
                <w:szCs w:val="18"/>
              </w:rPr>
              <w:t>Шпаклювання шпаклівкою "Cerezit": додавати на 1 мм товщини шпаклівки</w:t>
            </w:r>
          </w:p>
        </w:tc>
        <w:tc>
          <w:tcPr>
            <w:tcW w:w="1381" w:type="dxa"/>
            <w:tcBorders>
              <w:top w:val="nil"/>
              <w:left w:val="single" w:sz="4" w:space="0" w:color="000000"/>
              <w:bottom w:val="single" w:sz="4" w:space="0" w:color="000000"/>
              <w:right w:val="single" w:sz="4" w:space="0" w:color="000000"/>
            </w:tcBorders>
            <w:shd w:val="clear" w:color="auto" w:fill="auto"/>
            <w:vAlign w:val="center"/>
            <w:hideMark/>
          </w:tcPr>
          <w:p w14:paraId="29C9ED21"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100 м2</w:t>
            </w:r>
          </w:p>
        </w:tc>
        <w:tc>
          <w:tcPr>
            <w:tcW w:w="1404" w:type="dxa"/>
            <w:tcBorders>
              <w:top w:val="nil"/>
              <w:left w:val="nil"/>
              <w:bottom w:val="single" w:sz="4" w:space="0" w:color="000000"/>
              <w:right w:val="single" w:sz="4" w:space="0" w:color="000000"/>
            </w:tcBorders>
            <w:shd w:val="clear" w:color="auto" w:fill="auto"/>
            <w:vAlign w:val="center"/>
            <w:hideMark/>
          </w:tcPr>
          <w:p w14:paraId="429ADCE3"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3,31</w:t>
            </w:r>
          </w:p>
        </w:tc>
      </w:tr>
      <w:tr w:rsidR="00A671C0" w:rsidRPr="000E2F73" w14:paraId="626C1093" w14:textId="77777777" w:rsidTr="00B65E35">
        <w:trPr>
          <w:trHeight w:val="228"/>
        </w:trPr>
        <w:tc>
          <w:tcPr>
            <w:tcW w:w="519" w:type="dxa"/>
            <w:tcBorders>
              <w:top w:val="nil"/>
              <w:left w:val="single" w:sz="4" w:space="0" w:color="000000"/>
              <w:bottom w:val="single" w:sz="4" w:space="0" w:color="000000"/>
              <w:right w:val="single" w:sz="4" w:space="0" w:color="000000"/>
            </w:tcBorders>
            <w:shd w:val="clear" w:color="auto" w:fill="auto"/>
            <w:vAlign w:val="center"/>
            <w:hideMark/>
          </w:tcPr>
          <w:p w14:paraId="3166E2EB"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18</w:t>
            </w:r>
          </w:p>
        </w:tc>
        <w:tc>
          <w:tcPr>
            <w:tcW w:w="6047" w:type="dxa"/>
            <w:tcBorders>
              <w:top w:val="nil"/>
              <w:left w:val="nil"/>
              <w:bottom w:val="single" w:sz="4" w:space="0" w:color="000000"/>
              <w:right w:val="nil"/>
            </w:tcBorders>
            <w:shd w:val="clear" w:color="auto" w:fill="auto"/>
            <w:vAlign w:val="center"/>
            <w:hideMark/>
          </w:tcPr>
          <w:p w14:paraId="531C1E3F" w14:textId="77777777" w:rsidR="00A671C0" w:rsidRPr="000E2F73" w:rsidRDefault="00A671C0">
            <w:pPr>
              <w:rPr>
                <w:rFonts w:ascii="Arial" w:hAnsi="Arial" w:cs="Arial"/>
                <w:color w:val="000000"/>
                <w:sz w:val="18"/>
                <w:szCs w:val="18"/>
              </w:rPr>
            </w:pPr>
            <w:r w:rsidRPr="000E2F73">
              <w:rPr>
                <w:rFonts w:ascii="Arial" w:hAnsi="Arial" w:cs="Arial"/>
                <w:color w:val="000000"/>
                <w:sz w:val="18"/>
                <w:szCs w:val="18"/>
              </w:rPr>
              <w:t>Сітка штукатурна</w:t>
            </w:r>
          </w:p>
        </w:tc>
        <w:tc>
          <w:tcPr>
            <w:tcW w:w="1381" w:type="dxa"/>
            <w:tcBorders>
              <w:top w:val="nil"/>
              <w:left w:val="single" w:sz="4" w:space="0" w:color="000000"/>
              <w:bottom w:val="single" w:sz="4" w:space="0" w:color="000000"/>
              <w:right w:val="single" w:sz="4" w:space="0" w:color="000000"/>
            </w:tcBorders>
            <w:shd w:val="clear" w:color="auto" w:fill="auto"/>
            <w:vAlign w:val="center"/>
            <w:hideMark/>
          </w:tcPr>
          <w:p w14:paraId="78C13EA9"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м2</w:t>
            </w:r>
          </w:p>
        </w:tc>
        <w:tc>
          <w:tcPr>
            <w:tcW w:w="1404" w:type="dxa"/>
            <w:tcBorders>
              <w:top w:val="nil"/>
              <w:left w:val="nil"/>
              <w:bottom w:val="single" w:sz="4" w:space="0" w:color="000000"/>
              <w:right w:val="single" w:sz="4" w:space="0" w:color="000000"/>
            </w:tcBorders>
            <w:shd w:val="clear" w:color="auto" w:fill="auto"/>
            <w:vAlign w:val="center"/>
            <w:hideMark/>
          </w:tcPr>
          <w:p w14:paraId="288DC930"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364,1</w:t>
            </w:r>
          </w:p>
        </w:tc>
      </w:tr>
      <w:tr w:rsidR="00A671C0" w:rsidRPr="000E2F73" w14:paraId="10363670" w14:textId="77777777" w:rsidTr="00B65E35">
        <w:trPr>
          <w:trHeight w:val="228"/>
        </w:trPr>
        <w:tc>
          <w:tcPr>
            <w:tcW w:w="519" w:type="dxa"/>
            <w:tcBorders>
              <w:top w:val="nil"/>
              <w:left w:val="single" w:sz="4" w:space="0" w:color="000000"/>
              <w:bottom w:val="single" w:sz="4" w:space="0" w:color="000000"/>
              <w:right w:val="single" w:sz="4" w:space="0" w:color="000000"/>
            </w:tcBorders>
            <w:shd w:val="clear" w:color="auto" w:fill="auto"/>
            <w:vAlign w:val="center"/>
            <w:hideMark/>
          </w:tcPr>
          <w:p w14:paraId="66C4C4F2"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19</w:t>
            </w:r>
          </w:p>
        </w:tc>
        <w:tc>
          <w:tcPr>
            <w:tcW w:w="6047" w:type="dxa"/>
            <w:tcBorders>
              <w:top w:val="nil"/>
              <w:left w:val="nil"/>
              <w:bottom w:val="single" w:sz="4" w:space="0" w:color="000000"/>
              <w:right w:val="nil"/>
            </w:tcBorders>
            <w:shd w:val="clear" w:color="auto" w:fill="auto"/>
            <w:vAlign w:val="center"/>
            <w:hideMark/>
          </w:tcPr>
          <w:p w14:paraId="25C4672F" w14:textId="77777777" w:rsidR="00A671C0" w:rsidRPr="000E2F73" w:rsidRDefault="00A671C0">
            <w:pPr>
              <w:rPr>
                <w:rFonts w:ascii="Arial" w:hAnsi="Arial" w:cs="Arial"/>
                <w:color w:val="000000"/>
                <w:sz w:val="18"/>
                <w:szCs w:val="18"/>
              </w:rPr>
            </w:pPr>
            <w:r w:rsidRPr="000E2F73">
              <w:rPr>
                <w:rFonts w:ascii="Arial" w:hAnsi="Arial" w:cs="Arial"/>
                <w:color w:val="000000"/>
                <w:sz w:val="18"/>
                <w:szCs w:val="18"/>
              </w:rPr>
              <w:t>Шпаклівка полімерцементна "Cerezit"</w:t>
            </w:r>
          </w:p>
        </w:tc>
        <w:tc>
          <w:tcPr>
            <w:tcW w:w="1381" w:type="dxa"/>
            <w:tcBorders>
              <w:top w:val="nil"/>
              <w:left w:val="single" w:sz="4" w:space="0" w:color="000000"/>
              <w:bottom w:val="single" w:sz="4" w:space="0" w:color="000000"/>
              <w:right w:val="single" w:sz="4" w:space="0" w:color="000000"/>
            </w:tcBorders>
            <w:shd w:val="clear" w:color="auto" w:fill="auto"/>
            <w:vAlign w:val="center"/>
            <w:hideMark/>
          </w:tcPr>
          <w:p w14:paraId="7AB745CB"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кг</w:t>
            </w:r>
          </w:p>
        </w:tc>
        <w:tc>
          <w:tcPr>
            <w:tcW w:w="1404" w:type="dxa"/>
            <w:tcBorders>
              <w:top w:val="nil"/>
              <w:left w:val="nil"/>
              <w:bottom w:val="single" w:sz="4" w:space="0" w:color="000000"/>
              <w:right w:val="single" w:sz="4" w:space="0" w:color="000000"/>
            </w:tcBorders>
            <w:shd w:val="clear" w:color="auto" w:fill="auto"/>
            <w:vAlign w:val="center"/>
            <w:hideMark/>
          </w:tcPr>
          <w:p w14:paraId="63FD8723"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1191,6</w:t>
            </w:r>
          </w:p>
        </w:tc>
      </w:tr>
      <w:tr w:rsidR="00A671C0" w:rsidRPr="000E2F73" w14:paraId="1EC503E4" w14:textId="77777777" w:rsidTr="00B65E35">
        <w:trPr>
          <w:trHeight w:val="492"/>
        </w:trPr>
        <w:tc>
          <w:tcPr>
            <w:tcW w:w="519" w:type="dxa"/>
            <w:tcBorders>
              <w:top w:val="nil"/>
              <w:left w:val="single" w:sz="4" w:space="0" w:color="000000"/>
              <w:bottom w:val="single" w:sz="4" w:space="0" w:color="000000"/>
              <w:right w:val="single" w:sz="4" w:space="0" w:color="000000"/>
            </w:tcBorders>
            <w:shd w:val="clear" w:color="auto" w:fill="auto"/>
            <w:vAlign w:val="center"/>
            <w:hideMark/>
          </w:tcPr>
          <w:p w14:paraId="0AD32FAC"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20</w:t>
            </w:r>
          </w:p>
        </w:tc>
        <w:tc>
          <w:tcPr>
            <w:tcW w:w="6047" w:type="dxa"/>
            <w:tcBorders>
              <w:top w:val="nil"/>
              <w:left w:val="nil"/>
              <w:bottom w:val="single" w:sz="4" w:space="0" w:color="000000"/>
              <w:right w:val="nil"/>
            </w:tcBorders>
            <w:shd w:val="clear" w:color="auto" w:fill="auto"/>
            <w:vAlign w:val="center"/>
            <w:hideMark/>
          </w:tcPr>
          <w:p w14:paraId="62D889D0" w14:textId="77777777" w:rsidR="00A671C0" w:rsidRPr="000E2F73" w:rsidRDefault="00A671C0">
            <w:pPr>
              <w:rPr>
                <w:rFonts w:ascii="Arial" w:hAnsi="Arial" w:cs="Arial"/>
                <w:color w:val="000000"/>
                <w:sz w:val="18"/>
                <w:szCs w:val="18"/>
              </w:rPr>
            </w:pPr>
            <w:r w:rsidRPr="000E2F73">
              <w:rPr>
                <w:rFonts w:ascii="Arial" w:hAnsi="Arial" w:cs="Arial"/>
                <w:color w:val="000000"/>
                <w:sz w:val="18"/>
                <w:szCs w:val="18"/>
              </w:rPr>
              <w:t>Опорядження внутрішніх поверхонь стін по каменю та бетону декоративною сумішшю з наповнювачем: величиною зерен 2 мм</w:t>
            </w:r>
          </w:p>
        </w:tc>
        <w:tc>
          <w:tcPr>
            <w:tcW w:w="1381" w:type="dxa"/>
            <w:tcBorders>
              <w:top w:val="nil"/>
              <w:left w:val="single" w:sz="4" w:space="0" w:color="000000"/>
              <w:bottom w:val="single" w:sz="4" w:space="0" w:color="000000"/>
              <w:right w:val="single" w:sz="4" w:space="0" w:color="000000"/>
            </w:tcBorders>
            <w:shd w:val="clear" w:color="auto" w:fill="auto"/>
            <w:vAlign w:val="center"/>
            <w:hideMark/>
          </w:tcPr>
          <w:p w14:paraId="282BD079"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100 м2</w:t>
            </w:r>
          </w:p>
        </w:tc>
        <w:tc>
          <w:tcPr>
            <w:tcW w:w="1404" w:type="dxa"/>
            <w:tcBorders>
              <w:top w:val="nil"/>
              <w:left w:val="nil"/>
              <w:bottom w:val="single" w:sz="4" w:space="0" w:color="000000"/>
              <w:right w:val="single" w:sz="4" w:space="0" w:color="000000"/>
            </w:tcBorders>
            <w:shd w:val="clear" w:color="auto" w:fill="auto"/>
            <w:vAlign w:val="center"/>
            <w:hideMark/>
          </w:tcPr>
          <w:p w14:paraId="33E9789E"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3,31</w:t>
            </w:r>
          </w:p>
        </w:tc>
      </w:tr>
      <w:tr w:rsidR="00A671C0" w:rsidRPr="000E2F73" w14:paraId="1B7347A1" w14:textId="77777777" w:rsidTr="00B65E35">
        <w:trPr>
          <w:trHeight w:val="492"/>
        </w:trPr>
        <w:tc>
          <w:tcPr>
            <w:tcW w:w="519" w:type="dxa"/>
            <w:tcBorders>
              <w:top w:val="nil"/>
              <w:left w:val="single" w:sz="4" w:space="0" w:color="000000"/>
              <w:bottom w:val="single" w:sz="4" w:space="0" w:color="000000"/>
              <w:right w:val="single" w:sz="4" w:space="0" w:color="000000"/>
            </w:tcBorders>
            <w:shd w:val="clear" w:color="auto" w:fill="auto"/>
            <w:vAlign w:val="center"/>
            <w:hideMark/>
          </w:tcPr>
          <w:p w14:paraId="0733080A"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21</w:t>
            </w:r>
          </w:p>
        </w:tc>
        <w:tc>
          <w:tcPr>
            <w:tcW w:w="6047" w:type="dxa"/>
            <w:tcBorders>
              <w:top w:val="nil"/>
              <w:left w:val="nil"/>
              <w:bottom w:val="single" w:sz="4" w:space="0" w:color="000000"/>
              <w:right w:val="nil"/>
            </w:tcBorders>
            <w:shd w:val="clear" w:color="auto" w:fill="auto"/>
            <w:vAlign w:val="center"/>
            <w:hideMark/>
          </w:tcPr>
          <w:p w14:paraId="4BC822AD" w14:textId="77777777" w:rsidR="00A671C0" w:rsidRPr="000E2F73" w:rsidRDefault="00A671C0">
            <w:pPr>
              <w:rPr>
                <w:rFonts w:ascii="Arial" w:hAnsi="Arial" w:cs="Arial"/>
                <w:color w:val="000000"/>
                <w:sz w:val="18"/>
                <w:szCs w:val="18"/>
              </w:rPr>
            </w:pPr>
            <w:r w:rsidRPr="000E2F73">
              <w:rPr>
                <w:rFonts w:ascii="Arial" w:hAnsi="Arial" w:cs="Arial"/>
                <w:color w:val="000000"/>
                <w:sz w:val="18"/>
                <w:szCs w:val="18"/>
              </w:rPr>
              <w:t>Фарбування полівінілацетатними водоемульсійними сумішами, поліпшене, по штукатурці: стін</w:t>
            </w:r>
          </w:p>
        </w:tc>
        <w:tc>
          <w:tcPr>
            <w:tcW w:w="1381" w:type="dxa"/>
            <w:tcBorders>
              <w:top w:val="nil"/>
              <w:left w:val="single" w:sz="4" w:space="0" w:color="000000"/>
              <w:bottom w:val="single" w:sz="4" w:space="0" w:color="000000"/>
              <w:right w:val="single" w:sz="4" w:space="0" w:color="000000"/>
            </w:tcBorders>
            <w:shd w:val="clear" w:color="auto" w:fill="auto"/>
            <w:vAlign w:val="center"/>
            <w:hideMark/>
          </w:tcPr>
          <w:p w14:paraId="57E725C8"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100 м2</w:t>
            </w:r>
          </w:p>
        </w:tc>
        <w:tc>
          <w:tcPr>
            <w:tcW w:w="1404" w:type="dxa"/>
            <w:tcBorders>
              <w:top w:val="nil"/>
              <w:left w:val="nil"/>
              <w:bottom w:val="single" w:sz="4" w:space="0" w:color="000000"/>
              <w:right w:val="single" w:sz="4" w:space="0" w:color="000000"/>
            </w:tcBorders>
            <w:shd w:val="clear" w:color="auto" w:fill="auto"/>
            <w:vAlign w:val="center"/>
            <w:hideMark/>
          </w:tcPr>
          <w:p w14:paraId="59A148D0"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3,31</w:t>
            </w:r>
          </w:p>
        </w:tc>
      </w:tr>
      <w:tr w:rsidR="00A671C0" w:rsidRPr="000E2F73" w14:paraId="5B261A9D" w14:textId="77777777" w:rsidTr="00B65E35">
        <w:trPr>
          <w:trHeight w:val="228"/>
        </w:trPr>
        <w:tc>
          <w:tcPr>
            <w:tcW w:w="519" w:type="dxa"/>
            <w:tcBorders>
              <w:top w:val="nil"/>
              <w:left w:val="single" w:sz="4" w:space="0" w:color="000000"/>
              <w:bottom w:val="single" w:sz="4" w:space="0" w:color="000000"/>
              <w:right w:val="single" w:sz="4" w:space="0" w:color="000000"/>
            </w:tcBorders>
            <w:shd w:val="clear" w:color="auto" w:fill="auto"/>
            <w:vAlign w:val="center"/>
            <w:hideMark/>
          </w:tcPr>
          <w:p w14:paraId="308FACD4"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22</w:t>
            </w:r>
          </w:p>
        </w:tc>
        <w:tc>
          <w:tcPr>
            <w:tcW w:w="6047" w:type="dxa"/>
            <w:tcBorders>
              <w:top w:val="nil"/>
              <w:left w:val="nil"/>
              <w:bottom w:val="single" w:sz="4" w:space="0" w:color="000000"/>
              <w:right w:val="nil"/>
            </w:tcBorders>
            <w:shd w:val="clear" w:color="auto" w:fill="auto"/>
            <w:vAlign w:val="center"/>
            <w:hideMark/>
          </w:tcPr>
          <w:p w14:paraId="12E6037B" w14:textId="77777777" w:rsidR="00A671C0" w:rsidRPr="000E2F73" w:rsidRDefault="00A671C0">
            <w:pPr>
              <w:rPr>
                <w:rFonts w:ascii="Arial" w:hAnsi="Arial" w:cs="Arial"/>
                <w:color w:val="000000"/>
                <w:sz w:val="18"/>
                <w:szCs w:val="18"/>
              </w:rPr>
            </w:pPr>
            <w:r w:rsidRPr="000E2F73">
              <w:rPr>
                <w:rFonts w:ascii="Arial" w:hAnsi="Arial" w:cs="Arial"/>
                <w:color w:val="000000"/>
                <w:sz w:val="18"/>
                <w:szCs w:val="18"/>
              </w:rPr>
              <w:t>Установлення перфорованих штукатурних кутиків</w:t>
            </w:r>
          </w:p>
        </w:tc>
        <w:tc>
          <w:tcPr>
            <w:tcW w:w="1381" w:type="dxa"/>
            <w:tcBorders>
              <w:top w:val="nil"/>
              <w:left w:val="single" w:sz="4" w:space="0" w:color="000000"/>
              <w:bottom w:val="single" w:sz="4" w:space="0" w:color="000000"/>
              <w:right w:val="single" w:sz="4" w:space="0" w:color="000000"/>
            </w:tcBorders>
            <w:shd w:val="clear" w:color="auto" w:fill="auto"/>
            <w:vAlign w:val="center"/>
            <w:hideMark/>
          </w:tcPr>
          <w:p w14:paraId="1D203D95"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100 м</w:t>
            </w:r>
          </w:p>
        </w:tc>
        <w:tc>
          <w:tcPr>
            <w:tcW w:w="1404" w:type="dxa"/>
            <w:tcBorders>
              <w:top w:val="nil"/>
              <w:left w:val="nil"/>
              <w:bottom w:val="single" w:sz="4" w:space="0" w:color="000000"/>
              <w:right w:val="single" w:sz="4" w:space="0" w:color="000000"/>
            </w:tcBorders>
            <w:shd w:val="clear" w:color="auto" w:fill="auto"/>
            <w:vAlign w:val="center"/>
            <w:hideMark/>
          </w:tcPr>
          <w:p w14:paraId="78E743EF"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0,896</w:t>
            </w:r>
          </w:p>
        </w:tc>
      </w:tr>
      <w:tr w:rsidR="00A671C0" w:rsidRPr="000E2F73" w14:paraId="21583F2E" w14:textId="77777777" w:rsidTr="00B65E35">
        <w:trPr>
          <w:trHeight w:val="528"/>
        </w:trPr>
        <w:tc>
          <w:tcPr>
            <w:tcW w:w="519" w:type="dxa"/>
            <w:tcBorders>
              <w:top w:val="nil"/>
              <w:left w:val="single" w:sz="4" w:space="0" w:color="000000"/>
              <w:bottom w:val="single" w:sz="4" w:space="0" w:color="000000"/>
              <w:right w:val="single" w:sz="4" w:space="0" w:color="000000"/>
            </w:tcBorders>
            <w:shd w:val="clear" w:color="auto" w:fill="auto"/>
            <w:vAlign w:val="center"/>
            <w:hideMark/>
          </w:tcPr>
          <w:p w14:paraId="5FD7DD5D"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23</w:t>
            </w:r>
          </w:p>
        </w:tc>
        <w:tc>
          <w:tcPr>
            <w:tcW w:w="6047" w:type="dxa"/>
            <w:tcBorders>
              <w:top w:val="nil"/>
              <w:left w:val="nil"/>
              <w:bottom w:val="single" w:sz="4" w:space="0" w:color="000000"/>
              <w:right w:val="nil"/>
            </w:tcBorders>
            <w:shd w:val="clear" w:color="auto" w:fill="auto"/>
            <w:vAlign w:val="center"/>
            <w:hideMark/>
          </w:tcPr>
          <w:p w14:paraId="77541AF0" w14:textId="77777777" w:rsidR="00A671C0" w:rsidRPr="000E2F73" w:rsidRDefault="00A671C0">
            <w:pPr>
              <w:rPr>
                <w:rFonts w:ascii="Arial" w:hAnsi="Arial" w:cs="Arial"/>
                <w:color w:val="000000"/>
                <w:sz w:val="18"/>
                <w:szCs w:val="18"/>
              </w:rPr>
            </w:pPr>
            <w:r w:rsidRPr="000E2F73">
              <w:rPr>
                <w:rFonts w:ascii="Arial" w:hAnsi="Arial" w:cs="Arial"/>
                <w:color w:val="000000"/>
                <w:sz w:val="18"/>
                <w:szCs w:val="18"/>
              </w:rPr>
              <w:t>Улаштування каркасу однорівневих підвісних стель із металевих профілів</w:t>
            </w:r>
          </w:p>
        </w:tc>
        <w:tc>
          <w:tcPr>
            <w:tcW w:w="1381" w:type="dxa"/>
            <w:tcBorders>
              <w:top w:val="nil"/>
              <w:left w:val="single" w:sz="4" w:space="0" w:color="000000"/>
              <w:bottom w:val="single" w:sz="4" w:space="0" w:color="000000"/>
              <w:right w:val="single" w:sz="4" w:space="0" w:color="000000"/>
            </w:tcBorders>
            <w:shd w:val="clear" w:color="auto" w:fill="auto"/>
            <w:vAlign w:val="center"/>
            <w:hideMark/>
          </w:tcPr>
          <w:p w14:paraId="709A6770"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100 м2</w:t>
            </w:r>
          </w:p>
        </w:tc>
        <w:tc>
          <w:tcPr>
            <w:tcW w:w="1404" w:type="dxa"/>
            <w:tcBorders>
              <w:top w:val="nil"/>
              <w:left w:val="nil"/>
              <w:bottom w:val="single" w:sz="4" w:space="0" w:color="000000"/>
              <w:right w:val="single" w:sz="4" w:space="0" w:color="000000"/>
            </w:tcBorders>
            <w:shd w:val="clear" w:color="auto" w:fill="auto"/>
            <w:vAlign w:val="center"/>
            <w:hideMark/>
          </w:tcPr>
          <w:p w14:paraId="6E7F366F"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0,122</w:t>
            </w:r>
          </w:p>
        </w:tc>
      </w:tr>
      <w:tr w:rsidR="00A671C0" w:rsidRPr="000E2F73" w14:paraId="1DA4F90A" w14:textId="77777777" w:rsidTr="00B65E35">
        <w:trPr>
          <w:trHeight w:val="228"/>
        </w:trPr>
        <w:tc>
          <w:tcPr>
            <w:tcW w:w="519" w:type="dxa"/>
            <w:tcBorders>
              <w:top w:val="nil"/>
              <w:left w:val="single" w:sz="4" w:space="0" w:color="000000"/>
              <w:bottom w:val="single" w:sz="4" w:space="0" w:color="000000"/>
              <w:right w:val="single" w:sz="4" w:space="0" w:color="000000"/>
            </w:tcBorders>
            <w:shd w:val="clear" w:color="auto" w:fill="auto"/>
            <w:vAlign w:val="center"/>
            <w:hideMark/>
          </w:tcPr>
          <w:p w14:paraId="517C8F1E"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24</w:t>
            </w:r>
          </w:p>
        </w:tc>
        <w:tc>
          <w:tcPr>
            <w:tcW w:w="6047" w:type="dxa"/>
            <w:tcBorders>
              <w:top w:val="nil"/>
              <w:left w:val="nil"/>
              <w:bottom w:val="single" w:sz="4" w:space="0" w:color="000000"/>
              <w:right w:val="nil"/>
            </w:tcBorders>
            <w:shd w:val="clear" w:color="auto" w:fill="auto"/>
            <w:vAlign w:val="center"/>
            <w:hideMark/>
          </w:tcPr>
          <w:p w14:paraId="328B4FB6" w14:textId="77777777" w:rsidR="00A671C0" w:rsidRPr="000E2F73" w:rsidRDefault="00A671C0">
            <w:pPr>
              <w:rPr>
                <w:rFonts w:ascii="Arial" w:hAnsi="Arial" w:cs="Arial"/>
                <w:color w:val="000000"/>
                <w:sz w:val="18"/>
                <w:szCs w:val="18"/>
              </w:rPr>
            </w:pPr>
            <w:r w:rsidRPr="000E2F73">
              <w:rPr>
                <w:rFonts w:ascii="Arial" w:hAnsi="Arial" w:cs="Arial"/>
                <w:color w:val="000000"/>
                <w:sz w:val="18"/>
                <w:szCs w:val="18"/>
              </w:rPr>
              <w:t>Профіль  UD27/05</w:t>
            </w:r>
          </w:p>
        </w:tc>
        <w:tc>
          <w:tcPr>
            <w:tcW w:w="1381" w:type="dxa"/>
            <w:tcBorders>
              <w:top w:val="nil"/>
              <w:left w:val="single" w:sz="4" w:space="0" w:color="000000"/>
              <w:bottom w:val="single" w:sz="4" w:space="0" w:color="000000"/>
              <w:right w:val="single" w:sz="4" w:space="0" w:color="000000"/>
            </w:tcBorders>
            <w:shd w:val="clear" w:color="auto" w:fill="auto"/>
            <w:vAlign w:val="center"/>
            <w:hideMark/>
          </w:tcPr>
          <w:p w14:paraId="257DBC7B"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м</w:t>
            </w:r>
          </w:p>
        </w:tc>
        <w:tc>
          <w:tcPr>
            <w:tcW w:w="1404" w:type="dxa"/>
            <w:tcBorders>
              <w:top w:val="nil"/>
              <w:left w:val="nil"/>
              <w:bottom w:val="single" w:sz="4" w:space="0" w:color="000000"/>
              <w:right w:val="single" w:sz="4" w:space="0" w:color="000000"/>
            </w:tcBorders>
            <w:shd w:val="clear" w:color="auto" w:fill="auto"/>
            <w:vAlign w:val="center"/>
            <w:hideMark/>
          </w:tcPr>
          <w:p w14:paraId="63B47979"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33</w:t>
            </w:r>
          </w:p>
        </w:tc>
      </w:tr>
      <w:tr w:rsidR="00A671C0" w:rsidRPr="000E2F73" w14:paraId="027D7194" w14:textId="77777777" w:rsidTr="00B65E35">
        <w:trPr>
          <w:trHeight w:val="228"/>
        </w:trPr>
        <w:tc>
          <w:tcPr>
            <w:tcW w:w="519" w:type="dxa"/>
            <w:tcBorders>
              <w:top w:val="nil"/>
              <w:left w:val="single" w:sz="4" w:space="0" w:color="000000"/>
              <w:bottom w:val="single" w:sz="4" w:space="0" w:color="000000"/>
              <w:right w:val="single" w:sz="4" w:space="0" w:color="000000"/>
            </w:tcBorders>
            <w:shd w:val="clear" w:color="auto" w:fill="auto"/>
            <w:vAlign w:val="center"/>
            <w:hideMark/>
          </w:tcPr>
          <w:p w14:paraId="5CF2C58E"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25</w:t>
            </w:r>
          </w:p>
        </w:tc>
        <w:tc>
          <w:tcPr>
            <w:tcW w:w="6047" w:type="dxa"/>
            <w:tcBorders>
              <w:top w:val="nil"/>
              <w:left w:val="nil"/>
              <w:bottom w:val="single" w:sz="4" w:space="0" w:color="000000"/>
              <w:right w:val="nil"/>
            </w:tcBorders>
            <w:shd w:val="clear" w:color="auto" w:fill="auto"/>
            <w:vAlign w:val="center"/>
            <w:hideMark/>
          </w:tcPr>
          <w:p w14:paraId="6891B904" w14:textId="77777777" w:rsidR="00A671C0" w:rsidRPr="000E2F73" w:rsidRDefault="00A671C0">
            <w:pPr>
              <w:rPr>
                <w:rFonts w:ascii="Arial" w:hAnsi="Arial" w:cs="Arial"/>
                <w:color w:val="000000"/>
                <w:sz w:val="18"/>
                <w:szCs w:val="18"/>
              </w:rPr>
            </w:pPr>
            <w:r w:rsidRPr="000E2F73">
              <w:rPr>
                <w:rFonts w:ascii="Arial" w:hAnsi="Arial" w:cs="Arial"/>
                <w:color w:val="000000"/>
                <w:sz w:val="18"/>
                <w:szCs w:val="18"/>
              </w:rPr>
              <w:t>Профіль CD 60/05</w:t>
            </w:r>
          </w:p>
        </w:tc>
        <w:tc>
          <w:tcPr>
            <w:tcW w:w="1381" w:type="dxa"/>
            <w:tcBorders>
              <w:top w:val="nil"/>
              <w:left w:val="single" w:sz="4" w:space="0" w:color="000000"/>
              <w:bottom w:val="single" w:sz="4" w:space="0" w:color="000000"/>
              <w:right w:val="single" w:sz="4" w:space="0" w:color="000000"/>
            </w:tcBorders>
            <w:shd w:val="clear" w:color="auto" w:fill="auto"/>
            <w:vAlign w:val="center"/>
            <w:hideMark/>
          </w:tcPr>
          <w:p w14:paraId="3973C5E4"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м</w:t>
            </w:r>
          </w:p>
        </w:tc>
        <w:tc>
          <w:tcPr>
            <w:tcW w:w="1404" w:type="dxa"/>
            <w:tcBorders>
              <w:top w:val="nil"/>
              <w:left w:val="nil"/>
              <w:bottom w:val="single" w:sz="4" w:space="0" w:color="000000"/>
              <w:right w:val="single" w:sz="4" w:space="0" w:color="000000"/>
            </w:tcBorders>
            <w:shd w:val="clear" w:color="auto" w:fill="auto"/>
            <w:vAlign w:val="center"/>
            <w:hideMark/>
          </w:tcPr>
          <w:p w14:paraId="297B83D6"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29</w:t>
            </w:r>
          </w:p>
        </w:tc>
      </w:tr>
      <w:tr w:rsidR="00A671C0" w:rsidRPr="000E2F73" w14:paraId="797CF91E" w14:textId="77777777" w:rsidTr="00B65E35">
        <w:trPr>
          <w:trHeight w:val="228"/>
        </w:trPr>
        <w:tc>
          <w:tcPr>
            <w:tcW w:w="519" w:type="dxa"/>
            <w:tcBorders>
              <w:top w:val="nil"/>
              <w:left w:val="single" w:sz="4" w:space="0" w:color="000000"/>
              <w:bottom w:val="single" w:sz="4" w:space="0" w:color="000000"/>
              <w:right w:val="single" w:sz="4" w:space="0" w:color="000000"/>
            </w:tcBorders>
            <w:shd w:val="clear" w:color="auto" w:fill="auto"/>
            <w:vAlign w:val="center"/>
            <w:hideMark/>
          </w:tcPr>
          <w:p w14:paraId="217ADD29"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26</w:t>
            </w:r>
          </w:p>
        </w:tc>
        <w:tc>
          <w:tcPr>
            <w:tcW w:w="6047" w:type="dxa"/>
            <w:tcBorders>
              <w:top w:val="nil"/>
              <w:left w:val="nil"/>
              <w:bottom w:val="single" w:sz="4" w:space="0" w:color="000000"/>
              <w:right w:val="nil"/>
            </w:tcBorders>
            <w:shd w:val="clear" w:color="auto" w:fill="auto"/>
            <w:vAlign w:val="center"/>
            <w:hideMark/>
          </w:tcPr>
          <w:p w14:paraId="01832FB0" w14:textId="77777777" w:rsidR="00A671C0" w:rsidRPr="000E2F73" w:rsidRDefault="00A671C0">
            <w:pPr>
              <w:rPr>
                <w:rFonts w:ascii="Arial" w:hAnsi="Arial" w:cs="Arial"/>
                <w:color w:val="000000"/>
                <w:sz w:val="18"/>
                <w:szCs w:val="18"/>
              </w:rPr>
            </w:pPr>
            <w:r w:rsidRPr="000E2F73">
              <w:rPr>
                <w:rFonts w:ascii="Arial" w:hAnsi="Arial" w:cs="Arial"/>
                <w:color w:val="000000"/>
                <w:sz w:val="18"/>
                <w:szCs w:val="18"/>
              </w:rPr>
              <w:t>Дюбель 6х60 мм.</w:t>
            </w:r>
          </w:p>
        </w:tc>
        <w:tc>
          <w:tcPr>
            <w:tcW w:w="1381" w:type="dxa"/>
            <w:tcBorders>
              <w:top w:val="nil"/>
              <w:left w:val="single" w:sz="4" w:space="0" w:color="000000"/>
              <w:bottom w:val="single" w:sz="4" w:space="0" w:color="000000"/>
              <w:right w:val="single" w:sz="4" w:space="0" w:color="000000"/>
            </w:tcBorders>
            <w:shd w:val="clear" w:color="auto" w:fill="auto"/>
            <w:vAlign w:val="center"/>
            <w:hideMark/>
          </w:tcPr>
          <w:p w14:paraId="20C9297D"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100 шт</w:t>
            </w:r>
          </w:p>
        </w:tc>
        <w:tc>
          <w:tcPr>
            <w:tcW w:w="1404" w:type="dxa"/>
            <w:tcBorders>
              <w:top w:val="nil"/>
              <w:left w:val="nil"/>
              <w:bottom w:val="single" w:sz="4" w:space="0" w:color="000000"/>
              <w:right w:val="single" w:sz="4" w:space="0" w:color="000000"/>
            </w:tcBorders>
            <w:shd w:val="clear" w:color="auto" w:fill="auto"/>
            <w:vAlign w:val="center"/>
            <w:hideMark/>
          </w:tcPr>
          <w:p w14:paraId="60495CE0"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2</w:t>
            </w:r>
          </w:p>
        </w:tc>
      </w:tr>
      <w:tr w:rsidR="00A671C0" w:rsidRPr="000E2F73" w14:paraId="37D42E25" w14:textId="77777777" w:rsidTr="00B65E35">
        <w:trPr>
          <w:trHeight w:val="228"/>
        </w:trPr>
        <w:tc>
          <w:tcPr>
            <w:tcW w:w="519" w:type="dxa"/>
            <w:tcBorders>
              <w:top w:val="nil"/>
              <w:left w:val="single" w:sz="4" w:space="0" w:color="000000"/>
              <w:bottom w:val="single" w:sz="4" w:space="0" w:color="000000"/>
              <w:right w:val="single" w:sz="4" w:space="0" w:color="000000"/>
            </w:tcBorders>
            <w:shd w:val="clear" w:color="auto" w:fill="auto"/>
            <w:vAlign w:val="center"/>
            <w:hideMark/>
          </w:tcPr>
          <w:p w14:paraId="4A6DE018"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27</w:t>
            </w:r>
          </w:p>
        </w:tc>
        <w:tc>
          <w:tcPr>
            <w:tcW w:w="6047" w:type="dxa"/>
            <w:tcBorders>
              <w:top w:val="nil"/>
              <w:left w:val="nil"/>
              <w:bottom w:val="single" w:sz="4" w:space="0" w:color="000000"/>
              <w:right w:val="nil"/>
            </w:tcBorders>
            <w:shd w:val="clear" w:color="auto" w:fill="auto"/>
            <w:vAlign w:val="center"/>
            <w:hideMark/>
          </w:tcPr>
          <w:p w14:paraId="743ADDA5" w14:textId="77777777" w:rsidR="00A671C0" w:rsidRPr="000E2F73" w:rsidRDefault="00A671C0">
            <w:pPr>
              <w:rPr>
                <w:rFonts w:ascii="Arial" w:hAnsi="Arial" w:cs="Arial"/>
                <w:color w:val="000000"/>
                <w:sz w:val="18"/>
                <w:szCs w:val="18"/>
              </w:rPr>
            </w:pPr>
            <w:r w:rsidRPr="000E2F73">
              <w:rPr>
                <w:rFonts w:ascii="Arial" w:hAnsi="Arial" w:cs="Arial"/>
                <w:color w:val="000000"/>
                <w:sz w:val="18"/>
                <w:szCs w:val="18"/>
              </w:rPr>
              <w:t>Шурупи ГКЛ</w:t>
            </w:r>
          </w:p>
        </w:tc>
        <w:tc>
          <w:tcPr>
            <w:tcW w:w="1381" w:type="dxa"/>
            <w:tcBorders>
              <w:top w:val="nil"/>
              <w:left w:val="single" w:sz="4" w:space="0" w:color="000000"/>
              <w:bottom w:val="single" w:sz="4" w:space="0" w:color="000000"/>
              <w:right w:val="single" w:sz="4" w:space="0" w:color="000000"/>
            </w:tcBorders>
            <w:shd w:val="clear" w:color="auto" w:fill="auto"/>
            <w:vAlign w:val="center"/>
            <w:hideMark/>
          </w:tcPr>
          <w:p w14:paraId="1155F67C"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100 шт</w:t>
            </w:r>
          </w:p>
        </w:tc>
        <w:tc>
          <w:tcPr>
            <w:tcW w:w="1404" w:type="dxa"/>
            <w:tcBorders>
              <w:top w:val="nil"/>
              <w:left w:val="nil"/>
              <w:bottom w:val="single" w:sz="4" w:space="0" w:color="000000"/>
              <w:right w:val="single" w:sz="4" w:space="0" w:color="000000"/>
            </w:tcBorders>
            <w:shd w:val="clear" w:color="auto" w:fill="auto"/>
            <w:vAlign w:val="center"/>
            <w:hideMark/>
          </w:tcPr>
          <w:p w14:paraId="29DDAA1F"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2,5</w:t>
            </w:r>
          </w:p>
        </w:tc>
      </w:tr>
      <w:tr w:rsidR="00A671C0" w:rsidRPr="000E2F73" w14:paraId="394A129E" w14:textId="77777777" w:rsidTr="00B65E35">
        <w:trPr>
          <w:trHeight w:val="540"/>
        </w:trPr>
        <w:tc>
          <w:tcPr>
            <w:tcW w:w="519" w:type="dxa"/>
            <w:tcBorders>
              <w:top w:val="nil"/>
              <w:left w:val="single" w:sz="4" w:space="0" w:color="000000"/>
              <w:bottom w:val="single" w:sz="4" w:space="0" w:color="000000"/>
              <w:right w:val="single" w:sz="4" w:space="0" w:color="000000"/>
            </w:tcBorders>
            <w:shd w:val="clear" w:color="auto" w:fill="auto"/>
            <w:vAlign w:val="center"/>
            <w:hideMark/>
          </w:tcPr>
          <w:p w14:paraId="61FB14D6"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28</w:t>
            </w:r>
          </w:p>
        </w:tc>
        <w:tc>
          <w:tcPr>
            <w:tcW w:w="6047" w:type="dxa"/>
            <w:tcBorders>
              <w:top w:val="nil"/>
              <w:left w:val="nil"/>
              <w:bottom w:val="single" w:sz="4" w:space="0" w:color="000000"/>
              <w:right w:val="nil"/>
            </w:tcBorders>
            <w:shd w:val="clear" w:color="auto" w:fill="auto"/>
            <w:vAlign w:val="center"/>
            <w:hideMark/>
          </w:tcPr>
          <w:p w14:paraId="785B35F2" w14:textId="77777777" w:rsidR="00A671C0" w:rsidRPr="000E2F73" w:rsidRDefault="00A671C0">
            <w:pPr>
              <w:rPr>
                <w:rFonts w:ascii="Arial" w:hAnsi="Arial" w:cs="Arial"/>
                <w:color w:val="000000"/>
                <w:sz w:val="18"/>
                <w:szCs w:val="18"/>
              </w:rPr>
            </w:pPr>
            <w:r w:rsidRPr="000E2F73">
              <w:rPr>
                <w:rFonts w:ascii="Arial" w:hAnsi="Arial" w:cs="Arial"/>
                <w:color w:val="000000"/>
                <w:sz w:val="18"/>
                <w:szCs w:val="18"/>
              </w:rPr>
              <w:t>Улаштування обшивки стін гіпсокартонними і гіпсоволокнистими листами на клеї</w:t>
            </w:r>
          </w:p>
        </w:tc>
        <w:tc>
          <w:tcPr>
            <w:tcW w:w="1381" w:type="dxa"/>
            <w:tcBorders>
              <w:top w:val="nil"/>
              <w:left w:val="single" w:sz="4" w:space="0" w:color="000000"/>
              <w:bottom w:val="single" w:sz="4" w:space="0" w:color="000000"/>
              <w:right w:val="single" w:sz="4" w:space="0" w:color="000000"/>
            </w:tcBorders>
            <w:shd w:val="clear" w:color="auto" w:fill="auto"/>
            <w:vAlign w:val="center"/>
            <w:hideMark/>
          </w:tcPr>
          <w:p w14:paraId="5E318DCE"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100 м2</w:t>
            </w:r>
          </w:p>
        </w:tc>
        <w:tc>
          <w:tcPr>
            <w:tcW w:w="1404" w:type="dxa"/>
            <w:tcBorders>
              <w:top w:val="nil"/>
              <w:left w:val="nil"/>
              <w:bottom w:val="single" w:sz="4" w:space="0" w:color="000000"/>
              <w:right w:val="single" w:sz="4" w:space="0" w:color="000000"/>
            </w:tcBorders>
            <w:shd w:val="clear" w:color="auto" w:fill="auto"/>
            <w:vAlign w:val="center"/>
            <w:hideMark/>
          </w:tcPr>
          <w:p w14:paraId="2E1A12A5"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0,122</w:t>
            </w:r>
          </w:p>
        </w:tc>
      </w:tr>
      <w:tr w:rsidR="00A671C0" w:rsidRPr="000E2F73" w14:paraId="374655F9" w14:textId="77777777" w:rsidTr="00B65E35">
        <w:trPr>
          <w:trHeight w:val="228"/>
        </w:trPr>
        <w:tc>
          <w:tcPr>
            <w:tcW w:w="519" w:type="dxa"/>
            <w:tcBorders>
              <w:top w:val="nil"/>
              <w:left w:val="single" w:sz="4" w:space="0" w:color="000000"/>
              <w:bottom w:val="single" w:sz="4" w:space="0" w:color="000000"/>
              <w:right w:val="single" w:sz="4" w:space="0" w:color="000000"/>
            </w:tcBorders>
            <w:shd w:val="clear" w:color="auto" w:fill="auto"/>
            <w:vAlign w:val="center"/>
            <w:hideMark/>
          </w:tcPr>
          <w:p w14:paraId="69B90698"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29</w:t>
            </w:r>
          </w:p>
        </w:tc>
        <w:tc>
          <w:tcPr>
            <w:tcW w:w="6047" w:type="dxa"/>
            <w:tcBorders>
              <w:top w:val="nil"/>
              <w:left w:val="nil"/>
              <w:bottom w:val="single" w:sz="4" w:space="0" w:color="000000"/>
              <w:right w:val="nil"/>
            </w:tcBorders>
            <w:shd w:val="clear" w:color="auto" w:fill="auto"/>
            <w:vAlign w:val="center"/>
            <w:hideMark/>
          </w:tcPr>
          <w:p w14:paraId="7A3EF531" w14:textId="77777777" w:rsidR="00A671C0" w:rsidRPr="000E2F73" w:rsidRDefault="00A671C0">
            <w:pPr>
              <w:rPr>
                <w:rFonts w:ascii="Arial" w:hAnsi="Arial" w:cs="Arial"/>
                <w:color w:val="000000"/>
                <w:sz w:val="18"/>
                <w:szCs w:val="18"/>
              </w:rPr>
            </w:pPr>
            <w:r w:rsidRPr="000E2F73">
              <w:rPr>
                <w:rFonts w:ascii="Arial" w:hAnsi="Arial" w:cs="Arial"/>
                <w:color w:val="000000"/>
                <w:sz w:val="18"/>
                <w:szCs w:val="18"/>
              </w:rPr>
              <w:t>Плити гіпсокартонні вологостійкі</w:t>
            </w:r>
          </w:p>
        </w:tc>
        <w:tc>
          <w:tcPr>
            <w:tcW w:w="1381" w:type="dxa"/>
            <w:tcBorders>
              <w:top w:val="nil"/>
              <w:left w:val="single" w:sz="4" w:space="0" w:color="000000"/>
              <w:bottom w:val="single" w:sz="4" w:space="0" w:color="000000"/>
              <w:right w:val="single" w:sz="4" w:space="0" w:color="000000"/>
            </w:tcBorders>
            <w:shd w:val="clear" w:color="auto" w:fill="auto"/>
            <w:vAlign w:val="center"/>
            <w:hideMark/>
          </w:tcPr>
          <w:p w14:paraId="5C51624B"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м2</w:t>
            </w:r>
          </w:p>
        </w:tc>
        <w:tc>
          <w:tcPr>
            <w:tcW w:w="1404" w:type="dxa"/>
            <w:tcBorders>
              <w:top w:val="nil"/>
              <w:left w:val="nil"/>
              <w:bottom w:val="single" w:sz="4" w:space="0" w:color="000000"/>
              <w:right w:val="single" w:sz="4" w:space="0" w:color="000000"/>
            </w:tcBorders>
            <w:shd w:val="clear" w:color="auto" w:fill="auto"/>
            <w:vAlign w:val="center"/>
            <w:hideMark/>
          </w:tcPr>
          <w:p w14:paraId="3934BD13"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12,81</w:t>
            </w:r>
          </w:p>
        </w:tc>
      </w:tr>
      <w:tr w:rsidR="00A671C0" w:rsidRPr="000E2F73" w14:paraId="07404C1C" w14:textId="77777777" w:rsidTr="00B65E35">
        <w:trPr>
          <w:trHeight w:val="228"/>
        </w:trPr>
        <w:tc>
          <w:tcPr>
            <w:tcW w:w="519" w:type="dxa"/>
            <w:tcBorders>
              <w:top w:val="nil"/>
              <w:left w:val="single" w:sz="4" w:space="0" w:color="000000"/>
              <w:bottom w:val="single" w:sz="4" w:space="0" w:color="000000"/>
              <w:right w:val="single" w:sz="4" w:space="0" w:color="000000"/>
            </w:tcBorders>
            <w:shd w:val="clear" w:color="auto" w:fill="auto"/>
            <w:vAlign w:val="center"/>
            <w:hideMark/>
          </w:tcPr>
          <w:p w14:paraId="205D03A8"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30</w:t>
            </w:r>
          </w:p>
        </w:tc>
        <w:tc>
          <w:tcPr>
            <w:tcW w:w="6047" w:type="dxa"/>
            <w:tcBorders>
              <w:top w:val="nil"/>
              <w:left w:val="nil"/>
              <w:bottom w:val="single" w:sz="4" w:space="0" w:color="000000"/>
              <w:right w:val="nil"/>
            </w:tcBorders>
            <w:shd w:val="clear" w:color="auto" w:fill="auto"/>
            <w:vAlign w:val="center"/>
            <w:hideMark/>
          </w:tcPr>
          <w:p w14:paraId="2B620179" w14:textId="77777777" w:rsidR="00A671C0" w:rsidRPr="000E2F73" w:rsidRDefault="00A671C0">
            <w:pPr>
              <w:rPr>
                <w:rFonts w:ascii="Arial" w:hAnsi="Arial" w:cs="Arial"/>
                <w:color w:val="000000"/>
                <w:sz w:val="18"/>
                <w:szCs w:val="18"/>
              </w:rPr>
            </w:pPr>
            <w:r w:rsidRPr="000E2F73">
              <w:rPr>
                <w:rFonts w:ascii="Arial" w:hAnsi="Arial" w:cs="Arial"/>
                <w:color w:val="000000"/>
                <w:sz w:val="18"/>
                <w:szCs w:val="18"/>
              </w:rPr>
              <w:t>Стрічка армувальна</w:t>
            </w:r>
          </w:p>
        </w:tc>
        <w:tc>
          <w:tcPr>
            <w:tcW w:w="1381" w:type="dxa"/>
            <w:tcBorders>
              <w:top w:val="nil"/>
              <w:left w:val="single" w:sz="4" w:space="0" w:color="000000"/>
              <w:bottom w:val="single" w:sz="4" w:space="0" w:color="000000"/>
              <w:right w:val="single" w:sz="4" w:space="0" w:color="000000"/>
            </w:tcBorders>
            <w:shd w:val="clear" w:color="auto" w:fill="auto"/>
            <w:vAlign w:val="center"/>
            <w:hideMark/>
          </w:tcPr>
          <w:p w14:paraId="69DF56B2"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п.м.</w:t>
            </w:r>
          </w:p>
        </w:tc>
        <w:tc>
          <w:tcPr>
            <w:tcW w:w="1404" w:type="dxa"/>
            <w:tcBorders>
              <w:top w:val="nil"/>
              <w:left w:val="nil"/>
              <w:bottom w:val="single" w:sz="4" w:space="0" w:color="000000"/>
              <w:right w:val="single" w:sz="4" w:space="0" w:color="000000"/>
            </w:tcBorders>
            <w:shd w:val="clear" w:color="auto" w:fill="auto"/>
            <w:vAlign w:val="center"/>
            <w:hideMark/>
          </w:tcPr>
          <w:p w14:paraId="380DDF67"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10,7</w:t>
            </w:r>
          </w:p>
        </w:tc>
      </w:tr>
      <w:tr w:rsidR="00A671C0" w:rsidRPr="000E2F73" w14:paraId="51F2804B" w14:textId="77777777" w:rsidTr="00B65E35">
        <w:trPr>
          <w:trHeight w:val="228"/>
        </w:trPr>
        <w:tc>
          <w:tcPr>
            <w:tcW w:w="519" w:type="dxa"/>
            <w:tcBorders>
              <w:top w:val="nil"/>
              <w:left w:val="single" w:sz="4" w:space="0" w:color="000000"/>
              <w:bottom w:val="single" w:sz="4" w:space="0" w:color="000000"/>
              <w:right w:val="single" w:sz="4" w:space="0" w:color="000000"/>
            </w:tcBorders>
            <w:shd w:val="clear" w:color="auto" w:fill="auto"/>
            <w:vAlign w:val="center"/>
            <w:hideMark/>
          </w:tcPr>
          <w:p w14:paraId="48B491E8"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31</w:t>
            </w:r>
          </w:p>
        </w:tc>
        <w:tc>
          <w:tcPr>
            <w:tcW w:w="6047" w:type="dxa"/>
            <w:tcBorders>
              <w:top w:val="nil"/>
              <w:left w:val="nil"/>
              <w:bottom w:val="single" w:sz="4" w:space="0" w:color="000000"/>
              <w:right w:val="nil"/>
            </w:tcBorders>
            <w:shd w:val="clear" w:color="auto" w:fill="auto"/>
            <w:vAlign w:val="center"/>
            <w:hideMark/>
          </w:tcPr>
          <w:p w14:paraId="524E52E9" w14:textId="77777777" w:rsidR="00A671C0" w:rsidRPr="000E2F73" w:rsidRDefault="00A671C0">
            <w:pPr>
              <w:rPr>
                <w:rFonts w:ascii="Arial" w:hAnsi="Arial" w:cs="Arial"/>
                <w:color w:val="000000"/>
                <w:sz w:val="18"/>
                <w:szCs w:val="18"/>
              </w:rPr>
            </w:pPr>
            <w:r w:rsidRPr="000E2F73">
              <w:rPr>
                <w:rFonts w:ascii="Arial" w:hAnsi="Arial" w:cs="Arial"/>
                <w:color w:val="000000"/>
                <w:sz w:val="18"/>
                <w:szCs w:val="18"/>
              </w:rPr>
              <w:t>Шпаклівка "Фюгенфюллер"</w:t>
            </w:r>
          </w:p>
        </w:tc>
        <w:tc>
          <w:tcPr>
            <w:tcW w:w="1381" w:type="dxa"/>
            <w:tcBorders>
              <w:top w:val="nil"/>
              <w:left w:val="single" w:sz="4" w:space="0" w:color="000000"/>
              <w:bottom w:val="single" w:sz="4" w:space="0" w:color="000000"/>
              <w:right w:val="single" w:sz="4" w:space="0" w:color="000000"/>
            </w:tcBorders>
            <w:shd w:val="clear" w:color="auto" w:fill="auto"/>
            <w:vAlign w:val="center"/>
            <w:hideMark/>
          </w:tcPr>
          <w:p w14:paraId="21CFA87C"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кг</w:t>
            </w:r>
          </w:p>
        </w:tc>
        <w:tc>
          <w:tcPr>
            <w:tcW w:w="1404" w:type="dxa"/>
            <w:tcBorders>
              <w:top w:val="nil"/>
              <w:left w:val="nil"/>
              <w:bottom w:val="single" w:sz="4" w:space="0" w:color="000000"/>
              <w:right w:val="single" w:sz="4" w:space="0" w:color="000000"/>
            </w:tcBorders>
            <w:shd w:val="clear" w:color="auto" w:fill="auto"/>
            <w:vAlign w:val="center"/>
            <w:hideMark/>
          </w:tcPr>
          <w:p w14:paraId="367F6FD8"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3,87</w:t>
            </w:r>
          </w:p>
        </w:tc>
      </w:tr>
      <w:tr w:rsidR="00A671C0" w:rsidRPr="000E2F73" w14:paraId="052E85E6" w14:textId="77777777" w:rsidTr="00B65E35">
        <w:trPr>
          <w:trHeight w:val="228"/>
        </w:trPr>
        <w:tc>
          <w:tcPr>
            <w:tcW w:w="519" w:type="dxa"/>
            <w:tcBorders>
              <w:top w:val="nil"/>
              <w:left w:val="single" w:sz="4" w:space="0" w:color="000000"/>
              <w:bottom w:val="single" w:sz="4" w:space="0" w:color="000000"/>
              <w:right w:val="single" w:sz="4" w:space="0" w:color="000000"/>
            </w:tcBorders>
            <w:shd w:val="clear" w:color="auto" w:fill="auto"/>
            <w:vAlign w:val="center"/>
            <w:hideMark/>
          </w:tcPr>
          <w:p w14:paraId="5F309A61"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lastRenderedPageBreak/>
              <w:t>32</w:t>
            </w:r>
          </w:p>
        </w:tc>
        <w:tc>
          <w:tcPr>
            <w:tcW w:w="6047" w:type="dxa"/>
            <w:tcBorders>
              <w:top w:val="nil"/>
              <w:left w:val="nil"/>
              <w:bottom w:val="single" w:sz="4" w:space="0" w:color="000000"/>
              <w:right w:val="nil"/>
            </w:tcBorders>
            <w:shd w:val="clear" w:color="auto" w:fill="auto"/>
            <w:vAlign w:val="center"/>
            <w:hideMark/>
          </w:tcPr>
          <w:p w14:paraId="669F72F9" w14:textId="77777777" w:rsidR="00A671C0" w:rsidRPr="000E2F73" w:rsidRDefault="00A671C0">
            <w:pPr>
              <w:rPr>
                <w:rFonts w:ascii="Arial" w:hAnsi="Arial" w:cs="Arial"/>
                <w:color w:val="000000"/>
                <w:sz w:val="18"/>
                <w:szCs w:val="18"/>
              </w:rPr>
            </w:pPr>
            <w:r w:rsidRPr="000E2F73">
              <w:rPr>
                <w:rFonts w:ascii="Arial" w:hAnsi="Arial" w:cs="Arial"/>
                <w:color w:val="000000"/>
                <w:sz w:val="18"/>
                <w:szCs w:val="18"/>
              </w:rPr>
              <w:t>Улаштування перемичок із кутика металевого</w:t>
            </w:r>
          </w:p>
        </w:tc>
        <w:tc>
          <w:tcPr>
            <w:tcW w:w="1381" w:type="dxa"/>
            <w:tcBorders>
              <w:top w:val="nil"/>
              <w:left w:val="single" w:sz="4" w:space="0" w:color="000000"/>
              <w:bottom w:val="single" w:sz="4" w:space="0" w:color="000000"/>
              <w:right w:val="single" w:sz="4" w:space="0" w:color="000000"/>
            </w:tcBorders>
            <w:shd w:val="clear" w:color="auto" w:fill="auto"/>
            <w:vAlign w:val="center"/>
            <w:hideMark/>
          </w:tcPr>
          <w:p w14:paraId="0E0A9E57"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т</w:t>
            </w:r>
          </w:p>
        </w:tc>
        <w:tc>
          <w:tcPr>
            <w:tcW w:w="1404" w:type="dxa"/>
            <w:tcBorders>
              <w:top w:val="nil"/>
              <w:left w:val="nil"/>
              <w:bottom w:val="single" w:sz="4" w:space="0" w:color="000000"/>
              <w:right w:val="single" w:sz="4" w:space="0" w:color="000000"/>
            </w:tcBorders>
            <w:shd w:val="clear" w:color="auto" w:fill="auto"/>
            <w:vAlign w:val="center"/>
            <w:hideMark/>
          </w:tcPr>
          <w:p w14:paraId="486927F4"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0,132</w:t>
            </w:r>
          </w:p>
        </w:tc>
      </w:tr>
      <w:tr w:rsidR="00A671C0" w:rsidRPr="000E2F73" w14:paraId="60C64F56" w14:textId="77777777" w:rsidTr="00B65E35">
        <w:trPr>
          <w:trHeight w:val="228"/>
        </w:trPr>
        <w:tc>
          <w:tcPr>
            <w:tcW w:w="519" w:type="dxa"/>
            <w:tcBorders>
              <w:top w:val="nil"/>
              <w:left w:val="single" w:sz="4" w:space="0" w:color="000000"/>
              <w:bottom w:val="single" w:sz="4" w:space="0" w:color="000000"/>
              <w:right w:val="single" w:sz="4" w:space="0" w:color="000000"/>
            </w:tcBorders>
            <w:shd w:val="clear" w:color="auto" w:fill="auto"/>
            <w:vAlign w:val="center"/>
            <w:hideMark/>
          </w:tcPr>
          <w:p w14:paraId="64D37C41"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33</w:t>
            </w:r>
          </w:p>
        </w:tc>
        <w:tc>
          <w:tcPr>
            <w:tcW w:w="6047" w:type="dxa"/>
            <w:tcBorders>
              <w:top w:val="nil"/>
              <w:left w:val="nil"/>
              <w:bottom w:val="single" w:sz="4" w:space="0" w:color="000000"/>
              <w:right w:val="nil"/>
            </w:tcBorders>
            <w:shd w:val="clear" w:color="auto" w:fill="auto"/>
            <w:vAlign w:val="center"/>
            <w:hideMark/>
          </w:tcPr>
          <w:p w14:paraId="2052B031" w14:textId="77777777" w:rsidR="00A671C0" w:rsidRPr="000E2F73" w:rsidRDefault="00A671C0">
            <w:pPr>
              <w:rPr>
                <w:rFonts w:ascii="Arial" w:hAnsi="Arial" w:cs="Arial"/>
                <w:color w:val="000000"/>
                <w:sz w:val="18"/>
                <w:szCs w:val="18"/>
              </w:rPr>
            </w:pPr>
            <w:r w:rsidRPr="000E2F73">
              <w:rPr>
                <w:rFonts w:ascii="Arial" w:hAnsi="Arial" w:cs="Arial"/>
                <w:color w:val="000000"/>
                <w:sz w:val="18"/>
                <w:szCs w:val="18"/>
              </w:rPr>
              <w:t>Кутик металевий L63х4.0</w:t>
            </w:r>
          </w:p>
        </w:tc>
        <w:tc>
          <w:tcPr>
            <w:tcW w:w="1381" w:type="dxa"/>
            <w:tcBorders>
              <w:top w:val="nil"/>
              <w:left w:val="single" w:sz="4" w:space="0" w:color="000000"/>
              <w:bottom w:val="single" w:sz="4" w:space="0" w:color="000000"/>
              <w:right w:val="single" w:sz="4" w:space="0" w:color="000000"/>
            </w:tcBorders>
            <w:shd w:val="clear" w:color="auto" w:fill="auto"/>
            <w:vAlign w:val="center"/>
            <w:hideMark/>
          </w:tcPr>
          <w:p w14:paraId="1F3E14D4"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т</w:t>
            </w:r>
          </w:p>
        </w:tc>
        <w:tc>
          <w:tcPr>
            <w:tcW w:w="1404" w:type="dxa"/>
            <w:tcBorders>
              <w:top w:val="nil"/>
              <w:left w:val="nil"/>
              <w:bottom w:val="single" w:sz="4" w:space="0" w:color="000000"/>
              <w:right w:val="single" w:sz="4" w:space="0" w:color="000000"/>
            </w:tcBorders>
            <w:shd w:val="clear" w:color="auto" w:fill="auto"/>
            <w:vAlign w:val="center"/>
            <w:hideMark/>
          </w:tcPr>
          <w:p w14:paraId="2BB1D85E"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0,132</w:t>
            </w:r>
          </w:p>
        </w:tc>
      </w:tr>
      <w:tr w:rsidR="00A671C0" w:rsidRPr="000E2F73" w14:paraId="08F20A03" w14:textId="77777777" w:rsidTr="00B65E35">
        <w:trPr>
          <w:trHeight w:val="228"/>
        </w:trPr>
        <w:tc>
          <w:tcPr>
            <w:tcW w:w="519" w:type="dxa"/>
            <w:tcBorders>
              <w:top w:val="nil"/>
              <w:left w:val="single" w:sz="4" w:space="0" w:color="000000"/>
              <w:bottom w:val="single" w:sz="4" w:space="0" w:color="000000"/>
              <w:right w:val="single" w:sz="4" w:space="0" w:color="000000"/>
            </w:tcBorders>
            <w:shd w:val="clear" w:color="auto" w:fill="auto"/>
            <w:vAlign w:val="center"/>
            <w:hideMark/>
          </w:tcPr>
          <w:p w14:paraId="32DE7122"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34</w:t>
            </w:r>
          </w:p>
        </w:tc>
        <w:tc>
          <w:tcPr>
            <w:tcW w:w="6047" w:type="dxa"/>
            <w:tcBorders>
              <w:top w:val="nil"/>
              <w:left w:val="nil"/>
              <w:bottom w:val="single" w:sz="4" w:space="0" w:color="000000"/>
              <w:right w:val="nil"/>
            </w:tcBorders>
            <w:shd w:val="clear" w:color="auto" w:fill="auto"/>
            <w:vAlign w:val="center"/>
            <w:hideMark/>
          </w:tcPr>
          <w:p w14:paraId="1AA6E57E" w14:textId="77777777" w:rsidR="00A671C0" w:rsidRPr="000E2F73" w:rsidRDefault="00A671C0">
            <w:pPr>
              <w:rPr>
                <w:rFonts w:ascii="Arial" w:hAnsi="Arial" w:cs="Arial"/>
                <w:color w:val="000000"/>
                <w:sz w:val="18"/>
                <w:szCs w:val="18"/>
              </w:rPr>
            </w:pPr>
            <w:r w:rsidRPr="000E2F73">
              <w:rPr>
                <w:rFonts w:ascii="Arial" w:hAnsi="Arial" w:cs="Arial"/>
                <w:color w:val="000000"/>
                <w:sz w:val="18"/>
                <w:szCs w:val="18"/>
              </w:rPr>
              <w:t>Установлення відбійної дошки (заст.)</w:t>
            </w:r>
          </w:p>
        </w:tc>
        <w:tc>
          <w:tcPr>
            <w:tcW w:w="1381" w:type="dxa"/>
            <w:tcBorders>
              <w:top w:val="nil"/>
              <w:left w:val="single" w:sz="4" w:space="0" w:color="000000"/>
              <w:bottom w:val="single" w:sz="4" w:space="0" w:color="000000"/>
              <w:right w:val="single" w:sz="4" w:space="0" w:color="000000"/>
            </w:tcBorders>
            <w:shd w:val="clear" w:color="auto" w:fill="auto"/>
            <w:vAlign w:val="center"/>
            <w:hideMark/>
          </w:tcPr>
          <w:p w14:paraId="0FBED8D6"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100 м</w:t>
            </w:r>
          </w:p>
        </w:tc>
        <w:tc>
          <w:tcPr>
            <w:tcW w:w="1404" w:type="dxa"/>
            <w:tcBorders>
              <w:top w:val="nil"/>
              <w:left w:val="nil"/>
              <w:bottom w:val="single" w:sz="4" w:space="0" w:color="000000"/>
              <w:right w:val="single" w:sz="4" w:space="0" w:color="000000"/>
            </w:tcBorders>
            <w:shd w:val="clear" w:color="auto" w:fill="auto"/>
            <w:vAlign w:val="center"/>
            <w:hideMark/>
          </w:tcPr>
          <w:p w14:paraId="279136DA"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0,49</w:t>
            </w:r>
          </w:p>
        </w:tc>
      </w:tr>
      <w:tr w:rsidR="00A671C0" w:rsidRPr="000E2F73" w14:paraId="1AF3B597" w14:textId="77777777" w:rsidTr="00B65E35">
        <w:trPr>
          <w:trHeight w:val="612"/>
        </w:trPr>
        <w:tc>
          <w:tcPr>
            <w:tcW w:w="519" w:type="dxa"/>
            <w:tcBorders>
              <w:top w:val="nil"/>
              <w:left w:val="single" w:sz="4" w:space="0" w:color="000000"/>
              <w:bottom w:val="single" w:sz="4" w:space="0" w:color="000000"/>
              <w:right w:val="single" w:sz="4" w:space="0" w:color="000000"/>
            </w:tcBorders>
            <w:shd w:val="clear" w:color="auto" w:fill="auto"/>
            <w:vAlign w:val="center"/>
            <w:hideMark/>
          </w:tcPr>
          <w:p w14:paraId="4876CD23"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35</w:t>
            </w:r>
          </w:p>
        </w:tc>
        <w:tc>
          <w:tcPr>
            <w:tcW w:w="6047" w:type="dxa"/>
            <w:tcBorders>
              <w:top w:val="nil"/>
              <w:left w:val="nil"/>
              <w:bottom w:val="single" w:sz="4" w:space="0" w:color="000000"/>
              <w:right w:val="nil"/>
            </w:tcBorders>
            <w:shd w:val="clear" w:color="auto" w:fill="auto"/>
            <w:vAlign w:val="center"/>
            <w:hideMark/>
          </w:tcPr>
          <w:p w14:paraId="10A88C76" w14:textId="77777777" w:rsidR="00A671C0" w:rsidRPr="000E2F73" w:rsidRDefault="00A671C0">
            <w:pPr>
              <w:rPr>
                <w:rFonts w:ascii="Arial" w:hAnsi="Arial" w:cs="Arial"/>
                <w:color w:val="000000"/>
                <w:sz w:val="18"/>
                <w:szCs w:val="18"/>
              </w:rPr>
            </w:pPr>
            <w:r w:rsidRPr="000E2F73">
              <w:rPr>
                <w:rFonts w:ascii="Arial" w:hAnsi="Arial" w:cs="Arial"/>
                <w:color w:val="000000"/>
                <w:sz w:val="18"/>
                <w:szCs w:val="18"/>
              </w:rPr>
              <w:t>Облицювання поверхонь керамічними плитками на розчині із сухої клеючої суміші. Стіни, число плиток в 1 м2: понад 7 до 12 шт</w:t>
            </w:r>
          </w:p>
        </w:tc>
        <w:tc>
          <w:tcPr>
            <w:tcW w:w="1381" w:type="dxa"/>
            <w:tcBorders>
              <w:top w:val="nil"/>
              <w:left w:val="single" w:sz="4" w:space="0" w:color="000000"/>
              <w:bottom w:val="single" w:sz="4" w:space="0" w:color="000000"/>
              <w:right w:val="single" w:sz="4" w:space="0" w:color="000000"/>
            </w:tcBorders>
            <w:shd w:val="clear" w:color="auto" w:fill="auto"/>
            <w:vAlign w:val="center"/>
            <w:hideMark/>
          </w:tcPr>
          <w:p w14:paraId="2D214F0E"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100 м2</w:t>
            </w:r>
          </w:p>
        </w:tc>
        <w:tc>
          <w:tcPr>
            <w:tcW w:w="1404" w:type="dxa"/>
            <w:tcBorders>
              <w:top w:val="nil"/>
              <w:left w:val="nil"/>
              <w:bottom w:val="single" w:sz="4" w:space="0" w:color="000000"/>
              <w:right w:val="single" w:sz="4" w:space="0" w:color="000000"/>
            </w:tcBorders>
            <w:shd w:val="clear" w:color="auto" w:fill="auto"/>
            <w:vAlign w:val="center"/>
            <w:hideMark/>
          </w:tcPr>
          <w:p w14:paraId="71E28ACC"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0,403</w:t>
            </w:r>
          </w:p>
        </w:tc>
      </w:tr>
      <w:tr w:rsidR="00A671C0" w:rsidRPr="000E2F73" w14:paraId="768F1479" w14:textId="77777777" w:rsidTr="00B65E35">
        <w:trPr>
          <w:trHeight w:val="228"/>
        </w:trPr>
        <w:tc>
          <w:tcPr>
            <w:tcW w:w="519" w:type="dxa"/>
            <w:tcBorders>
              <w:top w:val="nil"/>
              <w:left w:val="single" w:sz="4" w:space="0" w:color="000000"/>
              <w:bottom w:val="single" w:sz="4" w:space="0" w:color="000000"/>
              <w:right w:val="single" w:sz="4" w:space="0" w:color="000000"/>
            </w:tcBorders>
            <w:shd w:val="clear" w:color="auto" w:fill="auto"/>
            <w:vAlign w:val="center"/>
            <w:hideMark/>
          </w:tcPr>
          <w:p w14:paraId="128A108A"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36</w:t>
            </w:r>
          </w:p>
        </w:tc>
        <w:tc>
          <w:tcPr>
            <w:tcW w:w="6047" w:type="dxa"/>
            <w:tcBorders>
              <w:top w:val="nil"/>
              <w:left w:val="nil"/>
              <w:bottom w:val="single" w:sz="4" w:space="0" w:color="000000"/>
              <w:right w:val="nil"/>
            </w:tcBorders>
            <w:shd w:val="clear" w:color="auto" w:fill="auto"/>
            <w:vAlign w:val="center"/>
            <w:hideMark/>
          </w:tcPr>
          <w:p w14:paraId="55A937D4" w14:textId="77777777" w:rsidR="00A671C0" w:rsidRPr="000E2F73" w:rsidRDefault="00A671C0">
            <w:pPr>
              <w:rPr>
                <w:rFonts w:ascii="Arial" w:hAnsi="Arial" w:cs="Arial"/>
                <w:color w:val="000000"/>
                <w:sz w:val="18"/>
                <w:szCs w:val="18"/>
              </w:rPr>
            </w:pPr>
            <w:r w:rsidRPr="000E2F73">
              <w:rPr>
                <w:rFonts w:ascii="Arial" w:hAnsi="Arial" w:cs="Arial"/>
                <w:color w:val="000000"/>
                <w:sz w:val="18"/>
                <w:szCs w:val="18"/>
              </w:rPr>
              <w:t>Плитки керамічні стінові</w:t>
            </w:r>
          </w:p>
        </w:tc>
        <w:tc>
          <w:tcPr>
            <w:tcW w:w="1381" w:type="dxa"/>
            <w:tcBorders>
              <w:top w:val="nil"/>
              <w:left w:val="single" w:sz="4" w:space="0" w:color="000000"/>
              <w:bottom w:val="single" w:sz="4" w:space="0" w:color="000000"/>
              <w:right w:val="single" w:sz="4" w:space="0" w:color="000000"/>
            </w:tcBorders>
            <w:shd w:val="clear" w:color="auto" w:fill="auto"/>
            <w:vAlign w:val="center"/>
            <w:hideMark/>
          </w:tcPr>
          <w:p w14:paraId="57CF949C"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м2</w:t>
            </w:r>
          </w:p>
        </w:tc>
        <w:tc>
          <w:tcPr>
            <w:tcW w:w="1404" w:type="dxa"/>
            <w:tcBorders>
              <w:top w:val="nil"/>
              <w:left w:val="nil"/>
              <w:bottom w:val="single" w:sz="4" w:space="0" w:color="000000"/>
              <w:right w:val="single" w:sz="4" w:space="0" w:color="000000"/>
            </w:tcBorders>
            <w:shd w:val="clear" w:color="auto" w:fill="auto"/>
            <w:vAlign w:val="center"/>
            <w:hideMark/>
          </w:tcPr>
          <w:p w14:paraId="51850148"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40,7</w:t>
            </w:r>
          </w:p>
        </w:tc>
      </w:tr>
      <w:tr w:rsidR="00A671C0" w:rsidRPr="000E2F73" w14:paraId="1F41B93C" w14:textId="77777777" w:rsidTr="00B65E35">
        <w:trPr>
          <w:trHeight w:val="360"/>
        </w:trPr>
        <w:tc>
          <w:tcPr>
            <w:tcW w:w="519" w:type="dxa"/>
            <w:tcBorders>
              <w:top w:val="nil"/>
              <w:left w:val="single" w:sz="4" w:space="0" w:color="000000"/>
              <w:bottom w:val="single" w:sz="4" w:space="0" w:color="000000"/>
              <w:right w:val="single" w:sz="4" w:space="0" w:color="000000"/>
            </w:tcBorders>
            <w:shd w:val="clear" w:color="auto" w:fill="auto"/>
            <w:vAlign w:val="center"/>
            <w:hideMark/>
          </w:tcPr>
          <w:p w14:paraId="6A1166AE"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37</w:t>
            </w:r>
          </w:p>
        </w:tc>
        <w:tc>
          <w:tcPr>
            <w:tcW w:w="6047" w:type="dxa"/>
            <w:tcBorders>
              <w:top w:val="nil"/>
              <w:left w:val="nil"/>
              <w:bottom w:val="single" w:sz="4" w:space="0" w:color="000000"/>
              <w:right w:val="nil"/>
            </w:tcBorders>
            <w:shd w:val="clear" w:color="auto" w:fill="auto"/>
            <w:vAlign w:val="center"/>
            <w:hideMark/>
          </w:tcPr>
          <w:p w14:paraId="389D23D0" w14:textId="77777777" w:rsidR="00A671C0" w:rsidRPr="000E2F73" w:rsidRDefault="00A671C0">
            <w:pPr>
              <w:rPr>
                <w:rFonts w:ascii="Arial" w:hAnsi="Arial" w:cs="Arial"/>
                <w:color w:val="000000"/>
                <w:sz w:val="18"/>
                <w:szCs w:val="18"/>
              </w:rPr>
            </w:pPr>
            <w:r w:rsidRPr="000E2F73">
              <w:rPr>
                <w:rFonts w:ascii="Arial" w:hAnsi="Arial" w:cs="Arial"/>
                <w:color w:val="000000"/>
                <w:sz w:val="18"/>
                <w:szCs w:val="18"/>
              </w:rPr>
              <w:t>Клеюча сумiш для керамiчної плитки Ceresit СМ 11</w:t>
            </w:r>
          </w:p>
        </w:tc>
        <w:tc>
          <w:tcPr>
            <w:tcW w:w="1381" w:type="dxa"/>
            <w:tcBorders>
              <w:top w:val="nil"/>
              <w:left w:val="single" w:sz="4" w:space="0" w:color="000000"/>
              <w:bottom w:val="single" w:sz="4" w:space="0" w:color="000000"/>
              <w:right w:val="single" w:sz="4" w:space="0" w:color="000000"/>
            </w:tcBorders>
            <w:shd w:val="clear" w:color="auto" w:fill="auto"/>
            <w:vAlign w:val="center"/>
            <w:hideMark/>
          </w:tcPr>
          <w:p w14:paraId="7F73AD0A"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кг</w:t>
            </w:r>
          </w:p>
        </w:tc>
        <w:tc>
          <w:tcPr>
            <w:tcW w:w="1404" w:type="dxa"/>
            <w:tcBorders>
              <w:top w:val="nil"/>
              <w:left w:val="nil"/>
              <w:bottom w:val="single" w:sz="4" w:space="0" w:color="000000"/>
              <w:right w:val="single" w:sz="4" w:space="0" w:color="000000"/>
            </w:tcBorders>
            <w:shd w:val="clear" w:color="auto" w:fill="auto"/>
            <w:vAlign w:val="center"/>
            <w:hideMark/>
          </w:tcPr>
          <w:p w14:paraId="13C2479B"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209,56</w:t>
            </w:r>
          </w:p>
        </w:tc>
      </w:tr>
      <w:tr w:rsidR="00A671C0" w:rsidRPr="000E2F73" w14:paraId="64EB3486" w14:textId="77777777" w:rsidTr="00B65E35">
        <w:trPr>
          <w:trHeight w:val="228"/>
        </w:trPr>
        <w:tc>
          <w:tcPr>
            <w:tcW w:w="519" w:type="dxa"/>
            <w:tcBorders>
              <w:top w:val="nil"/>
              <w:left w:val="single" w:sz="4" w:space="0" w:color="000000"/>
              <w:bottom w:val="single" w:sz="4" w:space="0" w:color="000000"/>
              <w:right w:val="single" w:sz="4" w:space="0" w:color="000000"/>
            </w:tcBorders>
            <w:shd w:val="clear" w:color="auto" w:fill="auto"/>
            <w:vAlign w:val="center"/>
            <w:hideMark/>
          </w:tcPr>
          <w:p w14:paraId="376C07EB"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38</w:t>
            </w:r>
          </w:p>
        </w:tc>
        <w:tc>
          <w:tcPr>
            <w:tcW w:w="6047" w:type="dxa"/>
            <w:tcBorders>
              <w:top w:val="nil"/>
              <w:left w:val="nil"/>
              <w:bottom w:val="single" w:sz="4" w:space="0" w:color="000000"/>
              <w:right w:val="nil"/>
            </w:tcBorders>
            <w:shd w:val="clear" w:color="auto" w:fill="auto"/>
            <w:vAlign w:val="center"/>
            <w:hideMark/>
          </w:tcPr>
          <w:p w14:paraId="46788309" w14:textId="77777777" w:rsidR="00A671C0" w:rsidRPr="000E2F73" w:rsidRDefault="00A671C0">
            <w:pPr>
              <w:rPr>
                <w:rFonts w:ascii="Arial" w:hAnsi="Arial" w:cs="Arial"/>
                <w:color w:val="000000"/>
                <w:sz w:val="18"/>
                <w:szCs w:val="18"/>
              </w:rPr>
            </w:pPr>
            <w:r w:rsidRPr="000E2F73">
              <w:rPr>
                <w:rFonts w:ascii="Arial" w:hAnsi="Arial" w:cs="Arial"/>
                <w:color w:val="000000"/>
                <w:sz w:val="18"/>
                <w:szCs w:val="18"/>
              </w:rPr>
              <w:t>Суміш для шпарування СЕ33</w:t>
            </w:r>
          </w:p>
        </w:tc>
        <w:tc>
          <w:tcPr>
            <w:tcW w:w="1381" w:type="dxa"/>
            <w:tcBorders>
              <w:top w:val="nil"/>
              <w:left w:val="single" w:sz="4" w:space="0" w:color="000000"/>
              <w:bottom w:val="single" w:sz="4" w:space="0" w:color="000000"/>
              <w:right w:val="single" w:sz="4" w:space="0" w:color="000000"/>
            </w:tcBorders>
            <w:shd w:val="clear" w:color="auto" w:fill="auto"/>
            <w:vAlign w:val="center"/>
            <w:hideMark/>
          </w:tcPr>
          <w:p w14:paraId="1847C0BF"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кг</w:t>
            </w:r>
          </w:p>
        </w:tc>
        <w:tc>
          <w:tcPr>
            <w:tcW w:w="1404" w:type="dxa"/>
            <w:tcBorders>
              <w:top w:val="nil"/>
              <w:left w:val="nil"/>
              <w:bottom w:val="single" w:sz="4" w:space="0" w:color="000000"/>
              <w:right w:val="single" w:sz="4" w:space="0" w:color="000000"/>
            </w:tcBorders>
            <w:shd w:val="clear" w:color="auto" w:fill="auto"/>
            <w:vAlign w:val="center"/>
            <w:hideMark/>
          </w:tcPr>
          <w:p w14:paraId="13BA1603"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18,26</w:t>
            </w:r>
          </w:p>
        </w:tc>
      </w:tr>
      <w:tr w:rsidR="00A671C0" w:rsidRPr="000E2F73" w14:paraId="628AF650" w14:textId="77777777" w:rsidTr="00B65E35">
        <w:trPr>
          <w:trHeight w:val="228"/>
        </w:trPr>
        <w:tc>
          <w:tcPr>
            <w:tcW w:w="519" w:type="dxa"/>
            <w:tcBorders>
              <w:top w:val="nil"/>
              <w:left w:val="single" w:sz="4" w:space="0" w:color="000000"/>
              <w:bottom w:val="single" w:sz="4" w:space="0" w:color="000000"/>
              <w:right w:val="single" w:sz="4" w:space="0" w:color="000000"/>
            </w:tcBorders>
            <w:shd w:val="clear" w:color="auto" w:fill="auto"/>
            <w:vAlign w:val="center"/>
            <w:hideMark/>
          </w:tcPr>
          <w:p w14:paraId="2E4AE4CD"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39</w:t>
            </w:r>
          </w:p>
        </w:tc>
        <w:tc>
          <w:tcPr>
            <w:tcW w:w="6047" w:type="dxa"/>
            <w:tcBorders>
              <w:top w:val="nil"/>
              <w:left w:val="nil"/>
              <w:bottom w:val="single" w:sz="4" w:space="0" w:color="000000"/>
              <w:right w:val="nil"/>
            </w:tcBorders>
            <w:shd w:val="clear" w:color="auto" w:fill="auto"/>
            <w:vAlign w:val="center"/>
            <w:hideMark/>
          </w:tcPr>
          <w:p w14:paraId="0A386A70" w14:textId="77777777" w:rsidR="00A671C0" w:rsidRPr="000E2F73" w:rsidRDefault="00A671C0">
            <w:pPr>
              <w:rPr>
                <w:rFonts w:ascii="Arial" w:hAnsi="Arial" w:cs="Arial"/>
                <w:color w:val="000000"/>
                <w:sz w:val="18"/>
                <w:szCs w:val="18"/>
              </w:rPr>
            </w:pPr>
            <w:r w:rsidRPr="000E2F73">
              <w:rPr>
                <w:rFonts w:ascii="Arial" w:hAnsi="Arial" w:cs="Arial"/>
                <w:color w:val="000000"/>
                <w:sz w:val="18"/>
                <w:szCs w:val="18"/>
              </w:rPr>
              <w:t>Хрестики дистанційні</w:t>
            </w:r>
          </w:p>
        </w:tc>
        <w:tc>
          <w:tcPr>
            <w:tcW w:w="1381" w:type="dxa"/>
            <w:tcBorders>
              <w:top w:val="nil"/>
              <w:left w:val="single" w:sz="4" w:space="0" w:color="000000"/>
              <w:bottom w:val="single" w:sz="4" w:space="0" w:color="000000"/>
              <w:right w:val="single" w:sz="4" w:space="0" w:color="000000"/>
            </w:tcBorders>
            <w:shd w:val="clear" w:color="auto" w:fill="auto"/>
            <w:vAlign w:val="center"/>
            <w:hideMark/>
          </w:tcPr>
          <w:p w14:paraId="3157F59F"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шт</w:t>
            </w:r>
          </w:p>
        </w:tc>
        <w:tc>
          <w:tcPr>
            <w:tcW w:w="1404" w:type="dxa"/>
            <w:tcBorders>
              <w:top w:val="nil"/>
              <w:left w:val="nil"/>
              <w:bottom w:val="single" w:sz="4" w:space="0" w:color="000000"/>
              <w:right w:val="single" w:sz="4" w:space="0" w:color="000000"/>
            </w:tcBorders>
            <w:shd w:val="clear" w:color="auto" w:fill="auto"/>
            <w:vAlign w:val="center"/>
            <w:hideMark/>
          </w:tcPr>
          <w:p w14:paraId="1676B1AD"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290</w:t>
            </w:r>
          </w:p>
        </w:tc>
      </w:tr>
      <w:tr w:rsidR="00A671C0" w:rsidRPr="000E2F73" w14:paraId="577B4E8D" w14:textId="77777777" w:rsidTr="00A671C0">
        <w:trPr>
          <w:trHeight w:val="240"/>
        </w:trPr>
        <w:tc>
          <w:tcPr>
            <w:tcW w:w="519" w:type="dxa"/>
            <w:tcBorders>
              <w:top w:val="nil"/>
              <w:left w:val="single" w:sz="4" w:space="0" w:color="000000"/>
              <w:bottom w:val="single" w:sz="4" w:space="0" w:color="000000"/>
              <w:right w:val="nil"/>
            </w:tcBorders>
            <w:shd w:val="clear" w:color="auto" w:fill="auto"/>
            <w:vAlign w:val="center"/>
            <w:hideMark/>
          </w:tcPr>
          <w:p w14:paraId="08184B4F" w14:textId="77777777" w:rsidR="00A671C0" w:rsidRPr="000E2F73" w:rsidRDefault="00A671C0">
            <w:pPr>
              <w:jc w:val="right"/>
              <w:rPr>
                <w:rFonts w:ascii="Arial" w:hAnsi="Arial" w:cs="Arial"/>
                <w:b/>
                <w:bCs/>
                <w:color w:val="000000"/>
                <w:sz w:val="18"/>
                <w:szCs w:val="18"/>
              </w:rPr>
            </w:pPr>
            <w:r w:rsidRPr="000E2F73">
              <w:rPr>
                <w:rFonts w:ascii="Arial" w:hAnsi="Arial" w:cs="Arial"/>
                <w:b/>
                <w:bCs/>
                <w:color w:val="000000"/>
                <w:sz w:val="18"/>
                <w:szCs w:val="18"/>
              </w:rPr>
              <w:t> </w:t>
            </w:r>
          </w:p>
        </w:tc>
        <w:tc>
          <w:tcPr>
            <w:tcW w:w="8832" w:type="dxa"/>
            <w:gridSpan w:val="3"/>
            <w:tcBorders>
              <w:top w:val="single" w:sz="4" w:space="0" w:color="000000"/>
              <w:left w:val="single" w:sz="4" w:space="0" w:color="000000"/>
              <w:bottom w:val="single" w:sz="4" w:space="0" w:color="000000"/>
              <w:right w:val="nil"/>
            </w:tcBorders>
            <w:shd w:val="clear" w:color="auto" w:fill="auto"/>
            <w:vAlign w:val="center"/>
            <w:hideMark/>
          </w:tcPr>
          <w:p w14:paraId="270DCCEC" w14:textId="77777777" w:rsidR="00A671C0" w:rsidRPr="000E2F73" w:rsidRDefault="00A671C0">
            <w:pPr>
              <w:rPr>
                <w:rFonts w:ascii="Arial" w:hAnsi="Arial" w:cs="Arial"/>
                <w:b/>
                <w:bCs/>
                <w:color w:val="000000"/>
                <w:sz w:val="18"/>
                <w:szCs w:val="18"/>
              </w:rPr>
            </w:pPr>
            <w:r w:rsidRPr="000E2F73">
              <w:rPr>
                <w:rFonts w:ascii="Arial" w:hAnsi="Arial" w:cs="Arial"/>
                <w:b/>
                <w:bCs/>
                <w:color w:val="000000"/>
                <w:sz w:val="18"/>
                <w:szCs w:val="18"/>
              </w:rPr>
              <w:t>М./пласт.перегородки</w:t>
            </w:r>
          </w:p>
        </w:tc>
      </w:tr>
      <w:tr w:rsidR="00A671C0" w:rsidRPr="000E2F73" w14:paraId="1A11A53C" w14:textId="77777777" w:rsidTr="00B65E35">
        <w:trPr>
          <w:trHeight w:val="504"/>
        </w:trPr>
        <w:tc>
          <w:tcPr>
            <w:tcW w:w="519" w:type="dxa"/>
            <w:tcBorders>
              <w:top w:val="nil"/>
              <w:left w:val="single" w:sz="4" w:space="0" w:color="000000"/>
              <w:bottom w:val="single" w:sz="4" w:space="0" w:color="000000"/>
              <w:right w:val="single" w:sz="4" w:space="0" w:color="000000"/>
            </w:tcBorders>
            <w:shd w:val="clear" w:color="auto" w:fill="auto"/>
            <w:vAlign w:val="center"/>
            <w:hideMark/>
          </w:tcPr>
          <w:p w14:paraId="308168BE"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40</w:t>
            </w:r>
          </w:p>
        </w:tc>
        <w:tc>
          <w:tcPr>
            <w:tcW w:w="6047" w:type="dxa"/>
            <w:tcBorders>
              <w:top w:val="nil"/>
              <w:left w:val="nil"/>
              <w:bottom w:val="single" w:sz="4" w:space="0" w:color="000000"/>
              <w:right w:val="nil"/>
            </w:tcBorders>
            <w:shd w:val="clear" w:color="auto" w:fill="auto"/>
            <w:vAlign w:val="center"/>
            <w:hideMark/>
          </w:tcPr>
          <w:p w14:paraId="6F9BFB9D" w14:textId="77777777" w:rsidR="00A671C0" w:rsidRPr="000E2F73" w:rsidRDefault="00A671C0">
            <w:pPr>
              <w:rPr>
                <w:rFonts w:ascii="Arial" w:hAnsi="Arial" w:cs="Arial"/>
                <w:color w:val="000000"/>
                <w:sz w:val="18"/>
                <w:szCs w:val="18"/>
              </w:rPr>
            </w:pPr>
            <w:r w:rsidRPr="000E2F73">
              <w:rPr>
                <w:rFonts w:ascii="Arial" w:hAnsi="Arial" w:cs="Arial"/>
                <w:color w:val="000000"/>
                <w:sz w:val="18"/>
                <w:szCs w:val="18"/>
              </w:rPr>
              <w:t>Заповнення дверних прорізів готовими дверними блоками із металопластику у кам'яних стінах, площа прорізу: понад 3 м2</w:t>
            </w:r>
          </w:p>
        </w:tc>
        <w:tc>
          <w:tcPr>
            <w:tcW w:w="1381" w:type="dxa"/>
            <w:tcBorders>
              <w:top w:val="nil"/>
              <w:left w:val="single" w:sz="4" w:space="0" w:color="000000"/>
              <w:bottom w:val="single" w:sz="4" w:space="0" w:color="000000"/>
              <w:right w:val="single" w:sz="4" w:space="0" w:color="000000"/>
            </w:tcBorders>
            <w:shd w:val="clear" w:color="auto" w:fill="auto"/>
            <w:vAlign w:val="center"/>
            <w:hideMark/>
          </w:tcPr>
          <w:p w14:paraId="4E10B7E3"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100 м2</w:t>
            </w:r>
          </w:p>
        </w:tc>
        <w:tc>
          <w:tcPr>
            <w:tcW w:w="1404" w:type="dxa"/>
            <w:tcBorders>
              <w:top w:val="nil"/>
              <w:left w:val="nil"/>
              <w:bottom w:val="single" w:sz="4" w:space="0" w:color="000000"/>
              <w:right w:val="single" w:sz="4" w:space="0" w:color="000000"/>
            </w:tcBorders>
            <w:shd w:val="clear" w:color="auto" w:fill="auto"/>
            <w:vAlign w:val="center"/>
            <w:hideMark/>
          </w:tcPr>
          <w:p w14:paraId="726B510F"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0,0814</w:t>
            </w:r>
          </w:p>
        </w:tc>
      </w:tr>
      <w:tr w:rsidR="00A671C0" w:rsidRPr="000E2F73" w14:paraId="3B798FE0" w14:textId="77777777" w:rsidTr="00B65E35">
        <w:trPr>
          <w:trHeight w:val="228"/>
        </w:trPr>
        <w:tc>
          <w:tcPr>
            <w:tcW w:w="519" w:type="dxa"/>
            <w:tcBorders>
              <w:top w:val="nil"/>
              <w:left w:val="single" w:sz="4" w:space="0" w:color="000000"/>
              <w:bottom w:val="single" w:sz="4" w:space="0" w:color="000000"/>
              <w:right w:val="single" w:sz="4" w:space="0" w:color="000000"/>
            </w:tcBorders>
            <w:shd w:val="clear" w:color="auto" w:fill="auto"/>
            <w:vAlign w:val="center"/>
            <w:hideMark/>
          </w:tcPr>
          <w:p w14:paraId="31FCC125"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41</w:t>
            </w:r>
          </w:p>
        </w:tc>
        <w:tc>
          <w:tcPr>
            <w:tcW w:w="6047" w:type="dxa"/>
            <w:tcBorders>
              <w:top w:val="nil"/>
              <w:left w:val="nil"/>
              <w:bottom w:val="single" w:sz="4" w:space="0" w:color="000000"/>
              <w:right w:val="nil"/>
            </w:tcBorders>
            <w:shd w:val="clear" w:color="auto" w:fill="auto"/>
            <w:vAlign w:val="center"/>
            <w:hideMark/>
          </w:tcPr>
          <w:p w14:paraId="488A73D2" w14:textId="77777777" w:rsidR="00A671C0" w:rsidRPr="000E2F73" w:rsidRDefault="00A671C0">
            <w:pPr>
              <w:rPr>
                <w:rFonts w:ascii="Arial" w:hAnsi="Arial" w:cs="Arial"/>
                <w:color w:val="000000"/>
                <w:sz w:val="18"/>
                <w:szCs w:val="18"/>
              </w:rPr>
            </w:pPr>
            <w:r w:rsidRPr="000E2F73">
              <w:rPr>
                <w:rFonts w:ascii="Arial" w:hAnsi="Arial" w:cs="Arial"/>
                <w:color w:val="000000"/>
                <w:sz w:val="18"/>
                <w:szCs w:val="18"/>
              </w:rPr>
              <w:t>Дюбель монтажний</w:t>
            </w:r>
          </w:p>
        </w:tc>
        <w:tc>
          <w:tcPr>
            <w:tcW w:w="1381" w:type="dxa"/>
            <w:tcBorders>
              <w:top w:val="nil"/>
              <w:left w:val="single" w:sz="4" w:space="0" w:color="000000"/>
              <w:bottom w:val="single" w:sz="4" w:space="0" w:color="000000"/>
              <w:right w:val="single" w:sz="4" w:space="0" w:color="000000"/>
            </w:tcBorders>
            <w:shd w:val="clear" w:color="auto" w:fill="auto"/>
            <w:vAlign w:val="center"/>
            <w:hideMark/>
          </w:tcPr>
          <w:p w14:paraId="028A0ECB"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100 шт</w:t>
            </w:r>
          </w:p>
        </w:tc>
        <w:tc>
          <w:tcPr>
            <w:tcW w:w="1404" w:type="dxa"/>
            <w:tcBorders>
              <w:top w:val="nil"/>
              <w:left w:val="nil"/>
              <w:bottom w:val="single" w:sz="4" w:space="0" w:color="000000"/>
              <w:right w:val="single" w:sz="4" w:space="0" w:color="000000"/>
            </w:tcBorders>
            <w:shd w:val="clear" w:color="auto" w:fill="auto"/>
            <w:vAlign w:val="center"/>
            <w:hideMark/>
          </w:tcPr>
          <w:p w14:paraId="05662A83"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0,3</w:t>
            </w:r>
          </w:p>
        </w:tc>
      </w:tr>
      <w:tr w:rsidR="00A671C0" w:rsidRPr="000E2F73" w14:paraId="30E3CD79" w14:textId="77777777" w:rsidTr="00B65E35">
        <w:trPr>
          <w:trHeight w:val="228"/>
        </w:trPr>
        <w:tc>
          <w:tcPr>
            <w:tcW w:w="519" w:type="dxa"/>
            <w:tcBorders>
              <w:top w:val="nil"/>
              <w:left w:val="single" w:sz="4" w:space="0" w:color="000000"/>
              <w:bottom w:val="single" w:sz="4" w:space="0" w:color="000000"/>
              <w:right w:val="single" w:sz="4" w:space="0" w:color="000000"/>
            </w:tcBorders>
            <w:shd w:val="clear" w:color="auto" w:fill="auto"/>
            <w:vAlign w:val="center"/>
            <w:hideMark/>
          </w:tcPr>
          <w:p w14:paraId="41915C42"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42</w:t>
            </w:r>
          </w:p>
        </w:tc>
        <w:tc>
          <w:tcPr>
            <w:tcW w:w="6047" w:type="dxa"/>
            <w:tcBorders>
              <w:top w:val="nil"/>
              <w:left w:val="nil"/>
              <w:bottom w:val="single" w:sz="4" w:space="0" w:color="000000"/>
              <w:right w:val="nil"/>
            </w:tcBorders>
            <w:shd w:val="clear" w:color="auto" w:fill="auto"/>
            <w:vAlign w:val="center"/>
            <w:hideMark/>
          </w:tcPr>
          <w:p w14:paraId="008D1D02" w14:textId="77777777" w:rsidR="00A671C0" w:rsidRPr="000E2F73" w:rsidRDefault="00A671C0">
            <w:pPr>
              <w:rPr>
                <w:rFonts w:ascii="Arial" w:hAnsi="Arial" w:cs="Arial"/>
                <w:color w:val="000000"/>
                <w:sz w:val="18"/>
                <w:szCs w:val="18"/>
              </w:rPr>
            </w:pPr>
            <w:r w:rsidRPr="000E2F73">
              <w:rPr>
                <w:rFonts w:ascii="Arial" w:hAnsi="Arial" w:cs="Arial"/>
                <w:color w:val="000000"/>
                <w:sz w:val="18"/>
                <w:szCs w:val="18"/>
              </w:rPr>
              <w:t>Перегородки металопластикові</w:t>
            </w:r>
          </w:p>
        </w:tc>
        <w:tc>
          <w:tcPr>
            <w:tcW w:w="1381" w:type="dxa"/>
            <w:tcBorders>
              <w:top w:val="nil"/>
              <w:left w:val="single" w:sz="4" w:space="0" w:color="000000"/>
              <w:bottom w:val="single" w:sz="4" w:space="0" w:color="000000"/>
              <w:right w:val="single" w:sz="4" w:space="0" w:color="000000"/>
            </w:tcBorders>
            <w:shd w:val="clear" w:color="auto" w:fill="auto"/>
            <w:vAlign w:val="center"/>
            <w:hideMark/>
          </w:tcPr>
          <w:p w14:paraId="409E7EB6"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м2</w:t>
            </w:r>
          </w:p>
        </w:tc>
        <w:tc>
          <w:tcPr>
            <w:tcW w:w="1404" w:type="dxa"/>
            <w:tcBorders>
              <w:top w:val="nil"/>
              <w:left w:val="nil"/>
              <w:bottom w:val="single" w:sz="4" w:space="0" w:color="000000"/>
              <w:right w:val="single" w:sz="4" w:space="0" w:color="000000"/>
            </w:tcBorders>
            <w:shd w:val="clear" w:color="auto" w:fill="auto"/>
            <w:vAlign w:val="center"/>
            <w:hideMark/>
          </w:tcPr>
          <w:p w14:paraId="1B6FF3AC"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8,14</w:t>
            </w:r>
          </w:p>
        </w:tc>
      </w:tr>
      <w:tr w:rsidR="00A671C0" w:rsidRPr="000E2F73" w14:paraId="39D3E646" w14:textId="77777777" w:rsidTr="00B65E35">
        <w:trPr>
          <w:trHeight w:val="228"/>
        </w:trPr>
        <w:tc>
          <w:tcPr>
            <w:tcW w:w="519" w:type="dxa"/>
            <w:tcBorders>
              <w:top w:val="nil"/>
              <w:left w:val="single" w:sz="4" w:space="0" w:color="000000"/>
              <w:bottom w:val="single" w:sz="4" w:space="0" w:color="000000"/>
              <w:right w:val="single" w:sz="4" w:space="0" w:color="000000"/>
            </w:tcBorders>
            <w:shd w:val="clear" w:color="auto" w:fill="auto"/>
            <w:vAlign w:val="center"/>
            <w:hideMark/>
          </w:tcPr>
          <w:p w14:paraId="2E4E7971"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43</w:t>
            </w:r>
          </w:p>
        </w:tc>
        <w:tc>
          <w:tcPr>
            <w:tcW w:w="6047" w:type="dxa"/>
            <w:tcBorders>
              <w:top w:val="nil"/>
              <w:left w:val="nil"/>
              <w:bottom w:val="single" w:sz="4" w:space="0" w:color="000000"/>
              <w:right w:val="nil"/>
            </w:tcBorders>
            <w:shd w:val="clear" w:color="auto" w:fill="auto"/>
            <w:vAlign w:val="center"/>
            <w:hideMark/>
          </w:tcPr>
          <w:p w14:paraId="1395BFC4" w14:textId="77777777" w:rsidR="00A671C0" w:rsidRPr="000E2F73" w:rsidRDefault="00A671C0">
            <w:pPr>
              <w:rPr>
                <w:rFonts w:ascii="Arial" w:hAnsi="Arial" w:cs="Arial"/>
                <w:color w:val="000000"/>
                <w:sz w:val="18"/>
                <w:szCs w:val="18"/>
              </w:rPr>
            </w:pPr>
            <w:r w:rsidRPr="000E2F73">
              <w:rPr>
                <w:rFonts w:ascii="Arial" w:hAnsi="Arial" w:cs="Arial"/>
                <w:color w:val="000000"/>
                <w:sz w:val="18"/>
                <w:szCs w:val="18"/>
              </w:rPr>
              <w:t>Піна монтажна</w:t>
            </w:r>
          </w:p>
        </w:tc>
        <w:tc>
          <w:tcPr>
            <w:tcW w:w="1381" w:type="dxa"/>
            <w:tcBorders>
              <w:top w:val="nil"/>
              <w:left w:val="single" w:sz="4" w:space="0" w:color="000000"/>
              <w:bottom w:val="single" w:sz="4" w:space="0" w:color="000000"/>
              <w:right w:val="single" w:sz="4" w:space="0" w:color="000000"/>
            </w:tcBorders>
            <w:shd w:val="clear" w:color="auto" w:fill="auto"/>
            <w:vAlign w:val="center"/>
            <w:hideMark/>
          </w:tcPr>
          <w:p w14:paraId="72EA8244"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шт</w:t>
            </w:r>
          </w:p>
        </w:tc>
        <w:tc>
          <w:tcPr>
            <w:tcW w:w="1404" w:type="dxa"/>
            <w:tcBorders>
              <w:top w:val="nil"/>
              <w:left w:val="nil"/>
              <w:bottom w:val="single" w:sz="4" w:space="0" w:color="000000"/>
              <w:right w:val="single" w:sz="4" w:space="0" w:color="000000"/>
            </w:tcBorders>
            <w:shd w:val="clear" w:color="auto" w:fill="auto"/>
            <w:vAlign w:val="center"/>
            <w:hideMark/>
          </w:tcPr>
          <w:p w14:paraId="29945028"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2</w:t>
            </w:r>
          </w:p>
        </w:tc>
      </w:tr>
      <w:tr w:rsidR="00A671C0" w:rsidRPr="000E2F73" w14:paraId="29928793" w14:textId="77777777" w:rsidTr="00B65E35">
        <w:trPr>
          <w:trHeight w:val="384"/>
        </w:trPr>
        <w:tc>
          <w:tcPr>
            <w:tcW w:w="519" w:type="dxa"/>
            <w:tcBorders>
              <w:top w:val="nil"/>
              <w:left w:val="single" w:sz="4" w:space="0" w:color="000000"/>
              <w:bottom w:val="single" w:sz="4" w:space="0" w:color="000000"/>
              <w:right w:val="single" w:sz="4" w:space="0" w:color="000000"/>
            </w:tcBorders>
            <w:shd w:val="clear" w:color="auto" w:fill="auto"/>
            <w:vAlign w:val="center"/>
            <w:hideMark/>
          </w:tcPr>
          <w:p w14:paraId="1135D9CF"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44</w:t>
            </w:r>
          </w:p>
        </w:tc>
        <w:tc>
          <w:tcPr>
            <w:tcW w:w="6047" w:type="dxa"/>
            <w:tcBorders>
              <w:top w:val="nil"/>
              <w:left w:val="nil"/>
              <w:bottom w:val="single" w:sz="4" w:space="0" w:color="000000"/>
              <w:right w:val="nil"/>
            </w:tcBorders>
            <w:shd w:val="clear" w:color="auto" w:fill="auto"/>
            <w:vAlign w:val="center"/>
            <w:hideMark/>
          </w:tcPr>
          <w:p w14:paraId="59F18D86" w14:textId="77777777" w:rsidR="00A671C0" w:rsidRPr="000E2F73" w:rsidRDefault="00A671C0">
            <w:pPr>
              <w:rPr>
                <w:rFonts w:ascii="Arial" w:hAnsi="Arial" w:cs="Arial"/>
                <w:color w:val="000000"/>
                <w:sz w:val="18"/>
                <w:szCs w:val="18"/>
              </w:rPr>
            </w:pPr>
            <w:r w:rsidRPr="000E2F73">
              <w:rPr>
                <w:rFonts w:ascii="Arial" w:hAnsi="Arial" w:cs="Arial"/>
                <w:color w:val="000000"/>
                <w:sz w:val="18"/>
                <w:szCs w:val="18"/>
              </w:rPr>
              <w:t>Улаштування металопластикових перегородок у санвузлах</w:t>
            </w:r>
          </w:p>
        </w:tc>
        <w:tc>
          <w:tcPr>
            <w:tcW w:w="1381" w:type="dxa"/>
            <w:tcBorders>
              <w:top w:val="nil"/>
              <w:left w:val="single" w:sz="4" w:space="0" w:color="000000"/>
              <w:bottom w:val="single" w:sz="4" w:space="0" w:color="000000"/>
              <w:right w:val="single" w:sz="4" w:space="0" w:color="000000"/>
            </w:tcBorders>
            <w:shd w:val="clear" w:color="auto" w:fill="auto"/>
            <w:vAlign w:val="center"/>
            <w:hideMark/>
          </w:tcPr>
          <w:p w14:paraId="22CF37C8"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100 м2</w:t>
            </w:r>
          </w:p>
        </w:tc>
        <w:tc>
          <w:tcPr>
            <w:tcW w:w="1404" w:type="dxa"/>
            <w:tcBorders>
              <w:top w:val="nil"/>
              <w:left w:val="nil"/>
              <w:bottom w:val="single" w:sz="4" w:space="0" w:color="000000"/>
              <w:right w:val="single" w:sz="4" w:space="0" w:color="000000"/>
            </w:tcBorders>
            <w:shd w:val="clear" w:color="auto" w:fill="auto"/>
            <w:vAlign w:val="center"/>
            <w:hideMark/>
          </w:tcPr>
          <w:p w14:paraId="029BAEEE"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0,033</w:t>
            </w:r>
          </w:p>
        </w:tc>
      </w:tr>
      <w:tr w:rsidR="00A671C0" w:rsidRPr="000E2F73" w14:paraId="34B4A2C5" w14:textId="77777777" w:rsidTr="00B65E35">
        <w:trPr>
          <w:trHeight w:val="228"/>
        </w:trPr>
        <w:tc>
          <w:tcPr>
            <w:tcW w:w="519" w:type="dxa"/>
            <w:tcBorders>
              <w:top w:val="nil"/>
              <w:left w:val="single" w:sz="4" w:space="0" w:color="000000"/>
              <w:bottom w:val="single" w:sz="4" w:space="0" w:color="000000"/>
              <w:right w:val="single" w:sz="4" w:space="0" w:color="000000"/>
            </w:tcBorders>
            <w:shd w:val="clear" w:color="auto" w:fill="auto"/>
            <w:vAlign w:val="center"/>
            <w:hideMark/>
          </w:tcPr>
          <w:p w14:paraId="7567E533"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45</w:t>
            </w:r>
          </w:p>
        </w:tc>
        <w:tc>
          <w:tcPr>
            <w:tcW w:w="6047" w:type="dxa"/>
            <w:tcBorders>
              <w:top w:val="nil"/>
              <w:left w:val="nil"/>
              <w:bottom w:val="single" w:sz="4" w:space="0" w:color="000000"/>
              <w:right w:val="nil"/>
            </w:tcBorders>
            <w:shd w:val="clear" w:color="auto" w:fill="auto"/>
            <w:vAlign w:val="center"/>
            <w:hideMark/>
          </w:tcPr>
          <w:p w14:paraId="2DD0BB5B" w14:textId="77777777" w:rsidR="00A671C0" w:rsidRPr="000E2F73" w:rsidRDefault="00A671C0">
            <w:pPr>
              <w:rPr>
                <w:rFonts w:ascii="Arial" w:hAnsi="Arial" w:cs="Arial"/>
                <w:color w:val="000000"/>
                <w:sz w:val="18"/>
                <w:szCs w:val="18"/>
              </w:rPr>
            </w:pPr>
            <w:r w:rsidRPr="000E2F73">
              <w:rPr>
                <w:rFonts w:ascii="Arial" w:hAnsi="Arial" w:cs="Arial"/>
                <w:color w:val="000000"/>
                <w:sz w:val="18"/>
                <w:szCs w:val="18"/>
              </w:rPr>
              <w:t>Перегородки металопластикові в к-ті</w:t>
            </w:r>
          </w:p>
        </w:tc>
        <w:tc>
          <w:tcPr>
            <w:tcW w:w="1381" w:type="dxa"/>
            <w:tcBorders>
              <w:top w:val="nil"/>
              <w:left w:val="single" w:sz="4" w:space="0" w:color="000000"/>
              <w:bottom w:val="single" w:sz="4" w:space="0" w:color="000000"/>
              <w:right w:val="single" w:sz="4" w:space="0" w:color="000000"/>
            </w:tcBorders>
            <w:shd w:val="clear" w:color="auto" w:fill="auto"/>
            <w:vAlign w:val="center"/>
            <w:hideMark/>
          </w:tcPr>
          <w:p w14:paraId="3BB06634"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м2</w:t>
            </w:r>
          </w:p>
        </w:tc>
        <w:tc>
          <w:tcPr>
            <w:tcW w:w="1404" w:type="dxa"/>
            <w:tcBorders>
              <w:top w:val="nil"/>
              <w:left w:val="nil"/>
              <w:bottom w:val="single" w:sz="4" w:space="0" w:color="000000"/>
              <w:right w:val="single" w:sz="4" w:space="0" w:color="000000"/>
            </w:tcBorders>
            <w:shd w:val="clear" w:color="auto" w:fill="auto"/>
            <w:vAlign w:val="center"/>
            <w:hideMark/>
          </w:tcPr>
          <w:p w14:paraId="794DB20D"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3,3</w:t>
            </w:r>
          </w:p>
        </w:tc>
      </w:tr>
      <w:tr w:rsidR="00A671C0" w:rsidRPr="000E2F73" w14:paraId="5B2B4DEF" w14:textId="77777777" w:rsidTr="00A671C0">
        <w:trPr>
          <w:trHeight w:val="240"/>
        </w:trPr>
        <w:tc>
          <w:tcPr>
            <w:tcW w:w="519" w:type="dxa"/>
            <w:tcBorders>
              <w:top w:val="nil"/>
              <w:left w:val="single" w:sz="4" w:space="0" w:color="000000"/>
              <w:bottom w:val="single" w:sz="4" w:space="0" w:color="000000"/>
              <w:right w:val="nil"/>
            </w:tcBorders>
            <w:shd w:val="clear" w:color="auto" w:fill="auto"/>
            <w:vAlign w:val="center"/>
            <w:hideMark/>
          </w:tcPr>
          <w:p w14:paraId="10D537C3" w14:textId="77777777" w:rsidR="00A671C0" w:rsidRPr="000E2F73" w:rsidRDefault="00A671C0">
            <w:pPr>
              <w:jc w:val="right"/>
              <w:rPr>
                <w:rFonts w:ascii="Arial" w:hAnsi="Arial" w:cs="Arial"/>
                <w:b/>
                <w:bCs/>
                <w:color w:val="000000"/>
                <w:sz w:val="18"/>
                <w:szCs w:val="18"/>
              </w:rPr>
            </w:pPr>
            <w:r w:rsidRPr="000E2F73">
              <w:rPr>
                <w:rFonts w:ascii="Arial" w:hAnsi="Arial" w:cs="Arial"/>
                <w:b/>
                <w:bCs/>
                <w:color w:val="000000"/>
                <w:sz w:val="18"/>
                <w:szCs w:val="18"/>
              </w:rPr>
              <w:t> </w:t>
            </w:r>
          </w:p>
        </w:tc>
        <w:tc>
          <w:tcPr>
            <w:tcW w:w="8832" w:type="dxa"/>
            <w:gridSpan w:val="3"/>
            <w:tcBorders>
              <w:top w:val="single" w:sz="4" w:space="0" w:color="000000"/>
              <w:left w:val="single" w:sz="4" w:space="0" w:color="000000"/>
              <w:bottom w:val="single" w:sz="4" w:space="0" w:color="000000"/>
              <w:right w:val="nil"/>
            </w:tcBorders>
            <w:shd w:val="clear" w:color="auto" w:fill="auto"/>
            <w:vAlign w:val="center"/>
            <w:hideMark/>
          </w:tcPr>
          <w:p w14:paraId="5EC8DF4C" w14:textId="77777777" w:rsidR="00A671C0" w:rsidRPr="000E2F73" w:rsidRDefault="00A671C0">
            <w:pPr>
              <w:rPr>
                <w:rFonts w:ascii="Arial" w:hAnsi="Arial" w:cs="Arial"/>
                <w:b/>
                <w:bCs/>
                <w:color w:val="000000"/>
                <w:sz w:val="18"/>
                <w:szCs w:val="18"/>
              </w:rPr>
            </w:pPr>
            <w:r w:rsidRPr="000E2F73">
              <w:rPr>
                <w:rFonts w:ascii="Arial" w:hAnsi="Arial" w:cs="Arial"/>
                <w:b/>
                <w:bCs/>
                <w:color w:val="000000"/>
                <w:sz w:val="18"/>
                <w:szCs w:val="18"/>
              </w:rPr>
              <w:t>Відкоси</w:t>
            </w:r>
          </w:p>
        </w:tc>
      </w:tr>
      <w:tr w:rsidR="00A671C0" w:rsidRPr="000E2F73" w14:paraId="70CC1EA0" w14:textId="77777777" w:rsidTr="00B65E35">
        <w:trPr>
          <w:trHeight w:val="492"/>
        </w:trPr>
        <w:tc>
          <w:tcPr>
            <w:tcW w:w="519" w:type="dxa"/>
            <w:tcBorders>
              <w:top w:val="nil"/>
              <w:left w:val="single" w:sz="4" w:space="0" w:color="000000"/>
              <w:bottom w:val="single" w:sz="4" w:space="0" w:color="000000"/>
              <w:right w:val="single" w:sz="4" w:space="0" w:color="000000"/>
            </w:tcBorders>
            <w:shd w:val="clear" w:color="auto" w:fill="auto"/>
            <w:vAlign w:val="center"/>
            <w:hideMark/>
          </w:tcPr>
          <w:p w14:paraId="2759B62C"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46</w:t>
            </w:r>
          </w:p>
        </w:tc>
        <w:tc>
          <w:tcPr>
            <w:tcW w:w="6047" w:type="dxa"/>
            <w:tcBorders>
              <w:top w:val="nil"/>
              <w:left w:val="nil"/>
              <w:bottom w:val="single" w:sz="4" w:space="0" w:color="000000"/>
              <w:right w:val="nil"/>
            </w:tcBorders>
            <w:shd w:val="clear" w:color="auto" w:fill="auto"/>
            <w:vAlign w:val="center"/>
            <w:hideMark/>
          </w:tcPr>
          <w:p w14:paraId="37AE827D" w14:textId="77777777" w:rsidR="00A671C0" w:rsidRPr="000E2F73" w:rsidRDefault="00A671C0">
            <w:pPr>
              <w:rPr>
                <w:rFonts w:ascii="Arial" w:hAnsi="Arial" w:cs="Arial"/>
                <w:color w:val="000000"/>
                <w:sz w:val="18"/>
                <w:szCs w:val="18"/>
              </w:rPr>
            </w:pPr>
            <w:r w:rsidRPr="000E2F73">
              <w:rPr>
                <w:rFonts w:ascii="Arial" w:hAnsi="Arial" w:cs="Arial"/>
                <w:color w:val="000000"/>
                <w:sz w:val="18"/>
                <w:szCs w:val="18"/>
              </w:rPr>
              <w:t>Шукатурення поверхонь віконних та дверних укосів по бетону та каменю, плоских</w:t>
            </w:r>
          </w:p>
        </w:tc>
        <w:tc>
          <w:tcPr>
            <w:tcW w:w="1381" w:type="dxa"/>
            <w:tcBorders>
              <w:top w:val="nil"/>
              <w:left w:val="single" w:sz="4" w:space="0" w:color="000000"/>
              <w:bottom w:val="single" w:sz="4" w:space="0" w:color="000000"/>
              <w:right w:val="single" w:sz="4" w:space="0" w:color="000000"/>
            </w:tcBorders>
            <w:shd w:val="clear" w:color="auto" w:fill="auto"/>
            <w:vAlign w:val="center"/>
            <w:hideMark/>
          </w:tcPr>
          <w:p w14:paraId="3CD0BA58"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100 м2</w:t>
            </w:r>
          </w:p>
        </w:tc>
        <w:tc>
          <w:tcPr>
            <w:tcW w:w="1404" w:type="dxa"/>
            <w:tcBorders>
              <w:top w:val="nil"/>
              <w:left w:val="nil"/>
              <w:bottom w:val="single" w:sz="4" w:space="0" w:color="000000"/>
              <w:right w:val="single" w:sz="4" w:space="0" w:color="000000"/>
            </w:tcBorders>
            <w:shd w:val="clear" w:color="auto" w:fill="auto"/>
            <w:vAlign w:val="center"/>
            <w:hideMark/>
          </w:tcPr>
          <w:p w14:paraId="2E89A001"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1,118</w:t>
            </w:r>
          </w:p>
        </w:tc>
      </w:tr>
      <w:tr w:rsidR="00A671C0" w:rsidRPr="000E2F73" w14:paraId="5C3CC850" w14:textId="77777777" w:rsidTr="00B65E35">
        <w:trPr>
          <w:trHeight w:val="228"/>
        </w:trPr>
        <w:tc>
          <w:tcPr>
            <w:tcW w:w="519" w:type="dxa"/>
            <w:tcBorders>
              <w:top w:val="nil"/>
              <w:left w:val="single" w:sz="4" w:space="0" w:color="000000"/>
              <w:bottom w:val="single" w:sz="4" w:space="0" w:color="000000"/>
              <w:right w:val="single" w:sz="4" w:space="0" w:color="000000"/>
            </w:tcBorders>
            <w:shd w:val="clear" w:color="auto" w:fill="auto"/>
            <w:vAlign w:val="center"/>
            <w:hideMark/>
          </w:tcPr>
          <w:p w14:paraId="61BFDF47"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47</w:t>
            </w:r>
          </w:p>
        </w:tc>
        <w:tc>
          <w:tcPr>
            <w:tcW w:w="6047" w:type="dxa"/>
            <w:tcBorders>
              <w:top w:val="nil"/>
              <w:left w:val="nil"/>
              <w:bottom w:val="single" w:sz="4" w:space="0" w:color="000000"/>
              <w:right w:val="nil"/>
            </w:tcBorders>
            <w:shd w:val="clear" w:color="auto" w:fill="auto"/>
            <w:vAlign w:val="center"/>
            <w:hideMark/>
          </w:tcPr>
          <w:p w14:paraId="18E58A13" w14:textId="77777777" w:rsidR="00A671C0" w:rsidRPr="000E2F73" w:rsidRDefault="00A671C0">
            <w:pPr>
              <w:rPr>
                <w:rFonts w:ascii="Arial" w:hAnsi="Arial" w:cs="Arial"/>
                <w:color w:val="000000"/>
                <w:sz w:val="18"/>
                <w:szCs w:val="18"/>
              </w:rPr>
            </w:pPr>
            <w:r w:rsidRPr="000E2F73">
              <w:rPr>
                <w:rFonts w:ascii="Arial" w:hAnsi="Arial" w:cs="Arial"/>
                <w:color w:val="000000"/>
                <w:sz w:val="18"/>
                <w:szCs w:val="18"/>
              </w:rPr>
              <w:t>Шпаклювання шпаклівкою "Cerezit": стін</w:t>
            </w:r>
          </w:p>
        </w:tc>
        <w:tc>
          <w:tcPr>
            <w:tcW w:w="1381" w:type="dxa"/>
            <w:tcBorders>
              <w:top w:val="nil"/>
              <w:left w:val="single" w:sz="4" w:space="0" w:color="000000"/>
              <w:bottom w:val="single" w:sz="4" w:space="0" w:color="000000"/>
              <w:right w:val="single" w:sz="4" w:space="0" w:color="000000"/>
            </w:tcBorders>
            <w:shd w:val="clear" w:color="auto" w:fill="auto"/>
            <w:vAlign w:val="center"/>
            <w:hideMark/>
          </w:tcPr>
          <w:p w14:paraId="38EEC83B"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100 м2</w:t>
            </w:r>
          </w:p>
        </w:tc>
        <w:tc>
          <w:tcPr>
            <w:tcW w:w="1404" w:type="dxa"/>
            <w:tcBorders>
              <w:top w:val="nil"/>
              <w:left w:val="nil"/>
              <w:bottom w:val="single" w:sz="4" w:space="0" w:color="000000"/>
              <w:right w:val="single" w:sz="4" w:space="0" w:color="000000"/>
            </w:tcBorders>
            <w:shd w:val="clear" w:color="auto" w:fill="auto"/>
            <w:vAlign w:val="center"/>
            <w:hideMark/>
          </w:tcPr>
          <w:p w14:paraId="3B84444B"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1,118</w:t>
            </w:r>
          </w:p>
        </w:tc>
      </w:tr>
      <w:tr w:rsidR="00A671C0" w:rsidRPr="000E2F73" w14:paraId="0EF474D6" w14:textId="77777777" w:rsidTr="00B65E35">
        <w:trPr>
          <w:trHeight w:val="492"/>
        </w:trPr>
        <w:tc>
          <w:tcPr>
            <w:tcW w:w="519" w:type="dxa"/>
            <w:tcBorders>
              <w:top w:val="nil"/>
              <w:left w:val="single" w:sz="4" w:space="0" w:color="000000"/>
              <w:bottom w:val="single" w:sz="4" w:space="0" w:color="000000"/>
              <w:right w:val="single" w:sz="4" w:space="0" w:color="000000"/>
            </w:tcBorders>
            <w:shd w:val="clear" w:color="auto" w:fill="auto"/>
            <w:vAlign w:val="center"/>
            <w:hideMark/>
          </w:tcPr>
          <w:p w14:paraId="22DD8174"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48</w:t>
            </w:r>
          </w:p>
        </w:tc>
        <w:tc>
          <w:tcPr>
            <w:tcW w:w="6047" w:type="dxa"/>
            <w:tcBorders>
              <w:top w:val="nil"/>
              <w:left w:val="nil"/>
              <w:bottom w:val="single" w:sz="4" w:space="0" w:color="000000"/>
              <w:right w:val="nil"/>
            </w:tcBorders>
            <w:shd w:val="clear" w:color="auto" w:fill="auto"/>
            <w:vAlign w:val="center"/>
            <w:hideMark/>
          </w:tcPr>
          <w:p w14:paraId="26BBF132" w14:textId="77777777" w:rsidR="00A671C0" w:rsidRPr="000E2F73" w:rsidRDefault="00A671C0">
            <w:pPr>
              <w:rPr>
                <w:rFonts w:ascii="Arial" w:hAnsi="Arial" w:cs="Arial"/>
                <w:color w:val="000000"/>
                <w:sz w:val="18"/>
                <w:szCs w:val="18"/>
              </w:rPr>
            </w:pPr>
            <w:r w:rsidRPr="000E2F73">
              <w:rPr>
                <w:rFonts w:ascii="Arial" w:hAnsi="Arial" w:cs="Arial"/>
                <w:color w:val="000000"/>
                <w:sz w:val="18"/>
                <w:szCs w:val="18"/>
              </w:rPr>
              <w:t>Шпаклювання шпаклівкою "Cerezit": додавати на 1 мм товщини шпаклівки</w:t>
            </w:r>
          </w:p>
        </w:tc>
        <w:tc>
          <w:tcPr>
            <w:tcW w:w="1381" w:type="dxa"/>
            <w:tcBorders>
              <w:top w:val="nil"/>
              <w:left w:val="single" w:sz="4" w:space="0" w:color="000000"/>
              <w:bottom w:val="single" w:sz="4" w:space="0" w:color="000000"/>
              <w:right w:val="single" w:sz="4" w:space="0" w:color="000000"/>
            </w:tcBorders>
            <w:shd w:val="clear" w:color="auto" w:fill="auto"/>
            <w:vAlign w:val="center"/>
            <w:hideMark/>
          </w:tcPr>
          <w:p w14:paraId="1320CB88"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100 м2</w:t>
            </w:r>
          </w:p>
        </w:tc>
        <w:tc>
          <w:tcPr>
            <w:tcW w:w="1404" w:type="dxa"/>
            <w:tcBorders>
              <w:top w:val="nil"/>
              <w:left w:val="nil"/>
              <w:bottom w:val="single" w:sz="4" w:space="0" w:color="000000"/>
              <w:right w:val="single" w:sz="4" w:space="0" w:color="000000"/>
            </w:tcBorders>
            <w:shd w:val="clear" w:color="auto" w:fill="auto"/>
            <w:vAlign w:val="center"/>
            <w:hideMark/>
          </w:tcPr>
          <w:p w14:paraId="6C2CD501"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1,118</w:t>
            </w:r>
          </w:p>
        </w:tc>
      </w:tr>
      <w:tr w:rsidR="00A671C0" w:rsidRPr="000E2F73" w14:paraId="119D7301" w14:textId="77777777" w:rsidTr="00B65E35">
        <w:trPr>
          <w:trHeight w:val="228"/>
        </w:trPr>
        <w:tc>
          <w:tcPr>
            <w:tcW w:w="519" w:type="dxa"/>
            <w:tcBorders>
              <w:top w:val="nil"/>
              <w:left w:val="single" w:sz="4" w:space="0" w:color="000000"/>
              <w:bottom w:val="single" w:sz="4" w:space="0" w:color="000000"/>
              <w:right w:val="single" w:sz="4" w:space="0" w:color="000000"/>
            </w:tcBorders>
            <w:shd w:val="clear" w:color="auto" w:fill="auto"/>
            <w:vAlign w:val="center"/>
            <w:hideMark/>
          </w:tcPr>
          <w:p w14:paraId="5332F7C1"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49</w:t>
            </w:r>
          </w:p>
        </w:tc>
        <w:tc>
          <w:tcPr>
            <w:tcW w:w="6047" w:type="dxa"/>
            <w:tcBorders>
              <w:top w:val="nil"/>
              <w:left w:val="nil"/>
              <w:bottom w:val="single" w:sz="4" w:space="0" w:color="000000"/>
              <w:right w:val="nil"/>
            </w:tcBorders>
            <w:shd w:val="clear" w:color="auto" w:fill="auto"/>
            <w:vAlign w:val="center"/>
            <w:hideMark/>
          </w:tcPr>
          <w:p w14:paraId="655781ED" w14:textId="77777777" w:rsidR="00A671C0" w:rsidRPr="000E2F73" w:rsidRDefault="00A671C0">
            <w:pPr>
              <w:rPr>
                <w:rFonts w:ascii="Arial" w:hAnsi="Arial" w:cs="Arial"/>
                <w:color w:val="000000"/>
                <w:sz w:val="18"/>
                <w:szCs w:val="18"/>
              </w:rPr>
            </w:pPr>
            <w:r w:rsidRPr="000E2F73">
              <w:rPr>
                <w:rFonts w:ascii="Arial" w:hAnsi="Arial" w:cs="Arial"/>
                <w:color w:val="000000"/>
                <w:sz w:val="18"/>
                <w:szCs w:val="18"/>
              </w:rPr>
              <w:t>Сітка штукатурна</w:t>
            </w:r>
          </w:p>
        </w:tc>
        <w:tc>
          <w:tcPr>
            <w:tcW w:w="1381" w:type="dxa"/>
            <w:tcBorders>
              <w:top w:val="nil"/>
              <w:left w:val="single" w:sz="4" w:space="0" w:color="000000"/>
              <w:bottom w:val="single" w:sz="4" w:space="0" w:color="000000"/>
              <w:right w:val="single" w:sz="4" w:space="0" w:color="000000"/>
            </w:tcBorders>
            <w:shd w:val="clear" w:color="auto" w:fill="auto"/>
            <w:vAlign w:val="center"/>
            <w:hideMark/>
          </w:tcPr>
          <w:p w14:paraId="692040A1"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м2</w:t>
            </w:r>
          </w:p>
        </w:tc>
        <w:tc>
          <w:tcPr>
            <w:tcW w:w="1404" w:type="dxa"/>
            <w:tcBorders>
              <w:top w:val="nil"/>
              <w:left w:val="nil"/>
              <w:bottom w:val="single" w:sz="4" w:space="0" w:color="000000"/>
              <w:right w:val="single" w:sz="4" w:space="0" w:color="000000"/>
            </w:tcBorders>
            <w:shd w:val="clear" w:color="auto" w:fill="auto"/>
            <w:vAlign w:val="center"/>
            <w:hideMark/>
          </w:tcPr>
          <w:p w14:paraId="155C5109"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122,98</w:t>
            </w:r>
          </w:p>
        </w:tc>
      </w:tr>
      <w:tr w:rsidR="00A671C0" w:rsidRPr="000E2F73" w14:paraId="1C6C6940" w14:textId="77777777" w:rsidTr="00B65E35">
        <w:trPr>
          <w:trHeight w:val="228"/>
        </w:trPr>
        <w:tc>
          <w:tcPr>
            <w:tcW w:w="519" w:type="dxa"/>
            <w:tcBorders>
              <w:top w:val="nil"/>
              <w:left w:val="single" w:sz="4" w:space="0" w:color="000000"/>
              <w:bottom w:val="single" w:sz="4" w:space="0" w:color="000000"/>
              <w:right w:val="single" w:sz="4" w:space="0" w:color="000000"/>
            </w:tcBorders>
            <w:shd w:val="clear" w:color="auto" w:fill="auto"/>
            <w:vAlign w:val="center"/>
            <w:hideMark/>
          </w:tcPr>
          <w:p w14:paraId="6051B1B2"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50</w:t>
            </w:r>
          </w:p>
        </w:tc>
        <w:tc>
          <w:tcPr>
            <w:tcW w:w="6047" w:type="dxa"/>
            <w:tcBorders>
              <w:top w:val="nil"/>
              <w:left w:val="nil"/>
              <w:bottom w:val="single" w:sz="4" w:space="0" w:color="000000"/>
              <w:right w:val="nil"/>
            </w:tcBorders>
            <w:shd w:val="clear" w:color="auto" w:fill="auto"/>
            <w:vAlign w:val="center"/>
            <w:hideMark/>
          </w:tcPr>
          <w:p w14:paraId="391AECAE" w14:textId="77777777" w:rsidR="00A671C0" w:rsidRPr="000E2F73" w:rsidRDefault="00A671C0">
            <w:pPr>
              <w:rPr>
                <w:rFonts w:ascii="Arial" w:hAnsi="Arial" w:cs="Arial"/>
                <w:color w:val="000000"/>
                <w:sz w:val="18"/>
                <w:szCs w:val="18"/>
              </w:rPr>
            </w:pPr>
            <w:r w:rsidRPr="000E2F73">
              <w:rPr>
                <w:rFonts w:ascii="Arial" w:hAnsi="Arial" w:cs="Arial"/>
                <w:color w:val="000000"/>
                <w:sz w:val="18"/>
                <w:szCs w:val="18"/>
              </w:rPr>
              <w:t>Шпаклівка полімерцементна "Cerezit"</w:t>
            </w:r>
          </w:p>
        </w:tc>
        <w:tc>
          <w:tcPr>
            <w:tcW w:w="1381" w:type="dxa"/>
            <w:tcBorders>
              <w:top w:val="nil"/>
              <w:left w:val="single" w:sz="4" w:space="0" w:color="000000"/>
              <w:bottom w:val="single" w:sz="4" w:space="0" w:color="000000"/>
              <w:right w:val="single" w:sz="4" w:space="0" w:color="000000"/>
            </w:tcBorders>
            <w:shd w:val="clear" w:color="auto" w:fill="auto"/>
            <w:vAlign w:val="center"/>
            <w:hideMark/>
          </w:tcPr>
          <w:p w14:paraId="58F6A215"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кг</w:t>
            </w:r>
          </w:p>
        </w:tc>
        <w:tc>
          <w:tcPr>
            <w:tcW w:w="1404" w:type="dxa"/>
            <w:tcBorders>
              <w:top w:val="nil"/>
              <w:left w:val="nil"/>
              <w:bottom w:val="single" w:sz="4" w:space="0" w:color="000000"/>
              <w:right w:val="single" w:sz="4" w:space="0" w:color="000000"/>
            </w:tcBorders>
            <w:shd w:val="clear" w:color="auto" w:fill="auto"/>
            <w:vAlign w:val="center"/>
            <w:hideMark/>
          </w:tcPr>
          <w:p w14:paraId="08B4D56D"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402,48</w:t>
            </w:r>
          </w:p>
        </w:tc>
      </w:tr>
      <w:tr w:rsidR="00A671C0" w:rsidRPr="000E2F73" w14:paraId="1B281C7F" w14:textId="77777777" w:rsidTr="00B65E35">
        <w:trPr>
          <w:trHeight w:val="708"/>
        </w:trPr>
        <w:tc>
          <w:tcPr>
            <w:tcW w:w="519" w:type="dxa"/>
            <w:tcBorders>
              <w:top w:val="nil"/>
              <w:left w:val="single" w:sz="4" w:space="0" w:color="000000"/>
              <w:bottom w:val="single" w:sz="4" w:space="0" w:color="000000"/>
              <w:right w:val="single" w:sz="4" w:space="0" w:color="000000"/>
            </w:tcBorders>
            <w:shd w:val="clear" w:color="auto" w:fill="auto"/>
            <w:vAlign w:val="center"/>
            <w:hideMark/>
          </w:tcPr>
          <w:p w14:paraId="060E8E00"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51</w:t>
            </w:r>
          </w:p>
        </w:tc>
        <w:tc>
          <w:tcPr>
            <w:tcW w:w="6047" w:type="dxa"/>
            <w:tcBorders>
              <w:top w:val="nil"/>
              <w:left w:val="nil"/>
              <w:bottom w:val="single" w:sz="4" w:space="0" w:color="000000"/>
              <w:right w:val="nil"/>
            </w:tcBorders>
            <w:shd w:val="clear" w:color="auto" w:fill="auto"/>
            <w:vAlign w:val="center"/>
            <w:hideMark/>
          </w:tcPr>
          <w:p w14:paraId="776A4FFE" w14:textId="77777777" w:rsidR="00A671C0" w:rsidRPr="000E2F73" w:rsidRDefault="00A671C0">
            <w:pPr>
              <w:rPr>
                <w:rFonts w:ascii="Arial" w:hAnsi="Arial" w:cs="Arial"/>
                <w:color w:val="000000"/>
                <w:sz w:val="18"/>
                <w:szCs w:val="18"/>
              </w:rPr>
            </w:pPr>
            <w:r w:rsidRPr="000E2F73">
              <w:rPr>
                <w:rFonts w:ascii="Arial" w:hAnsi="Arial" w:cs="Arial"/>
                <w:color w:val="000000"/>
                <w:sz w:val="18"/>
                <w:szCs w:val="18"/>
              </w:rPr>
              <w:t>Фарбування полівінілацетатними водоемульсійними сумішами, поліпшене, по збірних конструкціях, підготовлених під фарбування: стін</w:t>
            </w:r>
          </w:p>
        </w:tc>
        <w:tc>
          <w:tcPr>
            <w:tcW w:w="1381" w:type="dxa"/>
            <w:tcBorders>
              <w:top w:val="nil"/>
              <w:left w:val="single" w:sz="4" w:space="0" w:color="000000"/>
              <w:bottom w:val="single" w:sz="4" w:space="0" w:color="000000"/>
              <w:right w:val="single" w:sz="4" w:space="0" w:color="000000"/>
            </w:tcBorders>
            <w:shd w:val="clear" w:color="auto" w:fill="auto"/>
            <w:vAlign w:val="center"/>
            <w:hideMark/>
          </w:tcPr>
          <w:p w14:paraId="448BB3BE"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100 м2</w:t>
            </w:r>
          </w:p>
        </w:tc>
        <w:tc>
          <w:tcPr>
            <w:tcW w:w="1404" w:type="dxa"/>
            <w:tcBorders>
              <w:top w:val="nil"/>
              <w:left w:val="nil"/>
              <w:bottom w:val="single" w:sz="4" w:space="0" w:color="000000"/>
              <w:right w:val="single" w:sz="4" w:space="0" w:color="000000"/>
            </w:tcBorders>
            <w:shd w:val="clear" w:color="auto" w:fill="auto"/>
            <w:vAlign w:val="center"/>
            <w:hideMark/>
          </w:tcPr>
          <w:p w14:paraId="3E7B4C3A"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1,118</w:t>
            </w:r>
          </w:p>
        </w:tc>
      </w:tr>
      <w:tr w:rsidR="00A671C0" w:rsidRPr="000E2F73" w14:paraId="267FAD94" w14:textId="77777777" w:rsidTr="00B65E35">
        <w:trPr>
          <w:trHeight w:val="612"/>
        </w:trPr>
        <w:tc>
          <w:tcPr>
            <w:tcW w:w="519" w:type="dxa"/>
            <w:tcBorders>
              <w:top w:val="nil"/>
              <w:left w:val="single" w:sz="4" w:space="0" w:color="000000"/>
              <w:bottom w:val="single" w:sz="4" w:space="0" w:color="000000"/>
              <w:right w:val="single" w:sz="4" w:space="0" w:color="000000"/>
            </w:tcBorders>
            <w:shd w:val="clear" w:color="auto" w:fill="auto"/>
            <w:vAlign w:val="center"/>
            <w:hideMark/>
          </w:tcPr>
          <w:p w14:paraId="6CD9FC4A"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52</w:t>
            </w:r>
          </w:p>
        </w:tc>
        <w:tc>
          <w:tcPr>
            <w:tcW w:w="6047" w:type="dxa"/>
            <w:tcBorders>
              <w:top w:val="nil"/>
              <w:left w:val="nil"/>
              <w:bottom w:val="single" w:sz="4" w:space="0" w:color="000000"/>
              <w:right w:val="nil"/>
            </w:tcBorders>
            <w:shd w:val="clear" w:color="auto" w:fill="auto"/>
            <w:vAlign w:val="center"/>
            <w:hideMark/>
          </w:tcPr>
          <w:p w14:paraId="01B0A004" w14:textId="77777777" w:rsidR="00A671C0" w:rsidRPr="000E2F73" w:rsidRDefault="00A671C0">
            <w:pPr>
              <w:rPr>
                <w:rFonts w:ascii="Arial" w:hAnsi="Arial" w:cs="Arial"/>
                <w:color w:val="000000"/>
                <w:sz w:val="18"/>
                <w:szCs w:val="18"/>
              </w:rPr>
            </w:pPr>
            <w:r w:rsidRPr="000E2F73">
              <w:rPr>
                <w:rFonts w:ascii="Arial" w:hAnsi="Arial" w:cs="Arial"/>
                <w:color w:val="000000"/>
                <w:sz w:val="18"/>
                <w:szCs w:val="18"/>
              </w:rPr>
              <w:t>Улаштування стяжок товщиною 20 мм, цементних, по бетонній основі, (підливка під вікна товщ.40мм.)</w:t>
            </w:r>
          </w:p>
        </w:tc>
        <w:tc>
          <w:tcPr>
            <w:tcW w:w="1381" w:type="dxa"/>
            <w:tcBorders>
              <w:top w:val="nil"/>
              <w:left w:val="single" w:sz="4" w:space="0" w:color="000000"/>
              <w:bottom w:val="single" w:sz="4" w:space="0" w:color="000000"/>
              <w:right w:val="single" w:sz="4" w:space="0" w:color="000000"/>
            </w:tcBorders>
            <w:shd w:val="clear" w:color="auto" w:fill="auto"/>
            <w:vAlign w:val="center"/>
            <w:hideMark/>
          </w:tcPr>
          <w:p w14:paraId="6FF77A1D"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100 м2</w:t>
            </w:r>
          </w:p>
        </w:tc>
        <w:tc>
          <w:tcPr>
            <w:tcW w:w="1404" w:type="dxa"/>
            <w:tcBorders>
              <w:top w:val="nil"/>
              <w:left w:val="nil"/>
              <w:bottom w:val="single" w:sz="4" w:space="0" w:color="000000"/>
              <w:right w:val="single" w:sz="4" w:space="0" w:color="000000"/>
            </w:tcBorders>
            <w:shd w:val="clear" w:color="auto" w:fill="auto"/>
            <w:vAlign w:val="center"/>
            <w:hideMark/>
          </w:tcPr>
          <w:p w14:paraId="0414A161"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0,066</w:t>
            </w:r>
          </w:p>
        </w:tc>
      </w:tr>
      <w:tr w:rsidR="00A671C0" w:rsidRPr="000E2F73" w14:paraId="2EA8F0A8" w14:textId="77777777" w:rsidTr="00B65E35">
        <w:trPr>
          <w:trHeight w:val="564"/>
        </w:trPr>
        <w:tc>
          <w:tcPr>
            <w:tcW w:w="519" w:type="dxa"/>
            <w:tcBorders>
              <w:top w:val="nil"/>
              <w:left w:val="single" w:sz="4" w:space="0" w:color="000000"/>
              <w:bottom w:val="single" w:sz="4" w:space="0" w:color="000000"/>
              <w:right w:val="single" w:sz="4" w:space="0" w:color="000000"/>
            </w:tcBorders>
            <w:shd w:val="clear" w:color="auto" w:fill="auto"/>
            <w:vAlign w:val="center"/>
            <w:hideMark/>
          </w:tcPr>
          <w:p w14:paraId="0B32C81B"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53</w:t>
            </w:r>
          </w:p>
        </w:tc>
        <w:tc>
          <w:tcPr>
            <w:tcW w:w="6047" w:type="dxa"/>
            <w:tcBorders>
              <w:top w:val="nil"/>
              <w:left w:val="nil"/>
              <w:bottom w:val="single" w:sz="4" w:space="0" w:color="000000"/>
              <w:right w:val="nil"/>
            </w:tcBorders>
            <w:shd w:val="clear" w:color="auto" w:fill="auto"/>
            <w:vAlign w:val="center"/>
            <w:hideMark/>
          </w:tcPr>
          <w:p w14:paraId="36337645" w14:textId="77777777" w:rsidR="00A671C0" w:rsidRPr="000E2F73" w:rsidRDefault="00A671C0">
            <w:pPr>
              <w:rPr>
                <w:rFonts w:ascii="Arial" w:hAnsi="Arial" w:cs="Arial"/>
                <w:color w:val="000000"/>
                <w:sz w:val="18"/>
                <w:szCs w:val="18"/>
              </w:rPr>
            </w:pPr>
            <w:r w:rsidRPr="000E2F73">
              <w:rPr>
                <w:rFonts w:ascii="Arial" w:hAnsi="Arial" w:cs="Arial"/>
                <w:color w:val="000000"/>
                <w:sz w:val="18"/>
                <w:szCs w:val="18"/>
              </w:rPr>
              <w:t>Улаштування стяжок, додавати або виключати при зміні товщини шару стяжки на кожні 5 мм, цементної</w:t>
            </w:r>
          </w:p>
        </w:tc>
        <w:tc>
          <w:tcPr>
            <w:tcW w:w="1381" w:type="dxa"/>
            <w:tcBorders>
              <w:top w:val="nil"/>
              <w:left w:val="single" w:sz="4" w:space="0" w:color="000000"/>
              <w:bottom w:val="single" w:sz="4" w:space="0" w:color="000000"/>
              <w:right w:val="single" w:sz="4" w:space="0" w:color="000000"/>
            </w:tcBorders>
            <w:shd w:val="clear" w:color="auto" w:fill="auto"/>
            <w:vAlign w:val="center"/>
            <w:hideMark/>
          </w:tcPr>
          <w:p w14:paraId="6F4D1353"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100 м2</w:t>
            </w:r>
          </w:p>
        </w:tc>
        <w:tc>
          <w:tcPr>
            <w:tcW w:w="1404" w:type="dxa"/>
            <w:tcBorders>
              <w:top w:val="nil"/>
              <w:left w:val="nil"/>
              <w:bottom w:val="single" w:sz="4" w:space="0" w:color="000000"/>
              <w:right w:val="single" w:sz="4" w:space="0" w:color="000000"/>
            </w:tcBorders>
            <w:shd w:val="clear" w:color="auto" w:fill="auto"/>
            <w:vAlign w:val="center"/>
            <w:hideMark/>
          </w:tcPr>
          <w:p w14:paraId="7AEB4452"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0,066</w:t>
            </w:r>
          </w:p>
        </w:tc>
      </w:tr>
      <w:tr w:rsidR="00A671C0" w:rsidRPr="000E2F73" w14:paraId="7A7FF32C" w14:textId="77777777" w:rsidTr="00B65E35">
        <w:trPr>
          <w:trHeight w:val="660"/>
        </w:trPr>
        <w:tc>
          <w:tcPr>
            <w:tcW w:w="519" w:type="dxa"/>
            <w:tcBorders>
              <w:top w:val="nil"/>
              <w:left w:val="single" w:sz="4" w:space="0" w:color="000000"/>
              <w:bottom w:val="single" w:sz="4" w:space="0" w:color="000000"/>
              <w:right w:val="single" w:sz="4" w:space="0" w:color="000000"/>
            </w:tcBorders>
            <w:shd w:val="clear" w:color="auto" w:fill="auto"/>
            <w:vAlign w:val="center"/>
            <w:hideMark/>
          </w:tcPr>
          <w:p w14:paraId="2225220B"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54</w:t>
            </w:r>
          </w:p>
        </w:tc>
        <w:tc>
          <w:tcPr>
            <w:tcW w:w="6047" w:type="dxa"/>
            <w:tcBorders>
              <w:top w:val="nil"/>
              <w:left w:val="nil"/>
              <w:bottom w:val="single" w:sz="4" w:space="0" w:color="000000"/>
              <w:right w:val="nil"/>
            </w:tcBorders>
            <w:shd w:val="clear" w:color="auto" w:fill="auto"/>
            <w:vAlign w:val="center"/>
            <w:hideMark/>
          </w:tcPr>
          <w:p w14:paraId="0597BEA4" w14:textId="77777777" w:rsidR="00A671C0" w:rsidRPr="000E2F73" w:rsidRDefault="00A671C0">
            <w:pPr>
              <w:rPr>
                <w:rFonts w:ascii="Arial" w:hAnsi="Arial" w:cs="Arial"/>
                <w:color w:val="000000"/>
                <w:sz w:val="18"/>
                <w:szCs w:val="18"/>
              </w:rPr>
            </w:pPr>
            <w:r w:rsidRPr="000E2F73">
              <w:rPr>
                <w:rFonts w:ascii="Arial" w:hAnsi="Arial" w:cs="Arial"/>
                <w:color w:val="000000"/>
                <w:sz w:val="18"/>
                <w:szCs w:val="18"/>
              </w:rPr>
              <w:t>Фарбування полівінілацетатними водоемульсійними сумішами, поліпшене, по збірних конструкціях, підготовлених під фарбування: стін</w:t>
            </w:r>
          </w:p>
        </w:tc>
        <w:tc>
          <w:tcPr>
            <w:tcW w:w="1381" w:type="dxa"/>
            <w:tcBorders>
              <w:top w:val="nil"/>
              <w:left w:val="single" w:sz="4" w:space="0" w:color="000000"/>
              <w:bottom w:val="single" w:sz="4" w:space="0" w:color="000000"/>
              <w:right w:val="single" w:sz="4" w:space="0" w:color="000000"/>
            </w:tcBorders>
            <w:shd w:val="clear" w:color="auto" w:fill="auto"/>
            <w:vAlign w:val="center"/>
            <w:hideMark/>
          </w:tcPr>
          <w:p w14:paraId="2979475C"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100 м2</w:t>
            </w:r>
          </w:p>
        </w:tc>
        <w:tc>
          <w:tcPr>
            <w:tcW w:w="1404" w:type="dxa"/>
            <w:tcBorders>
              <w:top w:val="nil"/>
              <w:left w:val="nil"/>
              <w:bottom w:val="single" w:sz="4" w:space="0" w:color="000000"/>
              <w:right w:val="single" w:sz="4" w:space="0" w:color="000000"/>
            </w:tcBorders>
            <w:shd w:val="clear" w:color="auto" w:fill="auto"/>
            <w:vAlign w:val="center"/>
            <w:hideMark/>
          </w:tcPr>
          <w:p w14:paraId="2CB36D97"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0,066</w:t>
            </w:r>
          </w:p>
        </w:tc>
      </w:tr>
      <w:tr w:rsidR="00A671C0" w:rsidRPr="000E2F73" w14:paraId="4666B613" w14:textId="77777777" w:rsidTr="00A671C0">
        <w:trPr>
          <w:trHeight w:val="240"/>
        </w:trPr>
        <w:tc>
          <w:tcPr>
            <w:tcW w:w="519" w:type="dxa"/>
            <w:tcBorders>
              <w:top w:val="nil"/>
              <w:left w:val="single" w:sz="4" w:space="0" w:color="000000"/>
              <w:bottom w:val="single" w:sz="4" w:space="0" w:color="000000"/>
              <w:right w:val="nil"/>
            </w:tcBorders>
            <w:shd w:val="clear" w:color="auto" w:fill="auto"/>
            <w:vAlign w:val="center"/>
            <w:hideMark/>
          </w:tcPr>
          <w:p w14:paraId="19A0DD77" w14:textId="77777777" w:rsidR="00A671C0" w:rsidRPr="000E2F73" w:rsidRDefault="00A671C0">
            <w:pPr>
              <w:jc w:val="right"/>
              <w:rPr>
                <w:rFonts w:ascii="Arial" w:hAnsi="Arial" w:cs="Arial"/>
                <w:b/>
                <w:bCs/>
                <w:color w:val="000000"/>
                <w:sz w:val="18"/>
                <w:szCs w:val="18"/>
              </w:rPr>
            </w:pPr>
            <w:r w:rsidRPr="000E2F73">
              <w:rPr>
                <w:rFonts w:ascii="Arial" w:hAnsi="Arial" w:cs="Arial"/>
                <w:b/>
                <w:bCs/>
                <w:color w:val="000000"/>
                <w:sz w:val="18"/>
                <w:szCs w:val="18"/>
              </w:rPr>
              <w:t> </w:t>
            </w:r>
          </w:p>
        </w:tc>
        <w:tc>
          <w:tcPr>
            <w:tcW w:w="8832" w:type="dxa"/>
            <w:gridSpan w:val="3"/>
            <w:tcBorders>
              <w:top w:val="single" w:sz="4" w:space="0" w:color="000000"/>
              <w:left w:val="single" w:sz="4" w:space="0" w:color="000000"/>
              <w:bottom w:val="single" w:sz="4" w:space="0" w:color="000000"/>
              <w:right w:val="nil"/>
            </w:tcBorders>
            <w:shd w:val="clear" w:color="auto" w:fill="auto"/>
            <w:vAlign w:val="center"/>
            <w:hideMark/>
          </w:tcPr>
          <w:p w14:paraId="4B5CE915" w14:textId="77777777" w:rsidR="00A671C0" w:rsidRPr="000E2F73" w:rsidRDefault="00A671C0">
            <w:pPr>
              <w:rPr>
                <w:rFonts w:ascii="Arial" w:hAnsi="Arial" w:cs="Arial"/>
                <w:b/>
                <w:bCs/>
                <w:color w:val="000000"/>
                <w:sz w:val="18"/>
                <w:szCs w:val="18"/>
              </w:rPr>
            </w:pPr>
            <w:r w:rsidRPr="000E2F73">
              <w:rPr>
                <w:rFonts w:ascii="Arial" w:hAnsi="Arial" w:cs="Arial"/>
                <w:b/>
                <w:bCs/>
                <w:color w:val="000000"/>
                <w:sz w:val="18"/>
                <w:szCs w:val="18"/>
              </w:rPr>
              <w:t>Стелі</w:t>
            </w:r>
          </w:p>
        </w:tc>
      </w:tr>
      <w:tr w:rsidR="00A671C0" w:rsidRPr="000E2F73" w14:paraId="2299C31D" w14:textId="77777777" w:rsidTr="00B65E35">
        <w:trPr>
          <w:trHeight w:val="504"/>
        </w:trPr>
        <w:tc>
          <w:tcPr>
            <w:tcW w:w="519" w:type="dxa"/>
            <w:tcBorders>
              <w:top w:val="nil"/>
              <w:left w:val="single" w:sz="4" w:space="0" w:color="000000"/>
              <w:bottom w:val="single" w:sz="4" w:space="0" w:color="000000"/>
              <w:right w:val="single" w:sz="4" w:space="0" w:color="000000"/>
            </w:tcBorders>
            <w:shd w:val="clear" w:color="auto" w:fill="auto"/>
            <w:vAlign w:val="center"/>
            <w:hideMark/>
          </w:tcPr>
          <w:p w14:paraId="6D63E2DF"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55</w:t>
            </w:r>
          </w:p>
        </w:tc>
        <w:tc>
          <w:tcPr>
            <w:tcW w:w="6047" w:type="dxa"/>
            <w:tcBorders>
              <w:top w:val="nil"/>
              <w:left w:val="nil"/>
              <w:bottom w:val="single" w:sz="4" w:space="0" w:color="000000"/>
              <w:right w:val="nil"/>
            </w:tcBorders>
            <w:shd w:val="clear" w:color="auto" w:fill="auto"/>
            <w:vAlign w:val="center"/>
            <w:hideMark/>
          </w:tcPr>
          <w:p w14:paraId="2C037B66" w14:textId="77777777" w:rsidR="00A671C0" w:rsidRPr="000E2F73" w:rsidRDefault="00A671C0">
            <w:pPr>
              <w:rPr>
                <w:rFonts w:ascii="Arial" w:hAnsi="Arial" w:cs="Arial"/>
                <w:color w:val="000000"/>
                <w:sz w:val="18"/>
                <w:szCs w:val="18"/>
              </w:rPr>
            </w:pPr>
            <w:r w:rsidRPr="000E2F73">
              <w:rPr>
                <w:rFonts w:ascii="Arial" w:hAnsi="Arial" w:cs="Arial"/>
                <w:color w:val="000000"/>
                <w:sz w:val="18"/>
                <w:szCs w:val="18"/>
              </w:rPr>
              <w:t>Улаштування каркасу однорівневих підвісних стель із металевих профілів</w:t>
            </w:r>
          </w:p>
        </w:tc>
        <w:tc>
          <w:tcPr>
            <w:tcW w:w="1381" w:type="dxa"/>
            <w:tcBorders>
              <w:top w:val="nil"/>
              <w:left w:val="single" w:sz="4" w:space="0" w:color="000000"/>
              <w:bottom w:val="single" w:sz="4" w:space="0" w:color="000000"/>
              <w:right w:val="single" w:sz="4" w:space="0" w:color="000000"/>
            </w:tcBorders>
            <w:shd w:val="clear" w:color="auto" w:fill="auto"/>
            <w:vAlign w:val="center"/>
            <w:hideMark/>
          </w:tcPr>
          <w:p w14:paraId="1CA1D199"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100 м2</w:t>
            </w:r>
          </w:p>
        </w:tc>
        <w:tc>
          <w:tcPr>
            <w:tcW w:w="1404" w:type="dxa"/>
            <w:tcBorders>
              <w:top w:val="nil"/>
              <w:left w:val="nil"/>
              <w:bottom w:val="single" w:sz="4" w:space="0" w:color="000000"/>
              <w:right w:val="single" w:sz="4" w:space="0" w:color="000000"/>
            </w:tcBorders>
            <w:shd w:val="clear" w:color="auto" w:fill="auto"/>
            <w:vAlign w:val="center"/>
            <w:hideMark/>
          </w:tcPr>
          <w:p w14:paraId="06F29062"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0,15</w:t>
            </w:r>
          </w:p>
        </w:tc>
      </w:tr>
      <w:tr w:rsidR="00A671C0" w:rsidRPr="000E2F73" w14:paraId="0483C665" w14:textId="77777777" w:rsidTr="00B65E35">
        <w:trPr>
          <w:trHeight w:val="228"/>
        </w:trPr>
        <w:tc>
          <w:tcPr>
            <w:tcW w:w="519" w:type="dxa"/>
            <w:tcBorders>
              <w:top w:val="nil"/>
              <w:left w:val="single" w:sz="4" w:space="0" w:color="000000"/>
              <w:bottom w:val="single" w:sz="4" w:space="0" w:color="000000"/>
              <w:right w:val="single" w:sz="4" w:space="0" w:color="000000"/>
            </w:tcBorders>
            <w:shd w:val="clear" w:color="auto" w:fill="auto"/>
            <w:vAlign w:val="center"/>
            <w:hideMark/>
          </w:tcPr>
          <w:p w14:paraId="7FDEFC42"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56</w:t>
            </w:r>
          </w:p>
        </w:tc>
        <w:tc>
          <w:tcPr>
            <w:tcW w:w="6047" w:type="dxa"/>
            <w:tcBorders>
              <w:top w:val="nil"/>
              <w:left w:val="nil"/>
              <w:bottom w:val="single" w:sz="4" w:space="0" w:color="000000"/>
              <w:right w:val="nil"/>
            </w:tcBorders>
            <w:shd w:val="clear" w:color="auto" w:fill="auto"/>
            <w:vAlign w:val="center"/>
            <w:hideMark/>
          </w:tcPr>
          <w:p w14:paraId="2880702E" w14:textId="77777777" w:rsidR="00A671C0" w:rsidRPr="000E2F73" w:rsidRDefault="00A671C0">
            <w:pPr>
              <w:rPr>
                <w:rFonts w:ascii="Arial" w:hAnsi="Arial" w:cs="Arial"/>
                <w:color w:val="000000"/>
                <w:sz w:val="18"/>
                <w:szCs w:val="18"/>
              </w:rPr>
            </w:pPr>
            <w:r w:rsidRPr="000E2F73">
              <w:rPr>
                <w:rFonts w:ascii="Arial" w:hAnsi="Arial" w:cs="Arial"/>
                <w:color w:val="000000"/>
                <w:sz w:val="18"/>
                <w:szCs w:val="18"/>
              </w:rPr>
              <w:t>Профіль  UD27/05</w:t>
            </w:r>
          </w:p>
        </w:tc>
        <w:tc>
          <w:tcPr>
            <w:tcW w:w="1381" w:type="dxa"/>
            <w:tcBorders>
              <w:top w:val="nil"/>
              <w:left w:val="single" w:sz="4" w:space="0" w:color="000000"/>
              <w:bottom w:val="single" w:sz="4" w:space="0" w:color="000000"/>
              <w:right w:val="single" w:sz="4" w:space="0" w:color="000000"/>
            </w:tcBorders>
            <w:shd w:val="clear" w:color="auto" w:fill="auto"/>
            <w:vAlign w:val="center"/>
            <w:hideMark/>
          </w:tcPr>
          <w:p w14:paraId="625C6675"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м</w:t>
            </w:r>
          </w:p>
        </w:tc>
        <w:tc>
          <w:tcPr>
            <w:tcW w:w="1404" w:type="dxa"/>
            <w:tcBorders>
              <w:top w:val="nil"/>
              <w:left w:val="nil"/>
              <w:bottom w:val="single" w:sz="4" w:space="0" w:color="000000"/>
              <w:right w:val="single" w:sz="4" w:space="0" w:color="000000"/>
            </w:tcBorders>
            <w:shd w:val="clear" w:color="auto" w:fill="auto"/>
            <w:vAlign w:val="center"/>
            <w:hideMark/>
          </w:tcPr>
          <w:p w14:paraId="0DD376DD"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27</w:t>
            </w:r>
          </w:p>
        </w:tc>
      </w:tr>
      <w:tr w:rsidR="00A671C0" w:rsidRPr="000E2F73" w14:paraId="2285CE47" w14:textId="77777777" w:rsidTr="00B65E35">
        <w:trPr>
          <w:trHeight w:val="228"/>
        </w:trPr>
        <w:tc>
          <w:tcPr>
            <w:tcW w:w="519" w:type="dxa"/>
            <w:tcBorders>
              <w:top w:val="nil"/>
              <w:left w:val="single" w:sz="4" w:space="0" w:color="000000"/>
              <w:bottom w:val="single" w:sz="4" w:space="0" w:color="000000"/>
              <w:right w:val="single" w:sz="4" w:space="0" w:color="000000"/>
            </w:tcBorders>
            <w:shd w:val="clear" w:color="auto" w:fill="auto"/>
            <w:vAlign w:val="center"/>
            <w:hideMark/>
          </w:tcPr>
          <w:p w14:paraId="4E5EB674"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57</w:t>
            </w:r>
          </w:p>
        </w:tc>
        <w:tc>
          <w:tcPr>
            <w:tcW w:w="6047" w:type="dxa"/>
            <w:tcBorders>
              <w:top w:val="nil"/>
              <w:left w:val="nil"/>
              <w:bottom w:val="single" w:sz="4" w:space="0" w:color="000000"/>
              <w:right w:val="nil"/>
            </w:tcBorders>
            <w:shd w:val="clear" w:color="auto" w:fill="auto"/>
            <w:vAlign w:val="center"/>
            <w:hideMark/>
          </w:tcPr>
          <w:p w14:paraId="228A6EF6" w14:textId="77777777" w:rsidR="00A671C0" w:rsidRPr="000E2F73" w:rsidRDefault="00A671C0">
            <w:pPr>
              <w:rPr>
                <w:rFonts w:ascii="Arial" w:hAnsi="Arial" w:cs="Arial"/>
                <w:color w:val="000000"/>
                <w:sz w:val="18"/>
                <w:szCs w:val="18"/>
              </w:rPr>
            </w:pPr>
            <w:r w:rsidRPr="000E2F73">
              <w:rPr>
                <w:rFonts w:ascii="Arial" w:hAnsi="Arial" w:cs="Arial"/>
                <w:color w:val="000000"/>
                <w:sz w:val="18"/>
                <w:szCs w:val="18"/>
              </w:rPr>
              <w:t>Профіль CD 60/05</w:t>
            </w:r>
          </w:p>
        </w:tc>
        <w:tc>
          <w:tcPr>
            <w:tcW w:w="1381" w:type="dxa"/>
            <w:tcBorders>
              <w:top w:val="nil"/>
              <w:left w:val="single" w:sz="4" w:space="0" w:color="000000"/>
              <w:bottom w:val="single" w:sz="4" w:space="0" w:color="000000"/>
              <w:right w:val="single" w:sz="4" w:space="0" w:color="000000"/>
            </w:tcBorders>
            <w:shd w:val="clear" w:color="auto" w:fill="auto"/>
            <w:vAlign w:val="center"/>
            <w:hideMark/>
          </w:tcPr>
          <w:p w14:paraId="33CF9FA5"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м</w:t>
            </w:r>
          </w:p>
        </w:tc>
        <w:tc>
          <w:tcPr>
            <w:tcW w:w="1404" w:type="dxa"/>
            <w:tcBorders>
              <w:top w:val="nil"/>
              <w:left w:val="nil"/>
              <w:bottom w:val="single" w:sz="4" w:space="0" w:color="000000"/>
              <w:right w:val="single" w:sz="4" w:space="0" w:color="000000"/>
            </w:tcBorders>
            <w:shd w:val="clear" w:color="auto" w:fill="auto"/>
            <w:vAlign w:val="center"/>
            <w:hideMark/>
          </w:tcPr>
          <w:p w14:paraId="3F2C5356"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36</w:t>
            </w:r>
          </w:p>
        </w:tc>
      </w:tr>
      <w:tr w:rsidR="00A671C0" w:rsidRPr="000E2F73" w14:paraId="394996F5" w14:textId="77777777" w:rsidTr="00B65E35">
        <w:trPr>
          <w:trHeight w:val="228"/>
        </w:trPr>
        <w:tc>
          <w:tcPr>
            <w:tcW w:w="519" w:type="dxa"/>
            <w:tcBorders>
              <w:top w:val="nil"/>
              <w:left w:val="single" w:sz="4" w:space="0" w:color="000000"/>
              <w:bottom w:val="single" w:sz="4" w:space="0" w:color="000000"/>
              <w:right w:val="single" w:sz="4" w:space="0" w:color="000000"/>
            </w:tcBorders>
            <w:shd w:val="clear" w:color="auto" w:fill="auto"/>
            <w:vAlign w:val="center"/>
            <w:hideMark/>
          </w:tcPr>
          <w:p w14:paraId="024750F0"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58</w:t>
            </w:r>
          </w:p>
        </w:tc>
        <w:tc>
          <w:tcPr>
            <w:tcW w:w="6047" w:type="dxa"/>
            <w:tcBorders>
              <w:top w:val="nil"/>
              <w:left w:val="nil"/>
              <w:bottom w:val="single" w:sz="4" w:space="0" w:color="000000"/>
              <w:right w:val="nil"/>
            </w:tcBorders>
            <w:shd w:val="clear" w:color="auto" w:fill="auto"/>
            <w:vAlign w:val="center"/>
            <w:hideMark/>
          </w:tcPr>
          <w:p w14:paraId="04F8C42F" w14:textId="77777777" w:rsidR="00A671C0" w:rsidRPr="000E2F73" w:rsidRDefault="00A671C0">
            <w:pPr>
              <w:rPr>
                <w:rFonts w:ascii="Arial" w:hAnsi="Arial" w:cs="Arial"/>
                <w:color w:val="000000"/>
                <w:sz w:val="18"/>
                <w:szCs w:val="18"/>
              </w:rPr>
            </w:pPr>
            <w:r w:rsidRPr="000E2F73">
              <w:rPr>
                <w:rFonts w:ascii="Arial" w:hAnsi="Arial" w:cs="Arial"/>
                <w:color w:val="000000"/>
                <w:sz w:val="18"/>
                <w:szCs w:val="18"/>
              </w:rPr>
              <w:t>Підвіси універсальні в к-ті</w:t>
            </w:r>
          </w:p>
        </w:tc>
        <w:tc>
          <w:tcPr>
            <w:tcW w:w="1381" w:type="dxa"/>
            <w:tcBorders>
              <w:top w:val="nil"/>
              <w:left w:val="single" w:sz="4" w:space="0" w:color="000000"/>
              <w:bottom w:val="single" w:sz="4" w:space="0" w:color="000000"/>
              <w:right w:val="single" w:sz="4" w:space="0" w:color="000000"/>
            </w:tcBorders>
            <w:shd w:val="clear" w:color="auto" w:fill="auto"/>
            <w:vAlign w:val="center"/>
            <w:hideMark/>
          </w:tcPr>
          <w:p w14:paraId="568AED02"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шт</w:t>
            </w:r>
          </w:p>
        </w:tc>
        <w:tc>
          <w:tcPr>
            <w:tcW w:w="1404" w:type="dxa"/>
            <w:tcBorders>
              <w:top w:val="nil"/>
              <w:left w:val="nil"/>
              <w:bottom w:val="single" w:sz="4" w:space="0" w:color="000000"/>
              <w:right w:val="single" w:sz="4" w:space="0" w:color="000000"/>
            </w:tcBorders>
            <w:shd w:val="clear" w:color="auto" w:fill="auto"/>
            <w:vAlign w:val="center"/>
            <w:hideMark/>
          </w:tcPr>
          <w:p w14:paraId="2AB33D76"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50</w:t>
            </w:r>
          </w:p>
        </w:tc>
      </w:tr>
      <w:tr w:rsidR="00A671C0" w:rsidRPr="000E2F73" w14:paraId="4C8117F9" w14:textId="77777777" w:rsidTr="00B65E35">
        <w:trPr>
          <w:trHeight w:val="576"/>
        </w:trPr>
        <w:tc>
          <w:tcPr>
            <w:tcW w:w="519" w:type="dxa"/>
            <w:tcBorders>
              <w:top w:val="nil"/>
              <w:left w:val="single" w:sz="4" w:space="0" w:color="000000"/>
              <w:bottom w:val="single" w:sz="4" w:space="0" w:color="000000"/>
              <w:right w:val="single" w:sz="4" w:space="0" w:color="000000"/>
            </w:tcBorders>
            <w:shd w:val="clear" w:color="auto" w:fill="auto"/>
            <w:vAlign w:val="center"/>
            <w:hideMark/>
          </w:tcPr>
          <w:p w14:paraId="57310C98"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59</w:t>
            </w:r>
          </w:p>
        </w:tc>
        <w:tc>
          <w:tcPr>
            <w:tcW w:w="6047" w:type="dxa"/>
            <w:tcBorders>
              <w:top w:val="nil"/>
              <w:left w:val="nil"/>
              <w:bottom w:val="single" w:sz="4" w:space="0" w:color="000000"/>
              <w:right w:val="nil"/>
            </w:tcBorders>
            <w:shd w:val="clear" w:color="auto" w:fill="auto"/>
            <w:vAlign w:val="center"/>
            <w:hideMark/>
          </w:tcPr>
          <w:p w14:paraId="0FBD0A06" w14:textId="77777777" w:rsidR="00A671C0" w:rsidRPr="000E2F73" w:rsidRDefault="00A671C0">
            <w:pPr>
              <w:rPr>
                <w:rFonts w:ascii="Arial" w:hAnsi="Arial" w:cs="Arial"/>
                <w:color w:val="000000"/>
                <w:sz w:val="18"/>
                <w:szCs w:val="18"/>
              </w:rPr>
            </w:pPr>
            <w:r w:rsidRPr="000E2F73">
              <w:rPr>
                <w:rFonts w:ascii="Arial" w:hAnsi="Arial" w:cs="Arial"/>
                <w:color w:val="000000"/>
                <w:sz w:val="18"/>
                <w:szCs w:val="18"/>
              </w:rPr>
              <w:t>Улаштування підшивки підвісних стель гіпсокартонними або гіпсоволокнистими листами: горизонтальні поверхні</w:t>
            </w:r>
          </w:p>
        </w:tc>
        <w:tc>
          <w:tcPr>
            <w:tcW w:w="1381" w:type="dxa"/>
            <w:tcBorders>
              <w:top w:val="nil"/>
              <w:left w:val="single" w:sz="4" w:space="0" w:color="000000"/>
              <w:bottom w:val="single" w:sz="4" w:space="0" w:color="000000"/>
              <w:right w:val="single" w:sz="4" w:space="0" w:color="000000"/>
            </w:tcBorders>
            <w:shd w:val="clear" w:color="auto" w:fill="auto"/>
            <w:vAlign w:val="center"/>
            <w:hideMark/>
          </w:tcPr>
          <w:p w14:paraId="623643BF"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100 м2</w:t>
            </w:r>
          </w:p>
        </w:tc>
        <w:tc>
          <w:tcPr>
            <w:tcW w:w="1404" w:type="dxa"/>
            <w:tcBorders>
              <w:top w:val="nil"/>
              <w:left w:val="nil"/>
              <w:bottom w:val="single" w:sz="4" w:space="0" w:color="000000"/>
              <w:right w:val="single" w:sz="4" w:space="0" w:color="000000"/>
            </w:tcBorders>
            <w:shd w:val="clear" w:color="auto" w:fill="auto"/>
            <w:vAlign w:val="center"/>
            <w:hideMark/>
          </w:tcPr>
          <w:p w14:paraId="56D1DFBC"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0,15</w:t>
            </w:r>
          </w:p>
        </w:tc>
      </w:tr>
      <w:tr w:rsidR="00A671C0" w:rsidRPr="000E2F73" w14:paraId="0B6E9DA1" w14:textId="77777777" w:rsidTr="00B65E35">
        <w:trPr>
          <w:trHeight w:val="228"/>
        </w:trPr>
        <w:tc>
          <w:tcPr>
            <w:tcW w:w="519" w:type="dxa"/>
            <w:tcBorders>
              <w:top w:val="nil"/>
              <w:left w:val="single" w:sz="4" w:space="0" w:color="000000"/>
              <w:bottom w:val="single" w:sz="4" w:space="0" w:color="000000"/>
              <w:right w:val="single" w:sz="4" w:space="0" w:color="000000"/>
            </w:tcBorders>
            <w:shd w:val="clear" w:color="auto" w:fill="auto"/>
            <w:vAlign w:val="center"/>
            <w:hideMark/>
          </w:tcPr>
          <w:p w14:paraId="0F817BC9"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60</w:t>
            </w:r>
          </w:p>
        </w:tc>
        <w:tc>
          <w:tcPr>
            <w:tcW w:w="6047" w:type="dxa"/>
            <w:tcBorders>
              <w:top w:val="nil"/>
              <w:left w:val="nil"/>
              <w:bottom w:val="single" w:sz="4" w:space="0" w:color="000000"/>
              <w:right w:val="nil"/>
            </w:tcBorders>
            <w:shd w:val="clear" w:color="auto" w:fill="auto"/>
            <w:vAlign w:val="center"/>
            <w:hideMark/>
          </w:tcPr>
          <w:p w14:paraId="757676B4" w14:textId="77777777" w:rsidR="00A671C0" w:rsidRPr="000E2F73" w:rsidRDefault="00A671C0">
            <w:pPr>
              <w:rPr>
                <w:rFonts w:ascii="Arial" w:hAnsi="Arial" w:cs="Arial"/>
                <w:color w:val="000000"/>
                <w:sz w:val="18"/>
                <w:szCs w:val="18"/>
              </w:rPr>
            </w:pPr>
            <w:r w:rsidRPr="000E2F73">
              <w:rPr>
                <w:rFonts w:ascii="Arial" w:hAnsi="Arial" w:cs="Arial"/>
                <w:color w:val="000000"/>
                <w:sz w:val="18"/>
                <w:szCs w:val="18"/>
              </w:rPr>
              <w:t>Саморізи 3,5х25</w:t>
            </w:r>
          </w:p>
        </w:tc>
        <w:tc>
          <w:tcPr>
            <w:tcW w:w="1381" w:type="dxa"/>
            <w:tcBorders>
              <w:top w:val="nil"/>
              <w:left w:val="single" w:sz="4" w:space="0" w:color="000000"/>
              <w:bottom w:val="single" w:sz="4" w:space="0" w:color="000000"/>
              <w:right w:val="single" w:sz="4" w:space="0" w:color="000000"/>
            </w:tcBorders>
            <w:shd w:val="clear" w:color="auto" w:fill="auto"/>
            <w:vAlign w:val="center"/>
            <w:hideMark/>
          </w:tcPr>
          <w:p w14:paraId="5CB4C96E"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шт</w:t>
            </w:r>
          </w:p>
        </w:tc>
        <w:tc>
          <w:tcPr>
            <w:tcW w:w="1404" w:type="dxa"/>
            <w:tcBorders>
              <w:top w:val="nil"/>
              <w:left w:val="nil"/>
              <w:bottom w:val="single" w:sz="4" w:space="0" w:color="000000"/>
              <w:right w:val="single" w:sz="4" w:space="0" w:color="000000"/>
            </w:tcBorders>
            <w:shd w:val="clear" w:color="auto" w:fill="auto"/>
            <w:vAlign w:val="center"/>
            <w:hideMark/>
          </w:tcPr>
          <w:p w14:paraId="1EA06C7C"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315</w:t>
            </w:r>
          </w:p>
        </w:tc>
      </w:tr>
      <w:tr w:rsidR="00A671C0" w:rsidRPr="000E2F73" w14:paraId="72E49AB7" w14:textId="77777777" w:rsidTr="00B65E35">
        <w:trPr>
          <w:trHeight w:val="228"/>
        </w:trPr>
        <w:tc>
          <w:tcPr>
            <w:tcW w:w="519" w:type="dxa"/>
            <w:tcBorders>
              <w:top w:val="nil"/>
              <w:left w:val="single" w:sz="4" w:space="0" w:color="000000"/>
              <w:bottom w:val="single" w:sz="4" w:space="0" w:color="000000"/>
              <w:right w:val="single" w:sz="4" w:space="0" w:color="000000"/>
            </w:tcBorders>
            <w:shd w:val="clear" w:color="auto" w:fill="auto"/>
            <w:vAlign w:val="center"/>
            <w:hideMark/>
          </w:tcPr>
          <w:p w14:paraId="2DA1CF07"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61</w:t>
            </w:r>
          </w:p>
        </w:tc>
        <w:tc>
          <w:tcPr>
            <w:tcW w:w="6047" w:type="dxa"/>
            <w:tcBorders>
              <w:top w:val="nil"/>
              <w:left w:val="nil"/>
              <w:bottom w:val="single" w:sz="4" w:space="0" w:color="000000"/>
              <w:right w:val="nil"/>
            </w:tcBorders>
            <w:shd w:val="clear" w:color="auto" w:fill="auto"/>
            <w:vAlign w:val="center"/>
            <w:hideMark/>
          </w:tcPr>
          <w:p w14:paraId="33901975" w14:textId="77777777" w:rsidR="00A671C0" w:rsidRPr="000E2F73" w:rsidRDefault="00A671C0">
            <w:pPr>
              <w:rPr>
                <w:rFonts w:ascii="Arial" w:hAnsi="Arial" w:cs="Arial"/>
                <w:color w:val="000000"/>
                <w:sz w:val="18"/>
                <w:szCs w:val="18"/>
              </w:rPr>
            </w:pPr>
            <w:r w:rsidRPr="000E2F73">
              <w:rPr>
                <w:rFonts w:ascii="Arial" w:hAnsi="Arial" w:cs="Arial"/>
                <w:color w:val="000000"/>
                <w:sz w:val="18"/>
                <w:szCs w:val="18"/>
              </w:rPr>
              <w:t>Шпаклівка "Фюгенфюллер"</w:t>
            </w:r>
          </w:p>
        </w:tc>
        <w:tc>
          <w:tcPr>
            <w:tcW w:w="1381" w:type="dxa"/>
            <w:tcBorders>
              <w:top w:val="nil"/>
              <w:left w:val="single" w:sz="4" w:space="0" w:color="000000"/>
              <w:bottom w:val="single" w:sz="4" w:space="0" w:color="000000"/>
              <w:right w:val="single" w:sz="4" w:space="0" w:color="000000"/>
            </w:tcBorders>
            <w:shd w:val="clear" w:color="auto" w:fill="auto"/>
            <w:vAlign w:val="center"/>
            <w:hideMark/>
          </w:tcPr>
          <w:p w14:paraId="3A2D7625"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кг</w:t>
            </w:r>
          </w:p>
        </w:tc>
        <w:tc>
          <w:tcPr>
            <w:tcW w:w="1404" w:type="dxa"/>
            <w:tcBorders>
              <w:top w:val="nil"/>
              <w:left w:val="nil"/>
              <w:bottom w:val="single" w:sz="4" w:space="0" w:color="000000"/>
              <w:right w:val="single" w:sz="4" w:space="0" w:color="000000"/>
            </w:tcBorders>
            <w:shd w:val="clear" w:color="auto" w:fill="auto"/>
            <w:vAlign w:val="center"/>
            <w:hideMark/>
          </w:tcPr>
          <w:p w14:paraId="7D1A3EB5"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5,36</w:t>
            </w:r>
          </w:p>
        </w:tc>
      </w:tr>
      <w:tr w:rsidR="00A671C0" w:rsidRPr="000E2F73" w14:paraId="44717880" w14:textId="77777777" w:rsidTr="00B65E35">
        <w:trPr>
          <w:trHeight w:val="228"/>
        </w:trPr>
        <w:tc>
          <w:tcPr>
            <w:tcW w:w="519" w:type="dxa"/>
            <w:tcBorders>
              <w:top w:val="nil"/>
              <w:left w:val="single" w:sz="4" w:space="0" w:color="000000"/>
              <w:bottom w:val="single" w:sz="4" w:space="0" w:color="000000"/>
              <w:right w:val="single" w:sz="4" w:space="0" w:color="000000"/>
            </w:tcBorders>
            <w:shd w:val="clear" w:color="auto" w:fill="auto"/>
            <w:vAlign w:val="center"/>
            <w:hideMark/>
          </w:tcPr>
          <w:p w14:paraId="47104D26"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62</w:t>
            </w:r>
          </w:p>
        </w:tc>
        <w:tc>
          <w:tcPr>
            <w:tcW w:w="6047" w:type="dxa"/>
            <w:tcBorders>
              <w:top w:val="nil"/>
              <w:left w:val="nil"/>
              <w:bottom w:val="single" w:sz="4" w:space="0" w:color="000000"/>
              <w:right w:val="nil"/>
            </w:tcBorders>
            <w:shd w:val="clear" w:color="auto" w:fill="auto"/>
            <w:vAlign w:val="center"/>
            <w:hideMark/>
          </w:tcPr>
          <w:p w14:paraId="576C8F95" w14:textId="77777777" w:rsidR="00A671C0" w:rsidRPr="000E2F73" w:rsidRDefault="00A671C0">
            <w:pPr>
              <w:rPr>
                <w:rFonts w:ascii="Arial" w:hAnsi="Arial" w:cs="Arial"/>
                <w:color w:val="000000"/>
                <w:sz w:val="18"/>
                <w:szCs w:val="18"/>
              </w:rPr>
            </w:pPr>
            <w:r w:rsidRPr="000E2F73">
              <w:rPr>
                <w:rFonts w:ascii="Arial" w:hAnsi="Arial" w:cs="Arial"/>
                <w:color w:val="000000"/>
                <w:sz w:val="18"/>
                <w:szCs w:val="18"/>
              </w:rPr>
              <w:t>Стрічка армувальна</w:t>
            </w:r>
          </w:p>
        </w:tc>
        <w:tc>
          <w:tcPr>
            <w:tcW w:w="1381" w:type="dxa"/>
            <w:tcBorders>
              <w:top w:val="nil"/>
              <w:left w:val="single" w:sz="4" w:space="0" w:color="000000"/>
              <w:bottom w:val="single" w:sz="4" w:space="0" w:color="000000"/>
              <w:right w:val="single" w:sz="4" w:space="0" w:color="000000"/>
            </w:tcBorders>
            <w:shd w:val="clear" w:color="auto" w:fill="auto"/>
            <w:vAlign w:val="center"/>
            <w:hideMark/>
          </w:tcPr>
          <w:p w14:paraId="7ACD2CBA"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п.м.</w:t>
            </w:r>
          </w:p>
        </w:tc>
        <w:tc>
          <w:tcPr>
            <w:tcW w:w="1404" w:type="dxa"/>
            <w:tcBorders>
              <w:top w:val="nil"/>
              <w:left w:val="nil"/>
              <w:bottom w:val="single" w:sz="4" w:space="0" w:color="000000"/>
              <w:right w:val="single" w:sz="4" w:space="0" w:color="000000"/>
            </w:tcBorders>
            <w:shd w:val="clear" w:color="auto" w:fill="auto"/>
            <w:vAlign w:val="center"/>
            <w:hideMark/>
          </w:tcPr>
          <w:p w14:paraId="2C39E777"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14,85</w:t>
            </w:r>
          </w:p>
        </w:tc>
      </w:tr>
      <w:tr w:rsidR="00A671C0" w:rsidRPr="000E2F73" w14:paraId="3EF3B9A9" w14:textId="77777777" w:rsidTr="00B65E35">
        <w:trPr>
          <w:trHeight w:val="228"/>
        </w:trPr>
        <w:tc>
          <w:tcPr>
            <w:tcW w:w="519" w:type="dxa"/>
            <w:tcBorders>
              <w:top w:val="nil"/>
              <w:left w:val="single" w:sz="4" w:space="0" w:color="000000"/>
              <w:bottom w:val="single" w:sz="4" w:space="0" w:color="000000"/>
              <w:right w:val="single" w:sz="4" w:space="0" w:color="000000"/>
            </w:tcBorders>
            <w:shd w:val="clear" w:color="auto" w:fill="auto"/>
            <w:vAlign w:val="center"/>
            <w:hideMark/>
          </w:tcPr>
          <w:p w14:paraId="5028B026"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63</w:t>
            </w:r>
          </w:p>
        </w:tc>
        <w:tc>
          <w:tcPr>
            <w:tcW w:w="6047" w:type="dxa"/>
            <w:tcBorders>
              <w:top w:val="nil"/>
              <w:left w:val="nil"/>
              <w:bottom w:val="single" w:sz="4" w:space="0" w:color="000000"/>
              <w:right w:val="nil"/>
            </w:tcBorders>
            <w:shd w:val="clear" w:color="auto" w:fill="auto"/>
            <w:vAlign w:val="center"/>
            <w:hideMark/>
          </w:tcPr>
          <w:p w14:paraId="43FA7FFD" w14:textId="77777777" w:rsidR="00A671C0" w:rsidRPr="000E2F73" w:rsidRDefault="00A671C0">
            <w:pPr>
              <w:rPr>
                <w:rFonts w:ascii="Arial" w:hAnsi="Arial" w:cs="Arial"/>
                <w:color w:val="000000"/>
                <w:sz w:val="18"/>
                <w:szCs w:val="18"/>
              </w:rPr>
            </w:pPr>
            <w:r w:rsidRPr="000E2F73">
              <w:rPr>
                <w:rFonts w:ascii="Arial" w:hAnsi="Arial" w:cs="Arial"/>
                <w:color w:val="000000"/>
                <w:sz w:val="18"/>
                <w:szCs w:val="18"/>
              </w:rPr>
              <w:t>Плити гіпсокартонні вологостійкі</w:t>
            </w:r>
          </w:p>
        </w:tc>
        <w:tc>
          <w:tcPr>
            <w:tcW w:w="1381" w:type="dxa"/>
            <w:tcBorders>
              <w:top w:val="nil"/>
              <w:left w:val="single" w:sz="4" w:space="0" w:color="000000"/>
              <w:bottom w:val="single" w:sz="4" w:space="0" w:color="000000"/>
              <w:right w:val="single" w:sz="4" w:space="0" w:color="000000"/>
            </w:tcBorders>
            <w:shd w:val="clear" w:color="auto" w:fill="auto"/>
            <w:vAlign w:val="center"/>
            <w:hideMark/>
          </w:tcPr>
          <w:p w14:paraId="7C0CF31C"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м2</w:t>
            </w:r>
          </w:p>
        </w:tc>
        <w:tc>
          <w:tcPr>
            <w:tcW w:w="1404" w:type="dxa"/>
            <w:tcBorders>
              <w:top w:val="nil"/>
              <w:left w:val="nil"/>
              <w:bottom w:val="single" w:sz="4" w:space="0" w:color="000000"/>
              <w:right w:val="single" w:sz="4" w:space="0" w:color="000000"/>
            </w:tcBorders>
            <w:shd w:val="clear" w:color="auto" w:fill="auto"/>
            <w:vAlign w:val="center"/>
            <w:hideMark/>
          </w:tcPr>
          <w:p w14:paraId="17D77016"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15,75</w:t>
            </w:r>
          </w:p>
        </w:tc>
      </w:tr>
      <w:tr w:rsidR="00A671C0" w:rsidRPr="000E2F73" w14:paraId="4BB51273" w14:textId="77777777" w:rsidTr="00B65E35">
        <w:trPr>
          <w:trHeight w:val="228"/>
        </w:trPr>
        <w:tc>
          <w:tcPr>
            <w:tcW w:w="519" w:type="dxa"/>
            <w:tcBorders>
              <w:top w:val="nil"/>
              <w:left w:val="single" w:sz="4" w:space="0" w:color="000000"/>
              <w:bottom w:val="single" w:sz="4" w:space="0" w:color="000000"/>
              <w:right w:val="single" w:sz="4" w:space="0" w:color="000000"/>
            </w:tcBorders>
            <w:shd w:val="clear" w:color="auto" w:fill="auto"/>
            <w:vAlign w:val="center"/>
            <w:hideMark/>
          </w:tcPr>
          <w:p w14:paraId="27264EAE"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64</w:t>
            </w:r>
          </w:p>
        </w:tc>
        <w:tc>
          <w:tcPr>
            <w:tcW w:w="6047" w:type="dxa"/>
            <w:tcBorders>
              <w:top w:val="nil"/>
              <w:left w:val="nil"/>
              <w:bottom w:val="single" w:sz="4" w:space="0" w:color="000000"/>
              <w:right w:val="nil"/>
            </w:tcBorders>
            <w:shd w:val="clear" w:color="auto" w:fill="auto"/>
            <w:vAlign w:val="center"/>
            <w:hideMark/>
          </w:tcPr>
          <w:p w14:paraId="03A52B3A" w14:textId="77777777" w:rsidR="00A671C0" w:rsidRPr="000E2F73" w:rsidRDefault="00A671C0">
            <w:pPr>
              <w:rPr>
                <w:rFonts w:ascii="Arial" w:hAnsi="Arial" w:cs="Arial"/>
                <w:color w:val="000000"/>
                <w:sz w:val="18"/>
                <w:szCs w:val="18"/>
              </w:rPr>
            </w:pPr>
            <w:r w:rsidRPr="000E2F73">
              <w:rPr>
                <w:rFonts w:ascii="Arial" w:hAnsi="Arial" w:cs="Arial"/>
                <w:color w:val="000000"/>
                <w:sz w:val="18"/>
                <w:szCs w:val="18"/>
              </w:rPr>
              <w:t>Шпаклювання шпаклівкою "Cerezit": стель</w:t>
            </w:r>
          </w:p>
        </w:tc>
        <w:tc>
          <w:tcPr>
            <w:tcW w:w="1381" w:type="dxa"/>
            <w:tcBorders>
              <w:top w:val="nil"/>
              <w:left w:val="single" w:sz="4" w:space="0" w:color="000000"/>
              <w:bottom w:val="single" w:sz="4" w:space="0" w:color="000000"/>
              <w:right w:val="single" w:sz="4" w:space="0" w:color="000000"/>
            </w:tcBorders>
            <w:shd w:val="clear" w:color="auto" w:fill="auto"/>
            <w:vAlign w:val="center"/>
            <w:hideMark/>
          </w:tcPr>
          <w:p w14:paraId="72780484"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100 м2</w:t>
            </w:r>
          </w:p>
        </w:tc>
        <w:tc>
          <w:tcPr>
            <w:tcW w:w="1404" w:type="dxa"/>
            <w:tcBorders>
              <w:top w:val="nil"/>
              <w:left w:val="nil"/>
              <w:bottom w:val="single" w:sz="4" w:space="0" w:color="000000"/>
              <w:right w:val="single" w:sz="4" w:space="0" w:color="000000"/>
            </w:tcBorders>
            <w:shd w:val="clear" w:color="auto" w:fill="auto"/>
            <w:vAlign w:val="center"/>
            <w:hideMark/>
          </w:tcPr>
          <w:p w14:paraId="015241DB"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0,15</w:t>
            </w:r>
          </w:p>
        </w:tc>
      </w:tr>
      <w:tr w:rsidR="00A671C0" w:rsidRPr="000E2F73" w14:paraId="663E5978" w14:textId="77777777" w:rsidTr="00B65E35">
        <w:trPr>
          <w:trHeight w:val="444"/>
        </w:trPr>
        <w:tc>
          <w:tcPr>
            <w:tcW w:w="519" w:type="dxa"/>
            <w:tcBorders>
              <w:top w:val="nil"/>
              <w:left w:val="single" w:sz="4" w:space="0" w:color="000000"/>
              <w:bottom w:val="single" w:sz="4" w:space="0" w:color="000000"/>
              <w:right w:val="single" w:sz="4" w:space="0" w:color="000000"/>
            </w:tcBorders>
            <w:shd w:val="clear" w:color="auto" w:fill="auto"/>
            <w:vAlign w:val="center"/>
            <w:hideMark/>
          </w:tcPr>
          <w:p w14:paraId="7C919FD7"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65</w:t>
            </w:r>
          </w:p>
        </w:tc>
        <w:tc>
          <w:tcPr>
            <w:tcW w:w="6047" w:type="dxa"/>
            <w:tcBorders>
              <w:top w:val="nil"/>
              <w:left w:val="nil"/>
              <w:bottom w:val="single" w:sz="4" w:space="0" w:color="000000"/>
              <w:right w:val="nil"/>
            </w:tcBorders>
            <w:shd w:val="clear" w:color="auto" w:fill="auto"/>
            <w:vAlign w:val="center"/>
            <w:hideMark/>
          </w:tcPr>
          <w:p w14:paraId="79ADED25" w14:textId="77777777" w:rsidR="00A671C0" w:rsidRPr="000E2F73" w:rsidRDefault="00A671C0">
            <w:pPr>
              <w:rPr>
                <w:rFonts w:ascii="Arial" w:hAnsi="Arial" w:cs="Arial"/>
                <w:color w:val="000000"/>
                <w:sz w:val="18"/>
                <w:szCs w:val="18"/>
              </w:rPr>
            </w:pPr>
            <w:r w:rsidRPr="000E2F73">
              <w:rPr>
                <w:rFonts w:ascii="Arial" w:hAnsi="Arial" w:cs="Arial"/>
                <w:color w:val="000000"/>
                <w:sz w:val="18"/>
                <w:szCs w:val="18"/>
              </w:rPr>
              <w:t>Шпаклювання шпаклівкою "Cerezit": додавати на 1 мм товщини шпаклівки</w:t>
            </w:r>
          </w:p>
        </w:tc>
        <w:tc>
          <w:tcPr>
            <w:tcW w:w="1381" w:type="dxa"/>
            <w:tcBorders>
              <w:top w:val="nil"/>
              <w:left w:val="single" w:sz="4" w:space="0" w:color="000000"/>
              <w:bottom w:val="single" w:sz="4" w:space="0" w:color="000000"/>
              <w:right w:val="single" w:sz="4" w:space="0" w:color="000000"/>
            </w:tcBorders>
            <w:shd w:val="clear" w:color="auto" w:fill="auto"/>
            <w:vAlign w:val="center"/>
            <w:hideMark/>
          </w:tcPr>
          <w:p w14:paraId="206F8FF7"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100 м2</w:t>
            </w:r>
          </w:p>
        </w:tc>
        <w:tc>
          <w:tcPr>
            <w:tcW w:w="1404" w:type="dxa"/>
            <w:tcBorders>
              <w:top w:val="nil"/>
              <w:left w:val="nil"/>
              <w:bottom w:val="single" w:sz="4" w:space="0" w:color="000000"/>
              <w:right w:val="single" w:sz="4" w:space="0" w:color="000000"/>
            </w:tcBorders>
            <w:shd w:val="clear" w:color="auto" w:fill="auto"/>
            <w:vAlign w:val="center"/>
            <w:hideMark/>
          </w:tcPr>
          <w:p w14:paraId="72F2C361"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0,15</w:t>
            </w:r>
          </w:p>
        </w:tc>
      </w:tr>
      <w:tr w:rsidR="00A671C0" w:rsidRPr="000E2F73" w14:paraId="538F6645" w14:textId="77777777" w:rsidTr="00B65E35">
        <w:trPr>
          <w:trHeight w:val="228"/>
        </w:trPr>
        <w:tc>
          <w:tcPr>
            <w:tcW w:w="519" w:type="dxa"/>
            <w:tcBorders>
              <w:top w:val="nil"/>
              <w:left w:val="single" w:sz="4" w:space="0" w:color="000000"/>
              <w:bottom w:val="single" w:sz="4" w:space="0" w:color="000000"/>
              <w:right w:val="single" w:sz="4" w:space="0" w:color="000000"/>
            </w:tcBorders>
            <w:shd w:val="clear" w:color="auto" w:fill="auto"/>
            <w:vAlign w:val="center"/>
            <w:hideMark/>
          </w:tcPr>
          <w:p w14:paraId="00FB4CE7"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66</w:t>
            </w:r>
          </w:p>
        </w:tc>
        <w:tc>
          <w:tcPr>
            <w:tcW w:w="6047" w:type="dxa"/>
            <w:tcBorders>
              <w:top w:val="nil"/>
              <w:left w:val="nil"/>
              <w:bottom w:val="single" w:sz="4" w:space="0" w:color="000000"/>
              <w:right w:val="nil"/>
            </w:tcBorders>
            <w:shd w:val="clear" w:color="auto" w:fill="auto"/>
            <w:vAlign w:val="center"/>
            <w:hideMark/>
          </w:tcPr>
          <w:p w14:paraId="43C1FA82" w14:textId="77777777" w:rsidR="00A671C0" w:rsidRPr="000E2F73" w:rsidRDefault="00A671C0">
            <w:pPr>
              <w:rPr>
                <w:rFonts w:ascii="Arial" w:hAnsi="Arial" w:cs="Arial"/>
                <w:color w:val="000000"/>
                <w:sz w:val="18"/>
                <w:szCs w:val="18"/>
              </w:rPr>
            </w:pPr>
            <w:r w:rsidRPr="000E2F73">
              <w:rPr>
                <w:rFonts w:ascii="Arial" w:hAnsi="Arial" w:cs="Arial"/>
                <w:color w:val="000000"/>
                <w:sz w:val="18"/>
                <w:szCs w:val="18"/>
              </w:rPr>
              <w:t>Шпаклівка полімерцементна "Cerezit"</w:t>
            </w:r>
          </w:p>
        </w:tc>
        <w:tc>
          <w:tcPr>
            <w:tcW w:w="1381" w:type="dxa"/>
            <w:tcBorders>
              <w:top w:val="nil"/>
              <w:left w:val="single" w:sz="4" w:space="0" w:color="000000"/>
              <w:bottom w:val="single" w:sz="4" w:space="0" w:color="000000"/>
              <w:right w:val="single" w:sz="4" w:space="0" w:color="000000"/>
            </w:tcBorders>
            <w:shd w:val="clear" w:color="auto" w:fill="auto"/>
            <w:vAlign w:val="center"/>
            <w:hideMark/>
          </w:tcPr>
          <w:p w14:paraId="03B416BD"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кг</w:t>
            </w:r>
          </w:p>
        </w:tc>
        <w:tc>
          <w:tcPr>
            <w:tcW w:w="1404" w:type="dxa"/>
            <w:tcBorders>
              <w:top w:val="nil"/>
              <w:left w:val="nil"/>
              <w:bottom w:val="single" w:sz="4" w:space="0" w:color="000000"/>
              <w:right w:val="single" w:sz="4" w:space="0" w:color="000000"/>
            </w:tcBorders>
            <w:shd w:val="clear" w:color="auto" w:fill="auto"/>
            <w:vAlign w:val="center"/>
            <w:hideMark/>
          </w:tcPr>
          <w:p w14:paraId="2ED8F082"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54</w:t>
            </w:r>
          </w:p>
        </w:tc>
      </w:tr>
      <w:tr w:rsidR="00A671C0" w:rsidRPr="000E2F73" w14:paraId="25561712" w14:textId="77777777" w:rsidTr="00B65E35">
        <w:trPr>
          <w:trHeight w:val="528"/>
        </w:trPr>
        <w:tc>
          <w:tcPr>
            <w:tcW w:w="519" w:type="dxa"/>
            <w:tcBorders>
              <w:top w:val="nil"/>
              <w:left w:val="single" w:sz="4" w:space="0" w:color="000000"/>
              <w:bottom w:val="single" w:sz="4" w:space="0" w:color="000000"/>
              <w:right w:val="single" w:sz="4" w:space="0" w:color="000000"/>
            </w:tcBorders>
            <w:shd w:val="clear" w:color="auto" w:fill="auto"/>
            <w:vAlign w:val="center"/>
            <w:hideMark/>
          </w:tcPr>
          <w:p w14:paraId="3F534400"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67</w:t>
            </w:r>
          </w:p>
        </w:tc>
        <w:tc>
          <w:tcPr>
            <w:tcW w:w="6047" w:type="dxa"/>
            <w:tcBorders>
              <w:top w:val="nil"/>
              <w:left w:val="nil"/>
              <w:bottom w:val="single" w:sz="4" w:space="0" w:color="000000"/>
              <w:right w:val="nil"/>
            </w:tcBorders>
            <w:shd w:val="clear" w:color="auto" w:fill="auto"/>
            <w:vAlign w:val="center"/>
            <w:hideMark/>
          </w:tcPr>
          <w:p w14:paraId="78649328" w14:textId="77777777" w:rsidR="00A671C0" w:rsidRPr="000E2F73" w:rsidRDefault="00A671C0">
            <w:pPr>
              <w:rPr>
                <w:rFonts w:ascii="Arial" w:hAnsi="Arial" w:cs="Arial"/>
                <w:color w:val="000000"/>
                <w:sz w:val="18"/>
                <w:szCs w:val="18"/>
              </w:rPr>
            </w:pPr>
            <w:r w:rsidRPr="000E2F73">
              <w:rPr>
                <w:rFonts w:ascii="Arial" w:hAnsi="Arial" w:cs="Arial"/>
                <w:color w:val="000000"/>
                <w:sz w:val="18"/>
                <w:szCs w:val="18"/>
              </w:rPr>
              <w:t>Фарбування полівінілацетатними водоемульсійними сумішами, поліпшене, по штукатурці: стель</w:t>
            </w:r>
          </w:p>
        </w:tc>
        <w:tc>
          <w:tcPr>
            <w:tcW w:w="1381" w:type="dxa"/>
            <w:tcBorders>
              <w:top w:val="nil"/>
              <w:left w:val="single" w:sz="4" w:space="0" w:color="000000"/>
              <w:bottom w:val="single" w:sz="4" w:space="0" w:color="000000"/>
              <w:right w:val="single" w:sz="4" w:space="0" w:color="000000"/>
            </w:tcBorders>
            <w:shd w:val="clear" w:color="auto" w:fill="auto"/>
            <w:vAlign w:val="center"/>
            <w:hideMark/>
          </w:tcPr>
          <w:p w14:paraId="456E5998"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100 м2</w:t>
            </w:r>
          </w:p>
        </w:tc>
        <w:tc>
          <w:tcPr>
            <w:tcW w:w="1404" w:type="dxa"/>
            <w:tcBorders>
              <w:top w:val="nil"/>
              <w:left w:val="nil"/>
              <w:bottom w:val="single" w:sz="4" w:space="0" w:color="000000"/>
              <w:right w:val="single" w:sz="4" w:space="0" w:color="000000"/>
            </w:tcBorders>
            <w:shd w:val="clear" w:color="auto" w:fill="auto"/>
            <w:vAlign w:val="center"/>
            <w:hideMark/>
          </w:tcPr>
          <w:p w14:paraId="357003FF"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0,15</w:t>
            </w:r>
          </w:p>
        </w:tc>
      </w:tr>
      <w:tr w:rsidR="00A671C0" w:rsidRPr="000E2F73" w14:paraId="6F19B038" w14:textId="77777777" w:rsidTr="00B65E35">
        <w:trPr>
          <w:trHeight w:val="228"/>
        </w:trPr>
        <w:tc>
          <w:tcPr>
            <w:tcW w:w="519" w:type="dxa"/>
            <w:tcBorders>
              <w:top w:val="nil"/>
              <w:left w:val="single" w:sz="4" w:space="0" w:color="000000"/>
              <w:bottom w:val="single" w:sz="4" w:space="0" w:color="000000"/>
              <w:right w:val="single" w:sz="4" w:space="0" w:color="000000"/>
            </w:tcBorders>
            <w:shd w:val="clear" w:color="auto" w:fill="auto"/>
            <w:vAlign w:val="center"/>
            <w:hideMark/>
          </w:tcPr>
          <w:p w14:paraId="72BFC150"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68</w:t>
            </w:r>
          </w:p>
        </w:tc>
        <w:tc>
          <w:tcPr>
            <w:tcW w:w="6047" w:type="dxa"/>
            <w:tcBorders>
              <w:top w:val="nil"/>
              <w:left w:val="nil"/>
              <w:bottom w:val="single" w:sz="4" w:space="0" w:color="000000"/>
              <w:right w:val="nil"/>
            </w:tcBorders>
            <w:shd w:val="clear" w:color="auto" w:fill="auto"/>
            <w:vAlign w:val="center"/>
            <w:hideMark/>
          </w:tcPr>
          <w:p w14:paraId="4168079C" w14:textId="77777777" w:rsidR="00A671C0" w:rsidRPr="000E2F73" w:rsidRDefault="00A671C0">
            <w:pPr>
              <w:rPr>
                <w:rFonts w:ascii="Arial" w:hAnsi="Arial" w:cs="Arial"/>
                <w:color w:val="000000"/>
                <w:sz w:val="18"/>
                <w:szCs w:val="18"/>
              </w:rPr>
            </w:pPr>
            <w:r w:rsidRPr="000E2F73">
              <w:rPr>
                <w:rFonts w:ascii="Arial" w:hAnsi="Arial" w:cs="Arial"/>
                <w:color w:val="000000"/>
                <w:sz w:val="18"/>
                <w:szCs w:val="18"/>
              </w:rPr>
              <w:t>Улаштування каркасу підвісних стель "Армстронг"</w:t>
            </w:r>
          </w:p>
        </w:tc>
        <w:tc>
          <w:tcPr>
            <w:tcW w:w="1381" w:type="dxa"/>
            <w:tcBorders>
              <w:top w:val="nil"/>
              <w:left w:val="single" w:sz="4" w:space="0" w:color="000000"/>
              <w:bottom w:val="single" w:sz="4" w:space="0" w:color="000000"/>
              <w:right w:val="single" w:sz="4" w:space="0" w:color="000000"/>
            </w:tcBorders>
            <w:shd w:val="clear" w:color="auto" w:fill="auto"/>
            <w:vAlign w:val="center"/>
            <w:hideMark/>
          </w:tcPr>
          <w:p w14:paraId="4EF8B4BA"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100 м2</w:t>
            </w:r>
          </w:p>
        </w:tc>
        <w:tc>
          <w:tcPr>
            <w:tcW w:w="1404" w:type="dxa"/>
            <w:tcBorders>
              <w:top w:val="nil"/>
              <w:left w:val="nil"/>
              <w:bottom w:val="single" w:sz="4" w:space="0" w:color="000000"/>
              <w:right w:val="single" w:sz="4" w:space="0" w:color="000000"/>
            </w:tcBorders>
            <w:shd w:val="clear" w:color="auto" w:fill="auto"/>
            <w:vAlign w:val="center"/>
            <w:hideMark/>
          </w:tcPr>
          <w:p w14:paraId="363A213B"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0,8224</w:t>
            </w:r>
          </w:p>
        </w:tc>
      </w:tr>
      <w:tr w:rsidR="00A671C0" w:rsidRPr="000E2F73" w14:paraId="28147F61" w14:textId="77777777" w:rsidTr="00B65E35">
        <w:trPr>
          <w:trHeight w:val="228"/>
        </w:trPr>
        <w:tc>
          <w:tcPr>
            <w:tcW w:w="519" w:type="dxa"/>
            <w:tcBorders>
              <w:top w:val="nil"/>
              <w:left w:val="single" w:sz="4" w:space="0" w:color="000000"/>
              <w:bottom w:val="single" w:sz="4" w:space="0" w:color="000000"/>
              <w:right w:val="single" w:sz="4" w:space="0" w:color="000000"/>
            </w:tcBorders>
            <w:shd w:val="clear" w:color="auto" w:fill="auto"/>
            <w:vAlign w:val="center"/>
            <w:hideMark/>
          </w:tcPr>
          <w:p w14:paraId="478A41BD"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69</w:t>
            </w:r>
          </w:p>
        </w:tc>
        <w:tc>
          <w:tcPr>
            <w:tcW w:w="6047" w:type="dxa"/>
            <w:tcBorders>
              <w:top w:val="nil"/>
              <w:left w:val="nil"/>
              <w:bottom w:val="single" w:sz="4" w:space="0" w:color="000000"/>
              <w:right w:val="nil"/>
            </w:tcBorders>
            <w:shd w:val="clear" w:color="auto" w:fill="auto"/>
            <w:vAlign w:val="center"/>
            <w:hideMark/>
          </w:tcPr>
          <w:p w14:paraId="1E08D0FF" w14:textId="77777777" w:rsidR="00A671C0" w:rsidRPr="000E2F73" w:rsidRDefault="00A671C0">
            <w:pPr>
              <w:rPr>
                <w:rFonts w:ascii="Arial" w:hAnsi="Arial" w:cs="Arial"/>
                <w:color w:val="000000"/>
                <w:sz w:val="18"/>
                <w:szCs w:val="18"/>
              </w:rPr>
            </w:pPr>
            <w:r w:rsidRPr="000E2F73">
              <w:rPr>
                <w:rFonts w:ascii="Arial" w:hAnsi="Arial" w:cs="Arial"/>
                <w:color w:val="000000"/>
                <w:sz w:val="18"/>
                <w:szCs w:val="18"/>
              </w:rPr>
              <w:t>Вартість металоконструкцій підвісних стель</w:t>
            </w:r>
          </w:p>
        </w:tc>
        <w:tc>
          <w:tcPr>
            <w:tcW w:w="1381" w:type="dxa"/>
            <w:tcBorders>
              <w:top w:val="nil"/>
              <w:left w:val="single" w:sz="4" w:space="0" w:color="000000"/>
              <w:bottom w:val="single" w:sz="4" w:space="0" w:color="000000"/>
              <w:right w:val="single" w:sz="4" w:space="0" w:color="000000"/>
            </w:tcBorders>
            <w:shd w:val="clear" w:color="auto" w:fill="auto"/>
            <w:vAlign w:val="center"/>
            <w:hideMark/>
          </w:tcPr>
          <w:p w14:paraId="5346783D"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м2</w:t>
            </w:r>
          </w:p>
        </w:tc>
        <w:tc>
          <w:tcPr>
            <w:tcW w:w="1404" w:type="dxa"/>
            <w:tcBorders>
              <w:top w:val="nil"/>
              <w:left w:val="nil"/>
              <w:bottom w:val="single" w:sz="4" w:space="0" w:color="000000"/>
              <w:right w:val="single" w:sz="4" w:space="0" w:color="000000"/>
            </w:tcBorders>
            <w:shd w:val="clear" w:color="auto" w:fill="auto"/>
            <w:vAlign w:val="center"/>
            <w:hideMark/>
          </w:tcPr>
          <w:p w14:paraId="517F9F70"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82,24</w:t>
            </w:r>
          </w:p>
        </w:tc>
      </w:tr>
      <w:tr w:rsidR="00A671C0" w:rsidRPr="000E2F73" w14:paraId="4D5F41B6" w14:textId="77777777" w:rsidTr="00B65E35">
        <w:trPr>
          <w:trHeight w:val="384"/>
        </w:trPr>
        <w:tc>
          <w:tcPr>
            <w:tcW w:w="519" w:type="dxa"/>
            <w:tcBorders>
              <w:top w:val="nil"/>
              <w:left w:val="single" w:sz="4" w:space="0" w:color="000000"/>
              <w:bottom w:val="single" w:sz="4" w:space="0" w:color="000000"/>
              <w:right w:val="single" w:sz="4" w:space="0" w:color="000000"/>
            </w:tcBorders>
            <w:shd w:val="clear" w:color="auto" w:fill="auto"/>
            <w:vAlign w:val="center"/>
            <w:hideMark/>
          </w:tcPr>
          <w:p w14:paraId="35677119"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70</w:t>
            </w:r>
          </w:p>
        </w:tc>
        <w:tc>
          <w:tcPr>
            <w:tcW w:w="6047" w:type="dxa"/>
            <w:tcBorders>
              <w:top w:val="nil"/>
              <w:left w:val="nil"/>
              <w:bottom w:val="single" w:sz="4" w:space="0" w:color="000000"/>
              <w:right w:val="nil"/>
            </w:tcBorders>
            <w:shd w:val="clear" w:color="auto" w:fill="auto"/>
            <w:vAlign w:val="center"/>
            <w:hideMark/>
          </w:tcPr>
          <w:p w14:paraId="5C6AA326" w14:textId="77777777" w:rsidR="00A671C0" w:rsidRPr="000E2F73" w:rsidRDefault="00A671C0">
            <w:pPr>
              <w:rPr>
                <w:rFonts w:ascii="Arial" w:hAnsi="Arial" w:cs="Arial"/>
                <w:color w:val="000000"/>
                <w:sz w:val="18"/>
                <w:szCs w:val="18"/>
              </w:rPr>
            </w:pPr>
            <w:r w:rsidRPr="000E2F73">
              <w:rPr>
                <w:rFonts w:ascii="Arial" w:hAnsi="Arial" w:cs="Arial"/>
                <w:color w:val="000000"/>
                <w:sz w:val="18"/>
                <w:szCs w:val="18"/>
              </w:rPr>
              <w:t>Укладання плит стельових в каркас стелі "Армстронг"</w:t>
            </w:r>
          </w:p>
        </w:tc>
        <w:tc>
          <w:tcPr>
            <w:tcW w:w="1381" w:type="dxa"/>
            <w:tcBorders>
              <w:top w:val="nil"/>
              <w:left w:val="single" w:sz="4" w:space="0" w:color="000000"/>
              <w:bottom w:val="single" w:sz="4" w:space="0" w:color="000000"/>
              <w:right w:val="single" w:sz="4" w:space="0" w:color="000000"/>
            </w:tcBorders>
            <w:shd w:val="clear" w:color="auto" w:fill="auto"/>
            <w:vAlign w:val="center"/>
            <w:hideMark/>
          </w:tcPr>
          <w:p w14:paraId="0201C532"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100 м2</w:t>
            </w:r>
          </w:p>
        </w:tc>
        <w:tc>
          <w:tcPr>
            <w:tcW w:w="1404" w:type="dxa"/>
            <w:tcBorders>
              <w:top w:val="nil"/>
              <w:left w:val="nil"/>
              <w:bottom w:val="single" w:sz="4" w:space="0" w:color="000000"/>
              <w:right w:val="single" w:sz="4" w:space="0" w:color="000000"/>
            </w:tcBorders>
            <w:shd w:val="clear" w:color="auto" w:fill="auto"/>
            <w:vAlign w:val="center"/>
            <w:hideMark/>
          </w:tcPr>
          <w:p w14:paraId="18F6C138"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0,7794</w:t>
            </w:r>
          </w:p>
        </w:tc>
      </w:tr>
      <w:tr w:rsidR="00A671C0" w:rsidRPr="000E2F73" w14:paraId="39A02D7B" w14:textId="77777777" w:rsidTr="00B65E35">
        <w:trPr>
          <w:trHeight w:val="228"/>
        </w:trPr>
        <w:tc>
          <w:tcPr>
            <w:tcW w:w="519" w:type="dxa"/>
            <w:tcBorders>
              <w:top w:val="nil"/>
              <w:left w:val="single" w:sz="4" w:space="0" w:color="000000"/>
              <w:bottom w:val="single" w:sz="4" w:space="0" w:color="000000"/>
              <w:right w:val="single" w:sz="4" w:space="0" w:color="000000"/>
            </w:tcBorders>
            <w:shd w:val="clear" w:color="auto" w:fill="auto"/>
            <w:vAlign w:val="center"/>
            <w:hideMark/>
          </w:tcPr>
          <w:p w14:paraId="5A68AEB8"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71</w:t>
            </w:r>
          </w:p>
        </w:tc>
        <w:tc>
          <w:tcPr>
            <w:tcW w:w="6047" w:type="dxa"/>
            <w:tcBorders>
              <w:top w:val="nil"/>
              <w:left w:val="nil"/>
              <w:bottom w:val="single" w:sz="4" w:space="0" w:color="000000"/>
              <w:right w:val="nil"/>
            </w:tcBorders>
            <w:shd w:val="clear" w:color="auto" w:fill="auto"/>
            <w:vAlign w:val="center"/>
            <w:hideMark/>
          </w:tcPr>
          <w:p w14:paraId="7D03AD3F" w14:textId="77777777" w:rsidR="00A671C0" w:rsidRPr="000E2F73" w:rsidRDefault="00A671C0">
            <w:pPr>
              <w:rPr>
                <w:rFonts w:ascii="Arial" w:hAnsi="Arial" w:cs="Arial"/>
                <w:color w:val="000000"/>
                <w:sz w:val="18"/>
                <w:szCs w:val="18"/>
              </w:rPr>
            </w:pPr>
            <w:r w:rsidRPr="000E2F73">
              <w:rPr>
                <w:rFonts w:ascii="Arial" w:hAnsi="Arial" w:cs="Arial"/>
                <w:color w:val="000000"/>
                <w:sz w:val="18"/>
                <w:szCs w:val="18"/>
              </w:rPr>
              <w:t>Плити "Армстронг"</w:t>
            </w:r>
          </w:p>
        </w:tc>
        <w:tc>
          <w:tcPr>
            <w:tcW w:w="1381" w:type="dxa"/>
            <w:tcBorders>
              <w:top w:val="nil"/>
              <w:left w:val="single" w:sz="4" w:space="0" w:color="000000"/>
              <w:bottom w:val="single" w:sz="4" w:space="0" w:color="000000"/>
              <w:right w:val="single" w:sz="4" w:space="0" w:color="000000"/>
            </w:tcBorders>
            <w:shd w:val="clear" w:color="auto" w:fill="auto"/>
            <w:vAlign w:val="center"/>
            <w:hideMark/>
          </w:tcPr>
          <w:p w14:paraId="111A3304"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м2</w:t>
            </w:r>
          </w:p>
        </w:tc>
        <w:tc>
          <w:tcPr>
            <w:tcW w:w="1404" w:type="dxa"/>
            <w:tcBorders>
              <w:top w:val="nil"/>
              <w:left w:val="nil"/>
              <w:bottom w:val="single" w:sz="4" w:space="0" w:color="000000"/>
              <w:right w:val="single" w:sz="4" w:space="0" w:color="000000"/>
            </w:tcBorders>
            <w:shd w:val="clear" w:color="auto" w:fill="auto"/>
            <w:vAlign w:val="center"/>
            <w:hideMark/>
          </w:tcPr>
          <w:p w14:paraId="3523CDF0"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81,84</w:t>
            </w:r>
          </w:p>
        </w:tc>
      </w:tr>
      <w:tr w:rsidR="00A671C0" w:rsidRPr="000E2F73" w14:paraId="1F55C87C" w14:textId="77777777" w:rsidTr="00A671C0">
        <w:trPr>
          <w:trHeight w:val="240"/>
        </w:trPr>
        <w:tc>
          <w:tcPr>
            <w:tcW w:w="519" w:type="dxa"/>
            <w:tcBorders>
              <w:top w:val="nil"/>
              <w:left w:val="single" w:sz="4" w:space="0" w:color="000000"/>
              <w:bottom w:val="single" w:sz="4" w:space="0" w:color="000000"/>
              <w:right w:val="nil"/>
            </w:tcBorders>
            <w:shd w:val="clear" w:color="auto" w:fill="auto"/>
            <w:vAlign w:val="center"/>
            <w:hideMark/>
          </w:tcPr>
          <w:p w14:paraId="50FD917D" w14:textId="77777777" w:rsidR="00A671C0" w:rsidRPr="000E2F73" w:rsidRDefault="00A671C0">
            <w:pPr>
              <w:jc w:val="right"/>
              <w:rPr>
                <w:rFonts w:ascii="Arial" w:hAnsi="Arial" w:cs="Arial"/>
                <w:b/>
                <w:bCs/>
                <w:color w:val="000000"/>
                <w:sz w:val="18"/>
                <w:szCs w:val="18"/>
              </w:rPr>
            </w:pPr>
            <w:r w:rsidRPr="000E2F73">
              <w:rPr>
                <w:rFonts w:ascii="Arial" w:hAnsi="Arial" w:cs="Arial"/>
                <w:b/>
                <w:bCs/>
                <w:color w:val="000000"/>
                <w:sz w:val="18"/>
                <w:szCs w:val="18"/>
              </w:rPr>
              <w:t> </w:t>
            </w:r>
          </w:p>
        </w:tc>
        <w:tc>
          <w:tcPr>
            <w:tcW w:w="8832" w:type="dxa"/>
            <w:gridSpan w:val="3"/>
            <w:tcBorders>
              <w:top w:val="single" w:sz="4" w:space="0" w:color="000000"/>
              <w:left w:val="single" w:sz="4" w:space="0" w:color="000000"/>
              <w:bottom w:val="single" w:sz="4" w:space="0" w:color="000000"/>
              <w:right w:val="nil"/>
            </w:tcBorders>
            <w:shd w:val="clear" w:color="auto" w:fill="auto"/>
            <w:vAlign w:val="center"/>
            <w:hideMark/>
          </w:tcPr>
          <w:p w14:paraId="2AC33F07" w14:textId="77777777" w:rsidR="00A671C0" w:rsidRPr="000E2F73" w:rsidRDefault="00A671C0">
            <w:pPr>
              <w:rPr>
                <w:rFonts w:ascii="Arial" w:hAnsi="Arial" w:cs="Arial"/>
                <w:b/>
                <w:bCs/>
                <w:color w:val="000000"/>
                <w:sz w:val="18"/>
                <w:szCs w:val="18"/>
              </w:rPr>
            </w:pPr>
            <w:r w:rsidRPr="000E2F73">
              <w:rPr>
                <w:rFonts w:ascii="Arial" w:hAnsi="Arial" w:cs="Arial"/>
                <w:b/>
                <w:bCs/>
                <w:color w:val="000000"/>
                <w:sz w:val="18"/>
                <w:szCs w:val="18"/>
              </w:rPr>
              <w:t>Підлога</w:t>
            </w:r>
          </w:p>
        </w:tc>
      </w:tr>
      <w:tr w:rsidR="00A671C0" w:rsidRPr="000E2F73" w14:paraId="6460F814" w14:textId="77777777" w:rsidTr="00A671C0">
        <w:trPr>
          <w:trHeight w:val="240"/>
        </w:trPr>
        <w:tc>
          <w:tcPr>
            <w:tcW w:w="519" w:type="dxa"/>
            <w:tcBorders>
              <w:top w:val="nil"/>
              <w:left w:val="single" w:sz="4" w:space="0" w:color="000000"/>
              <w:bottom w:val="single" w:sz="4" w:space="0" w:color="000000"/>
              <w:right w:val="nil"/>
            </w:tcBorders>
            <w:shd w:val="clear" w:color="auto" w:fill="auto"/>
            <w:vAlign w:val="center"/>
            <w:hideMark/>
          </w:tcPr>
          <w:p w14:paraId="38F907D3" w14:textId="77777777" w:rsidR="00A671C0" w:rsidRPr="000E2F73" w:rsidRDefault="00A671C0">
            <w:pPr>
              <w:jc w:val="right"/>
              <w:rPr>
                <w:rFonts w:ascii="Arial" w:hAnsi="Arial" w:cs="Arial"/>
                <w:b/>
                <w:bCs/>
                <w:color w:val="000000"/>
                <w:sz w:val="18"/>
                <w:szCs w:val="18"/>
              </w:rPr>
            </w:pPr>
            <w:r w:rsidRPr="000E2F73">
              <w:rPr>
                <w:rFonts w:ascii="Arial" w:hAnsi="Arial" w:cs="Arial"/>
                <w:b/>
                <w:bCs/>
                <w:color w:val="000000"/>
                <w:sz w:val="18"/>
                <w:szCs w:val="18"/>
              </w:rPr>
              <w:t> </w:t>
            </w:r>
          </w:p>
        </w:tc>
        <w:tc>
          <w:tcPr>
            <w:tcW w:w="8832" w:type="dxa"/>
            <w:gridSpan w:val="3"/>
            <w:tcBorders>
              <w:top w:val="single" w:sz="4" w:space="0" w:color="000000"/>
              <w:left w:val="single" w:sz="4" w:space="0" w:color="000000"/>
              <w:bottom w:val="single" w:sz="4" w:space="0" w:color="000000"/>
              <w:right w:val="nil"/>
            </w:tcBorders>
            <w:shd w:val="clear" w:color="auto" w:fill="auto"/>
            <w:vAlign w:val="center"/>
            <w:hideMark/>
          </w:tcPr>
          <w:p w14:paraId="44AE0E22" w14:textId="77777777" w:rsidR="00A671C0" w:rsidRPr="000E2F73" w:rsidRDefault="00A671C0">
            <w:pPr>
              <w:rPr>
                <w:rFonts w:ascii="Arial" w:hAnsi="Arial" w:cs="Arial"/>
                <w:b/>
                <w:bCs/>
                <w:color w:val="000000"/>
                <w:sz w:val="18"/>
                <w:szCs w:val="18"/>
              </w:rPr>
            </w:pPr>
            <w:r w:rsidRPr="000E2F73">
              <w:rPr>
                <w:rFonts w:ascii="Arial" w:hAnsi="Arial" w:cs="Arial"/>
                <w:b/>
                <w:bCs/>
                <w:color w:val="000000"/>
                <w:sz w:val="18"/>
                <w:szCs w:val="18"/>
              </w:rPr>
              <w:t>Тип 1</w:t>
            </w:r>
          </w:p>
        </w:tc>
      </w:tr>
      <w:tr w:rsidR="00A671C0" w:rsidRPr="000E2F73" w14:paraId="1E2D2944" w14:textId="77777777" w:rsidTr="00B65E35">
        <w:trPr>
          <w:trHeight w:val="516"/>
        </w:trPr>
        <w:tc>
          <w:tcPr>
            <w:tcW w:w="519" w:type="dxa"/>
            <w:tcBorders>
              <w:top w:val="nil"/>
              <w:left w:val="single" w:sz="4" w:space="0" w:color="000000"/>
              <w:bottom w:val="single" w:sz="4" w:space="0" w:color="000000"/>
              <w:right w:val="single" w:sz="4" w:space="0" w:color="000000"/>
            </w:tcBorders>
            <w:shd w:val="clear" w:color="auto" w:fill="auto"/>
            <w:vAlign w:val="center"/>
            <w:hideMark/>
          </w:tcPr>
          <w:p w14:paraId="771A0D46"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72</w:t>
            </w:r>
          </w:p>
        </w:tc>
        <w:tc>
          <w:tcPr>
            <w:tcW w:w="6047" w:type="dxa"/>
            <w:tcBorders>
              <w:top w:val="nil"/>
              <w:left w:val="nil"/>
              <w:bottom w:val="single" w:sz="4" w:space="0" w:color="000000"/>
              <w:right w:val="nil"/>
            </w:tcBorders>
            <w:shd w:val="clear" w:color="auto" w:fill="auto"/>
            <w:vAlign w:val="center"/>
            <w:hideMark/>
          </w:tcPr>
          <w:p w14:paraId="3D7C39DB" w14:textId="77777777" w:rsidR="00A671C0" w:rsidRPr="000E2F73" w:rsidRDefault="00A671C0">
            <w:pPr>
              <w:rPr>
                <w:rFonts w:ascii="Arial" w:hAnsi="Arial" w:cs="Arial"/>
                <w:color w:val="000000"/>
                <w:sz w:val="18"/>
                <w:szCs w:val="18"/>
              </w:rPr>
            </w:pPr>
            <w:r w:rsidRPr="000E2F73">
              <w:rPr>
                <w:rFonts w:ascii="Arial" w:hAnsi="Arial" w:cs="Arial"/>
                <w:color w:val="000000"/>
                <w:sz w:val="18"/>
                <w:szCs w:val="18"/>
              </w:rPr>
              <w:t>Улаштування стяжок: самовирівнювальних з суміші Ceresit CN-69 товщиною 5 мм</w:t>
            </w:r>
          </w:p>
        </w:tc>
        <w:tc>
          <w:tcPr>
            <w:tcW w:w="1381" w:type="dxa"/>
            <w:tcBorders>
              <w:top w:val="nil"/>
              <w:left w:val="single" w:sz="4" w:space="0" w:color="000000"/>
              <w:bottom w:val="single" w:sz="4" w:space="0" w:color="000000"/>
              <w:right w:val="single" w:sz="4" w:space="0" w:color="000000"/>
            </w:tcBorders>
            <w:shd w:val="clear" w:color="auto" w:fill="auto"/>
            <w:vAlign w:val="center"/>
            <w:hideMark/>
          </w:tcPr>
          <w:p w14:paraId="61C4511C"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100 м2</w:t>
            </w:r>
          </w:p>
        </w:tc>
        <w:tc>
          <w:tcPr>
            <w:tcW w:w="1404" w:type="dxa"/>
            <w:tcBorders>
              <w:top w:val="nil"/>
              <w:left w:val="nil"/>
              <w:bottom w:val="single" w:sz="4" w:space="0" w:color="000000"/>
              <w:right w:val="single" w:sz="4" w:space="0" w:color="000000"/>
            </w:tcBorders>
            <w:shd w:val="clear" w:color="auto" w:fill="auto"/>
            <w:vAlign w:val="center"/>
            <w:hideMark/>
          </w:tcPr>
          <w:p w14:paraId="4368951C"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0,353</w:t>
            </w:r>
          </w:p>
        </w:tc>
      </w:tr>
      <w:tr w:rsidR="00A671C0" w:rsidRPr="000E2F73" w14:paraId="31538334" w14:textId="77777777" w:rsidTr="00B65E35">
        <w:trPr>
          <w:trHeight w:val="540"/>
        </w:trPr>
        <w:tc>
          <w:tcPr>
            <w:tcW w:w="519" w:type="dxa"/>
            <w:tcBorders>
              <w:top w:val="nil"/>
              <w:left w:val="single" w:sz="4" w:space="0" w:color="000000"/>
              <w:bottom w:val="single" w:sz="4" w:space="0" w:color="000000"/>
              <w:right w:val="single" w:sz="4" w:space="0" w:color="000000"/>
            </w:tcBorders>
            <w:shd w:val="clear" w:color="auto" w:fill="auto"/>
            <w:vAlign w:val="center"/>
            <w:hideMark/>
          </w:tcPr>
          <w:p w14:paraId="4594E43A"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73</w:t>
            </w:r>
          </w:p>
        </w:tc>
        <w:tc>
          <w:tcPr>
            <w:tcW w:w="6047" w:type="dxa"/>
            <w:tcBorders>
              <w:top w:val="nil"/>
              <w:left w:val="nil"/>
              <w:bottom w:val="single" w:sz="4" w:space="0" w:color="000000"/>
              <w:right w:val="nil"/>
            </w:tcBorders>
            <w:shd w:val="clear" w:color="auto" w:fill="auto"/>
            <w:vAlign w:val="center"/>
            <w:hideMark/>
          </w:tcPr>
          <w:p w14:paraId="7C046CB1" w14:textId="77777777" w:rsidR="00A671C0" w:rsidRPr="000E2F73" w:rsidRDefault="00A671C0">
            <w:pPr>
              <w:rPr>
                <w:rFonts w:ascii="Arial" w:hAnsi="Arial" w:cs="Arial"/>
                <w:color w:val="000000"/>
                <w:sz w:val="18"/>
                <w:szCs w:val="18"/>
              </w:rPr>
            </w:pPr>
            <w:r w:rsidRPr="000E2F73">
              <w:rPr>
                <w:rFonts w:ascii="Arial" w:hAnsi="Arial" w:cs="Arial"/>
                <w:color w:val="000000"/>
                <w:sz w:val="18"/>
                <w:szCs w:val="18"/>
              </w:rPr>
              <w:t>Улаштування стяжок: самовирівнювальних з суміші Ceresit CN-69, на кожен 1 мм зміни товщини стяжки додавати або виключати</w:t>
            </w:r>
          </w:p>
        </w:tc>
        <w:tc>
          <w:tcPr>
            <w:tcW w:w="1381" w:type="dxa"/>
            <w:tcBorders>
              <w:top w:val="nil"/>
              <w:left w:val="single" w:sz="4" w:space="0" w:color="000000"/>
              <w:bottom w:val="single" w:sz="4" w:space="0" w:color="000000"/>
              <w:right w:val="single" w:sz="4" w:space="0" w:color="000000"/>
            </w:tcBorders>
            <w:shd w:val="clear" w:color="auto" w:fill="auto"/>
            <w:vAlign w:val="center"/>
            <w:hideMark/>
          </w:tcPr>
          <w:p w14:paraId="50CACA85"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100 м2</w:t>
            </w:r>
          </w:p>
        </w:tc>
        <w:tc>
          <w:tcPr>
            <w:tcW w:w="1404" w:type="dxa"/>
            <w:tcBorders>
              <w:top w:val="nil"/>
              <w:left w:val="nil"/>
              <w:bottom w:val="single" w:sz="4" w:space="0" w:color="000000"/>
              <w:right w:val="single" w:sz="4" w:space="0" w:color="000000"/>
            </w:tcBorders>
            <w:shd w:val="clear" w:color="auto" w:fill="auto"/>
            <w:vAlign w:val="center"/>
            <w:hideMark/>
          </w:tcPr>
          <w:p w14:paraId="0EC832DA"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0,353</w:t>
            </w:r>
          </w:p>
        </w:tc>
      </w:tr>
      <w:tr w:rsidR="00A671C0" w:rsidRPr="000E2F73" w14:paraId="4BCEB812" w14:textId="77777777" w:rsidTr="00B65E35">
        <w:trPr>
          <w:trHeight w:val="228"/>
        </w:trPr>
        <w:tc>
          <w:tcPr>
            <w:tcW w:w="519" w:type="dxa"/>
            <w:tcBorders>
              <w:top w:val="nil"/>
              <w:left w:val="single" w:sz="4" w:space="0" w:color="000000"/>
              <w:bottom w:val="single" w:sz="4" w:space="0" w:color="000000"/>
              <w:right w:val="single" w:sz="4" w:space="0" w:color="000000"/>
            </w:tcBorders>
            <w:shd w:val="clear" w:color="auto" w:fill="auto"/>
            <w:vAlign w:val="center"/>
            <w:hideMark/>
          </w:tcPr>
          <w:p w14:paraId="6BDD2998"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74</w:t>
            </w:r>
          </w:p>
        </w:tc>
        <w:tc>
          <w:tcPr>
            <w:tcW w:w="6047" w:type="dxa"/>
            <w:tcBorders>
              <w:top w:val="nil"/>
              <w:left w:val="nil"/>
              <w:bottom w:val="single" w:sz="4" w:space="0" w:color="000000"/>
              <w:right w:val="nil"/>
            </w:tcBorders>
            <w:shd w:val="clear" w:color="auto" w:fill="auto"/>
            <w:vAlign w:val="center"/>
            <w:hideMark/>
          </w:tcPr>
          <w:p w14:paraId="1E91A5E8" w14:textId="77777777" w:rsidR="00A671C0" w:rsidRPr="000E2F73" w:rsidRDefault="00A671C0">
            <w:pPr>
              <w:rPr>
                <w:rFonts w:ascii="Arial" w:hAnsi="Arial" w:cs="Arial"/>
                <w:color w:val="000000"/>
                <w:sz w:val="18"/>
                <w:szCs w:val="18"/>
              </w:rPr>
            </w:pPr>
            <w:r w:rsidRPr="000E2F73">
              <w:rPr>
                <w:rFonts w:ascii="Arial" w:hAnsi="Arial" w:cs="Arial"/>
                <w:color w:val="000000"/>
                <w:sz w:val="18"/>
                <w:szCs w:val="18"/>
              </w:rPr>
              <w:t>Суха суміш Ceresit CT33</w:t>
            </w:r>
          </w:p>
        </w:tc>
        <w:tc>
          <w:tcPr>
            <w:tcW w:w="1381" w:type="dxa"/>
            <w:tcBorders>
              <w:top w:val="nil"/>
              <w:left w:val="single" w:sz="4" w:space="0" w:color="000000"/>
              <w:bottom w:val="single" w:sz="4" w:space="0" w:color="000000"/>
              <w:right w:val="single" w:sz="4" w:space="0" w:color="000000"/>
            </w:tcBorders>
            <w:shd w:val="clear" w:color="auto" w:fill="auto"/>
            <w:vAlign w:val="center"/>
            <w:hideMark/>
          </w:tcPr>
          <w:p w14:paraId="54966828"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кг</w:t>
            </w:r>
          </w:p>
        </w:tc>
        <w:tc>
          <w:tcPr>
            <w:tcW w:w="1404" w:type="dxa"/>
            <w:tcBorders>
              <w:top w:val="nil"/>
              <w:left w:val="nil"/>
              <w:bottom w:val="single" w:sz="4" w:space="0" w:color="000000"/>
              <w:right w:val="single" w:sz="4" w:space="0" w:color="000000"/>
            </w:tcBorders>
            <w:shd w:val="clear" w:color="auto" w:fill="auto"/>
            <w:vAlign w:val="center"/>
            <w:hideMark/>
          </w:tcPr>
          <w:p w14:paraId="2926AD2F"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516,8</w:t>
            </w:r>
          </w:p>
        </w:tc>
      </w:tr>
      <w:tr w:rsidR="00A671C0" w:rsidRPr="000E2F73" w14:paraId="4F1D3BEF" w14:textId="77777777" w:rsidTr="00B65E35">
        <w:trPr>
          <w:trHeight w:val="552"/>
        </w:trPr>
        <w:tc>
          <w:tcPr>
            <w:tcW w:w="519" w:type="dxa"/>
            <w:tcBorders>
              <w:top w:val="nil"/>
              <w:left w:val="single" w:sz="4" w:space="0" w:color="000000"/>
              <w:bottom w:val="single" w:sz="4" w:space="0" w:color="000000"/>
              <w:right w:val="single" w:sz="4" w:space="0" w:color="000000"/>
            </w:tcBorders>
            <w:shd w:val="clear" w:color="auto" w:fill="auto"/>
            <w:vAlign w:val="center"/>
            <w:hideMark/>
          </w:tcPr>
          <w:p w14:paraId="547855C4"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75</w:t>
            </w:r>
          </w:p>
        </w:tc>
        <w:tc>
          <w:tcPr>
            <w:tcW w:w="6047" w:type="dxa"/>
            <w:tcBorders>
              <w:top w:val="nil"/>
              <w:left w:val="nil"/>
              <w:bottom w:val="single" w:sz="4" w:space="0" w:color="000000"/>
              <w:right w:val="nil"/>
            </w:tcBorders>
            <w:shd w:val="clear" w:color="auto" w:fill="auto"/>
            <w:vAlign w:val="center"/>
            <w:hideMark/>
          </w:tcPr>
          <w:p w14:paraId="277F2821" w14:textId="77777777" w:rsidR="00A671C0" w:rsidRPr="000E2F73" w:rsidRDefault="00A671C0">
            <w:pPr>
              <w:rPr>
                <w:rFonts w:ascii="Arial" w:hAnsi="Arial" w:cs="Arial"/>
                <w:color w:val="000000"/>
                <w:sz w:val="18"/>
                <w:szCs w:val="18"/>
              </w:rPr>
            </w:pPr>
            <w:r w:rsidRPr="000E2F73">
              <w:rPr>
                <w:rFonts w:ascii="Arial" w:hAnsi="Arial" w:cs="Arial"/>
                <w:color w:val="000000"/>
                <w:sz w:val="18"/>
                <w:szCs w:val="18"/>
              </w:rPr>
              <w:t>Улаштування покриттів з керамічних плиток на розчині із сухої клеючої суміші, кількість плиток в 1 м2, шт: до 7</w:t>
            </w:r>
          </w:p>
        </w:tc>
        <w:tc>
          <w:tcPr>
            <w:tcW w:w="1381" w:type="dxa"/>
            <w:tcBorders>
              <w:top w:val="nil"/>
              <w:left w:val="single" w:sz="4" w:space="0" w:color="000000"/>
              <w:bottom w:val="single" w:sz="4" w:space="0" w:color="000000"/>
              <w:right w:val="single" w:sz="4" w:space="0" w:color="000000"/>
            </w:tcBorders>
            <w:shd w:val="clear" w:color="auto" w:fill="auto"/>
            <w:vAlign w:val="center"/>
            <w:hideMark/>
          </w:tcPr>
          <w:p w14:paraId="5433515B"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100 м2</w:t>
            </w:r>
          </w:p>
        </w:tc>
        <w:tc>
          <w:tcPr>
            <w:tcW w:w="1404" w:type="dxa"/>
            <w:tcBorders>
              <w:top w:val="nil"/>
              <w:left w:val="nil"/>
              <w:bottom w:val="single" w:sz="4" w:space="0" w:color="000000"/>
              <w:right w:val="single" w:sz="4" w:space="0" w:color="000000"/>
            </w:tcBorders>
            <w:shd w:val="clear" w:color="auto" w:fill="auto"/>
            <w:vAlign w:val="center"/>
            <w:hideMark/>
          </w:tcPr>
          <w:p w14:paraId="4FC4E1F4"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0,353</w:t>
            </w:r>
          </w:p>
        </w:tc>
      </w:tr>
      <w:tr w:rsidR="00A671C0" w:rsidRPr="000E2F73" w14:paraId="4A020F48" w14:textId="77777777" w:rsidTr="00B65E35">
        <w:trPr>
          <w:trHeight w:val="228"/>
        </w:trPr>
        <w:tc>
          <w:tcPr>
            <w:tcW w:w="519" w:type="dxa"/>
            <w:tcBorders>
              <w:top w:val="nil"/>
              <w:left w:val="single" w:sz="4" w:space="0" w:color="000000"/>
              <w:bottom w:val="single" w:sz="4" w:space="0" w:color="000000"/>
              <w:right w:val="single" w:sz="4" w:space="0" w:color="000000"/>
            </w:tcBorders>
            <w:shd w:val="clear" w:color="auto" w:fill="auto"/>
            <w:vAlign w:val="center"/>
            <w:hideMark/>
          </w:tcPr>
          <w:p w14:paraId="2F91280D"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76</w:t>
            </w:r>
          </w:p>
        </w:tc>
        <w:tc>
          <w:tcPr>
            <w:tcW w:w="6047" w:type="dxa"/>
            <w:tcBorders>
              <w:top w:val="nil"/>
              <w:left w:val="nil"/>
              <w:bottom w:val="single" w:sz="4" w:space="0" w:color="000000"/>
              <w:right w:val="nil"/>
            </w:tcBorders>
            <w:shd w:val="clear" w:color="auto" w:fill="auto"/>
            <w:vAlign w:val="center"/>
            <w:hideMark/>
          </w:tcPr>
          <w:p w14:paraId="6EBA4799" w14:textId="77777777" w:rsidR="00A671C0" w:rsidRPr="000E2F73" w:rsidRDefault="00A671C0">
            <w:pPr>
              <w:rPr>
                <w:rFonts w:ascii="Arial" w:hAnsi="Arial" w:cs="Arial"/>
                <w:color w:val="000000"/>
                <w:sz w:val="18"/>
                <w:szCs w:val="18"/>
              </w:rPr>
            </w:pPr>
            <w:r w:rsidRPr="000E2F73">
              <w:rPr>
                <w:rFonts w:ascii="Arial" w:hAnsi="Arial" w:cs="Arial"/>
                <w:color w:val="000000"/>
                <w:sz w:val="18"/>
                <w:szCs w:val="18"/>
              </w:rPr>
              <w:t>Плитки керамічні  для підлог</w:t>
            </w:r>
          </w:p>
        </w:tc>
        <w:tc>
          <w:tcPr>
            <w:tcW w:w="1381" w:type="dxa"/>
            <w:tcBorders>
              <w:top w:val="nil"/>
              <w:left w:val="single" w:sz="4" w:space="0" w:color="000000"/>
              <w:bottom w:val="single" w:sz="4" w:space="0" w:color="000000"/>
              <w:right w:val="single" w:sz="4" w:space="0" w:color="000000"/>
            </w:tcBorders>
            <w:shd w:val="clear" w:color="auto" w:fill="auto"/>
            <w:vAlign w:val="center"/>
            <w:hideMark/>
          </w:tcPr>
          <w:p w14:paraId="7B59A05B"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м2</w:t>
            </w:r>
          </w:p>
        </w:tc>
        <w:tc>
          <w:tcPr>
            <w:tcW w:w="1404" w:type="dxa"/>
            <w:tcBorders>
              <w:top w:val="nil"/>
              <w:left w:val="nil"/>
              <w:bottom w:val="single" w:sz="4" w:space="0" w:color="000000"/>
              <w:right w:val="single" w:sz="4" w:space="0" w:color="000000"/>
            </w:tcBorders>
            <w:shd w:val="clear" w:color="auto" w:fill="auto"/>
            <w:vAlign w:val="center"/>
            <w:hideMark/>
          </w:tcPr>
          <w:p w14:paraId="3869B2ED"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36,006</w:t>
            </w:r>
          </w:p>
        </w:tc>
      </w:tr>
      <w:tr w:rsidR="00A671C0" w:rsidRPr="000E2F73" w14:paraId="6B572B19" w14:textId="77777777" w:rsidTr="00B65E35">
        <w:trPr>
          <w:trHeight w:val="360"/>
        </w:trPr>
        <w:tc>
          <w:tcPr>
            <w:tcW w:w="519" w:type="dxa"/>
            <w:tcBorders>
              <w:top w:val="nil"/>
              <w:left w:val="single" w:sz="4" w:space="0" w:color="000000"/>
              <w:bottom w:val="single" w:sz="4" w:space="0" w:color="000000"/>
              <w:right w:val="single" w:sz="4" w:space="0" w:color="000000"/>
            </w:tcBorders>
            <w:shd w:val="clear" w:color="auto" w:fill="auto"/>
            <w:vAlign w:val="center"/>
            <w:hideMark/>
          </w:tcPr>
          <w:p w14:paraId="4C11072F"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77</w:t>
            </w:r>
          </w:p>
        </w:tc>
        <w:tc>
          <w:tcPr>
            <w:tcW w:w="6047" w:type="dxa"/>
            <w:tcBorders>
              <w:top w:val="nil"/>
              <w:left w:val="nil"/>
              <w:bottom w:val="single" w:sz="4" w:space="0" w:color="000000"/>
              <w:right w:val="nil"/>
            </w:tcBorders>
            <w:shd w:val="clear" w:color="auto" w:fill="auto"/>
            <w:vAlign w:val="center"/>
            <w:hideMark/>
          </w:tcPr>
          <w:p w14:paraId="444D8199" w14:textId="77777777" w:rsidR="00A671C0" w:rsidRPr="000E2F73" w:rsidRDefault="00A671C0">
            <w:pPr>
              <w:rPr>
                <w:rFonts w:ascii="Arial" w:hAnsi="Arial" w:cs="Arial"/>
                <w:color w:val="000000"/>
                <w:sz w:val="18"/>
                <w:szCs w:val="18"/>
              </w:rPr>
            </w:pPr>
            <w:r w:rsidRPr="000E2F73">
              <w:rPr>
                <w:rFonts w:ascii="Arial" w:hAnsi="Arial" w:cs="Arial"/>
                <w:color w:val="000000"/>
                <w:sz w:val="18"/>
                <w:szCs w:val="18"/>
              </w:rPr>
              <w:t>Клеюча сумiш для керамiчної плитки Ceresit СМ 11</w:t>
            </w:r>
          </w:p>
        </w:tc>
        <w:tc>
          <w:tcPr>
            <w:tcW w:w="1381" w:type="dxa"/>
            <w:tcBorders>
              <w:top w:val="nil"/>
              <w:left w:val="single" w:sz="4" w:space="0" w:color="000000"/>
              <w:bottom w:val="single" w:sz="4" w:space="0" w:color="000000"/>
              <w:right w:val="single" w:sz="4" w:space="0" w:color="000000"/>
            </w:tcBorders>
            <w:shd w:val="clear" w:color="auto" w:fill="auto"/>
            <w:vAlign w:val="center"/>
            <w:hideMark/>
          </w:tcPr>
          <w:p w14:paraId="6C719728"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кг</w:t>
            </w:r>
          </w:p>
        </w:tc>
        <w:tc>
          <w:tcPr>
            <w:tcW w:w="1404" w:type="dxa"/>
            <w:tcBorders>
              <w:top w:val="nil"/>
              <w:left w:val="nil"/>
              <w:bottom w:val="single" w:sz="4" w:space="0" w:color="000000"/>
              <w:right w:val="single" w:sz="4" w:space="0" w:color="000000"/>
            </w:tcBorders>
            <w:shd w:val="clear" w:color="auto" w:fill="auto"/>
            <w:vAlign w:val="center"/>
            <w:hideMark/>
          </w:tcPr>
          <w:p w14:paraId="5CC0CBCC"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229,45</w:t>
            </w:r>
          </w:p>
        </w:tc>
      </w:tr>
      <w:tr w:rsidR="00A671C0" w:rsidRPr="000E2F73" w14:paraId="358FB1C9" w14:textId="77777777" w:rsidTr="00B65E35">
        <w:trPr>
          <w:trHeight w:val="228"/>
        </w:trPr>
        <w:tc>
          <w:tcPr>
            <w:tcW w:w="519" w:type="dxa"/>
            <w:tcBorders>
              <w:top w:val="nil"/>
              <w:left w:val="single" w:sz="4" w:space="0" w:color="000000"/>
              <w:bottom w:val="single" w:sz="4" w:space="0" w:color="000000"/>
              <w:right w:val="single" w:sz="4" w:space="0" w:color="000000"/>
            </w:tcBorders>
            <w:shd w:val="clear" w:color="auto" w:fill="auto"/>
            <w:vAlign w:val="center"/>
            <w:hideMark/>
          </w:tcPr>
          <w:p w14:paraId="0A1D3DB2"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78</w:t>
            </w:r>
          </w:p>
        </w:tc>
        <w:tc>
          <w:tcPr>
            <w:tcW w:w="6047" w:type="dxa"/>
            <w:tcBorders>
              <w:top w:val="nil"/>
              <w:left w:val="nil"/>
              <w:bottom w:val="single" w:sz="4" w:space="0" w:color="000000"/>
              <w:right w:val="nil"/>
            </w:tcBorders>
            <w:shd w:val="clear" w:color="auto" w:fill="auto"/>
            <w:vAlign w:val="center"/>
            <w:hideMark/>
          </w:tcPr>
          <w:p w14:paraId="1ED48073" w14:textId="77777777" w:rsidR="00A671C0" w:rsidRPr="000E2F73" w:rsidRDefault="00A671C0">
            <w:pPr>
              <w:rPr>
                <w:rFonts w:ascii="Arial" w:hAnsi="Arial" w:cs="Arial"/>
                <w:color w:val="000000"/>
                <w:sz w:val="18"/>
                <w:szCs w:val="18"/>
              </w:rPr>
            </w:pPr>
            <w:r w:rsidRPr="000E2F73">
              <w:rPr>
                <w:rFonts w:ascii="Arial" w:hAnsi="Arial" w:cs="Arial"/>
                <w:color w:val="000000"/>
                <w:sz w:val="18"/>
                <w:szCs w:val="18"/>
              </w:rPr>
              <w:t>Суміш для шпарування СЕ33</w:t>
            </w:r>
          </w:p>
        </w:tc>
        <w:tc>
          <w:tcPr>
            <w:tcW w:w="1381" w:type="dxa"/>
            <w:tcBorders>
              <w:top w:val="nil"/>
              <w:left w:val="single" w:sz="4" w:space="0" w:color="000000"/>
              <w:bottom w:val="single" w:sz="4" w:space="0" w:color="000000"/>
              <w:right w:val="single" w:sz="4" w:space="0" w:color="000000"/>
            </w:tcBorders>
            <w:shd w:val="clear" w:color="auto" w:fill="auto"/>
            <w:vAlign w:val="center"/>
            <w:hideMark/>
          </w:tcPr>
          <w:p w14:paraId="59508AC0"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кг</w:t>
            </w:r>
          </w:p>
        </w:tc>
        <w:tc>
          <w:tcPr>
            <w:tcW w:w="1404" w:type="dxa"/>
            <w:tcBorders>
              <w:top w:val="nil"/>
              <w:left w:val="nil"/>
              <w:bottom w:val="single" w:sz="4" w:space="0" w:color="000000"/>
              <w:right w:val="single" w:sz="4" w:space="0" w:color="000000"/>
            </w:tcBorders>
            <w:shd w:val="clear" w:color="auto" w:fill="auto"/>
            <w:vAlign w:val="center"/>
            <w:hideMark/>
          </w:tcPr>
          <w:p w14:paraId="01E7D2D4"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14,33</w:t>
            </w:r>
          </w:p>
        </w:tc>
      </w:tr>
      <w:tr w:rsidR="00A671C0" w:rsidRPr="000E2F73" w14:paraId="195B71C5" w14:textId="77777777" w:rsidTr="00B65E35">
        <w:trPr>
          <w:trHeight w:val="228"/>
        </w:trPr>
        <w:tc>
          <w:tcPr>
            <w:tcW w:w="519" w:type="dxa"/>
            <w:tcBorders>
              <w:top w:val="nil"/>
              <w:left w:val="single" w:sz="4" w:space="0" w:color="000000"/>
              <w:bottom w:val="single" w:sz="4" w:space="0" w:color="000000"/>
              <w:right w:val="single" w:sz="4" w:space="0" w:color="000000"/>
            </w:tcBorders>
            <w:shd w:val="clear" w:color="auto" w:fill="auto"/>
            <w:vAlign w:val="center"/>
            <w:hideMark/>
          </w:tcPr>
          <w:p w14:paraId="64A42A49"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79</w:t>
            </w:r>
          </w:p>
        </w:tc>
        <w:tc>
          <w:tcPr>
            <w:tcW w:w="6047" w:type="dxa"/>
            <w:tcBorders>
              <w:top w:val="nil"/>
              <w:left w:val="nil"/>
              <w:bottom w:val="single" w:sz="4" w:space="0" w:color="000000"/>
              <w:right w:val="nil"/>
            </w:tcBorders>
            <w:shd w:val="clear" w:color="auto" w:fill="auto"/>
            <w:vAlign w:val="center"/>
            <w:hideMark/>
          </w:tcPr>
          <w:p w14:paraId="08F72131" w14:textId="77777777" w:rsidR="00A671C0" w:rsidRPr="000E2F73" w:rsidRDefault="00A671C0">
            <w:pPr>
              <w:rPr>
                <w:rFonts w:ascii="Arial" w:hAnsi="Arial" w:cs="Arial"/>
                <w:color w:val="000000"/>
                <w:sz w:val="18"/>
                <w:szCs w:val="18"/>
              </w:rPr>
            </w:pPr>
            <w:r w:rsidRPr="000E2F73">
              <w:rPr>
                <w:rFonts w:ascii="Arial" w:hAnsi="Arial" w:cs="Arial"/>
                <w:color w:val="000000"/>
                <w:sz w:val="18"/>
                <w:szCs w:val="18"/>
              </w:rPr>
              <w:t>Хрестики дистанційні</w:t>
            </w:r>
          </w:p>
        </w:tc>
        <w:tc>
          <w:tcPr>
            <w:tcW w:w="1381" w:type="dxa"/>
            <w:tcBorders>
              <w:top w:val="nil"/>
              <w:left w:val="single" w:sz="4" w:space="0" w:color="000000"/>
              <w:bottom w:val="single" w:sz="4" w:space="0" w:color="000000"/>
              <w:right w:val="single" w:sz="4" w:space="0" w:color="000000"/>
            </w:tcBorders>
            <w:shd w:val="clear" w:color="auto" w:fill="auto"/>
            <w:vAlign w:val="center"/>
            <w:hideMark/>
          </w:tcPr>
          <w:p w14:paraId="0BC11325"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шт</w:t>
            </w:r>
          </w:p>
        </w:tc>
        <w:tc>
          <w:tcPr>
            <w:tcW w:w="1404" w:type="dxa"/>
            <w:tcBorders>
              <w:top w:val="nil"/>
              <w:left w:val="nil"/>
              <w:bottom w:val="single" w:sz="4" w:space="0" w:color="000000"/>
              <w:right w:val="single" w:sz="4" w:space="0" w:color="000000"/>
            </w:tcBorders>
            <w:shd w:val="clear" w:color="auto" w:fill="auto"/>
            <w:vAlign w:val="center"/>
            <w:hideMark/>
          </w:tcPr>
          <w:p w14:paraId="09082AB7"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200</w:t>
            </w:r>
          </w:p>
        </w:tc>
      </w:tr>
      <w:tr w:rsidR="00A671C0" w:rsidRPr="000E2F73" w14:paraId="68B795F3" w14:textId="77777777" w:rsidTr="00B65E35">
        <w:trPr>
          <w:trHeight w:val="528"/>
        </w:trPr>
        <w:tc>
          <w:tcPr>
            <w:tcW w:w="519" w:type="dxa"/>
            <w:tcBorders>
              <w:top w:val="nil"/>
              <w:left w:val="single" w:sz="4" w:space="0" w:color="000000"/>
              <w:bottom w:val="single" w:sz="4" w:space="0" w:color="000000"/>
              <w:right w:val="single" w:sz="4" w:space="0" w:color="000000"/>
            </w:tcBorders>
            <w:shd w:val="clear" w:color="auto" w:fill="auto"/>
            <w:vAlign w:val="center"/>
            <w:hideMark/>
          </w:tcPr>
          <w:p w14:paraId="64284A63"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80</w:t>
            </w:r>
          </w:p>
        </w:tc>
        <w:tc>
          <w:tcPr>
            <w:tcW w:w="6047" w:type="dxa"/>
            <w:tcBorders>
              <w:top w:val="nil"/>
              <w:left w:val="nil"/>
              <w:bottom w:val="single" w:sz="4" w:space="0" w:color="000000"/>
              <w:right w:val="nil"/>
            </w:tcBorders>
            <w:shd w:val="clear" w:color="auto" w:fill="auto"/>
            <w:vAlign w:val="center"/>
            <w:hideMark/>
          </w:tcPr>
          <w:p w14:paraId="78BA9E2A" w14:textId="77777777" w:rsidR="00A671C0" w:rsidRPr="000E2F73" w:rsidRDefault="00A671C0">
            <w:pPr>
              <w:rPr>
                <w:rFonts w:ascii="Arial" w:hAnsi="Arial" w:cs="Arial"/>
                <w:color w:val="000000"/>
                <w:sz w:val="18"/>
                <w:szCs w:val="18"/>
              </w:rPr>
            </w:pPr>
            <w:r w:rsidRPr="000E2F73">
              <w:rPr>
                <w:rFonts w:ascii="Arial" w:hAnsi="Arial" w:cs="Arial"/>
                <w:color w:val="000000"/>
                <w:sz w:val="18"/>
                <w:szCs w:val="18"/>
              </w:rPr>
              <w:t>Улаштування покриттів східців з керамічних плиток розміром 30х30 на розчині із сухої клеючої суміші. Плінтуси шириною 50 мм</w:t>
            </w:r>
          </w:p>
        </w:tc>
        <w:tc>
          <w:tcPr>
            <w:tcW w:w="1381" w:type="dxa"/>
            <w:tcBorders>
              <w:top w:val="nil"/>
              <w:left w:val="single" w:sz="4" w:space="0" w:color="000000"/>
              <w:bottom w:val="single" w:sz="4" w:space="0" w:color="000000"/>
              <w:right w:val="single" w:sz="4" w:space="0" w:color="000000"/>
            </w:tcBorders>
            <w:shd w:val="clear" w:color="auto" w:fill="auto"/>
            <w:vAlign w:val="center"/>
            <w:hideMark/>
          </w:tcPr>
          <w:p w14:paraId="2A52A82C"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м2</w:t>
            </w:r>
          </w:p>
        </w:tc>
        <w:tc>
          <w:tcPr>
            <w:tcW w:w="1404" w:type="dxa"/>
            <w:tcBorders>
              <w:top w:val="nil"/>
              <w:left w:val="nil"/>
              <w:bottom w:val="single" w:sz="4" w:space="0" w:color="000000"/>
              <w:right w:val="single" w:sz="4" w:space="0" w:color="000000"/>
            </w:tcBorders>
            <w:shd w:val="clear" w:color="auto" w:fill="auto"/>
            <w:vAlign w:val="center"/>
            <w:hideMark/>
          </w:tcPr>
          <w:p w14:paraId="400A5DA7"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4,4</w:t>
            </w:r>
          </w:p>
        </w:tc>
      </w:tr>
      <w:tr w:rsidR="00A671C0" w:rsidRPr="000E2F73" w14:paraId="17F923C7" w14:textId="77777777" w:rsidTr="00B65E35">
        <w:trPr>
          <w:trHeight w:val="228"/>
        </w:trPr>
        <w:tc>
          <w:tcPr>
            <w:tcW w:w="519" w:type="dxa"/>
            <w:tcBorders>
              <w:top w:val="nil"/>
              <w:left w:val="single" w:sz="4" w:space="0" w:color="000000"/>
              <w:bottom w:val="single" w:sz="4" w:space="0" w:color="000000"/>
              <w:right w:val="single" w:sz="4" w:space="0" w:color="000000"/>
            </w:tcBorders>
            <w:shd w:val="clear" w:color="auto" w:fill="auto"/>
            <w:vAlign w:val="center"/>
            <w:hideMark/>
          </w:tcPr>
          <w:p w14:paraId="660073A7"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81</w:t>
            </w:r>
          </w:p>
        </w:tc>
        <w:tc>
          <w:tcPr>
            <w:tcW w:w="6047" w:type="dxa"/>
            <w:tcBorders>
              <w:top w:val="nil"/>
              <w:left w:val="nil"/>
              <w:bottom w:val="single" w:sz="4" w:space="0" w:color="000000"/>
              <w:right w:val="nil"/>
            </w:tcBorders>
            <w:shd w:val="clear" w:color="auto" w:fill="auto"/>
            <w:vAlign w:val="center"/>
            <w:hideMark/>
          </w:tcPr>
          <w:p w14:paraId="3A61A87B" w14:textId="77777777" w:rsidR="00A671C0" w:rsidRPr="000E2F73" w:rsidRDefault="00A671C0">
            <w:pPr>
              <w:rPr>
                <w:rFonts w:ascii="Arial" w:hAnsi="Arial" w:cs="Arial"/>
                <w:color w:val="000000"/>
                <w:sz w:val="18"/>
                <w:szCs w:val="18"/>
              </w:rPr>
            </w:pPr>
            <w:r w:rsidRPr="000E2F73">
              <w:rPr>
                <w:rFonts w:ascii="Arial" w:hAnsi="Arial" w:cs="Arial"/>
                <w:color w:val="000000"/>
                <w:sz w:val="18"/>
                <w:szCs w:val="18"/>
              </w:rPr>
              <w:t>Плитки керамічні  для підлог</w:t>
            </w:r>
          </w:p>
        </w:tc>
        <w:tc>
          <w:tcPr>
            <w:tcW w:w="1381" w:type="dxa"/>
            <w:tcBorders>
              <w:top w:val="nil"/>
              <w:left w:val="single" w:sz="4" w:space="0" w:color="000000"/>
              <w:bottom w:val="single" w:sz="4" w:space="0" w:color="000000"/>
              <w:right w:val="single" w:sz="4" w:space="0" w:color="000000"/>
            </w:tcBorders>
            <w:shd w:val="clear" w:color="auto" w:fill="auto"/>
            <w:vAlign w:val="center"/>
            <w:hideMark/>
          </w:tcPr>
          <w:p w14:paraId="4F895637"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м2</w:t>
            </w:r>
          </w:p>
        </w:tc>
        <w:tc>
          <w:tcPr>
            <w:tcW w:w="1404" w:type="dxa"/>
            <w:tcBorders>
              <w:top w:val="nil"/>
              <w:left w:val="nil"/>
              <w:bottom w:val="single" w:sz="4" w:space="0" w:color="000000"/>
              <w:right w:val="single" w:sz="4" w:space="0" w:color="000000"/>
            </w:tcBorders>
            <w:shd w:val="clear" w:color="auto" w:fill="auto"/>
            <w:vAlign w:val="center"/>
            <w:hideMark/>
          </w:tcPr>
          <w:p w14:paraId="62BD6C85"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4,58</w:t>
            </w:r>
          </w:p>
        </w:tc>
      </w:tr>
      <w:tr w:rsidR="00A671C0" w:rsidRPr="000E2F73" w14:paraId="41B4788E" w14:textId="77777777" w:rsidTr="00B65E35">
        <w:trPr>
          <w:trHeight w:val="312"/>
        </w:trPr>
        <w:tc>
          <w:tcPr>
            <w:tcW w:w="519" w:type="dxa"/>
            <w:tcBorders>
              <w:top w:val="nil"/>
              <w:left w:val="single" w:sz="4" w:space="0" w:color="000000"/>
              <w:bottom w:val="single" w:sz="4" w:space="0" w:color="000000"/>
              <w:right w:val="single" w:sz="4" w:space="0" w:color="000000"/>
            </w:tcBorders>
            <w:shd w:val="clear" w:color="auto" w:fill="auto"/>
            <w:vAlign w:val="center"/>
            <w:hideMark/>
          </w:tcPr>
          <w:p w14:paraId="4BDE4DA1"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82</w:t>
            </w:r>
          </w:p>
        </w:tc>
        <w:tc>
          <w:tcPr>
            <w:tcW w:w="6047" w:type="dxa"/>
            <w:tcBorders>
              <w:top w:val="nil"/>
              <w:left w:val="nil"/>
              <w:bottom w:val="single" w:sz="4" w:space="0" w:color="000000"/>
              <w:right w:val="nil"/>
            </w:tcBorders>
            <w:shd w:val="clear" w:color="auto" w:fill="auto"/>
            <w:vAlign w:val="center"/>
            <w:hideMark/>
          </w:tcPr>
          <w:p w14:paraId="2A54E624" w14:textId="77777777" w:rsidR="00A671C0" w:rsidRPr="000E2F73" w:rsidRDefault="00A671C0">
            <w:pPr>
              <w:rPr>
                <w:rFonts w:ascii="Arial" w:hAnsi="Arial" w:cs="Arial"/>
                <w:color w:val="000000"/>
                <w:sz w:val="18"/>
                <w:szCs w:val="18"/>
              </w:rPr>
            </w:pPr>
            <w:r w:rsidRPr="000E2F73">
              <w:rPr>
                <w:rFonts w:ascii="Arial" w:hAnsi="Arial" w:cs="Arial"/>
                <w:color w:val="000000"/>
                <w:sz w:val="18"/>
                <w:szCs w:val="18"/>
              </w:rPr>
              <w:t>Клеюча сумiш для керамiчної плитки Ceresit СМ 11</w:t>
            </w:r>
          </w:p>
        </w:tc>
        <w:tc>
          <w:tcPr>
            <w:tcW w:w="1381" w:type="dxa"/>
            <w:tcBorders>
              <w:top w:val="nil"/>
              <w:left w:val="single" w:sz="4" w:space="0" w:color="000000"/>
              <w:bottom w:val="single" w:sz="4" w:space="0" w:color="000000"/>
              <w:right w:val="single" w:sz="4" w:space="0" w:color="000000"/>
            </w:tcBorders>
            <w:shd w:val="clear" w:color="auto" w:fill="auto"/>
            <w:vAlign w:val="center"/>
            <w:hideMark/>
          </w:tcPr>
          <w:p w14:paraId="160DC5F4"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кг</w:t>
            </w:r>
          </w:p>
        </w:tc>
        <w:tc>
          <w:tcPr>
            <w:tcW w:w="1404" w:type="dxa"/>
            <w:tcBorders>
              <w:top w:val="nil"/>
              <w:left w:val="nil"/>
              <w:bottom w:val="single" w:sz="4" w:space="0" w:color="000000"/>
              <w:right w:val="single" w:sz="4" w:space="0" w:color="000000"/>
            </w:tcBorders>
            <w:shd w:val="clear" w:color="auto" w:fill="auto"/>
            <w:vAlign w:val="center"/>
            <w:hideMark/>
          </w:tcPr>
          <w:p w14:paraId="296FD112"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22,9</w:t>
            </w:r>
          </w:p>
        </w:tc>
      </w:tr>
      <w:tr w:rsidR="00A671C0" w:rsidRPr="000E2F73" w14:paraId="3F1CAFD6" w14:textId="77777777" w:rsidTr="00B65E35">
        <w:trPr>
          <w:trHeight w:val="228"/>
        </w:trPr>
        <w:tc>
          <w:tcPr>
            <w:tcW w:w="519" w:type="dxa"/>
            <w:tcBorders>
              <w:top w:val="nil"/>
              <w:left w:val="single" w:sz="4" w:space="0" w:color="000000"/>
              <w:bottom w:val="single" w:sz="4" w:space="0" w:color="000000"/>
              <w:right w:val="single" w:sz="4" w:space="0" w:color="000000"/>
            </w:tcBorders>
            <w:shd w:val="clear" w:color="auto" w:fill="auto"/>
            <w:vAlign w:val="center"/>
            <w:hideMark/>
          </w:tcPr>
          <w:p w14:paraId="4381B155"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83</w:t>
            </w:r>
          </w:p>
        </w:tc>
        <w:tc>
          <w:tcPr>
            <w:tcW w:w="6047" w:type="dxa"/>
            <w:tcBorders>
              <w:top w:val="nil"/>
              <w:left w:val="nil"/>
              <w:bottom w:val="single" w:sz="4" w:space="0" w:color="000000"/>
              <w:right w:val="nil"/>
            </w:tcBorders>
            <w:shd w:val="clear" w:color="auto" w:fill="auto"/>
            <w:vAlign w:val="center"/>
            <w:hideMark/>
          </w:tcPr>
          <w:p w14:paraId="617CEA3C" w14:textId="77777777" w:rsidR="00A671C0" w:rsidRPr="000E2F73" w:rsidRDefault="00A671C0">
            <w:pPr>
              <w:rPr>
                <w:rFonts w:ascii="Arial" w:hAnsi="Arial" w:cs="Arial"/>
                <w:color w:val="000000"/>
                <w:sz w:val="18"/>
                <w:szCs w:val="18"/>
              </w:rPr>
            </w:pPr>
            <w:r w:rsidRPr="000E2F73">
              <w:rPr>
                <w:rFonts w:ascii="Arial" w:hAnsi="Arial" w:cs="Arial"/>
                <w:color w:val="000000"/>
                <w:sz w:val="18"/>
                <w:szCs w:val="18"/>
              </w:rPr>
              <w:t>Суміш для шпарування СЕ33</w:t>
            </w:r>
          </w:p>
        </w:tc>
        <w:tc>
          <w:tcPr>
            <w:tcW w:w="1381" w:type="dxa"/>
            <w:tcBorders>
              <w:top w:val="nil"/>
              <w:left w:val="single" w:sz="4" w:space="0" w:color="000000"/>
              <w:bottom w:val="single" w:sz="4" w:space="0" w:color="000000"/>
              <w:right w:val="single" w:sz="4" w:space="0" w:color="000000"/>
            </w:tcBorders>
            <w:shd w:val="clear" w:color="auto" w:fill="auto"/>
            <w:vAlign w:val="center"/>
            <w:hideMark/>
          </w:tcPr>
          <w:p w14:paraId="1032F044"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кг</w:t>
            </w:r>
          </w:p>
        </w:tc>
        <w:tc>
          <w:tcPr>
            <w:tcW w:w="1404" w:type="dxa"/>
            <w:tcBorders>
              <w:top w:val="nil"/>
              <w:left w:val="nil"/>
              <w:bottom w:val="single" w:sz="4" w:space="0" w:color="000000"/>
              <w:right w:val="single" w:sz="4" w:space="0" w:color="000000"/>
            </w:tcBorders>
            <w:shd w:val="clear" w:color="auto" w:fill="auto"/>
            <w:vAlign w:val="center"/>
            <w:hideMark/>
          </w:tcPr>
          <w:p w14:paraId="0D382CD5"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2,01</w:t>
            </w:r>
          </w:p>
        </w:tc>
      </w:tr>
      <w:tr w:rsidR="00A671C0" w:rsidRPr="000E2F73" w14:paraId="6CB012A6" w14:textId="77777777" w:rsidTr="00A671C0">
        <w:trPr>
          <w:trHeight w:val="240"/>
        </w:trPr>
        <w:tc>
          <w:tcPr>
            <w:tcW w:w="519" w:type="dxa"/>
            <w:tcBorders>
              <w:top w:val="nil"/>
              <w:left w:val="single" w:sz="4" w:space="0" w:color="000000"/>
              <w:bottom w:val="single" w:sz="4" w:space="0" w:color="000000"/>
              <w:right w:val="nil"/>
            </w:tcBorders>
            <w:shd w:val="clear" w:color="auto" w:fill="auto"/>
            <w:vAlign w:val="center"/>
            <w:hideMark/>
          </w:tcPr>
          <w:p w14:paraId="4A927105" w14:textId="77777777" w:rsidR="00A671C0" w:rsidRPr="000E2F73" w:rsidRDefault="00A671C0">
            <w:pPr>
              <w:jc w:val="right"/>
              <w:rPr>
                <w:rFonts w:ascii="Arial" w:hAnsi="Arial" w:cs="Arial"/>
                <w:b/>
                <w:bCs/>
                <w:color w:val="000000"/>
                <w:sz w:val="18"/>
                <w:szCs w:val="18"/>
              </w:rPr>
            </w:pPr>
            <w:r w:rsidRPr="000E2F73">
              <w:rPr>
                <w:rFonts w:ascii="Arial" w:hAnsi="Arial" w:cs="Arial"/>
                <w:b/>
                <w:bCs/>
                <w:color w:val="000000"/>
                <w:sz w:val="18"/>
                <w:szCs w:val="18"/>
              </w:rPr>
              <w:t> </w:t>
            </w:r>
          </w:p>
        </w:tc>
        <w:tc>
          <w:tcPr>
            <w:tcW w:w="8832" w:type="dxa"/>
            <w:gridSpan w:val="3"/>
            <w:tcBorders>
              <w:top w:val="single" w:sz="4" w:space="0" w:color="000000"/>
              <w:left w:val="single" w:sz="4" w:space="0" w:color="000000"/>
              <w:bottom w:val="single" w:sz="4" w:space="0" w:color="000000"/>
              <w:right w:val="nil"/>
            </w:tcBorders>
            <w:shd w:val="clear" w:color="auto" w:fill="auto"/>
            <w:vAlign w:val="center"/>
            <w:hideMark/>
          </w:tcPr>
          <w:p w14:paraId="6F06A335" w14:textId="77777777" w:rsidR="00A671C0" w:rsidRPr="000E2F73" w:rsidRDefault="00A671C0">
            <w:pPr>
              <w:rPr>
                <w:rFonts w:ascii="Arial" w:hAnsi="Arial" w:cs="Arial"/>
                <w:b/>
                <w:bCs/>
                <w:color w:val="000000"/>
                <w:sz w:val="18"/>
                <w:szCs w:val="18"/>
              </w:rPr>
            </w:pPr>
            <w:r w:rsidRPr="000E2F73">
              <w:rPr>
                <w:rFonts w:ascii="Arial" w:hAnsi="Arial" w:cs="Arial"/>
                <w:b/>
                <w:bCs/>
                <w:color w:val="000000"/>
                <w:sz w:val="18"/>
                <w:szCs w:val="18"/>
              </w:rPr>
              <w:t>Тип 2</w:t>
            </w:r>
          </w:p>
        </w:tc>
      </w:tr>
      <w:tr w:rsidR="00A671C0" w:rsidRPr="000E2F73" w14:paraId="45BB97C0" w14:textId="77777777" w:rsidTr="00B65E35">
        <w:trPr>
          <w:trHeight w:val="588"/>
        </w:trPr>
        <w:tc>
          <w:tcPr>
            <w:tcW w:w="519" w:type="dxa"/>
            <w:tcBorders>
              <w:top w:val="nil"/>
              <w:left w:val="single" w:sz="4" w:space="0" w:color="000000"/>
              <w:bottom w:val="single" w:sz="4" w:space="0" w:color="000000"/>
              <w:right w:val="single" w:sz="4" w:space="0" w:color="000000"/>
            </w:tcBorders>
            <w:shd w:val="clear" w:color="auto" w:fill="auto"/>
            <w:vAlign w:val="center"/>
            <w:hideMark/>
          </w:tcPr>
          <w:p w14:paraId="39C867CF"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84</w:t>
            </w:r>
          </w:p>
        </w:tc>
        <w:tc>
          <w:tcPr>
            <w:tcW w:w="6047" w:type="dxa"/>
            <w:tcBorders>
              <w:top w:val="nil"/>
              <w:left w:val="nil"/>
              <w:bottom w:val="single" w:sz="4" w:space="0" w:color="000000"/>
              <w:right w:val="nil"/>
            </w:tcBorders>
            <w:shd w:val="clear" w:color="auto" w:fill="auto"/>
            <w:vAlign w:val="center"/>
            <w:hideMark/>
          </w:tcPr>
          <w:p w14:paraId="584353A1" w14:textId="77777777" w:rsidR="00A671C0" w:rsidRPr="000E2F73" w:rsidRDefault="00A671C0">
            <w:pPr>
              <w:rPr>
                <w:rFonts w:ascii="Arial" w:hAnsi="Arial" w:cs="Arial"/>
                <w:color w:val="000000"/>
                <w:sz w:val="18"/>
                <w:szCs w:val="18"/>
              </w:rPr>
            </w:pPr>
            <w:r w:rsidRPr="000E2F73">
              <w:rPr>
                <w:rFonts w:ascii="Arial" w:hAnsi="Arial" w:cs="Arial"/>
                <w:color w:val="000000"/>
                <w:sz w:val="18"/>
                <w:szCs w:val="18"/>
              </w:rPr>
              <w:t>Улаштування основ під покриття підлоги із деревноволкнистих плит, насухо  в один шар, площею основи, м2, понад 20</w:t>
            </w:r>
          </w:p>
        </w:tc>
        <w:tc>
          <w:tcPr>
            <w:tcW w:w="1381" w:type="dxa"/>
            <w:tcBorders>
              <w:top w:val="nil"/>
              <w:left w:val="single" w:sz="4" w:space="0" w:color="000000"/>
              <w:bottom w:val="single" w:sz="4" w:space="0" w:color="000000"/>
              <w:right w:val="single" w:sz="4" w:space="0" w:color="000000"/>
            </w:tcBorders>
            <w:shd w:val="clear" w:color="auto" w:fill="auto"/>
            <w:vAlign w:val="center"/>
            <w:hideMark/>
          </w:tcPr>
          <w:p w14:paraId="29EC22C1"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100 м2</w:t>
            </w:r>
          </w:p>
        </w:tc>
        <w:tc>
          <w:tcPr>
            <w:tcW w:w="1404" w:type="dxa"/>
            <w:tcBorders>
              <w:top w:val="nil"/>
              <w:left w:val="nil"/>
              <w:bottom w:val="single" w:sz="4" w:space="0" w:color="000000"/>
              <w:right w:val="single" w:sz="4" w:space="0" w:color="000000"/>
            </w:tcBorders>
            <w:shd w:val="clear" w:color="auto" w:fill="auto"/>
            <w:vAlign w:val="center"/>
            <w:hideMark/>
          </w:tcPr>
          <w:p w14:paraId="62FE02BA"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0,6194</w:t>
            </w:r>
          </w:p>
        </w:tc>
      </w:tr>
      <w:tr w:rsidR="00A671C0" w:rsidRPr="000E2F73" w14:paraId="58C1AAD6" w14:textId="77777777" w:rsidTr="00B65E35">
        <w:trPr>
          <w:trHeight w:val="228"/>
        </w:trPr>
        <w:tc>
          <w:tcPr>
            <w:tcW w:w="519" w:type="dxa"/>
            <w:tcBorders>
              <w:top w:val="nil"/>
              <w:left w:val="single" w:sz="4" w:space="0" w:color="000000"/>
              <w:bottom w:val="single" w:sz="4" w:space="0" w:color="000000"/>
              <w:right w:val="single" w:sz="4" w:space="0" w:color="000000"/>
            </w:tcBorders>
            <w:shd w:val="clear" w:color="auto" w:fill="auto"/>
            <w:vAlign w:val="center"/>
            <w:hideMark/>
          </w:tcPr>
          <w:p w14:paraId="48B97618"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85</w:t>
            </w:r>
          </w:p>
        </w:tc>
        <w:tc>
          <w:tcPr>
            <w:tcW w:w="6047" w:type="dxa"/>
            <w:tcBorders>
              <w:top w:val="nil"/>
              <w:left w:val="nil"/>
              <w:bottom w:val="single" w:sz="4" w:space="0" w:color="000000"/>
              <w:right w:val="nil"/>
            </w:tcBorders>
            <w:shd w:val="clear" w:color="auto" w:fill="auto"/>
            <w:vAlign w:val="center"/>
            <w:hideMark/>
          </w:tcPr>
          <w:p w14:paraId="0DF44C4A" w14:textId="77777777" w:rsidR="00A671C0" w:rsidRPr="000E2F73" w:rsidRDefault="00A671C0">
            <w:pPr>
              <w:rPr>
                <w:rFonts w:ascii="Arial" w:hAnsi="Arial" w:cs="Arial"/>
                <w:color w:val="000000"/>
                <w:sz w:val="18"/>
                <w:szCs w:val="18"/>
              </w:rPr>
            </w:pPr>
            <w:r w:rsidRPr="000E2F73">
              <w:rPr>
                <w:rFonts w:ascii="Arial" w:hAnsi="Arial" w:cs="Arial"/>
                <w:color w:val="000000"/>
                <w:sz w:val="18"/>
                <w:szCs w:val="18"/>
              </w:rPr>
              <w:t>Плити OSB 12х1250х2500мм.</w:t>
            </w:r>
          </w:p>
        </w:tc>
        <w:tc>
          <w:tcPr>
            <w:tcW w:w="1381" w:type="dxa"/>
            <w:tcBorders>
              <w:top w:val="nil"/>
              <w:left w:val="single" w:sz="4" w:space="0" w:color="000000"/>
              <w:bottom w:val="single" w:sz="4" w:space="0" w:color="000000"/>
              <w:right w:val="single" w:sz="4" w:space="0" w:color="000000"/>
            </w:tcBorders>
            <w:shd w:val="clear" w:color="auto" w:fill="auto"/>
            <w:vAlign w:val="center"/>
            <w:hideMark/>
          </w:tcPr>
          <w:p w14:paraId="701F76FD"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м2</w:t>
            </w:r>
          </w:p>
        </w:tc>
        <w:tc>
          <w:tcPr>
            <w:tcW w:w="1404" w:type="dxa"/>
            <w:tcBorders>
              <w:top w:val="nil"/>
              <w:left w:val="nil"/>
              <w:bottom w:val="single" w:sz="4" w:space="0" w:color="000000"/>
              <w:right w:val="single" w:sz="4" w:space="0" w:color="000000"/>
            </w:tcBorders>
            <w:shd w:val="clear" w:color="auto" w:fill="auto"/>
            <w:vAlign w:val="center"/>
            <w:hideMark/>
          </w:tcPr>
          <w:p w14:paraId="0224CC63"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68,13</w:t>
            </w:r>
          </w:p>
        </w:tc>
      </w:tr>
      <w:tr w:rsidR="00A671C0" w:rsidRPr="000E2F73" w14:paraId="33361A48" w14:textId="77777777" w:rsidTr="00B65E35">
        <w:trPr>
          <w:trHeight w:val="228"/>
        </w:trPr>
        <w:tc>
          <w:tcPr>
            <w:tcW w:w="519" w:type="dxa"/>
            <w:tcBorders>
              <w:top w:val="nil"/>
              <w:left w:val="single" w:sz="4" w:space="0" w:color="000000"/>
              <w:bottom w:val="single" w:sz="4" w:space="0" w:color="000000"/>
              <w:right w:val="single" w:sz="4" w:space="0" w:color="000000"/>
            </w:tcBorders>
            <w:shd w:val="clear" w:color="auto" w:fill="auto"/>
            <w:vAlign w:val="center"/>
            <w:hideMark/>
          </w:tcPr>
          <w:p w14:paraId="18C3A86B"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86</w:t>
            </w:r>
          </w:p>
        </w:tc>
        <w:tc>
          <w:tcPr>
            <w:tcW w:w="6047" w:type="dxa"/>
            <w:tcBorders>
              <w:top w:val="nil"/>
              <w:left w:val="nil"/>
              <w:bottom w:val="single" w:sz="4" w:space="0" w:color="000000"/>
              <w:right w:val="nil"/>
            </w:tcBorders>
            <w:shd w:val="clear" w:color="auto" w:fill="auto"/>
            <w:vAlign w:val="center"/>
            <w:hideMark/>
          </w:tcPr>
          <w:p w14:paraId="2520BEBB" w14:textId="77777777" w:rsidR="00A671C0" w:rsidRPr="000E2F73" w:rsidRDefault="00A671C0">
            <w:pPr>
              <w:rPr>
                <w:rFonts w:ascii="Arial" w:hAnsi="Arial" w:cs="Arial"/>
                <w:color w:val="000000"/>
                <w:sz w:val="18"/>
                <w:szCs w:val="18"/>
              </w:rPr>
            </w:pPr>
            <w:r w:rsidRPr="000E2F73">
              <w:rPr>
                <w:rFonts w:ascii="Arial" w:hAnsi="Arial" w:cs="Arial"/>
                <w:color w:val="000000"/>
                <w:sz w:val="18"/>
                <w:szCs w:val="18"/>
              </w:rPr>
              <w:t>Саморіз по дереву 3,5х55мм.</w:t>
            </w:r>
          </w:p>
        </w:tc>
        <w:tc>
          <w:tcPr>
            <w:tcW w:w="1381" w:type="dxa"/>
            <w:tcBorders>
              <w:top w:val="nil"/>
              <w:left w:val="single" w:sz="4" w:space="0" w:color="000000"/>
              <w:bottom w:val="single" w:sz="4" w:space="0" w:color="000000"/>
              <w:right w:val="single" w:sz="4" w:space="0" w:color="000000"/>
            </w:tcBorders>
            <w:shd w:val="clear" w:color="auto" w:fill="auto"/>
            <w:vAlign w:val="center"/>
            <w:hideMark/>
          </w:tcPr>
          <w:p w14:paraId="7441C5B3"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шт</w:t>
            </w:r>
          </w:p>
        </w:tc>
        <w:tc>
          <w:tcPr>
            <w:tcW w:w="1404" w:type="dxa"/>
            <w:tcBorders>
              <w:top w:val="nil"/>
              <w:left w:val="nil"/>
              <w:bottom w:val="single" w:sz="4" w:space="0" w:color="000000"/>
              <w:right w:val="single" w:sz="4" w:space="0" w:color="000000"/>
            </w:tcBorders>
            <w:shd w:val="clear" w:color="auto" w:fill="auto"/>
            <w:vAlign w:val="center"/>
            <w:hideMark/>
          </w:tcPr>
          <w:p w14:paraId="1A4A65F5"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1810</w:t>
            </w:r>
          </w:p>
        </w:tc>
      </w:tr>
      <w:tr w:rsidR="00A671C0" w:rsidRPr="000E2F73" w14:paraId="64D796D6" w14:textId="77777777" w:rsidTr="00B65E35">
        <w:trPr>
          <w:trHeight w:val="516"/>
        </w:trPr>
        <w:tc>
          <w:tcPr>
            <w:tcW w:w="519" w:type="dxa"/>
            <w:tcBorders>
              <w:top w:val="nil"/>
              <w:left w:val="single" w:sz="4" w:space="0" w:color="000000"/>
              <w:bottom w:val="single" w:sz="4" w:space="0" w:color="000000"/>
              <w:right w:val="single" w:sz="4" w:space="0" w:color="000000"/>
            </w:tcBorders>
            <w:shd w:val="clear" w:color="auto" w:fill="auto"/>
            <w:vAlign w:val="center"/>
            <w:hideMark/>
          </w:tcPr>
          <w:p w14:paraId="3D9B116D"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87</w:t>
            </w:r>
          </w:p>
        </w:tc>
        <w:tc>
          <w:tcPr>
            <w:tcW w:w="6047" w:type="dxa"/>
            <w:tcBorders>
              <w:top w:val="nil"/>
              <w:left w:val="nil"/>
              <w:bottom w:val="single" w:sz="4" w:space="0" w:color="000000"/>
              <w:right w:val="nil"/>
            </w:tcBorders>
            <w:shd w:val="clear" w:color="auto" w:fill="auto"/>
            <w:vAlign w:val="center"/>
            <w:hideMark/>
          </w:tcPr>
          <w:p w14:paraId="00F85134" w14:textId="77777777" w:rsidR="00A671C0" w:rsidRPr="000E2F73" w:rsidRDefault="00A671C0">
            <w:pPr>
              <w:rPr>
                <w:rFonts w:ascii="Arial" w:hAnsi="Arial" w:cs="Arial"/>
                <w:color w:val="000000"/>
                <w:sz w:val="18"/>
                <w:szCs w:val="18"/>
              </w:rPr>
            </w:pPr>
            <w:r w:rsidRPr="000E2F73">
              <w:rPr>
                <w:rFonts w:ascii="Arial" w:hAnsi="Arial" w:cs="Arial"/>
                <w:color w:val="000000"/>
                <w:sz w:val="18"/>
                <w:szCs w:val="18"/>
              </w:rPr>
              <w:t>Улаштування покриттів з ламінату на шумогідроізоляційній прокладці без проклеювання швів клеєм</w:t>
            </w:r>
          </w:p>
        </w:tc>
        <w:tc>
          <w:tcPr>
            <w:tcW w:w="1381" w:type="dxa"/>
            <w:tcBorders>
              <w:top w:val="nil"/>
              <w:left w:val="single" w:sz="4" w:space="0" w:color="000000"/>
              <w:bottom w:val="single" w:sz="4" w:space="0" w:color="000000"/>
              <w:right w:val="single" w:sz="4" w:space="0" w:color="000000"/>
            </w:tcBorders>
            <w:shd w:val="clear" w:color="auto" w:fill="auto"/>
            <w:vAlign w:val="center"/>
            <w:hideMark/>
          </w:tcPr>
          <w:p w14:paraId="514FD9C2"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100 м2</w:t>
            </w:r>
          </w:p>
        </w:tc>
        <w:tc>
          <w:tcPr>
            <w:tcW w:w="1404" w:type="dxa"/>
            <w:tcBorders>
              <w:top w:val="nil"/>
              <w:left w:val="nil"/>
              <w:bottom w:val="single" w:sz="4" w:space="0" w:color="000000"/>
              <w:right w:val="single" w:sz="4" w:space="0" w:color="000000"/>
            </w:tcBorders>
            <w:shd w:val="clear" w:color="auto" w:fill="auto"/>
            <w:vAlign w:val="center"/>
            <w:hideMark/>
          </w:tcPr>
          <w:p w14:paraId="7F61C536"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0,6194</w:t>
            </w:r>
          </w:p>
        </w:tc>
      </w:tr>
      <w:tr w:rsidR="00A671C0" w:rsidRPr="000E2F73" w14:paraId="507B953E" w14:textId="77777777" w:rsidTr="00B65E35">
        <w:trPr>
          <w:trHeight w:val="228"/>
        </w:trPr>
        <w:tc>
          <w:tcPr>
            <w:tcW w:w="519" w:type="dxa"/>
            <w:tcBorders>
              <w:top w:val="nil"/>
              <w:left w:val="single" w:sz="4" w:space="0" w:color="000000"/>
              <w:bottom w:val="single" w:sz="4" w:space="0" w:color="000000"/>
              <w:right w:val="single" w:sz="4" w:space="0" w:color="000000"/>
            </w:tcBorders>
            <w:shd w:val="clear" w:color="auto" w:fill="auto"/>
            <w:vAlign w:val="center"/>
            <w:hideMark/>
          </w:tcPr>
          <w:p w14:paraId="3DC27113"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88</w:t>
            </w:r>
          </w:p>
        </w:tc>
        <w:tc>
          <w:tcPr>
            <w:tcW w:w="6047" w:type="dxa"/>
            <w:tcBorders>
              <w:top w:val="nil"/>
              <w:left w:val="nil"/>
              <w:bottom w:val="single" w:sz="4" w:space="0" w:color="000000"/>
              <w:right w:val="nil"/>
            </w:tcBorders>
            <w:shd w:val="clear" w:color="auto" w:fill="auto"/>
            <w:vAlign w:val="center"/>
            <w:hideMark/>
          </w:tcPr>
          <w:p w14:paraId="6778BDDE" w14:textId="77777777" w:rsidR="00A671C0" w:rsidRPr="000E2F73" w:rsidRDefault="00A671C0">
            <w:pPr>
              <w:rPr>
                <w:rFonts w:ascii="Arial" w:hAnsi="Arial" w:cs="Arial"/>
                <w:color w:val="000000"/>
                <w:sz w:val="18"/>
                <w:szCs w:val="18"/>
              </w:rPr>
            </w:pPr>
            <w:r w:rsidRPr="000E2F73">
              <w:rPr>
                <w:rFonts w:ascii="Arial" w:hAnsi="Arial" w:cs="Arial"/>
                <w:color w:val="000000"/>
                <w:sz w:val="18"/>
                <w:szCs w:val="18"/>
              </w:rPr>
              <w:t>Ламінат</w:t>
            </w:r>
          </w:p>
        </w:tc>
        <w:tc>
          <w:tcPr>
            <w:tcW w:w="1381" w:type="dxa"/>
            <w:tcBorders>
              <w:top w:val="nil"/>
              <w:left w:val="single" w:sz="4" w:space="0" w:color="000000"/>
              <w:bottom w:val="single" w:sz="4" w:space="0" w:color="000000"/>
              <w:right w:val="single" w:sz="4" w:space="0" w:color="000000"/>
            </w:tcBorders>
            <w:shd w:val="clear" w:color="auto" w:fill="auto"/>
            <w:vAlign w:val="center"/>
            <w:hideMark/>
          </w:tcPr>
          <w:p w14:paraId="1E18D0EE"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м2</w:t>
            </w:r>
          </w:p>
        </w:tc>
        <w:tc>
          <w:tcPr>
            <w:tcW w:w="1404" w:type="dxa"/>
            <w:tcBorders>
              <w:top w:val="nil"/>
              <w:left w:val="nil"/>
              <w:bottom w:val="single" w:sz="4" w:space="0" w:color="000000"/>
              <w:right w:val="single" w:sz="4" w:space="0" w:color="000000"/>
            </w:tcBorders>
            <w:shd w:val="clear" w:color="auto" w:fill="auto"/>
            <w:vAlign w:val="center"/>
            <w:hideMark/>
          </w:tcPr>
          <w:p w14:paraId="391407CA"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63,18</w:t>
            </w:r>
          </w:p>
        </w:tc>
      </w:tr>
      <w:tr w:rsidR="00A671C0" w:rsidRPr="000E2F73" w14:paraId="2CBF39F9" w14:textId="77777777" w:rsidTr="00B65E35">
        <w:trPr>
          <w:trHeight w:val="228"/>
        </w:trPr>
        <w:tc>
          <w:tcPr>
            <w:tcW w:w="519" w:type="dxa"/>
            <w:tcBorders>
              <w:top w:val="nil"/>
              <w:left w:val="single" w:sz="4" w:space="0" w:color="000000"/>
              <w:bottom w:val="single" w:sz="4" w:space="0" w:color="000000"/>
              <w:right w:val="single" w:sz="4" w:space="0" w:color="000000"/>
            </w:tcBorders>
            <w:shd w:val="clear" w:color="auto" w:fill="auto"/>
            <w:vAlign w:val="center"/>
            <w:hideMark/>
          </w:tcPr>
          <w:p w14:paraId="30194297"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89</w:t>
            </w:r>
          </w:p>
        </w:tc>
        <w:tc>
          <w:tcPr>
            <w:tcW w:w="6047" w:type="dxa"/>
            <w:tcBorders>
              <w:top w:val="nil"/>
              <w:left w:val="nil"/>
              <w:bottom w:val="single" w:sz="4" w:space="0" w:color="000000"/>
              <w:right w:val="nil"/>
            </w:tcBorders>
            <w:shd w:val="clear" w:color="auto" w:fill="auto"/>
            <w:vAlign w:val="center"/>
            <w:hideMark/>
          </w:tcPr>
          <w:p w14:paraId="541C773E" w14:textId="77777777" w:rsidR="00A671C0" w:rsidRPr="000E2F73" w:rsidRDefault="00A671C0">
            <w:pPr>
              <w:rPr>
                <w:rFonts w:ascii="Arial" w:hAnsi="Arial" w:cs="Arial"/>
                <w:color w:val="000000"/>
                <w:sz w:val="18"/>
                <w:szCs w:val="18"/>
              </w:rPr>
            </w:pPr>
            <w:r w:rsidRPr="000E2F73">
              <w:rPr>
                <w:rFonts w:ascii="Arial" w:hAnsi="Arial" w:cs="Arial"/>
                <w:color w:val="000000"/>
                <w:sz w:val="18"/>
                <w:szCs w:val="18"/>
              </w:rPr>
              <w:t>Підложка під ламінат</w:t>
            </w:r>
          </w:p>
        </w:tc>
        <w:tc>
          <w:tcPr>
            <w:tcW w:w="1381" w:type="dxa"/>
            <w:tcBorders>
              <w:top w:val="nil"/>
              <w:left w:val="single" w:sz="4" w:space="0" w:color="000000"/>
              <w:bottom w:val="single" w:sz="4" w:space="0" w:color="000000"/>
              <w:right w:val="single" w:sz="4" w:space="0" w:color="000000"/>
            </w:tcBorders>
            <w:shd w:val="clear" w:color="auto" w:fill="auto"/>
            <w:vAlign w:val="center"/>
            <w:hideMark/>
          </w:tcPr>
          <w:p w14:paraId="63175DF0"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м2</w:t>
            </w:r>
          </w:p>
        </w:tc>
        <w:tc>
          <w:tcPr>
            <w:tcW w:w="1404" w:type="dxa"/>
            <w:tcBorders>
              <w:top w:val="nil"/>
              <w:left w:val="nil"/>
              <w:bottom w:val="single" w:sz="4" w:space="0" w:color="000000"/>
              <w:right w:val="single" w:sz="4" w:space="0" w:color="000000"/>
            </w:tcBorders>
            <w:shd w:val="clear" w:color="auto" w:fill="auto"/>
            <w:vAlign w:val="center"/>
            <w:hideMark/>
          </w:tcPr>
          <w:p w14:paraId="127BA6EB"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63,18</w:t>
            </w:r>
          </w:p>
        </w:tc>
      </w:tr>
      <w:tr w:rsidR="00A671C0" w:rsidRPr="000E2F73" w14:paraId="329EDD7F" w14:textId="77777777" w:rsidTr="00B65E35">
        <w:trPr>
          <w:trHeight w:val="336"/>
        </w:trPr>
        <w:tc>
          <w:tcPr>
            <w:tcW w:w="519" w:type="dxa"/>
            <w:tcBorders>
              <w:top w:val="nil"/>
              <w:left w:val="single" w:sz="4" w:space="0" w:color="000000"/>
              <w:bottom w:val="single" w:sz="4" w:space="0" w:color="000000"/>
              <w:right w:val="single" w:sz="4" w:space="0" w:color="000000"/>
            </w:tcBorders>
            <w:shd w:val="clear" w:color="auto" w:fill="auto"/>
            <w:vAlign w:val="center"/>
            <w:hideMark/>
          </w:tcPr>
          <w:p w14:paraId="3F1FCC90"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90</w:t>
            </w:r>
          </w:p>
        </w:tc>
        <w:tc>
          <w:tcPr>
            <w:tcW w:w="6047" w:type="dxa"/>
            <w:tcBorders>
              <w:top w:val="nil"/>
              <w:left w:val="nil"/>
              <w:bottom w:val="single" w:sz="4" w:space="0" w:color="000000"/>
              <w:right w:val="nil"/>
            </w:tcBorders>
            <w:shd w:val="clear" w:color="auto" w:fill="auto"/>
            <w:vAlign w:val="center"/>
            <w:hideMark/>
          </w:tcPr>
          <w:p w14:paraId="41F7989D" w14:textId="77777777" w:rsidR="00A671C0" w:rsidRPr="000E2F73" w:rsidRDefault="00A671C0">
            <w:pPr>
              <w:rPr>
                <w:rFonts w:ascii="Arial" w:hAnsi="Arial" w:cs="Arial"/>
                <w:color w:val="000000"/>
                <w:sz w:val="18"/>
                <w:szCs w:val="18"/>
              </w:rPr>
            </w:pPr>
            <w:r w:rsidRPr="000E2F73">
              <w:rPr>
                <w:rFonts w:ascii="Arial" w:hAnsi="Arial" w:cs="Arial"/>
                <w:color w:val="000000"/>
                <w:sz w:val="18"/>
                <w:szCs w:val="18"/>
              </w:rPr>
              <w:t>Улаштування плінтусів полівінілхлоридних: на шурупах</w:t>
            </w:r>
          </w:p>
        </w:tc>
        <w:tc>
          <w:tcPr>
            <w:tcW w:w="1381" w:type="dxa"/>
            <w:tcBorders>
              <w:top w:val="nil"/>
              <w:left w:val="single" w:sz="4" w:space="0" w:color="000000"/>
              <w:bottom w:val="single" w:sz="4" w:space="0" w:color="000000"/>
              <w:right w:val="single" w:sz="4" w:space="0" w:color="000000"/>
            </w:tcBorders>
            <w:shd w:val="clear" w:color="auto" w:fill="auto"/>
            <w:vAlign w:val="center"/>
            <w:hideMark/>
          </w:tcPr>
          <w:p w14:paraId="52A692E1"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100 м</w:t>
            </w:r>
          </w:p>
        </w:tc>
        <w:tc>
          <w:tcPr>
            <w:tcW w:w="1404" w:type="dxa"/>
            <w:tcBorders>
              <w:top w:val="nil"/>
              <w:left w:val="nil"/>
              <w:bottom w:val="single" w:sz="4" w:space="0" w:color="000000"/>
              <w:right w:val="single" w:sz="4" w:space="0" w:color="000000"/>
            </w:tcBorders>
            <w:shd w:val="clear" w:color="auto" w:fill="auto"/>
            <w:vAlign w:val="center"/>
            <w:hideMark/>
          </w:tcPr>
          <w:p w14:paraId="5B5DA564"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0,672</w:t>
            </w:r>
          </w:p>
        </w:tc>
      </w:tr>
      <w:tr w:rsidR="00A671C0" w:rsidRPr="000E2F73" w14:paraId="65E1CDEE" w14:textId="77777777" w:rsidTr="00B65E35">
        <w:trPr>
          <w:trHeight w:val="228"/>
        </w:trPr>
        <w:tc>
          <w:tcPr>
            <w:tcW w:w="519" w:type="dxa"/>
            <w:tcBorders>
              <w:top w:val="nil"/>
              <w:left w:val="single" w:sz="4" w:space="0" w:color="000000"/>
              <w:bottom w:val="single" w:sz="4" w:space="0" w:color="000000"/>
              <w:right w:val="single" w:sz="4" w:space="0" w:color="000000"/>
            </w:tcBorders>
            <w:shd w:val="clear" w:color="auto" w:fill="auto"/>
            <w:vAlign w:val="center"/>
            <w:hideMark/>
          </w:tcPr>
          <w:p w14:paraId="13A427C2"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91</w:t>
            </w:r>
          </w:p>
        </w:tc>
        <w:tc>
          <w:tcPr>
            <w:tcW w:w="6047" w:type="dxa"/>
            <w:tcBorders>
              <w:top w:val="nil"/>
              <w:left w:val="nil"/>
              <w:bottom w:val="single" w:sz="4" w:space="0" w:color="000000"/>
              <w:right w:val="nil"/>
            </w:tcBorders>
            <w:shd w:val="clear" w:color="auto" w:fill="auto"/>
            <w:vAlign w:val="center"/>
            <w:hideMark/>
          </w:tcPr>
          <w:p w14:paraId="1B95F00E" w14:textId="77777777" w:rsidR="00A671C0" w:rsidRPr="000E2F73" w:rsidRDefault="00A671C0">
            <w:pPr>
              <w:rPr>
                <w:rFonts w:ascii="Arial" w:hAnsi="Arial" w:cs="Arial"/>
                <w:color w:val="000000"/>
                <w:sz w:val="18"/>
                <w:szCs w:val="18"/>
              </w:rPr>
            </w:pPr>
            <w:r w:rsidRPr="000E2F73">
              <w:rPr>
                <w:rFonts w:ascii="Arial" w:hAnsi="Arial" w:cs="Arial"/>
                <w:color w:val="000000"/>
                <w:sz w:val="18"/>
                <w:szCs w:val="18"/>
              </w:rPr>
              <w:t>Поріжок</w:t>
            </w:r>
          </w:p>
        </w:tc>
        <w:tc>
          <w:tcPr>
            <w:tcW w:w="1381" w:type="dxa"/>
            <w:tcBorders>
              <w:top w:val="nil"/>
              <w:left w:val="single" w:sz="4" w:space="0" w:color="000000"/>
              <w:bottom w:val="single" w:sz="4" w:space="0" w:color="000000"/>
              <w:right w:val="single" w:sz="4" w:space="0" w:color="000000"/>
            </w:tcBorders>
            <w:shd w:val="clear" w:color="auto" w:fill="auto"/>
            <w:vAlign w:val="center"/>
            <w:hideMark/>
          </w:tcPr>
          <w:p w14:paraId="622713DD"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м</w:t>
            </w:r>
          </w:p>
        </w:tc>
        <w:tc>
          <w:tcPr>
            <w:tcW w:w="1404" w:type="dxa"/>
            <w:tcBorders>
              <w:top w:val="nil"/>
              <w:left w:val="nil"/>
              <w:bottom w:val="single" w:sz="4" w:space="0" w:color="000000"/>
              <w:right w:val="single" w:sz="4" w:space="0" w:color="000000"/>
            </w:tcBorders>
            <w:shd w:val="clear" w:color="auto" w:fill="auto"/>
            <w:vAlign w:val="center"/>
            <w:hideMark/>
          </w:tcPr>
          <w:p w14:paraId="1031E9C4"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4</w:t>
            </w:r>
          </w:p>
        </w:tc>
      </w:tr>
      <w:tr w:rsidR="00A671C0" w:rsidRPr="000E2F73" w14:paraId="0B08CE39" w14:textId="77777777" w:rsidTr="00A671C0">
        <w:trPr>
          <w:trHeight w:val="240"/>
        </w:trPr>
        <w:tc>
          <w:tcPr>
            <w:tcW w:w="519" w:type="dxa"/>
            <w:tcBorders>
              <w:top w:val="nil"/>
              <w:left w:val="single" w:sz="4" w:space="0" w:color="000000"/>
              <w:bottom w:val="single" w:sz="4" w:space="0" w:color="000000"/>
              <w:right w:val="nil"/>
            </w:tcBorders>
            <w:shd w:val="clear" w:color="auto" w:fill="auto"/>
            <w:vAlign w:val="center"/>
            <w:hideMark/>
          </w:tcPr>
          <w:p w14:paraId="22A6197A" w14:textId="77777777" w:rsidR="00A671C0" w:rsidRPr="000E2F73" w:rsidRDefault="00A671C0">
            <w:pPr>
              <w:jc w:val="right"/>
              <w:rPr>
                <w:rFonts w:ascii="Arial" w:hAnsi="Arial" w:cs="Arial"/>
                <w:b/>
                <w:bCs/>
                <w:color w:val="000000"/>
                <w:sz w:val="18"/>
                <w:szCs w:val="18"/>
              </w:rPr>
            </w:pPr>
            <w:r w:rsidRPr="000E2F73">
              <w:rPr>
                <w:rFonts w:ascii="Arial" w:hAnsi="Arial" w:cs="Arial"/>
                <w:b/>
                <w:bCs/>
                <w:color w:val="000000"/>
                <w:sz w:val="18"/>
                <w:szCs w:val="18"/>
              </w:rPr>
              <w:t> </w:t>
            </w:r>
          </w:p>
        </w:tc>
        <w:tc>
          <w:tcPr>
            <w:tcW w:w="8832" w:type="dxa"/>
            <w:gridSpan w:val="3"/>
            <w:tcBorders>
              <w:top w:val="single" w:sz="4" w:space="0" w:color="000000"/>
              <w:left w:val="single" w:sz="4" w:space="0" w:color="000000"/>
              <w:bottom w:val="single" w:sz="4" w:space="0" w:color="000000"/>
              <w:right w:val="nil"/>
            </w:tcBorders>
            <w:shd w:val="clear" w:color="auto" w:fill="auto"/>
            <w:vAlign w:val="center"/>
            <w:hideMark/>
          </w:tcPr>
          <w:p w14:paraId="592C1404" w14:textId="77777777" w:rsidR="00A671C0" w:rsidRPr="000E2F73" w:rsidRDefault="00A671C0">
            <w:pPr>
              <w:rPr>
                <w:rFonts w:ascii="Arial" w:hAnsi="Arial" w:cs="Arial"/>
                <w:b/>
                <w:bCs/>
                <w:color w:val="000000"/>
                <w:sz w:val="18"/>
                <w:szCs w:val="18"/>
              </w:rPr>
            </w:pPr>
            <w:r w:rsidRPr="000E2F73">
              <w:rPr>
                <w:rFonts w:ascii="Arial" w:hAnsi="Arial" w:cs="Arial"/>
                <w:b/>
                <w:bCs/>
                <w:color w:val="000000"/>
                <w:sz w:val="18"/>
                <w:szCs w:val="18"/>
              </w:rPr>
              <w:t>Сантехнічні роботи</w:t>
            </w:r>
          </w:p>
        </w:tc>
      </w:tr>
      <w:tr w:rsidR="00A671C0" w:rsidRPr="000E2F73" w14:paraId="6494462F" w14:textId="77777777" w:rsidTr="00A671C0">
        <w:trPr>
          <w:trHeight w:val="240"/>
        </w:trPr>
        <w:tc>
          <w:tcPr>
            <w:tcW w:w="519" w:type="dxa"/>
            <w:tcBorders>
              <w:top w:val="nil"/>
              <w:left w:val="single" w:sz="4" w:space="0" w:color="000000"/>
              <w:bottom w:val="single" w:sz="4" w:space="0" w:color="000000"/>
              <w:right w:val="nil"/>
            </w:tcBorders>
            <w:shd w:val="clear" w:color="auto" w:fill="auto"/>
            <w:vAlign w:val="center"/>
            <w:hideMark/>
          </w:tcPr>
          <w:p w14:paraId="6BDC2258" w14:textId="77777777" w:rsidR="00A671C0" w:rsidRPr="000E2F73" w:rsidRDefault="00A671C0">
            <w:pPr>
              <w:jc w:val="right"/>
              <w:rPr>
                <w:rFonts w:ascii="Arial" w:hAnsi="Arial" w:cs="Arial"/>
                <w:b/>
                <w:bCs/>
                <w:color w:val="000000"/>
                <w:sz w:val="18"/>
                <w:szCs w:val="18"/>
              </w:rPr>
            </w:pPr>
            <w:r w:rsidRPr="000E2F73">
              <w:rPr>
                <w:rFonts w:ascii="Arial" w:hAnsi="Arial" w:cs="Arial"/>
                <w:b/>
                <w:bCs/>
                <w:color w:val="000000"/>
                <w:sz w:val="18"/>
                <w:szCs w:val="18"/>
              </w:rPr>
              <w:t> </w:t>
            </w:r>
          </w:p>
        </w:tc>
        <w:tc>
          <w:tcPr>
            <w:tcW w:w="8832" w:type="dxa"/>
            <w:gridSpan w:val="3"/>
            <w:tcBorders>
              <w:top w:val="single" w:sz="4" w:space="0" w:color="000000"/>
              <w:left w:val="single" w:sz="4" w:space="0" w:color="000000"/>
              <w:bottom w:val="single" w:sz="4" w:space="0" w:color="000000"/>
              <w:right w:val="nil"/>
            </w:tcBorders>
            <w:shd w:val="clear" w:color="auto" w:fill="auto"/>
            <w:vAlign w:val="center"/>
            <w:hideMark/>
          </w:tcPr>
          <w:p w14:paraId="771E684D" w14:textId="77777777" w:rsidR="00A671C0" w:rsidRPr="000E2F73" w:rsidRDefault="00A671C0">
            <w:pPr>
              <w:rPr>
                <w:rFonts w:ascii="Arial" w:hAnsi="Arial" w:cs="Arial"/>
                <w:b/>
                <w:bCs/>
                <w:color w:val="000000"/>
                <w:sz w:val="18"/>
                <w:szCs w:val="18"/>
              </w:rPr>
            </w:pPr>
            <w:r w:rsidRPr="000E2F73">
              <w:rPr>
                <w:rFonts w:ascii="Arial" w:hAnsi="Arial" w:cs="Arial"/>
                <w:b/>
                <w:bCs/>
                <w:color w:val="000000"/>
                <w:sz w:val="18"/>
                <w:szCs w:val="18"/>
              </w:rPr>
              <w:t>Водопровід</w:t>
            </w:r>
          </w:p>
        </w:tc>
      </w:tr>
      <w:tr w:rsidR="00A671C0" w:rsidRPr="000E2F73" w14:paraId="75521B00" w14:textId="77777777" w:rsidTr="00B65E35">
        <w:trPr>
          <w:trHeight w:val="468"/>
        </w:trPr>
        <w:tc>
          <w:tcPr>
            <w:tcW w:w="519" w:type="dxa"/>
            <w:tcBorders>
              <w:top w:val="nil"/>
              <w:left w:val="single" w:sz="4" w:space="0" w:color="000000"/>
              <w:bottom w:val="single" w:sz="4" w:space="0" w:color="000000"/>
              <w:right w:val="single" w:sz="4" w:space="0" w:color="000000"/>
            </w:tcBorders>
            <w:shd w:val="clear" w:color="auto" w:fill="auto"/>
            <w:vAlign w:val="center"/>
            <w:hideMark/>
          </w:tcPr>
          <w:p w14:paraId="27556ECA"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92</w:t>
            </w:r>
          </w:p>
        </w:tc>
        <w:tc>
          <w:tcPr>
            <w:tcW w:w="6047" w:type="dxa"/>
            <w:tcBorders>
              <w:top w:val="nil"/>
              <w:left w:val="nil"/>
              <w:bottom w:val="single" w:sz="4" w:space="0" w:color="000000"/>
              <w:right w:val="nil"/>
            </w:tcBorders>
            <w:shd w:val="clear" w:color="auto" w:fill="auto"/>
            <w:vAlign w:val="center"/>
            <w:hideMark/>
          </w:tcPr>
          <w:p w14:paraId="1387FC93" w14:textId="77777777" w:rsidR="00A671C0" w:rsidRPr="000E2F73" w:rsidRDefault="00A671C0">
            <w:pPr>
              <w:rPr>
                <w:rFonts w:ascii="Arial" w:hAnsi="Arial" w:cs="Arial"/>
                <w:color w:val="000000"/>
                <w:sz w:val="18"/>
                <w:szCs w:val="18"/>
              </w:rPr>
            </w:pPr>
            <w:r w:rsidRPr="000E2F73">
              <w:rPr>
                <w:rFonts w:ascii="Arial" w:hAnsi="Arial" w:cs="Arial"/>
                <w:color w:val="000000"/>
                <w:sz w:val="18"/>
                <w:szCs w:val="18"/>
              </w:rPr>
              <w:t>Пробивання борозен у бетонних конструкціях,  переріз борозен в стінах та підлогах до 16 см2</w:t>
            </w:r>
          </w:p>
        </w:tc>
        <w:tc>
          <w:tcPr>
            <w:tcW w:w="1381" w:type="dxa"/>
            <w:tcBorders>
              <w:top w:val="nil"/>
              <w:left w:val="single" w:sz="4" w:space="0" w:color="000000"/>
              <w:bottom w:val="single" w:sz="4" w:space="0" w:color="000000"/>
              <w:right w:val="single" w:sz="4" w:space="0" w:color="000000"/>
            </w:tcBorders>
            <w:shd w:val="clear" w:color="auto" w:fill="auto"/>
            <w:vAlign w:val="center"/>
            <w:hideMark/>
          </w:tcPr>
          <w:p w14:paraId="62F147ED"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10 м</w:t>
            </w:r>
          </w:p>
        </w:tc>
        <w:tc>
          <w:tcPr>
            <w:tcW w:w="1404" w:type="dxa"/>
            <w:tcBorders>
              <w:top w:val="nil"/>
              <w:left w:val="nil"/>
              <w:bottom w:val="single" w:sz="4" w:space="0" w:color="000000"/>
              <w:right w:val="single" w:sz="4" w:space="0" w:color="000000"/>
            </w:tcBorders>
            <w:shd w:val="clear" w:color="auto" w:fill="auto"/>
            <w:vAlign w:val="center"/>
            <w:hideMark/>
          </w:tcPr>
          <w:p w14:paraId="5D613599"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1,2</w:t>
            </w:r>
          </w:p>
        </w:tc>
      </w:tr>
      <w:tr w:rsidR="00A671C0" w:rsidRPr="000E2F73" w14:paraId="078E8232" w14:textId="77777777" w:rsidTr="00B65E35">
        <w:trPr>
          <w:trHeight w:val="516"/>
        </w:trPr>
        <w:tc>
          <w:tcPr>
            <w:tcW w:w="519" w:type="dxa"/>
            <w:tcBorders>
              <w:top w:val="nil"/>
              <w:left w:val="single" w:sz="4" w:space="0" w:color="000000"/>
              <w:bottom w:val="single" w:sz="4" w:space="0" w:color="000000"/>
              <w:right w:val="single" w:sz="4" w:space="0" w:color="000000"/>
            </w:tcBorders>
            <w:shd w:val="clear" w:color="auto" w:fill="auto"/>
            <w:vAlign w:val="center"/>
            <w:hideMark/>
          </w:tcPr>
          <w:p w14:paraId="69E2C8D5"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93</w:t>
            </w:r>
          </w:p>
        </w:tc>
        <w:tc>
          <w:tcPr>
            <w:tcW w:w="6047" w:type="dxa"/>
            <w:tcBorders>
              <w:top w:val="nil"/>
              <w:left w:val="nil"/>
              <w:bottom w:val="single" w:sz="4" w:space="0" w:color="000000"/>
              <w:right w:val="nil"/>
            </w:tcBorders>
            <w:shd w:val="clear" w:color="auto" w:fill="auto"/>
            <w:vAlign w:val="center"/>
            <w:hideMark/>
          </w:tcPr>
          <w:p w14:paraId="3C3F7AB5" w14:textId="77777777" w:rsidR="00A671C0" w:rsidRPr="000E2F73" w:rsidRDefault="00A671C0">
            <w:pPr>
              <w:rPr>
                <w:rFonts w:ascii="Arial" w:hAnsi="Arial" w:cs="Arial"/>
                <w:color w:val="000000"/>
                <w:sz w:val="18"/>
                <w:szCs w:val="18"/>
              </w:rPr>
            </w:pPr>
            <w:r w:rsidRPr="000E2F73">
              <w:rPr>
                <w:rFonts w:ascii="Arial" w:hAnsi="Arial" w:cs="Arial"/>
                <w:color w:val="000000"/>
                <w:sz w:val="18"/>
                <w:szCs w:val="18"/>
              </w:rPr>
              <w:t>Прокладання трубопроводу водопостачання з труб поліетиленових (поліпропіленових) напірних діаметром, мм, 20</w:t>
            </w:r>
          </w:p>
        </w:tc>
        <w:tc>
          <w:tcPr>
            <w:tcW w:w="1381" w:type="dxa"/>
            <w:tcBorders>
              <w:top w:val="nil"/>
              <w:left w:val="single" w:sz="4" w:space="0" w:color="000000"/>
              <w:bottom w:val="single" w:sz="4" w:space="0" w:color="000000"/>
              <w:right w:val="single" w:sz="4" w:space="0" w:color="000000"/>
            </w:tcBorders>
            <w:shd w:val="clear" w:color="auto" w:fill="auto"/>
            <w:vAlign w:val="center"/>
            <w:hideMark/>
          </w:tcPr>
          <w:p w14:paraId="6A5337BC"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100м т/пр.</w:t>
            </w:r>
          </w:p>
        </w:tc>
        <w:tc>
          <w:tcPr>
            <w:tcW w:w="1404" w:type="dxa"/>
            <w:tcBorders>
              <w:top w:val="nil"/>
              <w:left w:val="nil"/>
              <w:bottom w:val="single" w:sz="4" w:space="0" w:color="000000"/>
              <w:right w:val="single" w:sz="4" w:space="0" w:color="000000"/>
            </w:tcBorders>
            <w:shd w:val="clear" w:color="auto" w:fill="auto"/>
            <w:vAlign w:val="center"/>
            <w:hideMark/>
          </w:tcPr>
          <w:p w14:paraId="158E1A2A"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0,12</w:t>
            </w:r>
          </w:p>
        </w:tc>
      </w:tr>
      <w:tr w:rsidR="00A671C0" w:rsidRPr="000E2F73" w14:paraId="39988470" w14:textId="77777777" w:rsidTr="00B65E35">
        <w:trPr>
          <w:trHeight w:val="228"/>
        </w:trPr>
        <w:tc>
          <w:tcPr>
            <w:tcW w:w="519" w:type="dxa"/>
            <w:tcBorders>
              <w:top w:val="nil"/>
              <w:left w:val="single" w:sz="4" w:space="0" w:color="000000"/>
              <w:bottom w:val="single" w:sz="4" w:space="0" w:color="000000"/>
              <w:right w:val="single" w:sz="4" w:space="0" w:color="000000"/>
            </w:tcBorders>
            <w:shd w:val="clear" w:color="auto" w:fill="auto"/>
            <w:vAlign w:val="center"/>
            <w:hideMark/>
          </w:tcPr>
          <w:p w14:paraId="01256FD7"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94</w:t>
            </w:r>
          </w:p>
        </w:tc>
        <w:tc>
          <w:tcPr>
            <w:tcW w:w="6047" w:type="dxa"/>
            <w:tcBorders>
              <w:top w:val="nil"/>
              <w:left w:val="nil"/>
              <w:bottom w:val="single" w:sz="4" w:space="0" w:color="000000"/>
              <w:right w:val="nil"/>
            </w:tcBorders>
            <w:shd w:val="clear" w:color="auto" w:fill="auto"/>
            <w:vAlign w:val="center"/>
            <w:hideMark/>
          </w:tcPr>
          <w:p w14:paraId="14403D03" w14:textId="77777777" w:rsidR="00A671C0" w:rsidRPr="000E2F73" w:rsidRDefault="00A671C0">
            <w:pPr>
              <w:rPr>
                <w:rFonts w:ascii="Arial" w:hAnsi="Arial" w:cs="Arial"/>
                <w:color w:val="000000"/>
                <w:sz w:val="18"/>
                <w:szCs w:val="18"/>
              </w:rPr>
            </w:pPr>
            <w:r w:rsidRPr="000E2F73">
              <w:rPr>
                <w:rFonts w:ascii="Arial" w:hAnsi="Arial" w:cs="Arial"/>
                <w:color w:val="000000"/>
                <w:sz w:val="18"/>
                <w:szCs w:val="18"/>
              </w:rPr>
              <w:t>Труби ППР ф20мм.</w:t>
            </w:r>
          </w:p>
        </w:tc>
        <w:tc>
          <w:tcPr>
            <w:tcW w:w="1381" w:type="dxa"/>
            <w:tcBorders>
              <w:top w:val="nil"/>
              <w:left w:val="single" w:sz="4" w:space="0" w:color="000000"/>
              <w:bottom w:val="single" w:sz="4" w:space="0" w:color="000000"/>
              <w:right w:val="single" w:sz="4" w:space="0" w:color="000000"/>
            </w:tcBorders>
            <w:shd w:val="clear" w:color="auto" w:fill="auto"/>
            <w:vAlign w:val="center"/>
            <w:hideMark/>
          </w:tcPr>
          <w:p w14:paraId="7F714E84"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м</w:t>
            </w:r>
          </w:p>
        </w:tc>
        <w:tc>
          <w:tcPr>
            <w:tcW w:w="1404" w:type="dxa"/>
            <w:tcBorders>
              <w:top w:val="nil"/>
              <w:left w:val="nil"/>
              <w:bottom w:val="single" w:sz="4" w:space="0" w:color="000000"/>
              <w:right w:val="single" w:sz="4" w:space="0" w:color="000000"/>
            </w:tcBorders>
            <w:shd w:val="clear" w:color="auto" w:fill="auto"/>
            <w:vAlign w:val="center"/>
            <w:hideMark/>
          </w:tcPr>
          <w:p w14:paraId="38DE0CA9"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12</w:t>
            </w:r>
          </w:p>
        </w:tc>
      </w:tr>
      <w:tr w:rsidR="00A671C0" w:rsidRPr="000E2F73" w14:paraId="1D92578B" w14:textId="77777777" w:rsidTr="00B65E35">
        <w:trPr>
          <w:trHeight w:val="228"/>
        </w:trPr>
        <w:tc>
          <w:tcPr>
            <w:tcW w:w="519" w:type="dxa"/>
            <w:tcBorders>
              <w:top w:val="nil"/>
              <w:left w:val="single" w:sz="4" w:space="0" w:color="000000"/>
              <w:bottom w:val="single" w:sz="4" w:space="0" w:color="000000"/>
              <w:right w:val="single" w:sz="4" w:space="0" w:color="000000"/>
            </w:tcBorders>
            <w:shd w:val="clear" w:color="auto" w:fill="auto"/>
            <w:vAlign w:val="center"/>
            <w:hideMark/>
          </w:tcPr>
          <w:p w14:paraId="2B1D9CBF"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95</w:t>
            </w:r>
          </w:p>
        </w:tc>
        <w:tc>
          <w:tcPr>
            <w:tcW w:w="6047" w:type="dxa"/>
            <w:tcBorders>
              <w:top w:val="nil"/>
              <w:left w:val="nil"/>
              <w:bottom w:val="single" w:sz="4" w:space="0" w:color="000000"/>
              <w:right w:val="nil"/>
            </w:tcBorders>
            <w:shd w:val="clear" w:color="auto" w:fill="auto"/>
            <w:vAlign w:val="center"/>
            <w:hideMark/>
          </w:tcPr>
          <w:p w14:paraId="2A131FFC" w14:textId="77777777" w:rsidR="00A671C0" w:rsidRPr="000E2F73" w:rsidRDefault="00A671C0">
            <w:pPr>
              <w:rPr>
                <w:rFonts w:ascii="Arial" w:hAnsi="Arial" w:cs="Arial"/>
                <w:color w:val="000000"/>
                <w:sz w:val="18"/>
                <w:szCs w:val="18"/>
              </w:rPr>
            </w:pPr>
            <w:r w:rsidRPr="000E2F73">
              <w:rPr>
                <w:rFonts w:ascii="Arial" w:hAnsi="Arial" w:cs="Arial"/>
                <w:color w:val="000000"/>
                <w:sz w:val="18"/>
                <w:szCs w:val="18"/>
              </w:rPr>
              <w:t>Трійник ППР ф20мм.</w:t>
            </w:r>
          </w:p>
        </w:tc>
        <w:tc>
          <w:tcPr>
            <w:tcW w:w="1381" w:type="dxa"/>
            <w:tcBorders>
              <w:top w:val="nil"/>
              <w:left w:val="single" w:sz="4" w:space="0" w:color="000000"/>
              <w:bottom w:val="single" w:sz="4" w:space="0" w:color="000000"/>
              <w:right w:val="single" w:sz="4" w:space="0" w:color="000000"/>
            </w:tcBorders>
            <w:shd w:val="clear" w:color="auto" w:fill="auto"/>
            <w:vAlign w:val="center"/>
            <w:hideMark/>
          </w:tcPr>
          <w:p w14:paraId="3ABEBCCC"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шт</w:t>
            </w:r>
          </w:p>
        </w:tc>
        <w:tc>
          <w:tcPr>
            <w:tcW w:w="1404" w:type="dxa"/>
            <w:tcBorders>
              <w:top w:val="nil"/>
              <w:left w:val="nil"/>
              <w:bottom w:val="single" w:sz="4" w:space="0" w:color="000000"/>
              <w:right w:val="single" w:sz="4" w:space="0" w:color="000000"/>
            </w:tcBorders>
            <w:shd w:val="clear" w:color="auto" w:fill="auto"/>
            <w:vAlign w:val="center"/>
            <w:hideMark/>
          </w:tcPr>
          <w:p w14:paraId="425DA511"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4</w:t>
            </w:r>
          </w:p>
        </w:tc>
      </w:tr>
      <w:tr w:rsidR="00A671C0" w:rsidRPr="000E2F73" w14:paraId="5941480D" w14:textId="77777777" w:rsidTr="00B65E35">
        <w:trPr>
          <w:trHeight w:val="228"/>
        </w:trPr>
        <w:tc>
          <w:tcPr>
            <w:tcW w:w="519" w:type="dxa"/>
            <w:tcBorders>
              <w:top w:val="nil"/>
              <w:left w:val="single" w:sz="4" w:space="0" w:color="000000"/>
              <w:bottom w:val="single" w:sz="4" w:space="0" w:color="000000"/>
              <w:right w:val="single" w:sz="4" w:space="0" w:color="000000"/>
            </w:tcBorders>
            <w:shd w:val="clear" w:color="auto" w:fill="auto"/>
            <w:vAlign w:val="center"/>
            <w:hideMark/>
          </w:tcPr>
          <w:p w14:paraId="12352539"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96</w:t>
            </w:r>
          </w:p>
        </w:tc>
        <w:tc>
          <w:tcPr>
            <w:tcW w:w="6047" w:type="dxa"/>
            <w:tcBorders>
              <w:top w:val="nil"/>
              <w:left w:val="nil"/>
              <w:bottom w:val="single" w:sz="4" w:space="0" w:color="000000"/>
              <w:right w:val="nil"/>
            </w:tcBorders>
            <w:shd w:val="clear" w:color="auto" w:fill="auto"/>
            <w:vAlign w:val="center"/>
            <w:hideMark/>
          </w:tcPr>
          <w:p w14:paraId="1BE1B840" w14:textId="77777777" w:rsidR="00A671C0" w:rsidRPr="000E2F73" w:rsidRDefault="00A671C0">
            <w:pPr>
              <w:rPr>
                <w:rFonts w:ascii="Arial" w:hAnsi="Arial" w:cs="Arial"/>
                <w:color w:val="000000"/>
                <w:sz w:val="18"/>
                <w:szCs w:val="18"/>
              </w:rPr>
            </w:pPr>
            <w:r w:rsidRPr="000E2F73">
              <w:rPr>
                <w:rFonts w:ascii="Arial" w:hAnsi="Arial" w:cs="Arial"/>
                <w:color w:val="000000"/>
                <w:sz w:val="18"/>
                <w:szCs w:val="18"/>
              </w:rPr>
              <w:t>Коліно ППР ф20мм.</w:t>
            </w:r>
          </w:p>
        </w:tc>
        <w:tc>
          <w:tcPr>
            <w:tcW w:w="1381" w:type="dxa"/>
            <w:tcBorders>
              <w:top w:val="nil"/>
              <w:left w:val="single" w:sz="4" w:space="0" w:color="000000"/>
              <w:bottom w:val="single" w:sz="4" w:space="0" w:color="000000"/>
              <w:right w:val="single" w:sz="4" w:space="0" w:color="000000"/>
            </w:tcBorders>
            <w:shd w:val="clear" w:color="auto" w:fill="auto"/>
            <w:vAlign w:val="center"/>
            <w:hideMark/>
          </w:tcPr>
          <w:p w14:paraId="3D664019"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шт</w:t>
            </w:r>
          </w:p>
        </w:tc>
        <w:tc>
          <w:tcPr>
            <w:tcW w:w="1404" w:type="dxa"/>
            <w:tcBorders>
              <w:top w:val="nil"/>
              <w:left w:val="nil"/>
              <w:bottom w:val="single" w:sz="4" w:space="0" w:color="000000"/>
              <w:right w:val="single" w:sz="4" w:space="0" w:color="000000"/>
            </w:tcBorders>
            <w:shd w:val="clear" w:color="auto" w:fill="auto"/>
            <w:vAlign w:val="center"/>
            <w:hideMark/>
          </w:tcPr>
          <w:p w14:paraId="16B5D88D"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10</w:t>
            </w:r>
          </w:p>
        </w:tc>
      </w:tr>
      <w:tr w:rsidR="00A671C0" w:rsidRPr="000E2F73" w14:paraId="7F093684" w14:textId="77777777" w:rsidTr="00B65E35">
        <w:trPr>
          <w:trHeight w:val="228"/>
        </w:trPr>
        <w:tc>
          <w:tcPr>
            <w:tcW w:w="519" w:type="dxa"/>
            <w:tcBorders>
              <w:top w:val="nil"/>
              <w:left w:val="single" w:sz="4" w:space="0" w:color="000000"/>
              <w:bottom w:val="single" w:sz="4" w:space="0" w:color="000000"/>
              <w:right w:val="single" w:sz="4" w:space="0" w:color="000000"/>
            </w:tcBorders>
            <w:shd w:val="clear" w:color="auto" w:fill="auto"/>
            <w:vAlign w:val="center"/>
            <w:hideMark/>
          </w:tcPr>
          <w:p w14:paraId="387608B8"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97</w:t>
            </w:r>
          </w:p>
        </w:tc>
        <w:tc>
          <w:tcPr>
            <w:tcW w:w="6047" w:type="dxa"/>
            <w:tcBorders>
              <w:top w:val="nil"/>
              <w:left w:val="nil"/>
              <w:bottom w:val="single" w:sz="4" w:space="0" w:color="000000"/>
              <w:right w:val="nil"/>
            </w:tcBorders>
            <w:shd w:val="clear" w:color="auto" w:fill="auto"/>
            <w:vAlign w:val="center"/>
            <w:hideMark/>
          </w:tcPr>
          <w:p w14:paraId="23394733" w14:textId="77777777" w:rsidR="00A671C0" w:rsidRPr="000E2F73" w:rsidRDefault="00A671C0">
            <w:pPr>
              <w:rPr>
                <w:rFonts w:ascii="Arial" w:hAnsi="Arial" w:cs="Arial"/>
                <w:color w:val="000000"/>
                <w:sz w:val="18"/>
                <w:szCs w:val="18"/>
              </w:rPr>
            </w:pPr>
            <w:r w:rsidRPr="000E2F73">
              <w:rPr>
                <w:rFonts w:ascii="Arial" w:hAnsi="Arial" w:cs="Arial"/>
                <w:color w:val="000000"/>
                <w:sz w:val="18"/>
                <w:szCs w:val="18"/>
              </w:rPr>
              <w:t>Муфта, ППР ф20мм.</w:t>
            </w:r>
          </w:p>
        </w:tc>
        <w:tc>
          <w:tcPr>
            <w:tcW w:w="1381" w:type="dxa"/>
            <w:tcBorders>
              <w:top w:val="nil"/>
              <w:left w:val="single" w:sz="4" w:space="0" w:color="000000"/>
              <w:bottom w:val="single" w:sz="4" w:space="0" w:color="000000"/>
              <w:right w:val="single" w:sz="4" w:space="0" w:color="000000"/>
            </w:tcBorders>
            <w:shd w:val="clear" w:color="auto" w:fill="auto"/>
            <w:vAlign w:val="center"/>
            <w:hideMark/>
          </w:tcPr>
          <w:p w14:paraId="676D2686"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шт</w:t>
            </w:r>
          </w:p>
        </w:tc>
        <w:tc>
          <w:tcPr>
            <w:tcW w:w="1404" w:type="dxa"/>
            <w:tcBorders>
              <w:top w:val="nil"/>
              <w:left w:val="nil"/>
              <w:bottom w:val="single" w:sz="4" w:space="0" w:color="000000"/>
              <w:right w:val="single" w:sz="4" w:space="0" w:color="000000"/>
            </w:tcBorders>
            <w:shd w:val="clear" w:color="auto" w:fill="auto"/>
            <w:vAlign w:val="center"/>
            <w:hideMark/>
          </w:tcPr>
          <w:p w14:paraId="616BC8F5"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6</w:t>
            </w:r>
          </w:p>
        </w:tc>
      </w:tr>
      <w:tr w:rsidR="00A671C0" w:rsidRPr="000E2F73" w14:paraId="785E6B13" w14:textId="77777777" w:rsidTr="00B65E35">
        <w:trPr>
          <w:trHeight w:val="228"/>
        </w:trPr>
        <w:tc>
          <w:tcPr>
            <w:tcW w:w="519" w:type="dxa"/>
            <w:tcBorders>
              <w:top w:val="nil"/>
              <w:left w:val="single" w:sz="4" w:space="0" w:color="000000"/>
              <w:bottom w:val="single" w:sz="4" w:space="0" w:color="000000"/>
              <w:right w:val="single" w:sz="4" w:space="0" w:color="000000"/>
            </w:tcBorders>
            <w:shd w:val="clear" w:color="auto" w:fill="auto"/>
            <w:vAlign w:val="center"/>
            <w:hideMark/>
          </w:tcPr>
          <w:p w14:paraId="1F7D6C27"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98</w:t>
            </w:r>
          </w:p>
        </w:tc>
        <w:tc>
          <w:tcPr>
            <w:tcW w:w="6047" w:type="dxa"/>
            <w:tcBorders>
              <w:top w:val="nil"/>
              <w:left w:val="nil"/>
              <w:bottom w:val="single" w:sz="4" w:space="0" w:color="000000"/>
              <w:right w:val="nil"/>
            </w:tcBorders>
            <w:shd w:val="clear" w:color="auto" w:fill="auto"/>
            <w:vAlign w:val="center"/>
            <w:hideMark/>
          </w:tcPr>
          <w:p w14:paraId="29AAD3EF" w14:textId="77777777" w:rsidR="00A671C0" w:rsidRPr="000E2F73" w:rsidRDefault="00A671C0">
            <w:pPr>
              <w:rPr>
                <w:rFonts w:ascii="Arial" w:hAnsi="Arial" w:cs="Arial"/>
                <w:color w:val="000000"/>
                <w:sz w:val="18"/>
                <w:szCs w:val="18"/>
              </w:rPr>
            </w:pPr>
            <w:r w:rsidRPr="000E2F73">
              <w:rPr>
                <w:rFonts w:ascii="Arial" w:hAnsi="Arial" w:cs="Arial"/>
                <w:color w:val="000000"/>
                <w:sz w:val="18"/>
                <w:szCs w:val="18"/>
              </w:rPr>
              <w:t>Перехід різьбовий ППР20/1/2"</w:t>
            </w:r>
          </w:p>
        </w:tc>
        <w:tc>
          <w:tcPr>
            <w:tcW w:w="1381" w:type="dxa"/>
            <w:tcBorders>
              <w:top w:val="nil"/>
              <w:left w:val="single" w:sz="4" w:space="0" w:color="000000"/>
              <w:bottom w:val="single" w:sz="4" w:space="0" w:color="000000"/>
              <w:right w:val="single" w:sz="4" w:space="0" w:color="000000"/>
            </w:tcBorders>
            <w:shd w:val="clear" w:color="auto" w:fill="auto"/>
            <w:vAlign w:val="center"/>
            <w:hideMark/>
          </w:tcPr>
          <w:p w14:paraId="19914168"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шт</w:t>
            </w:r>
          </w:p>
        </w:tc>
        <w:tc>
          <w:tcPr>
            <w:tcW w:w="1404" w:type="dxa"/>
            <w:tcBorders>
              <w:top w:val="nil"/>
              <w:left w:val="nil"/>
              <w:bottom w:val="single" w:sz="4" w:space="0" w:color="000000"/>
              <w:right w:val="single" w:sz="4" w:space="0" w:color="000000"/>
            </w:tcBorders>
            <w:shd w:val="clear" w:color="auto" w:fill="auto"/>
            <w:vAlign w:val="center"/>
            <w:hideMark/>
          </w:tcPr>
          <w:p w14:paraId="7486F47E"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8</w:t>
            </w:r>
          </w:p>
        </w:tc>
      </w:tr>
      <w:tr w:rsidR="00A671C0" w:rsidRPr="000E2F73" w14:paraId="3D12123E" w14:textId="77777777" w:rsidTr="00B65E35">
        <w:trPr>
          <w:trHeight w:val="432"/>
        </w:trPr>
        <w:tc>
          <w:tcPr>
            <w:tcW w:w="519" w:type="dxa"/>
            <w:tcBorders>
              <w:top w:val="nil"/>
              <w:left w:val="single" w:sz="4" w:space="0" w:color="000000"/>
              <w:bottom w:val="single" w:sz="4" w:space="0" w:color="000000"/>
              <w:right w:val="single" w:sz="4" w:space="0" w:color="000000"/>
            </w:tcBorders>
            <w:shd w:val="clear" w:color="auto" w:fill="auto"/>
            <w:vAlign w:val="center"/>
            <w:hideMark/>
          </w:tcPr>
          <w:p w14:paraId="593EA7EB"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99</w:t>
            </w:r>
          </w:p>
        </w:tc>
        <w:tc>
          <w:tcPr>
            <w:tcW w:w="6047" w:type="dxa"/>
            <w:tcBorders>
              <w:top w:val="nil"/>
              <w:left w:val="nil"/>
              <w:bottom w:val="single" w:sz="4" w:space="0" w:color="000000"/>
              <w:right w:val="nil"/>
            </w:tcBorders>
            <w:shd w:val="clear" w:color="auto" w:fill="auto"/>
            <w:vAlign w:val="center"/>
            <w:hideMark/>
          </w:tcPr>
          <w:p w14:paraId="53BCD17D" w14:textId="77777777" w:rsidR="00A671C0" w:rsidRPr="000E2F73" w:rsidRDefault="00A671C0">
            <w:pPr>
              <w:rPr>
                <w:rFonts w:ascii="Arial" w:hAnsi="Arial" w:cs="Arial"/>
                <w:color w:val="000000"/>
                <w:sz w:val="18"/>
                <w:szCs w:val="18"/>
              </w:rPr>
            </w:pPr>
            <w:r w:rsidRPr="000E2F73">
              <w:rPr>
                <w:rFonts w:ascii="Arial" w:hAnsi="Arial" w:cs="Arial"/>
                <w:color w:val="000000"/>
                <w:sz w:val="18"/>
                <w:szCs w:val="18"/>
              </w:rPr>
              <w:t>Ізоляція трубопроводів трубками із спіненого каучуку, поліетилену</w:t>
            </w:r>
          </w:p>
        </w:tc>
        <w:tc>
          <w:tcPr>
            <w:tcW w:w="1381" w:type="dxa"/>
            <w:tcBorders>
              <w:top w:val="nil"/>
              <w:left w:val="single" w:sz="4" w:space="0" w:color="000000"/>
              <w:bottom w:val="single" w:sz="4" w:space="0" w:color="000000"/>
              <w:right w:val="single" w:sz="4" w:space="0" w:color="000000"/>
            </w:tcBorders>
            <w:shd w:val="clear" w:color="auto" w:fill="auto"/>
            <w:vAlign w:val="center"/>
            <w:hideMark/>
          </w:tcPr>
          <w:p w14:paraId="0DBD9090"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10м трубопроводу</w:t>
            </w:r>
          </w:p>
        </w:tc>
        <w:tc>
          <w:tcPr>
            <w:tcW w:w="1404" w:type="dxa"/>
            <w:tcBorders>
              <w:top w:val="nil"/>
              <w:left w:val="nil"/>
              <w:bottom w:val="single" w:sz="4" w:space="0" w:color="000000"/>
              <w:right w:val="single" w:sz="4" w:space="0" w:color="000000"/>
            </w:tcBorders>
            <w:shd w:val="clear" w:color="auto" w:fill="auto"/>
            <w:vAlign w:val="center"/>
            <w:hideMark/>
          </w:tcPr>
          <w:p w14:paraId="3C5FAA39"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1,2</w:t>
            </w:r>
          </w:p>
        </w:tc>
      </w:tr>
      <w:tr w:rsidR="00A671C0" w:rsidRPr="000E2F73" w14:paraId="32EF549F" w14:textId="77777777" w:rsidTr="00B65E35">
        <w:trPr>
          <w:trHeight w:val="228"/>
        </w:trPr>
        <w:tc>
          <w:tcPr>
            <w:tcW w:w="519" w:type="dxa"/>
            <w:tcBorders>
              <w:top w:val="nil"/>
              <w:left w:val="single" w:sz="4" w:space="0" w:color="000000"/>
              <w:bottom w:val="single" w:sz="4" w:space="0" w:color="000000"/>
              <w:right w:val="single" w:sz="4" w:space="0" w:color="000000"/>
            </w:tcBorders>
            <w:shd w:val="clear" w:color="auto" w:fill="auto"/>
            <w:vAlign w:val="center"/>
            <w:hideMark/>
          </w:tcPr>
          <w:p w14:paraId="79529D93"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100</w:t>
            </w:r>
          </w:p>
        </w:tc>
        <w:tc>
          <w:tcPr>
            <w:tcW w:w="6047" w:type="dxa"/>
            <w:tcBorders>
              <w:top w:val="nil"/>
              <w:left w:val="nil"/>
              <w:bottom w:val="single" w:sz="4" w:space="0" w:color="000000"/>
              <w:right w:val="nil"/>
            </w:tcBorders>
            <w:shd w:val="clear" w:color="auto" w:fill="auto"/>
            <w:vAlign w:val="center"/>
            <w:hideMark/>
          </w:tcPr>
          <w:p w14:paraId="7174146C" w14:textId="77777777" w:rsidR="00A671C0" w:rsidRPr="000E2F73" w:rsidRDefault="00A671C0">
            <w:pPr>
              <w:rPr>
                <w:rFonts w:ascii="Arial" w:hAnsi="Arial" w:cs="Arial"/>
                <w:color w:val="000000"/>
                <w:sz w:val="18"/>
                <w:szCs w:val="18"/>
              </w:rPr>
            </w:pPr>
            <w:r w:rsidRPr="000E2F73">
              <w:rPr>
                <w:rFonts w:ascii="Arial" w:hAnsi="Arial" w:cs="Arial"/>
                <w:color w:val="000000"/>
                <w:sz w:val="18"/>
                <w:szCs w:val="18"/>
              </w:rPr>
              <w:t>Ізоляція ф22 Termaflex</w:t>
            </w:r>
          </w:p>
        </w:tc>
        <w:tc>
          <w:tcPr>
            <w:tcW w:w="1381" w:type="dxa"/>
            <w:tcBorders>
              <w:top w:val="nil"/>
              <w:left w:val="single" w:sz="4" w:space="0" w:color="000000"/>
              <w:bottom w:val="single" w:sz="4" w:space="0" w:color="000000"/>
              <w:right w:val="single" w:sz="4" w:space="0" w:color="000000"/>
            </w:tcBorders>
            <w:shd w:val="clear" w:color="auto" w:fill="auto"/>
            <w:vAlign w:val="center"/>
            <w:hideMark/>
          </w:tcPr>
          <w:p w14:paraId="0D40758A"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м</w:t>
            </w:r>
          </w:p>
        </w:tc>
        <w:tc>
          <w:tcPr>
            <w:tcW w:w="1404" w:type="dxa"/>
            <w:tcBorders>
              <w:top w:val="nil"/>
              <w:left w:val="nil"/>
              <w:bottom w:val="single" w:sz="4" w:space="0" w:color="000000"/>
              <w:right w:val="single" w:sz="4" w:space="0" w:color="000000"/>
            </w:tcBorders>
            <w:shd w:val="clear" w:color="auto" w:fill="auto"/>
            <w:vAlign w:val="center"/>
            <w:hideMark/>
          </w:tcPr>
          <w:p w14:paraId="7CE9DDCF"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12</w:t>
            </w:r>
          </w:p>
        </w:tc>
      </w:tr>
      <w:tr w:rsidR="00A671C0" w:rsidRPr="000E2F73" w14:paraId="39E68E55" w14:textId="77777777" w:rsidTr="00B65E35">
        <w:trPr>
          <w:trHeight w:val="228"/>
        </w:trPr>
        <w:tc>
          <w:tcPr>
            <w:tcW w:w="519" w:type="dxa"/>
            <w:tcBorders>
              <w:top w:val="nil"/>
              <w:left w:val="single" w:sz="4" w:space="0" w:color="000000"/>
              <w:bottom w:val="single" w:sz="4" w:space="0" w:color="000000"/>
              <w:right w:val="single" w:sz="4" w:space="0" w:color="000000"/>
            </w:tcBorders>
            <w:shd w:val="clear" w:color="auto" w:fill="auto"/>
            <w:vAlign w:val="center"/>
            <w:hideMark/>
          </w:tcPr>
          <w:p w14:paraId="228E2C82"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101</w:t>
            </w:r>
          </w:p>
        </w:tc>
        <w:tc>
          <w:tcPr>
            <w:tcW w:w="6047" w:type="dxa"/>
            <w:tcBorders>
              <w:top w:val="nil"/>
              <w:left w:val="nil"/>
              <w:bottom w:val="single" w:sz="4" w:space="0" w:color="000000"/>
              <w:right w:val="nil"/>
            </w:tcBorders>
            <w:shd w:val="clear" w:color="auto" w:fill="auto"/>
            <w:vAlign w:val="center"/>
            <w:hideMark/>
          </w:tcPr>
          <w:p w14:paraId="434E3B69" w14:textId="77777777" w:rsidR="00A671C0" w:rsidRPr="000E2F73" w:rsidRDefault="00A671C0">
            <w:pPr>
              <w:rPr>
                <w:rFonts w:ascii="Arial" w:hAnsi="Arial" w:cs="Arial"/>
                <w:color w:val="000000"/>
                <w:sz w:val="18"/>
                <w:szCs w:val="18"/>
              </w:rPr>
            </w:pPr>
            <w:r w:rsidRPr="000E2F73">
              <w:rPr>
                <w:rFonts w:ascii="Arial" w:hAnsi="Arial" w:cs="Arial"/>
                <w:color w:val="000000"/>
                <w:sz w:val="18"/>
                <w:szCs w:val="18"/>
              </w:rPr>
              <w:t>Хомут, діаметр 20 мм</w:t>
            </w:r>
          </w:p>
        </w:tc>
        <w:tc>
          <w:tcPr>
            <w:tcW w:w="1381" w:type="dxa"/>
            <w:tcBorders>
              <w:top w:val="nil"/>
              <w:left w:val="single" w:sz="4" w:space="0" w:color="000000"/>
              <w:bottom w:val="single" w:sz="4" w:space="0" w:color="000000"/>
              <w:right w:val="single" w:sz="4" w:space="0" w:color="000000"/>
            </w:tcBorders>
            <w:shd w:val="clear" w:color="auto" w:fill="auto"/>
            <w:vAlign w:val="center"/>
            <w:hideMark/>
          </w:tcPr>
          <w:p w14:paraId="2B4A1039"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шт</w:t>
            </w:r>
          </w:p>
        </w:tc>
        <w:tc>
          <w:tcPr>
            <w:tcW w:w="1404" w:type="dxa"/>
            <w:tcBorders>
              <w:top w:val="nil"/>
              <w:left w:val="nil"/>
              <w:bottom w:val="single" w:sz="4" w:space="0" w:color="000000"/>
              <w:right w:val="single" w:sz="4" w:space="0" w:color="000000"/>
            </w:tcBorders>
            <w:shd w:val="clear" w:color="auto" w:fill="auto"/>
            <w:vAlign w:val="center"/>
            <w:hideMark/>
          </w:tcPr>
          <w:p w14:paraId="535D35D2"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10</w:t>
            </w:r>
          </w:p>
        </w:tc>
      </w:tr>
      <w:tr w:rsidR="00A671C0" w:rsidRPr="000E2F73" w14:paraId="13BBAC8C" w14:textId="77777777" w:rsidTr="00B65E35">
        <w:trPr>
          <w:trHeight w:val="228"/>
        </w:trPr>
        <w:tc>
          <w:tcPr>
            <w:tcW w:w="519" w:type="dxa"/>
            <w:tcBorders>
              <w:top w:val="nil"/>
              <w:left w:val="single" w:sz="4" w:space="0" w:color="000000"/>
              <w:bottom w:val="single" w:sz="4" w:space="0" w:color="000000"/>
              <w:right w:val="single" w:sz="4" w:space="0" w:color="000000"/>
            </w:tcBorders>
            <w:shd w:val="clear" w:color="auto" w:fill="auto"/>
            <w:vAlign w:val="center"/>
            <w:hideMark/>
          </w:tcPr>
          <w:p w14:paraId="5CEF32EF"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102</w:t>
            </w:r>
          </w:p>
        </w:tc>
        <w:tc>
          <w:tcPr>
            <w:tcW w:w="6047" w:type="dxa"/>
            <w:tcBorders>
              <w:top w:val="nil"/>
              <w:left w:val="nil"/>
              <w:bottom w:val="single" w:sz="4" w:space="0" w:color="000000"/>
              <w:right w:val="nil"/>
            </w:tcBorders>
            <w:shd w:val="clear" w:color="auto" w:fill="auto"/>
            <w:vAlign w:val="center"/>
            <w:hideMark/>
          </w:tcPr>
          <w:p w14:paraId="5F81F5C8" w14:textId="77777777" w:rsidR="00A671C0" w:rsidRPr="000E2F73" w:rsidRDefault="00A671C0">
            <w:pPr>
              <w:rPr>
                <w:rFonts w:ascii="Arial" w:hAnsi="Arial" w:cs="Arial"/>
                <w:color w:val="000000"/>
                <w:sz w:val="18"/>
                <w:szCs w:val="18"/>
              </w:rPr>
            </w:pPr>
            <w:r w:rsidRPr="000E2F73">
              <w:rPr>
                <w:rFonts w:ascii="Arial" w:hAnsi="Arial" w:cs="Arial"/>
                <w:color w:val="000000"/>
                <w:sz w:val="18"/>
                <w:szCs w:val="18"/>
              </w:rPr>
              <w:t>Голендер ф20мм.</w:t>
            </w:r>
          </w:p>
        </w:tc>
        <w:tc>
          <w:tcPr>
            <w:tcW w:w="1381" w:type="dxa"/>
            <w:tcBorders>
              <w:top w:val="nil"/>
              <w:left w:val="single" w:sz="4" w:space="0" w:color="000000"/>
              <w:bottom w:val="single" w:sz="4" w:space="0" w:color="000000"/>
              <w:right w:val="single" w:sz="4" w:space="0" w:color="000000"/>
            </w:tcBorders>
            <w:shd w:val="clear" w:color="auto" w:fill="auto"/>
            <w:vAlign w:val="center"/>
            <w:hideMark/>
          </w:tcPr>
          <w:p w14:paraId="17BED645"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шт</w:t>
            </w:r>
          </w:p>
        </w:tc>
        <w:tc>
          <w:tcPr>
            <w:tcW w:w="1404" w:type="dxa"/>
            <w:tcBorders>
              <w:top w:val="nil"/>
              <w:left w:val="nil"/>
              <w:bottom w:val="single" w:sz="4" w:space="0" w:color="000000"/>
              <w:right w:val="single" w:sz="4" w:space="0" w:color="000000"/>
            </w:tcBorders>
            <w:shd w:val="clear" w:color="auto" w:fill="auto"/>
            <w:vAlign w:val="center"/>
            <w:hideMark/>
          </w:tcPr>
          <w:p w14:paraId="0F2EDC07"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4</w:t>
            </w:r>
          </w:p>
        </w:tc>
      </w:tr>
      <w:tr w:rsidR="00A671C0" w:rsidRPr="000E2F73" w14:paraId="1F9FB621" w14:textId="77777777" w:rsidTr="00B65E35">
        <w:trPr>
          <w:trHeight w:val="468"/>
        </w:trPr>
        <w:tc>
          <w:tcPr>
            <w:tcW w:w="519" w:type="dxa"/>
            <w:tcBorders>
              <w:top w:val="nil"/>
              <w:left w:val="single" w:sz="4" w:space="0" w:color="000000"/>
              <w:bottom w:val="single" w:sz="4" w:space="0" w:color="000000"/>
              <w:right w:val="single" w:sz="4" w:space="0" w:color="000000"/>
            </w:tcBorders>
            <w:shd w:val="clear" w:color="auto" w:fill="auto"/>
            <w:vAlign w:val="center"/>
            <w:hideMark/>
          </w:tcPr>
          <w:p w14:paraId="21D72C96"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103</w:t>
            </w:r>
          </w:p>
        </w:tc>
        <w:tc>
          <w:tcPr>
            <w:tcW w:w="6047" w:type="dxa"/>
            <w:tcBorders>
              <w:top w:val="nil"/>
              <w:left w:val="nil"/>
              <w:bottom w:val="single" w:sz="4" w:space="0" w:color="000000"/>
              <w:right w:val="nil"/>
            </w:tcBorders>
            <w:shd w:val="clear" w:color="auto" w:fill="auto"/>
            <w:vAlign w:val="center"/>
            <w:hideMark/>
          </w:tcPr>
          <w:p w14:paraId="56D63308" w14:textId="77777777" w:rsidR="00A671C0" w:rsidRPr="000E2F73" w:rsidRDefault="00A671C0">
            <w:pPr>
              <w:rPr>
                <w:rFonts w:ascii="Arial" w:hAnsi="Arial" w:cs="Arial"/>
                <w:color w:val="000000"/>
                <w:sz w:val="18"/>
                <w:szCs w:val="18"/>
              </w:rPr>
            </w:pPr>
            <w:r w:rsidRPr="000E2F73">
              <w:rPr>
                <w:rFonts w:ascii="Arial" w:hAnsi="Arial" w:cs="Arial"/>
                <w:color w:val="000000"/>
                <w:sz w:val="18"/>
                <w:szCs w:val="18"/>
              </w:rPr>
              <w:t>Установлення умивальників одиночних з підведенням холодної та гарячої води</w:t>
            </w:r>
          </w:p>
        </w:tc>
        <w:tc>
          <w:tcPr>
            <w:tcW w:w="1381" w:type="dxa"/>
            <w:tcBorders>
              <w:top w:val="nil"/>
              <w:left w:val="single" w:sz="4" w:space="0" w:color="000000"/>
              <w:bottom w:val="single" w:sz="4" w:space="0" w:color="000000"/>
              <w:right w:val="single" w:sz="4" w:space="0" w:color="000000"/>
            </w:tcBorders>
            <w:shd w:val="clear" w:color="auto" w:fill="auto"/>
            <w:vAlign w:val="center"/>
            <w:hideMark/>
          </w:tcPr>
          <w:p w14:paraId="7270B11D"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10 компл.</w:t>
            </w:r>
          </w:p>
        </w:tc>
        <w:tc>
          <w:tcPr>
            <w:tcW w:w="1404" w:type="dxa"/>
            <w:tcBorders>
              <w:top w:val="nil"/>
              <w:left w:val="nil"/>
              <w:bottom w:val="single" w:sz="4" w:space="0" w:color="000000"/>
              <w:right w:val="single" w:sz="4" w:space="0" w:color="000000"/>
            </w:tcBorders>
            <w:shd w:val="clear" w:color="auto" w:fill="auto"/>
            <w:vAlign w:val="center"/>
            <w:hideMark/>
          </w:tcPr>
          <w:p w14:paraId="6847A55C"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0,1</w:t>
            </w:r>
          </w:p>
        </w:tc>
      </w:tr>
      <w:tr w:rsidR="00A671C0" w:rsidRPr="000E2F73" w14:paraId="72118CBE" w14:textId="77777777" w:rsidTr="00B65E35">
        <w:trPr>
          <w:trHeight w:val="228"/>
        </w:trPr>
        <w:tc>
          <w:tcPr>
            <w:tcW w:w="519" w:type="dxa"/>
            <w:tcBorders>
              <w:top w:val="nil"/>
              <w:left w:val="single" w:sz="4" w:space="0" w:color="000000"/>
              <w:bottom w:val="single" w:sz="4" w:space="0" w:color="000000"/>
              <w:right w:val="single" w:sz="4" w:space="0" w:color="000000"/>
            </w:tcBorders>
            <w:shd w:val="clear" w:color="auto" w:fill="auto"/>
            <w:vAlign w:val="center"/>
            <w:hideMark/>
          </w:tcPr>
          <w:p w14:paraId="4D1AE58E"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104</w:t>
            </w:r>
          </w:p>
        </w:tc>
        <w:tc>
          <w:tcPr>
            <w:tcW w:w="6047" w:type="dxa"/>
            <w:tcBorders>
              <w:top w:val="nil"/>
              <w:left w:val="nil"/>
              <w:bottom w:val="single" w:sz="4" w:space="0" w:color="000000"/>
              <w:right w:val="nil"/>
            </w:tcBorders>
            <w:shd w:val="clear" w:color="auto" w:fill="auto"/>
            <w:vAlign w:val="center"/>
            <w:hideMark/>
          </w:tcPr>
          <w:p w14:paraId="1BE56310" w14:textId="77777777" w:rsidR="00A671C0" w:rsidRPr="000E2F73" w:rsidRDefault="00A671C0">
            <w:pPr>
              <w:rPr>
                <w:rFonts w:ascii="Arial" w:hAnsi="Arial" w:cs="Arial"/>
                <w:color w:val="000000"/>
                <w:sz w:val="18"/>
                <w:szCs w:val="18"/>
              </w:rPr>
            </w:pPr>
            <w:r w:rsidRPr="000E2F73">
              <w:rPr>
                <w:rFonts w:ascii="Arial" w:hAnsi="Arial" w:cs="Arial"/>
                <w:color w:val="000000"/>
                <w:sz w:val="18"/>
                <w:szCs w:val="18"/>
              </w:rPr>
              <w:t>Умивальник в к-ті з тумбочкою</w:t>
            </w:r>
          </w:p>
        </w:tc>
        <w:tc>
          <w:tcPr>
            <w:tcW w:w="1381" w:type="dxa"/>
            <w:tcBorders>
              <w:top w:val="nil"/>
              <w:left w:val="single" w:sz="4" w:space="0" w:color="000000"/>
              <w:bottom w:val="single" w:sz="4" w:space="0" w:color="000000"/>
              <w:right w:val="single" w:sz="4" w:space="0" w:color="000000"/>
            </w:tcBorders>
            <w:shd w:val="clear" w:color="auto" w:fill="auto"/>
            <w:vAlign w:val="center"/>
            <w:hideMark/>
          </w:tcPr>
          <w:p w14:paraId="4A16148F"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комплект</w:t>
            </w:r>
          </w:p>
        </w:tc>
        <w:tc>
          <w:tcPr>
            <w:tcW w:w="1404" w:type="dxa"/>
            <w:tcBorders>
              <w:top w:val="nil"/>
              <w:left w:val="nil"/>
              <w:bottom w:val="single" w:sz="4" w:space="0" w:color="000000"/>
              <w:right w:val="single" w:sz="4" w:space="0" w:color="000000"/>
            </w:tcBorders>
            <w:shd w:val="clear" w:color="auto" w:fill="auto"/>
            <w:vAlign w:val="center"/>
            <w:hideMark/>
          </w:tcPr>
          <w:p w14:paraId="4C1F912F"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1</w:t>
            </w:r>
          </w:p>
        </w:tc>
      </w:tr>
      <w:tr w:rsidR="00A671C0" w:rsidRPr="000E2F73" w14:paraId="75902A4B" w14:textId="77777777" w:rsidTr="00B65E35">
        <w:trPr>
          <w:trHeight w:val="228"/>
        </w:trPr>
        <w:tc>
          <w:tcPr>
            <w:tcW w:w="519" w:type="dxa"/>
            <w:tcBorders>
              <w:top w:val="nil"/>
              <w:left w:val="single" w:sz="4" w:space="0" w:color="000000"/>
              <w:bottom w:val="single" w:sz="4" w:space="0" w:color="000000"/>
              <w:right w:val="single" w:sz="4" w:space="0" w:color="000000"/>
            </w:tcBorders>
            <w:shd w:val="clear" w:color="auto" w:fill="auto"/>
            <w:vAlign w:val="center"/>
            <w:hideMark/>
          </w:tcPr>
          <w:p w14:paraId="2651389B"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105</w:t>
            </w:r>
          </w:p>
        </w:tc>
        <w:tc>
          <w:tcPr>
            <w:tcW w:w="6047" w:type="dxa"/>
            <w:tcBorders>
              <w:top w:val="nil"/>
              <w:left w:val="nil"/>
              <w:bottom w:val="single" w:sz="4" w:space="0" w:color="000000"/>
              <w:right w:val="nil"/>
            </w:tcBorders>
            <w:shd w:val="clear" w:color="auto" w:fill="auto"/>
            <w:vAlign w:val="center"/>
            <w:hideMark/>
          </w:tcPr>
          <w:p w14:paraId="14F55539" w14:textId="77777777" w:rsidR="00A671C0" w:rsidRPr="000E2F73" w:rsidRDefault="00A671C0">
            <w:pPr>
              <w:rPr>
                <w:rFonts w:ascii="Arial" w:hAnsi="Arial" w:cs="Arial"/>
                <w:color w:val="000000"/>
                <w:sz w:val="18"/>
                <w:szCs w:val="18"/>
              </w:rPr>
            </w:pPr>
            <w:r w:rsidRPr="000E2F73">
              <w:rPr>
                <w:rFonts w:ascii="Arial" w:hAnsi="Arial" w:cs="Arial"/>
                <w:color w:val="000000"/>
                <w:sz w:val="18"/>
                <w:szCs w:val="18"/>
              </w:rPr>
              <w:t>Крани кульові ф15мм.</w:t>
            </w:r>
          </w:p>
        </w:tc>
        <w:tc>
          <w:tcPr>
            <w:tcW w:w="1381" w:type="dxa"/>
            <w:tcBorders>
              <w:top w:val="nil"/>
              <w:left w:val="single" w:sz="4" w:space="0" w:color="000000"/>
              <w:bottom w:val="single" w:sz="4" w:space="0" w:color="000000"/>
              <w:right w:val="single" w:sz="4" w:space="0" w:color="000000"/>
            </w:tcBorders>
            <w:shd w:val="clear" w:color="auto" w:fill="auto"/>
            <w:vAlign w:val="center"/>
            <w:hideMark/>
          </w:tcPr>
          <w:p w14:paraId="22D3270D"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шт</w:t>
            </w:r>
          </w:p>
        </w:tc>
        <w:tc>
          <w:tcPr>
            <w:tcW w:w="1404" w:type="dxa"/>
            <w:tcBorders>
              <w:top w:val="nil"/>
              <w:left w:val="nil"/>
              <w:bottom w:val="single" w:sz="4" w:space="0" w:color="000000"/>
              <w:right w:val="single" w:sz="4" w:space="0" w:color="000000"/>
            </w:tcBorders>
            <w:shd w:val="clear" w:color="auto" w:fill="auto"/>
            <w:vAlign w:val="center"/>
            <w:hideMark/>
          </w:tcPr>
          <w:p w14:paraId="198DF22B"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2</w:t>
            </w:r>
          </w:p>
        </w:tc>
      </w:tr>
      <w:tr w:rsidR="00A671C0" w:rsidRPr="000E2F73" w14:paraId="471B7A77" w14:textId="77777777" w:rsidTr="00B65E35">
        <w:trPr>
          <w:trHeight w:val="228"/>
        </w:trPr>
        <w:tc>
          <w:tcPr>
            <w:tcW w:w="519" w:type="dxa"/>
            <w:tcBorders>
              <w:top w:val="nil"/>
              <w:left w:val="single" w:sz="4" w:space="0" w:color="000000"/>
              <w:bottom w:val="single" w:sz="4" w:space="0" w:color="000000"/>
              <w:right w:val="single" w:sz="4" w:space="0" w:color="000000"/>
            </w:tcBorders>
            <w:shd w:val="clear" w:color="auto" w:fill="auto"/>
            <w:vAlign w:val="center"/>
            <w:hideMark/>
          </w:tcPr>
          <w:p w14:paraId="36B374CF"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106</w:t>
            </w:r>
          </w:p>
        </w:tc>
        <w:tc>
          <w:tcPr>
            <w:tcW w:w="6047" w:type="dxa"/>
            <w:tcBorders>
              <w:top w:val="nil"/>
              <w:left w:val="nil"/>
              <w:bottom w:val="single" w:sz="4" w:space="0" w:color="000000"/>
              <w:right w:val="nil"/>
            </w:tcBorders>
            <w:shd w:val="clear" w:color="auto" w:fill="auto"/>
            <w:vAlign w:val="center"/>
            <w:hideMark/>
          </w:tcPr>
          <w:p w14:paraId="1D9502E4" w14:textId="77777777" w:rsidR="00A671C0" w:rsidRPr="000E2F73" w:rsidRDefault="00A671C0">
            <w:pPr>
              <w:rPr>
                <w:rFonts w:ascii="Arial" w:hAnsi="Arial" w:cs="Arial"/>
                <w:color w:val="000000"/>
                <w:sz w:val="18"/>
                <w:szCs w:val="18"/>
              </w:rPr>
            </w:pPr>
            <w:r w:rsidRPr="000E2F73">
              <w:rPr>
                <w:rFonts w:ascii="Arial" w:hAnsi="Arial" w:cs="Arial"/>
                <w:color w:val="000000"/>
                <w:sz w:val="18"/>
                <w:szCs w:val="18"/>
              </w:rPr>
              <w:t>Установлення змішувачів</w:t>
            </w:r>
          </w:p>
        </w:tc>
        <w:tc>
          <w:tcPr>
            <w:tcW w:w="1381" w:type="dxa"/>
            <w:tcBorders>
              <w:top w:val="nil"/>
              <w:left w:val="single" w:sz="4" w:space="0" w:color="000000"/>
              <w:bottom w:val="single" w:sz="4" w:space="0" w:color="000000"/>
              <w:right w:val="single" w:sz="4" w:space="0" w:color="000000"/>
            </w:tcBorders>
            <w:shd w:val="clear" w:color="auto" w:fill="auto"/>
            <w:vAlign w:val="center"/>
            <w:hideMark/>
          </w:tcPr>
          <w:p w14:paraId="789CA88F"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10 компл.</w:t>
            </w:r>
          </w:p>
        </w:tc>
        <w:tc>
          <w:tcPr>
            <w:tcW w:w="1404" w:type="dxa"/>
            <w:tcBorders>
              <w:top w:val="nil"/>
              <w:left w:val="nil"/>
              <w:bottom w:val="single" w:sz="4" w:space="0" w:color="000000"/>
              <w:right w:val="single" w:sz="4" w:space="0" w:color="000000"/>
            </w:tcBorders>
            <w:shd w:val="clear" w:color="auto" w:fill="auto"/>
            <w:vAlign w:val="center"/>
            <w:hideMark/>
          </w:tcPr>
          <w:p w14:paraId="2CFB7DF2"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0,1</w:t>
            </w:r>
          </w:p>
        </w:tc>
      </w:tr>
      <w:tr w:rsidR="00A671C0" w:rsidRPr="000E2F73" w14:paraId="1F789507" w14:textId="77777777" w:rsidTr="00B65E35">
        <w:trPr>
          <w:trHeight w:val="228"/>
        </w:trPr>
        <w:tc>
          <w:tcPr>
            <w:tcW w:w="519" w:type="dxa"/>
            <w:tcBorders>
              <w:top w:val="nil"/>
              <w:left w:val="single" w:sz="4" w:space="0" w:color="000000"/>
              <w:bottom w:val="single" w:sz="4" w:space="0" w:color="000000"/>
              <w:right w:val="single" w:sz="4" w:space="0" w:color="000000"/>
            </w:tcBorders>
            <w:shd w:val="clear" w:color="auto" w:fill="auto"/>
            <w:vAlign w:val="center"/>
            <w:hideMark/>
          </w:tcPr>
          <w:p w14:paraId="04360100"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107</w:t>
            </w:r>
          </w:p>
        </w:tc>
        <w:tc>
          <w:tcPr>
            <w:tcW w:w="6047" w:type="dxa"/>
            <w:tcBorders>
              <w:top w:val="nil"/>
              <w:left w:val="nil"/>
              <w:bottom w:val="single" w:sz="4" w:space="0" w:color="000000"/>
              <w:right w:val="nil"/>
            </w:tcBorders>
            <w:shd w:val="clear" w:color="auto" w:fill="auto"/>
            <w:vAlign w:val="center"/>
            <w:hideMark/>
          </w:tcPr>
          <w:p w14:paraId="26D10158" w14:textId="77777777" w:rsidR="00A671C0" w:rsidRPr="000E2F73" w:rsidRDefault="00A671C0">
            <w:pPr>
              <w:rPr>
                <w:rFonts w:ascii="Arial" w:hAnsi="Arial" w:cs="Arial"/>
                <w:color w:val="000000"/>
                <w:sz w:val="18"/>
                <w:szCs w:val="18"/>
              </w:rPr>
            </w:pPr>
            <w:r w:rsidRPr="000E2F73">
              <w:rPr>
                <w:rFonts w:ascii="Arial" w:hAnsi="Arial" w:cs="Arial"/>
                <w:color w:val="000000"/>
                <w:sz w:val="18"/>
                <w:szCs w:val="18"/>
              </w:rPr>
              <w:t>Змішувачі для умивальників</w:t>
            </w:r>
          </w:p>
        </w:tc>
        <w:tc>
          <w:tcPr>
            <w:tcW w:w="1381" w:type="dxa"/>
            <w:tcBorders>
              <w:top w:val="nil"/>
              <w:left w:val="single" w:sz="4" w:space="0" w:color="000000"/>
              <w:bottom w:val="single" w:sz="4" w:space="0" w:color="000000"/>
              <w:right w:val="single" w:sz="4" w:space="0" w:color="000000"/>
            </w:tcBorders>
            <w:shd w:val="clear" w:color="auto" w:fill="auto"/>
            <w:vAlign w:val="center"/>
            <w:hideMark/>
          </w:tcPr>
          <w:p w14:paraId="3B2D441E"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комплект</w:t>
            </w:r>
          </w:p>
        </w:tc>
        <w:tc>
          <w:tcPr>
            <w:tcW w:w="1404" w:type="dxa"/>
            <w:tcBorders>
              <w:top w:val="nil"/>
              <w:left w:val="nil"/>
              <w:bottom w:val="single" w:sz="4" w:space="0" w:color="000000"/>
              <w:right w:val="single" w:sz="4" w:space="0" w:color="000000"/>
            </w:tcBorders>
            <w:shd w:val="clear" w:color="auto" w:fill="auto"/>
            <w:vAlign w:val="center"/>
            <w:hideMark/>
          </w:tcPr>
          <w:p w14:paraId="529B00C0"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1</w:t>
            </w:r>
          </w:p>
        </w:tc>
      </w:tr>
      <w:tr w:rsidR="00A671C0" w:rsidRPr="000E2F73" w14:paraId="0489BE25" w14:textId="77777777" w:rsidTr="00B65E35">
        <w:trPr>
          <w:trHeight w:val="336"/>
        </w:trPr>
        <w:tc>
          <w:tcPr>
            <w:tcW w:w="519" w:type="dxa"/>
            <w:tcBorders>
              <w:top w:val="nil"/>
              <w:left w:val="single" w:sz="4" w:space="0" w:color="000000"/>
              <w:bottom w:val="single" w:sz="4" w:space="0" w:color="000000"/>
              <w:right w:val="single" w:sz="4" w:space="0" w:color="000000"/>
            </w:tcBorders>
            <w:shd w:val="clear" w:color="auto" w:fill="auto"/>
            <w:vAlign w:val="center"/>
            <w:hideMark/>
          </w:tcPr>
          <w:p w14:paraId="6FF9E7C2"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108</w:t>
            </w:r>
          </w:p>
        </w:tc>
        <w:tc>
          <w:tcPr>
            <w:tcW w:w="6047" w:type="dxa"/>
            <w:tcBorders>
              <w:top w:val="nil"/>
              <w:left w:val="nil"/>
              <w:bottom w:val="single" w:sz="4" w:space="0" w:color="000000"/>
              <w:right w:val="nil"/>
            </w:tcBorders>
            <w:shd w:val="clear" w:color="auto" w:fill="auto"/>
            <w:vAlign w:val="center"/>
            <w:hideMark/>
          </w:tcPr>
          <w:p w14:paraId="613D02D9" w14:textId="77777777" w:rsidR="00A671C0" w:rsidRPr="000E2F73" w:rsidRDefault="00A671C0">
            <w:pPr>
              <w:rPr>
                <w:rFonts w:ascii="Arial" w:hAnsi="Arial" w:cs="Arial"/>
                <w:color w:val="000000"/>
                <w:sz w:val="18"/>
                <w:szCs w:val="18"/>
              </w:rPr>
            </w:pPr>
            <w:r w:rsidRPr="000E2F73">
              <w:rPr>
                <w:rFonts w:ascii="Arial" w:hAnsi="Arial" w:cs="Arial"/>
                <w:color w:val="000000"/>
                <w:sz w:val="18"/>
                <w:szCs w:val="18"/>
              </w:rPr>
              <w:t>Установлення нагрівачів індивідуальних водоводяних</w:t>
            </w:r>
          </w:p>
        </w:tc>
        <w:tc>
          <w:tcPr>
            <w:tcW w:w="1381" w:type="dxa"/>
            <w:tcBorders>
              <w:top w:val="nil"/>
              <w:left w:val="single" w:sz="4" w:space="0" w:color="000000"/>
              <w:bottom w:val="single" w:sz="4" w:space="0" w:color="000000"/>
              <w:right w:val="single" w:sz="4" w:space="0" w:color="000000"/>
            </w:tcBorders>
            <w:shd w:val="clear" w:color="auto" w:fill="auto"/>
            <w:vAlign w:val="center"/>
            <w:hideMark/>
          </w:tcPr>
          <w:p w14:paraId="7CA324F5"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10 компл.</w:t>
            </w:r>
          </w:p>
        </w:tc>
        <w:tc>
          <w:tcPr>
            <w:tcW w:w="1404" w:type="dxa"/>
            <w:tcBorders>
              <w:top w:val="nil"/>
              <w:left w:val="nil"/>
              <w:bottom w:val="single" w:sz="4" w:space="0" w:color="000000"/>
              <w:right w:val="single" w:sz="4" w:space="0" w:color="000000"/>
            </w:tcBorders>
            <w:shd w:val="clear" w:color="auto" w:fill="auto"/>
            <w:vAlign w:val="center"/>
            <w:hideMark/>
          </w:tcPr>
          <w:p w14:paraId="19CDBAF3"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0,1</w:t>
            </w:r>
          </w:p>
        </w:tc>
      </w:tr>
      <w:tr w:rsidR="00A671C0" w:rsidRPr="000E2F73" w14:paraId="70C594B7" w14:textId="77777777" w:rsidTr="00B65E35">
        <w:trPr>
          <w:trHeight w:val="228"/>
        </w:trPr>
        <w:tc>
          <w:tcPr>
            <w:tcW w:w="519" w:type="dxa"/>
            <w:tcBorders>
              <w:top w:val="nil"/>
              <w:left w:val="single" w:sz="4" w:space="0" w:color="000000"/>
              <w:bottom w:val="single" w:sz="4" w:space="0" w:color="000000"/>
              <w:right w:val="single" w:sz="4" w:space="0" w:color="000000"/>
            </w:tcBorders>
            <w:shd w:val="clear" w:color="auto" w:fill="auto"/>
            <w:vAlign w:val="center"/>
            <w:hideMark/>
          </w:tcPr>
          <w:p w14:paraId="335037F5"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109</w:t>
            </w:r>
          </w:p>
        </w:tc>
        <w:tc>
          <w:tcPr>
            <w:tcW w:w="6047" w:type="dxa"/>
            <w:tcBorders>
              <w:top w:val="nil"/>
              <w:left w:val="nil"/>
              <w:bottom w:val="single" w:sz="4" w:space="0" w:color="000000"/>
              <w:right w:val="nil"/>
            </w:tcBorders>
            <w:shd w:val="clear" w:color="auto" w:fill="auto"/>
            <w:vAlign w:val="center"/>
            <w:hideMark/>
          </w:tcPr>
          <w:p w14:paraId="277F736B" w14:textId="77777777" w:rsidR="00A671C0" w:rsidRPr="000E2F73" w:rsidRDefault="00A671C0">
            <w:pPr>
              <w:rPr>
                <w:rFonts w:ascii="Arial" w:hAnsi="Arial" w:cs="Arial"/>
                <w:color w:val="000000"/>
                <w:sz w:val="18"/>
                <w:szCs w:val="18"/>
              </w:rPr>
            </w:pPr>
            <w:r w:rsidRPr="000E2F73">
              <w:rPr>
                <w:rFonts w:ascii="Arial" w:hAnsi="Arial" w:cs="Arial"/>
                <w:color w:val="000000"/>
                <w:sz w:val="18"/>
                <w:szCs w:val="18"/>
              </w:rPr>
              <w:t>Бойлер вмісткістю 50л.</w:t>
            </w:r>
          </w:p>
        </w:tc>
        <w:tc>
          <w:tcPr>
            <w:tcW w:w="1381" w:type="dxa"/>
            <w:tcBorders>
              <w:top w:val="nil"/>
              <w:left w:val="single" w:sz="4" w:space="0" w:color="000000"/>
              <w:bottom w:val="single" w:sz="4" w:space="0" w:color="000000"/>
              <w:right w:val="single" w:sz="4" w:space="0" w:color="000000"/>
            </w:tcBorders>
            <w:shd w:val="clear" w:color="auto" w:fill="auto"/>
            <w:vAlign w:val="center"/>
            <w:hideMark/>
          </w:tcPr>
          <w:p w14:paraId="5F7B994D"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шт</w:t>
            </w:r>
          </w:p>
        </w:tc>
        <w:tc>
          <w:tcPr>
            <w:tcW w:w="1404" w:type="dxa"/>
            <w:tcBorders>
              <w:top w:val="nil"/>
              <w:left w:val="nil"/>
              <w:bottom w:val="single" w:sz="4" w:space="0" w:color="000000"/>
              <w:right w:val="single" w:sz="4" w:space="0" w:color="000000"/>
            </w:tcBorders>
            <w:shd w:val="clear" w:color="auto" w:fill="auto"/>
            <w:vAlign w:val="center"/>
            <w:hideMark/>
          </w:tcPr>
          <w:p w14:paraId="23B4F91D"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1</w:t>
            </w:r>
          </w:p>
        </w:tc>
      </w:tr>
      <w:tr w:rsidR="00A671C0" w:rsidRPr="000E2F73" w14:paraId="2657A561" w14:textId="77777777" w:rsidTr="00B65E35">
        <w:trPr>
          <w:trHeight w:val="228"/>
        </w:trPr>
        <w:tc>
          <w:tcPr>
            <w:tcW w:w="519" w:type="dxa"/>
            <w:tcBorders>
              <w:top w:val="nil"/>
              <w:left w:val="single" w:sz="4" w:space="0" w:color="000000"/>
              <w:bottom w:val="single" w:sz="4" w:space="0" w:color="000000"/>
              <w:right w:val="single" w:sz="4" w:space="0" w:color="000000"/>
            </w:tcBorders>
            <w:shd w:val="clear" w:color="auto" w:fill="auto"/>
            <w:vAlign w:val="center"/>
            <w:hideMark/>
          </w:tcPr>
          <w:p w14:paraId="66E71FBF"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110</w:t>
            </w:r>
          </w:p>
        </w:tc>
        <w:tc>
          <w:tcPr>
            <w:tcW w:w="6047" w:type="dxa"/>
            <w:tcBorders>
              <w:top w:val="nil"/>
              <w:left w:val="nil"/>
              <w:bottom w:val="single" w:sz="4" w:space="0" w:color="000000"/>
              <w:right w:val="nil"/>
            </w:tcBorders>
            <w:shd w:val="clear" w:color="auto" w:fill="auto"/>
            <w:vAlign w:val="center"/>
            <w:hideMark/>
          </w:tcPr>
          <w:p w14:paraId="4BB9D88C" w14:textId="77777777" w:rsidR="00A671C0" w:rsidRPr="000E2F73" w:rsidRDefault="00A671C0">
            <w:pPr>
              <w:rPr>
                <w:rFonts w:ascii="Arial" w:hAnsi="Arial" w:cs="Arial"/>
                <w:color w:val="000000"/>
                <w:sz w:val="18"/>
                <w:szCs w:val="18"/>
              </w:rPr>
            </w:pPr>
            <w:r w:rsidRPr="000E2F73">
              <w:rPr>
                <w:rFonts w:ascii="Arial" w:hAnsi="Arial" w:cs="Arial"/>
                <w:color w:val="000000"/>
                <w:sz w:val="18"/>
                <w:szCs w:val="18"/>
              </w:rPr>
              <w:t>Крани кульові ф15мм.</w:t>
            </w:r>
          </w:p>
        </w:tc>
        <w:tc>
          <w:tcPr>
            <w:tcW w:w="1381" w:type="dxa"/>
            <w:tcBorders>
              <w:top w:val="nil"/>
              <w:left w:val="single" w:sz="4" w:space="0" w:color="000000"/>
              <w:bottom w:val="single" w:sz="4" w:space="0" w:color="000000"/>
              <w:right w:val="single" w:sz="4" w:space="0" w:color="000000"/>
            </w:tcBorders>
            <w:shd w:val="clear" w:color="auto" w:fill="auto"/>
            <w:vAlign w:val="center"/>
            <w:hideMark/>
          </w:tcPr>
          <w:p w14:paraId="33B55DDC"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шт</w:t>
            </w:r>
          </w:p>
        </w:tc>
        <w:tc>
          <w:tcPr>
            <w:tcW w:w="1404" w:type="dxa"/>
            <w:tcBorders>
              <w:top w:val="nil"/>
              <w:left w:val="nil"/>
              <w:bottom w:val="single" w:sz="4" w:space="0" w:color="000000"/>
              <w:right w:val="single" w:sz="4" w:space="0" w:color="000000"/>
            </w:tcBorders>
            <w:shd w:val="clear" w:color="auto" w:fill="auto"/>
            <w:vAlign w:val="center"/>
            <w:hideMark/>
          </w:tcPr>
          <w:p w14:paraId="4FDE8315"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2</w:t>
            </w:r>
          </w:p>
        </w:tc>
      </w:tr>
      <w:tr w:rsidR="00A671C0" w:rsidRPr="000E2F73" w14:paraId="3403445A" w14:textId="77777777" w:rsidTr="00B65E35">
        <w:trPr>
          <w:trHeight w:val="228"/>
        </w:trPr>
        <w:tc>
          <w:tcPr>
            <w:tcW w:w="519" w:type="dxa"/>
            <w:tcBorders>
              <w:top w:val="nil"/>
              <w:left w:val="single" w:sz="4" w:space="0" w:color="000000"/>
              <w:bottom w:val="single" w:sz="4" w:space="0" w:color="000000"/>
              <w:right w:val="single" w:sz="4" w:space="0" w:color="000000"/>
            </w:tcBorders>
            <w:shd w:val="clear" w:color="auto" w:fill="auto"/>
            <w:vAlign w:val="center"/>
            <w:hideMark/>
          </w:tcPr>
          <w:p w14:paraId="0B705189"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111</w:t>
            </w:r>
          </w:p>
        </w:tc>
        <w:tc>
          <w:tcPr>
            <w:tcW w:w="6047" w:type="dxa"/>
            <w:tcBorders>
              <w:top w:val="nil"/>
              <w:left w:val="nil"/>
              <w:bottom w:val="single" w:sz="4" w:space="0" w:color="000000"/>
              <w:right w:val="nil"/>
            </w:tcBorders>
            <w:shd w:val="clear" w:color="auto" w:fill="auto"/>
            <w:vAlign w:val="center"/>
            <w:hideMark/>
          </w:tcPr>
          <w:p w14:paraId="6EF49955" w14:textId="77777777" w:rsidR="00A671C0" w:rsidRPr="000E2F73" w:rsidRDefault="00A671C0">
            <w:pPr>
              <w:rPr>
                <w:rFonts w:ascii="Arial" w:hAnsi="Arial" w:cs="Arial"/>
                <w:color w:val="000000"/>
                <w:sz w:val="18"/>
                <w:szCs w:val="18"/>
              </w:rPr>
            </w:pPr>
            <w:r w:rsidRPr="000E2F73">
              <w:rPr>
                <w:rFonts w:ascii="Arial" w:hAnsi="Arial" w:cs="Arial"/>
                <w:color w:val="000000"/>
                <w:sz w:val="18"/>
                <w:szCs w:val="18"/>
              </w:rPr>
              <w:t>Голендер ф15мм.</w:t>
            </w:r>
          </w:p>
        </w:tc>
        <w:tc>
          <w:tcPr>
            <w:tcW w:w="1381" w:type="dxa"/>
            <w:tcBorders>
              <w:top w:val="nil"/>
              <w:left w:val="single" w:sz="4" w:space="0" w:color="000000"/>
              <w:bottom w:val="single" w:sz="4" w:space="0" w:color="000000"/>
              <w:right w:val="single" w:sz="4" w:space="0" w:color="000000"/>
            </w:tcBorders>
            <w:shd w:val="clear" w:color="auto" w:fill="auto"/>
            <w:vAlign w:val="center"/>
            <w:hideMark/>
          </w:tcPr>
          <w:p w14:paraId="38AB444C"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шт</w:t>
            </w:r>
          </w:p>
        </w:tc>
        <w:tc>
          <w:tcPr>
            <w:tcW w:w="1404" w:type="dxa"/>
            <w:tcBorders>
              <w:top w:val="nil"/>
              <w:left w:val="nil"/>
              <w:bottom w:val="single" w:sz="4" w:space="0" w:color="000000"/>
              <w:right w:val="single" w:sz="4" w:space="0" w:color="000000"/>
            </w:tcBorders>
            <w:shd w:val="clear" w:color="auto" w:fill="auto"/>
            <w:vAlign w:val="center"/>
            <w:hideMark/>
          </w:tcPr>
          <w:p w14:paraId="1D67D92D"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2</w:t>
            </w:r>
          </w:p>
        </w:tc>
      </w:tr>
      <w:tr w:rsidR="00A671C0" w:rsidRPr="000E2F73" w14:paraId="4DA2DA6E" w14:textId="77777777" w:rsidTr="00B65E35">
        <w:trPr>
          <w:trHeight w:val="228"/>
        </w:trPr>
        <w:tc>
          <w:tcPr>
            <w:tcW w:w="519" w:type="dxa"/>
            <w:tcBorders>
              <w:top w:val="nil"/>
              <w:left w:val="single" w:sz="4" w:space="0" w:color="000000"/>
              <w:bottom w:val="single" w:sz="4" w:space="0" w:color="000000"/>
              <w:right w:val="single" w:sz="4" w:space="0" w:color="000000"/>
            </w:tcBorders>
            <w:shd w:val="clear" w:color="auto" w:fill="auto"/>
            <w:vAlign w:val="center"/>
            <w:hideMark/>
          </w:tcPr>
          <w:p w14:paraId="7C620297"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112</w:t>
            </w:r>
          </w:p>
        </w:tc>
        <w:tc>
          <w:tcPr>
            <w:tcW w:w="6047" w:type="dxa"/>
            <w:tcBorders>
              <w:top w:val="nil"/>
              <w:left w:val="nil"/>
              <w:bottom w:val="single" w:sz="4" w:space="0" w:color="000000"/>
              <w:right w:val="nil"/>
            </w:tcBorders>
            <w:shd w:val="clear" w:color="auto" w:fill="auto"/>
            <w:vAlign w:val="center"/>
            <w:hideMark/>
          </w:tcPr>
          <w:p w14:paraId="570A4926" w14:textId="77777777" w:rsidR="00A671C0" w:rsidRPr="000E2F73" w:rsidRDefault="00A671C0">
            <w:pPr>
              <w:rPr>
                <w:rFonts w:ascii="Arial" w:hAnsi="Arial" w:cs="Arial"/>
                <w:color w:val="000000"/>
                <w:sz w:val="18"/>
                <w:szCs w:val="18"/>
              </w:rPr>
            </w:pPr>
            <w:r w:rsidRPr="000E2F73">
              <w:rPr>
                <w:rFonts w:ascii="Arial" w:hAnsi="Arial" w:cs="Arial"/>
                <w:color w:val="000000"/>
                <w:sz w:val="18"/>
                <w:szCs w:val="18"/>
              </w:rPr>
              <w:t>Установлення  душової кабіни з піддоном</w:t>
            </w:r>
          </w:p>
        </w:tc>
        <w:tc>
          <w:tcPr>
            <w:tcW w:w="1381" w:type="dxa"/>
            <w:tcBorders>
              <w:top w:val="nil"/>
              <w:left w:val="single" w:sz="4" w:space="0" w:color="000000"/>
              <w:bottom w:val="single" w:sz="4" w:space="0" w:color="000000"/>
              <w:right w:val="single" w:sz="4" w:space="0" w:color="000000"/>
            </w:tcBorders>
            <w:shd w:val="clear" w:color="auto" w:fill="auto"/>
            <w:vAlign w:val="center"/>
            <w:hideMark/>
          </w:tcPr>
          <w:p w14:paraId="40A51F08"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10 компл.</w:t>
            </w:r>
          </w:p>
        </w:tc>
        <w:tc>
          <w:tcPr>
            <w:tcW w:w="1404" w:type="dxa"/>
            <w:tcBorders>
              <w:top w:val="nil"/>
              <w:left w:val="nil"/>
              <w:bottom w:val="single" w:sz="4" w:space="0" w:color="000000"/>
              <w:right w:val="single" w:sz="4" w:space="0" w:color="000000"/>
            </w:tcBorders>
            <w:shd w:val="clear" w:color="auto" w:fill="auto"/>
            <w:vAlign w:val="center"/>
            <w:hideMark/>
          </w:tcPr>
          <w:p w14:paraId="19A442C9"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0,1</w:t>
            </w:r>
          </w:p>
        </w:tc>
      </w:tr>
      <w:tr w:rsidR="00A671C0" w:rsidRPr="000E2F73" w14:paraId="11259138" w14:textId="77777777" w:rsidTr="00B65E35">
        <w:trPr>
          <w:trHeight w:val="228"/>
        </w:trPr>
        <w:tc>
          <w:tcPr>
            <w:tcW w:w="519" w:type="dxa"/>
            <w:tcBorders>
              <w:top w:val="nil"/>
              <w:left w:val="single" w:sz="4" w:space="0" w:color="000000"/>
              <w:bottom w:val="single" w:sz="4" w:space="0" w:color="000000"/>
              <w:right w:val="single" w:sz="4" w:space="0" w:color="000000"/>
            </w:tcBorders>
            <w:shd w:val="clear" w:color="auto" w:fill="auto"/>
            <w:vAlign w:val="center"/>
            <w:hideMark/>
          </w:tcPr>
          <w:p w14:paraId="7BA29DC0"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113</w:t>
            </w:r>
          </w:p>
        </w:tc>
        <w:tc>
          <w:tcPr>
            <w:tcW w:w="6047" w:type="dxa"/>
            <w:tcBorders>
              <w:top w:val="nil"/>
              <w:left w:val="nil"/>
              <w:bottom w:val="single" w:sz="4" w:space="0" w:color="000000"/>
              <w:right w:val="nil"/>
            </w:tcBorders>
            <w:shd w:val="clear" w:color="auto" w:fill="auto"/>
            <w:vAlign w:val="center"/>
            <w:hideMark/>
          </w:tcPr>
          <w:p w14:paraId="288ACF41" w14:textId="77777777" w:rsidR="00A671C0" w:rsidRPr="000E2F73" w:rsidRDefault="00A671C0">
            <w:pPr>
              <w:rPr>
                <w:rFonts w:ascii="Arial" w:hAnsi="Arial" w:cs="Arial"/>
                <w:color w:val="000000"/>
                <w:sz w:val="18"/>
                <w:szCs w:val="18"/>
              </w:rPr>
            </w:pPr>
            <w:r w:rsidRPr="000E2F73">
              <w:rPr>
                <w:rFonts w:ascii="Arial" w:hAnsi="Arial" w:cs="Arial"/>
                <w:color w:val="000000"/>
                <w:sz w:val="18"/>
                <w:szCs w:val="18"/>
              </w:rPr>
              <w:t>Душова кабіна в к-ті з піддоном</w:t>
            </w:r>
          </w:p>
        </w:tc>
        <w:tc>
          <w:tcPr>
            <w:tcW w:w="1381" w:type="dxa"/>
            <w:tcBorders>
              <w:top w:val="nil"/>
              <w:left w:val="single" w:sz="4" w:space="0" w:color="000000"/>
              <w:bottom w:val="single" w:sz="4" w:space="0" w:color="000000"/>
              <w:right w:val="single" w:sz="4" w:space="0" w:color="000000"/>
            </w:tcBorders>
            <w:shd w:val="clear" w:color="auto" w:fill="auto"/>
            <w:vAlign w:val="center"/>
            <w:hideMark/>
          </w:tcPr>
          <w:p w14:paraId="703DB7DE"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шт</w:t>
            </w:r>
          </w:p>
        </w:tc>
        <w:tc>
          <w:tcPr>
            <w:tcW w:w="1404" w:type="dxa"/>
            <w:tcBorders>
              <w:top w:val="nil"/>
              <w:left w:val="nil"/>
              <w:bottom w:val="single" w:sz="4" w:space="0" w:color="000000"/>
              <w:right w:val="single" w:sz="4" w:space="0" w:color="000000"/>
            </w:tcBorders>
            <w:shd w:val="clear" w:color="auto" w:fill="auto"/>
            <w:vAlign w:val="center"/>
            <w:hideMark/>
          </w:tcPr>
          <w:p w14:paraId="0AC3B5E4"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1</w:t>
            </w:r>
          </w:p>
        </w:tc>
      </w:tr>
      <w:tr w:rsidR="00A671C0" w:rsidRPr="000E2F73" w14:paraId="481895CE" w14:textId="77777777" w:rsidTr="00B65E35">
        <w:trPr>
          <w:trHeight w:val="660"/>
        </w:trPr>
        <w:tc>
          <w:tcPr>
            <w:tcW w:w="519" w:type="dxa"/>
            <w:tcBorders>
              <w:top w:val="nil"/>
              <w:left w:val="single" w:sz="4" w:space="0" w:color="000000"/>
              <w:bottom w:val="single" w:sz="4" w:space="0" w:color="000000"/>
              <w:right w:val="single" w:sz="4" w:space="0" w:color="000000"/>
            </w:tcBorders>
            <w:shd w:val="clear" w:color="auto" w:fill="auto"/>
            <w:vAlign w:val="center"/>
            <w:hideMark/>
          </w:tcPr>
          <w:p w14:paraId="6940DD52"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114</w:t>
            </w:r>
          </w:p>
        </w:tc>
        <w:tc>
          <w:tcPr>
            <w:tcW w:w="6047" w:type="dxa"/>
            <w:tcBorders>
              <w:top w:val="nil"/>
              <w:left w:val="nil"/>
              <w:bottom w:val="single" w:sz="4" w:space="0" w:color="000000"/>
              <w:right w:val="nil"/>
            </w:tcBorders>
            <w:shd w:val="clear" w:color="auto" w:fill="auto"/>
            <w:vAlign w:val="center"/>
            <w:hideMark/>
          </w:tcPr>
          <w:p w14:paraId="787773AB" w14:textId="77777777" w:rsidR="00A671C0" w:rsidRPr="000E2F73" w:rsidRDefault="00A671C0">
            <w:pPr>
              <w:rPr>
                <w:rFonts w:ascii="Arial" w:hAnsi="Arial" w:cs="Arial"/>
                <w:color w:val="000000"/>
                <w:sz w:val="18"/>
                <w:szCs w:val="18"/>
              </w:rPr>
            </w:pPr>
            <w:r w:rsidRPr="000E2F73">
              <w:rPr>
                <w:rFonts w:ascii="Arial" w:hAnsi="Arial" w:cs="Arial"/>
                <w:color w:val="000000"/>
                <w:sz w:val="18"/>
                <w:szCs w:val="18"/>
              </w:rPr>
              <w:t>Установлення фланцевих вентилів, засувок, затворів, клапанів зворотних, кранів прохідних на трубопроводах з труб сталевих діаметром, мм, до 25</w:t>
            </w:r>
          </w:p>
        </w:tc>
        <w:tc>
          <w:tcPr>
            <w:tcW w:w="1381" w:type="dxa"/>
            <w:tcBorders>
              <w:top w:val="nil"/>
              <w:left w:val="single" w:sz="4" w:space="0" w:color="000000"/>
              <w:bottom w:val="single" w:sz="4" w:space="0" w:color="000000"/>
              <w:right w:val="single" w:sz="4" w:space="0" w:color="000000"/>
            </w:tcBorders>
            <w:shd w:val="clear" w:color="auto" w:fill="auto"/>
            <w:vAlign w:val="center"/>
            <w:hideMark/>
          </w:tcPr>
          <w:p w14:paraId="199D6202"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100 шт</w:t>
            </w:r>
          </w:p>
        </w:tc>
        <w:tc>
          <w:tcPr>
            <w:tcW w:w="1404" w:type="dxa"/>
            <w:tcBorders>
              <w:top w:val="nil"/>
              <w:left w:val="nil"/>
              <w:bottom w:val="single" w:sz="4" w:space="0" w:color="000000"/>
              <w:right w:val="single" w:sz="4" w:space="0" w:color="000000"/>
            </w:tcBorders>
            <w:shd w:val="clear" w:color="auto" w:fill="auto"/>
            <w:vAlign w:val="center"/>
            <w:hideMark/>
          </w:tcPr>
          <w:p w14:paraId="45C59602"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0,01</w:t>
            </w:r>
          </w:p>
        </w:tc>
      </w:tr>
      <w:tr w:rsidR="00A671C0" w:rsidRPr="000E2F73" w14:paraId="29E34EAD" w14:textId="77777777" w:rsidTr="00B65E35">
        <w:trPr>
          <w:trHeight w:val="228"/>
        </w:trPr>
        <w:tc>
          <w:tcPr>
            <w:tcW w:w="519" w:type="dxa"/>
            <w:tcBorders>
              <w:top w:val="nil"/>
              <w:left w:val="single" w:sz="4" w:space="0" w:color="000000"/>
              <w:bottom w:val="single" w:sz="4" w:space="0" w:color="000000"/>
              <w:right w:val="single" w:sz="4" w:space="0" w:color="000000"/>
            </w:tcBorders>
            <w:shd w:val="clear" w:color="auto" w:fill="auto"/>
            <w:vAlign w:val="center"/>
            <w:hideMark/>
          </w:tcPr>
          <w:p w14:paraId="7237D9D2"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115</w:t>
            </w:r>
          </w:p>
        </w:tc>
        <w:tc>
          <w:tcPr>
            <w:tcW w:w="6047" w:type="dxa"/>
            <w:tcBorders>
              <w:top w:val="nil"/>
              <w:left w:val="nil"/>
              <w:bottom w:val="single" w:sz="4" w:space="0" w:color="000000"/>
              <w:right w:val="nil"/>
            </w:tcBorders>
            <w:shd w:val="clear" w:color="auto" w:fill="auto"/>
            <w:vAlign w:val="center"/>
            <w:hideMark/>
          </w:tcPr>
          <w:p w14:paraId="63AC5342" w14:textId="77777777" w:rsidR="00A671C0" w:rsidRPr="000E2F73" w:rsidRDefault="00A671C0">
            <w:pPr>
              <w:rPr>
                <w:rFonts w:ascii="Arial" w:hAnsi="Arial" w:cs="Arial"/>
                <w:color w:val="000000"/>
                <w:sz w:val="18"/>
                <w:szCs w:val="18"/>
              </w:rPr>
            </w:pPr>
            <w:r w:rsidRPr="000E2F73">
              <w:rPr>
                <w:rFonts w:ascii="Arial" w:hAnsi="Arial" w:cs="Arial"/>
                <w:color w:val="000000"/>
                <w:sz w:val="18"/>
                <w:szCs w:val="18"/>
              </w:rPr>
              <w:t>Клапан зворотній ф20мм.</w:t>
            </w:r>
          </w:p>
        </w:tc>
        <w:tc>
          <w:tcPr>
            <w:tcW w:w="1381" w:type="dxa"/>
            <w:tcBorders>
              <w:top w:val="nil"/>
              <w:left w:val="single" w:sz="4" w:space="0" w:color="000000"/>
              <w:bottom w:val="single" w:sz="4" w:space="0" w:color="000000"/>
              <w:right w:val="single" w:sz="4" w:space="0" w:color="000000"/>
            </w:tcBorders>
            <w:shd w:val="clear" w:color="auto" w:fill="auto"/>
            <w:vAlign w:val="center"/>
            <w:hideMark/>
          </w:tcPr>
          <w:p w14:paraId="6503027C"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шт</w:t>
            </w:r>
          </w:p>
        </w:tc>
        <w:tc>
          <w:tcPr>
            <w:tcW w:w="1404" w:type="dxa"/>
            <w:tcBorders>
              <w:top w:val="nil"/>
              <w:left w:val="nil"/>
              <w:bottom w:val="single" w:sz="4" w:space="0" w:color="000000"/>
              <w:right w:val="single" w:sz="4" w:space="0" w:color="000000"/>
            </w:tcBorders>
            <w:shd w:val="clear" w:color="auto" w:fill="auto"/>
            <w:vAlign w:val="center"/>
            <w:hideMark/>
          </w:tcPr>
          <w:p w14:paraId="3F834463"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1</w:t>
            </w:r>
          </w:p>
        </w:tc>
      </w:tr>
      <w:tr w:rsidR="00A671C0" w:rsidRPr="000E2F73" w14:paraId="1650C572" w14:textId="77777777" w:rsidTr="00A671C0">
        <w:trPr>
          <w:trHeight w:val="240"/>
        </w:trPr>
        <w:tc>
          <w:tcPr>
            <w:tcW w:w="519" w:type="dxa"/>
            <w:tcBorders>
              <w:top w:val="nil"/>
              <w:left w:val="single" w:sz="4" w:space="0" w:color="000000"/>
              <w:bottom w:val="single" w:sz="4" w:space="0" w:color="000000"/>
              <w:right w:val="nil"/>
            </w:tcBorders>
            <w:shd w:val="clear" w:color="auto" w:fill="auto"/>
            <w:vAlign w:val="center"/>
            <w:hideMark/>
          </w:tcPr>
          <w:p w14:paraId="104E0BFB" w14:textId="77777777" w:rsidR="00A671C0" w:rsidRPr="000E2F73" w:rsidRDefault="00A671C0">
            <w:pPr>
              <w:jc w:val="right"/>
              <w:rPr>
                <w:rFonts w:ascii="Arial" w:hAnsi="Arial" w:cs="Arial"/>
                <w:b/>
                <w:bCs/>
                <w:color w:val="000000"/>
                <w:sz w:val="18"/>
                <w:szCs w:val="18"/>
              </w:rPr>
            </w:pPr>
            <w:r w:rsidRPr="000E2F73">
              <w:rPr>
                <w:rFonts w:ascii="Arial" w:hAnsi="Arial" w:cs="Arial"/>
                <w:b/>
                <w:bCs/>
                <w:color w:val="000000"/>
                <w:sz w:val="18"/>
                <w:szCs w:val="18"/>
              </w:rPr>
              <w:t> </w:t>
            </w:r>
          </w:p>
        </w:tc>
        <w:tc>
          <w:tcPr>
            <w:tcW w:w="8832" w:type="dxa"/>
            <w:gridSpan w:val="3"/>
            <w:tcBorders>
              <w:top w:val="single" w:sz="4" w:space="0" w:color="000000"/>
              <w:left w:val="single" w:sz="4" w:space="0" w:color="000000"/>
              <w:bottom w:val="single" w:sz="4" w:space="0" w:color="000000"/>
              <w:right w:val="nil"/>
            </w:tcBorders>
            <w:shd w:val="clear" w:color="auto" w:fill="auto"/>
            <w:vAlign w:val="center"/>
            <w:hideMark/>
          </w:tcPr>
          <w:p w14:paraId="1D2E5A74" w14:textId="77777777" w:rsidR="00A671C0" w:rsidRPr="000E2F73" w:rsidRDefault="00A671C0">
            <w:pPr>
              <w:rPr>
                <w:rFonts w:ascii="Arial" w:hAnsi="Arial" w:cs="Arial"/>
                <w:b/>
                <w:bCs/>
                <w:color w:val="000000"/>
                <w:sz w:val="18"/>
                <w:szCs w:val="18"/>
              </w:rPr>
            </w:pPr>
            <w:r w:rsidRPr="000E2F73">
              <w:rPr>
                <w:rFonts w:ascii="Arial" w:hAnsi="Arial" w:cs="Arial"/>
                <w:b/>
                <w:bCs/>
                <w:color w:val="000000"/>
                <w:sz w:val="18"/>
                <w:szCs w:val="18"/>
              </w:rPr>
              <w:t>Каналізація</w:t>
            </w:r>
          </w:p>
        </w:tc>
      </w:tr>
      <w:tr w:rsidR="00A671C0" w:rsidRPr="000E2F73" w14:paraId="708B3623" w14:textId="77777777" w:rsidTr="00B65E35">
        <w:trPr>
          <w:trHeight w:val="552"/>
        </w:trPr>
        <w:tc>
          <w:tcPr>
            <w:tcW w:w="519" w:type="dxa"/>
            <w:tcBorders>
              <w:top w:val="nil"/>
              <w:left w:val="single" w:sz="4" w:space="0" w:color="000000"/>
              <w:bottom w:val="single" w:sz="4" w:space="0" w:color="000000"/>
              <w:right w:val="single" w:sz="4" w:space="0" w:color="000000"/>
            </w:tcBorders>
            <w:shd w:val="clear" w:color="auto" w:fill="auto"/>
            <w:vAlign w:val="center"/>
            <w:hideMark/>
          </w:tcPr>
          <w:p w14:paraId="33B36DD2"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116</w:t>
            </w:r>
          </w:p>
        </w:tc>
        <w:tc>
          <w:tcPr>
            <w:tcW w:w="6047" w:type="dxa"/>
            <w:tcBorders>
              <w:top w:val="nil"/>
              <w:left w:val="nil"/>
              <w:bottom w:val="single" w:sz="4" w:space="0" w:color="000000"/>
              <w:right w:val="nil"/>
            </w:tcBorders>
            <w:shd w:val="clear" w:color="auto" w:fill="auto"/>
            <w:vAlign w:val="center"/>
            <w:hideMark/>
          </w:tcPr>
          <w:p w14:paraId="0588EF1A" w14:textId="77777777" w:rsidR="00A671C0" w:rsidRPr="000E2F73" w:rsidRDefault="00A671C0">
            <w:pPr>
              <w:rPr>
                <w:rFonts w:ascii="Arial" w:hAnsi="Arial" w:cs="Arial"/>
                <w:color w:val="000000"/>
                <w:sz w:val="18"/>
                <w:szCs w:val="18"/>
              </w:rPr>
            </w:pPr>
            <w:r w:rsidRPr="000E2F73">
              <w:rPr>
                <w:rFonts w:ascii="Arial" w:hAnsi="Arial" w:cs="Arial"/>
                <w:color w:val="000000"/>
                <w:sz w:val="18"/>
                <w:szCs w:val="18"/>
              </w:rPr>
              <w:t>Прокладання трубопроводу каналізації з труб поліетиленових діаметром, мм, 50</w:t>
            </w:r>
          </w:p>
        </w:tc>
        <w:tc>
          <w:tcPr>
            <w:tcW w:w="1381" w:type="dxa"/>
            <w:tcBorders>
              <w:top w:val="nil"/>
              <w:left w:val="single" w:sz="4" w:space="0" w:color="000000"/>
              <w:bottom w:val="single" w:sz="4" w:space="0" w:color="000000"/>
              <w:right w:val="single" w:sz="4" w:space="0" w:color="000000"/>
            </w:tcBorders>
            <w:shd w:val="clear" w:color="auto" w:fill="auto"/>
            <w:vAlign w:val="center"/>
            <w:hideMark/>
          </w:tcPr>
          <w:p w14:paraId="71497BCE"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100м т/пр.</w:t>
            </w:r>
          </w:p>
        </w:tc>
        <w:tc>
          <w:tcPr>
            <w:tcW w:w="1404" w:type="dxa"/>
            <w:tcBorders>
              <w:top w:val="nil"/>
              <w:left w:val="nil"/>
              <w:bottom w:val="single" w:sz="4" w:space="0" w:color="000000"/>
              <w:right w:val="single" w:sz="4" w:space="0" w:color="000000"/>
            </w:tcBorders>
            <w:shd w:val="clear" w:color="auto" w:fill="auto"/>
            <w:vAlign w:val="center"/>
            <w:hideMark/>
          </w:tcPr>
          <w:p w14:paraId="2B1F72FE"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0,05</w:t>
            </w:r>
          </w:p>
        </w:tc>
      </w:tr>
      <w:tr w:rsidR="00A671C0" w:rsidRPr="000E2F73" w14:paraId="4FA435C1" w14:textId="77777777" w:rsidTr="00B65E35">
        <w:trPr>
          <w:trHeight w:val="228"/>
        </w:trPr>
        <w:tc>
          <w:tcPr>
            <w:tcW w:w="519" w:type="dxa"/>
            <w:tcBorders>
              <w:top w:val="nil"/>
              <w:left w:val="single" w:sz="4" w:space="0" w:color="000000"/>
              <w:bottom w:val="single" w:sz="4" w:space="0" w:color="000000"/>
              <w:right w:val="single" w:sz="4" w:space="0" w:color="000000"/>
            </w:tcBorders>
            <w:shd w:val="clear" w:color="auto" w:fill="auto"/>
            <w:vAlign w:val="center"/>
            <w:hideMark/>
          </w:tcPr>
          <w:p w14:paraId="27A8E1F0"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117</w:t>
            </w:r>
          </w:p>
        </w:tc>
        <w:tc>
          <w:tcPr>
            <w:tcW w:w="6047" w:type="dxa"/>
            <w:tcBorders>
              <w:top w:val="nil"/>
              <w:left w:val="nil"/>
              <w:bottom w:val="single" w:sz="4" w:space="0" w:color="000000"/>
              <w:right w:val="nil"/>
            </w:tcBorders>
            <w:shd w:val="clear" w:color="auto" w:fill="auto"/>
            <w:vAlign w:val="center"/>
            <w:hideMark/>
          </w:tcPr>
          <w:p w14:paraId="14F08C88" w14:textId="77777777" w:rsidR="00A671C0" w:rsidRPr="000E2F73" w:rsidRDefault="00A671C0">
            <w:pPr>
              <w:rPr>
                <w:rFonts w:ascii="Arial" w:hAnsi="Arial" w:cs="Arial"/>
                <w:color w:val="000000"/>
                <w:sz w:val="18"/>
                <w:szCs w:val="18"/>
              </w:rPr>
            </w:pPr>
            <w:r w:rsidRPr="000E2F73">
              <w:rPr>
                <w:rFonts w:ascii="Arial" w:hAnsi="Arial" w:cs="Arial"/>
                <w:color w:val="000000"/>
                <w:sz w:val="18"/>
                <w:szCs w:val="18"/>
              </w:rPr>
              <w:t>Труби ПВХ для внутрішньої каналізації</w:t>
            </w:r>
          </w:p>
        </w:tc>
        <w:tc>
          <w:tcPr>
            <w:tcW w:w="1381" w:type="dxa"/>
            <w:tcBorders>
              <w:top w:val="nil"/>
              <w:left w:val="single" w:sz="4" w:space="0" w:color="000000"/>
              <w:bottom w:val="single" w:sz="4" w:space="0" w:color="000000"/>
              <w:right w:val="single" w:sz="4" w:space="0" w:color="000000"/>
            </w:tcBorders>
            <w:shd w:val="clear" w:color="auto" w:fill="auto"/>
            <w:vAlign w:val="center"/>
            <w:hideMark/>
          </w:tcPr>
          <w:p w14:paraId="6B4BF6CD"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м</w:t>
            </w:r>
          </w:p>
        </w:tc>
        <w:tc>
          <w:tcPr>
            <w:tcW w:w="1404" w:type="dxa"/>
            <w:tcBorders>
              <w:top w:val="nil"/>
              <w:left w:val="nil"/>
              <w:bottom w:val="single" w:sz="4" w:space="0" w:color="000000"/>
              <w:right w:val="single" w:sz="4" w:space="0" w:color="000000"/>
            </w:tcBorders>
            <w:shd w:val="clear" w:color="auto" w:fill="auto"/>
            <w:vAlign w:val="center"/>
            <w:hideMark/>
          </w:tcPr>
          <w:p w14:paraId="5C47F58E"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5</w:t>
            </w:r>
          </w:p>
        </w:tc>
      </w:tr>
      <w:tr w:rsidR="00A671C0" w:rsidRPr="000E2F73" w14:paraId="2BC30D98" w14:textId="77777777" w:rsidTr="00B65E35">
        <w:trPr>
          <w:trHeight w:val="228"/>
        </w:trPr>
        <w:tc>
          <w:tcPr>
            <w:tcW w:w="519" w:type="dxa"/>
            <w:tcBorders>
              <w:top w:val="nil"/>
              <w:left w:val="single" w:sz="4" w:space="0" w:color="000000"/>
              <w:bottom w:val="single" w:sz="4" w:space="0" w:color="000000"/>
              <w:right w:val="single" w:sz="4" w:space="0" w:color="000000"/>
            </w:tcBorders>
            <w:shd w:val="clear" w:color="auto" w:fill="auto"/>
            <w:vAlign w:val="center"/>
            <w:hideMark/>
          </w:tcPr>
          <w:p w14:paraId="69AF1FE7"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118</w:t>
            </w:r>
          </w:p>
        </w:tc>
        <w:tc>
          <w:tcPr>
            <w:tcW w:w="6047" w:type="dxa"/>
            <w:tcBorders>
              <w:top w:val="nil"/>
              <w:left w:val="nil"/>
              <w:bottom w:val="single" w:sz="4" w:space="0" w:color="000000"/>
              <w:right w:val="nil"/>
            </w:tcBorders>
            <w:shd w:val="clear" w:color="auto" w:fill="auto"/>
            <w:vAlign w:val="center"/>
            <w:hideMark/>
          </w:tcPr>
          <w:p w14:paraId="7E67C53E" w14:textId="77777777" w:rsidR="00A671C0" w:rsidRPr="000E2F73" w:rsidRDefault="00A671C0">
            <w:pPr>
              <w:rPr>
                <w:rFonts w:ascii="Arial" w:hAnsi="Arial" w:cs="Arial"/>
                <w:color w:val="000000"/>
                <w:sz w:val="18"/>
                <w:szCs w:val="18"/>
              </w:rPr>
            </w:pPr>
            <w:r w:rsidRPr="000E2F73">
              <w:rPr>
                <w:rFonts w:ascii="Arial" w:hAnsi="Arial" w:cs="Arial"/>
                <w:color w:val="000000"/>
                <w:sz w:val="18"/>
                <w:szCs w:val="18"/>
              </w:rPr>
              <w:t>Коліно ПВХ  діам. 50/90</w:t>
            </w:r>
          </w:p>
        </w:tc>
        <w:tc>
          <w:tcPr>
            <w:tcW w:w="1381" w:type="dxa"/>
            <w:tcBorders>
              <w:top w:val="nil"/>
              <w:left w:val="single" w:sz="4" w:space="0" w:color="000000"/>
              <w:bottom w:val="single" w:sz="4" w:space="0" w:color="000000"/>
              <w:right w:val="single" w:sz="4" w:space="0" w:color="000000"/>
            </w:tcBorders>
            <w:shd w:val="clear" w:color="auto" w:fill="auto"/>
            <w:vAlign w:val="center"/>
            <w:hideMark/>
          </w:tcPr>
          <w:p w14:paraId="6E06E40A"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шт</w:t>
            </w:r>
          </w:p>
        </w:tc>
        <w:tc>
          <w:tcPr>
            <w:tcW w:w="1404" w:type="dxa"/>
            <w:tcBorders>
              <w:top w:val="nil"/>
              <w:left w:val="nil"/>
              <w:bottom w:val="single" w:sz="4" w:space="0" w:color="000000"/>
              <w:right w:val="single" w:sz="4" w:space="0" w:color="000000"/>
            </w:tcBorders>
            <w:shd w:val="clear" w:color="auto" w:fill="auto"/>
            <w:vAlign w:val="center"/>
            <w:hideMark/>
          </w:tcPr>
          <w:p w14:paraId="1967520A"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2</w:t>
            </w:r>
          </w:p>
        </w:tc>
      </w:tr>
      <w:tr w:rsidR="00A671C0" w:rsidRPr="000E2F73" w14:paraId="5DF0C13C" w14:textId="77777777" w:rsidTr="00B65E35">
        <w:trPr>
          <w:trHeight w:val="228"/>
        </w:trPr>
        <w:tc>
          <w:tcPr>
            <w:tcW w:w="519" w:type="dxa"/>
            <w:tcBorders>
              <w:top w:val="nil"/>
              <w:left w:val="single" w:sz="4" w:space="0" w:color="000000"/>
              <w:bottom w:val="single" w:sz="4" w:space="0" w:color="000000"/>
              <w:right w:val="single" w:sz="4" w:space="0" w:color="000000"/>
            </w:tcBorders>
            <w:shd w:val="clear" w:color="auto" w:fill="auto"/>
            <w:vAlign w:val="center"/>
            <w:hideMark/>
          </w:tcPr>
          <w:p w14:paraId="74ED5064"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119</w:t>
            </w:r>
          </w:p>
        </w:tc>
        <w:tc>
          <w:tcPr>
            <w:tcW w:w="6047" w:type="dxa"/>
            <w:tcBorders>
              <w:top w:val="nil"/>
              <w:left w:val="nil"/>
              <w:bottom w:val="single" w:sz="4" w:space="0" w:color="000000"/>
              <w:right w:val="nil"/>
            </w:tcBorders>
            <w:shd w:val="clear" w:color="auto" w:fill="auto"/>
            <w:vAlign w:val="center"/>
            <w:hideMark/>
          </w:tcPr>
          <w:p w14:paraId="4F31F3CE" w14:textId="77777777" w:rsidR="00A671C0" w:rsidRPr="000E2F73" w:rsidRDefault="00A671C0">
            <w:pPr>
              <w:rPr>
                <w:rFonts w:ascii="Arial" w:hAnsi="Arial" w:cs="Arial"/>
                <w:color w:val="000000"/>
                <w:sz w:val="18"/>
                <w:szCs w:val="18"/>
              </w:rPr>
            </w:pPr>
            <w:r w:rsidRPr="000E2F73">
              <w:rPr>
                <w:rFonts w:ascii="Arial" w:hAnsi="Arial" w:cs="Arial"/>
                <w:color w:val="000000"/>
                <w:sz w:val="18"/>
                <w:szCs w:val="18"/>
              </w:rPr>
              <w:t>Трійники канал.із пропілену діам.50х50 мм.</w:t>
            </w:r>
          </w:p>
        </w:tc>
        <w:tc>
          <w:tcPr>
            <w:tcW w:w="1381" w:type="dxa"/>
            <w:tcBorders>
              <w:top w:val="nil"/>
              <w:left w:val="single" w:sz="4" w:space="0" w:color="000000"/>
              <w:bottom w:val="single" w:sz="4" w:space="0" w:color="000000"/>
              <w:right w:val="single" w:sz="4" w:space="0" w:color="000000"/>
            </w:tcBorders>
            <w:shd w:val="clear" w:color="auto" w:fill="auto"/>
            <w:vAlign w:val="center"/>
            <w:hideMark/>
          </w:tcPr>
          <w:p w14:paraId="4A62F9D5"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шт</w:t>
            </w:r>
          </w:p>
        </w:tc>
        <w:tc>
          <w:tcPr>
            <w:tcW w:w="1404" w:type="dxa"/>
            <w:tcBorders>
              <w:top w:val="nil"/>
              <w:left w:val="nil"/>
              <w:bottom w:val="single" w:sz="4" w:space="0" w:color="000000"/>
              <w:right w:val="single" w:sz="4" w:space="0" w:color="000000"/>
            </w:tcBorders>
            <w:shd w:val="clear" w:color="auto" w:fill="auto"/>
            <w:vAlign w:val="center"/>
            <w:hideMark/>
          </w:tcPr>
          <w:p w14:paraId="52172B9B"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1</w:t>
            </w:r>
          </w:p>
        </w:tc>
      </w:tr>
      <w:tr w:rsidR="00A671C0" w:rsidRPr="000E2F73" w14:paraId="1BF5437D" w14:textId="77777777" w:rsidTr="00B65E35">
        <w:trPr>
          <w:trHeight w:val="480"/>
        </w:trPr>
        <w:tc>
          <w:tcPr>
            <w:tcW w:w="519" w:type="dxa"/>
            <w:tcBorders>
              <w:top w:val="nil"/>
              <w:left w:val="single" w:sz="4" w:space="0" w:color="000000"/>
              <w:bottom w:val="single" w:sz="4" w:space="0" w:color="000000"/>
              <w:right w:val="single" w:sz="4" w:space="0" w:color="000000"/>
            </w:tcBorders>
            <w:shd w:val="clear" w:color="auto" w:fill="auto"/>
            <w:vAlign w:val="center"/>
            <w:hideMark/>
          </w:tcPr>
          <w:p w14:paraId="7831F229"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120</w:t>
            </w:r>
          </w:p>
        </w:tc>
        <w:tc>
          <w:tcPr>
            <w:tcW w:w="6047" w:type="dxa"/>
            <w:tcBorders>
              <w:top w:val="nil"/>
              <w:left w:val="nil"/>
              <w:bottom w:val="single" w:sz="4" w:space="0" w:color="000000"/>
              <w:right w:val="nil"/>
            </w:tcBorders>
            <w:shd w:val="clear" w:color="auto" w:fill="auto"/>
            <w:vAlign w:val="center"/>
            <w:hideMark/>
          </w:tcPr>
          <w:p w14:paraId="2F240728" w14:textId="77777777" w:rsidR="00A671C0" w:rsidRPr="000E2F73" w:rsidRDefault="00A671C0">
            <w:pPr>
              <w:rPr>
                <w:rFonts w:ascii="Arial" w:hAnsi="Arial" w:cs="Arial"/>
                <w:color w:val="000000"/>
                <w:sz w:val="18"/>
                <w:szCs w:val="18"/>
              </w:rPr>
            </w:pPr>
            <w:r w:rsidRPr="000E2F73">
              <w:rPr>
                <w:rFonts w:ascii="Arial" w:hAnsi="Arial" w:cs="Arial"/>
                <w:color w:val="000000"/>
                <w:sz w:val="18"/>
                <w:szCs w:val="18"/>
              </w:rPr>
              <w:t>Прокладання трубопроводу каналізації з труб поліетиленових діаметром, мм, 110</w:t>
            </w:r>
          </w:p>
        </w:tc>
        <w:tc>
          <w:tcPr>
            <w:tcW w:w="1381" w:type="dxa"/>
            <w:tcBorders>
              <w:top w:val="nil"/>
              <w:left w:val="single" w:sz="4" w:space="0" w:color="000000"/>
              <w:bottom w:val="single" w:sz="4" w:space="0" w:color="000000"/>
              <w:right w:val="single" w:sz="4" w:space="0" w:color="000000"/>
            </w:tcBorders>
            <w:shd w:val="clear" w:color="auto" w:fill="auto"/>
            <w:vAlign w:val="center"/>
            <w:hideMark/>
          </w:tcPr>
          <w:p w14:paraId="1433518A"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100м т/пр.</w:t>
            </w:r>
          </w:p>
        </w:tc>
        <w:tc>
          <w:tcPr>
            <w:tcW w:w="1404" w:type="dxa"/>
            <w:tcBorders>
              <w:top w:val="nil"/>
              <w:left w:val="nil"/>
              <w:bottom w:val="single" w:sz="4" w:space="0" w:color="000000"/>
              <w:right w:val="single" w:sz="4" w:space="0" w:color="000000"/>
            </w:tcBorders>
            <w:shd w:val="clear" w:color="auto" w:fill="auto"/>
            <w:vAlign w:val="center"/>
            <w:hideMark/>
          </w:tcPr>
          <w:p w14:paraId="0FCBE3F7"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0,02</w:t>
            </w:r>
          </w:p>
        </w:tc>
      </w:tr>
      <w:tr w:rsidR="00A671C0" w:rsidRPr="000E2F73" w14:paraId="7BBEE17F" w14:textId="77777777" w:rsidTr="00B65E35">
        <w:trPr>
          <w:trHeight w:val="228"/>
        </w:trPr>
        <w:tc>
          <w:tcPr>
            <w:tcW w:w="519" w:type="dxa"/>
            <w:tcBorders>
              <w:top w:val="nil"/>
              <w:left w:val="single" w:sz="4" w:space="0" w:color="000000"/>
              <w:bottom w:val="single" w:sz="4" w:space="0" w:color="000000"/>
              <w:right w:val="single" w:sz="4" w:space="0" w:color="000000"/>
            </w:tcBorders>
            <w:shd w:val="clear" w:color="auto" w:fill="auto"/>
            <w:vAlign w:val="center"/>
            <w:hideMark/>
          </w:tcPr>
          <w:p w14:paraId="2B2AD433"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121</w:t>
            </w:r>
          </w:p>
        </w:tc>
        <w:tc>
          <w:tcPr>
            <w:tcW w:w="6047" w:type="dxa"/>
            <w:tcBorders>
              <w:top w:val="nil"/>
              <w:left w:val="nil"/>
              <w:bottom w:val="single" w:sz="4" w:space="0" w:color="000000"/>
              <w:right w:val="nil"/>
            </w:tcBorders>
            <w:shd w:val="clear" w:color="auto" w:fill="auto"/>
            <w:vAlign w:val="center"/>
            <w:hideMark/>
          </w:tcPr>
          <w:p w14:paraId="251B6E70" w14:textId="77777777" w:rsidR="00A671C0" w:rsidRPr="000E2F73" w:rsidRDefault="00A671C0">
            <w:pPr>
              <w:rPr>
                <w:rFonts w:ascii="Arial" w:hAnsi="Arial" w:cs="Arial"/>
                <w:color w:val="000000"/>
                <w:sz w:val="18"/>
                <w:szCs w:val="18"/>
              </w:rPr>
            </w:pPr>
            <w:r w:rsidRPr="000E2F73">
              <w:rPr>
                <w:rFonts w:ascii="Arial" w:hAnsi="Arial" w:cs="Arial"/>
                <w:color w:val="000000"/>
                <w:sz w:val="18"/>
                <w:szCs w:val="18"/>
              </w:rPr>
              <w:t>Труби ПВХ для внутр.каналізації діам.110мм.</w:t>
            </w:r>
          </w:p>
        </w:tc>
        <w:tc>
          <w:tcPr>
            <w:tcW w:w="1381" w:type="dxa"/>
            <w:tcBorders>
              <w:top w:val="nil"/>
              <w:left w:val="single" w:sz="4" w:space="0" w:color="000000"/>
              <w:bottom w:val="single" w:sz="4" w:space="0" w:color="000000"/>
              <w:right w:val="single" w:sz="4" w:space="0" w:color="000000"/>
            </w:tcBorders>
            <w:shd w:val="clear" w:color="auto" w:fill="auto"/>
            <w:vAlign w:val="center"/>
            <w:hideMark/>
          </w:tcPr>
          <w:p w14:paraId="28688439"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м</w:t>
            </w:r>
          </w:p>
        </w:tc>
        <w:tc>
          <w:tcPr>
            <w:tcW w:w="1404" w:type="dxa"/>
            <w:tcBorders>
              <w:top w:val="nil"/>
              <w:left w:val="nil"/>
              <w:bottom w:val="single" w:sz="4" w:space="0" w:color="000000"/>
              <w:right w:val="single" w:sz="4" w:space="0" w:color="000000"/>
            </w:tcBorders>
            <w:shd w:val="clear" w:color="auto" w:fill="auto"/>
            <w:vAlign w:val="center"/>
            <w:hideMark/>
          </w:tcPr>
          <w:p w14:paraId="4CA547C3"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2</w:t>
            </w:r>
          </w:p>
        </w:tc>
      </w:tr>
      <w:tr w:rsidR="00A671C0" w:rsidRPr="000E2F73" w14:paraId="61CA9B85" w14:textId="77777777" w:rsidTr="00B65E35">
        <w:trPr>
          <w:trHeight w:val="228"/>
        </w:trPr>
        <w:tc>
          <w:tcPr>
            <w:tcW w:w="519" w:type="dxa"/>
            <w:tcBorders>
              <w:top w:val="nil"/>
              <w:left w:val="single" w:sz="4" w:space="0" w:color="000000"/>
              <w:bottom w:val="single" w:sz="4" w:space="0" w:color="000000"/>
              <w:right w:val="single" w:sz="4" w:space="0" w:color="000000"/>
            </w:tcBorders>
            <w:shd w:val="clear" w:color="auto" w:fill="auto"/>
            <w:vAlign w:val="center"/>
            <w:hideMark/>
          </w:tcPr>
          <w:p w14:paraId="64DDC749"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122</w:t>
            </w:r>
          </w:p>
        </w:tc>
        <w:tc>
          <w:tcPr>
            <w:tcW w:w="6047" w:type="dxa"/>
            <w:tcBorders>
              <w:top w:val="nil"/>
              <w:left w:val="nil"/>
              <w:bottom w:val="single" w:sz="4" w:space="0" w:color="000000"/>
              <w:right w:val="nil"/>
            </w:tcBorders>
            <w:shd w:val="clear" w:color="auto" w:fill="auto"/>
            <w:vAlign w:val="center"/>
            <w:hideMark/>
          </w:tcPr>
          <w:p w14:paraId="2B3328FE" w14:textId="77777777" w:rsidR="00A671C0" w:rsidRPr="000E2F73" w:rsidRDefault="00A671C0">
            <w:pPr>
              <w:rPr>
                <w:rFonts w:ascii="Arial" w:hAnsi="Arial" w:cs="Arial"/>
                <w:color w:val="000000"/>
                <w:sz w:val="18"/>
                <w:szCs w:val="18"/>
              </w:rPr>
            </w:pPr>
            <w:r w:rsidRPr="000E2F73">
              <w:rPr>
                <w:rFonts w:ascii="Arial" w:hAnsi="Arial" w:cs="Arial"/>
                <w:color w:val="000000"/>
                <w:sz w:val="18"/>
                <w:szCs w:val="18"/>
              </w:rPr>
              <w:t>Коліно ПВХ  діам. 110/90</w:t>
            </w:r>
          </w:p>
        </w:tc>
        <w:tc>
          <w:tcPr>
            <w:tcW w:w="1381" w:type="dxa"/>
            <w:tcBorders>
              <w:top w:val="nil"/>
              <w:left w:val="single" w:sz="4" w:space="0" w:color="000000"/>
              <w:bottom w:val="single" w:sz="4" w:space="0" w:color="000000"/>
              <w:right w:val="single" w:sz="4" w:space="0" w:color="000000"/>
            </w:tcBorders>
            <w:shd w:val="clear" w:color="auto" w:fill="auto"/>
            <w:vAlign w:val="center"/>
            <w:hideMark/>
          </w:tcPr>
          <w:p w14:paraId="64B85A35"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шт</w:t>
            </w:r>
          </w:p>
        </w:tc>
        <w:tc>
          <w:tcPr>
            <w:tcW w:w="1404" w:type="dxa"/>
            <w:tcBorders>
              <w:top w:val="nil"/>
              <w:left w:val="nil"/>
              <w:bottom w:val="single" w:sz="4" w:space="0" w:color="000000"/>
              <w:right w:val="single" w:sz="4" w:space="0" w:color="000000"/>
            </w:tcBorders>
            <w:shd w:val="clear" w:color="auto" w:fill="auto"/>
            <w:vAlign w:val="center"/>
            <w:hideMark/>
          </w:tcPr>
          <w:p w14:paraId="0F699D77"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2</w:t>
            </w:r>
          </w:p>
        </w:tc>
      </w:tr>
      <w:tr w:rsidR="00A671C0" w:rsidRPr="000E2F73" w14:paraId="33400251" w14:textId="77777777" w:rsidTr="00B65E35">
        <w:trPr>
          <w:trHeight w:val="228"/>
        </w:trPr>
        <w:tc>
          <w:tcPr>
            <w:tcW w:w="519" w:type="dxa"/>
            <w:tcBorders>
              <w:top w:val="nil"/>
              <w:left w:val="single" w:sz="4" w:space="0" w:color="000000"/>
              <w:bottom w:val="single" w:sz="4" w:space="0" w:color="000000"/>
              <w:right w:val="single" w:sz="4" w:space="0" w:color="000000"/>
            </w:tcBorders>
            <w:shd w:val="clear" w:color="auto" w:fill="auto"/>
            <w:vAlign w:val="center"/>
            <w:hideMark/>
          </w:tcPr>
          <w:p w14:paraId="34BD2D7C"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123</w:t>
            </w:r>
          </w:p>
        </w:tc>
        <w:tc>
          <w:tcPr>
            <w:tcW w:w="6047" w:type="dxa"/>
            <w:tcBorders>
              <w:top w:val="nil"/>
              <w:left w:val="nil"/>
              <w:bottom w:val="single" w:sz="4" w:space="0" w:color="000000"/>
              <w:right w:val="nil"/>
            </w:tcBorders>
            <w:shd w:val="clear" w:color="auto" w:fill="auto"/>
            <w:vAlign w:val="center"/>
            <w:hideMark/>
          </w:tcPr>
          <w:p w14:paraId="5886C4AA" w14:textId="77777777" w:rsidR="00A671C0" w:rsidRPr="000E2F73" w:rsidRDefault="00A671C0">
            <w:pPr>
              <w:rPr>
                <w:rFonts w:ascii="Arial" w:hAnsi="Arial" w:cs="Arial"/>
                <w:color w:val="000000"/>
                <w:sz w:val="18"/>
                <w:szCs w:val="18"/>
              </w:rPr>
            </w:pPr>
            <w:r w:rsidRPr="000E2F73">
              <w:rPr>
                <w:rFonts w:ascii="Arial" w:hAnsi="Arial" w:cs="Arial"/>
                <w:color w:val="000000"/>
                <w:sz w:val="18"/>
                <w:szCs w:val="18"/>
              </w:rPr>
              <w:t>Перехід ПВХ  діам. 110/50</w:t>
            </w:r>
          </w:p>
        </w:tc>
        <w:tc>
          <w:tcPr>
            <w:tcW w:w="1381" w:type="dxa"/>
            <w:tcBorders>
              <w:top w:val="nil"/>
              <w:left w:val="single" w:sz="4" w:space="0" w:color="000000"/>
              <w:bottom w:val="single" w:sz="4" w:space="0" w:color="000000"/>
              <w:right w:val="single" w:sz="4" w:space="0" w:color="000000"/>
            </w:tcBorders>
            <w:shd w:val="clear" w:color="auto" w:fill="auto"/>
            <w:vAlign w:val="center"/>
            <w:hideMark/>
          </w:tcPr>
          <w:p w14:paraId="453386B3"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шт</w:t>
            </w:r>
          </w:p>
        </w:tc>
        <w:tc>
          <w:tcPr>
            <w:tcW w:w="1404" w:type="dxa"/>
            <w:tcBorders>
              <w:top w:val="nil"/>
              <w:left w:val="nil"/>
              <w:bottom w:val="single" w:sz="4" w:space="0" w:color="000000"/>
              <w:right w:val="single" w:sz="4" w:space="0" w:color="000000"/>
            </w:tcBorders>
            <w:shd w:val="clear" w:color="auto" w:fill="auto"/>
            <w:vAlign w:val="center"/>
            <w:hideMark/>
          </w:tcPr>
          <w:p w14:paraId="64C34BCE"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1</w:t>
            </w:r>
          </w:p>
        </w:tc>
      </w:tr>
      <w:tr w:rsidR="00A671C0" w:rsidRPr="000E2F73" w14:paraId="36C668E1" w14:textId="77777777" w:rsidTr="00B65E35">
        <w:trPr>
          <w:trHeight w:val="228"/>
        </w:trPr>
        <w:tc>
          <w:tcPr>
            <w:tcW w:w="519" w:type="dxa"/>
            <w:tcBorders>
              <w:top w:val="nil"/>
              <w:left w:val="single" w:sz="4" w:space="0" w:color="000000"/>
              <w:bottom w:val="single" w:sz="4" w:space="0" w:color="000000"/>
              <w:right w:val="single" w:sz="4" w:space="0" w:color="000000"/>
            </w:tcBorders>
            <w:shd w:val="clear" w:color="auto" w:fill="auto"/>
            <w:vAlign w:val="center"/>
            <w:hideMark/>
          </w:tcPr>
          <w:p w14:paraId="39A5A728"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124</w:t>
            </w:r>
          </w:p>
        </w:tc>
        <w:tc>
          <w:tcPr>
            <w:tcW w:w="6047" w:type="dxa"/>
            <w:tcBorders>
              <w:top w:val="nil"/>
              <w:left w:val="nil"/>
              <w:bottom w:val="single" w:sz="4" w:space="0" w:color="000000"/>
              <w:right w:val="nil"/>
            </w:tcBorders>
            <w:shd w:val="clear" w:color="auto" w:fill="auto"/>
            <w:vAlign w:val="center"/>
            <w:hideMark/>
          </w:tcPr>
          <w:p w14:paraId="230A792F" w14:textId="77777777" w:rsidR="00A671C0" w:rsidRPr="000E2F73" w:rsidRDefault="00A671C0">
            <w:pPr>
              <w:rPr>
                <w:rFonts w:ascii="Arial" w:hAnsi="Arial" w:cs="Arial"/>
                <w:color w:val="000000"/>
                <w:sz w:val="18"/>
                <w:szCs w:val="18"/>
              </w:rPr>
            </w:pPr>
            <w:r w:rsidRPr="000E2F73">
              <w:rPr>
                <w:rFonts w:ascii="Arial" w:hAnsi="Arial" w:cs="Arial"/>
                <w:color w:val="000000"/>
                <w:sz w:val="18"/>
                <w:szCs w:val="18"/>
              </w:rPr>
              <w:t>Трійники ПВХ ф110х110 мм.</w:t>
            </w:r>
          </w:p>
        </w:tc>
        <w:tc>
          <w:tcPr>
            <w:tcW w:w="1381" w:type="dxa"/>
            <w:tcBorders>
              <w:top w:val="nil"/>
              <w:left w:val="single" w:sz="4" w:space="0" w:color="000000"/>
              <w:bottom w:val="single" w:sz="4" w:space="0" w:color="000000"/>
              <w:right w:val="single" w:sz="4" w:space="0" w:color="000000"/>
            </w:tcBorders>
            <w:shd w:val="clear" w:color="auto" w:fill="auto"/>
            <w:vAlign w:val="center"/>
            <w:hideMark/>
          </w:tcPr>
          <w:p w14:paraId="63D7B6C5"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шт</w:t>
            </w:r>
          </w:p>
        </w:tc>
        <w:tc>
          <w:tcPr>
            <w:tcW w:w="1404" w:type="dxa"/>
            <w:tcBorders>
              <w:top w:val="nil"/>
              <w:left w:val="nil"/>
              <w:bottom w:val="single" w:sz="4" w:space="0" w:color="000000"/>
              <w:right w:val="single" w:sz="4" w:space="0" w:color="000000"/>
            </w:tcBorders>
            <w:shd w:val="clear" w:color="auto" w:fill="auto"/>
            <w:vAlign w:val="center"/>
            <w:hideMark/>
          </w:tcPr>
          <w:p w14:paraId="658B9455"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1</w:t>
            </w:r>
          </w:p>
        </w:tc>
      </w:tr>
      <w:tr w:rsidR="00A671C0" w:rsidRPr="000E2F73" w14:paraId="6EBC2A51" w14:textId="77777777" w:rsidTr="00B65E35">
        <w:trPr>
          <w:trHeight w:val="228"/>
        </w:trPr>
        <w:tc>
          <w:tcPr>
            <w:tcW w:w="519" w:type="dxa"/>
            <w:tcBorders>
              <w:top w:val="nil"/>
              <w:left w:val="single" w:sz="4" w:space="0" w:color="000000"/>
              <w:bottom w:val="single" w:sz="4" w:space="0" w:color="000000"/>
              <w:right w:val="single" w:sz="4" w:space="0" w:color="000000"/>
            </w:tcBorders>
            <w:shd w:val="clear" w:color="auto" w:fill="auto"/>
            <w:vAlign w:val="center"/>
            <w:hideMark/>
          </w:tcPr>
          <w:p w14:paraId="74B25E12"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125</w:t>
            </w:r>
          </w:p>
        </w:tc>
        <w:tc>
          <w:tcPr>
            <w:tcW w:w="6047" w:type="dxa"/>
            <w:tcBorders>
              <w:top w:val="nil"/>
              <w:left w:val="nil"/>
              <w:bottom w:val="single" w:sz="4" w:space="0" w:color="000000"/>
              <w:right w:val="nil"/>
            </w:tcBorders>
            <w:shd w:val="clear" w:color="auto" w:fill="auto"/>
            <w:vAlign w:val="center"/>
            <w:hideMark/>
          </w:tcPr>
          <w:p w14:paraId="79CFCCAD" w14:textId="77777777" w:rsidR="00A671C0" w:rsidRPr="000E2F73" w:rsidRDefault="00A671C0">
            <w:pPr>
              <w:rPr>
                <w:rFonts w:ascii="Arial" w:hAnsi="Arial" w:cs="Arial"/>
                <w:color w:val="000000"/>
                <w:sz w:val="18"/>
                <w:szCs w:val="18"/>
              </w:rPr>
            </w:pPr>
            <w:r w:rsidRPr="000E2F73">
              <w:rPr>
                <w:rFonts w:ascii="Arial" w:hAnsi="Arial" w:cs="Arial"/>
                <w:color w:val="000000"/>
                <w:sz w:val="18"/>
                <w:szCs w:val="18"/>
              </w:rPr>
              <w:t>Установлення трапів діаметром, мм, 50</w:t>
            </w:r>
          </w:p>
        </w:tc>
        <w:tc>
          <w:tcPr>
            <w:tcW w:w="1381" w:type="dxa"/>
            <w:tcBorders>
              <w:top w:val="nil"/>
              <w:left w:val="single" w:sz="4" w:space="0" w:color="000000"/>
              <w:bottom w:val="single" w:sz="4" w:space="0" w:color="000000"/>
              <w:right w:val="single" w:sz="4" w:space="0" w:color="000000"/>
            </w:tcBorders>
            <w:shd w:val="clear" w:color="auto" w:fill="auto"/>
            <w:vAlign w:val="center"/>
            <w:hideMark/>
          </w:tcPr>
          <w:p w14:paraId="33EBF7AB"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10 компл.</w:t>
            </w:r>
          </w:p>
        </w:tc>
        <w:tc>
          <w:tcPr>
            <w:tcW w:w="1404" w:type="dxa"/>
            <w:tcBorders>
              <w:top w:val="nil"/>
              <w:left w:val="nil"/>
              <w:bottom w:val="single" w:sz="4" w:space="0" w:color="000000"/>
              <w:right w:val="single" w:sz="4" w:space="0" w:color="000000"/>
            </w:tcBorders>
            <w:shd w:val="clear" w:color="auto" w:fill="auto"/>
            <w:vAlign w:val="center"/>
            <w:hideMark/>
          </w:tcPr>
          <w:p w14:paraId="7E892778"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0,1</w:t>
            </w:r>
          </w:p>
        </w:tc>
      </w:tr>
      <w:tr w:rsidR="00A671C0" w:rsidRPr="000E2F73" w14:paraId="1405F77C" w14:textId="77777777" w:rsidTr="00B65E35">
        <w:trPr>
          <w:trHeight w:val="324"/>
        </w:trPr>
        <w:tc>
          <w:tcPr>
            <w:tcW w:w="519" w:type="dxa"/>
            <w:tcBorders>
              <w:top w:val="nil"/>
              <w:left w:val="single" w:sz="4" w:space="0" w:color="000000"/>
              <w:bottom w:val="single" w:sz="4" w:space="0" w:color="000000"/>
              <w:right w:val="single" w:sz="4" w:space="0" w:color="000000"/>
            </w:tcBorders>
            <w:shd w:val="clear" w:color="auto" w:fill="auto"/>
            <w:vAlign w:val="center"/>
            <w:hideMark/>
          </w:tcPr>
          <w:p w14:paraId="43B04BDA"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126</w:t>
            </w:r>
          </w:p>
        </w:tc>
        <w:tc>
          <w:tcPr>
            <w:tcW w:w="6047" w:type="dxa"/>
            <w:tcBorders>
              <w:top w:val="nil"/>
              <w:left w:val="nil"/>
              <w:bottom w:val="single" w:sz="4" w:space="0" w:color="000000"/>
              <w:right w:val="nil"/>
            </w:tcBorders>
            <w:shd w:val="clear" w:color="auto" w:fill="auto"/>
            <w:vAlign w:val="center"/>
            <w:hideMark/>
          </w:tcPr>
          <w:p w14:paraId="5D5ACFB9" w14:textId="77777777" w:rsidR="00A671C0" w:rsidRPr="000E2F73" w:rsidRDefault="00A671C0">
            <w:pPr>
              <w:rPr>
                <w:rFonts w:ascii="Arial" w:hAnsi="Arial" w:cs="Arial"/>
                <w:color w:val="000000"/>
                <w:sz w:val="18"/>
                <w:szCs w:val="18"/>
              </w:rPr>
            </w:pPr>
            <w:r w:rsidRPr="000E2F73">
              <w:rPr>
                <w:rFonts w:ascii="Arial" w:hAnsi="Arial" w:cs="Arial"/>
                <w:color w:val="000000"/>
                <w:sz w:val="18"/>
                <w:szCs w:val="18"/>
              </w:rPr>
              <w:t>Установлення унітазів з безпосередньо приєднаним бачком</w:t>
            </w:r>
          </w:p>
        </w:tc>
        <w:tc>
          <w:tcPr>
            <w:tcW w:w="1381" w:type="dxa"/>
            <w:tcBorders>
              <w:top w:val="nil"/>
              <w:left w:val="single" w:sz="4" w:space="0" w:color="000000"/>
              <w:bottom w:val="single" w:sz="4" w:space="0" w:color="000000"/>
              <w:right w:val="single" w:sz="4" w:space="0" w:color="000000"/>
            </w:tcBorders>
            <w:shd w:val="clear" w:color="auto" w:fill="auto"/>
            <w:vAlign w:val="center"/>
            <w:hideMark/>
          </w:tcPr>
          <w:p w14:paraId="7FDFCAC3"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10 компл.</w:t>
            </w:r>
          </w:p>
        </w:tc>
        <w:tc>
          <w:tcPr>
            <w:tcW w:w="1404" w:type="dxa"/>
            <w:tcBorders>
              <w:top w:val="nil"/>
              <w:left w:val="nil"/>
              <w:bottom w:val="single" w:sz="4" w:space="0" w:color="000000"/>
              <w:right w:val="single" w:sz="4" w:space="0" w:color="000000"/>
            </w:tcBorders>
            <w:shd w:val="clear" w:color="auto" w:fill="auto"/>
            <w:vAlign w:val="center"/>
            <w:hideMark/>
          </w:tcPr>
          <w:p w14:paraId="4772A3E2"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0,2</w:t>
            </w:r>
          </w:p>
        </w:tc>
      </w:tr>
      <w:tr w:rsidR="00A671C0" w:rsidRPr="000E2F73" w14:paraId="18AAF174" w14:textId="77777777" w:rsidTr="00B65E35">
        <w:trPr>
          <w:trHeight w:val="228"/>
        </w:trPr>
        <w:tc>
          <w:tcPr>
            <w:tcW w:w="519" w:type="dxa"/>
            <w:tcBorders>
              <w:top w:val="nil"/>
              <w:left w:val="single" w:sz="4" w:space="0" w:color="000000"/>
              <w:bottom w:val="single" w:sz="4" w:space="0" w:color="000000"/>
              <w:right w:val="single" w:sz="4" w:space="0" w:color="000000"/>
            </w:tcBorders>
            <w:shd w:val="clear" w:color="auto" w:fill="auto"/>
            <w:vAlign w:val="center"/>
            <w:hideMark/>
          </w:tcPr>
          <w:p w14:paraId="43F4167B"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127</w:t>
            </w:r>
          </w:p>
        </w:tc>
        <w:tc>
          <w:tcPr>
            <w:tcW w:w="6047" w:type="dxa"/>
            <w:tcBorders>
              <w:top w:val="nil"/>
              <w:left w:val="nil"/>
              <w:bottom w:val="single" w:sz="4" w:space="0" w:color="000000"/>
              <w:right w:val="nil"/>
            </w:tcBorders>
            <w:shd w:val="clear" w:color="auto" w:fill="auto"/>
            <w:vAlign w:val="center"/>
            <w:hideMark/>
          </w:tcPr>
          <w:p w14:paraId="060F3CA3" w14:textId="77777777" w:rsidR="00A671C0" w:rsidRPr="000E2F73" w:rsidRDefault="00A671C0">
            <w:pPr>
              <w:rPr>
                <w:rFonts w:ascii="Arial" w:hAnsi="Arial" w:cs="Arial"/>
                <w:color w:val="000000"/>
                <w:sz w:val="18"/>
                <w:szCs w:val="18"/>
              </w:rPr>
            </w:pPr>
            <w:r w:rsidRPr="000E2F73">
              <w:rPr>
                <w:rFonts w:ascii="Arial" w:hAnsi="Arial" w:cs="Arial"/>
                <w:color w:val="000000"/>
                <w:sz w:val="18"/>
                <w:szCs w:val="18"/>
              </w:rPr>
              <w:t>Унітази  в к-ті</w:t>
            </w:r>
          </w:p>
        </w:tc>
        <w:tc>
          <w:tcPr>
            <w:tcW w:w="1381" w:type="dxa"/>
            <w:tcBorders>
              <w:top w:val="nil"/>
              <w:left w:val="single" w:sz="4" w:space="0" w:color="000000"/>
              <w:bottom w:val="single" w:sz="4" w:space="0" w:color="000000"/>
              <w:right w:val="single" w:sz="4" w:space="0" w:color="000000"/>
            </w:tcBorders>
            <w:shd w:val="clear" w:color="auto" w:fill="auto"/>
            <w:vAlign w:val="center"/>
            <w:hideMark/>
          </w:tcPr>
          <w:p w14:paraId="1195E56D"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шт</w:t>
            </w:r>
          </w:p>
        </w:tc>
        <w:tc>
          <w:tcPr>
            <w:tcW w:w="1404" w:type="dxa"/>
            <w:tcBorders>
              <w:top w:val="nil"/>
              <w:left w:val="nil"/>
              <w:bottom w:val="single" w:sz="4" w:space="0" w:color="000000"/>
              <w:right w:val="single" w:sz="4" w:space="0" w:color="000000"/>
            </w:tcBorders>
            <w:shd w:val="clear" w:color="auto" w:fill="auto"/>
            <w:vAlign w:val="center"/>
            <w:hideMark/>
          </w:tcPr>
          <w:p w14:paraId="3E8F4085"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2</w:t>
            </w:r>
          </w:p>
        </w:tc>
      </w:tr>
      <w:tr w:rsidR="00A671C0" w:rsidRPr="000E2F73" w14:paraId="2188B718" w14:textId="77777777" w:rsidTr="00A671C0">
        <w:trPr>
          <w:trHeight w:val="240"/>
        </w:trPr>
        <w:tc>
          <w:tcPr>
            <w:tcW w:w="519" w:type="dxa"/>
            <w:tcBorders>
              <w:top w:val="nil"/>
              <w:left w:val="single" w:sz="4" w:space="0" w:color="000000"/>
              <w:bottom w:val="single" w:sz="4" w:space="0" w:color="000000"/>
              <w:right w:val="nil"/>
            </w:tcBorders>
            <w:shd w:val="clear" w:color="auto" w:fill="auto"/>
            <w:vAlign w:val="center"/>
            <w:hideMark/>
          </w:tcPr>
          <w:p w14:paraId="70FDBF63" w14:textId="77777777" w:rsidR="00A671C0" w:rsidRPr="000E2F73" w:rsidRDefault="00A671C0">
            <w:pPr>
              <w:jc w:val="right"/>
              <w:rPr>
                <w:rFonts w:ascii="Arial" w:hAnsi="Arial" w:cs="Arial"/>
                <w:b/>
                <w:bCs/>
                <w:color w:val="000000"/>
                <w:sz w:val="18"/>
                <w:szCs w:val="18"/>
              </w:rPr>
            </w:pPr>
            <w:r w:rsidRPr="000E2F73">
              <w:rPr>
                <w:rFonts w:ascii="Arial" w:hAnsi="Arial" w:cs="Arial"/>
                <w:b/>
                <w:bCs/>
                <w:color w:val="000000"/>
                <w:sz w:val="18"/>
                <w:szCs w:val="18"/>
              </w:rPr>
              <w:t> </w:t>
            </w:r>
          </w:p>
        </w:tc>
        <w:tc>
          <w:tcPr>
            <w:tcW w:w="8832" w:type="dxa"/>
            <w:gridSpan w:val="3"/>
            <w:tcBorders>
              <w:top w:val="single" w:sz="4" w:space="0" w:color="000000"/>
              <w:left w:val="single" w:sz="4" w:space="0" w:color="000000"/>
              <w:bottom w:val="single" w:sz="4" w:space="0" w:color="000000"/>
              <w:right w:val="nil"/>
            </w:tcBorders>
            <w:shd w:val="clear" w:color="auto" w:fill="auto"/>
            <w:vAlign w:val="center"/>
            <w:hideMark/>
          </w:tcPr>
          <w:p w14:paraId="51A42769" w14:textId="77777777" w:rsidR="00A671C0" w:rsidRPr="000E2F73" w:rsidRDefault="00A671C0">
            <w:pPr>
              <w:rPr>
                <w:rFonts w:ascii="Arial" w:hAnsi="Arial" w:cs="Arial"/>
                <w:b/>
                <w:bCs/>
                <w:color w:val="000000"/>
                <w:sz w:val="18"/>
                <w:szCs w:val="18"/>
              </w:rPr>
            </w:pPr>
            <w:r w:rsidRPr="000E2F73">
              <w:rPr>
                <w:rFonts w:ascii="Arial" w:hAnsi="Arial" w:cs="Arial"/>
                <w:b/>
                <w:bCs/>
                <w:color w:val="000000"/>
                <w:sz w:val="18"/>
                <w:szCs w:val="18"/>
              </w:rPr>
              <w:t>Електромонтажні роботи</w:t>
            </w:r>
          </w:p>
        </w:tc>
      </w:tr>
      <w:tr w:rsidR="00A671C0" w:rsidRPr="000E2F73" w14:paraId="293D2EA7" w14:textId="77777777" w:rsidTr="00B65E35">
        <w:trPr>
          <w:trHeight w:val="372"/>
        </w:trPr>
        <w:tc>
          <w:tcPr>
            <w:tcW w:w="519" w:type="dxa"/>
            <w:tcBorders>
              <w:top w:val="nil"/>
              <w:left w:val="single" w:sz="4" w:space="0" w:color="000000"/>
              <w:bottom w:val="single" w:sz="4" w:space="0" w:color="000000"/>
              <w:right w:val="single" w:sz="4" w:space="0" w:color="000000"/>
            </w:tcBorders>
            <w:shd w:val="clear" w:color="auto" w:fill="auto"/>
            <w:vAlign w:val="center"/>
            <w:hideMark/>
          </w:tcPr>
          <w:p w14:paraId="14E4E64B"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128</w:t>
            </w:r>
          </w:p>
        </w:tc>
        <w:tc>
          <w:tcPr>
            <w:tcW w:w="6047" w:type="dxa"/>
            <w:tcBorders>
              <w:top w:val="nil"/>
              <w:left w:val="nil"/>
              <w:bottom w:val="single" w:sz="4" w:space="0" w:color="000000"/>
              <w:right w:val="nil"/>
            </w:tcBorders>
            <w:shd w:val="clear" w:color="auto" w:fill="auto"/>
            <w:vAlign w:val="center"/>
            <w:hideMark/>
          </w:tcPr>
          <w:p w14:paraId="2C63852B" w14:textId="77777777" w:rsidR="00A671C0" w:rsidRPr="000E2F73" w:rsidRDefault="00A671C0">
            <w:pPr>
              <w:rPr>
                <w:rFonts w:ascii="Arial" w:hAnsi="Arial" w:cs="Arial"/>
                <w:color w:val="000000"/>
                <w:sz w:val="18"/>
                <w:szCs w:val="18"/>
              </w:rPr>
            </w:pPr>
            <w:r w:rsidRPr="000E2F73">
              <w:rPr>
                <w:rFonts w:ascii="Arial" w:hAnsi="Arial" w:cs="Arial"/>
                <w:color w:val="000000"/>
                <w:sz w:val="18"/>
                <w:szCs w:val="18"/>
              </w:rPr>
              <w:t>Прокладання проводів при схованій проводці в борознах</w:t>
            </w:r>
          </w:p>
        </w:tc>
        <w:tc>
          <w:tcPr>
            <w:tcW w:w="1381" w:type="dxa"/>
            <w:tcBorders>
              <w:top w:val="nil"/>
              <w:left w:val="single" w:sz="4" w:space="0" w:color="000000"/>
              <w:bottom w:val="single" w:sz="4" w:space="0" w:color="000000"/>
              <w:right w:val="single" w:sz="4" w:space="0" w:color="000000"/>
            </w:tcBorders>
            <w:shd w:val="clear" w:color="auto" w:fill="auto"/>
            <w:vAlign w:val="center"/>
            <w:hideMark/>
          </w:tcPr>
          <w:p w14:paraId="00F885C3"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100мПровод</w:t>
            </w:r>
          </w:p>
        </w:tc>
        <w:tc>
          <w:tcPr>
            <w:tcW w:w="1404" w:type="dxa"/>
            <w:tcBorders>
              <w:top w:val="nil"/>
              <w:left w:val="nil"/>
              <w:bottom w:val="single" w:sz="4" w:space="0" w:color="000000"/>
              <w:right w:val="single" w:sz="4" w:space="0" w:color="000000"/>
            </w:tcBorders>
            <w:shd w:val="clear" w:color="auto" w:fill="auto"/>
            <w:vAlign w:val="center"/>
            <w:hideMark/>
          </w:tcPr>
          <w:p w14:paraId="593033B9"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0,85</w:t>
            </w:r>
          </w:p>
        </w:tc>
      </w:tr>
      <w:tr w:rsidR="00A671C0" w:rsidRPr="000E2F73" w14:paraId="663078D7" w14:textId="77777777" w:rsidTr="00B65E35">
        <w:trPr>
          <w:trHeight w:val="540"/>
        </w:trPr>
        <w:tc>
          <w:tcPr>
            <w:tcW w:w="519" w:type="dxa"/>
            <w:tcBorders>
              <w:top w:val="nil"/>
              <w:left w:val="single" w:sz="4" w:space="0" w:color="000000"/>
              <w:bottom w:val="single" w:sz="4" w:space="0" w:color="000000"/>
              <w:right w:val="single" w:sz="4" w:space="0" w:color="000000"/>
            </w:tcBorders>
            <w:shd w:val="clear" w:color="auto" w:fill="auto"/>
            <w:vAlign w:val="center"/>
            <w:hideMark/>
          </w:tcPr>
          <w:p w14:paraId="2B3397EF"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129</w:t>
            </w:r>
          </w:p>
        </w:tc>
        <w:tc>
          <w:tcPr>
            <w:tcW w:w="6047" w:type="dxa"/>
            <w:tcBorders>
              <w:top w:val="nil"/>
              <w:left w:val="nil"/>
              <w:bottom w:val="single" w:sz="4" w:space="0" w:color="000000"/>
              <w:right w:val="nil"/>
            </w:tcBorders>
            <w:shd w:val="clear" w:color="auto" w:fill="auto"/>
            <w:vAlign w:val="center"/>
            <w:hideMark/>
          </w:tcPr>
          <w:p w14:paraId="75586870" w14:textId="77777777" w:rsidR="00A671C0" w:rsidRPr="000E2F73" w:rsidRDefault="00A671C0">
            <w:pPr>
              <w:rPr>
                <w:rFonts w:ascii="Arial" w:hAnsi="Arial" w:cs="Arial"/>
                <w:color w:val="000000"/>
                <w:sz w:val="18"/>
                <w:szCs w:val="18"/>
              </w:rPr>
            </w:pPr>
            <w:r w:rsidRPr="000E2F73">
              <w:rPr>
                <w:rFonts w:ascii="Arial" w:hAnsi="Arial" w:cs="Arial"/>
                <w:color w:val="000000"/>
                <w:sz w:val="18"/>
                <w:szCs w:val="18"/>
              </w:rPr>
              <w:t>Затягування проводу в труби: першого проводу перерізом, мм2, понад 2,5 до 6</w:t>
            </w:r>
          </w:p>
        </w:tc>
        <w:tc>
          <w:tcPr>
            <w:tcW w:w="1381" w:type="dxa"/>
            <w:tcBorders>
              <w:top w:val="nil"/>
              <w:left w:val="single" w:sz="4" w:space="0" w:color="000000"/>
              <w:bottom w:val="single" w:sz="4" w:space="0" w:color="000000"/>
              <w:right w:val="single" w:sz="4" w:space="0" w:color="000000"/>
            </w:tcBorders>
            <w:shd w:val="clear" w:color="auto" w:fill="auto"/>
            <w:vAlign w:val="center"/>
            <w:hideMark/>
          </w:tcPr>
          <w:p w14:paraId="5BAB8EDE"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100мПровод</w:t>
            </w:r>
          </w:p>
        </w:tc>
        <w:tc>
          <w:tcPr>
            <w:tcW w:w="1404" w:type="dxa"/>
            <w:tcBorders>
              <w:top w:val="nil"/>
              <w:left w:val="nil"/>
              <w:bottom w:val="single" w:sz="4" w:space="0" w:color="000000"/>
              <w:right w:val="single" w:sz="4" w:space="0" w:color="000000"/>
            </w:tcBorders>
            <w:shd w:val="clear" w:color="auto" w:fill="auto"/>
            <w:vAlign w:val="center"/>
            <w:hideMark/>
          </w:tcPr>
          <w:p w14:paraId="5F94AFFD"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2,2</w:t>
            </w:r>
          </w:p>
        </w:tc>
      </w:tr>
      <w:tr w:rsidR="00A671C0" w:rsidRPr="000E2F73" w14:paraId="5C122F55" w14:textId="77777777" w:rsidTr="00B65E35">
        <w:trPr>
          <w:trHeight w:val="228"/>
        </w:trPr>
        <w:tc>
          <w:tcPr>
            <w:tcW w:w="519" w:type="dxa"/>
            <w:tcBorders>
              <w:top w:val="nil"/>
              <w:left w:val="single" w:sz="4" w:space="0" w:color="000000"/>
              <w:bottom w:val="single" w:sz="4" w:space="0" w:color="000000"/>
              <w:right w:val="single" w:sz="4" w:space="0" w:color="000000"/>
            </w:tcBorders>
            <w:shd w:val="clear" w:color="auto" w:fill="auto"/>
            <w:vAlign w:val="center"/>
            <w:hideMark/>
          </w:tcPr>
          <w:p w14:paraId="6C98BA94"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130</w:t>
            </w:r>
          </w:p>
        </w:tc>
        <w:tc>
          <w:tcPr>
            <w:tcW w:w="6047" w:type="dxa"/>
            <w:tcBorders>
              <w:top w:val="nil"/>
              <w:left w:val="nil"/>
              <w:bottom w:val="single" w:sz="4" w:space="0" w:color="000000"/>
              <w:right w:val="nil"/>
            </w:tcBorders>
            <w:shd w:val="clear" w:color="auto" w:fill="auto"/>
            <w:vAlign w:val="center"/>
            <w:hideMark/>
          </w:tcPr>
          <w:p w14:paraId="3A3A9DE0" w14:textId="77777777" w:rsidR="00A671C0" w:rsidRPr="000E2F73" w:rsidRDefault="00A671C0">
            <w:pPr>
              <w:rPr>
                <w:rFonts w:ascii="Arial" w:hAnsi="Arial" w:cs="Arial"/>
                <w:color w:val="000000"/>
                <w:sz w:val="18"/>
                <w:szCs w:val="18"/>
              </w:rPr>
            </w:pPr>
            <w:r w:rsidRPr="000E2F73">
              <w:rPr>
                <w:rFonts w:ascii="Arial" w:hAnsi="Arial" w:cs="Arial"/>
                <w:color w:val="000000"/>
                <w:sz w:val="18"/>
                <w:szCs w:val="18"/>
              </w:rPr>
              <w:t>Гофротруба ф20мм.</w:t>
            </w:r>
          </w:p>
        </w:tc>
        <w:tc>
          <w:tcPr>
            <w:tcW w:w="1381" w:type="dxa"/>
            <w:tcBorders>
              <w:top w:val="nil"/>
              <w:left w:val="single" w:sz="4" w:space="0" w:color="000000"/>
              <w:bottom w:val="single" w:sz="4" w:space="0" w:color="000000"/>
              <w:right w:val="single" w:sz="4" w:space="0" w:color="000000"/>
            </w:tcBorders>
            <w:shd w:val="clear" w:color="auto" w:fill="auto"/>
            <w:vAlign w:val="center"/>
            <w:hideMark/>
          </w:tcPr>
          <w:p w14:paraId="75C7799B"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м</w:t>
            </w:r>
          </w:p>
        </w:tc>
        <w:tc>
          <w:tcPr>
            <w:tcW w:w="1404" w:type="dxa"/>
            <w:tcBorders>
              <w:top w:val="nil"/>
              <w:left w:val="nil"/>
              <w:bottom w:val="single" w:sz="4" w:space="0" w:color="000000"/>
              <w:right w:val="single" w:sz="4" w:space="0" w:color="000000"/>
            </w:tcBorders>
            <w:shd w:val="clear" w:color="auto" w:fill="auto"/>
            <w:vAlign w:val="center"/>
            <w:hideMark/>
          </w:tcPr>
          <w:p w14:paraId="00912A58"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200</w:t>
            </w:r>
          </w:p>
        </w:tc>
      </w:tr>
      <w:tr w:rsidR="00A671C0" w:rsidRPr="000E2F73" w14:paraId="207AC638" w14:textId="77777777" w:rsidTr="00B65E35">
        <w:trPr>
          <w:trHeight w:val="228"/>
        </w:trPr>
        <w:tc>
          <w:tcPr>
            <w:tcW w:w="519" w:type="dxa"/>
            <w:tcBorders>
              <w:top w:val="nil"/>
              <w:left w:val="single" w:sz="4" w:space="0" w:color="000000"/>
              <w:bottom w:val="single" w:sz="4" w:space="0" w:color="000000"/>
              <w:right w:val="single" w:sz="4" w:space="0" w:color="000000"/>
            </w:tcBorders>
            <w:shd w:val="clear" w:color="auto" w:fill="auto"/>
            <w:vAlign w:val="center"/>
            <w:hideMark/>
          </w:tcPr>
          <w:p w14:paraId="40AEC704"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131</w:t>
            </w:r>
          </w:p>
        </w:tc>
        <w:tc>
          <w:tcPr>
            <w:tcW w:w="6047" w:type="dxa"/>
            <w:tcBorders>
              <w:top w:val="nil"/>
              <w:left w:val="nil"/>
              <w:bottom w:val="single" w:sz="4" w:space="0" w:color="000000"/>
              <w:right w:val="nil"/>
            </w:tcBorders>
            <w:shd w:val="clear" w:color="auto" w:fill="auto"/>
            <w:vAlign w:val="center"/>
            <w:hideMark/>
          </w:tcPr>
          <w:p w14:paraId="0C15C26B" w14:textId="77777777" w:rsidR="00A671C0" w:rsidRPr="000E2F73" w:rsidRDefault="00A671C0">
            <w:pPr>
              <w:rPr>
                <w:rFonts w:ascii="Arial" w:hAnsi="Arial" w:cs="Arial"/>
                <w:color w:val="000000"/>
                <w:sz w:val="18"/>
                <w:szCs w:val="18"/>
              </w:rPr>
            </w:pPr>
            <w:r w:rsidRPr="000E2F73">
              <w:rPr>
                <w:rFonts w:ascii="Arial" w:hAnsi="Arial" w:cs="Arial"/>
                <w:color w:val="000000"/>
                <w:sz w:val="18"/>
                <w:szCs w:val="18"/>
              </w:rPr>
              <w:t>Провід ШВВП 3х2,5</w:t>
            </w:r>
          </w:p>
        </w:tc>
        <w:tc>
          <w:tcPr>
            <w:tcW w:w="1381" w:type="dxa"/>
            <w:tcBorders>
              <w:top w:val="nil"/>
              <w:left w:val="single" w:sz="4" w:space="0" w:color="000000"/>
              <w:bottom w:val="single" w:sz="4" w:space="0" w:color="000000"/>
              <w:right w:val="single" w:sz="4" w:space="0" w:color="000000"/>
            </w:tcBorders>
            <w:shd w:val="clear" w:color="auto" w:fill="auto"/>
            <w:vAlign w:val="center"/>
            <w:hideMark/>
          </w:tcPr>
          <w:p w14:paraId="39D02DCE"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м</w:t>
            </w:r>
          </w:p>
        </w:tc>
        <w:tc>
          <w:tcPr>
            <w:tcW w:w="1404" w:type="dxa"/>
            <w:tcBorders>
              <w:top w:val="nil"/>
              <w:left w:val="nil"/>
              <w:bottom w:val="single" w:sz="4" w:space="0" w:color="000000"/>
              <w:right w:val="single" w:sz="4" w:space="0" w:color="000000"/>
            </w:tcBorders>
            <w:shd w:val="clear" w:color="auto" w:fill="auto"/>
            <w:vAlign w:val="center"/>
            <w:hideMark/>
          </w:tcPr>
          <w:p w14:paraId="027A14C0"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214</w:t>
            </w:r>
          </w:p>
        </w:tc>
      </w:tr>
      <w:tr w:rsidR="00A671C0" w:rsidRPr="000E2F73" w14:paraId="4DD62698" w14:textId="77777777" w:rsidTr="00B65E35">
        <w:trPr>
          <w:trHeight w:val="228"/>
        </w:trPr>
        <w:tc>
          <w:tcPr>
            <w:tcW w:w="519" w:type="dxa"/>
            <w:tcBorders>
              <w:top w:val="nil"/>
              <w:left w:val="single" w:sz="4" w:space="0" w:color="000000"/>
              <w:bottom w:val="single" w:sz="4" w:space="0" w:color="000000"/>
              <w:right w:val="single" w:sz="4" w:space="0" w:color="000000"/>
            </w:tcBorders>
            <w:shd w:val="clear" w:color="auto" w:fill="auto"/>
            <w:vAlign w:val="center"/>
            <w:hideMark/>
          </w:tcPr>
          <w:p w14:paraId="21131C3A"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132</w:t>
            </w:r>
          </w:p>
        </w:tc>
        <w:tc>
          <w:tcPr>
            <w:tcW w:w="6047" w:type="dxa"/>
            <w:tcBorders>
              <w:top w:val="nil"/>
              <w:left w:val="nil"/>
              <w:bottom w:val="single" w:sz="4" w:space="0" w:color="000000"/>
              <w:right w:val="nil"/>
            </w:tcBorders>
            <w:shd w:val="clear" w:color="auto" w:fill="auto"/>
            <w:vAlign w:val="center"/>
            <w:hideMark/>
          </w:tcPr>
          <w:p w14:paraId="752EAB4B" w14:textId="77777777" w:rsidR="00A671C0" w:rsidRPr="000E2F73" w:rsidRDefault="00A671C0">
            <w:pPr>
              <w:rPr>
                <w:rFonts w:ascii="Arial" w:hAnsi="Arial" w:cs="Arial"/>
                <w:color w:val="000000"/>
                <w:sz w:val="18"/>
                <w:szCs w:val="18"/>
              </w:rPr>
            </w:pPr>
            <w:r w:rsidRPr="000E2F73">
              <w:rPr>
                <w:rFonts w:ascii="Arial" w:hAnsi="Arial" w:cs="Arial"/>
                <w:color w:val="000000"/>
                <w:sz w:val="18"/>
                <w:szCs w:val="18"/>
              </w:rPr>
              <w:t>Провід ШВВП 3х1,5</w:t>
            </w:r>
          </w:p>
        </w:tc>
        <w:tc>
          <w:tcPr>
            <w:tcW w:w="1381" w:type="dxa"/>
            <w:tcBorders>
              <w:top w:val="nil"/>
              <w:left w:val="single" w:sz="4" w:space="0" w:color="000000"/>
              <w:bottom w:val="single" w:sz="4" w:space="0" w:color="000000"/>
              <w:right w:val="single" w:sz="4" w:space="0" w:color="000000"/>
            </w:tcBorders>
            <w:shd w:val="clear" w:color="auto" w:fill="auto"/>
            <w:vAlign w:val="center"/>
            <w:hideMark/>
          </w:tcPr>
          <w:p w14:paraId="1A6E4E5D"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м</w:t>
            </w:r>
          </w:p>
        </w:tc>
        <w:tc>
          <w:tcPr>
            <w:tcW w:w="1404" w:type="dxa"/>
            <w:tcBorders>
              <w:top w:val="nil"/>
              <w:left w:val="nil"/>
              <w:bottom w:val="single" w:sz="4" w:space="0" w:color="000000"/>
              <w:right w:val="single" w:sz="4" w:space="0" w:color="000000"/>
            </w:tcBorders>
            <w:shd w:val="clear" w:color="auto" w:fill="auto"/>
            <w:vAlign w:val="center"/>
            <w:hideMark/>
          </w:tcPr>
          <w:p w14:paraId="14C111D7"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91</w:t>
            </w:r>
          </w:p>
        </w:tc>
      </w:tr>
      <w:tr w:rsidR="00A671C0" w:rsidRPr="000E2F73" w14:paraId="13970274" w14:textId="77777777" w:rsidTr="00B65E35">
        <w:trPr>
          <w:trHeight w:val="540"/>
        </w:trPr>
        <w:tc>
          <w:tcPr>
            <w:tcW w:w="519" w:type="dxa"/>
            <w:tcBorders>
              <w:top w:val="nil"/>
              <w:left w:val="single" w:sz="4" w:space="0" w:color="000000"/>
              <w:bottom w:val="single" w:sz="4" w:space="0" w:color="000000"/>
              <w:right w:val="single" w:sz="4" w:space="0" w:color="000000"/>
            </w:tcBorders>
            <w:shd w:val="clear" w:color="auto" w:fill="auto"/>
            <w:vAlign w:val="center"/>
            <w:hideMark/>
          </w:tcPr>
          <w:p w14:paraId="2B93659E"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133</w:t>
            </w:r>
          </w:p>
        </w:tc>
        <w:tc>
          <w:tcPr>
            <w:tcW w:w="6047" w:type="dxa"/>
            <w:tcBorders>
              <w:top w:val="nil"/>
              <w:left w:val="nil"/>
              <w:bottom w:val="single" w:sz="4" w:space="0" w:color="000000"/>
              <w:right w:val="nil"/>
            </w:tcBorders>
            <w:shd w:val="clear" w:color="auto" w:fill="auto"/>
            <w:vAlign w:val="center"/>
            <w:hideMark/>
          </w:tcPr>
          <w:p w14:paraId="50AE346A" w14:textId="77777777" w:rsidR="00A671C0" w:rsidRPr="000E2F73" w:rsidRDefault="00A671C0">
            <w:pPr>
              <w:rPr>
                <w:rFonts w:ascii="Arial" w:hAnsi="Arial" w:cs="Arial"/>
                <w:color w:val="000000"/>
                <w:sz w:val="18"/>
                <w:szCs w:val="18"/>
              </w:rPr>
            </w:pPr>
            <w:r w:rsidRPr="000E2F73">
              <w:rPr>
                <w:rFonts w:ascii="Arial" w:hAnsi="Arial" w:cs="Arial"/>
                <w:color w:val="000000"/>
                <w:sz w:val="18"/>
                <w:szCs w:val="18"/>
              </w:rPr>
              <w:t>Установлення вимикачів, перемикачів, штепсельних розеток: штепсельні розетки герметичні та напівгерметичні</w:t>
            </w:r>
          </w:p>
        </w:tc>
        <w:tc>
          <w:tcPr>
            <w:tcW w:w="1381" w:type="dxa"/>
            <w:tcBorders>
              <w:top w:val="nil"/>
              <w:left w:val="single" w:sz="4" w:space="0" w:color="000000"/>
              <w:bottom w:val="single" w:sz="4" w:space="0" w:color="000000"/>
              <w:right w:val="single" w:sz="4" w:space="0" w:color="000000"/>
            </w:tcBorders>
            <w:shd w:val="clear" w:color="auto" w:fill="auto"/>
            <w:vAlign w:val="center"/>
            <w:hideMark/>
          </w:tcPr>
          <w:p w14:paraId="461DB46D"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100 шт</w:t>
            </w:r>
          </w:p>
        </w:tc>
        <w:tc>
          <w:tcPr>
            <w:tcW w:w="1404" w:type="dxa"/>
            <w:tcBorders>
              <w:top w:val="nil"/>
              <w:left w:val="nil"/>
              <w:bottom w:val="single" w:sz="4" w:space="0" w:color="000000"/>
              <w:right w:val="single" w:sz="4" w:space="0" w:color="000000"/>
            </w:tcBorders>
            <w:shd w:val="clear" w:color="auto" w:fill="auto"/>
            <w:vAlign w:val="center"/>
            <w:hideMark/>
          </w:tcPr>
          <w:p w14:paraId="7C9FA557"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0,4</w:t>
            </w:r>
          </w:p>
        </w:tc>
      </w:tr>
      <w:tr w:rsidR="00A671C0" w:rsidRPr="000E2F73" w14:paraId="4763AA78" w14:textId="77777777" w:rsidTr="00B65E35">
        <w:trPr>
          <w:trHeight w:val="228"/>
        </w:trPr>
        <w:tc>
          <w:tcPr>
            <w:tcW w:w="519" w:type="dxa"/>
            <w:tcBorders>
              <w:top w:val="nil"/>
              <w:left w:val="single" w:sz="4" w:space="0" w:color="000000"/>
              <w:bottom w:val="single" w:sz="4" w:space="0" w:color="000000"/>
              <w:right w:val="single" w:sz="4" w:space="0" w:color="000000"/>
            </w:tcBorders>
            <w:shd w:val="clear" w:color="auto" w:fill="auto"/>
            <w:vAlign w:val="center"/>
            <w:hideMark/>
          </w:tcPr>
          <w:p w14:paraId="2345DBC2"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134</w:t>
            </w:r>
          </w:p>
        </w:tc>
        <w:tc>
          <w:tcPr>
            <w:tcW w:w="6047" w:type="dxa"/>
            <w:tcBorders>
              <w:top w:val="nil"/>
              <w:left w:val="nil"/>
              <w:bottom w:val="single" w:sz="4" w:space="0" w:color="000000"/>
              <w:right w:val="nil"/>
            </w:tcBorders>
            <w:shd w:val="clear" w:color="auto" w:fill="auto"/>
            <w:vAlign w:val="center"/>
            <w:hideMark/>
          </w:tcPr>
          <w:p w14:paraId="4A0C5D1F" w14:textId="77777777" w:rsidR="00A671C0" w:rsidRPr="000E2F73" w:rsidRDefault="00A671C0">
            <w:pPr>
              <w:rPr>
                <w:rFonts w:ascii="Arial" w:hAnsi="Arial" w:cs="Arial"/>
                <w:color w:val="000000"/>
                <w:sz w:val="18"/>
                <w:szCs w:val="18"/>
              </w:rPr>
            </w:pPr>
            <w:r w:rsidRPr="000E2F73">
              <w:rPr>
                <w:rFonts w:ascii="Arial" w:hAnsi="Arial" w:cs="Arial"/>
                <w:color w:val="000000"/>
                <w:sz w:val="18"/>
                <w:szCs w:val="18"/>
              </w:rPr>
              <w:t>Розетки одинарні</w:t>
            </w:r>
          </w:p>
        </w:tc>
        <w:tc>
          <w:tcPr>
            <w:tcW w:w="1381" w:type="dxa"/>
            <w:tcBorders>
              <w:top w:val="nil"/>
              <w:left w:val="single" w:sz="4" w:space="0" w:color="000000"/>
              <w:bottom w:val="single" w:sz="4" w:space="0" w:color="000000"/>
              <w:right w:val="single" w:sz="4" w:space="0" w:color="000000"/>
            </w:tcBorders>
            <w:shd w:val="clear" w:color="auto" w:fill="auto"/>
            <w:vAlign w:val="center"/>
            <w:hideMark/>
          </w:tcPr>
          <w:p w14:paraId="575D3837"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шт</w:t>
            </w:r>
          </w:p>
        </w:tc>
        <w:tc>
          <w:tcPr>
            <w:tcW w:w="1404" w:type="dxa"/>
            <w:tcBorders>
              <w:top w:val="nil"/>
              <w:left w:val="nil"/>
              <w:bottom w:val="single" w:sz="4" w:space="0" w:color="000000"/>
              <w:right w:val="single" w:sz="4" w:space="0" w:color="000000"/>
            </w:tcBorders>
            <w:shd w:val="clear" w:color="auto" w:fill="auto"/>
            <w:vAlign w:val="center"/>
            <w:hideMark/>
          </w:tcPr>
          <w:p w14:paraId="2E427A89"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40</w:t>
            </w:r>
          </w:p>
        </w:tc>
      </w:tr>
      <w:tr w:rsidR="00A671C0" w:rsidRPr="000E2F73" w14:paraId="5BE1A995" w14:textId="77777777" w:rsidTr="00B65E35">
        <w:trPr>
          <w:trHeight w:val="228"/>
        </w:trPr>
        <w:tc>
          <w:tcPr>
            <w:tcW w:w="519" w:type="dxa"/>
            <w:tcBorders>
              <w:top w:val="nil"/>
              <w:left w:val="single" w:sz="4" w:space="0" w:color="000000"/>
              <w:bottom w:val="single" w:sz="4" w:space="0" w:color="000000"/>
              <w:right w:val="single" w:sz="4" w:space="0" w:color="000000"/>
            </w:tcBorders>
            <w:shd w:val="clear" w:color="auto" w:fill="auto"/>
            <w:vAlign w:val="center"/>
            <w:hideMark/>
          </w:tcPr>
          <w:p w14:paraId="558F891F"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135</w:t>
            </w:r>
          </w:p>
        </w:tc>
        <w:tc>
          <w:tcPr>
            <w:tcW w:w="6047" w:type="dxa"/>
            <w:tcBorders>
              <w:top w:val="nil"/>
              <w:left w:val="nil"/>
              <w:bottom w:val="single" w:sz="4" w:space="0" w:color="000000"/>
              <w:right w:val="nil"/>
            </w:tcBorders>
            <w:shd w:val="clear" w:color="auto" w:fill="auto"/>
            <w:vAlign w:val="center"/>
            <w:hideMark/>
          </w:tcPr>
          <w:p w14:paraId="7E8C47B2" w14:textId="77777777" w:rsidR="00A671C0" w:rsidRPr="000E2F73" w:rsidRDefault="00A671C0">
            <w:pPr>
              <w:rPr>
                <w:rFonts w:ascii="Arial" w:hAnsi="Arial" w:cs="Arial"/>
                <w:color w:val="000000"/>
                <w:sz w:val="18"/>
                <w:szCs w:val="18"/>
              </w:rPr>
            </w:pPr>
            <w:r w:rsidRPr="000E2F73">
              <w:rPr>
                <w:rFonts w:ascii="Arial" w:hAnsi="Arial" w:cs="Arial"/>
                <w:color w:val="000000"/>
                <w:sz w:val="18"/>
                <w:szCs w:val="18"/>
              </w:rPr>
              <w:t>Рамки 2-х місні</w:t>
            </w:r>
          </w:p>
        </w:tc>
        <w:tc>
          <w:tcPr>
            <w:tcW w:w="1381" w:type="dxa"/>
            <w:tcBorders>
              <w:top w:val="nil"/>
              <w:left w:val="single" w:sz="4" w:space="0" w:color="000000"/>
              <w:bottom w:val="single" w:sz="4" w:space="0" w:color="000000"/>
              <w:right w:val="single" w:sz="4" w:space="0" w:color="000000"/>
            </w:tcBorders>
            <w:shd w:val="clear" w:color="auto" w:fill="auto"/>
            <w:vAlign w:val="center"/>
            <w:hideMark/>
          </w:tcPr>
          <w:p w14:paraId="66A764E8"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шт</w:t>
            </w:r>
          </w:p>
        </w:tc>
        <w:tc>
          <w:tcPr>
            <w:tcW w:w="1404" w:type="dxa"/>
            <w:tcBorders>
              <w:top w:val="nil"/>
              <w:left w:val="nil"/>
              <w:bottom w:val="single" w:sz="4" w:space="0" w:color="000000"/>
              <w:right w:val="single" w:sz="4" w:space="0" w:color="000000"/>
            </w:tcBorders>
            <w:shd w:val="clear" w:color="auto" w:fill="auto"/>
            <w:vAlign w:val="center"/>
            <w:hideMark/>
          </w:tcPr>
          <w:p w14:paraId="3ED71231"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16</w:t>
            </w:r>
          </w:p>
        </w:tc>
      </w:tr>
      <w:tr w:rsidR="00A671C0" w:rsidRPr="000E2F73" w14:paraId="38561F62" w14:textId="77777777" w:rsidTr="00B65E35">
        <w:trPr>
          <w:trHeight w:val="228"/>
        </w:trPr>
        <w:tc>
          <w:tcPr>
            <w:tcW w:w="519" w:type="dxa"/>
            <w:tcBorders>
              <w:top w:val="nil"/>
              <w:left w:val="single" w:sz="4" w:space="0" w:color="000000"/>
              <w:bottom w:val="single" w:sz="4" w:space="0" w:color="000000"/>
              <w:right w:val="single" w:sz="4" w:space="0" w:color="000000"/>
            </w:tcBorders>
            <w:shd w:val="clear" w:color="auto" w:fill="auto"/>
            <w:vAlign w:val="center"/>
            <w:hideMark/>
          </w:tcPr>
          <w:p w14:paraId="7B33936A"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136</w:t>
            </w:r>
          </w:p>
        </w:tc>
        <w:tc>
          <w:tcPr>
            <w:tcW w:w="6047" w:type="dxa"/>
            <w:tcBorders>
              <w:top w:val="nil"/>
              <w:left w:val="nil"/>
              <w:bottom w:val="single" w:sz="4" w:space="0" w:color="000000"/>
              <w:right w:val="nil"/>
            </w:tcBorders>
            <w:shd w:val="clear" w:color="auto" w:fill="auto"/>
            <w:vAlign w:val="center"/>
            <w:hideMark/>
          </w:tcPr>
          <w:p w14:paraId="04AB44FE" w14:textId="77777777" w:rsidR="00A671C0" w:rsidRPr="000E2F73" w:rsidRDefault="00A671C0">
            <w:pPr>
              <w:rPr>
                <w:rFonts w:ascii="Arial" w:hAnsi="Arial" w:cs="Arial"/>
                <w:color w:val="000000"/>
                <w:sz w:val="18"/>
                <w:szCs w:val="18"/>
              </w:rPr>
            </w:pPr>
            <w:r w:rsidRPr="000E2F73">
              <w:rPr>
                <w:rFonts w:ascii="Arial" w:hAnsi="Arial" w:cs="Arial"/>
                <w:color w:val="000000"/>
                <w:sz w:val="18"/>
                <w:szCs w:val="18"/>
              </w:rPr>
              <w:t>Рамки 3-х місні</w:t>
            </w:r>
          </w:p>
        </w:tc>
        <w:tc>
          <w:tcPr>
            <w:tcW w:w="1381" w:type="dxa"/>
            <w:tcBorders>
              <w:top w:val="nil"/>
              <w:left w:val="single" w:sz="4" w:space="0" w:color="000000"/>
              <w:bottom w:val="single" w:sz="4" w:space="0" w:color="000000"/>
              <w:right w:val="single" w:sz="4" w:space="0" w:color="000000"/>
            </w:tcBorders>
            <w:shd w:val="clear" w:color="auto" w:fill="auto"/>
            <w:vAlign w:val="center"/>
            <w:hideMark/>
          </w:tcPr>
          <w:p w14:paraId="398284F0"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шт</w:t>
            </w:r>
          </w:p>
        </w:tc>
        <w:tc>
          <w:tcPr>
            <w:tcW w:w="1404" w:type="dxa"/>
            <w:tcBorders>
              <w:top w:val="nil"/>
              <w:left w:val="nil"/>
              <w:bottom w:val="single" w:sz="4" w:space="0" w:color="000000"/>
              <w:right w:val="single" w:sz="4" w:space="0" w:color="000000"/>
            </w:tcBorders>
            <w:shd w:val="clear" w:color="auto" w:fill="auto"/>
            <w:vAlign w:val="center"/>
            <w:hideMark/>
          </w:tcPr>
          <w:p w14:paraId="5F32BBA9"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1</w:t>
            </w:r>
          </w:p>
        </w:tc>
      </w:tr>
      <w:tr w:rsidR="00A671C0" w:rsidRPr="000E2F73" w14:paraId="0F64E25E" w14:textId="77777777" w:rsidTr="00B65E35">
        <w:trPr>
          <w:trHeight w:val="540"/>
        </w:trPr>
        <w:tc>
          <w:tcPr>
            <w:tcW w:w="519" w:type="dxa"/>
            <w:tcBorders>
              <w:top w:val="nil"/>
              <w:left w:val="single" w:sz="4" w:space="0" w:color="000000"/>
              <w:bottom w:val="single" w:sz="4" w:space="0" w:color="000000"/>
              <w:right w:val="single" w:sz="4" w:space="0" w:color="000000"/>
            </w:tcBorders>
            <w:shd w:val="clear" w:color="auto" w:fill="auto"/>
            <w:vAlign w:val="center"/>
            <w:hideMark/>
          </w:tcPr>
          <w:p w14:paraId="5AFEB609"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137</w:t>
            </w:r>
          </w:p>
        </w:tc>
        <w:tc>
          <w:tcPr>
            <w:tcW w:w="6047" w:type="dxa"/>
            <w:tcBorders>
              <w:top w:val="nil"/>
              <w:left w:val="nil"/>
              <w:bottom w:val="single" w:sz="4" w:space="0" w:color="000000"/>
              <w:right w:val="nil"/>
            </w:tcBorders>
            <w:shd w:val="clear" w:color="auto" w:fill="auto"/>
            <w:vAlign w:val="center"/>
            <w:hideMark/>
          </w:tcPr>
          <w:p w14:paraId="789A6363" w14:textId="77777777" w:rsidR="00A671C0" w:rsidRPr="000E2F73" w:rsidRDefault="00A671C0">
            <w:pPr>
              <w:rPr>
                <w:rFonts w:ascii="Arial" w:hAnsi="Arial" w:cs="Arial"/>
                <w:color w:val="000000"/>
                <w:sz w:val="18"/>
                <w:szCs w:val="18"/>
              </w:rPr>
            </w:pPr>
            <w:r w:rsidRPr="000E2F73">
              <w:rPr>
                <w:rFonts w:ascii="Arial" w:hAnsi="Arial" w:cs="Arial"/>
                <w:color w:val="000000"/>
                <w:sz w:val="18"/>
                <w:szCs w:val="18"/>
              </w:rPr>
              <w:t>Установлення вимикачів, перемикачів, штепсельних розеток: вимикачі утопленого типу при схованій проводці, 2-клавишні</w:t>
            </w:r>
          </w:p>
        </w:tc>
        <w:tc>
          <w:tcPr>
            <w:tcW w:w="1381" w:type="dxa"/>
            <w:tcBorders>
              <w:top w:val="nil"/>
              <w:left w:val="single" w:sz="4" w:space="0" w:color="000000"/>
              <w:bottom w:val="single" w:sz="4" w:space="0" w:color="000000"/>
              <w:right w:val="single" w:sz="4" w:space="0" w:color="000000"/>
            </w:tcBorders>
            <w:shd w:val="clear" w:color="auto" w:fill="auto"/>
            <w:vAlign w:val="center"/>
            <w:hideMark/>
          </w:tcPr>
          <w:p w14:paraId="55E3D14A"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100 шт</w:t>
            </w:r>
          </w:p>
        </w:tc>
        <w:tc>
          <w:tcPr>
            <w:tcW w:w="1404" w:type="dxa"/>
            <w:tcBorders>
              <w:top w:val="nil"/>
              <w:left w:val="nil"/>
              <w:bottom w:val="single" w:sz="4" w:space="0" w:color="000000"/>
              <w:right w:val="single" w:sz="4" w:space="0" w:color="000000"/>
            </w:tcBorders>
            <w:shd w:val="clear" w:color="auto" w:fill="auto"/>
            <w:vAlign w:val="center"/>
            <w:hideMark/>
          </w:tcPr>
          <w:p w14:paraId="1FE0D555"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0,1</w:t>
            </w:r>
          </w:p>
        </w:tc>
      </w:tr>
      <w:tr w:rsidR="00A671C0" w:rsidRPr="000E2F73" w14:paraId="40F7EE03" w14:textId="77777777" w:rsidTr="00B65E35">
        <w:trPr>
          <w:trHeight w:val="228"/>
        </w:trPr>
        <w:tc>
          <w:tcPr>
            <w:tcW w:w="519" w:type="dxa"/>
            <w:tcBorders>
              <w:top w:val="nil"/>
              <w:left w:val="single" w:sz="4" w:space="0" w:color="000000"/>
              <w:bottom w:val="single" w:sz="4" w:space="0" w:color="000000"/>
              <w:right w:val="single" w:sz="4" w:space="0" w:color="000000"/>
            </w:tcBorders>
            <w:shd w:val="clear" w:color="auto" w:fill="auto"/>
            <w:vAlign w:val="center"/>
            <w:hideMark/>
          </w:tcPr>
          <w:p w14:paraId="2C4CE460"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138</w:t>
            </w:r>
          </w:p>
        </w:tc>
        <w:tc>
          <w:tcPr>
            <w:tcW w:w="6047" w:type="dxa"/>
            <w:tcBorders>
              <w:top w:val="nil"/>
              <w:left w:val="nil"/>
              <w:bottom w:val="single" w:sz="4" w:space="0" w:color="000000"/>
              <w:right w:val="nil"/>
            </w:tcBorders>
            <w:shd w:val="clear" w:color="auto" w:fill="auto"/>
            <w:vAlign w:val="center"/>
            <w:hideMark/>
          </w:tcPr>
          <w:p w14:paraId="1CE20182" w14:textId="77777777" w:rsidR="00A671C0" w:rsidRPr="000E2F73" w:rsidRDefault="00A671C0">
            <w:pPr>
              <w:rPr>
                <w:rFonts w:ascii="Arial" w:hAnsi="Arial" w:cs="Arial"/>
                <w:color w:val="000000"/>
                <w:sz w:val="18"/>
                <w:szCs w:val="18"/>
              </w:rPr>
            </w:pPr>
            <w:r w:rsidRPr="000E2F73">
              <w:rPr>
                <w:rFonts w:ascii="Arial" w:hAnsi="Arial" w:cs="Arial"/>
                <w:color w:val="000000"/>
                <w:sz w:val="18"/>
                <w:szCs w:val="18"/>
              </w:rPr>
              <w:t>Вимикачі 2-х клавішні</w:t>
            </w:r>
          </w:p>
        </w:tc>
        <w:tc>
          <w:tcPr>
            <w:tcW w:w="1381" w:type="dxa"/>
            <w:tcBorders>
              <w:top w:val="nil"/>
              <w:left w:val="single" w:sz="4" w:space="0" w:color="000000"/>
              <w:bottom w:val="single" w:sz="4" w:space="0" w:color="000000"/>
              <w:right w:val="single" w:sz="4" w:space="0" w:color="000000"/>
            </w:tcBorders>
            <w:shd w:val="clear" w:color="auto" w:fill="auto"/>
            <w:vAlign w:val="center"/>
            <w:hideMark/>
          </w:tcPr>
          <w:p w14:paraId="25608868"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шт</w:t>
            </w:r>
          </w:p>
        </w:tc>
        <w:tc>
          <w:tcPr>
            <w:tcW w:w="1404" w:type="dxa"/>
            <w:tcBorders>
              <w:top w:val="nil"/>
              <w:left w:val="nil"/>
              <w:bottom w:val="single" w:sz="4" w:space="0" w:color="000000"/>
              <w:right w:val="single" w:sz="4" w:space="0" w:color="000000"/>
            </w:tcBorders>
            <w:shd w:val="clear" w:color="auto" w:fill="auto"/>
            <w:vAlign w:val="center"/>
            <w:hideMark/>
          </w:tcPr>
          <w:p w14:paraId="035DCFC2"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10</w:t>
            </w:r>
          </w:p>
        </w:tc>
      </w:tr>
      <w:tr w:rsidR="00A671C0" w:rsidRPr="000E2F73" w14:paraId="00B892E2" w14:textId="77777777" w:rsidTr="00B65E35">
        <w:trPr>
          <w:trHeight w:val="228"/>
        </w:trPr>
        <w:tc>
          <w:tcPr>
            <w:tcW w:w="519" w:type="dxa"/>
            <w:tcBorders>
              <w:top w:val="nil"/>
              <w:left w:val="single" w:sz="4" w:space="0" w:color="000000"/>
              <w:bottom w:val="single" w:sz="4" w:space="0" w:color="000000"/>
              <w:right w:val="single" w:sz="4" w:space="0" w:color="000000"/>
            </w:tcBorders>
            <w:shd w:val="clear" w:color="auto" w:fill="auto"/>
            <w:vAlign w:val="center"/>
            <w:hideMark/>
          </w:tcPr>
          <w:p w14:paraId="0272CD33"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139</w:t>
            </w:r>
          </w:p>
        </w:tc>
        <w:tc>
          <w:tcPr>
            <w:tcW w:w="6047" w:type="dxa"/>
            <w:tcBorders>
              <w:top w:val="nil"/>
              <w:left w:val="nil"/>
              <w:bottom w:val="single" w:sz="4" w:space="0" w:color="000000"/>
              <w:right w:val="nil"/>
            </w:tcBorders>
            <w:shd w:val="clear" w:color="auto" w:fill="auto"/>
            <w:vAlign w:val="center"/>
            <w:hideMark/>
          </w:tcPr>
          <w:p w14:paraId="0936C46B" w14:textId="77777777" w:rsidR="00A671C0" w:rsidRPr="000E2F73" w:rsidRDefault="00A671C0">
            <w:pPr>
              <w:rPr>
                <w:rFonts w:ascii="Arial" w:hAnsi="Arial" w:cs="Arial"/>
                <w:color w:val="000000"/>
                <w:sz w:val="18"/>
                <w:szCs w:val="18"/>
              </w:rPr>
            </w:pPr>
            <w:r w:rsidRPr="000E2F73">
              <w:rPr>
                <w:rFonts w:ascii="Arial" w:hAnsi="Arial" w:cs="Arial"/>
                <w:color w:val="000000"/>
                <w:sz w:val="18"/>
                <w:szCs w:val="18"/>
              </w:rPr>
              <w:t>Коробки монтажні</w:t>
            </w:r>
          </w:p>
        </w:tc>
        <w:tc>
          <w:tcPr>
            <w:tcW w:w="1381" w:type="dxa"/>
            <w:tcBorders>
              <w:top w:val="nil"/>
              <w:left w:val="single" w:sz="4" w:space="0" w:color="000000"/>
              <w:bottom w:val="single" w:sz="4" w:space="0" w:color="000000"/>
              <w:right w:val="single" w:sz="4" w:space="0" w:color="000000"/>
            </w:tcBorders>
            <w:shd w:val="clear" w:color="auto" w:fill="auto"/>
            <w:vAlign w:val="center"/>
            <w:hideMark/>
          </w:tcPr>
          <w:p w14:paraId="1519FAC4"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шт</w:t>
            </w:r>
          </w:p>
        </w:tc>
        <w:tc>
          <w:tcPr>
            <w:tcW w:w="1404" w:type="dxa"/>
            <w:tcBorders>
              <w:top w:val="nil"/>
              <w:left w:val="nil"/>
              <w:bottom w:val="single" w:sz="4" w:space="0" w:color="000000"/>
              <w:right w:val="single" w:sz="4" w:space="0" w:color="000000"/>
            </w:tcBorders>
            <w:shd w:val="clear" w:color="auto" w:fill="auto"/>
            <w:vAlign w:val="center"/>
            <w:hideMark/>
          </w:tcPr>
          <w:p w14:paraId="20B5FD06"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50</w:t>
            </w:r>
          </w:p>
        </w:tc>
      </w:tr>
      <w:tr w:rsidR="00A671C0" w:rsidRPr="000E2F73" w14:paraId="58045DFF" w14:textId="77777777" w:rsidTr="00B65E35">
        <w:trPr>
          <w:trHeight w:val="228"/>
        </w:trPr>
        <w:tc>
          <w:tcPr>
            <w:tcW w:w="519" w:type="dxa"/>
            <w:tcBorders>
              <w:top w:val="nil"/>
              <w:left w:val="single" w:sz="4" w:space="0" w:color="000000"/>
              <w:bottom w:val="single" w:sz="4" w:space="0" w:color="000000"/>
              <w:right w:val="single" w:sz="4" w:space="0" w:color="000000"/>
            </w:tcBorders>
            <w:shd w:val="clear" w:color="auto" w:fill="auto"/>
            <w:vAlign w:val="center"/>
            <w:hideMark/>
          </w:tcPr>
          <w:p w14:paraId="43E78CB4"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140</w:t>
            </w:r>
          </w:p>
        </w:tc>
        <w:tc>
          <w:tcPr>
            <w:tcW w:w="6047" w:type="dxa"/>
            <w:tcBorders>
              <w:top w:val="nil"/>
              <w:left w:val="nil"/>
              <w:bottom w:val="single" w:sz="4" w:space="0" w:color="000000"/>
              <w:right w:val="nil"/>
            </w:tcBorders>
            <w:shd w:val="clear" w:color="auto" w:fill="auto"/>
            <w:vAlign w:val="center"/>
            <w:hideMark/>
          </w:tcPr>
          <w:p w14:paraId="250DB81D" w14:textId="77777777" w:rsidR="00A671C0" w:rsidRPr="000E2F73" w:rsidRDefault="00A671C0">
            <w:pPr>
              <w:rPr>
                <w:rFonts w:ascii="Arial" w:hAnsi="Arial" w:cs="Arial"/>
                <w:color w:val="000000"/>
                <w:sz w:val="18"/>
                <w:szCs w:val="18"/>
              </w:rPr>
            </w:pPr>
            <w:r w:rsidRPr="000E2F73">
              <w:rPr>
                <w:rFonts w:ascii="Arial" w:hAnsi="Arial" w:cs="Arial"/>
                <w:color w:val="000000"/>
                <w:sz w:val="18"/>
                <w:szCs w:val="18"/>
              </w:rPr>
              <w:t>Коробки розпаєчні</w:t>
            </w:r>
          </w:p>
        </w:tc>
        <w:tc>
          <w:tcPr>
            <w:tcW w:w="1381" w:type="dxa"/>
            <w:tcBorders>
              <w:top w:val="nil"/>
              <w:left w:val="single" w:sz="4" w:space="0" w:color="000000"/>
              <w:bottom w:val="single" w:sz="4" w:space="0" w:color="000000"/>
              <w:right w:val="single" w:sz="4" w:space="0" w:color="000000"/>
            </w:tcBorders>
            <w:shd w:val="clear" w:color="auto" w:fill="auto"/>
            <w:vAlign w:val="center"/>
            <w:hideMark/>
          </w:tcPr>
          <w:p w14:paraId="1A5CE849"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шт</w:t>
            </w:r>
          </w:p>
        </w:tc>
        <w:tc>
          <w:tcPr>
            <w:tcW w:w="1404" w:type="dxa"/>
            <w:tcBorders>
              <w:top w:val="nil"/>
              <w:left w:val="nil"/>
              <w:bottom w:val="single" w:sz="4" w:space="0" w:color="000000"/>
              <w:right w:val="single" w:sz="4" w:space="0" w:color="000000"/>
            </w:tcBorders>
            <w:shd w:val="clear" w:color="auto" w:fill="auto"/>
            <w:vAlign w:val="center"/>
            <w:hideMark/>
          </w:tcPr>
          <w:p w14:paraId="7947F163"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5</w:t>
            </w:r>
          </w:p>
        </w:tc>
      </w:tr>
      <w:tr w:rsidR="00A671C0" w:rsidRPr="000E2F73" w14:paraId="6E2AFE01" w14:textId="77777777" w:rsidTr="00B65E35">
        <w:trPr>
          <w:trHeight w:val="564"/>
        </w:trPr>
        <w:tc>
          <w:tcPr>
            <w:tcW w:w="519" w:type="dxa"/>
            <w:tcBorders>
              <w:top w:val="nil"/>
              <w:left w:val="single" w:sz="4" w:space="0" w:color="000000"/>
              <w:bottom w:val="single" w:sz="4" w:space="0" w:color="000000"/>
              <w:right w:val="single" w:sz="4" w:space="0" w:color="000000"/>
            </w:tcBorders>
            <w:shd w:val="clear" w:color="auto" w:fill="auto"/>
            <w:vAlign w:val="center"/>
            <w:hideMark/>
          </w:tcPr>
          <w:p w14:paraId="3A96E35E"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141</w:t>
            </w:r>
          </w:p>
        </w:tc>
        <w:tc>
          <w:tcPr>
            <w:tcW w:w="6047" w:type="dxa"/>
            <w:tcBorders>
              <w:top w:val="nil"/>
              <w:left w:val="nil"/>
              <w:bottom w:val="single" w:sz="4" w:space="0" w:color="000000"/>
              <w:right w:val="nil"/>
            </w:tcBorders>
            <w:shd w:val="clear" w:color="auto" w:fill="auto"/>
            <w:vAlign w:val="center"/>
            <w:hideMark/>
          </w:tcPr>
          <w:p w14:paraId="499D5DEC" w14:textId="77777777" w:rsidR="00A671C0" w:rsidRPr="000E2F73" w:rsidRDefault="00A671C0">
            <w:pPr>
              <w:rPr>
                <w:rFonts w:ascii="Arial" w:hAnsi="Arial" w:cs="Arial"/>
                <w:color w:val="000000"/>
                <w:sz w:val="18"/>
                <w:szCs w:val="18"/>
              </w:rPr>
            </w:pPr>
            <w:r w:rsidRPr="000E2F73">
              <w:rPr>
                <w:rFonts w:ascii="Arial" w:hAnsi="Arial" w:cs="Arial"/>
                <w:color w:val="000000"/>
                <w:sz w:val="18"/>
                <w:szCs w:val="18"/>
              </w:rPr>
              <w:t>Монтаж світильників для люмінесцентних ламп: в підвісних стелях, кількість ламп, шт, 1</w:t>
            </w:r>
          </w:p>
        </w:tc>
        <w:tc>
          <w:tcPr>
            <w:tcW w:w="1381" w:type="dxa"/>
            <w:tcBorders>
              <w:top w:val="nil"/>
              <w:left w:val="single" w:sz="4" w:space="0" w:color="000000"/>
              <w:bottom w:val="single" w:sz="4" w:space="0" w:color="000000"/>
              <w:right w:val="single" w:sz="4" w:space="0" w:color="000000"/>
            </w:tcBorders>
            <w:shd w:val="clear" w:color="auto" w:fill="auto"/>
            <w:vAlign w:val="center"/>
            <w:hideMark/>
          </w:tcPr>
          <w:p w14:paraId="3528F93B"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100 шт</w:t>
            </w:r>
          </w:p>
        </w:tc>
        <w:tc>
          <w:tcPr>
            <w:tcW w:w="1404" w:type="dxa"/>
            <w:tcBorders>
              <w:top w:val="nil"/>
              <w:left w:val="nil"/>
              <w:bottom w:val="single" w:sz="4" w:space="0" w:color="000000"/>
              <w:right w:val="single" w:sz="4" w:space="0" w:color="000000"/>
            </w:tcBorders>
            <w:shd w:val="clear" w:color="auto" w:fill="auto"/>
            <w:vAlign w:val="center"/>
            <w:hideMark/>
          </w:tcPr>
          <w:p w14:paraId="7FEE25BF"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0,12</w:t>
            </w:r>
          </w:p>
        </w:tc>
      </w:tr>
      <w:tr w:rsidR="00A671C0" w:rsidRPr="000E2F73" w14:paraId="035A03E0" w14:textId="77777777" w:rsidTr="00B65E35">
        <w:trPr>
          <w:trHeight w:val="228"/>
        </w:trPr>
        <w:tc>
          <w:tcPr>
            <w:tcW w:w="519" w:type="dxa"/>
            <w:tcBorders>
              <w:top w:val="nil"/>
              <w:left w:val="single" w:sz="4" w:space="0" w:color="000000"/>
              <w:bottom w:val="single" w:sz="4" w:space="0" w:color="000000"/>
              <w:right w:val="single" w:sz="4" w:space="0" w:color="000000"/>
            </w:tcBorders>
            <w:shd w:val="clear" w:color="auto" w:fill="auto"/>
            <w:vAlign w:val="center"/>
            <w:hideMark/>
          </w:tcPr>
          <w:p w14:paraId="025F62AE"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142</w:t>
            </w:r>
          </w:p>
        </w:tc>
        <w:tc>
          <w:tcPr>
            <w:tcW w:w="6047" w:type="dxa"/>
            <w:tcBorders>
              <w:top w:val="nil"/>
              <w:left w:val="nil"/>
              <w:bottom w:val="single" w:sz="4" w:space="0" w:color="000000"/>
              <w:right w:val="nil"/>
            </w:tcBorders>
            <w:shd w:val="clear" w:color="auto" w:fill="auto"/>
            <w:vAlign w:val="center"/>
            <w:hideMark/>
          </w:tcPr>
          <w:p w14:paraId="2059597F" w14:textId="77777777" w:rsidR="00A671C0" w:rsidRPr="000E2F73" w:rsidRDefault="00A671C0">
            <w:pPr>
              <w:rPr>
                <w:rFonts w:ascii="Arial" w:hAnsi="Arial" w:cs="Arial"/>
                <w:color w:val="000000"/>
                <w:sz w:val="18"/>
                <w:szCs w:val="18"/>
              </w:rPr>
            </w:pPr>
            <w:r w:rsidRPr="000E2F73">
              <w:rPr>
                <w:rFonts w:ascii="Arial" w:hAnsi="Arial" w:cs="Arial"/>
                <w:color w:val="000000"/>
                <w:sz w:val="18"/>
                <w:szCs w:val="18"/>
              </w:rPr>
              <w:t>Світильник LED 600х600</w:t>
            </w:r>
          </w:p>
        </w:tc>
        <w:tc>
          <w:tcPr>
            <w:tcW w:w="1381" w:type="dxa"/>
            <w:tcBorders>
              <w:top w:val="nil"/>
              <w:left w:val="single" w:sz="4" w:space="0" w:color="000000"/>
              <w:bottom w:val="single" w:sz="4" w:space="0" w:color="000000"/>
              <w:right w:val="single" w:sz="4" w:space="0" w:color="000000"/>
            </w:tcBorders>
            <w:shd w:val="clear" w:color="auto" w:fill="auto"/>
            <w:vAlign w:val="center"/>
            <w:hideMark/>
          </w:tcPr>
          <w:p w14:paraId="1ECB1E08"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шт</w:t>
            </w:r>
          </w:p>
        </w:tc>
        <w:tc>
          <w:tcPr>
            <w:tcW w:w="1404" w:type="dxa"/>
            <w:tcBorders>
              <w:top w:val="nil"/>
              <w:left w:val="nil"/>
              <w:bottom w:val="single" w:sz="4" w:space="0" w:color="000000"/>
              <w:right w:val="single" w:sz="4" w:space="0" w:color="000000"/>
            </w:tcBorders>
            <w:shd w:val="clear" w:color="auto" w:fill="auto"/>
            <w:vAlign w:val="center"/>
            <w:hideMark/>
          </w:tcPr>
          <w:p w14:paraId="714BC88F"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12</w:t>
            </w:r>
          </w:p>
        </w:tc>
      </w:tr>
      <w:tr w:rsidR="00A671C0" w:rsidRPr="000E2F73" w14:paraId="1AB22D4F" w14:textId="77777777" w:rsidTr="00B65E35">
        <w:trPr>
          <w:trHeight w:val="540"/>
        </w:trPr>
        <w:tc>
          <w:tcPr>
            <w:tcW w:w="519" w:type="dxa"/>
            <w:tcBorders>
              <w:top w:val="nil"/>
              <w:left w:val="single" w:sz="4" w:space="0" w:color="000000"/>
              <w:bottom w:val="single" w:sz="4" w:space="0" w:color="000000"/>
              <w:right w:val="single" w:sz="4" w:space="0" w:color="000000"/>
            </w:tcBorders>
            <w:shd w:val="clear" w:color="auto" w:fill="auto"/>
            <w:vAlign w:val="center"/>
            <w:hideMark/>
          </w:tcPr>
          <w:p w14:paraId="2F534779"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143</w:t>
            </w:r>
          </w:p>
        </w:tc>
        <w:tc>
          <w:tcPr>
            <w:tcW w:w="6047" w:type="dxa"/>
            <w:tcBorders>
              <w:top w:val="nil"/>
              <w:left w:val="nil"/>
              <w:bottom w:val="single" w:sz="4" w:space="0" w:color="000000"/>
              <w:right w:val="nil"/>
            </w:tcBorders>
            <w:shd w:val="clear" w:color="auto" w:fill="auto"/>
            <w:vAlign w:val="center"/>
            <w:hideMark/>
          </w:tcPr>
          <w:p w14:paraId="28E9AF0C" w14:textId="77777777" w:rsidR="00A671C0" w:rsidRPr="000E2F73" w:rsidRDefault="00A671C0">
            <w:pPr>
              <w:rPr>
                <w:rFonts w:ascii="Arial" w:hAnsi="Arial" w:cs="Arial"/>
                <w:color w:val="000000"/>
                <w:sz w:val="18"/>
                <w:szCs w:val="18"/>
              </w:rPr>
            </w:pPr>
            <w:r w:rsidRPr="000E2F73">
              <w:rPr>
                <w:rFonts w:ascii="Arial" w:hAnsi="Arial" w:cs="Arial"/>
                <w:color w:val="000000"/>
                <w:sz w:val="18"/>
                <w:szCs w:val="18"/>
              </w:rPr>
              <w:t>Установлення вимикачів, перемикачів, штепсельних розеток: вимикачі та перемикачі пакетні 2-х і 3-х полюсні на струм, А, до 25</w:t>
            </w:r>
          </w:p>
        </w:tc>
        <w:tc>
          <w:tcPr>
            <w:tcW w:w="1381" w:type="dxa"/>
            <w:tcBorders>
              <w:top w:val="nil"/>
              <w:left w:val="single" w:sz="4" w:space="0" w:color="000000"/>
              <w:bottom w:val="single" w:sz="4" w:space="0" w:color="000000"/>
              <w:right w:val="single" w:sz="4" w:space="0" w:color="000000"/>
            </w:tcBorders>
            <w:shd w:val="clear" w:color="auto" w:fill="auto"/>
            <w:vAlign w:val="center"/>
            <w:hideMark/>
          </w:tcPr>
          <w:p w14:paraId="27ED1AC8"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100 шт</w:t>
            </w:r>
          </w:p>
        </w:tc>
        <w:tc>
          <w:tcPr>
            <w:tcW w:w="1404" w:type="dxa"/>
            <w:tcBorders>
              <w:top w:val="nil"/>
              <w:left w:val="nil"/>
              <w:bottom w:val="single" w:sz="4" w:space="0" w:color="000000"/>
              <w:right w:val="single" w:sz="4" w:space="0" w:color="000000"/>
            </w:tcBorders>
            <w:shd w:val="clear" w:color="auto" w:fill="auto"/>
            <w:vAlign w:val="center"/>
            <w:hideMark/>
          </w:tcPr>
          <w:p w14:paraId="4E291FB4"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0,08</w:t>
            </w:r>
          </w:p>
        </w:tc>
      </w:tr>
      <w:tr w:rsidR="00A671C0" w:rsidRPr="000E2F73" w14:paraId="0EB05CD0" w14:textId="77777777" w:rsidTr="00B65E35">
        <w:trPr>
          <w:trHeight w:val="228"/>
        </w:trPr>
        <w:tc>
          <w:tcPr>
            <w:tcW w:w="519" w:type="dxa"/>
            <w:tcBorders>
              <w:top w:val="nil"/>
              <w:left w:val="single" w:sz="4" w:space="0" w:color="000000"/>
              <w:bottom w:val="single" w:sz="4" w:space="0" w:color="000000"/>
              <w:right w:val="single" w:sz="4" w:space="0" w:color="000000"/>
            </w:tcBorders>
            <w:shd w:val="clear" w:color="auto" w:fill="auto"/>
            <w:vAlign w:val="center"/>
            <w:hideMark/>
          </w:tcPr>
          <w:p w14:paraId="4080FF46"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144</w:t>
            </w:r>
          </w:p>
        </w:tc>
        <w:tc>
          <w:tcPr>
            <w:tcW w:w="6047" w:type="dxa"/>
            <w:tcBorders>
              <w:top w:val="nil"/>
              <w:left w:val="nil"/>
              <w:bottom w:val="single" w:sz="4" w:space="0" w:color="000000"/>
              <w:right w:val="nil"/>
            </w:tcBorders>
            <w:shd w:val="clear" w:color="auto" w:fill="auto"/>
            <w:vAlign w:val="center"/>
            <w:hideMark/>
          </w:tcPr>
          <w:p w14:paraId="2FCDF686" w14:textId="77777777" w:rsidR="00A671C0" w:rsidRPr="000E2F73" w:rsidRDefault="00A671C0">
            <w:pPr>
              <w:rPr>
                <w:rFonts w:ascii="Arial" w:hAnsi="Arial" w:cs="Arial"/>
                <w:color w:val="000000"/>
                <w:sz w:val="18"/>
                <w:szCs w:val="18"/>
              </w:rPr>
            </w:pPr>
            <w:r w:rsidRPr="000E2F73">
              <w:rPr>
                <w:rFonts w:ascii="Arial" w:hAnsi="Arial" w:cs="Arial"/>
                <w:color w:val="000000"/>
                <w:sz w:val="18"/>
                <w:szCs w:val="18"/>
              </w:rPr>
              <w:t>Вимикач автоматичний 10А</w:t>
            </w:r>
          </w:p>
        </w:tc>
        <w:tc>
          <w:tcPr>
            <w:tcW w:w="1381" w:type="dxa"/>
            <w:tcBorders>
              <w:top w:val="nil"/>
              <w:left w:val="single" w:sz="4" w:space="0" w:color="000000"/>
              <w:bottom w:val="single" w:sz="4" w:space="0" w:color="000000"/>
              <w:right w:val="single" w:sz="4" w:space="0" w:color="000000"/>
            </w:tcBorders>
            <w:shd w:val="clear" w:color="auto" w:fill="auto"/>
            <w:vAlign w:val="center"/>
            <w:hideMark/>
          </w:tcPr>
          <w:p w14:paraId="0B774135"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шт</w:t>
            </w:r>
          </w:p>
        </w:tc>
        <w:tc>
          <w:tcPr>
            <w:tcW w:w="1404" w:type="dxa"/>
            <w:tcBorders>
              <w:top w:val="nil"/>
              <w:left w:val="nil"/>
              <w:bottom w:val="single" w:sz="4" w:space="0" w:color="000000"/>
              <w:right w:val="single" w:sz="4" w:space="0" w:color="000000"/>
            </w:tcBorders>
            <w:shd w:val="clear" w:color="auto" w:fill="auto"/>
            <w:vAlign w:val="center"/>
            <w:hideMark/>
          </w:tcPr>
          <w:p w14:paraId="790D4F83"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4</w:t>
            </w:r>
          </w:p>
        </w:tc>
      </w:tr>
      <w:tr w:rsidR="00A671C0" w:rsidRPr="000E2F73" w14:paraId="71D92EAA" w14:textId="77777777" w:rsidTr="00B65E35">
        <w:trPr>
          <w:trHeight w:val="228"/>
        </w:trPr>
        <w:tc>
          <w:tcPr>
            <w:tcW w:w="519" w:type="dxa"/>
            <w:tcBorders>
              <w:top w:val="nil"/>
              <w:left w:val="single" w:sz="4" w:space="0" w:color="000000"/>
              <w:bottom w:val="single" w:sz="4" w:space="0" w:color="000000"/>
              <w:right w:val="single" w:sz="4" w:space="0" w:color="000000"/>
            </w:tcBorders>
            <w:shd w:val="clear" w:color="auto" w:fill="auto"/>
            <w:vAlign w:val="center"/>
            <w:hideMark/>
          </w:tcPr>
          <w:p w14:paraId="1EE553BB"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145</w:t>
            </w:r>
          </w:p>
        </w:tc>
        <w:tc>
          <w:tcPr>
            <w:tcW w:w="6047" w:type="dxa"/>
            <w:tcBorders>
              <w:top w:val="nil"/>
              <w:left w:val="nil"/>
              <w:bottom w:val="single" w:sz="4" w:space="0" w:color="000000"/>
              <w:right w:val="nil"/>
            </w:tcBorders>
            <w:shd w:val="clear" w:color="auto" w:fill="auto"/>
            <w:vAlign w:val="center"/>
            <w:hideMark/>
          </w:tcPr>
          <w:p w14:paraId="5ECA014D" w14:textId="77777777" w:rsidR="00A671C0" w:rsidRPr="000E2F73" w:rsidRDefault="00A671C0">
            <w:pPr>
              <w:rPr>
                <w:rFonts w:ascii="Arial" w:hAnsi="Arial" w:cs="Arial"/>
                <w:color w:val="000000"/>
                <w:sz w:val="18"/>
                <w:szCs w:val="18"/>
              </w:rPr>
            </w:pPr>
            <w:r w:rsidRPr="000E2F73">
              <w:rPr>
                <w:rFonts w:ascii="Arial" w:hAnsi="Arial" w:cs="Arial"/>
                <w:color w:val="000000"/>
                <w:sz w:val="18"/>
                <w:szCs w:val="18"/>
              </w:rPr>
              <w:t>Вимикач автоматичний 16А</w:t>
            </w:r>
          </w:p>
        </w:tc>
        <w:tc>
          <w:tcPr>
            <w:tcW w:w="1381" w:type="dxa"/>
            <w:tcBorders>
              <w:top w:val="nil"/>
              <w:left w:val="single" w:sz="4" w:space="0" w:color="000000"/>
              <w:bottom w:val="single" w:sz="4" w:space="0" w:color="000000"/>
              <w:right w:val="single" w:sz="4" w:space="0" w:color="000000"/>
            </w:tcBorders>
            <w:shd w:val="clear" w:color="auto" w:fill="auto"/>
            <w:vAlign w:val="center"/>
            <w:hideMark/>
          </w:tcPr>
          <w:p w14:paraId="06A0D50C"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шт</w:t>
            </w:r>
          </w:p>
        </w:tc>
        <w:tc>
          <w:tcPr>
            <w:tcW w:w="1404" w:type="dxa"/>
            <w:tcBorders>
              <w:top w:val="nil"/>
              <w:left w:val="nil"/>
              <w:bottom w:val="single" w:sz="4" w:space="0" w:color="000000"/>
              <w:right w:val="single" w:sz="4" w:space="0" w:color="000000"/>
            </w:tcBorders>
            <w:shd w:val="clear" w:color="auto" w:fill="auto"/>
            <w:vAlign w:val="center"/>
            <w:hideMark/>
          </w:tcPr>
          <w:p w14:paraId="6319DA51"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4</w:t>
            </w:r>
          </w:p>
        </w:tc>
      </w:tr>
      <w:tr w:rsidR="00A671C0" w:rsidRPr="000E2F73" w14:paraId="69C1301C" w14:textId="77777777" w:rsidTr="00B65E35">
        <w:trPr>
          <w:trHeight w:val="720"/>
        </w:trPr>
        <w:tc>
          <w:tcPr>
            <w:tcW w:w="519" w:type="dxa"/>
            <w:tcBorders>
              <w:top w:val="nil"/>
              <w:left w:val="single" w:sz="4" w:space="0" w:color="000000"/>
              <w:bottom w:val="single" w:sz="4" w:space="0" w:color="000000"/>
              <w:right w:val="single" w:sz="4" w:space="0" w:color="000000"/>
            </w:tcBorders>
            <w:shd w:val="clear" w:color="auto" w:fill="auto"/>
            <w:vAlign w:val="center"/>
            <w:hideMark/>
          </w:tcPr>
          <w:p w14:paraId="33E01669"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146</w:t>
            </w:r>
          </w:p>
        </w:tc>
        <w:tc>
          <w:tcPr>
            <w:tcW w:w="6047" w:type="dxa"/>
            <w:tcBorders>
              <w:top w:val="nil"/>
              <w:left w:val="nil"/>
              <w:bottom w:val="single" w:sz="4" w:space="0" w:color="000000"/>
              <w:right w:val="nil"/>
            </w:tcBorders>
            <w:shd w:val="clear" w:color="auto" w:fill="auto"/>
            <w:vAlign w:val="center"/>
            <w:hideMark/>
          </w:tcPr>
          <w:p w14:paraId="36C88E4A" w14:textId="77777777" w:rsidR="00A671C0" w:rsidRPr="000E2F73" w:rsidRDefault="00A671C0">
            <w:pPr>
              <w:rPr>
                <w:rFonts w:ascii="Arial" w:hAnsi="Arial" w:cs="Arial"/>
                <w:color w:val="000000"/>
                <w:sz w:val="18"/>
                <w:szCs w:val="18"/>
              </w:rPr>
            </w:pPr>
            <w:r w:rsidRPr="000E2F73">
              <w:rPr>
                <w:rFonts w:ascii="Arial" w:hAnsi="Arial" w:cs="Arial"/>
                <w:color w:val="000000"/>
                <w:sz w:val="18"/>
                <w:szCs w:val="18"/>
              </w:rPr>
              <w:t>Установлення вимикачів, перемикачів, штепсельних розеток: вимикачі та перемикачі пакетні 2-х і 3-х полюсні на струм, А, понад 25 до 100</w:t>
            </w:r>
          </w:p>
        </w:tc>
        <w:tc>
          <w:tcPr>
            <w:tcW w:w="1381" w:type="dxa"/>
            <w:tcBorders>
              <w:top w:val="nil"/>
              <w:left w:val="single" w:sz="4" w:space="0" w:color="000000"/>
              <w:bottom w:val="single" w:sz="4" w:space="0" w:color="000000"/>
              <w:right w:val="single" w:sz="4" w:space="0" w:color="000000"/>
            </w:tcBorders>
            <w:shd w:val="clear" w:color="auto" w:fill="auto"/>
            <w:vAlign w:val="center"/>
            <w:hideMark/>
          </w:tcPr>
          <w:p w14:paraId="4707860C"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100 шт</w:t>
            </w:r>
          </w:p>
        </w:tc>
        <w:tc>
          <w:tcPr>
            <w:tcW w:w="1404" w:type="dxa"/>
            <w:tcBorders>
              <w:top w:val="nil"/>
              <w:left w:val="nil"/>
              <w:bottom w:val="single" w:sz="4" w:space="0" w:color="000000"/>
              <w:right w:val="single" w:sz="4" w:space="0" w:color="000000"/>
            </w:tcBorders>
            <w:shd w:val="clear" w:color="auto" w:fill="auto"/>
            <w:vAlign w:val="center"/>
            <w:hideMark/>
          </w:tcPr>
          <w:p w14:paraId="06AE5A0C"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0,01</w:t>
            </w:r>
          </w:p>
        </w:tc>
      </w:tr>
      <w:tr w:rsidR="00A671C0" w:rsidRPr="000E2F73" w14:paraId="5A171D25" w14:textId="77777777" w:rsidTr="00B65E35">
        <w:trPr>
          <w:trHeight w:val="228"/>
        </w:trPr>
        <w:tc>
          <w:tcPr>
            <w:tcW w:w="519" w:type="dxa"/>
            <w:tcBorders>
              <w:top w:val="nil"/>
              <w:left w:val="single" w:sz="4" w:space="0" w:color="000000"/>
              <w:bottom w:val="single" w:sz="4" w:space="0" w:color="000000"/>
              <w:right w:val="single" w:sz="4" w:space="0" w:color="000000"/>
            </w:tcBorders>
            <w:shd w:val="clear" w:color="auto" w:fill="auto"/>
            <w:vAlign w:val="center"/>
            <w:hideMark/>
          </w:tcPr>
          <w:p w14:paraId="335F9364"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147</w:t>
            </w:r>
          </w:p>
        </w:tc>
        <w:tc>
          <w:tcPr>
            <w:tcW w:w="6047" w:type="dxa"/>
            <w:tcBorders>
              <w:top w:val="nil"/>
              <w:left w:val="nil"/>
              <w:bottom w:val="single" w:sz="4" w:space="0" w:color="000000"/>
              <w:right w:val="nil"/>
            </w:tcBorders>
            <w:shd w:val="clear" w:color="auto" w:fill="auto"/>
            <w:vAlign w:val="center"/>
            <w:hideMark/>
          </w:tcPr>
          <w:p w14:paraId="74A62869" w14:textId="77777777" w:rsidR="00A671C0" w:rsidRPr="000E2F73" w:rsidRDefault="00A671C0">
            <w:pPr>
              <w:rPr>
                <w:rFonts w:ascii="Arial" w:hAnsi="Arial" w:cs="Arial"/>
                <w:color w:val="000000"/>
                <w:sz w:val="18"/>
                <w:szCs w:val="18"/>
              </w:rPr>
            </w:pPr>
            <w:r w:rsidRPr="000E2F73">
              <w:rPr>
                <w:rFonts w:ascii="Arial" w:hAnsi="Arial" w:cs="Arial"/>
                <w:color w:val="000000"/>
                <w:sz w:val="18"/>
                <w:szCs w:val="18"/>
              </w:rPr>
              <w:t>Вимикач автоматичний 32А</w:t>
            </w:r>
          </w:p>
        </w:tc>
        <w:tc>
          <w:tcPr>
            <w:tcW w:w="1381" w:type="dxa"/>
            <w:tcBorders>
              <w:top w:val="nil"/>
              <w:left w:val="single" w:sz="4" w:space="0" w:color="000000"/>
              <w:bottom w:val="single" w:sz="4" w:space="0" w:color="000000"/>
              <w:right w:val="single" w:sz="4" w:space="0" w:color="000000"/>
            </w:tcBorders>
            <w:shd w:val="clear" w:color="auto" w:fill="auto"/>
            <w:vAlign w:val="center"/>
            <w:hideMark/>
          </w:tcPr>
          <w:p w14:paraId="2569301E"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шт</w:t>
            </w:r>
          </w:p>
        </w:tc>
        <w:tc>
          <w:tcPr>
            <w:tcW w:w="1404" w:type="dxa"/>
            <w:tcBorders>
              <w:top w:val="nil"/>
              <w:left w:val="nil"/>
              <w:bottom w:val="single" w:sz="4" w:space="0" w:color="000000"/>
              <w:right w:val="single" w:sz="4" w:space="0" w:color="000000"/>
            </w:tcBorders>
            <w:shd w:val="clear" w:color="auto" w:fill="auto"/>
            <w:vAlign w:val="center"/>
            <w:hideMark/>
          </w:tcPr>
          <w:p w14:paraId="4F67BEFF"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1</w:t>
            </w:r>
          </w:p>
        </w:tc>
      </w:tr>
      <w:tr w:rsidR="00A671C0" w:rsidRPr="000E2F73" w14:paraId="25B69EA0" w14:textId="77777777" w:rsidTr="00B65E35">
        <w:trPr>
          <w:trHeight w:val="228"/>
        </w:trPr>
        <w:tc>
          <w:tcPr>
            <w:tcW w:w="519" w:type="dxa"/>
            <w:tcBorders>
              <w:top w:val="nil"/>
              <w:left w:val="single" w:sz="4" w:space="0" w:color="000000"/>
              <w:bottom w:val="single" w:sz="4" w:space="0" w:color="000000"/>
              <w:right w:val="single" w:sz="4" w:space="0" w:color="000000"/>
            </w:tcBorders>
            <w:shd w:val="clear" w:color="auto" w:fill="auto"/>
            <w:vAlign w:val="center"/>
            <w:hideMark/>
          </w:tcPr>
          <w:p w14:paraId="43C5EC7B"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148</w:t>
            </w:r>
          </w:p>
        </w:tc>
        <w:tc>
          <w:tcPr>
            <w:tcW w:w="6047" w:type="dxa"/>
            <w:tcBorders>
              <w:top w:val="nil"/>
              <w:left w:val="nil"/>
              <w:bottom w:val="single" w:sz="4" w:space="0" w:color="000000"/>
              <w:right w:val="nil"/>
            </w:tcBorders>
            <w:shd w:val="clear" w:color="auto" w:fill="auto"/>
            <w:vAlign w:val="center"/>
            <w:hideMark/>
          </w:tcPr>
          <w:p w14:paraId="1B0E14EF" w14:textId="77777777" w:rsidR="00A671C0" w:rsidRPr="000E2F73" w:rsidRDefault="00A671C0">
            <w:pPr>
              <w:rPr>
                <w:rFonts w:ascii="Arial" w:hAnsi="Arial" w:cs="Arial"/>
                <w:color w:val="000000"/>
                <w:sz w:val="18"/>
                <w:szCs w:val="18"/>
              </w:rPr>
            </w:pPr>
            <w:r w:rsidRPr="000E2F73">
              <w:rPr>
                <w:rFonts w:ascii="Arial" w:hAnsi="Arial" w:cs="Arial"/>
                <w:color w:val="000000"/>
                <w:sz w:val="18"/>
                <w:szCs w:val="18"/>
              </w:rPr>
              <w:t>Монтаж світильників для ламп розжарювання: 1-лампового бра</w:t>
            </w:r>
          </w:p>
        </w:tc>
        <w:tc>
          <w:tcPr>
            <w:tcW w:w="1381" w:type="dxa"/>
            <w:tcBorders>
              <w:top w:val="nil"/>
              <w:left w:val="single" w:sz="4" w:space="0" w:color="000000"/>
              <w:bottom w:val="single" w:sz="4" w:space="0" w:color="000000"/>
              <w:right w:val="single" w:sz="4" w:space="0" w:color="000000"/>
            </w:tcBorders>
            <w:shd w:val="clear" w:color="auto" w:fill="auto"/>
            <w:vAlign w:val="center"/>
            <w:hideMark/>
          </w:tcPr>
          <w:p w14:paraId="0645DE08"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100 шт</w:t>
            </w:r>
          </w:p>
        </w:tc>
        <w:tc>
          <w:tcPr>
            <w:tcW w:w="1404" w:type="dxa"/>
            <w:tcBorders>
              <w:top w:val="nil"/>
              <w:left w:val="nil"/>
              <w:bottom w:val="single" w:sz="4" w:space="0" w:color="000000"/>
              <w:right w:val="single" w:sz="4" w:space="0" w:color="000000"/>
            </w:tcBorders>
            <w:shd w:val="clear" w:color="auto" w:fill="auto"/>
            <w:vAlign w:val="center"/>
            <w:hideMark/>
          </w:tcPr>
          <w:p w14:paraId="41639E24"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0,05</w:t>
            </w:r>
          </w:p>
        </w:tc>
      </w:tr>
      <w:tr w:rsidR="00A671C0" w:rsidRPr="000E2F73" w14:paraId="69BB426C" w14:textId="77777777" w:rsidTr="00B65E35">
        <w:trPr>
          <w:trHeight w:val="228"/>
        </w:trPr>
        <w:tc>
          <w:tcPr>
            <w:tcW w:w="519" w:type="dxa"/>
            <w:tcBorders>
              <w:top w:val="nil"/>
              <w:left w:val="single" w:sz="4" w:space="0" w:color="000000"/>
              <w:bottom w:val="single" w:sz="4" w:space="0" w:color="000000"/>
              <w:right w:val="single" w:sz="4" w:space="0" w:color="000000"/>
            </w:tcBorders>
            <w:shd w:val="clear" w:color="auto" w:fill="auto"/>
            <w:vAlign w:val="center"/>
            <w:hideMark/>
          </w:tcPr>
          <w:p w14:paraId="69F027E7"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149</w:t>
            </w:r>
          </w:p>
        </w:tc>
        <w:tc>
          <w:tcPr>
            <w:tcW w:w="6047" w:type="dxa"/>
            <w:tcBorders>
              <w:top w:val="nil"/>
              <w:left w:val="nil"/>
              <w:bottom w:val="single" w:sz="4" w:space="0" w:color="000000"/>
              <w:right w:val="nil"/>
            </w:tcBorders>
            <w:shd w:val="clear" w:color="auto" w:fill="auto"/>
            <w:vAlign w:val="center"/>
            <w:hideMark/>
          </w:tcPr>
          <w:p w14:paraId="3D37C992" w14:textId="77777777" w:rsidR="00A671C0" w:rsidRPr="000E2F73" w:rsidRDefault="00A671C0">
            <w:pPr>
              <w:rPr>
                <w:rFonts w:ascii="Arial" w:hAnsi="Arial" w:cs="Arial"/>
                <w:color w:val="000000"/>
                <w:sz w:val="18"/>
                <w:szCs w:val="18"/>
              </w:rPr>
            </w:pPr>
            <w:r w:rsidRPr="000E2F73">
              <w:rPr>
                <w:rFonts w:ascii="Arial" w:hAnsi="Arial" w:cs="Arial"/>
                <w:color w:val="000000"/>
                <w:sz w:val="18"/>
                <w:szCs w:val="18"/>
              </w:rPr>
              <w:t>Світильник круглий LED 12Вт</w:t>
            </w:r>
          </w:p>
        </w:tc>
        <w:tc>
          <w:tcPr>
            <w:tcW w:w="1381" w:type="dxa"/>
            <w:tcBorders>
              <w:top w:val="nil"/>
              <w:left w:val="single" w:sz="4" w:space="0" w:color="000000"/>
              <w:bottom w:val="single" w:sz="4" w:space="0" w:color="000000"/>
              <w:right w:val="single" w:sz="4" w:space="0" w:color="000000"/>
            </w:tcBorders>
            <w:shd w:val="clear" w:color="auto" w:fill="auto"/>
            <w:vAlign w:val="center"/>
            <w:hideMark/>
          </w:tcPr>
          <w:p w14:paraId="203CBB29"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шт</w:t>
            </w:r>
          </w:p>
        </w:tc>
        <w:tc>
          <w:tcPr>
            <w:tcW w:w="1404" w:type="dxa"/>
            <w:tcBorders>
              <w:top w:val="nil"/>
              <w:left w:val="nil"/>
              <w:bottom w:val="single" w:sz="4" w:space="0" w:color="000000"/>
              <w:right w:val="single" w:sz="4" w:space="0" w:color="000000"/>
            </w:tcBorders>
            <w:shd w:val="clear" w:color="auto" w:fill="auto"/>
            <w:vAlign w:val="center"/>
            <w:hideMark/>
          </w:tcPr>
          <w:p w14:paraId="54E4D48F"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5</w:t>
            </w:r>
          </w:p>
        </w:tc>
      </w:tr>
      <w:tr w:rsidR="00A671C0" w:rsidRPr="000E2F73" w14:paraId="3EC6CBB5" w14:textId="77777777" w:rsidTr="00B65E35">
        <w:trPr>
          <w:trHeight w:val="504"/>
        </w:trPr>
        <w:tc>
          <w:tcPr>
            <w:tcW w:w="519" w:type="dxa"/>
            <w:tcBorders>
              <w:top w:val="nil"/>
              <w:left w:val="single" w:sz="4" w:space="0" w:color="000000"/>
              <w:bottom w:val="single" w:sz="4" w:space="0" w:color="000000"/>
              <w:right w:val="single" w:sz="4" w:space="0" w:color="000000"/>
            </w:tcBorders>
            <w:shd w:val="clear" w:color="auto" w:fill="auto"/>
            <w:vAlign w:val="center"/>
            <w:hideMark/>
          </w:tcPr>
          <w:p w14:paraId="4FF00638"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150</w:t>
            </w:r>
          </w:p>
        </w:tc>
        <w:tc>
          <w:tcPr>
            <w:tcW w:w="6047" w:type="dxa"/>
            <w:tcBorders>
              <w:top w:val="nil"/>
              <w:left w:val="nil"/>
              <w:bottom w:val="single" w:sz="4" w:space="0" w:color="000000"/>
              <w:right w:val="nil"/>
            </w:tcBorders>
            <w:shd w:val="clear" w:color="auto" w:fill="auto"/>
            <w:vAlign w:val="center"/>
            <w:hideMark/>
          </w:tcPr>
          <w:p w14:paraId="462B7C24" w14:textId="77777777" w:rsidR="00A671C0" w:rsidRPr="000E2F73" w:rsidRDefault="00A671C0">
            <w:pPr>
              <w:rPr>
                <w:rFonts w:ascii="Arial" w:hAnsi="Arial" w:cs="Arial"/>
                <w:color w:val="000000"/>
                <w:sz w:val="18"/>
                <w:szCs w:val="18"/>
              </w:rPr>
            </w:pPr>
            <w:r w:rsidRPr="000E2F73">
              <w:rPr>
                <w:rFonts w:ascii="Arial" w:hAnsi="Arial" w:cs="Arial"/>
                <w:color w:val="000000"/>
                <w:sz w:val="18"/>
                <w:szCs w:val="18"/>
              </w:rPr>
              <w:t>Установлення щитків освітлювальних у готовій ніші або на стіні: щитки групові масою, кг, до 3</w:t>
            </w:r>
          </w:p>
        </w:tc>
        <w:tc>
          <w:tcPr>
            <w:tcW w:w="1381" w:type="dxa"/>
            <w:tcBorders>
              <w:top w:val="nil"/>
              <w:left w:val="single" w:sz="4" w:space="0" w:color="000000"/>
              <w:bottom w:val="single" w:sz="4" w:space="0" w:color="000000"/>
              <w:right w:val="single" w:sz="4" w:space="0" w:color="000000"/>
            </w:tcBorders>
            <w:shd w:val="clear" w:color="auto" w:fill="auto"/>
            <w:vAlign w:val="center"/>
            <w:hideMark/>
          </w:tcPr>
          <w:p w14:paraId="0D465D34"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1 шт</w:t>
            </w:r>
          </w:p>
        </w:tc>
        <w:tc>
          <w:tcPr>
            <w:tcW w:w="1404" w:type="dxa"/>
            <w:tcBorders>
              <w:top w:val="nil"/>
              <w:left w:val="nil"/>
              <w:bottom w:val="single" w:sz="4" w:space="0" w:color="000000"/>
              <w:right w:val="single" w:sz="4" w:space="0" w:color="000000"/>
            </w:tcBorders>
            <w:shd w:val="clear" w:color="auto" w:fill="auto"/>
            <w:vAlign w:val="center"/>
            <w:hideMark/>
          </w:tcPr>
          <w:p w14:paraId="5F724B7C"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1</w:t>
            </w:r>
          </w:p>
        </w:tc>
      </w:tr>
      <w:tr w:rsidR="00A671C0" w:rsidRPr="000E2F73" w14:paraId="338CF2AF" w14:textId="77777777" w:rsidTr="00B65E35">
        <w:trPr>
          <w:trHeight w:val="228"/>
        </w:trPr>
        <w:tc>
          <w:tcPr>
            <w:tcW w:w="519" w:type="dxa"/>
            <w:tcBorders>
              <w:top w:val="nil"/>
              <w:left w:val="single" w:sz="4" w:space="0" w:color="000000"/>
              <w:bottom w:val="single" w:sz="4" w:space="0" w:color="000000"/>
              <w:right w:val="single" w:sz="4" w:space="0" w:color="000000"/>
            </w:tcBorders>
            <w:shd w:val="clear" w:color="auto" w:fill="auto"/>
            <w:vAlign w:val="center"/>
            <w:hideMark/>
          </w:tcPr>
          <w:p w14:paraId="6B81BBAA"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151</w:t>
            </w:r>
          </w:p>
        </w:tc>
        <w:tc>
          <w:tcPr>
            <w:tcW w:w="6047" w:type="dxa"/>
            <w:tcBorders>
              <w:top w:val="nil"/>
              <w:left w:val="nil"/>
              <w:bottom w:val="single" w:sz="4" w:space="0" w:color="000000"/>
              <w:right w:val="nil"/>
            </w:tcBorders>
            <w:shd w:val="clear" w:color="auto" w:fill="auto"/>
            <w:vAlign w:val="center"/>
            <w:hideMark/>
          </w:tcPr>
          <w:p w14:paraId="6B094B96" w14:textId="77777777" w:rsidR="00A671C0" w:rsidRPr="000E2F73" w:rsidRDefault="00A671C0">
            <w:pPr>
              <w:rPr>
                <w:rFonts w:ascii="Arial" w:hAnsi="Arial" w:cs="Arial"/>
                <w:color w:val="000000"/>
                <w:sz w:val="18"/>
                <w:szCs w:val="18"/>
              </w:rPr>
            </w:pPr>
            <w:r w:rsidRPr="000E2F73">
              <w:rPr>
                <w:rFonts w:ascii="Arial" w:hAnsi="Arial" w:cs="Arial"/>
                <w:color w:val="000000"/>
                <w:sz w:val="18"/>
                <w:szCs w:val="18"/>
              </w:rPr>
              <w:t>Щиток розподільчий на 2 модулі</w:t>
            </w:r>
          </w:p>
        </w:tc>
        <w:tc>
          <w:tcPr>
            <w:tcW w:w="1381" w:type="dxa"/>
            <w:tcBorders>
              <w:top w:val="nil"/>
              <w:left w:val="single" w:sz="4" w:space="0" w:color="000000"/>
              <w:bottom w:val="single" w:sz="4" w:space="0" w:color="000000"/>
              <w:right w:val="single" w:sz="4" w:space="0" w:color="000000"/>
            </w:tcBorders>
            <w:shd w:val="clear" w:color="auto" w:fill="auto"/>
            <w:vAlign w:val="center"/>
            <w:hideMark/>
          </w:tcPr>
          <w:p w14:paraId="5EA5A9CF"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шт</w:t>
            </w:r>
          </w:p>
        </w:tc>
        <w:tc>
          <w:tcPr>
            <w:tcW w:w="1404" w:type="dxa"/>
            <w:tcBorders>
              <w:top w:val="nil"/>
              <w:left w:val="nil"/>
              <w:bottom w:val="single" w:sz="4" w:space="0" w:color="000000"/>
              <w:right w:val="single" w:sz="4" w:space="0" w:color="000000"/>
            </w:tcBorders>
            <w:shd w:val="clear" w:color="auto" w:fill="auto"/>
            <w:vAlign w:val="center"/>
            <w:hideMark/>
          </w:tcPr>
          <w:p w14:paraId="14704ED5"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1</w:t>
            </w:r>
          </w:p>
        </w:tc>
      </w:tr>
      <w:tr w:rsidR="00A671C0" w:rsidRPr="000E2F73" w14:paraId="6EEFE376" w14:textId="77777777" w:rsidTr="00B65E35">
        <w:trPr>
          <w:trHeight w:val="228"/>
        </w:trPr>
        <w:tc>
          <w:tcPr>
            <w:tcW w:w="519" w:type="dxa"/>
            <w:tcBorders>
              <w:top w:val="nil"/>
              <w:left w:val="single" w:sz="4" w:space="0" w:color="000000"/>
              <w:bottom w:val="single" w:sz="4" w:space="0" w:color="000000"/>
              <w:right w:val="single" w:sz="4" w:space="0" w:color="000000"/>
            </w:tcBorders>
            <w:shd w:val="clear" w:color="auto" w:fill="auto"/>
            <w:vAlign w:val="center"/>
            <w:hideMark/>
          </w:tcPr>
          <w:p w14:paraId="4146EAFB"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152</w:t>
            </w:r>
          </w:p>
        </w:tc>
        <w:tc>
          <w:tcPr>
            <w:tcW w:w="6047" w:type="dxa"/>
            <w:tcBorders>
              <w:top w:val="nil"/>
              <w:left w:val="nil"/>
              <w:bottom w:val="single" w:sz="4" w:space="0" w:color="000000"/>
              <w:right w:val="nil"/>
            </w:tcBorders>
            <w:shd w:val="clear" w:color="auto" w:fill="auto"/>
            <w:vAlign w:val="center"/>
            <w:hideMark/>
          </w:tcPr>
          <w:p w14:paraId="58B17CFE" w14:textId="77777777" w:rsidR="00A671C0" w:rsidRPr="000E2F73" w:rsidRDefault="00A671C0">
            <w:pPr>
              <w:rPr>
                <w:rFonts w:ascii="Arial" w:hAnsi="Arial" w:cs="Arial"/>
                <w:color w:val="000000"/>
                <w:sz w:val="18"/>
                <w:szCs w:val="18"/>
              </w:rPr>
            </w:pPr>
            <w:r w:rsidRPr="000E2F73">
              <w:rPr>
                <w:rFonts w:ascii="Arial" w:hAnsi="Arial" w:cs="Arial"/>
                <w:color w:val="000000"/>
                <w:sz w:val="18"/>
                <w:szCs w:val="18"/>
              </w:rPr>
              <w:t>Установлення вентиляторів осьових, масою, т, до 0,025</w:t>
            </w:r>
          </w:p>
        </w:tc>
        <w:tc>
          <w:tcPr>
            <w:tcW w:w="1381" w:type="dxa"/>
            <w:tcBorders>
              <w:top w:val="nil"/>
              <w:left w:val="single" w:sz="4" w:space="0" w:color="000000"/>
              <w:bottom w:val="single" w:sz="4" w:space="0" w:color="000000"/>
              <w:right w:val="single" w:sz="4" w:space="0" w:color="000000"/>
            </w:tcBorders>
            <w:shd w:val="clear" w:color="auto" w:fill="auto"/>
            <w:vAlign w:val="center"/>
            <w:hideMark/>
          </w:tcPr>
          <w:p w14:paraId="2C150600"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1 вентилятор</w:t>
            </w:r>
          </w:p>
        </w:tc>
        <w:tc>
          <w:tcPr>
            <w:tcW w:w="1404" w:type="dxa"/>
            <w:tcBorders>
              <w:top w:val="nil"/>
              <w:left w:val="nil"/>
              <w:bottom w:val="single" w:sz="4" w:space="0" w:color="000000"/>
              <w:right w:val="single" w:sz="4" w:space="0" w:color="000000"/>
            </w:tcBorders>
            <w:shd w:val="clear" w:color="auto" w:fill="auto"/>
            <w:vAlign w:val="center"/>
            <w:hideMark/>
          </w:tcPr>
          <w:p w14:paraId="3D93ECCA"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2</w:t>
            </w:r>
          </w:p>
        </w:tc>
      </w:tr>
      <w:tr w:rsidR="00A671C0" w:rsidRPr="000E2F73" w14:paraId="4C16847B" w14:textId="77777777" w:rsidTr="00B65E35">
        <w:trPr>
          <w:trHeight w:val="228"/>
        </w:trPr>
        <w:tc>
          <w:tcPr>
            <w:tcW w:w="519" w:type="dxa"/>
            <w:tcBorders>
              <w:top w:val="nil"/>
              <w:left w:val="single" w:sz="4" w:space="0" w:color="000000"/>
              <w:bottom w:val="single" w:sz="4" w:space="0" w:color="000000"/>
              <w:right w:val="single" w:sz="4" w:space="0" w:color="000000"/>
            </w:tcBorders>
            <w:shd w:val="clear" w:color="auto" w:fill="auto"/>
            <w:vAlign w:val="center"/>
            <w:hideMark/>
          </w:tcPr>
          <w:p w14:paraId="03F61D28"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153</w:t>
            </w:r>
          </w:p>
        </w:tc>
        <w:tc>
          <w:tcPr>
            <w:tcW w:w="6047" w:type="dxa"/>
            <w:tcBorders>
              <w:top w:val="nil"/>
              <w:left w:val="nil"/>
              <w:bottom w:val="single" w:sz="4" w:space="0" w:color="000000"/>
              <w:right w:val="nil"/>
            </w:tcBorders>
            <w:shd w:val="clear" w:color="auto" w:fill="auto"/>
            <w:vAlign w:val="center"/>
            <w:hideMark/>
          </w:tcPr>
          <w:p w14:paraId="13C9419B" w14:textId="77777777" w:rsidR="00A671C0" w:rsidRPr="000E2F73" w:rsidRDefault="00A671C0">
            <w:pPr>
              <w:rPr>
                <w:rFonts w:ascii="Arial" w:hAnsi="Arial" w:cs="Arial"/>
                <w:color w:val="000000"/>
                <w:sz w:val="18"/>
                <w:szCs w:val="18"/>
              </w:rPr>
            </w:pPr>
            <w:r w:rsidRPr="000E2F73">
              <w:rPr>
                <w:rFonts w:ascii="Arial" w:hAnsi="Arial" w:cs="Arial"/>
                <w:color w:val="000000"/>
                <w:sz w:val="18"/>
                <w:szCs w:val="18"/>
              </w:rPr>
              <w:t>Вентилятори осьові 100х100</w:t>
            </w:r>
          </w:p>
        </w:tc>
        <w:tc>
          <w:tcPr>
            <w:tcW w:w="1381" w:type="dxa"/>
            <w:tcBorders>
              <w:top w:val="nil"/>
              <w:left w:val="single" w:sz="4" w:space="0" w:color="000000"/>
              <w:bottom w:val="single" w:sz="4" w:space="0" w:color="000000"/>
              <w:right w:val="single" w:sz="4" w:space="0" w:color="000000"/>
            </w:tcBorders>
            <w:shd w:val="clear" w:color="auto" w:fill="auto"/>
            <w:vAlign w:val="center"/>
            <w:hideMark/>
          </w:tcPr>
          <w:p w14:paraId="2AE68205"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шт</w:t>
            </w:r>
          </w:p>
        </w:tc>
        <w:tc>
          <w:tcPr>
            <w:tcW w:w="1404" w:type="dxa"/>
            <w:tcBorders>
              <w:top w:val="nil"/>
              <w:left w:val="nil"/>
              <w:bottom w:val="single" w:sz="4" w:space="0" w:color="000000"/>
              <w:right w:val="single" w:sz="4" w:space="0" w:color="000000"/>
            </w:tcBorders>
            <w:shd w:val="clear" w:color="auto" w:fill="auto"/>
            <w:vAlign w:val="center"/>
            <w:hideMark/>
          </w:tcPr>
          <w:p w14:paraId="6816C1D2"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2</w:t>
            </w:r>
          </w:p>
        </w:tc>
      </w:tr>
      <w:tr w:rsidR="00A671C0" w:rsidRPr="000E2F73" w14:paraId="4B066EC3" w14:textId="77777777" w:rsidTr="00B65E35">
        <w:trPr>
          <w:trHeight w:val="564"/>
        </w:trPr>
        <w:tc>
          <w:tcPr>
            <w:tcW w:w="519" w:type="dxa"/>
            <w:tcBorders>
              <w:top w:val="nil"/>
              <w:left w:val="single" w:sz="4" w:space="0" w:color="000000"/>
              <w:bottom w:val="single" w:sz="4" w:space="0" w:color="000000"/>
              <w:right w:val="single" w:sz="4" w:space="0" w:color="000000"/>
            </w:tcBorders>
            <w:shd w:val="clear" w:color="auto" w:fill="auto"/>
            <w:vAlign w:val="center"/>
            <w:hideMark/>
          </w:tcPr>
          <w:p w14:paraId="16E551CE"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154</w:t>
            </w:r>
          </w:p>
        </w:tc>
        <w:tc>
          <w:tcPr>
            <w:tcW w:w="6047" w:type="dxa"/>
            <w:tcBorders>
              <w:top w:val="nil"/>
              <w:left w:val="nil"/>
              <w:bottom w:val="single" w:sz="4" w:space="0" w:color="000000"/>
              <w:right w:val="nil"/>
            </w:tcBorders>
            <w:shd w:val="clear" w:color="auto" w:fill="auto"/>
            <w:vAlign w:val="center"/>
            <w:hideMark/>
          </w:tcPr>
          <w:p w14:paraId="76800D9F" w14:textId="77777777" w:rsidR="00A671C0" w:rsidRPr="000E2F73" w:rsidRDefault="00A671C0">
            <w:pPr>
              <w:rPr>
                <w:rFonts w:ascii="Arial" w:hAnsi="Arial" w:cs="Arial"/>
                <w:color w:val="000000"/>
                <w:sz w:val="18"/>
                <w:szCs w:val="18"/>
              </w:rPr>
            </w:pPr>
            <w:r w:rsidRPr="000E2F73">
              <w:rPr>
                <w:rFonts w:ascii="Arial" w:hAnsi="Arial" w:cs="Arial"/>
                <w:color w:val="000000"/>
                <w:sz w:val="18"/>
                <w:szCs w:val="18"/>
              </w:rPr>
              <w:t>Установка грат жалюзійних стальных з вивірянням и закріпленням площею в світлі, м3, до 0,25</w:t>
            </w:r>
          </w:p>
        </w:tc>
        <w:tc>
          <w:tcPr>
            <w:tcW w:w="1381" w:type="dxa"/>
            <w:tcBorders>
              <w:top w:val="nil"/>
              <w:left w:val="single" w:sz="4" w:space="0" w:color="000000"/>
              <w:bottom w:val="single" w:sz="4" w:space="0" w:color="000000"/>
              <w:right w:val="single" w:sz="4" w:space="0" w:color="000000"/>
            </w:tcBorders>
            <w:shd w:val="clear" w:color="auto" w:fill="auto"/>
            <w:vAlign w:val="center"/>
            <w:hideMark/>
          </w:tcPr>
          <w:p w14:paraId="29977909"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1 грати</w:t>
            </w:r>
          </w:p>
        </w:tc>
        <w:tc>
          <w:tcPr>
            <w:tcW w:w="1404" w:type="dxa"/>
            <w:tcBorders>
              <w:top w:val="nil"/>
              <w:left w:val="nil"/>
              <w:bottom w:val="single" w:sz="4" w:space="0" w:color="000000"/>
              <w:right w:val="single" w:sz="4" w:space="0" w:color="000000"/>
            </w:tcBorders>
            <w:shd w:val="clear" w:color="auto" w:fill="auto"/>
            <w:vAlign w:val="center"/>
            <w:hideMark/>
          </w:tcPr>
          <w:p w14:paraId="330B13E1"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8</w:t>
            </w:r>
          </w:p>
        </w:tc>
      </w:tr>
      <w:tr w:rsidR="00A671C0" w:rsidRPr="000E2F73" w14:paraId="0F2CE93A" w14:textId="77777777" w:rsidTr="00B65E35">
        <w:trPr>
          <w:trHeight w:val="300"/>
        </w:trPr>
        <w:tc>
          <w:tcPr>
            <w:tcW w:w="519" w:type="dxa"/>
            <w:tcBorders>
              <w:top w:val="nil"/>
              <w:left w:val="single" w:sz="4" w:space="0" w:color="000000"/>
              <w:bottom w:val="single" w:sz="4" w:space="0" w:color="000000"/>
              <w:right w:val="single" w:sz="4" w:space="0" w:color="000000"/>
            </w:tcBorders>
            <w:shd w:val="clear" w:color="auto" w:fill="auto"/>
            <w:vAlign w:val="center"/>
            <w:hideMark/>
          </w:tcPr>
          <w:p w14:paraId="50D40861"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155</w:t>
            </w:r>
          </w:p>
        </w:tc>
        <w:tc>
          <w:tcPr>
            <w:tcW w:w="6047" w:type="dxa"/>
            <w:tcBorders>
              <w:top w:val="nil"/>
              <w:left w:val="nil"/>
              <w:bottom w:val="single" w:sz="4" w:space="0" w:color="000000"/>
              <w:right w:val="nil"/>
            </w:tcBorders>
            <w:shd w:val="clear" w:color="auto" w:fill="auto"/>
            <w:vAlign w:val="center"/>
            <w:hideMark/>
          </w:tcPr>
          <w:p w14:paraId="71524D66" w14:textId="77777777" w:rsidR="00A671C0" w:rsidRPr="000E2F73" w:rsidRDefault="00A671C0">
            <w:pPr>
              <w:rPr>
                <w:rFonts w:ascii="Arial" w:hAnsi="Arial" w:cs="Arial"/>
                <w:color w:val="000000"/>
                <w:sz w:val="18"/>
                <w:szCs w:val="18"/>
              </w:rPr>
            </w:pPr>
            <w:r w:rsidRPr="000E2F73">
              <w:rPr>
                <w:rFonts w:ascii="Arial" w:hAnsi="Arial" w:cs="Arial"/>
                <w:color w:val="000000"/>
                <w:sz w:val="18"/>
                <w:szCs w:val="18"/>
              </w:rPr>
              <w:t>Грати жалюзійні вентиляційн</w:t>
            </w:r>
          </w:p>
        </w:tc>
        <w:tc>
          <w:tcPr>
            <w:tcW w:w="1381" w:type="dxa"/>
            <w:tcBorders>
              <w:top w:val="nil"/>
              <w:left w:val="single" w:sz="4" w:space="0" w:color="000000"/>
              <w:bottom w:val="single" w:sz="4" w:space="0" w:color="000000"/>
              <w:right w:val="single" w:sz="4" w:space="0" w:color="000000"/>
            </w:tcBorders>
            <w:shd w:val="clear" w:color="auto" w:fill="auto"/>
            <w:vAlign w:val="center"/>
            <w:hideMark/>
          </w:tcPr>
          <w:p w14:paraId="7D702BED"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шт</w:t>
            </w:r>
          </w:p>
        </w:tc>
        <w:tc>
          <w:tcPr>
            <w:tcW w:w="1404" w:type="dxa"/>
            <w:tcBorders>
              <w:top w:val="nil"/>
              <w:left w:val="nil"/>
              <w:bottom w:val="single" w:sz="4" w:space="0" w:color="000000"/>
              <w:right w:val="single" w:sz="4" w:space="0" w:color="000000"/>
            </w:tcBorders>
            <w:shd w:val="clear" w:color="auto" w:fill="auto"/>
            <w:vAlign w:val="center"/>
            <w:hideMark/>
          </w:tcPr>
          <w:p w14:paraId="53521643" w14:textId="77777777" w:rsidR="00A671C0" w:rsidRPr="000E2F73" w:rsidRDefault="00A671C0">
            <w:pPr>
              <w:jc w:val="center"/>
              <w:rPr>
                <w:rFonts w:ascii="Arial" w:hAnsi="Arial" w:cs="Arial"/>
                <w:color w:val="000000"/>
                <w:sz w:val="18"/>
                <w:szCs w:val="18"/>
              </w:rPr>
            </w:pPr>
            <w:r w:rsidRPr="000E2F73">
              <w:rPr>
                <w:rFonts w:ascii="Arial" w:hAnsi="Arial" w:cs="Arial"/>
                <w:color w:val="000000"/>
                <w:sz w:val="18"/>
                <w:szCs w:val="18"/>
              </w:rPr>
              <w:t>8</w:t>
            </w:r>
          </w:p>
        </w:tc>
      </w:tr>
    </w:tbl>
    <w:p w14:paraId="30604173" w14:textId="77777777" w:rsidR="00B65E35" w:rsidRPr="000E2F73" w:rsidRDefault="00B65E35" w:rsidP="00B65E35">
      <w:pPr>
        <w:pBdr>
          <w:top w:val="nil"/>
          <w:left w:val="nil"/>
          <w:bottom w:val="nil"/>
          <w:right w:val="nil"/>
          <w:between w:val="nil"/>
        </w:pBdr>
        <w:suppressAutoHyphens/>
        <w:ind w:leftChars="-1" w:hangingChars="1" w:hanging="2"/>
        <w:jc w:val="both"/>
        <w:textDirection w:val="btLr"/>
        <w:textAlignment w:val="top"/>
        <w:outlineLvl w:val="0"/>
        <w:rPr>
          <w:color w:val="000000"/>
          <w:position w:val="-1"/>
          <w:sz w:val="20"/>
          <w:szCs w:val="20"/>
          <w:lang w:val="ru-RU" w:eastAsia="en-US"/>
        </w:rPr>
      </w:pPr>
      <w:r w:rsidRPr="000E2F73">
        <w:rPr>
          <w:i/>
          <w:color w:val="000000"/>
          <w:position w:val="-1"/>
          <w:sz w:val="20"/>
          <w:szCs w:val="20"/>
          <w:lang w:val="ru-RU" w:eastAsia="en-US"/>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77BBA93F" w14:textId="28699BD3" w:rsidR="00B65E35" w:rsidRPr="000E2F73" w:rsidRDefault="00B65E35" w:rsidP="00B65E35">
      <w:pPr>
        <w:pBdr>
          <w:top w:val="nil"/>
          <w:left w:val="nil"/>
          <w:bottom w:val="nil"/>
          <w:right w:val="nil"/>
          <w:between w:val="nil"/>
        </w:pBdr>
        <w:suppressAutoHyphens/>
        <w:ind w:leftChars="-1" w:hangingChars="1" w:hanging="2"/>
        <w:jc w:val="both"/>
        <w:textDirection w:val="btLr"/>
        <w:textAlignment w:val="top"/>
        <w:outlineLvl w:val="0"/>
        <w:rPr>
          <w:color w:val="000000"/>
          <w:position w:val="-1"/>
          <w:sz w:val="20"/>
          <w:szCs w:val="20"/>
          <w:lang w:val="ru-RU" w:eastAsia="en-US"/>
        </w:rPr>
      </w:pPr>
      <w:r w:rsidRPr="000E2F73">
        <w:rPr>
          <w:i/>
          <w:color w:val="000000"/>
          <w:position w:val="-1"/>
          <w:sz w:val="20"/>
          <w:szCs w:val="20"/>
          <w:lang w:val="ru-RU" w:eastAsia="en-US"/>
        </w:rPr>
        <w:t xml:space="preserve">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w:t>
      </w:r>
      <w:r w:rsidRPr="000E2F73">
        <w:rPr>
          <w:i/>
          <w:color w:val="000000"/>
          <w:position w:val="-1"/>
          <w:sz w:val="20"/>
          <w:szCs w:val="20"/>
          <w:lang w:eastAsia="en-US"/>
        </w:rPr>
        <w:t xml:space="preserve">такого </w:t>
      </w:r>
      <w:r w:rsidRPr="000E2F73">
        <w:rPr>
          <w:i/>
          <w:color w:val="000000"/>
          <w:position w:val="-1"/>
          <w:sz w:val="20"/>
          <w:szCs w:val="20"/>
          <w:lang w:val="ru-RU" w:eastAsia="en-US"/>
        </w:rPr>
        <w:t>посилання додається вираз «або еквівалент*».</w:t>
      </w:r>
    </w:p>
    <w:p w14:paraId="7D6145E8" w14:textId="0D042550" w:rsidR="00B65E35" w:rsidRPr="000E2F73" w:rsidRDefault="00B65E35" w:rsidP="00B65E35">
      <w:pPr>
        <w:widowControl w:val="0"/>
        <w:autoSpaceDE w:val="0"/>
        <w:autoSpaceDN w:val="0"/>
        <w:adjustRightInd w:val="0"/>
        <w:ind w:right="22" w:firstLine="567"/>
        <w:jc w:val="both"/>
      </w:pPr>
      <w:r w:rsidRPr="000E2F73">
        <w:t>Еквівалент за умовами тендерної документації - щось рівноцінне, рівнозначне, рівносильне; те, що повністю відповідає чому-небудь, може його замінювати або виражати.</w:t>
      </w:r>
    </w:p>
    <w:p w14:paraId="17C3DB8E" w14:textId="77777777" w:rsidR="00B65E35" w:rsidRPr="000E2F73" w:rsidRDefault="00B65E35" w:rsidP="00B65E35">
      <w:pPr>
        <w:widowControl w:val="0"/>
        <w:autoSpaceDE w:val="0"/>
        <w:autoSpaceDN w:val="0"/>
        <w:adjustRightInd w:val="0"/>
        <w:ind w:right="22" w:firstLine="567"/>
        <w:jc w:val="both"/>
      </w:pPr>
      <w:r w:rsidRPr="000E2F73">
        <w:t>З огляду на викладене, у випадку, коли учасник в складі тендерної пропозиції пропонує  еквівалентний товар технічні та якісні характеристики такого товару повинні бути ідентичними, рівнозначними.</w:t>
      </w:r>
    </w:p>
    <w:p w14:paraId="68A70DA1" w14:textId="06458E94" w:rsidR="00662BE4" w:rsidRPr="00B65E35" w:rsidRDefault="006F1908" w:rsidP="00B04B6F">
      <w:pPr>
        <w:widowControl w:val="0"/>
        <w:autoSpaceDE w:val="0"/>
        <w:autoSpaceDN w:val="0"/>
        <w:adjustRightInd w:val="0"/>
        <w:ind w:right="22" w:firstLine="567"/>
        <w:jc w:val="both"/>
        <w:rPr>
          <w:bCs/>
        </w:rPr>
      </w:pPr>
      <w:r w:rsidRPr="000E2F73">
        <w:rPr>
          <w:bCs/>
          <w:i/>
        </w:rPr>
        <w:t>Розрахунок очікуваної вартості закупівлі визначається з урахуванням Кошторисних норм України «Настанова з визначення вартості будівництва», затверджених Наказом Міністерством розвитку громад та територій України від 1 листопада 2021 року № 281</w:t>
      </w:r>
    </w:p>
    <w:sectPr w:rsidR="00662BE4" w:rsidRPr="00B65E35" w:rsidSect="00BB206F">
      <w:footerReference w:type="default" r:id="rId8"/>
      <w:pgSz w:w="11906" w:h="16838"/>
      <w:pgMar w:top="567" w:right="567" w:bottom="567" w:left="1134" w:header="0" w:footer="28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F4FB23" w14:textId="77777777" w:rsidR="00F2342B" w:rsidRDefault="00F2342B" w:rsidP="00041719">
      <w:r>
        <w:separator/>
      </w:r>
    </w:p>
  </w:endnote>
  <w:endnote w:type="continuationSeparator" w:id="0">
    <w:p w14:paraId="0D0D87E6" w14:textId="77777777" w:rsidR="00F2342B" w:rsidRDefault="00F2342B" w:rsidP="00041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6070238"/>
      <w:docPartObj>
        <w:docPartGallery w:val="Page Numbers (Bottom of Page)"/>
        <w:docPartUnique/>
      </w:docPartObj>
    </w:sdtPr>
    <w:sdtEndPr>
      <w:rPr>
        <w:sz w:val="20"/>
        <w:szCs w:val="20"/>
      </w:rPr>
    </w:sdtEndPr>
    <w:sdtContent>
      <w:p w14:paraId="147B5622" w14:textId="77777777" w:rsidR="00BB206F" w:rsidRPr="00BB206F" w:rsidRDefault="00BB206F">
        <w:pPr>
          <w:pStyle w:val="af8"/>
          <w:jc w:val="center"/>
          <w:rPr>
            <w:sz w:val="20"/>
            <w:szCs w:val="20"/>
          </w:rPr>
        </w:pPr>
        <w:r w:rsidRPr="00BB206F">
          <w:rPr>
            <w:sz w:val="20"/>
            <w:szCs w:val="20"/>
          </w:rPr>
          <w:fldChar w:fldCharType="begin"/>
        </w:r>
        <w:r w:rsidRPr="00BB206F">
          <w:rPr>
            <w:sz w:val="20"/>
            <w:szCs w:val="20"/>
          </w:rPr>
          <w:instrText>PAGE   \* MERGEFORMAT</w:instrText>
        </w:r>
        <w:r w:rsidRPr="00BB206F">
          <w:rPr>
            <w:sz w:val="20"/>
            <w:szCs w:val="20"/>
          </w:rPr>
          <w:fldChar w:fldCharType="separate"/>
        </w:r>
        <w:r w:rsidR="00F2342B" w:rsidRPr="00F2342B">
          <w:rPr>
            <w:noProof/>
            <w:sz w:val="20"/>
            <w:szCs w:val="20"/>
            <w:lang w:val="ru-RU"/>
          </w:rPr>
          <w:t>1</w:t>
        </w:r>
        <w:r w:rsidRPr="00BB206F">
          <w:rPr>
            <w:sz w:val="20"/>
            <w:szCs w:val="20"/>
          </w:rPr>
          <w:fldChar w:fldCharType="end"/>
        </w:r>
      </w:p>
    </w:sdtContent>
  </w:sdt>
  <w:p w14:paraId="5AA40B06" w14:textId="77777777" w:rsidR="00BB206F" w:rsidRDefault="00BB206F">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F540D7" w14:textId="77777777" w:rsidR="00F2342B" w:rsidRDefault="00F2342B" w:rsidP="00041719">
      <w:r>
        <w:separator/>
      </w:r>
    </w:p>
  </w:footnote>
  <w:footnote w:type="continuationSeparator" w:id="0">
    <w:p w14:paraId="10AC87B5" w14:textId="77777777" w:rsidR="00F2342B" w:rsidRDefault="00F2342B" w:rsidP="000417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7E2BDF6"/>
    <w:lvl w:ilvl="0">
      <w:numFmt w:val="bullet"/>
      <w:lvlText w:val="*"/>
      <w:lvlJc w:val="left"/>
    </w:lvl>
  </w:abstractNum>
  <w:abstractNum w:abstractNumId="1">
    <w:nsid w:val="00000001"/>
    <w:multiLevelType w:val="multilevel"/>
    <w:tmpl w:val="0E02E642"/>
    <w:name w:val="WW8Num5"/>
    <w:lvl w:ilvl="0">
      <w:start w:val="1"/>
      <w:numFmt w:val="decimal"/>
      <w:lvlText w:val="%1."/>
      <w:lvlJc w:val="left"/>
      <w:pPr>
        <w:tabs>
          <w:tab w:val="num" w:pos="2062"/>
        </w:tabs>
        <w:ind w:left="2062" w:hanging="360"/>
      </w:pPr>
      <w:rPr>
        <w:rFonts w:ascii="Times New Roman" w:eastAsia="Times New Roman" w:hAnsi="Times New Roman" w:cs="Times New Roman"/>
        <w:b/>
        <w:color w:val="auto"/>
      </w:rPr>
    </w:lvl>
    <w:lvl w:ilvl="1">
      <w:numFmt w:val="none"/>
      <w:lvlText w:val=""/>
      <w:lvlJc w:val="left"/>
      <w:pPr>
        <w:tabs>
          <w:tab w:val="num" w:pos="1702"/>
        </w:tabs>
        <w:ind w:left="1342" w:firstLine="0"/>
      </w:pPr>
    </w:lvl>
    <w:lvl w:ilvl="2">
      <w:numFmt w:val="none"/>
      <w:lvlText w:val=""/>
      <w:lvlJc w:val="left"/>
      <w:pPr>
        <w:tabs>
          <w:tab w:val="num" w:pos="1702"/>
        </w:tabs>
        <w:ind w:left="1342" w:firstLine="0"/>
      </w:pPr>
    </w:lvl>
    <w:lvl w:ilvl="3">
      <w:numFmt w:val="none"/>
      <w:lvlText w:val=""/>
      <w:lvlJc w:val="left"/>
      <w:pPr>
        <w:tabs>
          <w:tab w:val="num" w:pos="1702"/>
        </w:tabs>
        <w:ind w:left="1342" w:firstLine="0"/>
      </w:pPr>
    </w:lvl>
    <w:lvl w:ilvl="4">
      <w:numFmt w:val="none"/>
      <w:lvlText w:val=""/>
      <w:lvlJc w:val="left"/>
      <w:pPr>
        <w:tabs>
          <w:tab w:val="num" w:pos="1702"/>
        </w:tabs>
        <w:ind w:left="1342" w:firstLine="0"/>
      </w:pPr>
    </w:lvl>
    <w:lvl w:ilvl="5">
      <w:numFmt w:val="none"/>
      <w:lvlText w:val=""/>
      <w:lvlJc w:val="left"/>
      <w:pPr>
        <w:tabs>
          <w:tab w:val="num" w:pos="1702"/>
        </w:tabs>
        <w:ind w:left="1342" w:firstLine="0"/>
      </w:pPr>
    </w:lvl>
    <w:lvl w:ilvl="6">
      <w:numFmt w:val="none"/>
      <w:lvlText w:val=""/>
      <w:lvlJc w:val="left"/>
      <w:pPr>
        <w:tabs>
          <w:tab w:val="num" w:pos="1702"/>
        </w:tabs>
        <w:ind w:left="1342" w:firstLine="0"/>
      </w:pPr>
    </w:lvl>
    <w:lvl w:ilvl="7">
      <w:numFmt w:val="none"/>
      <w:lvlText w:val=""/>
      <w:lvlJc w:val="left"/>
      <w:pPr>
        <w:tabs>
          <w:tab w:val="num" w:pos="1702"/>
        </w:tabs>
        <w:ind w:left="1342" w:firstLine="0"/>
      </w:pPr>
    </w:lvl>
    <w:lvl w:ilvl="8">
      <w:numFmt w:val="none"/>
      <w:lvlText w:val=""/>
      <w:lvlJc w:val="left"/>
      <w:pPr>
        <w:tabs>
          <w:tab w:val="num" w:pos="1702"/>
        </w:tabs>
        <w:ind w:left="1342" w:firstLine="0"/>
      </w:pPr>
    </w:lvl>
  </w:abstractNum>
  <w:abstractNum w:abstractNumId="2">
    <w:nsid w:val="073826EC"/>
    <w:multiLevelType w:val="singleLevel"/>
    <w:tmpl w:val="C77698D0"/>
    <w:lvl w:ilvl="0">
      <w:start w:val="1"/>
      <w:numFmt w:val="decimal"/>
      <w:lvlText w:val="4.3.%1."/>
      <w:legacy w:legacy="1" w:legacySpace="0" w:legacyIndent="542"/>
      <w:lvlJc w:val="left"/>
      <w:rPr>
        <w:rFonts w:ascii="Times New Roman" w:hAnsi="Times New Roman" w:cs="Times New Roman" w:hint="default"/>
      </w:rPr>
    </w:lvl>
  </w:abstractNum>
  <w:abstractNum w:abstractNumId="3">
    <w:nsid w:val="096D4F37"/>
    <w:multiLevelType w:val="singleLevel"/>
    <w:tmpl w:val="5554E4DE"/>
    <w:lvl w:ilvl="0">
      <w:start w:val="1"/>
      <w:numFmt w:val="decimal"/>
      <w:lvlText w:val="2.%1."/>
      <w:legacy w:legacy="1" w:legacySpace="0" w:legacyIndent="389"/>
      <w:lvlJc w:val="left"/>
      <w:rPr>
        <w:rFonts w:ascii="Times New Roman" w:hAnsi="Times New Roman" w:cs="Times New Roman" w:hint="default"/>
      </w:rPr>
    </w:lvl>
  </w:abstractNum>
  <w:abstractNum w:abstractNumId="4">
    <w:nsid w:val="11297A59"/>
    <w:multiLevelType w:val="multilevel"/>
    <w:tmpl w:val="F7426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222796"/>
    <w:multiLevelType w:val="hybridMultilevel"/>
    <w:tmpl w:val="F34410DE"/>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6">
    <w:nsid w:val="155F08CB"/>
    <w:multiLevelType w:val="hybridMultilevel"/>
    <w:tmpl w:val="9B80FA9E"/>
    <w:lvl w:ilvl="0" w:tplc="0419000F">
      <w:start w:val="1"/>
      <w:numFmt w:val="decimal"/>
      <w:lvlText w:val="%1."/>
      <w:lvlJc w:val="left"/>
      <w:pPr>
        <w:tabs>
          <w:tab w:val="num" w:pos="720"/>
        </w:tabs>
        <w:ind w:left="720" w:hanging="360"/>
      </w:pPr>
      <w:rPr>
        <w:rFonts w:cs="Times New Roman" w:hint="default"/>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7">
    <w:nsid w:val="15CB4289"/>
    <w:multiLevelType w:val="multilevel"/>
    <w:tmpl w:val="11E4C2A4"/>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74C7587"/>
    <w:multiLevelType w:val="hybridMultilevel"/>
    <w:tmpl w:val="85325F4A"/>
    <w:lvl w:ilvl="0" w:tplc="2A3EF4E4">
      <w:start w:val="7"/>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1D114EE5"/>
    <w:multiLevelType w:val="hybridMultilevel"/>
    <w:tmpl w:val="8582440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AB1B0D"/>
    <w:multiLevelType w:val="multilevel"/>
    <w:tmpl w:val="156C2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DA02B9"/>
    <w:multiLevelType w:val="hybridMultilevel"/>
    <w:tmpl w:val="294E12E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644"/>
        </w:tabs>
        <w:ind w:left="644"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2414DBD"/>
    <w:multiLevelType w:val="multilevel"/>
    <w:tmpl w:val="03985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7D54BA6"/>
    <w:multiLevelType w:val="hybridMultilevel"/>
    <w:tmpl w:val="FD6A719E"/>
    <w:lvl w:ilvl="0" w:tplc="D4D46BD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2E5825E3"/>
    <w:multiLevelType w:val="multilevel"/>
    <w:tmpl w:val="735E3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E85523E"/>
    <w:multiLevelType w:val="singleLevel"/>
    <w:tmpl w:val="AE906F08"/>
    <w:lvl w:ilvl="0">
      <w:start w:val="1"/>
      <w:numFmt w:val="decimal"/>
      <w:lvlText w:val="1.2.%1."/>
      <w:legacy w:legacy="1" w:legacySpace="0" w:legacyIndent="538"/>
      <w:lvlJc w:val="left"/>
      <w:rPr>
        <w:rFonts w:ascii="Times New Roman" w:hAnsi="Times New Roman" w:cs="Times New Roman" w:hint="default"/>
      </w:rPr>
    </w:lvl>
  </w:abstractNum>
  <w:abstractNum w:abstractNumId="16">
    <w:nsid w:val="324E0F45"/>
    <w:multiLevelType w:val="hybridMultilevel"/>
    <w:tmpl w:val="77D6C33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333D5732"/>
    <w:multiLevelType w:val="singleLevel"/>
    <w:tmpl w:val="A064B080"/>
    <w:lvl w:ilvl="0">
      <w:start w:val="1"/>
      <w:numFmt w:val="decimal"/>
      <w:lvlText w:val="5.%1."/>
      <w:legacy w:legacy="1" w:legacySpace="0" w:legacyIndent="389"/>
      <w:lvlJc w:val="left"/>
      <w:rPr>
        <w:rFonts w:ascii="Times New Roman" w:hAnsi="Times New Roman" w:cs="Times New Roman" w:hint="default"/>
      </w:rPr>
    </w:lvl>
  </w:abstractNum>
  <w:abstractNum w:abstractNumId="18">
    <w:nsid w:val="38B40F49"/>
    <w:multiLevelType w:val="multilevel"/>
    <w:tmpl w:val="4C943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E7B329A"/>
    <w:multiLevelType w:val="hybridMultilevel"/>
    <w:tmpl w:val="E988C77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435A0E4F"/>
    <w:multiLevelType w:val="multilevel"/>
    <w:tmpl w:val="54582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C495B5F"/>
    <w:multiLevelType w:val="multilevel"/>
    <w:tmpl w:val="3EBE5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D4A47A5"/>
    <w:multiLevelType w:val="singleLevel"/>
    <w:tmpl w:val="A3600E3A"/>
    <w:lvl w:ilvl="0">
      <w:start w:val="1"/>
      <w:numFmt w:val="decimal"/>
      <w:lvlText w:val="4.1.%1."/>
      <w:legacy w:legacy="1" w:legacySpace="0" w:legacyIndent="552"/>
      <w:lvlJc w:val="left"/>
      <w:rPr>
        <w:rFonts w:ascii="Times New Roman" w:hAnsi="Times New Roman" w:cs="Times New Roman" w:hint="default"/>
      </w:rPr>
    </w:lvl>
  </w:abstractNum>
  <w:abstractNum w:abstractNumId="23">
    <w:nsid w:val="50255769"/>
    <w:multiLevelType w:val="hybridMultilevel"/>
    <w:tmpl w:val="318892A8"/>
    <w:lvl w:ilvl="0" w:tplc="74660CF4">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50DE1008"/>
    <w:multiLevelType w:val="hybridMultilevel"/>
    <w:tmpl w:val="A1A6E866"/>
    <w:lvl w:ilvl="0" w:tplc="04220001">
      <w:start w:val="8"/>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6322633C"/>
    <w:multiLevelType w:val="hybridMultilevel"/>
    <w:tmpl w:val="0D3C0286"/>
    <w:lvl w:ilvl="0" w:tplc="6400E3F0">
      <w:start w:val="5"/>
      <w:numFmt w:val="bullet"/>
      <w:lvlText w:val=""/>
      <w:lvlJc w:val="left"/>
      <w:pPr>
        <w:ind w:left="900" w:hanging="360"/>
      </w:pPr>
      <w:rPr>
        <w:rFonts w:ascii="Symbol" w:eastAsia="Times New Roman" w:hAnsi="Symbol" w:cs="Times New Roman CYR" w:hint="default"/>
      </w:rPr>
    </w:lvl>
    <w:lvl w:ilvl="1" w:tplc="04220003" w:tentative="1">
      <w:start w:val="1"/>
      <w:numFmt w:val="bullet"/>
      <w:lvlText w:val="o"/>
      <w:lvlJc w:val="left"/>
      <w:pPr>
        <w:ind w:left="1620" w:hanging="360"/>
      </w:pPr>
      <w:rPr>
        <w:rFonts w:ascii="Courier New" w:hAnsi="Courier New" w:cs="Courier New" w:hint="default"/>
      </w:rPr>
    </w:lvl>
    <w:lvl w:ilvl="2" w:tplc="04220005" w:tentative="1">
      <w:start w:val="1"/>
      <w:numFmt w:val="bullet"/>
      <w:lvlText w:val=""/>
      <w:lvlJc w:val="left"/>
      <w:pPr>
        <w:ind w:left="2340" w:hanging="360"/>
      </w:pPr>
      <w:rPr>
        <w:rFonts w:ascii="Wingdings" w:hAnsi="Wingdings" w:hint="default"/>
      </w:rPr>
    </w:lvl>
    <w:lvl w:ilvl="3" w:tplc="04220001" w:tentative="1">
      <w:start w:val="1"/>
      <w:numFmt w:val="bullet"/>
      <w:lvlText w:val=""/>
      <w:lvlJc w:val="left"/>
      <w:pPr>
        <w:ind w:left="3060" w:hanging="360"/>
      </w:pPr>
      <w:rPr>
        <w:rFonts w:ascii="Symbol" w:hAnsi="Symbol" w:hint="default"/>
      </w:rPr>
    </w:lvl>
    <w:lvl w:ilvl="4" w:tplc="04220003" w:tentative="1">
      <w:start w:val="1"/>
      <w:numFmt w:val="bullet"/>
      <w:lvlText w:val="o"/>
      <w:lvlJc w:val="left"/>
      <w:pPr>
        <w:ind w:left="3780" w:hanging="360"/>
      </w:pPr>
      <w:rPr>
        <w:rFonts w:ascii="Courier New" w:hAnsi="Courier New" w:cs="Courier New" w:hint="default"/>
      </w:rPr>
    </w:lvl>
    <w:lvl w:ilvl="5" w:tplc="04220005" w:tentative="1">
      <w:start w:val="1"/>
      <w:numFmt w:val="bullet"/>
      <w:lvlText w:val=""/>
      <w:lvlJc w:val="left"/>
      <w:pPr>
        <w:ind w:left="4500" w:hanging="360"/>
      </w:pPr>
      <w:rPr>
        <w:rFonts w:ascii="Wingdings" w:hAnsi="Wingdings" w:hint="default"/>
      </w:rPr>
    </w:lvl>
    <w:lvl w:ilvl="6" w:tplc="04220001" w:tentative="1">
      <w:start w:val="1"/>
      <w:numFmt w:val="bullet"/>
      <w:lvlText w:val=""/>
      <w:lvlJc w:val="left"/>
      <w:pPr>
        <w:ind w:left="5220" w:hanging="360"/>
      </w:pPr>
      <w:rPr>
        <w:rFonts w:ascii="Symbol" w:hAnsi="Symbol" w:hint="default"/>
      </w:rPr>
    </w:lvl>
    <w:lvl w:ilvl="7" w:tplc="04220003" w:tentative="1">
      <w:start w:val="1"/>
      <w:numFmt w:val="bullet"/>
      <w:lvlText w:val="o"/>
      <w:lvlJc w:val="left"/>
      <w:pPr>
        <w:ind w:left="5940" w:hanging="360"/>
      </w:pPr>
      <w:rPr>
        <w:rFonts w:ascii="Courier New" w:hAnsi="Courier New" w:cs="Courier New" w:hint="default"/>
      </w:rPr>
    </w:lvl>
    <w:lvl w:ilvl="8" w:tplc="04220005" w:tentative="1">
      <w:start w:val="1"/>
      <w:numFmt w:val="bullet"/>
      <w:lvlText w:val=""/>
      <w:lvlJc w:val="left"/>
      <w:pPr>
        <w:ind w:left="6660" w:hanging="360"/>
      </w:pPr>
      <w:rPr>
        <w:rFonts w:ascii="Wingdings" w:hAnsi="Wingdings" w:hint="default"/>
      </w:rPr>
    </w:lvl>
  </w:abstractNum>
  <w:abstractNum w:abstractNumId="26">
    <w:nsid w:val="63C968D3"/>
    <w:multiLevelType w:val="hybridMultilevel"/>
    <w:tmpl w:val="C7CC8E2C"/>
    <w:lvl w:ilvl="0" w:tplc="4CD624EC">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7">
    <w:nsid w:val="691C1589"/>
    <w:multiLevelType w:val="multilevel"/>
    <w:tmpl w:val="BCB60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A7269E8"/>
    <w:multiLevelType w:val="hybridMultilevel"/>
    <w:tmpl w:val="374A84E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6ACE384F"/>
    <w:multiLevelType w:val="multilevel"/>
    <w:tmpl w:val="F3EE9A8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EDF435C"/>
    <w:multiLevelType w:val="hybridMultilevel"/>
    <w:tmpl w:val="3F0E7EEA"/>
    <w:lvl w:ilvl="0" w:tplc="BAEC9486">
      <w:numFmt w:val="bullet"/>
      <w:lvlText w:val="-"/>
      <w:lvlJc w:val="left"/>
      <w:pPr>
        <w:ind w:left="349" w:hanging="360"/>
      </w:pPr>
      <w:rPr>
        <w:rFonts w:ascii="Times New Roman" w:eastAsia="Times New Roman" w:hAnsi="Times New Roman" w:cs="Times New Roman" w:hint="default"/>
      </w:rPr>
    </w:lvl>
    <w:lvl w:ilvl="1" w:tplc="04220003" w:tentative="1">
      <w:start w:val="1"/>
      <w:numFmt w:val="bullet"/>
      <w:lvlText w:val="o"/>
      <w:lvlJc w:val="left"/>
      <w:pPr>
        <w:ind w:left="1069" w:hanging="360"/>
      </w:pPr>
      <w:rPr>
        <w:rFonts w:ascii="Courier New" w:hAnsi="Courier New" w:cs="Courier New" w:hint="default"/>
      </w:rPr>
    </w:lvl>
    <w:lvl w:ilvl="2" w:tplc="04220005" w:tentative="1">
      <w:start w:val="1"/>
      <w:numFmt w:val="bullet"/>
      <w:lvlText w:val=""/>
      <w:lvlJc w:val="left"/>
      <w:pPr>
        <w:ind w:left="1789" w:hanging="360"/>
      </w:pPr>
      <w:rPr>
        <w:rFonts w:ascii="Wingdings" w:hAnsi="Wingdings" w:hint="default"/>
      </w:rPr>
    </w:lvl>
    <w:lvl w:ilvl="3" w:tplc="04220001" w:tentative="1">
      <w:start w:val="1"/>
      <w:numFmt w:val="bullet"/>
      <w:lvlText w:val=""/>
      <w:lvlJc w:val="left"/>
      <w:pPr>
        <w:ind w:left="2509" w:hanging="360"/>
      </w:pPr>
      <w:rPr>
        <w:rFonts w:ascii="Symbol" w:hAnsi="Symbol" w:hint="default"/>
      </w:rPr>
    </w:lvl>
    <w:lvl w:ilvl="4" w:tplc="04220003" w:tentative="1">
      <w:start w:val="1"/>
      <w:numFmt w:val="bullet"/>
      <w:lvlText w:val="o"/>
      <w:lvlJc w:val="left"/>
      <w:pPr>
        <w:ind w:left="3229" w:hanging="360"/>
      </w:pPr>
      <w:rPr>
        <w:rFonts w:ascii="Courier New" w:hAnsi="Courier New" w:cs="Courier New" w:hint="default"/>
      </w:rPr>
    </w:lvl>
    <w:lvl w:ilvl="5" w:tplc="04220005" w:tentative="1">
      <w:start w:val="1"/>
      <w:numFmt w:val="bullet"/>
      <w:lvlText w:val=""/>
      <w:lvlJc w:val="left"/>
      <w:pPr>
        <w:ind w:left="3949" w:hanging="360"/>
      </w:pPr>
      <w:rPr>
        <w:rFonts w:ascii="Wingdings" w:hAnsi="Wingdings" w:hint="default"/>
      </w:rPr>
    </w:lvl>
    <w:lvl w:ilvl="6" w:tplc="04220001" w:tentative="1">
      <w:start w:val="1"/>
      <w:numFmt w:val="bullet"/>
      <w:lvlText w:val=""/>
      <w:lvlJc w:val="left"/>
      <w:pPr>
        <w:ind w:left="4669" w:hanging="360"/>
      </w:pPr>
      <w:rPr>
        <w:rFonts w:ascii="Symbol" w:hAnsi="Symbol" w:hint="default"/>
      </w:rPr>
    </w:lvl>
    <w:lvl w:ilvl="7" w:tplc="04220003" w:tentative="1">
      <w:start w:val="1"/>
      <w:numFmt w:val="bullet"/>
      <w:lvlText w:val="o"/>
      <w:lvlJc w:val="left"/>
      <w:pPr>
        <w:ind w:left="5389" w:hanging="360"/>
      </w:pPr>
      <w:rPr>
        <w:rFonts w:ascii="Courier New" w:hAnsi="Courier New" w:cs="Courier New" w:hint="default"/>
      </w:rPr>
    </w:lvl>
    <w:lvl w:ilvl="8" w:tplc="04220005" w:tentative="1">
      <w:start w:val="1"/>
      <w:numFmt w:val="bullet"/>
      <w:lvlText w:val=""/>
      <w:lvlJc w:val="left"/>
      <w:pPr>
        <w:ind w:left="6109" w:hanging="360"/>
      </w:pPr>
      <w:rPr>
        <w:rFonts w:ascii="Wingdings" w:hAnsi="Wingdings" w:hint="default"/>
      </w:rPr>
    </w:lvl>
  </w:abstractNum>
  <w:abstractNum w:abstractNumId="31">
    <w:nsid w:val="6F2C4105"/>
    <w:multiLevelType w:val="hybridMultilevel"/>
    <w:tmpl w:val="7916BC06"/>
    <w:lvl w:ilvl="0" w:tplc="1166BBEA">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2">
    <w:nsid w:val="714837B0"/>
    <w:multiLevelType w:val="hybridMultilevel"/>
    <w:tmpl w:val="7D2A5826"/>
    <w:lvl w:ilvl="0" w:tplc="65D4EBE6">
      <w:start w:val="1"/>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3">
    <w:nsid w:val="71E109A6"/>
    <w:multiLevelType w:val="singleLevel"/>
    <w:tmpl w:val="B9522DA0"/>
    <w:lvl w:ilvl="0">
      <w:start w:val="1"/>
      <w:numFmt w:val="decimal"/>
      <w:lvlText w:val="1.%1."/>
      <w:legacy w:legacy="1" w:legacySpace="0" w:legacyIndent="384"/>
      <w:lvlJc w:val="left"/>
      <w:rPr>
        <w:rFonts w:ascii="Times New Roman" w:hAnsi="Times New Roman" w:cs="Times New Roman" w:hint="default"/>
      </w:rPr>
    </w:lvl>
  </w:abstractNum>
  <w:abstractNum w:abstractNumId="34">
    <w:nsid w:val="756A33B5"/>
    <w:multiLevelType w:val="multilevel"/>
    <w:tmpl w:val="95E4D8C0"/>
    <w:lvl w:ilvl="0">
      <w:start w:val="6"/>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5">
    <w:nsid w:val="7CEE04FA"/>
    <w:multiLevelType w:val="singleLevel"/>
    <w:tmpl w:val="317EFA04"/>
    <w:lvl w:ilvl="0">
      <w:start w:val="1"/>
      <w:numFmt w:val="decimal"/>
      <w:lvlText w:val="4.4.%1."/>
      <w:legacy w:legacy="1" w:legacySpace="0" w:legacyIndent="547"/>
      <w:lvlJc w:val="left"/>
      <w:rPr>
        <w:rFonts w:ascii="Times New Roman" w:hAnsi="Times New Roman" w:cs="Times New Roman" w:hint="default"/>
      </w:rPr>
    </w:lvl>
  </w:abstractNum>
  <w:num w:numId="1">
    <w:abstractNumId w:val="1"/>
  </w:num>
  <w:num w:numId="2">
    <w:abstractNumId w:val="30"/>
  </w:num>
  <w:num w:numId="3">
    <w:abstractNumId w:val="9"/>
  </w:num>
  <w:num w:numId="4">
    <w:abstractNumId w:val="8"/>
  </w:num>
  <w:num w:numId="5">
    <w:abstractNumId w:val="11"/>
  </w:num>
  <w:num w:numId="6">
    <w:abstractNumId w:val="33"/>
  </w:num>
  <w:num w:numId="7">
    <w:abstractNumId w:val="15"/>
  </w:num>
  <w:num w:numId="8">
    <w:abstractNumId w:val="3"/>
  </w:num>
  <w:num w:numId="9">
    <w:abstractNumId w:val="22"/>
  </w:num>
  <w:num w:numId="10">
    <w:abstractNumId w:val="2"/>
  </w:num>
  <w:num w:numId="11">
    <w:abstractNumId w:val="35"/>
  </w:num>
  <w:num w:numId="12">
    <w:abstractNumId w:val="17"/>
  </w:num>
  <w:num w:numId="13">
    <w:abstractNumId w:val="0"/>
    <w:lvlOverride w:ilvl="0">
      <w:lvl w:ilvl="0">
        <w:numFmt w:val="bullet"/>
        <w:lvlText w:val="-"/>
        <w:legacy w:legacy="1" w:legacySpace="0" w:legacyIndent="125"/>
        <w:lvlJc w:val="left"/>
        <w:rPr>
          <w:rFonts w:ascii="Times New Roman" w:hAnsi="Times New Roman" w:hint="default"/>
        </w:rPr>
      </w:lvl>
    </w:lvlOverride>
  </w:num>
  <w:num w:numId="14">
    <w:abstractNumId w:val="34"/>
  </w:num>
  <w:num w:numId="15">
    <w:abstractNumId w:val="7"/>
  </w:num>
  <w:num w:numId="16">
    <w:abstractNumId w:val="29"/>
  </w:num>
  <w:num w:numId="17">
    <w:abstractNumId w:val="32"/>
  </w:num>
  <w:num w:numId="18">
    <w:abstractNumId w:val="25"/>
  </w:num>
  <w:num w:numId="19">
    <w:abstractNumId w:val="16"/>
  </w:num>
  <w:num w:numId="20">
    <w:abstractNumId w:val="6"/>
  </w:num>
  <w:num w:numId="21">
    <w:abstractNumId w:val="23"/>
  </w:num>
  <w:num w:numId="22">
    <w:abstractNumId w:val="28"/>
  </w:num>
  <w:num w:numId="23">
    <w:abstractNumId w:val="10"/>
  </w:num>
  <w:num w:numId="24">
    <w:abstractNumId w:val="27"/>
  </w:num>
  <w:num w:numId="25">
    <w:abstractNumId w:val="20"/>
  </w:num>
  <w:num w:numId="26">
    <w:abstractNumId w:val="21"/>
  </w:num>
  <w:num w:numId="27">
    <w:abstractNumId w:val="4"/>
  </w:num>
  <w:num w:numId="28">
    <w:abstractNumId w:val="18"/>
  </w:num>
  <w:num w:numId="29">
    <w:abstractNumId w:val="12"/>
  </w:num>
  <w:num w:numId="30">
    <w:abstractNumId w:val="14"/>
  </w:num>
  <w:num w:numId="31">
    <w:abstractNumId w:val="13"/>
  </w:num>
  <w:num w:numId="32">
    <w:abstractNumId w:val="26"/>
  </w:num>
  <w:num w:numId="33">
    <w:abstractNumId w:val="31"/>
  </w:num>
  <w:num w:numId="34">
    <w:abstractNumId w:val="19"/>
  </w:num>
  <w:num w:numId="35">
    <w:abstractNumId w:val="5"/>
  </w:num>
  <w:num w:numId="36">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8E6"/>
    <w:rsid w:val="000005D2"/>
    <w:rsid w:val="00000C33"/>
    <w:rsid w:val="000023ED"/>
    <w:rsid w:val="00003166"/>
    <w:rsid w:val="00003931"/>
    <w:rsid w:val="00004370"/>
    <w:rsid w:val="000074E4"/>
    <w:rsid w:val="00014EA3"/>
    <w:rsid w:val="00015A3B"/>
    <w:rsid w:val="00015B93"/>
    <w:rsid w:val="000214D7"/>
    <w:rsid w:val="00021A9B"/>
    <w:rsid w:val="0002224C"/>
    <w:rsid w:val="00023535"/>
    <w:rsid w:val="00023A27"/>
    <w:rsid w:val="00023E69"/>
    <w:rsid w:val="00027AF9"/>
    <w:rsid w:val="00027F45"/>
    <w:rsid w:val="00032488"/>
    <w:rsid w:val="0003641A"/>
    <w:rsid w:val="00037495"/>
    <w:rsid w:val="00037894"/>
    <w:rsid w:val="00037C19"/>
    <w:rsid w:val="00041719"/>
    <w:rsid w:val="00043044"/>
    <w:rsid w:val="000450D1"/>
    <w:rsid w:val="00045EA6"/>
    <w:rsid w:val="00046B75"/>
    <w:rsid w:val="00051CD2"/>
    <w:rsid w:val="0005318B"/>
    <w:rsid w:val="00054DC9"/>
    <w:rsid w:val="000573BF"/>
    <w:rsid w:val="00062C67"/>
    <w:rsid w:val="00064FCA"/>
    <w:rsid w:val="00071713"/>
    <w:rsid w:val="000761CF"/>
    <w:rsid w:val="00077B10"/>
    <w:rsid w:val="0008253C"/>
    <w:rsid w:val="000839A9"/>
    <w:rsid w:val="00086758"/>
    <w:rsid w:val="00090B19"/>
    <w:rsid w:val="00090FEF"/>
    <w:rsid w:val="00093C01"/>
    <w:rsid w:val="00093C8C"/>
    <w:rsid w:val="0009666A"/>
    <w:rsid w:val="0009679D"/>
    <w:rsid w:val="000A014E"/>
    <w:rsid w:val="000A0A26"/>
    <w:rsid w:val="000A1611"/>
    <w:rsid w:val="000A306C"/>
    <w:rsid w:val="000A7FCD"/>
    <w:rsid w:val="000C08D0"/>
    <w:rsid w:val="000C0D9D"/>
    <w:rsid w:val="000C577F"/>
    <w:rsid w:val="000C5C3C"/>
    <w:rsid w:val="000D0B2A"/>
    <w:rsid w:val="000D28D5"/>
    <w:rsid w:val="000D2F66"/>
    <w:rsid w:val="000D3734"/>
    <w:rsid w:val="000D6781"/>
    <w:rsid w:val="000D6D36"/>
    <w:rsid w:val="000E2F73"/>
    <w:rsid w:val="000E30FA"/>
    <w:rsid w:val="000E70D4"/>
    <w:rsid w:val="000E74B7"/>
    <w:rsid w:val="000E7594"/>
    <w:rsid w:val="000F0562"/>
    <w:rsid w:val="000F0D63"/>
    <w:rsid w:val="00101A7D"/>
    <w:rsid w:val="0010274C"/>
    <w:rsid w:val="00102E6A"/>
    <w:rsid w:val="00103CF1"/>
    <w:rsid w:val="00111253"/>
    <w:rsid w:val="00113BD2"/>
    <w:rsid w:val="00113FB4"/>
    <w:rsid w:val="001178B9"/>
    <w:rsid w:val="0012176A"/>
    <w:rsid w:val="0012287D"/>
    <w:rsid w:val="00124449"/>
    <w:rsid w:val="00124870"/>
    <w:rsid w:val="00125BD3"/>
    <w:rsid w:val="00126BDE"/>
    <w:rsid w:val="0012751F"/>
    <w:rsid w:val="001277B8"/>
    <w:rsid w:val="00130608"/>
    <w:rsid w:val="001317FD"/>
    <w:rsid w:val="00132832"/>
    <w:rsid w:val="00140453"/>
    <w:rsid w:val="0014137B"/>
    <w:rsid w:val="00141B72"/>
    <w:rsid w:val="0014350D"/>
    <w:rsid w:val="001447DC"/>
    <w:rsid w:val="0014536E"/>
    <w:rsid w:val="00147696"/>
    <w:rsid w:val="00151B55"/>
    <w:rsid w:val="00151C9D"/>
    <w:rsid w:val="001540EA"/>
    <w:rsid w:val="00154803"/>
    <w:rsid w:val="00155AE8"/>
    <w:rsid w:val="00156CCD"/>
    <w:rsid w:val="00163AE0"/>
    <w:rsid w:val="001677E4"/>
    <w:rsid w:val="00167C23"/>
    <w:rsid w:val="00172C19"/>
    <w:rsid w:val="00175EF8"/>
    <w:rsid w:val="00180530"/>
    <w:rsid w:val="0018486B"/>
    <w:rsid w:val="00184F73"/>
    <w:rsid w:val="001945C7"/>
    <w:rsid w:val="00194774"/>
    <w:rsid w:val="00195420"/>
    <w:rsid w:val="001964B7"/>
    <w:rsid w:val="00197B2F"/>
    <w:rsid w:val="001A10B0"/>
    <w:rsid w:val="001A32CA"/>
    <w:rsid w:val="001A4D3A"/>
    <w:rsid w:val="001A565C"/>
    <w:rsid w:val="001A682E"/>
    <w:rsid w:val="001B0A1F"/>
    <w:rsid w:val="001B0BE9"/>
    <w:rsid w:val="001B4253"/>
    <w:rsid w:val="001B5934"/>
    <w:rsid w:val="001C3FAE"/>
    <w:rsid w:val="001C5FDA"/>
    <w:rsid w:val="001C66A0"/>
    <w:rsid w:val="001C6DC8"/>
    <w:rsid w:val="001D0CDA"/>
    <w:rsid w:val="001D0EE9"/>
    <w:rsid w:val="001D0FAD"/>
    <w:rsid w:val="001D163A"/>
    <w:rsid w:val="001D4DE7"/>
    <w:rsid w:val="001D584D"/>
    <w:rsid w:val="001D6164"/>
    <w:rsid w:val="001E1740"/>
    <w:rsid w:val="001E1A6D"/>
    <w:rsid w:val="001E1C67"/>
    <w:rsid w:val="001E33BF"/>
    <w:rsid w:val="001E56C9"/>
    <w:rsid w:val="001E56EF"/>
    <w:rsid w:val="001F0604"/>
    <w:rsid w:val="00200703"/>
    <w:rsid w:val="0020287C"/>
    <w:rsid w:val="00202F46"/>
    <w:rsid w:val="002034CB"/>
    <w:rsid w:val="00203662"/>
    <w:rsid w:val="00204182"/>
    <w:rsid w:val="0020496D"/>
    <w:rsid w:val="00204D9F"/>
    <w:rsid w:val="002057A4"/>
    <w:rsid w:val="00205F23"/>
    <w:rsid w:val="002074EE"/>
    <w:rsid w:val="00211C36"/>
    <w:rsid w:val="002131AB"/>
    <w:rsid w:val="00214E0A"/>
    <w:rsid w:val="00220B6E"/>
    <w:rsid w:val="00221FBA"/>
    <w:rsid w:val="00231E00"/>
    <w:rsid w:val="00243289"/>
    <w:rsid w:val="00246C09"/>
    <w:rsid w:val="00247AA3"/>
    <w:rsid w:val="00247BBE"/>
    <w:rsid w:val="00247EAC"/>
    <w:rsid w:val="00250445"/>
    <w:rsid w:val="002525C8"/>
    <w:rsid w:val="00253AAE"/>
    <w:rsid w:val="00255014"/>
    <w:rsid w:val="002550DC"/>
    <w:rsid w:val="002575ED"/>
    <w:rsid w:val="00261766"/>
    <w:rsid w:val="00263220"/>
    <w:rsid w:val="0026384C"/>
    <w:rsid w:val="00263907"/>
    <w:rsid w:val="0026521D"/>
    <w:rsid w:val="0026574B"/>
    <w:rsid w:val="00266985"/>
    <w:rsid w:val="002671AB"/>
    <w:rsid w:val="00267A55"/>
    <w:rsid w:val="00271A3E"/>
    <w:rsid w:val="00280730"/>
    <w:rsid w:val="00281F0F"/>
    <w:rsid w:val="00282A01"/>
    <w:rsid w:val="00283486"/>
    <w:rsid w:val="00284CE3"/>
    <w:rsid w:val="0028563C"/>
    <w:rsid w:val="002862E5"/>
    <w:rsid w:val="00290F4D"/>
    <w:rsid w:val="00293250"/>
    <w:rsid w:val="002A0139"/>
    <w:rsid w:val="002A107A"/>
    <w:rsid w:val="002A2157"/>
    <w:rsid w:val="002A306E"/>
    <w:rsid w:val="002A351A"/>
    <w:rsid w:val="002A439F"/>
    <w:rsid w:val="002A7172"/>
    <w:rsid w:val="002B342F"/>
    <w:rsid w:val="002B4D6F"/>
    <w:rsid w:val="002B7DA8"/>
    <w:rsid w:val="002C4D52"/>
    <w:rsid w:val="002C571D"/>
    <w:rsid w:val="002D128A"/>
    <w:rsid w:val="002D18D2"/>
    <w:rsid w:val="002D6111"/>
    <w:rsid w:val="002D62E4"/>
    <w:rsid w:val="002E2A0C"/>
    <w:rsid w:val="002E303D"/>
    <w:rsid w:val="002F0494"/>
    <w:rsid w:val="002F0583"/>
    <w:rsid w:val="002F24F7"/>
    <w:rsid w:val="002F3F34"/>
    <w:rsid w:val="002F5F2B"/>
    <w:rsid w:val="0030035A"/>
    <w:rsid w:val="00300ABC"/>
    <w:rsid w:val="00301B72"/>
    <w:rsid w:val="0030519B"/>
    <w:rsid w:val="00306318"/>
    <w:rsid w:val="00311598"/>
    <w:rsid w:val="00311E8E"/>
    <w:rsid w:val="00313F4B"/>
    <w:rsid w:val="00314ED7"/>
    <w:rsid w:val="003156A4"/>
    <w:rsid w:val="003203E7"/>
    <w:rsid w:val="003217F9"/>
    <w:rsid w:val="0032266D"/>
    <w:rsid w:val="00322C2A"/>
    <w:rsid w:val="00326922"/>
    <w:rsid w:val="00326E1C"/>
    <w:rsid w:val="00327302"/>
    <w:rsid w:val="0032794A"/>
    <w:rsid w:val="00327A04"/>
    <w:rsid w:val="003303B6"/>
    <w:rsid w:val="00330D92"/>
    <w:rsid w:val="003330A3"/>
    <w:rsid w:val="003338A7"/>
    <w:rsid w:val="00333F69"/>
    <w:rsid w:val="00334088"/>
    <w:rsid w:val="00335678"/>
    <w:rsid w:val="003440E4"/>
    <w:rsid w:val="00344264"/>
    <w:rsid w:val="0034528F"/>
    <w:rsid w:val="003471A8"/>
    <w:rsid w:val="00350447"/>
    <w:rsid w:val="0035597C"/>
    <w:rsid w:val="00355AE3"/>
    <w:rsid w:val="00356B36"/>
    <w:rsid w:val="00361502"/>
    <w:rsid w:val="00361F37"/>
    <w:rsid w:val="0036581A"/>
    <w:rsid w:val="0037338C"/>
    <w:rsid w:val="00381EE8"/>
    <w:rsid w:val="00387B8D"/>
    <w:rsid w:val="003918CE"/>
    <w:rsid w:val="00391999"/>
    <w:rsid w:val="00391D23"/>
    <w:rsid w:val="00392F9E"/>
    <w:rsid w:val="00395637"/>
    <w:rsid w:val="0039789B"/>
    <w:rsid w:val="003A2108"/>
    <w:rsid w:val="003A3629"/>
    <w:rsid w:val="003A37B6"/>
    <w:rsid w:val="003A3CD9"/>
    <w:rsid w:val="003A3E4D"/>
    <w:rsid w:val="003A46A1"/>
    <w:rsid w:val="003A5F32"/>
    <w:rsid w:val="003B12F4"/>
    <w:rsid w:val="003B1EBC"/>
    <w:rsid w:val="003B20A9"/>
    <w:rsid w:val="003B55BA"/>
    <w:rsid w:val="003B663D"/>
    <w:rsid w:val="003C1BDE"/>
    <w:rsid w:val="003C31B8"/>
    <w:rsid w:val="003C4AE0"/>
    <w:rsid w:val="003D0DEC"/>
    <w:rsid w:val="003D1328"/>
    <w:rsid w:val="003D1C8B"/>
    <w:rsid w:val="003E13BC"/>
    <w:rsid w:val="003E33B3"/>
    <w:rsid w:val="003E6D6F"/>
    <w:rsid w:val="003F36FF"/>
    <w:rsid w:val="003F3F3E"/>
    <w:rsid w:val="003F4973"/>
    <w:rsid w:val="003F5246"/>
    <w:rsid w:val="003F5BAB"/>
    <w:rsid w:val="003F712C"/>
    <w:rsid w:val="004021F9"/>
    <w:rsid w:val="0040294C"/>
    <w:rsid w:val="00403A60"/>
    <w:rsid w:val="004063F1"/>
    <w:rsid w:val="00411569"/>
    <w:rsid w:val="0041193D"/>
    <w:rsid w:val="00411C3B"/>
    <w:rsid w:val="00412F5C"/>
    <w:rsid w:val="004146BC"/>
    <w:rsid w:val="004152DD"/>
    <w:rsid w:val="004212E6"/>
    <w:rsid w:val="00422A92"/>
    <w:rsid w:val="00423371"/>
    <w:rsid w:val="00423587"/>
    <w:rsid w:val="00424D51"/>
    <w:rsid w:val="004254B3"/>
    <w:rsid w:val="00427144"/>
    <w:rsid w:val="00431245"/>
    <w:rsid w:val="00431960"/>
    <w:rsid w:val="00431A84"/>
    <w:rsid w:val="004342A6"/>
    <w:rsid w:val="00437286"/>
    <w:rsid w:val="0044583D"/>
    <w:rsid w:val="00451815"/>
    <w:rsid w:val="004529A5"/>
    <w:rsid w:val="00452EF3"/>
    <w:rsid w:val="0045541D"/>
    <w:rsid w:val="00460F32"/>
    <w:rsid w:val="00461863"/>
    <w:rsid w:val="004623EB"/>
    <w:rsid w:val="00463AAF"/>
    <w:rsid w:val="00465D43"/>
    <w:rsid w:val="00467B7F"/>
    <w:rsid w:val="004707AB"/>
    <w:rsid w:val="0047187C"/>
    <w:rsid w:val="00471DA6"/>
    <w:rsid w:val="00474800"/>
    <w:rsid w:val="00475C8E"/>
    <w:rsid w:val="00481A41"/>
    <w:rsid w:val="00482B7F"/>
    <w:rsid w:val="00482E1B"/>
    <w:rsid w:val="004845F7"/>
    <w:rsid w:val="00485F0B"/>
    <w:rsid w:val="00487CED"/>
    <w:rsid w:val="00494B2F"/>
    <w:rsid w:val="0049755B"/>
    <w:rsid w:val="004A18DF"/>
    <w:rsid w:val="004A40CD"/>
    <w:rsid w:val="004A7447"/>
    <w:rsid w:val="004B090C"/>
    <w:rsid w:val="004B3367"/>
    <w:rsid w:val="004B351B"/>
    <w:rsid w:val="004B5C1F"/>
    <w:rsid w:val="004B6F99"/>
    <w:rsid w:val="004C2839"/>
    <w:rsid w:val="004C4D7A"/>
    <w:rsid w:val="004C6175"/>
    <w:rsid w:val="004C656D"/>
    <w:rsid w:val="004D75CE"/>
    <w:rsid w:val="004D7AF3"/>
    <w:rsid w:val="004E109E"/>
    <w:rsid w:val="004E1343"/>
    <w:rsid w:val="004E2A68"/>
    <w:rsid w:val="004E54A8"/>
    <w:rsid w:val="004F30ED"/>
    <w:rsid w:val="004F3D24"/>
    <w:rsid w:val="004F432D"/>
    <w:rsid w:val="004F661F"/>
    <w:rsid w:val="004F7CE3"/>
    <w:rsid w:val="00500AD1"/>
    <w:rsid w:val="0050132A"/>
    <w:rsid w:val="0050352F"/>
    <w:rsid w:val="00503F1D"/>
    <w:rsid w:val="005042C7"/>
    <w:rsid w:val="0050469E"/>
    <w:rsid w:val="00504EB8"/>
    <w:rsid w:val="00505F8E"/>
    <w:rsid w:val="00511E29"/>
    <w:rsid w:val="00512543"/>
    <w:rsid w:val="00513765"/>
    <w:rsid w:val="0051663A"/>
    <w:rsid w:val="00523D78"/>
    <w:rsid w:val="00523EB5"/>
    <w:rsid w:val="005251B2"/>
    <w:rsid w:val="00526A5E"/>
    <w:rsid w:val="00526FFE"/>
    <w:rsid w:val="00527F95"/>
    <w:rsid w:val="00530BDD"/>
    <w:rsid w:val="00530D42"/>
    <w:rsid w:val="005310BC"/>
    <w:rsid w:val="00531B01"/>
    <w:rsid w:val="0053262F"/>
    <w:rsid w:val="00535526"/>
    <w:rsid w:val="00535F0A"/>
    <w:rsid w:val="00536C1F"/>
    <w:rsid w:val="005376C7"/>
    <w:rsid w:val="0054136B"/>
    <w:rsid w:val="00543B48"/>
    <w:rsid w:val="005458BB"/>
    <w:rsid w:val="00546183"/>
    <w:rsid w:val="00547833"/>
    <w:rsid w:val="00547F29"/>
    <w:rsid w:val="00551323"/>
    <w:rsid w:val="005530D9"/>
    <w:rsid w:val="00555F7F"/>
    <w:rsid w:val="00560D9F"/>
    <w:rsid w:val="0056381A"/>
    <w:rsid w:val="00563EBE"/>
    <w:rsid w:val="00564E9C"/>
    <w:rsid w:val="00565B26"/>
    <w:rsid w:val="00565C3D"/>
    <w:rsid w:val="00566827"/>
    <w:rsid w:val="00567773"/>
    <w:rsid w:val="005711FD"/>
    <w:rsid w:val="00571CC6"/>
    <w:rsid w:val="0057565F"/>
    <w:rsid w:val="00576365"/>
    <w:rsid w:val="00577409"/>
    <w:rsid w:val="005814A2"/>
    <w:rsid w:val="00584305"/>
    <w:rsid w:val="00585E58"/>
    <w:rsid w:val="00586AB5"/>
    <w:rsid w:val="00592B4C"/>
    <w:rsid w:val="005936C8"/>
    <w:rsid w:val="00593DB0"/>
    <w:rsid w:val="00595446"/>
    <w:rsid w:val="00597210"/>
    <w:rsid w:val="005A131B"/>
    <w:rsid w:val="005A1DC3"/>
    <w:rsid w:val="005A5D65"/>
    <w:rsid w:val="005A69B5"/>
    <w:rsid w:val="005B10FE"/>
    <w:rsid w:val="005B1365"/>
    <w:rsid w:val="005B3DFD"/>
    <w:rsid w:val="005B4449"/>
    <w:rsid w:val="005B7C63"/>
    <w:rsid w:val="005C0628"/>
    <w:rsid w:val="005C5BF6"/>
    <w:rsid w:val="005C6F5B"/>
    <w:rsid w:val="005D0775"/>
    <w:rsid w:val="005D109A"/>
    <w:rsid w:val="005D2CA4"/>
    <w:rsid w:val="005D4A01"/>
    <w:rsid w:val="005D5DF7"/>
    <w:rsid w:val="005D6328"/>
    <w:rsid w:val="005E0C6E"/>
    <w:rsid w:val="005E329E"/>
    <w:rsid w:val="005E4E12"/>
    <w:rsid w:val="005E4E3A"/>
    <w:rsid w:val="005E6E44"/>
    <w:rsid w:val="005E7A4F"/>
    <w:rsid w:val="005F09AF"/>
    <w:rsid w:val="005F2163"/>
    <w:rsid w:val="005F4267"/>
    <w:rsid w:val="005F72CE"/>
    <w:rsid w:val="005F7597"/>
    <w:rsid w:val="00600C6F"/>
    <w:rsid w:val="00604F51"/>
    <w:rsid w:val="00605F85"/>
    <w:rsid w:val="0061606F"/>
    <w:rsid w:val="00617EF1"/>
    <w:rsid w:val="006200C3"/>
    <w:rsid w:val="006207A9"/>
    <w:rsid w:val="00622392"/>
    <w:rsid w:val="0062521A"/>
    <w:rsid w:val="006261EA"/>
    <w:rsid w:val="0062725A"/>
    <w:rsid w:val="00627D88"/>
    <w:rsid w:val="006311ED"/>
    <w:rsid w:val="00631252"/>
    <w:rsid w:val="00633A16"/>
    <w:rsid w:val="0064051F"/>
    <w:rsid w:val="00640F60"/>
    <w:rsid w:val="00644E3E"/>
    <w:rsid w:val="0064540F"/>
    <w:rsid w:val="00646484"/>
    <w:rsid w:val="00646EA5"/>
    <w:rsid w:val="00647264"/>
    <w:rsid w:val="00647F4D"/>
    <w:rsid w:val="0065011A"/>
    <w:rsid w:val="00651EC0"/>
    <w:rsid w:val="006565EA"/>
    <w:rsid w:val="00660D78"/>
    <w:rsid w:val="0066150D"/>
    <w:rsid w:val="00661852"/>
    <w:rsid w:val="00662883"/>
    <w:rsid w:val="00662BE4"/>
    <w:rsid w:val="00662E4E"/>
    <w:rsid w:val="006653F7"/>
    <w:rsid w:val="006668E5"/>
    <w:rsid w:val="006709EB"/>
    <w:rsid w:val="006713C7"/>
    <w:rsid w:val="006723AE"/>
    <w:rsid w:val="00677412"/>
    <w:rsid w:val="00677B26"/>
    <w:rsid w:val="00680105"/>
    <w:rsid w:val="00681F2F"/>
    <w:rsid w:val="006821A7"/>
    <w:rsid w:val="006827D6"/>
    <w:rsid w:val="006842FD"/>
    <w:rsid w:val="0068441D"/>
    <w:rsid w:val="00685168"/>
    <w:rsid w:val="00685951"/>
    <w:rsid w:val="00691A89"/>
    <w:rsid w:val="0069412A"/>
    <w:rsid w:val="00694382"/>
    <w:rsid w:val="00694481"/>
    <w:rsid w:val="0069490D"/>
    <w:rsid w:val="00695E9F"/>
    <w:rsid w:val="0069704E"/>
    <w:rsid w:val="00697383"/>
    <w:rsid w:val="0069760B"/>
    <w:rsid w:val="006A5C63"/>
    <w:rsid w:val="006A6200"/>
    <w:rsid w:val="006B3676"/>
    <w:rsid w:val="006B63C3"/>
    <w:rsid w:val="006B760A"/>
    <w:rsid w:val="006B7B92"/>
    <w:rsid w:val="006C14EA"/>
    <w:rsid w:val="006C1C81"/>
    <w:rsid w:val="006C2669"/>
    <w:rsid w:val="006C42CA"/>
    <w:rsid w:val="006C4438"/>
    <w:rsid w:val="006D2AC9"/>
    <w:rsid w:val="006D5FB0"/>
    <w:rsid w:val="006E137E"/>
    <w:rsid w:val="006E5F83"/>
    <w:rsid w:val="006F1593"/>
    <w:rsid w:val="006F1908"/>
    <w:rsid w:val="006F7028"/>
    <w:rsid w:val="006F769C"/>
    <w:rsid w:val="00700107"/>
    <w:rsid w:val="00701D97"/>
    <w:rsid w:val="007027A0"/>
    <w:rsid w:val="00703014"/>
    <w:rsid w:val="00704AFA"/>
    <w:rsid w:val="00704F58"/>
    <w:rsid w:val="0070592E"/>
    <w:rsid w:val="00706B12"/>
    <w:rsid w:val="007120F6"/>
    <w:rsid w:val="007138D0"/>
    <w:rsid w:val="00714D98"/>
    <w:rsid w:val="00716475"/>
    <w:rsid w:val="007200B2"/>
    <w:rsid w:val="00720EA7"/>
    <w:rsid w:val="007231E6"/>
    <w:rsid w:val="007232C5"/>
    <w:rsid w:val="00723772"/>
    <w:rsid w:val="00724010"/>
    <w:rsid w:val="00727C71"/>
    <w:rsid w:val="00731815"/>
    <w:rsid w:val="007319FB"/>
    <w:rsid w:val="0073510E"/>
    <w:rsid w:val="00737D85"/>
    <w:rsid w:val="007409C7"/>
    <w:rsid w:val="00745136"/>
    <w:rsid w:val="0074531B"/>
    <w:rsid w:val="00746616"/>
    <w:rsid w:val="00750934"/>
    <w:rsid w:val="00751459"/>
    <w:rsid w:val="00754234"/>
    <w:rsid w:val="007565A0"/>
    <w:rsid w:val="00756ECD"/>
    <w:rsid w:val="007573C8"/>
    <w:rsid w:val="00757426"/>
    <w:rsid w:val="00757D28"/>
    <w:rsid w:val="00761D02"/>
    <w:rsid w:val="00765560"/>
    <w:rsid w:val="00766692"/>
    <w:rsid w:val="00767A86"/>
    <w:rsid w:val="00770855"/>
    <w:rsid w:val="007720A1"/>
    <w:rsid w:val="00774038"/>
    <w:rsid w:val="00774D6D"/>
    <w:rsid w:val="00775694"/>
    <w:rsid w:val="00776985"/>
    <w:rsid w:val="00776ACA"/>
    <w:rsid w:val="0077772C"/>
    <w:rsid w:val="00777EE7"/>
    <w:rsid w:val="00784AE5"/>
    <w:rsid w:val="0078620D"/>
    <w:rsid w:val="00786475"/>
    <w:rsid w:val="00790B54"/>
    <w:rsid w:val="00791478"/>
    <w:rsid w:val="00792752"/>
    <w:rsid w:val="00792B62"/>
    <w:rsid w:val="00793BC9"/>
    <w:rsid w:val="0079729B"/>
    <w:rsid w:val="0079735F"/>
    <w:rsid w:val="00797A8D"/>
    <w:rsid w:val="007A186D"/>
    <w:rsid w:val="007A24E0"/>
    <w:rsid w:val="007A3F03"/>
    <w:rsid w:val="007A4B99"/>
    <w:rsid w:val="007A5AA8"/>
    <w:rsid w:val="007A6AD0"/>
    <w:rsid w:val="007B006E"/>
    <w:rsid w:val="007B0ECA"/>
    <w:rsid w:val="007B32EA"/>
    <w:rsid w:val="007B42DE"/>
    <w:rsid w:val="007B44C3"/>
    <w:rsid w:val="007B4C90"/>
    <w:rsid w:val="007B4E57"/>
    <w:rsid w:val="007B54DF"/>
    <w:rsid w:val="007B5F5B"/>
    <w:rsid w:val="007C04F4"/>
    <w:rsid w:val="007C2417"/>
    <w:rsid w:val="007C3472"/>
    <w:rsid w:val="007C37DE"/>
    <w:rsid w:val="007C4151"/>
    <w:rsid w:val="007D109D"/>
    <w:rsid w:val="007D287D"/>
    <w:rsid w:val="007D2E3F"/>
    <w:rsid w:val="007D5676"/>
    <w:rsid w:val="007E1F88"/>
    <w:rsid w:val="007E3694"/>
    <w:rsid w:val="007E498D"/>
    <w:rsid w:val="007E4C13"/>
    <w:rsid w:val="007E5B3F"/>
    <w:rsid w:val="007F029F"/>
    <w:rsid w:val="007F03B3"/>
    <w:rsid w:val="008009BD"/>
    <w:rsid w:val="008022C9"/>
    <w:rsid w:val="00802A7C"/>
    <w:rsid w:val="008031DE"/>
    <w:rsid w:val="0080736A"/>
    <w:rsid w:val="00807A29"/>
    <w:rsid w:val="008138B2"/>
    <w:rsid w:val="00814748"/>
    <w:rsid w:val="008170BF"/>
    <w:rsid w:val="0081753E"/>
    <w:rsid w:val="00817639"/>
    <w:rsid w:val="008244F7"/>
    <w:rsid w:val="00825353"/>
    <w:rsid w:val="008265BF"/>
    <w:rsid w:val="008279BB"/>
    <w:rsid w:val="008301B0"/>
    <w:rsid w:val="008303C7"/>
    <w:rsid w:val="0083454F"/>
    <w:rsid w:val="00834F4F"/>
    <w:rsid w:val="00836CCC"/>
    <w:rsid w:val="00837548"/>
    <w:rsid w:val="00837DDF"/>
    <w:rsid w:val="00840279"/>
    <w:rsid w:val="00840A7F"/>
    <w:rsid w:val="00841010"/>
    <w:rsid w:val="0084151E"/>
    <w:rsid w:val="00842214"/>
    <w:rsid w:val="0084283C"/>
    <w:rsid w:val="00843F17"/>
    <w:rsid w:val="00846903"/>
    <w:rsid w:val="008473FE"/>
    <w:rsid w:val="00850BE5"/>
    <w:rsid w:val="00851B66"/>
    <w:rsid w:val="00852A0E"/>
    <w:rsid w:val="00852AD0"/>
    <w:rsid w:val="0085399B"/>
    <w:rsid w:val="00856C1C"/>
    <w:rsid w:val="0086165E"/>
    <w:rsid w:val="00862E7F"/>
    <w:rsid w:val="00867C0E"/>
    <w:rsid w:val="00871965"/>
    <w:rsid w:val="00873361"/>
    <w:rsid w:val="008739AF"/>
    <w:rsid w:val="00876597"/>
    <w:rsid w:val="00876FA7"/>
    <w:rsid w:val="008779A5"/>
    <w:rsid w:val="00877C0C"/>
    <w:rsid w:val="00882D2A"/>
    <w:rsid w:val="008845F2"/>
    <w:rsid w:val="00884DA0"/>
    <w:rsid w:val="008854B1"/>
    <w:rsid w:val="0088564E"/>
    <w:rsid w:val="00887A82"/>
    <w:rsid w:val="00891232"/>
    <w:rsid w:val="0089224D"/>
    <w:rsid w:val="00893272"/>
    <w:rsid w:val="00896021"/>
    <w:rsid w:val="00896DD0"/>
    <w:rsid w:val="008A01B3"/>
    <w:rsid w:val="008A3E73"/>
    <w:rsid w:val="008A44DD"/>
    <w:rsid w:val="008A797C"/>
    <w:rsid w:val="008B0D6A"/>
    <w:rsid w:val="008B387D"/>
    <w:rsid w:val="008B3F2D"/>
    <w:rsid w:val="008B648C"/>
    <w:rsid w:val="008B6FB3"/>
    <w:rsid w:val="008B7027"/>
    <w:rsid w:val="008B753A"/>
    <w:rsid w:val="008B7945"/>
    <w:rsid w:val="008B7AE6"/>
    <w:rsid w:val="008C0F2B"/>
    <w:rsid w:val="008C1505"/>
    <w:rsid w:val="008C2192"/>
    <w:rsid w:val="008C6E32"/>
    <w:rsid w:val="008C70FA"/>
    <w:rsid w:val="008D6939"/>
    <w:rsid w:val="008E2269"/>
    <w:rsid w:val="008E4251"/>
    <w:rsid w:val="008E473F"/>
    <w:rsid w:val="008E4E6B"/>
    <w:rsid w:val="008E53D8"/>
    <w:rsid w:val="008F0266"/>
    <w:rsid w:val="008F02A7"/>
    <w:rsid w:val="008F1F1A"/>
    <w:rsid w:val="008F6297"/>
    <w:rsid w:val="008F7D2B"/>
    <w:rsid w:val="00901DED"/>
    <w:rsid w:val="00905955"/>
    <w:rsid w:val="00907AF8"/>
    <w:rsid w:val="009109D4"/>
    <w:rsid w:val="00911A26"/>
    <w:rsid w:val="009148E0"/>
    <w:rsid w:val="00914CC5"/>
    <w:rsid w:val="0091657B"/>
    <w:rsid w:val="009168BB"/>
    <w:rsid w:val="009232FA"/>
    <w:rsid w:val="0093069B"/>
    <w:rsid w:val="00930FAC"/>
    <w:rsid w:val="00930FE4"/>
    <w:rsid w:val="00932A81"/>
    <w:rsid w:val="00941066"/>
    <w:rsid w:val="009437C3"/>
    <w:rsid w:val="00944057"/>
    <w:rsid w:val="009444CC"/>
    <w:rsid w:val="00952CB0"/>
    <w:rsid w:val="0095345F"/>
    <w:rsid w:val="00954818"/>
    <w:rsid w:val="009554C4"/>
    <w:rsid w:val="0095796D"/>
    <w:rsid w:val="00957C79"/>
    <w:rsid w:val="00961BAC"/>
    <w:rsid w:val="009710A0"/>
    <w:rsid w:val="00973AE7"/>
    <w:rsid w:val="00980BC8"/>
    <w:rsid w:val="0098467D"/>
    <w:rsid w:val="00984E85"/>
    <w:rsid w:val="00986059"/>
    <w:rsid w:val="00986C3F"/>
    <w:rsid w:val="00987B17"/>
    <w:rsid w:val="009928E6"/>
    <w:rsid w:val="00993291"/>
    <w:rsid w:val="00994BCC"/>
    <w:rsid w:val="009972EE"/>
    <w:rsid w:val="009A0E1C"/>
    <w:rsid w:val="009A26CA"/>
    <w:rsid w:val="009A26CE"/>
    <w:rsid w:val="009A4849"/>
    <w:rsid w:val="009A4C31"/>
    <w:rsid w:val="009B1E56"/>
    <w:rsid w:val="009B2D23"/>
    <w:rsid w:val="009B3A17"/>
    <w:rsid w:val="009B43AC"/>
    <w:rsid w:val="009B5A43"/>
    <w:rsid w:val="009C08DB"/>
    <w:rsid w:val="009C0EFF"/>
    <w:rsid w:val="009C3904"/>
    <w:rsid w:val="009C411C"/>
    <w:rsid w:val="009C52D7"/>
    <w:rsid w:val="009D08C8"/>
    <w:rsid w:val="009D0FEF"/>
    <w:rsid w:val="009D11E4"/>
    <w:rsid w:val="009D12E8"/>
    <w:rsid w:val="009D1FB7"/>
    <w:rsid w:val="009D20DD"/>
    <w:rsid w:val="009D3563"/>
    <w:rsid w:val="009E1F30"/>
    <w:rsid w:val="009E2410"/>
    <w:rsid w:val="009E2F89"/>
    <w:rsid w:val="009E31F9"/>
    <w:rsid w:val="009E37B0"/>
    <w:rsid w:val="009E3A96"/>
    <w:rsid w:val="009E5078"/>
    <w:rsid w:val="009F0318"/>
    <w:rsid w:val="009F0E61"/>
    <w:rsid w:val="009F0E8D"/>
    <w:rsid w:val="009F4A93"/>
    <w:rsid w:val="00A07FD9"/>
    <w:rsid w:val="00A11819"/>
    <w:rsid w:val="00A11CA9"/>
    <w:rsid w:val="00A12DA3"/>
    <w:rsid w:val="00A13DE5"/>
    <w:rsid w:val="00A13FBB"/>
    <w:rsid w:val="00A155EA"/>
    <w:rsid w:val="00A21622"/>
    <w:rsid w:val="00A22026"/>
    <w:rsid w:val="00A26D5B"/>
    <w:rsid w:val="00A3180C"/>
    <w:rsid w:val="00A32335"/>
    <w:rsid w:val="00A32357"/>
    <w:rsid w:val="00A34173"/>
    <w:rsid w:val="00A355D9"/>
    <w:rsid w:val="00A37BE6"/>
    <w:rsid w:val="00A41B1A"/>
    <w:rsid w:val="00A467E5"/>
    <w:rsid w:val="00A50054"/>
    <w:rsid w:val="00A50D9A"/>
    <w:rsid w:val="00A52C10"/>
    <w:rsid w:val="00A53584"/>
    <w:rsid w:val="00A53F3C"/>
    <w:rsid w:val="00A55B4C"/>
    <w:rsid w:val="00A641FA"/>
    <w:rsid w:val="00A6584D"/>
    <w:rsid w:val="00A65EDC"/>
    <w:rsid w:val="00A671C0"/>
    <w:rsid w:val="00A7062D"/>
    <w:rsid w:val="00A71334"/>
    <w:rsid w:val="00A738B5"/>
    <w:rsid w:val="00A7410D"/>
    <w:rsid w:val="00A76325"/>
    <w:rsid w:val="00A766B7"/>
    <w:rsid w:val="00A804F9"/>
    <w:rsid w:val="00A842CC"/>
    <w:rsid w:val="00A84C45"/>
    <w:rsid w:val="00A856C6"/>
    <w:rsid w:val="00A8706A"/>
    <w:rsid w:val="00A9068D"/>
    <w:rsid w:val="00A91896"/>
    <w:rsid w:val="00A92976"/>
    <w:rsid w:val="00A92B03"/>
    <w:rsid w:val="00A943A3"/>
    <w:rsid w:val="00A9608B"/>
    <w:rsid w:val="00A97565"/>
    <w:rsid w:val="00AA2BCC"/>
    <w:rsid w:val="00AA461C"/>
    <w:rsid w:val="00AA4D71"/>
    <w:rsid w:val="00AB1CC9"/>
    <w:rsid w:val="00AB3789"/>
    <w:rsid w:val="00AB6279"/>
    <w:rsid w:val="00AB65CB"/>
    <w:rsid w:val="00AC098C"/>
    <w:rsid w:val="00AC1D9B"/>
    <w:rsid w:val="00AC4761"/>
    <w:rsid w:val="00AD1177"/>
    <w:rsid w:val="00AD1F64"/>
    <w:rsid w:val="00AD51FA"/>
    <w:rsid w:val="00AD6704"/>
    <w:rsid w:val="00AE0CE1"/>
    <w:rsid w:val="00AE126D"/>
    <w:rsid w:val="00AE300C"/>
    <w:rsid w:val="00AE629F"/>
    <w:rsid w:val="00AE7B1C"/>
    <w:rsid w:val="00AF05F7"/>
    <w:rsid w:val="00AF0BA2"/>
    <w:rsid w:val="00AF476B"/>
    <w:rsid w:val="00AF72C8"/>
    <w:rsid w:val="00AF72D5"/>
    <w:rsid w:val="00B03601"/>
    <w:rsid w:val="00B04B6F"/>
    <w:rsid w:val="00B052F4"/>
    <w:rsid w:val="00B06261"/>
    <w:rsid w:val="00B065C7"/>
    <w:rsid w:val="00B07148"/>
    <w:rsid w:val="00B138F4"/>
    <w:rsid w:val="00B13A88"/>
    <w:rsid w:val="00B157F4"/>
    <w:rsid w:val="00B21055"/>
    <w:rsid w:val="00B224FF"/>
    <w:rsid w:val="00B30DDA"/>
    <w:rsid w:val="00B316B7"/>
    <w:rsid w:val="00B31BE6"/>
    <w:rsid w:val="00B320EC"/>
    <w:rsid w:val="00B33177"/>
    <w:rsid w:val="00B361B7"/>
    <w:rsid w:val="00B41509"/>
    <w:rsid w:val="00B43657"/>
    <w:rsid w:val="00B4486F"/>
    <w:rsid w:val="00B45A20"/>
    <w:rsid w:val="00B47FE2"/>
    <w:rsid w:val="00B53272"/>
    <w:rsid w:val="00B57D5B"/>
    <w:rsid w:val="00B621B4"/>
    <w:rsid w:val="00B62ACC"/>
    <w:rsid w:val="00B63E7A"/>
    <w:rsid w:val="00B64FFF"/>
    <w:rsid w:val="00B65E35"/>
    <w:rsid w:val="00B67D22"/>
    <w:rsid w:val="00B67E2F"/>
    <w:rsid w:val="00B71428"/>
    <w:rsid w:val="00B75B76"/>
    <w:rsid w:val="00B80D56"/>
    <w:rsid w:val="00B8453A"/>
    <w:rsid w:val="00B84CB1"/>
    <w:rsid w:val="00B859B5"/>
    <w:rsid w:val="00B862AE"/>
    <w:rsid w:val="00B86B6E"/>
    <w:rsid w:val="00B91496"/>
    <w:rsid w:val="00B93F85"/>
    <w:rsid w:val="00BA22DD"/>
    <w:rsid w:val="00BA28E0"/>
    <w:rsid w:val="00BA3A68"/>
    <w:rsid w:val="00BA4834"/>
    <w:rsid w:val="00BA4EA5"/>
    <w:rsid w:val="00BA607B"/>
    <w:rsid w:val="00BA6C08"/>
    <w:rsid w:val="00BB16FA"/>
    <w:rsid w:val="00BB206F"/>
    <w:rsid w:val="00BB4D6E"/>
    <w:rsid w:val="00BB552A"/>
    <w:rsid w:val="00BB5D9A"/>
    <w:rsid w:val="00BB6CCB"/>
    <w:rsid w:val="00BC0A30"/>
    <w:rsid w:val="00BC586F"/>
    <w:rsid w:val="00BC667D"/>
    <w:rsid w:val="00BC6B58"/>
    <w:rsid w:val="00BC7A22"/>
    <w:rsid w:val="00BD551B"/>
    <w:rsid w:val="00BE1CE0"/>
    <w:rsid w:val="00BE2D74"/>
    <w:rsid w:val="00BE45AB"/>
    <w:rsid w:val="00BE6CBA"/>
    <w:rsid w:val="00BF0143"/>
    <w:rsid w:val="00BF168F"/>
    <w:rsid w:val="00BF37B7"/>
    <w:rsid w:val="00BF4CDB"/>
    <w:rsid w:val="00BF5312"/>
    <w:rsid w:val="00BF54CE"/>
    <w:rsid w:val="00BF55AF"/>
    <w:rsid w:val="00BF5F00"/>
    <w:rsid w:val="00C019C1"/>
    <w:rsid w:val="00C0273A"/>
    <w:rsid w:val="00C109CD"/>
    <w:rsid w:val="00C11364"/>
    <w:rsid w:val="00C12AC6"/>
    <w:rsid w:val="00C13999"/>
    <w:rsid w:val="00C14321"/>
    <w:rsid w:val="00C16D13"/>
    <w:rsid w:val="00C225E7"/>
    <w:rsid w:val="00C23F91"/>
    <w:rsid w:val="00C24CB5"/>
    <w:rsid w:val="00C3376E"/>
    <w:rsid w:val="00C35797"/>
    <w:rsid w:val="00C36C9B"/>
    <w:rsid w:val="00C37195"/>
    <w:rsid w:val="00C37738"/>
    <w:rsid w:val="00C40808"/>
    <w:rsid w:val="00C40D7D"/>
    <w:rsid w:val="00C448B1"/>
    <w:rsid w:val="00C44C26"/>
    <w:rsid w:val="00C45274"/>
    <w:rsid w:val="00C46982"/>
    <w:rsid w:val="00C46FC4"/>
    <w:rsid w:val="00C47F6B"/>
    <w:rsid w:val="00C50BED"/>
    <w:rsid w:val="00C518B5"/>
    <w:rsid w:val="00C518F6"/>
    <w:rsid w:val="00C547EC"/>
    <w:rsid w:val="00C55026"/>
    <w:rsid w:val="00C5658E"/>
    <w:rsid w:val="00C5772B"/>
    <w:rsid w:val="00C649CC"/>
    <w:rsid w:val="00C65D12"/>
    <w:rsid w:val="00C7108E"/>
    <w:rsid w:val="00C71F54"/>
    <w:rsid w:val="00C7298F"/>
    <w:rsid w:val="00C73A8D"/>
    <w:rsid w:val="00C75F89"/>
    <w:rsid w:val="00C76C72"/>
    <w:rsid w:val="00C77D77"/>
    <w:rsid w:val="00C80559"/>
    <w:rsid w:val="00C82B12"/>
    <w:rsid w:val="00C83542"/>
    <w:rsid w:val="00C8663A"/>
    <w:rsid w:val="00C922BD"/>
    <w:rsid w:val="00C93CA7"/>
    <w:rsid w:val="00C94263"/>
    <w:rsid w:val="00CA0139"/>
    <w:rsid w:val="00CA288C"/>
    <w:rsid w:val="00CA2A64"/>
    <w:rsid w:val="00CA2D05"/>
    <w:rsid w:val="00CA38C7"/>
    <w:rsid w:val="00CA64B5"/>
    <w:rsid w:val="00CA6D0C"/>
    <w:rsid w:val="00CB004D"/>
    <w:rsid w:val="00CB31DB"/>
    <w:rsid w:val="00CB7D28"/>
    <w:rsid w:val="00CC1EC5"/>
    <w:rsid w:val="00CD2BFC"/>
    <w:rsid w:val="00CD326F"/>
    <w:rsid w:val="00CD6060"/>
    <w:rsid w:val="00CD69E8"/>
    <w:rsid w:val="00CD7948"/>
    <w:rsid w:val="00CE2926"/>
    <w:rsid w:val="00D00B5B"/>
    <w:rsid w:val="00D00F76"/>
    <w:rsid w:val="00D041A0"/>
    <w:rsid w:val="00D04582"/>
    <w:rsid w:val="00D06FA5"/>
    <w:rsid w:val="00D06FBA"/>
    <w:rsid w:val="00D114CD"/>
    <w:rsid w:val="00D1586E"/>
    <w:rsid w:val="00D17643"/>
    <w:rsid w:val="00D30539"/>
    <w:rsid w:val="00D30B4A"/>
    <w:rsid w:val="00D30C11"/>
    <w:rsid w:val="00D31348"/>
    <w:rsid w:val="00D32EA3"/>
    <w:rsid w:val="00D33859"/>
    <w:rsid w:val="00D34BAB"/>
    <w:rsid w:val="00D372B8"/>
    <w:rsid w:val="00D426C8"/>
    <w:rsid w:val="00D43038"/>
    <w:rsid w:val="00D4390D"/>
    <w:rsid w:val="00D449A0"/>
    <w:rsid w:val="00D44CDD"/>
    <w:rsid w:val="00D4777D"/>
    <w:rsid w:val="00D53592"/>
    <w:rsid w:val="00D55E40"/>
    <w:rsid w:val="00D6266E"/>
    <w:rsid w:val="00D62A5F"/>
    <w:rsid w:val="00D660B2"/>
    <w:rsid w:val="00D666AD"/>
    <w:rsid w:val="00D7153D"/>
    <w:rsid w:val="00D717E8"/>
    <w:rsid w:val="00D76679"/>
    <w:rsid w:val="00D826B4"/>
    <w:rsid w:val="00D8486B"/>
    <w:rsid w:val="00D84D3D"/>
    <w:rsid w:val="00D93A22"/>
    <w:rsid w:val="00D94246"/>
    <w:rsid w:val="00D95F9B"/>
    <w:rsid w:val="00D96522"/>
    <w:rsid w:val="00D96871"/>
    <w:rsid w:val="00D96AD5"/>
    <w:rsid w:val="00D96CBD"/>
    <w:rsid w:val="00D97225"/>
    <w:rsid w:val="00D9739E"/>
    <w:rsid w:val="00DA11AC"/>
    <w:rsid w:val="00DA3EB2"/>
    <w:rsid w:val="00DA4BD6"/>
    <w:rsid w:val="00DA4BF4"/>
    <w:rsid w:val="00DA4D21"/>
    <w:rsid w:val="00DA5C12"/>
    <w:rsid w:val="00DB076C"/>
    <w:rsid w:val="00DB0D38"/>
    <w:rsid w:val="00DB3BAB"/>
    <w:rsid w:val="00DB3E1C"/>
    <w:rsid w:val="00DB5A6A"/>
    <w:rsid w:val="00DB6E02"/>
    <w:rsid w:val="00DC0E22"/>
    <w:rsid w:val="00DC5C5F"/>
    <w:rsid w:val="00DD1744"/>
    <w:rsid w:val="00DD21D5"/>
    <w:rsid w:val="00DD404A"/>
    <w:rsid w:val="00DD40A6"/>
    <w:rsid w:val="00DD4C6F"/>
    <w:rsid w:val="00DE3371"/>
    <w:rsid w:val="00DE33C0"/>
    <w:rsid w:val="00DE5255"/>
    <w:rsid w:val="00DE5351"/>
    <w:rsid w:val="00DE64DE"/>
    <w:rsid w:val="00DF0E88"/>
    <w:rsid w:val="00DF2F98"/>
    <w:rsid w:val="00DF3840"/>
    <w:rsid w:val="00DF7BFF"/>
    <w:rsid w:val="00E00973"/>
    <w:rsid w:val="00E009A0"/>
    <w:rsid w:val="00E030EC"/>
    <w:rsid w:val="00E03C8B"/>
    <w:rsid w:val="00E07ECB"/>
    <w:rsid w:val="00E10955"/>
    <w:rsid w:val="00E11C92"/>
    <w:rsid w:val="00E139D4"/>
    <w:rsid w:val="00E151BA"/>
    <w:rsid w:val="00E16540"/>
    <w:rsid w:val="00E17098"/>
    <w:rsid w:val="00E22C9D"/>
    <w:rsid w:val="00E25A42"/>
    <w:rsid w:val="00E26B35"/>
    <w:rsid w:val="00E310D3"/>
    <w:rsid w:val="00E334CE"/>
    <w:rsid w:val="00E336A3"/>
    <w:rsid w:val="00E33899"/>
    <w:rsid w:val="00E36077"/>
    <w:rsid w:val="00E361DD"/>
    <w:rsid w:val="00E367BB"/>
    <w:rsid w:val="00E4115E"/>
    <w:rsid w:val="00E45206"/>
    <w:rsid w:val="00E4780D"/>
    <w:rsid w:val="00E50761"/>
    <w:rsid w:val="00E51106"/>
    <w:rsid w:val="00E51B2B"/>
    <w:rsid w:val="00E51D24"/>
    <w:rsid w:val="00E52CFD"/>
    <w:rsid w:val="00E53B22"/>
    <w:rsid w:val="00E56535"/>
    <w:rsid w:val="00E62774"/>
    <w:rsid w:val="00E63476"/>
    <w:rsid w:val="00E6403A"/>
    <w:rsid w:val="00E7038A"/>
    <w:rsid w:val="00E71622"/>
    <w:rsid w:val="00E72C9B"/>
    <w:rsid w:val="00E73514"/>
    <w:rsid w:val="00E7482F"/>
    <w:rsid w:val="00E773C4"/>
    <w:rsid w:val="00E778B7"/>
    <w:rsid w:val="00E800ED"/>
    <w:rsid w:val="00E83F9B"/>
    <w:rsid w:val="00E8426A"/>
    <w:rsid w:val="00E84E0E"/>
    <w:rsid w:val="00E84EFE"/>
    <w:rsid w:val="00E85E28"/>
    <w:rsid w:val="00E86949"/>
    <w:rsid w:val="00E869C2"/>
    <w:rsid w:val="00E86BDD"/>
    <w:rsid w:val="00E900C2"/>
    <w:rsid w:val="00E90C27"/>
    <w:rsid w:val="00E90EBD"/>
    <w:rsid w:val="00E9364C"/>
    <w:rsid w:val="00E96A1D"/>
    <w:rsid w:val="00EA2C93"/>
    <w:rsid w:val="00EA3054"/>
    <w:rsid w:val="00EA32DE"/>
    <w:rsid w:val="00EA4664"/>
    <w:rsid w:val="00EA752D"/>
    <w:rsid w:val="00EA7C5B"/>
    <w:rsid w:val="00EB2488"/>
    <w:rsid w:val="00EB45E1"/>
    <w:rsid w:val="00EB4C01"/>
    <w:rsid w:val="00EB55A2"/>
    <w:rsid w:val="00EB5993"/>
    <w:rsid w:val="00EC1E03"/>
    <w:rsid w:val="00EC64FF"/>
    <w:rsid w:val="00ED07E3"/>
    <w:rsid w:val="00ED3445"/>
    <w:rsid w:val="00ED3D51"/>
    <w:rsid w:val="00ED498D"/>
    <w:rsid w:val="00ED61E0"/>
    <w:rsid w:val="00ED7CC4"/>
    <w:rsid w:val="00EE0D23"/>
    <w:rsid w:val="00EE235E"/>
    <w:rsid w:val="00EE3D08"/>
    <w:rsid w:val="00EE3E53"/>
    <w:rsid w:val="00EE5B1E"/>
    <w:rsid w:val="00EE7F71"/>
    <w:rsid w:val="00EF0FD8"/>
    <w:rsid w:val="00EF611B"/>
    <w:rsid w:val="00F017DE"/>
    <w:rsid w:val="00F1109B"/>
    <w:rsid w:val="00F12360"/>
    <w:rsid w:val="00F202D8"/>
    <w:rsid w:val="00F203A5"/>
    <w:rsid w:val="00F21373"/>
    <w:rsid w:val="00F2342B"/>
    <w:rsid w:val="00F24DE5"/>
    <w:rsid w:val="00F250E5"/>
    <w:rsid w:val="00F25CB0"/>
    <w:rsid w:val="00F26858"/>
    <w:rsid w:val="00F272DC"/>
    <w:rsid w:val="00F31FD5"/>
    <w:rsid w:val="00F323F6"/>
    <w:rsid w:val="00F327D2"/>
    <w:rsid w:val="00F32C8B"/>
    <w:rsid w:val="00F34433"/>
    <w:rsid w:val="00F3553D"/>
    <w:rsid w:val="00F42F82"/>
    <w:rsid w:val="00F47E72"/>
    <w:rsid w:val="00F5486F"/>
    <w:rsid w:val="00F6038D"/>
    <w:rsid w:val="00F6172F"/>
    <w:rsid w:val="00F61961"/>
    <w:rsid w:val="00F629AF"/>
    <w:rsid w:val="00F62EF3"/>
    <w:rsid w:val="00F63BC2"/>
    <w:rsid w:val="00F6439A"/>
    <w:rsid w:val="00F643F2"/>
    <w:rsid w:val="00F6520B"/>
    <w:rsid w:val="00F665C0"/>
    <w:rsid w:val="00F759B6"/>
    <w:rsid w:val="00F80E8C"/>
    <w:rsid w:val="00F81AD1"/>
    <w:rsid w:val="00F83773"/>
    <w:rsid w:val="00F83AE9"/>
    <w:rsid w:val="00F852E1"/>
    <w:rsid w:val="00F92690"/>
    <w:rsid w:val="00F9294B"/>
    <w:rsid w:val="00F92F76"/>
    <w:rsid w:val="00F93295"/>
    <w:rsid w:val="00F940A8"/>
    <w:rsid w:val="00F973CF"/>
    <w:rsid w:val="00FA0678"/>
    <w:rsid w:val="00FA0B72"/>
    <w:rsid w:val="00FA0B76"/>
    <w:rsid w:val="00FA6111"/>
    <w:rsid w:val="00FA6A61"/>
    <w:rsid w:val="00FA6FDA"/>
    <w:rsid w:val="00FB014E"/>
    <w:rsid w:val="00FB0551"/>
    <w:rsid w:val="00FB10CF"/>
    <w:rsid w:val="00FB43A4"/>
    <w:rsid w:val="00FB4B7F"/>
    <w:rsid w:val="00FB73FC"/>
    <w:rsid w:val="00FC4261"/>
    <w:rsid w:val="00FC4CBB"/>
    <w:rsid w:val="00FC61AE"/>
    <w:rsid w:val="00FC6969"/>
    <w:rsid w:val="00FC75C9"/>
    <w:rsid w:val="00FD6CEF"/>
    <w:rsid w:val="00FD6F62"/>
    <w:rsid w:val="00FE1AE8"/>
    <w:rsid w:val="00FE3A82"/>
    <w:rsid w:val="00FE564F"/>
    <w:rsid w:val="00FE5F80"/>
    <w:rsid w:val="00FE6B71"/>
    <w:rsid w:val="00FF04BB"/>
    <w:rsid w:val="00FF0F47"/>
    <w:rsid w:val="00FF1AC0"/>
    <w:rsid w:val="00FF35BA"/>
    <w:rsid w:val="00FF52D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C216AF"/>
  <w15:chartTrackingRefBased/>
  <w15:docId w15:val="{946FC9D4-0712-4DE7-9436-9CF43E185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Body Text Indent 3" w:uiPriority="99"/>
    <w:lsdException w:name="Hyperlink" w:uiPriority="99"/>
    <w:lsdException w:name="FollowedHyperlink" w:uiPriority="99"/>
    <w:lsdException w:name="Strong" w:qFormat="1"/>
    <w:lsdException w:name="Emphasis" w:uiPriority="20" w:qFormat="1"/>
    <w:lsdException w:name="Normal (Web)" w:uiPriority="99" w:qFormat="1"/>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7ECB"/>
    <w:rPr>
      <w:sz w:val="24"/>
      <w:szCs w:val="24"/>
    </w:rPr>
  </w:style>
  <w:style w:type="paragraph" w:styleId="1">
    <w:name w:val="heading 1"/>
    <w:basedOn w:val="a"/>
    <w:next w:val="a"/>
    <w:link w:val="10"/>
    <w:uiPriority w:val="9"/>
    <w:qFormat/>
    <w:rsid w:val="00FA6A61"/>
    <w:pPr>
      <w:keepNext/>
      <w:spacing w:before="240" w:after="60"/>
      <w:outlineLvl w:val="0"/>
    </w:pPr>
    <w:rPr>
      <w:rFonts w:ascii="Cambria" w:hAnsi="Cambria"/>
      <w:b/>
      <w:bCs/>
      <w:kern w:val="32"/>
      <w:sz w:val="32"/>
      <w:szCs w:val="32"/>
    </w:rPr>
  </w:style>
  <w:style w:type="paragraph" w:styleId="3">
    <w:name w:val="heading 3"/>
    <w:basedOn w:val="a"/>
    <w:next w:val="a"/>
    <w:link w:val="30"/>
    <w:qFormat/>
    <w:rsid w:val="00536C1F"/>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064FCA"/>
    <w:pPr>
      <w:keepNext/>
      <w:spacing w:before="240" w:after="60"/>
      <w:outlineLvl w:val="3"/>
    </w:pPr>
    <w:rPr>
      <w:rFonts w:ascii="Calibri" w:hAnsi="Calibri"/>
      <w:b/>
      <w:bCs/>
      <w:sz w:val="28"/>
      <w:szCs w:val="28"/>
    </w:rPr>
  </w:style>
  <w:style w:type="paragraph" w:styleId="5">
    <w:name w:val="heading 5"/>
    <w:basedOn w:val="a"/>
    <w:next w:val="a"/>
    <w:link w:val="50"/>
    <w:semiHidden/>
    <w:unhideWhenUsed/>
    <w:qFormat/>
    <w:rsid w:val="00E07ECB"/>
    <w:pPr>
      <w:spacing w:before="240" w:after="60"/>
      <w:outlineLvl w:val="4"/>
    </w:pPr>
    <w:rPr>
      <w:rFonts w:ascii="Calibri" w:hAnsi="Calibri"/>
      <w:b/>
      <w:bCs/>
      <w:i/>
      <w:iCs/>
      <w:sz w:val="26"/>
      <w:szCs w:val="26"/>
    </w:rPr>
  </w:style>
  <w:style w:type="paragraph" w:styleId="6">
    <w:name w:val="heading 6"/>
    <w:basedOn w:val="a"/>
    <w:next w:val="a"/>
    <w:link w:val="60"/>
    <w:semiHidden/>
    <w:unhideWhenUsed/>
    <w:qFormat/>
    <w:rsid w:val="00267A55"/>
    <w:pPr>
      <w:spacing w:before="240" w:after="60"/>
      <w:outlineLvl w:val="5"/>
    </w:pPr>
    <w:rPr>
      <w:rFonts w:ascii="Calibri" w:hAnsi="Calibri"/>
      <w:b/>
      <w:bCs/>
      <w:sz w:val="22"/>
      <w:szCs w:val="22"/>
    </w:rPr>
  </w:style>
  <w:style w:type="paragraph" w:styleId="9">
    <w:name w:val="heading 9"/>
    <w:basedOn w:val="a"/>
    <w:next w:val="a"/>
    <w:qFormat/>
    <w:rsid w:val="009928E6"/>
    <w:pPr>
      <w:keepNext/>
      <w:spacing w:before="80"/>
      <w:jc w:val="both"/>
      <w:outlineLvl w:val="8"/>
    </w:pPr>
    <w:rPr>
      <w:b/>
      <w:sz w:val="26"/>
      <w:szCs w:val="20"/>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9928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eastAsia="x-none"/>
    </w:rPr>
  </w:style>
  <w:style w:type="paragraph" w:styleId="a3">
    <w:name w:val="Balloon Text"/>
    <w:basedOn w:val="a"/>
    <w:link w:val="a4"/>
    <w:uiPriority w:val="99"/>
    <w:semiHidden/>
    <w:rsid w:val="00BC6B58"/>
    <w:rPr>
      <w:rFonts w:ascii="Tahoma" w:hAnsi="Tahoma"/>
      <w:sz w:val="16"/>
      <w:szCs w:val="16"/>
      <w:lang w:val="x-none" w:eastAsia="x-none"/>
    </w:rPr>
  </w:style>
  <w:style w:type="paragraph" w:customStyle="1" w:styleId="11">
    <w:name w:val="Основной текст1"/>
    <w:basedOn w:val="a"/>
    <w:rsid w:val="008779A5"/>
    <w:pPr>
      <w:widowControl w:val="0"/>
    </w:pPr>
    <w:rPr>
      <w:rFonts w:ascii="Arial" w:hAnsi="Arial"/>
      <w:snapToGrid w:val="0"/>
      <w:szCs w:val="20"/>
      <w:lang w:val="ru-RU" w:eastAsia="ru-RU"/>
    </w:rPr>
  </w:style>
  <w:style w:type="paragraph" w:customStyle="1" w:styleId="FR1">
    <w:name w:val="FR1"/>
    <w:rsid w:val="00586AB5"/>
    <w:pPr>
      <w:widowControl w:val="0"/>
      <w:spacing w:line="520" w:lineRule="auto"/>
      <w:ind w:left="360"/>
      <w:jc w:val="center"/>
    </w:pPr>
    <w:rPr>
      <w:b/>
      <w:snapToGrid w:val="0"/>
      <w:sz w:val="28"/>
      <w:lang w:eastAsia="ru-RU"/>
    </w:rPr>
  </w:style>
  <w:style w:type="character" w:customStyle="1" w:styleId="FontStyle43">
    <w:name w:val="Font Style43"/>
    <w:rsid w:val="006C14EA"/>
    <w:rPr>
      <w:rFonts w:ascii="Times New Roman" w:hAnsi="Times New Roman" w:cs="Times New Roman"/>
      <w:color w:val="000000"/>
      <w:sz w:val="26"/>
      <w:szCs w:val="26"/>
    </w:rPr>
  </w:style>
  <w:style w:type="character" w:customStyle="1" w:styleId="HTML0">
    <w:name w:val="Стандартный HTML Знак"/>
    <w:link w:val="HTML"/>
    <w:uiPriority w:val="99"/>
    <w:rsid w:val="00526A5E"/>
    <w:rPr>
      <w:rFonts w:ascii="Courier New" w:hAnsi="Courier New" w:cs="Courier New"/>
      <w:color w:val="000000"/>
      <w:sz w:val="18"/>
      <w:szCs w:val="18"/>
    </w:rPr>
  </w:style>
  <w:style w:type="paragraph" w:styleId="a5">
    <w:name w:val="Body Text Indent"/>
    <w:basedOn w:val="a"/>
    <w:link w:val="a6"/>
    <w:rsid w:val="00CB7D28"/>
    <w:pPr>
      <w:spacing w:before="20" w:after="120"/>
      <w:ind w:left="283" w:firstLine="737"/>
      <w:jc w:val="both"/>
    </w:pPr>
    <w:rPr>
      <w:snapToGrid w:val="0"/>
      <w:szCs w:val="20"/>
      <w:lang w:eastAsia="x-none"/>
    </w:rPr>
  </w:style>
  <w:style w:type="character" w:customStyle="1" w:styleId="a6">
    <w:name w:val="Основной текст с отступом Знак"/>
    <w:link w:val="a5"/>
    <w:rsid w:val="00CB7D28"/>
    <w:rPr>
      <w:snapToGrid w:val="0"/>
      <w:sz w:val="24"/>
      <w:lang w:val="uk-UA"/>
    </w:rPr>
  </w:style>
  <w:style w:type="character" w:customStyle="1" w:styleId="WW8Num5z0">
    <w:name w:val="WW8Num5z0"/>
    <w:rsid w:val="00757D28"/>
    <w:rPr>
      <w:rFonts w:ascii="Times New Roman" w:eastAsia="Times New Roman" w:hAnsi="Times New Roman" w:cs="Times New Roman"/>
      <w:b/>
    </w:rPr>
  </w:style>
  <w:style w:type="paragraph" w:styleId="a7">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8"/>
    <w:uiPriority w:val="99"/>
    <w:qFormat/>
    <w:rsid w:val="00757D28"/>
    <w:pPr>
      <w:widowControl w:val="0"/>
      <w:suppressAutoHyphens/>
      <w:spacing w:before="150"/>
      <w:jc w:val="both"/>
    </w:pPr>
    <w:rPr>
      <w:rFonts w:ascii="Helvetica" w:eastAsia="Lucida Sans Unicode" w:hAnsi="Helvetica" w:cs="Helvetica"/>
      <w:color w:val="000044"/>
      <w:sz w:val="20"/>
      <w:szCs w:val="20"/>
      <w:lang w:val="x-none" w:eastAsia="en-US" w:bidi="en-US"/>
    </w:rPr>
  </w:style>
  <w:style w:type="paragraph" w:customStyle="1" w:styleId="31">
    <w:name w:val="Знак3"/>
    <w:basedOn w:val="a"/>
    <w:rsid w:val="007565A0"/>
    <w:rPr>
      <w:rFonts w:ascii="Verdana" w:hAnsi="Verdana"/>
      <w:lang w:val="en-US" w:eastAsia="en-US"/>
    </w:rPr>
  </w:style>
  <w:style w:type="paragraph" w:customStyle="1" w:styleId="32">
    <w:name w:val="Знак3"/>
    <w:basedOn w:val="a"/>
    <w:rsid w:val="002C4D52"/>
    <w:rPr>
      <w:rFonts w:ascii="Verdana" w:hAnsi="Verdana"/>
      <w:lang w:val="en-US" w:eastAsia="en-US"/>
    </w:rPr>
  </w:style>
  <w:style w:type="character" w:styleId="a9">
    <w:name w:val="Hyperlink"/>
    <w:uiPriority w:val="99"/>
    <w:rsid w:val="00901DED"/>
    <w:rPr>
      <w:color w:val="0000FF"/>
      <w:u w:val="single"/>
    </w:rPr>
  </w:style>
  <w:style w:type="paragraph" w:styleId="aa">
    <w:name w:val="Body Text"/>
    <w:basedOn w:val="a"/>
    <w:link w:val="ab"/>
    <w:rsid w:val="00852A0E"/>
    <w:pPr>
      <w:spacing w:after="120"/>
    </w:pPr>
  </w:style>
  <w:style w:type="character" w:customStyle="1" w:styleId="ab">
    <w:name w:val="Основной текст Знак"/>
    <w:link w:val="aa"/>
    <w:rsid w:val="00852A0E"/>
    <w:rPr>
      <w:sz w:val="24"/>
      <w:szCs w:val="24"/>
      <w:lang w:val="uk-UA" w:eastAsia="uk-UA"/>
    </w:rPr>
  </w:style>
  <w:style w:type="character" w:customStyle="1" w:styleId="30">
    <w:name w:val="Заголовок 3 Знак"/>
    <w:link w:val="3"/>
    <w:rsid w:val="00536C1F"/>
    <w:rPr>
      <w:rFonts w:ascii="Cambria" w:eastAsia="Times New Roman" w:hAnsi="Cambria" w:cs="Times New Roman"/>
      <w:b/>
      <w:bCs/>
      <w:sz w:val="26"/>
      <w:szCs w:val="26"/>
      <w:lang w:val="uk-UA" w:eastAsia="uk-UA"/>
    </w:rPr>
  </w:style>
  <w:style w:type="character" w:customStyle="1" w:styleId="a8">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7"/>
    <w:uiPriority w:val="99"/>
    <w:locked/>
    <w:rsid w:val="007573C8"/>
    <w:rPr>
      <w:rFonts w:ascii="Helvetica" w:eastAsia="Lucida Sans Unicode" w:hAnsi="Helvetica" w:cs="Helvetica"/>
      <w:color w:val="000044"/>
      <w:lang w:eastAsia="en-US" w:bidi="en-US"/>
    </w:rPr>
  </w:style>
  <w:style w:type="character" w:customStyle="1" w:styleId="10">
    <w:name w:val="Заголовок 1 Знак"/>
    <w:link w:val="1"/>
    <w:uiPriority w:val="9"/>
    <w:rsid w:val="00FA6A61"/>
    <w:rPr>
      <w:rFonts w:ascii="Cambria" w:eastAsia="Times New Roman" w:hAnsi="Cambria" w:cs="Times New Roman"/>
      <w:b/>
      <w:bCs/>
      <w:kern w:val="32"/>
      <w:sz w:val="32"/>
      <w:szCs w:val="32"/>
      <w:lang w:val="uk-UA" w:eastAsia="uk-UA"/>
    </w:rPr>
  </w:style>
  <w:style w:type="character" w:customStyle="1" w:styleId="grame">
    <w:name w:val="grame"/>
    <w:basedOn w:val="a0"/>
    <w:rsid w:val="00C3376E"/>
  </w:style>
  <w:style w:type="paragraph" w:styleId="ac">
    <w:name w:val="No Spacing"/>
    <w:link w:val="ad"/>
    <w:uiPriority w:val="1"/>
    <w:qFormat/>
    <w:rsid w:val="001E1C67"/>
    <w:rPr>
      <w:rFonts w:ascii="Calibri" w:eastAsia="Calibri" w:hAnsi="Calibri"/>
      <w:sz w:val="22"/>
      <w:szCs w:val="22"/>
      <w:lang w:val="ru-RU" w:eastAsia="en-US"/>
    </w:rPr>
  </w:style>
  <w:style w:type="character" w:customStyle="1" w:styleId="ad">
    <w:name w:val="Без интервала Знак"/>
    <w:link w:val="ac"/>
    <w:uiPriority w:val="1"/>
    <w:locked/>
    <w:rsid w:val="001E1C67"/>
    <w:rPr>
      <w:rFonts w:ascii="Calibri" w:eastAsia="Calibri" w:hAnsi="Calibri"/>
      <w:sz w:val="22"/>
      <w:szCs w:val="22"/>
      <w:lang w:eastAsia="en-US" w:bidi="ar-SA"/>
    </w:rPr>
  </w:style>
  <w:style w:type="paragraph" w:styleId="ae">
    <w:name w:val="List Paragraph"/>
    <w:basedOn w:val="a"/>
    <w:uiPriority w:val="34"/>
    <w:qFormat/>
    <w:rsid w:val="001E1C67"/>
    <w:pPr>
      <w:snapToGrid w:val="0"/>
      <w:spacing w:before="20" w:after="20"/>
      <w:ind w:left="720" w:firstLine="737"/>
      <w:contextualSpacing/>
      <w:jc w:val="both"/>
    </w:pPr>
    <w:rPr>
      <w:szCs w:val="20"/>
      <w:lang w:eastAsia="ru-RU"/>
    </w:rPr>
  </w:style>
  <w:style w:type="paragraph" w:styleId="33">
    <w:name w:val="Body Text Indent 3"/>
    <w:basedOn w:val="a"/>
    <w:link w:val="34"/>
    <w:uiPriority w:val="99"/>
    <w:unhideWhenUsed/>
    <w:rsid w:val="001E1C67"/>
    <w:pPr>
      <w:snapToGrid w:val="0"/>
      <w:spacing w:before="20" w:after="120"/>
      <w:ind w:left="283" w:firstLine="737"/>
      <w:jc w:val="both"/>
    </w:pPr>
    <w:rPr>
      <w:sz w:val="16"/>
      <w:szCs w:val="16"/>
      <w:lang w:val="x-none" w:eastAsia="ru-RU"/>
    </w:rPr>
  </w:style>
  <w:style w:type="character" w:customStyle="1" w:styleId="34">
    <w:name w:val="Основной текст с отступом 3 Знак"/>
    <w:link w:val="33"/>
    <w:uiPriority w:val="99"/>
    <w:rsid w:val="001E1C67"/>
    <w:rPr>
      <w:sz w:val="16"/>
      <w:szCs w:val="16"/>
      <w:lang w:eastAsia="ru-RU"/>
    </w:rPr>
  </w:style>
  <w:style w:type="table" w:styleId="af">
    <w:name w:val="Table Grid"/>
    <w:basedOn w:val="a1"/>
    <w:uiPriority w:val="39"/>
    <w:rsid w:val="007542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qFormat/>
    <w:rsid w:val="00300ABC"/>
    <w:rPr>
      <w:b/>
      <w:bCs/>
    </w:rPr>
  </w:style>
  <w:style w:type="character" w:customStyle="1" w:styleId="apple-converted-space">
    <w:name w:val="apple-converted-space"/>
    <w:rsid w:val="00300ABC"/>
  </w:style>
  <w:style w:type="character" w:styleId="af1">
    <w:name w:val="FollowedHyperlink"/>
    <w:uiPriority w:val="99"/>
    <w:unhideWhenUsed/>
    <w:rsid w:val="00300ABC"/>
    <w:rPr>
      <w:color w:val="800080"/>
      <w:u w:val="single"/>
    </w:rPr>
  </w:style>
  <w:style w:type="character" w:styleId="af2">
    <w:name w:val="Emphasis"/>
    <w:uiPriority w:val="20"/>
    <w:qFormat/>
    <w:rsid w:val="00300ABC"/>
    <w:rPr>
      <w:i/>
      <w:iCs/>
    </w:rPr>
  </w:style>
  <w:style w:type="paragraph" w:customStyle="1" w:styleId="af3">
    <w:name w:val="a"/>
    <w:basedOn w:val="a"/>
    <w:rsid w:val="00300ABC"/>
    <w:pPr>
      <w:spacing w:before="100" w:beforeAutospacing="1" w:after="100" w:afterAutospacing="1"/>
    </w:pPr>
  </w:style>
  <w:style w:type="character" w:customStyle="1" w:styleId="a4">
    <w:name w:val="Текст выноски Знак"/>
    <w:link w:val="a3"/>
    <w:uiPriority w:val="99"/>
    <w:semiHidden/>
    <w:rsid w:val="00300ABC"/>
    <w:rPr>
      <w:rFonts w:ascii="Tahoma" w:hAnsi="Tahoma" w:cs="Tahoma"/>
      <w:sz w:val="16"/>
      <w:szCs w:val="16"/>
    </w:rPr>
  </w:style>
  <w:style w:type="character" w:customStyle="1" w:styleId="value">
    <w:name w:val="value"/>
    <w:basedOn w:val="a0"/>
    <w:rsid w:val="00062C67"/>
  </w:style>
  <w:style w:type="table" w:styleId="af4">
    <w:name w:val="Table Elegant"/>
    <w:basedOn w:val="a1"/>
    <w:rsid w:val="00837DDF"/>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2">
    <w:name w:val="Body Text 2"/>
    <w:basedOn w:val="a"/>
    <w:link w:val="20"/>
    <w:rsid w:val="00C55026"/>
    <w:pPr>
      <w:spacing w:after="120" w:line="480" w:lineRule="auto"/>
    </w:pPr>
  </w:style>
  <w:style w:type="character" w:customStyle="1" w:styleId="20">
    <w:name w:val="Основной текст 2 Знак"/>
    <w:link w:val="2"/>
    <w:rsid w:val="00C55026"/>
    <w:rPr>
      <w:sz w:val="24"/>
      <w:szCs w:val="24"/>
      <w:lang w:val="uk-UA" w:eastAsia="uk-UA"/>
    </w:rPr>
  </w:style>
  <w:style w:type="paragraph" w:customStyle="1" w:styleId="12">
    <w:name w:val="Абзац списка1"/>
    <w:basedOn w:val="a"/>
    <w:rsid w:val="002057A4"/>
    <w:pPr>
      <w:ind w:left="720" w:firstLine="709"/>
      <w:contextualSpacing/>
    </w:pPr>
    <w:rPr>
      <w:lang w:eastAsia="en-US"/>
    </w:rPr>
  </w:style>
  <w:style w:type="character" w:customStyle="1" w:styleId="40">
    <w:name w:val="Заголовок 4 Знак"/>
    <w:link w:val="4"/>
    <w:semiHidden/>
    <w:rsid w:val="00064FCA"/>
    <w:rPr>
      <w:rFonts w:ascii="Calibri" w:eastAsia="Times New Roman" w:hAnsi="Calibri" w:cs="Times New Roman"/>
      <w:b/>
      <w:bCs/>
      <w:sz w:val="28"/>
      <w:szCs w:val="28"/>
      <w:lang w:val="uk-UA" w:eastAsia="uk-UA"/>
    </w:rPr>
  </w:style>
  <w:style w:type="character" w:customStyle="1" w:styleId="50">
    <w:name w:val="Заголовок 5 Знак"/>
    <w:link w:val="5"/>
    <w:semiHidden/>
    <w:rsid w:val="00E07ECB"/>
    <w:rPr>
      <w:rFonts w:ascii="Calibri" w:eastAsia="Times New Roman" w:hAnsi="Calibri" w:cs="Times New Roman"/>
      <w:b/>
      <w:bCs/>
      <w:i/>
      <w:iCs/>
      <w:sz w:val="26"/>
      <w:szCs w:val="26"/>
      <w:lang w:val="uk-UA" w:eastAsia="uk-UA"/>
    </w:rPr>
  </w:style>
  <w:style w:type="character" w:customStyle="1" w:styleId="ng-binding">
    <w:name w:val="ng-binding"/>
    <w:rsid w:val="00B84CB1"/>
  </w:style>
  <w:style w:type="character" w:customStyle="1" w:styleId="60">
    <w:name w:val="Заголовок 6 Знак"/>
    <w:link w:val="6"/>
    <w:semiHidden/>
    <w:rsid w:val="00267A55"/>
    <w:rPr>
      <w:rFonts w:ascii="Calibri" w:eastAsia="Times New Roman" w:hAnsi="Calibri" w:cs="Times New Roman"/>
      <w:b/>
      <w:bCs/>
      <w:sz w:val="22"/>
      <w:szCs w:val="22"/>
      <w:lang w:val="uk-UA" w:eastAsia="uk-UA"/>
    </w:rPr>
  </w:style>
  <w:style w:type="character" w:customStyle="1" w:styleId="xfm93972720">
    <w:name w:val="xfm_93972720"/>
    <w:rsid w:val="00EC1E03"/>
  </w:style>
  <w:style w:type="paragraph" w:customStyle="1" w:styleId="13">
    <w:name w:val="Без интервала1"/>
    <w:rsid w:val="00704AFA"/>
    <w:rPr>
      <w:rFonts w:ascii="Calibri" w:hAnsi="Calibri"/>
      <w:sz w:val="22"/>
      <w:szCs w:val="22"/>
      <w:lang w:val="ru-RU" w:eastAsia="en-US"/>
    </w:rPr>
  </w:style>
  <w:style w:type="paragraph" w:customStyle="1" w:styleId="af5">
    <w:name w:val="Текст в заданном формате"/>
    <w:basedOn w:val="a"/>
    <w:rsid w:val="00EA32DE"/>
    <w:pPr>
      <w:widowControl w:val="0"/>
      <w:suppressAutoHyphens/>
    </w:pPr>
    <w:rPr>
      <w:rFonts w:ascii="Courier New" w:eastAsia="Courier New" w:hAnsi="Courier New" w:cs="Courier New"/>
      <w:kern w:val="1"/>
      <w:sz w:val="20"/>
      <w:szCs w:val="20"/>
    </w:rPr>
  </w:style>
  <w:style w:type="paragraph" w:styleId="af6">
    <w:name w:val="header"/>
    <w:basedOn w:val="a"/>
    <w:link w:val="af7"/>
    <w:rsid w:val="00041719"/>
    <w:pPr>
      <w:tabs>
        <w:tab w:val="center" w:pos="4819"/>
        <w:tab w:val="right" w:pos="9639"/>
      </w:tabs>
    </w:pPr>
    <w:rPr>
      <w:lang w:val="x-none" w:eastAsia="x-none"/>
    </w:rPr>
  </w:style>
  <w:style w:type="character" w:customStyle="1" w:styleId="af7">
    <w:name w:val="Верхний колонтитул Знак"/>
    <w:link w:val="af6"/>
    <w:rsid w:val="00041719"/>
    <w:rPr>
      <w:sz w:val="24"/>
      <w:szCs w:val="24"/>
    </w:rPr>
  </w:style>
  <w:style w:type="paragraph" w:styleId="af8">
    <w:name w:val="footer"/>
    <w:basedOn w:val="a"/>
    <w:link w:val="af9"/>
    <w:uiPriority w:val="99"/>
    <w:rsid w:val="00041719"/>
    <w:pPr>
      <w:tabs>
        <w:tab w:val="center" w:pos="4819"/>
        <w:tab w:val="right" w:pos="9639"/>
      </w:tabs>
    </w:pPr>
    <w:rPr>
      <w:lang w:val="x-none" w:eastAsia="x-none"/>
    </w:rPr>
  </w:style>
  <w:style w:type="character" w:customStyle="1" w:styleId="af9">
    <w:name w:val="Нижний колонтитул Знак"/>
    <w:link w:val="af8"/>
    <w:uiPriority w:val="99"/>
    <w:rsid w:val="00041719"/>
    <w:rPr>
      <w:sz w:val="24"/>
      <w:szCs w:val="24"/>
    </w:rPr>
  </w:style>
  <w:style w:type="table" w:customStyle="1" w:styleId="14">
    <w:name w:val="Сетка таблицы1"/>
    <w:basedOn w:val="a1"/>
    <w:next w:val="af"/>
    <w:uiPriority w:val="39"/>
    <w:rsid w:val="00D44CDD"/>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843F17"/>
    <w:pPr>
      <w:spacing w:before="100" w:beforeAutospacing="1" w:after="100" w:afterAutospacing="1"/>
    </w:pPr>
  </w:style>
  <w:style w:type="character" w:customStyle="1" w:styleId="rvts0">
    <w:name w:val="rvts0"/>
    <w:rsid w:val="00843F17"/>
  </w:style>
  <w:style w:type="paragraph" w:customStyle="1" w:styleId="layoutparagraph-sc-1a2t0nv-0">
    <w:name w:val="layoutparagraph-sc-1a2t0nv-0"/>
    <w:basedOn w:val="a"/>
    <w:rsid w:val="00B31BE6"/>
    <w:pPr>
      <w:spacing w:before="100" w:beforeAutospacing="1" w:after="100" w:afterAutospacing="1"/>
    </w:pPr>
  </w:style>
  <w:style w:type="paragraph" w:customStyle="1" w:styleId="tbl-cod">
    <w:name w:val="tbl-cod"/>
    <w:basedOn w:val="a"/>
    <w:uiPriority w:val="99"/>
    <w:rsid w:val="00F6038D"/>
    <w:pPr>
      <w:spacing w:before="100" w:beforeAutospacing="1" w:after="100" w:afterAutospacing="1"/>
    </w:pPr>
  </w:style>
  <w:style w:type="character" w:customStyle="1" w:styleId="qaclassifierdescrcode">
    <w:name w:val="qa_classifier_descr_code"/>
    <w:rsid w:val="001E56C9"/>
  </w:style>
  <w:style w:type="paragraph" w:customStyle="1" w:styleId="afa">
    <w:name w:val="Содержимое таблицы"/>
    <w:basedOn w:val="a"/>
    <w:rsid w:val="00B862AE"/>
    <w:pPr>
      <w:widowControl w:val="0"/>
      <w:suppressLineNumbers/>
      <w:suppressAutoHyphens/>
      <w:autoSpaceDE w:val="0"/>
    </w:pPr>
    <w:rPr>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83804">
      <w:bodyDiv w:val="1"/>
      <w:marLeft w:val="0"/>
      <w:marRight w:val="0"/>
      <w:marTop w:val="0"/>
      <w:marBottom w:val="0"/>
      <w:divBdr>
        <w:top w:val="none" w:sz="0" w:space="0" w:color="auto"/>
        <w:left w:val="none" w:sz="0" w:space="0" w:color="auto"/>
        <w:bottom w:val="none" w:sz="0" w:space="0" w:color="auto"/>
        <w:right w:val="none" w:sz="0" w:space="0" w:color="auto"/>
      </w:divBdr>
    </w:div>
    <w:div w:id="78990730">
      <w:bodyDiv w:val="1"/>
      <w:marLeft w:val="0"/>
      <w:marRight w:val="0"/>
      <w:marTop w:val="0"/>
      <w:marBottom w:val="0"/>
      <w:divBdr>
        <w:top w:val="none" w:sz="0" w:space="0" w:color="auto"/>
        <w:left w:val="none" w:sz="0" w:space="0" w:color="auto"/>
        <w:bottom w:val="none" w:sz="0" w:space="0" w:color="auto"/>
        <w:right w:val="none" w:sz="0" w:space="0" w:color="auto"/>
      </w:divBdr>
    </w:div>
    <w:div w:id="142698021">
      <w:bodyDiv w:val="1"/>
      <w:marLeft w:val="0"/>
      <w:marRight w:val="0"/>
      <w:marTop w:val="0"/>
      <w:marBottom w:val="0"/>
      <w:divBdr>
        <w:top w:val="none" w:sz="0" w:space="0" w:color="auto"/>
        <w:left w:val="none" w:sz="0" w:space="0" w:color="auto"/>
        <w:bottom w:val="none" w:sz="0" w:space="0" w:color="auto"/>
        <w:right w:val="none" w:sz="0" w:space="0" w:color="auto"/>
      </w:divBdr>
    </w:div>
    <w:div w:id="172916073">
      <w:bodyDiv w:val="1"/>
      <w:marLeft w:val="0"/>
      <w:marRight w:val="0"/>
      <w:marTop w:val="0"/>
      <w:marBottom w:val="0"/>
      <w:divBdr>
        <w:top w:val="none" w:sz="0" w:space="0" w:color="auto"/>
        <w:left w:val="none" w:sz="0" w:space="0" w:color="auto"/>
        <w:bottom w:val="none" w:sz="0" w:space="0" w:color="auto"/>
        <w:right w:val="none" w:sz="0" w:space="0" w:color="auto"/>
      </w:divBdr>
    </w:div>
    <w:div w:id="281426672">
      <w:bodyDiv w:val="1"/>
      <w:marLeft w:val="0"/>
      <w:marRight w:val="0"/>
      <w:marTop w:val="0"/>
      <w:marBottom w:val="0"/>
      <w:divBdr>
        <w:top w:val="none" w:sz="0" w:space="0" w:color="auto"/>
        <w:left w:val="none" w:sz="0" w:space="0" w:color="auto"/>
        <w:bottom w:val="none" w:sz="0" w:space="0" w:color="auto"/>
        <w:right w:val="none" w:sz="0" w:space="0" w:color="auto"/>
      </w:divBdr>
    </w:div>
    <w:div w:id="331103725">
      <w:bodyDiv w:val="1"/>
      <w:marLeft w:val="0"/>
      <w:marRight w:val="0"/>
      <w:marTop w:val="0"/>
      <w:marBottom w:val="0"/>
      <w:divBdr>
        <w:top w:val="none" w:sz="0" w:space="0" w:color="auto"/>
        <w:left w:val="none" w:sz="0" w:space="0" w:color="auto"/>
        <w:bottom w:val="none" w:sz="0" w:space="0" w:color="auto"/>
        <w:right w:val="none" w:sz="0" w:space="0" w:color="auto"/>
      </w:divBdr>
    </w:div>
    <w:div w:id="375351739">
      <w:bodyDiv w:val="1"/>
      <w:marLeft w:val="0"/>
      <w:marRight w:val="0"/>
      <w:marTop w:val="0"/>
      <w:marBottom w:val="0"/>
      <w:divBdr>
        <w:top w:val="none" w:sz="0" w:space="0" w:color="auto"/>
        <w:left w:val="none" w:sz="0" w:space="0" w:color="auto"/>
        <w:bottom w:val="none" w:sz="0" w:space="0" w:color="auto"/>
        <w:right w:val="none" w:sz="0" w:space="0" w:color="auto"/>
      </w:divBdr>
    </w:div>
    <w:div w:id="453059087">
      <w:bodyDiv w:val="1"/>
      <w:marLeft w:val="0"/>
      <w:marRight w:val="0"/>
      <w:marTop w:val="0"/>
      <w:marBottom w:val="0"/>
      <w:divBdr>
        <w:top w:val="none" w:sz="0" w:space="0" w:color="auto"/>
        <w:left w:val="none" w:sz="0" w:space="0" w:color="auto"/>
        <w:bottom w:val="none" w:sz="0" w:space="0" w:color="auto"/>
        <w:right w:val="none" w:sz="0" w:space="0" w:color="auto"/>
      </w:divBdr>
    </w:div>
    <w:div w:id="468130679">
      <w:bodyDiv w:val="1"/>
      <w:marLeft w:val="0"/>
      <w:marRight w:val="0"/>
      <w:marTop w:val="0"/>
      <w:marBottom w:val="0"/>
      <w:divBdr>
        <w:top w:val="none" w:sz="0" w:space="0" w:color="auto"/>
        <w:left w:val="none" w:sz="0" w:space="0" w:color="auto"/>
        <w:bottom w:val="none" w:sz="0" w:space="0" w:color="auto"/>
        <w:right w:val="none" w:sz="0" w:space="0" w:color="auto"/>
      </w:divBdr>
    </w:div>
    <w:div w:id="481434594">
      <w:bodyDiv w:val="1"/>
      <w:marLeft w:val="0"/>
      <w:marRight w:val="0"/>
      <w:marTop w:val="0"/>
      <w:marBottom w:val="0"/>
      <w:divBdr>
        <w:top w:val="none" w:sz="0" w:space="0" w:color="auto"/>
        <w:left w:val="none" w:sz="0" w:space="0" w:color="auto"/>
        <w:bottom w:val="none" w:sz="0" w:space="0" w:color="auto"/>
        <w:right w:val="none" w:sz="0" w:space="0" w:color="auto"/>
      </w:divBdr>
      <w:divsChild>
        <w:div w:id="97799369">
          <w:marLeft w:val="0"/>
          <w:marRight w:val="0"/>
          <w:marTop w:val="0"/>
          <w:marBottom w:val="0"/>
          <w:divBdr>
            <w:top w:val="none" w:sz="0" w:space="0" w:color="auto"/>
            <w:left w:val="none" w:sz="0" w:space="0" w:color="auto"/>
            <w:bottom w:val="none" w:sz="0" w:space="0" w:color="auto"/>
            <w:right w:val="none" w:sz="0" w:space="0" w:color="auto"/>
          </w:divBdr>
        </w:div>
        <w:div w:id="113718122">
          <w:marLeft w:val="0"/>
          <w:marRight w:val="0"/>
          <w:marTop w:val="0"/>
          <w:marBottom w:val="0"/>
          <w:divBdr>
            <w:top w:val="none" w:sz="0" w:space="0" w:color="auto"/>
            <w:left w:val="none" w:sz="0" w:space="0" w:color="auto"/>
            <w:bottom w:val="none" w:sz="0" w:space="0" w:color="auto"/>
            <w:right w:val="none" w:sz="0" w:space="0" w:color="auto"/>
          </w:divBdr>
        </w:div>
        <w:div w:id="114452041">
          <w:marLeft w:val="0"/>
          <w:marRight w:val="0"/>
          <w:marTop w:val="0"/>
          <w:marBottom w:val="0"/>
          <w:divBdr>
            <w:top w:val="none" w:sz="0" w:space="0" w:color="auto"/>
            <w:left w:val="none" w:sz="0" w:space="0" w:color="auto"/>
            <w:bottom w:val="none" w:sz="0" w:space="0" w:color="auto"/>
            <w:right w:val="none" w:sz="0" w:space="0" w:color="auto"/>
          </w:divBdr>
        </w:div>
        <w:div w:id="198974612">
          <w:marLeft w:val="0"/>
          <w:marRight w:val="0"/>
          <w:marTop w:val="0"/>
          <w:marBottom w:val="0"/>
          <w:divBdr>
            <w:top w:val="none" w:sz="0" w:space="0" w:color="auto"/>
            <w:left w:val="none" w:sz="0" w:space="0" w:color="auto"/>
            <w:bottom w:val="none" w:sz="0" w:space="0" w:color="auto"/>
            <w:right w:val="none" w:sz="0" w:space="0" w:color="auto"/>
          </w:divBdr>
        </w:div>
        <w:div w:id="208735581">
          <w:marLeft w:val="0"/>
          <w:marRight w:val="0"/>
          <w:marTop w:val="0"/>
          <w:marBottom w:val="0"/>
          <w:divBdr>
            <w:top w:val="none" w:sz="0" w:space="0" w:color="auto"/>
            <w:left w:val="none" w:sz="0" w:space="0" w:color="auto"/>
            <w:bottom w:val="none" w:sz="0" w:space="0" w:color="auto"/>
            <w:right w:val="none" w:sz="0" w:space="0" w:color="auto"/>
          </w:divBdr>
        </w:div>
        <w:div w:id="357389470">
          <w:marLeft w:val="0"/>
          <w:marRight w:val="0"/>
          <w:marTop w:val="0"/>
          <w:marBottom w:val="0"/>
          <w:divBdr>
            <w:top w:val="none" w:sz="0" w:space="0" w:color="auto"/>
            <w:left w:val="none" w:sz="0" w:space="0" w:color="auto"/>
            <w:bottom w:val="none" w:sz="0" w:space="0" w:color="auto"/>
            <w:right w:val="none" w:sz="0" w:space="0" w:color="auto"/>
          </w:divBdr>
        </w:div>
        <w:div w:id="478808311">
          <w:marLeft w:val="0"/>
          <w:marRight w:val="0"/>
          <w:marTop w:val="0"/>
          <w:marBottom w:val="0"/>
          <w:divBdr>
            <w:top w:val="none" w:sz="0" w:space="0" w:color="auto"/>
            <w:left w:val="none" w:sz="0" w:space="0" w:color="auto"/>
            <w:bottom w:val="none" w:sz="0" w:space="0" w:color="auto"/>
            <w:right w:val="none" w:sz="0" w:space="0" w:color="auto"/>
          </w:divBdr>
        </w:div>
        <w:div w:id="530270141">
          <w:marLeft w:val="0"/>
          <w:marRight w:val="0"/>
          <w:marTop w:val="0"/>
          <w:marBottom w:val="0"/>
          <w:divBdr>
            <w:top w:val="none" w:sz="0" w:space="0" w:color="auto"/>
            <w:left w:val="none" w:sz="0" w:space="0" w:color="auto"/>
            <w:bottom w:val="none" w:sz="0" w:space="0" w:color="auto"/>
            <w:right w:val="none" w:sz="0" w:space="0" w:color="auto"/>
          </w:divBdr>
        </w:div>
        <w:div w:id="623998674">
          <w:marLeft w:val="0"/>
          <w:marRight w:val="0"/>
          <w:marTop w:val="0"/>
          <w:marBottom w:val="0"/>
          <w:divBdr>
            <w:top w:val="none" w:sz="0" w:space="0" w:color="auto"/>
            <w:left w:val="none" w:sz="0" w:space="0" w:color="auto"/>
            <w:bottom w:val="none" w:sz="0" w:space="0" w:color="auto"/>
            <w:right w:val="none" w:sz="0" w:space="0" w:color="auto"/>
          </w:divBdr>
        </w:div>
        <w:div w:id="745224805">
          <w:marLeft w:val="0"/>
          <w:marRight w:val="0"/>
          <w:marTop w:val="0"/>
          <w:marBottom w:val="0"/>
          <w:divBdr>
            <w:top w:val="none" w:sz="0" w:space="0" w:color="auto"/>
            <w:left w:val="none" w:sz="0" w:space="0" w:color="auto"/>
            <w:bottom w:val="none" w:sz="0" w:space="0" w:color="auto"/>
            <w:right w:val="none" w:sz="0" w:space="0" w:color="auto"/>
          </w:divBdr>
        </w:div>
        <w:div w:id="758138972">
          <w:marLeft w:val="0"/>
          <w:marRight w:val="0"/>
          <w:marTop w:val="0"/>
          <w:marBottom w:val="0"/>
          <w:divBdr>
            <w:top w:val="none" w:sz="0" w:space="0" w:color="auto"/>
            <w:left w:val="none" w:sz="0" w:space="0" w:color="auto"/>
            <w:bottom w:val="none" w:sz="0" w:space="0" w:color="auto"/>
            <w:right w:val="none" w:sz="0" w:space="0" w:color="auto"/>
          </w:divBdr>
        </w:div>
        <w:div w:id="879822789">
          <w:marLeft w:val="0"/>
          <w:marRight w:val="0"/>
          <w:marTop w:val="0"/>
          <w:marBottom w:val="0"/>
          <w:divBdr>
            <w:top w:val="none" w:sz="0" w:space="0" w:color="auto"/>
            <w:left w:val="none" w:sz="0" w:space="0" w:color="auto"/>
            <w:bottom w:val="none" w:sz="0" w:space="0" w:color="auto"/>
            <w:right w:val="none" w:sz="0" w:space="0" w:color="auto"/>
          </w:divBdr>
        </w:div>
        <w:div w:id="1099301304">
          <w:marLeft w:val="0"/>
          <w:marRight w:val="0"/>
          <w:marTop w:val="0"/>
          <w:marBottom w:val="0"/>
          <w:divBdr>
            <w:top w:val="none" w:sz="0" w:space="0" w:color="auto"/>
            <w:left w:val="none" w:sz="0" w:space="0" w:color="auto"/>
            <w:bottom w:val="none" w:sz="0" w:space="0" w:color="auto"/>
            <w:right w:val="none" w:sz="0" w:space="0" w:color="auto"/>
          </w:divBdr>
        </w:div>
        <w:div w:id="1148323154">
          <w:marLeft w:val="0"/>
          <w:marRight w:val="0"/>
          <w:marTop w:val="0"/>
          <w:marBottom w:val="0"/>
          <w:divBdr>
            <w:top w:val="none" w:sz="0" w:space="0" w:color="auto"/>
            <w:left w:val="none" w:sz="0" w:space="0" w:color="auto"/>
            <w:bottom w:val="none" w:sz="0" w:space="0" w:color="auto"/>
            <w:right w:val="none" w:sz="0" w:space="0" w:color="auto"/>
          </w:divBdr>
        </w:div>
        <w:div w:id="1274091246">
          <w:marLeft w:val="0"/>
          <w:marRight w:val="0"/>
          <w:marTop w:val="0"/>
          <w:marBottom w:val="0"/>
          <w:divBdr>
            <w:top w:val="none" w:sz="0" w:space="0" w:color="auto"/>
            <w:left w:val="none" w:sz="0" w:space="0" w:color="auto"/>
            <w:bottom w:val="none" w:sz="0" w:space="0" w:color="auto"/>
            <w:right w:val="none" w:sz="0" w:space="0" w:color="auto"/>
          </w:divBdr>
        </w:div>
        <w:div w:id="1310356867">
          <w:marLeft w:val="0"/>
          <w:marRight w:val="0"/>
          <w:marTop w:val="0"/>
          <w:marBottom w:val="0"/>
          <w:divBdr>
            <w:top w:val="none" w:sz="0" w:space="0" w:color="auto"/>
            <w:left w:val="none" w:sz="0" w:space="0" w:color="auto"/>
            <w:bottom w:val="none" w:sz="0" w:space="0" w:color="auto"/>
            <w:right w:val="none" w:sz="0" w:space="0" w:color="auto"/>
          </w:divBdr>
        </w:div>
        <w:div w:id="1432775917">
          <w:marLeft w:val="0"/>
          <w:marRight w:val="0"/>
          <w:marTop w:val="0"/>
          <w:marBottom w:val="0"/>
          <w:divBdr>
            <w:top w:val="none" w:sz="0" w:space="0" w:color="auto"/>
            <w:left w:val="none" w:sz="0" w:space="0" w:color="auto"/>
            <w:bottom w:val="none" w:sz="0" w:space="0" w:color="auto"/>
            <w:right w:val="none" w:sz="0" w:space="0" w:color="auto"/>
          </w:divBdr>
        </w:div>
        <w:div w:id="1500271812">
          <w:marLeft w:val="0"/>
          <w:marRight w:val="0"/>
          <w:marTop w:val="0"/>
          <w:marBottom w:val="0"/>
          <w:divBdr>
            <w:top w:val="none" w:sz="0" w:space="0" w:color="auto"/>
            <w:left w:val="none" w:sz="0" w:space="0" w:color="auto"/>
            <w:bottom w:val="none" w:sz="0" w:space="0" w:color="auto"/>
            <w:right w:val="none" w:sz="0" w:space="0" w:color="auto"/>
          </w:divBdr>
        </w:div>
        <w:div w:id="1576551199">
          <w:marLeft w:val="0"/>
          <w:marRight w:val="0"/>
          <w:marTop w:val="0"/>
          <w:marBottom w:val="0"/>
          <w:divBdr>
            <w:top w:val="none" w:sz="0" w:space="0" w:color="auto"/>
            <w:left w:val="none" w:sz="0" w:space="0" w:color="auto"/>
            <w:bottom w:val="none" w:sz="0" w:space="0" w:color="auto"/>
            <w:right w:val="none" w:sz="0" w:space="0" w:color="auto"/>
          </w:divBdr>
        </w:div>
        <w:div w:id="1676567170">
          <w:marLeft w:val="0"/>
          <w:marRight w:val="0"/>
          <w:marTop w:val="0"/>
          <w:marBottom w:val="0"/>
          <w:divBdr>
            <w:top w:val="none" w:sz="0" w:space="0" w:color="auto"/>
            <w:left w:val="none" w:sz="0" w:space="0" w:color="auto"/>
            <w:bottom w:val="none" w:sz="0" w:space="0" w:color="auto"/>
            <w:right w:val="none" w:sz="0" w:space="0" w:color="auto"/>
          </w:divBdr>
        </w:div>
        <w:div w:id="1864975470">
          <w:marLeft w:val="0"/>
          <w:marRight w:val="0"/>
          <w:marTop w:val="0"/>
          <w:marBottom w:val="0"/>
          <w:divBdr>
            <w:top w:val="none" w:sz="0" w:space="0" w:color="auto"/>
            <w:left w:val="none" w:sz="0" w:space="0" w:color="auto"/>
            <w:bottom w:val="none" w:sz="0" w:space="0" w:color="auto"/>
            <w:right w:val="none" w:sz="0" w:space="0" w:color="auto"/>
          </w:divBdr>
        </w:div>
        <w:div w:id="1957910892">
          <w:marLeft w:val="0"/>
          <w:marRight w:val="0"/>
          <w:marTop w:val="0"/>
          <w:marBottom w:val="0"/>
          <w:divBdr>
            <w:top w:val="none" w:sz="0" w:space="0" w:color="auto"/>
            <w:left w:val="none" w:sz="0" w:space="0" w:color="auto"/>
            <w:bottom w:val="none" w:sz="0" w:space="0" w:color="auto"/>
            <w:right w:val="none" w:sz="0" w:space="0" w:color="auto"/>
          </w:divBdr>
        </w:div>
      </w:divsChild>
    </w:div>
    <w:div w:id="527526799">
      <w:bodyDiv w:val="1"/>
      <w:marLeft w:val="0"/>
      <w:marRight w:val="0"/>
      <w:marTop w:val="0"/>
      <w:marBottom w:val="0"/>
      <w:divBdr>
        <w:top w:val="none" w:sz="0" w:space="0" w:color="auto"/>
        <w:left w:val="none" w:sz="0" w:space="0" w:color="auto"/>
        <w:bottom w:val="none" w:sz="0" w:space="0" w:color="auto"/>
        <w:right w:val="none" w:sz="0" w:space="0" w:color="auto"/>
      </w:divBdr>
    </w:div>
    <w:div w:id="564419504">
      <w:bodyDiv w:val="1"/>
      <w:marLeft w:val="0"/>
      <w:marRight w:val="0"/>
      <w:marTop w:val="0"/>
      <w:marBottom w:val="0"/>
      <w:divBdr>
        <w:top w:val="none" w:sz="0" w:space="0" w:color="auto"/>
        <w:left w:val="none" w:sz="0" w:space="0" w:color="auto"/>
        <w:bottom w:val="none" w:sz="0" w:space="0" w:color="auto"/>
        <w:right w:val="none" w:sz="0" w:space="0" w:color="auto"/>
      </w:divBdr>
      <w:divsChild>
        <w:div w:id="1033069259">
          <w:marLeft w:val="0"/>
          <w:marRight w:val="0"/>
          <w:marTop w:val="75"/>
          <w:marBottom w:val="0"/>
          <w:divBdr>
            <w:top w:val="none" w:sz="0" w:space="0" w:color="auto"/>
            <w:left w:val="none" w:sz="0" w:space="0" w:color="auto"/>
            <w:bottom w:val="none" w:sz="0" w:space="0" w:color="auto"/>
            <w:right w:val="none" w:sz="0" w:space="0" w:color="auto"/>
          </w:divBdr>
        </w:div>
        <w:div w:id="1366129998">
          <w:marLeft w:val="0"/>
          <w:marRight w:val="0"/>
          <w:marTop w:val="255"/>
          <w:marBottom w:val="0"/>
          <w:divBdr>
            <w:top w:val="none" w:sz="0" w:space="0" w:color="auto"/>
            <w:left w:val="none" w:sz="0" w:space="0" w:color="auto"/>
            <w:bottom w:val="none" w:sz="0" w:space="0" w:color="auto"/>
            <w:right w:val="none" w:sz="0" w:space="0" w:color="auto"/>
          </w:divBdr>
        </w:div>
      </w:divsChild>
    </w:div>
    <w:div w:id="573007423">
      <w:bodyDiv w:val="1"/>
      <w:marLeft w:val="0"/>
      <w:marRight w:val="0"/>
      <w:marTop w:val="0"/>
      <w:marBottom w:val="0"/>
      <w:divBdr>
        <w:top w:val="none" w:sz="0" w:space="0" w:color="auto"/>
        <w:left w:val="none" w:sz="0" w:space="0" w:color="auto"/>
        <w:bottom w:val="none" w:sz="0" w:space="0" w:color="auto"/>
        <w:right w:val="none" w:sz="0" w:space="0" w:color="auto"/>
      </w:divBdr>
    </w:div>
    <w:div w:id="616373920">
      <w:bodyDiv w:val="1"/>
      <w:marLeft w:val="0"/>
      <w:marRight w:val="0"/>
      <w:marTop w:val="0"/>
      <w:marBottom w:val="0"/>
      <w:divBdr>
        <w:top w:val="none" w:sz="0" w:space="0" w:color="auto"/>
        <w:left w:val="none" w:sz="0" w:space="0" w:color="auto"/>
        <w:bottom w:val="none" w:sz="0" w:space="0" w:color="auto"/>
        <w:right w:val="none" w:sz="0" w:space="0" w:color="auto"/>
      </w:divBdr>
    </w:div>
    <w:div w:id="695156063">
      <w:bodyDiv w:val="1"/>
      <w:marLeft w:val="0"/>
      <w:marRight w:val="0"/>
      <w:marTop w:val="0"/>
      <w:marBottom w:val="0"/>
      <w:divBdr>
        <w:top w:val="none" w:sz="0" w:space="0" w:color="auto"/>
        <w:left w:val="none" w:sz="0" w:space="0" w:color="auto"/>
        <w:bottom w:val="none" w:sz="0" w:space="0" w:color="auto"/>
        <w:right w:val="none" w:sz="0" w:space="0" w:color="auto"/>
      </w:divBdr>
    </w:div>
    <w:div w:id="776869149">
      <w:bodyDiv w:val="1"/>
      <w:marLeft w:val="0"/>
      <w:marRight w:val="0"/>
      <w:marTop w:val="0"/>
      <w:marBottom w:val="0"/>
      <w:divBdr>
        <w:top w:val="none" w:sz="0" w:space="0" w:color="auto"/>
        <w:left w:val="none" w:sz="0" w:space="0" w:color="auto"/>
        <w:bottom w:val="none" w:sz="0" w:space="0" w:color="auto"/>
        <w:right w:val="none" w:sz="0" w:space="0" w:color="auto"/>
      </w:divBdr>
    </w:div>
    <w:div w:id="972294439">
      <w:bodyDiv w:val="1"/>
      <w:marLeft w:val="0"/>
      <w:marRight w:val="0"/>
      <w:marTop w:val="0"/>
      <w:marBottom w:val="0"/>
      <w:divBdr>
        <w:top w:val="none" w:sz="0" w:space="0" w:color="auto"/>
        <w:left w:val="none" w:sz="0" w:space="0" w:color="auto"/>
        <w:bottom w:val="none" w:sz="0" w:space="0" w:color="auto"/>
        <w:right w:val="none" w:sz="0" w:space="0" w:color="auto"/>
      </w:divBdr>
    </w:div>
    <w:div w:id="1109395324">
      <w:bodyDiv w:val="1"/>
      <w:marLeft w:val="0"/>
      <w:marRight w:val="0"/>
      <w:marTop w:val="0"/>
      <w:marBottom w:val="0"/>
      <w:divBdr>
        <w:top w:val="none" w:sz="0" w:space="0" w:color="auto"/>
        <w:left w:val="none" w:sz="0" w:space="0" w:color="auto"/>
        <w:bottom w:val="none" w:sz="0" w:space="0" w:color="auto"/>
        <w:right w:val="none" w:sz="0" w:space="0" w:color="auto"/>
      </w:divBdr>
    </w:div>
    <w:div w:id="1149135034">
      <w:bodyDiv w:val="1"/>
      <w:marLeft w:val="0"/>
      <w:marRight w:val="0"/>
      <w:marTop w:val="0"/>
      <w:marBottom w:val="0"/>
      <w:divBdr>
        <w:top w:val="none" w:sz="0" w:space="0" w:color="auto"/>
        <w:left w:val="none" w:sz="0" w:space="0" w:color="auto"/>
        <w:bottom w:val="none" w:sz="0" w:space="0" w:color="auto"/>
        <w:right w:val="none" w:sz="0" w:space="0" w:color="auto"/>
      </w:divBdr>
      <w:divsChild>
        <w:div w:id="334189415">
          <w:marLeft w:val="0"/>
          <w:marRight w:val="0"/>
          <w:marTop w:val="0"/>
          <w:marBottom w:val="0"/>
          <w:divBdr>
            <w:top w:val="none" w:sz="0" w:space="0" w:color="auto"/>
            <w:left w:val="none" w:sz="0" w:space="0" w:color="auto"/>
            <w:bottom w:val="none" w:sz="0" w:space="0" w:color="auto"/>
            <w:right w:val="none" w:sz="0" w:space="0" w:color="auto"/>
          </w:divBdr>
        </w:div>
        <w:div w:id="858737951">
          <w:marLeft w:val="0"/>
          <w:marRight w:val="0"/>
          <w:marTop w:val="0"/>
          <w:marBottom w:val="0"/>
          <w:divBdr>
            <w:top w:val="none" w:sz="0" w:space="0" w:color="auto"/>
            <w:left w:val="none" w:sz="0" w:space="0" w:color="auto"/>
            <w:bottom w:val="none" w:sz="0" w:space="0" w:color="auto"/>
            <w:right w:val="none" w:sz="0" w:space="0" w:color="auto"/>
          </w:divBdr>
        </w:div>
        <w:div w:id="1187448700">
          <w:marLeft w:val="0"/>
          <w:marRight w:val="0"/>
          <w:marTop w:val="0"/>
          <w:marBottom w:val="0"/>
          <w:divBdr>
            <w:top w:val="none" w:sz="0" w:space="0" w:color="auto"/>
            <w:left w:val="none" w:sz="0" w:space="0" w:color="auto"/>
            <w:bottom w:val="none" w:sz="0" w:space="0" w:color="auto"/>
            <w:right w:val="none" w:sz="0" w:space="0" w:color="auto"/>
          </w:divBdr>
        </w:div>
        <w:div w:id="1692755910">
          <w:marLeft w:val="0"/>
          <w:marRight w:val="0"/>
          <w:marTop w:val="0"/>
          <w:marBottom w:val="0"/>
          <w:divBdr>
            <w:top w:val="none" w:sz="0" w:space="0" w:color="auto"/>
            <w:left w:val="none" w:sz="0" w:space="0" w:color="auto"/>
            <w:bottom w:val="none" w:sz="0" w:space="0" w:color="auto"/>
            <w:right w:val="none" w:sz="0" w:space="0" w:color="auto"/>
          </w:divBdr>
        </w:div>
        <w:div w:id="1902248689">
          <w:marLeft w:val="0"/>
          <w:marRight w:val="0"/>
          <w:marTop w:val="0"/>
          <w:marBottom w:val="0"/>
          <w:divBdr>
            <w:top w:val="none" w:sz="0" w:space="0" w:color="auto"/>
            <w:left w:val="none" w:sz="0" w:space="0" w:color="auto"/>
            <w:bottom w:val="none" w:sz="0" w:space="0" w:color="auto"/>
            <w:right w:val="none" w:sz="0" w:space="0" w:color="auto"/>
          </w:divBdr>
        </w:div>
        <w:div w:id="2059892481">
          <w:marLeft w:val="0"/>
          <w:marRight w:val="0"/>
          <w:marTop w:val="0"/>
          <w:marBottom w:val="0"/>
          <w:divBdr>
            <w:top w:val="none" w:sz="0" w:space="0" w:color="auto"/>
            <w:left w:val="none" w:sz="0" w:space="0" w:color="auto"/>
            <w:bottom w:val="none" w:sz="0" w:space="0" w:color="auto"/>
            <w:right w:val="none" w:sz="0" w:space="0" w:color="auto"/>
          </w:divBdr>
        </w:div>
      </w:divsChild>
    </w:div>
    <w:div w:id="1271887696">
      <w:bodyDiv w:val="1"/>
      <w:marLeft w:val="0"/>
      <w:marRight w:val="0"/>
      <w:marTop w:val="0"/>
      <w:marBottom w:val="0"/>
      <w:divBdr>
        <w:top w:val="none" w:sz="0" w:space="0" w:color="auto"/>
        <w:left w:val="none" w:sz="0" w:space="0" w:color="auto"/>
        <w:bottom w:val="none" w:sz="0" w:space="0" w:color="auto"/>
        <w:right w:val="none" w:sz="0" w:space="0" w:color="auto"/>
      </w:divBdr>
    </w:div>
    <w:div w:id="1294092572">
      <w:bodyDiv w:val="1"/>
      <w:marLeft w:val="0"/>
      <w:marRight w:val="0"/>
      <w:marTop w:val="0"/>
      <w:marBottom w:val="0"/>
      <w:divBdr>
        <w:top w:val="none" w:sz="0" w:space="0" w:color="auto"/>
        <w:left w:val="none" w:sz="0" w:space="0" w:color="auto"/>
        <w:bottom w:val="none" w:sz="0" w:space="0" w:color="auto"/>
        <w:right w:val="none" w:sz="0" w:space="0" w:color="auto"/>
      </w:divBdr>
    </w:div>
    <w:div w:id="1309439779">
      <w:bodyDiv w:val="1"/>
      <w:marLeft w:val="0"/>
      <w:marRight w:val="0"/>
      <w:marTop w:val="0"/>
      <w:marBottom w:val="0"/>
      <w:divBdr>
        <w:top w:val="none" w:sz="0" w:space="0" w:color="auto"/>
        <w:left w:val="none" w:sz="0" w:space="0" w:color="auto"/>
        <w:bottom w:val="none" w:sz="0" w:space="0" w:color="auto"/>
        <w:right w:val="none" w:sz="0" w:space="0" w:color="auto"/>
      </w:divBdr>
      <w:divsChild>
        <w:div w:id="880434341">
          <w:marLeft w:val="0"/>
          <w:marRight w:val="0"/>
          <w:marTop w:val="0"/>
          <w:marBottom w:val="0"/>
          <w:divBdr>
            <w:top w:val="none" w:sz="0" w:space="0" w:color="auto"/>
            <w:left w:val="none" w:sz="0" w:space="0" w:color="auto"/>
            <w:bottom w:val="none" w:sz="0" w:space="0" w:color="auto"/>
            <w:right w:val="none" w:sz="0" w:space="0" w:color="auto"/>
          </w:divBdr>
        </w:div>
      </w:divsChild>
    </w:div>
    <w:div w:id="1352878789">
      <w:bodyDiv w:val="1"/>
      <w:marLeft w:val="0"/>
      <w:marRight w:val="0"/>
      <w:marTop w:val="0"/>
      <w:marBottom w:val="0"/>
      <w:divBdr>
        <w:top w:val="none" w:sz="0" w:space="0" w:color="auto"/>
        <w:left w:val="none" w:sz="0" w:space="0" w:color="auto"/>
        <w:bottom w:val="none" w:sz="0" w:space="0" w:color="auto"/>
        <w:right w:val="none" w:sz="0" w:space="0" w:color="auto"/>
      </w:divBdr>
    </w:div>
    <w:div w:id="1388070214">
      <w:bodyDiv w:val="1"/>
      <w:marLeft w:val="0"/>
      <w:marRight w:val="0"/>
      <w:marTop w:val="0"/>
      <w:marBottom w:val="0"/>
      <w:divBdr>
        <w:top w:val="none" w:sz="0" w:space="0" w:color="auto"/>
        <w:left w:val="none" w:sz="0" w:space="0" w:color="auto"/>
        <w:bottom w:val="none" w:sz="0" w:space="0" w:color="auto"/>
        <w:right w:val="none" w:sz="0" w:space="0" w:color="auto"/>
      </w:divBdr>
    </w:div>
    <w:div w:id="1404373769">
      <w:bodyDiv w:val="1"/>
      <w:marLeft w:val="0"/>
      <w:marRight w:val="0"/>
      <w:marTop w:val="0"/>
      <w:marBottom w:val="0"/>
      <w:divBdr>
        <w:top w:val="none" w:sz="0" w:space="0" w:color="auto"/>
        <w:left w:val="none" w:sz="0" w:space="0" w:color="auto"/>
        <w:bottom w:val="none" w:sz="0" w:space="0" w:color="auto"/>
        <w:right w:val="none" w:sz="0" w:space="0" w:color="auto"/>
      </w:divBdr>
    </w:div>
    <w:div w:id="1426342175">
      <w:bodyDiv w:val="1"/>
      <w:marLeft w:val="0"/>
      <w:marRight w:val="0"/>
      <w:marTop w:val="0"/>
      <w:marBottom w:val="0"/>
      <w:divBdr>
        <w:top w:val="none" w:sz="0" w:space="0" w:color="auto"/>
        <w:left w:val="none" w:sz="0" w:space="0" w:color="auto"/>
        <w:bottom w:val="none" w:sz="0" w:space="0" w:color="auto"/>
        <w:right w:val="none" w:sz="0" w:space="0" w:color="auto"/>
      </w:divBdr>
    </w:div>
    <w:div w:id="1427187353">
      <w:bodyDiv w:val="1"/>
      <w:marLeft w:val="0"/>
      <w:marRight w:val="0"/>
      <w:marTop w:val="0"/>
      <w:marBottom w:val="0"/>
      <w:divBdr>
        <w:top w:val="none" w:sz="0" w:space="0" w:color="auto"/>
        <w:left w:val="none" w:sz="0" w:space="0" w:color="auto"/>
        <w:bottom w:val="none" w:sz="0" w:space="0" w:color="auto"/>
        <w:right w:val="none" w:sz="0" w:space="0" w:color="auto"/>
      </w:divBdr>
    </w:div>
    <w:div w:id="1453088211">
      <w:bodyDiv w:val="1"/>
      <w:marLeft w:val="0"/>
      <w:marRight w:val="0"/>
      <w:marTop w:val="0"/>
      <w:marBottom w:val="0"/>
      <w:divBdr>
        <w:top w:val="none" w:sz="0" w:space="0" w:color="auto"/>
        <w:left w:val="none" w:sz="0" w:space="0" w:color="auto"/>
        <w:bottom w:val="none" w:sz="0" w:space="0" w:color="auto"/>
        <w:right w:val="none" w:sz="0" w:space="0" w:color="auto"/>
      </w:divBdr>
    </w:div>
    <w:div w:id="1484270697">
      <w:bodyDiv w:val="1"/>
      <w:marLeft w:val="0"/>
      <w:marRight w:val="0"/>
      <w:marTop w:val="0"/>
      <w:marBottom w:val="0"/>
      <w:divBdr>
        <w:top w:val="none" w:sz="0" w:space="0" w:color="auto"/>
        <w:left w:val="none" w:sz="0" w:space="0" w:color="auto"/>
        <w:bottom w:val="none" w:sz="0" w:space="0" w:color="auto"/>
        <w:right w:val="none" w:sz="0" w:space="0" w:color="auto"/>
      </w:divBdr>
    </w:div>
    <w:div w:id="1494486542">
      <w:bodyDiv w:val="1"/>
      <w:marLeft w:val="0"/>
      <w:marRight w:val="0"/>
      <w:marTop w:val="0"/>
      <w:marBottom w:val="0"/>
      <w:divBdr>
        <w:top w:val="none" w:sz="0" w:space="0" w:color="auto"/>
        <w:left w:val="none" w:sz="0" w:space="0" w:color="auto"/>
        <w:bottom w:val="none" w:sz="0" w:space="0" w:color="auto"/>
        <w:right w:val="none" w:sz="0" w:space="0" w:color="auto"/>
      </w:divBdr>
    </w:div>
    <w:div w:id="1600024738">
      <w:bodyDiv w:val="1"/>
      <w:marLeft w:val="0"/>
      <w:marRight w:val="0"/>
      <w:marTop w:val="0"/>
      <w:marBottom w:val="0"/>
      <w:divBdr>
        <w:top w:val="none" w:sz="0" w:space="0" w:color="auto"/>
        <w:left w:val="none" w:sz="0" w:space="0" w:color="auto"/>
        <w:bottom w:val="none" w:sz="0" w:space="0" w:color="auto"/>
        <w:right w:val="none" w:sz="0" w:space="0" w:color="auto"/>
      </w:divBdr>
    </w:div>
    <w:div w:id="1603411689">
      <w:bodyDiv w:val="1"/>
      <w:marLeft w:val="0"/>
      <w:marRight w:val="0"/>
      <w:marTop w:val="0"/>
      <w:marBottom w:val="0"/>
      <w:divBdr>
        <w:top w:val="none" w:sz="0" w:space="0" w:color="auto"/>
        <w:left w:val="none" w:sz="0" w:space="0" w:color="auto"/>
        <w:bottom w:val="none" w:sz="0" w:space="0" w:color="auto"/>
        <w:right w:val="none" w:sz="0" w:space="0" w:color="auto"/>
      </w:divBdr>
    </w:div>
    <w:div w:id="1619213325">
      <w:bodyDiv w:val="1"/>
      <w:marLeft w:val="0"/>
      <w:marRight w:val="0"/>
      <w:marTop w:val="0"/>
      <w:marBottom w:val="0"/>
      <w:divBdr>
        <w:top w:val="none" w:sz="0" w:space="0" w:color="auto"/>
        <w:left w:val="none" w:sz="0" w:space="0" w:color="auto"/>
        <w:bottom w:val="none" w:sz="0" w:space="0" w:color="auto"/>
        <w:right w:val="none" w:sz="0" w:space="0" w:color="auto"/>
      </w:divBdr>
    </w:div>
    <w:div w:id="1644583704">
      <w:bodyDiv w:val="1"/>
      <w:marLeft w:val="0"/>
      <w:marRight w:val="0"/>
      <w:marTop w:val="0"/>
      <w:marBottom w:val="0"/>
      <w:divBdr>
        <w:top w:val="none" w:sz="0" w:space="0" w:color="auto"/>
        <w:left w:val="none" w:sz="0" w:space="0" w:color="auto"/>
        <w:bottom w:val="none" w:sz="0" w:space="0" w:color="auto"/>
        <w:right w:val="none" w:sz="0" w:space="0" w:color="auto"/>
      </w:divBdr>
    </w:div>
    <w:div w:id="1721053364">
      <w:bodyDiv w:val="1"/>
      <w:marLeft w:val="0"/>
      <w:marRight w:val="0"/>
      <w:marTop w:val="0"/>
      <w:marBottom w:val="0"/>
      <w:divBdr>
        <w:top w:val="none" w:sz="0" w:space="0" w:color="auto"/>
        <w:left w:val="none" w:sz="0" w:space="0" w:color="auto"/>
        <w:bottom w:val="none" w:sz="0" w:space="0" w:color="auto"/>
        <w:right w:val="none" w:sz="0" w:space="0" w:color="auto"/>
      </w:divBdr>
      <w:divsChild>
        <w:div w:id="3408790">
          <w:marLeft w:val="0"/>
          <w:marRight w:val="0"/>
          <w:marTop w:val="0"/>
          <w:marBottom w:val="0"/>
          <w:divBdr>
            <w:top w:val="none" w:sz="0" w:space="0" w:color="auto"/>
            <w:left w:val="none" w:sz="0" w:space="0" w:color="auto"/>
            <w:bottom w:val="none" w:sz="0" w:space="0" w:color="auto"/>
            <w:right w:val="none" w:sz="0" w:space="0" w:color="auto"/>
          </w:divBdr>
        </w:div>
        <w:div w:id="26836754">
          <w:marLeft w:val="0"/>
          <w:marRight w:val="0"/>
          <w:marTop w:val="0"/>
          <w:marBottom w:val="0"/>
          <w:divBdr>
            <w:top w:val="none" w:sz="0" w:space="0" w:color="auto"/>
            <w:left w:val="none" w:sz="0" w:space="0" w:color="auto"/>
            <w:bottom w:val="none" w:sz="0" w:space="0" w:color="auto"/>
            <w:right w:val="none" w:sz="0" w:space="0" w:color="auto"/>
          </w:divBdr>
        </w:div>
        <w:div w:id="221797528">
          <w:marLeft w:val="0"/>
          <w:marRight w:val="0"/>
          <w:marTop w:val="0"/>
          <w:marBottom w:val="0"/>
          <w:divBdr>
            <w:top w:val="none" w:sz="0" w:space="0" w:color="auto"/>
            <w:left w:val="none" w:sz="0" w:space="0" w:color="auto"/>
            <w:bottom w:val="none" w:sz="0" w:space="0" w:color="auto"/>
            <w:right w:val="none" w:sz="0" w:space="0" w:color="auto"/>
          </w:divBdr>
        </w:div>
        <w:div w:id="384718393">
          <w:marLeft w:val="0"/>
          <w:marRight w:val="0"/>
          <w:marTop w:val="0"/>
          <w:marBottom w:val="0"/>
          <w:divBdr>
            <w:top w:val="none" w:sz="0" w:space="0" w:color="auto"/>
            <w:left w:val="none" w:sz="0" w:space="0" w:color="auto"/>
            <w:bottom w:val="none" w:sz="0" w:space="0" w:color="auto"/>
            <w:right w:val="none" w:sz="0" w:space="0" w:color="auto"/>
          </w:divBdr>
        </w:div>
        <w:div w:id="408771035">
          <w:marLeft w:val="0"/>
          <w:marRight w:val="0"/>
          <w:marTop w:val="0"/>
          <w:marBottom w:val="0"/>
          <w:divBdr>
            <w:top w:val="none" w:sz="0" w:space="0" w:color="auto"/>
            <w:left w:val="none" w:sz="0" w:space="0" w:color="auto"/>
            <w:bottom w:val="none" w:sz="0" w:space="0" w:color="auto"/>
            <w:right w:val="none" w:sz="0" w:space="0" w:color="auto"/>
          </w:divBdr>
        </w:div>
        <w:div w:id="567421879">
          <w:marLeft w:val="0"/>
          <w:marRight w:val="0"/>
          <w:marTop w:val="0"/>
          <w:marBottom w:val="0"/>
          <w:divBdr>
            <w:top w:val="none" w:sz="0" w:space="0" w:color="auto"/>
            <w:left w:val="none" w:sz="0" w:space="0" w:color="auto"/>
            <w:bottom w:val="none" w:sz="0" w:space="0" w:color="auto"/>
            <w:right w:val="none" w:sz="0" w:space="0" w:color="auto"/>
          </w:divBdr>
        </w:div>
        <w:div w:id="802382647">
          <w:marLeft w:val="0"/>
          <w:marRight w:val="0"/>
          <w:marTop w:val="0"/>
          <w:marBottom w:val="0"/>
          <w:divBdr>
            <w:top w:val="none" w:sz="0" w:space="0" w:color="auto"/>
            <w:left w:val="none" w:sz="0" w:space="0" w:color="auto"/>
            <w:bottom w:val="none" w:sz="0" w:space="0" w:color="auto"/>
            <w:right w:val="none" w:sz="0" w:space="0" w:color="auto"/>
          </w:divBdr>
        </w:div>
        <w:div w:id="878392614">
          <w:marLeft w:val="0"/>
          <w:marRight w:val="0"/>
          <w:marTop w:val="0"/>
          <w:marBottom w:val="0"/>
          <w:divBdr>
            <w:top w:val="none" w:sz="0" w:space="0" w:color="auto"/>
            <w:left w:val="none" w:sz="0" w:space="0" w:color="auto"/>
            <w:bottom w:val="none" w:sz="0" w:space="0" w:color="auto"/>
            <w:right w:val="none" w:sz="0" w:space="0" w:color="auto"/>
          </w:divBdr>
        </w:div>
        <w:div w:id="917404844">
          <w:marLeft w:val="0"/>
          <w:marRight w:val="0"/>
          <w:marTop w:val="0"/>
          <w:marBottom w:val="0"/>
          <w:divBdr>
            <w:top w:val="none" w:sz="0" w:space="0" w:color="auto"/>
            <w:left w:val="none" w:sz="0" w:space="0" w:color="auto"/>
            <w:bottom w:val="none" w:sz="0" w:space="0" w:color="auto"/>
            <w:right w:val="none" w:sz="0" w:space="0" w:color="auto"/>
          </w:divBdr>
        </w:div>
        <w:div w:id="930628554">
          <w:marLeft w:val="0"/>
          <w:marRight w:val="0"/>
          <w:marTop w:val="0"/>
          <w:marBottom w:val="0"/>
          <w:divBdr>
            <w:top w:val="none" w:sz="0" w:space="0" w:color="auto"/>
            <w:left w:val="none" w:sz="0" w:space="0" w:color="auto"/>
            <w:bottom w:val="none" w:sz="0" w:space="0" w:color="auto"/>
            <w:right w:val="none" w:sz="0" w:space="0" w:color="auto"/>
          </w:divBdr>
        </w:div>
        <w:div w:id="978222902">
          <w:marLeft w:val="0"/>
          <w:marRight w:val="0"/>
          <w:marTop w:val="0"/>
          <w:marBottom w:val="0"/>
          <w:divBdr>
            <w:top w:val="none" w:sz="0" w:space="0" w:color="auto"/>
            <w:left w:val="none" w:sz="0" w:space="0" w:color="auto"/>
            <w:bottom w:val="none" w:sz="0" w:space="0" w:color="auto"/>
            <w:right w:val="none" w:sz="0" w:space="0" w:color="auto"/>
          </w:divBdr>
        </w:div>
        <w:div w:id="1090083668">
          <w:marLeft w:val="0"/>
          <w:marRight w:val="0"/>
          <w:marTop w:val="0"/>
          <w:marBottom w:val="0"/>
          <w:divBdr>
            <w:top w:val="none" w:sz="0" w:space="0" w:color="auto"/>
            <w:left w:val="none" w:sz="0" w:space="0" w:color="auto"/>
            <w:bottom w:val="none" w:sz="0" w:space="0" w:color="auto"/>
            <w:right w:val="none" w:sz="0" w:space="0" w:color="auto"/>
          </w:divBdr>
        </w:div>
        <w:div w:id="1108548373">
          <w:marLeft w:val="0"/>
          <w:marRight w:val="0"/>
          <w:marTop w:val="0"/>
          <w:marBottom w:val="0"/>
          <w:divBdr>
            <w:top w:val="none" w:sz="0" w:space="0" w:color="auto"/>
            <w:left w:val="none" w:sz="0" w:space="0" w:color="auto"/>
            <w:bottom w:val="none" w:sz="0" w:space="0" w:color="auto"/>
            <w:right w:val="none" w:sz="0" w:space="0" w:color="auto"/>
          </w:divBdr>
        </w:div>
        <w:div w:id="1262832241">
          <w:marLeft w:val="0"/>
          <w:marRight w:val="0"/>
          <w:marTop w:val="0"/>
          <w:marBottom w:val="0"/>
          <w:divBdr>
            <w:top w:val="none" w:sz="0" w:space="0" w:color="auto"/>
            <w:left w:val="none" w:sz="0" w:space="0" w:color="auto"/>
            <w:bottom w:val="none" w:sz="0" w:space="0" w:color="auto"/>
            <w:right w:val="none" w:sz="0" w:space="0" w:color="auto"/>
          </w:divBdr>
        </w:div>
        <w:div w:id="1304194462">
          <w:marLeft w:val="0"/>
          <w:marRight w:val="0"/>
          <w:marTop w:val="0"/>
          <w:marBottom w:val="0"/>
          <w:divBdr>
            <w:top w:val="none" w:sz="0" w:space="0" w:color="auto"/>
            <w:left w:val="none" w:sz="0" w:space="0" w:color="auto"/>
            <w:bottom w:val="none" w:sz="0" w:space="0" w:color="auto"/>
            <w:right w:val="none" w:sz="0" w:space="0" w:color="auto"/>
          </w:divBdr>
        </w:div>
        <w:div w:id="1506280793">
          <w:marLeft w:val="0"/>
          <w:marRight w:val="0"/>
          <w:marTop w:val="0"/>
          <w:marBottom w:val="0"/>
          <w:divBdr>
            <w:top w:val="none" w:sz="0" w:space="0" w:color="auto"/>
            <w:left w:val="none" w:sz="0" w:space="0" w:color="auto"/>
            <w:bottom w:val="none" w:sz="0" w:space="0" w:color="auto"/>
            <w:right w:val="none" w:sz="0" w:space="0" w:color="auto"/>
          </w:divBdr>
        </w:div>
        <w:div w:id="1507742371">
          <w:marLeft w:val="0"/>
          <w:marRight w:val="0"/>
          <w:marTop w:val="0"/>
          <w:marBottom w:val="0"/>
          <w:divBdr>
            <w:top w:val="none" w:sz="0" w:space="0" w:color="auto"/>
            <w:left w:val="none" w:sz="0" w:space="0" w:color="auto"/>
            <w:bottom w:val="none" w:sz="0" w:space="0" w:color="auto"/>
            <w:right w:val="none" w:sz="0" w:space="0" w:color="auto"/>
          </w:divBdr>
        </w:div>
        <w:div w:id="1556545948">
          <w:marLeft w:val="0"/>
          <w:marRight w:val="0"/>
          <w:marTop w:val="0"/>
          <w:marBottom w:val="0"/>
          <w:divBdr>
            <w:top w:val="none" w:sz="0" w:space="0" w:color="auto"/>
            <w:left w:val="none" w:sz="0" w:space="0" w:color="auto"/>
            <w:bottom w:val="none" w:sz="0" w:space="0" w:color="auto"/>
            <w:right w:val="none" w:sz="0" w:space="0" w:color="auto"/>
          </w:divBdr>
        </w:div>
        <w:div w:id="1610043784">
          <w:marLeft w:val="0"/>
          <w:marRight w:val="0"/>
          <w:marTop w:val="0"/>
          <w:marBottom w:val="0"/>
          <w:divBdr>
            <w:top w:val="none" w:sz="0" w:space="0" w:color="auto"/>
            <w:left w:val="none" w:sz="0" w:space="0" w:color="auto"/>
            <w:bottom w:val="none" w:sz="0" w:space="0" w:color="auto"/>
            <w:right w:val="none" w:sz="0" w:space="0" w:color="auto"/>
          </w:divBdr>
        </w:div>
        <w:div w:id="1791900103">
          <w:marLeft w:val="0"/>
          <w:marRight w:val="0"/>
          <w:marTop w:val="0"/>
          <w:marBottom w:val="0"/>
          <w:divBdr>
            <w:top w:val="none" w:sz="0" w:space="0" w:color="auto"/>
            <w:left w:val="none" w:sz="0" w:space="0" w:color="auto"/>
            <w:bottom w:val="none" w:sz="0" w:space="0" w:color="auto"/>
            <w:right w:val="none" w:sz="0" w:space="0" w:color="auto"/>
          </w:divBdr>
        </w:div>
        <w:div w:id="2060545490">
          <w:marLeft w:val="0"/>
          <w:marRight w:val="0"/>
          <w:marTop w:val="0"/>
          <w:marBottom w:val="0"/>
          <w:divBdr>
            <w:top w:val="none" w:sz="0" w:space="0" w:color="auto"/>
            <w:left w:val="none" w:sz="0" w:space="0" w:color="auto"/>
            <w:bottom w:val="none" w:sz="0" w:space="0" w:color="auto"/>
            <w:right w:val="none" w:sz="0" w:space="0" w:color="auto"/>
          </w:divBdr>
        </w:div>
        <w:div w:id="2143619070">
          <w:marLeft w:val="0"/>
          <w:marRight w:val="0"/>
          <w:marTop w:val="0"/>
          <w:marBottom w:val="0"/>
          <w:divBdr>
            <w:top w:val="none" w:sz="0" w:space="0" w:color="auto"/>
            <w:left w:val="none" w:sz="0" w:space="0" w:color="auto"/>
            <w:bottom w:val="none" w:sz="0" w:space="0" w:color="auto"/>
            <w:right w:val="none" w:sz="0" w:space="0" w:color="auto"/>
          </w:divBdr>
        </w:div>
      </w:divsChild>
    </w:div>
    <w:div w:id="1816994842">
      <w:bodyDiv w:val="1"/>
      <w:marLeft w:val="0"/>
      <w:marRight w:val="0"/>
      <w:marTop w:val="0"/>
      <w:marBottom w:val="0"/>
      <w:divBdr>
        <w:top w:val="none" w:sz="0" w:space="0" w:color="auto"/>
        <w:left w:val="none" w:sz="0" w:space="0" w:color="auto"/>
        <w:bottom w:val="none" w:sz="0" w:space="0" w:color="auto"/>
        <w:right w:val="none" w:sz="0" w:space="0" w:color="auto"/>
      </w:divBdr>
    </w:div>
    <w:div w:id="1845395127">
      <w:bodyDiv w:val="1"/>
      <w:marLeft w:val="0"/>
      <w:marRight w:val="0"/>
      <w:marTop w:val="0"/>
      <w:marBottom w:val="0"/>
      <w:divBdr>
        <w:top w:val="none" w:sz="0" w:space="0" w:color="auto"/>
        <w:left w:val="none" w:sz="0" w:space="0" w:color="auto"/>
        <w:bottom w:val="none" w:sz="0" w:space="0" w:color="auto"/>
        <w:right w:val="none" w:sz="0" w:space="0" w:color="auto"/>
      </w:divBdr>
    </w:div>
    <w:div w:id="1873348280">
      <w:bodyDiv w:val="1"/>
      <w:marLeft w:val="0"/>
      <w:marRight w:val="0"/>
      <w:marTop w:val="0"/>
      <w:marBottom w:val="0"/>
      <w:divBdr>
        <w:top w:val="none" w:sz="0" w:space="0" w:color="auto"/>
        <w:left w:val="none" w:sz="0" w:space="0" w:color="auto"/>
        <w:bottom w:val="none" w:sz="0" w:space="0" w:color="auto"/>
        <w:right w:val="none" w:sz="0" w:space="0" w:color="auto"/>
      </w:divBdr>
      <w:divsChild>
        <w:div w:id="33505091">
          <w:marLeft w:val="0"/>
          <w:marRight w:val="0"/>
          <w:marTop w:val="0"/>
          <w:marBottom w:val="0"/>
          <w:divBdr>
            <w:top w:val="none" w:sz="0" w:space="0" w:color="auto"/>
            <w:left w:val="none" w:sz="0" w:space="0" w:color="auto"/>
            <w:bottom w:val="none" w:sz="0" w:space="0" w:color="auto"/>
            <w:right w:val="none" w:sz="0" w:space="0" w:color="auto"/>
          </w:divBdr>
        </w:div>
        <w:div w:id="235630129">
          <w:marLeft w:val="0"/>
          <w:marRight w:val="0"/>
          <w:marTop w:val="0"/>
          <w:marBottom w:val="0"/>
          <w:divBdr>
            <w:top w:val="none" w:sz="0" w:space="0" w:color="auto"/>
            <w:left w:val="none" w:sz="0" w:space="0" w:color="auto"/>
            <w:bottom w:val="none" w:sz="0" w:space="0" w:color="auto"/>
            <w:right w:val="none" w:sz="0" w:space="0" w:color="auto"/>
          </w:divBdr>
        </w:div>
        <w:div w:id="257296026">
          <w:marLeft w:val="0"/>
          <w:marRight w:val="0"/>
          <w:marTop w:val="0"/>
          <w:marBottom w:val="0"/>
          <w:divBdr>
            <w:top w:val="none" w:sz="0" w:space="0" w:color="auto"/>
            <w:left w:val="none" w:sz="0" w:space="0" w:color="auto"/>
            <w:bottom w:val="none" w:sz="0" w:space="0" w:color="auto"/>
            <w:right w:val="none" w:sz="0" w:space="0" w:color="auto"/>
          </w:divBdr>
        </w:div>
        <w:div w:id="435448224">
          <w:marLeft w:val="0"/>
          <w:marRight w:val="0"/>
          <w:marTop w:val="0"/>
          <w:marBottom w:val="0"/>
          <w:divBdr>
            <w:top w:val="none" w:sz="0" w:space="0" w:color="auto"/>
            <w:left w:val="none" w:sz="0" w:space="0" w:color="auto"/>
            <w:bottom w:val="none" w:sz="0" w:space="0" w:color="auto"/>
            <w:right w:val="none" w:sz="0" w:space="0" w:color="auto"/>
          </w:divBdr>
        </w:div>
        <w:div w:id="472913068">
          <w:marLeft w:val="0"/>
          <w:marRight w:val="0"/>
          <w:marTop w:val="0"/>
          <w:marBottom w:val="0"/>
          <w:divBdr>
            <w:top w:val="none" w:sz="0" w:space="0" w:color="auto"/>
            <w:left w:val="none" w:sz="0" w:space="0" w:color="auto"/>
            <w:bottom w:val="none" w:sz="0" w:space="0" w:color="auto"/>
            <w:right w:val="none" w:sz="0" w:space="0" w:color="auto"/>
          </w:divBdr>
        </w:div>
        <w:div w:id="801577198">
          <w:marLeft w:val="0"/>
          <w:marRight w:val="0"/>
          <w:marTop w:val="0"/>
          <w:marBottom w:val="0"/>
          <w:divBdr>
            <w:top w:val="none" w:sz="0" w:space="0" w:color="auto"/>
            <w:left w:val="none" w:sz="0" w:space="0" w:color="auto"/>
            <w:bottom w:val="none" w:sz="0" w:space="0" w:color="auto"/>
            <w:right w:val="none" w:sz="0" w:space="0" w:color="auto"/>
          </w:divBdr>
        </w:div>
        <w:div w:id="930893254">
          <w:marLeft w:val="0"/>
          <w:marRight w:val="0"/>
          <w:marTop w:val="0"/>
          <w:marBottom w:val="0"/>
          <w:divBdr>
            <w:top w:val="none" w:sz="0" w:space="0" w:color="auto"/>
            <w:left w:val="none" w:sz="0" w:space="0" w:color="auto"/>
            <w:bottom w:val="none" w:sz="0" w:space="0" w:color="auto"/>
            <w:right w:val="none" w:sz="0" w:space="0" w:color="auto"/>
          </w:divBdr>
        </w:div>
        <w:div w:id="938872343">
          <w:marLeft w:val="0"/>
          <w:marRight w:val="0"/>
          <w:marTop w:val="0"/>
          <w:marBottom w:val="0"/>
          <w:divBdr>
            <w:top w:val="none" w:sz="0" w:space="0" w:color="auto"/>
            <w:left w:val="none" w:sz="0" w:space="0" w:color="auto"/>
            <w:bottom w:val="none" w:sz="0" w:space="0" w:color="auto"/>
            <w:right w:val="none" w:sz="0" w:space="0" w:color="auto"/>
          </w:divBdr>
        </w:div>
        <w:div w:id="985477828">
          <w:marLeft w:val="0"/>
          <w:marRight w:val="0"/>
          <w:marTop w:val="0"/>
          <w:marBottom w:val="0"/>
          <w:divBdr>
            <w:top w:val="none" w:sz="0" w:space="0" w:color="auto"/>
            <w:left w:val="none" w:sz="0" w:space="0" w:color="auto"/>
            <w:bottom w:val="none" w:sz="0" w:space="0" w:color="auto"/>
            <w:right w:val="none" w:sz="0" w:space="0" w:color="auto"/>
          </w:divBdr>
        </w:div>
        <w:div w:id="987855756">
          <w:marLeft w:val="0"/>
          <w:marRight w:val="0"/>
          <w:marTop w:val="0"/>
          <w:marBottom w:val="0"/>
          <w:divBdr>
            <w:top w:val="none" w:sz="0" w:space="0" w:color="auto"/>
            <w:left w:val="none" w:sz="0" w:space="0" w:color="auto"/>
            <w:bottom w:val="none" w:sz="0" w:space="0" w:color="auto"/>
            <w:right w:val="none" w:sz="0" w:space="0" w:color="auto"/>
          </w:divBdr>
        </w:div>
        <w:div w:id="993409381">
          <w:marLeft w:val="0"/>
          <w:marRight w:val="0"/>
          <w:marTop w:val="0"/>
          <w:marBottom w:val="0"/>
          <w:divBdr>
            <w:top w:val="none" w:sz="0" w:space="0" w:color="auto"/>
            <w:left w:val="none" w:sz="0" w:space="0" w:color="auto"/>
            <w:bottom w:val="none" w:sz="0" w:space="0" w:color="auto"/>
            <w:right w:val="none" w:sz="0" w:space="0" w:color="auto"/>
          </w:divBdr>
        </w:div>
        <w:div w:id="1017779009">
          <w:marLeft w:val="0"/>
          <w:marRight w:val="0"/>
          <w:marTop w:val="0"/>
          <w:marBottom w:val="0"/>
          <w:divBdr>
            <w:top w:val="none" w:sz="0" w:space="0" w:color="auto"/>
            <w:left w:val="none" w:sz="0" w:space="0" w:color="auto"/>
            <w:bottom w:val="none" w:sz="0" w:space="0" w:color="auto"/>
            <w:right w:val="none" w:sz="0" w:space="0" w:color="auto"/>
          </w:divBdr>
        </w:div>
        <w:div w:id="1017803905">
          <w:marLeft w:val="0"/>
          <w:marRight w:val="0"/>
          <w:marTop w:val="0"/>
          <w:marBottom w:val="0"/>
          <w:divBdr>
            <w:top w:val="none" w:sz="0" w:space="0" w:color="auto"/>
            <w:left w:val="none" w:sz="0" w:space="0" w:color="auto"/>
            <w:bottom w:val="none" w:sz="0" w:space="0" w:color="auto"/>
            <w:right w:val="none" w:sz="0" w:space="0" w:color="auto"/>
          </w:divBdr>
        </w:div>
        <w:div w:id="1242985500">
          <w:marLeft w:val="0"/>
          <w:marRight w:val="0"/>
          <w:marTop w:val="0"/>
          <w:marBottom w:val="0"/>
          <w:divBdr>
            <w:top w:val="none" w:sz="0" w:space="0" w:color="auto"/>
            <w:left w:val="none" w:sz="0" w:space="0" w:color="auto"/>
            <w:bottom w:val="none" w:sz="0" w:space="0" w:color="auto"/>
            <w:right w:val="none" w:sz="0" w:space="0" w:color="auto"/>
          </w:divBdr>
        </w:div>
        <w:div w:id="1637762900">
          <w:marLeft w:val="0"/>
          <w:marRight w:val="0"/>
          <w:marTop w:val="0"/>
          <w:marBottom w:val="0"/>
          <w:divBdr>
            <w:top w:val="none" w:sz="0" w:space="0" w:color="auto"/>
            <w:left w:val="none" w:sz="0" w:space="0" w:color="auto"/>
            <w:bottom w:val="none" w:sz="0" w:space="0" w:color="auto"/>
            <w:right w:val="none" w:sz="0" w:space="0" w:color="auto"/>
          </w:divBdr>
        </w:div>
        <w:div w:id="1675450736">
          <w:marLeft w:val="0"/>
          <w:marRight w:val="0"/>
          <w:marTop w:val="0"/>
          <w:marBottom w:val="0"/>
          <w:divBdr>
            <w:top w:val="none" w:sz="0" w:space="0" w:color="auto"/>
            <w:left w:val="none" w:sz="0" w:space="0" w:color="auto"/>
            <w:bottom w:val="none" w:sz="0" w:space="0" w:color="auto"/>
            <w:right w:val="none" w:sz="0" w:space="0" w:color="auto"/>
          </w:divBdr>
        </w:div>
        <w:div w:id="1692023100">
          <w:marLeft w:val="0"/>
          <w:marRight w:val="0"/>
          <w:marTop w:val="0"/>
          <w:marBottom w:val="0"/>
          <w:divBdr>
            <w:top w:val="none" w:sz="0" w:space="0" w:color="auto"/>
            <w:left w:val="none" w:sz="0" w:space="0" w:color="auto"/>
            <w:bottom w:val="none" w:sz="0" w:space="0" w:color="auto"/>
            <w:right w:val="none" w:sz="0" w:space="0" w:color="auto"/>
          </w:divBdr>
        </w:div>
        <w:div w:id="1730692229">
          <w:marLeft w:val="0"/>
          <w:marRight w:val="0"/>
          <w:marTop w:val="0"/>
          <w:marBottom w:val="0"/>
          <w:divBdr>
            <w:top w:val="none" w:sz="0" w:space="0" w:color="auto"/>
            <w:left w:val="none" w:sz="0" w:space="0" w:color="auto"/>
            <w:bottom w:val="none" w:sz="0" w:space="0" w:color="auto"/>
            <w:right w:val="none" w:sz="0" w:space="0" w:color="auto"/>
          </w:divBdr>
        </w:div>
        <w:div w:id="1938362282">
          <w:marLeft w:val="0"/>
          <w:marRight w:val="0"/>
          <w:marTop w:val="0"/>
          <w:marBottom w:val="0"/>
          <w:divBdr>
            <w:top w:val="none" w:sz="0" w:space="0" w:color="auto"/>
            <w:left w:val="none" w:sz="0" w:space="0" w:color="auto"/>
            <w:bottom w:val="none" w:sz="0" w:space="0" w:color="auto"/>
            <w:right w:val="none" w:sz="0" w:space="0" w:color="auto"/>
          </w:divBdr>
        </w:div>
        <w:div w:id="2053768747">
          <w:marLeft w:val="0"/>
          <w:marRight w:val="0"/>
          <w:marTop w:val="0"/>
          <w:marBottom w:val="0"/>
          <w:divBdr>
            <w:top w:val="none" w:sz="0" w:space="0" w:color="auto"/>
            <w:left w:val="none" w:sz="0" w:space="0" w:color="auto"/>
            <w:bottom w:val="none" w:sz="0" w:space="0" w:color="auto"/>
            <w:right w:val="none" w:sz="0" w:space="0" w:color="auto"/>
          </w:divBdr>
        </w:div>
        <w:div w:id="2061787792">
          <w:marLeft w:val="0"/>
          <w:marRight w:val="0"/>
          <w:marTop w:val="0"/>
          <w:marBottom w:val="0"/>
          <w:divBdr>
            <w:top w:val="none" w:sz="0" w:space="0" w:color="auto"/>
            <w:left w:val="none" w:sz="0" w:space="0" w:color="auto"/>
            <w:bottom w:val="none" w:sz="0" w:space="0" w:color="auto"/>
            <w:right w:val="none" w:sz="0" w:space="0" w:color="auto"/>
          </w:divBdr>
        </w:div>
        <w:div w:id="2076735734">
          <w:marLeft w:val="0"/>
          <w:marRight w:val="0"/>
          <w:marTop w:val="0"/>
          <w:marBottom w:val="0"/>
          <w:divBdr>
            <w:top w:val="none" w:sz="0" w:space="0" w:color="auto"/>
            <w:left w:val="none" w:sz="0" w:space="0" w:color="auto"/>
            <w:bottom w:val="none" w:sz="0" w:space="0" w:color="auto"/>
            <w:right w:val="none" w:sz="0" w:space="0" w:color="auto"/>
          </w:divBdr>
        </w:div>
      </w:divsChild>
    </w:div>
    <w:div w:id="1921451957">
      <w:bodyDiv w:val="1"/>
      <w:marLeft w:val="0"/>
      <w:marRight w:val="0"/>
      <w:marTop w:val="0"/>
      <w:marBottom w:val="0"/>
      <w:divBdr>
        <w:top w:val="none" w:sz="0" w:space="0" w:color="auto"/>
        <w:left w:val="none" w:sz="0" w:space="0" w:color="auto"/>
        <w:bottom w:val="none" w:sz="0" w:space="0" w:color="auto"/>
        <w:right w:val="none" w:sz="0" w:space="0" w:color="auto"/>
      </w:divBdr>
    </w:div>
    <w:div w:id="2089226713">
      <w:bodyDiv w:val="1"/>
      <w:marLeft w:val="0"/>
      <w:marRight w:val="0"/>
      <w:marTop w:val="0"/>
      <w:marBottom w:val="0"/>
      <w:divBdr>
        <w:top w:val="none" w:sz="0" w:space="0" w:color="auto"/>
        <w:left w:val="none" w:sz="0" w:space="0" w:color="auto"/>
        <w:bottom w:val="none" w:sz="0" w:space="0" w:color="auto"/>
        <w:right w:val="none" w:sz="0" w:space="0" w:color="auto"/>
      </w:divBdr>
    </w:div>
    <w:div w:id="212442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D3E0C-C434-4B8C-849D-BBA5AD364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1</Pages>
  <Words>1743</Words>
  <Characters>9936</Characters>
  <Application>Microsoft Office Word</Application>
  <DocSecurity>0</DocSecurity>
  <Lines>82</Lines>
  <Paragraphs>23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ФОРМА</vt:lpstr>
      <vt:lpstr>ФОРМА</vt:lpstr>
    </vt:vector>
  </TitlesOfParts>
  <Company>НЕК "Укренерго"</Company>
  <LinksUpToDate>false</LinksUpToDate>
  <CharactersWithSpaces>11656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dc:title>
  <dc:subject/>
  <dc:creator>Gruzinova.KV</dc:creator>
  <cp:keywords/>
  <cp:lastModifiedBy>Кароліна Товтик</cp:lastModifiedBy>
  <cp:revision>9</cp:revision>
  <cp:lastPrinted>2022-10-28T13:19:00Z</cp:lastPrinted>
  <dcterms:created xsi:type="dcterms:W3CDTF">2023-04-04T11:40:00Z</dcterms:created>
  <dcterms:modified xsi:type="dcterms:W3CDTF">2023-04-19T08:17:00Z</dcterms:modified>
</cp:coreProperties>
</file>