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EC" w:rsidRDefault="002B3DEC" w:rsidP="002B3DE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B3DEC">
        <w:rPr>
          <w:rFonts w:ascii="Times New Roman" w:hAnsi="Times New Roman" w:cs="Times New Roman"/>
          <w:sz w:val="24"/>
        </w:rPr>
        <w:t>Найменування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B3DEC">
        <w:rPr>
          <w:rFonts w:ascii="Times New Roman" w:hAnsi="Times New Roman" w:cs="Times New Roman"/>
          <w:sz w:val="24"/>
        </w:rPr>
        <w:t>Львівський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комунальний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заклад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B3DEC">
        <w:rPr>
          <w:rFonts w:ascii="Times New Roman" w:hAnsi="Times New Roman" w:cs="Times New Roman"/>
          <w:sz w:val="24"/>
        </w:rPr>
        <w:t>Клуб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ігрових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видів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спорту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". </w:t>
      </w:r>
      <w:proofErr w:type="spellStart"/>
      <w:r w:rsidRPr="002B3DEC">
        <w:rPr>
          <w:rFonts w:ascii="Times New Roman" w:hAnsi="Times New Roman" w:cs="Times New Roman"/>
          <w:sz w:val="24"/>
        </w:rPr>
        <w:t>Місцезнаходження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79008, </w:t>
      </w:r>
      <w:proofErr w:type="spellStart"/>
      <w:r w:rsidRPr="002B3DEC">
        <w:rPr>
          <w:rFonts w:ascii="Times New Roman" w:hAnsi="Times New Roman" w:cs="Times New Roman"/>
          <w:sz w:val="24"/>
        </w:rPr>
        <w:t>Львівська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обл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., м. </w:t>
      </w:r>
      <w:proofErr w:type="spellStart"/>
      <w:r w:rsidRPr="002B3DEC">
        <w:rPr>
          <w:rFonts w:ascii="Times New Roman" w:hAnsi="Times New Roman" w:cs="Times New Roman"/>
          <w:sz w:val="24"/>
        </w:rPr>
        <w:t>Львів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пл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Ринок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буд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1. </w:t>
      </w:r>
      <w:proofErr w:type="spellStart"/>
      <w:r w:rsidRPr="002B3DEC">
        <w:rPr>
          <w:rFonts w:ascii="Times New Roman" w:hAnsi="Times New Roman" w:cs="Times New Roman"/>
          <w:sz w:val="24"/>
        </w:rPr>
        <w:t>Ідентифікаційний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Єдиному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державному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реєстрі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юридичних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осіб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фізичних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осіб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B3DEC">
        <w:rPr>
          <w:rFonts w:ascii="Times New Roman" w:hAnsi="Times New Roman" w:cs="Times New Roman"/>
          <w:sz w:val="24"/>
        </w:rPr>
        <w:t>підприємців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громадських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формувань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42143064. </w:t>
      </w:r>
      <w:proofErr w:type="spellStart"/>
      <w:r w:rsidRPr="002B3DEC">
        <w:rPr>
          <w:rFonts w:ascii="Times New Roman" w:hAnsi="Times New Roman" w:cs="Times New Roman"/>
          <w:sz w:val="24"/>
        </w:rPr>
        <w:t>Категорія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п.3 ч.4. </w:t>
      </w:r>
      <w:proofErr w:type="spellStart"/>
      <w:r w:rsidRPr="002B3DEC">
        <w:rPr>
          <w:rFonts w:ascii="Times New Roman" w:hAnsi="Times New Roman" w:cs="Times New Roman"/>
          <w:sz w:val="24"/>
        </w:rPr>
        <w:t>ст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2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публічні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" в </w:t>
      </w:r>
      <w:proofErr w:type="spellStart"/>
      <w:r w:rsidRPr="002B3DEC">
        <w:rPr>
          <w:rFonts w:ascii="Times New Roman" w:hAnsi="Times New Roman" w:cs="Times New Roman"/>
          <w:sz w:val="24"/>
        </w:rPr>
        <w:t>новій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редакції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19.04.2020р – </w:t>
      </w:r>
      <w:proofErr w:type="spellStart"/>
      <w:r w:rsidRPr="002B3DEC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установи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організації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зазначені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пункті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B3DEC">
        <w:rPr>
          <w:rFonts w:ascii="Times New Roman" w:hAnsi="Times New Roman" w:cs="Times New Roman"/>
          <w:sz w:val="24"/>
        </w:rPr>
        <w:t>частини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першої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статті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публічні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". </w:t>
      </w:r>
      <w:proofErr w:type="spellStart"/>
      <w:r w:rsidRPr="002B3DEC">
        <w:rPr>
          <w:rFonts w:ascii="Times New Roman" w:hAnsi="Times New Roman" w:cs="Times New Roman"/>
          <w:sz w:val="24"/>
        </w:rPr>
        <w:t>Послуги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Вид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підпунктом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proofErr w:type="gramStart"/>
      <w:r w:rsidRPr="002B3DEC">
        <w:rPr>
          <w:rFonts w:ascii="Times New Roman" w:hAnsi="Times New Roman" w:cs="Times New Roman"/>
          <w:sz w:val="24"/>
        </w:rPr>
        <w:t>. .</w:t>
      </w:r>
      <w:proofErr w:type="gramEnd"/>
      <w:r w:rsidRPr="002B3DEC">
        <w:rPr>
          <w:rFonts w:ascii="Times New Roman" w:hAnsi="Times New Roman" w:cs="Times New Roman"/>
          <w:sz w:val="24"/>
        </w:rPr>
        <w:t xml:space="preserve"> </w:t>
      </w:r>
    </w:p>
    <w:p w:rsidR="002B3DEC" w:rsidRDefault="002B3DEC" w:rsidP="002B3DE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B3DEC">
        <w:rPr>
          <w:rFonts w:ascii="Times New Roman" w:hAnsi="Times New Roman" w:cs="Times New Roman"/>
          <w:sz w:val="24"/>
        </w:rPr>
        <w:t>Обґрунтування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</w:t>
      </w:r>
    </w:p>
    <w:p w:rsidR="002B3DEC" w:rsidRDefault="002B3DEC" w:rsidP="002B3DE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B3DEC">
        <w:rPr>
          <w:rFonts w:ascii="Times New Roman" w:hAnsi="Times New Roman" w:cs="Times New Roman"/>
          <w:sz w:val="24"/>
        </w:rPr>
        <w:t>Відповідно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статті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64 </w:t>
      </w:r>
      <w:proofErr w:type="spellStart"/>
      <w:r w:rsidRPr="002B3DEC">
        <w:rPr>
          <w:rFonts w:ascii="Times New Roman" w:hAnsi="Times New Roman" w:cs="Times New Roman"/>
          <w:sz w:val="24"/>
        </w:rPr>
        <w:t>Конституції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умовах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надзвичайного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можуть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встановлюватися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окремі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обмеження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B3DEC">
        <w:rPr>
          <w:rFonts w:ascii="Times New Roman" w:hAnsi="Times New Roman" w:cs="Times New Roman"/>
          <w:sz w:val="24"/>
        </w:rPr>
        <w:t>свобод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зазначенням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строку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обмежень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Указом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Президента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24.02.2022 №64 (</w:t>
      </w:r>
      <w:proofErr w:type="spellStart"/>
      <w:r w:rsidRPr="002B3DEC">
        <w:rPr>
          <w:rFonts w:ascii="Times New Roman" w:hAnsi="Times New Roman" w:cs="Times New Roman"/>
          <w:sz w:val="24"/>
        </w:rPr>
        <w:t>зі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змінами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B3DEC">
        <w:rPr>
          <w:rFonts w:ascii="Times New Roman" w:hAnsi="Times New Roman" w:cs="Times New Roman"/>
          <w:sz w:val="24"/>
        </w:rPr>
        <w:t>термін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встановлено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2B3DEC">
        <w:rPr>
          <w:rFonts w:ascii="Times New Roman" w:hAnsi="Times New Roman" w:cs="Times New Roman"/>
          <w:sz w:val="24"/>
        </w:rPr>
        <w:t>травня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2024 </w:t>
      </w:r>
      <w:proofErr w:type="spellStart"/>
      <w:r w:rsidRPr="002B3DEC">
        <w:rPr>
          <w:rFonts w:ascii="Times New Roman" w:hAnsi="Times New Roman" w:cs="Times New Roman"/>
          <w:sz w:val="24"/>
        </w:rPr>
        <w:t>року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Статтею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2B3DEC">
        <w:rPr>
          <w:rFonts w:ascii="Times New Roman" w:hAnsi="Times New Roman" w:cs="Times New Roman"/>
          <w:sz w:val="24"/>
        </w:rPr>
        <w:t>Указу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№ 64 </w:t>
      </w:r>
      <w:proofErr w:type="spellStart"/>
      <w:r w:rsidRPr="002B3DEC">
        <w:rPr>
          <w:rFonts w:ascii="Times New Roman" w:hAnsi="Times New Roman" w:cs="Times New Roman"/>
          <w:sz w:val="24"/>
        </w:rPr>
        <w:t>Кабінету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Міністрів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постановлено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невідкладно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1) </w:t>
      </w:r>
      <w:proofErr w:type="spellStart"/>
      <w:r w:rsidRPr="002B3DEC">
        <w:rPr>
          <w:rFonts w:ascii="Times New Roman" w:hAnsi="Times New Roman" w:cs="Times New Roman"/>
          <w:sz w:val="24"/>
        </w:rPr>
        <w:t>ввести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дію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план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запровадження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заходів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правового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режиму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Україні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; 2)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забезпечити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фінансування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вжити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межах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повноважень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інших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заходів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пов'язаних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запровадженням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правового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режиму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території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Стаття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12-1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правовий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режим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B3DEC">
        <w:rPr>
          <w:rFonts w:ascii="Times New Roman" w:hAnsi="Times New Roman" w:cs="Times New Roman"/>
          <w:sz w:val="24"/>
        </w:rPr>
        <w:t>передбачає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Кабінет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Міністрів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разі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введення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Україні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a6o </w:t>
      </w:r>
      <w:proofErr w:type="spellStart"/>
      <w:r w:rsidRPr="002B3DEC">
        <w:rPr>
          <w:rFonts w:ascii="Times New Roman" w:hAnsi="Times New Roman" w:cs="Times New Roman"/>
          <w:sz w:val="24"/>
        </w:rPr>
        <w:t>окремих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її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місцевостях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5) </w:t>
      </w:r>
      <w:proofErr w:type="spellStart"/>
      <w:r w:rsidRPr="002B3DEC">
        <w:rPr>
          <w:rFonts w:ascii="Times New Roman" w:hAnsi="Times New Roman" w:cs="Times New Roman"/>
          <w:sz w:val="24"/>
        </w:rPr>
        <w:t>визначає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оборонних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публічних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забезпеченням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захищеності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державних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загроз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З </w:t>
      </w:r>
      <w:proofErr w:type="spellStart"/>
      <w:r w:rsidRPr="002B3DEC">
        <w:rPr>
          <w:rFonts w:ascii="Times New Roman" w:hAnsi="Times New Roman" w:cs="Times New Roman"/>
          <w:sz w:val="24"/>
        </w:rPr>
        <w:t>метою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невідкладного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заходів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правового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режиму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тому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числі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входить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публічних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частиною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3-7 </w:t>
      </w:r>
      <w:proofErr w:type="spellStart"/>
      <w:r w:rsidRPr="002B3DEC">
        <w:rPr>
          <w:rFonts w:ascii="Times New Roman" w:hAnsi="Times New Roman" w:cs="Times New Roman"/>
          <w:sz w:val="24"/>
        </w:rPr>
        <w:t>розділу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X «</w:t>
      </w:r>
      <w:proofErr w:type="spellStart"/>
      <w:r w:rsidRPr="002B3DEC">
        <w:rPr>
          <w:rFonts w:ascii="Times New Roman" w:hAnsi="Times New Roman" w:cs="Times New Roman"/>
          <w:sz w:val="24"/>
        </w:rPr>
        <w:t>Прикінцеві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перехідні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положення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встановлено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період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правового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режиму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Україні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протягом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90 </w:t>
      </w:r>
      <w:proofErr w:type="spellStart"/>
      <w:r w:rsidRPr="002B3DEC">
        <w:rPr>
          <w:rFonts w:ascii="Times New Roman" w:hAnsi="Times New Roman" w:cs="Times New Roman"/>
          <w:sz w:val="24"/>
        </w:rPr>
        <w:t>днів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дня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його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припинення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скасування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товарів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робіт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B3DEC">
        <w:rPr>
          <w:rFonts w:ascii="Times New Roman" w:hAnsi="Times New Roman" w:cs="Times New Roman"/>
          <w:sz w:val="24"/>
        </w:rPr>
        <w:t>послуг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передбачених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цим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Законом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визначаються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Кабінетом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Міністрів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України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забезпеченням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захищеності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воєнних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загроз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виконання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цієї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норми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урядом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прийняті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Положеннями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передбачено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підпунктом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2B3DEC">
        <w:rPr>
          <w:rFonts w:ascii="Times New Roman" w:hAnsi="Times New Roman" w:cs="Times New Roman"/>
          <w:sz w:val="24"/>
        </w:rPr>
        <w:t>передбачено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B3DEC">
        <w:rPr>
          <w:rFonts w:ascii="Times New Roman" w:hAnsi="Times New Roman" w:cs="Times New Roman"/>
          <w:sz w:val="24"/>
        </w:rPr>
        <w:t>придбання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товарів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B3DEC">
        <w:rPr>
          <w:rFonts w:ascii="Times New Roman" w:hAnsi="Times New Roman" w:cs="Times New Roman"/>
          <w:sz w:val="24"/>
        </w:rPr>
        <w:t>послуг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крім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послуг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поточного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ремонту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B3DEC">
        <w:rPr>
          <w:rFonts w:ascii="Times New Roman" w:hAnsi="Times New Roman" w:cs="Times New Roman"/>
          <w:sz w:val="24"/>
        </w:rPr>
        <w:t>вартість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становить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перевищує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2B3DEC">
        <w:rPr>
          <w:rFonts w:ascii="Times New Roman" w:hAnsi="Times New Roman" w:cs="Times New Roman"/>
          <w:sz w:val="24"/>
        </w:rPr>
        <w:t>тис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гривень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послуг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поточного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ремонту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вартість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становить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перевищує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200 </w:t>
      </w:r>
      <w:proofErr w:type="spellStart"/>
      <w:r w:rsidRPr="002B3DEC">
        <w:rPr>
          <w:rFonts w:ascii="Times New Roman" w:hAnsi="Times New Roman" w:cs="Times New Roman"/>
          <w:sz w:val="24"/>
        </w:rPr>
        <w:t>тис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гривень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робіт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вартість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становить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перевищує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1,5 </w:t>
      </w:r>
      <w:proofErr w:type="spellStart"/>
      <w:r w:rsidRPr="002B3DEC">
        <w:rPr>
          <w:rFonts w:ascii="Times New Roman" w:hAnsi="Times New Roman" w:cs="Times New Roman"/>
          <w:sz w:val="24"/>
        </w:rPr>
        <w:t>млн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гривень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може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здійснюватися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шляхом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укладення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договору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>/</w:t>
      </w:r>
      <w:proofErr w:type="spellStart"/>
      <w:r w:rsidRPr="002B3DEC">
        <w:rPr>
          <w:rFonts w:ascii="Times New Roman" w:hAnsi="Times New Roman" w:cs="Times New Roman"/>
          <w:sz w:val="24"/>
        </w:rPr>
        <w:t>або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каталогу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товару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разі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коли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6) </w:t>
      </w:r>
      <w:proofErr w:type="spellStart"/>
      <w:r w:rsidRPr="002B3DEC">
        <w:rPr>
          <w:rFonts w:ascii="Times New Roman" w:hAnsi="Times New Roman" w:cs="Times New Roman"/>
          <w:sz w:val="24"/>
        </w:rPr>
        <w:t>відмінено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через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неподання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жодної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пропозиції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участі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торгах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строк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установлений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згідно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цими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особливостями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2B3DEC">
        <w:rPr>
          <w:rFonts w:ascii="Times New Roman" w:hAnsi="Times New Roman" w:cs="Times New Roman"/>
          <w:sz w:val="24"/>
        </w:rPr>
        <w:t>тому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числі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лотом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При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цьому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предмет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його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технічні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кількісні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якісні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характеристики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проект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договору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B3DEC">
        <w:rPr>
          <w:rFonts w:ascii="Times New Roman" w:hAnsi="Times New Roman" w:cs="Times New Roman"/>
          <w:sz w:val="24"/>
        </w:rPr>
        <w:t>також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суб’єкта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з </w:t>
      </w:r>
      <w:proofErr w:type="spellStart"/>
      <w:r w:rsidRPr="002B3DEC">
        <w:rPr>
          <w:rFonts w:ascii="Times New Roman" w:hAnsi="Times New Roman" w:cs="Times New Roman"/>
          <w:sz w:val="24"/>
        </w:rPr>
        <w:t>яким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укладається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повинні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відрізнятися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були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визначені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документації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крім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визначених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пунктом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47 </w:t>
      </w:r>
      <w:proofErr w:type="spellStart"/>
      <w:r w:rsidRPr="002B3DEC">
        <w:rPr>
          <w:rFonts w:ascii="Times New Roman" w:hAnsi="Times New Roman" w:cs="Times New Roman"/>
          <w:sz w:val="24"/>
        </w:rPr>
        <w:t>цих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сума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договору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може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перевищувати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очікувану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вартість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предмета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зазначену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оголошенні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проведення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які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відмінено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через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відсутність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достатньої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кількості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учасників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процедури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учасника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процедури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), з </w:t>
      </w:r>
      <w:proofErr w:type="spellStart"/>
      <w:r w:rsidRPr="002B3DEC">
        <w:rPr>
          <w:rFonts w:ascii="Times New Roman" w:hAnsi="Times New Roman" w:cs="Times New Roman"/>
          <w:sz w:val="24"/>
        </w:rPr>
        <w:t>урахуванням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прийнятного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відсотка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перевищення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ціни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пропозиції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учасника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процедури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очікуваною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вартістю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предмета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якщо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такий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прийнятний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відсоток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був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зазначений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документації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Обсяг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визначається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річного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планування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B3DEC">
        <w:rPr>
          <w:rFonts w:ascii="Times New Roman" w:hAnsi="Times New Roman" w:cs="Times New Roman"/>
          <w:sz w:val="24"/>
        </w:rPr>
        <w:t>також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урахуванням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потреби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період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кінця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2024 </w:t>
      </w:r>
      <w:proofErr w:type="spellStart"/>
      <w:r w:rsidRPr="002B3DEC">
        <w:rPr>
          <w:rFonts w:ascii="Times New Roman" w:hAnsi="Times New Roman" w:cs="Times New Roman"/>
          <w:sz w:val="24"/>
        </w:rPr>
        <w:t>року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30.01.2024 </w:t>
      </w:r>
      <w:proofErr w:type="spellStart"/>
      <w:r w:rsidRPr="002B3DEC">
        <w:rPr>
          <w:rFonts w:ascii="Times New Roman" w:hAnsi="Times New Roman" w:cs="Times New Roman"/>
          <w:sz w:val="24"/>
        </w:rPr>
        <w:t>було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оголошено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особливостями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B3DEC">
        <w:rPr>
          <w:rFonts w:ascii="Times New Roman" w:hAnsi="Times New Roman" w:cs="Times New Roman"/>
          <w:sz w:val="24"/>
        </w:rPr>
        <w:t>Код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ДК 021:2015: 92620000-3 - </w:t>
      </w:r>
      <w:proofErr w:type="spellStart"/>
      <w:r w:rsidRPr="002B3DEC">
        <w:rPr>
          <w:rFonts w:ascii="Times New Roman" w:hAnsi="Times New Roman" w:cs="Times New Roman"/>
          <w:sz w:val="24"/>
        </w:rPr>
        <w:t>Послуги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пов’язані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спортом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r w:rsidRPr="002B3DEC"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 w:rsidRPr="002B3DEC">
        <w:rPr>
          <w:rFonts w:ascii="Times New Roman" w:hAnsi="Times New Roman" w:cs="Times New Roman"/>
          <w:sz w:val="24"/>
        </w:rPr>
        <w:t>Послуги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надання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доріжок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25 м. </w:t>
      </w:r>
      <w:proofErr w:type="spellStart"/>
      <w:r w:rsidRPr="002B3DEC">
        <w:rPr>
          <w:rFonts w:ascii="Times New Roman" w:hAnsi="Times New Roman" w:cs="Times New Roman"/>
          <w:sz w:val="24"/>
        </w:rPr>
        <w:t>басейну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проведення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навчально-тренувальних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занять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код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ДК 021:2015: 92620000-3)". 08.02.24 р.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системою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було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повідомлено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відбулась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відсутність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учасників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2B3DEC">
        <w:rPr>
          <w:rFonts w:ascii="Times New Roman" w:hAnsi="Times New Roman" w:cs="Times New Roman"/>
          <w:sz w:val="24"/>
        </w:rPr>
        <w:t>Отже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враховуючи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зазначене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з </w:t>
      </w:r>
      <w:proofErr w:type="spellStart"/>
      <w:r w:rsidRPr="002B3DEC">
        <w:rPr>
          <w:rFonts w:ascii="Times New Roman" w:hAnsi="Times New Roman" w:cs="Times New Roman"/>
          <w:sz w:val="24"/>
        </w:rPr>
        <w:t>метою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дотримання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принципу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ефективності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необхідності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наявної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потреби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було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прийнято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рішення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щодо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шляхом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укладення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договору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зв’язку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B3DEC">
        <w:rPr>
          <w:rFonts w:ascii="Times New Roman" w:hAnsi="Times New Roman" w:cs="Times New Roman"/>
          <w:sz w:val="24"/>
        </w:rPr>
        <w:t>відміною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відкритих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торгів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через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неподання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жодної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пропозиції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участі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При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цьому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предмет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його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технічні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кількісні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якісні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характеристики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проект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договору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B3DEC">
        <w:rPr>
          <w:rFonts w:ascii="Times New Roman" w:hAnsi="Times New Roman" w:cs="Times New Roman"/>
          <w:sz w:val="24"/>
        </w:rPr>
        <w:t>також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суб’єкта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з </w:t>
      </w:r>
      <w:proofErr w:type="spellStart"/>
      <w:r w:rsidRPr="002B3DEC">
        <w:rPr>
          <w:rFonts w:ascii="Times New Roman" w:hAnsi="Times New Roman" w:cs="Times New Roman"/>
          <w:sz w:val="24"/>
        </w:rPr>
        <w:t>яким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укладається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повинні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відрізнятися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що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були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визначені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B3DEC">
        <w:rPr>
          <w:rFonts w:ascii="Times New Roman" w:hAnsi="Times New Roman" w:cs="Times New Roman"/>
          <w:sz w:val="24"/>
        </w:rPr>
        <w:t>тендерній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документації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крім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вимог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визначених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пунктом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47 </w:t>
      </w:r>
      <w:proofErr w:type="spellStart"/>
      <w:r w:rsidRPr="002B3DEC">
        <w:rPr>
          <w:rFonts w:ascii="Times New Roman" w:hAnsi="Times New Roman" w:cs="Times New Roman"/>
          <w:sz w:val="24"/>
        </w:rPr>
        <w:t>цих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r w:rsidRPr="002B3DEC">
        <w:rPr>
          <w:rFonts w:ascii="Times New Roman" w:hAnsi="Times New Roman" w:cs="Times New Roman"/>
          <w:sz w:val="24"/>
        </w:rPr>
        <w:t>) (</w:t>
      </w:r>
      <w:proofErr w:type="spellStart"/>
      <w:r w:rsidRPr="002B3DEC">
        <w:rPr>
          <w:rFonts w:ascii="Times New Roman" w:hAnsi="Times New Roman" w:cs="Times New Roman"/>
          <w:sz w:val="24"/>
        </w:rPr>
        <w:t>як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виняток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підпунктом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). З </w:t>
      </w:r>
      <w:proofErr w:type="spellStart"/>
      <w:r w:rsidRPr="002B3DEC">
        <w:rPr>
          <w:rFonts w:ascii="Times New Roman" w:hAnsi="Times New Roman" w:cs="Times New Roman"/>
          <w:sz w:val="24"/>
        </w:rPr>
        <w:t>огляду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викладене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рішення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проведення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відповідає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чинному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законодавству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результатами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цього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оприлюднюють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системі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звіт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укладений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системи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3-8 </w:t>
      </w:r>
      <w:proofErr w:type="spellStart"/>
      <w:r w:rsidRPr="002B3DEC">
        <w:rPr>
          <w:rFonts w:ascii="Times New Roman" w:hAnsi="Times New Roman" w:cs="Times New Roman"/>
          <w:sz w:val="24"/>
        </w:rPr>
        <w:t>розділу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Х «</w:t>
      </w:r>
      <w:proofErr w:type="spellStart"/>
      <w:r w:rsidRPr="002B3DEC">
        <w:rPr>
          <w:rFonts w:ascii="Times New Roman" w:hAnsi="Times New Roman" w:cs="Times New Roman"/>
          <w:sz w:val="24"/>
        </w:rPr>
        <w:t>Прикінцеві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перехідні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положення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B3DEC">
        <w:rPr>
          <w:rFonts w:ascii="Times New Roman" w:hAnsi="Times New Roman" w:cs="Times New Roman"/>
          <w:sz w:val="24"/>
        </w:rPr>
        <w:t>Закону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3DEC">
        <w:rPr>
          <w:rFonts w:ascii="Times New Roman" w:hAnsi="Times New Roman" w:cs="Times New Roman"/>
          <w:sz w:val="24"/>
        </w:rPr>
        <w:t>Разом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із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звітом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укладений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без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електронної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системи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оприлюднює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3DEC">
        <w:rPr>
          <w:rFonts w:ascii="Times New Roman" w:hAnsi="Times New Roman" w:cs="Times New Roman"/>
          <w:sz w:val="24"/>
        </w:rPr>
        <w:t>електронній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системі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закупівель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договір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закупівлю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додатки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нього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B3DEC">
        <w:rPr>
          <w:rFonts w:ascii="Times New Roman" w:hAnsi="Times New Roman" w:cs="Times New Roman"/>
          <w:sz w:val="24"/>
        </w:rPr>
        <w:t>також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обґрунтування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здійснення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замовником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відповідно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пункту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Особливостей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. </w:t>
      </w:r>
    </w:p>
    <w:p w:rsidR="00A30CC5" w:rsidRPr="002B3DEC" w:rsidRDefault="002B3DEC" w:rsidP="002B3DEC">
      <w:pPr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2B3DEC">
        <w:rPr>
          <w:rFonts w:ascii="Times New Roman" w:hAnsi="Times New Roman" w:cs="Times New Roman"/>
          <w:sz w:val="24"/>
        </w:rPr>
        <w:t>Перелік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документів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3DEC">
        <w:rPr>
          <w:rFonts w:ascii="Times New Roman" w:hAnsi="Times New Roman" w:cs="Times New Roman"/>
          <w:sz w:val="24"/>
        </w:rPr>
        <w:t>якими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підтверджується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наявність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підстави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для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виключення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Особливостями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B3DEC">
        <w:rPr>
          <w:rFonts w:ascii="Times New Roman" w:hAnsi="Times New Roman" w:cs="Times New Roman"/>
          <w:sz w:val="24"/>
        </w:rPr>
        <w:t>документальне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підтвердження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): - ЗВІТ </w:t>
      </w:r>
      <w:proofErr w:type="spellStart"/>
      <w:r w:rsidRPr="002B3DEC">
        <w:rPr>
          <w:rFonts w:ascii="Times New Roman" w:hAnsi="Times New Roman" w:cs="Times New Roman"/>
          <w:sz w:val="24"/>
        </w:rPr>
        <w:t>про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результати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проведення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процедури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закупівлі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UA-2024-01-30-015485-a. </w:t>
      </w:r>
      <w:proofErr w:type="spellStart"/>
      <w:r w:rsidRPr="002B3DEC">
        <w:rPr>
          <w:rFonts w:ascii="Times New Roman" w:hAnsi="Times New Roman" w:cs="Times New Roman"/>
          <w:sz w:val="24"/>
        </w:rPr>
        <w:t>Дата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формування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DEC">
        <w:rPr>
          <w:rFonts w:ascii="Times New Roman" w:hAnsi="Times New Roman" w:cs="Times New Roman"/>
          <w:sz w:val="24"/>
        </w:rPr>
        <w:t>звіту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: 08 </w:t>
      </w:r>
      <w:proofErr w:type="spellStart"/>
      <w:r w:rsidRPr="002B3DEC">
        <w:rPr>
          <w:rFonts w:ascii="Times New Roman" w:hAnsi="Times New Roman" w:cs="Times New Roman"/>
          <w:sz w:val="24"/>
        </w:rPr>
        <w:t>лютого</w:t>
      </w:r>
      <w:proofErr w:type="spellEnd"/>
      <w:r w:rsidRPr="002B3DEC">
        <w:rPr>
          <w:rFonts w:ascii="Times New Roman" w:hAnsi="Times New Roman" w:cs="Times New Roman"/>
          <w:sz w:val="24"/>
        </w:rPr>
        <w:t xml:space="preserve"> 2024.</w:t>
      </w:r>
    </w:p>
    <w:sectPr w:rsidR="00A30CC5" w:rsidRPr="002B3DE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E"/>
    <w:rsid w:val="002B3DEC"/>
    <w:rsid w:val="00A30CC5"/>
    <w:rsid w:val="00F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68B7"/>
  <w15:chartTrackingRefBased/>
  <w15:docId w15:val="{0117917F-5E44-455E-AE3E-529B8E5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2</cp:revision>
  <dcterms:created xsi:type="dcterms:W3CDTF">2024-02-22T08:40:00Z</dcterms:created>
  <dcterms:modified xsi:type="dcterms:W3CDTF">2024-02-22T08:40:00Z</dcterms:modified>
</cp:coreProperties>
</file>