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11" w:rsidRPr="00786502" w:rsidRDefault="00786502" w:rsidP="00ED3611">
      <w:pPr>
        <w:pStyle w:val="1d"/>
        <w:jc w:val="center"/>
        <w:rPr>
          <w:rFonts w:ascii="Times New Roman" w:eastAsia="Times New Roman" w:hAnsi="Times New Roman" w:cs="Times New Roman"/>
          <w:b/>
          <w:bCs/>
          <w:color w:val="000000"/>
          <w:sz w:val="28"/>
          <w:szCs w:val="28"/>
          <w:lang w:val="uk-UA"/>
        </w:rPr>
      </w:pPr>
      <w:r w:rsidRPr="00786502">
        <w:rPr>
          <w:rFonts w:ascii="Times New Roman" w:eastAsia="Times New Roman" w:hAnsi="Times New Roman" w:cs="Times New Roman"/>
          <w:b/>
          <w:bCs/>
          <w:color w:val="000000"/>
          <w:sz w:val="28"/>
          <w:szCs w:val="28"/>
          <w:lang w:val="uk-UA"/>
        </w:rPr>
        <w:t>Відділ освіти, сім'ї, молоді та спорту Диканської селищної ради</w:t>
      </w:r>
    </w:p>
    <w:p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rsidR="00ED3611" w:rsidRPr="00786502" w:rsidRDefault="00ED3611" w:rsidP="00ED3611">
      <w:pPr>
        <w:pStyle w:val="1d"/>
        <w:jc w:val="center"/>
        <w:rPr>
          <w:rFonts w:ascii="Times New Roman" w:hAnsi="Times New Roman" w:cs="Times New Roman"/>
          <w:sz w:val="24"/>
          <w:szCs w:val="24"/>
          <w:highlight w:val="yellow"/>
          <w:lang w:val="uk-UA"/>
        </w:rPr>
      </w:pPr>
    </w:p>
    <w:p w:rsidR="00ED3611" w:rsidRPr="00786502" w:rsidRDefault="00ED3611" w:rsidP="00ED3611">
      <w:pPr>
        <w:pStyle w:val="a8"/>
        <w:suppressAutoHyphens/>
        <w:ind w:left="0"/>
        <w:jc w:val="center"/>
        <w:rPr>
          <w:rFonts w:ascii="Times New Roman" w:hAnsi="Times New Roman" w:cs="Times New Roman"/>
          <w:b/>
          <w:highlight w:val="yellow"/>
        </w:rPr>
      </w:pPr>
    </w:p>
    <w:p w:rsidR="00ED3611" w:rsidRPr="00786502" w:rsidRDefault="009958C2" w:rsidP="00ED3611">
      <w:pPr>
        <w:spacing w:before="163"/>
        <w:jc w:val="right"/>
        <w:rPr>
          <w:rFonts w:ascii="Times New Roman" w:hAnsi="Times New Roman" w:cs="Times New Roman"/>
          <w:lang w:val="uk-UA"/>
        </w:rPr>
      </w:pPr>
      <w:r>
        <w:rPr>
          <w:rFonts w:ascii="Times New Roman" w:hAnsi="Times New Roman" w:cs="Times New Roman"/>
          <w:b/>
          <w:lang w:val="uk-UA"/>
        </w:rPr>
        <w:t>«</w:t>
      </w:r>
      <w:r w:rsidR="00ED3611" w:rsidRPr="00786502">
        <w:rPr>
          <w:rFonts w:ascii="Times New Roman" w:hAnsi="Times New Roman" w:cs="Times New Roman"/>
          <w:b/>
          <w:lang w:val="uk-UA"/>
        </w:rPr>
        <w:t>ЗАТВЕРДЖЕНО</w:t>
      </w:r>
      <w:r>
        <w:rPr>
          <w:rFonts w:ascii="Times New Roman" w:hAnsi="Times New Roman" w:cs="Times New Roman"/>
          <w:b/>
          <w:lang w:val="uk-UA"/>
        </w:rPr>
        <w:t>»</w:t>
      </w:r>
    </w:p>
    <w:p w:rsidR="00AE244D" w:rsidRPr="009958C2" w:rsidRDefault="00AE244D" w:rsidP="00AE244D">
      <w:pPr>
        <w:jc w:val="right"/>
        <w:rPr>
          <w:rFonts w:ascii="Times New Roman" w:hAnsi="Times New Roman" w:cs="Times New Roman"/>
          <w:lang w:val="uk-UA"/>
        </w:rPr>
      </w:pPr>
      <w:r w:rsidRPr="009958C2">
        <w:rPr>
          <w:rFonts w:ascii="Times New Roman" w:hAnsi="Times New Roman" w:cs="Times New Roman"/>
          <w:lang w:val="uk-UA"/>
        </w:rPr>
        <w:t xml:space="preserve">Уповноваженою особою відділу освіти, сім’ї, </w:t>
      </w:r>
    </w:p>
    <w:p w:rsidR="00AE244D" w:rsidRPr="00AE244D" w:rsidRDefault="00AE244D" w:rsidP="00AE244D">
      <w:pPr>
        <w:jc w:val="right"/>
        <w:rPr>
          <w:rFonts w:ascii="Times New Roman" w:hAnsi="Times New Roman" w:cs="Times New Roman"/>
          <w:b/>
          <w:lang w:val="uk-UA"/>
        </w:rPr>
      </w:pPr>
      <w:r w:rsidRPr="009958C2">
        <w:rPr>
          <w:rFonts w:ascii="Times New Roman" w:hAnsi="Times New Roman" w:cs="Times New Roman"/>
          <w:lang w:val="uk-UA"/>
        </w:rPr>
        <w:t>молоді та спорту Диканської селищної ради</w:t>
      </w:r>
    </w:p>
    <w:p w:rsidR="00ED3611" w:rsidRPr="009958C2" w:rsidRDefault="00AE244D" w:rsidP="00AE244D">
      <w:pPr>
        <w:jc w:val="right"/>
        <w:rPr>
          <w:rFonts w:ascii="Times New Roman" w:hAnsi="Times New Roman" w:cs="Times New Roman"/>
          <w:lang w:val="uk-UA"/>
        </w:rPr>
      </w:pPr>
      <w:r w:rsidRPr="009958C2">
        <w:rPr>
          <w:rFonts w:ascii="Times New Roman" w:hAnsi="Times New Roman" w:cs="Times New Roman"/>
          <w:lang w:val="uk-UA"/>
        </w:rPr>
        <w:t xml:space="preserve">Протокол </w:t>
      </w:r>
      <w:r w:rsidRPr="008C460D">
        <w:rPr>
          <w:rFonts w:ascii="Times New Roman" w:hAnsi="Times New Roman" w:cs="Times New Roman"/>
          <w:lang w:val="uk-UA"/>
        </w:rPr>
        <w:t>№ 1</w:t>
      </w:r>
      <w:r w:rsidR="008C460D" w:rsidRPr="008C460D">
        <w:rPr>
          <w:rFonts w:ascii="Times New Roman" w:hAnsi="Times New Roman" w:cs="Times New Roman"/>
          <w:lang w:val="uk-UA"/>
        </w:rPr>
        <w:t>49</w:t>
      </w:r>
      <w:r w:rsidRPr="008C460D">
        <w:rPr>
          <w:rFonts w:ascii="Times New Roman" w:hAnsi="Times New Roman" w:cs="Times New Roman"/>
          <w:lang w:val="uk-UA"/>
        </w:rPr>
        <w:t xml:space="preserve"> від </w:t>
      </w:r>
      <w:r w:rsidR="008C460D" w:rsidRPr="008C460D">
        <w:rPr>
          <w:rFonts w:ascii="Times New Roman" w:hAnsi="Times New Roman" w:cs="Times New Roman"/>
          <w:lang w:val="uk-UA"/>
        </w:rPr>
        <w:t>29</w:t>
      </w:r>
      <w:r w:rsidRPr="008C460D">
        <w:rPr>
          <w:rFonts w:ascii="Times New Roman" w:hAnsi="Times New Roman" w:cs="Times New Roman"/>
          <w:lang w:val="uk-UA"/>
        </w:rPr>
        <w:t>.</w:t>
      </w:r>
      <w:r w:rsidR="009958C2" w:rsidRPr="008C460D">
        <w:rPr>
          <w:rFonts w:ascii="Times New Roman" w:hAnsi="Times New Roman" w:cs="Times New Roman"/>
          <w:lang w:val="uk-UA"/>
        </w:rPr>
        <w:t>1</w:t>
      </w:r>
      <w:r w:rsidR="008038C7" w:rsidRPr="008C460D">
        <w:rPr>
          <w:rFonts w:ascii="Times New Roman" w:hAnsi="Times New Roman" w:cs="Times New Roman"/>
          <w:lang w:val="uk-UA"/>
        </w:rPr>
        <w:t>2</w:t>
      </w:r>
      <w:r w:rsidRPr="008C460D">
        <w:rPr>
          <w:rFonts w:ascii="Times New Roman" w:hAnsi="Times New Roman" w:cs="Times New Roman"/>
          <w:lang w:val="uk-UA"/>
        </w:rPr>
        <w:t>.</w:t>
      </w:r>
      <w:r w:rsidRPr="009958C2">
        <w:rPr>
          <w:rFonts w:ascii="Times New Roman" w:hAnsi="Times New Roman" w:cs="Times New Roman"/>
          <w:lang w:val="uk-UA"/>
        </w:rPr>
        <w:t>2022 р.</w:t>
      </w:r>
    </w:p>
    <w:p w:rsidR="00ED3611" w:rsidRPr="00786502" w:rsidRDefault="00ED3611" w:rsidP="00ED3611">
      <w:pPr>
        <w:rPr>
          <w:rFonts w:ascii="Times New Roman" w:hAnsi="Times New Roman" w:cs="Times New Roman"/>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Default="00ED3611" w:rsidP="00ED3611">
      <w:pPr>
        <w:jc w:val="center"/>
        <w:rPr>
          <w:rFonts w:ascii="Times New Roman" w:hAnsi="Times New Roman" w:cs="Times New Roman"/>
          <w:b/>
          <w:bCs/>
          <w:lang w:val="uk-UA"/>
        </w:rPr>
      </w:pPr>
    </w:p>
    <w:p w:rsidR="00786502" w:rsidRPr="00786502" w:rsidRDefault="00786502"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ТЕНДЕРНА ДОКУМЕНТАЦІЯ</w:t>
      </w: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по процедурі ВІДКРИТІ ТОРГИ (з особливостями)</w:t>
      </w: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на закупівлю товару</w:t>
      </w:r>
    </w:p>
    <w:p w:rsidR="00ED3611" w:rsidRPr="00786502" w:rsidRDefault="00ED3611" w:rsidP="00ED3611">
      <w:pPr>
        <w:jc w:val="center"/>
        <w:rPr>
          <w:rFonts w:ascii="Times New Roman" w:hAnsi="Times New Roman" w:cs="Times New Roman"/>
          <w:b/>
          <w:bCs/>
          <w:lang w:val="uk-UA"/>
        </w:rPr>
      </w:pPr>
    </w:p>
    <w:p w:rsidR="00576423" w:rsidRDefault="0080102C" w:rsidP="00ED3611">
      <w:pPr>
        <w:jc w:val="center"/>
        <w:rPr>
          <w:rFonts w:ascii="Times New Roman" w:hAnsi="Times New Roman" w:cs="Times New Roman"/>
          <w:b/>
          <w:bCs/>
          <w:lang w:val="uk-UA"/>
        </w:rPr>
      </w:pPr>
      <w:r>
        <w:rPr>
          <w:rFonts w:ascii="Times New Roman" w:hAnsi="Times New Roman" w:cs="Times New Roman"/>
          <w:b/>
          <w:bCs/>
          <w:lang w:val="uk-UA"/>
        </w:rPr>
        <w:t>Молоко 3,2% жиру, згущене молоко</w:t>
      </w:r>
      <w:r w:rsidR="00FA78A1">
        <w:rPr>
          <w:rFonts w:ascii="Times New Roman" w:hAnsi="Times New Roman" w:cs="Times New Roman"/>
          <w:b/>
          <w:bCs/>
          <w:lang w:val="uk-UA"/>
        </w:rPr>
        <w:t xml:space="preserve"> </w:t>
      </w:r>
    </w:p>
    <w:p w:rsidR="00ED3611"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 xml:space="preserve"> код</w:t>
      </w:r>
      <w:r w:rsidR="00786502" w:rsidRPr="00E71312">
        <w:rPr>
          <w:lang w:val="ru-RU"/>
        </w:rPr>
        <w:t xml:space="preserve"> </w:t>
      </w:r>
      <w:r w:rsidR="00786502" w:rsidRPr="00786502">
        <w:rPr>
          <w:rFonts w:ascii="Times New Roman" w:hAnsi="Times New Roman" w:cs="Times New Roman"/>
          <w:b/>
          <w:bCs/>
          <w:lang w:val="uk-UA"/>
        </w:rPr>
        <w:t>за ДК 021:2015</w:t>
      </w:r>
      <w:r w:rsidR="00786502">
        <w:rPr>
          <w:rFonts w:ascii="Times New Roman" w:hAnsi="Times New Roman" w:cs="Times New Roman"/>
          <w:b/>
          <w:bCs/>
          <w:lang w:val="uk-UA"/>
        </w:rPr>
        <w:t>:</w:t>
      </w:r>
      <w:r w:rsidR="00786502" w:rsidRPr="00786502">
        <w:rPr>
          <w:rFonts w:ascii="Times New Roman" w:hAnsi="Times New Roman" w:cs="Times New Roman"/>
          <w:b/>
          <w:bCs/>
          <w:lang w:val="uk-UA"/>
        </w:rPr>
        <w:t xml:space="preserve"> </w:t>
      </w:r>
      <w:r w:rsidR="0080102C" w:rsidRPr="0080102C">
        <w:rPr>
          <w:rFonts w:ascii="Times New Roman" w:hAnsi="Times New Roman" w:cs="Times New Roman"/>
          <w:b/>
          <w:bCs/>
          <w:lang w:val="uk-UA"/>
        </w:rPr>
        <w:t>15510000-6 – Молоко та вершки</w:t>
      </w:r>
    </w:p>
    <w:p w:rsidR="00786502" w:rsidRPr="00786502" w:rsidRDefault="00786502"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F356FB" w:rsidRPr="00786502" w:rsidRDefault="00F356FB" w:rsidP="00ED3611">
      <w:pPr>
        <w:jc w:val="center"/>
        <w:rPr>
          <w:rFonts w:ascii="Times New Roman" w:hAnsi="Times New Roman" w:cs="Times New Roman"/>
          <w:b/>
          <w:bCs/>
          <w:lang w:val="uk-UA"/>
        </w:rPr>
      </w:pPr>
    </w:p>
    <w:p w:rsidR="00F356FB" w:rsidRPr="00786502" w:rsidRDefault="00F356FB" w:rsidP="00ED3611">
      <w:pPr>
        <w:jc w:val="center"/>
        <w:rPr>
          <w:rFonts w:ascii="Times New Roman" w:hAnsi="Times New Roman" w:cs="Times New Roman"/>
          <w:b/>
          <w:bCs/>
          <w:lang w:val="uk-UA"/>
        </w:rPr>
      </w:pPr>
    </w:p>
    <w:p w:rsidR="00F86585" w:rsidRPr="00786502" w:rsidRDefault="00F86585" w:rsidP="00ED3611">
      <w:pPr>
        <w:jc w:val="center"/>
        <w:rPr>
          <w:rFonts w:ascii="Times New Roman" w:hAnsi="Times New Roman" w:cs="Times New Roman"/>
          <w:b/>
          <w:bCs/>
          <w:lang w:val="uk-UA"/>
        </w:rPr>
      </w:pPr>
    </w:p>
    <w:p w:rsidR="00ED3611" w:rsidRDefault="00ED3611" w:rsidP="00ED3611">
      <w:pPr>
        <w:jc w:val="center"/>
        <w:rPr>
          <w:rFonts w:ascii="Times New Roman" w:hAnsi="Times New Roman" w:cs="Times New Roman"/>
          <w:b/>
          <w:bCs/>
          <w:lang w:val="uk-UA"/>
        </w:rPr>
      </w:pPr>
    </w:p>
    <w:p w:rsidR="0093294C" w:rsidRDefault="0093294C" w:rsidP="00ED3611">
      <w:pPr>
        <w:jc w:val="center"/>
        <w:rPr>
          <w:rFonts w:ascii="Times New Roman" w:hAnsi="Times New Roman" w:cs="Times New Roman"/>
          <w:b/>
          <w:bCs/>
          <w:lang w:val="uk-UA"/>
        </w:rPr>
      </w:pPr>
    </w:p>
    <w:p w:rsidR="00FA78A1" w:rsidRDefault="00FA78A1" w:rsidP="00ED3611">
      <w:pPr>
        <w:jc w:val="center"/>
        <w:rPr>
          <w:rFonts w:ascii="Times New Roman" w:hAnsi="Times New Roman" w:cs="Times New Roman"/>
          <w:b/>
          <w:bCs/>
          <w:lang w:val="uk-UA"/>
        </w:rPr>
      </w:pPr>
    </w:p>
    <w:p w:rsidR="00AE244D" w:rsidRDefault="00AE244D" w:rsidP="00ED3611">
      <w:pPr>
        <w:jc w:val="center"/>
        <w:rPr>
          <w:rFonts w:ascii="Times New Roman" w:hAnsi="Times New Roman" w:cs="Times New Roman"/>
          <w:b/>
          <w:bCs/>
          <w:lang w:val="uk-UA"/>
        </w:rPr>
      </w:pPr>
    </w:p>
    <w:p w:rsidR="00623D5C" w:rsidRDefault="00623D5C" w:rsidP="00ED3611">
      <w:pPr>
        <w:jc w:val="center"/>
        <w:rPr>
          <w:rFonts w:ascii="Times New Roman" w:hAnsi="Times New Roman" w:cs="Times New Roman"/>
          <w:b/>
          <w:bCs/>
          <w:lang w:val="uk-UA"/>
        </w:rPr>
      </w:pPr>
    </w:p>
    <w:p w:rsidR="00AE244D" w:rsidRPr="00786502" w:rsidRDefault="00AE244D" w:rsidP="00ED3611">
      <w:pPr>
        <w:jc w:val="center"/>
        <w:rPr>
          <w:rFonts w:ascii="Times New Roman" w:hAnsi="Times New Roman" w:cs="Times New Roman"/>
          <w:b/>
          <w:bCs/>
          <w:lang w:val="uk-UA"/>
        </w:rPr>
      </w:pPr>
    </w:p>
    <w:p w:rsidR="00ED3611" w:rsidRPr="00786502" w:rsidRDefault="00786502" w:rsidP="00ED3611">
      <w:pPr>
        <w:jc w:val="center"/>
        <w:rPr>
          <w:rFonts w:ascii="Times New Roman" w:hAnsi="Times New Roman" w:cs="Times New Roman"/>
          <w:b/>
          <w:lang w:val="uk-UA"/>
        </w:rPr>
      </w:pPr>
      <w:r>
        <w:rPr>
          <w:rFonts w:ascii="Times New Roman" w:hAnsi="Times New Roman" w:cs="Times New Roman"/>
          <w:b/>
          <w:lang w:val="uk-UA"/>
        </w:rPr>
        <w:t>смт Диканька</w:t>
      </w:r>
      <w:r w:rsidR="00ED3611" w:rsidRPr="00786502">
        <w:rPr>
          <w:rFonts w:ascii="Times New Roman" w:hAnsi="Times New Roman" w:cs="Times New Roman"/>
          <w:b/>
          <w:lang w:val="uk-UA"/>
        </w:rPr>
        <w:t xml:space="preserve"> – 2022 рік </w:t>
      </w:r>
    </w:p>
    <w:p w:rsidR="00F86585" w:rsidRPr="00786502" w:rsidRDefault="00F86585" w:rsidP="00ED3611">
      <w:pPr>
        <w:jc w:val="center"/>
        <w:rPr>
          <w:rFonts w:ascii="Times New Roman" w:hAnsi="Times New Roman" w:cs="Times New Roman"/>
          <w:b/>
          <w:lang w:val="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498"/>
        <w:gridCol w:w="7408"/>
      </w:tblGrid>
      <w:tr w:rsidR="003A6B5E" w:rsidRPr="004A6738" w:rsidTr="00FB54F8">
        <w:tc>
          <w:tcPr>
            <w:tcW w:w="5000" w:type="pct"/>
            <w:gridSpan w:val="2"/>
            <w:shd w:val="clear" w:color="auto" w:fill="FFFFFF"/>
            <w:hideMark/>
          </w:tcPr>
          <w:p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rsidTr="00FB54F8">
        <w:tc>
          <w:tcPr>
            <w:tcW w:w="1261" w:type="pct"/>
            <w:shd w:val="clear" w:color="auto" w:fill="FFFFFF"/>
            <w:hideMark/>
          </w:tcPr>
          <w:p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rsidR="003A6B5E" w:rsidRPr="00AA7CFB" w:rsidRDefault="003A6B5E" w:rsidP="00ED3611">
            <w:pPr>
              <w:jc w:val="both"/>
              <w:rPr>
                <w:rFonts w:ascii="Times New Roman" w:hAnsi="Times New Roman" w:cs="Times New Roman"/>
                <w:b/>
                <w:lang w:val="uk-UA"/>
              </w:rPr>
            </w:pPr>
            <w:r w:rsidRPr="00AA7CFB">
              <w:rPr>
                <w:rFonts w:ascii="Times New Roman" w:hAnsi="Times New Roman" w:cs="Times New Roman"/>
                <w:b/>
                <w:lang w:val="uk-UA"/>
              </w:rPr>
              <w:t>Відділ освіти, сім'ї, молоді та спорту Диканської селищної ради</w:t>
            </w:r>
          </w:p>
          <w:p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hAnsi="Times New Roman" w:cs="Times New Roman"/>
                <w:lang w:val="uk-UA"/>
              </w:rPr>
              <w:t xml:space="preserve">код ЄДРПОУ </w:t>
            </w:r>
            <w:r w:rsidRPr="002A1049">
              <w:rPr>
                <w:rFonts w:ascii="Times New Roman" w:hAnsi="Times New Roman" w:cs="Times New Roman"/>
                <w:lang w:val="uk-UA"/>
              </w:rPr>
              <w:t>44127746</w:t>
            </w:r>
          </w:p>
        </w:tc>
      </w:tr>
      <w:tr w:rsidR="003A6B5E" w:rsidRPr="00786502"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rsidR="003A6B5E" w:rsidRPr="00786502" w:rsidRDefault="003A6B5E" w:rsidP="002A1049">
            <w:pPr>
              <w:spacing w:before="150" w:after="150"/>
              <w:rPr>
                <w:rFonts w:ascii="Times New Roman" w:eastAsia="Times New Roman" w:hAnsi="Times New Roman" w:cs="Times New Roman"/>
                <w:lang w:val="uk-UA" w:eastAsia="ru-RU"/>
              </w:rPr>
            </w:pPr>
            <w:r w:rsidRPr="002A1049">
              <w:rPr>
                <w:rFonts w:ascii="Times New Roman" w:hAnsi="Times New Roman" w:cs="Times New Roman"/>
                <w:lang w:val="uk-UA"/>
              </w:rPr>
              <w:t>Україна, 38500, Полтавська обл., Полтавський р-н, с</w:t>
            </w:r>
            <w:r>
              <w:rPr>
                <w:rFonts w:ascii="Times New Roman" w:hAnsi="Times New Roman" w:cs="Times New Roman"/>
                <w:lang w:val="uk-UA"/>
              </w:rPr>
              <w:t xml:space="preserve">мт </w:t>
            </w:r>
            <w:r w:rsidRPr="002A1049">
              <w:rPr>
                <w:rFonts w:ascii="Times New Roman" w:hAnsi="Times New Roman" w:cs="Times New Roman"/>
                <w:lang w:val="uk-UA"/>
              </w:rPr>
              <w:t>Диканька, вул. Незалежності, буд</w:t>
            </w:r>
            <w:r>
              <w:rPr>
                <w:rFonts w:ascii="Times New Roman" w:hAnsi="Times New Roman" w:cs="Times New Roman"/>
                <w:lang w:val="uk-UA"/>
              </w:rPr>
              <w:t>.</w:t>
            </w:r>
            <w:r w:rsidRPr="002A1049">
              <w:rPr>
                <w:rFonts w:ascii="Times New Roman" w:hAnsi="Times New Roman" w:cs="Times New Roman"/>
                <w:lang w:val="uk-UA"/>
              </w:rPr>
              <w:t xml:space="preserve"> 117</w:t>
            </w:r>
          </w:p>
        </w:tc>
      </w:tr>
      <w:tr w:rsidR="003A6B5E" w:rsidRPr="00786502"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rsidR="003A6B5E" w:rsidRPr="00786502" w:rsidRDefault="003A6B5E" w:rsidP="00ED3611">
            <w:pPr>
              <w:rPr>
                <w:rFonts w:ascii="Times New Roman" w:hAnsi="Times New Roman" w:cs="Times New Roman"/>
                <w:lang w:val="uk-UA"/>
              </w:rPr>
            </w:pPr>
            <w:r>
              <w:rPr>
                <w:rFonts w:ascii="Times New Roman" w:hAnsi="Times New Roman" w:cs="Times New Roman"/>
                <w:lang w:val="uk-UA"/>
              </w:rPr>
              <w:t>Пантьо Вікторія Анатоліївна</w:t>
            </w:r>
          </w:p>
          <w:p w:rsidR="003A6B5E" w:rsidRPr="00AA7CFB" w:rsidRDefault="003A6B5E" w:rsidP="00ED3611">
            <w:pPr>
              <w:jc w:val="both"/>
              <w:rPr>
                <w:rStyle w:val="a4"/>
                <w:rFonts w:ascii="Times New Roman" w:hAnsi="Times New Roman" w:cs="Times New Roman"/>
                <w:lang w:val="uk-UA"/>
              </w:rPr>
            </w:pPr>
            <w:r w:rsidRPr="00AA7CFB">
              <w:rPr>
                <w:rFonts w:ascii="Times New Roman" w:hAnsi="Times New Roman" w:cs="Times New Roman"/>
                <w:lang w:val="uk-UA"/>
              </w:rPr>
              <w:t>E-mail: 44127746@ukr.net</w:t>
            </w:r>
          </w:p>
          <w:p w:rsidR="003A6B5E" w:rsidRPr="00786502" w:rsidRDefault="003A6B5E" w:rsidP="002A1049">
            <w:pPr>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rPr>
              <w:t>тел. +38(0</w:t>
            </w:r>
            <w:r>
              <w:rPr>
                <w:rFonts w:ascii="Times New Roman" w:eastAsia="Times New Roman" w:hAnsi="Times New Roman" w:cs="Times New Roman"/>
                <w:lang w:val="uk-UA"/>
              </w:rPr>
              <w:t>66</w:t>
            </w:r>
            <w:r w:rsidRPr="00786502">
              <w:rPr>
                <w:rFonts w:ascii="Times New Roman" w:eastAsia="Times New Roman" w:hAnsi="Times New Roman" w:cs="Times New Roman"/>
                <w:lang w:val="uk-UA"/>
              </w:rPr>
              <w:t xml:space="preserve">) </w:t>
            </w:r>
            <w:r>
              <w:rPr>
                <w:rFonts w:ascii="Times New Roman" w:eastAsia="Times New Roman" w:hAnsi="Times New Roman" w:cs="Times New Roman"/>
                <w:lang w:val="uk-UA"/>
              </w:rPr>
              <w:t>932</w:t>
            </w:r>
            <w:r w:rsidRPr="00786502">
              <w:rPr>
                <w:rFonts w:ascii="Times New Roman" w:eastAsia="Times New Roman" w:hAnsi="Times New Roman" w:cs="Times New Roman"/>
                <w:lang w:val="uk-UA"/>
              </w:rPr>
              <w:t>-</w:t>
            </w:r>
            <w:r>
              <w:rPr>
                <w:rFonts w:ascii="Times New Roman" w:eastAsia="Times New Roman" w:hAnsi="Times New Roman" w:cs="Times New Roman"/>
                <w:lang w:val="uk-UA"/>
              </w:rPr>
              <w:t>08</w:t>
            </w:r>
            <w:r w:rsidRPr="00786502">
              <w:rPr>
                <w:rFonts w:ascii="Times New Roman" w:eastAsia="Times New Roman" w:hAnsi="Times New Roman" w:cs="Times New Roman"/>
                <w:lang w:val="uk-UA"/>
              </w:rPr>
              <w:t>-</w:t>
            </w:r>
            <w:r>
              <w:rPr>
                <w:rFonts w:ascii="Times New Roman" w:eastAsia="Times New Roman" w:hAnsi="Times New Roman" w:cs="Times New Roman"/>
                <w:lang w:val="uk-UA"/>
              </w:rPr>
              <w:t>08</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8C460D"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rsidR="005A267D" w:rsidRDefault="0080102C" w:rsidP="00ED3611">
            <w:pPr>
              <w:jc w:val="both"/>
              <w:rPr>
                <w:rFonts w:ascii="Times New Roman" w:eastAsia="Times New Roman" w:hAnsi="Times New Roman" w:cs="Times New Roman"/>
                <w:b/>
                <w:lang w:val="uk-UA"/>
              </w:rPr>
            </w:pPr>
            <w:r w:rsidRPr="0080102C">
              <w:rPr>
                <w:rFonts w:ascii="Times New Roman" w:eastAsia="Times New Roman" w:hAnsi="Times New Roman" w:cs="Times New Roman"/>
                <w:b/>
                <w:lang w:val="uk-UA"/>
              </w:rPr>
              <w:t>Молоко 3,2% жиру, згущене молоко</w:t>
            </w:r>
            <w:r w:rsidR="003A6B5E" w:rsidRPr="00786502">
              <w:rPr>
                <w:rFonts w:ascii="Times New Roman" w:eastAsia="Times New Roman" w:hAnsi="Times New Roman" w:cs="Times New Roman"/>
                <w:b/>
                <w:lang w:val="uk-UA"/>
              </w:rPr>
              <w:t>,</w:t>
            </w:r>
          </w:p>
          <w:p w:rsidR="005A267D" w:rsidRDefault="003A6B5E" w:rsidP="00ED3611">
            <w:pPr>
              <w:jc w:val="both"/>
              <w:rPr>
                <w:rFonts w:ascii="Times New Roman" w:eastAsia="Times New Roman" w:hAnsi="Times New Roman" w:cs="Times New Roman"/>
                <w:b/>
                <w:lang w:val="uk-UA"/>
              </w:rPr>
            </w:pPr>
            <w:r w:rsidRPr="00786502">
              <w:rPr>
                <w:rFonts w:ascii="Times New Roman" w:eastAsia="Times New Roman" w:hAnsi="Times New Roman" w:cs="Times New Roman"/>
                <w:b/>
                <w:lang w:val="uk-UA"/>
              </w:rPr>
              <w:t xml:space="preserve">код </w:t>
            </w:r>
            <w:r w:rsidR="0080102C" w:rsidRPr="0080102C">
              <w:rPr>
                <w:rFonts w:ascii="Times New Roman" w:eastAsia="Times New Roman" w:hAnsi="Times New Roman" w:cs="Times New Roman"/>
                <w:b/>
                <w:lang w:val="uk-UA"/>
              </w:rPr>
              <w:t>15510000-6 – Молоко та вершки</w:t>
            </w:r>
          </w:p>
          <w:p w:rsidR="003A6B5E" w:rsidRPr="00786502" w:rsidRDefault="003A6B5E" w:rsidP="005A267D">
            <w:pPr>
              <w:jc w:val="both"/>
              <w:rPr>
                <w:rFonts w:ascii="Times New Roman" w:eastAsia="Times New Roman" w:hAnsi="Times New Roman" w:cs="Times New Roman"/>
                <w:lang w:val="uk-UA" w:eastAsia="ru-RU"/>
              </w:rPr>
            </w:pPr>
            <w:r w:rsidRPr="00786502">
              <w:rPr>
                <w:rFonts w:ascii="Times New Roman" w:eastAsia="Times New Roman" w:hAnsi="Times New Roman" w:cs="Times New Roman"/>
                <w:b/>
                <w:lang w:val="uk-UA"/>
              </w:rPr>
              <w:t>за</w:t>
            </w:r>
            <w:r w:rsidR="005A267D">
              <w:rPr>
                <w:rFonts w:ascii="Times New Roman" w:eastAsia="Times New Roman" w:hAnsi="Times New Roman" w:cs="Times New Roman"/>
                <w:b/>
                <w:lang w:val="uk-UA"/>
              </w:rPr>
              <w:t xml:space="preserve"> </w:t>
            </w:r>
            <w:r w:rsidRPr="00786502">
              <w:rPr>
                <w:rFonts w:ascii="Times New Roman" w:eastAsia="Times New Roman" w:hAnsi="Times New Roman" w:cs="Times New Roman"/>
                <w:b/>
                <w:lang w:val="uk-UA"/>
              </w:rPr>
              <w:t xml:space="preserve">ДК 021:2015 «Єдиний закупівельний словник» </w:t>
            </w:r>
          </w:p>
        </w:tc>
      </w:tr>
      <w:tr w:rsidR="003A6B5E" w:rsidRPr="008C460D" w:rsidTr="00FB54F8">
        <w:tc>
          <w:tcPr>
            <w:tcW w:w="1261" w:type="pct"/>
            <w:shd w:val="clear" w:color="auto" w:fill="FFFFFF"/>
          </w:tcPr>
          <w:p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rsidR="003A6B5E" w:rsidRPr="003A10C6" w:rsidRDefault="00725AE9" w:rsidP="007A4393">
            <w:pPr>
              <w:jc w:val="both"/>
              <w:rPr>
                <w:rFonts w:ascii="Times New Roman" w:hAnsi="Times New Roman" w:cs="Times New Roman"/>
                <w:b/>
                <w:lang w:val="uk-UA"/>
              </w:rPr>
            </w:pPr>
            <w:r>
              <w:rPr>
                <w:rFonts w:ascii="Times New Roman" w:hAnsi="Times New Roman" w:cs="Times New Roman"/>
                <w:b/>
                <w:lang w:val="uk-UA"/>
              </w:rPr>
              <w:t>631 292</w:t>
            </w:r>
            <w:r w:rsidR="005A267D" w:rsidRPr="00725AE9">
              <w:rPr>
                <w:rFonts w:ascii="Times New Roman" w:hAnsi="Times New Roman" w:cs="Times New Roman"/>
                <w:b/>
                <w:lang w:val="uk-UA"/>
              </w:rPr>
              <w:t xml:space="preserve">.00 </w:t>
            </w:r>
            <w:r w:rsidR="003A6B5E" w:rsidRPr="00725AE9">
              <w:rPr>
                <w:rFonts w:ascii="Times New Roman" w:hAnsi="Times New Roman" w:cs="Times New Roman"/>
                <w:b/>
                <w:lang w:val="uk-UA"/>
              </w:rPr>
              <w:t>грн. (</w:t>
            </w:r>
            <w:r>
              <w:rPr>
                <w:rFonts w:ascii="Times New Roman" w:hAnsi="Times New Roman" w:cs="Times New Roman"/>
                <w:b/>
                <w:lang w:val="uk-UA"/>
              </w:rPr>
              <w:t>Шістсот тридцять одна тисяча двісті дев’яносто дві</w:t>
            </w:r>
            <w:r w:rsidR="00340344" w:rsidRPr="00725AE9">
              <w:rPr>
                <w:rFonts w:ascii="Times New Roman" w:hAnsi="Times New Roman" w:cs="Times New Roman"/>
                <w:b/>
                <w:lang w:val="uk-UA"/>
              </w:rPr>
              <w:t xml:space="preserve"> </w:t>
            </w:r>
            <w:r w:rsidR="003A6B5E" w:rsidRPr="00725AE9">
              <w:rPr>
                <w:rFonts w:ascii="Times New Roman" w:hAnsi="Times New Roman" w:cs="Times New Roman"/>
                <w:b/>
                <w:lang w:val="uk-UA"/>
              </w:rPr>
              <w:t>грн. 00 коп.), з ПДВ</w:t>
            </w:r>
          </w:p>
          <w:p w:rsidR="003A6B5E" w:rsidRPr="003A10C6" w:rsidRDefault="003A6B5E" w:rsidP="00ED3611">
            <w:pPr>
              <w:ind w:right="120"/>
              <w:jc w:val="both"/>
              <w:rPr>
                <w:rFonts w:ascii="Times New Roman" w:eastAsia="Times New Roman" w:hAnsi="Times New Roman" w:cs="Times New Roman"/>
                <w:lang w:val="uk-UA"/>
              </w:rPr>
            </w:pPr>
          </w:p>
        </w:tc>
      </w:tr>
      <w:tr w:rsidR="003A6B5E" w:rsidRPr="008C460D"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4.3. опис окремої частини (частин) предмета закупівлі (лота), щодо якої можуть бути подані тендерні пропозиції</w:t>
            </w:r>
          </w:p>
        </w:tc>
        <w:tc>
          <w:tcPr>
            <w:tcW w:w="3739" w:type="pct"/>
            <w:shd w:val="clear" w:color="auto" w:fill="FFFFFF"/>
            <w:hideMark/>
          </w:tcPr>
          <w:p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t>Закупівля здійснюється щодо предмета закупівлі в цілому.</w:t>
            </w:r>
          </w:p>
          <w:p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3A6B5E" w:rsidRPr="00FA78A1"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4.4. кількість товару та місце його поставки</w:t>
            </w:r>
          </w:p>
        </w:tc>
        <w:tc>
          <w:tcPr>
            <w:tcW w:w="3739" w:type="pct"/>
            <w:shd w:val="clear" w:color="auto" w:fill="FFFFFF"/>
            <w:hideMark/>
          </w:tcPr>
          <w:p w:rsidR="003A6B5E" w:rsidRPr="00786502" w:rsidRDefault="003A6B5E" w:rsidP="00ED3611">
            <w:pPr>
              <w:jc w:val="both"/>
              <w:rPr>
                <w:rFonts w:ascii="Times New Roman" w:hAnsi="Times New Roman" w:cs="Times New Roman"/>
                <w:b/>
                <w:color w:val="auto"/>
                <w:lang w:val="uk-UA" w:eastAsia="uk-UA"/>
              </w:rPr>
            </w:pPr>
            <w:r w:rsidRPr="00786502">
              <w:rPr>
                <w:rFonts w:ascii="Times New Roman" w:hAnsi="Times New Roman" w:cs="Times New Roman"/>
                <w:b/>
                <w:color w:val="auto"/>
                <w:lang w:val="uk-UA" w:eastAsia="uk-UA"/>
              </w:rPr>
              <w:t xml:space="preserve">Місце поставки: </w:t>
            </w:r>
          </w:p>
          <w:p w:rsidR="002B7458" w:rsidRDefault="002B7458" w:rsidP="004A6738">
            <w:pPr>
              <w:pStyle w:val="2a"/>
              <w:rPr>
                <w:rFonts w:ascii="Times New Roman" w:eastAsia="Lucida Sans Unicode" w:hAnsi="Times New Roman"/>
                <w:b/>
                <w:color w:val="auto"/>
                <w:kern w:val="2"/>
                <w:sz w:val="24"/>
                <w:szCs w:val="24"/>
                <w:lang w:val="uk-UA" w:bidi="en-US"/>
              </w:rPr>
            </w:pPr>
            <w:r w:rsidRPr="002B7458">
              <w:rPr>
                <w:rFonts w:ascii="Times New Roman" w:eastAsia="Lucida Sans Unicode" w:hAnsi="Times New Roman"/>
                <w:b/>
                <w:color w:val="auto"/>
                <w:kern w:val="2"/>
                <w:sz w:val="24"/>
                <w:szCs w:val="24"/>
                <w:lang w:val="uk-UA" w:bidi="en-US"/>
              </w:rPr>
              <w:t>38500, Полтавська область, Полтавський район, об’єкти відділу освіти, сім’ї, молоді та спорту Диканської селищної ради</w:t>
            </w:r>
            <w:r>
              <w:rPr>
                <w:rFonts w:ascii="Times New Roman" w:eastAsia="Lucida Sans Unicode" w:hAnsi="Times New Roman"/>
                <w:b/>
                <w:color w:val="auto"/>
                <w:kern w:val="2"/>
                <w:sz w:val="24"/>
                <w:szCs w:val="24"/>
                <w:lang w:val="uk-UA" w:bidi="en-US"/>
              </w:rPr>
              <w:t>, згідно Додатку 2.</w:t>
            </w:r>
          </w:p>
          <w:p w:rsidR="009C609C" w:rsidRDefault="003A6B5E" w:rsidP="009C609C">
            <w:pPr>
              <w:pStyle w:val="2a"/>
              <w:rPr>
                <w:rFonts w:ascii="Times New Roman" w:hAnsi="Times New Roman"/>
                <w:b/>
                <w:color w:val="auto"/>
                <w:sz w:val="24"/>
                <w:szCs w:val="24"/>
                <w:lang w:val="uk-UA" w:eastAsia="uk-UA"/>
              </w:rPr>
            </w:pPr>
            <w:r w:rsidRPr="00786502">
              <w:rPr>
                <w:rFonts w:ascii="Times New Roman" w:hAnsi="Times New Roman"/>
                <w:b/>
                <w:color w:val="auto"/>
                <w:sz w:val="24"/>
                <w:szCs w:val="24"/>
                <w:lang w:val="uk-UA" w:eastAsia="uk-UA"/>
              </w:rPr>
              <w:t xml:space="preserve">Кількість: </w:t>
            </w:r>
          </w:p>
          <w:p w:rsidR="009C609C" w:rsidRPr="00725AE9" w:rsidRDefault="00B22E01" w:rsidP="007B77F4">
            <w:pPr>
              <w:pStyle w:val="2a"/>
              <w:numPr>
                <w:ilvl w:val="0"/>
                <w:numId w:val="5"/>
              </w:numPr>
              <w:rPr>
                <w:rFonts w:ascii="Times New Roman" w:hAnsi="Times New Roman"/>
                <w:b/>
                <w:color w:val="auto"/>
                <w:sz w:val="24"/>
                <w:szCs w:val="24"/>
                <w:lang w:val="uk-UA" w:eastAsia="uk-UA"/>
              </w:rPr>
            </w:pPr>
            <w:r w:rsidRPr="00725AE9">
              <w:rPr>
                <w:rFonts w:ascii="Times New Roman" w:hAnsi="Times New Roman"/>
                <w:b/>
                <w:color w:val="auto"/>
                <w:sz w:val="24"/>
                <w:szCs w:val="24"/>
                <w:lang w:val="uk-UA" w:eastAsia="uk-UA"/>
              </w:rPr>
              <w:t>Молоко 3,2% жиру</w:t>
            </w:r>
            <w:r w:rsidR="00340344" w:rsidRPr="00725AE9">
              <w:rPr>
                <w:rFonts w:ascii="Times New Roman" w:hAnsi="Times New Roman"/>
                <w:b/>
                <w:color w:val="auto"/>
                <w:sz w:val="24"/>
                <w:szCs w:val="24"/>
                <w:lang w:val="uk-UA" w:eastAsia="uk-UA"/>
              </w:rPr>
              <w:t xml:space="preserve"> </w:t>
            </w:r>
            <w:r w:rsidR="00725AE9">
              <w:rPr>
                <w:rFonts w:ascii="Times New Roman" w:hAnsi="Times New Roman"/>
                <w:b/>
                <w:color w:val="auto"/>
                <w:sz w:val="24"/>
                <w:szCs w:val="24"/>
                <w:lang w:val="uk-UA" w:eastAsia="uk-UA"/>
              </w:rPr>
              <w:t>–</w:t>
            </w:r>
            <w:r w:rsidR="00340344" w:rsidRPr="00725AE9">
              <w:rPr>
                <w:rFonts w:ascii="Times New Roman" w:hAnsi="Times New Roman"/>
                <w:b/>
                <w:color w:val="auto"/>
                <w:sz w:val="24"/>
                <w:szCs w:val="24"/>
                <w:lang w:val="uk-UA" w:eastAsia="uk-UA"/>
              </w:rPr>
              <w:t xml:space="preserve"> </w:t>
            </w:r>
            <w:r w:rsidR="00725AE9">
              <w:rPr>
                <w:rFonts w:ascii="Times New Roman" w:hAnsi="Times New Roman"/>
                <w:b/>
                <w:color w:val="auto"/>
                <w:sz w:val="24"/>
                <w:szCs w:val="24"/>
                <w:lang w:val="uk-UA" w:eastAsia="uk-UA"/>
              </w:rPr>
              <w:t>13800 л</w:t>
            </w:r>
            <w:r w:rsidR="007B77F4" w:rsidRPr="00725AE9">
              <w:rPr>
                <w:rFonts w:ascii="Times New Roman" w:hAnsi="Times New Roman"/>
                <w:b/>
                <w:color w:val="auto"/>
                <w:sz w:val="24"/>
                <w:szCs w:val="24"/>
                <w:lang w:val="uk-UA" w:eastAsia="uk-UA"/>
              </w:rPr>
              <w:t>;</w:t>
            </w:r>
          </w:p>
          <w:p w:rsidR="003A6B5E" w:rsidRPr="00786502" w:rsidRDefault="00B22E01" w:rsidP="00725AE9">
            <w:pPr>
              <w:pStyle w:val="2a"/>
              <w:numPr>
                <w:ilvl w:val="0"/>
                <w:numId w:val="5"/>
              </w:numPr>
              <w:rPr>
                <w:rFonts w:ascii="Times New Roman" w:hAnsi="Times New Roman"/>
                <w:sz w:val="24"/>
                <w:szCs w:val="24"/>
                <w:lang w:val="uk-UA"/>
              </w:rPr>
            </w:pPr>
            <w:r w:rsidRPr="00725AE9">
              <w:rPr>
                <w:rFonts w:ascii="Times New Roman" w:hAnsi="Times New Roman"/>
                <w:b/>
                <w:color w:val="auto"/>
                <w:sz w:val="24"/>
                <w:szCs w:val="24"/>
                <w:lang w:val="uk-UA" w:eastAsia="uk-UA"/>
              </w:rPr>
              <w:t xml:space="preserve"> Згущене молоко</w:t>
            </w:r>
            <w:r w:rsidR="00340344" w:rsidRPr="00725AE9">
              <w:rPr>
                <w:rFonts w:ascii="Times New Roman" w:hAnsi="Times New Roman"/>
                <w:b/>
                <w:color w:val="auto"/>
                <w:sz w:val="24"/>
                <w:szCs w:val="24"/>
                <w:lang w:val="uk-UA" w:eastAsia="uk-UA"/>
              </w:rPr>
              <w:t xml:space="preserve"> – </w:t>
            </w:r>
            <w:r w:rsidR="00725AE9">
              <w:rPr>
                <w:rFonts w:ascii="Times New Roman" w:hAnsi="Times New Roman"/>
                <w:b/>
                <w:color w:val="auto"/>
                <w:sz w:val="24"/>
                <w:szCs w:val="24"/>
                <w:lang w:val="uk-UA" w:eastAsia="uk-UA"/>
              </w:rPr>
              <w:t>90</w:t>
            </w:r>
            <w:r w:rsidR="00340344" w:rsidRPr="00725AE9">
              <w:rPr>
                <w:rFonts w:ascii="Times New Roman" w:hAnsi="Times New Roman"/>
                <w:b/>
                <w:color w:val="auto"/>
                <w:sz w:val="24"/>
                <w:szCs w:val="24"/>
                <w:lang w:val="uk-UA" w:eastAsia="uk-UA"/>
              </w:rPr>
              <w:t xml:space="preserve"> кг</w:t>
            </w:r>
            <w:r w:rsidR="007B77F4" w:rsidRPr="00725AE9">
              <w:rPr>
                <w:rFonts w:ascii="Times New Roman" w:hAnsi="Times New Roman"/>
                <w:b/>
                <w:color w:val="auto"/>
                <w:sz w:val="24"/>
                <w:szCs w:val="24"/>
                <w:lang w:val="uk-UA" w:eastAsia="uk-UA"/>
              </w:rPr>
              <w:t>.</w:t>
            </w:r>
            <w:r w:rsidR="005A267D">
              <w:rPr>
                <w:rFonts w:ascii="Times New Roman" w:hAnsi="Times New Roman"/>
                <w:b/>
                <w:color w:val="auto"/>
                <w:sz w:val="24"/>
                <w:szCs w:val="24"/>
                <w:lang w:val="uk-UA" w:eastAsia="uk-UA"/>
              </w:rPr>
              <w:t xml:space="preserve"> </w:t>
            </w:r>
          </w:p>
        </w:tc>
      </w:tr>
      <w:tr w:rsidR="003A6B5E" w:rsidRPr="007B77F4"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rsidR="003A6B5E" w:rsidRPr="007A4393" w:rsidRDefault="00340344" w:rsidP="007B77F4">
            <w:pPr>
              <w:spacing w:before="150" w:after="150"/>
              <w:rPr>
                <w:rFonts w:ascii="Times New Roman" w:eastAsia="Times New Roman" w:hAnsi="Times New Roman" w:cs="Times New Roman"/>
                <w:b/>
                <w:lang w:val="uk-UA" w:eastAsia="ru-RU"/>
              </w:rPr>
            </w:pPr>
            <w:r w:rsidRPr="00340344">
              <w:rPr>
                <w:rFonts w:ascii="Times New Roman" w:eastAsia="Times New Roman" w:hAnsi="Times New Roman" w:cs="Times New Roman"/>
                <w:b/>
                <w:lang w:val="uk-UA"/>
              </w:rPr>
              <w:t>протягом 2023 року до 31.12.2023 року</w:t>
            </w:r>
          </w:p>
        </w:tc>
      </w:tr>
      <w:tr w:rsidR="003A6B5E" w:rsidRPr="008C460D"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B77F4" w:rsidRPr="007B77F4">
              <w:rPr>
                <w:rFonts w:ascii="Times New Roman" w:eastAsia="Times New Roman" w:hAnsi="Times New Roman" w:cs="Times New Roman"/>
                <w:lang w:val="uk-UA" w:eastAsia="ru-RU"/>
              </w:rPr>
              <w:t>,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8C460D"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8C460D"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8C460D" w:rsidTr="00FB54F8">
        <w:tc>
          <w:tcPr>
            <w:tcW w:w="5000" w:type="pct"/>
            <w:gridSpan w:val="2"/>
            <w:shd w:val="clear" w:color="auto" w:fill="FFFFFF"/>
            <w:hideMark/>
          </w:tcPr>
          <w:p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8C460D"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 xml:space="preserve">У разі несвоєчасного надання замовником роз’яснень щодо </w:t>
            </w:r>
            <w:r w:rsidR="003A6B5E" w:rsidRPr="00786502">
              <w:rPr>
                <w:rFonts w:ascii="Times New Roman" w:eastAsia="Times New Roman" w:hAnsi="Times New Roman" w:cs="Times New Roman"/>
                <w:lang w:val="uk-UA" w:eastAsia="ru-RU"/>
              </w:rPr>
              <w:lastRenderedPageBreak/>
              <w:t>змісту тендерної документації електронна система закупівель автоматично зупиняє перебіг відкритих торгів.</w:t>
            </w:r>
          </w:p>
          <w:p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6B5E" w:rsidRPr="008C460D"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7E3" w:rsidRPr="008C460D" w:rsidTr="00FB54F8">
        <w:tc>
          <w:tcPr>
            <w:tcW w:w="5000" w:type="pct"/>
            <w:gridSpan w:val="2"/>
            <w:shd w:val="clear" w:color="auto" w:fill="FFFFFF"/>
            <w:hideMark/>
          </w:tcPr>
          <w:p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8C460D" w:rsidTr="00FB54F8">
        <w:tc>
          <w:tcPr>
            <w:tcW w:w="1261" w:type="pct"/>
            <w:shd w:val="clear" w:color="auto" w:fill="FFFFFF"/>
            <w:hideMark/>
          </w:tcPr>
          <w:p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3A6B5E" w:rsidRPr="00667666">
              <w:rPr>
                <w:lang w:val="uk-UA"/>
              </w:rPr>
              <w:t xml:space="preserve"> </w:t>
            </w:r>
            <w:r w:rsidR="003A6B5E" w:rsidRPr="00667666">
              <w:rPr>
                <w:rFonts w:ascii="Times New Roman" w:eastAsia="Times New Roman" w:hAnsi="Times New Roman" w:cs="Times New Roman"/>
                <w:lang w:val="uk-UA" w:eastAsia="ru-RU"/>
              </w:rPr>
              <w:t>необхідних документів, що вимагаються замовником у тендерній документації, а саме:</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форма </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ТЕНДЕРНА ПРОПОЗИЦІЯ</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згідно </w:t>
            </w:r>
            <w:r w:rsidR="0032193B">
              <w:rPr>
                <w:rFonts w:ascii="Times New Roman" w:eastAsia="Times New Roman" w:hAnsi="Times New Roman" w:cs="Times New Roman"/>
                <w:lang w:val="uk-UA" w:eastAsia="ru-RU"/>
              </w:rPr>
              <w:t>Д</w:t>
            </w:r>
            <w:r w:rsidRPr="00667666">
              <w:rPr>
                <w:rFonts w:ascii="Times New Roman" w:eastAsia="Times New Roman" w:hAnsi="Times New Roman" w:cs="Times New Roman"/>
                <w:lang w:val="uk-UA" w:eastAsia="ru-RU"/>
              </w:rPr>
              <w:t>одатку №1;</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інформацією та документами, що підтверджують відповідність учасника кваліфікаційним критеріям; </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інформацією щодо відповідності учасника вимогам, визначеним у статті 17 Закону;</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7B77F4">
              <w:rPr>
                <w:rFonts w:ascii="Times New Roman" w:eastAsia="Times New Roman" w:hAnsi="Times New Roman" w:cs="Times New Roman"/>
                <w:lang w:val="uk-UA" w:eastAsia="ru-RU"/>
              </w:rPr>
              <w:t>,</w:t>
            </w:r>
            <w:r w:rsidR="007B77F4" w:rsidRPr="007B77F4">
              <w:rPr>
                <w:lang w:val="ru-RU"/>
              </w:rPr>
              <w:t xml:space="preserve"> </w:t>
            </w:r>
            <w:r w:rsidR="007B77F4" w:rsidRPr="007B77F4">
              <w:rPr>
                <w:rFonts w:ascii="Times New Roman" w:eastAsia="Times New Roman" w:hAnsi="Times New Roman" w:cs="Times New Roman"/>
                <w:lang w:val="uk-UA" w:eastAsia="ru-RU"/>
              </w:rPr>
              <w:t xml:space="preserve">згідно </w:t>
            </w:r>
            <w:r w:rsidR="0032193B">
              <w:rPr>
                <w:rFonts w:ascii="Times New Roman" w:eastAsia="Times New Roman" w:hAnsi="Times New Roman" w:cs="Times New Roman"/>
                <w:lang w:val="uk-UA" w:eastAsia="ru-RU"/>
              </w:rPr>
              <w:t>Д</w:t>
            </w:r>
            <w:r w:rsidR="007B77F4" w:rsidRPr="007B77F4">
              <w:rPr>
                <w:rFonts w:ascii="Times New Roman" w:eastAsia="Times New Roman" w:hAnsi="Times New Roman" w:cs="Times New Roman"/>
                <w:lang w:val="uk-UA" w:eastAsia="ru-RU"/>
              </w:rPr>
              <w:t>одатку №</w:t>
            </w:r>
            <w:r w:rsidR="007B77F4">
              <w:rPr>
                <w:rFonts w:ascii="Times New Roman" w:eastAsia="Times New Roman" w:hAnsi="Times New Roman" w:cs="Times New Roman"/>
                <w:lang w:val="uk-UA" w:eastAsia="ru-RU"/>
              </w:rPr>
              <w:t>2</w:t>
            </w:r>
            <w:r w:rsidRPr="00667666">
              <w:rPr>
                <w:rFonts w:ascii="Times New Roman" w:eastAsia="Times New Roman" w:hAnsi="Times New Roman" w:cs="Times New Roman"/>
                <w:lang w:val="uk-UA" w:eastAsia="ru-RU"/>
              </w:rPr>
              <w:t>;</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w:t>
            </w:r>
            <w:r w:rsidRPr="00667666">
              <w:rPr>
                <w:rFonts w:ascii="Times New Roman" w:eastAsia="Times New Roman" w:hAnsi="Times New Roman" w:cs="Times New Roman"/>
                <w:lang w:val="uk-UA" w:eastAsia="ru-RU"/>
              </w:rPr>
              <w:lastRenderedPageBreak/>
              <w:t xml:space="preserve">реєстрацію юридичних осіб, фізичних осіб </w:t>
            </w:r>
            <w:r w:rsidR="002B7458">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свідоцтво про державну реєстрацію або виписку або витяг із ЄДР (для фізичних осіб-підприємців). Для іноземного учасника </w:t>
            </w:r>
            <w:r w:rsidR="002B7458">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завірений переклад витягу з торгового реєстру, тощо);</w:t>
            </w:r>
          </w:p>
          <w:p w:rsidR="003A6B5E"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2193B"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sidRPr="0032193B">
              <w:rPr>
                <w:lang w:val="uk-UA"/>
              </w:rPr>
              <w:t xml:space="preserve"> </w:t>
            </w:r>
            <w:r w:rsidRPr="0032193B">
              <w:rPr>
                <w:rFonts w:ascii="Times New Roman" w:eastAsia="Times New Roman" w:hAnsi="Times New Roman" w:cs="Times New Roman"/>
                <w:lang w:val="uk-UA" w:eastAsia="ru-RU"/>
              </w:rPr>
              <w:t>підписаний учасником проєкт Договору, який повинен бути оформлений Учасниками згідно з цією документацією та Додатком</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 3;</w:t>
            </w:r>
          </w:p>
          <w:p w:rsidR="0032193B" w:rsidRPr="0032193B"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лист згода з Проєктом договору Додаток  </w:t>
            </w:r>
            <w:r>
              <w:rPr>
                <w:rFonts w:ascii="Times New Roman" w:eastAsia="Times New Roman" w:hAnsi="Times New Roman" w:cs="Times New Roman"/>
                <w:lang w:val="uk-UA" w:eastAsia="ru-RU"/>
              </w:rPr>
              <w:t>№ 4</w:t>
            </w:r>
            <w:r w:rsidRPr="0032193B">
              <w:rPr>
                <w:rFonts w:ascii="Times New Roman" w:eastAsia="Times New Roman" w:hAnsi="Times New Roman" w:cs="Times New Roman"/>
                <w:lang w:val="uk-UA" w:eastAsia="ru-RU"/>
              </w:rPr>
              <w:t>;</w:t>
            </w:r>
          </w:p>
          <w:p w:rsidR="0032193B" w:rsidRPr="00667666"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відомості про учасника Додаток </w:t>
            </w:r>
            <w:r>
              <w:rPr>
                <w:rFonts w:ascii="Times New Roman" w:eastAsia="Times New Roman" w:hAnsi="Times New Roman" w:cs="Times New Roman"/>
                <w:lang w:val="uk-UA" w:eastAsia="ru-RU"/>
              </w:rPr>
              <w:t>№ 5;</w:t>
            </w:r>
          </w:p>
          <w:p w:rsidR="003A6B5E"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інших документів, необхідність подання яких у складі тендерної пропозиції передбачена умовами цієї документації.</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w:t>
            </w:r>
            <w:r w:rsidR="003A6B5E" w:rsidRPr="001C0D77">
              <w:rPr>
                <w:rFonts w:ascii="Times New Roman" w:eastAsia="Times New Roman" w:hAnsi="Times New Roman" w:cs="Times New Roman"/>
                <w:lang w:val="uk-UA" w:eastAsia="ru-RU"/>
              </w:rPr>
              <w:lastRenderedPageBreak/>
              <w:t>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витяг із ЄДРПОУ, тощо. </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rsidR="003A6B5E" w:rsidRPr="001C0D77" w:rsidRDefault="00D927E3" w:rsidP="001C0D77">
            <w:pPr>
              <w:spacing w:before="150" w:after="150"/>
              <w:jc w:val="both"/>
              <w:rPr>
                <w:rFonts w:ascii="Times New Roman" w:eastAsia="Times New Roman" w:hAnsi="Times New Roman" w:cs="Times New Roman"/>
                <w:i/>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i/>
                <w:lang w:val="uk-UA" w:eastAsia="ru-RU"/>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.1.7. </w:t>
            </w:r>
            <w:r w:rsidR="003A6B5E" w:rsidRPr="001C0D77">
              <w:rPr>
                <w:rFonts w:ascii="Times New Roman" w:eastAsia="Times New Roman" w:hAnsi="Times New Roman" w:cs="Times New Roman"/>
                <w:lang w:val="uk-UA" w:eastAsia="ru-RU"/>
              </w:rPr>
              <w:t>У разі якщо тендерна пропозиція подається об</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єднанням учасників, до неї обов</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язково включається документ про створення такого об</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єднання.  </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.1.8.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.1.9.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 xml:space="preserve">Замовник </w:t>
            </w:r>
            <w:r w:rsidRPr="00C96B7B">
              <w:rPr>
                <w:rFonts w:ascii="Times New Roman" w:eastAsia="Times New Roman" w:hAnsi="Times New Roman" w:cs="Times New Roman"/>
                <w:i/>
                <w:u w:val="single"/>
                <w:lang w:val="uk-UA" w:eastAsia="ru-RU"/>
              </w:rPr>
              <w:t>не приймає</w:t>
            </w:r>
            <w:r w:rsidRPr="00C96B7B">
              <w:rPr>
                <w:rFonts w:ascii="Times New Roman" w:eastAsia="Times New Roman" w:hAnsi="Times New Roman" w:cs="Times New Roman"/>
                <w:i/>
                <w:lang w:val="uk-UA" w:eastAsia="ru-RU"/>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r w:rsidR="00C96B7B">
              <w:rPr>
                <w:rFonts w:ascii="Times New Roman" w:eastAsia="Times New Roman" w:hAnsi="Times New Roman" w:cs="Times New Roman"/>
                <w:lang w:val="uk-UA" w:eastAsia="ru-RU"/>
              </w:rPr>
              <w:t xml:space="preserve">.1.10.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3A6B5E" w:rsidRPr="001C0D77" w:rsidRDefault="003A6B5E" w:rsidP="001C0D77">
            <w:pPr>
              <w:spacing w:before="150" w:after="150"/>
              <w:jc w:val="both"/>
              <w:rPr>
                <w:rFonts w:ascii="Times New Roman" w:eastAsia="Times New Roman" w:hAnsi="Times New Roman" w:cs="Times New Roman"/>
                <w:b/>
                <w:i/>
                <w:lang w:val="uk-UA" w:eastAsia="ru-RU"/>
              </w:rPr>
            </w:pPr>
            <w:r w:rsidRPr="001C0D77">
              <w:rPr>
                <w:rFonts w:ascii="Times New Roman" w:eastAsia="Times New Roman" w:hAnsi="Times New Roman" w:cs="Times New Roman"/>
                <w:b/>
                <w:i/>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w:t>
            </w:r>
          </w:p>
        </w:tc>
      </w:tr>
      <w:tr w:rsidR="003A6B5E" w:rsidRPr="00D927E3" w:rsidTr="00FB54F8">
        <w:tc>
          <w:tcPr>
            <w:tcW w:w="1261" w:type="pct"/>
            <w:shd w:val="clear" w:color="auto" w:fill="FFFFFF"/>
            <w:hideMark/>
          </w:tcPr>
          <w:p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Забезпечення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8C460D"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003A6B5E" w:rsidRPr="00786502">
              <w:rPr>
                <w:rFonts w:ascii="Times New Roman" w:eastAsia="Times New Roman" w:hAnsi="Times New Roman" w:cs="Times New Roman"/>
                <w:lang w:val="uk-UA" w:eastAsia="ru-RU"/>
              </w:rPr>
              <w:lastRenderedPageBreak/>
              <w:t>пропозицій. Учасник процедури закупівлі має право:</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B5E" w:rsidRPr="008C460D" w:rsidTr="00FB54F8">
        <w:tc>
          <w:tcPr>
            <w:tcW w:w="1261" w:type="pct"/>
            <w:shd w:val="clear" w:color="auto" w:fill="FFFFFF"/>
            <w:hideMark/>
          </w:tcPr>
          <w:p w:rsidR="003A6B5E" w:rsidRPr="00D42C80" w:rsidRDefault="008E66A1"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 xml:space="preserve">5. </w:t>
            </w:r>
            <w:r w:rsidR="003A6B5E" w:rsidRPr="00D42C80">
              <w:rPr>
                <w:rFonts w:ascii="Times New Roman" w:eastAsia="Times New Roman" w:hAnsi="Times New Roman" w:cs="Times New Roman"/>
                <w:b/>
                <w:lang w:val="uk-UA" w:eastAsia="ru-RU"/>
              </w:rPr>
              <w:t>Кваліфікаційні критерії до учасників та вимоги, установлені статтею 17 Закону</w:t>
            </w:r>
          </w:p>
        </w:tc>
        <w:tc>
          <w:tcPr>
            <w:tcW w:w="3739" w:type="pct"/>
            <w:shd w:val="clear" w:color="auto" w:fill="FFFFFF"/>
            <w:hideMark/>
          </w:tcPr>
          <w:p w:rsidR="003A6B5E" w:rsidRDefault="008E66A1" w:rsidP="0032193B">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3.5.1. </w:t>
            </w:r>
            <w:r w:rsidR="0032193B" w:rsidRPr="0032193B">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w:t>
            </w:r>
            <w:r w:rsidR="0032193B">
              <w:rPr>
                <w:rFonts w:ascii="Times New Roman" w:eastAsia="Times New Roman" w:hAnsi="Times New Roman" w:cs="Times New Roman"/>
                <w:lang w:val="uk-UA" w:eastAsia="ru-RU"/>
              </w:rPr>
              <w:t xml:space="preserve">відно до пункту 45 Особливостей. </w:t>
            </w:r>
            <w:r w:rsidR="0032193B" w:rsidRPr="0032193B">
              <w:rPr>
                <w:rFonts w:ascii="Times New Roman" w:eastAsia="Times New Roman" w:hAnsi="Times New Roman" w:cs="Times New Roman"/>
                <w:lang w:val="uk-UA" w:eastAsia="ru-RU"/>
              </w:rPr>
              <w:t>Замовник установлює один або декілька кваліфікаційних критеріїв відповідно до статті 16 Закону.</w:t>
            </w:r>
          </w:p>
          <w:p w:rsidR="003A6B5E" w:rsidRPr="000071F9" w:rsidRDefault="008E66A1" w:rsidP="000071F9">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3.5.2. </w:t>
            </w:r>
            <w:r w:rsidR="003A6B5E" w:rsidRPr="000071F9">
              <w:rPr>
                <w:rFonts w:ascii="Times New Roman" w:eastAsia="Times New Roman" w:hAnsi="Times New Roman" w:cs="Times New Roman"/>
                <w:lang w:val="uk-UA" w:eastAsia="ru-RU"/>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1. Наявність в учасника процедури закупівлі обладнання, матеріально-технічної бази та технологій:</w:t>
            </w:r>
            <w:r w:rsidRPr="00325A6B">
              <w:rPr>
                <w:rFonts w:ascii="Times New Roman" w:eastAsia="Times New Roman" w:hAnsi="Times New Roman" w:cs="Times New Roman"/>
                <w:lang w:val="uk-UA" w:eastAsia="ru-RU"/>
              </w:rPr>
              <w:tab/>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На підтвердження надати: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Свідоцтва про реєстрацію автотранспортного (-их) засобу (-ів), яким буде здійснюватися поставка.</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Інформаційна довідка про потужності (об’єкти), які використовуються або задіються Учасником у виробництві та/або в обігу предмету закупівлі.</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Правовстановлюючий документ на потужності (якщо потужності власні).</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Договір (договори), на підставі якого (яких) будуть використовуватися або задіюватися потужності (об’єкти) для виробництва та/або обігу предмету закупівлі (якщо потужності належать іншим особам).</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2. Наявність в учасника процедури закупівлі працівників відповідної кваліфікації, які мають необхідні знання та досвід:</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На підтвердження надати: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lastRenderedPageBreak/>
              <w:t>-</w:t>
            </w:r>
            <w:r w:rsidRPr="00325A6B">
              <w:rPr>
                <w:rFonts w:ascii="Times New Roman" w:eastAsia="Times New Roman" w:hAnsi="Times New Roman" w:cs="Times New Roman"/>
                <w:lang w:val="uk-UA" w:eastAsia="ru-RU"/>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Усі працівники яких Учасник планує залучати для виробництва та обігу предмету закупівлі повинні бути забезпечені робочим одягом (халат, рукавиці).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3.1. Довідка у довільній формі, за підписом керівника, скріплена печаткою Учасника, з зазначенням договорів (договору) на поставку аналогічного товару, переліку організацій (замовників), суми договору, що виконаний в 2020 – 2022 роках, разом із копією договору, що вказаний в довідці.</w:t>
            </w:r>
            <w:r>
              <w:rPr>
                <w:rFonts w:ascii="Times New Roman" w:eastAsia="Times New Roman" w:hAnsi="Times New Roman" w:cs="Times New Roman"/>
                <w:lang w:val="uk-UA" w:eastAsia="ru-RU"/>
              </w:rPr>
              <w:t xml:space="preserve"> </w:t>
            </w:r>
          </w:p>
          <w:p w:rsidR="003A6B5E" w:rsidRPr="000071F9" w:rsidRDefault="003A6B5E" w:rsidP="00325A6B">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Досвід виконання повинен бути позитивним, тобто договір виконувався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p w:rsidR="003A6B5E" w:rsidRPr="000071F9" w:rsidRDefault="008E66A1" w:rsidP="000071F9">
            <w:pPr>
              <w:spacing w:before="150" w:after="150"/>
              <w:jc w:val="both"/>
              <w:rPr>
                <w:rFonts w:ascii="Times New Roman" w:eastAsia="Times New Roman" w:hAnsi="Times New Roman" w:cs="Times New Roman"/>
                <w:lang w:val="uk-UA" w:eastAsia="ru-RU"/>
              </w:rPr>
            </w:pPr>
            <w:r w:rsidRPr="008E66A1">
              <w:rPr>
                <w:rFonts w:ascii="Times New Roman" w:eastAsia="Times New Roman" w:hAnsi="Times New Roman" w:cs="Times New Roman"/>
                <w:lang w:val="uk-UA" w:eastAsia="ru-RU"/>
              </w:rPr>
              <w:t xml:space="preserve">3.5.3. </w:t>
            </w:r>
            <w:r w:rsidR="003A6B5E" w:rsidRPr="008E66A1">
              <w:rPr>
                <w:rFonts w:ascii="Times New Roman" w:eastAsia="Times New Roman" w:hAnsi="Times New Roman" w:cs="Times New Roman"/>
                <w:lang w:val="uk-UA" w:eastAsia="ru-RU"/>
              </w:rPr>
              <w:t>У</w:t>
            </w:r>
            <w:r w:rsidR="003A6B5E" w:rsidRPr="000071F9">
              <w:rPr>
                <w:rFonts w:ascii="Times New Roman" w:eastAsia="Times New Roman" w:hAnsi="Times New Roman" w:cs="Times New Roman"/>
                <w:lang w:val="uk-UA" w:eastAsia="ru-RU"/>
              </w:rPr>
              <w:t xml:space="preserve">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У разі участі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 учасників підтвердження відповідності кваліфікаційним критеріям здійснюється з урахуванням узагальнених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єднаних показників кожного учасника такого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 на підставі наданої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єднанням інформації.</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3.5.5.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доступ до публічної інформації</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та/або міститься у відкритих єдиних державних реєстрах, доступ до яких є вільним.</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Замовник приймає рішення про відмову учаснику в участі у процедурі </w:t>
            </w:r>
            <w:r w:rsidRPr="000071F9">
              <w:rPr>
                <w:rFonts w:ascii="Times New Roman" w:eastAsia="Times New Roman" w:hAnsi="Times New Roman" w:cs="Times New Roman"/>
                <w:lang w:val="uk-UA" w:eastAsia="ru-RU"/>
              </w:rPr>
              <w:lastRenderedPageBreak/>
              <w:t>закупівлі та зобов’язаний відхилити тендерну пропозицію учасника в разі, якщо:</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захист економічної конкуренції</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у вигляді вчинення антиконкурентних узгоджених дій, що стосуються спотворення результатів тендерів;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9) у Єдиному державному реєстрі юридичних осіб, фізичних осіб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підприємців та громадських формувань відсутня інформація, передбачена пунктом 9 частини другої статті 9 Закону України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Про державну реєстрацію юридичних осіб, фізичних осіб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підприємців та громадських формувань</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(крім нерезидентів);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w:t>
            </w:r>
            <w:r w:rsidRPr="000071F9">
              <w:rPr>
                <w:rFonts w:ascii="Times New Roman" w:eastAsia="Times New Roman" w:hAnsi="Times New Roman" w:cs="Times New Roman"/>
                <w:lang w:val="uk-UA" w:eastAsia="ru-RU"/>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санкції</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A6B5E" w:rsidRPr="00CD2752" w:rsidRDefault="003A6B5E" w:rsidP="000071F9">
            <w:pPr>
              <w:spacing w:before="150" w:after="150"/>
              <w:jc w:val="both"/>
              <w:rPr>
                <w:rFonts w:ascii="Times New Roman" w:eastAsia="Times New Roman" w:hAnsi="Times New Roman" w:cs="Times New Roman"/>
                <w:i/>
                <w:lang w:val="uk-UA" w:eastAsia="ru-RU"/>
              </w:rPr>
            </w:pPr>
            <w:r w:rsidRPr="00CD2752">
              <w:rPr>
                <w:rFonts w:ascii="Times New Roman" w:eastAsia="Times New Roman" w:hAnsi="Times New Roman" w:cs="Times New Roman"/>
                <w:i/>
                <w:lang w:val="uk-UA" w:eastAsia="ru-RU"/>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3.5.6. </w:t>
            </w:r>
            <w:r w:rsidRPr="00CD2752">
              <w:rPr>
                <w:rFonts w:ascii="Times New Roman" w:eastAsia="Times New Roman" w:hAnsi="Times New Roman" w:cs="Times New Roman"/>
                <w:b/>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0071F9">
              <w:rPr>
                <w:rFonts w:ascii="Times New Roman" w:eastAsia="Times New Roman" w:hAnsi="Times New Roman" w:cs="Times New Roman"/>
                <w:lang w:val="uk-UA" w:eastAsia="ru-RU"/>
              </w:rPr>
              <w:t xml:space="preserve">3.5.7. </w:t>
            </w:r>
            <w:r w:rsidRPr="00CD2752">
              <w:rPr>
                <w:rFonts w:ascii="Times New Roman" w:eastAsia="Times New Roman" w:hAnsi="Times New Roman" w:cs="Times New Roman"/>
                <w:b/>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3.5.8.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F7034A">
              <w:rPr>
                <w:rFonts w:ascii="Times New Roman" w:eastAsia="Times New Roman" w:hAnsi="Times New Roman" w:cs="Times New Roman"/>
                <w:b/>
                <w:lang w:val="uk-UA" w:eastAsia="ru-RU"/>
              </w:rPr>
              <w:t>Переможець процедури закупівлі</w:t>
            </w:r>
            <w:r w:rsidRPr="000071F9">
              <w:rPr>
                <w:rFonts w:ascii="Times New Roman" w:eastAsia="Times New Roman" w:hAnsi="Times New Roman" w:cs="Times New Roman"/>
                <w:lang w:val="uk-UA"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002B7458" w:rsidRPr="00777599">
                <w:rPr>
                  <w:rStyle w:val="a4"/>
                  <w:rFonts w:ascii="Times New Roman" w:eastAsia="Times New Roman" w:hAnsi="Times New Roman" w:cs="Times New Roman"/>
                  <w:lang w:val="uk-UA" w:eastAsia="ru-RU"/>
                </w:rPr>
                <w:t>https://corruptinfo</w:t>
              </w:r>
            </w:hyperlink>
            <w:r w:rsidRPr="000071F9">
              <w:rPr>
                <w:rFonts w:ascii="Times New Roman" w:eastAsia="Times New Roman" w:hAnsi="Times New Roman" w:cs="Times New Roman"/>
                <w:lang w:val="uk-UA" w:eastAsia="ru-RU"/>
              </w:rPr>
              <w:t xml:space="preserve">.nazk.gov.ua/,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sidR="002B7458" w:rsidRPr="00777599">
                <w:rPr>
                  <w:rStyle w:val="a4"/>
                  <w:rFonts w:ascii="Times New Roman" w:eastAsia="Times New Roman" w:hAnsi="Times New Roman" w:cs="Times New Roman"/>
                  <w:lang w:val="uk-UA" w:eastAsia="ru-RU"/>
                </w:rPr>
                <w:t>https://corruptinfo</w:t>
              </w:r>
            </w:hyperlink>
            <w:r w:rsidRPr="000071F9">
              <w:rPr>
                <w:rFonts w:ascii="Times New Roman" w:eastAsia="Times New Roman" w:hAnsi="Times New Roman" w:cs="Times New Roman"/>
                <w:lang w:val="uk-UA" w:eastAsia="ru-RU"/>
              </w:rPr>
              <w:t>.nazk.gov.ua/reference/getpersonalreference/individual).</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
                <w:lang w:val="uk-UA" w:eastAsia="ru-RU"/>
              </w:rPr>
              <w:t>-</w:t>
            </w:r>
            <w:r w:rsidRPr="00CD2752">
              <w:rPr>
                <w:rFonts w:ascii="Times New Roman" w:eastAsia="Times New Roman" w:hAnsi="Times New Roman" w:cs="Times New Roman"/>
                <w:b/>
                <w:lang w:val="uk-UA" w:eastAsia="ru-RU"/>
              </w:rPr>
              <w:tab/>
              <w:t>Витяг (довідку)</w:t>
            </w:r>
            <w:r w:rsidRPr="000071F9">
              <w:rPr>
                <w:rFonts w:ascii="Times New Roman" w:eastAsia="Times New Roman" w:hAnsi="Times New Roman" w:cs="Times New Roman"/>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D2752">
              <w:rPr>
                <w:rFonts w:ascii="Times New Roman" w:eastAsia="Times New Roman" w:hAnsi="Times New Roman" w:cs="Times New Roman"/>
                <w:b/>
                <w:lang w:val="uk-UA" w:eastAsia="ru-RU"/>
              </w:rPr>
              <w:t>не більше трьохмісячної давнини відносно дати подання тендерних пропозицій</w:t>
            </w:r>
            <w:r w:rsidRPr="000071F9">
              <w:rPr>
                <w:rFonts w:ascii="Times New Roman" w:eastAsia="Times New Roman" w:hAnsi="Times New Roman" w:cs="Times New Roman"/>
                <w:lang w:val="uk-UA" w:eastAsia="ru-RU"/>
              </w:rPr>
              <w:t xml:space="preserve">. Вказана витяг (довідка) може бути надана у вигляді електронного документу (підтверджує відповідність п. 5, 6 та 12 ч.1 ст. 17 ЗУ «Про публічні закупівлі»); </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00CD2752">
              <w:rPr>
                <w:rFonts w:ascii="Times New Roman" w:eastAsia="Times New Roman" w:hAnsi="Times New Roman" w:cs="Times New Roman"/>
                <w:lang w:val="uk-UA" w:eastAsia="ru-RU"/>
              </w:rPr>
              <w:t xml:space="preserve"> </w:t>
            </w:r>
            <w:r w:rsidRPr="00CD2752">
              <w:rPr>
                <w:rFonts w:ascii="Times New Roman" w:eastAsia="Times New Roman" w:hAnsi="Times New Roman" w:cs="Times New Roman"/>
                <w:b/>
                <w:lang w:val="uk-UA" w:eastAsia="ru-RU"/>
              </w:rPr>
              <w:t>Також додатково, по п.12 частини 1 ст.17 Закону, надається довідка,</w:t>
            </w:r>
            <w:r w:rsidRPr="000071F9">
              <w:rPr>
                <w:rFonts w:ascii="Times New Roman" w:eastAsia="Times New Roman" w:hAnsi="Times New Roman" w:cs="Times New Roman"/>
                <w:lang w:val="uk-UA" w:eastAsia="ru-RU"/>
              </w:rPr>
              <w:t xml:space="preserve"> складена учасником у довільній формі, що підтверджує відсутність вказаної підстави;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00CD2752">
              <w:rPr>
                <w:rFonts w:ascii="Times New Roman" w:eastAsia="Times New Roman" w:hAnsi="Times New Roman" w:cs="Times New Roman"/>
                <w:lang w:val="uk-UA" w:eastAsia="ru-RU"/>
              </w:rPr>
              <w:t xml:space="preserve"> </w:t>
            </w:r>
            <w:r w:rsidRPr="00CD2752">
              <w:rPr>
                <w:rFonts w:ascii="Times New Roman" w:eastAsia="Times New Roman" w:hAnsi="Times New Roman" w:cs="Times New Roman"/>
                <w:b/>
                <w:lang w:val="uk-UA" w:eastAsia="ru-RU"/>
              </w:rPr>
              <w:t>Довідку,</w:t>
            </w:r>
            <w:r w:rsidRPr="000071F9">
              <w:rPr>
                <w:rFonts w:ascii="Times New Roman" w:eastAsia="Times New Roman" w:hAnsi="Times New Roman" w:cs="Times New Roman"/>
                <w:lang w:val="uk-UA" w:eastAsia="ru-RU"/>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w:t>
            </w:r>
            <w:r w:rsidRPr="000071F9">
              <w:rPr>
                <w:rFonts w:ascii="Times New Roman" w:eastAsia="Times New Roman" w:hAnsi="Times New Roman" w:cs="Times New Roman"/>
                <w:lang w:val="uk-UA" w:eastAsia="ru-RU"/>
              </w:rPr>
              <w:lastRenderedPageBreak/>
              <w:t>доведення надійності учасника, згідно абзацу 2 ч. 2 ст.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3.5.9.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A6B5E" w:rsidRPr="00786502"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A6B5E" w:rsidRPr="008C460D" w:rsidTr="00FB54F8">
        <w:tc>
          <w:tcPr>
            <w:tcW w:w="1261" w:type="pct"/>
            <w:shd w:val="clear" w:color="auto" w:fill="FFFFFF"/>
            <w:hideMark/>
          </w:tcPr>
          <w:p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739" w:type="pct"/>
            <w:shd w:val="clear" w:color="auto" w:fill="FFFFFF"/>
            <w:hideMark/>
          </w:tcPr>
          <w:p w:rsidR="00CD2752" w:rsidRPr="00475BF4" w:rsidRDefault="00CD2752" w:rsidP="00475BF4">
            <w:pPr>
              <w:rPr>
                <w:rFonts w:ascii="Times New Roman" w:eastAsia="Times New Roman" w:hAnsi="Times New Roman" w:cs="Times New Roman"/>
                <w:b/>
                <w:lang w:val="uk-UA" w:eastAsia="ru-RU"/>
              </w:rPr>
            </w:pPr>
            <w:r w:rsidRPr="00CD2752">
              <w:rPr>
                <w:rFonts w:ascii="Times New Roman" w:eastAsia="Times New Roman" w:hAnsi="Times New Roman" w:cs="Times New Roman"/>
                <w:lang w:val="uk-UA" w:eastAsia="ru-RU"/>
              </w:rPr>
              <w:t xml:space="preserve">3.6.1. Предмет закупівлі </w:t>
            </w:r>
            <w:r w:rsidRPr="00CD2752">
              <w:rPr>
                <w:rFonts w:ascii="Times New Roman" w:eastAsia="Times New Roman" w:hAnsi="Times New Roman" w:cs="Times New Roman"/>
                <w:b/>
                <w:lang w:val="uk-UA" w:eastAsia="ru-RU"/>
              </w:rPr>
              <w:t>«</w:t>
            </w:r>
            <w:r w:rsidR="00475BF4" w:rsidRPr="00475BF4">
              <w:rPr>
                <w:rFonts w:ascii="Times New Roman" w:eastAsia="Times New Roman" w:hAnsi="Times New Roman" w:cs="Times New Roman"/>
                <w:b/>
                <w:lang w:val="uk-UA" w:eastAsia="ru-RU"/>
              </w:rPr>
              <w:t>Молоко 3,2% жиру, згущене молоко</w:t>
            </w:r>
            <w:r w:rsidR="00D42C80">
              <w:rPr>
                <w:rFonts w:ascii="Times New Roman" w:eastAsia="Times New Roman" w:hAnsi="Times New Roman" w:cs="Times New Roman"/>
                <w:b/>
                <w:lang w:val="uk-UA" w:eastAsia="ru-RU"/>
              </w:rPr>
              <w:t>,</w:t>
            </w:r>
            <w:r w:rsidR="00D42C80" w:rsidRPr="00D42C80">
              <w:rPr>
                <w:rFonts w:ascii="Times New Roman" w:eastAsia="Times New Roman" w:hAnsi="Times New Roman" w:cs="Times New Roman"/>
                <w:b/>
                <w:lang w:val="uk-UA" w:eastAsia="ru-RU"/>
              </w:rPr>
              <w:t xml:space="preserve"> </w:t>
            </w:r>
            <w:r w:rsidRPr="00CD2752">
              <w:rPr>
                <w:rFonts w:ascii="Times New Roman" w:eastAsia="Times New Roman" w:hAnsi="Times New Roman" w:cs="Times New Roman"/>
                <w:b/>
                <w:lang w:val="uk-UA" w:eastAsia="ru-RU"/>
              </w:rPr>
              <w:t xml:space="preserve">код ДК 021:2015: </w:t>
            </w:r>
            <w:r w:rsidR="00475BF4">
              <w:rPr>
                <w:rFonts w:ascii="Times New Roman" w:eastAsia="Times New Roman" w:hAnsi="Times New Roman" w:cs="Times New Roman"/>
                <w:b/>
                <w:lang w:val="uk-UA" w:eastAsia="ru-RU"/>
              </w:rPr>
              <w:t>15510000-6 – Молоко та вершки</w:t>
            </w:r>
            <w:r w:rsidRPr="00CD2752">
              <w:rPr>
                <w:rFonts w:ascii="Times New Roman" w:eastAsia="Times New Roman" w:hAnsi="Times New Roman" w:cs="Times New Roman"/>
                <w:bCs/>
                <w:lang w:val="uk-UA" w:eastAsia="ru-RU"/>
              </w:rPr>
              <w:t>»</w:t>
            </w:r>
            <w:r w:rsidRPr="00CD2752">
              <w:rPr>
                <w:rFonts w:ascii="Times New Roman" w:eastAsia="Times New Roman" w:hAnsi="Times New Roman" w:cs="Times New Roman"/>
                <w:b/>
                <w:lang w:val="uk-UA" w:eastAsia="ru-RU"/>
              </w:rPr>
              <w:t>.</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CD2752">
              <w:rPr>
                <w:rFonts w:ascii="Times New Roman" w:eastAsia="Times New Roman" w:hAnsi="Times New Roman" w:cs="Times New Roman"/>
                <w:bCs/>
                <w:lang w:val="uk-UA" w:eastAsia="ru-RU"/>
              </w:rPr>
              <w:t xml:space="preserve">. </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 xml:space="preserve">Технічні, якісні, кількісні характеристики зазначені у </w:t>
            </w:r>
            <w:r w:rsidRPr="00CD2752">
              <w:rPr>
                <w:rFonts w:ascii="Times New Roman" w:eastAsia="Times New Roman" w:hAnsi="Times New Roman" w:cs="Times New Roman"/>
                <w:b/>
                <w:u w:val="single"/>
                <w:lang w:val="uk-UA" w:eastAsia="ru-RU"/>
              </w:rPr>
              <w:t>Додатку №2</w:t>
            </w:r>
            <w:r w:rsidRPr="00CD2752">
              <w:rPr>
                <w:rFonts w:ascii="Times New Roman" w:eastAsia="Times New Roman" w:hAnsi="Times New Roman" w:cs="Times New Roman"/>
                <w:lang w:val="uk-UA" w:eastAsia="ru-RU"/>
              </w:rPr>
              <w:t xml:space="preserve"> до тендерної документації.</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3A6B5E" w:rsidRPr="0078650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 xml:space="preserve">3.6.6. Учасником даних відкритих торгів повинні вживатися заходи </w:t>
            </w:r>
            <w:r w:rsidRPr="00CD2752">
              <w:rPr>
                <w:rFonts w:ascii="Times New Roman" w:eastAsia="Times New Roman" w:hAnsi="Times New Roman" w:cs="Times New Roman"/>
                <w:lang w:val="uk-UA" w:eastAsia="ru-RU"/>
              </w:rPr>
              <w:lastRenderedPageBreak/>
              <w:t>захисту довкілля, що визначенні діючим законодавством України для його виду та способу господарської діяльності.</w:t>
            </w:r>
          </w:p>
        </w:tc>
      </w:tr>
      <w:tr w:rsidR="00D42C80" w:rsidRPr="008C460D" w:rsidTr="00FB54F8">
        <w:tc>
          <w:tcPr>
            <w:tcW w:w="1261" w:type="pct"/>
            <w:shd w:val="clear" w:color="auto" w:fill="FFFFFF"/>
          </w:tcPr>
          <w:p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8C460D" w:rsidTr="00FB54F8">
        <w:tc>
          <w:tcPr>
            <w:tcW w:w="1261" w:type="pct"/>
            <w:shd w:val="clear" w:color="auto" w:fill="FFFFFF"/>
            <w:hideMark/>
          </w:tcPr>
          <w:p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8C460D" w:rsidTr="00FB54F8">
        <w:tc>
          <w:tcPr>
            <w:tcW w:w="1261" w:type="pct"/>
            <w:shd w:val="clear" w:color="auto" w:fill="FFFFFF"/>
            <w:hideMark/>
          </w:tcPr>
          <w:p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739" w:type="pct"/>
            <w:shd w:val="clear" w:color="auto" w:fill="FFFFFF"/>
            <w:hideMark/>
          </w:tcPr>
          <w:p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3.9.1. </w:t>
            </w:r>
            <w:r w:rsidR="003A6B5E" w:rsidRPr="00786502">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5F1E" w:rsidRPr="005A267D" w:rsidTr="00FB54F8">
        <w:tc>
          <w:tcPr>
            <w:tcW w:w="1261" w:type="pct"/>
            <w:shd w:val="clear" w:color="auto" w:fill="FFFFFF"/>
          </w:tcPr>
          <w:p w:rsidR="000F5F1E" w:rsidRPr="000F5F1E" w:rsidRDefault="000F5F1E" w:rsidP="000F5F1E">
            <w:pPr>
              <w:spacing w:before="150" w:after="150"/>
              <w:rPr>
                <w:rFonts w:ascii="Times New Roman" w:eastAsia="Times New Roman" w:hAnsi="Times New Roman" w:cs="Times New Roman"/>
                <w:b/>
                <w:lang w:val="uk-UA" w:eastAsia="ru-RU"/>
              </w:rPr>
            </w:pPr>
            <w:r w:rsidRPr="000F5F1E">
              <w:rPr>
                <w:rFonts w:ascii="Times New Roman" w:eastAsia="Times New Roman" w:hAnsi="Times New Roman" w:cs="Times New Roman"/>
                <w:b/>
                <w:lang w:val="uk-UA" w:eastAsia="ru-RU"/>
              </w:rPr>
              <w:t>10. Ступінь локалізації виробництва</w:t>
            </w:r>
          </w:p>
        </w:tc>
        <w:tc>
          <w:tcPr>
            <w:tcW w:w="3739" w:type="pct"/>
            <w:shd w:val="clear" w:color="auto" w:fill="FFFFFF"/>
          </w:tcPr>
          <w:p w:rsidR="000F5F1E" w:rsidRPr="00786502" w:rsidRDefault="00DD4E51" w:rsidP="00F7034A">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3.10.1. Не застосовується.</w:t>
            </w:r>
          </w:p>
        </w:tc>
      </w:tr>
      <w:tr w:rsidR="000F5F1E" w:rsidRPr="008C460D"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8C460D"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гідно даних електронної системи закіпівель.</w:t>
            </w:r>
          </w:p>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4.1.2. Отримана тендерна пропозиція вноситься автоматично до реєстру отриманих тендерних пропозицій.</w:t>
            </w:r>
          </w:p>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w:t>
            </w:r>
            <w:r w:rsidRPr="00D42C80">
              <w:rPr>
                <w:rFonts w:ascii="Times New Roman" w:eastAsia="Times New Roman" w:hAnsi="Times New Roman" w:cs="Times New Roman"/>
                <w:lang w:val="uk-UA" w:eastAsia="ru-RU"/>
              </w:rPr>
              <w:lastRenderedPageBreak/>
              <w:t>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8C460D"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lastRenderedPageBreak/>
              <w:t>2. Дата та час розкриття тендерної пропозиції</w:t>
            </w:r>
          </w:p>
        </w:tc>
        <w:tc>
          <w:tcPr>
            <w:tcW w:w="3739" w:type="pct"/>
            <w:shd w:val="clear" w:color="auto" w:fill="FFFFFF"/>
            <w:hideMark/>
          </w:tcPr>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Учасник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0F5F1E" w:rsidRPr="00D927E3"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t> V. Оцінка тендерної пропозиції </w:t>
            </w:r>
          </w:p>
        </w:tc>
      </w:tr>
      <w:tr w:rsidR="000F5F1E" w:rsidRPr="008C460D"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Дата і час електронного аукціону визначаються електронною системою закупівель автоматично.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5.1.2. У разі якщо оголошення про проведення процедури закупівлі оприлюднюється відповідно до норм частини третьої  статті 10 Закону, проводиться оцінка лише тих тендерних пропозицій, що не були </w:t>
            </w:r>
            <w:r w:rsidRPr="00DC1D0F">
              <w:rPr>
                <w:rFonts w:ascii="Times New Roman" w:eastAsia="Times New Roman" w:hAnsi="Times New Roman" w:cs="Times New Roman"/>
                <w:lang w:val="uk-UA" w:eastAsia="ru-RU"/>
              </w:rPr>
              <w:lastRenderedPageBreak/>
              <w:t>відхилені згідно з цим Законом.</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5.1.3. Замовник та учасники не можуть ініціювати будь-які переговори з питань внесення змін до змісту або ціни поданої тендерної пропозиції.</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5.1.4. </w:t>
            </w:r>
            <w:r w:rsidRPr="00DC1D0F">
              <w:rPr>
                <w:rFonts w:ascii="Times New Roman" w:eastAsia="Times New Roman" w:hAnsi="Times New Roman" w:cs="Times New Roman"/>
                <w:b/>
                <w:lang w:val="uk-UA" w:eastAsia="ru-RU"/>
              </w:rPr>
              <w:t>Критерії та методика оцінки:</w:t>
            </w:r>
          </w:p>
          <w:p w:rsidR="000F5F1E" w:rsidRPr="00DC1D0F" w:rsidRDefault="000F5F1E" w:rsidP="000F5F1E">
            <w:pPr>
              <w:spacing w:before="150" w:after="150"/>
              <w:jc w:val="both"/>
              <w:rPr>
                <w:rFonts w:ascii="Times New Roman" w:eastAsia="Times New Roman" w:hAnsi="Times New Roman" w:cs="Times New Roman"/>
                <w:i/>
                <w:lang w:val="uk-UA" w:eastAsia="ru-RU"/>
              </w:rPr>
            </w:pPr>
            <w:r w:rsidRPr="00DC1D0F">
              <w:rPr>
                <w:rFonts w:ascii="Times New Roman" w:eastAsia="Times New Roman" w:hAnsi="Times New Roman" w:cs="Times New Roman"/>
                <w:i/>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випадку його проведення).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w:t>
            </w:r>
            <w:r w:rsidRPr="00DC1D0F">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rFonts w:ascii="Times New Roman" w:eastAsia="Times New Roman" w:hAnsi="Times New Roman" w:cs="Times New Roman"/>
                <w:lang w:val="uk-UA" w:eastAsia="ru-RU"/>
              </w:rPr>
              <w:t>.</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i/>
                <w:lang w:val="uk-UA" w:eastAsia="ru-RU"/>
              </w:rPr>
              <w:t xml:space="preserve">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w:t>
            </w:r>
            <w:r w:rsidRPr="00DC1D0F">
              <w:rPr>
                <w:rFonts w:ascii="Times New Roman" w:eastAsia="Times New Roman" w:hAnsi="Times New Roman" w:cs="Times New Roman"/>
                <w:lang w:val="uk-UA" w:eastAsia="ru-RU"/>
              </w:rPr>
              <w:lastRenderedPageBreak/>
              <w:t>найкращої, у порядку та строки, визначені статтею 29 Закону.</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5.1.8.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5.1.9. Згідно п. 3 ч. 1 ст. 1 Закону аномально низька ціна тендерної пропозиції (далі </w:t>
            </w:r>
            <w:r>
              <w:rPr>
                <w:rFonts w:ascii="Times New Roman" w:eastAsia="Times New Roman" w:hAnsi="Times New Roman" w:cs="Times New Roman"/>
                <w:lang w:val="uk-UA" w:eastAsia="ru-RU"/>
              </w:rPr>
              <w:t>–</w:t>
            </w:r>
            <w:r w:rsidRPr="00DC1D0F">
              <w:rPr>
                <w:rFonts w:ascii="Times New Roman" w:eastAsia="Times New Roman" w:hAnsi="Times New Roman" w:cs="Times New Roman"/>
                <w:lang w:val="uk-UA" w:eastAsia="ru-RU"/>
              </w:rPr>
              <w:t xml:space="preserve"> аномально низька ціна) </w:t>
            </w:r>
            <w:r>
              <w:rPr>
                <w:rFonts w:ascii="Times New Roman" w:eastAsia="Times New Roman" w:hAnsi="Times New Roman" w:cs="Times New Roman"/>
                <w:lang w:val="uk-UA" w:eastAsia="ru-RU"/>
              </w:rPr>
              <w:t>–</w:t>
            </w:r>
            <w:r w:rsidRPr="00DC1D0F">
              <w:rPr>
                <w:rFonts w:ascii="Times New Roman" w:eastAsia="Times New Roman" w:hAnsi="Times New Roman" w:cs="Times New Roman"/>
                <w:lang w:val="uk-UA" w:eastAsia="ru-RU"/>
              </w:rPr>
              <w:t xml:space="preserve">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3) отримання учасником державної допомоги згідно із законодавством.</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8166B2">
              <w:rPr>
                <w:rFonts w:ascii="Times New Roman" w:eastAsia="Times New Roman" w:hAnsi="Times New Roman" w:cs="Times New Roman"/>
                <w:lang w:val="uk-UA" w:eastAsia="ru-RU"/>
              </w:rPr>
              <w:t>5.1.1.</w:t>
            </w:r>
            <w:r w:rsidRPr="00DC1D0F">
              <w:rPr>
                <w:rFonts w:ascii="Times New Roman" w:eastAsia="Times New Roman" w:hAnsi="Times New Roman" w:cs="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r w:rsidRPr="00DC1D0F">
              <w:rPr>
                <w:rFonts w:ascii="Times New Roman" w:eastAsia="Times New Roman" w:hAnsi="Times New Roman" w:cs="Times New Roman"/>
                <w:lang w:val="uk-UA" w:eastAsia="ru-RU"/>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F5F1E" w:rsidRPr="008C460D" w:rsidTr="00FB54F8">
        <w:tc>
          <w:tcPr>
            <w:tcW w:w="1261" w:type="pct"/>
            <w:shd w:val="clear" w:color="auto" w:fill="FFFFFF"/>
            <w:hideMark/>
          </w:tcPr>
          <w:p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5.2.</w:t>
            </w:r>
            <w:r>
              <w:rPr>
                <w:rFonts w:ascii="Times New Roman" w:eastAsia="Times New Roman" w:hAnsi="Times New Roman" w:cs="Times New Roman"/>
                <w:lang w:val="uk-UA" w:eastAsia="ru-RU"/>
              </w:rPr>
              <w:t>3</w:t>
            </w:r>
            <w:r w:rsidRPr="00C4005E">
              <w:rPr>
                <w:rFonts w:ascii="Times New Roman" w:eastAsia="Times New Roman" w:hAnsi="Times New Roman" w:cs="Times New Roman"/>
                <w:lang w:val="uk-UA" w:eastAsia="ru-RU"/>
              </w:rPr>
              <w:t xml:space="preserve">. Уповноважена особа при прийнятті рішень у своїй діяльності керується усіма чинними нормативно-правовими актами в тому числі Законом України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Про санкції</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Указом Президента України №133/2017 від 15.05.2017 року «Про рішення Ради національної безпеки і оборони України від 28 квітня 2017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та внесення змін до персональних спеціальних економічних та інших </w:t>
            </w:r>
            <w:r>
              <w:rPr>
                <w:rFonts w:ascii="Times New Roman" w:eastAsia="Times New Roman" w:hAnsi="Times New Roman" w:cs="Times New Roman"/>
                <w:lang w:val="uk-UA" w:eastAsia="ru-RU"/>
              </w:rPr>
              <w:t>обмежувальних заходів (санкцій)»</w:t>
            </w:r>
            <w:r w:rsidRPr="00C4005E">
              <w:rPr>
                <w:rFonts w:ascii="Times New Roman" w:eastAsia="Times New Roman" w:hAnsi="Times New Roman" w:cs="Times New Roman"/>
                <w:lang w:val="uk-UA" w:eastAsia="ru-RU"/>
              </w:rPr>
              <w:t xml:space="preserve">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w:t>
            </w:r>
            <w:r w:rsidRPr="00C4005E">
              <w:rPr>
                <w:rFonts w:ascii="Times New Roman" w:eastAsia="Times New Roman" w:hAnsi="Times New Roman" w:cs="Times New Roman"/>
                <w:lang w:val="uk-UA" w:eastAsia="ru-RU"/>
              </w:rPr>
              <w:lastRenderedPageBreak/>
              <w:t xml:space="preserve">безпеки і оборони України від 14 травня 2020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0F5F1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F7034A" w:rsidRPr="00F7034A" w:rsidRDefault="00F7034A" w:rsidP="00F7034A">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F7034A">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7034A" w:rsidRPr="00F7034A" w:rsidRDefault="00F7034A" w:rsidP="00F7034A">
            <w:pPr>
              <w:spacing w:before="150" w:after="150"/>
              <w:jc w:val="both"/>
              <w:rPr>
                <w:rFonts w:ascii="Times New Roman" w:eastAsia="Times New Roman" w:hAnsi="Times New Roman" w:cs="Times New Roman"/>
                <w:lang w:val="uk-UA" w:eastAsia="ru-RU"/>
              </w:rPr>
            </w:pPr>
            <w:r w:rsidRPr="00F7034A">
              <w:rPr>
                <w:rFonts w:ascii="Times New Roman" w:eastAsia="Times New Roman" w:hAnsi="Times New Roman" w:cs="Times New Roman"/>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7034A" w:rsidRPr="00786502" w:rsidRDefault="00F7034A" w:rsidP="00F7034A">
            <w:pPr>
              <w:spacing w:before="150" w:after="150"/>
              <w:jc w:val="both"/>
              <w:rPr>
                <w:rFonts w:ascii="Times New Roman" w:eastAsia="Times New Roman" w:hAnsi="Times New Roman" w:cs="Times New Roman"/>
                <w:highlight w:val="yellow"/>
                <w:lang w:val="uk-UA" w:eastAsia="ru-RU"/>
              </w:rPr>
            </w:pPr>
            <w:r w:rsidRPr="00F7034A">
              <w:rPr>
                <w:rFonts w:ascii="Times New Roman" w:eastAsia="Times New Roman" w:hAnsi="Times New Roman" w:cs="Times New Roman"/>
                <w:lang w:val="uk-UA" w:eastAsia="ru-RU"/>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0F5F1E" w:rsidRPr="008C460D" w:rsidTr="00FB54F8">
        <w:tc>
          <w:tcPr>
            <w:tcW w:w="1261" w:type="pct"/>
            <w:shd w:val="clear" w:color="auto" w:fill="FFFFFF"/>
            <w:hideMark/>
          </w:tcPr>
          <w:p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hideMark/>
          </w:tcPr>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5.3.1. Замовник відхиляє тендерну пропозицію із зазначенням аргументації в електронній системі закупівель у разі, коли: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 учасник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зазначив у тендерній пропозиції недостовірну інформацію, що є </w:t>
            </w:r>
            <w:r w:rsidRPr="00C4005E">
              <w:rPr>
                <w:rFonts w:ascii="Times New Roman" w:eastAsia="Times New Roman" w:hAnsi="Times New Roman" w:cs="Times New Roman"/>
                <w:lang w:val="uk-UA" w:eastAsia="ru-RU"/>
              </w:rPr>
              <w:lastRenderedPageBreak/>
              <w:t>суттєвою для визначення результатів відкритих торгів, яку замовником виявлено згідно з абзацом другим частини п’ятнадцятої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4005E">
              <w:rPr>
                <w:rFonts w:ascii="Times New Roman" w:eastAsia="Times New Roman" w:hAnsi="Times New Roman" w:cs="Times New Roman"/>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2) тендерна пропозиція учасника: </w:t>
            </w:r>
          </w:p>
          <w:p w:rsidR="000F5F1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lang w:val="uk-UA" w:eastAsia="ru-RU"/>
              </w:rPr>
              <w:t>;</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є такою, строк дії якої закінчився;</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C4005E">
              <w:rPr>
                <w:rFonts w:ascii="Times New Roman" w:eastAsia="Times New Roman" w:hAnsi="Times New Roman" w:cs="Times New Roman"/>
                <w:lang w:val="uk-UA" w:eastAsia="ru-RU"/>
              </w:rPr>
              <w:lastRenderedPageBreak/>
              <w:t>перевищення або відсоток перевищення є більшим, ніж зазначений замовником в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не відповідає вимогам, установленим у тендерній документації відповідно до абзацу першого частини третьої статті 22 Закону;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переможець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5.3.2. Замовник може відхилити тендерну пропозицію із зазначенням аргументації в електронній системі закупівель у разі, коли: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w:t>
            </w:r>
            <w:r w:rsidRPr="00C4005E">
              <w:rPr>
                <w:rFonts w:ascii="Times New Roman" w:eastAsia="Times New Roman" w:hAnsi="Times New Roman" w:cs="Times New Roman"/>
                <w:lang w:val="uk-UA" w:eastAsia="ru-RU"/>
              </w:rPr>
              <w:lastRenderedPageBreak/>
              <w:t>до статті 10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rsidR="000F5F1E" w:rsidRPr="00030832" w:rsidRDefault="00030832" w:rsidP="00030832">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0F5F1E"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розділових знаків та відмінювання слів у реченні;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використання слова або мовного звороту, запозичених з іншої мови;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6. Подання документа (документів) учасником процедури закупівлі у </w:t>
            </w:r>
            <w:r w:rsidRPr="00C4005E">
              <w:rPr>
                <w:rFonts w:ascii="Times New Roman" w:eastAsia="Times New Roman" w:hAnsi="Times New Roman" w:cs="Times New Roman"/>
                <w:lang w:val="uk-UA" w:eastAsia="ru-RU"/>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«м.київ» замість «м.Київ»;</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ок» замість «поря – док»;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«ненадається» замість «не надається»»;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(PortableDocumentFormat)».</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8C460D"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8C460D" w:rsidTr="00FB54F8">
        <w:tc>
          <w:tcPr>
            <w:tcW w:w="1261" w:type="pct"/>
            <w:shd w:val="clear" w:color="auto" w:fill="FFFFFF"/>
            <w:hideMark/>
          </w:tcPr>
          <w:p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 xml:space="preserve">1. Відміна замовником тендеру чи визнання його </w:t>
            </w:r>
            <w:r w:rsidRPr="00587A0A">
              <w:rPr>
                <w:rFonts w:ascii="Times New Roman" w:eastAsia="Times New Roman" w:hAnsi="Times New Roman" w:cs="Times New Roman"/>
                <w:b/>
                <w:lang w:val="uk-UA" w:eastAsia="ru-RU"/>
              </w:rPr>
              <w:lastRenderedPageBreak/>
              <w:t>таким, що не відбувся</w:t>
            </w:r>
          </w:p>
        </w:tc>
        <w:tc>
          <w:tcPr>
            <w:tcW w:w="3739" w:type="pct"/>
            <w:shd w:val="clear" w:color="auto" w:fill="FFFFFF"/>
            <w:hideMark/>
          </w:tcPr>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lastRenderedPageBreak/>
              <w:t>6.1.1 Замовник відміняє відкриті торги у разі:</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2) неможливості усунення порушень, що виникли через виявлені порушення вимог законодавства у сфері публічних закупівель, з </w:t>
            </w:r>
            <w:r w:rsidRPr="00587A0A">
              <w:rPr>
                <w:rFonts w:ascii="Times New Roman" w:eastAsia="Times New Roman" w:hAnsi="Times New Roman" w:cs="Times New Roman CYR"/>
                <w:color w:val="auto"/>
                <w:kern w:val="0"/>
                <w:lang w:val="uk-UA" w:eastAsia="uk-UA" w:bidi="ar-SA"/>
              </w:rPr>
              <w:lastRenderedPageBreak/>
              <w:t>описом таких порушень;</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6.1.2. Відкриті торги автоматично відміняються електронною системою закупівель у разі:</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F5F1E" w:rsidRPr="00587A0A" w:rsidRDefault="000F5F1E" w:rsidP="000F5F1E">
            <w:pPr>
              <w:autoSpaceDE w:val="0"/>
              <w:ind w:right="100"/>
              <w:contextualSpacing/>
              <w:jc w:val="both"/>
              <w:rPr>
                <w:rFonts w:ascii="Times New Roman CYR" w:eastAsia="Times New Roman" w:hAnsi="Times New Roman CYR" w:cs="Times New Roman CYR"/>
                <w:color w:val="auto"/>
                <w:kern w:val="0"/>
                <w:lang w:val="uk-UA" w:bidi="ar-SA"/>
              </w:rPr>
            </w:pPr>
            <w:r w:rsidRPr="00587A0A">
              <w:rPr>
                <w:rFonts w:ascii="Times New Roman" w:eastAsia="Times New Roman" w:hAnsi="Times New Roman" w:cs="Times New Roman"/>
                <w:color w:val="auto"/>
                <w:kern w:val="0"/>
                <w:lang w:val="uk-UA" w:eastAsia="uk-UA" w:bidi="ar-SA"/>
              </w:rPr>
              <w:t>6.1.4. Про відміну тендеру з підстав, визначених у частині першій та другій цієї статті, має бути чітко зазначено в тендерній документації.</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6.1.5. Тендер може бути відмінено частково (за лотом).</w:t>
            </w:r>
          </w:p>
        </w:tc>
      </w:tr>
      <w:tr w:rsidR="000F5F1E" w:rsidRPr="00FE4E69" w:rsidTr="00FB54F8">
        <w:tc>
          <w:tcPr>
            <w:tcW w:w="1261" w:type="pct"/>
            <w:shd w:val="clear" w:color="auto" w:fill="FFFFFF"/>
            <w:hideMark/>
          </w:tcPr>
          <w:p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F5F1E" w:rsidRPr="00587A0A" w:rsidRDefault="000F5F1E" w:rsidP="000F5F1E">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5F1E" w:rsidRPr="008C460D" w:rsidTr="00FB54F8">
        <w:tc>
          <w:tcPr>
            <w:tcW w:w="1261" w:type="pct"/>
            <w:shd w:val="clear" w:color="auto" w:fill="FFFFFF"/>
            <w:hideMark/>
          </w:tcPr>
          <w:p w:rsidR="000F5F1E" w:rsidRPr="00110004" w:rsidRDefault="000F5F1E" w:rsidP="000F5F1E">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lastRenderedPageBreak/>
              <w:t>3. Проект договору про закупівлю</w:t>
            </w:r>
          </w:p>
        </w:tc>
        <w:tc>
          <w:tcPr>
            <w:tcW w:w="3739" w:type="pct"/>
            <w:shd w:val="clear" w:color="auto" w:fill="FFFFFF"/>
            <w:hideMark/>
          </w:tcPr>
          <w:p w:rsidR="000F5F1E" w:rsidRPr="00110004" w:rsidRDefault="000F5F1E" w:rsidP="000F5F1E">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6.3.1. Проект договору про закупівлю передбачений у Додатку № 3.</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0F5F1E" w:rsidRPr="008C460D" w:rsidTr="00FB54F8">
        <w:tc>
          <w:tcPr>
            <w:tcW w:w="1261" w:type="pct"/>
            <w:shd w:val="clear" w:color="auto" w:fill="FFFFFF"/>
            <w:hideMark/>
          </w:tcPr>
          <w:p w:rsidR="000F5F1E" w:rsidRPr="00786502" w:rsidRDefault="000F5F1E" w:rsidP="000F5F1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6.4.2. Переможець процедури закупівлі під час укладення договору про закупівлю повинен надати:</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1) відповідну інформацію про право підписання договору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6.4.3. Основними істотними умовами договору про закупівлю є:</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за одиницю товару;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F5F1E" w:rsidRPr="00110004" w:rsidRDefault="000F5F1E" w:rsidP="000F5F1E">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110004">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110004">
              <w:rPr>
                <w:rFonts w:ascii="Times New Roman" w:eastAsia="Times New Roman" w:hAnsi="Times New Roman" w:cs="Times New Roman"/>
                <w:lang w:val="uk-UA" w:eastAsia="ru-RU"/>
              </w:rPr>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Pr>
                <w:rFonts w:ascii="Times New Roman" w:eastAsia="Times New Roman" w:hAnsi="Times New Roman" w:cs="Times New Roman"/>
                <w:lang w:val="uk-UA" w:eastAsia="ru-RU"/>
              </w:rPr>
              <w:t>цін на електроенергію на ринку «</w:t>
            </w:r>
            <w:r w:rsidRPr="00110004">
              <w:rPr>
                <w:rFonts w:ascii="Times New Roman" w:eastAsia="Times New Roman" w:hAnsi="Times New Roman" w:cs="Times New Roman"/>
                <w:lang w:val="uk-UA" w:eastAsia="ru-RU"/>
              </w:rPr>
              <w:t>на добу наперед”, що застосовуються в договорі про закупівлю, у разі встановлення в договорі про закупівлю порядку зміни ціни;</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F5F1E" w:rsidRPr="00110004" w:rsidRDefault="000F5F1E" w:rsidP="000F5F1E">
            <w:pPr>
              <w:spacing w:before="150" w:after="150"/>
              <w:jc w:val="both"/>
              <w:rPr>
                <w:rFonts w:ascii="Times New Roman" w:eastAsia="Times New Roman" w:hAnsi="Times New Roman" w:cs="Times New Roman"/>
                <w:i/>
                <w:lang w:val="uk-UA" w:eastAsia="ru-RU"/>
              </w:rPr>
            </w:pPr>
            <w:r w:rsidRPr="00110004">
              <w:rPr>
                <w:rFonts w:ascii="Times New Roman" w:eastAsia="Times New Roman" w:hAnsi="Times New Roman" w:cs="Times New Roman"/>
                <w:lang w:val="uk-UA" w:eastAsia="ru-RU"/>
              </w:rPr>
              <w:t xml:space="preserve">6.4.6. </w:t>
            </w:r>
            <w:r w:rsidRPr="00110004">
              <w:rPr>
                <w:rFonts w:ascii="Times New Roman" w:eastAsia="Times New Roman" w:hAnsi="Times New Roman" w:cs="Times New Roman"/>
                <w:i/>
                <w:lang w:val="uk-UA" w:eastAsia="ru-RU"/>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6.4.8.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w:t>
            </w:r>
            <w:r w:rsidRPr="00110004">
              <w:rPr>
                <w:rFonts w:ascii="Times New Roman" w:eastAsia="Times New Roman" w:hAnsi="Times New Roman" w:cs="Times New Roman"/>
                <w:lang w:val="uk-UA" w:eastAsia="ru-RU"/>
              </w:rPr>
              <w:lastRenderedPageBreak/>
              <w:t>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0F5F1E" w:rsidRPr="008C460D" w:rsidTr="00FB54F8">
        <w:tc>
          <w:tcPr>
            <w:tcW w:w="1261" w:type="pct"/>
            <w:shd w:val="clear" w:color="auto" w:fill="FFFFFF"/>
            <w:hideMark/>
          </w:tcPr>
          <w:p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rsidR="000F5F1E" w:rsidRPr="00786502" w:rsidRDefault="000F5F1E" w:rsidP="000F5F1E">
            <w:pPr>
              <w:pStyle w:val="2a"/>
              <w:jc w:val="both"/>
              <w:rPr>
                <w:rFonts w:ascii="Times New Roman" w:hAnsi="Times New Roman"/>
                <w:sz w:val="24"/>
                <w:szCs w:val="24"/>
                <w:lang w:val="uk-UA"/>
              </w:rPr>
            </w:pPr>
            <w:r w:rsidRPr="00FB54F8">
              <w:rPr>
                <w:rFonts w:ascii="Times New Roman" w:hAnsi="Times New Roman"/>
                <w:sz w:val="24"/>
                <w:szCs w:val="24"/>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F5F1E" w:rsidRPr="008C460D" w:rsidTr="00FB54F8">
        <w:tc>
          <w:tcPr>
            <w:tcW w:w="1261" w:type="pct"/>
            <w:shd w:val="clear" w:color="auto" w:fill="FFFFFF"/>
            <w:hideMark/>
          </w:tcPr>
          <w:p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rsidR="00ED3611" w:rsidRPr="00786502" w:rsidRDefault="00ED3611" w:rsidP="00ED3611">
      <w:pPr>
        <w:jc w:val="right"/>
        <w:rPr>
          <w:rFonts w:ascii="Times New Roman" w:hAnsi="Times New Roman" w:cs="Times New Roman"/>
          <w:b/>
          <w:bCs/>
          <w:lang w:val="uk-UA"/>
        </w:rPr>
      </w:pPr>
    </w:p>
    <w:p w:rsidR="00ED3611" w:rsidRDefault="00CA7185" w:rsidP="00CA7185">
      <w:pPr>
        <w:rPr>
          <w:rFonts w:ascii="Times New Roman" w:hAnsi="Times New Roman" w:cs="Times New Roman"/>
          <w:b/>
          <w:bCs/>
          <w:lang w:val="uk-UA"/>
        </w:rPr>
      </w:pPr>
      <w:r>
        <w:rPr>
          <w:rFonts w:ascii="Times New Roman" w:hAnsi="Times New Roman" w:cs="Times New Roman"/>
          <w:b/>
          <w:bCs/>
          <w:lang w:val="uk-UA"/>
        </w:rPr>
        <w:t>Додаток 1 «Форма тендернох пропозиції»</w:t>
      </w:r>
    </w:p>
    <w:p w:rsidR="00CA7185" w:rsidRDefault="00CA7185" w:rsidP="00CA7185">
      <w:pPr>
        <w:rPr>
          <w:rFonts w:ascii="Times New Roman" w:hAnsi="Times New Roman" w:cs="Times New Roman"/>
          <w:b/>
          <w:bCs/>
          <w:lang w:val="uk-UA"/>
        </w:rPr>
      </w:pPr>
      <w:r>
        <w:rPr>
          <w:rFonts w:ascii="Times New Roman" w:hAnsi="Times New Roman" w:cs="Times New Roman"/>
          <w:b/>
          <w:bCs/>
          <w:lang w:val="uk-UA"/>
        </w:rPr>
        <w:t xml:space="preserve">Додаток 2 </w:t>
      </w:r>
      <w:r w:rsidR="00257E65">
        <w:rPr>
          <w:rFonts w:ascii="Times New Roman" w:hAnsi="Times New Roman" w:cs="Times New Roman"/>
          <w:b/>
          <w:bCs/>
          <w:lang w:val="uk-UA"/>
        </w:rPr>
        <w:t>«Технічне завдання»</w:t>
      </w:r>
    </w:p>
    <w:p w:rsidR="00257E65" w:rsidRDefault="00257E65" w:rsidP="00CA7185">
      <w:pPr>
        <w:rPr>
          <w:rFonts w:ascii="Times New Roman" w:hAnsi="Times New Roman" w:cs="Times New Roman"/>
          <w:b/>
          <w:bCs/>
          <w:lang w:val="uk-UA"/>
        </w:rPr>
      </w:pPr>
      <w:r>
        <w:rPr>
          <w:rFonts w:ascii="Times New Roman" w:hAnsi="Times New Roman" w:cs="Times New Roman"/>
          <w:b/>
          <w:bCs/>
          <w:lang w:val="uk-UA"/>
        </w:rPr>
        <w:t>Додаток 3 «Проєкт договору»</w:t>
      </w:r>
    </w:p>
    <w:p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«Лист-згода з прєктом договору»</w:t>
      </w:r>
    </w:p>
    <w:p w:rsidR="00030832" w:rsidRPr="00786502" w:rsidRDefault="00030832" w:rsidP="00CA7185">
      <w:pPr>
        <w:rPr>
          <w:rFonts w:ascii="Times New Roman" w:hAnsi="Times New Roman" w:cs="Times New Roman"/>
          <w:b/>
          <w:bCs/>
          <w:lang w:val="uk-UA"/>
        </w:rPr>
      </w:pPr>
      <w:r>
        <w:rPr>
          <w:rFonts w:ascii="Times New Roman" w:hAnsi="Times New Roman" w:cs="Times New Roman"/>
          <w:b/>
          <w:bCs/>
          <w:lang w:val="uk-UA"/>
        </w:rPr>
        <w:t>Додаток 5 «Відомості про учасника»</w:t>
      </w:r>
    </w:p>
    <w:p w:rsidR="00ED3611" w:rsidRPr="00786502" w:rsidRDefault="00ED3611" w:rsidP="00ED3611">
      <w:pPr>
        <w:jc w:val="right"/>
        <w:rPr>
          <w:rFonts w:ascii="Times New Roman" w:hAnsi="Times New Roman" w:cs="Times New Roman"/>
          <w:b/>
          <w:bCs/>
          <w:lang w:val="uk-UA"/>
        </w:rPr>
      </w:pPr>
    </w:p>
    <w:p w:rsidR="00ED3611" w:rsidRDefault="00ED3611" w:rsidP="00ED3611">
      <w:pPr>
        <w:jc w:val="right"/>
        <w:rPr>
          <w:rFonts w:ascii="Times New Roman" w:hAnsi="Times New Roman" w:cs="Times New Roman"/>
          <w:b/>
          <w:bCs/>
          <w:lang w:val="uk-UA"/>
        </w:rPr>
      </w:pPr>
    </w:p>
    <w:p w:rsidR="00DD4E51" w:rsidRDefault="00DD4E51" w:rsidP="00ED3611">
      <w:pPr>
        <w:jc w:val="right"/>
        <w:rPr>
          <w:rFonts w:ascii="Times New Roman" w:hAnsi="Times New Roman" w:cs="Times New Roman"/>
          <w:b/>
          <w:bCs/>
          <w:lang w:val="uk-UA"/>
        </w:rPr>
      </w:pPr>
    </w:p>
    <w:p w:rsidR="00DD4E51" w:rsidRDefault="00DD4E51" w:rsidP="00ED3611">
      <w:pPr>
        <w:jc w:val="right"/>
        <w:rPr>
          <w:rFonts w:ascii="Times New Roman" w:hAnsi="Times New Roman" w:cs="Times New Roman"/>
          <w:b/>
          <w:bCs/>
          <w:lang w:val="uk-UA"/>
        </w:rPr>
      </w:pPr>
    </w:p>
    <w:p w:rsidR="00DD4E51" w:rsidRPr="00786502" w:rsidRDefault="00DD4E51" w:rsidP="00ED3611">
      <w:pPr>
        <w:jc w:val="right"/>
        <w:rPr>
          <w:rFonts w:ascii="Times New Roman" w:hAnsi="Times New Roman" w:cs="Times New Roman"/>
          <w:b/>
          <w:bCs/>
          <w:lang w:val="uk-UA"/>
        </w:rPr>
      </w:pPr>
    </w:p>
    <w:p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Додаток 1</w:t>
      </w:r>
    </w:p>
    <w:p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rsidR="00FB54F8" w:rsidRPr="00FB54F8" w:rsidRDefault="00FB54F8" w:rsidP="00FB54F8">
      <w:pPr>
        <w:jc w:val="center"/>
        <w:rPr>
          <w:rFonts w:ascii="Times New Roman" w:eastAsia="Times New Roman" w:hAnsi="Times New Roman" w:cs="Times New Roman"/>
          <w:b/>
          <w:bCs/>
          <w:color w:val="auto"/>
          <w:kern w:val="0"/>
          <w:lang w:val="uk-UA" w:bidi="ar-SA"/>
        </w:rPr>
      </w:pPr>
    </w:p>
    <w:p w:rsidR="00FB54F8" w:rsidRPr="00FB54F8" w:rsidRDefault="00FB54F8" w:rsidP="00FB54F8">
      <w:pPr>
        <w:jc w:val="center"/>
        <w:rPr>
          <w:rFonts w:ascii="Times New Roman" w:eastAsia="Times New Roman" w:hAnsi="Times New Roman" w:cs="Times New Roman"/>
          <w:b/>
          <w:bCs/>
          <w:color w:val="auto"/>
          <w:kern w:val="0"/>
          <w:lang w:val="uk-UA" w:bidi="ar-SA"/>
        </w:rPr>
      </w:pPr>
      <w:r w:rsidRPr="00FB54F8">
        <w:rPr>
          <w:rFonts w:ascii="Times New Roman" w:eastAsia="Times New Roman" w:hAnsi="Times New Roman" w:cs="Times New Roman"/>
          <w:b/>
          <w:bCs/>
          <w:color w:val="auto"/>
          <w:kern w:val="0"/>
          <w:lang w:val="uk-UA" w:bidi="ar-SA"/>
        </w:rPr>
        <w:t xml:space="preserve">ФОРМА </w:t>
      </w:r>
      <w:r>
        <w:rPr>
          <w:rFonts w:ascii="Times New Roman" w:eastAsia="Times New Roman" w:hAnsi="Times New Roman" w:cs="Times New Roman"/>
          <w:b/>
          <w:bCs/>
          <w:color w:val="auto"/>
          <w:kern w:val="0"/>
          <w:lang w:val="uk-UA" w:bidi="ar-SA"/>
        </w:rPr>
        <w:t>«</w:t>
      </w:r>
      <w:r w:rsidRPr="00FB54F8">
        <w:rPr>
          <w:rFonts w:ascii="Times New Roman" w:eastAsia="Times New Roman" w:hAnsi="Times New Roman" w:cs="Times New Roman"/>
          <w:b/>
          <w:bCs/>
          <w:color w:val="auto"/>
          <w:kern w:val="0"/>
          <w:lang w:val="uk-UA" w:bidi="ar-SA"/>
        </w:rPr>
        <w:t>ТЕНДЕРНА ПРОПОЗИЦІЯ</w:t>
      </w:r>
      <w:r>
        <w:rPr>
          <w:rFonts w:ascii="Times New Roman" w:eastAsia="Times New Roman" w:hAnsi="Times New Roman" w:cs="Times New Roman"/>
          <w:b/>
          <w:bCs/>
          <w:color w:val="auto"/>
          <w:kern w:val="0"/>
          <w:lang w:val="uk-UA" w:bidi="ar-SA"/>
        </w:rPr>
        <w:t>»</w:t>
      </w:r>
    </w:p>
    <w:p w:rsidR="00FB54F8" w:rsidRPr="00FB54F8" w:rsidRDefault="00FB54F8" w:rsidP="00FB54F8">
      <w:pPr>
        <w:jc w:val="center"/>
        <w:outlineLvl w:val="0"/>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i/>
          <w:color w:val="auto"/>
          <w:kern w:val="0"/>
          <w:lang w:val="uk-UA" w:bidi="ar-SA"/>
        </w:rPr>
        <w:t>(форма, яка подається Учасником)</w:t>
      </w:r>
    </w:p>
    <w:p w:rsidR="00FB54F8" w:rsidRPr="00FB54F8" w:rsidRDefault="00FB54F8" w:rsidP="00FB54F8">
      <w:pPr>
        <w:jc w:val="center"/>
        <w:outlineLvl w:val="0"/>
        <w:rPr>
          <w:rFonts w:ascii="Times New Roman" w:eastAsia="Times New Roman" w:hAnsi="Times New Roman" w:cs="Times New Roman"/>
          <w:b/>
          <w:color w:val="auto"/>
          <w:kern w:val="0"/>
          <w:lang w:val="uk-UA" w:bidi="ar-SA"/>
        </w:rPr>
      </w:pPr>
    </w:p>
    <w:p w:rsidR="00FB54F8" w:rsidRPr="00475BF4" w:rsidRDefault="00FB54F8" w:rsidP="00475BF4">
      <w:pPr>
        <w:jc w:val="both"/>
        <w:rPr>
          <w:rFonts w:ascii="Times New Roman" w:eastAsia="Tahoma" w:hAnsi="Times New Roman" w:cs="Times New Roman"/>
          <w:b/>
          <w:color w:val="auto"/>
          <w:kern w:val="0"/>
          <w:lang w:val="uk-UA" w:eastAsia="ru-RU" w:bidi="hi-IN"/>
        </w:rPr>
      </w:pPr>
      <w:r w:rsidRPr="00FB54F8">
        <w:rPr>
          <w:rFonts w:ascii="Times New Roman" w:eastAsia="Times New Roman" w:hAnsi="Times New Roman" w:cs="Times New Roman"/>
          <w:color w:val="auto"/>
          <w:kern w:val="0"/>
          <w:lang w:val="uk-UA" w:bidi="ar-SA"/>
        </w:rPr>
        <w:t>Ми,</w:t>
      </w:r>
      <w:r w:rsidRPr="00FB54F8">
        <w:rPr>
          <w:rFonts w:ascii="Times New Roman" w:eastAsia="Times New Roman" w:hAnsi="Times New Roman" w:cs="Times New Roman"/>
          <w:b/>
          <w:color w:val="auto"/>
          <w:kern w:val="0"/>
          <w:lang w:val="uk-UA" w:bidi="ar-SA"/>
        </w:rPr>
        <w:t xml:space="preserve"> __________________________________________</w:t>
      </w:r>
      <w:r w:rsidRPr="00FB54F8">
        <w:rPr>
          <w:rFonts w:ascii="Times New Roman" w:eastAsia="Times New Roman" w:hAnsi="Times New Roman" w:cs="Times New Roman"/>
          <w:i/>
          <w:color w:val="auto"/>
          <w:kern w:val="0"/>
          <w:lang w:val="uk-UA" w:bidi="ar-SA"/>
        </w:rPr>
        <w:t xml:space="preserve">(в цьому місці зазначається повне найменування юридичної особи/ПІБ фізичної особи </w:t>
      </w:r>
      <w:r w:rsidR="002B7458">
        <w:rPr>
          <w:rFonts w:ascii="Times New Roman" w:eastAsia="Times New Roman" w:hAnsi="Times New Roman" w:cs="Times New Roman"/>
          <w:i/>
          <w:color w:val="auto"/>
          <w:kern w:val="0"/>
          <w:lang w:val="uk-UA" w:bidi="ar-SA"/>
        </w:rPr>
        <w:t>–</w:t>
      </w:r>
      <w:r w:rsidRPr="00FB54F8">
        <w:rPr>
          <w:rFonts w:ascii="Times New Roman" w:eastAsia="Times New Roman" w:hAnsi="Times New Roman" w:cs="Times New Roman"/>
          <w:i/>
          <w:color w:val="auto"/>
          <w:kern w:val="0"/>
          <w:lang w:val="uk-UA" w:bidi="ar-SA"/>
        </w:rPr>
        <w:t xml:space="preserve"> Учасника)</w:t>
      </w:r>
      <w:r w:rsidRPr="00FB54F8">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Pr="00FB54F8">
        <w:rPr>
          <w:rFonts w:ascii="Times New Roman" w:eastAsia="Tahoma" w:hAnsi="Times New Roman" w:cs="Times New Roman"/>
          <w:b/>
          <w:color w:val="auto"/>
          <w:kern w:val="0"/>
          <w:lang w:val="uk-UA" w:eastAsia="ru-RU" w:bidi="hi-IN"/>
        </w:rPr>
        <w:t>«</w:t>
      </w:r>
      <w:r w:rsidR="00475BF4" w:rsidRPr="00475BF4">
        <w:rPr>
          <w:rFonts w:ascii="Times New Roman" w:eastAsia="Tahoma" w:hAnsi="Times New Roman" w:cs="Times New Roman"/>
          <w:b/>
          <w:color w:val="auto"/>
          <w:kern w:val="0"/>
          <w:lang w:val="uk-UA" w:eastAsia="ru-RU" w:bidi="hi-IN"/>
        </w:rPr>
        <w:t>Молоко 3,2% жиру, згущене молоко</w:t>
      </w:r>
      <w:r>
        <w:rPr>
          <w:rFonts w:ascii="Times New Roman" w:eastAsia="Tahoma" w:hAnsi="Times New Roman" w:cs="Times New Roman"/>
          <w:b/>
          <w:color w:val="auto"/>
          <w:kern w:val="0"/>
          <w:lang w:val="uk-UA" w:eastAsia="ru-RU" w:bidi="hi-IN"/>
        </w:rPr>
        <w:t>,</w:t>
      </w:r>
      <w:r w:rsidRPr="00FB54F8">
        <w:rPr>
          <w:rFonts w:ascii="Times New Roman" w:eastAsia="Tahoma" w:hAnsi="Times New Roman" w:cs="Times New Roman"/>
          <w:b/>
          <w:color w:val="auto"/>
          <w:kern w:val="0"/>
          <w:lang w:val="uk-UA" w:eastAsia="ru-RU" w:bidi="hi-IN"/>
        </w:rPr>
        <w:t xml:space="preserve"> код ДК 021:2015: </w:t>
      </w:r>
      <w:r w:rsidR="00475BF4">
        <w:rPr>
          <w:rFonts w:ascii="Times New Roman" w:eastAsia="Tahoma" w:hAnsi="Times New Roman" w:cs="Times New Roman"/>
          <w:b/>
          <w:color w:val="auto"/>
          <w:kern w:val="0"/>
          <w:lang w:val="uk-UA" w:eastAsia="ru-RU" w:bidi="hi-IN"/>
        </w:rPr>
        <w:t>15510000-6 – Молоко та вершки</w:t>
      </w:r>
      <w:r w:rsidRPr="00FB54F8">
        <w:rPr>
          <w:rFonts w:ascii="Times New Roman" w:eastAsia="Times New Roman" w:hAnsi="Times New Roman" w:cs="Times New Roman"/>
          <w:bCs/>
          <w:color w:val="auto"/>
          <w:kern w:val="0"/>
          <w:lang w:val="uk-UA" w:eastAsia="ru-RU" w:bidi="ar-SA"/>
        </w:rPr>
        <w:t>»</w:t>
      </w:r>
      <w:r w:rsidRPr="00FB54F8">
        <w:rPr>
          <w:rFonts w:ascii="Times New Roman" w:eastAsia="Times New Roman" w:hAnsi="Times New Roman" w:cs="Times New Roman"/>
          <w:b/>
          <w:color w:val="auto"/>
          <w:kern w:val="0"/>
          <w:lang w:val="uk-UA" w:eastAsia="ru-RU" w:bidi="ar-SA"/>
        </w:rPr>
        <w:t>.</w:t>
      </w:r>
    </w:p>
    <w:p w:rsidR="00FB54F8" w:rsidRPr="00FB54F8" w:rsidRDefault="00FB54F8" w:rsidP="00FB54F8">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FB54F8" w:rsidRPr="008C460D" w:rsidTr="000D0FC6">
        <w:trPr>
          <w:trHeight w:val="1936"/>
        </w:trPr>
        <w:tc>
          <w:tcPr>
            <w:tcW w:w="534"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Всього,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FB54F8" w:rsidRPr="00FB54F8" w:rsidTr="000D0FC6">
        <w:trPr>
          <w:trHeight w:val="375"/>
        </w:trPr>
        <w:tc>
          <w:tcPr>
            <w:tcW w:w="534"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rsidTr="000D0FC6">
        <w:trPr>
          <w:trHeight w:val="440"/>
        </w:trPr>
        <w:tc>
          <w:tcPr>
            <w:tcW w:w="534"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tc>
        <w:tc>
          <w:tcPr>
            <w:tcW w:w="3989"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jc w:val="center"/>
              <w:rPr>
                <w:rFonts w:ascii="Times New Roman" w:eastAsia="Times New Roman" w:hAnsi="Times New Roman" w:cs="Times New Roman"/>
                <w:b/>
                <w:color w:val="auto"/>
                <w:kern w:val="0"/>
                <w:lang w:val="uk-UA" w:eastAsia="ru-RU" w:bidi="ar-SA"/>
              </w:rPr>
            </w:pPr>
          </w:p>
        </w:tc>
        <w:tc>
          <w:tcPr>
            <w:tcW w:w="992"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auto"/>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rsidTr="000D0FC6">
        <w:trPr>
          <w:trHeight w:val="1159"/>
        </w:trPr>
        <w:tc>
          <w:tcPr>
            <w:tcW w:w="4523" w:type="dxa"/>
            <w:gridSpan w:val="2"/>
            <w:tcBorders>
              <w:top w:val="single" w:sz="4" w:space="0" w:color="000000"/>
              <w:left w:val="single" w:sz="4" w:space="0" w:color="000000"/>
              <w:bottom w:val="single" w:sz="4" w:space="0" w:color="000000"/>
            </w:tcBorders>
            <w:shd w:val="clear" w:color="auto" w:fill="auto"/>
          </w:tcPr>
          <w:p w:rsidR="00FB54F8" w:rsidRPr="00FB54F8" w:rsidRDefault="00FB54F8" w:rsidP="00FB54F8">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lastRenderedPageBreak/>
              <w:t xml:space="preserve">Загальна вартість тендерної пропозиції, грн. з ПДВ </w:t>
            </w:r>
            <w:r w:rsidRPr="00FB54F8">
              <w:rPr>
                <w:rFonts w:ascii="Times New Roman" w:eastAsia="Times New Roman" w:hAnsi="Times New Roman" w:cs="Times New Roman"/>
                <w:i/>
                <w:color w:val="auto"/>
                <w:kern w:val="0"/>
                <w:lang w:val="uk-UA" w:eastAsia="ru-RU" w:bidi="ar-SA"/>
              </w:rPr>
              <w:t>(</w:t>
            </w:r>
            <w:r w:rsidRPr="00FB54F8">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FB54F8">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i/>
                <w:color w:val="auto"/>
                <w:kern w:val="0"/>
                <w:lang w:val="uk-UA" w:eastAsia="ru-RU" w:bidi="ar-SA"/>
              </w:rPr>
              <w:t>(цифрами та словами)</w:t>
            </w:r>
          </w:p>
        </w:tc>
      </w:tr>
    </w:tbl>
    <w:p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rsidR="00FB54F8" w:rsidRPr="00FB54F8" w:rsidRDefault="00FB54F8" w:rsidP="00FB54F8">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w:t>
      </w:r>
      <w:r w:rsidR="002B7458">
        <w:rPr>
          <w:rFonts w:ascii="Times New Roman" w:eastAsia="Times New Roman" w:hAnsi="Times New Roman" w:cs="Times New Roman"/>
          <w:color w:val="auto"/>
          <w:kern w:val="0"/>
          <w:lang w:val="uk-UA" w:eastAsia="ru-RU" w:bidi="ar-SA"/>
        </w:rPr>
        <w:t>’</w:t>
      </w:r>
      <w:r w:rsidRPr="00FB54F8">
        <w:rPr>
          <w:rFonts w:ascii="Times New Roman" w:eastAsia="Times New Roman" w:hAnsi="Times New Roman" w:cs="Times New Roman"/>
          <w:color w:val="auto"/>
          <w:kern w:val="0"/>
          <w:lang w:val="uk-UA" w:eastAsia="ru-RU" w:bidi="ar-SA"/>
        </w:rPr>
        <w:t>язання виконати всі умови, передбачені договором.</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B54F8" w:rsidRPr="00FB54F8" w:rsidRDefault="00FB54F8" w:rsidP="00FB54F8">
      <w:pPr>
        <w:tabs>
          <w:tab w:val="left" w:pos="540"/>
        </w:tabs>
        <w:ind w:firstLine="567"/>
        <w:jc w:val="both"/>
        <w:rPr>
          <w:rFonts w:ascii="Times New Roman" w:eastAsia="Times New Roman" w:hAnsi="Times New Roman" w:cs="Times New Roman"/>
          <w:b/>
          <w:color w:val="auto"/>
          <w:kern w:val="0"/>
          <w:lang w:val="uk-UA" w:bidi="ar-SA"/>
        </w:rPr>
      </w:pPr>
      <w:r w:rsidRPr="00FB54F8">
        <w:rPr>
          <w:rFonts w:ascii="Times New Roman" w:eastAsia="Times New Roman" w:hAnsi="Times New Roman" w:cs="Times New Roman"/>
          <w:color w:val="auto"/>
          <w:kern w:val="0"/>
          <w:lang w:val="uk-UA" w:bidi="ar-SA"/>
        </w:rPr>
        <w:t xml:space="preserve">4. </w:t>
      </w:r>
      <w:r w:rsidRPr="00FB54F8">
        <w:rPr>
          <w:rFonts w:ascii="Times New Roman" w:eastAsia="Times New Roman" w:hAnsi="Times New Roman" w:cs="Times New Roman"/>
          <w:b/>
          <w:color w:val="auto"/>
          <w:kern w:val="0"/>
          <w:lang w:val="uk-UA" w:bidi="ar-S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B54F8">
        <w:rPr>
          <w:rFonts w:ascii="Times New Roman" w:eastAsia="Times New Roman" w:hAnsi="Times New Roman" w:cs="Times New Roman"/>
          <w:color w:val="auto"/>
          <w:kern w:val="0"/>
          <w:lang w:val="uk-UA" w:bidi="ar-SA"/>
        </w:rPr>
        <w:t xml:space="preserve">. </w:t>
      </w:r>
      <w:r w:rsidRPr="00FB54F8">
        <w:rPr>
          <w:rFonts w:ascii="Times New Roman" w:eastAsia="Times New Roman" w:hAnsi="Times New Roman" w:cs="Times New Roman"/>
          <w:b/>
          <w:color w:val="auto"/>
          <w:kern w:val="0"/>
          <w:lang w:val="uk-UA" w:bidi="ar-SA"/>
        </w:rPr>
        <w:t>У випадку обґрунтованої необхідності строк для укладення договору може бути продовжений на 60 днів.</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p>
    <w:p w:rsidR="00FB54F8" w:rsidRPr="00FB54F8" w:rsidRDefault="00FB54F8" w:rsidP="00FB54F8">
      <w:pPr>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FB54F8">
        <w:rPr>
          <w:rFonts w:ascii="Times New Roman" w:eastAsia="Times New Roman" w:hAnsi="Times New Roman" w:cs="Times New Roman"/>
          <w:b/>
          <w:color w:val="auto"/>
          <w:kern w:val="0"/>
          <w:lang w:val="uk-UA" w:bidi="ar-SA"/>
        </w:rPr>
        <w:t>_________________________________________________________</w:t>
      </w:r>
    </w:p>
    <w:p w:rsidR="00ED3611" w:rsidRPr="00786502" w:rsidRDefault="00ED3611" w:rsidP="00ED3611">
      <w:pPr>
        <w:jc w:val="right"/>
        <w:rPr>
          <w:rFonts w:ascii="Times New Roman" w:hAnsi="Times New Roman" w:cs="Times New Roman"/>
          <w:b/>
          <w:bCs/>
          <w:lang w:val="uk-UA"/>
        </w:rPr>
      </w:pPr>
    </w:p>
    <w:p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 xml:space="preserve">Додаток 2 </w:t>
      </w: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rsidR="003231A2" w:rsidRPr="003231A2" w:rsidRDefault="003231A2" w:rsidP="003231A2">
      <w:pPr>
        <w:autoSpaceDE w:val="0"/>
        <w:snapToGrid w:val="0"/>
        <w:spacing w:line="300" w:lineRule="auto"/>
        <w:jc w:val="center"/>
        <w:rPr>
          <w:rFonts w:ascii="Times New Roman CYR" w:eastAsia="Times New Roman" w:hAnsi="Times New Roman CYR" w:cs="Times New Roman CYR"/>
          <w:color w:val="auto"/>
          <w:kern w:val="0"/>
          <w:lang w:val="uk-UA" w:bidi="ar-SA"/>
        </w:rPr>
      </w:pPr>
      <w:r w:rsidRPr="003231A2">
        <w:rPr>
          <w:rFonts w:ascii="Times New Roman" w:eastAsia="Times New Roman" w:hAnsi="Times New Roman" w:cs="Times New Roman"/>
          <w:b/>
          <w:kern w:val="0"/>
          <w:lang w:val="uk-UA" w:bidi="ar-SA"/>
        </w:rPr>
        <w:t>ТЕХНІЧНЕ ЗА</w:t>
      </w:r>
      <w:r w:rsidR="00AD4589">
        <w:rPr>
          <w:rFonts w:ascii="Times New Roman" w:eastAsia="Times New Roman" w:hAnsi="Times New Roman" w:cs="Times New Roman"/>
          <w:b/>
          <w:kern w:val="0"/>
          <w:lang w:val="uk-UA" w:bidi="ar-SA"/>
        </w:rPr>
        <w:t>В</w:t>
      </w:r>
      <w:r w:rsidRPr="003231A2">
        <w:rPr>
          <w:rFonts w:ascii="Times New Roman" w:eastAsia="Times New Roman" w:hAnsi="Times New Roman" w:cs="Times New Roman"/>
          <w:b/>
          <w:kern w:val="0"/>
          <w:lang w:val="uk-UA" w:bidi="ar-SA"/>
        </w:rPr>
        <w:t>ДАННЯ</w:t>
      </w:r>
    </w:p>
    <w:p w:rsidR="00104AE3" w:rsidRDefault="003231A2" w:rsidP="003231A2">
      <w:pPr>
        <w:autoSpaceDE w:val="0"/>
        <w:jc w:val="center"/>
        <w:rPr>
          <w:rFonts w:ascii="Times New Roman" w:eastAsia="Tahoma" w:hAnsi="Times New Roman" w:cs="Times New Roman"/>
          <w:b/>
          <w:color w:val="auto"/>
          <w:kern w:val="0"/>
          <w:lang w:val="uk-UA" w:bidi="hi-IN"/>
        </w:rPr>
      </w:pPr>
      <w:bookmarkStart w:id="4" w:name="_Hlk63846954"/>
      <w:r w:rsidRPr="003231A2">
        <w:rPr>
          <w:rFonts w:ascii="Times New Roman" w:eastAsia="Tahoma" w:hAnsi="Times New Roman" w:cs="Times New Roman"/>
          <w:b/>
          <w:color w:val="auto"/>
          <w:kern w:val="0"/>
          <w:lang w:val="uk-UA" w:bidi="hi-IN"/>
        </w:rPr>
        <w:t>«</w:t>
      </w:r>
      <w:r w:rsidR="00475BF4" w:rsidRPr="00475BF4">
        <w:rPr>
          <w:rFonts w:ascii="Times New Roman" w:eastAsia="Tahoma" w:hAnsi="Times New Roman" w:cs="Times New Roman"/>
          <w:b/>
          <w:color w:val="auto"/>
          <w:kern w:val="0"/>
          <w:lang w:val="uk-UA" w:bidi="hi-IN"/>
        </w:rPr>
        <w:t>Молоко 3,2% жиру, згущене молоко</w:t>
      </w:r>
    </w:p>
    <w:p w:rsidR="003231A2" w:rsidRPr="003231A2" w:rsidRDefault="003231A2" w:rsidP="003231A2">
      <w:pPr>
        <w:autoSpaceDE w:val="0"/>
        <w:jc w:val="center"/>
        <w:rPr>
          <w:rFonts w:ascii="Times New Roman CYR" w:eastAsia="Times New Roman" w:hAnsi="Times New Roman CYR" w:cs="Times New Roman CYR"/>
          <w:color w:val="auto"/>
          <w:kern w:val="0"/>
          <w:lang w:val="uk-UA" w:bidi="ar-SA"/>
        </w:rPr>
      </w:pPr>
      <w:r w:rsidRPr="003231A2">
        <w:rPr>
          <w:rFonts w:ascii="Times New Roman" w:eastAsia="Tahoma" w:hAnsi="Times New Roman" w:cs="Times New Roman"/>
          <w:b/>
          <w:color w:val="auto"/>
          <w:kern w:val="0"/>
          <w:lang w:val="uk-UA" w:bidi="hi-IN"/>
        </w:rPr>
        <w:t xml:space="preserve"> </w:t>
      </w:r>
      <w:r w:rsidRPr="003231A2">
        <w:rPr>
          <w:rFonts w:ascii="Times New Roman CYR" w:eastAsia="Times New Roman" w:hAnsi="Times New Roman CYR" w:cs="Lohit Devanagari"/>
          <w:b/>
          <w:color w:val="00000A"/>
          <w:kern w:val="0"/>
          <w:lang w:val="uk-UA" w:bidi="hi-IN"/>
        </w:rPr>
        <w:t xml:space="preserve">код ДК 021:2015: </w:t>
      </w:r>
      <w:r w:rsidR="00475BF4" w:rsidRPr="00475BF4">
        <w:rPr>
          <w:rFonts w:ascii="Times New Roman CYR" w:eastAsia="Times New Roman" w:hAnsi="Times New Roman CYR" w:cs="Lohit Devanagari"/>
          <w:b/>
          <w:color w:val="00000A"/>
          <w:kern w:val="0"/>
          <w:lang w:val="uk-UA" w:bidi="hi-IN"/>
        </w:rPr>
        <w:t>15510000-6 – Молоко та вершки</w:t>
      </w:r>
      <w:r w:rsidRPr="003231A2">
        <w:rPr>
          <w:rFonts w:ascii="Times New Roman" w:eastAsia="Times New Roman" w:hAnsi="Times New Roman" w:cs="Times New Roman"/>
          <w:bCs/>
          <w:color w:val="auto"/>
          <w:kern w:val="0"/>
          <w:lang w:val="uk-UA" w:bidi="ar-SA"/>
        </w:rPr>
        <w:t>»</w:t>
      </w:r>
    </w:p>
    <w:bookmarkEnd w:id="4"/>
    <w:p w:rsidR="003231A2" w:rsidRDefault="003231A2" w:rsidP="003231A2">
      <w:pPr>
        <w:autoSpaceDE w:val="0"/>
        <w:rPr>
          <w:rFonts w:ascii="Times New Roman" w:eastAsia="Times New Roman" w:hAnsi="Times New Roman" w:cs="Lohit Devanagari"/>
          <w:b/>
          <w:color w:val="00000A"/>
          <w:kern w:val="0"/>
          <w:lang w:val="uk-UA" w:bidi="hi-IN"/>
        </w:rPr>
      </w:pPr>
    </w:p>
    <w:p w:rsidR="00FE3FDC" w:rsidRPr="00FE3FDC" w:rsidRDefault="00FE3FDC" w:rsidP="00FE3FDC">
      <w:pPr>
        <w:tabs>
          <w:tab w:val="left" w:pos="5812"/>
        </w:tabs>
        <w:jc w:val="center"/>
        <w:rPr>
          <w:rFonts w:ascii="Times New Roman" w:hAnsi="Times New Roman"/>
          <w:b/>
          <w:bdr w:val="none" w:sz="0" w:space="0" w:color="auto" w:frame="1"/>
          <w:lang w:val="ru-RU"/>
        </w:rPr>
      </w:pPr>
      <w:r w:rsidRPr="00FE3FDC">
        <w:rPr>
          <w:rFonts w:ascii="Times New Roman" w:hAnsi="Times New Roman"/>
          <w:b/>
          <w:bdr w:val="none" w:sz="0" w:space="0" w:color="auto" w:frame="1"/>
          <w:lang w:val="ru-RU"/>
        </w:rPr>
        <w:t>Інформація про технічні, якісні та інші характеристики предмета закупівлі</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 xml:space="preserve">Якщо в тексті оголошення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w:t>
      </w:r>
      <w:proofErr w:type="gramStart"/>
      <w:r w:rsidRPr="00FE3FDC">
        <w:rPr>
          <w:rFonts w:ascii="Times New Roman" w:eastAsia="Times New Roman" w:hAnsi="Times New Roman"/>
          <w:lang w:val="ru-RU" w:eastAsia="ar-SA"/>
        </w:rPr>
        <w:t>«….</w:t>
      </w:r>
      <w:proofErr w:type="gramEnd"/>
      <w:r w:rsidRPr="00FE3FDC">
        <w:rPr>
          <w:rFonts w:ascii="Times New Roman" w:eastAsia="Times New Roman" w:hAnsi="Times New Roman"/>
          <w:lang w:val="ru-RU" w:eastAsia="ar-SA"/>
        </w:rPr>
        <w:t xml:space="preserve">/або еквівалент» та приймаються у пропозиціях учасника. </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Під час поставки товару, мають застосовуватись всі необхідні засоби із захисту довкілля.</w:t>
      </w:r>
    </w:p>
    <w:p w:rsidR="00FE3FDC" w:rsidRDefault="00FE3FDC" w:rsidP="00FE3FDC">
      <w:pPr>
        <w:tabs>
          <w:tab w:val="left" w:pos="0"/>
        </w:tabs>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Послуги, які обов’язково надає учасник та включає в ціну товару:</w:t>
      </w:r>
      <w:r w:rsidRPr="00FE3FDC">
        <w:rPr>
          <w:lang w:val="ru-RU"/>
        </w:rPr>
        <w:t xml:space="preserve"> </w:t>
      </w:r>
      <w:r w:rsidRPr="00FE3FDC">
        <w:rPr>
          <w:rFonts w:ascii="Times New Roman" w:eastAsia="Times New Roman" w:hAnsi="Times New Roman"/>
          <w:bCs/>
          <w:lang w:val="ru-RU" w:eastAsia="ar-SA"/>
        </w:rPr>
        <w:t>транспортування, завантажування, розвантажування, занос в приміщення.</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 xml:space="preserve">Поставка товару здійснюється окремими партіями спеціалізованим транспортом, згідно графіку, але в будь-якому разі не рідше 2 разів на тиждень на підставі заявок Замовника за адресами навчальних закладів на території </w:t>
      </w:r>
      <w:r>
        <w:rPr>
          <w:rFonts w:ascii="Times New Roman" w:eastAsia="Times New Roman" w:hAnsi="Times New Roman"/>
          <w:lang w:val="ru-RU" w:eastAsia="ar-SA"/>
        </w:rPr>
        <w:t>Полтавського</w:t>
      </w:r>
      <w:r w:rsidRPr="00FE3FDC">
        <w:rPr>
          <w:rFonts w:ascii="Times New Roman" w:eastAsia="Times New Roman" w:hAnsi="Times New Roman"/>
          <w:lang w:val="ru-RU" w:eastAsia="ar-SA"/>
        </w:rPr>
        <w:t xml:space="preserve"> району.</w:t>
      </w:r>
    </w:p>
    <w:p w:rsidR="00FE3FDC" w:rsidRPr="00FE3FDC" w:rsidRDefault="00FE3FDC" w:rsidP="00FE3FDC">
      <w:pPr>
        <w:tabs>
          <w:tab w:val="left" w:pos="0"/>
        </w:tabs>
        <w:ind w:firstLine="284"/>
        <w:jc w:val="both"/>
        <w:rPr>
          <w:rFonts w:ascii="Times New Roman" w:eastAsia="Times New Roman" w:hAnsi="Times New Roman"/>
          <w:b/>
          <w:bCs/>
          <w:lang w:val="ru-RU" w:eastAsia="ar-SA"/>
        </w:rPr>
      </w:pPr>
      <w:r w:rsidRPr="00FE3FDC">
        <w:rPr>
          <w:rFonts w:ascii="Times New Roman" w:eastAsia="Times New Roman" w:hAnsi="Times New Roman"/>
          <w:b/>
          <w:bCs/>
          <w:lang w:val="ru-RU" w:eastAsia="ar-SA"/>
        </w:rPr>
        <w:t>Місце поставки товару:</w:t>
      </w:r>
    </w:p>
    <w:p w:rsidR="00FE3FDC" w:rsidRPr="00FE3FDC" w:rsidRDefault="00FE3FDC" w:rsidP="00FE3FDC">
      <w:pPr>
        <w:spacing w:line="0" w:lineRule="atLeast"/>
        <w:jc w:val="center"/>
        <w:rPr>
          <w:rFonts w:ascii="Times New Roman" w:hAnsi="Times New Roman"/>
          <w:b/>
          <w:lang w:val="ru-RU"/>
        </w:rPr>
      </w:pPr>
      <w:r w:rsidRPr="00FE3FDC">
        <w:rPr>
          <w:rFonts w:ascii="Times New Roman" w:hAnsi="Times New Roman"/>
          <w:b/>
          <w:lang w:val="ru-RU"/>
        </w:rPr>
        <w:t xml:space="preserve">Перелік закладів освіти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103"/>
        <w:gridCol w:w="4536"/>
      </w:tblGrid>
      <w:tr w:rsidR="00FE3FDC" w:rsidRPr="00725AE9" w:rsidTr="00725AE9">
        <w:trPr>
          <w:trHeight w:val="510"/>
        </w:trPr>
        <w:tc>
          <w:tcPr>
            <w:tcW w:w="573" w:type="dxa"/>
          </w:tcPr>
          <w:p w:rsidR="00FE3FDC" w:rsidRPr="00725AE9" w:rsidRDefault="00FE3FDC" w:rsidP="00AD4589">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 п/п</w:t>
            </w:r>
          </w:p>
        </w:tc>
        <w:tc>
          <w:tcPr>
            <w:tcW w:w="9639" w:type="dxa"/>
            <w:gridSpan w:val="2"/>
          </w:tcPr>
          <w:p w:rsidR="00FE3FDC" w:rsidRPr="00725AE9" w:rsidRDefault="00FE3FDC" w:rsidP="00AD4589">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Місце поставки товару</w:t>
            </w:r>
          </w:p>
        </w:tc>
      </w:tr>
      <w:tr w:rsidR="00FE3FDC" w:rsidRPr="00725AE9" w:rsidTr="00725AE9">
        <w:trPr>
          <w:trHeight w:val="284"/>
        </w:trPr>
        <w:tc>
          <w:tcPr>
            <w:tcW w:w="10212" w:type="dxa"/>
            <w:gridSpan w:val="3"/>
          </w:tcPr>
          <w:p w:rsidR="00FE3FDC" w:rsidRPr="00725AE9" w:rsidRDefault="00FE3FDC" w:rsidP="00AD4589">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Андріївка</w:t>
            </w:r>
          </w:p>
        </w:tc>
      </w:tr>
      <w:tr w:rsidR="00FE3FDC" w:rsidRPr="00725AE9" w:rsidTr="00725AE9">
        <w:trPr>
          <w:trHeight w:val="510"/>
        </w:trPr>
        <w:tc>
          <w:tcPr>
            <w:tcW w:w="573" w:type="dxa"/>
          </w:tcPr>
          <w:p w:rsidR="00FE3FDC" w:rsidRPr="00725AE9" w:rsidRDefault="00FE3FDC" w:rsidP="00FE3FDC">
            <w:pPr>
              <w:autoSpaceDE w:val="0"/>
              <w:autoSpaceDN w:val="0"/>
              <w:jc w:val="center"/>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rPr>
              <w:t>1.</w:t>
            </w:r>
          </w:p>
        </w:tc>
        <w:tc>
          <w:tcPr>
            <w:tcW w:w="5103" w:type="dxa"/>
          </w:tcPr>
          <w:p w:rsidR="00FE3FDC" w:rsidRPr="00725AE9" w:rsidRDefault="00FE3FDC" w:rsidP="00AD4589">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rPr>
              <w:t>Андріївська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536" w:type="dxa"/>
          </w:tcPr>
          <w:p w:rsidR="00FE3FDC" w:rsidRPr="00725AE9" w:rsidRDefault="00FE3FDC" w:rsidP="00AD4589">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lang w:val="ru-RU"/>
              </w:rPr>
              <w:t>Полтавська область, Полтавський район, с. Андріївка, вул. Ювілейна, буд. 20</w:t>
            </w:r>
          </w:p>
        </w:tc>
      </w:tr>
      <w:tr w:rsidR="00FE3FDC" w:rsidRPr="00725AE9" w:rsidTr="00725AE9">
        <w:trPr>
          <w:trHeight w:val="291"/>
        </w:trPr>
        <w:tc>
          <w:tcPr>
            <w:tcW w:w="10212" w:type="dxa"/>
            <w:gridSpan w:val="3"/>
          </w:tcPr>
          <w:p w:rsidR="00FE3FDC" w:rsidRPr="00725AE9" w:rsidRDefault="00FE3FDC" w:rsidP="00AD4589">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Байрак</w:t>
            </w:r>
          </w:p>
        </w:tc>
      </w:tr>
      <w:tr w:rsidR="00FE3FDC" w:rsidRPr="00725AE9" w:rsidTr="00725AE9">
        <w:trPr>
          <w:trHeight w:val="515"/>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lastRenderedPageBreak/>
              <w:t>2.</w:t>
            </w:r>
          </w:p>
        </w:tc>
        <w:tc>
          <w:tcPr>
            <w:tcW w:w="5103" w:type="dxa"/>
          </w:tcPr>
          <w:p w:rsidR="00FE3FDC" w:rsidRPr="00725AE9" w:rsidRDefault="00FE3FDC" w:rsidP="00FE3FDC">
            <w:pPr>
              <w:rPr>
                <w:rFonts w:ascii="Times New Roman" w:eastAsia="Times New Roman" w:hAnsi="Times New Roman" w:cs="Times New Roman"/>
                <w:sz w:val="20"/>
                <w:szCs w:val="20"/>
                <w:lang w:val="uk-UA" w:eastAsia="ru-RU"/>
              </w:rPr>
            </w:pPr>
            <w:r w:rsidRPr="00725AE9">
              <w:rPr>
                <w:rFonts w:ascii="Times New Roman" w:eastAsia="Times New Roman" w:hAnsi="Times New Roman" w:cs="Times New Roman"/>
                <w:sz w:val="20"/>
                <w:szCs w:val="20"/>
                <w:lang w:val="uk-UA" w:eastAsia="ru-RU"/>
              </w:rPr>
              <w:t>Байрацька загальноосвітня школа І-ІІ ступенів Диканської селищної ради</w:t>
            </w:r>
          </w:p>
        </w:tc>
        <w:tc>
          <w:tcPr>
            <w:tcW w:w="4536" w:type="dxa"/>
          </w:tcPr>
          <w:p w:rsidR="00FE3FDC" w:rsidRPr="00725AE9" w:rsidRDefault="00FE3FDC" w:rsidP="00FE3FDC">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 Байрак, вул. Шкільна, буд. 6</w:t>
            </w:r>
          </w:p>
        </w:tc>
      </w:tr>
      <w:tr w:rsidR="00FE3FDC" w:rsidRPr="00725AE9" w:rsidTr="00725AE9">
        <w:trPr>
          <w:trHeight w:val="551"/>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3.</w:t>
            </w:r>
          </w:p>
        </w:tc>
        <w:tc>
          <w:tcPr>
            <w:tcW w:w="5103" w:type="dxa"/>
          </w:tcPr>
          <w:p w:rsidR="00FE3FDC" w:rsidRPr="00725AE9" w:rsidRDefault="00FE3FDC" w:rsidP="00FE3FDC">
            <w:pPr>
              <w:rPr>
                <w:rFonts w:ascii="Times New Roman" w:eastAsia="Times New Roman" w:hAnsi="Times New Roman" w:cs="Times New Roman"/>
                <w:sz w:val="20"/>
                <w:szCs w:val="20"/>
                <w:lang w:val="uk-UA" w:eastAsia="ru-RU"/>
              </w:rPr>
            </w:pPr>
            <w:r w:rsidRPr="00725AE9">
              <w:rPr>
                <w:rFonts w:ascii="Times New Roman" w:eastAsia="Times New Roman" w:hAnsi="Times New Roman" w:cs="Times New Roman"/>
                <w:sz w:val="20"/>
                <w:szCs w:val="20"/>
                <w:lang w:val="uk-UA" w:eastAsia="ru-RU"/>
              </w:rPr>
              <w:t>Байрацький заклад дошкільної освіти (дитячий садок)  «Подоляночка» Диканської селищної ради</w:t>
            </w:r>
          </w:p>
        </w:tc>
        <w:tc>
          <w:tcPr>
            <w:tcW w:w="4536" w:type="dxa"/>
          </w:tcPr>
          <w:p w:rsidR="00FE3FDC" w:rsidRPr="00725AE9" w:rsidRDefault="00FE3FDC" w:rsidP="00FE3FDC">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 Байрак, вул. Шкільна, буд. 6</w:t>
            </w:r>
          </w:p>
        </w:tc>
      </w:tr>
      <w:tr w:rsidR="00FE3FDC" w:rsidRPr="00725AE9" w:rsidTr="00725AE9">
        <w:trPr>
          <w:trHeight w:val="304"/>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Балясне</w:t>
            </w:r>
          </w:p>
        </w:tc>
      </w:tr>
      <w:tr w:rsidR="00FE3FDC" w:rsidRPr="00725AE9" w:rsidTr="00725AE9">
        <w:trPr>
          <w:trHeight w:val="520"/>
        </w:trPr>
        <w:tc>
          <w:tcPr>
            <w:tcW w:w="573" w:type="dxa"/>
          </w:tcPr>
          <w:p w:rsidR="00FE3FDC" w:rsidRPr="00725AE9" w:rsidRDefault="00FE3FDC" w:rsidP="00FE3FDC">
            <w:pPr>
              <w:autoSpaceDE w:val="0"/>
              <w:autoSpaceDN w:val="0"/>
              <w:jc w:val="center"/>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rPr>
              <w:t>4.</w:t>
            </w:r>
          </w:p>
        </w:tc>
        <w:tc>
          <w:tcPr>
            <w:tcW w:w="5103" w:type="dxa"/>
          </w:tcPr>
          <w:p w:rsidR="00FE3FDC" w:rsidRPr="00725AE9" w:rsidRDefault="00FE3FDC" w:rsidP="00FE3FDC">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rPr>
              <w:t>Балясненська загальноосвітня школа І-ІІІ ступенів Диканської селищної ради</w:t>
            </w:r>
          </w:p>
        </w:tc>
        <w:tc>
          <w:tcPr>
            <w:tcW w:w="4536" w:type="dxa"/>
          </w:tcPr>
          <w:p w:rsidR="00FE3FDC" w:rsidRPr="00725AE9" w:rsidRDefault="00FE3FDC" w:rsidP="00FE3FDC">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 Балясне, вул. Шкільна, буд. 5</w:t>
            </w:r>
          </w:p>
        </w:tc>
      </w:tr>
      <w:tr w:rsidR="00FE3FDC" w:rsidRPr="00725AE9" w:rsidTr="00725AE9">
        <w:trPr>
          <w:trHeight w:val="556"/>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5.</w:t>
            </w:r>
          </w:p>
        </w:tc>
        <w:tc>
          <w:tcPr>
            <w:tcW w:w="5103" w:type="dxa"/>
          </w:tcPr>
          <w:p w:rsidR="00FE3FDC" w:rsidRPr="00725AE9" w:rsidRDefault="00FE3FDC" w:rsidP="00FE3FDC">
            <w:pPr>
              <w:autoSpaceDE w:val="0"/>
              <w:autoSpaceDN w:val="0"/>
              <w:jc w:val="both"/>
              <w:rPr>
                <w:rFonts w:ascii="Times New Roman" w:eastAsia="Times New Roman" w:hAnsi="Times New Roman" w:cs="Times New Roman"/>
                <w:sz w:val="20"/>
                <w:szCs w:val="20"/>
                <w:lang w:val="ru-RU"/>
              </w:rPr>
            </w:pPr>
            <w:r w:rsidRPr="00725AE9">
              <w:rPr>
                <w:rFonts w:ascii="Times New Roman" w:hAnsi="Times New Roman" w:cs="Times New Roman"/>
                <w:sz w:val="20"/>
                <w:szCs w:val="20"/>
                <w:lang w:val="ru-RU"/>
              </w:rPr>
              <w:t>Балясненський заклад дошкільної освіти (дитячий садок) «Веселка» Диканської селищної ради</w:t>
            </w:r>
          </w:p>
        </w:tc>
        <w:tc>
          <w:tcPr>
            <w:tcW w:w="4536" w:type="dxa"/>
          </w:tcPr>
          <w:p w:rsidR="00FE3FDC" w:rsidRPr="00725AE9" w:rsidRDefault="00FE3FDC" w:rsidP="00FE3FDC">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 xml:space="preserve">Полтавська область, Полтавський район, с. Балясне, вул. Шкільна, буд. 17-А </w:t>
            </w:r>
          </w:p>
        </w:tc>
      </w:tr>
      <w:tr w:rsidR="00FE3FDC" w:rsidRPr="00725AE9" w:rsidTr="00725AE9">
        <w:trPr>
          <w:trHeight w:val="222"/>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Великі Будища</w:t>
            </w:r>
          </w:p>
        </w:tc>
      </w:tr>
      <w:tr w:rsidR="00FE3FDC" w:rsidRPr="00725AE9" w:rsidTr="00725AE9">
        <w:trPr>
          <w:trHeight w:val="596"/>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6.</w:t>
            </w:r>
          </w:p>
        </w:tc>
        <w:tc>
          <w:tcPr>
            <w:tcW w:w="5103" w:type="dxa"/>
          </w:tcPr>
          <w:p w:rsidR="00FE3FDC" w:rsidRPr="00725AE9" w:rsidRDefault="00623D5C"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Великобудищанська загальноосвітня школа І-ІІІ ступенів Диканської селищної ради</w:t>
            </w:r>
          </w:p>
        </w:tc>
        <w:tc>
          <w:tcPr>
            <w:tcW w:w="4536"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lang w:val="ru-RU"/>
              </w:rPr>
              <w:t>Полтавська область, Полтавський район, с.Великі Будища, вул. Свято-Миколаївська, буд. 5</w:t>
            </w:r>
          </w:p>
        </w:tc>
      </w:tr>
      <w:tr w:rsidR="00FE3FDC" w:rsidRPr="00725AE9" w:rsidTr="00725AE9">
        <w:trPr>
          <w:trHeight w:val="60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7.</w:t>
            </w:r>
          </w:p>
        </w:tc>
        <w:tc>
          <w:tcPr>
            <w:tcW w:w="5103" w:type="dxa"/>
          </w:tcPr>
          <w:p w:rsidR="00FE3FDC" w:rsidRPr="00725AE9" w:rsidRDefault="00FE3FDC"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Великобудищанський заклад дошкільної освіти (дитячий садок)  «Фіалка» Диканської селищної ради</w:t>
            </w:r>
          </w:p>
        </w:tc>
        <w:tc>
          <w:tcPr>
            <w:tcW w:w="4536" w:type="dxa"/>
          </w:tcPr>
          <w:p w:rsidR="00FE3FDC" w:rsidRPr="00725AE9" w:rsidRDefault="00FE3FDC" w:rsidP="00FE3FDC">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lang w:val="ru-RU"/>
              </w:rPr>
              <w:t>Полтавська область, Полтавський район, с. Великі Будища, вул. Юрія Кононенка, буд. 18</w:t>
            </w:r>
          </w:p>
        </w:tc>
      </w:tr>
      <w:tr w:rsidR="00FE3FDC" w:rsidRPr="00725AE9" w:rsidTr="00725AE9">
        <w:trPr>
          <w:trHeight w:val="379"/>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Велика Рудка</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8.</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Великорудківська загальноосвітня школа І-ІІІ ступенів Диканської селищної ради</w:t>
            </w:r>
          </w:p>
        </w:tc>
        <w:tc>
          <w:tcPr>
            <w:tcW w:w="4536" w:type="dxa"/>
          </w:tcPr>
          <w:p w:rsidR="00FE3FDC" w:rsidRPr="00725AE9" w:rsidRDefault="0025704F" w:rsidP="0025704F">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lang w:val="ru-RU"/>
              </w:rPr>
              <w:t>Полтавська область, Полтавський район, с. Велика Рудка, вул. Миру, буд. 10</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9.</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lang w:val="ru-RU"/>
              </w:rPr>
            </w:pPr>
            <w:r w:rsidRPr="00725AE9">
              <w:rPr>
                <w:rFonts w:ascii="Times New Roman" w:hAnsi="Times New Roman" w:cs="Times New Roman"/>
                <w:sz w:val="20"/>
                <w:szCs w:val="20"/>
                <w:lang w:val="ru-RU"/>
              </w:rPr>
              <w:t>Великорудківський заклад дошкільної освіти (дитячий садок) «Калинонька» Диканської селищної ради</w:t>
            </w:r>
          </w:p>
        </w:tc>
        <w:tc>
          <w:tcPr>
            <w:tcW w:w="4536"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lang w:val="ru-RU"/>
              </w:rPr>
              <w:t>Полтавська область, Полтавський район, с. Велика Рудка, вул. Диканський шлях, буд. 8</w:t>
            </w:r>
          </w:p>
        </w:tc>
      </w:tr>
      <w:tr w:rsidR="00FE3FDC" w:rsidRPr="00725AE9" w:rsidTr="00725AE9">
        <w:trPr>
          <w:trHeight w:val="294"/>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Водяна Балка</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10.</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Водянобалківська загальноосвітня школа І-ІІІ ступенів  Диканської селищної ради</w:t>
            </w:r>
          </w:p>
        </w:tc>
        <w:tc>
          <w:tcPr>
            <w:tcW w:w="4536" w:type="dxa"/>
          </w:tcPr>
          <w:p w:rsidR="00FE3FDC" w:rsidRPr="00725AE9" w:rsidRDefault="0025704F" w:rsidP="0025704F">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 Водяна Балка, вул. Визволителів, буд. 14</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11.</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Водянобалківський заклад дошкільної освіти (дитячий садок)  «Дзвіночок» Диканської селищної ради</w:t>
            </w:r>
          </w:p>
        </w:tc>
        <w:tc>
          <w:tcPr>
            <w:tcW w:w="4536" w:type="dxa"/>
          </w:tcPr>
          <w:p w:rsidR="00FE3FDC" w:rsidRPr="00725AE9" w:rsidRDefault="0025704F" w:rsidP="0025704F">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lang w:val="ru-RU"/>
              </w:rPr>
              <w:t>Полтавська область, Полтавський район, с. Водяна Балка, вул. Визволителів, буд. 22</w:t>
            </w:r>
          </w:p>
        </w:tc>
      </w:tr>
      <w:tr w:rsidR="00FE3FDC" w:rsidRPr="00725AE9" w:rsidTr="00725AE9">
        <w:trPr>
          <w:trHeight w:val="309"/>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смт Диканька</w:t>
            </w:r>
          </w:p>
        </w:tc>
      </w:tr>
      <w:tr w:rsidR="00FE3FDC" w:rsidRPr="00725AE9" w:rsidTr="00725AE9">
        <w:trPr>
          <w:trHeight w:val="217"/>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12.</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lang w:val="ru-RU"/>
              </w:rPr>
            </w:pPr>
            <w:r w:rsidRPr="00725AE9">
              <w:rPr>
                <w:rFonts w:ascii="Times New Roman" w:hAnsi="Times New Roman" w:cs="Times New Roman"/>
                <w:sz w:val="20"/>
                <w:szCs w:val="20"/>
                <w:lang w:val="ru-RU"/>
              </w:rPr>
              <w:t>Опорний заклад «Диканська загальноосвітня школа І-ІІІ ступенів Диканської селищної ради»</w:t>
            </w:r>
          </w:p>
        </w:tc>
        <w:tc>
          <w:tcPr>
            <w:tcW w:w="4536" w:type="dxa"/>
          </w:tcPr>
          <w:p w:rsidR="00FE3FDC" w:rsidRPr="00725AE9" w:rsidRDefault="0025704F" w:rsidP="0025704F">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lang w:val="ru-RU"/>
              </w:rPr>
              <w:t>Полтавська область, Полтавський район, смт Диканька, вул. Незалежності, буд.6-В</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13.</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Опорний заклад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536"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lang w:val="ru-RU"/>
              </w:rPr>
              <w:t>Полтавська область, Полтавський район, смт Диканька, вул. Шкільна, буд. 2-А</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14.</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lang w:val="ru-RU"/>
              </w:rPr>
            </w:pPr>
            <w:r w:rsidRPr="00725AE9">
              <w:rPr>
                <w:rFonts w:ascii="Times New Roman" w:hAnsi="Times New Roman" w:cs="Times New Roman"/>
                <w:sz w:val="20"/>
                <w:szCs w:val="20"/>
                <w:lang w:val="ru-RU"/>
              </w:rPr>
              <w:t>Заклад дошкільної освіти (ясла-садок) «Ромашка» Диканської селищної ради</w:t>
            </w:r>
          </w:p>
        </w:tc>
        <w:tc>
          <w:tcPr>
            <w:tcW w:w="4536" w:type="dxa"/>
          </w:tcPr>
          <w:p w:rsidR="00FE3FDC" w:rsidRPr="00725AE9" w:rsidRDefault="0025704F" w:rsidP="00FE3FDC">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смт. Диканька, вул. Козацька, буд. 17</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15.</w:t>
            </w:r>
          </w:p>
        </w:tc>
        <w:tc>
          <w:tcPr>
            <w:tcW w:w="5103" w:type="dxa"/>
          </w:tcPr>
          <w:p w:rsidR="00FE3FDC" w:rsidRPr="00725AE9" w:rsidRDefault="0025704F" w:rsidP="0025704F">
            <w:pPr>
              <w:autoSpaceDE w:val="0"/>
              <w:autoSpaceDN w:val="0"/>
              <w:jc w:val="both"/>
              <w:rPr>
                <w:rFonts w:ascii="Times New Roman" w:eastAsia="Times New Roman" w:hAnsi="Times New Roman" w:cs="Times New Roman"/>
                <w:sz w:val="20"/>
                <w:szCs w:val="20"/>
                <w:lang w:val="ru-RU"/>
              </w:rPr>
            </w:pPr>
            <w:r w:rsidRPr="00725AE9">
              <w:rPr>
                <w:rFonts w:ascii="Times New Roman" w:hAnsi="Times New Roman" w:cs="Times New Roman"/>
                <w:sz w:val="20"/>
                <w:szCs w:val="20"/>
                <w:lang w:val="ru-RU"/>
              </w:rPr>
              <w:t>Заклад дошкільної освіти (ясла-садок) «Сонечко» Диканської селищної ради</w:t>
            </w:r>
          </w:p>
        </w:tc>
        <w:tc>
          <w:tcPr>
            <w:tcW w:w="4536" w:type="dxa"/>
          </w:tcPr>
          <w:p w:rsidR="00FE3FDC" w:rsidRPr="00725AE9" w:rsidRDefault="0025704F" w:rsidP="0025704F">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 xml:space="preserve">Полтавська область, Полтавський район, смт. Диканька, вул. Незалежності, буд.6-Г </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16.</w:t>
            </w:r>
          </w:p>
        </w:tc>
        <w:tc>
          <w:tcPr>
            <w:tcW w:w="5103" w:type="dxa"/>
          </w:tcPr>
          <w:p w:rsidR="00FE3FDC" w:rsidRPr="00725AE9" w:rsidRDefault="0025704F" w:rsidP="0025704F">
            <w:pPr>
              <w:autoSpaceDE w:val="0"/>
              <w:autoSpaceDN w:val="0"/>
              <w:jc w:val="both"/>
              <w:rPr>
                <w:rFonts w:ascii="Times New Roman" w:eastAsia="Times New Roman" w:hAnsi="Times New Roman" w:cs="Times New Roman"/>
                <w:sz w:val="20"/>
                <w:szCs w:val="20"/>
                <w:lang w:val="ru-RU"/>
              </w:rPr>
            </w:pPr>
            <w:r w:rsidRPr="00725AE9">
              <w:rPr>
                <w:rFonts w:ascii="Times New Roman" w:hAnsi="Times New Roman" w:cs="Times New Roman"/>
                <w:sz w:val="20"/>
                <w:szCs w:val="20"/>
                <w:lang w:val="ru-RU"/>
              </w:rPr>
              <w:t>Заклад дошкільної освіти (ясла-садок) «Теремок» Диканської селищної ради</w:t>
            </w:r>
          </w:p>
        </w:tc>
        <w:tc>
          <w:tcPr>
            <w:tcW w:w="4536" w:type="dxa"/>
          </w:tcPr>
          <w:p w:rsidR="00FE3FDC" w:rsidRPr="00725AE9" w:rsidRDefault="0025704F" w:rsidP="0025704F">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 xml:space="preserve">Полтавська область, Полтавський район, смт. Диканька, вул. Чернишевського, буд. 10-А </w:t>
            </w:r>
          </w:p>
        </w:tc>
      </w:tr>
      <w:tr w:rsidR="00FE3FDC" w:rsidRPr="00725AE9" w:rsidTr="00725AE9">
        <w:trPr>
          <w:trHeight w:val="277"/>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Діброва</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17.</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Дібрівська загальноосвітня школа І-ІІІ ступенів Диканської селищної ради</w:t>
            </w:r>
          </w:p>
        </w:tc>
        <w:tc>
          <w:tcPr>
            <w:tcW w:w="4536" w:type="dxa"/>
          </w:tcPr>
          <w:p w:rsidR="00FE3FDC" w:rsidRPr="00725AE9" w:rsidRDefault="0025704F" w:rsidP="0025704F">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 Діброва, вул. Центральна, буд. 8</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18.</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 xml:space="preserve">Дібрівський заклад дошкільної освіти (дитячий садок)  «Золотий вулик» Диканської селищної ради </w:t>
            </w:r>
          </w:p>
        </w:tc>
        <w:tc>
          <w:tcPr>
            <w:tcW w:w="4536" w:type="dxa"/>
          </w:tcPr>
          <w:p w:rsidR="00FE3FDC" w:rsidRPr="00725AE9" w:rsidRDefault="0025704F" w:rsidP="00FE3FDC">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 Діброва, вул. Центральна, буд. 10</w:t>
            </w:r>
          </w:p>
        </w:tc>
      </w:tr>
      <w:tr w:rsidR="00FE3FDC" w:rsidRPr="00725AE9" w:rsidTr="00725AE9">
        <w:trPr>
          <w:trHeight w:val="304"/>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Петро-Давидівка</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rPr>
              <w:t>19.</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rPr>
              <w:t>Петро-Давидівська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536" w:type="dxa"/>
          </w:tcPr>
          <w:p w:rsidR="00FE3FDC" w:rsidRPr="00725AE9" w:rsidRDefault="0025704F" w:rsidP="0025704F">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 Петро-Давидівка, вул. Шкільна, буд. 34</w:t>
            </w:r>
          </w:p>
        </w:tc>
      </w:tr>
      <w:tr w:rsidR="00FE3FDC" w:rsidRPr="00725AE9" w:rsidTr="00725AE9">
        <w:trPr>
          <w:trHeight w:val="300"/>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Стасі</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lang w:val="uk-UA"/>
              </w:rPr>
            </w:pPr>
            <w:r w:rsidRPr="00725AE9">
              <w:rPr>
                <w:rFonts w:ascii="Times New Roman" w:hAnsi="Times New Roman" w:cs="Times New Roman"/>
                <w:sz w:val="20"/>
                <w:szCs w:val="20"/>
              </w:rPr>
              <w:t>20</w:t>
            </w:r>
            <w:r w:rsidRPr="00725AE9">
              <w:rPr>
                <w:rFonts w:ascii="Times New Roman" w:hAnsi="Times New Roman" w:cs="Times New Roman"/>
                <w:sz w:val="20"/>
                <w:szCs w:val="20"/>
                <w:lang w:val="uk-UA"/>
              </w:rPr>
              <w:t>.</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lang w:val="uk-UA"/>
              </w:rPr>
            </w:pPr>
            <w:r w:rsidRPr="00725AE9">
              <w:rPr>
                <w:rFonts w:ascii="Times New Roman" w:hAnsi="Times New Roman" w:cs="Times New Roman"/>
                <w:sz w:val="20"/>
                <w:szCs w:val="20"/>
                <w:lang w:val="uk-UA"/>
              </w:rPr>
              <w:t>Опорний заклад «Стасівська загальноосвітня школа І-ІІІ ступенів імені М.Башкирцевої Диканської селищної ради»</w:t>
            </w:r>
          </w:p>
        </w:tc>
        <w:tc>
          <w:tcPr>
            <w:tcW w:w="4536" w:type="dxa"/>
          </w:tcPr>
          <w:p w:rsidR="00FE3FDC" w:rsidRPr="00725AE9" w:rsidRDefault="0025704F" w:rsidP="00FE3FDC">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 Стасі, вул. Яковенка, буд. 25</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21.</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Стасівський заклад дошкільної освіти (ясла-садок) «Пролісок» Диканської селищної ради</w:t>
            </w:r>
          </w:p>
        </w:tc>
        <w:tc>
          <w:tcPr>
            <w:tcW w:w="4536" w:type="dxa"/>
          </w:tcPr>
          <w:p w:rsidR="00FE3FDC" w:rsidRPr="00725AE9" w:rsidRDefault="0025704F" w:rsidP="00FE3FDC">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 xml:space="preserve">Полтавська область, Полтавський район, с. Стасі, вул. Яковенка, буд. 6 </w:t>
            </w:r>
          </w:p>
        </w:tc>
      </w:tr>
      <w:tr w:rsidR="00FE3FDC" w:rsidRPr="00725AE9" w:rsidTr="00725AE9">
        <w:trPr>
          <w:trHeight w:val="269"/>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Орданівка</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lastRenderedPageBreak/>
              <w:t>22.</w:t>
            </w:r>
          </w:p>
        </w:tc>
        <w:tc>
          <w:tcPr>
            <w:tcW w:w="5103" w:type="dxa"/>
          </w:tcPr>
          <w:p w:rsidR="00FE3FDC" w:rsidRPr="00725AE9" w:rsidRDefault="0025704F"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Орданівська загальноосвітня школа І-ІІІ ступенів Диканської селищної ради</w:t>
            </w:r>
          </w:p>
        </w:tc>
        <w:tc>
          <w:tcPr>
            <w:tcW w:w="4536" w:type="dxa"/>
          </w:tcPr>
          <w:p w:rsidR="00FE3FDC" w:rsidRPr="00725AE9" w:rsidRDefault="0025704F" w:rsidP="0025704F">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 Орданівка, вул. Польова, буд. 4</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23.</w:t>
            </w:r>
          </w:p>
        </w:tc>
        <w:tc>
          <w:tcPr>
            <w:tcW w:w="5103" w:type="dxa"/>
          </w:tcPr>
          <w:p w:rsidR="00FE3FDC" w:rsidRPr="00725AE9" w:rsidRDefault="00623D5C" w:rsidP="00FE3FDC">
            <w:pPr>
              <w:autoSpaceDE w:val="0"/>
              <w:autoSpaceDN w:val="0"/>
              <w:jc w:val="both"/>
              <w:rPr>
                <w:rFonts w:ascii="Times New Roman" w:eastAsia="Times New Roman" w:hAnsi="Times New Roman" w:cs="Times New Roman"/>
                <w:sz w:val="20"/>
                <w:szCs w:val="20"/>
              </w:rPr>
            </w:pPr>
            <w:r w:rsidRPr="00725AE9">
              <w:rPr>
                <w:rFonts w:ascii="Times New Roman" w:hAnsi="Times New Roman" w:cs="Times New Roman"/>
                <w:sz w:val="20"/>
                <w:szCs w:val="20"/>
              </w:rPr>
              <w:t>Орданівський заклад дошкільної освіти (дитячий садок)  «Барвінок» Диканської селищної ради</w:t>
            </w:r>
          </w:p>
        </w:tc>
        <w:tc>
          <w:tcPr>
            <w:tcW w:w="4536" w:type="dxa"/>
          </w:tcPr>
          <w:p w:rsidR="00FE3FDC" w:rsidRPr="00725AE9" w:rsidRDefault="00623D5C" w:rsidP="00623D5C">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Полтавська область, Полтавський район, с. Орданівка, вул. Шевченка, буд. 7</w:t>
            </w:r>
          </w:p>
        </w:tc>
      </w:tr>
      <w:tr w:rsidR="00FE3FDC" w:rsidRPr="00725AE9" w:rsidTr="00725AE9">
        <w:trPr>
          <w:trHeight w:val="265"/>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Нелюбівка</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24.</w:t>
            </w:r>
          </w:p>
        </w:tc>
        <w:tc>
          <w:tcPr>
            <w:tcW w:w="5103" w:type="dxa"/>
          </w:tcPr>
          <w:p w:rsidR="00FE3FDC" w:rsidRPr="00725AE9" w:rsidRDefault="00623D5C" w:rsidP="00623D5C">
            <w:pPr>
              <w:autoSpaceDE w:val="0"/>
              <w:autoSpaceDN w:val="0"/>
              <w:jc w:val="both"/>
              <w:rPr>
                <w:rFonts w:ascii="Times New Roman" w:eastAsia="Times New Roman" w:hAnsi="Times New Roman" w:cs="Times New Roman"/>
                <w:sz w:val="20"/>
                <w:szCs w:val="20"/>
                <w:lang w:val="ru-RU"/>
              </w:rPr>
            </w:pPr>
            <w:r w:rsidRPr="00725AE9">
              <w:rPr>
                <w:rFonts w:ascii="Times New Roman" w:hAnsi="Times New Roman" w:cs="Times New Roman"/>
                <w:sz w:val="20"/>
                <w:szCs w:val="20"/>
                <w:lang w:val="ru-RU"/>
              </w:rPr>
              <w:t>Нелюбівський заклад дошкільної освіти (дитячий садок) «Малятко» Диканської селищної ради</w:t>
            </w:r>
          </w:p>
        </w:tc>
        <w:tc>
          <w:tcPr>
            <w:tcW w:w="4536" w:type="dxa"/>
          </w:tcPr>
          <w:p w:rsidR="00FE3FDC" w:rsidRPr="00725AE9" w:rsidRDefault="00623D5C" w:rsidP="00FE3FDC">
            <w:pPr>
              <w:autoSpaceDE w:val="0"/>
              <w:autoSpaceDN w:val="0"/>
              <w:jc w:val="both"/>
              <w:rPr>
                <w:rFonts w:ascii="Times New Roman" w:eastAsia="Times New Roman" w:hAnsi="Times New Roman" w:cs="Times New Roman"/>
                <w:sz w:val="20"/>
                <w:szCs w:val="20"/>
                <w:lang w:val="ru-RU"/>
              </w:rPr>
            </w:pPr>
            <w:r w:rsidRPr="00725AE9">
              <w:rPr>
                <w:rFonts w:ascii="Times New Roman" w:eastAsia="Times New Roman" w:hAnsi="Times New Roman" w:cs="Times New Roman"/>
                <w:sz w:val="20"/>
                <w:szCs w:val="20"/>
                <w:lang w:val="ru-RU"/>
              </w:rPr>
              <w:t xml:space="preserve">Полтавська область, Полтавський район, с. Нелюбівка, вул. Шкільна, буд. 9 </w:t>
            </w:r>
          </w:p>
        </w:tc>
      </w:tr>
      <w:tr w:rsidR="00FE3FDC" w:rsidRPr="00725AE9" w:rsidTr="00725AE9">
        <w:trPr>
          <w:trHeight w:val="294"/>
        </w:trPr>
        <w:tc>
          <w:tcPr>
            <w:tcW w:w="10212" w:type="dxa"/>
            <w:gridSpan w:val="3"/>
          </w:tcPr>
          <w:p w:rsidR="00FE3FDC" w:rsidRPr="00725AE9" w:rsidRDefault="00FE3FDC" w:rsidP="00FE3FDC">
            <w:pPr>
              <w:autoSpaceDE w:val="0"/>
              <w:autoSpaceDN w:val="0"/>
              <w:jc w:val="center"/>
              <w:rPr>
                <w:rFonts w:ascii="Times New Roman" w:eastAsia="Times New Roman" w:hAnsi="Times New Roman" w:cs="Times New Roman"/>
                <w:b/>
                <w:sz w:val="20"/>
                <w:szCs w:val="20"/>
              </w:rPr>
            </w:pPr>
            <w:r w:rsidRPr="00725AE9">
              <w:rPr>
                <w:rFonts w:ascii="Times New Roman" w:eastAsia="Times New Roman" w:hAnsi="Times New Roman" w:cs="Times New Roman"/>
                <w:b/>
                <w:sz w:val="20"/>
                <w:szCs w:val="20"/>
              </w:rPr>
              <w:t>с. Ландарі</w:t>
            </w:r>
          </w:p>
        </w:tc>
      </w:tr>
      <w:tr w:rsidR="00FE3FDC" w:rsidRPr="00725AE9" w:rsidTr="00725AE9">
        <w:trPr>
          <w:trHeight w:val="570"/>
        </w:trPr>
        <w:tc>
          <w:tcPr>
            <w:tcW w:w="573" w:type="dxa"/>
          </w:tcPr>
          <w:p w:rsidR="00FE3FDC" w:rsidRPr="00725AE9" w:rsidRDefault="00FE3FDC" w:rsidP="00FE3FDC">
            <w:pPr>
              <w:autoSpaceDE w:val="0"/>
              <w:autoSpaceDN w:val="0"/>
              <w:jc w:val="center"/>
              <w:rPr>
                <w:rFonts w:ascii="Times New Roman" w:hAnsi="Times New Roman" w:cs="Times New Roman"/>
                <w:sz w:val="20"/>
                <w:szCs w:val="20"/>
              </w:rPr>
            </w:pPr>
            <w:r w:rsidRPr="00725AE9">
              <w:rPr>
                <w:rFonts w:ascii="Times New Roman" w:hAnsi="Times New Roman" w:cs="Times New Roman"/>
                <w:sz w:val="20"/>
                <w:szCs w:val="20"/>
              </w:rPr>
              <w:t>25.</w:t>
            </w:r>
          </w:p>
        </w:tc>
        <w:tc>
          <w:tcPr>
            <w:tcW w:w="5103" w:type="dxa"/>
          </w:tcPr>
          <w:p w:rsidR="00FE3FDC" w:rsidRPr="00725AE9" w:rsidRDefault="00623D5C" w:rsidP="00623D5C">
            <w:pPr>
              <w:autoSpaceDE w:val="0"/>
              <w:autoSpaceDN w:val="0"/>
              <w:jc w:val="both"/>
              <w:rPr>
                <w:rFonts w:ascii="Times New Roman" w:eastAsia="Times New Roman" w:hAnsi="Times New Roman" w:cs="Times New Roman"/>
                <w:sz w:val="20"/>
                <w:szCs w:val="20"/>
                <w:lang w:val="ru-RU"/>
              </w:rPr>
            </w:pPr>
            <w:r w:rsidRPr="00725AE9">
              <w:rPr>
                <w:rFonts w:ascii="Times New Roman" w:hAnsi="Times New Roman" w:cs="Times New Roman"/>
                <w:sz w:val="20"/>
                <w:szCs w:val="20"/>
                <w:lang w:val="ru-RU"/>
              </w:rPr>
              <w:t>Ландарівський заклад дошкільної освіти (дитячий садок) «Ромашка» Диканської селищної ради</w:t>
            </w:r>
          </w:p>
        </w:tc>
        <w:tc>
          <w:tcPr>
            <w:tcW w:w="4536" w:type="dxa"/>
          </w:tcPr>
          <w:p w:rsidR="00FE3FDC" w:rsidRPr="00725AE9" w:rsidRDefault="00623D5C" w:rsidP="00623D5C">
            <w:pPr>
              <w:autoSpaceDE w:val="0"/>
              <w:autoSpaceDN w:val="0"/>
              <w:jc w:val="both"/>
              <w:rPr>
                <w:rFonts w:ascii="Times New Roman" w:eastAsia="Times New Roman" w:hAnsi="Times New Roman" w:cs="Times New Roman"/>
                <w:sz w:val="20"/>
                <w:szCs w:val="20"/>
              </w:rPr>
            </w:pPr>
            <w:r w:rsidRPr="00725AE9">
              <w:rPr>
                <w:rFonts w:ascii="Times New Roman" w:eastAsia="Times New Roman" w:hAnsi="Times New Roman" w:cs="Times New Roman"/>
                <w:sz w:val="20"/>
                <w:szCs w:val="20"/>
                <w:lang w:val="ru-RU"/>
              </w:rPr>
              <w:t>Полтавська область, Полтавський район, с. Ландарі, пров. Вишневий, буд. 2</w:t>
            </w:r>
          </w:p>
        </w:tc>
      </w:tr>
    </w:tbl>
    <w:p w:rsidR="00FE3FDC" w:rsidRPr="00623D5C" w:rsidRDefault="00FE3FDC" w:rsidP="00FE3FDC">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rsidR="00623D5C" w:rsidRDefault="00FE3FDC" w:rsidP="00623D5C">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Строк поставки товару: до 31 грудня 202</w:t>
      </w:r>
      <w:r w:rsidR="00623D5C">
        <w:rPr>
          <w:rFonts w:ascii="Times New Roman" w:eastAsia="Times New Roman" w:hAnsi="Times New Roman"/>
          <w:lang w:val="ru-RU"/>
        </w:rPr>
        <w:t>3</w:t>
      </w:r>
      <w:r w:rsidRPr="00FE3FDC">
        <w:rPr>
          <w:rFonts w:ascii="Times New Roman" w:eastAsia="Times New Roman" w:hAnsi="Times New Roman"/>
          <w:lang w:val="ru-RU"/>
        </w:rPr>
        <w:t xml:space="preserve"> року.</w:t>
      </w:r>
    </w:p>
    <w:p w:rsidR="00623D5C" w:rsidRDefault="00623D5C" w:rsidP="00623D5C">
      <w:pPr>
        <w:autoSpaceDE w:val="0"/>
        <w:autoSpaceDN w:val="0"/>
        <w:ind w:firstLine="284"/>
        <w:jc w:val="both"/>
        <w:rPr>
          <w:rFonts w:ascii="Times New Roman" w:eastAsia="Times New Roman" w:hAnsi="Times New Roman"/>
          <w:lang w:val="ru-RU"/>
        </w:rPr>
      </w:pPr>
      <w:r>
        <w:rPr>
          <w:rFonts w:ascii="Times New Roman" w:eastAsia="Times New Roman" w:hAnsi="Times New Roman"/>
          <w:lang w:val="ru-RU"/>
        </w:rPr>
        <w:t>У</w:t>
      </w:r>
      <w:r w:rsidR="00FE3FDC" w:rsidRPr="00FE3FDC">
        <w:rPr>
          <w:rFonts w:ascii="Times New Roman" w:eastAsia="Times New Roman" w:hAnsi="Times New Roman"/>
          <w:lang w:val="ru-RU"/>
        </w:rPr>
        <w:t>паковка товару повинна бути чистою, сухою, без стороннього запаху й порушення цілісності, з необхідними реквізитами виробника, відповідати діючому санітарно-епідеміологічному законодавству.</w:t>
      </w:r>
    </w:p>
    <w:p w:rsidR="00623D5C" w:rsidRDefault="00FE3FDC" w:rsidP="00623D5C">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Постачальник несе ризик за пошкодження або знищення Товару до моменту поставки його Замовнику.  </w:t>
      </w:r>
    </w:p>
    <w:p w:rsidR="00623D5C" w:rsidRDefault="00FE3FDC" w:rsidP="00623D5C">
      <w:pPr>
        <w:autoSpaceDE w:val="0"/>
        <w:autoSpaceDN w:val="0"/>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Кожна партія товару повинна мати пакування, а також мати маркування на кожній пакувальній одиниці товару.</w:t>
      </w:r>
    </w:p>
    <w:p w:rsidR="00FE3FDC" w:rsidRPr="00104AE3" w:rsidRDefault="00FE3FDC" w:rsidP="00623D5C">
      <w:pPr>
        <w:autoSpaceDE w:val="0"/>
        <w:autoSpaceDN w:val="0"/>
        <w:ind w:firstLine="284"/>
        <w:jc w:val="both"/>
        <w:rPr>
          <w:rFonts w:ascii="Times New Roman" w:eastAsia="Times New Roman" w:hAnsi="Times New Roman"/>
          <w:lang w:val="ru-RU" w:eastAsia="ar-SA"/>
        </w:rPr>
      </w:pPr>
      <w:r w:rsidRPr="00623D5C">
        <w:rPr>
          <w:rFonts w:ascii="Times New Roman" w:eastAsia="Times New Roman" w:hAnsi="Times New Roman"/>
          <w:lang w:val="ru-RU" w:eastAsia="ar-SA"/>
        </w:rPr>
        <w:t xml:space="preserve">Загальна кількість товару: </w:t>
      </w:r>
      <w:r w:rsidR="00725AE9">
        <w:rPr>
          <w:rFonts w:ascii="Times New Roman" w:eastAsia="Times New Roman" w:hAnsi="Times New Roman"/>
          <w:lang w:val="ru-RU" w:eastAsia="ar-SA"/>
        </w:rPr>
        <w:t xml:space="preserve">13800 л, 90 </w:t>
      </w:r>
      <w:r w:rsidRPr="00104AE3">
        <w:rPr>
          <w:rFonts w:ascii="Times New Roman" w:eastAsia="Times New Roman" w:hAnsi="Times New Roman"/>
          <w:lang w:val="ru-RU" w:eastAsia="ru-RU"/>
        </w:rPr>
        <w:t>кг</w:t>
      </w:r>
      <w:r w:rsidRPr="00104AE3">
        <w:rPr>
          <w:rFonts w:ascii="Times New Roman" w:eastAsia="Times New Roman" w:hAnsi="Times New Roman"/>
          <w:lang w:val="ru-RU" w:eastAsia="ar-SA"/>
        </w:rPr>
        <w:t>.</w:t>
      </w:r>
    </w:p>
    <w:p w:rsidR="00FE3FDC" w:rsidRPr="00623D5C" w:rsidRDefault="00FE3FDC" w:rsidP="00FE3FDC">
      <w:pPr>
        <w:autoSpaceDE w:val="0"/>
        <w:autoSpaceDN w:val="0"/>
        <w:jc w:val="both"/>
        <w:rPr>
          <w:rFonts w:ascii="Times New Roman" w:eastAsia="Times New Roman" w:hAnsi="Times New Roman"/>
          <w:lang w:val="ru-RU"/>
        </w:rPr>
      </w:pPr>
      <w:r w:rsidRPr="00623D5C">
        <w:rPr>
          <w:rFonts w:ascii="Times New Roman" w:eastAsia="Times New Roman" w:hAnsi="Times New Roman"/>
          <w:lang w:val="ru-RU"/>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6520"/>
        <w:gridCol w:w="1276"/>
      </w:tblGrid>
      <w:tr w:rsidR="00FE3FDC" w:rsidRPr="00725AE9" w:rsidTr="00AD4589">
        <w:tc>
          <w:tcPr>
            <w:tcW w:w="675" w:type="dxa"/>
            <w:shd w:val="clear" w:color="auto" w:fill="auto"/>
          </w:tcPr>
          <w:p w:rsidR="00FE3FDC" w:rsidRPr="00725AE9" w:rsidRDefault="00FE3FDC" w:rsidP="00AD4589">
            <w:pPr>
              <w:autoSpaceDE w:val="0"/>
              <w:autoSpaceDN w:val="0"/>
              <w:jc w:val="center"/>
              <w:rPr>
                <w:rFonts w:ascii="Times New Roman" w:eastAsia="Times New Roman" w:hAnsi="Times New Roman"/>
                <w:b/>
                <w:sz w:val="20"/>
                <w:szCs w:val="20"/>
              </w:rPr>
            </w:pPr>
            <w:r w:rsidRPr="00725AE9">
              <w:rPr>
                <w:rFonts w:ascii="Times New Roman" w:eastAsia="Times New Roman" w:hAnsi="Times New Roman"/>
                <w:b/>
                <w:sz w:val="20"/>
                <w:szCs w:val="20"/>
              </w:rPr>
              <w:t>№</w:t>
            </w:r>
          </w:p>
        </w:tc>
        <w:tc>
          <w:tcPr>
            <w:tcW w:w="1985" w:type="dxa"/>
            <w:shd w:val="clear" w:color="auto" w:fill="auto"/>
          </w:tcPr>
          <w:p w:rsidR="00FE3FDC" w:rsidRPr="00725AE9" w:rsidRDefault="00FE3FDC" w:rsidP="00AD4589">
            <w:pPr>
              <w:autoSpaceDE w:val="0"/>
              <w:autoSpaceDN w:val="0"/>
              <w:jc w:val="center"/>
              <w:rPr>
                <w:rFonts w:ascii="Times New Roman" w:eastAsia="Times New Roman" w:hAnsi="Times New Roman"/>
                <w:b/>
                <w:sz w:val="20"/>
                <w:szCs w:val="20"/>
              </w:rPr>
            </w:pPr>
            <w:r w:rsidRPr="00725AE9">
              <w:rPr>
                <w:rFonts w:ascii="Times New Roman" w:eastAsia="Times New Roman" w:hAnsi="Times New Roman"/>
                <w:b/>
                <w:sz w:val="20"/>
                <w:szCs w:val="20"/>
              </w:rPr>
              <w:t>Назва товару</w:t>
            </w:r>
          </w:p>
        </w:tc>
        <w:tc>
          <w:tcPr>
            <w:tcW w:w="6520" w:type="dxa"/>
            <w:shd w:val="clear" w:color="auto" w:fill="auto"/>
          </w:tcPr>
          <w:p w:rsidR="00FE3FDC" w:rsidRPr="00725AE9" w:rsidRDefault="00FE3FDC" w:rsidP="00AD4589">
            <w:pPr>
              <w:autoSpaceDE w:val="0"/>
              <w:autoSpaceDN w:val="0"/>
              <w:jc w:val="center"/>
              <w:rPr>
                <w:rFonts w:ascii="Times New Roman" w:eastAsia="Times New Roman" w:hAnsi="Times New Roman"/>
                <w:b/>
                <w:sz w:val="20"/>
                <w:szCs w:val="20"/>
              </w:rPr>
            </w:pPr>
            <w:r w:rsidRPr="00725AE9">
              <w:rPr>
                <w:rFonts w:ascii="Times New Roman" w:eastAsia="Times New Roman" w:hAnsi="Times New Roman"/>
                <w:b/>
                <w:sz w:val="20"/>
                <w:szCs w:val="20"/>
              </w:rPr>
              <w:t>Харатеристика товару</w:t>
            </w:r>
          </w:p>
        </w:tc>
        <w:tc>
          <w:tcPr>
            <w:tcW w:w="1276" w:type="dxa"/>
            <w:shd w:val="clear" w:color="auto" w:fill="auto"/>
          </w:tcPr>
          <w:p w:rsidR="00FE3FDC" w:rsidRPr="00725AE9" w:rsidRDefault="00FE3FDC" w:rsidP="00725AE9">
            <w:pPr>
              <w:autoSpaceDE w:val="0"/>
              <w:autoSpaceDN w:val="0"/>
              <w:jc w:val="center"/>
              <w:rPr>
                <w:rFonts w:ascii="Times New Roman" w:eastAsia="Times New Roman" w:hAnsi="Times New Roman"/>
                <w:b/>
                <w:sz w:val="20"/>
                <w:szCs w:val="20"/>
              </w:rPr>
            </w:pPr>
            <w:r w:rsidRPr="00725AE9">
              <w:rPr>
                <w:rFonts w:ascii="Times New Roman" w:eastAsia="Times New Roman" w:hAnsi="Times New Roman"/>
                <w:b/>
                <w:sz w:val="20"/>
                <w:szCs w:val="20"/>
              </w:rPr>
              <w:t xml:space="preserve">Кількість </w:t>
            </w:r>
          </w:p>
        </w:tc>
      </w:tr>
      <w:tr w:rsidR="00475BF4" w:rsidRPr="00725AE9" w:rsidTr="00AD4589">
        <w:tc>
          <w:tcPr>
            <w:tcW w:w="675" w:type="dxa"/>
            <w:shd w:val="clear" w:color="auto" w:fill="auto"/>
          </w:tcPr>
          <w:p w:rsidR="00475BF4" w:rsidRPr="00725AE9" w:rsidRDefault="00475BF4" w:rsidP="00475BF4">
            <w:pPr>
              <w:autoSpaceDE w:val="0"/>
              <w:autoSpaceDN w:val="0"/>
              <w:jc w:val="center"/>
              <w:rPr>
                <w:rFonts w:ascii="Times New Roman" w:eastAsia="Times New Roman" w:hAnsi="Times New Roman"/>
                <w:sz w:val="20"/>
                <w:szCs w:val="20"/>
                <w:lang w:val="uk-UA"/>
              </w:rPr>
            </w:pPr>
            <w:r w:rsidRPr="00725AE9">
              <w:rPr>
                <w:rFonts w:ascii="Times New Roman" w:eastAsia="Times New Roman" w:hAnsi="Times New Roman"/>
                <w:sz w:val="20"/>
                <w:szCs w:val="20"/>
                <w:lang w:val="uk-UA"/>
              </w:rPr>
              <w:t>1</w:t>
            </w:r>
          </w:p>
        </w:tc>
        <w:tc>
          <w:tcPr>
            <w:tcW w:w="1985" w:type="dxa"/>
            <w:shd w:val="clear" w:color="auto" w:fill="auto"/>
          </w:tcPr>
          <w:p w:rsidR="00475BF4" w:rsidRPr="00725AE9" w:rsidRDefault="00475BF4" w:rsidP="00475BF4">
            <w:pPr>
              <w:autoSpaceDE w:val="0"/>
              <w:autoSpaceDN w:val="0"/>
              <w:jc w:val="center"/>
              <w:rPr>
                <w:rFonts w:ascii="Times New Roman" w:eastAsia="Times New Roman" w:hAnsi="Times New Roman"/>
                <w:sz w:val="20"/>
                <w:szCs w:val="20"/>
              </w:rPr>
            </w:pPr>
            <w:r w:rsidRPr="00725AE9">
              <w:rPr>
                <w:rFonts w:ascii="Times New Roman" w:hAnsi="Times New Roman"/>
                <w:sz w:val="20"/>
                <w:szCs w:val="20"/>
              </w:rPr>
              <w:t>Молоко 3,2% жиру</w:t>
            </w:r>
          </w:p>
        </w:tc>
        <w:tc>
          <w:tcPr>
            <w:tcW w:w="6520" w:type="dxa"/>
            <w:shd w:val="clear" w:color="auto" w:fill="auto"/>
          </w:tcPr>
          <w:p w:rsidR="00475BF4" w:rsidRPr="00725AE9" w:rsidRDefault="00475BF4" w:rsidP="00475BF4">
            <w:pPr>
              <w:autoSpaceDE w:val="0"/>
              <w:autoSpaceDN w:val="0"/>
              <w:adjustRightInd w:val="0"/>
              <w:spacing w:line="20" w:lineRule="atLeast"/>
              <w:jc w:val="both"/>
              <w:rPr>
                <w:rFonts w:ascii="Times New Roman" w:eastAsia="Times New Roman" w:hAnsi="Times New Roman"/>
                <w:sz w:val="20"/>
                <w:szCs w:val="20"/>
                <w:lang w:val="ru-RU"/>
              </w:rPr>
            </w:pPr>
            <w:r w:rsidRPr="00725AE9">
              <w:rPr>
                <w:rFonts w:ascii="Times New Roman" w:eastAsia="Times New Roman" w:hAnsi="Times New Roman"/>
                <w:bCs/>
                <w:sz w:val="20"/>
                <w:szCs w:val="20"/>
                <w:lang w:val="ru-RU"/>
              </w:rPr>
              <w:t xml:space="preserve">Молоко </w:t>
            </w:r>
            <w:r w:rsidRPr="00725AE9">
              <w:rPr>
                <w:rFonts w:ascii="Times New Roman" w:eastAsia="Times New Roman" w:hAnsi="Times New Roman"/>
                <w:sz w:val="20"/>
                <w:szCs w:val="20"/>
                <w:lang w:val="ru-RU"/>
              </w:rPr>
              <w:t xml:space="preserve">коров’яче питне </w:t>
            </w:r>
            <w:r w:rsidRPr="00725AE9">
              <w:rPr>
                <w:rFonts w:ascii="Times New Roman" w:eastAsia="Times New Roman" w:hAnsi="Times New Roman"/>
                <w:bCs/>
                <w:sz w:val="20"/>
                <w:szCs w:val="20"/>
                <w:lang w:val="ru-RU"/>
              </w:rPr>
              <w:t>пастеризоване</w:t>
            </w:r>
            <w:r w:rsidRPr="00725AE9">
              <w:rPr>
                <w:rFonts w:ascii="Times New Roman" w:eastAsia="Times New Roman" w:hAnsi="Times New Roman"/>
                <w:sz w:val="20"/>
                <w:szCs w:val="20"/>
                <w:lang w:val="ru-RU"/>
              </w:rPr>
              <w:t xml:space="preserve">, білого або слабо-кремового кольору, без осаду і пластівців, однорідної не тягучої консистенції, без сторонніх не властивих свіжому пастеризованому молоку смаком і запахом, упаковане в поліетиленову упаковку, дефекти недопустимі, жирністю не менше 3,2%, у пакетах по 0,9 л, без ГМО.  </w:t>
            </w:r>
          </w:p>
          <w:p w:rsidR="00475BF4" w:rsidRPr="00725AE9" w:rsidRDefault="00475BF4" w:rsidP="00475BF4">
            <w:pPr>
              <w:autoSpaceDE w:val="0"/>
              <w:autoSpaceDN w:val="0"/>
              <w:adjustRightInd w:val="0"/>
              <w:spacing w:line="20" w:lineRule="atLeast"/>
              <w:jc w:val="both"/>
              <w:rPr>
                <w:rFonts w:ascii="Times New Roman" w:eastAsia="Times New Roman" w:hAnsi="Times New Roman"/>
                <w:sz w:val="20"/>
                <w:szCs w:val="20"/>
                <w:lang w:val="ru-RU"/>
              </w:rPr>
            </w:pPr>
            <w:r w:rsidRPr="00725AE9">
              <w:rPr>
                <w:rFonts w:ascii="Times New Roman" w:eastAsia="Times New Roman" w:hAnsi="Times New Roman"/>
                <w:sz w:val="20"/>
                <w:szCs w:val="20"/>
                <w:lang w:val="ru-RU"/>
              </w:rPr>
              <w:t>Заморожування молока не допускається. Воно не повинно містити речовин (антибіотиків, аміаку, соди, перекису водню та інше). Наявність в молоці важких металів, миш’яку, афлотоксину не повинно перевищувати допустимого рівня, затвердженого Міністерством охорони здоров’я, пакування та маркування молока має відповідати Правилам і нормам пакування та маркування молочної продукції.</w:t>
            </w:r>
          </w:p>
          <w:p w:rsidR="00475BF4" w:rsidRPr="00725AE9" w:rsidRDefault="00475BF4" w:rsidP="00475BF4">
            <w:pPr>
              <w:spacing w:line="20" w:lineRule="atLeast"/>
              <w:jc w:val="both"/>
              <w:rPr>
                <w:rFonts w:ascii="Times New Roman" w:eastAsia="Times New Roman" w:hAnsi="Times New Roman"/>
                <w:sz w:val="20"/>
                <w:szCs w:val="20"/>
                <w:lang w:val="ru-RU"/>
              </w:rPr>
            </w:pPr>
            <w:r w:rsidRPr="00725AE9">
              <w:rPr>
                <w:rFonts w:ascii="Times New Roman" w:eastAsia="Times New Roman" w:hAnsi="Times New Roman"/>
                <w:sz w:val="20"/>
                <w:szCs w:val="20"/>
                <w:lang w:val="ru-RU"/>
              </w:rPr>
              <w:t>Строк придатності товару повинен бути не менше ніж 72 години та не більше 9 діб.</w:t>
            </w:r>
          </w:p>
          <w:p w:rsidR="00475BF4" w:rsidRPr="00725AE9" w:rsidRDefault="00475BF4" w:rsidP="00475BF4">
            <w:pPr>
              <w:spacing w:line="20" w:lineRule="atLeast"/>
              <w:jc w:val="both"/>
              <w:rPr>
                <w:rFonts w:ascii="Times New Roman" w:eastAsia="Times New Roman" w:hAnsi="Times New Roman"/>
                <w:sz w:val="20"/>
                <w:szCs w:val="20"/>
                <w:lang w:val="ru-RU"/>
              </w:rPr>
            </w:pPr>
            <w:r w:rsidRPr="00725AE9">
              <w:rPr>
                <w:rFonts w:ascii="Times New Roman" w:eastAsia="Times New Roman" w:hAnsi="Times New Roman"/>
                <w:sz w:val="20"/>
                <w:szCs w:val="20"/>
                <w:lang w:val="ru-RU"/>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p>
          <w:p w:rsidR="00475BF4" w:rsidRPr="00725AE9" w:rsidRDefault="00475BF4" w:rsidP="00475BF4">
            <w:pPr>
              <w:autoSpaceDE w:val="0"/>
              <w:autoSpaceDN w:val="0"/>
              <w:jc w:val="both"/>
              <w:rPr>
                <w:rFonts w:ascii="Times New Roman" w:eastAsia="Times New Roman" w:hAnsi="Times New Roman"/>
                <w:sz w:val="20"/>
                <w:szCs w:val="20"/>
                <w:lang w:val="ru-RU"/>
              </w:rPr>
            </w:pPr>
            <w:r w:rsidRPr="00725AE9">
              <w:rPr>
                <w:rFonts w:ascii="Times New Roman" w:eastAsia="Times New Roman" w:hAnsi="Times New Roman"/>
                <w:sz w:val="20"/>
                <w:szCs w:val="20"/>
                <w:lang w:val="ru-RU"/>
              </w:rPr>
              <w:t>На момент поставки термін зберігання має становити не менше 95% від загального терміну придатності.</w:t>
            </w:r>
          </w:p>
        </w:tc>
        <w:tc>
          <w:tcPr>
            <w:tcW w:w="1276" w:type="dxa"/>
            <w:shd w:val="clear" w:color="auto" w:fill="auto"/>
          </w:tcPr>
          <w:p w:rsidR="00475BF4" w:rsidRPr="00725AE9" w:rsidRDefault="00725AE9" w:rsidP="00475BF4">
            <w:pPr>
              <w:shd w:val="clear" w:color="auto" w:fill="FFFFFF"/>
              <w:jc w:val="center"/>
              <w:rPr>
                <w:rFonts w:ascii="Times New Roman" w:eastAsia="Times New Roman" w:hAnsi="Times New Roman"/>
                <w:bCs/>
                <w:sz w:val="20"/>
                <w:szCs w:val="20"/>
                <w:lang w:val="ru-RU" w:eastAsia="ar-SA"/>
              </w:rPr>
            </w:pPr>
            <w:r w:rsidRPr="00725AE9">
              <w:rPr>
                <w:rFonts w:ascii="Times New Roman" w:eastAsia="Times New Roman" w:hAnsi="Times New Roman"/>
                <w:bCs/>
                <w:sz w:val="20"/>
                <w:szCs w:val="20"/>
                <w:lang w:val="ru-RU" w:eastAsia="ar-SA"/>
              </w:rPr>
              <w:t>13800 л</w:t>
            </w:r>
          </w:p>
        </w:tc>
      </w:tr>
      <w:tr w:rsidR="00623D5C" w:rsidRPr="00725AE9" w:rsidTr="00AD4589">
        <w:tc>
          <w:tcPr>
            <w:tcW w:w="675" w:type="dxa"/>
            <w:shd w:val="clear" w:color="auto" w:fill="auto"/>
          </w:tcPr>
          <w:p w:rsidR="00623D5C" w:rsidRPr="00725AE9" w:rsidRDefault="00623D5C" w:rsidP="00623D5C">
            <w:pPr>
              <w:autoSpaceDE w:val="0"/>
              <w:autoSpaceDN w:val="0"/>
              <w:jc w:val="center"/>
              <w:rPr>
                <w:rFonts w:ascii="Times New Roman" w:eastAsia="Times New Roman" w:hAnsi="Times New Roman"/>
                <w:sz w:val="20"/>
                <w:szCs w:val="20"/>
                <w:lang w:val="uk-UA"/>
              </w:rPr>
            </w:pPr>
            <w:r w:rsidRPr="00725AE9">
              <w:rPr>
                <w:rFonts w:ascii="Times New Roman" w:eastAsia="Times New Roman" w:hAnsi="Times New Roman"/>
                <w:sz w:val="20"/>
                <w:szCs w:val="20"/>
                <w:lang w:val="uk-UA"/>
              </w:rPr>
              <w:t>2</w:t>
            </w:r>
          </w:p>
        </w:tc>
        <w:tc>
          <w:tcPr>
            <w:tcW w:w="1985" w:type="dxa"/>
            <w:shd w:val="clear" w:color="auto" w:fill="auto"/>
          </w:tcPr>
          <w:p w:rsidR="00623D5C" w:rsidRPr="00725AE9" w:rsidRDefault="00623D5C" w:rsidP="00475BF4">
            <w:pPr>
              <w:autoSpaceDE w:val="0"/>
              <w:autoSpaceDN w:val="0"/>
              <w:jc w:val="both"/>
              <w:rPr>
                <w:rFonts w:ascii="Times New Roman" w:eastAsia="Times New Roman" w:hAnsi="Times New Roman"/>
                <w:sz w:val="20"/>
                <w:szCs w:val="20"/>
                <w:lang w:val="uk-UA"/>
              </w:rPr>
            </w:pPr>
            <w:r w:rsidRPr="00725AE9">
              <w:rPr>
                <w:rFonts w:ascii="Times New Roman" w:eastAsia="Times New Roman" w:hAnsi="Times New Roman"/>
                <w:sz w:val="20"/>
                <w:szCs w:val="20"/>
              </w:rPr>
              <w:t xml:space="preserve"> </w:t>
            </w:r>
            <w:r w:rsidR="00475BF4" w:rsidRPr="00725AE9">
              <w:rPr>
                <w:rFonts w:ascii="Times New Roman" w:eastAsia="Times New Roman" w:hAnsi="Times New Roman"/>
                <w:sz w:val="20"/>
                <w:szCs w:val="20"/>
                <w:lang w:val="uk-UA"/>
              </w:rPr>
              <w:t>Молоко згущене</w:t>
            </w:r>
          </w:p>
        </w:tc>
        <w:tc>
          <w:tcPr>
            <w:tcW w:w="6520" w:type="dxa"/>
            <w:shd w:val="clear" w:color="auto" w:fill="auto"/>
          </w:tcPr>
          <w:p w:rsidR="00623D5C" w:rsidRPr="00725AE9" w:rsidRDefault="00475BF4" w:rsidP="00325A6B">
            <w:pPr>
              <w:jc w:val="both"/>
              <w:rPr>
                <w:rFonts w:ascii="Times New Roman" w:eastAsia="Times New Roman" w:hAnsi="Times New Roman"/>
                <w:sz w:val="20"/>
                <w:szCs w:val="20"/>
                <w:lang w:val="ru-RU"/>
              </w:rPr>
            </w:pPr>
            <w:r w:rsidRPr="00725AE9">
              <w:rPr>
                <w:rFonts w:ascii="Times New Roman" w:eastAsia="Times New Roman" w:hAnsi="Times New Roman"/>
                <w:sz w:val="20"/>
                <w:szCs w:val="20"/>
                <w:lang w:val="uk-UA"/>
              </w:rPr>
              <w:t xml:space="preserve">Молоко згущене з цукром - не менше 8,5% жирності повинні надходити в бляшаних банках згідно поданих заявок і відповідати вимогам Державних стандартів, мати документи, що засвідчують безпечність і якість молока згущеного – ґатунок, категорію, дату виготовлення на підприємстві, термін реалізації. </w:t>
            </w:r>
            <w:r w:rsidRPr="00725AE9">
              <w:rPr>
                <w:rFonts w:ascii="Times New Roman" w:eastAsia="Times New Roman" w:hAnsi="Times New Roman"/>
                <w:sz w:val="20"/>
                <w:szCs w:val="20"/>
                <w:lang w:val="ru-RU"/>
              </w:rPr>
              <w:t>Смак та запах без сторонніх присмаків і запахів. Не допускаються банки пробиті, сильно деформовані, з іржею, з неприємним смаком і запахом та іншими недоліками.</w:t>
            </w:r>
          </w:p>
        </w:tc>
        <w:tc>
          <w:tcPr>
            <w:tcW w:w="1276" w:type="dxa"/>
            <w:shd w:val="clear" w:color="auto" w:fill="auto"/>
          </w:tcPr>
          <w:p w:rsidR="00623D5C" w:rsidRPr="00725AE9" w:rsidRDefault="00725AE9" w:rsidP="00623D5C">
            <w:pPr>
              <w:shd w:val="clear" w:color="auto" w:fill="FFFFFF"/>
              <w:jc w:val="center"/>
              <w:rPr>
                <w:rFonts w:ascii="Times New Roman" w:eastAsia="Times New Roman" w:hAnsi="Times New Roman"/>
                <w:bCs/>
                <w:sz w:val="20"/>
                <w:szCs w:val="20"/>
                <w:lang w:val="ru-RU" w:eastAsia="ar-SA"/>
              </w:rPr>
            </w:pPr>
            <w:r w:rsidRPr="00725AE9">
              <w:rPr>
                <w:rFonts w:ascii="Times New Roman" w:eastAsia="Times New Roman" w:hAnsi="Times New Roman"/>
                <w:bCs/>
                <w:sz w:val="20"/>
                <w:szCs w:val="20"/>
                <w:lang w:val="ru-RU" w:eastAsia="ar-SA"/>
              </w:rPr>
              <w:t>90 кг</w:t>
            </w:r>
          </w:p>
        </w:tc>
      </w:tr>
    </w:tbl>
    <w:p w:rsidR="006824EF" w:rsidRDefault="00FE3FDC" w:rsidP="006824EF">
      <w:pPr>
        <w:shd w:val="clear" w:color="auto" w:fill="FFFFFF"/>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Всі продукти харчування мають відповідати вимогам ДСТУ та діючому законодавству.</w:t>
      </w:r>
    </w:p>
    <w:p w:rsidR="006824EF" w:rsidRDefault="00FE3FDC" w:rsidP="006824EF">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lang w:val="ru-RU" w:eastAsia="ar-SA"/>
        </w:rPr>
        <w:t>Продукти харчування повинні мати маркування у відповідності до вимог чинного законодавства України. Кожна партія товару повинна супроводжуватись документом, що підтверджує його якість та безпеку, передбачені чинним законодавством України.</w:t>
      </w:r>
      <w:r w:rsidRPr="00FE3FDC">
        <w:rPr>
          <w:rFonts w:ascii="Times New Roman" w:eastAsia="Times New Roman" w:hAnsi="Times New Roman"/>
          <w:bCs/>
          <w:lang w:val="ru-RU" w:eastAsia="ar-SA"/>
        </w:rPr>
        <w:t xml:space="preserve"> Товар не повинен містити генетично модифіковані організми (ГМО), що обов’язково відображається на етикетці маркуванням «без ГМО».</w:t>
      </w:r>
    </w:p>
    <w:p w:rsidR="006824EF" w:rsidRPr="006824EF" w:rsidRDefault="006824EF" w:rsidP="006824EF">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Товар має постачатися дрібними партіями у кількості та асортименті згідно із заявками Замовника</w:t>
      </w:r>
      <w:r>
        <w:rPr>
          <w:rFonts w:ascii="Times New Roman" w:eastAsia="Times New Roman" w:hAnsi="Times New Roman"/>
          <w:bCs/>
          <w:i/>
          <w:lang w:val="ru-RU" w:eastAsia="ar-SA"/>
        </w:rPr>
        <w:t>.</w:t>
      </w:r>
    </w:p>
    <w:p w:rsidR="006824EF" w:rsidRPr="006824EF" w:rsidRDefault="00FE3FDC" w:rsidP="006824EF">
      <w:pPr>
        <w:shd w:val="clear" w:color="auto" w:fill="FFFFFF"/>
        <w:ind w:firstLine="284"/>
        <w:jc w:val="both"/>
        <w:rPr>
          <w:rFonts w:ascii="Times New Roman" w:eastAsia="Times New Roman" w:hAnsi="Times New Roman"/>
          <w:bCs/>
          <w:lang w:val="ru-RU" w:eastAsia="ar-SA"/>
        </w:rPr>
      </w:pPr>
      <w:r w:rsidRPr="006824EF">
        <w:rPr>
          <w:rFonts w:ascii="Times New Roman" w:eastAsia="Times New Roman" w:hAnsi="Times New Roman"/>
          <w:bCs/>
          <w:lang w:val="ru-RU" w:eastAsia="ar-SA"/>
        </w:rPr>
        <w:t>Переможець зобов’язується неухильно виконувати заявки на постачання товарів та гарантує недопущення поставок товарів недоброякісних або сумнівної якості із закінченим терміном придатності або на межі його закінчення.</w:t>
      </w:r>
    </w:p>
    <w:p w:rsidR="006824EF" w:rsidRDefault="00FE3FDC" w:rsidP="006824EF">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lastRenderedPageBreak/>
        <w:t>У разі настання негативних наслідків після вживання товару, нести відповідальність відповідно до вимог чинного законодавства України.</w:t>
      </w:r>
    </w:p>
    <w:p w:rsidR="006824EF" w:rsidRDefault="00FE3FDC" w:rsidP="006824EF">
      <w:pPr>
        <w:shd w:val="clear" w:color="auto" w:fill="FFFFFF"/>
        <w:ind w:firstLine="284"/>
        <w:jc w:val="both"/>
        <w:rPr>
          <w:rFonts w:ascii="Times New Roman" w:eastAsia="Times New Roman" w:hAnsi="Times New Roman"/>
          <w:iCs/>
          <w:lang w:val="ru-RU" w:eastAsia="ar-SA"/>
        </w:rPr>
      </w:pPr>
      <w:r w:rsidRPr="00FE3FDC">
        <w:rPr>
          <w:rFonts w:ascii="Times New Roman" w:eastAsia="Times New Roman" w:hAnsi="Times New Roman"/>
          <w:bCs/>
          <w:lang w:val="ru-RU" w:eastAsia="ar-SA"/>
        </w:rPr>
        <w:t xml:space="preserve">Переможець виконує умови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r w:rsidRPr="00FE3FDC">
        <w:rPr>
          <w:rFonts w:ascii="Times New Roman" w:eastAsia="Times New Roman" w:hAnsi="Times New Roman"/>
          <w:iCs/>
          <w:lang w:val="ru-RU" w:eastAsia="ar-SA"/>
        </w:rPr>
        <w:t xml:space="preserve">Водій такого транспортного засобу,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 </w:t>
      </w:r>
    </w:p>
    <w:p w:rsidR="006824EF" w:rsidRDefault="006824EF" w:rsidP="006824EF">
      <w:pPr>
        <w:shd w:val="clear" w:color="auto" w:fill="FFFFFF"/>
        <w:ind w:firstLine="284"/>
        <w:jc w:val="both"/>
        <w:rPr>
          <w:rFonts w:ascii="Times New Roman" w:eastAsia="Times New Roman" w:hAnsi="Times New Roman"/>
          <w:iCs/>
          <w:lang w:val="ru-RU" w:eastAsia="ar-SA"/>
        </w:rPr>
      </w:pPr>
    </w:p>
    <w:p w:rsidR="006824EF" w:rsidRDefault="00FE3FDC" w:rsidP="006824EF">
      <w:pPr>
        <w:shd w:val="clear" w:color="auto" w:fill="FFFFFF"/>
        <w:ind w:firstLine="284"/>
        <w:jc w:val="both"/>
        <w:rPr>
          <w:rFonts w:ascii="Times New Roman" w:hAnsi="Times New Roman"/>
          <w:lang w:val="ru-RU"/>
        </w:rPr>
      </w:pPr>
      <w:r w:rsidRPr="00FE3FDC">
        <w:rPr>
          <w:rFonts w:ascii="Times New Roman" w:eastAsia="Times New Roman" w:hAnsi="Times New Roman"/>
          <w:lang w:val="ru-RU"/>
        </w:rPr>
        <w:t xml:space="preserve">У разі, якщо учасником буде запропоновано інший товар до поставки, то учасники у складі пропозиції подають </w:t>
      </w:r>
      <w:r w:rsidRPr="00FE3FDC">
        <w:rPr>
          <w:rFonts w:ascii="Times New Roman" w:hAnsi="Times New Roman"/>
          <w:lang w:val="ru-RU"/>
        </w:rPr>
        <w:t xml:space="preserve">порівняльну таблицю відповідності запропонованого товару технічним вимогам Замовника, які вказані вище. </w:t>
      </w:r>
    </w:p>
    <w:p w:rsidR="006824EF" w:rsidRDefault="006824EF" w:rsidP="006824EF">
      <w:pPr>
        <w:shd w:val="clear" w:color="auto" w:fill="FFFFFF"/>
        <w:ind w:firstLine="284"/>
        <w:jc w:val="both"/>
        <w:rPr>
          <w:rFonts w:ascii="Times New Roman" w:hAnsi="Times New Roman"/>
          <w:lang w:val="ru-RU"/>
        </w:rPr>
      </w:pPr>
    </w:p>
    <w:p w:rsidR="00FE3FDC" w:rsidRDefault="00FE3FDC" w:rsidP="006824EF">
      <w:pPr>
        <w:shd w:val="clear" w:color="auto" w:fill="FFFFFF"/>
        <w:ind w:firstLine="284"/>
        <w:jc w:val="both"/>
        <w:rPr>
          <w:rFonts w:ascii="Times New Roman" w:hAnsi="Times New Roman"/>
          <w:bCs/>
          <w:lang w:val="ru-RU"/>
        </w:rPr>
      </w:pPr>
      <w:r w:rsidRPr="00FE3FDC">
        <w:rPr>
          <w:rFonts w:ascii="Times New Roman" w:hAnsi="Times New Roman"/>
          <w:bCs/>
          <w:lang w:val="ru-RU"/>
        </w:rPr>
        <w:t>При поставці товару Учасник - переможець повинен надати Замовнику: рахунок, видаткову накладну/товарно–транспортну накладну та документ, що підтверджує його безпеку та якіст</w:t>
      </w:r>
      <w:r w:rsidR="006824EF">
        <w:rPr>
          <w:rFonts w:ascii="Times New Roman" w:hAnsi="Times New Roman"/>
          <w:bCs/>
          <w:lang w:val="ru-RU"/>
        </w:rPr>
        <w:t>ь.</w:t>
      </w:r>
    </w:p>
    <w:p w:rsidR="006824EF" w:rsidRDefault="006824EF" w:rsidP="006824EF">
      <w:pPr>
        <w:shd w:val="clear" w:color="auto" w:fill="FFFFFF"/>
        <w:ind w:firstLine="284"/>
        <w:jc w:val="both"/>
        <w:rPr>
          <w:rFonts w:ascii="Times New Roman" w:hAnsi="Times New Roman"/>
          <w:bCs/>
          <w:lang w:val="ru-RU"/>
        </w:rPr>
      </w:pPr>
    </w:p>
    <w:p w:rsidR="006824EF" w:rsidRDefault="006824EF" w:rsidP="006824EF">
      <w:pPr>
        <w:shd w:val="clear" w:color="auto" w:fill="FFFFFF"/>
        <w:ind w:firstLine="284"/>
        <w:jc w:val="both"/>
        <w:rPr>
          <w:rFonts w:ascii="Times New Roman" w:hAnsi="Times New Roman"/>
          <w:bCs/>
          <w:lang w:val="ru-RU"/>
        </w:rPr>
      </w:pPr>
    </w:p>
    <w:p w:rsidR="006824EF" w:rsidRDefault="006824EF" w:rsidP="006824EF">
      <w:pPr>
        <w:shd w:val="clear" w:color="auto" w:fill="FFFFFF"/>
        <w:ind w:firstLine="284"/>
        <w:jc w:val="both"/>
        <w:rPr>
          <w:rFonts w:ascii="Times New Roman" w:hAnsi="Times New Roman"/>
          <w:bCs/>
          <w:lang w:val="ru-RU"/>
        </w:rPr>
      </w:pPr>
    </w:p>
    <w:p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3 </w:t>
      </w:r>
    </w:p>
    <w:p w:rsidR="006824EF" w:rsidRPr="003B3038"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bCs/>
          <w:color w:val="auto"/>
          <w:kern w:val="0"/>
          <w:lang w:val="uk-UA" w:eastAsia="uk-UA" w:bidi="ar-SA"/>
        </w:rPr>
      </w:pPr>
      <w:r w:rsidRPr="003B3038">
        <w:rPr>
          <w:rFonts w:ascii="Times New Roman" w:eastAsia="Times New Roman" w:hAnsi="Times New Roman" w:cs="Times New Roman"/>
          <w:b/>
          <w:bCs/>
          <w:color w:val="auto"/>
          <w:kern w:val="0"/>
          <w:lang w:val="uk-UA" w:eastAsia="uk-UA" w:bidi="ar-SA"/>
        </w:rPr>
        <w:t>ДОГОВІР</w:t>
      </w:r>
      <w:r>
        <w:rPr>
          <w:rFonts w:ascii="Times New Roman" w:eastAsia="Times New Roman" w:hAnsi="Times New Roman" w:cs="Times New Roman"/>
          <w:color w:val="auto"/>
          <w:kern w:val="0"/>
          <w:sz w:val="27"/>
          <w:szCs w:val="27"/>
          <w:lang w:val="uk-UA" w:eastAsia="uk-UA" w:bidi="ar-SA"/>
        </w:rPr>
        <w:t xml:space="preserve"> </w:t>
      </w:r>
      <w:r w:rsidRPr="009D1701">
        <w:rPr>
          <w:rFonts w:ascii="Times New Roman" w:eastAsia="Times New Roman" w:hAnsi="Times New Roman" w:cs="Times New Roman"/>
          <w:b/>
          <w:bCs/>
          <w:color w:val="auto"/>
          <w:kern w:val="0"/>
          <w:lang w:val="uk-UA" w:eastAsia="uk-UA" w:bidi="ar-SA"/>
        </w:rPr>
        <w:t>№</w:t>
      </w:r>
      <w:r>
        <w:rPr>
          <w:rFonts w:ascii="Times New Roman" w:eastAsia="Times New Roman" w:hAnsi="Times New Roman" w:cs="Times New Roman"/>
          <w:b/>
          <w:bCs/>
          <w:color w:val="auto"/>
          <w:kern w:val="0"/>
          <w:lang w:val="uk-UA" w:eastAsia="uk-UA" w:bidi="ar-SA"/>
        </w:rPr>
        <w:t xml:space="preserve"> </w:t>
      </w:r>
      <w:r w:rsidRPr="009D1701">
        <w:rPr>
          <w:rFonts w:ascii="Times New Roman" w:eastAsia="Times New Roman" w:hAnsi="Times New Roman" w:cs="Times New Roman"/>
          <w:b/>
          <w:bCs/>
          <w:color w:val="auto"/>
          <w:kern w:val="0"/>
          <w:lang w:val="uk-UA" w:eastAsia="uk-UA" w:bidi="ar-SA"/>
        </w:rPr>
        <w:t>___</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color w:val="auto"/>
          <w:kern w:val="0"/>
          <w:sz w:val="27"/>
          <w:szCs w:val="27"/>
          <w:lang w:val="uk-UA" w:eastAsia="uk-UA" w:bidi="ar-SA"/>
        </w:rPr>
      </w:pPr>
    </w:p>
    <w:p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sz w:val="27"/>
          <w:szCs w:val="27"/>
          <w:lang w:val="uk-UA" w:eastAsia="uk-UA" w:bidi="ar-SA"/>
        </w:rPr>
      </w:pPr>
      <w:r w:rsidRPr="003B3038">
        <w:rPr>
          <w:rFonts w:ascii="Times New Roman" w:eastAsia="Times New Roman" w:hAnsi="Times New Roman" w:cs="Times New Roman"/>
          <w:color w:val="auto"/>
          <w:kern w:val="0"/>
          <w:lang w:val="uk-UA" w:eastAsia="uk-UA" w:bidi="ar-SA"/>
        </w:rPr>
        <w:t> </w:t>
      </w:r>
    </w:p>
    <w:p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смт Диканька</w:t>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t>            </w:t>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t>«_</w:t>
      </w:r>
      <w:r w:rsidRPr="003B3038">
        <w:rPr>
          <w:rFonts w:ascii="Times New Roman" w:eastAsia="Times New Roman" w:hAnsi="Times New Roman" w:cs="Times New Roman"/>
          <w:bCs/>
          <w:color w:val="auto"/>
          <w:kern w:val="0"/>
          <w:lang w:val="uk-UA" w:eastAsia="uk-UA" w:bidi="ar-SA"/>
        </w:rPr>
        <w:t>__</w:t>
      </w:r>
      <w:r w:rsidRPr="003B3038">
        <w:rPr>
          <w:rFonts w:ascii="Times New Roman" w:eastAsia="Times New Roman" w:hAnsi="Times New Roman" w:cs="Times New Roman"/>
          <w:color w:val="auto"/>
          <w:kern w:val="0"/>
          <w:lang w:val="uk-UA" w:eastAsia="uk-UA" w:bidi="ar-SA"/>
        </w:rPr>
        <w:t xml:space="preserve">» </w:t>
      </w:r>
      <w:r w:rsidRPr="003B3038">
        <w:rPr>
          <w:rFonts w:ascii="Times New Roman" w:eastAsia="Times New Roman" w:hAnsi="Times New Roman" w:cs="Times New Roman"/>
          <w:bCs/>
          <w:color w:val="auto"/>
          <w:kern w:val="0"/>
          <w:lang w:val="uk-UA" w:eastAsia="uk-UA" w:bidi="ar-SA"/>
        </w:rPr>
        <w:t>___________</w:t>
      </w:r>
      <w:r w:rsidRPr="003B3038">
        <w:rPr>
          <w:rFonts w:ascii="Times New Roman" w:eastAsia="Times New Roman" w:hAnsi="Times New Roman" w:cs="Times New Roman"/>
          <w:color w:val="auto"/>
          <w:kern w:val="0"/>
          <w:sz w:val="27"/>
          <w:szCs w:val="27"/>
          <w:lang w:val="uk-UA" w:eastAsia="uk-UA" w:bidi="ar-SA"/>
        </w:rPr>
        <w:t> </w:t>
      </w:r>
      <w:r w:rsidRPr="003B3038">
        <w:rPr>
          <w:rFonts w:ascii="Times New Roman" w:eastAsia="Times New Roman" w:hAnsi="Times New Roman" w:cs="Times New Roman"/>
          <w:color w:val="auto"/>
          <w:kern w:val="0"/>
          <w:lang w:val="uk-UA" w:eastAsia="uk-UA" w:bidi="ar-SA"/>
        </w:rPr>
        <w:t>202</w:t>
      </w:r>
      <w:r w:rsidR="00266257">
        <w:rPr>
          <w:rFonts w:ascii="Times New Roman" w:eastAsia="Times New Roman" w:hAnsi="Times New Roman" w:cs="Times New Roman"/>
          <w:color w:val="auto"/>
          <w:kern w:val="0"/>
          <w:lang w:val="uk-UA" w:eastAsia="uk-UA" w:bidi="ar-SA"/>
        </w:rPr>
        <w:t>3</w:t>
      </w:r>
      <w:r w:rsidRPr="003B3038">
        <w:rPr>
          <w:rFonts w:ascii="Times New Roman" w:eastAsia="Times New Roman" w:hAnsi="Times New Roman" w:cs="Times New Roman"/>
          <w:color w:val="auto"/>
          <w:kern w:val="0"/>
          <w:lang w:val="uk-UA" w:eastAsia="uk-UA" w:bidi="ar-SA"/>
        </w:rPr>
        <w:t xml:space="preserve"> р.</w:t>
      </w:r>
    </w:p>
    <w:p w:rsidR="006824EF" w:rsidRPr="00266257" w:rsidRDefault="006824EF" w:rsidP="006824EF">
      <w:pPr>
        <w:shd w:val="clear" w:color="auto" w:fill="FFFFFF"/>
        <w:ind w:firstLine="284"/>
        <w:jc w:val="both"/>
        <w:rPr>
          <w:rFonts w:ascii="Times New Roman" w:hAnsi="Times New Roman"/>
          <w:bCs/>
          <w:lang w:val="uk-UA"/>
        </w:rPr>
      </w:pPr>
    </w:p>
    <w:p w:rsidR="00266257" w:rsidRDefault="00266257" w:rsidP="006824EF">
      <w:pPr>
        <w:suppressAutoHyphens w:val="0"/>
        <w:jc w:val="both"/>
        <w:rPr>
          <w:rFonts w:ascii="Times New Roman" w:hAnsi="Times New Roman" w:cs="Times New Roman"/>
          <w:bCs/>
          <w:lang w:val="uk-UA" w:eastAsia="ru-RU"/>
        </w:rPr>
      </w:pPr>
      <w:r>
        <w:rPr>
          <w:rFonts w:ascii="Times New Roman" w:hAnsi="Times New Roman" w:cs="Times New Roman"/>
          <w:b/>
          <w:lang w:val="uk-UA" w:eastAsia="ru-RU"/>
        </w:rPr>
        <w:t>Відділ освіти, сім’ї, молоді та спорту Диканської селищної ради</w:t>
      </w:r>
      <w:r w:rsidR="006824EF" w:rsidRPr="00266257">
        <w:rPr>
          <w:rFonts w:ascii="Times New Roman" w:hAnsi="Times New Roman" w:cs="Times New Roman"/>
          <w:b/>
          <w:lang w:val="uk-UA" w:eastAsia="ru-RU"/>
        </w:rPr>
        <w:t xml:space="preserve">, </w:t>
      </w:r>
      <w:r w:rsidR="006824EF" w:rsidRPr="00266257">
        <w:rPr>
          <w:rFonts w:ascii="Times New Roman" w:hAnsi="Times New Roman" w:cs="Times New Roman"/>
          <w:noProof/>
          <w:lang w:val="uk-UA" w:eastAsia="en-US"/>
        </w:rPr>
        <w:t xml:space="preserve"> надалі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Замовник</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в особі </w:t>
      </w:r>
      <w:r w:rsidR="006824EF" w:rsidRPr="00266257">
        <w:rPr>
          <w:rFonts w:ascii="Times New Roman" w:hAnsi="Times New Roman" w:cs="Times New Roman"/>
          <w:lang w:val="uk-UA" w:eastAsia="ru-RU"/>
        </w:rPr>
        <w:t xml:space="preserve">начальника </w:t>
      </w:r>
      <w:r>
        <w:rPr>
          <w:rFonts w:ascii="Times New Roman" w:hAnsi="Times New Roman" w:cs="Times New Roman"/>
          <w:lang w:val="uk-UA" w:eastAsia="ru-RU"/>
        </w:rPr>
        <w:t>відділу Нос Наталії Миколаївни</w:t>
      </w:r>
      <w:r w:rsidR="006824EF" w:rsidRPr="00266257">
        <w:rPr>
          <w:rFonts w:ascii="Times New Roman" w:hAnsi="Times New Roman" w:cs="Times New Roman"/>
          <w:lang w:val="uk-UA" w:eastAsia="ru-RU"/>
        </w:rPr>
        <w:t>,</w:t>
      </w:r>
      <w:r>
        <w:rPr>
          <w:rFonts w:ascii="Times New Roman" w:hAnsi="Times New Roman" w:cs="Times New Roman"/>
          <w:lang w:val="uk-UA" w:eastAsia="ru-RU"/>
        </w:rPr>
        <w:t xml:space="preserve"> що діє на підставі П</w:t>
      </w:r>
      <w:r w:rsidR="006824EF" w:rsidRPr="00266257">
        <w:rPr>
          <w:rFonts w:ascii="Times New Roman" w:hAnsi="Times New Roman" w:cs="Times New Roman"/>
          <w:lang w:val="uk-UA" w:eastAsia="ru-RU"/>
        </w:rPr>
        <w:t>оложення,</w:t>
      </w:r>
      <w:r>
        <w:rPr>
          <w:rFonts w:ascii="Times New Roman" w:hAnsi="Times New Roman" w:cs="Times New Roman"/>
          <w:lang w:val="uk-UA" w:eastAsia="ru-RU"/>
        </w:rPr>
        <w:t xml:space="preserve"> </w:t>
      </w:r>
      <w:r w:rsidR="006824EF" w:rsidRPr="00266257">
        <w:rPr>
          <w:rFonts w:ascii="Times New Roman" w:hAnsi="Times New Roman" w:cs="Times New Roman"/>
          <w:bCs/>
          <w:lang w:val="uk-UA" w:eastAsia="ru-RU"/>
        </w:rPr>
        <w:t>з однієї сторони,</w:t>
      </w:r>
    </w:p>
    <w:p w:rsidR="006824EF" w:rsidRPr="00266257" w:rsidRDefault="006824EF" w:rsidP="00266257">
      <w:pPr>
        <w:suppressAutoHyphens w:val="0"/>
        <w:jc w:val="both"/>
        <w:rPr>
          <w:rFonts w:ascii="Times New Roman" w:hAnsi="Times New Roman" w:cs="Times New Roman"/>
          <w:lang w:val="ru-RU" w:eastAsia="ru-RU"/>
        </w:rPr>
      </w:pPr>
      <w:r w:rsidRPr="00266257">
        <w:rPr>
          <w:rFonts w:ascii="Times New Roman" w:hAnsi="Times New Roman" w:cs="Times New Roman"/>
          <w:bCs/>
          <w:lang w:val="uk-UA" w:eastAsia="ru-RU"/>
        </w:rPr>
        <w:t xml:space="preserve">та </w:t>
      </w:r>
      <w:r w:rsidRPr="00266257">
        <w:rPr>
          <w:rFonts w:ascii="Times New Roman" w:hAnsi="Times New Roman" w:cs="Times New Roman"/>
          <w:b/>
          <w:bCs/>
          <w:lang w:val="uk-UA" w:eastAsia="ru-RU"/>
        </w:rPr>
        <w:t>_______________________________________________________________________________</w:t>
      </w:r>
      <w:r w:rsidR="00266257">
        <w:rPr>
          <w:rFonts w:ascii="Times New Roman" w:hAnsi="Times New Roman" w:cs="Times New Roman"/>
          <w:bCs/>
          <w:lang w:val="uk-UA" w:eastAsia="ru-RU"/>
        </w:rPr>
        <w:t xml:space="preserve">, </w:t>
      </w:r>
      <w:r w:rsidRPr="00266257">
        <w:rPr>
          <w:rFonts w:ascii="Times New Roman" w:hAnsi="Times New Roman" w:cs="Times New Roman"/>
          <w:bCs/>
          <w:lang w:val="ru-RU" w:eastAsia="ru-RU"/>
        </w:rPr>
        <w:t xml:space="preserve">надалі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xml:space="preserve">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Постачальник</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в особі __________________________________________, який діє на підставі ______________, з іншої сторони, які в подальшому іменуються Сторони,</w:t>
      </w:r>
      <w:r w:rsidR="00266257">
        <w:rPr>
          <w:rFonts w:ascii="Times New Roman" w:hAnsi="Times New Roman" w:cs="Times New Roman"/>
          <w:bCs/>
          <w:lang w:val="ru-RU" w:eastAsia="ru-RU"/>
        </w:rPr>
        <w:t xml:space="preserve"> </w:t>
      </w:r>
      <w:r w:rsidRPr="00266257">
        <w:rPr>
          <w:rFonts w:ascii="Times New Roman" w:hAnsi="Times New Roman" w:cs="Times New Roman"/>
          <w:lang w:val="ru-RU" w:eastAsia="ru-RU"/>
        </w:rPr>
        <w:t>уклали цей договір (далі-Договір) про таке:</w:t>
      </w:r>
    </w:p>
    <w:p w:rsidR="006824EF" w:rsidRPr="00266257" w:rsidRDefault="006824EF" w:rsidP="006824EF">
      <w:pPr>
        <w:suppressAutoHyphens w:val="0"/>
        <w:jc w:val="both"/>
        <w:rPr>
          <w:rFonts w:ascii="Times New Roman" w:hAnsi="Times New Roman" w:cs="Times New Roman"/>
          <w:lang w:val="ru-RU" w:eastAsia="ru-RU"/>
        </w:rPr>
      </w:pPr>
    </w:p>
    <w:p w:rsidR="006824EF" w:rsidRPr="00266257" w:rsidRDefault="00266257" w:rsidP="006824EF">
      <w:pPr>
        <w:tabs>
          <w:tab w:val="left" w:pos="360"/>
        </w:tabs>
        <w:suppressAutoHyphens w:val="0"/>
        <w:spacing w:after="200" w:line="276" w:lineRule="auto"/>
        <w:jc w:val="center"/>
        <w:rPr>
          <w:rFonts w:ascii="Times New Roman" w:hAnsi="Times New Roman" w:cs="Times New Roman"/>
          <w:b/>
          <w:lang w:val="ru-RU" w:eastAsia="ru-RU"/>
        </w:rPr>
      </w:pPr>
      <w:r>
        <w:rPr>
          <w:rFonts w:ascii="Times New Roman" w:hAnsi="Times New Roman" w:cs="Times New Roman"/>
          <w:b/>
          <w:lang w:val="ru-RU" w:eastAsia="ru-RU"/>
        </w:rPr>
        <w:t xml:space="preserve">1. </w:t>
      </w:r>
      <w:r w:rsidR="006824EF" w:rsidRPr="00266257">
        <w:rPr>
          <w:rFonts w:ascii="Times New Roman" w:hAnsi="Times New Roman" w:cs="Times New Roman"/>
          <w:b/>
          <w:lang w:val="ru-RU" w:eastAsia="ru-RU"/>
        </w:rPr>
        <w:t>ПРЕДМЕТ ДОГОВОРУ</w:t>
      </w:r>
    </w:p>
    <w:p w:rsidR="006824EF" w:rsidRPr="00266257" w:rsidRDefault="006824EF" w:rsidP="006123C6">
      <w:pPr>
        <w:pStyle w:val="afd"/>
        <w:jc w:val="both"/>
        <w:rPr>
          <w:rFonts w:ascii="Times New Roman" w:hAnsi="Times New Roman" w:cs="Times New Roman"/>
          <w:b/>
          <w:bCs/>
          <w:color w:val="000000"/>
          <w:sz w:val="24"/>
          <w:szCs w:val="24"/>
          <w:lang w:val="ru-RU" w:eastAsia="ar-SA"/>
        </w:rPr>
      </w:pPr>
      <w:r w:rsidRPr="00266257">
        <w:rPr>
          <w:rFonts w:ascii="Times New Roman" w:hAnsi="Times New Roman" w:cs="Times New Roman"/>
          <w:bCs/>
          <w:kern w:val="32"/>
          <w:sz w:val="24"/>
          <w:szCs w:val="24"/>
          <w:lang w:eastAsia="ru-RU"/>
        </w:rPr>
        <w:t xml:space="preserve">1.1. </w:t>
      </w:r>
      <w:r w:rsidRPr="00266257">
        <w:rPr>
          <w:rFonts w:ascii="Times New Roman" w:hAnsi="Times New Roman" w:cs="Times New Roman"/>
          <w:b/>
          <w:bCs/>
          <w:kern w:val="32"/>
          <w:sz w:val="24"/>
          <w:szCs w:val="24"/>
          <w:lang w:eastAsia="ru-RU"/>
        </w:rPr>
        <w:t xml:space="preserve">Постачальник </w:t>
      </w:r>
      <w:r w:rsidRPr="00266257">
        <w:rPr>
          <w:rFonts w:ascii="Times New Roman" w:hAnsi="Times New Roman" w:cs="Times New Roman"/>
          <w:bCs/>
          <w:kern w:val="32"/>
          <w:sz w:val="24"/>
          <w:szCs w:val="24"/>
          <w:lang w:eastAsia="ru-RU"/>
        </w:rPr>
        <w:t xml:space="preserve">зобов’язується поставити </w:t>
      </w:r>
      <w:r w:rsidRPr="00266257">
        <w:rPr>
          <w:rFonts w:ascii="Times New Roman" w:hAnsi="Times New Roman" w:cs="Times New Roman"/>
          <w:b/>
          <w:bCs/>
          <w:kern w:val="32"/>
          <w:sz w:val="24"/>
          <w:szCs w:val="24"/>
          <w:lang w:eastAsia="ru-RU"/>
        </w:rPr>
        <w:t>Замовнику</w:t>
      </w:r>
      <w:r w:rsidRPr="00266257">
        <w:rPr>
          <w:rFonts w:ascii="Times New Roman" w:hAnsi="Times New Roman" w:cs="Times New Roman"/>
          <w:bCs/>
          <w:kern w:val="32"/>
          <w:sz w:val="24"/>
          <w:szCs w:val="24"/>
          <w:lang w:eastAsia="ru-RU"/>
        </w:rPr>
        <w:t xml:space="preserve"> Товар за предметом закупівлі: </w:t>
      </w:r>
      <w:r w:rsidR="006123C6" w:rsidRPr="006123C6">
        <w:rPr>
          <w:rFonts w:ascii="Times New Roman" w:hAnsi="Times New Roman" w:cs="Times New Roman"/>
          <w:b/>
          <w:bCs/>
          <w:kern w:val="32"/>
          <w:sz w:val="24"/>
          <w:szCs w:val="24"/>
          <w:lang w:eastAsia="ru-RU"/>
        </w:rPr>
        <w:t>Молоко 3,2% жиру, згущене молоко</w:t>
      </w:r>
      <w:r w:rsidR="006123C6">
        <w:rPr>
          <w:rFonts w:ascii="Times New Roman" w:hAnsi="Times New Roman" w:cs="Times New Roman"/>
          <w:b/>
          <w:bCs/>
          <w:kern w:val="32"/>
          <w:sz w:val="24"/>
          <w:szCs w:val="24"/>
          <w:lang w:eastAsia="ru-RU"/>
        </w:rPr>
        <w:t xml:space="preserve"> за </w:t>
      </w:r>
      <w:r w:rsidR="006123C6" w:rsidRPr="006123C6">
        <w:rPr>
          <w:rFonts w:ascii="Times New Roman" w:hAnsi="Times New Roman" w:cs="Times New Roman"/>
          <w:b/>
          <w:bCs/>
          <w:kern w:val="32"/>
          <w:sz w:val="24"/>
          <w:szCs w:val="24"/>
          <w:lang w:eastAsia="ru-RU"/>
        </w:rPr>
        <w:t>код</w:t>
      </w:r>
      <w:r w:rsidR="006123C6">
        <w:rPr>
          <w:rFonts w:ascii="Times New Roman" w:hAnsi="Times New Roman" w:cs="Times New Roman"/>
          <w:b/>
          <w:bCs/>
          <w:kern w:val="32"/>
          <w:sz w:val="24"/>
          <w:szCs w:val="24"/>
          <w:lang w:eastAsia="ru-RU"/>
        </w:rPr>
        <w:t xml:space="preserve">ом </w:t>
      </w:r>
      <w:r w:rsidR="006123C6" w:rsidRPr="006123C6">
        <w:rPr>
          <w:rFonts w:ascii="Times New Roman" w:hAnsi="Times New Roman" w:cs="Times New Roman"/>
          <w:b/>
          <w:bCs/>
          <w:kern w:val="32"/>
          <w:sz w:val="24"/>
          <w:szCs w:val="24"/>
          <w:lang w:eastAsia="ru-RU"/>
        </w:rPr>
        <w:t>ДК 021:2015: 15510000-6 – Молоко та вершки</w:t>
      </w:r>
      <w:r w:rsidR="006123C6" w:rsidRPr="006123C6">
        <w:rPr>
          <w:rFonts w:ascii="Times New Roman" w:hAnsi="Times New Roman" w:cs="Times New Roman"/>
          <w:b/>
          <w:bCs/>
          <w:kern w:val="32"/>
          <w:sz w:val="24"/>
          <w:szCs w:val="24"/>
          <w:lang w:val="ru-RU" w:eastAsia="ru-RU"/>
        </w:rPr>
        <w:t xml:space="preserve"> </w:t>
      </w:r>
      <w:r w:rsidRPr="00266257">
        <w:rPr>
          <w:rFonts w:ascii="Times New Roman" w:hAnsi="Times New Roman" w:cs="Times New Roman"/>
          <w:bCs/>
          <w:kern w:val="32"/>
          <w:sz w:val="24"/>
          <w:szCs w:val="24"/>
          <w:lang w:val="ru-RU" w:eastAsia="ru-RU"/>
        </w:rPr>
        <w:t xml:space="preserve">(далі – Товар), а </w:t>
      </w:r>
      <w:r w:rsidRPr="00266257">
        <w:rPr>
          <w:rFonts w:ascii="Times New Roman" w:hAnsi="Times New Roman" w:cs="Times New Roman"/>
          <w:b/>
          <w:bCs/>
          <w:kern w:val="32"/>
          <w:sz w:val="24"/>
          <w:szCs w:val="24"/>
          <w:lang w:val="ru-RU" w:eastAsia="ru-RU"/>
        </w:rPr>
        <w:t>Замовник</w:t>
      </w:r>
      <w:r w:rsidRPr="00266257">
        <w:rPr>
          <w:rFonts w:ascii="Times New Roman" w:hAnsi="Times New Roman" w:cs="Times New Roman"/>
          <w:bCs/>
          <w:kern w:val="32"/>
          <w:sz w:val="24"/>
          <w:szCs w:val="24"/>
          <w:lang w:val="ru-RU" w:eastAsia="ru-RU"/>
        </w:rPr>
        <w:t xml:space="preserve"> - прийняти та оплатити такий Товар відповідно до умов цього Договору та Специфікації  Додаток № 1, що є невід’ємною частиною цього Договору.</w:t>
      </w:r>
    </w:p>
    <w:p w:rsidR="006824EF" w:rsidRPr="00266257" w:rsidRDefault="006824EF" w:rsidP="00266257">
      <w:pPr>
        <w:suppressAutoHyphens w:val="0"/>
        <w:jc w:val="both"/>
        <w:rPr>
          <w:rFonts w:ascii="Times New Roman" w:hAnsi="Times New Roman" w:cs="Times New Roman"/>
          <w:lang w:val="ru-RU" w:eastAsia="ar-SA"/>
        </w:rPr>
      </w:pPr>
      <w:r w:rsidRPr="00266257">
        <w:rPr>
          <w:rFonts w:ascii="Times New Roman" w:hAnsi="Times New Roman" w:cs="Times New Roman"/>
          <w:lang w:val="ru-RU" w:eastAsia="uk-UA"/>
        </w:rPr>
        <w:t xml:space="preserve">1.2. Місце поставки товару згідно заявки: </w:t>
      </w:r>
      <w:r w:rsidR="00266257" w:rsidRPr="00266257">
        <w:rPr>
          <w:rFonts w:ascii="Times New Roman" w:hAnsi="Times New Roman" w:cs="Times New Roman"/>
          <w:lang w:val="ru-RU" w:eastAsia="uk-UA"/>
        </w:rPr>
        <w:t>38500, Полтавська область, Полтавський район, об’єкти відділу освіти, сім’ї, молоді та спорту Диканської селищної ради</w:t>
      </w:r>
      <w:r w:rsidR="00266257">
        <w:rPr>
          <w:rFonts w:ascii="Times New Roman" w:hAnsi="Times New Roman" w:cs="Times New Roman"/>
          <w:lang w:val="ru-RU" w:eastAsia="uk-UA"/>
        </w:rPr>
        <w:t>,</w:t>
      </w:r>
      <w:r w:rsidRPr="00266257">
        <w:rPr>
          <w:rFonts w:ascii="Times New Roman" w:hAnsi="Times New Roman" w:cs="Times New Roman"/>
          <w:shd w:val="clear" w:color="auto" w:fill="FFFFFF"/>
          <w:lang w:val="ru-RU" w:eastAsia="uk-UA"/>
        </w:rPr>
        <w:t xml:space="preserve"> </w:t>
      </w:r>
      <w:r w:rsidRPr="00266257">
        <w:rPr>
          <w:rFonts w:ascii="Times New Roman" w:hAnsi="Times New Roman" w:cs="Times New Roman"/>
          <w:shd w:val="clear" w:color="auto" w:fill="FFFFFF"/>
          <w:lang w:val="ru-RU" w:eastAsia="ar-SA"/>
        </w:rPr>
        <w:t xml:space="preserve">згідно Додатку 2 до Договору. </w:t>
      </w:r>
    </w:p>
    <w:p w:rsidR="006824EF" w:rsidRPr="00266257" w:rsidRDefault="006824EF" w:rsidP="00266257">
      <w:pPr>
        <w:suppressAutoHyphens w:val="0"/>
        <w:jc w:val="both"/>
        <w:rPr>
          <w:rFonts w:ascii="Times New Roman" w:hAnsi="Times New Roman" w:cs="Times New Roman"/>
          <w:bCs/>
          <w:kern w:val="32"/>
          <w:lang w:val="ru-RU" w:eastAsia="ru-RU"/>
        </w:rPr>
      </w:pPr>
      <w:r w:rsidRPr="00266257">
        <w:rPr>
          <w:rFonts w:ascii="Times New Roman" w:hAnsi="Times New Roman" w:cs="Times New Roman"/>
          <w:bCs/>
          <w:kern w:val="32"/>
          <w:lang w:val="ru-RU" w:eastAsia="ru-RU"/>
        </w:rPr>
        <w:t>Товар має постачатися дрібними партіями у кількості та асортименті згідно із заявками Замовника.</w:t>
      </w:r>
    </w:p>
    <w:p w:rsidR="006824EF" w:rsidRPr="00266257" w:rsidRDefault="006824EF" w:rsidP="00266257">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1.3.</w:t>
      </w:r>
      <w:r w:rsidRPr="00266257">
        <w:rPr>
          <w:rFonts w:ascii="Times New Roman" w:hAnsi="Times New Roman" w:cs="Times New Roman"/>
          <w:lang w:val="ru-RU" w:eastAsia="uk-UA"/>
        </w:rPr>
        <w:t xml:space="preserve"> </w:t>
      </w:r>
      <w:r w:rsidRPr="00266257">
        <w:rPr>
          <w:rFonts w:ascii="Times New Roman" w:hAnsi="Times New Roman" w:cs="Times New Roman"/>
          <w:lang w:val="ru-RU" w:eastAsia="ru-RU"/>
        </w:rPr>
        <w:t>Замовник залишає за собою право зменшувати кількість товару відповідно до бюджетного фінансування та фактичної потреби.</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ЯКІСТЬ ТОВАРУ</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2.1.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зобов'язується поставити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Товар, якість якого відповідає технічним вимогам Замовника.</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2.2. На кожну партію Товару, що є предметом поставки за цим Договором,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зобов’язаний надати посвідчення якості та інші документи, передбачені чинним законодавством.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lastRenderedPageBreak/>
        <w:t xml:space="preserve">2.3. Товар передається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 xml:space="preserve">в упаковці, яка відповідає характеру Товару, забезпечує цілісність та збереження його якості під час перевезення та зберігання.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2.4.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якість Товару, що поставляється </w:t>
      </w:r>
      <w:r w:rsidRPr="00266257">
        <w:rPr>
          <w:rFonts w:ascii="Times New Roman" w:hAnsi="Times New Roman" w:cs="Times New Roman"/>
          <w:b/>
          <w:lang w:val="ru-RU" w:eastAsia="ru-RU"/>
        </w:rPr>
        <w:t>Замовнику</w:t>
      </w:r>
      <w:r w:rsidRPr="00266257">
        <w:rPr>
          <w:rFonts w:ascii="Times New Roman" w:hAnsi="Times New Roman" w:cs="Times New Roman"/>
          <w:lang w:val="ru-RU" w:eastAsia="ru-RU"/>
        </w:rPr>
        <w:t xml:space="preserve"> за цим Договором. Гарантія якості діє протягом строку, встановленого виробником.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2.5. Якщо протягом гарантійного строку Товар виявиться неякісним або таким, що не відповідає умовам цього Договору,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 xml:space="preserve">зобов’язаний замінити цей Товар протягом 24 (двадцяти чотирьох) годин з моменту отримання.  Всі витрати, пов’язані із заміною Товару неналежної якості, (транспортні витрати, тощо) несе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 xml:space="preserve">2.6. Гарантії </w:t>
      </w:r>
      <w:r w:rsidRPr="00266257">
        <w:rPr>
          <w:rFonts w:ascii="Times New Roman" w:hAnsi="Times New Roman" w:cs="Times New Roman"/>
          <w:b/>
          <w:lang w:val="ru-RU" w:eastAsia="ru-RU"/>
        </w:rPr>
        <w:t>Постачальника</w:t>
      </w:r>
      <w:r w:rsidRPr="00266257">
        <w:rPr>
          <w:rFonts w:ascii="Times New Roman" w:hAnsi="Times New Roman" w:cs="Times New Roman"/>
          <w:lang w:val="ru-RU" w:eastAsia="ru-RU"/>
        </w:rPr>
        <w:t xml:space="preserve"> не розповсюджуються на випадки недодержання правил зберігання Товару </w:t>
      </w:r>
      <w:r w:rsidRPr="00266257">
        <w:rPr>
          <w:rFonts w:ascii="Times New Roman" w:hAnsi="Times New Roman" w:cs="Times New Roman"/>
          <w:b/>
          <w:lang w:val="ru-RU" w:eastAsia="ru-RU"/>
        </w:rPr>
        <w:t>Замовником.</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 xml:space="preserve">ЦІНА ДОГОВОРУ </w:t>
      </w:r>
    </w:p>
    <w:p w:rsidR="006824EF" w:rsidRPr="007A4393"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3.1. Ціна цього Договору становить</w:t>
      </w:r>
      <w:r w:rsidR="007A4393">
        <w:rPr>
          <w:rFonts w:ascii="Times New Roman" w:hAnsi="Times New Roman" w:cs="Times New Roman"/>
          <w:lang w:val="ru-RU" w:eastAsia="ru-RU"/>
        </w:rPr>
        <w:t xml:space="preserve"> </w:t>
      </w:r>
      <w:r w:rsidRPr="007A4393">
        <w:rPr>
          <w:rFonts w:ascii="Times New Roman" w:hAnsi="Times New Roman" w:cs="Times New Roman"/>
          <w:b/>
          <w:lang w:val="ru-RU" w:eastAsia="ru-RU"/>
        </w:rPr>
        <w:t>_______ (_____________________)</w:t>
      </w:r>
      <w:r w:rsidR="00266257" w:rsidRPr="007A4393">
        <w:rPr>
          <w:rFonts w:ascii="Times New Roman" w:hAnsi="Times New Roman" w:cs="Times New Roman"/>
          <w:b/>
          <w:lang w:val="ru-RU" w:eastAsia="ru-RU"/>
        </w:rPr>
        <w:t>,</w:t>
      </w:r>
      <w:r w:rsidRPr="007A4393">
        <w:rPr>
          <w:rFonts w:ascii="Times New Roman" w:hAnsi="Times New Roman" w:cs="Times New Roman"/>
          <w:b/>
          <w:lang w:val="ru-RU" w:eastAsia="ru-RU"/>
        </w:rPr>
        <w:t xml:space="preserve"> в т. ч. ПДВ _______ (____________________ гривні 00 коп</w:t>
      </w:r>
      <w:proofErr w:type="gramStart"/>
      <w:r w:rsidRPr="007A4393">
        <w:rPr>
          <w:rFonts w:ascii="Times New Roman" w:hAnsi="Times New Roman" w:cs="Times New Roman"/>
          <w:b/>
          <w:lang w:val="ru-RU" w:eastAsia="ru-RU"/>
        </w:rPr>
        <w:t>.)/</w:t>
      </w:r>
      <w:proofErr w:type="gramEnd"/>
      <w:r w:rsidRPr="007A4393">
        <w:rPr>
          <w:rFonts w:ascii="Times New Roman" w:hAnsi="Times New Roman" w:cs="Times New Roman"/>
          <w:b/>
          <w:lang w:val="ru-RU" w:eastAsia="ru-RU"/>
        </w:rPr>
        <w:t>без ПДВ.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3.2. Ціна Договору (у т. ч. ціна за одиницю товару) зазначена з урахуванням супутніх послуг: вартість доставки Товару до місця призначення, його пакування, розвантаження, навантаження, зазначена у «Специфікації» (Додаток 1, що є невід’ємною частиною цього Договору).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3.3.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зменшення цін на товар за одиницю виміру у випадку відповідного зменшення ринкових цін.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3.4. Ціна цього Договору може бути зменшена за взаємною згодою Сторін.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266257" w:rsidRDefault="006824EF" w:rsidP="00266257">
      <w:pPr>
        <w:pStyle w:val="afb"/>
        <w:numPr>
          <w:ilvl w:val="0"/>
          <w:numId w:val="8"/>
        </w:numPr>
        <w:tabs>
          <w:tab w:val="left" w:pos="360"/>
        </w:tabs>
        <w:jc w:val="center"/>
        <w:rPr>
          <w:rFonts w:ascii="Times New Roman" w:hAnsi="Times New Roman" w:cs="Times New Roman"/>
          <w:b/>
          <w:lang w:eastAsia="ru-RU"/>
        </w:rPr>
      </w:pPr>
      <w:r w:rsidRPr="00266257">
        <w:rPr>
          <w:rFonts w:ascii="Times New Roman" w:hAnsi="Times New Roman" w:cs="Times New Roman"/>
          <w:b/>
          <w:lang w:eastAsia="ru-RU"/>
        </w:rPr>
        <w:t>ПОРЯДОК ЗДІЙСНЕННЯ ОПЛАТИ</w:t>
      </w:r>
    </w:p>
    <w:p w:rsidR="006824EF" w:rsidRPr="00266257" w:rsidRDefault="006824EF" w:rsidP="006824EF">
      <w:pPr>
        <w:tabs>
          <w:tab w:val="left" w:pos="360"/>
        </w:tabs>
        <w:suppressAutoHyphens w:val="0"/>
        <w:jc w:val="center"/>
        <w:rPr>
          <w:rFonts w:ascii="Times New Roman" w:hAnsi="Times New Roman" w:cs="Times New Roman"/>
          <w:b/>
          <w:lang w:val="ru-RU" w:eastAsia="ru-RU"/>
        </w:rPr>
      </w:pP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4.1. Оплата за поставлений Товар здійснюється Замовником шляхом перерахування коштів на розрахунковий рахунок Постачальника після поставки Товару згідно з видатковими накладними протягом 10 банківських днів.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4.2.</w:t>
      </w:r>
      <w:r w:rsidR="00266257">
        <w:rPr>
          <w:rFonts w:ascii="Times New Roman" w:hAnsi="Times New Roman" w:cs="Times New Roman"/>
          <w:lang w:val="ru-RU" w:eastAsia="ru-RU"/>
        </w:rPr>
        <w:t xml:space="preserve"> </w:t>
      </w:r>
      <w:r w:rsidRPr="00266257">
        <w:rPr>
          <w:rFonts w:ascii="Times New Roman" w:hAnsi="Times New Roman" w:cs="Times New Roman"/>
          <w:lang w:val="ru-RU" w:eastAsia="ru-RU"/>
        </w:rPr>
        <w:t>Розрахунки здійснюються в безготівковій формі.</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5.</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ПОСТАВКА ТОВАРІВ</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5.1. </w:t>
      </w:r>
      <w:r w:rsidRPr="00266257">
        <w:rPr>
          <w:rFonts w:ascii="Times New Roman" w:hAnsi="Times New Roman" w:cs="Times New Roman"/>
          <w:b/>
          <w:lang w:val="ru-RU" w:eastAsia="uk-UA"/>
        </w:rPr>
        <w:t>Постачальник</w:t>
      </w:r>
      <w:r w:rsidRPr="00266257">
        <w:rPr>
          <w:rFonts w:ascii="Times New Roman" w:hAnsi="Times New Roman" w:cs="Times New Roman"/>
          <w:lang w:val="ru-RU" w:eastAsia="uk-UA"/>
        </w:rPr>
        <w:t xml:space="preserve"> здійснює поставку Товару з дня підписання Договору</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по 31 грудня 2023 року на підставі заявок поданих </w:t>
      </w:r>
      <w:r w:rsidRPr="00266257">
        <w:rPr>
          <w:rFonts w:ascii="Times New Roman" w:hAnsi="Times New Roman" w:cs="Times New Roman"/>
          <w:b/>
          <w:lang w:val="ru-RU" w:eastAsia="uk-UA"/>
        </w:rPr>
        <w:t>Замовником</w:t>
      </w:r>
      <w:r w:rsidRPr="00266257">
        <w:rPr>
          <w:rFonts w:ascii="Times New Roman" w:hAnsi="Times New Roman" w:cs="Times New Roman"/>
          <w:lang w:val="ru-RU" w:eastAsia="uk-UA"/>
        </w:rPr>
        <w:t xml:space="preserve"> протягом 48 (сорока восьми) годин від часу подання заявки.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5.2.</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Датою поставки Товару є дата, коли Товар був переданий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в місці поставки (призначення), що підтверджується відповідними документами (видатковими накладними).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5.3.</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Навантажувально-розвантажувальні роботи, транспортування Товару до місця призначення здійснюються </w:t>
      </w:r>
      <w:r w:rsidRPr="00266257">
        <w:rPr>
          <w:rFonts w:ascii="Times New Roman" w:hAnsi="Times New Roman" w:cs="Times New Roman"/>
          <w:b/>
          <w:lang w:val="ru-RU" w:eastAsia="uk-UA"/>
        </w:rPr>
        <w:t>Постачальником</w:t>
      </w:r>
      <w:r w:rsidRPr="00266257">
        <w:rPr>
          <w:rFonts w:ascii="Times New Roman" w:hAnsi="Times New Roman" w:cs="Times New Roman"/>
          <w:lang w:val="ru-RU" w:eastAsia="uk-UA"/>
        </w:rPr>
        <w:t>.</w:t>
      </w:r>
    </w:p>
    <w:p w:rsidR="006824EF"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5.4.</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Зобов’язання </w:t>
      </w:r>
      <w:r w:rsidRPr="00266257">
        <w:rPr>
          <w:rFonts w:ascii="Times New Roman" w:hAnsi="Times New Roman" w:cs="Times New Roman"/>
          <w:b/>
          <w:lang w:val="ru-RU" w:eastAsia="uk-UA"/>
        </w:rPr>
        <w:t>Постачальника</w:t>
      </w:r>
      <w:r w:rsidRPr="00266257">
        <w:rPr>
          <w:rFonts w:ascii="Times New Roman" w:hAnsi="Times New Roman" w:cs="Times New Roman"/>
          <w:lang w:val="ru-RU" w:eastAsia="uk-UA"/>
        </w:rPr>
        <w:t xml:space="preserve"> щодо поставки Товару вважаються виконаними у повному обсязі з моменту передачі Товару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у місці поставки та підписання відповідних документів (видаткових накладних). </w:t>
      </w:r>
    </w:p>
    <w:p w:rsidR="00650BAE" w:rsidRPr="00650BAE" w:rsidRDefault="00650BAE" w:rsidP="00650BAE">
      <w:pPr>
        <w:tabs>
          <w:tab w:val="num" w:pos="900"/>
        </w:tabs>
        <w:suppressAutoHyphens w:val="0"/>
        <w:spacing w:line="276" w:lineRule="auto"/>
        <w:jc w:val="both"/>
        <w:rPr>
          <w:rFonts w:ascii="Times New Roman" w:hAnsi="Times New Roman" w:cs="Times New Roman"/>
          <w:lang w:val="ru-RU" w:eastAsia="uk-UA"/>
        </w:rPr>
      </w:pPr>
      <w:r>
        <w:rPr>
          <w:rFonts w:ascii="Times New Roman" w:hAnsi="Times New Roman" w:cs="Times New Roman"/>
          <w:lang w:val="ru-RU" w:eastAsia="uk-UA"/>
        </w:rPr>
        <w:t xml:space="preserve">5.5. </w:t>
      </w:r>
      <w:r w:rsidRPr="00650BAE">
        <w:rPr>
          <w:rFonts w:ascii="Times New Roman" w:hAnsi="Times New Roman" w:cs="Times New Roman"/>
          <w:lang w:val="ru-RU" w:eastAsia="uk-UA"/>
        </w:rPr>
        <w:t xml:space="preserve">Постачальник здійснює поставку транспортом, що спеціально облаштований для перевезення товару, визначеного у </w:t>
      </w:r>
      <w:r>
        <w:rPr>
          <w:rFonts w:ascii="Times New Roman" w:hAnsi="Times New Roman" w:cs="Times New Roman"/>
          <w:lang w:val="ru-RU" w:eastAsia="uk-UA"/>
        </w:rPr>
        <w:t>Д</w:t>
      </w:r>
      <w:r w:rsidRPr="00650BAE">
        <w:rPr>
          <w:rFonts w:ascii="Times New Roman" w:hAnsi="Times New Roman" w:cs="Times New Roman"/>
          <w:lang w:val="ru-RU" w:eastAsia="uk-UA"/>
        </w:rPr>
        <w:t>одатку 1 до цього Договору, має санітарний паспорт та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Автотранспорт повинен бути обладнаний холодильним обладнанням.</w:t>
      </w:r>
    </w:p>
    <w:p w:rsidR="00650BAE" w:rsidRPr="00266257" w:rsidRDefault="00650BAE" w:rsidP="00650BAE">
      <w:pPr>
        <w:tabs>
          <w:tab w:val="num" w:pos="900"/>
        </w:tabs>
        <w:suppressAutoHyphens w:val="0"/>
        <w:spacing w:line="276" w:lineRule="auto"/>
        <w:jc w:val="both"/>
        <w:rPr>
          <w:rFonts w:ascii="Times New Roman" w:hAnsi="Times New Roman" w:cs="Times New Roman"/>
          <w:lang w:val="ru-RU" w:eastAsia="uk-UA"/>
        </w:rPr>
      </w:pPr>
      <w:r>
        <w:rPr>
          <w:rFonts w:ascii="Times New Roman" w:hAnsi="Times New Roman" w:cs="Times New Roman"/>
          <w:lang w:val="ru-RU" w:eastAsia="uk-UA"/>
        </w:rPr>
        <w:t>5.6</w:t>
      </w:r>
      <w:r w:rsidRPr="00650BAE">
        <w:rPr>
          <w:rFonts w:ascii="Times New Roman" w:hAnsi="Times New Roman" w:cs="Times New Roman"/>
          <w:lang w:val="ru-RU" w:eastAsia="uk-UA"/>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w:t>
      </w:r>
      <w:r w:rsidRPr="00650BAE">
        <w:rPr>
          <w:rFonts w:ascii="Times New Roman" w:hAnsi="Times New Roman" w:cs="Times New Roman"/>
          <w:lang w:val="ru-RU" w:eastAsia="uk-UA"/>
        </w:rPr>
        <w:lastRenderedPageBreak/>
        <w:t>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6.</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ПРАВА ТА ОБОВ’ЯЗКИ СТОРІН</w:t>
      </w:r>
    </w:p>
    <w:p w:rsidR="006824EF" w:rsidRPr="00266257" w:rsidRDefault="006824EF" w:rsidP="006824EF">
      <w:pPr>
        <w:tabs>
          <w:tab w:val="num" w:pos="900"/>
        </w:tabs>
        <w:suppressAutoHyphens w:val="0"/>
        <w:spacing w:line="276" w:lineRule="auto"/>
        <w:jc w:val="both"/>
        <w:rPr>
          <w:rFonts w:ascii="Times New Roman" w:hAnsi="Times New Roman" w:cs="Times New Roman"/>
          <w:b/>
          <w:lang w:val="ru-RU" w:eastAsia="uk-UA"/>
        </w:rPr>
      </w:pPr>
      <w:r w:rsidRPr="00266257">
        <w:rPr>
          <w:rFonts w:ascii="Times New Roman" w:hAnsi="Times New Roman" w:cs="Times New Roman"/>
          <w:b/>
          <w:lang w:val="ru-RU" w:eastAsia="uk-UA"/>
        </w:rPr>
        <w:t>6.1. Замовник зобов’язаний:</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6.1.1.Своєчасно та в повному обсязі сплачувати за поставлений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6.1.2.Приймати поставлений Товар в присутності представника </w:t>
      </w:r>
      <w:r w:rsidRPr="00266257">
        <w:rPr>
          <w:rFonts w:ascii="Times New Roman" w:hAnsi="Times New Roman" w:cs="Times New Roman"/>
          <w:b/>
          <w:lang w:val="ru-RU" w:eastAsia="uk-UA"/>
        </w:rPr>
        <w:t xml:space="preserve">Постачальника </w:t>
      </w:r>
      <w:r w:rsidRPr="00266257">
        <w:rPr>
          <w:rFonts w:ascii="Times New Roman" w:hAnsi="Times New Roman" w:cs="Times New Roman"/>
          <w:lang w:val="ru-RU" w:eastAsia="uk-UA"/>
        </w:rPr>
        <w:t>згідно з видатковими накладними за кількістю, якістю, в порядку і терміни, встановлені цим Договором і чинним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6.1.3.Інші обов’язки: При виявленні неякісного Товару оповістити про це Постачальника протягом 1 (одного) дня з моменту складання акту про неналежну якість Товару.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6.1.4. Дотримуватися умов зберігання Товару у відповідності з вимогами виробника.</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6.2.Замовник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6.2.1. Достроково розірвати цей Договір у разі невиконання зобов’язань Постачальником, повідомивши його про це не менше ніж за 5</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робочих днів до розірвання Договору.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Контролювати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Повернути накладну Постачальнику без здійснення оплати в разі неналежного оформлення докум</w:t>
      </w:r>
      <w:r w:rsidR="00066286">
        <w:rPr>
          <w:rFonts w:ascii="Times New Roman" w:hAnsi="Times New Roman" w:cs="Times New Roman"/>
          <w:lang w:val="ru-RU" w:eastAsia="uk-UA"/>
        </w:rPr>
        <w:t>ентів, зазначених у пункті 4.1.</w:t>
      </w:r>
      <w:r w:rsidRPr="00266257">
        <w:rPr>
          <w:rFonts w:ascii="Times New Roman" w:hAnsi="Times New Roman" w:cs="Times New Roman"/>
          <w:lang w:val="ru-RU" w:eastAsia="uk-UA"/>
        </w:rPr>
        <w:t xml:space="preserve">розділу </w:t>
      </w:r>
      <w:r w:rsidRPr="00266257">
        <w:rPr>
          <w:rFonts w:ascii="Times New Roman" w:hAnsi="Times New Roman" w:cs="Times New Roman"/>
          <w:lang w:eastAsia="uk-UA"/>
        </w:rPr>
        <w:t>IV</w:t>
      </w:r>
      <w:r w:rsidRPr="00266257">
        <w:rPr>
          <w:rFonts w:ascii="Times New Roman" w:hAnsi="Times New Roman" w:cs="Times New Roman"/>
          <w:lang w:val="ru-RU" w:eastAsia="uk-UA"/>
        </w:rPr>
        <w:t xml:space="preserve"> цього Договору (відсутність печатки, підписів уповноважених представників).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Інші права: Вимагати від Постачальника постачання Товару та належного і в повному обсязі дотримання інших умов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У разі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rsidR="006824EF" w:rsidRPr="00266257" w:rsidRDefault="006824EF" w:rsidP="006824EF">
      <w:pPr>
        <w:suppressAutoHyphens w:val="0"/>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6.3. Постачальник зобов’язаний:</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6.3.1. Забезпечити дотримання санітарних норм і правил під час поставки Товару. Включити у ціну Товару всі свої витрати.</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Товару.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6.3.3. Забезпечити наявність у водіїв транспортних засобів, якими доставляються продукти харчування, особистих медичних книжок водіїв та надавати їх на вимогу Замовника для огляду. Документи надаються в оригіналі або належним чином завіреній копії.</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6.3.4. Належним чином оформлювати документи на товар, проводити звірку взаєморозрахунків із Замовником.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6.3.5. Забезпечити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6.3.6.Забезпечити поставку Товару, якість якого відповідає умовам, установленим розділом </w:t>
      </w:r>
      <w:r w:rsidRPr="00266257">
        <w:rPr>
          <w:rFonts w:ascii="Times New Roman" w:hAnsi="Times New Roman" w:cs="Times New Roman"/>
          <w:lang w:eastAsia="uk-UA"/>
        </w:rPr>
        <w:t>II</w:t>
      </w:r>
      <w:r w:rsidRPr="00266257">
        <w:rPr>
          <w:rFonts w:ascii="Times New Roman" w:hAnsi="Times New Roman" w:cs="Times New Roman"/>
          <w:lang w:val="ru-RU" w:eastAsia="uk-UA"/>
        </w:rPr>
        <w:t xml:space="preserve"> цього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6.3.7</w:t>
      </w:r>
      <w:r w:rsidRPr="00066286">
        <w:rPr>
          <w:rFonts w:ascii="Times New Roman" w:hAnsi="Times New Roman" w:cs="Times New Roman"/>
          <w:lang w:val="ru-RU" w:eastAsia="uk-UA"/>
        </w:rPr>
        <w:t>. Інші обов’язки:</w:t>
      </w:r>
      <w:r w:rsidRPr="00266257">
        <w:rPr>
          <w:rFonts w:ascii="Times New Roman" w:hAnsi="Times New Roman" w:cs="Times New Roman"/>
          <w:lang w:val="ru-RU" w:eastAsia="uk-UA"/>
        </w:rPr>
        <w:t xml:space="preserve">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w:t>
      </w:r>
    </w:p>
    <w:p w:rsidR="006824EF" w:rsidRPr="00266257" w:rsidRDefault="006824EF" w:rsidP="006824EF">
      <w:pPr>
        <w:suppressAutoHyphens w:val="0"/>
        <w:spacing w:line="276" w:lineRule="auto"/>
        <w:jc w:val="both"/>
        <w:rPr>
          <w:rFonts w:ascii="Times New Roman" w:hAnsi="Times New Roman" w:cs="Times New Roman"/>
          <w:b/>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6.4. Постачальник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Своєчасно та в повному обсязі отримувати плату за поставлений Товар.</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На дострокову поставку Товару за письмовим погодженням Замовника.</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w:t>
      </w:r>
      <w:r w:rsidRPr="00266257">
        <w:rPr>
          <w:rFonts w:ascii="Times New Roman" w:hAnsi="Times New Roman" w:cs="Times New Roman"/>
          <w:lang w:val="ru-RU" w:eastAsia="uk-UA"/>
        </w:rPr>
        <w:lastRenderedPageBreak/>
        <w:t>днів до розірвання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6.4.4. Інші права: Здійснювати поставку Товару на підставі письмових заявок, поданих Замовником.</w:t>
      </w:r>
    </w:p>
    <w:p w:rsidR="006824EF" w:rsidRPr="00266257" w:rsidRDefault="006824EF" w:rsidP="006824EF">
      <w:pPr>
        <w:suppressAutoHyphens w:val="0"/>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7.</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ВІДПОВІДАЛЬНІСТЬ СТОРІН</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ar-SA"/>
        </w:rPr>
        <w:t>7</w:t>
      </w:r>
      <w:r w:rsidRPr="00266257">
        <w:rPr>
          <w:rFonts w:ascii="Times New Roman" w:hAnsi="Times New Roman" w:cs="Times New Roman"/>
          <w:lang w:val="ru-RU" w:eastAsia="uk-UA"/>
        </w:rPr>
        <w:t>.1.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7.2. У разі поставки Постачальником товару, що не відповідає за якістю стандартам, технічним умовам, зразкам (еталонам) та в асортименті, що не відповідає умовам Договору, Покупець має право відмовитися від приймання і оплати товару, а якщо товари уже оплачені Покупцем – вимагати повернення сплаченої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7.3. За порушення строків виконання зобов'язання Постачальник сплачує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7.4. За відмову від виконання прийнятих зобов'язань Постачальник сплачує Замовнику штраф у розмірі 100 (ста) відсотків від суми Договору.</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7.5. Постачальник несе повну відповідальність перед Замовником за точність, об’єктивність та обґрунтованість розрахунків, обсягів, розмір наведених цін, зазначених у видаткових накладних, а в разі їх невідповідності негайно відшкодовує всі надмірно чи помилково отримані гроші.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7.6. У випадку порушення Постачальником вимог пункту 3.3. Договору (щодо зменшення ціни за одиницю Товару у випадку відповідного зменшення ринкових цін), Постачальник сплачує Замовнику штраф у розмірі 20 (двадцяти) відсотків від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7.7. Сплата штрафних санкцій не звільняє Сторону, яка їх сплатила, від виконання зобов’язань за цим Договором.</w:t>
      </w:r>
    </w:p>
    <w:p w:rsidR="006824EF" w:rsidRPr="00266257" w:rsidRDefault="006824EF" w:rsidP="006824EF">
      <w:pPr>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8.</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ОБСТАВИНИ НЕПЕРЕБОРНОЇ СИЛИ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Сторона, що не може виконувати зобов’язання за цим Договором внаслідок дії обставин непереборної сили, повинна не пізніше 5 (п’яти) днів з моменту їх виникнення повідомити про це іншу Сторону у письмовій формі.</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банківських днів з дня розірвання Договору.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9.</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ВИРІШЕННЯ СПОРІВ</w:t>
      </w:r>
    </w:p>
    <w:p w:rsidR="006824EF" w:rsidRPr="00066286" w:rsidRDefault="006824EF" w:rsidP="006824EF">
      <w:pPr>
        <w:tabs>
          <w:tab w:val="num" w:pos="900"/>
        </w:tabs>
        <w:suppressAutoHyphens w:val="0"/>
        <w:spacing w:line="276" w:lineRule="auto"/>
        <w:jc w:val="both"/>
        <w:rPr>
          <w:rFonts w:ascii="Times New Roman" w:hAnsi="Times New Roman" w:cs="Times New Roman"/>
          <w:lang w:val="ru-RU" w:eastAsia="uk-UA"/>
        </w:rPr>
      </w:pPr>
      <w:r w:rsidRPr="00066286">
        <w:rPr>
          <w:rFonts w:ascii="Times New Roman" w:hAnsi="Times New Roman" w:cs="Times New Roman"/>
          <w:lang w:val="ru-RU" w:eastAsia="uk-UA"/>
        </w:rPr>
        <w:t>9.1.</w:t>
      </w:r>
      <w:r w:rsidR="00066286">
        <w:rPr>
          <w:rFonts w:ascii="Times New Roman" w:hAnsi="Times New Roman" w:cs="Times New Roman"/>
          <w:lang w:val="ru-RU" w:eastAsia="uk-UA"/>
        </w:rPr>
        <w:t xml:space="preserve"> </w:t>
      </w:r>
      <w:r w:rsidRPr="00066286">
        <w:rPr>
          <w:rFonts w:ascii="Times New Roman" w:hAnsi="Times New Roman" w:cs="Times New Roman"/>
          <w:lang w:val="ru-RU" w:eastAsia="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9.2.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неможливості досягнення Сторонами згоди стосовно спірних питань, спір вирішується у судовому порядку згідно з діючим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lastRenderedPageBreak/>
        <w:t>10.</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СТРОК ДІЇ 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Цей Договір набирає чинності з моменту його підписання</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представниками Сторін, скріплення печатками та діє </w:t>
      </w:r>
      <w:r w:rsidRPr="007A4393">
        <w:rPr>
          <w:rFonts w:ascii="Times New Roman" w:hAnsi="Times New Roman" w:cs="Times New Roman"/>
          <w:lang w:val="ru-RU" w:eastAsia="uk-UA"/>
        </w:rPr>
        <w:t xml:space="preserve">до </w:t>
      </w:r>
      <w:r w:rsidRPr="007A4393">
        <w:rPr>
          <w:rFonts w:ascii="Times New Roman" w:hAnsi="Times New Roman" w:cs="Times New Roman"/>
          <w:b/>
          <w:lang w:val="ru-RU" w:eastAsia="uk-UA"/>
        </w:rPr>
        <w:t>31 грудня 2023</w:t>
      </w:r>
      <w:r w:rsidR="000F13F5" w:rsidRPr="007A4393">
        <w:rPr>
          <w:rFonts w:ascii="Times New Roman" w:hAnsi="Times New Roman" w:cs="Times New Roman"/>
          <w:b/>
          <w:lang w:val="ru-RU" w:eastAsia="uk-UA"/>
        </w:rPr>
        <w:t xml:space="preserve"> </w:t>
      </w:r>
      <w:r w:rsidRPr="007A4393">
        <w:rPr>
          <w:rFonts w:ascii="Times New Roman" w:hAnsi="Times New Roman" w:cs="Times New Roman"/>
          <w:b/>
          <w:lang w:val="ru-RU" w:eastAsia="uk-UA"/>
        </w:rPr>
        <w:t>року</w:t>
      </w:r>
      <w:r w:rsidRPr="00266257">
        <w:rPr>
          <w:rFonts w:ascii="Times New Roman" w:hAnsi="Times New Roman" w:cs="Times New Roman"/>
          <w:lang w:val="ru-RU" w:eastAsia="uk-UA"/>
        </w:rPr>
        <w:t>, але в будь-якому випадку до повного виконання Сторонами зобов’язань.</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10.2. Цей Договір укладають і підписують у двох примірниках, по одному для кожної Сторони, що мають однакову юридичну силу.</w:t>
      </w:r>
    </w:p>
    <w:p w:rsidR="006824EF" w:rsidRPr="00266257" w:rsidRDefault="006824EF" w:rsidP="006824EF">
      <w:pPr>
        <w:suppressAutoHyphens w:val="0"/>
        <w:spacing w:after="200" w:line="276" w:lineRule="auto"/>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11.</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ІНШІ УМОВИ</w:t>
      </w:r>
    </w:p>
    <w:p w:rsidR="006824EF" w:rsidRPr="00266257" w:rsidRDefault="00066286"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Pr>
          <w:rFonts w:ascii="Times New Roman" w:hAnsi="Times New Roman" w:cs="Times New Roman"/>
          <w:lang w:val="ru-RU" w:eastAsia="uk-UA"/>
        </w:rPr>
        <w:t>1</w:t>
      </w:r>
      <w:r w:rsidR="006824EF" w:rsidRPr="00266257">
        <w:rPr>
          <w:rFonts w:ascii="Times New Roman" w:hAnsi="Times New Roman" w:cs="Times New Roman"/>
          <w:lang w:val="ru-RU" w:eastAsia="uk-UA"/>
        </w:rPr>
        <w:t>1.1.</w:t>
      </w:r>
      <w:r>
        <w:rPr>
          <w:rFonts w:ascii="Times New Roman" w:hAnsi="Times New Roman" w:cs="Times New Roman"/>
          <w:lang w:val="ru-RU" w:eastAsia="uk-UA"/>
        </w:rPr>
        <w:t xml:space="preserve"> </w:t>
      </w:r>
      <w:r w:rsidR="006824EF" w:rsidRPr="00266257">
        <w:rPr>
          <w:rFonts w:ascii="Times New Roman" w:hAnsi="Times New Roman" w:cs="Times New Roman"/>
          <w:lang w:val="ru-RU" w:eastAsia="uk-UA"/>
        </w:rPr>
        <w:t>З питань, що не передбачені даним Договором, Сторони керуються діючим законодавством України.</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Додатки, додаткові угоди та зміни до Договору набирають чинності з моменту їх підписання уповноваженими представниками Сторін, скріплення печатками та є невід’ємною частиною </w:t>
      </w:r>
      <w:r w:rsidRPr="00066286">
        <w:rPr>
          <w:rFonts w:ascii="Times New Roman" w:hAnsi="Times New Roman" w:cs="Times New Roman"/>
          <w:lang w:val="ru-RU" w:eastAsia="uk-UA"/>
        </w:rPr>
        <w:t>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1) зменшення обсягів закупівлі, зокрема з урахуванням фактичного обсягу видатків замовника;</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6824EF" w:rsidRPr="00FA78A1"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FA78A1">
        <w:rPr>
          <w:rFonts w:ascii="Times New Roman" w:hAnsi="Times New Roman" w:cs="Times New Roman"/>
          <w:lang w:val="ru-RU"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24EF" w:rsidRPr="00FA78A1"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FA78A1">
        <w:rPr>
          <w:rFonts w:ascii="Times New Roman" w:hAnsi="Times New Roman" w:cs="Times New Roman"/>
          <w:lang w:val="ru-RU"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66257">
        <w:rPr>
          <w:rFonts w:ascii="Times New Roman" w:hAnsi="Times New Roman" w:cs="Times New Roman"/>
          <w:lang w:eastAsia="uk-UA"/>
        </w:rPr>
        <w:t>Platts</w:t>
      </w:r>
      <w:r w:rsidRPr="00FA78A1">
        <w:rPr>
          <w:rFonts w:ascii="Times New Roman" w:hAnsi="Times New Roman" w:cs="Times New Roman"/>
          <w:lang w:val="ru-RU" w:eastAsia="uk-UA"/>
        </w:rPr>
        <w:t xml:space="preserve">, </w:t>
      </w:r>
      <w:r w:rsidRPr="00266257">
        <w:rPr>
          <w:rFonts w:ascii="Times New Roman" w:hAnsi="Times New Roman" w:cs="Times New Roman"/>
          <w:lang w:eastAsia="uk-UA"/>
        </w:rPr>
        <w:t>ARGUS</w:t>
      </w:r>
      <w:r w:rsidRPr="00FA78A1">
        <w:rPr>
          <w:rFonts w:ascii="Times New Roman" w:hAnsi="Times New Roman" w:cs="Times New Roman"/>
          <w:lang w:val="ru-RU"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 зміни умов у зв’язку із застосуванням положень частини шостої статті 41 Закону.</w:t>
      </w:r>
    </w:p>
    <w:p w:rsidR="006824EF" w:rsidRPr="00266257" w:rsidRDefault="006824EF" w:rsidP="006824EF">
      <w:pPr>
        <w:suppressAutoHyphens w:val="0"/>
        <w:jc w:val="both"/>
        <w:rPr>
          <w:rFonts w:ascii="Times New Roman" w:eastAsia="Calibri" w:hAnsi="Times New Roman" w:cs="Times New Roman"/>
          <w:lang w:val="ru-RU" w:eastAsia="en-US"/>
        </w:rPr>
      </w:pPr>
      <w:r w:rsidRPr="00266257">
        <w:rPr>
          <w:rFonts w:ascii="Times New Roman" w:eastAsia="Calibri" w:hAnsi="Times New Roman" w:cs="Times New Roman"/>
          <w:lang w:val="ru-RU" w:eastAsia="en-US"/>
        </w:rPr>
        <w:t>11.6.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824EF" w:rsidRPr="00266257" w:rsidRDefault="006824EF" w:rsidP="006824EF">
      <w:pPr>
        <w:tabs>
          <w:tab w:val="left" w:pos="360"/>
        </w:tabs>
        <w:suppressAutoHyphens w:val="0"/>
        <w:spacing w:after="120" w:line="480" w:lineRule="auto"/>
        <w:jc w:val="center"/>
        <w:rPr>
          <w:rFonts w:ascii="Times New Roman" w:hAnsi="Times New Roman" w:cs="Times New Roman"/>
          <w:b/>
          <w:lang w:val="ru-RU" w:eastAsia="uk-UA"/>
        </w:rPr>
      </w:pPr>
      <w:r w:rsidRPr="00266257">
        <w:rPr>
          <w:rFonts w:ascii="Times New Roman" w:hAnsi="Times New Roman" w:cs="Times New Roman"/>
          <w:b/>
          <w:lang w:val="ru-RU" w:eastAsia="uk-UA"/>
        </w:rPr>
        <w:t>12.</w:t>
      </w:r>
      <w:r w:rsidR="00066286">
        <w:rPr>
          <w:rFonts w:ascii="Times New Roman" w:hAnsi="Times New Roman" w:cs="Times New Roman"/>
          <w:b/>
          <w:lang w:val="ru-RU" w:eastAsia="uk-UA"/>
        </w:rPr>
        <w:t xml:space="preserve"> </w:t>
      </w:r>
      <w:r w:rsidRPr="00266257">
        <w:rPr>
          <w:rFonts w:ascii="Times New Roman" w:hAnsi="Times New Roman" w:cs="Times New Roman"/>
          <w:b/>
          <w:lang w:val="ru-RU" w:eastAsia="uk-UA"/>
        </w:rPr>
        <w:t>ДОДАТКИ ДО ДОГОВОРУ</w:t>
      </w:r>
    </w:p>
    <w:p w:rsidR="006824EF" w:rsidRPr="00266257" w:rsidRDefault="006824EF" w:rsidP="006824EF">
      <w:pPr>
        <w:tabs>
          <w:tab w:val="left" w:pos="360"/>
        </w:tabs>
        <w:suppressAutoHyphens w:val="0"/>
        <w:spacing w:after="120" w:line="480" w:lineRule="auto"/>
        <w:rPr>
          <w:rFonts w:ascii="Times New Roman" w:hAnsi="Times New Roman" w:cs="Times New Roman"/>
          <w:b/>
          <w:lang w:val="ru-RU" w:eastAsia="uk-UA"/>
        </w:rPr>
      </w:pPr>
      <w:r w:rsidRPr="00266257">
        <w:rPr>
          <w:rFonts w:ascii="Times New Roman" w:hAnsi="Times New Roman" w:cs="Times New Roman"/>
          <w:b/>
          <w:lang w:val="ru-RU" w:eastAsia="uk-UA"/>
        </w:rPr>
        <w:t>Невід’ємною частиною цього Договору є:</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066286">
        <w:rPr>
          <w:rFonts w:ascii="Times New Roman" w:hAnsi="Times New Roman" w:cs="Times New Roman"/>
          <w:b/>
          <w:lang w:val="ru-RU" w:eastAsia="ru-RU"/>
        </w:rPr>
        <w:t>1</w:t>
      </w:r>
      <w:r w:rsidRPr="00066286">
        <w:rPr>
          <w:rFonts w:ascii="Times New Roman" w:hAnsi="Times New Roman" w:cs="Times New Roman"/>
          <w:lang w:val="ru-RU" w:eastAsia="uk-UA"/>
        </w:rPr>
        <w:t>. Специфікація – Додаток № 1.</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b/>
          <w:lang w:val="ru-RU" w:eastAsia="ru-RU"/>
        </w:rPr>
      </w:pPr>
      <w:r w:rsidRPr="00266257">
        <w:rPr>
          <w:rFonts w:ascii="Times New Roman" w:hAnsi="Times New Roman" w:cs="Times New Roman"/>
          <w:b/>
          <w:lang w:val="ru-RU" w:eastAsia="ru-RU"/>
        </w:rPr>
        <w:t>2.</w:t>
      </w:r>
      <w:r w:rsidR="00AD4589">
        <w:rPr>
          <w:rFonts w:ascii="Times New Roman" w:hAnsi="Times New Roman" w:cs="Times New Roman"/>
          <w:b/>
          <w:lang w:val="ru-RU" w:eastAsia="ru-RU"/>
        </w:rPr>
        <w:t xml:space="preserve"> </w:t>
      </w:r>
      <w:r w:rsidRPr="00266257">
        <w:rPr>
          <w:rFonts w:ascii="Times New Roman" w:hAnsi="Times New Roman" w:cs="Times New Roman"/>
          <w:lang w:val="ru-RU" w:eastAsia="ru-RU"/>
        </w:rPr>
        <w:t>Перелік об’єктів до яких здійснюється постачання продуктів харчування</w:t>
      </w:r>
      <w:r w:rsidRPr="00266257">
        <w:rPr>
          <w:rFonts w:ascii="Times New Roman" w:hAnsi="Times New Roman" w:cs="Times New Roman"/>
          <w:b/>
          <w:lang w:val="ru-RU" w:eastAsia="ru-RU"/>
        </w:rPr>
        <w:t xml:space="preserve"> –</w:t>
      </w:r>
      <w:r w:rsidR="00066286">
        <w:rPr>
          <w:rFonts w:ascii="Times New Roman" w:hAnsi="Times New Roman" w:cs="Times New Roman"/>
          <w:b/>
          <w:lang w:val="ru-RU" w:eastAsia="ru-RU"/>
        </w:rPr>
        <w:t xml:space="preserve"> </w:t>
      </w:r>
      <w:r w:rsidRPr="00266257">
        <w:rPr>
          <w:rFonts w:ascii="Times New Roman" w:hAnsi="Times New Roman" w:cs="Times New Roman"/>
          <w:lang w:val="ru-RU" w:eastAsia="ru-RU"/>
        </w:rPr>
        <w:t>Додаток №2.</w:t>
      </w:r>
    </w:p>
    <w:p w:rsidR="006824EF" w:rsidRPr="00066286" w:rsidRDefault="006824EF" w:rsidP="00066286">
      <w:pPr>
        <w:pStyle w:val="afb"/>
        <w:keepNext/>
        <w:numPr>
          <w:ilvl w:val="0"/>
          <w:numId w:val="9"/>
        </w:numPr>
        <w:tabs>
          <w:tab w:val="left" w:pos="360"/>
        </w:tabs>
        <w:spacing w:after="200" w:line="276" w:lineRule="auto"/>
        <w:jc w:val="center"/>
        <w:outlineLvl w:val="1"/>
        <w:rPr>
          <w:rFonts w:ascii="Times New Roman" w:hAnsi="Times New Roman" w:cs="Times New Roman"/>
          <w:b/>
          <w:lang w:eastAsia="ru-RU"/>
        </w:rPr>
      </w:pPr>
      <w:r w:rsidRPr="00066286">
        <w:rPr>
          <w:rFonts w:ascii="Times New Roman" w:hAnsi="Times New Roman" w:cs="Times New Roman"/>
          <w:b/>
          <w:lang w:eastAsia="ru-RU"/>
        </w:rPr>
        <w:t>МІСЦЕЗНАХОДЖЕННЯ ТА БАНКІВСЬКІ РЕКВІЗИТИ СТОРІН</w:t>
      </w:r>
    </w:p>
    <w:p w:rsidR="006824EF" w:rsidRPr="00066286" w:rsidRDefault="006824EF" w:rsidP="006824EF">
      <w:pPr>
        <w:suppressAutoHyphens w:val="0"/>
        <w:spacing w:after="200" w:line="276" w:lineRule="auto"/>
        <w:jc w:val="both"/>
        <w:rPr>
          <w:rFonts w:ascii="Times New Roman" w:hAnsi="Times New Roman" w:cs="Times New Roman"/>
          <w:b/>
          <w:lang w:val="ru-RU" w:eastAsia="uk-UA"/>
        </w:rPr>
      </w:pPr>
    </w:p>
    <w:tbl>
      <w:tblPr>
        <w:tblStyle w:val="afa"/>
        <w:tblW w:w="0" w:type="auto"/>
        <w:tblLook w:val="04A0" w:firstRow="1" w:lastRow="0" w:firstColumn="1" w:lastColumn="0" w:noHBand="0" w:noVBand="1"/>
      </w:tblPr>
      <w:tblGrid>
        <w:gridCol w:w="5068"/>
        <w:gridCol w:w="5068"/>
      </w:tblGrid>
      <w:tr w:rsidR="00066286" w:rsidTr="00066286">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6824EF" w:rsidRPr="00066286" w:rsidRDefault="006824EF" w:rsidP="006824EF">
      <w:pPr>
        <w:suppressAutoHyphens w:val="0"/>
        <w:spacing w:line="276" w:lineRule="auto"/>
        <w:rPr>
          <w:rFonts w:ascii="Times New Roman" w:hAnsi="Times New Roman" w:cs="Times New Roman"/>
          <w:lang w:val="ru-RU" w:eastAsia="uk-UA"/>
        </w:rPr>
      </w:pPr>
    </w:p>
    <w:p w:rsidR="006824EF" w:rsidRPr="00066286" w:rsidRDefault="006824EF" w:rsidP="006824EF">
      <w:pPr>
        <w:suppressAutoHyphens w:val="0"/>
        <w:spacing w:line="276" w:lineRule="auto"/>
        <w:rPr>
          <w:rFonts w:ascii="Times New Roman" w:hAnsi="Times New Roman" w:cs="Times New Roman"/>
          <w:lang w:val="ru-RU" w:eastAsia="uk-UA"/>
        </w:rPr>
      </w:pPr>
    </w:p>
    <w:p w:rsidR="006824EF" w:rsidRPr="00066286" w:rsidRDefault="006824EF" w:rsidP="006824EF">
      <w:pPr>
        <w:suppressAutoHyphens w:val="0"/>
        <w:spacing w:after="200" w:line="276" w:lineRule="auto"/>
        <w:ind w:left="7080"/>
        <w:jc w:val="both"/>
        <w:rPr>
          <w:rFonts w:ascii="Times New Roman" w:hAnsi="Times New Roman" w:cs="Times New Roman"/>
          <w:b/>
          <w:lang w:val="ru-RU" w:eastAsia="uk-UA"/>
        </w:rPr>
      </w:pPr>
    </w:p>
    <w:p w:rsidR="006824EF" w:rsidRPr="00066286" w:rsidRDefault="006824EF" w:rsidP="006824EF">
      <w:pPr>
        <w:suppressAutoHyphens w:val="0"/>
        <w:spacing w:after="200" w:line="276" w:lineRule="auto"/>
        <w:ind w:left="7080"/>
        <w:jc w:val="both"/>
        <w:rPr>
          <w:rFonts w:ascii="Times New Roman" w:hAnsi="Times New Roman" w:cs="Times New Roman"/>
          <w:b/>
          <w:lang w:val="ru-RU" w:eastAsia="uk-UA"/>
        </w:rPr>
      </w:pPr>
    </w:p>
    <w:p w:rsidR="006824EF" w:rsidRPr="00066286" w:rsidRDefault="006824EF" w:rsidP="006824EF">
      <w:pPr>
        <w:suppressAutoHyphens w:val="0"/>
        <w:spacing w:line="276" w:lineRule="auto"/>
        <w:rPr>
          <w:rFonts w:ascii="Times New Roman" w:hAnsi="Times New Roman" w:cs="Times New Roman"/>
          <w:b/>
          <w:lang w:val="ru-RU" w:eastAsia="uk-UA"/>
        </w:rPr>
      </w:pPr>
    </w:p>
    <w:p w:rsidR="006824EF" w:rsidRPr="00066286" w:rsidRDefault="006824EF"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6824EF" w:rsidRPr="00266257" w:rsidRDefault="006824EF" w:rsidP="006824EF">
      <w:pPr>
        <w:suppressAutoHyphens w:val="0"/>
        <w:spacing w:line="276" w:lineRule="auto"/>
        <w:ind w:left="7080"/>
        <w:jc w:val="right"/>
        <w:rPr>
          <w:rFonts w:ascii="Times New Roman" w:hAnsi="Times New Roman" w:cs="Times New Roman"/>
          <w:b/>
          <w:lang w:val="ru-RU" w:eastAsia="uk-UA"/>
        </w:rPr>
      </w:pPr>
      <w:r w:rsidRPr="00266257">
        <w:rPr>
          <w:rFonts w:ascii="Times New Roman" w:hAnsi="Times New Roman" w:cs="Times New Roman"/>
          <w:b/>
          <w:lang w:val="ru-RU" w:eastAsia="uk-UA"/>
        </w:rPr>
        <w:t>Додаток № 1</w:t>
      </w:r>
    </w:p>
    <w:p w:rsidR="006824EF" w:rsidRPr="00266257" w:rsidRDefault="00066286" w:rsidP="006824EF">
      <w:pPr>
        <w:suppressAutoHyphens w:val="0"/>
        <w:spacing w:line="276" w:lineRule="auto"/>
        <w:jc w:val="right"/>
        <w:rPr>
          <w:rFonts w:ascii="Times New Roman" w:hAnsi="Times New Roman" w:cs="Times New Roman"/>
          <w:b/>
          <w:lang w:val="ru-RU" w:eastAsia="uk-UA"/>
        </w:rPr>
      </w:pPr>
      <w:proofErr w:type="gramStart"/>
      <w:r>
        <w:rPr>
          <w:rFonts w:ascii="Times New Roman" w:hAnsi="Times New Roman" w:cs="Times New Roman"/>
          <w:b/>
          <w:lang w:val="ru-RU" w:eastAsia="uk-UA"/>
        </w:rPr>
        <w:t>до</w:t>
      </w:r>
      <w:proofErr w:type="gramEnd"/>
      <w:r>
        <w:rPr>
          <w:rFonts w:ascii="Times New Roman" w:hAnsi="Times New Roman" w:cs="Times New Roman"/>
          <w:b/>
          <w:lang w:val="ru-RU" w:eastAsia="uk-UA"/>
        </w:rPr>
        <w:t xml:space="preserve"> </w:t>
      </w:r>
      <w:r w:rsidR="006824EF" w:rsidRPr="00266257">
        <w:rPr>
          <w:rFonts w:ascii="Times New Roman" w:hAnsi="Times New Roman" w:cs="Times New Roman"/>
          <w:b/>
          <w:lang w:val="ru-RU" w:eastAsia="uk-UA"/>
        </w:rPr>
        <w:t>Договору № ______ від  «__»________ 20</w:t>
      </w:r>
      <w:r>
        <w:rPr>
          <w:rFonts w:ascii="Times New Roman" w:hAnsi="Times New Roman" w:cs="Times New Roman"/>
          <w:b/>
          <w:lang w:val="ru-RU" w:eastAsia="uk-UA"/>
        </w:rPr>
        <w:t>23</w:t>
      </w:r>
      <w:r w:rsidR="006824EF" w:rsidRPr="00266257">
        <w:rPr>
          <w:rFonts w:ascii="Times New Roman" w:hAnsi="Times New Roman" w:cs="Times New Roman"/>
          <w:b/>
          <w:lang w:val="ru-RU" w:eastAsia="uk-UA"/>
        </w:rPr>
        <w:t xml:space="preserve"> р.</w:t>
      </w:r>
    </w:p>
    <w:p w:rsidR="006824EF" w:rsidRPr="00266257" w:rsidRDefault="006824EF" w:rsidP="006824EF">
      <w:pPr>
        <w:suppressAutoHyphens w:val="0"/>
        <w:spacing w:line="276" w:lineRule="auto"/>
        <w:jc w:val="right"/>
        <w:rPr>
          <w:rFonts w:ascii="Times New Roman" w:hAnsi="Times New Roman" w:cs="Times New Roman"/>
          <w:b/>
          <w:lang w:val="ru-RU" w:eastAsia="uk-UA"/>
        </w:rPr>
      </w:pPr>
    </w:p>
    <w:p w:rsidR="006824EF" w:rsidRPr="00266257" w:rsidRDefault="006824EF" w:rsidP="006824EF">
      <w:pPr>
        <w:suppressAutoHyphens w:val="0"/>
        <w:spacing w:after="200" w:line="276" w:lineRule="auto"/>
        <w:jc w:val="center"/>
        <w:rPr>
          <w:rFonts w:ascii="Times New Roman" w:hAnsi="Times New Roman" w:cs="Times New Roman"/>
          <w:b/>
          <w:lang w:eastAsia="uk-UA"/>
        </w:rPr>
      </w:pPr>
      <w:r w:rsidRPr="00266257">
        <w:rPr>
          <w:rFonts w:ascii="Times New Roman" w:hAnsi="Times New Roman" w:cs="Times New Roman"/>
          <w:b/>
          <w:lang w:eastAsia="uk-UA"/>
        </w:rPr>
        <w:t>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2749"/>
        <w:gridCol w:w="1294"/>
        <w:gridCol w:w="1717"/>
        <w:gridCol w:w="1729"/>
        <w:gridCol w:w="1613"/>
      </w:tblGrid>
      <w:tr w:rsidR="006824EF" w:rsidRPr="001A67DE" w:rsidTr="00AD4589">
        <w:tc>
          <w:tcPr>
            <w:tcW w:w="753"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 п/п</w:t>
            </w:r>
          </w:p>
        </w:tc>
        <w:tc>
          <w:tcPr>
            <w:tcW w:w="2749" w:type="dxa"/>
            <w:vAlign w:val="center"/>
          </w:tcPr>
          <w:p w:rsidR="006824EF" w:rsidRPr="00266257" w:rsidRDefault="006824EF" w:rsidP="00AD4589">
            <w:pPr>
              <w:shd w:val="clear" w:color="auto" w:fill="FFFFFF"/>
              <w:suppressAutoHyphens w:val="0"/>
              <w:snapToGrid w:val="0"/>
              <w:spacing w:line="100" w:lineRule="atLeast"/>
              <w:ind w:left="91"/>
              <w:jc w:val="center"/>
              <w:rPr>
                <w:rFonts w:ascii="Times New Roman" w:hAnsi="Times New Roman" w:cs="Times New Roman"/>
                <w:lang w:eastAsia="uk-UA"/>
              </w:rPr>
            </w:pPr>
            <w:r w:rsidRPr="00266257">
              <w:rPr>
                <w:rFonts w:ascii="Times New Roman" w:hAnsi="Times New Roman" w:cs="Times New Roman"/>
                <w:lang w:eastAsia="uk-UA"/>
              </w:rPr>
              <w:t>Найменування товару</w:t>
            </w:r>
          </w:p>
          <w:p w:rsidR="006824EF" w:rsidRPr="00266257" w:rsidRDefault="006824EF" w:rsidP="00AD4589">
            <w:pPr>
              <w:shd w:val="clear" w:color="auto" w:fill="FFFFFF"/>
              <w:suppressAutoHyphens w:val="0"/>
              <w:spacing w:line="100" w:lineRule="atLeast"/>
              <w:ind w:left="91"/>
              <w:jc w:val="center"/>
              <w:rPr>
                <w:rFonts w:ascii="Times New Roman" w:hAnsi="Times New Roman" w:cs="Times New Roman"/>
                <w:lang w:eastAsia="uk-UA"/>
              </w:rPr>
            </w:pPr>
          </w:p>
        </w:tc>
        <w:tc>
          <w:tcPr>
            <w:tcW w:w="1294"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Од.</w:t>
            </w:r>
          </w:p>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виміру</w:t>
            </w:r>
          </w:p>
        </w:tc>
        <w:tc>
          <w:tcPr>
            <w:tcW w:w="1717"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Кількість одиниць</w:t>
            </w:r>
          </w:p>
        </w:tc>
        <w:tc>
          <w:tcPr>
            <w:tcW w:w="1729"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Ціна за</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proofErr w:type="gramStart"/>
            <w:r w:rsidRPr="00266257">
              <w:rPr>
                <w:rFonts w:ascii="Times New Roman" w:hAnsi="Times New Roman" w:cs="Times New Roman"/>
                <w:lang w:val="ru-RU" w:eastAsia="uk-UA"/>
              </w:rPr>
              <w:t>одиницю</w:t>
            </w:r>
            <w:proofErr w:type="gramEnd"/>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proofErr w:type="gramStart"/>
            <w:r w:rsidRPr="00266257">
              <w:rPr>
                <w:rFonts w:ascii="Times New Roman" w:hAnsi="Times New Roman" w:cs="Times New Roman"/>
                <w:lang w:val="ru-RU" w:eastAsia="uk-UA"/>
              </w:rPr>
              <w:t>з</w:t>
            </w:r>
            <w:proofErr w:type="gramEnd"/>
            <w:r w:rsidRPr="00266257">
              <w:rPr>
                <w:rFonts w:ascii="Times New Roman" w:hAnsi="Times New Roman" w:cs="Times New Roman"/>
                <w:lang w:val="ru-RU" w:eastAsia="uk-UA"/>
              </w:rPr>
              <w:t xml:space="preserve"> ПДВ,*</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eastAsia="uk-UA"/>
              </w:rPr>
            </w:pPr>
            <w:proofErr w:type="gramStart"/>
            <w:r w:rsidRPr="00266257">
              <w:rPr>
                <w:rFonts w:ascii="Times New Roman" w:hAnsi="Times New Roman" w:cs="Times New Roman"/>
                <w:lang w:eastAsia="uk-UA"/>
              </w:rPr>
              <w:t>грн</w:t>
            </w:r>
            <w:proofErr w:type="gramEnd"/>
            <w:r w:rsidRPr="00266257">
              <w:rPr>
                <w:rFonts w:ascii="Times New Roman" w:hAnsi="Times New Roman" w:cs="Times New Roman"/>
                <w:lang w:eastAsia="uk-UA"/>
              </w:rPr>
              <w:t>.</w:t>
            </w:r>
          </w:p>
        </w:tc>
        <w:tc>
          <w:tcPr>
            <w:tcW w:w="1613"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Загальна</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proofErr w:type="gramStart"/>
            <w:r w:rsidRPr="00266257">
              <w:rPr>
                <w:rFonts w:ascii="Times New Roman" w:hAnsi="Times New Roman" w:cs="Times New Roman"/>
                <w:lang w:val="ru-RU" w:eastAsia="uk-UA"/>
              </w:rPr>
              <w:t>вартість</w:t>
            </w:r>
            <w:proofErr w:type="gramEnd"/>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proofErr w:type="gramStart"/>
            <w:r w:rsidRPr="00266257">
              <w:rPr>
                <w:rFonts w:ascii="Times New Roman" w:hAnsi="Times New Roman" w:cs="Times New Roman"/>
                <w:lang w:val="ru-RU" w:eastAsia="uk-UA"/>
              </w:rPr>
              <w:t>з</w:t>
            </w:r>
            <w:proofErr w:type="gramEnd"/>
            <w:r w:rsidRPr="00266257">
              <w:rPr>
                <w:rFonts w:ascii="Times New Roman" w:hAnsi="Times New Roman" w:cs="Times New Roman"/>
                <w:lang w:val="ru-RU" w:eastAsia="uk-UA"/>
              </w:rPr>
              <w:t xml:space="preserve"> ПДВ,*</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грн.</w:t>
            </w:r>
          </w:p>
        </w:tc>
      </w:tr>
      <w:tr w:rsidR="006824EF" w:rsidRPr="00266257" w:rsidTr="00AD4589">
        <w:tc>
          <w:tcPr>
            <w:tcW w:w="753" w:type="dxa"/>
          </w:tcPr>
          <w:p w:rsidR="006824EF" w:rsidRPr="00266257" w:rsidRDefault="006824EF" w:rsidP="00066286">
            <w:pPr>
              <w:suppressAutoHyphens w:val="0"/>
              <w:autoSpaceDN w:val="0"/>
              <w:adjustRightInd w:val="0"/>
              <w:jc w:val="center"/>
              <w:rPr>
                <w:rFonts w:ascii="Times New Roman" w:hAnsi="Times New Roman" w:cs="Times New Roman"/>
                <w:lang w:eastAsia="uk-UA"/>
              </w:rPr>
            </w:pPr>
            <w:r w:rsidRPr="00266257">
              <w:rPr>
                <w:rFonts w:ascii="Times New Roman" w:hAnsi="Times New Roman" w:cs="Times New Roman"/>
                <w:lang w:eastAsia="uk-UA"/>
              </w:rPr>
              <w:t>1</w:t>
            </w:r>
          </w:p>
        </w:tc>
        <w:tc>
          <w:tcPr>
            <w:tcW w:w="2749" w:type="dxa"/>
          </w:tcPr>
          <w:p w:rsidR="006824EF" w:rsidRPr="001A67DE" w:rsidRDefault="00650BAE" w:rsidP="00AD4589">
            <w:pPr>
              <w:rPr>
                <w:rFonts w:ascii="Times New Roman" w:hAnsi="Times New Roman" w:cs="Times New Roman"/>
                <w:lang w:val="uk-UA"/>
              </w:rPr>
            </w:pPr>
            <w:r>
              <w:rPr>
                <w:rFonts w:ascii="Times New Roman" w:hAnsi="Times New Roman" w:cs="Times New Roman"/>
                <w:lang w:val="uk-UA"/>
              </w:rPr>
              <w:t>Молоко 3,2% жиру</w:t>
            </w:r>
          </w:p>
        </w:tc>
        <w:tc>
          <w:tcPr>
            <w:tcW w:w="1294" w:type="dxa"/>
          </w:tcPr>
          <w:p w:rsidR="006824EF" w:rsidRPr="00650BAE" w:rsidRDefault="00650BAE" w:rsidP="00066286">
            <w:pPr>
              <w:jc w:val="center"/>
              <w:rPr>
                <w:rFonts w:ascii="Times New Roman" w:hAnsi="Times New Roman" w:cs="Times New Roman"/>
                <w:lang w:val="uk-UA"/>
              </w:rPr>
            </w:pPr>
            <w:r>
              <w:rPr>
                <w:rFonts w:ascii="Times New Roman" w:hAnsi="Times New Roman" w:cs="Times New Roman"/>
                <w:lang w:val="uk-UA"/>
              </w:rPr>
              <w:t>л</w:t>
            </w:r>
          </w:p>
        </w:tc>
        <w:tc>
          <w:tcPr>
            <w:tcW w:w="1717" w:type="dxa"/>
          </w:tcPr>
          <w:p w:rsidR="006824EF" w:rsidRPr="007D2925" w:rsidRDefault="007D2925" w:rsidP="00066286">
            <w:pPr>
              <w:suppressAutoHyphens w:val="0"/>
              <w:autoSpaceDN w:val="0"/>
              <w:adjustRightInd w:val="0"/>
              <w:jc w:val="center"/>
              <w:rPr>
                <w:rFonts w:ascii="Times New Roman" w:hAnsi="Times New Roman" w:cs="Times New Roman"/>
                <w:lang w:val="uk-UA" w:eastAsia="uk-UA"/>
              </w:rPr>
            </w:pPr>
            <w:r w:rsidRPr="007D2925">
              <w:rPr>
                <w:rFonts w:ascii="Times New Roman" w:hAnsi="Times New Roman" w:cs="Times New Roman"/>
                <w:lang w:val="uk-UA" w:eastAsia="uk-UA"/>
              </w:rPr>
              <w:t>13800</w:t>
            </w: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r w:rsidR="006824EF" w:rsidRPr="00266257" w:rsidTr="00AD4589">
        <w:tc>
          <w:tcPr>
            <w:tcW w:w="753" w:type="dxa"/>
          </w:tcPr>
          <w:p w:rsidR="006824EF" w:rsidRPr="00266257" w:rsidRDefault="006824EF" w:rsidP="00066286">
            <w:pPr>
              <w:suppressAutoHyphens w:val="0"/>
              <w:autoSpaceDN w:val="0"/>
              <w:adjustRightInd w:val="0"/>
              <w:jc w:val="center"/>
              <w:rPr>
                <w:rFonts w:ascii="Times New Roman" w:hAnsi="Times New Roman" w:cs="Times New Roman"/>
                <w:lang w:eastAsia="uk-UA"/>
              </w:rPr>
            </w:pPr>
            <w:r w:rsidRPr="00266257">
              <w:rPr>
                <w:rFonts w:ascii="Times New Roman" w:hAnsi="Times New Roman" w:cs="Times New Roman"/>
                <w:lang w:eastAsia="uk-UA"/>
              </w:rPr>
              <w:t>2</w:t>
            </w:r>
          </w:p>
        </w:tc>
        <w:tc>
          <w:tcPr>
            <w:tcW w:w="2749" w:type="dxa"/>
          </w:tcPr>
          <w:p w:rsidR="006824EF" w:rsidRPr="00066286" w:rsidRDefault="00650BAE" w:rsidP="00AD4589">
            <w:pPr>
              <w:rPr>
                <w:rFonts w:ascii="Times New Roman" w:hAnsi="Times New Roman" w:cs="Times New Roman"/>
                <w:lang w:val="uk-UA"/>
              </w:rPr>
            </w:pPr>
            <w:r>
              <w:rPr>
                <w:rFonts w:ascii="Times New Roman" w:hAnsi="Times New Roman" w:cs="Times New Roman"/>
                <w:lang w:val="uk-UA"/>
              </w:rPr>
              <w:t xml:space="preserve">Згущене молоко </w:t>
            </w:r>
          </w:p>
        </w:tc>
        <w:tc>
          <w:tcPr>
            <w:tcW w:w="1294" w:type="dxa"/>
          </w:tcPr>
          <w:p w:rsidR="006824EF" w:rsidRPr="00266257" w:rsidRDefault="006824EF" w:rsidP="00066286">
            <w:pPr>
              <w:jc w:val="center"/>
              <w:rPr>
                <w:rFonts w:ascii="Times New Roman" w:hAnsi="Times New Roman" w:cs="Times New Roman"/>
              </w:rPr>
            </w:pPr>
            <w:r w:rsidRPr="00266257">
              <w:rPr>
                <w:rFonts w:ascii="Times New Roman" w:hAnsi="Times New Roman" w:cs="Times New Roman"/>
              </w:rPr>
              <w:t>кг</w:t>
            </w:r>
          </w:p>
        </w:tc>
        <w:tc>
          <w:tcPr>
            <w:tcW w:w="1717" w:type="dxa"/>
          </w:tcPr>
          <w:p w:rsidR="006824EF" w:rsidRPr="007D2925" w:rsidRDefault="007D2925" w:rsidP="00066286">
            <w:pPr>
              <w:suppressAutoHyphens w:val="0"/>
              <w:autoSpaceDN w:val="0"/>
              <w:adjustRightInd w:val="0"/>
              <w:jc w:val="center"/>
              <w:rPr>
                <w:rFonts w:ascii="Times New Roman" w:hAnsi="Times New Roman" w:cs="Times New Roman"/>
                <w:lang w:val="uk-UA" w:eastAsia="uk-UA"/>
              </w:rPr>
            </w:pPr>
            <w:r w:rsidRPr="007D2925">
              <w:rPr>
                <w:rFonts w:ascii="Times New Roman" w:hAnsi="Times New Roman" w:cs="Times New Roman"/>
                <w:lang w:val="uk-UA" w:eastAsia="uk-UA"/>
              </w:rPr>
              <w:t>90</w:t>
            </w: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r w:rsidR="006824EF" w:rsidRPr="00266257" w:rsidTr="00AD4589">
        <w:tc>
          <w:tcPr>
            <w:tcW w:w="753"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2749" w:type="dxa"/>
          </w:tcPr>
          <w:p w:rsidR="006824EF" w:rsidRPr="00266257" w:rsidRDefault="006824EF" w:rsidP="00AD4589">
            <w:pPr>
              <w:suppressAutoHyphens w:val="0"/>
              <w:autoSpaceDN w:val="0"/>
              <w:adjustRightInd w:val="0"/>
              <w:rPr>
                <w:rFonts w:ascii="Times New Roman" w:hAnsi="Times New Roman" w:cs="Times New Roman"/>
                <w:lang w:eastAsia="uk-UA"/>
              </w:rPr>
            </w:pPr>
            <w:r w:rsidRPr="00266257">
              <w:rPr>
                <w:rFonts w:ascii="Times New Roman" w:hAnsi="Times New Roman" w:cs="Times New Roman"/>
                <w:lang w:eastAsia="uk-UA"/>
              </w:rPr>
              <w:t>ВСЬОГО</w:t>
            </w:r>
          </w:p>
        </w:tc>
        <w:tc>
          <w:tcPr>
            <w:tcW w:w="1294"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717" w:type="dxa"/>
          </w:tcPr>
          <w:p w:rsidR="006824EF" w:rsidRPr="00266257" w:rsidRDefault="006824EF" w:rsidP="00AD4589">
            <w:pPr>
              <w:suppressAutoHyphens w:val="0"/>
              <w:autoSpaceDN w:val="0"/>
              <w:adjustRightInd w:val="0"/>
              <w:rPr>
                <w:rFonts w:ascii="Times New Roman" w:hAnsi="Times New Roman" w:cs="Times New Roman"/>
                <w:b/>
                <w:lang w:eastAsia="uk-UA"/>
              </w:rPr>
            </w:pP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bl>
    <w:p w:rsidR="006824EF" w:rsidRPr="00266257" w:rsidRDefault="006824EF" w:rsidP="006824EF">
      <w:pPr>
        <w:suppressAutoHyphens w:val="0"/>
        <w:autoSpaceDN w:val="0"/>
        <w:adjustRightInd w:val="0"/>
        <w:spacing w:after="200" w:line="276" w:lineRule="auto"/>
        <w:rPr>
          <w:rFonts w:ascii="Times New Roman" w:hAnsi="Times New Roman" w:cs="Times New Roman"/>
          <w:b/>
          <w:lang w:eastAsia="uk-UA"/>
        </w:rPr>
      </w:pPr>
    </w:p>
    <w:p w:rsidR="006824EF" w:rsidRDefault="006824EF" w:rsidP="000F13F5">
      <w:pPr>
        <w:keepNext/>
        <w:widowControl/>
        <w:tabs>
          <w:tab w:val="left" w:pos="360"/>
        </w:tabs>
        <w:suppressAutoHyphens w:val="0"/>
        <w:spacing w:after="200" w:line="276" w:lineRule="auto"/>
        <w:jc w:val="center"/>
        <w:outlineLvl w:val="1"/>
        <w:rPr>
          <w:rFonts w:ascii="Times New Roman" w:hAnsi="Times New Roman" w:cs="Times New Roman"/>
          <w:b/>
          <w:lang w:eastAsia="ru-RU"/>
        </w:rPr>
      </w:pPr>
    </w:p>
    <w:tbl>
      <w:tblPr>
        <w:tblStyle w:val="afa"/>
        <w:tblW w:w="0" w:type="auto"/>
        <w:tblLook w:val="04A0" w:firstRow="1" w:lastRow="0" w:firstColumn="1" w:lastColumn="0" w:noHBand="0" w:noVBand="1"/>
      </w:tblPr>
      <w:tblGrid>
        <w:gridCol w:w="5068"/>
        <w:gridCol w:w="5068"/>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6824EF" w:rsidRPr="00266257" w:rsidRDefault="006824EF" w:rsidP="006824EF">
      <w:pPr>
        <w:suppressAutoHyphens w:val="0"/>
        <w:spacing w:after="200" w:line="276" w:lineRule="auto"/>
        <w:ind w:left="6372" w:firstLine="708"/>
        <w:rPr>
          <w:rFonts w:ascii="Times New Roman" w:hAnsi="Times New Roman" w:cs="Times New Roman"/>
          <w:b/>
          <w:lang w:eastAsia="uk-UA"/>
        </w:rPr>
      </w:pPr>
    </w:p>
    <w:p w:rsidR="006824EF" w:rsidRPr="00266257" w:rsidRDefault="006824EF" w:rsidP="006824EF">
      <w:pPr>
        <w:keepNext/>
        <w:shd w:val="clear" w:color="auto" w:fill="FFFFFF"/>
        <w:tabs>
          <w:tab w:val="left" w:leader="dot" w:pos="9254"/>
        </w:tabs>
        <w:suppressAutoHyphens w:val="0"/>
        <w:spacing w:after="200" w:line="276" w:lineRule="auto"/>
        <w:jc w:val="both"/>
        <w:outlineLvl w:val="2"/>
        <w:rPr>
          <w:rFonts w:ascii="Times New Roman" w:hAnsi="Times New Roman" w:cs="Times New Roman"/>
          <w:lang w:val="ru-RU" w:eastAsia="uk-UA"/>
        </w:rPr>
      </w:pPr>
      <w:r w:rsidRPr="00266257">
        <w:rPr>
          <w:rFonts w:ascii="Times New Roman" w:hAnsi="Times New Roman" w:cs="Times New Roman"/>
          <w:i/>
          <w:lang w:val="ru-RU" w:eastAsia="uk-UA"/>
        </w:rPr>
        <w:t>Увага!!! В проекті договору Учасникам необхідно заповнити всі пункти договору та специфікації (додаток 1)</w:t>
      </w:r>
      <w:r w:rsidRPr="00266257">
        <w:rPr>
          <w:rFonts w:ascii="Times New Roman" w:hAnsi="Times New Roman" w:cs="Times New Roman"/>
          <w:lang w:val="ru-RU" w:eastAsia="uk-UA"/>
        </w:rPr>
        <w:t>.</w:t>
      </w:r>
    </w:p>
    <w:p w:rsidR="006824EF" w:rsidRPr="00FA78A1" w:rsidRDefault="006824EF" w:rsidP="006824EF">
      <w:pPr>
        <w:spacing w:after="200" w:line="276" w:lineRule="auto"/>
        <w:ind w:firstLine="709"/>
        <w:jc w:val="both"/>
        <w:outlineLvl w:val="0"/>
        <w:rPr>
          <w:rFonts w:ascii="Times New Roman" w:hAnsi="Times New Roman" w:cs="Times New Roman"/>
          <w:i/>
          <w:iCs/>
          <w:u w:val="single"/>
          <w:lang w:val="ru-RU" w:eastAsia="ar-SA"/>
        </w:rPr>
      </w:pPr>
      <w:r w:rsidRPr="00FA78A1">
        <w:rPr>
          <w:rFonts w:ascii="Times New Roman" w:hAnsi="Times New Roman" w:cs="Times New Roman"/>
          <w:i/>
          <w:iCs/>
          <w:u w:val="single"/>
          <w:lang w:val="ru-RU" w:eastAsia="ar-SA"/>
        </w:rPr>
        <w:t>Увага!!</w:t>
      </w:r>
    </w:p>
    <w:p w:rsidR="006824EF" w:rsidRPr="00FA78A1" w:rsidRDefault="006824EF" w:rsidP="006824EF">
      <w:pPr>
        <w:spacing w:after="200" w:line="276" w:lineRule="auto"/>
        <w:jc w:val="both"/>
        <w:rPr>
          <w:rFonts w:ascii="Times New Roman" w:hAnsi="Times New Roman" w:cs="Times New Roman"/>
          <w:i/>
          <w:iCs/>
          <w:lang w:val="ru-RU" w:eastAsia="ar-SA"/>
        </w:rPr>
      </w:pPr>
      <w:r w:rsidRPr="00FA78A1">
        <w:rPr>
          <w:rFonts w:ascii="Times New Roman" w:hAnsi="Times New Roman" w:cs="Times New Roman"/>
          <w:i/>
          <w:iCs/>
          <w:lang w:val="ru-RU"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824EF" w:rsidRPr="00FA78A1" w:rsidRDefault="006824EF" w:rsidP="006824EF">
      <w:pPr>
        <w:suppressAutoHyphens w:val="0"/>
        <w:rPr>
          <w:rFonts w:ascii="Times New Roman" w:hAnsi="Times New Roman" w:cs="Times New Roman"/>
          <w:b/>
          <w:lang w:val="ru-RU" w:eastAsia="uk-UA"/>
        </w:rPr>
      </w:pPr>
    </w:p>
    <w:p w:rsidR="000F13F5" w:rsidRPr="00FA78A1" w:rsidRDefault="000F13F5" w:rsidP="006824EF">
      <w:pPr>
        <w:suppressAutoHyphens w:val="0"/>
        <w:rPr>
          <w:rFonts w:ascii="Times New Roman" w:hAnsi="Times New Roman" w:cs="Times New Roman"/>
          <w:b/>
          <w:lang w:val="ru-RU" w:eastAsia="uk-UA"/>
        </w:rPr>
      </w:pPr>
    </w:p>
    <w:p w:rsidR="000F13F5" w:rsidRPr="00FA78A1" w:rsidRDefault="000F13F5" w:rsidP="006824EF">
      <w:pPr>
        <w:suppressAutoHyphens w:val="0"/>
        <w:rPr>
          <w:rFonts w:ascii="Times New Roman" w:hAnsi="Times New Roman" w:cs="Times New Roman"/>
          <w:b/>
          <w:lang w:val="ru-RU" w:eastAsia="uk-UA"/>
        </w:rPr>
      </w:pPr>
    </w:p>
    <w:p w:rsidR="00AD4589" w:rsidRPr="00AD4589" w:rsidRDefault="00AD4589" w:rsidP="00AD4589">
      <w:pPr>
        <w:suppressAutoHyphens w:val="0"/>
        <w:jc w:val="right"/>
        <w:rPr>
          <w:rFonts w:ascii="Times New Roman" w:hAnsi="Times New Roman" w:cs="Times New Roman"/>
          <w:b/>
          <w:lang w:val="uk-UA" w:eastAsia="uk-UA"/>
        </w:rPr>
      </w:pPr>
      <w:r w:rsidRPr="00FA78A1">
        <w:rPr>
          <w:rFonts w:ascii="Times New Roman" w:hAnsi="Times New Roman" w:cs="Times New Roman"/>
          <w:b/>
          <w:lang w:val="ru-RU" w:eastAsia="uk-UA"/>
        </w:rPr>
        <w:t xml:space="preserve">Додаток № </w:t>
      </w:r>
      <w:r>
        <w:rPr>
          <w:rFonts w:ascii="Times New Roman" w:hAnsi="Times New Roman" w:cs="Times New Roman"/>
          <w:b/>
          <w:lang w:val="uk-UA" w:eastAsia="uk-UA"/>
        </w:rPr>
        <w:t>2</w:t>
      </w:r>
    </w:p>
    <w:p w:rsidR="006824EF" w:rsidRPr="00AD4589" w:rsidRDefault="00AD4589" w:rsidP="00AD4589">
      <w:pPr>
        <w:suppressAutoHyphens w:val="0"/>
        <w:jc w:val="right"/>
        <w:rPr>
          <w:rFonts w:ascii="Times New Roman" w:hAnsi="Times New Roman" w:cs="Times New Roman"/>
          <w:b/>
          <w:lang w:val="ru-RU" w:eastAsia="uk-UA"/>
        </w:rPr>
      </w:pPr>
      <w:proofErr w:type="gramStart"/>
      <w:r w:rsidRPr="00AD4589">
        <w:rPr>
          <w:rFonts w:ascii="Times New Roman" w:hAnsi="Times New Roman" w:cs="Times New Roman"/>
          <w:b/>
          <w:lang w:val="ru-RU" w:eastAsia="uk-UA"/>
        </w:rPr>
        <w:t>до</w:t>
      </w:r>
      <w:proofErr w:type="gramEnd"/>
      <w:r w:rsidRPr="00AD4589">
        <w:rPr>
          <w:rFonts w:ascii="Times New Roman" w:hAnsi="Times New Roman" w:cs="Times New Roman"/>
          <w:b/>
          <w:lang w:val="ru-RU" w:eastAsia="uk-UA"/>
        </w:rPr>
        <w:t xml:space="preserve"> Договору № ______ від  «__»________ 2023 р.</w:t>
      </w:r>
    </w:p>
    <w:p w:rsidR="006824EF" w:rsidRPr="00AD4589" w:rsidRDefault="006824EF" w:rsidP="006824EF">
      <w:pPr>
        <w:suppressAutoHyphens w:val="0"/>
        <w:jc w:val="right"/>
        <w:rPr>
          <w:rFonts w:ascii="Times New Roman" w:hAnsi="Times New Roman" w:cs="Times New Roman"/>
          <w:b/>
          <w:lang w:val="ru-RU" w:eastAsia="uk-UA"/>
        </w:rPr>
      </w:pPr>
    </w:p>
    <w:p w:rsidR="006824EF" w:rsidRPr="00266257" w:rsidRDefault="000F13F5" w:rsidP="006824EF">
      <w:pPr>
        <w:suppressAutoHyphens w:val="0"/>
        <w:jc w:val="center"/>
        <w:rPr>
          <w:rFonts w:ascii="Times New Roman" w:hAnsi="Times New Roman" w:cs="Times New Roman"/>
          <w:b/>
          <w:lang w:val="ru-RU" w:eastAsia="uk-UA"/>
        </w:rPr>
      </w:pPr>
      <w:r>
        <w:rPr>
          <w:rFonts w:ascii="Times New Roman" w:hAnsi="Times New Roman" w:cs="Times New Roman"/>
          <w:b/>
          <w:lang w:val="ru-RU" w:eastAsia="uk-UA"/>
        </w:rPr>
        <w:t>Перелік закладів освіти</w:t>
      </w:r>
    </w:p>
    <w:p w:rsidR="006824EF" w:rsidRDefault="006824EF" w:rsidP="006824EF">
      <w:pPr>
        <w:shd w:val="clear" w:color="auto" w:fill="FFFFFF"/>
        <w:ind w:firstLine="284"/>
        <w:jc w:val="both"/>
        <w:rPr>
          <w:rFonts w:ascii="Times New Roman" w:hAnsi="Times New Roman" w:cs="Times New Roman"/>
          <w:bCs/>
          <w:lang w:val="ru-RU"/>
        </w:rPr>
      </w:pP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245"/>
        <w:gridCol w:w="4394"/>
      </w:tblGrid>
      <w:tr w:rsidR="00AD4589" w:rsidRPr="00FE3FDC" w:rsidTr="00AD4589">
        <w:trPr>
          <w:trHeight w:val="510"/>
        </w:trPr>
        <w:tc>
          <w:tcPr>
            <w:tcW w:w="573" w:type="dxa"/>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 п/п</w:t>
            </w:r>
          </w:p>
        </w:tc>
        <w:tc>
          <w:tcPr>
            <w:tcW w:w="9639" w:type="dxa"/>
            <w:gridSpan w:val="2"/>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Місце поставки товару</w:t>
            </w:r>
          </w:p>
        </w:tc>
      </w:tr>
      <w:tr w:rsidR="00AD4589" w:rsidRPr="00FE3FDC" w:rsidTr="00AD4589">
        <w:trPr>
          <w:trHeight w:val="28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Андріївка</w:t>
            </w:r>
          </w:p>
        </w:tc>
      </w:tr>
      <w:tr w:rsidR="00AD4589" w:rsidRPr="00FE3FDC" w:rsidTr="00AD4589">
        <w:trPr>
          <w:trHeight w:val="510"/>
        </w:trPr>
        <w:tc>
          <w:tcPr>
            <w:tcW w:w="573" w:type="dxa"/>
          </w:tcPr>
          <w:p w:rsidR="00AD4589" w:rsidRPr="00FE3FDC" w:rsidRDefault="00AD4589" w:rsidP="00AD4589">
            <w:pPr>
              <w:autoSpaceDE w:val="0"/>
              <w:autoSpaceDN w:val="0"/>
              <w:jc w:val="center"/>
              <w:rPr>
                <w:rFonts w:ascii="Times New Roman" w:eastAsia="Times New Roman" w:hAnsi="Times New Roman" w:cs="Times New Roman"/>
              </w:rPr>
            </w:pPr>
            <w:r w:rsidRPr="00FE3FDC">
              <w:rPr>
                <w:rFonts w:ascii="Times New Roman" w:eastAsia="Times New Roman" w:hAnsi="Times New Roman" w:cs="Times New Roman"/>
              </w:rPr>
              <w:t>1.</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rPr>
              <w:t xml:space="preserve">Андріївська філія опорного закладу «Диканський навчально-виховний комплекс </w:t>
            </w:r>
            <w:r w:rsidRPr="00FE3FDC">
              <w:rPr>
                <w:rFonts w:ascii="Times New Roman" w:eastAsia="Times New Roman" w:hAnsi="Times New Roman" w:cs="Times New Roman"/>
              </w:rPr>
              <w:lastRenderedPageBreak/>
              <w:t>імені М.В.Гоголя «загальноосвітня школа І-ІІІ ступенів – дошкільний навчальний заклад»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lang w:val="ru-RU"/>
              </w:rPr>
              <w:lastRenderedPageBreak/>
              <w:t xml:space="preserve">Полтавська область, Полтавський район, с. Андріївка, вул. Ювілейна, буд. </w:t>
            </w:r>
            <w:r w:rsidRPr="00FE3FDC">
              <w:rPr>
                <w:rFonts w:ascii="Times New Roman" w:eastAsia="Times New Roman" w:hAnsi="Times New Roman" w:cs="Times New Roman"/>
                <w:lang w:val="ru-RU"/>
              </w:rPr>
              <w:lastRenderedPageBreak/>
              <w:t>20</w:t>
            </w:r>
          </w:p>
        </w:tc>
      </w:tr>
      <w:tr w:rsidR="00AD4589" w:rsidRPr="00FE3FDC" w:rsidTr="00AD4589">
        <w:trPr>
          <w:trHeight w:val="291"/>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lastRenderedPageBreak/>
              <w:t>с. Байрак</w:t>
            </w:r>
          </w:p>
        </w:tc>
      </w:tr>
      <w:tr w:rsidR="00AD4589" w:rsidRPr="00FE3FDC" w:rsidTr="00AD4589">
        <w:trPr>
          <w:trHeight w:val="81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w:t>
            </w:r>
          </w:p>
        </w:tc>
        <w:tc>
          <w:tcPr>
            <w:tcW w:w="5245" w:type="dxa"/>
          </w:tcPr>
          <w:p w:rsidR="00AD4589" w:rsidRPr="00FD439F" w:rsidRDefault="00AD4589" w:rsidP="00AD4589">
            <w:pPr>
              <w:rPr>
                <w:rFonts w:ascii="Times New Roman" w:eastAsia="Times New Roman" w:hAnsi="Times New Roman" w:cs="Times New Roman"/>
                <w:lang w:val="uk-UA" w:eastAsia="ru-RU"/>
              </w:rPr>
            </w:pPr>
            <w:r w:rsidRPr="00FD439F">
              <w:rPr>
                <w:rFonts w:ascii="Times New Roman" w:eastAsia="Times New Roman" w:hAnsi="Times New Roman" w:cs="Times New Roman"/>
                <w:lang w:val="uk-UA" w:eastAsia="ru-RU"/>
              </w:rPr>
              <w:t>Байрацька загальноосвітня школа 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 Полтавський район, с. Байрак, вул. Шкільна, буд. 6</w:t>
            </w:r>
          </w:p>
        </w:tc>
      </w:tr>
      <w:tr w:rsidR="00AD4589" w:rsidRPr="00FE3FDC" w:rsidTr="00AD4589">
        <w:trPr>
          <w:trHeight w:val="795"/>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3.</w:t>
            </w:r>
          </w:p>
        </w:tc>
        <w:tc>
          <w:tcPr>
            <w:tcW w:w="5245" w:type="dxa"/>
          </w:tcPr>
          <w:p w:rsidR="00AD4589" w:rsidRPr="00FD439F" w:rsidRDefault="00AD4589" w:rsidP="00AD4589">
            <w:pPr>
              <w:rPr>
                <w:rFonts w:ascii="Times New Roman" w:eastAsia="Times New Roman" w:hAnsi="Times New Roman" w:cs="Times New Roman"/>
                <w:lang w:val="uk-UA" w:eastAsia="ru-RU"/>
              </w:rPr>
            </w:pPr>
            <w:r w:rsidRPr="00FD439F">
              <w:rPr>
                <w:rFonts w:ascii="Times New Roman" w:eastAsia="Times New Roman" w:hAnsi="Times New Roman" w:cs="Times New Roman"/>
                <w:lang w:val="uk-UA" w:eastAsia="ru-RU"/>
              </w:rPr>
              <w:t>Байрацький заклад дошкільної освіти (дитячий садок)  «Подоляночка»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 Полтавський район,</w:t>
            </w:r>
            <w:r>
              <w:rPr>
                <w:rFonts w:ascii="Times New Roman" w:eastAsia="Times New Roman" w:hAnsi="Times New Roman" w:cs="Times New Roman"/>
                <w:lang w:val="ru-RU"/>
              </w:rPr>
              <w:t xml:space="preserve"> </w:t>
            </w:r>
            <w:r w:rsidRPr="00FE3FDC">
              <w:rPr>
                <w:rFonts w:ascii="Times New Roman" w:eastAsia="Times New Roman" w:hAnsi="Times New Roman" w:cs="Times New Roman"/>
                <w:lang w:val="ru-RU"/>
              </w:rPr>
              <w:t>с. Байрак, вул. Шкільна, буд. 6</w:t>
            </w:r>
          </w:p>
        </w:tc>
      </w:tr>
      <w:tr w:rsidR="00AD4589" w:rsidRPr="00FE3FDC" w:rsidTr="00AD4589">
        <w:trPr>
          <w:trHeight w:val="30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Балясне</w:t>
            </w:r>
          </w:p>
        </w:tc>
      </w:tr>
      <w:tr w:rsidR="00AD4589" w:rsidRPr="00FE3FDC" w:rsidTr="00AD4589">
        <w:trPr>
          <w:trHeight w:val="765"/>
        </w:trPr>
        <w:tc>
          <w:tcPr>
            <w:tcW w:w="573" w:type="dxa"/>
          </w:tcPr>
          <w:p w:rsidR="00AD4589" w:rsidRPr="00FE3FDC" w:rsidRDefault="00AD4589" w:rsidP="00AD4589">
            <w:pPr>
              <w:autoSpaceDE w:val="0"/>
              <w:autoSpaceDN w:val="0"/>
              <w:jc w:val="center"/>
              <w:rPr>
                <w:rFonts w:ascii="Times New Roman" w:eastAsia="Times New Roman" w:hAnsi="Times New Roman" w:cs="Times New Roman"/>
              </w:rPr>
            </w:pPr>
            <w:r w:rsidRPr="00FE3FDC">
              <w:rPr>
                <w:rFonts w:ascii="Times New Roman" w:eastAsia="Times New Roman" w:hAnsi="Times New Roman" w:cs="Times New Roman"/>
              </w:rPr>
              <w:t>4.</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rPr>
              <w:t>Балясненська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w:t>
            </w:r>
            <w:r>
              <w:rPr>
                <w:rFonts w:ascii="Times New Roman" w:eastAsia="Times New Roman" w:hAnsi="Times New Roman" w:cs="Times New Roman"/>
                <w:lang w:val="ru-RU"/>
              </w:rPr>
              <w:t xml:space="preserve"> </w:t>
            </w:r>
            <w:r w:rsidRPr="00FE3FDC">
              <w:rPr>
                <w:rFonts w:ascii="Times New Roman" w:eastAsia="Times New Roman" w:hAnsi="Times New Roman" w:cs="Times New Roman"/>
                <w:lang w:val="ru-RU"/>
              </w:rPr>
              <w:t>Полтавський район, с. Балясне, вул. Шкільна, буд. 5</w:t>
            </w:r>
          </w:p>
        </w:tc>
      </w:tr>
      <w:tr w:rsidR="00AD4589" w:rsidRPr="00FE3FDC" w:rsidTr="00AD4589">
        <w:trPr>
          <w:trHeight w:val="855"/>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5.</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hAnsi="Times New Roman" w:cs="Times New Roman"/>
                <w:lang w:val="ru-RU"/>
              </w:rPr>
              <w:t>Балясненський заклад дошкільної освіти (дитячий садок) «Веселка»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 Полтавський район, с. Балясне,</w:t>
            </w:r>
            <w:r>
              <w:rPr>
                <w:rFonts w:ascii="Times New Roman" w:eastAsia="Times New Roman" w:hAnsi="Times New Roman" w:cs="Times New Roman"/>
                <w:lang w:val="ru-RU"/>
              </w:rPr>
              <w:t xml:space="preserve"> </w:t>
            </w:r>
            <w:r w:rsidRPr="00FE3FDC">
              <w:rPr>
                <w:rFonts w:ascii="Times New Roman" w:eastAsia="Times New Roman" w:hAnsi="Times New Roman" w:cs="Times New Roman"/>
                <w:lang w:val="ru-RU"/>
              </w:rPr>
              <w:t xml:space="preserve">вул. Шкільна, буд. 17-А </w:t>
            </w:r>
          </w:p>
        </w:tc>
      </w:tr>
      <w:tr w:rsidR="00AD4589" w:rsidRPr="00FE3FDC" w:rsidTr="00AD4589">
        <w:trPr>
          <w:trHeight w:val="222"/>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Великі Будища</w:t>
            </w:r>
          </w:p>
        </w:tc>
      </w:tr>
      <w:tr w:rsidR="00AD4589" w:rsidRPr="00FE3FDC" w:rsidTr="00AD4589">
        <w:trPr>
          <w:trHeight w:val="75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6.</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623D5C">
              <w:rPr>
                <w:rFonts w:ascii="Times New Roman" w:hAnsi="Times New Roman" w:cs="Times New Roman"/>
              </w:rPr>
              <w:t>Великобудищанська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с.Великі Будища, вул. Свято-Миколаївська, буд. 5</w:t>
            </w:r>
          </w:p>
        </w:tc>
      </w:tr>
      <w:tr w:rsidR="00AD4589" w:rsidRPr="00FE3FDC" w:rsidTr="00AD4589">
        <w:trPr>
          <w:trHeight w:val="60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7.</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hAnsi="Times New Roman" w:cs="Times New Roman"/>
              </w:rPr>
              <w:t>Великобудищанський заклад дошкільної освіти (дитячий садок)  «Фіалка»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lang w:val="ru-RU"/>
              </w:rPr>
              <w:t>Полтавська область, Полтавський район, с. Великі Будища, вул. Юрія Кононенка, буд. 18</w:t>
            </w:r>
          </w:p>
        </w:tc>
      </w:tr>
      <w:tr w:rsidR="00AD4589" w:rsidRPr="00FE3FDC" w:rsidTr="00AD4589">
        <w:trPr>
          <w:trHeight w:val="379"/>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Велика Рудка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8.</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Великорудківська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 Велика Рудка, вул. Миру, буд. 10</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9.</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Великорудківський заклад дош</w:t>
            </w:r>
            <w:r>
              <w:rPr>
                <w:rFonts w:ascii="Times New Roman" w:hAnsi="Times New Roman" w:cs="Times New Roman"/>
                <w:lang w:val="ru-RU"/>
              </w:rPr>
              <w:t xml:space="preserve">кільної освіти (дитячий садок) </w:t>
            </w:r>
            <w:r w:rsidRPr="0025704F">
              <w:rPr>
                <w:rFonts w:ascii="Times New Roman" w:hAnsi="Times New Roman" w:cs="Times New Roman"/>
                <w:lang w:val="ru-RU"/>
              </w:rPr>
              <w:t>«Калинонька»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 Велика Рудка, вул. Диканський шлях, буд. 8</w:t>
            </w:r>
          </w:p>
        </w:tc>
      </w:tr>
      <w:tr w:rsidR="00AD4589" w:rsidRPr="00FE3FDC" w:rsidTr="00AD4589">
        <w:trPr>
          <w:trHeight w:val="29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Водяна Балка</w:t>
            </w:r>
          </w:p>
        </w:tc>
      </w:tr>
      <w:tr w:rsidR="00AD4589" w:rsidRPr="0025704F"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10.</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Водянобалківська загальноосвітня школа І-ІІІ ступенів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Водяна Балка, вул. Визволителів, буд. 14</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11.</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Водянобалківський заклад дошкільної освіти (дитячий садок)  «Дзвіночок»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 Водяна Балка, вул. Визволителів, буд. 22</w:t>
            </w:r>
          </w:p>
        </w:tc>
      </w:tr>
      <w:tr w:rsidR="00AD4589" w:rsidRPr="00FE3FDC" w:rsidTr="00AD4589">
        <w:trPr>
          <w:trHeight w:val="309"/>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смт Диканька</w:t>
            </w:r>
          </w:p>
        </w:tc>
      </w:tr>
      <w:tr w:rsidR="00AD4589" w:rsidRPr="00FE3FDC" w:rsidTr="00AD4589">
        <w:trPr>
          <w:trHeight w:val="217"/>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12.</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Опорний заклад «Диканська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смт Диканька, вул. Незалежності, буд.6-В</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13.</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Опорний заклад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смт Диканька, вул. Шкільна, буд. 2-А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14.</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Заклад дошкільної освіти (ясла-садок) «Ромашка»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смт. Диканька, вул. Козацька, буд. 17</w:t>
            </w:r>
          </w:p>
        </w:tc>
      </w:tr>
      <w:tr w:rsidR="00AD4589" w:rsidRPr="008C460D"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15.</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Заклад дошкільної освіти (ясла-садок) «Сонечко»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 xml:space="preserve">Полтавська область, Полтавський район, смт. Диканька, вул. Незалежності, буд.6-Г </w:t>
            </w:r>
          </w:p>
        </w:tc>
      </w:tr>
      <w:tr w:rsidR="00AD4589" w:rsidRPr="008C460D"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lastRenderedPageBreak/>
              <w:t>16.</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Заклад дошкільної освіти (ясла-садок) «Теремок»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 xml:space="preserve">Полтавська область, Полтавський район, смт. Диканька, вул. Чернишевського, буд. 10-А </w:t>
            </w:r>
          </w:p>
        </w:tc>
      </w:tr>
      <w:tr w:rsidR="00AD4589" w:rsidRPr="00FE3FDC" w:rsidTr="00AD4589">
        <w:trPr>
          <w:trHeight w:val="277"/>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Діброва</w:t>
            </w:r>
          </w:p>
        </w:tc>
      </w:tr>
      <w:tr w:rsidR="00AD4589" w:rsidRPr="0025704F"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17.</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Дібрівська загальноосвітня школа І-ІІІ ступенів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Діброва, вул. Центральна, буд. 8</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18.</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 xml:space="preserve">Дібрівський заклад дошкільної освіти (дитячий садок)  «Золотий вулик» Диканської селищної ради </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Діброва, вул. Центральна, буд. 10</w:t>
            </w:r>
          </w:p>
        </w:tc>
      </w:tr>
      <w:tr w:rsidR="00AD4589" w:rsidRPr="00FE3FDC" w:rsidTr="00AD4589">
        <w:trPr>
          <w:trHeight w:val="30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Петро-Давидівка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eastAsia="Times New Roman" w:hAnsi="Times New Roman" w:cs="Times New Roman"/>
              </w:rPr>
            </w:pPr>
            <w:r w:rsidRPr="00FE3FDC">
              <w:rPr>
                <w:rFonts w:ascii="Times New Roman" w:eastAsia="Times New Roman" w:hAnsi="Times New Roman" w:cs="Times New Roman"/>
              </w:rPr>
              <w:t>19.</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rPr>
              <w:t>Петро-Давидівська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Петро-Давидівка, вул. Шкільна, буд. 34</w:t>
            </w:r>
          </w:p>
        </w:tc>
      </w:tr>
      <w:tr w:rsidR="00AD4589" w:rsidRPr="00FE3FDC" w:rsidTr="00AD4589">
        <w:trPr>
          <w:trHeight w:val="300"/>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Стасі</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lang w:val="uk-UA"/>
              </w:rPr>
            </w:pPr>
            <w:r w:rsidRPr="00FE3FDC">
              <w:rPr>
                <w:rFonts w:ascii="Times New Roman" w:hAnsi="Times New Roman" w:cs="Times New Roman"/>
              </w:rPr>
              <w:t>20</w:t>
            </w:r>
            <w:r>
              <w:rPr>
                <w:rFonts w:ascii="Times New Roman" w:hAnsi="Times New Roman" w:cs="Times New Roman"/>
                <w:lang w:val="uk-UA"/>
              </w:rPr>
              <w:t>.</w:t>
            </w:r>
          </w:p>
        </w:tc>
        <w:tc>
          <w:tcPr>
            <w:tcW w:w="5245" w:type="dxa"/>
          </w:tcPr>
          <w:p w:rsidR="00AD4589" w:rsidRPr="0025704F" w:rsidRDefault="00AD4589" w:rsidP="00AD4589">
            <w:pPr>
              <w:autoSpaceDE w:val="0"/>
              <w:autoSpaceDN w:val="0"/>
              <w:jc w:val="both"/>
              <w:rPr>
                <w:rFonts w:ascii="Times New Roman" w:eastAsia="Times New Roman" w:hAnsi="Times New Roman" w:cs="Times New Roman"/>
                <w:lang w:val="uk-UA"/>
              </w:rPr>
            </w:pPr>
            <w:r w:rsidRPr="0025704F">
              <w:rPr>
                <w:rFonts w:ascii="Times New Roman" w:hAnsi="Times New Roman" w:cs="Times New Roman"/>
                <w:lang w:val="uk-UA"/>
              </w:rPr>
              <w:t>Опорний заклад «Стасівська загальноосвітня школа І-ІІІ ступенів імені М.Башкирцевої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Стасі, вул. Яковенка, буд. 25</w:t>
            </w:r>
          </w:p>
        </w:tc>
      </w:tr>
      <w:tr w:rsidR="00AD4589" w:rsidRPr="0025704F"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21.</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Стасівський заклад дошкільної освіти (ясла-садок) «Пролісок»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 xml:space="preserve">Полтавська область, Полтавський район, с. Стасі, вул. Яковенка, буд. 6 </w:t>
            </w:r>
          </w:p>
        </w:tc>
      </w:tr>
      <w:tr w:rsidR="00AD4589" w:rsidRPr="00FE3FDC" w:rsidTr="00AD4589">
        <w:trPr>
          <w:trHeight w:val="269"/>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Орданівка</w:t>
            </w:r>
          </w:p>
        </w:tc>
      </w:tr>
      <w:tr w:rsidR="00AD4589" w:rsidRPr="00623D5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22.</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Орданівська загальноосвітня школа І-ІІІ ступенів Диканської селищної ради</w:t>
            </w:r>
          </w:p>
        </w:tc>
        <w:tc>
          <w:tcPr>
            <w:tcW w:w="4394" w:type="dxa"/>
          </w:tcPr>
          <w:p w:rsidR="00AD4589" w:rsidRPr="00623D5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Орданівка, вул. Польова, буд. 4</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23.</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623D5C">
              <w:rPr>
                <w:rFonts w:ascii="Times New Roman" w:hAnsi="Times New Roman" w:cs="Times New Roman"/>
              </w:rPr>
              <w:t>Орданівський заклад дошкільної освіти (дитячий садок)  «Барвінок»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eastAsia="Times New Roman" w:hAnsi="Times New Roman" w:cs="Times New Roman"/>
                <w:lang w:val="ru-RU"/>
              </w:rPr>
              <w:t>Полтавська область, Полтавський район, с. Орданівка,</w:t>
            </w:r>
            <w:r>
              <w:rPr>
                <w:rFonts w:ascii="Times New Roman" w:eastAsia="Times New Roman" w:hAnsi="Times New Roman" w:cs="Times New Roman"/>
                <w:lang w:val="ru-RU"/>
              </w:rPr>
              <w:t xml:space="preserve"> </w:t>
            </w:r>
            <w:r w:rsidRPr="00623D5C">
              <w:rPr>
                <w:rFonts w:ascii="Times New Roman" w:eastAsia="Times New Roman" w:hAnsi="Times New Roman" w:cs="Times New Roman"/>
                <w:lang w:val="ru-RU"/>
              </w:rPr>
              <w:t>вул. Шевченка, буд. 7</w:t>
            </w:r>
          </w:p>
        </w:tc>
      </w:tr>
      <w:tr w:rsidR="00AD4589" w:rsidRPr="00FE3FDC" w:rsidTr="00AD4589">
        <w:trPr>
          <w:trHeight w:val="265"/>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Нелюбівка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24.</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hAnsi="Times New Roman" w:cs="Times New Roman"/>
                <w:lang w:val="ru-RU"/>
              </w:rPr>
              <w:t>Нелюбівський заклад дошкільної освіти (дитячий садок) «Малятко»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eastAsia="Times New Roman" w:hAnsi="Times New Roman" w:cs="Times New Roman"/>
                <w:lang w:val="ru-RU"/>
              </w:rPr>
              <w:t xml:space="preserve">Полтавська область, Полтавський район, с. Нелюбівка, вул. Шкільна, буд. 9 </w:t>
            </w:r>
          </w:p>
        </w:tc>
      </w:tr>
      <w:tr w:rsidR="00AD4589" w:rsidRPr="00FE3FDC" w:rsidTr="00AD4589">
        <w:trPr>
          <w:trHeight w:val="29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Ландарі</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25.</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hAnsi="Times New Roman" w:cs="Times New Roman"/>
                <w:lang w:val="ru-RU"/>
              </w:rPr>
              <w:t>Ландарівський заклад дошкільної освіти (дитячий садок) «Ромашка»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623D5C">
              <w:rPr>
                <w:rFonts w:ascii="Times New Roman" w:eastAsia="Times New Roman" w:hAnsi="Times New Roman" w:cs="Times New Roman"/>
                <w:lang w:val="ru-RU"/>
              </w:rPr>
              <w:t>Полтавська область, Полтавський район, с. Ландарі, пров. Вишневий, буд. 2</w:t>
            </w:r>
          </w:p>
        </w:tc>
      </w:tr>
    </w:tbl>
    <w:p w:rsidR="00AD4589" w:rsidRDefault="00AD4589" w:rsidP="006824EF">
      <w:pPr>
        <w:shd w:val="clear" w:color="auto" w:fill="FFFFFF"/>
        <w:ind w:firstLine="284"/>
        <w:jc w:val="both"/>
        <w:rPr>
          <w:rFonts w:ascii="Times New Roman" w:hAnsi="Times New Roman" w:cs="Times New Roman"/>
          <w:bCs/>
          <w:lang w:val="ru-RU"/>
        </w:rPr>
      </w:pPr>
    </w:p>
    <w:p w:rsidR="000F13F5" w:rsidRDefault="000F13F5" w:rsidP="006824EF">
      <w:pPr>
        <w:shd w:val="clear" w:color="auto" w:fill="FFFFFF"/>
        <w:ind w:firstLine="284"/>
        <w:jc w:val="both"/>
        <w:rPr>
          <w:rFonts w:ascii="Times New Roman" w:hAnsi="Times New Roman" w:cs="Times New Roman"/>
          <w:bCs/>
          <w:lang w:val="ru-RU"/>
        </w:rPr>
      </w:pPr>
    </w:p>
    <w:tbl>
      <w:tblPr>
        <w:tblStyle w:val="afa"/>
        <w:tblW w:w="0" w:type="auto"/>
        <w:tblLook w:val="04A0" w:firstRow="1" w:lastRow="0" w:firstColumn="1" w:lastColumn="0" w:noHBand="0" w:noVBand="1"/>
      </w:tblPr>
      <w:tblGrid>
        <w:gridCol w:w="5068"/>
        <w:gridCol w:w="5068"/>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6824EF">
      <w:pPr>
        <w:shd w:val="clear" w:color="auto" w:fill="FFFFFF"/>
        <w:ind w:firstLine="284"/>
        <w:jc w:val="both"/>
        <w:rPr>
          <w:rFonts w:ascii="Times New Roman" w:hAnsi="Times New Roman" w:cs="Times New Roman"/>
          <w:bCs/>
          <w:lang w:val="ru-RU"/>
        </w:rPr>
        <w:sectPr w:rsidR="000F13F5" w:rsidRPr="00266257" w:rsidSect="00AD4589">
          <w:headerReference w:type="default" r:id="rId10"/>
          <w:pgSz w:w="11904" w:h="16834"/>
          <w:pgMar w:top="426" w:right="850" w:bottom="567" w:left="1134" w:header="709" w:footer="197" w:gutter="0"/>
          <w:cols w:space="709"/>
        </w:sectPr>
      </w:pPr>
    </w:p>
    <w:p w:rsidR="003B3038" w:rsidRPr="003B3038" w:rsidRDefault="003B3038"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lastRenderedPageBreak/>
        <w:t xml:space="preserve">Додаток </w:t>
      </w:r>
      <w:r w:rsidR="000F13F5">
        <w:rPr>
          <w:rFonts w:ascii="Times New Roman" w:eastAsia="Times New Roman" w:hAnsi="Times New Roman" w:cs="Times New Roman"/>
          <w:b/>
          <w:i/>
          <w:color w:val="auto"/>
          <w:kern w:val="0"/>
          <w:lang w:val="uk-UA" w:eastAsia="ru-RU" w:bidi="ar-SA"/>
        </w:rPr>
        <w:t>4</w:t>
      </w:r>
      <w:r w:rsidRPr="003B3038">
        <w:rPr>
          <w:rFonts w:ascii="Times New Roman" w:eastAsia="Times New Roman" w:hAnsi="Times New Roman" w:cs="Times New Roman"/>
          <w:b/>
          <w:i/>
          <w:color w:val="auto"/>
          <w:kern w:val="0"/>
          <w:lang w:val="uk-UA" w:eastAsia="ru-RU" w:bidi="ar-SA"/>
        </w:rPr>
        <w:t xml:space="preserve"> </w:t>
      </w:r>
    </w:p>
    <w:p w:rsidR="003B3038" w:rsidRPr="003B3038" w:rsidRDefault="003B3038" w:rsidP="003B3038">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0F13F5" w:rsidRPr="000F13F5" w:rsidRDefault="000F13F5" w:rsidP="000F13F5">
      <w:pPr>
        <w:suppressAutoHyphens w:val="0"/>
        <w:jc w:val="right"/>
        <w:rPr>
          <w:rFonts w:ascii="Times New Roman" w:hAnsi="Times New Roman" w:cs="Times New Roman"/>
          <w:lang w:val="ru-RU" w:eastAsia="ru-RU"/>
        </w:rPr>
      </w:pPr>
      <w:r w:rsidRPr="000F13F5">
        <w:rPr>
          <w:rFonts w:ascii="Times New Roman" w:hAnsi="Times New Roman" w:cs="Times New Roman"/>
          <w:lang w:val="ru-RU" w:eastAsia="ru-RU"/>
        </w:rPr>
        <w:t xml:space="preserve">Уповноваженій особі </w:t>
      </w:r>
    </w:p>
    <w:p w:rsidR="000F13F5" w:rsidRPr="000F13F5" w:rsidRDefault="000F13F5" w:rsidP="000F13F5">
      <w:pPr>
        <w:suppressAutoHyphens w:val="0"/>
        <w:jc w:val="right"/>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b/>
          <w:lang w:val="ru-RU" w:eastAsia="ru-RU"/>
        </w:rPr>
      </w:pPr>
    </w:p>
    <w:p w:rsidR="000F13F5" w:rsidRPr="000F13F5" w:rsidRDefault="000F13F5" w:rsidP="000F13F5">
      <w:pPr>
        <w:keepNext/>
        <w:keepLines/>
        <w:suppressAutoHyphens w:val="0"/>
        <w:spacing w:before="40"/>
        <w:jc w:val="center"/>
        <w:outlineLvl w:val="1"/>
        <w:rPr>
          <w:rFonts w:ascii="Times New Roman" w:hAnsi="Times New Roman" w:cs="Times New Roman"/>
          <w:lang w:val="ru-RU" w:eastAsia="ru-RU"/>
        </w:rPr>
      </w:pPr>
      <w:bookmarkStart w:id="5" w:name="_heading=h.46r0co2" w:colFirst="0" w:colLast="0"/>
      <w:bookmarkEnd w:id="5"/>
      <w:r w:rsidRPr="000F13F5">
        <w:rPr>
          <w:rFonts w:ascii="Times New Roman" w:hAnsi="Times New Roman" w:cs="Times New Roman"/>
          <w:lang w:val="ru-RU" w:eastAsia="ru-RU"/>
        </w:rPr>
        <w:t>Лист-згода з проєктом договору</w:t>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AA74E3">
      <w:pPr>
        <w:pStyle w:val="afd"/>
        <w:jc w:val="both"/>
        <w:rPr>
          <w:rFonts w:ascii="Times New Roman" w:hAnsi="Times New Roman" w:cs="Times New Roman"/>
          <w:bCs/>
          <w:sz w:val="24"/>
          <w:szCs w:val="24"/>
          <w:lang w:val="ru-RU" w:eastAsia="ar-SA"/>
        </w:rPr>
      </w:pPr>
      <w:r w:rsidRPr="000F13F5">
        <w:rPr>
          <w:rFonts w:ascii="Times New Roman" w:hAnsi="Times New Roman" w:cs="Times New Roman"/>
          <w:sz w:val="24"/>
          <w:szCs w:val="24"/>
          <w:lang w:eastAsia="ru-RU"/>
        </w:rPr>
        <w:t xml:space="preserve">Ми, </w:t>
      </w:r>
      <w:r w:rsidRPr="000F13F5">
        <w:rPr>
          <w:rFonts w:ascii="Times New Roman" w:hAnsi="Times New Roman" w:cs="Times New Roman"/>
          <w:sz w:val="24"/>
          <w:szCs w:val="24"/>
          <w:u w:val="single"/>
          <w:lang w:eastAsia="ru-RU"/>
        </w:rPr>
        <w:t>/</w:t>
      </w:r>
      <w:r w:rsidRPr="000F13F5">
        <w:rPr>
          <w:rFonts w:ascii="Times New Roman" w:hAnsi="Times New Roman" w:cs="Times New Roman"/>
          <w:i/>
          <w:sz w:val="24"/>
          <w:szCs w:val="24"/>
          <w:u w:val="single"/>
          <w:lang w:eastAsia="ru-RU"/>
        </w:rPr>
        <w:t>найменування Учасника</w:t>
      </w:r>
      <w:r w:rsidRPr="000F13F5">
        <w:rPr>
          <w:rFonts w:ascii="Times New Roman" w:hAnsi="Times New Roman" w:cs="Times New Roman"/>
          <w:sz w:val="24"/>
          <w:szCs w:val="24"/>
          <w:u w:val="single"/>
          <w:lang w:eastAsia="ru-RU"/>
        </w:rPr>
        <w:t>/</w:t>
      </w:r>
      <w:r w:rsidRPr="000F13F5">
        <w:rPr>
          <w:rFonts w:ascii="Times New Roman" w:hAnsi="Times New Roman" w:cs="Times New Roman"/>
          <w:sz w:val="24"/>
          <w:szCs w:val="24"/>
          <w:lang w:eastAsia="ru-RU"/>
        </w:rPr>
        <w:t xml:space="preserve"> (далі - Учасник), в особі </w:t>
      </w:r>
      <w:r w:rsidRPr="000F13F5">
        <w:rPr>
          <w:rFonts w:ascii="Times New Roman" w:hAnsi="Times New Roman" w:cs="Times New Roman"/>
          <w:i/>
          <w:sz w:val="24"/>
          <w:szCs w:val="24"/>
          <w:u w:val="single"/>
          <w:lang w:eastAsia="ru-RU"/>
        </w:rPr>
        <w:t xml:space="preserve">/Уповноважена особа/ </w:t>
      </w:r>
      <w:r w:rsidRPr="000F13F5">
        <w:rPr>
          <w:rFonts w:ascii="Times New Roman" w:hAnsi="Times New Roman" w:cs="Times New Roman"/>
          <w:sz w:val="24"/>
          <w:szCs w:val="24"/>
          <w:lang w:eastAsia="ru-RU"/>
        </w:rPr>
        <w:t xml:space="preserve">підтверджуємо, що згодні у разі визначення нас переможцями закупівлі продуктів харчування </w:t>
      </w:r>
      <w:r w:rsidR="00AA74E3" w:rsidRPr="00AA74E3">
        <w:rPr>
          <w:rFonts w:ascii="Times New Roman" w:hAnsi="Times New Roman" w:cs="Times New Roman"/>
          <w:bCs/>
          <w:kern w:val="32"/>
          <w:sz w:val="24"/>
          <w:szCs w:val="24"/>
          <w:lang w:eastAsia="ru-RU"/>
        </w:rPr>
        <w:t xml:space="preserve">Молоко 3,2% жиру, згущене молоко </w:t>
      </w:r>
      <w:r w:rsidR="00AA74E3">
        <w:rPr>
          <w:rFonts w:ascii="Times New Roman" w:hAnsi="Times New Roman" w:cs="Times New Roman"/>
          <w:bCs/>
          <w:kern w:val="32"/>
          <w:sz w:val="24"/>
          <w:szCs w:val="24"/>
          <w:lang w:eastAsia="ru-RU"/>
        </w:rPr>
        <w:t xml:space="preserve">за </w:t>
      </w:r>
      <w:r w:rsidR="00AA74E3" w:rsidRPr="00AA74E3">
        <w:rPr>
          <w:rFonts w:ascii="Times New Roman" w:hAnsi="Times New Roman" w:cs="Times New Roman"/>
          <w:bCs/>
          <w:kern w:val="32"/>
          <w:sz w:val="24"/>
          <w:szCs w:val="24"/>
          <w:lang w:eastAsia="ru-RU"/>
        </w:rPr>
        <w:t>код</w:t>
      </w:r>
      <w:r w:rsidR="00AA74E3">
        <w:rPr>
          <w:rFonts w:ascii="Times New Roman" w:hAnsi="Times New Roman" w:cs="Times New Roman"/>
          <w:bCs/>
          <w:kern w:val="32"/>
          <w:sz w:val="24"/>
          <w:szCs w:val="24"/>
          <w:lang w:eastAsia="ru-RU"/>
        </w:rPr>
        <w:t xml:space="preserve">ом </w:t>
      </w:r>
      <w:r w:rsidR="00AA74E3" w:rsidRPr="00AA74E3">
        <w:rPr>
          <w:rFonts w:ascii="Times New Roman" w:hAnsi="Times New Roman" w:cs="Times New Roman"/>
          <w:bCs/>
          <w:kern w:val="32"/>
          <w:sz w:val="24"/>
          <w:szCs w:val="24"/>
          <w:lang w:eastAsia="ru-RU"/>
        </w:rPr>
        <w:t>ДК 021:2015: 15510000-6 – Молоко та вершки</w:t>
      </w:r>
      <w:r w:rsidR="00AA74E3" w:rsidRPr="00AA74E3">
        <w:rPr>
          <w:rFonts w:ascii="Times New Roman" w:hAnsi="Times New Roman" w:cs="Times New Roman"/>
          <w:bCs/>
          <w:kern w:val="32"/>
          <w:sz w:val="24"/>
          <w:szCs w:val="24"/>
          <w:lang w:val="ru-RU" w:eastAsia="ru-RU"/>
        </w:rPr>
        <w:t xml:space="preserve"> </w:t>
      </w:r>
      <w:r w:rsidRPr="000F13F5">
        <w:rPr>
          <w:rFonts w:ascii="Times New Roman" w:hAnsi="Times New Roman" w:cs="Times New Roman"/>
          <w:sz w:val="24"/>
          <w:szCs w:val="24"/>
          <w:lang w:val="ru-RU" w:eastAsia="ru-RU"/>
        </w:rPr>
        <w:t xml:space="preserve">(оголошення про проведення торгів № </w:t>
      </w:r>
      <w:r w:rsidRPr="000F13F5">
        <w:rPr>
          <w:rFonts w:ascii="Times New Roman" w:hAnsi="Times New Roman" w:cs="Times New Roman"/>
          <w:sz w:val="24"/>
          <w:szCs w:val="24"/>
          <w:lang w:eastAsia="ru-RU"/>
        </w:rPr>
        <w:t>UA</w:t>
      </w:r>
      <w:r w:rsidRPr="000F13F5">
        <w:rPr>
          <w:rFonts w:ascii="Times New Roman" w:hAnsi="Times New Roman" w:cs="Times New Roman"/>
          <w:sz w:val="24"/>
          <w:szCs w:val="24"/>
          <w:lang w:val="ru-RU" w:eastAsia="ru-RU"/>
        </w:rPr>
        <w:t>-_____________), укласти договір на умовах, наведених у Додатку № 3 до тендерної документації.</w:t>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lang w:val="ru-RU" w:eastAsia="ru-RU"/>
        </w:rPr>
      </w:pPr>
      <w:r w:rsidRPr="000F13F5">
        <w:rPr>
          <w:rFonts w:ascii="Times New Roman" w:hAnsi="Times New Roman" w:cs="Times New Roman"/>
          <w:lang w:val="ru-RU" w:eastAsia="ru-RU"/>
        </w:rPr>
        <w:br/>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b/>
          <w:i/>
          <w:lang w:val="ru-RU" w:eastAsia="ru-RU"/>
        </w:rPr>
      </w:pPr>
      <w:r w:rsidRPr="000F13F5">
        <w:rPr>
          <w:rFonts w:ascii="Times New Roman" w:hAnsi="Times New Roman" w:cs="Times New Roman"/>
          <w:b/>
          <w:i/>
          <w:lang w:val="ru-RU" w:eastAsia="ru-RU"/>
        </w:rPr>
        <w:t xml:space="preserve">Керівник </w:t>
      </w:r>
    </w:p>
    <w:p w:rsidR="000F13F5" w:rsidRPr="000F13F5" w:rsidRDefault="000F13F5" w:rsidP="000F13F5">
      <w:pPr>
        <w:suppressAutoHyphens w:val="0"/>
        <w:rPr>
          <w:rFonts w:ascii="Times New Roman" w:hAnsi="Times New Roman" w:cs="Times New Roman"/>
          <w:b/>
          <w:i/>
          <w:lang w:val="ru-RU" w:eastAsia="ru-RU"/>
        </w:rPr>
      </w:pPr>
      <w:r w:rsidRPr="000F13F5">
        <w:rPr>
          <w:rFonts w:ascii="Times New Roman" w:hAnsi="Times New Roman" w:cs="Times New Roman"/>
          <w:b/>
          <w:i/>
          <w:lang w:val="ru-RU" w:eastAsia="ru-RU"/>
        </w:rPr>
        <w:t>(Уповноважена особа) ________   ____________   __________________________________</w:t>
      </w:r>
    </w:p>
    <w:p w:rsidR="000F13F5" w:rsidRPr="000F13F5" w:rsidRDefault="000F13F5" w:rsidP="000F13F5">
      <w:pPr>
        <w:suppressAutoHyphens w:val="0"/>
        <w:rPr>
          <w:rFonts w:ascii="Times New Roman" w:hAnsi="Times New Roman" w:cs="Times New Roman"/>
          <w:i/>
          <w:sz w:val="16"/>
          <w:szCs w:val="16"/>
          <w:lang w:val="ru-RU" w:eastAsia="ru-RU"/>
        </w:rPr>
      </w:pPr>
      <w:r w:rsidRPr="000F13F5">
        <w:rPr>
          <w:rFonts w:ascii="Times New Roman" w:hAnsi="Times New Roman" w:cs="Times New Roman"/>
          <w:i/>
          <w:sz w:val="20"/>
          <w:szCs w:val="20"/>
          <w:lang w:val="ru-RU" w:eastAsia="ru-RU"/>
        </w:rPr>
        <w:t xml:space="preserve">                                                     </w:t>
      </w:r>
      <w:r w:rsidRPr="000F13F5">
        <w:rPr>
          <w:rFonts w:ascii="Times New Roman" w:hAnsi="Times New Roman" w:cs="Times New Roman"/>
          <w:i/>
          <w:sz w:val="16"/>
          <w:szCs w:val="16"/>
          <w:lang w:val="ru-RU" w:eastAsia="ru-RU"/>
        </w:rPr>
        <w:t xml:space="preserve">М П                  </w:t>
      </w:r>
      <w:proofErr w:type="gramStart"/>
      <w:r w:rsidRPr="000F13F5">
        <w:rPr>
          <w:rFonts w:ascii="Times New Roman" w:hAnsi="Times New Roman" w:cs="Times New Roman"/>
          <w:i/>
          <w:sz w:val="16"/>
          <w:szCs w:val="16"/>
          <w:lang w:val="ru-RU" w:eastAsia="ru-RU"/>
        </w:rPr>
        <w:t xml:space="preserve">   (</w:t>
      </w:r>
      <w:proofErr w:type="gramEnd"/>
      <w:r w:rsidRPr="000F13F5">
        <w:rPr>
          <w:rFonts w:ascii="Times New Roman" w:hAnsi="Times New Roman" w:cs="Times New Roman"/>
          <w:i/>
          <w:sz w:val="16"/>
          <w:szCs w:val="16"/>
          <w:lang w:val="ru-RU" w:eastAsia="ru-RU"/>
        </w:rPr>
        <w:t xml:space="preserve">підпис)          </w:t>
      </w:r>
      <w:r w:rsidRPr="000F13F5">
        <w:rPr>
          <w:rFonts w:ascii="Times New Roman" w:hAnsi="Times New Roman" w:cs="Times New Roman"/>
          <w:i/>
          <w:sz w:val="16"/>
          <w:szCs w:val="16"/>
          <w:lang w:val="ru-RU" w:eastAsia="ru-RU"/>
        </w:rPr>
        <w:tab/>
        <w:t xml:space="preserve">                               (ініціали та прізвище)</w:t>
      </w:r>
    </w:p>
    <w:p w:rsidR="000F13F5" w:rsidRPr="000F13F5" w:rsidRDefault="000F13F5" w:rsidP="000F13F5">
      <w:pPr>
        <w:rPr>
          <w:rFonts w:ascii="Times New Roman" w:hAnsi="Times New Roman" w:cs="Times New Roman"/>
          <w:b/>
          <w:bCs/>
          <w:lang w:val="ru-RU"/>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ru-RU" w:eastAsia="uk-UA" w:bidi="ar-SA"/>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Pr="000F13F5"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3B3038" w:rsidRDefault="003B3038" w:rsidP="00ED3611">
      <w:pPr>
        <w:jc w:val="right"/>
        <w:rPr>
          <w:rFonts w:ascii="Times New Roman" w:hAnsi="Times New Roman" w:cs="Times New Roman"/>
          <w:b/>
          <w:bCs/>
          <w:lang w:val="uk-UA"/>
        </w:rPr>
      </w:pPr>
      <w:bookmarkStart w:id="6" w:name="_GoBack"/>
      <w:bookmarkEnd w:id="6"/>
    </w:p>
    <w:p w:rsidR="003B3038" w:rsidRDefault="003B3038" w:rsidP="00ED3611">
      <w:pPr>
        <w:jc w:val="right"/>
        <w:rPr>
          <w:rFonts w:ascii="Times New Roman" w:hAnsi="Times New Roman" w:cs="Times New Roman"/>
          <w:b/>
          <w:bCs/>
          <w:lang w:val="uk-UA"/>
        </w:rPr>
      </w:pPr>
    </w:p>
    <w:p w:rsidR="000F13F5" w:rsidRPr="003B3038" w:rsidRDefault="000F13F5" w:rsidP="000F13F5">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w:t>
      </w:r>
      <w:r>
        <w:rPr>
          <w:rFonts w:ascii="Times New Roman" w:eastAsia="Times New Roman" w:hAnsi="Times New Roman" w:cs="Times New Roman"/>
          <w:b/>
          <w:i/>
          <w:color w:val="auto"/>
          <w:kern w:val="0"/>
          <w:lang w:val="uk-UA" w:eastAsia="ru-RU" w:bidi="ar-SA"/>
        </w:rPr>
        <w:t>5</w:t>
      </w:r>
      <w:r w:rsidRPr="003B3038">
        <w:rPr>
          <w:rFonts w:ascii="Times New Roman" w:eastAsia="Times New Roman" w:hAnsi="Times New Roman" w:cs="Times New Roman"/>
          <w:b/>
          <w:i/>
          <w:color w:val="auto"/>
          <w:kern w:val="0"/>
          <w:lang w:val="uk-UA" w:eastAsia="ru-RU" w:bidi="ar-SA"/>
        </w:rPr>
        <w:t xml:space="preserve"> </w:t>
      </w:r>
    </w:p>
    <w:p w:rsidR="009B57B2" w:rsidRDefault="000F13F5" w:rsidP="000F13F5">
      <w:pPr>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до тендерної документації</w:t>
      </w:r>
    </w:p>
    <w:p w:rsidR="000F13F5" w:rsidRDefault="000F13F5" w:rsidP="000F13F5">
      <w:pPr>
        <w:jc w:val="right"/>
        <w:rPr>
          <w:rFonts w:ascii="Times New Roman" w:eastAsia="Times New Roman" w:hAnsi="Times New Roman" w:cs="Times New Roman"/>
          <w:b/>
          <w:i/>
          <w:color w:val="auto"/>
          <w:kern w:val="0"/>
          <w:lang w:val="uk-UA" w:eastAsia="ru-RU" w:bidi="ar-SA"/>
        </w:rPr>
      </w:pPr>
    </w:p>
    <w:p w:rsidR="000F13F5" w:rsidRPr="00FA78A1" w:rsidRDefault="000F13F5" w:rsidP="000F13F5">
      <w:pPr>
        <w:tabs>
          <w:tab w:val="left" w:pos="0"/>
        </w:tabs>
        <w:suppressAutoHyphens w:val="0"/>
        <w:jc w:val="right"/>
        <w:rPr>
          <w:rFonts w:ascii="Times New Roman" w:hAnsi="Times New Roman" w:cs="Times New Roman"/>
          <w:b/>
          <w:lang w:val="ru-RU" w:eastAsia="ru-RU"/>
        </w:rPr>
      </w:pPr>
      <w:r w:rsidRPr="00FA78A1">
        <w:rPr>
          <w:rFonts w:ascii="Times New Roman" w:hAnsi="Times New Roman" w:cs="Times New Roman"/>
          <w:b/>
          <w:lang w:val="ru-RU" w:eastAsia="ru-RU"/>
        </w:rPr>
        <w:t>Уповноваженій особі</w:t>
      </w:r>
    </w:p>
    <w:p w:rsidR="000F13F5" w:rsidRPr="000F13F5" w:rsidRDefault="000F13F5" w:rsidP="000F13F5">
      <w:pPr>
        <w:tabs>
          <w:tab w:val="left" w:pos="0"/>
        </w:tabs>
        <w:suppressAutoHyphens w:val="0"/>
        <w:jc w:val="center"/>
        <w:rPr>
          <w:rFonts w:ascii="Times New Roman" w:hAnsi="Times New Roman" w:cs="Times New Roman"/>
          <w:b/>
          <w:lang w:eastAsia="ru-RU"/>
        </w:rPr>
      </w:pPr>
      <w:r w:rsidRPr="000F13F5">
        <w:rPr>
          <w:rFonts w:ascii="Times New Roman" w:hAnsi="Times New Roman" w:cs="Times New Roman"/>
          <w:b/>
          <w:lang w:eastAsia="ru-RU"/>
        </w:rPr>
        <w:t>Відомості про учасника</w:t>
      </w:r>
    </w:p>
    <w:p w:rsidR="000F13F5" w:rsidRPr="000F13F5" w:rsidRDefault="000F13F5" w:rsidP="000F13F5">
      <w:pPr>
        <w:tabs>
          <w:tab w:val="left" w:pos="0"/>
        </w:tabs>
        <w:suppressAutoHyphens w:val="0"/>
        <w:rPr>
          <w:rFonts w:ascii="Times New Roman" w:hAnsi="Times New Roman" w:cs="Times New Roman"/>
          <w:b/>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0"/>
        <w:gridCol w:w="3830"/>
      </w:tblGrid>
      <w:tr w:rsidR="000F13F5" w:rsidRPr="000F13F5"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0F13F5">
            <w:pPr>
              <w:widowControl/>
              <w:numPr>
                <w:ilvl w:val="0"/>
                <w:numId w:val="10"/>
              </w:numPr>
              <w:tabs>
                <w:tab w:val="left" w:pos="0"/>
              </w:tabs>
              <w:suppressAutoHyphens w:val="0"/>
              <w:spacing w:line="276" w:lineRule="auto"/>
              <w:jc w:val="both"/>
              <w:rPr>
                <w:rFonts w:ascii="Times New Roman" w:hAnsi="Times New Roman" w:cs="Times New Roman"/>
                <w:lang w:eastAsia="ru-RU"/>
              </w:rPr>
            </w:pPr>
            <w:r w:rsidRPr="000F13F5">
              <w:rPr>
                <w:rFonts w:ascii="Times New Roman" w:hAnsi="Times New Roman" w:cs="Times New Roman"/>
                <w:lang w:eastAsia="ru-RU"/>
              </w:rPr>
              <w:t>Назва учасника</w:t>
            </w:r>
          </w:p>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2. 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3. Телефон</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4. Електронна пошта</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8C460D" w:rsidTr="00FA78A1">
        <w:trPr>
          <w:trHeight w:val="414"/>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rPr>
                <w:rFonts w:ascii="Times New Roman" w:hAnsi="Times New Roman" w:cs="Times New Roman"/>
                <w:lang w:val="ru-RU" w:eastAsia="ru-RU"/>
              </w:rPr>
            </w:pPr>
            <w:r w:rsidRPr="000F13F5">
              <w:rPr>
                <w:rFonts w:ascii="Times New Roman" w:hAnsi="Times New Roman" w:cs="Times New Roman"/>
                <w:lang w:val="ru-RU" w:eastAsia="ru-RU"/>
              </w:rPr>
              <w:t>5.Дані про банк(банки), в якому (яких) обсуговується учасник: назва, код</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0F13F5" w:rsidTr="00FA78A1">
        <w:trPr>
          <w:trHeight w:val="172"/>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6.Поточний рахунок</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8C460D" w:rsidTr="00FA78A1">
        <w:trPr>
          <w:trHeight w:val="92"/>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val="ru-RU" w:eastAsia="ru-RU"/>
              </w:rPr>
            </w:pPr>
            <w:r w:rsidRPr="000F13F5">
              <w:rPr>
                <w:rFonts w:ascii="Times New Roman" w:hAnsi="Times New Roman" w:cs="Times New Roman"/>
                <w:lang w:val="ru-RU" w:eastAsia="ru-RU"/>
              </w:rPr>
              <w:t>7.ЄДРПОУ/ реєстраційний номер облікової карти учасника*</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8C460D"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r w:rsidRPr="000F13F5">
              <w:rPr>
                <w:rFonts w:ascii="Times New Roman" w:hAnsi="Times New Roman" w:cs="Times New Roman"/>
                <w:lang w:val="ru-RU" w:eastAsia="ru-RU"/>
              </w:rPr>
              <w:t xml:space="preserve">       8.Особа, уповноважена на підписання договору про   закупівлю, (прізвище, ім'я, по батькові, посада)</w:t>
            </w:r>
          </w:p>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8C460D"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r w:rsidRPr="000F13F5">
              <w:rPr>
                <w:rFonts w:ascii="Times New Roman" w:hAnsi="Times New Roman" w:cs="Times New Roman"/>
                <w:lang w:val="ru-RU" w:eastAsia="ru-RU"/>
              </w:rPr>
              <w:t xml:space="preserve">       9.Службова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0F13F5" w:rsidRPr="000F13F5" w:rsidRDefault="000F13F5" w:rsidP="00FA78A1">
            <w:pPr>
              <w:tabs>
                <w:tab w:val="left" w:pos="0"/>
              </w:tabs>
              <w:suppressAutoHyphens w:val="0"/>
              <w:spacing w:line="276" w:lineRule="auto"/>
              <w:ind w:left="360"/>
              <w:jc w:val="both"/>
              <w:rPr>
                <w:rFonts w:ascii="Times New Roman" w:hAnsi="Times New Roman" w:cs="Times New Roman"/>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0F13F5"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r w:rsidRPr="000F13F5">
              <w:rPr>
                <w:rFonts w:ascii="Times New Roman" w:hAnsi="Times New Roman" w:cs="Times New Roman"/>
                <w:lang w:val="ru-RU" w:eastAsia="ru-RU"/>
              </w:rPr>
              <w:lastRenderedPageBreak/>
              <w:t xml:space="preserve">     </w:t>
            </w:r>
            <w:r w:rsidRPr="000F13F5">
              <w:rPr>
                <w:rFonts w:ascii="Times New Roman" w:hAnsi="Times New Roman" w:cs="Times New Roman"/>
                <w:lang w:eastAsia="ru-RU"/>
              </w:rPr>
              <w:t>10.Спеціалізація (види діяльності).</w:t>
            </w:r>
          </w:p>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bl>
    <w:p w:rsidR="000F13F5" w:rsidRPr="000F13F5" w:rsidRDefault="000F13F5" w:rsidP="000F13F5">
      <w:pPr>
        <w:tabs>
          <w:tab w:val="left" w:pos="0"/>
        </w:tabs>
        <w:suppressAutoHyphens w:val="0"/>
        <w:jc w:val="both"/>
        <w:rPr>
          <w:rFonts w:ascii="Times New Roman" w:hAnsi="Times New Roman" w:cs="Times New Roman"/>
          <w:lang w:eastAsia="ru-RU"/>
        </w:rPr>
      </w:pPr>
    </w:p>
    <w:p w:rsidR="000F13F5" w:rsidRPr="007A4393" w:rsidRDefault="000F13F5" w:rsidP="000F13F5">
      <w:pPr>
        <w:tabs>
          <w:tab w:val="left" w:pos="0"/>
        </w:tabs>
        <w:suppressAutoHyphens w:val="0"/>
        <w:jc w:val="both"/>
        <w:rPr>
          <w:rFonts w:ascii="Times New Roman" w:hAnsi="Times New Roman" w:cs="Times New Roman"/>
          <w:sz w:val="18"/>
          <w:szCs w:val="18"/>
          <w:lang w:eastAsia="ru-RU"/>
        </w:rPr>
      </w:pPr>
      <w:r w:rsidRPr="007A4393">
        <w:rPr>
          <w:rFonts w:ascii="Times New Roman" w:hAnsi="Times New Roman" w:cs="Times New Roman"/>
          <w:sz w:val="18"/>
          <w:szCs w:val="18"/>
          <w:lang w:eastAsia="ru-RU"/>
        </w:rPr>
        <w:t xml:space="preserve">* </w:t>
      </w:r>
      <w:proofErr w:type="gramStart"/>
      <w:r w:rsidRPr="007A4393">
        <w:rPr>
          <w:rFonts w:ascii="Times New Roman" w:hAnsi="Times New Roman" w:cs="Times New Roman"/>
          <w:sz w:val="18"/>
          <w:szCs w:val="18"/>
          <w:lang w:eastAsia="ru-RU"/>
        </w:rPr>
        <w:t>реєстраційний</w:t>
      </w:r>
      <w:proofErr w:type="gramEnd"/>
      <w:r w:rsidRPr="007A4393">
        <w:rPr>
          <w:rFonts w:ascii="Times New Roman" w:hAnsi="Times New Roman" w:cs="Times New Roman"/>
          <w:sz w:val="18"/>
          <w:szCs w:val="18"/>
          <w:lang w:eastAsia="ru-RU"/>
        </w:rPr>
        <w:t xml:space="preserve">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13F5" w:rsidRPr="000F13F5" w:rsidRDefault="000F13F5" w:rsidP="000F13F5">
      <w:pPr>
        <w:tabs>
          <w:tab w:val="left" w:pos="0"/>
        </w:tabs>
        <w:suppressAutoHyphens w:val="0"/>
        <w:rPr>
          <w:rFonts w:ascii="Times New Roman" w:hAnsi="Times New Roman" w:cs="Times New Roman"/>
          <w:lang w:eastAsia="ru-RU"/>
        </w:rPr>
      </w:pPr>
    </w:p>
    <w:p w:rsidR="000F13F5" w:rsidRPr="000F13F5" w:rsidRDefault="000F13F5" w:rsidP="000F13F5">
      <w:pPr>
        <w:tabs>
          <w:tab w:val="left" w:pos="0"/>
        </w:tabs>
        <w:suppressAutoHyphens w:val="0"/>
        <w:rPr>
          <w:rFonts w:ascii="Times New Roman" w:hAnsi="Times New Roman" w:cs="Times New Roman"/>
          <w:lang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_______________ (посада керівника учасника)</w:t>
      </w:r>
    </w:p>
    <w:p w:rsidR="000F13F5" w:rsidRPr="000F13F5" w:rsidRDefault="000F13F5" w:rsidP="000F13F5">
      <w:pPr>
        <w:tabs>
          <w:tab w:val="left" w:pos="0"/>
        </w:tabs>
        <w:suppressAutoHyphens w:val="0"/>
        <w:jc w:val="both"/>
        <w:rPr>
          <w:rFonts w:ascii="Times New Roman" w:hAnsi="Times New Roman" w:cs="Times New Roman"/>
          <w:lang w:val="ru-RU"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_______________ ПІБ керівника</w:t>
      </w:r>
    </w:p>
    <w:p w:rsidR="000F13F5" w:rsidRPr="000F13F5" w:rsidRDefault="000F13F5" w:rsidP="000F13F5">
      <w:pPr>
        <w:tabs>
          <w:tab w:val="left" w:pos="0"/>
        </w:tabs>
        <w:suppressAutoHyphens w:val="0"/>
        <w:jc w:val="both"/>
        <w:rPr>
          <w:rFonts w:ascii="Times New Roman" w:hAnsi="Times New Roman" w:cs="Times New Roman"/>
          <w:i/>
          <w:lang w:val="ru-RU"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М.П. (за наявності)</w:t>
      </w:r>
    </w:p>
    <w:p w:rsidR="000F13F5" w:rsidRPr="000F13F5" w:rsidRDefault="000F13F5" w:rsidP="000F13F5">
      <w:pPr>
        <w:jc w:val="right"/>
        <w:rPr>
          <w:rFonts w:ascii="Times New Roman" w:hAnsi="Times New Roman" w:cs="Times New Roman"/>
          <w:b/>
          <w:bCs/>
          <w:lang w:val="ru-RU"/>
        </w:rPr>
      </w:pPr>
    </w:p>
    <w:sectPr w:rsidR="000F13F5" w:rsidRPr="000F13F5" w:rsidSect="00037D0B">
      <w:headerReference w:type="default" r:id="rId11"/>
      <w:footerReference w:type="default" r:id="rId12"/>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7A" w:rsidRDefault="00F4027A" w:rsidP="00037D0B">
      <w:r>
        <w:separator/>
      </w:r>
    </w:p>
  </w:endnote>
  <w:endnote w:type="continuationSeparator" w:id="0">
    <w:p w:rsidR="00F4027A" w:rsidRDefault="00F4027A"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46529"/>
      <w:docPartObj>
        <w:docPartGallery w:val="Page Numbers (Bottom of Page)"/>
        <w:docPartUnique/>
      </w:docPartObj>
    </w:sdtPr>
    <w:sdtContent>
      <w:p w:rsidR="008C460D" w:rsidRDefault="008C460D">
        <w:pPr>
          <w:pStyle w:val="aa"/>
          <w:jc w:val="right"/>
        </w:pPr>
        <w:r>
          <w:fldChar w:fldCharType="begin"/>
        </w:r>
        <w:r>
          <w:instrText>PAGE   \* MERGEFORMAT</w:instrText>
        </w:r>
        <w:r>
          <w:fldChar w:fldCharType="separate"/>
        </w:r>
        <w:r w:rsidR="007D2925">
          <w:rPr>
            <w:noProof/>
          </w:rPr>
          <w:t>41</w:t>
        </w:r>
        <w:r>
          <w:fldChar w:fldCharType="end"/>
        </w:r>
      </w:p>
    </w:sdtContent>
  </w:sdt>
  <w:p w:rsidR="008C460D" w:rsidRDefault="008C46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7A" w:rsidRDefault="00F4027A" w:rsidP="00037D0B">
      <w:r>
        <w:separator/>
      </w:r>
    </w:p>
  </w:footnote>
  <w:footnote w:type="continuationSeparator" w:id="0">
    <w:p w:rsidR="00F4027A" w:rsidRDefault="00F4027A" w:rsidP="0003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D" w:rsidRPr="00357CC8" w:rsidRDefault="008C460D">
    <w:pPr>
      <w:tabs>
        <w:tab w:val="center" w:pos="4564"/>
        <w:tab w:val="right" w:pos="8418"/>
      </w:tabs>
      <w:autoSpaceDE w:val="0"/>
      <w:autoSpaceDN w:val="0"/>
      <w:rPr>
        <w:sz w:val="16"/>
        <w:szCs w:val="16"/>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0D" w:rsidRDefault="008C460D"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6F507397" wp14:editId="7C6F59AB">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60D" w:rsidRDefault="008C460D">
                          <w:pPr>
                            <w:spacing w:line="245" w:lineRule="exact"/>
                            <w:ind w:left="60"/>
                            <w:rPr>
                              <w:lang w:val="uk-UA"/>
                            </w:rPr>
                          </w:pPr>
                        </w:p>
                        <w:p w:rsidR="008C460D" w:rsidRPr="00786502" w:rsidRDefault="008C460D">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07397"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8C460D" w:rsidRDefault="008C460D">
                    <w:pPr>
                      <w:spacing w:line="245" w:lineRule="exact"/>
                      <w:ind w:left="60"/>
                      <w:rPr>
                        <w:lang w:val="uk-UA"/>
                      </w:rPr>
                    </w:pPr>
                  </w:p>
                  <w:p w:rsidR="008C460D" w:rsidRPr="00786502" w:rsidRDefault="008C460D">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12">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4"/>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F3"/>
    <w:rsid w:val="000071F9"/>
    <w:rsid w:val="00007EDC"/>
    <w:rsid w:val="00011C16"/>
    <w:rsid w:val="00030832"/>
    <w:rsid w:val="00037D0B"/>
    <w:rsid w:val="00066286"/>
    <w:rsid w:val="000737A4"/>
    <w:rsid w:val="00084DFA"/>
    <w:rsid w:val="000A0335"/>
    <w:rsid w:val="000B3583"/>
    <w:rsid w:val="000C5D0F"/>
    <w:rsid w:val="000D0FC6"/>
    <w:rsid w:val="000F13F5"/>
    <w:rsid w:val="000F5F1E"/>
    <w:rsid w:val="00104AE3"/>
    <w:rsid w:val="00110004"/>
    <w:rsid w:val="00177C73"/>
    <w:rsid w:val="00182FFC"/>
    <w:rsid w:val="001A67DE"/>
    <w:rsid w:val="001C0D77"/>
    <w:rsid w:val="001C6E6A"/>
    <w:rsid w:val="001D08A1"/>
    <w:rsid w:val="001F25C3"/>
    <w:rsid w:val="0024416F"/>
    <w:rsid w:val="0025704F"/>
    <w:rsid w:val="00257E65"/>
    <w:rsid w:val="00266257"/>
    <w:rsid w:val="00296B0B"/>
    <w:rsid w:val="002A1049"/>
    <w:rsid w:val="002A2E2D"/>
    <w:rsid w:val="002B7458"/>
    <w:rsid w:val="002E29D9"/>
    <w:rsid w:val="0032193B"/>
    <w:rsid w:val="003231A2"/>
    <w:rsid w:val="00325A6B"/>
    <w:rsid w:val="00325F8A"/>
    <w:rsid w:val="00340344"/>
    <w:rsid w:val="00385399"/>
    <w:rsid w:val="00397AFE"/>
    <w:rsid w:val="003A10C6"/>
    <w:rsid w:val="003A6B5E"/>
    <w:rsid w:val="003B3038"/>
    <w:rsid w:val="003B3C01"/>
    <w:rsid w:val="003C5737"/>
    <w:rsid w:val="003D1B98"/>
    <w:rsid w:val="003E566F"/>
    <w:rsid w:val="003F66A0"/>
    <w:rsid w:val="00415B29"/>
    <w:rsid w:val="00421751"/>
    <w:rsid w:val="004347DA"/>
    <w:rsid w:val="00436EC8"/>
    <w:rsid w:val="00442ABF"/>
    <w:rsid w:val="00475BF4"/>
    <w:rsid w:val="004A6738"/>
    <w:rsid w:val="004B665C"/>
    <w:rsid w:val="004C300E"/>
    <w:rsid w:val="004D3CEE"/>
    <w:rsid w:val="004D56BC"/>
    <w:rsid w:val="004D5BA7"/>
    <w:rsid w:val="004D5CF0"/>
    <w:rsid w:val="004E6DAD"/>
    <w:rsid w:val="005342A6"/>
    <w:rsid w:val="00576423"/>
    <w:rsid w:val="0058126D"/>
    <w:rsid w:val="005839B1"/>
    <w:rsid w:val="00587A0A"/>
    <w:rsid w:val="00593BDE"/>
    <w:rsid w:val="005A267D"/>
    <w:rsid w:val="005C0D7F"/>
    <w:rsid w:val="005C3EB5"/>
    <w:rsid w:val="005E0678"/>
    <w:rsid w:val="005F6C7A"/>
    <w:rsid w:val="006123C6"/>
    <w:rsid w:val="00623D5C"/>
    <w:rsid w:val="00632AD6"/>
    <w:rsid w:val="00650BAE"/>
    <w:rsid w:val="00653483"/>
    <w:rsid w:val="00662BD0"/>
    <w:rsid w:val="0066473D"/>
    <w:rsid w:val="00667666"/>
    <w:rsid w:val="00673B3D"/>
    <w:rsid w:val="006824EF"/>
    <w:rsid w:val="00691E22"/>
    <w:rsid w:val="00697AA4"/>
    <w:rsid w:val="007008BA"/>
    <w:rsid w:val="00702F39"/>
    <w:rsid w:val="00710D15"/>
    <w:rsid w:val="00712612"/>
    <w:rsid w:val="00725AE9"/>
    <w:rsid w:val="00743469"/>
    <w:rsid w:val="00745D45"/>
    <w:rsid w:val="00763235"/>
    <w:rsid w:val="00764267"/>
    <w:rsid w:val="00786502"/>
    <w:rsid w:val="00795FEF"/>
    <w:rsid w:val="007A4393"/>
    <w:rsid w:val="007B0EEB"/>
    <w:rsid w:val="007B77F4"/>
    <w:rsid w:val="007C4CF6"/>
    <w:rsid w:val="007D2925"/>
    <w:rsid w:val="007D4B2E"/>
    <w:rsid w:val="007F65DD"/>
    <w:rsid w:val="0080102C"/>
    <w:rsid w:val="00802EBD"/>
    <w:rsid w:val="008038C7"/>
    <w:rsid w:val="008166B2"/>
    <w:rsid w:val="0084117B"/>
    <w:rsid w:val="00875AF3"/>
    <w:rsid w:val="008C460D"/>
    <w:rsid w:val="008D6FAE"/>
    <w:rsid w:val="008E66A1"/>
    <w:rsid w:val="009004F8"/>
    <w:rsid w:val="00905393"/>
    <w:rsid w:val="00916C72"/>
    <w:rsid w:val="0093294C"/>
    <w:rsid w:val="00934361"/>
    <w:rsid w:val="00946C31"/>
    <w:rsid w:val="00950C3C"/>
    <w:rsid w:val="00980D26"/>
    <w:rsid w:val="0098163D"/>
    <w:rsid w:val="009824FB"/>
    <w:rsid w:val="00984957"/>
    <w:rsid w:val="009958C2"/>
    <w:rsid w:val="009B57B2"/>
    <w:rsid w:val="009C609C"/>
    <w:rsid w:val="009D1701"/>
    <w:rsid w:val="009D468C"/>
    <w:rsid w:val="009E4E26"/>
    <w:rsid w:val="009F2A7E"/>
    <w:rsid w:val="00A203A2"/>
    <w:rsid w:val="00A41C5D"/>
    <w:rsid w:val="00A57AEE"/>
    <w:rsid w:val="00A6055A"/>
    <w:rsid w:val="00A80C86"/>
    <w:rsid w:val="00AA5696"/>
    <w:rsid w:val="00AA74E3"/>
    <w:rsid w:val="00AA7CFB"/>
    <w:rsid w:val="00AB1114"/>
    <w:rsid w:val="00AD4589"/>
    <w:rsid w:val="00AD6695"/>
    <w:rsid w:val="00AE244D"/>
    <w:rsid w:val="00B22E01"/>
    <w:rsid w:val="00B316D0"/>
    <w:rsid w:val="00B3691A"/>
    <w:rsid w:val="00B40E73"/>
    <w:rsid w:val="00B425F4"/>
    <w:rsid w:val="00B839BE"/>
    <w:rsid w:val="00B927C4"/>
    <w:rsid w:val="00B94201"/>
    <w:rsid w:val="00BC29B4"/>
    <w:rsid w:val="00BC3320"/>
    <w:rsid w:val="00BD1E1C"/>
    <w:rsid w:val="00BE1317"/>
    <w:rsid w:val="00C24D79"/>
    <w:rsid w:val="00C25C63"/>
    <w:rsid w:val="00C35DE0"/>
    <w:rsid w:val="00C4005E"/>
    <w:rsid w:val="00C46B48"/>
    <w:rsid w:val="00C51D4D"/>
    <w:rsid w:val="00C6368C"/>
    <w:rsid w:val="00C91B46"/>
    <w:rsid w:val="00C96B7B"/>
    <w:rsid w:val="00CA7185"/>
    <w:rsid w:val="00CC48D5"/>
    <w:rsid w:val="00CD2752"/>
    <w:rsid w:val="00D04B96"/>
    <w:rsid w:val="00D235D9"/>
    <w:rsid w:val="00D30C6B"/>
    <w:rsid w:val="00D31551"/>
    <w:rsid w:val="00D3256A"/>
    <w:rsid w:val="00D42C80"/>
    <w:rsid w:val="00D52DE3"/>
    <w:rsid w:val="00D5367E"/>
    <w:rsid w:val="00D6507A"/>
    <w:rsid w:val="00D70656"/>
    <w:rsid w:val="00D81316"/>
    <w:rsid w:val="00D927E3"/>
    <w:rsid w:val="00DC1D0F"/>
    <w:rsid w:val="00DD4E51"/>
    <w:rsid w:val="00DF3359"/>
    <w:rsid w:val="00DF5BAF"/>
    <w:rsid w:val="00E10667"/>
    <w:rsid w:val="00E13AB4"/>
    <w:rsid w:val="00E224C3"/>
    <w:rsid w:val="00E22F48"/>
    <w:rsid w:val="00E50561"/>
    <w:rsid w:val="00E71312"/>
    <w:rsid w:val="00E96713"/>
    <w:rsid w:val="00E96863"/>
    <w:rsid w:val="00EA379D"/>
    <w:rsid w:val="00EA7FCA"/>
    <w:rsid w:val="00ED3611"/>
    <w:rsid w:val="00EF0A7A"/>
    <w:rsid w:val="00EF2080"/>
    <w:rsid w:val="00EF350E"/>
    <w:rsid w:val="00EF6FBC"/>
    <w:rsid w:val="00F138C7"/>
    <w:rsid w:val="00F16DDC"/>
    <w:rsid w:val="00F31081"/>
    <w:rsid w:val="00F356FB"/>
    <w:rsid w:val="00F4027A"/>
    <w:rsid w:val="00F54389"/>
    <w:rsid w:val="00F7034A"/>
    <w:rsid w:val="00F81572"/>
    <w:rsid w:val="00F86585"/>
    <w:rsid w:val="00FA78A1"/>
    <w:rsid w:val="00FB54F8"/>
    <w:rsid w:val="00FE3EC2"/>
    <w:rsid w:val="00FE3FDC"/>
    <w:rsid w:val="00FE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FC748-B281-48DD-8D28-EADEB72B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c">
    <w:name w:val="Абзац списка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d">
    <w:name w:val="Без интервала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e">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f">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f0">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1">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locked/>
    <w:rsid w:val="00ED3611"/>
  </w:style>
  <w:style w:type="paragraph" w:styleId="afd">
    <w:name w:val="No Spacing"/>
    <w:uiPriority w:val="99"/>
    <w:qFormat/>
    <w:rsid w:val="006824EF"/>
    <w:pPr>
      <w:suppressAutoHyphens/>
      <w:spacing w:after="0" w:line="240" w:lineRule="auto"/>
    </w:pPr>
    <w:rPr>
      <w:rFonts w:ascii="Calibri" w:eastAsia="Calibri" w:hAnsi="Calibri" w:cs="Calibri"/>
      <w:color w:val="00000A"/>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65142-DC5F-4283-B926-9F333D6C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41</Pages>
  <Words>15687</Words>
  <Characters>89421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Eco-Viktoria</cp:lastModifiedBy>
  <cp:revision>90</cp:revision>
  <cp:lastPrinted>2022-10-31T09:23:00Z</cp:lastPrinted>
  <dcterms:created xsi:type="dcterms:W3CDTF">2022-10-27T08:17:00Z</dcterms:created>
  <dcterms:modified xsi:type="dcterms:W3CDTF">2022-12-29T09:23:00Z</dcterms:modified>
</cp:coreProperties>
</file>