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4EC" w:rsidRPr="001F4CA3" w:rsidRDefault="008324EC" w:rsidP="001F4CA3">
      <w:pPr>
        <w:pStyle w:val="NoSpacing"/>
        <w:ind w:right="-398"/>
        <w:jc w:val="center"/>
        <w:rPr>
          <w:rFonts w:ascii="Times New Roman" w:hAnsi="Times New Roman" w:cs="Times New Roman"/>
          <w:b/>
          <w:bCs/>
          <w:sz w:val="32"/>
          <w:szCs w:val="32"/>
        </w:rPr>
      </w:pPr>
      <w:r w:rsidRPr="001F4CA3">
        <w:rPr>
          <w:rFonts w:ascii="Times New Roman" w:hAnsi="Times New Roman" w:cs="Times New Roman"/>
          <w:b/>
          <w:bCs/>
          <w:sz w:val="32"/>
          <w:szCs w:val="32"/>
        </w:rPr>
        <w:t>Запорізька регіональна державна лабораторія Державної служби України з питань безпечності харчових продуктів та захисту споживачів</w:t>
      </w:r>
    </w:p>
    <w:tbl>
      <w:tblPr>
        <w:tblW w:w="4396" w:type="dxa"/>
        <w:tblInd w:w="-13" w:type="dxa"/>
        <w:tblCellMar>
          <w:top w:w="15" w:type="dxa"/>
          <w:left w:w="15" w:type="dxa"/>
          <w:bottom w:w="15" w:type="dxa"/>
          <w:right w:w="15" w:type="dxa"/>
        </w:tblCellMar>
        <w:tblLook w:val="00A0"/>
      </w:tblPr>
      <w:tblGrid>
        <w:gridCol w:w="222"/>
        <w:gridCol w:w="222"/>
        <w:gridCol w:w="1753"/>
        <w:gridCol w:w="1753"/>
        <w:gridCol w:w="223"/>
        <w:gridCol w:w="223"/>
      </w:tblGrid>
      <w:tr w:rsidR="008324EC" w:rsidRPr="00A96E72">
        <w:trPr>
          <w:trHeight w:val="4695"/>
        </w:trPr>
        <w:tc>
          <w:tcPr>
            <w:tcW w:w="0" w:type="auto"/>
            <w:gridSpan w:val="2"/>
            <w:tcMar>
              <w:top w:w="100" w:type="dxa"/>
              <w:left w:w="100" w:type="dxa"/>
              <w:bottom w:w="100" w:type="dxa"/>
              <w:right w:w="100" w:type="dxa"/>
            </w:tcMar>
          </w:tcPr>
          <w:p w:rsidR="008324EC" w:rsidRPr="00043F7F" w:rsidRDefault="008324EC" w:rsidP="00781CC2">
            <w:pPr>
              <w:spacing w:before="240" w:after="0" w:line="240" w:lineRule="auto"/>
              <w:ind w:left="-1420"/>
              <w:jc w:val="center"/>
              <w:rPr>
                <w:rFonts w:ascii="Times New Roman" w:hAnsi="Times New Roman" w:cs="Times New Roman"/>
                <w:sz w:val="24"/>
                <w:szCs w:val="24"/>
                <w:lang w:eastAsia="ru-RU"/>
              </w:rPr>
            </w:pPr>
            <w:bookmarkStart w:id="0" w:name="_Hlk37689513"/>
            <w:r w:rsidRPr="00043F7F">
              <w:rPr>
                <w:rFonts w:ascii="Times New Roman" w:hAnsi="Times New Roman" w:cs="Times New Roman"/>
                <w:b/>
                <w:bCs/>
                <w:color w:val="000000"/>
                <w:sz w:val="24"/>
                <w:szCs w:val="24"/>
                <w:lang w:eastAsia="ru-RU"/>
              </w:rPr>
              <w:t>  </w:t>
            </w:r>
          </w:p>
        </w:tc>
        <w:tc>
          <w:tcPr>
            <w:tcW w:w="0" w:type="auto"/>
            <w:gridSpan w:val="2"/>
            <w:tcMar>
              <w:top w:w="100" w:type="dxa"/>
              <w:left w:w="100" w:type="dxa"/>
              <w:bottom w:w="100" w:type="dxa"/>
              <w:right w:w="100" w:type="dxa"/>
            </w:tcMar>
          </w:tcPr>
          <w:p w:rsidR="008324EC" w:rsidRPr="00C104FC" w:rsidRDefault="008324EC" w:rsidP="00781CC2">
            <w:pPr>
              <w:spacing w:before="240" w:after="0" w:line="240" w:lineRule="auto"/>
              <w:ind w:left="-1420"/>
              <w:jc w:val="right"/>
              <w:rPr>
                <w:rFonts w:ascii="Times New Roman" w:hAnsi="Times New Roman" w:cs="Times New Roman"/>
                <w:b/>
                <w:bCs/>
                <w:sz w:val="24"/>
                <w:szCs w:val="24"/>
                <w:lang w:eastAsia="ru-RU"/>
              </w:rPr>
            </w:pPr>
          </w:p>
          <w:p w:rsidR="008324EC" w:rsidRPr="00C104FC" w:rsidRDefault="008324EC" w:rsidP="00781CC2">
            <w:pPr>
              <w:spacing w:before="240" w:after="0" w:line="240" w:lineRule="auto"/>
              <w:ind w:left="-1420"/>
              <w:jc w:val="right"/>
              <w:rPr>
                <w:rFonts w:ascii="Times New Roman" w:hAnsi="Times New Roman" w:cs="Times New Roman"/>
                <w:b/>
                <w:bCs/>
                <w:sz w:val="24"/>
                <w:szCs w:val="24"/>
                <w:lang w:eastAsia="ru-RU"/>
              </w:rPr>
            </w:pPr>
            <w:r w:rsidRPr="00C104FC">
              <w:rPr>
                <w:rFonts w:ascii="Times New Roman" w:hAnsi="Times New Roman" w:cs="Times New Roman"/>
                <w:b/>
                <w:bCs/>
                <w:sz w:val="24"/>
                <w:szCs w:val="24"/>
                <w:lang w:eastAsia="ru-RU"/>
              </w:rPr>
              <w:t> </w:t>
            </w:r>
          </w:p>
          <w:p w:rsidR="008324EC" w:rsidRPr="00C104FC" w:rsidRDefault="008324EC" w:rsidP="00781CC2">
            <w:pPr>
              <w:spacing w:before="240" w:after="0" w:line="240" w:lineRule="auto"/>
              <w:ind w:left="-1420"/>
              <w:jc w:val="right"/>
              <w:rPr>
                <w:rFonts w:ascii="Times New Roman" w:hAnsi="Times New Roman" w:cs="Times New Roman"/>
                <w:b/>
                <w:bCs/>
                <w:sz w:val="24"/>
                <w:szCs w:val="24"/>
                <w:lang w:eastAsia="ru-RU"/>
              </w:rPr>
            </w:pPr>
            <w:r w:rsidRPr="00C104FC">
              <w:rPr>
                <w:rFonts w:ascii="Times New Roman" w:hAnsi="Times New Roman" w:cs="Times New Roman"/>
                <w:b/>
                <w:bCs/>
                <w:sz w:val="24"/>
                <w:szCs w:val="24"/>
                <w:lang w:eastAsia="ru-RU"/>
              </w:rPr>
              <w:t>                                           «ЗАТВЕРДЖЕНО»</w:t>
            </w:r>
          </w:p>
          <w:p w:rsidR="008324EC" w:rsidRPr="00C104FC" w:rsidRDefault="008324EC" w:rsidP="00781CC2">
            <w:pPr>
              <w:spacing w:before="240" w:after="0" w:line="240" w:lineRule="auto"/>
              <w:ind w:left="-1420"/>
              <w:jc w:val="right"/>
              <w:rPr>
                <w:rFonts w:ascii="Times New Roman" w:hAnsi="Times New Roman" w:cs="Times New Roman"/>
                <w:sz w:val="24"/>
                <w:szCs w:val="24"/>
                <w:lang w:eastAsia="ru-RU"/>
              </w:rPr>
            </w:pPr>
            <w:r w:rsidRPr="00C104FC">
              <w:rPr>
                <w:rFonts w:ascii="Times New Roman" w:hAnsi="Times New Roman" w:cs="Times New Roman"/>
                <w:b/>
                <w:bCs/>
                <w:sz w:val="24"/>
                <w:szCs w:val="24"/>
                <w:lang w:eastAsia="ru-RU"/>
              </w:rPr>
              <w:t>  </w:t>
            </w:r>
            <w:r w:rsidRPr="00C104FC">
              <w:rPr>
                <w:rFonts w:ascii="Times New Roman" w:hAnsi="Times New Roman" w:cs="Times New Roman"/>
                <w:sz w:val="24"/>
                <w:szCs w:val="24"/>
                <w:lang w:eastAsia="ru-RU"/>
              </w:rPr>
              <w:t xml:space="preserve">Рішенням </w:t>
            </w:r>
            <w:r>
              <w:rPr>
                <w:rFonts w:ascii="Times New Roman" w:hAnsi="Times New Roman" w:cs="Times New Roman"/>
                <w:sz w:val="24"/>
                <w:szCs w:val="24"/>
                <w:lang w:eastAsia="ru-RU"/>
              </w:rPr>
              <w:t>уповноваженої особи</w:t>
            </w:r>
          </w:p>
          <w:p w:rsidR="008324EC" w:rsidRPr="00794CAF" w:rsidRDefault="008324EC" w:rsidP="00781CC2">
            <w:pPr>
              <w:spacing w:before="240" w:after="0" w:line="240" w:lineRule="auto"/>
              <w:ind w:left="-1420"/>
              <w:jc w:val="right"/>
              <w:rPr>
                <w:rFonts w:ascii="Times New Roman" w:hAnsi="Times New Roman" w:cs="Times New Roman"/>
                <w:sz w:val="24"/>
                <w:szCs w:val="24"/>
                <w:lang w:val="ru-RU" w:eastAsia="ru-RU"/>
              </w:rPr>
            </w:pPr>
            <w:r w:rsidRPr="00794CAF">
              <w:rPr>
                <w:rFonts w:ascii="Times New Roman" w:hAnsi="Times New Roman" w:cs="Times New Roman"/>
                <w:sz w:val="24"/>
                <w:szCs w:val="24"/>
                <w:lang w:eastAsia="ru-RU"/>
              </w:rPr>
              <w:t>Протокол № </w:t>
            </w:r>
            <w:r w:rsidRPr="00794CAF">
              <w:rPr>
                <w:rFonts w:ascii="Times New Roman" w:hAnsi="Times New Roman" w:cs="Times New Roman"/>
                <w:sz w:val="24"/>
                <w:szCs w:val="24"/>
                <w:lang w:val="ru-RU" w:eastAsia="ru-RU"/>
              </w:rPr>
              <w:t>164</w:t>
            </w:r>
          </w:p>
          <w:p w:rsidR="008324EC" w:rsidRPr="00794CAF" w:rsidRDefault="008324EC" w:rsidP="00781CC2">
            <w:pPr>
              <w:spacing w:before="240" w:after="0" w:line="240" w:lineRule="auto"/>
              <w:ind w:left="-1420"/>
              <w:jc w:val="right"/>
              <w:rPr>
                <w:rFonts w:ascii="Times New Roman" w:hAnsi="Times New Roman" w:cs="Times New Roman"/>
                <w:sz w:val="24"/>
                <w:szCs w:val="24"/>
                <w:lang w:eastAsia="ru-RU"/>
              </w:rPr>
            </w:pPr>
            <w:r w:rsidRPr="00794CAF">
              <w:rPr>
                <w:rFonts w:ascii="Times New Roman" w:hAnsi="Times New Roman" w:cs="Times New Roman"/>
                <w:sz w:val="24"/>
                <w:szCs w:val="24"/>
                <w:lang w:eastAsia="ru-RU"/>
              </w:rPr>
              <w:t>Від «</w:t>
            </w:r>
            <w:r w:rsidRPr="00794CAF">
              <w:rPr>
                <w:rFonts w:ascii="Times New Roman" w:hAnsi="Times New Roman" w:cs="Times New Roman"/>
                <w:sz w:val="24"/>
                <w:szCs w:val="24"/>
                <w:lang w:val="ru-RU" w:eastAsia="ru-RU"/>
              </w:rPr>
              <w:t>12</w:t>
            </w:r>
            <w:r w:rsidRPr="00794CAF">
              <w:rPr>
                <w:rFonts w:ascii="Times New Roman" w:hAnsi="Times New Roman" w:cs="Times New Roman"/>
                <w:sz w:val="24"/>
                <w:szCs w:val="24"/>
                <w:lang w:eastAsia="ru-RU"/>
              </w:rPr>
              <w:t xml:space="preserve">» </w:t>
            </w:r>
            <w:r>
              <w:rPr>
                <w:rFonts w:ascii="Times New Roman" w:hAnsi="Times New Roman" w:cs="Times New Roman"/>
                <w:sz w:val="24"/>
                <w:szCs w:val="24"/>
                <w:lang w:val="ru-RU" w:eastAsia="ru-RU"/>
              </w:rPr>
              <w:t>г</w:t>
            </w:r>
            <w:r w:rsidRPr="00794CAF">
              <w:rPr>
                <w:rFonts w:ascii="Times New Roman" w:hAnsi="Times New Roman" w:cs="Times New Roman"/>
                <w:sz w:val="24"/>
                <w:szCs w:val="24"/>
                <w:lang w:val="ru-RU" w:eastAsia="ru-RU"/>
              </w:rPr>
              <w:t>рудня</w:t>
            </w:r>
            <w:r w:rsidRPr="00794CAF">
              <w:rPr>
                <w:rFonts w:ascii="Times New Roman" w:hAnsi="Times New Roman" w:cs="Times New Roman"/>
                <w:sz w:val="24"/>
                <w:szCs w:val="24"/>
                <w:lang w:eastAsia="ru-RU"/>
              </w:rPr>
              <w:t xml:space="preserve"> 2022 року</w:t>
            </w:r>
          </w:p>
          <w:p w:rsidR="008324EC" w:rsidRPr="00C104FC" w:rsidRDefault="008324EC" w:rsidP="00781CC2">
            <w:pPr>
              <w:spacing w:before="240" w:after="0" w:line="240" w:lineRule="auto"/>
              <w:ind w:left="-1420"/>
              <w:jc w:val="right"/>
              <w:rPr>
                <w:rFonts w:ascii="Times New Roman" w:hAnsi="Times New Roman" w:cs="Times New Roman"/>
                <w:sz w:val="24"/>
                <w:szCs w:val="24"/>
                <w:lang w:eastAsia="ru-RU"/>
              </w:rPr>
            </w:pPr>
          </w:p>
        </w:tc>
        <w:tc>
          <w:tcPr>
            <w:tcW w:w="0" w:type="auto"/>
            <w:gridSpan w:val="2"/>
            <w:tcMar>
              <w:top w:w="100" w:type="dxa"/>
              <w:left w:w="100" w:type="dxa"/>
              <w:bottom w:w="100" w:type="dxa"/>
              <w:right w:w="100" w:type="dxa"/>
            </w:tcMar>
          </w:tcPr>
          <w:p w:rsidR="008324EC" w:rsidRPr="00C104FC" w:rsidRDefault="008324EC" w:rsidP="00781CC2">
            <w:pPr>
              <w:spacing w:before="240" w:after="0" w:line="240" w:lineRule="auto"/>
              <w:ind w:left="-1420" w:right="-42"/>
              <w:jc w:val="right"/>
              <w:rPr>
                <w:rFonts w:ascii="Times New Roman" w:hAnsi="Times New Roman" w:cs="Times New Roman"/>
                <w:sz w:val="24"/>
                <w:szCs w:val="24"/>
                <w:lang w:eastAsia="ru-RU"/>
              </w:rPr>
            </w:pPr>
            <w:r w:rsidRPr="00C104FC">
              <w:rPr>
                <w:rFonts w:ascii="Times New Roman" w:hAnsi="Times New Roman" w:cs="Times New Roman"/>
                <w:b/>
                <w:bCs/>
                <w:sz w:val="24"/>
                <w:szCs w:val="24"/>
                <w:lang w:eastAsia="ru-RU"/>
              </w:rPr>
              <w:t> </w:t>
            </w:r>
          </w:p>
        </w:tc>
      </w:tr>
      <w:bookmarkEnd w:id="0"/>
      <w:tr w:rsidR="008324EC" w:rsidRPr="00A96E72">
        <w:trPr>
          <w:trHeight w:val="500"/>
        </w:trPr>
        <w:tc>
          <w:tcPr>
            <w:tcW w:w="0" w:type="auto"/>
            <w:tcMar>
              <w:top w:w="100" w:type="dxa"/>
              <w:left w:w="100" w:type="dxa"/>
              <w:bottom w:w="100" w:type="dxa"/>
              <w:right w:w="100" w:type="dxa"/>
            </w:tcMar>
          </w:tcPr>
          <w:p w:rsidR="008324EC" w:rsidRPr="002D18F1" w:rsidRDefault="008324EC" w:rsidP="00781CC2">
            <w:pPr>
              <w:spacing w:before="240" w:after="0" w:line="240" w:lineRule="auto"/>
              <w:ind w:left="-1420"/>
              <w:jc w:val="center"/>
              <w:rPr>
                <w:rFonts w:ascii="Times New Roman" w:hAnsi="Times New Roman" w:cs="Times New Roman"/>
                <w:sz w:val="24"/>
                <w:szCs w:val="24"/>
                <w:lang w:eastAsia="ru-RU"/>
              </w:rPr>
            </w:pPr>
            <w:r w:rsidRPr="002D18F1">
              <w:rPr>
                <w:rFonts w:ascii="Times New Roman" w:hAnsi="Times New Roman" w:cs="Times New Roman"/>
                <w:b/>
                <w:bCs/>
                <w:color w:val="000000"/>
                <w:sz w:val="24"/>
                <w:szCs w:val="24"/>
                <w:lang w:eastAsia="ru-RU"/>
              </w:rPr>
              <w:t> </w:t>
            </w:r>
          </w:p>
        </w:tc>
        <w:tc>
          <w:tcPr>
            <w:tcW w:w="0" w:type="auto"/>
            <w:gridSpan w:val="2"/>
            <w:tcMar>
              <w:top w:w="100" w:type="dxa"/>
              <w:left w:w="100" w:type="dxa"/>
              <w:bottom w:w="100" w:type="dxa"/>
              <w:right w:w="100" w:type="dxa"/>
            </w:tcMar>
          </w:tcPr>
          <w:p w:rsidR="008324EC" w:rsidRPr="002D18F1" w:rsidRDefault="008324EC" w:rsidP="00781CC2">
            <w:pPr>
              <w:spacing w:before="240" w:after="0" w:line="240" w:lineRule="auto"/>
              <w:ind w:left="-1420"/>
              <w:rPr>
                <w:rFonts w:ascii="Times New Roman" w:hAnsi="Times New Roman" w:cs="Times New Roman"/>
                <w:sz w:val="24"/>
                <w:szCs w:val="24"/>
                <w:lang w:eastAsia="ru-RU"/>
              </w:rPr>
            </w:pPr>
            <w:r w:rsidRPr="002D18F1">
              <w:rPr>
                <w:rFonts w:ascii="Times New Roman" w:hAnsi="Times New Roman" w:cs="Times New Roman"/>
                <w:b/>
                <w:bCs/>
                <w:color w:val="000000"/>
                <w:sz w:val="24"/>
                <w:szCs w:val="24"/>
                <w:lang w:eastAsia="ru-RU"/>
              </w:rPr>
              <w:t> </w:t>
            </w:r>
          </w:p>
        </w:tc>
        <w:tc>
          <w:tcPr>
            <w:tcW w:w="0" w:type="auto"/>
            <w:gridSpan w:val="2"/>
            <w:tcMar>
              <w:top w:w="100" w:type="dxa"/>
              <w:left w:w="100" w:type="dxa"/>
              <w:bottom w:w="100" w:type="dxa"/>
              <w:right w:w="100" w:type="dxa"/>
            </w:tcMar>
          </w:tcPr>
          <w:p w:rsidR="008324EC" w:rsidRPr="002D18F1" w:rsidRDefault="008324EC" w:rsidP="00781CC2">
            <w:pPr>
              <w:spacing w:before="240" w:after="0" w:line="240" w:lineRule="auto"/>
              <w:ind w:left="-1420"/>
              <w:jc w:val="center"/>
              <w:rPr>
                <w:rFonts w:ascii="Times New Roman" w:hAnsi="Times New Roman" w:cs="Times New Roman"/>
                <w:sz w:val="24"/>
                <w:szCs w:val="24"/>
                <w:lang w:eastAsia="ru-RU"/>
              </w:rPr>
            </w:pPr>
            <w:r w:rsidRPr="002D18F1">
              <w:rPr>
                <w:rFonts w:ascii="Times New Roman" w:hAnsi="Times New Roman" w:cs="Times New Roman"/>
                <w:b/>
                <w:bCs/>
                <w:color w:val="000000"/>
                <w:sz w:val="24"/>
                <w:szCs w:val="24"/>
                <w:lang w:eastAsia="ru-RU"/>
              </w:rPr>
              <w:t> </w:t>
            </w:r>
          </w:p>
        </w:tc>
        <w:tc>
          <w:tcPr>
            <w:tcW w:w="0" w:type="auto"/>
            <w:tcMar>
              <w:top w:w="100" w:type="dxa"/>
              <w:left w:w="100" w:type="dxa"/>
              <w:bottom w:w="100" w:type="dxa"/>
              <w:right w:w="100" w:type="dxa"/>
            </w:tcMar>
          </w:tcPr>
          <w:p w:rsidR="008324EC" w:rsidRPr="002D18F1" w:rsidRDefault="008324EC" w:rsidP="00781CC2">
            <w:pPr>
              <w:spacing w:before="240" w:after="240" w:line="240" w:lineRule="auto"/>
              <w:ind w:left="-1420"/>
              <w:rPr>
                <w:rFonts w:ascii="Times New Roman" w:hAnsi="Times New Roman" w:cs="Times New Roman"/>
                <w:sz w:val="24"/>
                <w:szCs w:val="24"/>
                <w:lang w:eastAsia="ru-RU"/>
              </w:rPr>
            </w:pPr>
            <w:r w:rsidRPr="002D18F1">
              <w:rPr>
                <w:rFonts w:ascii="Times New Roman" w:hAnsi="Times New Roman" w:cs="Times New Roman"/>
                <w:color w:val="000000"/>
                <w:sz w:val="24"/>
                <w:szCs w:val="24"/>
                <w:lang w:eastAsia="ru-RU"/>
              </w:rPr>
              <w:t> </w:t>
            </w:r>
          </w:p>
        </w:tc>
      </w:tr>
      <w:tr w:rsidR="008324EC" w:rsidRPr="00A96E72">
        <w:trPr>
          <w:trHeight w:val="200"/>
        </w:trPr>
        <w:tc>
          <w:tcPr>
            <w:tcW w:w="0" w:type="auto"/>
            <w:tcMar>
              <w:top w:w="100" w:type="dxa"/>
              <w:left w:w="100" w:type="dxa"/>
              <w:bottom w:w="100" w:type="dxa"/>
              <w:right w:w="100" w:type="dxa"/>
            </w:tcMar>
          </w:tcPr>
          <w:p w:rsidR="008324EC" w:rsidRPr="002D18F1" w:rsidRDefault="008324EC" w:rsidP="00781CC2">
            <w:pPr>
              <w:spacing w:after="0" w:line="240" w:lineRule="auto"/>
              <w:rPr>
                <w:rFonts w:ascii="Times New Roman" w:hAnsi="Times New Roman" w:cs="Times New Roman"/>
                <w:sz w:val="24"/>
                <w:szCs w:val="24"/>
                <w:lang w:eastAsia="ru-RU"/>
              </w:rPr>
            </w:pPr>
          </w:p>
        </w:tc>
        <w:tc>
          <w:tcPr>
            <w:tcW w:w="0" w:type="auto"/>
            <w:tcMar>
              <w:top w:w="100" w:type="dxa"/>
              <w:left w:w="100" w:type="dxa"/>
              <w:bottom w:w="100" w:type="dxa"/>
              <w:right w:w="100" w:type="dxa"/>
            </w:tcMar>
          </w:tcPr>
          <w:p w:rsidR="008324EC" w:rsidRPr="002D18F1" w:rsidRDefault="008324EC" w:rsidP="00781CC2">
            <w:pPr>
              <w:spacing w:after="0" w:line="240" w:lineRule="auto"/>
              <w:rPr>
                <w:rFonts w:ascii="Times New Roman" w:hAnsi="Times New Roman" w:cs="Times New Roman"/>
                <w:sz w:val="24"/>
                <w:szCs w:val="24"/>
                <w:lang w:eastAsia="ru-RU"/>
              </w:rPr>
            </w:pPr>
          </w:p>
        </w:tc>
        <w:tc>
          <w:tcPr>
            <w:tcW w:w="0" w:type="auto"/>
            <w:tcMar>
              <w:top w:w="100" w:type="dxa"/>
              <w:left w:w="100" w:type="dxa"/>
              <w:bottom w:w="100" w:type="dxa"/>
              <w:right w:w="100" w:type="dxa"/>
            </w:tcMar>
          </w:tcPr>
          <w:p w:rsidR="008324EC" w:rsidRPr="002D18F1" w:rsidRDefault="008324EC" w:rsidP="00781CC2">
            <w:pPr>
              <w:spacing w:after="0" w:line="240" w:lineRule="auto"/>
              <w:rPr>
                <w:rFonts w:ascii="Times New Roman" w:hAnsi="Times New Roman" w:cs="Times New Roman"/>
                <w:sz w:val="24"/>
                <w:szCs w:val="24"/>
                <w:lang w:eastAsia="ru-RU"/>
              </w:rPr>
            </w:pPr>
          </w:p>
        </w:tc>
        <w:tc>
          <w:tcPr>
            <w:tcW w:w="0" w:type="auto"/>
            <w:tcMar>
              <w:top w:w="100" w:type="dxa"/>
              <w:left w:w="100" w:type="dxa"/>
              <w:bottom w:w="100" w:type="dxa"/>
              <w:right w:w="100" w:type="dxa"/>
            </w:tcMar>
          </w:tcPr>
          <w:p w:rsidR="008324EC" w:rsidRPr="002D18F1" w:rsidRDefault="008324EC" w:rsidP="00781CC2">
            <w:pPr>
              <w:spacing w:after="0" w:line="240" w:lineRule="auto"/>
              <w:rPr>
                <w:rFonts w:ascii="Times New Roman" w:hAnsi="Times New Roman" w:cs="Times New Roman"/>
                <w:sz w:val="24"/>
                <w:szCs w:val="24"/>
                <w:lang w:eastAsia="ru-RU"/>
              </w:rPr>
            </w:pPr>
          </w:p>
        </w:tc>
        <w:tc>
          <w:tcPr>
            <w:tcW w:w="0" w:type="auto"/>
            <w:tcMar>
              <w:top w:w="100" w:type="dxa"/>
              <w:left w:w="100" w:type="dxa"/>
              <w:bottom w:w="100" w:type="dxa"/>
              <w:right w:w="100" w:type="dxa"/>
            </w:tcMar>
          </w:tcPr>
          <w:p w:rsidR="008324EC" w:rsidRPr="002D18F1" w:rsidRDefault="008324EC" w:rsidP="00781CC2">
            <w:pPr>
              <w:spacing w:after="0" w:line="240" w:lineRule="auto"/>
              <w:rPr>
                <w:rFonts w:ascii="Times New Roman" w:hAnsi="Times New Roman" w:cs="Times New Roman"/>
                <w:sz w:val="24"/>
                <w:szCs w:val="24"/>
                <w:lang w:eastAsia="ru-RU"/>
              </w:rPr>
            </w:pPr>
          </w:p>
        </w:tc>
        <w:tc>
          <w:tcPr>
            <w:tcW w:w="0" w:type="auto"/>
            <w:tcMar>
              <w:top w:w="100" w:type="dxa"/>
              <w:left w:w="100" w:type="dxa"/>
              <w:bottom w:w="100" w:type="dxa"/>
              <w:right w:w="100" w:type="dxa"/>
            </w:tcMar>
          </w:tcPr>
          <w:p w:rsidR="008324EC" w:rsidRPr="002D18F1" w:rsidRDefault="008324EC" w:rsidP="00781CC2">
            <w:pPr>
              <w:spacing w:after="0" w:line="240" w:lineRule="auto"/>
              <w:rPr>
                <w:rFonts w:ascii="Times New Roman" w:hAnsi="Times New Roman" w:cs="Times New Roman"/>
                <w:sz w:val="24"/>
                <w:szCs w:val="24"/>
                <w:lang w:eastAsia="ru-RU"/>
              </w:rPr>
            </w:pPr>
          </w:p>
        </w:tc>
      </w:tr>
    </w:tbl>
    <w:p w:rsidR="008324EC" w:rsidRDefault="008324EC" w:rsidP="001F4CA3">
      <w:pPr>
        <w:spacing w:after="0" w:line="240" w:lineRule="auto"/>
        <w:rPr>
          <w:rFonts w:ascii="Times New Roman" w:hAnsi="Times New Roman" w:cs="Times New Roman"/>
          <w:b/>
          <w:bCs/>
          <w:color w:val="000000"/>
          <w:sz w:val="24"/>
          <w:szCs w:val="24"/>
          <w:lang w:val="ru-RU" w:eastAsia="ru-RU"/>
        </w:rPr>
      </w:pPr>
      <w:r w:rsidRPr="002D18F1">
        <w:rPr>
          <w:rFonts w:ascii="Times New Roman" w:hAnsi="Times New Roman" w:cs="Times New Roman"/>
          <w:b/>
          <w:bCs/>
          <w:color w:val="000000"/>
          <w:sz w:val="24"/>
          <w:szCs w:val="24"/>
          <w:lang w:eastAsia="ru-RU"/>
        </w:rPr>
        <w:t xml:space="preserve">                                                     </w:t>
      </w:r>
    </w:p>
    <w:p w:rsidR="008324EC" w:rsidRPr="001F4CA3" w:rsidRDefault="008324EC" w:rsidP="001F4CA3">
      <w:pPr>
        <w:spacing w:after="0" w:line="240" w:lineRule="auto"/>
        <w:rPr>
          <w:rFonts w:ascii="Times New Roman" w:hAnsi="Times New Roman" w:cs="Times New Roman"/>
          <w:b/>
          <w:bCs/>
          <w:color w:val="000000"/>
          <w:sz w:val="24"/>
          <w:szCs w:val="24"/>
          <w:lang w:val="ru-RU" w:eastAsia="ru-RU"/>
        </w:rPr>
      </w:pPr>
    </w:p>
    <w:p w:rsidR="008324EC" w:rsidRPr="002D18F1" w:rsidRDefault="008324EC" w:rsidP="001F4CA3">
      <w:pPr>
        <w:tabs>
          <w:tab w:val="left" w:pos="5220"/>
        </w:tabs>
        <w:spacing w:after="0" w:line="240" w:lineRule="auto"/>
        <w:jc w:val="center"/>
        <w:rPr>
          <w:rFonts w:ascii="Times New Roman" w:hAnsi="Times New Roman" w:cs="Times New Roman"/>
          <w:color w:val="000000"/>
          <w:sz w:val="24"/>
          <w:szCs w:val="24"/>
        </w:rPr>
      </w:pPr>
      <w:r w:rsidRPr="002D18F1">
        <w:rPr>
          <w:rFonts w:ascii="Times New Roman" w:hAnsi="Times New Roman" w:cs="Times New Roman"/>
          <w:color w:val="000000"/>
          <w:sz w:val="24"/>
          <w:szCs w:val="24"/>
          <w:lang w:eastAsia="ru-RU"/>
        </w:rPr>
        <w:t> </w:t>
      </w:r>
      <w:r w:rsidRPr="002D18F1">
        <w:rPr>
          <w:rFonts w:ascii="Times New Roman" w:hAnsi="Times New Roman" w:cs="Times New Roman"/>
          <w:color w:val="000000"/>
          <w:sz w:val="24"/>
          <w:szCs w:val="24"/>
        </w:rPr>
        <w:t xml:space="preserve">ТЕНДЕРНА ДОКУМЕНТАЦІЯ </w:t>
      </w:r>
    </w:p>
    <w:p w:rsidR="008324EC" w:rsidRPr="002D18F1" w:rsidRDefault="008324EC" w:rsidP="001F4CA3">
      <w:pPr>
        <w:tabs>
          <w:tab w:val="left" w:pos="5220"/>
        </w:tabs>
        <w:spacing w:after="0" w:line="240" w:lineRule="auto"/>
        <w:jc w:val="center"/>
        <w:rPr>
          <w:rFonts w:ascii="Times New Roman" w:hAnsi="Times New Roman" w:cs="Times New Roman"/>
          <w:color w:val="000000"/>
          <w:sz w:val="24"/>
          <w:szCs w:val="24"/>
        </w:rPr>
      </w:pPr>
      <w:r w:rsidRPr="002D18F1">
        <w:rPr>
          <w:rFonts w:ascii="Times New Roman" w:hAnsi="Times New Roman" w:cs="Times New Roman"/>
          <w:color w:val="000000"/>
          <w:sz w:val="24"/>
          <w:szCs w:val="24"/>
        </w:rPr>
        <w:t>на закупівлю</w:t>
      </w:r>
    </w:p>
    <w:p w:rsidR="008324EC" w:rsidRPr="002D18F1" w:rsidRDefault="008324EC" w:rsidP="001F4CA3">
      <w:pPr>
        <w:tabs>
          <w:tab w:val="left" w:pos="5220"/>
        </w:tabs>
        <w:spacing w:after="0" w:line="240" w:lineRule="auto"/>
        <w:jc w:val="center"/>
        <w:rPr>
          <w:rFonts w:ascii="Times New Roman" w:hAnsi="Times New Roman" w:cs="Times New Roman"/>
          <w:color w:val="000000"/>
          <w:sz w:val="24"/>
          <w:szCs w:val="24"/>
        </w:rPr>
      </w:pPr>
    </w:p>
    <w:p w:rsidR="008324EC" w:rsidRPr="00D503FF" w:rsidRDefault="008324EC" w:rsidP="001F4CA3">
      <w:pPr>
        <w:tabs>
          <w:tab w:val="left" w:pos="5220"/>
        </w:tabs>
        <w:spacing w:after="0" w:line="240" w:lineRule="auto"/>
        <w:jc w:val="center"/>
        <w:rPr>
          <w:rFonts w:ascii="Times New Roman" w:hAnsi="Times New Roman" w:cs="Times New Roman"/>
          <w:b/>
          <w:bCs/>
          <w:color w:val="000000"/>
          <w:sz w:val="24"/>
          <w:szCs w:val="24"/>
        </w:rPr>
      </w:pPr>
    </w:p>
    <w:p w:rsidR="008324EC" w:rsidRPr="001D56BA" w:rsidRDefault="008324EC" w:rsidP="001F4CA3">
      <w:pPr>
        <w:jc w:val="center"/>
        <w:rPr>
          <w:rFonts w:ascii="Times New Roman" w:hAnsi="Times New Roman" w:cs="Times New Roman"/>
          <w:b/>
          <w:bCs/>
          <w:sz w:val="28"/>
          <w:szCs w:val="28"/>
        </w:rPr>
      </w:pPr>
      <w:r w:rsidRPr="001D56BA">
        <w:rPr>
          <w:rFonts w:ascii="Times New Roman" w:hAnsi="Times New Roman" w:cs="Times New Roman"/>
          <w:b/>
          <w:bCs/>
          <w:sz w:val="28"/>
          <w:szCs w:val="28"/>
        </w:rPr>
        <w:t>Генератор дизельний (</w:t>
      </w:r>
      <w:r w:rsidRPr="001D56BA">
        <w:rPr>
          <w:rFonts w:ascii="Times New Roman" w:hAnsi="Times New Roman" w:cs="Times New Roman"/>
          <w:b/>
          <w:bCs/>
          <w:sz w:val="28"/>
          <w:szCs w:val="28"/>
          <w:bdr w:val="none" w:sz="0" w:space="0" w:color="auto" w:frame="1"/>
          <w:shd w:val="clear" w:color="auto" w:fill="FDFEFD"/>
        </w:rPr>
        <w:t>ДК 021:2015</w:t>
      </w:r>
      <w:r w:rsidRPr="001D56BA">
        <w:rPr>
          <w:rFonts w:ascii="Times New Roman" w:hAnsi="Times New Roman" w:cs="Times New Roman"/>
          <w:b/>
          <w:bCs/>
          <w:sz w:val="28"/>
          <w:szCs w:val="28"/>
          <w:shd w:val="clear" w:color="auto" w:fill="FDFEFD"/>
        </w:rPr>
        <w:t>: </w:t>
      </w:r>
      <w:r w:rsidRPr="001D56BA">
        <w:rPr>
          <w:rFonts w:ascii="Times New Roman" w:hAnsi="Times New Roman" w:cs="Times New Roman"/>
          <w:b/>
          <w:bCs/>
          <w:sz w:val="28"/>
          <w:szCs w:val="28"/>
          <w:bdr w:val="none" w:sz="0" w:space="0" w:color="auto" w:frame="1"/>
          <w:shd w:val="clear" w:color="auto" w:fill="FDFEFD"/>
        </w:rPr>
        <w:t>31120000-3</w:t>
      </w:r>
      <w:r w:rsidRPr="001D56BA">
        <w:rPr>
          <w:rFonts w:ascii="Times New Roman" w:hAnsi="Times New Roman" w:cs="Times New Roman"/>
          <w:b/>
          <w:bCs/>
          <w:sz w:val="28"/>
          <w:szCs w:val="28"/>
          <w:shd w:val="clear" w:color="auto" w:fill="FDFEFD"/>
        </w:rPr>
        <w:t> – </w:t>
      </w:r>
      <w:r w:rsidRPr="001D56BA">
        <w:rPr>
          <w:rFonts w:ascii="Times New Roman" w:hAnsi="Times New Roman" w:cs="Times New Roman"/>
          <w:b/>
          <w:bCs/>
          <w:sz w:val="28"/>
          <w:szCs w:val="28"/>
          <w:bdr w:val="none" w:sz="0" w:space="0" w:color="auto" w:frame="1"/>
          <w:shd w:val="clear" w:color="auto" w:fill="FDFEFD"/>
        </w:rPr>
        <w:t>Генератори)</w:t>
      </w:r>
    </w:p>
    <w:p w:rsidR="008324EC" w:rsidRPr="002D18F1" w:rsidRDefault="008324EC" w:rsidP="001F4CA3">
      <w:pPr>
        <w:tabs>
          <w:tab w:val="left" w:pos="5220"/>
        </w:tabs>
        <w:spacing w:after="0" w:line="240" w:lineRule="auto"/>
        <w:jc w:val="center"/>
        <w:rPr>
          <w:rFonts w:ascii="Times New Roman" w:hAnsi="Times New Roman" w:cs="Times New Roman"/>
          <w:b/>
          <w:bCs/>
          <w:color w:val="000000"/>
          <w:sz w:val="24"/>
          <w:szCs w:val="24"/>
        </w:rPr>
      </w:pPr>
    </w:p>
    <w:p w:rsidR="008324EC" w:rsidRPr="002D18F1" w:rsidRDefault="008324EC" w:rsidP="001F4CA3">
      <w:pPr>
        <w:tabs>
          <w:tab w:val="left" w:pos="5220"/>
        </w:tabs>
        <w:spacing w:after="0" w:line="240" w:lineRule="auto"/>
        <w:jc w:val="center"/>
        <w:rPr>
          <w:rFonts w:ascii="Times New Roman" w:hAnsi="Times New Roman" w:cs="Times New Roman"/>
          <w:color w:val="000000"/>
          <w:sz w:val="24"/>
          <w:szCs w:val="24"/>
        </w:rPr>
      </w:pPr>
      <w:r w:rsidRPr="002D18F1">
        <w:rPr>
          <w:rFonts w:ascii="Times New Roman" w:hAnsi="Times New Roman" w:cs="Times New Roman"/>
          <w:color w:val="000000"/>
          <w:sz w:val="24"/>
          <w:szCs w:val="24"/>
        </w:rPr>
        <w:t>за процедурою</w:t>
      </w:r>
    </w:p>
    <w:p w:rsidR="008324EC" w:rsidRPr="002D18F1" w:rsidRDefault="008324EC" w:rsidP="001F4CA3">
      <w:pPr>
        <w:tabs>
          <w:tab w:val="left" w:pos="5220"/>
        </w:tabs>
        <w:spacing w:after="0" w:line="240" w:lineRule="auto"/>
        <w:jc w:val="center"/>
        <w:rPr>
          <w:rFonts w:ascii="Times New Roman" w:hAnsi="Times New Roman" w:cs="Times New Roman"/>
          <w:color w:val="000000"/>
          <w:sz w:val="24"/>
          <w:szCs w:val="24"/>
        </w:rPr>
      </w:pPr>
    </w:p>
    <w:p w:rsidR="008324EC" w:rsidRPr="002D18F1" w:rsidRDefault="008324EC" w:rsidP="001F4CA3">
      <w:pPr>
        <w:tabs>
          <w:tab w:val="left" w:pos="5220"/>
        </w:tabs>
        <w:spacing w:after="0" w:line="240" w:lineRule="auto"/>
        <w:jc w:val="center"/>
        <w:rPr>
          <w:rFonts w:ascii="Times New Roman" w:hAnsi="Times New Roman" w:cs="Times New Roman"/>
          <w:color w:val="000000"/>
          <w:sz w:val="24"/>
          <w:szCs w:val="24"/>
        </w:rPr>
      </w:pPr>
      <w:r w:rsidRPr="002D18F1">
        <w:rPr>
          <w:rFonts w:ascii="Times New Roman" w:hAnsi="Times New Roman" w:cs="Times New Roman"/>
          <w:color w:val="000000"/>
          <w:sz w:val="24"/>
          <w:szCs w:val="24"/>
        </w:rPr>
        <w:t>ВІДКРИТИХ ТОРГІВ</w:t>
      </w:r>
    </w:p>
    <w:p w:rsidR="008324EC" w:rsidRPr="002D18F1" w:rsidRDefault="008324EC" w:rsidP="001F4CA3">
      <w:pPr>
        <w:tabs>
          <w:tab w:val="left" w:pos="5220"/>
        </w:tabs>
        <w:spacing w:after="0" w:line="240" w:lineRule="auto"/>
        <w:rPr>
          <w:rFonts w:ascii="Times New Roman" w:hAnsi="Times New Roman" w:cs="Times New Roman"/>
          <w:b/>
          <w:bCs/>
          <w:color w:val="000000"/>
          <w:sz w:val="24"/>
          <w:szCs w:val="24"/>
        </w:rPr>
      </w:pPr>
    </w:p>
    <w:p w:rsidR="008324EC" w:rsidRDefault="008324EC" w:rsidP="001F4CA3">
      <w:pPr>
        <w:tabs>
          <w:tab w:val="left" w:pos="5220"/>
        </w:tabs>
        <w:spacing w:after="0" w:line="240" w:lineRule="auto"/>
        <w:jc w:val="center"/>
        <w:rPr>
          <w:rFonts w:ascii="Times New Roman" w:hAnsi="Times New Roman" w:cs="Times New Roman"/>
          <w:b/>
          <w:bCs/>
          <w:color w:val="000000"/>
          <w:sz w:val="24"/>
          <w:szCs w:val="24"/>
        </w:rPr>
      </w:pPr>
    </w:p>
    <w:p w:rsidR="008324EC" w:rsidRPr="002D18F1" w:rsidRDefault="008324EC" w:rsidP="001F4CA3">
      <w:pPr>
        <w:spacing w:before="240" w:after="0" w:line="240" w:lineRule="auto"/>
        <w:rPr>
          <w:rFonts w:ascii="Times New Roman" w:hAnsi="Times New Roman" w:cs="Times New Roman"/>
          <w:sz w:val="24"/>
          <w:szCs w:val="24"/>
          <w:lang w:eastAsia="ru-RU"/>
        </w:rPr>
      </w:pPr>
    </w:p>
    <w:p w:rsidR="008324EC" w:rsidRPr="002D18F1" w:rsidRDefault="008324EC" w:rsidP="001F4CA3">
      <w:pPr>
        <w:spacing w:before="240" w:after="0" w:line="240" w:lineRule="auto"/>
        <w:rPr>
          <w:rFonts w:ascii="Times New Roman" w:hAnsi="Times New Roman" w:cs="Times New Roman"/>
          <w:sz w:val="24"/>
          <w:szCs w:val="24"/>
          <w:lang w:eastAsia="ru-RU"/>
        </w:rPr>
      </w:pPr>
      <w:r w:rsidRPr="002D18F1">
        <w:rPr>
          <w:rFonts w:ascii="Times New Roman" w:hAnsi="Times New Roman" w:cs="Times New Roman"/>
          <w:color w:val="000000"/>
          <w:sz w:val="24"/>
          <w:szCs w:val="24"/>
          <w:lang w:eastAsia="ru-RU"/>
        </w:rPr>
        <w:t> </w:t>
      </w:r>
    </w:p>
    <w:p w:rsidR="008324EC" w:rsidRPr="002D18F1" w:rsidRDefault="008324EC" w:rsidP="001F4CA3">
      <w:pPr>
        <w:spacing w:before="240" w:after="0" w:line="240" w:lineRule="auto"/>
        <w:rPr>
          <w:rFonts w:ascii="Times New Roman" w:hAnsi="Times New Roman" w:cs="Times New Roman"/>
          <w:color w:val="000000"/>
          <w:sz w:val="24"/>
          <w:szCs w:val="24"/>
          <w:lang w:eastAsia="ru-RU"/>
        </w:rPr>
      </w:pPr>
    </w:p>
    <w:p w:rsidR="008324EC" w:rsidRPr="002D18F1" w:rsidRDefault="008324EC" w:rsidP="001F4CA3">
      <w:pPr>
        <w:spacing w:before="240" w:after="0" w:line="240" w:lineRule="auto"/>
        <w:rPr>
          <w:rFonts w:ascii="Times New Roman" w:hAnsi="Times New Roman" w:cs="Times New Roman"/>
          <w:sz w:val="24"/>
          <w:szCs w:val="24"/>
          <w:lang w:eastAsia="ru-RU"/>
        </w:rPr>
      </w:pPr>
    </w:p>
    <w:p w:rsidR="008324EC" w:rsidRPr="002D18F1" w:rsidRDefault="008324EC" w:rsidP="001F4CA3">
      <w:pPr>
        <w:spacing w:before="240" w:after="0" w:line="240" w:lineRule="auto"/>
        <w:rPr>
          <w:rFonts w:ascii="Times New Roman" w:hAnsi="Times New Roman" w:cs="Times New Roman"/>
          <w:sz w:val="24"/>
          <w:szCs w:val="24"/>
          <w:lang w:eastAsia="ru-RU"/>
        </w:rPr>
      </w:pPr>
      <w:r w:rsidRPr="002D18F1">
        <w:rPr>
          <w:rFonts w:ascii="Times New Roman" w:hAnsi="Times New Roman" w:cs="Times New Roman"/>
          <w:color w:val="000000"/>
          <w:sz w:val="24"/>
          <w:szCs w:val="24"/>
          <w:lang w:eastAsia="ru-RU"/>
        </w:rPr>
        <w:t> </w:t>
      </w:r>
    </w:p>
    <w:p w:rsidR="008324EC" w:rsidRPr="00043F7F" w:rsidRDefault="008324EC" w:rsidP="001F4CA3">
      <w:pPr>
        <w:spacing w:before="240" w:after="0" w:line="240" w:lineRule="auto"/>
        <w:jc w:val="center"/>
        <w:rPr>
          <w:rFonts w:ascii="Times New Roman" w:hAnsi="Times New Roman" w:cs="Times New Roman"/>
          <w:color w:val="000000"/>
          <w:sz w:val="24"/>
          <w:szCs w:val="24"/>
          <w:lang w:eastAsia="ru-RU"/>
        </w:rPr>
      </w:pPr>
      <w:r w:rsidRPr="002D18F1">
        <w:rPr>
          <w:rFonts w:ascii="Times New Roman" w:hAnsi="Times New Roman" w:cs="Times New Roman"/>
          <w:color w:val="000000"/>
          <w:sz w:val="24"/>
          <w:szCs w:val="24"/>
          <w:lang w:eastAsia="ru-RU"/>
        </w:rPr>
        <w:t>м. Запоріжжя, 202</w:t>
      </w:r>
      <w:r>
        <w:rPr>
          <w:rFonts w:ascii="Times New Roman" w:hAnsi="Times New Roman" w:cs="Times New Roman"/>
          <w:color w:val="000000"/>
          <w:sz w:val="24"/>
          <w:szCs w:val="24"/>
          <w:lang w:eastAsia="ru-RU"/>
        </w:rPr>
        <w:t>2</w:t>
      </w:r>
      <w:r w:rsidRPr="002D18F1">
        <w:rPr>
          <w:rFonts w:ascii="Times New Roman" w:hAnsi="Times New Roman" w:cs="Times New Roman"/>
          <w:color w:val="000000"/>
          <w:sz w:val="24"/>
          <w:szCs w:val="24"/>
          <w:lang w:eastAsia="ru-RU"/>
        </w:rPr>
        <w:t xml:space="preserve"> рік</w:t>
      </w:r>
    </w:p>
    <w:p w:rsidR="008324EC" w:rsidRPr="004B04FD" w:rsidRDefault="008324EC" w:rsidP="00D466C3">
      <w:pPr>
        <w:spacing w:after="0" w:line="240" w:lineRule="auto"/>
        <w:jc w:val="center"/>
        <w:rPr>
          <w:rFonts w:ascii="Times New Roman" w:hAnsi="Times New Roman" w:cs="Times New Roman"/>
          <w:b/>
          <w:bCs/>
          <w:i/>
          <w:iCs/>
          <w:sz w:val="24"/>
          <w:szCs w:val="24"/>
          <w:lang w:eastAsia="ru-RU"/>
        </w:rPr>
      </w:pPr>
      <w:r w:rsidRPr="004B04FD">
        <w:rPr>
          <w:rFonts w:ascii="Times New Roman" w:hAnsi="Times New Roman" w:cs="Times New Roman"/>
          <w:sz w:val="32"/>
          <w:szCs w:val="32"/>
          <w:lang w:eastAsia="zh-C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
        <w:gridCol w:w="2977"/>
        <w:gridCol w:w="6111"/>
      </w:tblGrid>
      <w:tr w:rsidR="008324EC" w:rsidRPr="004B04FD">
        <w:trPr>
          <w:trHeight w:val="20"/>
          <w:jc w:val="center"/>
        </w:trPr>
        <w:tc>
          <w:tcPr>
            <w:tcW w:w="581" w:type="dxa"/>
            <w:vAlign w:val="center"/>
          </w:tcPr>
          <w:p w:rsidR="008324EC" w:rsidRPr="004B04FD" w:rsidRDefault="008324EC" w:rsidP="00D466C3">
            <w:pPr>
              <w:spacing w:after="0" w:line="240" w:lineRule="auto"/>
              <w:jc w:val="center"/>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t>№</w:t>
            </w:r>
          </w:p>
        </w:tc>
        <w:tc>
          <w:tcPr>
            <w:tcW w:w="9088" w:type="dxa"/>
            <w:gridSpan w:val="2"/>
            <w:vAlign w:val="center"/>
          </w:tcPr>
          <w:p w:rsidR="008324EC" w:rsidRPr="004B04FD" w:rsidRDefault="008324EC" w:rsidP="00D466C3">
            <w:pPr>
              <w:spacing w:after="0" w:line="240" w:lineRule="auto"/>
              <w:jc w:val="center"/>
              <w:rPr>
                <w:rFonts w:ascii="Times New Roman" w:hAnsi="Times New Roman" w:cs="Times New Roman"/>
                <w:b/>
                <w:bCs/>
                <w:sz w:val="28"/>
                <w:szCs w:val="28"/>
                <w:lang w:eastAsia="ru-RU"/>
              </w:rPr>
            </w:pPr>
            <w:r w:rsidRPr="004B04FD">
              <w:rPr>
                <w:rFonts w:ascii="Times New Roman" w:hAnsi="Times New Roman" w:cs="Times New Roman"/>
                <w:b/>
                <w:bCs/>
                <w:sz w:val="28"/>
                <w:szCs w:val="28"/>
                <w:lang w:eastAsia="ru-RU"/>
              </w:rPr>
              <w:t>Розділ І. Загальні положення</w:t>
            </w:r>
          </w:p>
        </w:tc>
      </w:tr>
      <w:tr w:rsidR="008324EC" w:rsidRPr="004B04FD">
        <w:trPr>
          <w:jc w:val="center"/>
        </w:trPr>
        <w:tc>
          <w:tcPr>
            <w:tcW w:w="581" w:type="dxa"/>
            <w:vAlign w:val="center"/>
          </w:tcPr>
          <w:p w:rsidR="008324EC" w:rsidRPr="004B04FD" w:rsidRDefault="008324EC" w:rsidP="00D466C3">
            <w:pPr>
              <w:spacing w:after="0" w:line="240" w:lineRule="auto"/>
              <w:jc w:val="center"/>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t>1</w:t>
            </w:r>
          </w:p>
        </w:tc>
        <w:tc>
          <w:tcPr>
            <w:tcW w:w="2977" w:type="dxa"/>
            <w:vAlign w:val="center"/>
          </w:tcPr>
          <w:p w:rsidR="008324EC" w:rsidRPr="004B04FD" w:rsidRDefault="008324EC" w:rsidP="00D466C3">
            <w:pPr>
              <w:spacing w:after="0" w:line="240" w:lineRule="auto"/>
              <w:jc w:val="center"/>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t>2</w:t>
            </w:r>
          </w:p>
        </w:tc>
        <w:tc>
          <w:tcPr>
            <w:tcW w:w="6111" w:type="dxa"/>
            <w:vAlign w:val="center"/>
          </w:tcPr>
          <w:p w:rsidR="008324EC" w:rsidRPr="004B04FD" w:rsidRDefault="008324EC" w:rsidP="00D466C3">
            <w:pPr>
              <w:spacing w:after="0" w:line="240" w:lineRule="auto"/>
              <w:jc w:val="center"/>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t>3</w:t>
            </w:r>
          </w:p>
        </w:tc>
      </w:tr>
      <w:tr w:rsidR="008324EC" w:rsidRPr="004B04FD">
        <w:trPr>
          <w:trHeight w:val="1058"/>
          <w:jc w:val="center"/>
        </w:trPr>
        <w:tc>
          <w:tcPr>
            <w:tcW w:w="581" w:type="dxa"/>
          </w:tcPr>
          <w:p w:rsidR="008324EC" w:rsidRPr="004B04FD" w:rsidRDefault="008324EC" w:rsidP="00D466C3">
            <w:pPr>
              <w:spacing w:after="0" w:line="240" w:lineRule="auto"/>
              <w:jc w:val="center"/>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t>1</w:t>
            </w:r>
          </w:p>
        </w:tc>
        <w:tc>
          <w:tcPr>
            <w:tcW w:w="2977" w:type="dxa"/>
          </w:tcPr>
          <w:p w:rsidR="008324EC" w:rsidRPr="004B04FD" w:rsidRDefault="008324EC" w:rsidP="00D466C3">
            <w:pPr>
              <w:spacing w:after="0" w:line="240" w:lineRule="auto"/>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t>Терміни, які вживаються в тендерній документації</w:t>
            </w:r>
          </w:p>
        </w:tc>
        <w:tc>
          <w:tcPr>
            <w:tcW w:w="6111" w:type="dxa"/>
            <w:vAlign w:val="center"/>
          </w:tcPr>
          <w:p w:rsidR="008324EC" w:rsidRPr="004B04FD" w:rsidRDefault="008324EC" w:rsidP="00D466C3">
            <w:pPr>
              <w:spacing w:after="0" w:line="240" w:lineRule="auto"/>
              <w:ind w:firstLine="459"/>
              <w:jc w:val="both"/>
              <w:rPr>
                <w:rFonts w:ascii="Times New Roman" w:hAnsi="Times New Roman" w:cs="Times New Roman"/>
                <w:sz w:val="24"/>
                <w:szCs w:val="24"/>
                <w:lang w:eastAsia="ru-RU"/>
              </w:rPr>
            </w:pPr>
            <w:r w:rsidRPr="004B04FD">
              <w:rPr>
                <w:rFonts w:ascii="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8324EC" w:rsidRPr="004B04FD">
        <w:trPr>
          <w:jc w:val="center"/>
        </w:trPr>
        <w:tc>
          <w:tcPr>
            <w:tcW w:w="581" w:type="dxa"/>
          </w:tcPr>
          <w:p w:rsidR="008324EC" w:rsidRPr="004B04FD" w:rsidRDefault="008324EC" w:rsidP="00D466C3">
            <w:pPr>
              <w:spacing w:after="0" w:line="240" w:lineRule="auto"/>
              <w:jc w:val="center"/>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t>2</w:t>
            </w:r>
          </w:p>
        </w:tc>
        <w:tc>
          <w:tcPr>
            <w:tcW w:w="2977" w:type="dxa"/>
          </w:tcPr>
          <w:p w:rsidR="008324EC" w:rsidRPr="004B04FD" w:rsidRDefault="008324EC" w:rsidP="00D466C3">
            <w:pPr>
              <w:spacing w:after="0" w:line="240" w:lineRule="auto"/>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t>Інформація про замовника торгів:</w:t>
            </w:r>
          </w:p>
        </w:tc>
        <w:tc>
          <w:tcPr>
            <w:tcW w:w="6111" w:type="dxa"/>
            <w:vAlign w:val="center"/>
          </w:tcPr>
          <w:p w:rsidR="008324EC" w:rsidRPr="004B04FD" w:rsidRDefault="008324EC" w:rsidP="00D466C3">
            <w:pPr>
              <w:spacing w:after="0" w:line="240" w:lineRule="auto"/>
              <w:jc w:val="both"/>
              <w:rPr>
                <w:rFonts w:ascii="Times New Roman" w:hAnsi="Times New Roman" w:cs="Times New Roman"/>
                <w:sz w:val="24"/>
                <w:szCs w:val="24"/>
                <w:lang w:eastAsia="ru-RU"/>
              </w:rPr>
            </w:pPr>
          </w:p>
        </w:tc>
      </w:tr>
      <w:tr w:rsidR="008324EC" w:rsidRPr="004B04FD">
        <w:trPr>
          <w:trHeight w:val="411"/>
          <w:jc w:val="center"/>
        </w:trPr>
        <w:tc>
          <w:tcPr>
            <w:tcW w:w="581" w:type="dxa"/>
          </w:tcPr>
          <w:p w:rsidR="008324EC" w:rsidRPr="004B04FD" w:rsidRDefault="008324EC" w:rsidP="00D466C3">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2.1.</w:t>
            </w:r>
          </w:p>
        </w:tc>
        <w:tc>
          <w:tcPr>
            <w:tcW w:w="2977" w:type="dxa"/>
          </w:tcPr>
          <w:p w:rsidR="008324EC" w:rsidRPr="004B04FD" w:rsidRDefault="008324EC" w:rsidP="00D466C3">
            <w:pPr>
              <w:spacing w:after="0" w:line="240" w:lineRule="auto"/>
              <w:rPr>
                <w:rFonts w:ascii="Times New Roman" w:hAnsi="Times New Roman" w:cs="Times New Roman"/>
                <w:sz w:val="24"/>
                <w:szCs w:val="24"/>
                <w:lang w:eastAsia="ru-RU"/>
              </w:rPr>
            </w:pPr>
            <w:r w:rsidRPr="004B04FD">
              <w:rPr>
                <w:rFonts w:ascii="Times New Roman" w:hAnsi="Times New Roman" w:cs="Times New Roman"/>
                <w:sz w:val="24"/>
                <w:szCs w:val="24"/>
                <w:lang w:eastAsia="ru-RU"/>
              </w:rPr>
              <w:t>повне найменування:</w:t>
            </w:r>
          </w:p>
        </w:tc>
        <w:tc>
          <w:tcPr>
            <w:tcW w:w="6111" w:type="dxa"/>
          </w:tcPr>
          <w:p w:rsidR="008324EC" w:rsidRPr="001F4CA3" w:rsidRDefault="008324EC" w:rsidP="00781CC2">
            <w:pPr>
              <w:spacing w:after="0" w:line="240" w:lineRule="auto"/>
              <w:jc w:val="both"/>
              <w:rPr>
                <w:rFonts w:ascii="Times New Roman" w:hAnsi="Times New Roman" w:cs="Times New Roman"/>
                <w:i/>
                <w:iCs/>
                <w:sz w:val="24"/>
                <w:szCs w:val="24"/>
              </w:rPr>
            </w:pPr>
            <w:r w:rsidRPr="001F4CA3">
              <w:rPr>
                <w:rFonts w:ascii="Times New Roman" w:hAnsi="Times New Roman" w:cs="Times New Roman"/>
                <w:sz w:val="24"/>
                <w:szCs w:val="24"/>
              </w:rPr>
              <w:t>Запорізька регіональна державна лабораторія Державної служби України з питань безпечності харчових продуктів та захисту споживачів</w:t>
            </w:r>
          </w:p>
        </w:tc>
      </w:tr>
      <w:tr w:rsidR="008324EC" w:rsidRPr="004B04FD">
        <w:trPr>
          <w:trHeight w:val="418"/>
          <w:jc w:val="center"/>
        </w:trPr>
        <w:tc>
          <w:tcPr>
            <w:tcW w:w="581" w:type="dxa"/>
          </w:tcPr>
          <w:p w:rsidR="008324EC" w:rsidRPr="004B04FD" w:rsidRDefault="008324EC" w:rsidP="00D466C3">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2.2</w:t>
            </w:r>
          </w:p>
        </w:tc>
        <w:tc>
          <w:tcPr>
            <w:tcW w:w="2977" w:type="dxa"/>
          </w:tcPr>
          <w:p w:rsidR="008324EC" w:rsidRPr="004B04FD" w:rsidRDefault="008324EC" w:rsidP="00D466C3">
            <w:pPr>
              <w:spacing w:after="0" w:line="240" w:lineRule="auto"/>
              <w:rPr>
                <w:rFonts w:ascii="Times New Roman" w:hAnsi="Times New Roman" w:cs="Times New Roman"/>
                <w:sz w:val="24"/>
                <w:szCs w:val="24"/>
                <w:lang w:eastAsia="ru-RU"/>
              </w:rPr>
            </w:pPr>
            <w:r w:rsidRPr="004B04FD">
              <w:rPr>
                <w:rFonts w:ascii="Times New Roman" w:hAnsi="Times New Roman" w:cs="Times New Roman"/>
                <w:sz w:val="24"/>
                <w:szCs w:val="24"/>
                <w:lang w:eastAsia="ru-RU"/>
              </w:rPr>
              <w:t>Місце знаходження:</w:t>
            </w:r>
          </w:p>
        </w:tc>
        <w:tc>
          <w:tcPr>
            <w:tcW w:w="6111" w:type="dxa"/>
          </w:tcPr>
          <w:p w:rsidR="008324EC" w:rsidRPr="001F4CA3" w:rsidRDefault="008324EC" w:rsidP="00781CC2">
            <w:pPr>
              <w:spacing w:after="0" w:line="240" w:lineRule="auto"/>
              <w:jc w:val="both"/>
              <w:rPr>
                <w:rFonts w:ascii="Times New Roman" w:hAnsi="Times New Roman" w:cs="Times New Roman"/>
                <w:sz w:val="24"/>
                <w:szCs w:val="24"/>
              </w:rPr>
            </w:pPr>
            <w:r w:rsidRPr="001F4CA3">
              <w:rPr>
                <w:rFonts w:ascii="Times New Roman" w:hAnsi="Times New Roman" w:cs="Times New Roman"/>
                <w:sz w:val="24"/>
                <w:szCs w:val="24"/>
              </w:rPr>
              <w:t>Україна, 69068, м. Запоріжжя, вул. Іванова, 95</w:t>
            </w:r>
          </w:p>
        </w:tc>
      </w:tr>
      <w:tr w:rsidR="008324EC" w:rsidRPr="004B04FD">
        <w:trPr>
          <w:trHeight w:val="1123"/>
          <w:jc w:val="center"/>
        </w:trPr>
        <w:tc>
          <w:tcPr>
            <w:tcW w:w="581" w:type="dxa"/>
          </w:tcPr>
          <w:p w:rsidR="008324EC" w:rsidRPr="004B04FD" w:rsidRDefault="008324EC" w:rsidP="00D466C3">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2.3</w:t>
            </w:r>
          </w:p>
        </w:tc>
        <w:tc>
          <w:tcPr>
            <w:tcW w:w="2977" w:type="dxa"/>
          </w:tcPr>
          <w:p w:rsidR="008324EC" w:rsidRPr="004B04FD" w:rsidRDefault="008324EC" w:rsidP="00D466C3">
            <w:pPr>
              <w:spacing w:after="0" w:line="240" w:lineRule="auto"/>
              <w:rPr>
                <w:rFonts w:ascii="Times New Roman" w:hAnsi="Times New Roman" w:cs="Times New Roman"/>
                <w:sz w:val="24"/>
                <w:szCs w:val="24"/>
                <w:lang w:eastAsia="ru-RU"/>
              </w:rPr>
            </w:pPr>
            <w:r w:rsidRPr="004B04FD">
              <w:rPr>
                <w:rFonts w:ascii="Times New Roman" w:hAnsi="Times New Roman" w:cs="Times New Roman"/>
                <w:sz w:val="24"/>
                <w:szCs w:val="24"/>
                <w:lang w:eastAsia="ru-RU"/>
              </w:rPr>
              <w:t>посадова особа замовника, уповноважена здійснювати зв’язок з учасниками:</w:t>
            </w:r>
          </w:p>
        </w:tc>
        <w:tc>
          <w:tcPr>
            <w:tcW w:w="6111" w:type="dxa"/>
          </w:tcPr>
          <w:p w:rsidR="008324EC" w:rsidRPr="001F4CA3" w:rsidRDefault="008324EC" w:rsidP="00781CC2">
            <w:pPr>
              <w:spacing w:after="0" w:line="240" w:lineRule="auto"/>
              <w:jc w:val="both"/>
              <w:rPr>
                <w:rFonts w:ascii="Times New Roman" w:hAnsi="Times New Roman" w:cs="Times New Roman"/>
                <w:sz w:val="24"/>
                <w:szCs w:val="24"/>
              </w:rPr>
            </w:pPr>
            <w:r w:rsidRPr="001F4CA3">
              <w:rPr>
                <w:rFonts w:ascii="Times New Roman" w:hAnsi="Times New Roman" w:cs="Times New Roman"/>
                <w:color w:val="000000"/>
                <w:sz w:val="24"/>
                <w:szCs w:val="24"/>
              </w:rPr>
              <w:t xml:space="preserve">Уповноважена особа Юлія Іванівна Нежурко, тел./факс (061) 226-09-63, </w:t>
            </w:r>
            <w:r w:rsidRPr="001F4CA3">
              <w:rPr>
                <w:rFonts w:ascii="Times New Roman" w:hAnsi="Times New Roman" w:cs="Times New Roman"/>
                <w:color w:val="000000"/>
                <w:sz w:val="24"/>
                <w:szCs w:val="24"/>
                <w:lang w:val="en-US"/>
              </w:rPr>
              <w:t>labor</w:t>
            </w:r>
            <w:r w:rsidRPr="001F4CA3">
              <w:rPr>
                <w:rFonts w:ascii="Times New Roman" w:hAnsi="Times New Roman" w:cs="Times New Roman"/>
                <w:color w:val="000000"/>
                <w:sz w:val="24"/>
                <w:szCs w:val="24"/>
              </w:rPr>
              <w:t>_</w:t>
            </w:r>
            <w:r w:rsidRPr="001F4CA3">
              <w:rPr>
                <w:rFonts w:ascii="Times New Roman" w:hAnsi="Times New Roman" w:cs="Times New Roman"/>
                <w:color w:val="000000"/>
                <w:sz w:val="24"/>
                <w:szCs w:val="24"/>
                <w:lang w:val="en-US"/>
              </w:rPr>
              <w:t>tender</w:t>
            </w:r>
            <w:r w:rsidRPr="001F4CA3">
              <w:rPr>
                <w:rFonts w:ascii="Times New Roman" w:hAnsi="Times New Roman" w:cs="Times New Roman"/>
                <w:color w:val="000000"/>
                <w:sz w:val="24"/>
                <w:szCs w:val="24"/>
              </w:rPr>
              <w:t>@</w:t>
            </w:r>
            <w:r w:rsidRPr="001F4CA3">
              <w:rPr>
                <w:rFonts w:ascii="Times New Roman" w:hAnsi="Times New Roman" w:cs="Times New Roman"/>
                <w:color w:val="000000"/>
                <w:sz w:val="24"/>
                <w:szCs w:val="24"/>
                <w:lang w:val="en-US"/>
              </w:rPr>
              <w:t>ukr</w:t>
            </w:r>
            <w:r w:rsidRPr="001F4CA3">
              <w:rPr>
                <w:rFonts w:ascii="Times New Roman" w:hAnsi="Times New Roman" w:cs="Times New Roman"/>
                <w:color w:val="000000"/>
                <w:sz w:val="24"/>
                <w:szCs w:val="24"/>
              </w:rPr>
              <w:t>.</w:t>
            </w:r>
            <w:r w:rsidRPr="001F4CA3">
              <w:rPr>
                <w:rFonts w:ascii="Times New Roman" w:hAnsi="Times New Roman" w:cs="Times New Roman"/>
                <w:color w:val="000000"/>
                <w:sz w:val="24"/>
                <w:szCs w:val="24"/>
                <w:lang w:val="en-US"/>
              </w:rPr>
              <w:t>net</w:t>
            </w:r>
          </w:p>
        </w:tc>
      </w:tr>
      <w:tr w:rsidR="008324EC" w:rsidRPr="004B04FD">
        <w:trPr>
          <w:trHeight w:val="414"/>
          <w:jc w:val="center"/>
        </w:trPr>
        <w:tc>
          <w:tcPr>
            <w:tcW w:w="581" w:type="dxa"/>
          </w:tcPr>
          <w:p w:rsidR="008324EC" w:rsidRPr="004B04FD" w:rsidRDefault="008324EC" w:rsidP="00D466C3">
            <w:pPr>
              <w:spacing w:after="0" w:line="240" w:lineRule="auto"/>
              <w:jc w:val="center"/>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t>3</w:t>
            </w:r>
          </w:p>
        </w:tc>
        <w:tc>
          <w:tcPr>
            <w:tcW w:w="2977" w:type="dxa"/>
          </w:tcPr>
          <w:p w:rsidR="008324EC" w:rsidRPr="004B04FD" w:rsidRDefault="008324EC" w:rsidP="00D466C3">
            <w:pPr>
              <w:spacing w:after="0" w:line="240" w:lineRule="auto"/>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t>Процедура закупівлі</w:t>
            </w:r>
          </w:p>
        </w:tc>
        <w:tc>
          <w:tcPr>
            <w:tcW w:w="6111" w:type="dxa"/>
            <w:vAlign w:val="center"/>
          </w:tcPr>
          <w:p w:rsidR="008324EC" w:rsidRPr="004B04FD" w:rsidRDefault="008324EC" w:rsidP="00D466C3">
            <w:pPr>
              <w:spacing w:after="0" w:line="240" w:lineRule="auto"/>
              <w:jc w:val="both"/>
              <w:rPr>
                <w:rFonts w:ascii="Times New Roman" w:hAnsi="Times New Roman" w:cs="Times New Roman"/>
                <w:sz w:val="24"/>
                <w:szCs w:val="24"/>
                <w:lang w:eastAsia="ru-RU"/>
              </w:rPr>
            </w:pPr>
            <w:r w:rsidRPr="004B04FD">
              <w:rPr>
                <w:rFonts w:ascii="Times New Roman" w:hAnsi="Times New Roman" w:cs="Times New Roman"/>
                <w:sz w:val="24"/>
                <w:szCs w:val="24"/>
                <w:lang w:eastAsia="ru-RU"/>
              </w:rPr>
              <w:t>Відкриті торги (відповідно до Особливостей)</w:t>
            </w:r>
          </w:p>
        </w:tc>
      </w:tr>
      <w:tr w:rsidR="008324EC" w:rsidRPr="004B04FD">
        <w:trPr>
          <w:trHeight w:val="414"/>
          <w:jc w:val="center"/>
        </w:trPr>
        <w:tc>
          <w:tcPr>
            <w:tcW w:w="581" w:type="dxa"/>
          </w:tcPr>
          <w:p w:rsidR="008324EC" w:rsidRPr="004B04FD" w:rsidRDefault="008324EC" w:rsidP="00D466C3">
            <w:pPr>
              <w:spacing w:after="0" w:line="240" w:lineRule="auto"/>
              <w:jc w:val="center"/>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t>4</w:t>
            </w:r>
          </w:p>
        </w:tc>
        <w:tc>
          <w:tcPr>
            <w:tcW w:w="2977" w:type="dxa"/>
          </w:tcPr>
          <w:p w:rsidR="008324EC" w:rsidRPr="004B04FD" w:rsidRDefault="008324EC" w:rsidP="00D466C3">
            <w:pPr>
              <w:spacing w:after="0" w:line="240" w:lineRule="auto"/>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t>Інформація про предмет закупівлі:</w:t>
            </w:r>
          </w:p>
        </w:tc>
        <w:tc>
          <w:tcPr>
            <w:tcW w:w="6111" w:type="dxa"/>
            <w:vAlign w:val="center"/>
          </w:tcPr>
          <w:p w:rsidR="008324EC" w:rsidRPr="004B04FD" w:rsidRDefault="008324EC" w:rsidP="00D466C3">
            <w:pPr>
              <w:spacing w:after="0" w:line="240" w:lineRule="auto"/>
              <w:jc w:val="both"/>
              <w:rPr>
                <w:rFonts w:ascii="Times New Roman" w:hAnsi="Times New Roman" w:cs="Times New Roman"/>
                <w:sz w:val="24"/>
                <w:szCs w:val="24"/>
                <w:lang w:eastAsia="ru-RU"/>
              </w:rPr>
            </w:pPr>
          </w:p>
        </w:tc>
      </w:tr>
      <w:tr w:rsidR="008324EC" w:rsidRPr="004B04FD">
        <w:trPr>
          <w:trHeight w:val="414"/>
          <w:jc w:val="center"/>
        </w:trPr>
        <w:tc>
          <w:tcPr>
            <w:tcW w:w="581" w:type="dxa"/>
          </w:tcPr>
          <w:p w:rsidR="008324EC" w:rsidRPr="004B04FD" w:rsidRDefault="008324EC" w:rsidP="00D466C3">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4.1</w:t>
            </w:r>
          </w:p>
        </w:tc>
        <w:tc>
          <w:tcPr>
            <w:tcW w:w="2977" w:type="dxa"/>
          </w:tcPr>
          <w:p w:rsidR="008324EC" w:rsidRPr="004B04FD" w:rsidRDefault="008324EC" w:rsidP="00D466C3">
            <w:pPr>
              <w:spacing w:after="0" w:line="240" w:lineRule="auto"/>
              <w:rPr>
                <w:rFonts w:ascii="Times New Roman" w:hAnsi="Times New Roman" w:cs="Times New Roman"/>
                <w:sz w:val="24"/>
                <w:szCs w:val="24"/>
                <w:lang w:eastAsia="ru-RU"/>
              </w:rPr>
            </w:pPr>
            <w:r w:rsidRPr="004B04FD">
              <w:rPr>
                <w:rFonts w:ascii="Times New Roman" w:hAnsi="Times New Roman" w:cs="Times New Roman"/>
                <w:sz w:val="24"/>
                <w:szCs w:val="24"/>
                <w:lang w:eastAsia="ru-RU"/>
              </w:rPr>
              <w:t>Назва предмета закупівлі</w:t>
            </w:r>
          </w:p>
        </w:tc>
        <w:tc>
          <w:tcPr>
            <w:tcW w:w="6111" w:type="dxa"/>
            <w:vAlign w:val="center"/>
          </w:tcPr>
          <w:p w:rsidR="008324EC" w:rsidRPr="001D56BA" w:rsidRDefault="008324EC" w:rsidP="00BD2352">
            <w:pPr>
              <w:spacing w:after="0" w:line="240" w:lineRule="auto"/>
              <w:ind w:firstLine="34"/>
              <w:jc w:val="both"/>
              <w:rPr>
                <w:rFonts w:ascii="Times New Roman" w:hAnsi="Times New Roman" w:cs="Times New Roman"/>
                <w:sz w:val="24"/>
                <w:szCs w:val="24"/>
                <w:lang w:eastAsia="uk-UA"/>
              </w:rPr>
            </w:pPr>
            <w:r w:rsidRPr="001D56BA">
              <w:rPr>
                <w:rFonts w:ascii="Times New Roman" w:hAnsi="Times New Roman" w:cs="Times New Roman"/>
                <w:sz w:val="28"/>
                <w:szCs w:val="28"/>
              </w:rPr>
              <w:t>Генератор дизельний (</w:t>
            </w:r>
            <w:r w:rsidRPr="001D56BA">
              <w:rPr>
                <w:rFonts w:ascii="Times New Roman" w:hAnsi="Times New Roman" w:cs="Times New Roman"/>
                <w:sz w:val="28"/>
                <w:szCs w:val="28"/>
                <w:bdr w:val="none" w:sz="0" w:space="0" w:color="auto" w:frame="1"/>
                <w:shd w:val="clear" w:color="auto" w:fill="FDFEFD"/>
              </w:rPr>
              <w:t>ДК 021:2015</w:t>
            </w:r>
            <w:r w:rsidRPr="001D56BA">
              <w:rPr>
                <w:rFonts w:ascii="Times New Roman" w:hAnsi="Times New Roman" w:cs="Times New Roman"/>
                <w:sz w:val="28"/>
                <w:szCs w:val="28"/>
                <w:shd w:val="clear" w:color="auto" w:fill="FDFEFD"/>
              </w:rPr>
              <w:t>: </w:t>
            </w:r>
            <w:r w:rsidRPr="001D56BA">
              <w:rPr>
                <w:rFonts w:ascii="Times New Roman" w:hAnsi="Times New Roman" w:cs="Times New Roman"/>
                <w:sz w:val="28"/>
                <w:szCs w:val="28"/>
                <w:bdr w:val="none" w:sz="0" w:space="0" w:color="auto" w:frame="1"/>
                <w:shd w:val="clear" w:color="auto" w:fill="FDFEFD"/>
              </w:rPr>
              <w:t>31120000-3</w:t>
            </w:r>
            <w:r w:rsidRPr="001D56BA">
              <w:rPr>
                <w:rFonts w:ascii="Times New Roman" w:hAnsi="Times New Roman" w:cs="Times New Roman"/>
                <w:sz w:val="28"/>
                <w:szCs w:val="28"/>
                <w:shd w:val="clear" w:color="auto" w:fill="FDFEFD"/>
              </w:rPr>
              <w:t> – </w:t>
            </w:r>
            <w:r w:rsidRPr="001D56BA">
              <w:rPr>
                <w:rFonts w:ascii="Times New Roman" w:hAnsi="Times New Roman" w:cs="Times New Roman"/>
                <w:sz w:val="28"/>
                <w:szCs w:val="28"/>
                <w:bdr w:val="none" w:sz="0" w:space="0" w:color="auto" w:frame="1"/>
                <w:shd w:val="clear" w:color="auto" w:fill="FDFEFD"/>
              </w:rPr>
              <w:t>Генератори)</w:t>
            </w:r>
          </w:p>
        </w:tc>
      </w:tr>
      <w:tr w:rsidR="008324EC" w:rsidRPr="004B04FD">
        <w:trPr>
          <w:trHeight w:val="414"/>
          <w:jc w:val="center"/>
        </w:trPr>
        <w:tc>
          <w:tcPr>
            <w:tcW w:w="581" w:type="dxa"/>
          </w:tcPr>
          <w:p w:rsidR="008324EC" w:rsidRPr="004B04FD" w:rsidRDefault="008324EC" w:rsidP="00D466C3">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4.2</w:t>
            </w:r>
          </w:p>
        </w:tc>
        <w:tc>
          <w:tcPr>
            <w:tcW w:w="2977" w:type="dxa"/>
          </w:tcPr>
          <w:p w:rsidR="008324EC" w:rsidRPr="004B04FD" w:rsidRDefault="008324EC" w:rsidP="00D466C3">
            <w:pPr>
              <w:spacing w:after="0" w:line="240" w:lineRule="auto"/>
              <w:rPr>
                <w:rFonts w:ascii="Times New Roman" w:hAnsi="Times New Roman" w:cs="Times New Roman"/>
                <w:sz w:val="24"/>
                <w:szCs w:val="24"/>
                <w:lang w:eastAsia="ru-RU"/>
              </w:rPr>
            </w:pPr>
            <w:r w:rsidRPr="004B04FD">
              <w:rPr>
                <w:rFonts w:ascii="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111" w:type="dxa"/>
          </w:tcPr>
          <w:p w:rsidR="008324EC" w:rsidRPr="004B04FD" w:rsidRDefault="008324EC" w:rsidP="00BD2352">
            <w:pPr>
              <w:spacing w:after="0" w:line="240" w:lineRule="auto"/>
              <w:jc w:val="both"/>
              <w:rPr>
                <w:rFonts w:ascii="Times New Roman" w:hAnsi="Times New Roman" w:cs="Times New Roman"/>
                <w:color w:val="000000"/>
                <w:sz w:val="24"/>
                <w:szCs w:val="24"/>
                <w:lang w:eastAsia="ru-RU"/>
              </w:rPr>
            </w:pPr>
            <w:r w:rsidRPr="004B04FD">
              <w:rPr>
                <w:rFonts w:ascii="Times New Roman" w:hAnsi="Times New Roman" w:cs="Times New Roman"/>
                <w:color w:val="000000"/>
                <w:sz w:val="24"/>
                <w:szCs w:val="24"/>
                <w:lang w:eastAsia="ru-RU"/>
              </w:rPr>
              <w:t>В даній закупівлі не передбачено визначення окремих частин предмета закупівлі (лотів).</w:t>
            </w:r>
          </w:p>
          <w:p w:rsidR="008324EC" w:rsidRPr="004B04FD" w:rsidRDefault="008324EC" w:rsidP="006477DB">
            <w:pPr>
              <w:spacing w:after="0" w:line="240" w:lineRule="auto"/>
              <w:jc w:val="both"/>
              <w:rPr>
                <w:rFonts w:ascii="Times New Roman" w:hAnsi="Times New Roman" w:cs="Times New Roman"/>
                <w:sz w:val="24"/>
                <w:szCs w:val="24"/>
                <w:lang w:eastAsia="ru-RU"/>
              </w:rPr>
            </w:pPr>
          </w:p>
        </w:tc>
      </w:tr>
      <w:tr w:rsidR="008324EC" w:rsidRPr="004B04FD">
        <w:trPr>
          <w:trHeight w:val="414"/>
          <w:jc w:val="center"/>
        </w:trPr>
        <w:tc>
          <w:tcPr>
            <w:tcW w:w="581" w:type="dxa"/>
          </w:tcPr>
          <w:p w:rsidR="008324EC" w:rsidRPr="004B04FD" w:rsidRDefault="008324EC" w:rsidP="00D466C3">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4.3</w:t>
            </w:r>
          </w:p>
        </w:tc>
        <w:tc>
          <w:tcPr>
            <w:tcW w:w="2977" w:type="dxa"/>
          </w:tcPr>
          <w:p w:rsidR="008324EC" w:rsidRPr="004B04FD" w:rsidRDefault="008324EC" w:rsidP="00D466C3">
            <w:pPr>
              <w:spacing w:after="0" w:line="240" w:lineRule="auto"/>
              <w:rPr>
                <w:rFonts w:ascii="Times New Roman" w:hAnsi="Times New Roman" w:cs="Times New Roman"/>
                <w:sz w:val="24"/>
                <w:szCs w:val="24"/>
                <w:lang w:eastAsia="uk-UA"/>
              </w:rPr>
            </w:pPr>
            <w:r w:rsidRPr="004B04FD">
              <w:rPr>
                <w:rFonts w:ascii="Times New Roman" w:hAnsi="Times New Roman" w:cs="Times New Roman"/>
                <w:sz w:val="24"/>
                <w:szCs w:val="24"/>
                <w:lang w:eastAsia="ru-RU"/>
              </w:rPr>
              <w:t>місце, кількість, обсяг поставки товарів (надання послуг, виконання робіт)</w:t>
            </w:r>
          </w:p>
        </w:tc>
        <w:tc>
          <w:tcPr>
            <w:tcW w:w="6111" w:type="dxa"/>
            <w:vAlign w:val="center"/>
          </w:tcPr>
          <w:p w:rsidR="008324EC" w:rsidRPr="00A96E72" w:rsidRDefault="008324EC" w:rsidP="00BF4A5E">
            <w:pPr>
              <w:keepNext/>
              <w:keepLines/>
              <w:spacing w:after="0" w:line="240" w:lineRule="auto"/>
              <w:ind w:right="120"/>
              <w:jc w:val="both"/>
              <w:rPr>
                <w:rFonts w:ascii="Times New Roman" w:hAnsi="Times New Roman" w:cs="Times New Roman"/>
                <w:color w:val="000000"/>
                <w:sz w:val="24"/>
                <w:szCs w:val="24"/>
                <w:lang w:eastAsia="ru-RU"/>
              </w:rPr>
            </w:pPr>
            <w:r w:rsidRPr="00A96E72">
              <w:rPr>
                <w:rFonts w:ascii="Times New Roman" w:hAnsi="Times New Roman" w:cs="Times New Roman"/>
                <w:color w:val="000000"/>
                <w:sz w:val="24"/>
                <w:szCs w:val="24"/>
                <w:lang w:eastAsia="ru-RU"/>
              </w:rPr>
              <w:t xml:space="preserve">Кількість: </w:t>
            </w:r>
            <w:r w:rsidRPr="00A96E72">
              <w:rPr>
                <w:rFonts w:ascii="Times New Roman" w:hAnsi="Times New Roman" w:cs="Times New Roman"/>
                <w:b/>
                <w:bCs/>
              </w:rPr>
              <w:t xml:space="preserve">1 </w:t>
            </w:r>
            <w:r>
              <w:rPr>
                <w:rFonts w:ascii="Times New Roman" w:hAnsi="Times New Roman" w:cs="Times New Roman"/>
                <w:b/>
                <w:bCs/>
              </w:rPr>
              <w:t>шт</w:t>
            </w:r>
            <w:r w:rsidRPr="00A96E72">
              <w:rPr>
                <w:rFonts w:ascii="Times New Roman" w:hAnsi="Times New Roman" w:cs="Times New Roman"/>
                <w:color w:val="000000"/>
                <w:sz w:val="24"/>
                <w:szCs w:val="24"/>
                <w:lang w:eastAsia="ru-RU"/>
              </w:rPr>
              <w:t xml:space="preserve">. </w:t>
            </w:r>
          </w:p>
          <w:p w:rsidR="008324EC" w:rsidRPr="00BF4A5E" w:rsidRDefault="008324EC" w:rsidP="00D73A84">
            <w:pPr>
              <w:spacing w:after="0" w:line="240" w:lineRule="auto"/>
              <w:jc w:val="both"/>
              <w:rPr>
                <w:rFonts w:ascii="Times New Roman" w:hAnsi="Times New Roman" w:cs="Times New Roman"/>
                <w:sz w:val="24"/>
                <w:szCs w:val="24"/>
                <w:lang w:eastAsia="zh-CN"/>
              </w:rPr>
            </w:pPr>
            <w:r w:rsidRPr="00A96E72">
              <w:rPr>
                <w:rFonts w:ascii="Times New Roman" w:hAnsi="Times New Roman" w:cs="Times New Roman"/>
                <w:color w:val="000000"/>
                <w:sz w:val="24"/>
                <w:szCs w:val="24"/>
                <w:lang w:eastAsia="ru-RU"/>
              </w:rPr>
              <w:t>Місце поставки товарів:</w:t>
            </w:r>
            <w:r w:rsidRPr="00A96E72">
              <w:rPr>
                <w:rFonts w:ascii="Times New Roman" w:hAnsi="Times New Roman" w:cs="Times New Roman"/>
                <w:b/>
                <w:bCs/>
                <w:sz w:val="28"/>
                <w:szCs w:val="28"/>
              </w:rPr>
              <w:t xml:space="preserve"> </w:t>
            </w:r>
            <w:r w:rsidRPr="00A96E72">
              <w:rPr>
                <w:rFonts w:ascii="Times New Roman" w:hAnsi="Times New Roman" w:cs="Times New Roman"/>
                <w:sz w:val="24"/>
                <w:szCs w:val="24"/>
              </w:rPr>
              <w:t>Україна, 69068, м. Запоріжжя, вул. Іванова, 95</w:t>
            </w:r>
          </w:p>
        </w:tc>
      </w:tr>
      <w:tr w:rsidR="008324EC" w:rsidRPr="004B04FD">
        <w:trPr>
          <w:trHeight w:val="414"/>
          <w:jc w:val="center"/>
        </w:trPr>
        <w:tc>
          <w:tcPr>
            <w:tcW w:w="581" w:type="dxa"/>
          </w:tcPr>
          <w:p w:rsidR="008324EC" w:rsidRPr="004B04FD" w:rsidRDefault="008324EC" w:rsidP="00D466C3">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4.4</w:t>
            </w:r>
          </w:p>
        </w:tc>
        <w:tc>
          <w:tcPr>
            <w:tcW w:w="2977" w:type="dxa"/>
          </w:tcPr>
          <w:p w:rsidR="008324EC" w:rsidRPr="004B04FD" w:rsidRDefault="008324EC" w:rsidP="00D466C3">
            <w:pPr>
              <w:spacing w:after="0" w:line="240" w:lineRule="auto"/>
              <w:rPr>
                <w:rFonts w:ascii="Times New Roman" w:hAnsi="Times New Roman" w:cs="Times New Roman"/>
                <w:sz w:val="24"/>
                <w:szCs w:val="24"/>
                <w:lang w:eastAsia="ru-RU"/>
              </w:rPr>
            </w:pPr>
            <w:r w:rsidRPr="004B04FD">
              <w:rPr>
                <w:rFonts w:ascii="Times New Roman" w:hAnsi="Times New Roman" w:cs="Times New Roman"/>
                <w:sz w:val="24"/>
                <w:szCs w:val="24"/>
                <w:lang w:eastAsia="ru-RU"/>
              </w:rPr>
              <w:t>термін поставки товарів (надання послуг, виконання робіт)</w:t>
            </w:r>
          </w:p>
        </w:tc>
        <w:tc>
          <w:tcPr>
            <w:tcW w:w="6111" w:type="dxa"/>
          </w:tcPr>
          <w:p w:rsidR="008324EC" w:rsidRPr="004B04FD" w:rsidRDefault="008324EC" w:rsidP="006477DB">
            <w:pPr>
              <w:spacing w:after="0" w:line="240" w:lineRule="auto"/>
              <w:ind w:firstLine="488"/>
              <w:rPr>
                <w:rFonts w:ascii="Times New Roman" w:hAnsi="Times New Roman" w:cs="Times New Roman"/>
                <w:sz w:val="24"/>
                <w:szCs w:val="24"/>
                <w:lang w:eastAsia="ru-RU"/>
              </w:rPr>
            </w:pPr>
            <w:r w:rsidRPr="00A96E72">
              <w:rPr>
                <w:rFonts w:ascii="Times New Roman" w:hAnsi="Times New Roman" w:cs="Times New Roman"/>
                <w:sz w:val="24"/>
                <w:szCs w:val="24"/>
              </w:rPr>
              <w:t>Загальний строк поставки - до 31 грудня  2022 року, однак не пізніше 10 робочих днів з моменту отримання заявки від Замовника.</w:t>
            </w:r>
          </w:p>
        </w:tc>
      </w:tr>
      <w:tr w:rsidR="008324EC" w:rsidRPr="004B04FD">
        <w:trPr>
          <w:trHeight w:val="414"/>
          <w:jc w:val="center"/>
        </w:trPr>
        <w:tc>
          <w:tcPr>
            <w:tcW w:w="581" w:type="dxa"/>
          </w:tcPr>
          <w:p w:rsidR="008324EC" w:rsidRPr="004B04FD" w:rsidRDefault="008324EC" w:rsidP="00D466C3">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5</w:t>
            </w:r>
          </w:p>
        </w:tc>
        <w:tc>
          <w:tcPr>
            <w:tcW w:w="2977" w:type="dxa"/>
          </w:tcPr>
          <w:p w:rsidR="008324EC" w:rsidRPr="004B04FD" w:rsidRDefault="008324EC" w:rsidP="00D466C3">
            <w:pPr>
              <w:widowControl w:val="0"/>
              <w:spacing w:after="0" w:line="240" w:lineRule="auto"/>
              <w:jc w:val="both"/>
              <w:rPr>
                <w:rFonts w:ascii="Times New Roman" w:hAnsi="Times New Roman" w:cs="Times New Roman"/>
                <w:sz w:val="24"/>
                <w:szCs w:val="24"/>
                <w:lang w:eastAsia="uk-UA"/>
              </w:rPr>
            </w:pPr>
            <w:r w:rsidRPr="004B04FD">
              <w:rPr>
                <w:rFonts w:ascii="Times New Roman" w:hAnsi="Times New Roman" w:cs="Times New Roman"/>
                <w:sz w:val="24"/>
                <w:szCs w:val="24"/>
                <w:lang w:eastAsia="uk-UA"/>
              </w:rPr>
              <w:t>Недискримінація учасників</w:t>
            </w:r>
          </w:p>
        </w:tc>
        <w:tc>
          <w:tcPr>
            <w:tcW w:w="6111" w:type="dxa"/>
          </w:tcPr>
          <w:p w:rsidR="008324EC" w:rsidRPr="004B04FD" w:rsidRDefault="008324EC" w:rsidP="00D466C3">
            <w:pPr>
              <w:widowControl w:val="0"/>
              <w:spacing w:after="0" w:line="240" w:lineRule="auto"/>
              <w:ind w:firstLine="459"/>
              <w:jc w:val="both"/>
              <w:rPr>
                <w:rFonts w:ascii="Times New Roman" w:hAnsi="Times New Roman" w:cs="Times New Roman"/>
                <w:sz w:val="24"/>
                <w:szCs w:val="24"/>
                <w:lang w:eastAsia="uk-UA"/>
              </w:rPr>
            </w:pPr>
            <w:r w:rsidRPr="004B04FD">
              <w:rPr>
                <w:rFonts w:ascii="Times New Roman" w:hAnsi="Times New Roman" w:cs="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закупівель/спрощених закупівлях на рівних умовах.</w:t>
            </w:r>
          </w:p>
          <w:p w:rsidR="008324EC" w:rsidRPr="004B04FD" w:rsidRDefault="008324EC" w:rsidP="00D466C3">
            <w:pPr>
              <w:widowControl w:val="0"/>
              <w:spacing w:after="0" w:line="240" w:lineRule="auto"/>
              <w:ind w:firstLine="459"/>
              <w:jc w:val="both"/>
              <w:rPr>
                <w:rFonts w:ascii="Times New Roman" w:hAnsi="Times New Roman" w:cs="Times New Roman"/>
                <w:sz w:val="24"/>
                <w:szCs w:val="24"/>
                <w:lang w:eastAsia="ru-RU"/>
              </w:rPr>
            </w:pPr>
            <w:r w:rsidRPr="004B04FD">
              <w:rPr>
                <w:rFonts w:ascii="Times New Roman" w:hAnsi="Times New Roman" w:cs="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8324EC" w:rsidRPr="004B04FD">
        <w:trPr>
          <w:trHeight w:val="414"/>
          <w:jc w:val="center"/>
        </w:trPr>
        <w:tc>
          <w:tcPr>
            <w:tcW w:w="581" w:type="dxa"/>
          </w:tcPr>
          <w:p w:rsidR="008324EC" w:rsidRPr="004B04FD" w:rsidRDefault="008324EC" w:rsidP="00D466C3">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6</w:t>
            </w:r>
          </w:p>
        </w:tc>
        <w:tc>
          <w:tcPr>
            <w:tcW w:w="2977" w:type="dxa"/>
          </w:tcPr>
          <w:p w:rsidR="008324EC" w:rsidRPr="004B04FD" w:rsidRDefault="008324EC" w:rsidP="00D466C3">
            <w:pPr>
              <w:widowControl w:val="0"/>
              <w:spacing w:after="0" w:line="240" w:lineRule="auto"/>
              <w:rPr>
                <w:rFonts w:ascii="Times New Roman" w:hAnsi="Times New Roman" w:cs="Times New Roman"/>
                <w:sz w:val="24"/>
                <w:szCs w:val="24"/>
                <w:lang w:eastAsia="uk-UA"/>
              </w:rPr>
            </w:pPr>
            <w:r w:rsidRPr="004B04FD">
              <w:rPr>
                <w:rFonts w:ascii="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6111" w:type="dxa"/>
          </w:tcPr>
          <w:p w:rsidR="008324EC" w:rsidRPr="004B04FD" w:rsidRDefault="008324EC" w:rsidP="00D466C3">
            <w:pPr>
              <w:widowControl w:val="0"/>
              <w:spacing w:after="0" w:line="240" w:lineRule="auto"/>
              <w:ind w:firstLine="459"/>
              <w:jc w:val="both"/>
              <w:rPr>
                <w:rFonts w:ascii="Times New Roman" w:hAnsi="Times New Roman" w:cs="Times New Roman"/>
                <w:sz w:val="24"/>
                <w:szCs w:val="24"/>
                <w:lang w:eastAsia="uk-UA"/>
              </w:rPr>
            </w:pPr>
            <w:r w:rsidRPr="004B04FD">
              <w:rPr>
                <w:rFonts w:ascii="Times New Roman" w:hAnsi="Times New Roman" w:cs="Times New Roman"/>
                <w:sz w:val="24"/>
                <w:szCs w:val="24"/>
                <w:lang w:eastAsia="uk-UA"/>
              </w:rPr>
              <w:t>Валютою тендерної пропозиції є гривня.</w:t>
            </w:r>
          </w:p>
        </w:tc>
      </w:tr>
      <w:tr w:rsidR="008324EC" w:rsidRPr="004B04FD">
        <w:trPr>
          <w:trHeight w:val="414"/>
          <w:jc w:val="center"/>
        </w:trPr>
        <w:tc>
          <w:tcPr>
            <w:tcW w:w="581" w:type="dxa"/>
          </w:tcPr>
          <w:p w:rsidR="008324EC" w:rsidRPr="004B04FD" w:rsidRDefault="008324EC" w:rsidP="00D466C3">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7</w:t>
            </w:r>
          </w:p>
        </w:tc>
        <w:tc>
          <w:tcPr>
            <w:tcW w:w="2977" w:type="dxa"/>
          </w:tcPr>
          <w:p w:rsidR="008324EC" w:rsidRPr="004B04FD" w:rsidRDefault="008324EC" w:rsidP="00D466C3">
            <w:pPr>
              <w:widowControl w:val="0"/>
              <w:spacing w:after="0" w:line="240" w:lineRule="auto"/>
              <w:rPr>
                <w:rFonts w:ascii="Times New Roman" w:hAnsi="Times New Roman" w:cs="Times New Roman"/>
                <w:sz w:val="24"/>
                <w:szCs w:val="24"/>
                <w:lang w:eastAsia="uk-UA"/>
              </w:rPr>
            </w:pPr>
            <w:r w:rsidRPr="004B04FD">
              <w:rPr>
                <w:rFonts w:ascii="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6111" w:type="dxa"/>
          </w:tcPr>
          <w:p w:rsidR="008324EC" w:rsidRPr="004B04FD" w:rsidRDefault="008324EC" w:rsidP="00D466C3">
            <w:pPr>
              <w:widowControl w:val="0"/>
              <w:spacing w:after="0" w:line="240" w:lineRule="auto"/>
              <w:ind w:firstLine="459"/>
              <w:jc w:val="both"/>
              <w:rPr>
                <w:rFonts w:ascii="Times New Roman" w:hAnsi="Times New Roman" w:cs="Times New Roman"/>
                <w:sz w:val="24"/>
                <w:szCs w:val="24"/>
                <w:lang w:eastAsia="ru-RU"/>
              </w:rPr>
            </w:pPr>
            <w:r w:rsidRPr="004B04FD">
              <w:rPr>
                <w:rFonts w:ascii="Times New Roman" w:hAnsi="Times New Roman" w:cs="Times New Roman"/>
                <w:sz w:val="24"/>
                <w:szCs w:val="24"/>
                <w:lang w:eastAsia="ru-RU"/>
              </w:rPr>
              <w:t>Усі документи, що мають відношення до тендерної пропозиції та підготовлені безпосередньо учасником повинні бути складені українською мовою.</w:t>
            </w:r>
          </w:p>
          <w:p w:rsidR="008324EC" w:rsidRPr="004B04FD" w:rsidRDefault="008324EC" w:rsidP="00D466C3">
            <w:pPr>
              <w:widowControl w:val="0"/>
              <w:spacing w:after="0" w:line="240" w:lineRule="auto"/>
              <w:ind w:firstLine="459"/>
              <w:jc w:val="both"/>
              <w:rPr>
                <w:rFonts w:ascii="Times New Roman" w:hAnsi="Times New Roman" w:cs="Times New Roman"/>
                <w:sz w:val="24"/>
                <w:szCs w:val="24"/>
                <w:lang w:eastAsia="uk-UA"/>
              </w:rPr>
            </w:pPr>
            <w:r w:rsidRPr="004B04FD">
              <w:rPr>
                <w:rFonts w:ascii="Times New Roman" w:hAnsi="Times New Roman" w:cs="Times New Roman"/>
                <w:sz w:val="24"/>
                <w:szCs w:val="24"/>
                <w:lang w:eastAsia="ru-RU"/>
              </w:rPr>
              <w:t>Якщо в складі тендерної пропозиції надається документ, що складений на іншій, ніж передбачено абзацом вище мові, учасник надає переклад цього документу на українській мові.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tc>
      </w:tr>
      <w:tr w:rsidR="008324EC" w:rsidRPr="004B04FD">
        <w:trPr>
          <w:trHeight w:val="294"/>
          <w:jc w:val="center"/>
        </w:trPr>
        <w:tc>
          <w:tcPr>
            <w:tcW w:w="9669" w:type="dxa"/>
            <w:gridSpan w:val="3"/>
          </w:tcPr>
          <w:p w:rsidR="008324EC" w:rsidRPr="004B04FD" w:rsidRDefault="008324EC" w:rsidP="00D466C3">
            <w:pPr>
              <w:widowControl w:val="0"/>
              <w:spacing w:after="0" w:line="240" w:lineRule="auto"/>
              <w:ind w:hanging="21"/>
              <w:jc w:val="center"/>
              <w:rPr>
                <w:rFonts w:ascii="Times New Roman" w:hAnsi="Times New Roman" w:cs="Times New Roman"/>
                <w:b/>
                <w:bCs/>
                <w:color w:val="000000"/>
                <w:sz w:val="24"/>
                <w:szCs w:val="24"/>
                <w:lang w:eastAsia="ru-RU"/>
              </w:rPr>
            </w:pPr>
            <w:r w:rsidRPr="004B04FD">
              <w:rPr>
                <w:rFonts w:ascii="Times New Roman" w:hAnsi="Times New Roman" w:cs="Times New Roman"/>
                <w:b/>
                <w:bCs/>
                <w:color w:val="000000"/>
                <w:sz w:val="24"/>
                <w:szCs w:val="24"/>
                <w:lang w:eastAsia="ru-RU"/>
              </w:rPr>
              <w:t>Розділ ІІ. Порядок унесення змін та надання роз’яснень до тендерної документації</w:t>
            </w:r>
          </w:p>
        </w:tc>
      </w:tr>
      <w:tr w:rsidR="008324EC" w:rsidRPr="004B04FD">
        <w:trPr>
          <w:trHeight w:val="414"/>
          <w:jc w:val="center"/>
        </w:trPr>
        <w:tc>
          <w:tcPr>
            <w:tcW w:w="581" w:type="dxa"/>
          </w:tcPr>
          <w:p w:rsidR="008324EC" w:rsidRPr="004B04FD" w:rsidRDefault="008324EC" w:rsidP="00D466C3">
            <w:pPr>
              <w:spacing w:after="0" w:line="240" w:lineRule="auto"/>
              <w:jc w:val="center"/>
              <w:rPr>
                <w:rFonts w:ascii="Times New Roman" w:hAnsi="Times New Roman" w:cs="Times New Roman"/>
                <w:color w:val="000000"/>
                <w:sz w:val="24"/>
                <w:szCs w:val="24"/>
                <w:lang w:eastAsia="ru-RU"/>
              </w:rPr>
            </w:pPr>
            <w:r w:rsidRPr="004B04FD">
              <w:rPr>
                <w:rFonts w:ascii="Times New Roman" w:hAnsi="Times New Roman" w:cs="Times New Roman"/>
                <w:color w:val="000000"/>
                <w:sz w:val="24"/>
                <w:szCs w:val="24"/>
                <w:lang w:eastAsia="ru-RU"/>
              </w:rPr>
              <w:t>1</w:t>
            </w:r>
          </w:p>
        </w:tc>
        <w:tc>
          <w:tcPr>
            <w:tcW w:w="2977" w:type="dxa"/>
          </w:tcPr>
          <w:p w:rsidR="008324EC" w:rsidRPr="004B04FD" w:rsidRDefault="008324EC" w:rsidP="00D466C3">
            <w:pPr>
              <w:widowControl w:val="0"/>
              <w:spacing w:after="0" w:line="240" w:lineRule="auto"/>
              <w:rPr>
                <w:rFonts w:ascii="Times New Roman" w:hAnsi="Times New Roman" w:cs="Times New Roman"/>
                <w:color w:val="000000"/>
                <w:sz w:val="24"/>
                <w:szCs w:val="24"/>
                <w:lang w:eastAsia="uk-UA"/>
              </w:rPr>
            </w:pPr>
            <w:r w:rsidRPr="004B04FD">
              <w:rPr>
                <w:rFonts w:ascii="Times New Roman" w:hAnsi="Times New Roman" w:cs="Times New Roman"/>
                <w:color w:val="000000"/>
                <w:sz w:val="24"/>
                <w:szCs w:val="24"/>
                <w:lang w:eastAsia="uk-UA"/>
              </w:rPr>
              <w:t>Процедура надання роз’яснень щодо тендерної документації</w:t>
            </w:r>
          </w:p>
        </w:tc>
        <w:tc>
          <w:tcPr>
            <w:tcW w:w="6111" w:type="dxa"/>
          </w:tcPr>
          <w:p w:rsidR="008324EC" w:rsidRPr="004B04FD" w:rsidRDefault="008324EC" w:rsidP="004E2EB2">
            <w:pPr>
              <w:widowControl w:val="0"/>
              <w:spacing w:after="0" w:line="240" w:lineRule="auto"/>
              <w:ind w:firstLine="459"/>
              <w:jc w:val="both"/>
              <w:rPr>
                <w:rFonts w:ascii="Times New Roman" w:hAnsi="Times New Roman" w:cs="Times New Roman"/>
                <w:color w:val="000000"/>
                <w:sz w:val="24"/>
                <w:szCs w:val="24"/>
                <w:lang w:eastAsia="uk-UA"/>
              </w:rPr>
            </w:pPr>
            <w:r w:rsidRPr="004B04FD">
              <w:rPr>
                <w:rFonts w:ascii="Times New Roman" w:hAnsi="Times New Roman" w:cs="Times New Roman"/>
                <w:color w:val="000000"/>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324EC" w:rsidRPr="004B04FD" w:rsidRDefault="008324EC" w:rsidP="004E2EB2">
            <w:pPr>
              <w:widowControl w:val="0"/>
              <w:spacing w:after="0" w:line="240" w:lineRule="auto"/>
              <w:ind w:firstLine="459"/>
              <w:jc w:val="both"/>
              <w:rPr>
                <w:rFonts w:ascii="Times New Roman" w:hAnsi="Times New Roman" w:cs="Times New Roman"/>
                <w:color w:val="000000"/>
                <w:sz w:val="24"/>
                <w:szCs w:val="24"/>
                <w:lang w:eastAsia="uk-UA"/>
              </w:rPr>
            </w:pPr>
            <w:r w:rsidRPr="004B04FD">
              <w:rPr>
                <w:rFonts w:ascii="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324EC" w:rsidRPr="004B04FD" w:rsidRDefault="008324EC" w:rsidP="004E2EB2">
            <w:pPr>
              <w:widowControl w:val="0"/>
              <w:spacing w:after="0" w:line="240" w:lineRule="auto"/>
              <w:ind w:firstLine="459"/>
              <w:jc w:val="both"/>
              <w:rPr>
                <w:rFonts w:ascii="Times New Roman" w:hAnsi="Times New Roman" w:cs="Times New Roman"/>
                <w:color w:val="000000"/>
                <w:sz w:val="24"/>
                <w:szCs w:val="24"/>
                <w:lang w:eastAsia="ru-RU"/>
              </w:rPr>
            </w:pPr>
            <w:r w:rsidRPr="004B04FD">
              <w:rPr>
                <w:rFonts w:ascii="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324EC" w:rsidRPr="004B04FD">
        <w:trPr>
          <w:trHeight w:val="414"/>
          <w:jc w:val="center"/>
        </w:trPr>
        <w:tc>
          <w:tcPr>
            <w:tcW w:w="581" w:type="dxa"/>
          </w:tcPr>
          <w:p w:rsidR="008324EC" w:rsidRPr="004B04FD" w:rsidRDefault="008324EC" w:rsidP="00D466C3">
            <w:pPr>
              <w:spacing w:after="0" w:line="240" w:lineRule="auto"/>
              <w:jc w:val="center"/>
              <w:rPr>
                <w:rFonts w:ascii="Times New Roman" w:hAnsi="Times New Roman" w:cs="Times New Roman"/>
                <w:color w:val="000000"/>
                <w:sz w:val="24"/>
                <w:szCs w:val="24"/>
                <w:lang w:eastAsia="ru-RU"/>
              </w:rPr>
            </w:pPr>
            <w:r w:rsidRPr="004B04FD">
              <w:rPr>
                <w:rFonts w:ascii="Times New Roman" w:hAnsi="Times New Roman" w:cs="Times New Roman"/>
                <w:color w:val="000000"/>
                <w:sz w:val="24"/>
                <w:szCs w:val="24"/>
                <w:lang w:eastAsia="ru-RU"/>
              </w:rPr>
              <w:t>2</w:t>
            </w:r>
          </w:p>
        </w:tc>
        <w:tc>
          <w:tcPr>
            <w:tcW w:w="2977" w:type="dxa"/>
          </w:tcPr>
          <w:p w:rsidR="008324EC" w:rsidRPr="004B04FD" w:rsidRDefault="008324EC" w:rsidP="00D466C3">
            <w:pPr>
              <w:widowControl w:val="0"/>
              <w:spacing w:after="0" w:line="240" w:lineRule="auto"/>
              <w:rPr>
                <w:rFonts w:ascii="Times New Roman" w:hAnsi="Times New Roman" w:cs="Times New Roman"/>
                <w:color w:val="000000"/>
                <w:sz w:val="24"/>
                <w:szCs w:val="24"/>
                <w:lang w:eastAsia="uk-UA"/>
              </w:rPr>
            </w:pPr>
            <w:r w:rsidRPr="004B04FD">
              <w:rPr>
                <w:rFonts w:ascii="Times New Roman" w:hAnsi="Times New Roman" w:cs="Times New Roman"/>
                <w:color w:val="000000"/>
                <w:sz w:val="24"/>
                <w:szCs w:val="24"/>
                <w:lang w:eastAsia="uk-UA"/>
              </w:rPr>
              <w:t>Унесення змін до тендерної документації</w:t>
            </w:r>
          </w:p>
        </w:tc>
        <w:tc>
          <w:tcPr>
            <w:tcW w:w="6111" w:type="dxa"/>
          </w:tcPr>
          <w:p w:rsidR="008324EC" w:rsidRPr="004B04FD" w:rsidRDefault="008324EC" w:rsidP="004E2EB2">
            <w:pPr>
              <w:widowControl w:val="0"/>
              <w:spacing w:after="0" w:line="240" w:lineRule="auto"/>
              <w:ind w:firstLine="459"/>
              <w:jc w:val="both"/>
              <w:rPr>
                <w:rFonts w:ascii="Times New Roman" w:hAnsi="Times New Roman" w:cs="Times New Roman"/>
                <w:color w:val="000000"/>
                <w:sz w:val="24"/>
                <w:szCs w:val="24"/>
                <w:lang w:eastAsia="uk-UA"/>
              </w:rPr>
            </w:pPr>
            <w:r w:rsidRPr="004B04FD">
              <w:rPr>
                <w:rFonts w:ascii="Times New Roman" w:hAnsi="Times New Roman" w:cs="Times New Roman"/>
                <w:color w:val="000000"/>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p>
          <w:p w:rsidR="008324EC" w:rsidRPr="004B04FD" w:rsidRDefault="008324EC" w:rsidP="004E2EB2">
            <w:pPr>
              <w:widowControl w:val="0"/>
              <w:spacing w:after="0" w:line="240" w:lineRule="auto"/>
              <w:ind w:firstLine="459"/>
              <w:jc w:val="both"/>
              <w:rPr>
                <w:rFonts w:ascii="Times New Roman" w:hAnsi="Times New Roman" w:cs="Times New Roman"/>
                <w:color w:val="000000"/>
                <w:sz w:val="24"/>
                <w:szCs w:val="24"/>
                <w:lang w:eastAsia="uk-UA"/>
              </w:rPr>
            </w:pPr>
            <w:r w:rsidRPr="004B04FD">
              <w:rPr>
                <w:rFonts w:ascii="Times New Roman" w:hAnsi="Times New Roman" w:cs="Times New Roman"/>
                <w:color w:val="000000"/>
                <w:sz w:val="24"/>
                <w:szCs w:val="24"/>
                <w:lang w:eastAsia="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324EC" w:rsidRPr="004B04FD" w:rsidRDefault="008324EC" w:rsidP="004E2EB2">
            <w:pPr>
              <w:widowControl w:val="0"/>
              <w:spacing w:after="0" w:line="240" w:lineRule="auto"/>
              <w:ind w:firstLine="459"/>
              <w:jc w:val="both"/>
              <w:rPr>
                <w:rFonts w:ascii="Times New Roman" w:hAnsi="Times New Roman" w:cs="Times New Roman"/>
                <w:color w:val="000000"/>
                <w:sz w:val="24"/>
                <w:szCs w:val="24"/>
                <w:lang w:eastAsia="uk-UA"/>
              </w:rPr>
            </w:pPr>
            <w:r w:rsidRPr="004B04FD">
              <w:rPr>
                <w:rFonts w:ascii="Times New Roman" w:hAnsi="Times New Roman" w:cs="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324EC" w:rsidRPr="004B04FD">
        <w:trPr>
          <w:trHeight w:val="190"/>
          <w:jc w:val="center"/>
        </w:trPr>
        <w:tc>
          <w:tcPr>
            <w:tcW w:w="9669" w:type="dxa"/>
            <w:gridSpan w:val="3"/>
          </w:tcPr>
          <w:p w:rsidR="008324EC" w:rsidRPr="004B04FD" w:rsidRDefault="008324EC" w:rsidP="00D466C3">
            <w:pPr>
              <w:widowControl w:val="0"/>
              <w:spacing w:after="0" w:line="240" w:lineRule="auto"/>
              <w:jc w:val="center"/>
              <w:rPr>
                <w:rFonts w:ascii="Times New Roman" w:hAnsi="Times New Roman" w:cs="Times New Roman"/>
                <w:b/>
                <w:bCs/>
                <w:color w:val="000000"/>
                <w:sz w:val="24"/>
                <w:szCs w:val="24"/>
                <w:lang w:eastAsia="uk-UA"/>
              </w:rPr>
            </w:pPr>
            <w:r w:rsidRPr="004B04FD">
              <w:rPr>
                <w:rFonts w:ascii="Times New Roman" w:hAnsi="Times New Roman" w:cs="Times New Roman"/>
                <w:b/>
                <w:bCs/>
                <w:color w:val="000000"/>
                <w:sz w:val="24"/>
                <w:szCs w:val="24"/>
                <w:bdr w:val="none" w:sz="0" w:space="0" w:color="auto" w:frame="1"/>
                <w:lang w:eastAsia="uk-UA"/>
              </w:rPr>
              <w:t>Розділ ІІІ. Інструкція з підготовки тендерних пропозицій</w:t>
            </w:r>
          </w:p>
        </w:tc>
      </w:tr>
      <w:tr w:rsidR="008324EC" w:rsidRPr="004B04FD">
        <w:trPr>
          <w:trHeight w:val="414"/>
          <w:jc w:val="center"/>
        </w:trPr>
        <w:tc>
          <w:tcPr>
            <w:tcW w:w="581" w:type="dxa"/>
          </w:tcPr>
          <w:p w:rsidR="008324EC" w:rsidRPr="004B04FD" w:rsidRDefault="008324EC" w:rsidP="00D466C3">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1</w:t>
            </w:r>
          </w:p>
        </w:tc>
        <w:tc>
          <w:tcPr>
            <w:tcW w:w="2977" w:type="dxa"/>
          </w:tcPr>
          <w:p w:rsidR="008324EC" w:rsidRPr="004B04FD" w:rsidRDefault="008324EC" w:rsidP="00D466C3">
            <w:pPr>
              <w:widowControl w:val="0"/>
              <w:spacing w:after="0" w:line="240" w:lineRule="auto"/>
              <w:rPr>
                <w:rFonts w:ascii="Times New Roman" w:hAnsi="Times New Roman" w:cs="Times New Roman"/>
                <w:color w:val="000000"/>
                <w:sz w:val="24"/>
                <w:szCs w:val="24"/>
                <w:lang w:eastAsia="uk-UA"/>
              </w:rPr>
            </w:pPr>
            <w:r w:rsidRPr="004B04FD">
              <w:rPr>
                <w:rFonts w:ascii="Times New Roman" w:hAnsi="Times New Roman" w:cs="Times New Roman"/>
                <w:color w:val="000000"/>
                <w:sz w:val="24"/>
                <w:szCs w:val="24"/>
                <w:lang w:eastAsia="uk-UA"/>
              </w:rPr>
              <w:t>Зміст і спосіб подання тендерної пропозиції</w:t>
            </w:r>
          </w:p>
        </w:tc>
        <w:tc>
          <w:tcPr>
            <w:tcW w:w="6111" w:type="dxa"/>
          </w:tcPr>
          <w:p w:rsidR="008324EC" w:rsidRPr="004B04FD" w:rsidRDefault="008324EC" w:rsidP="00D466C3">
            <w:pPr>
              <w:widowControl w:val="0"/>
              <w:spacing w:after="0" w:line="240" w:lineRule="auto"/>
              <w:ind w:firstLine="459"/>
              <w:jc w:val="both"/>
              <w:rPr>
                <w:rFonts w:ascii="Times New Roman" w:hAnsi="Times New Roman" w:cs="Times New Roman"/>
                <w:color w:val="000000"/>
                <w:sz w:val="24"/>
                <w:szCs w:val="24"/>
                <w:lang w:eastAsia="ru-RU"/>
              </w:rPr>
            </w:pPr>
            <w:r w:rsidRPr="004B04FD">
              <w:rPr>
                <w:rFonts w:ascii="Times New Roman" w:hAnsi="Times New Roman" w:cs="Times New Roman"/>
                <w:color w:val="000000"/>
                <w:sz w:val="24"/>
                <w:szCs w:val="24"/>
                <w:lang w:eastAsia="ru-RU"/>
              </w:rPr>
              <w:t>Тендерна пропозиція подається в електронному вигляді шляхом заповнення електронних форм з</w:t>
            </w:r>
            <w:r w:rsidRPr="004B04FD">
              <w:rPr>
                <w:rFonts w:ascii="Times New Roman" w:hAnsi="Times New Roman" w:cs="Times New Roman"/>
                <w:color w:val="7030A0"/>
                <w:sz w:val="24"/>
                <w:szCs w:val="24"/>
                <w:lang w:eastAsia="ru-RU"/>
              </w:rPr>
              <w:t xml:space="preserve"> </w:t>
            </w:r>
            <w:r w:rsidRPr="004B04FD">
              <w:rPr>
                <w:rFonts w:ascii="Times New Roman" w:hAnsi="Times New Roman" w:cs="Times New Roman"/>
                <w:color w:val="000000"/>
                <w:sz w:val="24"/>
                <w:szCs w:val="24"/>
                <w:lang w:eastAsia="ru-RU"/>
              </w:rPr>
              <w:t>окремими полями, у яких зазначається інформація про ціну, інші критерії оцінки (у разі їх установлення замовником), та завантаження файлу(ів), який(і) повинен(ні) містити:</w:t>
            </w:r>
          </w:p>
          <w:p w:rsidR="008324EC" w:rsidRPr="004B04FD" w:rsidRDefault="008324EC" w:rsidP="00D466C3">
            <w:pPr>
              <w:widowControl w:val="0"/>
              <w:numPr>
                <w:ilvl w:val="0"/>
                <w:numId w:val="1"/>
              </w:numPr>
              <w:spacing w:after="0" w:line="240" w:lineRule="auto"/>
              <w:ind w:left="34" w:firstLine="459"/>
              <w:jc w:val="both"/>
              <w:rPr>
                <w:rFonts w:ascii="Times New Roman" w:hAnsi="Times New Roman" w:cs="Times New Roman"/>
                <w:color w:val="000000"/>
                <w:sz w:val="24"/>
                <w:szCs w:val="24"/>
              </w:rPr>
            </w:pPr>
            <w:r w:rsidRPr="004B04FD">
              <w:rPr>
                <w:rFonts w:ascii="Times New Roman" w:hAnsi="Times New Roman" w:cs="Times New Roman"/>
                <w:color w:val="000000"/>
                <w:sz w:val="24"/>
                <w:szCs w:val="24"/>
              </w:rPr>
              <w:t>заповнену та підписану тендерну пропозицію за формою, наведеною у Додатку № 1 до тендерної документації;</w:t>
            </w:r>
          </w:p>
          <w:p w:rsidR="008324EC" w:rsidRPr="004B04FD" w:rsidRDefault="008324EC" w:rsidP="00D466C3">
            <w:pPr>
              <w:widowControl w:val="0"/>
              <w:numPr>
                <w:ilvl w:val="0"/>
                <w:numId w:val="1"/>
              </w:numPr>
              <w:spacing w:after="0" w:line="240" w:lineRule="auto"/>
              <w:ind w:left="34" w:firstLine="459"/>
              <w:jc w:val="both"/>
              <w:rPr>
                <w:rFonts w:ascii="Times New Roman" w:hAnsi="Times New Roman" w:cs="Times New Roman"/>
                <w:color w:val="000000"/>
                <w:sz w:val="24"/>
                <w:szCs w:val="24"/>
              </w:rPr>
            </w:pPr>
            <w:r w:rsidRPr="004B04FD">
              <w:rPr>
                <w:rFonts w:ascii="Times New Roman" w:hAnsi="Times New Roman" w:cs="Times New Roman"/>
                <w:color w:val="000000"/>
                <w:sz w:val="24"/>
                <w:szCs w:val="24"/>
              </w:rPr>
              <w:t>інформацію та документи, що підтверджують відповідність учасника кваліфікаційним критеріям визначеним у статті 16 Закону у відповідності з вимогами Додатку № 2 до тендерної документації;</w:t>
            </w:r>
          </w:p>
          <w:p w:rsidR="008324EC" w:rsidRPr="004B04FD" w:rsidRDefault="008324EC" w:rsidP="00D466C3">
            <w:pPr>
              <w:widowControl w:val="0"/>
              <w:numPr>
                <w:ilvl w:val="0"/>
                <w:numId w:val="1"/>
              </w:numPr>
              <w:spacing w:after="0" w:line="240" w:lineRule="auto"/>
              <w:ind w:left="34" w:firstLine="459"/>
              <w:jc w:val="both"/>
              <w:rPr>
                <w:rFonts w:ascii="Times New Roman" w:hAnsi="Times New Roman" w:cs="Times New Roman"/>
                <w:color w:val="000000"/>
                <w:sz w:val="24"/>
                <w:szCs w:val="24"/>
              </w:rPr>
            </w:pPr>
            <w:r w:rsidRPr="004B04FD">
              <w:rPr>
                <w:rFonts w:ascii="Times New Roman" w:hAnsi="Times New Roman" w:cs="Times New Roman"/>
                <w:color w:val="000000"/>
                <w:sz w:val="24"/>
                <w:szCs w:val="24"/>
              </w:rPr>
              <w:t xml:space="preserve">інформацію щодо відповідності учасника закупівлі, переможця закупівлі вимогам, визначеним у статті 17 </w:t>
            </w:r>
            <w:r w:rsidRPr="004B04FD">
              <w:rPr>
                <w:rFonts w:ascii="Times New Roman" w:hAnsi="Times New Roman" w:cs="Times New Roman"/>
                <w:color w:val="000000"/>
                <w:sz w:val="24"/>
                <w:szCs w:val="24"/>
                <w:lang w:eastAsia="ru-RU"/>
              </w:rPr>
              <w:t>Закону з урахуванням вимог Особливостей</w:t>
            </w:r>
            <w:r w:rsidRPr="004B04FD">
              <w:rPr>
                <w:rFonts w:ascii="Times New Roman" w:hAnsi="Times New Roman" w:cs="Times New Roman"/>
                <w:color w:val="000000"/>
                <w:sz w:val="24"/>
                <w:szCs w:val="24"/>
              </w:rPr>
              <w:t xml:space="preserve"> у відповідності з вимогами Додатку № 2 до тендерної документації;</w:t>
            </w:r>
          </w:p>
          <w:p w:rsidR="008324EC" w:rsidRPr="004B04FD" w:rsidRDefault="008324EC" w:rsidP="00D466C3">
            <w:pPr>
              <w:widowControl w:val="0"/>
              <w:numPr>
                <w:ilvl w:val="0"/>
                <w:numId w:val="1"/>
              </w:numPr>
              <w:spacing w:after="0" w:line="240" w:lineRule="auto"/>
              <w:ind w:left="34" w:firstLine="459"/>
              <w:jc w:val="both"/>
              <w:rPr>
                <w:rFonts w:ascii="Times New Roman" w:hAnsi="Times New Roman" w:cs="Times New Roman"/>
                <w:color w:val="000000"/>
                <w:sz w:val="24"/>
                <w:szCs w:val="24"/>
              </w:rPr>
            </w:pPr>
            <w:r w:rsidRPr="004B04FD">
              <w:rPr>
                <w:rFonts w:ascii="Times New Roman" w:hAnsi="Times New Roman" w:cs="Times New Roman"/>
                <w:color w:val="000000"/>
                <w:sz w:val="24"/>
                <w:szCs w:val="24"/>
              </w:rPr>
              <w:t>інформацію про відповідність пропозиції учасника закупівлі технічним, якісним та кількісним характеристикам предмета закупівлі (Додаток № 3);</w:t>
            </w:r>
          </w:p>
          <w:p w:rsidR="008324EC" w:rsidRPr="004B04FD" w:rsidRDefault="008324EC" w:rsidP="00D466C3">
            <w:pPr>
              <w:widowControl w:val="0"/>
              <w:numPr>
                <w:ilvl w:val="0"/>
                <w:numId w:val="1"/>
              </w:numPr>
              <w:spacing w:after="0" w:line="240" w:lineRule="auto"/>
              <w:ind w:left="34" w:firstLine="459"/>
              <w:jc w:val="both"/>
              <w:rPr>
                <w:rFonts w:ascii="Times New Roman" w:hAnsi="Times New Roman" w:cs="Times New Roman"/>
                <w:sz w:val="24"/>
                <w:szCs w:val="24"/>
              </w:rPr>
            </w:pPr>
            <w:r w:rsidRPr="004B04FD">
              <w:rPr>
                <w:rFonts w:ascii="Times New Roman" w:hAnsi="Times New Roman" w:cs="Times New Roman"/>
                <w:sz w:val="24"/>
                <w:szCs w:val="24"/>
              </w:rPr>
              <w:t xml:space="preserve">згода з умовами проекту договору, викладеного в Додатку № </w:t>
            </w:r>
            <w:r>
              <w:rPr>
                <w:rFonts w:ascii="Times New Roman" w:hAnsi="Times New Roman" w:cs="Times New Roman"/>
                <w:sz w:val="24"/>
                <w:szCs w:val="24"/>
              </w:rPr>
              <w:t>4</w:t>
            </w:r>
            <w:r w:rsidRPr="004B04FD">
              <w:rPr>
                <w:rFonts w:ascii="Times New Roman" w:hAnsi="Times New Roman" w:cs="Times New Roman"/>
                <w:sz w:val="24"/>
                <w:szCs w:val="24"/>
              </w:rPr>
              <w:t xml:space="preserve"> до тендерної документації, за формою наведеною у Додатку № </w:t>
            </w:r>
            <w:r>
              <w:rPr>
                <w:rFonts w:ascii="Times New Roman" w:hAnsi="Times New Roman" w:cs="Times New Roman"/>
                <w:sz w:val="24"/>
                <w:szCs w:val="24"/>
              </w:rPr>
              <w:t>5</w:t>
            </w:r>
            <w:r w:rsidRPr="004B04FD">
              <w:rPr>
                <w:rFonts w:ascii="Times New Roman" w:hAnsi="Times New Roman" w:cs="Times New Roman"/>
                <w:sz w:val="24"/>
                <w:szCs w:val="24"/>
              </w:rPr>
              <w:t xml:space="preserve"> до тендерної документації;</w:t>
            </w:r>
          </w:p>
          <w:p w:rsidR="008324EC" w:rsidRPr="004B04FD" w:rsidRDefault="008324EC" w:rsidP="00D466C3">
            <w:pPr>
              <w:widowControl w:val="0"/>
              <w:spacing w:after="0" w:line="240" w:lineRule="auto"/>
              <w:ind w:left="34" w:firstLine="459"/>
              <w:jc w:val="both"/>
              <w:rPr>
                <w:rFonts w:ascii="Times New Roman" w:hAnsi="Times New Roman" w:cs="Times New Roman"/>
                <w:sz w:val="24"/>
                <w:szCs w:val="24"/>
              </w:rPr>
            </w:pPr>
            <w:r w:rsidRPr="004B04FD">
              <w:rPr>
                <w:rFonts w:ascii="Times New Roman" w:hAnsi="Times New Roman" w:cs="Times New Roman"/>
                <w:sz w:val="24"/>
                <w:szCs w:val="24"/>
              </w:rPr>
              <w:t>У разі заповнення проекту договору та додатків до нього цінові показники можуть не зазначатися.</w:t>
            </w:r>
          </w:p>
          <w:p w:rsidR="008324EC" w:rsidRPr="004B04FD" w:rsidRDefault="008324EC" w:rsidP="00D466C3">
            <w:pPr>
              <w:widowControl w:val="0"/>
              <w:numPr>
                <w:ilvl w:val="0"/>
                <w:numId w:val="1"/>
              </w:numPr>
              <w:spacing w:after="0" w:line="240" w:lineRule="auto"/>
              <w:ind w:left="34" w:firstLine="459"/>
              <w:jc w:val="both"/>
              <w:rPr>
                <w:rFonts w:ascii="Times New Roman" w:hAnsi="Times New Roman" w:cs="Times New Roman"/>
                <w:sz w:val="24"/>
                <w:szCs w:val="24"/>
              </w:rPr>
            </w:pPr>
            <w:r w:rsidRPr="004B04FD">
              <w:rPr>
                <w:rFonts w:ascii="Times New Roman" w:hAnsi="Times New Roman" w:cs="Times New Roman"/>
                <w:sz w:val="24"/>
                <w:szCs w:val="24"/>
              </w:rPr>
              <w:t>інформацію та документи, що підтверджують повноваження посадової особи або представника учасника процедури закупівлі щодо підпису документів тендерної пропозиції, а також інформацію та документи, що підтверджують правомочність особи/осіб на укладання договору про закупівлю, а саме:</w:t>
            </w:r>
          </w:p>
          <w:p w:rsidR="008324EC" w:rsidRPr="004B04FD" w:rsidRDefault="008324EC" w:rsidP="00D466C3">
            <w:pPr>
              <w:widowControl w:val="0"/>
              <w:numPr>
                <w:ilvl w:val="1"/>
                <w:numId w:val="1"/>
              </w:numPr>
              <w:spacing w:after="0" w:line="240" w:lineRule="auto"/>
              <w:ind w:left="34" w:firstLine="459"/>
              <w:jc w:val="both"/>
              <w:rPr>
                <w:rFonts w:ascii="Times New Roman" w:hAnsi="Times New Roman" w:cs="Times New Roman"/>
                <w:sz w:val="24"/>
                <w:szCs w:val="24"/>
              </w:rPr>
            </w:pPr>
            <w:r w:rsidRPr="004B04FD">
              <w:rPr>
                <w:rFonts w:ascii="Times New Roman" w:hAnsi="Times New Roman" w:cs="Times New Roman"/>
                <w:sz w:val="24"/>
                <w:szCs w:val="24"/>
              </w:rPr>
              <w:t>відомості про керівника та/або особу/осіб (довідка згідно форми, що встановлена Таблицею № 1, Додатку №</w:t>
            </w:r>
            <w:r>
              <w:rPr>
                <w:rFonts w:ascii="Times New Roman" w:hAnsi="Times New Roman" w:cs="Times New Roman"/>
                <w:sz w:val="24"/>
                <w:szCs w:val="24"/>
              </w:rPr>
              <w:t>6</w:t>
            </w:r>
            <w:r w:rsidRPr="004B04FD">
              <w:rPr>
                <w:rFonts w:ascii="Times New Roman" w:hAnsi="Times New Roman" w:cs="Times New Roman"/>
                <w:sz w:val="24"/>
                <w:szCs w:val="24"/>
              </w:rPr>
              <w:t xml:space="preserve"> до тендерної документації), якому (якій, яким) надано право щодо підпису документів тендерної пропозиції та на укладання договору про закупівлю (з обов’язковим зазначенням ПІБ (без скорочень) та посади щодо кожної особи, зазначеної у довідці;</w:t>
            </w:r>
          </w:p>
          <w:p w:rsidR="008324EC" w:rsidRPr="004B04FD" w:rsidRDefault="008324EC" w:rsidP="00D466C3">
            <w:pPr>
              <w:widowControl w:val="0"/>
              <w:numPr>
                <w:ilvl w:val="1"/>
                <w:numId w:val="1"/>
              </w:numPr>
              <w:spacing w:after="0" w:line="240" w:lineRule="auto"/>
              <w:ind w:left="34" w:firstLine="459"/>
              <w:jc w:val="both"/>
              <w:rPr>
                <w:rFonts w:ascii="Times New Roman" w:hAnsi="Times New Roman" w:cs="Times New Roman"/>
                <w:sz w:val="24"/>
                <w:szCs w:val="24"/>
              </w:rPr>
            </w:pPr>
            <w:r w:rsidRPr="004B04FD">
              <w:rPr>
                <w:rFonts w:ascii="Times New Roman" w:hAnsi="Times New Roman" w:cs="Times New Roman"/>
                <w:sz w:val="24"/>
                <w:szCs w:val="24"/>
              </w:rPr>
              <w:t>документи, що підтверджують правомочність керівника:</w:t>
            </w:r>
          </w:p>
          <w:p w:rsidR="008324EC" w:rsidRPr="004B04FD" w:rsidRDefault="008324EC" w:rsidP="00D466C3">
            <w:pPr>
              <w:widowControl w:val="0"/>
              <w:numPr>
                <w:ilvl w:val="0"/>
                <w:numId w:val="2"/>
              </w:numPr>
              <w:spacing w:after="0" w:line="240" w:lineRule="auto"/>
              <w:ind w:left="34" w:firstLine="459"/>
              <w:jc w:val="both"/>
              <w:rPr>
                <w:rFonts w:ascii="Times New Roman" w:hAnsi="Times New Roman" w:cs="Times New Roman"/>
                <w:sz w:val="24"/>
                <w:szCs w:val="24"/>
              </w:rPr>
            </w:pPr>
            <w:r w:rsidRPr="004B04FD">
              <w:rPr>
                <w:rFonts w:ascii="Times New Roman" w:hAnsi="Times New Roman" w:cs="Times New Roman"/>
                <w:sz w:val="24"/>
                <w:szCs w:val="24"/>
              </w:rPr>
              <w:t>рішення про призначення керівника (у формі копії або виписки/витягу з протоколу або іншого розпорядчого документу органу підприємства/організації до компетенції якого, згідно статутних документів, відноситься прийняття такого рішення);</w:t>
            </w:r>
          </w:p>
          <w:p w:rsidR="008324EC" w:rsidRPr="004B04FD" w:rsidRDefault="008324EC" w:rsidP="00D466C3">
            <w:pPr>
              <w:widowControl w:val="0"/>
              <w:numPr>
                <w:ilvl w:val="0"/>
                <w:numId w:val="2"/>
              </w:numPr>
              <w:spacing w:after="0" w:line="240" w:lineRule="auto"/>
              <w:ind w:left="34" w:firstLine="459"/>
              <w:jc w:val="both"/>
              <w:rPr>
                <w:rFonts w:ascii="Times New Roman" w:hAnsi="Times New Roman" w:cs="Times New Roman"/>
                <w:sz w:val="24"/>
                <w:szCs w:val="24"/>
              </w:rPr>
            </w:pPr>
            <w:r w:rsidRPr="004B04FD">
              <w:rPr>
                <w:rFonts w:ascii="Times New Roman" w:hAnsi="Times New Roman" w:cs="Times New Roman"/>
                <w:sz w:val="24"/>
                <w:szCs w:val="24"/>
              </w:rPr>
              <w:t>наказ на призначення керівника (копія);</w:t>
            </w:r>
          </w:p>
          <w:p w:rsidR="008324EC" w:rsidRPr="004B04FD" w:rsidRDefault="008324EC" w:rsidP="00D466C3">
            <w:pPr>
              <w:widowControl w:val="0"/>
              <w:numPr>
                <w:ilvl w:val="0"/>
                <w:numId w:val="2"/>
              </w:numPr>
              <w:spacing w:after="0" w:line="240" w:lineRule="auto"/>
              <w:ind w:left="34" w:firstLine="459"/>
              <w:jc w:val="both"/>
              <w:rPr>
                <w:rFonts w:ascii="Times New Roman" w:hAnsi="Times New Roman" w:cs="Times New Roman"/>
                <w:sz w:val="24"/>
                <w:szCs w:val="24"/>
              </w:rPr>
            </w:pPr>
            <w:r w:rsidRPr="004B04FD">
              <w:rPr>
                <w:rFonts w:ascii="Times New Roman" w:hAnsi="Times New Roman" w:cs="Times New Roman"/>
                <w:sz w:val="24"/>
                <w:szCs w:val="24"/>
              </w:rPr>
              <w:t>установчі документи (статут або установчий договір, або засновницький договір, або положення, тощо (копія);</w:t>
            </w:r>
          </w:p>
          <w:p w:rsidR="008324EC" w:rsidRPr="004B04FD" w:rsidRDefault="008324EC" w:rsidP="00D466C3">
            <w:pPr>
              <w:widowControl w:val="0"/>
              <w:numPr>
                <w:ilvl w:val="1"/>
                <w:numId w:val="1"/>
              </w:numPr>
              <w:spacing w:after="0" w:line="240" w:lineRule="auto"/>
              <w:ind w:left="34" w:firstLine="459"/>
              <w:jc w:val="both"/>
              <w:rPr>
                <w:rFonts w:ascii="Times New Roman" w:hAnsi="Times New Roman" w:cs="Times New Roman"/>
                <w:sz w:val="24"/>
                <w:szCs w:val="24"/>
              </w:rPr>
            </w:pPr>
            <w:r w:rsidRPr="004B04FD">
              <w:rPr>
                <w:rFonts w:ascii="Times New Roman" w:hAnsi="Times New Roman" w:cs="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(витяг з протоколу учасників та/або наказ на призначення та/або довіреність та/або доручення, що підтверджує відповідні повноваження) (якщо такі документи не надано у відповідності з підпунктом 6.2. даного пункту);</w:t>
            </w:r>
          </w:p>
          <w:p w:rsidR="008324EC" w:rsidRPr="004B04FD" w:rsidRDefault="008324EC" w:rsidP="00D466C3">
            <w:pPr>
              <w:widowControl w:val="0"/>
              <w:numPr>
                <w:ilvl w:val="1"/>
                <w:numId w:val="1"/>
              </w:numPr>
              <w:spacing w:after="0" w:line="240" w:lineRule="auto"/>
              <w:ind w:left="34" w:firstLine="459"/>
              <w:jc w:val="both"/>
              <w:rPr>
                <w:rFonts w:ascii="Times New Roman" w:hAnsi="Times New Roman" w:cs="Times New Roman"/>
                <w:sz w:val="24"/>
                <w:szCs w:val="24"/>
              </w:rPr>
            </w:pPr>
            <w:r w:rsidRPr="004B04FD">
              <w:rPr>
                <w:rFonts w:ascii="Times New Roman" w:hAnsi="Times New Roman" w:cs="Times New Roman"/>
                <w:sz w:val="24"/>
                <w:szCs w:val="24"/>
              </w:rPr>
              <w:t>документи, що підтверджують правомочність особи/осіб, якій/яким надано право на укладання договору про закупівлю (витяг з протоколу учасників та/або наказ на призначення та/або довіреність та/або доручення, що підтверджує відповідні повноваження) (якщо такі документи не надано у відповідності з підпунктом 6.2. даного пункту)</w:t>
            </w:r>
          </w:p>
          <w:p w:rsidR="008324EC" w:rsidRPr="004B04FD" w:rsidRDefault="008324EC" w:rsidP="00D466C3">
            <w:pPr>
              <w:widowControl w:val="0"/>
              <w:numPr>
                <w:ilvl w:val="0"/>
                <w:numId w:val="1"/>
              </w:numPr>
              <w:spacing w:after="0" w:line="240" w:lineRule="auto"/>
              <w:ind w:left="34" w:firstLine="459"/>
              <w:jc w:val="both"/>
              <w:rPr>
                <w:rFonts w:ascii="Times New Roman" w:hAnsi="Times New Roman" w:cs="Times New Roman"/>
                <w:sz w:val="24"/>
                <w:szCs w:val="24"/>
              </w:rPr>
            </w:pPr>
            <w:r w:rsidRPr="004B04FD">
              <w:rPr>
                <w:rFonts w:ascii="Times New Roman" w:hAnsi="Times New Roman" w:cs="Times New Roman"/>
                <w:sz w:val="24"/>
                <w:szCs w:val="24"/>
              </w:rPr>
              <w:t xml:space="preserve">інформацію та документи, що підтверджують відповідність учасника іншим умовам, що встановлені Додатком № </w:t>
            </w:r>
            <w:r>
              <w:rPr>
                <w:rFonts w:ascii="Times New Roman" w:hAnsi="Times New Roman" w:cs="Times New Roman"/>
                <w:sz w:val="24"/>
                <w:szCs w:val="24"/>
              </w:rPr>
              <w:t>6</w:t>
            </w:r>
            <w:r w:rsidRPr="004B04FD">
              <w:rPr>
                <w:rFonts w:ascii="Times New Roman" w:hAnsi="Times New Roman" w:cs="Times New Roman"/>
                <w:sz w:val="24"/>
                <w:szCs w:val="24"/>
              </w:rPr>
              <w:t xml:space="preserve"> тендерної документації;</w:t>
            </w:r>
          </w:p>
          <w:p w:rsidR="008324EC" w:rsidRPr="004B04FD" w:rsidRDefault="008324EC" w:rsidP="00D466C3">
            <w:pPr>
              <w:widowControl w:val="0"/>
              <w:numPr>
                <w:ilvl w:val="0"/>
                <w:numId w:val="1"/>
              </w:numPr>
              <w:spacing w:after="0" w:line="240" w:lineRule="auto"/>
              <w:ind w:left="34" w:firstLine="459"/>
              <w:jc w:val="both"/>
              <w:rPr>
                <w:rFonts w:ascii="Times New Roman" w:hAnsi="Times New Roman" w:cs="Times New Roman"/>
                <w:color w:val="000000"/>
                <w:sz w:val="24"/>
                <w:szCs w:val="24"/>
              </w:rPr>
            </w:pPr>
            <w:r w:rsidRPr="004B04FD">
              <w:rPr>
                <w:rFonts w:ascii="Times New Roman" w:hAnsi="Times New Roman" w:cs="Times New Roman"/>
                <w:color w:val="000000"/>
                <w:sz w:val="24"/>
                <w:szCs w:val="24"/>
                <w:lang w:eastAsia="zh-CN"/>
              </w:rPr>
              <w:t>Учасник в складі своєї Пропозиції повинен надати гарантійний лист у довільній формі за підписом уповноваженої особи Учасника, що технічні, якісні характеристики предмету закупівлі відповідають вимогам чинного законодавства із захисту довкілля, відповідають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8324EC" w:rsidRPr="00DC0653" w:rsidRDefault="008324EC" w:rsidP="00DC0653">
            <w:pPr>
              <w:suppressAutoHyphens/>
              <w:spacing w:after="0" w:line="240" w:lineRule="auto"/>
              <w:ind w:right="114" w:firstLine="396"/>
              <w:jc w:val="both"/>
              <w:rPr>
                <w:rFonts w:ascii="Times New Roman" w:hAnsi="Times New Roman" w:cs="Times New Roman"/>
                <w:sz w:val="24"/>
                <w:szCs w:val="24"/>
              </w:rPr>
            </w:pPr>
            <w:r w:rsidRPr="00DC0653">
              <w:rPr>
                <w:rFonts w:ascii="Times New Roman" w:hAnsi="Times New Roman" w:cs="Times New Roman"/>
                <w:sz w:val="24"/>
                <w:szCs w:val="24"/>
              </w:rPr>
              <w:t xml:space="preserve">Учасник повинен розмістити (завантажити) в електронній системі закупівель ProZorro (далі – ProZorro) всі документи, передбачені цією тендерною документацією у сканованому вигляді, з накладанням КЕП (кваліфікованого електронного підпису) особи, яка уповноважена учасником на підпис документів тендерної пропозиції, на кожний завантажений документ тендерної пропозиції, окрім документів, що підтверджують подання забезпечення тендерної пропозиції, з обов’язковим наданням алгоритму можливості перевірки КЕП. </w:t>
            </w:r>
            <w:r w:rsidRPr="00DC0653">
              <w:rPr>
                <w:rFonts w:ascii="Times New Roman" w:hAnsi="Times New Roman" w:cs="Times New Roman"/>
                <w:sz w:val="24"/>
                <w:szCs w:val="24"/>
                <w:lang w:eastAsia="zh-CN"/>
              </w:rPr>
              <w:t xml:space="preserve">Тендерна пропозиція вважається підписаною належним чином з використанням КЕП за умови наявності спеціального файлу з КЕП учасника (з розширенням «.p7s»), який додається до даних документів тендерної пропозиції (в тому числі внесеної учасником у відповідні поля електронних форм інформації, завантажених учасником документів) та/або логічно з ними поєднується і дає змогу підтвердити цілісність даних документів тендерної пропозиції та ідентифікувати підписувача. При цьому файл КЕП учасника (з розширенням «.p7s») повинен містити інформацію про підписувача. </w:t>
            </w:r>
            <w:r w:rsidRPr="00DC0653">
              <w:rPr>
                <w:rFonts w:ascii="Times New Roman" w:hAnsi="Times New Roman" w:cs="Times New Roman"/>
                <w:sz w:val="24"/>
                <w:szCs w:val="24"/>
              </w:rPr>
              <w:t>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r w:rsidRPr="00DC0653">
              <w:rPr>
                <w:rFonts w:ascii="Times New Roman" w:hAnsi="Times New Roman" w:cs="Times New Roman"/>
                <w:sz w:val="24"/>
                <w:szCs w:val="24"/>
                <w:lang w:eastAsia="zh-CN"/>
              </w:rPr>
              <w:t xml:space="preserve"> Тендерні пропозиції подаються з урахуванням вимог Закону України «Про електронні документи та електронний документообіг»</w:t>
            </w:r>
            <w:r w:rsidRPr="00DC0653">
              <w:rPr>
                <w:rFonts w:ascii="Times New Roman" w:hAnsi="Times New Roman" w:cs="Times New Roman"/>
                <w:sz w:val="24"/>
                <w:szCs w:val="24"/>
              </w:rPr>
              <w:t xml:space="preserve"> та </w:t>
            </w:r>
            <w:r w:rsidRPr="00DC0653">
              <w:rPr>
                <w:rFonts w:ascii="Times New Roman" w:hAnsi="Times New Roman" w:cs="Times New Roman"/>
                <w:sz w:val="24"/>
                <w:szCs w:val="24"/>
                <w:lang w:eastAsia="zh-CN"/>
              </w:rPr>
              <w:t>«Про електронні довірчі послуги». Функція накладення КЕП-печатки реалізується учасником на електронному майданчику після завантаження всіх документів тендерної пропозиції (до кінцевого строку подання тендерних пропозицій) із формуванням файлу під назвою sign (з розширенням «.p7s»). Відповідність накладеного КЕП-печатки перевіряється Замовником на сайті Центрального засвідчувального органу (</w:t>
            </w:r>
            <w:hyperlink r:id="rId7" w:history="1">
              <w:r w:rsidRPr="00DC0653">
                <w:rPr>
                  <w:rFonts w:ascii="Times New Roman" w:hAnsi="Times New Roman" w:cs="Times New Roman"/>
                  <w:sz w:val="24"/>
                  <w:szCs w:val="24"/>
                  <w:lang w:eastAsia="zh-CN"/>
                </w:rPr>
                <w:t>https://czo.gov.ua</w:t>
              </w:r>
            </w:hyperlink>
            <w:r w:rsidRPr="00DC0653">
              <w:rPr>
                <w:rFonts w:ascii="Times New Roman" w:hAnsi="Times New Roman" w:cs="Times New Roman"/>
                <w:sz w:val="24"/>
                <w:szCs w:val="24"/>
                <w:lang w:eastAsia="zh-CN"/>
              </w:rPr>
              <w:t xml:space="preserve">). При перевірці має бути зазначено, що файл sign.p7s – це електронна печатка учасника. </w:t>
            </w:r>
            <w:r w:rsidRPr="00DC0653">
              <w:rPr>
                <w:rFonts w:ascii="Times New Roman" w:hAnsi="Times New Roman" w:cs="Times New Roman"/>
                <w:sz w:val="24"/>
                <w:szCs w:val="24"/>
              </w:rPr>
              <w:t xml:space="preserve">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 </w:t>
            </w:r>
            <w:r w:rsidRPr="00DC0653">
              <w:rPr>
                <w:rFonts w:ascii="Times New Roman" w:hAnsi="Times New Roman" w:cs="Times New Roman"/>
                <w:sz w:val="24"/>
                <w:szCs w:val="24"/>
                <w:lang w:eastAsia="zh-CN"/>
              </w:rPr>
              <w:t>На подану тендерну пропозицію в цілому накладається саме електронна печатка учасника, а не електронний підпис уповноваженої особи учасника. Тільки у разі, якщо учасник в своїй діяльності не використовує печатку, тендерна пропозиція в цілому підписується КЕП уповноваженої особи учасника. В складі тендерної пропозиції учасник має надати довідку про використання/невикористання печатки у своїй господарській діяльності</w:t>
            </w:r>
            <w:r w:rsidRPr="00DC0653">
              <w:rPr>
                <w:rFonts w:ascii="Times New Roman" w:hAnsi="Times New Roman" w:cs="Times New Roman"/>
                <w:sz w:val="24"/>
                <w:szCs w:val="24"/>
              </w:rPr>
              <w:t>.</w:t>
            </w:r>
          </w:p>
          <w:p w:rsidR="008324EC" w:rsidRPr="00DC0653" w:rsidRDefault="008324EC" w:rsidP="00DC0653">
            <w:pPr>
              <w:spacing w:after="0" w:line="240" w:lineRule="auto"/>
              <w:ind w:firstLine="459"/>
              <w:jc w:val="both"/>
              <w:rPr>
                <w:rFonts w:ascii="Times New Roman" w:hAnsi="Times New Roman" w:cs="Times New Roman"/>
                <w:color w:val="000000"/>
                <w:sz w:val="24"/>
                <w:szCs w:val="24"/>
                <w:lang w:eastAsia="uk-UA"/>
              </w:rPr>
            </w:pPr>
            <w:r w:rsidRPr="00DC0653">
              <w:rPr>
                <w:rFonts w:ascii="Times New Roman" w:hAnsi="Times New Roman" w:cs="Times New Roman"/>
                <w:sz w:val="24"/>
                <w:szCs w:val="24"/>
                <w:lang w:eastAsia="uk-UA"/>
              </w:rPr>
              <w:t>Подаючи свою тендерну пропозицію</w:t>
            </w:r>
            <w:r w:rsidRPr="00DC0653">
              <w:rPr>
                <w:rFonts w:ascii="Times New Roman" w:hAnsi="Times New Roman" w:cs="Times New Roman"/>
                <w:color w:val="000000"/>
                <w:sz w:val="24"/>
                <w:szCs w:val="24"/>
                <w:lang w:eastAsia="uk-UA"/>
              </w:rPr>
              <w:t>,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ЗУ «Про захист персональних даних» № 2297-17.</w:t>
            </w:r>
          </w:p>
          <w:p w:rsidR="008324EC" w:rsidRPr="004B04FD" w:rsidRDefault="008324EC" w:rsidP="00D466C3">
            <w:pPr>
              <w:spacing w:after="0" w:line="240" w:lineRule="auto"/>
              <w:ind w:firstLine="459"/>
              <w:jc w:val="both"/>
              <w:rPr>
                <w:rFonts w:ascii="Times New Roman" w:hAnsi="Times New Roman" w:cs="Times New Roman"/>
                <w:b/>
                <w:bCs/>
                <w:color w:val="000000"/>
                <w:sz w:val="24"/>
                <w:szCs w:val="24"/>
                <w:lang w:eastAsia="ru-RU"/>
              </w:rPr>
            </w:pPr>
            <w:r w:rsidRPr="00DC0653">
              <w:rPr>
                <w:rFonts w:ascii="Times New Roman" w:hAnsi="Times New Roman" w:cs="Times New Roman"/>
                <w:b/>
                <w:bCs/>
                <w:color w:val="000000"/>
                <w:sz w:val="24"/>
                <w:szCs w:val="24"/>
                <w:lang w:eastAsia="ru-RU"/>
              </w:rPr>
              <w:t>Усі документи (довідки, інформаційні</w:t>
            </w:r>
            <w:r w:rsidRPr="004B04FD">
              <w:rPr>
                <w:rFonts w:ascii="Times New Roman" w:hAnsi="Times New Roman" w:cs="Times New Roman"/>
                <w:b/>
                <w:bCs/>
                <w:color w:val="000000"/>
                <w:sz w:val="24"/>
                <w:szCs w:val="24"/>
                <w:lang w:eastAsia="ru-RU"/>
              </w:rPr>
              <w:t xml:space="preserve">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(у разі його наявності) та містити: дату, посаду, прізвище, ініціали та власноручний підпис керівника або уповноваженої особи, а також відбитки печатки*.</w:t>
            </w:r>
          </w:p>
          <w:p w:rsidR="008324EC" w:rsidRPr="004B04FD" w:rsidRDefault="008324EC" w:rsidP="00D466C3">
            <w:pPr>
              <w:spacing w:after="0" w:line="240" w:lineRule="auto"/>
              <w:ind w:firstLine="459"/>
              <w:jc w:val="both"/>
              <w:rPr>
                <w:rFonts w:ascii="Times New Roman" w:hAnsi="Times New Roman" w:cs="Times New Roman"/>
                <w:color w:val="000000"/>
                <w:lang w:eastAsia="ru-RU"/>
              </w:rPr>
            </w:pPr>
            <w:r w:rsidRPr="004B04FD">
              <w:rPr>
                <w:rFonts w:ascii="Times New Roman" w:hAnsi="Times New Roman" w:cs="Times New Roman"/>
                <w:b/>
                <w:bCs/>
                <w:color w:val="000000"/>
                <w:lang w:eastAsia="ru-RU"/>
              </w:rPr>
              <w:t xml:space="preserve">* - </w:t>
            </w:r>
            <w:r w:rsidRPr="004B04FD">
              <w:rPr>
                <w:rFonts w:ascii="Times New Roman" w:hAnsi="Times New Roman" w:cs="Times New Roman"/>
                <w:color w:val="000000"/>
                <w:lang w:eastAsia="ru-RU"/>
              </w:rPr>
              <w:t>ця вимога не стосується Учасників, які здійснюють діяльність без печатки згідно з чинним законодавством. </w:t>
            </w:r>
          </w:p>
          <w:p w:rsidR="008324EC" w:rsidRPr="004B04FD" w:rsidRDefault="008324EC" w:rsidP="00D466C3">
            <w:pPr>
              <w:widowControl w:val="0"/>
              <w:tabs>
                <w:tab w:val="left" w:pos="1080"/>
              </w:tabs>
              <w:autoSpaceDE w:val="0"/>
              <w:autoSpaceDN w:val="0"/>
              <w:adjustRightInd w:val="0"/>
              <w:spacing w:after="0" w:line="240" w:lineRule="auto"/>
              <w:ind w:firstLine="459"/>
              <w:jc w:val="both"/>
              <w:rPr>
                <w:rFonts w:ascii="Times New Roman" w:hAnsi="Times New Roman" w:cs="Times New Roman"/>
                <w:b/>
                <w:bCs/>
                <w:color w:val="000000"/>
                <w:sz w:val="24"/>
                <w:szCs w:val="24"/>
                <w:lang w:eastAsia="ru-RU"/>
              </w:rPr>
            </w:pPr>
            <w:r w:rsidRPr="004B04FD">
              <w:rPr>
                <w:rFonts w:ascii="Times New Roman" w:hAnsi="Times New Roman" w:cs="Times New Roman"/>
                <w:b/>
                <w:bCs/>
                <w:color w:val="000000"/>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4B04FD">
              <w:rPr>
                <w:rFonts w:ascii="Times New Roman" w:hAnsi="Times New Roman" w:cs="Times New Roman"/>
                <w:b/>
                <w:bCs/>
                <w:color w:val="000000"/>
                <w:sz w:val="24"/>
                <w:szCs w:val="24"/>
                <w:u w:val="single"/>
                <w:lang w:eastAsia="ru-RU"/>
              </w:rPr>
              <w:t>надані у формі електронного документа*</w:t>
            </w:r>
            <w:r w:rsidRPr="004B04FD">
              <w:rPr>
                <w:rFonts w:ascii="Times New Roman" w:hAnsi="Times New Roman" w:cs="Times New Roman"/>
                <w:b/>
                <w:bCs/>
                <w:color w:val="000000"/>
                <w:sz w:val="24"/>
                <w:szCs w:val="24"/>
                <w:lang w:eastAsia="ru-RU"/>
              </w:rPr>
              <w:t xml:space="preserve"> через електронну систему закупівель із накладанням кваліфікованого електронного підпису.</w:t>
            </w:r>
          </w:p>
          <w:p w:rsidR="008324EC" w:rsidRPr="004B04FD" w:rsidRDefault="008324EC" w:rsidP="00D466C3">
            <w:pPr>
              <w:spacing w:after="0" w:line="240" w:lineRule="auto"/>
              <w:ind w:firstLine="459"/>
              <w:jc w:val="both"/>
              <w:rPr>
                <w:rFonts w:ascii="Times New Roman" w:hAnsi="Times New Roman" w:cs="Times New Roman"/>
                <w:color w:val="000000"/>
                <w:lang w:eastAsia="ru-RU"/>
              </w:rPr>
            </w:pPr>
            <w:r w:rsidRPr="004B04FD">
              <w:rPr>
                <w:rFonts w:ascii="Times New Roman" w:hAnsi="Times New Roman" w:cs="Times New Roman"/>
                <w:b/>
                <w:bCs/>
                <w:color w:val="000000"/>
                <w:lang w:eastAsia="ru-RU"/>
              </w:rPr>
              <w:t xml:space="preserve">* - </w:t>
            </w:r>
            <w:r w:rsidRPr="004B04FD">
              <w:rPr>
                <w:rFonts w:ascii="Times New Roman" w:hAnsi="Times New Roman" w:cs="Times New Roman"/>
                <w:color w:val="000000"/>
                <w:lang w:eastAsia="ru-RU"/>
              </w:rPr>
              <w:t>Згідно Закону України «Про електронні документи та електронний документообіг».</w:t>
            </w:r>
          </w:p>
          <w:p w:rsidR="008324EC" w:rsidRPr="00DC0653" w:rsidRDefault="008324EC" w:rsidP="00D466C3">
            <w:pPr>
              <w:widowControl w:val="0"/>
              <w:tabs>
                <w:tab w:val="left" w:pos="1080"/>
              </w:tabs>
              <w:autoSpaceDE w:val="0"/>
              <w:autoSpaceDN w:val="0"/>
              <w:adjustRightInd w:val="0"/>
              <w:spacing w:after="0" w:line="240" w:lineRule="auto"/>
              <w:ind w:firstLine="459"/>
              <w:jc w:val="both"/>
              <w:rPr>
                <w:rFonts w:ascii="Times New Roman" w:hAnsi="Times New Roman" w:cs="Times New Roman"/>
                <w:b/>
                <w:bCs/>
                <w:sz w:val="24"/>
                <w:szCs w:val="24"/>
                <w:lang w:eastAsia="ru-RU"/>
              </w:rPr>
            </w:pPr>
            <w:r w:rsidRPr="00DC0653">
              <w:rPr>
                <w:rFonts w:ascii="Times New Roman" w:hAnsi="Times New Roman" w:cs="Times New Roman"/>
                <w:sz w:val="24"/>
                <w:szCs w:val="24"/>
              </w:rPr>
              <w:t>Учасник торгів несе відповідальність за зміст поданої ним пропозиції та за достовірність інформації, зазначеної у поданій ним пропозиції (надати гарантійний лист).</w:t>
            </w:r>
          </w:p>
          <w:p w:rsidR="008324EC" w:rsidRPr="004B04FD" w:rsidRDefault="008324EC" w:rsidP="00D466C3">
            <w:pPr>
              <w:widowControl w:val="0"/>
              <w:spacing w:after="0" w:line="240" w:lineRule="auto"/>
              <w:ind w:firstLine="459"/>
              <w:jc w:val="both"/>
              <w:rPr>
                <w:rFonts w:ascii="Times New Roman" w:hAnsi="Times New Roman" w:cs="Times New Roman"/>
                <w:b/>
                <w:bCs/>
                <w:sz w:val="24"/>
                <w:szCs w:val="24"/>
              </w:rPr>
            </w:pPr>
            <w:r w:rsidRPr="00DC0653">
              <w:rPr>
                <w:rFonts w:ascii="Times New Roman" w:hAnsi="Times New Roman" w:cs="Times New Roman"/>
                <w:b/>
                <w:bCs/>
                <w:color w:val="000000"/>
                <w:sz w:val="24"/>
                <w:szCs w:val="24"/>
                <w:lang w:eastAsia="ru-RU"/>
              </w:rPr>
              <w:t>Учасник надає документи передбачені в цій</w:t>
            </w:r>
            <w:r w:rsidRPr="004B04FD">
              <w:rPr>
                <w:rFonts w:ascii="Times New Roman" w:hAnsi="Times New Roman" w:cs="Times New Roman"/>
                <w:b/>
                <w:bCs/>
                <w:color w:val="000000"/>
                <w:sz w:val="24"/>
                <w:szCs w:val="24"/>
                <w:lang w:eastAsia="ru-RU"/>
              </w:rPr>
              <w:t xml:space="preserve"> документації в електронному вигляді (сканованому у форматі Portable Document Format, далі - pdf) одним або декількома файлами, згрупованими/об’єднаними за порядком, що описаний в цій тендерній документації. </w:t>
            </w:r>
            <w:r w:rsidRPr="004B04FD">
              <w:rPr>
                <w:rFonts w:ascii="Times New Roman" w:hAnsi="Times New Roman" w:cs="Times New Roman"/>
                <w:b/>
                <w:bCs/>
                <w:sz w:val="24"/>
                <w:szCs w:val="24"/>
              </w:rPr>
              <w:t>Документи скануються у кольоровому вигляді.</w:t>
            </w:r>
          </w:p>
          <w:p w:rsidR="008324EC" w:rsidRPr="004B04FD" w:rsidRDefault="008324EC" w:rsidP="00D466C3">
            <w:pPr>
              <w:widowControl w:val="0"/>
              <w:spacing w:after="0" w:line="240" w:lineRule="auto"/>
              <w:ind w:firstLine="459"/>
              <w:jc w:val="both"/>
              <w:rPr>
                <w:rFonts w:ascii="Times New Roman" w:hAnsi="Times New Roman" w:cs="Times New Roman"/>
                <w:color w:val="000000"/>
                <w:sz w:val="24"/>
                <w:szCs w:val="24"/>
                <w:lang w:eastAsia="ru-RU"/>
              </w:rPr>
            </w:pPr>
            <w:r w:rsidRPr="004B04FD">
              <w:rPr>
                <w:rFonts w:ascii="Times New Roman" w:hAnsi="Times New Roman" w:cs="Times New Roman"/>
                <w:color w:val="000000"/>
                <w:sz w:val="24"/>
                <w:szCs w:val="24"/>
                <w:lang w:eastAsia="ru-RU"/>
              </w:rPr>
              <w:t>Кожен окремий завантажений файл може мати скорочену назву відповідно до змісту документа (документів), поданого (поданих) згідно з вимогами тендерної документації.</w:t>
            </w:r>
          </w:p>
          <w:p w:rsidR="008324EC" w:rsidRPr="004B04FD" w:rsidRDefault="008324EC" w:rsidP="00D466C3">
            <w:pPr>
              <w:spacing w:after="0" w:line="240" w:lineRule="auto"/>
              <w:ind w:firstLine="459"/>
              <w:jc w:val="both"/>
              <w:rPr>
                <w:rFonts w:ascii="Times New Roman" w:hAnsi="Times New Roman" w:cs="Times New Roman"/>
                <w:color w:val="000000"/>
                <w:sz w:val="24"/>
                <w:szCs w:val="24"/>
                <w:lang w:eastAsia="ru-RU"/>
              </w:rPr>
            </w:pPr>
            <w:r w:rsidRPr="004B04FD">
              <w:rPr>
                <w:rFonts w:ascii="Times New Roman" w:hAnsi="Times New Roman" w:cs="Times New Roman"/>
                <w:color w:val="000000"/>
                <w:sz w:val="24"/>
                <w:szCs w:val="24"/>
                <w:lang w:eastAsia="ru-RU"/>
              </w:rPr>
              <w:t>Замовник залишає за собою право не відхиляти тендерні пропозиції при виявленні формальних (несуттєвих) помилок, що описані нижче.</w:t>
            </w:r>
          </w:p>
          <w:p w:rsidR="008324EC" w:rsidRPr="004B04FD" w:rsidRDefault="008324EC" w:rsidP="00D466C3">
            <w:pPr>
              <w:spacing w:after="0" w:line="240" w:lineRule="auto"/>
              <w:ind w:firstLine="459"/>
              <w:jc w:val="both"/>
              <w:rPr>
                <w:rFonts w:ascii="Times New Roman" w:hAnsi="Times New Roman" w:cs="Times New Roman"/>
                <w:color w:val="000000"/>
                <w:sz w:val="24"/>
                <w:szCs w:val="24"/>
                <w:lang w:eastAsia="ru-RU"/>
              </w:rPr>
            </w:pPr>
            <w:r w:rsidRPr="004B04FD">
              <w:rPr>
                <w:rFonts w:ascii="Times New Roman" w:hAnsi="Times New Roman" w:cs="Times New Roman"/>
                <w:color w:val="000000"/>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 відсутність підписів, печаток на окремих документах, технічні помилки та описки. </w:t>
            </w:r>
            <w:r w:rsidRPr="004B04FD">
              <w:rPr>
                <w:rFonts w:ascii="Times New Roman" w:hAnsi="Times New Roman" w:cs="Times New Roman"/>
                <w:color w:val="000000"/>
                <w:sz w:val="24"/>
                <w:szCs w:val="24"/>
                <w:lang w:eastAsia="ru-RU"/>
              </w:rPr>
              <w:t>При цьому:</w:t>
            </w:r>
          </w:p>
          <w:p w:rsidR="008324EC" w:rsidRPr="004B04FD" w:rsidRDefault="008324EC" w:rsidP="00D466C3">
            <w:pPr>
              <w:spacing w:after="0" w:line="240" w:lineRule="auto"/>
              <w:ind w:firstLine="459"/>
              <w:jc w:val="both"/>
              <w:rPr>
                <w:rFonts w:ascii="Times New Roman" w:hAnsi="Times New Roman" w:cs="Times New Roman"/>
                <w:color w:val="000000"/>
                <w:sz w:val="24"/>
                <w:szCs w:val="24"/>
                <w:lang w:eastAsia="ru-RU"/>
              </w:rPr>
            </w:pPr>
            <w:r w:rsidRPr="004B04FD">
              <w:rPr>
                <w:rFonts w:ascii="Times New Roman" w:hAnsi="Times New Roman" w:cs="Times New Roman"/>
                <w:color w:val="000000"/>
                <w:sz w:val="24"/>
                <w:szCs w:val="24"/>
                <w:lang w:eastAsia="ru-RU"/>
              </w:rPr>
              <w:t>- відсутність підписів, печаток на окремих документах допускається тільки в таких випадках:</w:t>
            </w:r>
          </w:p>
          <w:p w:rsidR="008324EC" w:rsidRPr="004B04FD" w:rsidRDefault="008324EC" w:rsidP="00D466C3">
            <w:pPr>
              <w:spacing w:after="0" w:line="240" w:lineRule="auto"/>
              <w:ind w:firstLine="459"/>
              <w:jc w:val="both"/>
              <w:rPr>
                <w:rFonts w:ascii="Times New Roman" w:hAnsi="Times New Roman" w:cs="Times New Roman"/>
                <w:color w:val="000000"/>
                <w:sz w:val="24"/>
                <w:szCs w:val="24"/>
                <w:lang w:eastAsia="ru-RU"/>
              </w:rPr>
            </w:pPr>
            <w:r w:rsidRPr="004B04FD">
              <w:rPr>
                <w:rFonts w:ascii="Times New Roman" w:hAnsi="Times New Roman" w:cs="Times New Roman"/>
                <w:color w:val="000000"/>
                <w:sz w:val="24"/>
                <w:szCs w:val="24"/>
                <w:lang w:eastAsia="ru-RU"/>
              </w:rPr>
              <w:t>1) якщо це сторінка пропозиції на якій відсутня будь-яка інформація;</w:t>
            </w:r>
          </w:p>
          <w:p w:rsidR="008324EC" w:rsidRPr="004B04FD" w:rsidRDefault="008324EC" w:rsidP="00D466C3">
            <w:pPr>
              <w:spacing w:after="0" w:line="240" w:lineRule="auto"/>
              <w:ind w:firstLine="459"/>
              <w:jc w:val="both"/>
              <w:rPr>
                <w:rFonts w:ascii="Times New Roman" w:hAnsi="Times New Roman" w:cs="Times New Roman"/>
                <w:i/>
                <w:iCs/>
                <w:color w:val="000000"/>
                <w:sz w:val="24"/>
                <w:szCs w:val="24"/>
                <w:lang w:eastAsia="ru-RU"/>
              </w:rPr>
            </w:pPr>
            <w:r w:rsidRPr="004B04FD">
              <w:rPr>
                <w:rFonts w:ascii="Times New Roman" w:hAnsi="Times New Roman" w:cs="Times New Roman"/>
                <w:color w:val="000000"/>
                <w:sz w:val="24"/>
                <w:szCs w:val="24"/>
                <w:lang w:eastAsia="ru-RU"/>
              </w:rPr>
              <w:t>2) документ містить підпис особи Учасника, уповноваженої щодо підпису документів тендерної пропозиції, але при цьому відсутня печатка</w:t>
            </w:r>
            <w:r w:rsidRPr="004B04FD">
              <w:rPr>
                <w:rFonts w:ascii="Times New Roman" w:hAnsi="Times New Roman" w:cs="Times New Roman"/>
                <w:i/>
                <w:iCs/>
                <w:color w:val="000000"/>
                <w:sz w:val="24"/>
                <w:szCs w:val="24"/>
                <w:lang w:eastAsia="ru-RU"/>
              </w:rPr>
              <w:t>;</w:t>
            </w:r>
          </w:p>
          <w:p w:rsidR="008324EC" w:rsidRPr="004B04FD" w:rsidRDefault="008324EC" w:rsidP="00D466C3">
            <w:pPr>
              <w:spacing w:after="0" w:line="240" w:lineRule="auto"/>
              <w:ind w:firstLine="459"/>
              <w:jc w:val="both"/>
              <w:rPr>
                <w:rFonts w:ascii="Times New Roman" w:hAnsi="Times New Roman" w:cs="Times New Roman"/>
                <w:color w:val="000000"/>
                <w:sz w:val="24"/>
                <w:szCs w:val="24"/>
                <w:lang w:eastAsia="ru-RU"/>
              </w:rPr>
            </w:pPr>
            <w:r w:rsidRPr="004B04FD">
              <w:rPr>
                <w:rFonts w:ascii="Times New Roman" w:hAnsi="Times New Roman" w:cs="Times New Roman"/>
                <w:i/>
                <w:iCs/>
                <w:color w:val="000000"/>
                <w:sz w:val="24"/>
                <w:szCs w:val="24"/>
                <w:lang w:eastAsia="ru-RU"/>
              </w:rPr>
              <w:t xml:space="preserve">- </w:t>
            </w:r>
            <w:r w:rsidRPr="004B04FD">
              <w:rPr>
                <w:rFonts w:ascii="Times New Roman" w:hAnsi="Times New Roman" w:cs="Times New Roman"/>
                <w:color w:val="000000"/>
                <w:sz w:val="24"/>
                <w:szCs w:val="24"/>
                <w:lang w:eastAsia="ru-RU"/>
              </w:rPr>
              <w:t>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8324EC" w:rsidRPr="004B04FD" w:rsidRDefault="008324EC" w:rsidP="00D466C3">
            <w:pPr>
              <w:spacing w:after="0" w:line="240" w:lineRule="auto"/>
              <w:ind w:firstLine="459"/>
              <w:jc w:val="both"/>
              <w:rPr>
                <w:rFonts w:ascii="Times New Roman" w:hAnsi="Times New Roman" w:cs="Times New Roman"/>
                <w:color w:val="000000"/>
                <w:sz w:val="24"/>
                <w:szCs w:val="24"/>
                <w:lang w:eastAsia="uk-UA"/>
              </w:rPr>
            </w:pPr>
            <w:r w:rsidRPr="004B04FD">
              <w:rPr>
                <w:rFonts w:ascii="Times New Roman" w:hAnsi="Times New Roman" w:cs="Times New Roman"/>
                <w:color w:val="000000"/>
                <w:sz w:val="24"/>
                <w:szCs w:val="24"/>
                <w:lang w:eastAsia="ru-RU"/>
              </w:rPr>
              <w:t>- технічні помилки та описки – це помилки в написаному (надрукованому) тексті, зумовлені неправильним написанням слів, які не спотворюють текст та не призводять до викривлення змісту речення. Технічними помилками та описками є втрата окремої букви в слові, заміна однієї букви іншою, використання русизмів.</w:t>
            </w:r>
          </w:p>
          <w:p w:rsidR="008324EC" w:rsidRPr="004B04FD" w:rsidRDefault="008324EC" w:rsidP="00D466C3">
            <w:pPr>
              <w:spacing w:after="0" w:line="240" w:lineRule="auto"/>
              <w:ind w:firstLine="459"/>
              <w:jc w:val="both"/>
              <w:rPr>
                <w:rFonts w:ascii="Times New Roman" w:hAnsi="Times New Roman" w:cs="Times New Roman"/>
                <w:color w:val="000000"/>
                <w:sz w:val="24"/>
                <w:szCs w:val="24"/>
              </w:rPr>
            </w:pPr>
            <w:r w:rsidRPr="004B04FD">
              <w:rPr>
                <w:rFonts w:ascii="Times New Roman" w:hAnsi="Times New Roman" w:cs="Times New Roman"/>
                <w:color w:val="000000"/>
                <w:sz w:val="24"/>
                <w:szCs w:val="24"/>
              </w:rPr>
              <w:t>Замовник залишає за собою право відхилити тендерні пропозиції, що містять інші помилки, аніж ті, що названо вище.</w:t>
            </w:r>
          </w:p>
          <w:p w:rsidR="008324EC" w:rsidRPr="004B04FD" w:rsidRDefault="008324EC" w:rsidP="00D466C3">
            <w:pPr>
              <w:spacing w:after="0" w:line="240" w:lineRule="auto"/>
              <w:ind w:firstLine="459"/>
              <w:jc w:val="both"/>
              <w:rPr>
                <w:rFonts w:ascii="Times New Roman" w:hAnsi="Times New Roman" w:cs="Times New Roman"/>
                <w:color w:val="000000"/>
                <w:sz w:val="24"/>
                <w:szCs w:val="24"/>
                <w:lang w:eastAsia="uk-UA"/>
              </w:rPr>
            </w:pPr>
            <w:r w:rsidRPr="004B04FD">
              <w:rPr>
                <w:rFonts w:ascii="Times New Roman" w:hAnsi="Times New Roman" w:cs="Times New Roman"/>
                <w:color w:val="000000"/>
                <w:sz w:val="24"/>
                <w:szCs w:val="24"/>
                <w:lang w:eastAsia="uk-UA"/>
              </w:rPr>
              <w:t>Рішення про віднесення допущеної учасником помилки до формальної (несуттєвої) ухвалюється рішенням уповноваженої особи.</w:t>
            </w:r>
          </w:p>
          <w:p w:rsidR="008324EC" w:rsidRPr="00DC0653" w:rsidRDefault="008324EC" w:rsidP="00D466C3">
            <w:pPr>
              <w:spacing w:after="0" w:line="240" w:lineRule="auto"/>
              <w:ind w:firstLine="459"/>
              <w:jc w:val="both"/>
              <w:rPr>
                <w:rFonts w:ascii="Times New Roman" w:hAnsi="Times New Roman" w:cs="Times New Roman"/>
                <w:sz w:val="24"/>
                <w:szCs w:val="24"/>
                <w:lang w:eastAsia="uk-UA"/>
              </w:rPr>
            </w:pPr>
            <w:r w:rsidRPr="004B04FD">
              <w:rPr>
                <w:rFonts w:ascii="Times New Roman" w:hAnsi="Times New Roman" w:cs="Times New Roman"/>
                <w:color w:val="000000"/>
                <w:sz w:val="24"/>
                <w:szCs w:val="24"/>
                <w:lang w:eastAsia="uk-UA"/>
              </w:rPr>
              <w:t xml:space="preserve">За підроблення чи використання підроблених документів учасник несе відповідальність згідно ст. 358 Кримінального кодексу </w:t>
            </w:r>
            <w:r w:rsidRPr="00DC0653">
              <w:rPr>
                <w:rFonts w:ascii="Times New Roman" w:hAnsi="Times New Roman" w:cs="Times New Roman"/>
                <w:color w:val="000000"/>
                <w:sz w:val="24"/>
                <w:szCs w:val="24"/>
                <w:lang w:eastAsia="uk-UA"/>
              </w:rPr>
              <w:t xml:space="preserve">України. </w:t>
            </w:r>
            <w:r w:rsidRPr="00DC0653">
              <w:rPr>
                <w:rFonts w:ascii="Times New Roman" w:hAnsi="Times New Roman" w:cs="Times New Roman"/>
                <w:sz w:val="24"/>
                <w:szCs w:val="24"/>
                <w:shd w:val="clear" w:color="auto" w:fill="FFFFFF"/>
              </w:rPr>
              <w:t>Учасники повинні надати гарантійний лист про недопущення діянь, передбачених ст. 358 КК України при підготовці документів у складі тендерної пропозиції.</w:t>
            </w:r>
          </w:p>
          <w:p w:rsidR="008324EC" w:rsidRPr="004B04FD" w:rsidRDefault="008324EC" w:rsidP="00D466C3">
            <w:pPr>
              <w:widowControl w:val="0"/>
              <w:spacing w:after="0" w:line="240" w:lineRule="auto"/>
              <w:ind w:firstLine="459"/>
              <w:jc w:val="both"/>
              <w:rPr>
                <w:rFonts w:ascii="Times New Roman" w:hAnsi="Times New Roman" w:cs="Times New Roman"/>
                <w:sz w:val="24"/>
                <w:szCs w:val="24"/>
                <w:lang w:eastAsia="uk-UA"/>
              </w:rPr>
            </w:pPr>
            <w:r w:rsidRPr="00DC0653">
              <w:rPr>
                <w:rFonts w:ascii="Times New Roman" w:hAnsi="Times New Roman" w:cs="Times New Roman"/>
                <w:sz w:val="24"/>
                <w:szCs w:val="24"/>
                <w:lang w:eastAsia="uk-UA"/>
              </w:rPr>
              <w:t>Кожен учасник має право подати тільки одну тендерну пропозицію (у тому числі</w:t>
            </w:r>
            <w:r w:rsidRPr="004B04FD">
              <w:rPr>
                <w:rFonts w:ascii="Times New Roman" w:hAnsi="Times New Roman" w:cs="Times New Roman"/>
                <w:color w:val="000000"/>
                <w:sz w:val="24"/>
                <w:szCs w:val="24"/>
                <w:lang w:eastAsia="uk-UA"/>
              </w:rPr>
              <w:t xml:space="preserve"> до визначеної в тендерній документації частини предмета закупівлі (лота)).</w:t>
            </w:r>
          </w:p>
        </w:tc>
      </w:tr>
      <w:tr w:rsidR="008324EC" w:rsidRPr="004B04FD">
        <w:trPr>
          <w:trHeight w:val="414"/>
          <w:jc w:val="center"/>
        </w:trPr>
        <w:tc>
          <w:tcPr>
            <w:tcW w:w="581" w:type="dxa"/>
          </w:tcPr>
          <w:p w:rsidR="008324EC" w:rsidRPr="004B04FD" w:rsidRDefault="008324EC" w:rsidP="00D466C3">
            <w:pPr>
              <w:widowControl w:val="0"/>
              <w:spacing w:after="0" w:line="240" w:lineRule="auto"/>
              <w:rPr>
                <w:rFonts w:ascii="Times New Roman" w:hAnsi="Times New Roman" w:cs="Times New Roman"/>
                <w:color w:val="000000"/>
                <w:sz w:val="24"/>
                <w:szCs w:val="24"/>
                <w:lang w:eastAsia="uk-UA"/>
              </w:rPr>
            </w:pPr>
            <w:r w:rsidRPr="004B04FD">
              <w:rPr>
                <w:rFonts w:ascii="Times New Roman" w:hAnsi="Times New Roman" w:cs="Times New Roman"/>
                <w:color w:val="000000"/>
                <w:sz w:val="24"/>
                <w:szCs w:val="24"/>
                <w:lang w:eastAsia="uk-UA"/>
              </w:rPr>
              <w:t>2</w:t>
            </w:r>
          </w:p>
        </w:tc>
        <w:tc>
          <w:tcPr>
            <w:tcW w:w="2977" w:type="dxa"/>
          </w:tcPr>
          <w:p w:rsidR="008324EC" w:rsidRPr="004B04FD" w:rsidRDefault="008324EC" w:rsidP="00D466C3">
            <w:pPr>
              <w:widowControl w:val="0"/>
              <w:spacing w:after="0" w:line="240" w:lineRule="auto"/>
              <w:rPr>
                <w:rFonts w:ascii="Times New Roman" w:hAnsi="Times New Roman" w:cs="Times New Roman"/>
                <w:color w:val="000000"/>
                <w:sz w:val="24"/>
                <w:szCs w:val="24"/>
                <w:lang w:eastAsia="uk-UA"/>
              </w:rPr>
            </w:pPr>
            <w:r w:rsidRPr="004B04FD">
              <w:rPr>
                <w:rFonts w:ascii="Times New Roman" w:hAnsi="Times New Roman" w:cs="Times New Roman"/>
                <w:color w:val="000000"/>
                <w:sz w:val="24"/>
                <w:szCs w:val="24"/>
                <w:lang w:eastAsia="uk-UA"/>
              </w:rPr>
              <w:t>Забезпечення тендерної пропозиції</w:t>
            </w:r>
          </w:p>
        </w:tc>
        <w:tc>
          <w:tcPr>
            <w:tcW w:w="6111" w:type="dxa"/>
          </w:tcPr>
          <w:p w:rsidR="008324EC" w:rsidRPr="004B04FD" w:rsidRDefault="008324EC" w:rsidP="00D466C3">
            <w:pPr>
              <w:spacing w:after="0" w:line="240" w:lineRule="auto"/>
              <w:ind w:firstLine="459"/>
              <w:jc w:val="both"/>
              <w:rPr>
                <w:rFonts w:ascii="Times New Roman" w:hAnsi="Times New Roman" w:cs="Times New Roman"/>
                <w:color w:val="000000"/>
                <w:sz w:val="24"/>
                <w:szCs w:val="24"/>
                <w:lang w:eastAsia="uk-UA"/>
              </w:rPr>
            </w:pPr>
            <w:r w:rsidRPr="004B04FD">
              <w:rPr>
                <w:rFonts w:ascii="Times New Roman" w:hAnsi="Times New Roman" w:cs="Times New Roman"/>
                <w:color w:val="000000"/>
                <w:sz w:val="24"/>
                <w:szCs w:val="24"/>
                <w:lang w:eastAsia="ru-RU"/>
              </w:rPr>
              <w:t>Не вимагається.</w:t>
            </w:r>
          </w:p>
        </w:tc>
      </w:tr>
      <w:tr w:rsidR="008324EC" w:rsidRPr="004B04FD">
        <w:trPr>
          <w:trHeight w:val="414"/>
          <w:jc w:val="center"/>
        </w:trPr>
        <w:tc>
          <w:tcPr>
            <w:tcW w:w="581" w:type="dxa"/>
          </w:tcPr>
          <w:p w:rsidR="008324EC" w:rsidRPr="004B04FD" w:rsidRDefault="008324EC" w:rsidP="00D466C3">
            <w:pPr>
              <w:widowControl w:val="0"/>
              <w:spacing w:after="0" w:line="240" w:lineRule="auto"/>
              <w:rPr>
                <w:rFonts w:ascii="Times New Roman" w:hAnsi="Times New Roman" w:cs="Times New Roman"/>
                <w:color w:val="000000"/>
                <w:sz w:val="24"/>
                <w:szCs w:val="24"/>
                <w:lang w:eastAsia="uk-UA"/>
              </w:rPr>
            </w:pPr>
            <w:r w:rsidRPr="004B04FD">
              <w:rPr>
                <w:rFonts w:ascii="Times New Roman" w:hAnsi="Times New Roman" w:cs="Times New Roman"/>
                <w:color w:val="000000"/>
                <w:sz w:val="24"/>
                <w:szCs w:val="24"/>
                <w:lang w:eastAsia="uk-UA"/>
              </w:rPr>
              <w:t>3</w:t>
            </w:r>
          </w:p>
        </w:tc>
        <w:tc>
          <w:tcPr>
            <w:tcW w:w="2977" w:type="dxa"/>
          </w:tcPr>
          <w:p w:rsidR="008324EC" w:rsidRPr="004B04FD" w:rsidRDefault="008324EC" w:rsidP="00790D89">
            <w:pPr>
              <w:widowControl w:val="0"/>
              <w:spacing w:after="0" w:line="240" w:lineRule="auto"/>
              <w:rPr>
                <w:rFonts w:ascii="Times New Roman" w:hAnsi="Times New Roman" w:cs="Times New Roman"/>
                <w:color w:val="000000"/>
                <w:sz w:val="24"/>
                <w:szCs w:val="24"/>
                <w:lang w:eastAsia="uk-UA"/>
              </w:rPr>
            </w:pPr>
            <w:r w:rsidRPr="004B04FD">
              <w:rPr>
                <w:rFonts w:ascii="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6111" w:type="dxa"/>
          </w:tcPr>
          <w:p w:rsidR="008324EC" w:rsidRPr="004B04FD" w:rsidRDefault="008324EC" w:rsidP="00D466C3">
            <w:pPr>
              <w:widowControl w:val="0"/>
              <w:shd w:val="clear" w:color="auto" w:fill="FFFFFF"/>
              <w:spacing w:after="0" w:line="240" w:lineRule="auto"/>
              <w:ind w:firstLine="459"/>
              <w:jc w:val="both"/>
              <w:textAlignment w:val="baseline"/>
              <w:rPr>
                <w:rFonts w:ascii="Times New Roman" w:hAnsi="Times New Roman" w:cs="Times New Roman"/>
                <w:color w:val="000000"/>
                <w:sz w:val="24"/>
                <w:szCs w:val="24"/>
                <w:lang w:eastAsia="uk-UA"/>
              </w:rPr>
            </w:pPr>
            <w:bookmarkStart w:id="1" w:name="n445"/>
            <w:bookmarkEnd w:id="1"/>
            <w:r w:rsidRPr="004B04FD">
              <w:rPr>
                <w:rFonts w:ascii="Times New Roman" w:hAnsi="Times New Roman" w:cs="Times New Roman"/>
                <w:color w:val="000000"/>
                <w:sz w:val="24"/>
                <w:szCs w:val="24"/>
                <w:lang w:eastAsia="uk-UA"/>
              </w:rPr>
              <w:t>Подання забезпечення тендерної пропозиції не передбачено.</w:t>
            </w:r>
          </w:p>
        </w:tc>
      </w:tr>
      <w:tr w:rsidR="008324EC" w:rsidRPr="004B04FD">
        <w:trPr>
          <w:trHeight w:val="414"/>
          <w:jc w:val="center"/>
        </w:trPr>
        <w:tc>
          <w:tcPr>
            <w:tcW w:w="581" w:type="dxa"/>
          </w:tcPr>
          <w:p w:rsidR="008324EC" w:rsidRPr="004B04FD" w:rsidRDefault="008324EC" w:rsidP="00D466C3">
            <w:pPr>
              <w:widowControl w:val="0"/>
              <w:spacing w:after="0" w:line="240" w:lineRule="auto"/>
              <w:rPr>
                <w:rFonts w:ascii="Times New Roman" w:hAnsi="Times New Roman" w:cs="Times New Roman"/>
                <w:color w:val="000000"/>
                <w:sz w:val="24"/>
                <w:szCs w:val="24"/>
                <w:lang w:eastAsia="uk-UA"/>
              </w:rPr>
            </w:pPr>
            <w:r w:rsidRPr="004B04FD">
              <w:rPr>
                <w:rFonts w:ascii="Times New Roman" w:hAnsi="Times New Roman" w:cs="Times New Roman"/>
                <w:color w:val="000000"/>
                <w:sz w:val="24"/>
                <w:szCs w:val="24"/>
                <w:lang w:eastAsia="uk-UA"/>
              </w:rPr>
              <w:t>4</w:t>
            </w:r>
          </w:p>
        </w:tc>
        <w:tc>
          <w:tcPr>
            <w:tcW w:w="2977" w:type="dxa"/>
          </w:tcPr>
          <w:p w:rsidR="008324EC" w:rsidRPr="004B04FD" w:rsidRDefault="008324EC" w:rsidP="00D466C3">
            <w:pPr>
              <w:widowControl w:val="0"/>
              <w:spacing w:after="0" w:line="240" w:lineRule="auto"/>
              <w:rPr>
                <w:rFonts w:ascii="Times New Roman" w:hAnsi="Times New Roman" w:cs="Times New Roman"/>
                <w:color w:val="000000"/>
                <w:sz w:val="24"/>
                <w:szCs w:val="24"/>
                <w:lang w:eastAsia="uk-UA"/>
              </w:rPr>
            </w:pPr>
            <w:r w:rsidRPr="004B04FD">
              <w:rPr>
                <w:rFonts w:ascii="Times New Roman" w:hAnsi="Times New Roman" w:cs="Times New Roman"/>
                <w:color w:val="000000"/>
                <w:sz w:val="24"/>
                <w:szCs w:val="24"/>
                <w:lang w:eastAsia="uk-UA"/>
              </w:rPr>
              <w:t>Строк, протягом якого тендерні пропозиції є дійсними</w:t>
            </w:r>
          </w:p>
        </w:tc>
        <w:tc>
          <w:tcPr>
            <w:tcW w:w="6111" w:type="dxa"/>
          </w:tcPr>
          <w:p w:rsidR="008324EC" w:rsidRPr="004B04FD" w:rsidRDefault="008324EC" w:rsidP="00E20D75">
            <w:pPr>
              <w:pStyle w:val="LO-normal"/>
              <w:widowControl w:val="0"/>
              <w:spacing w:line="240" w:lineRule="auto"/>
              <w:ind w:firstLine="426"/>
              <w:jc w:val="both"/>
              <w:rPr>
                <w:rFonts w:ascii="Times New Roman" w:hAnsi="Times New Roman" w:cs="Times New Roman"/>
                <w:color w:val="auto"/>
                <w:sz w:val="24"/>
                <w:szCs w:val="24"/>
                <w:lang w:val="uk-UA"/>
              </w:rPr>
            </w:pPr>
            <w:r w:rsidRPr="004B04FD">
              <w:rPr>
                <w:rFonts w:ascii="Times New Roman" w:hAnsi="Times New Roman" w:cs="Times New Roman"/>
                <w:color w:val="auto"/>
                <w:sz w:val="24"/>
                <w:szCs w:val="24"/>
                <w:lang w:val="uk-UA"/>
              </w:rPr>
              <w:t xml:space="preserve">Тендерні пропозиції вважаються дійсними протягом </w:t>
            </w:r>
            <w:r w:rsidRPr="004B04FD">
              <w:rPr>
                <w:rFonts w:ascii="Times New Roman" w:hAnsi="Times New Roman" w:cs="Times New Roman"/>
                <w:b/>
                <w:bCs/>
                <w:color w:val="auto"/>
                <w:sz w:val="24"/>
                <w:szCs w:val="24"/>
                <w:lang w:val="uk-UA"/>
              </w:rPr>
              <w:t>90 (дев’яноста)</w:t>
            </w:r>
            <w:r w:rsidRPr="004B04FD">
              <w:rPr>
                <w:rFonts w:ascii="Times New Roman" w:hAnsi="Times New Roman" w:cs="Times New Roman"/>
                <w:color w:val="auto"/>
                <w:sz w:val="24"/>
                <w:szCs w:val="24"/>
                <w:lang w:val="uk-UA"/>
              </w:rPr>
              <w:t xml:space="preserve"> днів </w:t>
            </w:r>
            <w:r w:rsidRPr="004B04FD">
              <w:rPr>
                <w:rFonts w:ascii="Times New Roman" w:hAnsi="Times New Roman" w:cs="Times New Roman"/>
                <w:color w:val="auto"/>
                <w:sz w:val="24"/>
                <w:szCs w:val="24"/>
                <w:lang w:val="uk-UA" w:eastAsia="uk-UA"/>
              </w:rPr>
              <w:t>із дати кінцевого строку подання тендерних пропозицій</w:t>
            </w:r>
            <w:r w:rsidRPr="004B04FD">
              <w:rPr>
                <w:rFonts w:ascii="Times New Roman" w:hAnsi="Times New Roman" w:cs="Times New Roman"/>
                <w:color w:val="auto"/>
                <w:sz w:val="24"/>
                <w:szCs w:val="24"/>
                <w:lang w:val="uk-UA"/>
              </w:rPr>
              <w:t xml:space="preserve">. </w:t>
            </w:r>
          </w:p>
          <w:p w:rsidR="008324EC" w:rsidRPr="004B04FD" w:rsidRDefault="008324EC" w:rsidP="00E20D75">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4B04FD">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8324EC" w:rsidRPr="004B04FD" w:rsidRDefault="008324EC" w:rsidP="00E20D75">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4B04FD">
              <w:rPr>
                <w:rFonts w:ascii="Times New Roman" w:hAnsi="Times New Roman" w:cs="Times New Roman"/>
                <w:color w:val="auto"/>
                <w:sz w:val="24"/>
                <w:szCs w:val="24"/>
                <w:shd w:val="solid" w:color="FFFFFF" w:fill="FFFFFF"/>
                <w:lang w:val="uk-UA"/>
              </w:rPr>
              <w:t>Учасник процедури закупівлі має право:</w:t>
            </w:r>
          </w:p>
          <w:p w:rsidR="008324EC" w:rsidRPr="004B04FD" w:rsidRDefault="008324EC" w:rsidP="00E20D75">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4B04FD">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8324EC" w:rsidRPr="004B04FD" w:rsidRDefault="008324EC" w:rsidP="00E20D75">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4B04FD">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8324EC" w:rsidRPr="004B04FD" w:rsidRDefault="008324EC" w:rsidP="00E20D75">
            <w:pPr>
              <w:widowControl w:val="0"/>
              <w:spacing w:after="0" w:line="240" w:lineRule="auto"/>
              <w:ind w:firstLine="459"/>
              <w:jc w:val="both"/>
              <w:rPr>
                <w:rFonts w:ascii="Times New Roman" w:hAnsi="Times New Roman" w:cs="Times New Roman"/>
                <w:color w:val="000000"/>
                <w:sz w:val="24"/>
                <w:szCs w:val="24"/>
                <w:lang w:eastAsia="uk-UA"/>
              </w:rPr>
            </w:pPr>
            <w:r w:rsidRPr="004B04FD">
              <w:rPr>
                <w:rFonts w:ascii="Times New Roman" w:hAnsi="Times New Roman" w:cs="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324EC" w:rsidRPr="004B04FD">
        <w:trPr>
          <w:trHeight w:val="414"/>
          <w:jc w:val="center"/>
        </w:trPr>
        <w:tc>
          <w:tcPr>
            <w:tcW w:w="581" w:type="dxa"/>
          </w:tcPr>
          <w:p w:rsidR="008324EC" w:rsidRPr="004B04FD" w:rsidRDefault="008324EC" w:rsidP="00D466C3">
            <w:pPr>
              <w:widowControl w:val="0"/>
              <w:spacing w:after="0" w:line="240" w:lineRule="auto"/>
              <w:rPr>
                <w:rFonts w:ascii="Times New Roman" w:hAnsi="Times New Roman" w:cs="Times New Roman"/>
                <w:color w:val="000000"/>
                <w:sz w:val="24"/>
                <w:szCs w:val="24"/>
                <w:lang w:eastAsia="uk-UA"/>
              </w:rPr>
            </w:pPr>
            <w:r w:rsidRPr="004B04FD">
              <w:rPr>
                <w:rFonts w:ascii="Times New Roman" w:hAnsi="Times New Roman" w:cs="Times New Roman"/>
                <w:color w:val="000000"/>
                <w:sz w:val="24"/>
                <w:szCs w:val="24"/>
                <w:lang w:eastAsia="uk-UA"/>
              </w:rPr>
              <w:t>5</w:t>
            </w:r>
          </w:p>
        </w:tc>
        <w:tc>
          <w:tcPr>
            <w:tcW w:w="2977" w:type="dxa"/>
          </w:tcPr>
          <w:p w:rsidR="008324EC" w:rsidRPr="004B04FD" w:rsidRDefault="008324EC" w:rsidP="00D466C3">
            <w:pPr>
              <w:widowControl w:val="0"/>
              <w:spacing w:after="0" w:line="240" w:lineRule="auto"/>
              <w:rPr>
                <w:rFonts w:ascii="Times New Roman" w:hAnsi="Times New Roman" w:cs="Times New Roman"/>
                <w:color w:val="000000"/>
                <w:sz w:val="24"/>
                <w:szCs w:val="24"/>
                <w:lang w:eastAsia="uk-UA"/>
              </w:rPr>
            </w:pPr>
            <w:r w:rsidRPr="004B04FD">
              <w:rPr>
                <w:rFonts w:ascii="Times New Roman" w:hAnsi="Times New Roman" w:cs="Times New Roman"/>
                <w:color w:val="000000"/>
                <w:sz w:val="24"/>
                <w:szCs w:val="24"/>
                <w:lang w:eastAsia="ru-RU"/>
              </w:rPr>
              <w:t>Кваліфікаційні критерії до учасників та вимоги, установлені статтею 17 Закону</w:t>
            </w:r>
          </w:p>
        </w:tc>
        <w:tc>
          <w:tcPr>
            <w:tcW w:w="6111" w:type="dxa"/>
            <w:vAlign w:val="center"/>
          </w:tcPr>
          <w:p w:rsidR="008324EC" w:rsidRPr="004B04FD" w:rsidRDefault="008324EC" w:rsidP="00036DC8">
            <w:pPr>
              <w:spacing w:after="0" w:line="240" w:lineRule="auto"/>
              <w:ind w:firstLine="459"/>
              <w:jc w:val="both"/>
              <w:rPr>
                <w:rFonts w:ascii="Times New Roman" w:hAnsi="Times New Roman" w:cs="Times New Roman"/>
                <w:color w:val="000000"/>
                <w:sz w:val="24"/>
                <w:szCs w:val="24"/>
                <w:lang w:eastAsia="ru-RU"/>
              </w:rPr>
            </w:pPr>
            <w:r w:rsidRPr="004B04FD">
              <w:rPr>
                <w:rFonts w:ascii="Times New Roman" w:hAnsi="Times New Roman" w:cs="Times New Roman"/>
                <w:color w:val="000000"/>
                <w:sz w:val="24"/>
                <w:szCs w:val="24"/>
                <w:lang w:eastAsia="ru-RU"/>
              </w:rPr>
              <w:t>Кваліфікаційні критерії та вимоги до учасників визначені відповідно до статей 16 та 17 Закону з урахуванням вимог Особливостей.</w:t>
            </w:r>
          </w:p>
          <w:p w:rsidR="008324EC" w:rsidRPr="004B04FD" w:rsidRDefault="008324EC" w:rsidP="00036DC8">
            <w:pPr>
              <w:spacing w:after="0" w:line="240" w:lineRule="auto"/>
              <w:ind w:firstLine="459"/>
              <w:jc w:val="both"/>
              <w:rPr>
                <w:rFonts w:ascii="Times New Roman" w:hAnsi="Times New Roman" w:cs="Times New Roman"/>
                <w:color w:val="000000"/>
                <w:sz w:val="24"/>
                <w:szCs w:val="24"/>
                <w:lang w:eastAsia="ru-RU"/>
              </w:rPr>
            </w:pPr>
            <w:r w:rsidRPr="004B04FD">
              <w:rPr>
                <w:rFonts w:ascii="Times New Roman" w:hAnsi="Times New Roman" w:cs="Times New Roman"/>
                <w:color w:val="000000"/>
                <w:sz w:val="24"/>
                <w:szCs w:val="24"/>
                <w:lang w:eastAsia="ru-RU"/>
              </w:rPr>
              <w:t>Перелік документів, що підтверджує інформацію учасника, щодо відповідності встановленим кваліфікаційним критеріям наведено у Додатку 2 Тендерної документації.</w:t>
            </w:r>
          </w:p>
          <w:p w:rsidR="008324EC" w:rsidRPr="004B04FD" w:rsidRDefault="008324EC" w:rsidP="00D466C3">
            <w:pPr>
              <w:spacing w:after="0" w:line="240" w:lineRule="auto"/>
              <w:ind w:firstLine="459"/>
              <w:jc w:val="both"/>
              <w:rPr>
                <w:rFonts w:ascii="Times New Roman" w:hAnsi="Times New Roman" w:cs="Times New Roman"/>
                <w:b/>
                <w:bCs/>
                <w:color w:val="000000"/>
                <w:sz w:val="24"/>
                <w:szCs w:val="24"/>
                <w:u w:val="single"/>
                <w:lang w:eastAsia="ru-RU"/>
              </w:rPr>
            </w:pPr>
            <w:r w:rsidRPr="004B04FD">
              <w:rPr>
                <w:rFonts w:ascii="Times New Roman" w:hAnsi="Times New Roman" w:cs="Times New Roman"/>
                <w:b/>
                <w:bCs/>
                <w:color w:val="000000"/>
                <w:sz w:val="24"/>
                <w:szCs w:val="24"/>
                <w:u w:val="single"/>
                <w:lang w:eastAsia="ru-RU"/>
              </w:rPr>
              <w:t>Відповідно до статті 16 Закону учасники повинні відповідати таким кваліфікаційним критеріям:</w:t>
            </w:r>
          </w:p>
          <w:p w:rsidR="008324EC" w:rsidRPr="004B04FD" w:rsidRDefault="008324EC" w:rsidP="00D466C3">
            <w:pPr>
              <w:spacing w:after="0" w:line="240" w:lineRule="auto"/>
              <w:ind w:firstLine="459"/>
              <w:jc w:val="both"/>
              <w:rPr>
                <w:rFonts w:ascii="Times New Roman" w:hAnsi="Times New Roman" w:cs="Times New Roman"/>
                <w:color w:val="000000"/>
                <w:sz w:val="24"/>
                <w:szCs w:val="24"/>
                <w:lang w:eastAsia="ru-RU"/>
              </w:rPr>
            </w:pPr>
            <w:r w:rsidRPr="004B04FD">
              <w:rPr>
                <w:rFonts w:ascii="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w:t>
            </w:r>
          </w:p>
          <w:p w:rsidR="008324EC" w:rsidRPr="004B04FD" w:rsidRDefault="008324EC" w:rsidP="00D466C3">
            <w:pPr>
              <w:spacing w:after="0" w:line="240" w:lineRule="auto"/>
              <w:ind w:firstLine="459"/>
              <w:jc w:val="both"/>
              <w:rPr>
                <w:rFonts w:ascii="Times New Roman" w:hAnsi="Times New Roman" w:cs="Times New Roman"/>
                <w:color w:val="000000"/>
                <w:sz w:val="24"/>
                <w:szCs w:val="24"/>
                <w:lang w:eastAsia="ru-RU"/>
              </w:rPr>
            </w:pPr>
            <w:r w:rsidRPr="004B04FD">
              <w:rPr>
                <w:rFonts w:ascii="Times New Roman" w:hAnsi="Times New Roman" w:cs="Times New Roman"/>
                <w:color w:val="000000"/>
                <w:sz w:val="24"/>
                <w:szCs w:val="24"/>
                <w:lang w:eastAsia="ru-RU"/>
              </w:rPr>
              <w:t>наявність в учасника процедури закупівлі працівників відповідної кваліфікації, які мають необхідні знання та досвід;</w:t>
            </w:r>
          </w:p>
          <w:p w:rsidR="008324EC" w:rsidRPr="004B04FD" w:rsidRDefault="008324EC" w:rsidP="00D466C3">
            <w:pPr>
              <w:spacing w:after="0" w:line="240" w:lineRule="auto"/>
              <w:ind w:firstLine="459"/>
              <w:jc w:val="both"/>
              <w:rPr>
                <w:rFonts w:ascii="Times New Roman" w:hAnsi="Times New Roman" w:cs="Times New Roman"/>
                <w:color w:val="000000"/>
                <w:sz w:val="24"/>
                <w:szCs w:val="24"/>
                <w:lang w:eastAsia="ru-RU"/>
              </w:rPr>
            </w:pPr>
            <w:r w:rsidRPr="004B04FD">
              <w:rPr>
                <w:rFonts w:ascii="Times New Roman" w:hAnsi="Times New Roman" w:cs="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p w:rsidR="008324EC" w:rsidRPr="004B04FD" w:rsidRDefault="008324EC" w:rsidP="00D466C3">
            <w:pPr>
              <w:spacing w:after="0" w:line="240" w:lineRule="auto"/>
              <w:ind w:firstLine="459"/>
              <w:jc w:val="both"/>
              <w:rPr>
                <w:rFonts w:ascii="Times New Roman" w:hAnsi="Times New Roman" w:cs="Times New Roman"/>
                <w:color w:val="000000"/>
                <w:sz w:val="24"/>
                <w:szCs w:val="24"/>
                <w:lang w:eastAsia="ru-RU"/>
              </w:rPr>
            </w:pPr>
            <w:r w:rsidRPr="004B04FD">
              <w:rPr>
                <w:rFonts w:ascii="Times New Roman" w:hAnsi="Times New Roman" w:cs="Times New Roman"/>
                <w:color w:val="000000"/>
                <w:sz w:val="24"/>
                <w:szCs w:val="24"/>
                <w:lang w:eastAsia="ru-RU"/>
              </w:rPr>
              <w:t>Інформація про спосіб документального підтвердження відповідності учасників встановленим замовником кваліфікаційним критеріям відповідно до статті 16 Закону визначена Додатком № 2 до тендерної документації.</w:t>
            </w:r>
          </w:p>
          <w:p w:rsidR="008324EC" w:rsidRPr="004B04FD" w:rsidRDefault="008324EC" w:rsidP="00D466C3">
            <w:pPr>
              <w:spacing w:after="0" w:line="240" w:lineRule="auto"/>
              <w:ind w:firstLine="459"/>
              <w:jc w:val="both"/>
              <w:rPr>
                <w:rFonts w:ascii="Times New Roman" w:hAnsi="Times New Roman" w:cs="Times New Roman"/>
                <w:b/>
                <w:bCs/>
                <w:color w:val="000000"/>
                <w:sz w:val="24"/>
                <w:szCs w:val="24"/>
                <w:u w:val="single"/>
                <w:lang w:eastAsia="ru-RU"/>
              </w:rPr>
            </w:pPr>
            <w:r w:rsidRPr="004B04FD">
              <w:rPr>
                <w:rFonts w:ascii="Times New Roman" w:hAnsi="Times New Roman" w:cs="Times New Roman"/>
                <w:b/>
                <w:bCs/>
                <w:color w:val="000000"/>
                <w:sz w:val="24"/>
                <w:szCs w:val="24"/>
                <w:u w:val="single"/>
                <w:lang w:eastAsia="ru-RU"/>
              </w:rPr>
              <w:t>Вимоги до учасників відповідно до статті 17 Закону:</w:t>
            </w:r>
          </w:p>
          <w:p w:rsidR="008324EC" w:rsidRPr="004B04FD" w:rsidRDefault="008324EC" w:rsidP="00D466C3">
            <w:pPr>
              <w:spacing w:after="0" w:line="240" w:lineRule="auto"/>
              <w:ind w:firstLine="459"/>
              <w:jc w:val="both"/>
              <w:rPr>
                <w:rFonts w:ascii="Times New Roman" w:hAnsi="Times New Roman" w:cs="Times New Roman"/>
                <w:b/>
                <w:bCs/>
                <w:color w:val="000000"/>
                <w:sz w:val="24"/>
                <w:szCs w:val="24"/>
                <w:lang w:eastAsia="ru-RU"/>
              </w:rPr>
            </w:pPr>
            <w:r w:rsidRPr="004B04FD">
              <w:rPr>
                <w:rFonts w:ascii="Times New Roman" w:hAnsi="Times New Roman" w:cs="Times New Roman"/>
                <w:b/>
                <w:bCs/>
                <w:color w:val="000000"/>
                <w:sz w:val="24"/>
                <w:szCs w:val="24"/>
                <w:lang w:eastAsia="ru-RU"/>
              </w:rPr>
              <w:t>1. Замовник приймає рішення про відмову учаснику в участі у процедурі закупівлі та зобов'язаний відхилити тендерну пропозицію учасника, у разі якщо:</w:t>
            </w:r>
          </w:p>
          <w:p w:rsidR="008324EC" w:rsidRPr="004B04FD" w:rsidRDefault="008324EC" w:rsidP="00D466C3">
            <w:pPr>
              <w:shd w:val="clear" w:color="auto" w:fill="FFFFFF"/>
              <w:spacing w:after="0" w:line="240" w:lineRule="auto"/>
              <w:ind w:firstLine="459"/>
              <w:jc w:val="both"/>
              <w:textAlignment w:val="baseline"/>
              <w:rPr>
                <w:rFonts w:ascii="Times New Roman" w:hAnsi="Times New Roman" w:cs="Times New Roman"/>
                <w:color w:val="000000"/>
                <w:sz w:val="24"/>
                <w:szCs w:val="24"/>
                <w:lang w:eastAsia="uk-UA"/>
              </w:rPr>
            </w:pPr>
            <w:r w:rsidRPr="004B04FD">
              <w:rPr>
                <w:rFonts w:ascii="Times New Roman" w:hAnsi="Times New Roman" w:cs="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bookmarkStart w:id="2" w:name="n297"/>
            <w:bookmarkEnd w:id="2"/>
          </w:p>
          <w:p w:rsidR="008324EC" w:rsidRPr="004B04FD" w:rsidRDefault="008324EC" w:rsidP="00D466C3">
            <w:pPr>
              <w:shd w:val="clear" w:color="auto" w:fill="FFFFFF"/>
              <w:spacing w:after="0" w:line="240" w:lineRule="auto"/>
              <w:ind w:firstLine="459"/>
              <w:jc w:val="both"/>
              <w:textAlignment w:val="baseline"/>
              <w:rPr>
                <w:rFonts w:ascii="Times New Roman" w:hAnsi="Times New Roman" w:cs="Times New Roman"/>
                <w:color w:val="000000"/>
                <w:sz w:val="24"/>
                <w:szCs w:val="24"/>
                <w:lang w:eastAsia="uk-UA"/>
              </w:rPr>
            </w:pPr>
            <w:r w:rsidRPr="004B04FD">
              <w:rPr>
                <w:rFonts w:ascii="Times New Roman" w:hAnsi="Times New Roman" w:cs="Times New Roman"/>
                <w:color w:val="000000"/>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324EC" w:rsidRPr="004B04FD" w:rsidRDefault="008324EC" w:rsidP="00D466C3">
            <w:pPr>
              <w:shd w:val="clear" w:color="auto" w:fill="FFFFFF"/>
              <w:spacing w:after="0" w:line="240" w:lineRule="auto"/>
              <w:ind w:firstLine="459"/>
              <w:jc w:val="both"/>
              <w:textAlignment w:val="baseline"/>
              <w:rPr>
                <w:rFonts w:ascii="Times New Roman" w:hAnsi="Times New Roman" w:cs="Times New Roman"/>
                <w:color w:val="000000"/>
                <w:sz w:val="24"/>
                <w:szCs w:val="24"/>
                <w:lang w:eastAsia="uk-UA"/>
              </w:rPr>
            </w:pPr>
            <w:bookmarkStart w:id="3" w:name="n298"/>
            <w:bookmarkEnd w:id="3"/>
            <w:r w:rsidRPr="004B04FD">
              <w:rPr>
                <w:rFonts w:ascii="Times New Roman" w:hAnsi="Times New Roman" w:cs="Times New Roman"/>
                <w:color w:val="000000"/>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324EC" w:rsidRPr="004B04FD" w:rsidRDefault="008324EC" w:rsidP="00D466C3">
            <w:pPr>
              <w:shd w:val="clear" w:color="auto" w:fill="FFFFFF"/>
              <w:spacing w:after="0" w:line="240" w:lineRule="auto"/>
              <w:ind w:firstLine="459"/>
              <w:jc w:val="both"/>
              <w:textAlignment w:val="baseline"/>
              <w:rPr>
                <w:rFonts w:ascii="Times New Roman" w:hAnsi="Times New Roman" w:cs="Times New Roman"/>
                <w:color w:val="000000"/>
                <w:sz w:val="24"/>
                <w:szCs w:val="24"/>
                <w:lang w:eastAsia="uk-UA"/>
              </w:rPr>
            </w:pPr>
            <w:r w:rsidRPr="004B04FD">
              <w:rPr>
                <w:rFonts w:ascii="Times New Roman" w:hAnsi="Times New Roman" w:cs="Times New Roman"/>
                <w:color w:val="000000"/>
                <w:sz w:val="24"/>
                <w:szCs w:val="24"/>
                <w:lang w:eastAsia="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324EC" w:rsidRPr="004B04FD" w:rsidRDefault="008324EC" w:rsidP="00D466C3">
            <w:pPr>
              <w:shd w:val="clear" w:color="auto" w:fill="FFFFFF"/>
              <w:spacing w:after="0" w:line="240" w:lineRule="auto"/>
              <w:ind w:firstLine="459"/>
              <w:jc w:val="both"/>
              <w:textAlignment w:val="baseline"/>
              <w:rPr>
                <w:rFonts w:ascii="Times New Roman" w:hAnsi="Times New Roman" w:cs="Times New Roman"/>
                <w:color w:val="000000"/>
                <w:sz w:val="24"/>
                <w:szCs w:val="24"/>
                <w:lang w:eastAsia="uk-UA"/>
              </w:rPr>
            </w:pPr>
            <w:r w:rsidRPr="004B04FD">
              <w:rPr>
                <w:rFonts w:ascii="Times New Roman" w:hAnsi="Times New Roman" w:cs="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324EC" w:rsidRPr="004B04FD" w:rsidRDefault="008324EC" w:rsidP="00D466C3">
            <w:pPr>
              <w:shd w:val="clear" w:color="auto" w:fill="FFFFFF"/>
              <w:spacing w:after="0" w:line="240" w:lineRule="auto"/>
              <w:ind w:firstLine="459"/>
              <w:jc w:val="both"/>
              <w:textAlignment w:val="baseline"/>
              <w:rPr>
                <w:rFonts w:ascii="Times New Roman" w:hAnsi="Times New Roman" w:cs="Times New Roman"/>
                <w:color w:val="000000"/>
                <w:sz w:val="24"/>
                <w:szCs w:val="24"/>
                <w:lang w:eastAsia="uk-UA"/>
              </w:rPr>
            </w:pPr>
            <w:bookmarkStart w:id="4" w:name="n301"/>
            <w:bookmarkEnd w:id="4"/>
            <w:r w:rsidRPr="004B04FD">
              <w:rPr>
                <w:rFonts w:ascii="Times New Roman" w:hAnsi="Times New Roman" w:cs="Times New Roman"/>
                <w:color w:val="000000"/>
                <w:sz w:val="24"/>
                <w:szCs w:val="24"/>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324EC" w:rsidRPr="004B04FD" w:rsidRDefault="008324EC" w:rsidP="00D466C3">
            <w:pPr>
              <w:shd w:val="clear" w:color="auto" w:fill="FFFFFF"/>
              <w:spacing w:after="0" w:line="240" w:lineRule="auto"/>
              <w:ind w:firstLine="459"/>
              <w:jc w:val="both"/>
              <w:textAlignment w:val="baseline"/>
              <w:rPr>
                <w:rFonts w:ascii="Times New Roman" w:hAnsi="Times New Roman" w:cs="Times New Roman"/>
                <w:color w:val="000000"/>
                <w:sz w:val="24"/>
                <w:szCs w:val="24"/>
                <w:lang w:eastAsia="uk-UA"/>
              </w:rPr>
            </w:pPr>
            <w:bookmarkStart w:id="5" w:name="n302"/>
            <w:bookmarkEnd w:id="5"/>
            <w:r w:rsidRPr="004B04FD">
              <w:rPr>
                <w:rFonts w:ascii="Times New Roman" w:hAnsi="Times New Roman" w:cs="Times New Roman"/>
                <w:color w:val="000000"/>
                <w:sz w:val="24"/>
                <w:szCs w:val="24"/>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8324EC" w:rsidRPr="004B04FD" w:rsidRDefault="008324EC" w:rsidP="00D466C3">
            <w:pPr>
              <w:shd w:val="clear" w:color="auto" w:fill="FFFFFF"/>
              <w:spacing w:after="0" w:line="240" w:lineRule="auto"/>
              <w:ind w:firstLine="459"/>
              <w:jc w:val="both"/>
              <w:textAlignment w:val="baseline"/>
              <w:rPr>
                <w:rFonts w:ascii="Times New Roman" w:hAnsi="Times New Roman" w:cs="Times New Roman"/>
                <w:color w:val="000000"/>
                <w:sz w:val="24"/>
                <w:szCs w:val="24"/>
                <w:lang w:eastAsia="uk-UA"/>
              </w:rPr>
            </w:pPr>
            <w:bookmarkStart w:id="6" w:name="n303"/>
            <w:bookmarkEnd w:id="6"/>
            <w:r w:rsidRPr="004B04FD">
              <w:rPr>
                <w:rFonts w:ascii="Times New Roman" w:hAnsi="Times New Roman" w:cs="Times New Roman"/>
                <w:color w:val="000000"/>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8324EC" w:rsidRPr="004B04FD" w:rsidRDefault="008324EC" w:rsidP="00D466C3">
            <w:pPr>
              <w:shd w:val="clear" w:color="auto" w:fill="FFFFFF"/>
              <w:spacing w:after="0" w:line="240" w:lineRule="auto"/>
              <w:ind w:firstLine="459"/>
              <w:jc w:val="both"/>
              <w:textAlignment w:val="baseline"/>
              <w:rPr>
                <w:rFonts w:ascii="Times New Roman" w:hAnsi="Times New Roman" w:cs="Times New Roman"/>
                <w:color w:val="000000"/>
                <w:sz w:val="24"/>
                <w:szCs w:val="24"/>
                <w:lang w:eastAsia="uk-UA"/>
              </w:rPr>
            </w:pPr>
            <w:bookmarkStart w:id="7" w:name="n304"/>
            <w:bookmarkEnd w:id="7"/>
            <w:r w:rsidRPr="004B04FD">
              <w:rPr>
                <w:rFonts w:ascii="Times New Roman" w:hAnsi="Times New Roman" w:cs="Times New Roman"/>
                <w:color w:val="00000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324EC" w:rsidRPr="004B04FD" w:rsidRDefault="008324EC" w:rsidP="00D466C3">
            <w:pPr>
              <w:shd w:val="clear" w:color="auto" w:fill="FFFFFF"/>
              <w:spacing w:after="0" w:line="240" w:lineRule="auto"/>
              <w:ind w:firstLine="459"/>
              <w:jc w:val="both"/>
              <w:textAlignment w:val="baseline"/>
              <w:rPr>
                <w:rFonts w:ascii="Times New Roman" w:hAnsi="Times New Roman" w:cs="Times New Roman"/>
                <w:color w:val="000000"/>
                <w:sz w:val="24"/>
                <w:szCs w:val="24"/>
                <w:lang w:eastAsia="uk-UA"/>
              </w:rPr>
            </w:pPr>
            <w:bookmarkStart w:id="8" w:name="n305"/>
            <w:bookmarkEnd w:id="8"/>
            <w:r w:rsidRPr="004B04FD">
              <w:rPr>
                <w:rFonts w:ascii="Times New Roman" w:hAnsi="Times New Roman" w:cs="Times New Roman"/>
                <w:color w:val="00000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324EC" w:rsidRPr="004B04FD" w:rsidRDefault="008324EC" w:rsidP="00D466C3">
            <w:pPr>
              <w:shd w:val="clear" w:color="auto" w:fill="FFFFFF"/>
              <w:spacing w:after="0" w:line="240" w:lineRule="auto"/>
              <w:ind w:firstLine="459"/>
              <w:jc w:val="both"/>
              <w:textAlignment w:val="baseline"/>
              <w:rPr>
                <w:rFonts w:ascii="Times New Roman" w:hAnsi="Times New Roman" w:cs="Times New Roman"/>
                <w:color w:val="000000"/>
                <w:sz w:val="24"/>
                <w:szCs w:val="24"/>
                <w:lang w:eastAsia="uk-UA"/>
              </w:rPr>
            </w:pPr>
            <w:r w:rsidRPr="004B04FD">
              <w:rPr>
                <w:rFonts w:ascii="Times New Roman" w:hAnsi="Times New Roman" w:cs="Times New Roman"/>
                <w:color w:val="000000"/>
                <w:sz w:val="24"/>
                <w:szCs w:val="24"/>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324EC" w:rsidRPr="004B04FD" w:rsidRDefault="008324EC" w:rsidP="00D466C3">
            <w:pPr>
              <w:shd w:val="clear" w:color="auto" w:fill="FFFFFF"/>
              <w:spacing w:after="0" w:line="240" w:lineRule="auto"/>
              <w:ind w:firstLine="459"/>
              <w:jc w:val="both"/>
              <w:textAlignment w:val="baseline"/>
              <w:rPr>
                <w:rFonts w:ascii="Times New Roman" w:hAnsi="Times New Roman" w:cs="Times New Roman"/>
                <w:color w:val="000000"/>
                <w:sz w:val="24"/>
                <w:szCs w:val="24"/>
                <w:lang w:eastAsia="uk-UA"/>
              </w:rPr>
            </w:pPr>
            <w:r w:rsidRPr="004B04FD">
              <w:rPr>
                <w:rFonts w:ascii="Times New Roman" w:hAnsi="Times New Roman" w:cs="Times New Roman"/>
                <w:color w:val="000000"/>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324EC" w:rsidRPr="004B04FD" w:rsidRDefault="008324EC" w:rsidP="00036DC8">
            <w:pPr>
              <w:shd w:val="clear" w:color="auto" w:fill="FFFFFF"/>
              <w:spacing w:after="0" w:line="240" w:lineRule="auto"/>
              <w:ind w:firstLine="459"/>
              <w:jc w:val="both"/>
              <w:textAlignment w:val="baseline"/>
              <w:rPr>
                <w:rFonts w:ascii="Times New Roman" w:hAnsi="Times New Roman" w:cs="Times New Roman"/>
                <w:color w:val="000000"/>
                <w:sz w:val="24"/>
                <w:szCs w:val="24"/>
                <w:lang w:eastAsia="uk-UA"/>
              </w:rPr>
            </w:pPr>
            <w:r w:rsidRPr="004B04FD">
              <w:rPr>
                <w:rFonts w:ascii="Times New Roman" w:hAnsi="Times New Roman" w:cs="Times New Roman"/>
                <w:color w:val="000000"/>
                <w:sz w:val="24"/>
                <w:szCs w:val="24"/>
                <w:lang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8324EC" w:rsidRPr="004B04FD" w:rsidRDefault="008324EC" w:rsidP="00D466C3">
            <w:pPr>
              <w:shd w:val="clear" w:color="auto" w:fill="FFFFFF"/>
              <w:spacing w:after="0" w:line="240" w:lineRule="auto"/>
              <w:ind w:firstLine="459"/>
              <w:jc w:val="both"/>
              <w:textAlignment w:val="baseline"/>
              <w:rPr>
                <w:rFonts w:ascii="Times New Roman" w:hAnsi="Times New Roman" w:cs="Times New Roman"/>
                <w:b/>
                <w:bCs/>
                <w:color w:val="000000"/>
                <w:sz w:val="24"/>
                <w:szCs w:val="24"/>
                <w:shd w:val="clear" w:color="auto" w:fill="FFFFFF"/>
                <w:lang w:eastAsia="ru-RU"/>
              </w:rPr>
            </w:pPr>
            <w:r w:rsidRPr="004B04FD">
              <w:rPr>
                <w:rFonts w:ascii="Times New Roman" w:hAnsi="Times New Roman" w:cs="Times New Roman"/>
                <w:b/>
                <w:bCs/>
                <w:color w:val="000000"/>
                <w:sz w:val="24"/>
                <w:szCs w:val="24"/>
                <w:lang w:eastAsia="ru-RU"/>
              </w:rPr>
              <w:t xml:space="preserve">2. </w:t>
            </w:r>
            <w:r w:rsidRPr="004B04FD">
              <w:rPr>
                <w:rFonts w:ascii="Times New Roman" w:hAnsi="Times New Roman" w:cs="Times New Roman"/>
                <w:b/>
                <w:bCs/>
                <w:color w:val="000000"/>
                <w:sz w:val="24"/>
                <w:szCs w:val="24"/>
                <w:shd w:val="clear" w:color="auto" w:fill="FFFFFF"/>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324EC" w:rsidRPr="004B04FD" w:rsidRDefault="008324EC" w:rsidP="00D466C3">
            <w:pPr>
              <w:shd w:val="clear" w:color="auto" w:fill="FFFFFF"/>
              <w:spacing w:after="0" w:line="240" w:lineRule="auto"/>
              <w:ind w:firstLine="459"/>
              <w:jc w:val="both"/>
              <w:textAlignment w:val="baseline"/>
              <w:rPr>
                <w:rFonts w:ascii="Times New Roman" w:hAnsi="Times New Roman" w:cs="Times New Roman"/>
                <w:color w:val="000000"/>
                <w:sz w:val="24"/>
                <w:szCs w:val="24"/>
                <w:lang w:eastAsia="uk-UA"/>
              </w:rPr>
            </w:pPr>
            <w:r w:rsidRPr="004B04FD">
              <w:rPr>
                <w:rFonts w:ascii="Times New Roman" w:hAnsi="Times New Roman" w:cs="Times New Roman"/>
                <w:color w:val="000000"/>
                <w:sz w:val="24"/>
                <w:szCs w:val="24"/>
                <w:lang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8324EC" w:rsidRPr="004B04FD" w:rsidRDefault="008324EC" w:rsidP="00D466C3">
            <w:pPr>
              <w:shd w:val="clear" w:color="auto" w:fill="FFFFFF"/>
              <w:spacing w:after="0" w:line="240" w:lineRule="auto"/>
              <w:ind w:firstLine="459"/>
              <w:jc w:val="both"/>
              <w:textAlignment w:val="baseline"/>
              <w:rPr>
                <w:rFonts w:ascii="Times New Roman" w:hAnsi="Times New Roman" w:cs="Times New Roman"/>
                <w:color w:val="000000"/>
                <w:sz w:val="24"/>
                <w:szCs w:val="24"/>
                <w:lang w:eastAsia="uk-UA"/>
              </w:rPr>
            </w:pPr>
            <w:r w:rsidRPr="004B04FD">
              <w:rPr>
                <w:rFonts w:ascii="Times New Roman" w:hAnsi="Times New Roman" w:cs="Times New Roman"/>
                <w:color w:val="000000"/>
                <w:sz w:val="24"/>
                <w:szCs w:val="24"/>
                <w:lang w:eastAsia="uk-UA"/>
              </w:rPr>
              <w:t>Якщо замовник вважає таке підтвердження достатнім, учаснику не може бути відмовлено в участі в процедурі закупівлі.</w:t>
            </w:r>
          </w:p>
          <w:p w:rsidR="008324EC" w:rsidRPr="001F4CA3" w:rsidRDefault="008324EC" w:rsidP="00D466C3">
            <w:pPr>
              <w:shd w:val="clear" w:color="auto" w:fill="FFFFFF"/>
              <w:spacing w:after="0" w:line="240" w:lineRule="auto"/>
              <w:ind w:firstLine="459"/>
              <w:jc w:val="both"/>
              <w:textAlignment w:val="baseline"/>
              <w:rPr>
                <w:rFonts w:ascii="Times New Roman" w:hAnsi="Times New Roman" w:cs="Times New Roman"/>
                <w:color w:val="000000"/>
                <w:sz w:val="24"/>
                <w:szCs w:val="24"/>
                <w:lang w:val="ru-RU" w:eastAsia="uk-UA"/>
              </w:rPr>
            </w:pPr>
          </w:p>
          <w:p w:rsidR="008324EC" w:rsidRPr="001F4CA3" w:rsidRDefault="008324EC" w:rsidP="00D466C3">
            <w:pPr>
              <w:shd w:val="clear" w:color="auto" w:fill="FFFFFF"/>
              <w:spacing w:after="0" w:line="240" w:lineRule="auto"/>
              <w:ind w:firstLine="459"/>
              <w:jc w:val="both"/>
              <w:textAlignment w:val="baseline"/>
              <w:rPr>
                <w:rFonts w:ascii="Times New Roman" w:hAnsi="Times New Roman" w:cs="Times New Roman"/>
                <w:color w:val="000000"/>
                <w:sz w:val="24"/>
                <w:szCs w:val="24"/>
                <w:lang w:val="ru-RU" w:eastAsia="uk-UA"/>
              </w:rPr>
            </w:pPr>
          </w:p>
          <w:p w:rsidR="008324EC" w:rsidRPr="004B04FD" w:rsidRDefault="008324EC" w:rsidP="00D466C3">
            <w:pPr>
              <w:spacing w:after="0" w:line="240" w:lineRule="auto"/>
              <w:ind w:firstLine="459"/>
              <w:jc w:val="both"/>
              <w:rPr>
                <w:rFonts w:ascii="Times New Roman" w:hAnsi="Times New Roman" w:cs="Times New Roman"/>
                <w:color w:val="000000"/>
                <w:sz w:val="24"/>
                <w:szCs w:val="24"/>
                <w:lang w:eastAsia="ru-RU"/>
              </w:rPr>
            </w:pPr>
            <w:r w:rsidRPr="004B04FD">
              <w:rPr>
                <w:rFonts w:ascii="Times New Roman" w:hAnsi="Times New Roman" w:cs="Times New Roman"/>
                <w:color w:val="000000"/>
                <w:sz w:val="24"/>
                <w:szCs w:val="24"/>
                <w:shd w:val="clear" w:color="auto" w:fill="FFFFFF"/>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8" w:anchor="n295" w:history="1">
              <w:r w:rsidRPr="004B04FD">
                <w:rPr>
                  <w:rFonts w:ascii="Times New Roman" w:hAnsi="Times New Roman" w:cs="Times New Roman"/>
                  <w:color w:val="000000"/>
                  <w:sz w:val="24"/>
                  <w:szCs w:val="24"/>
                  <w:u w:val="single"/>
                  <w:bdr w:val="none" w:sz="0" w:space="0" w:color="auto" w:frame="1"/>
                  <w:lang w:eastAsia="ru-RU"/>
                </w:rPr>
                <w:t>частині першій</w:t>
              </w:r>
            </w:hyperlink>
            <w:r w:rsidRPr="004B04FD">
              <w:rPr>
                <w:rFonts w:ascii="Times New Roman" w:hAnsi="Times New Roman" w:cs="Times New Roman"/>
                <w:color w:val="000000"/>
                <w:sz w:val="24"/>
                <w:szCs w:val="24"/>
                <w:shd w:val="clear" w:color="auto" w:fill="FFFFFF"/>
                <w:lang w:eastAsia="ru-RU"/>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Pr="004B04FD">
              <w:rPr>
                <w:rFonts w:ascii="Times New Roman" w:hAnsi="Times New Roman" w:cs="Times New Roman"/>
                <w:color w:val="000000"/>
                <w:sz w:val="24"/>
                <w:szCs w:val="24"/>
                <w:lang w:eastAsia="ru-RU"/>
              </w:rPr>
              <w:t>.</w:t>
            </w:r>
          </w:p>
          <w:p w:rsidR="008324EC" w:rsidRPr="004B04FD" w:rsidRDefault="008324EC" w:rsidP="00D466C3">
            <w:pPr>
              <w:spacing w:after="0" w:line="240" w:lineRule="auto"/>
              <w:ind w:firstLine="459"/>
              <w:jc w:val="both"/>
              <w:rPr>
                <w:rFonts w:ascii="Times New Roman" w:hAnsi="Times New Roman" w:cs="Times New Roman"/>
                <w:color w:val="000000"/>
                <w:sz w:val="24"/>
                <w:szCs w:val="24"/>
                <w:shd w:val="clear" w:color="auto" w:fill="FFFFFF"/>
                <w:lang w:eastAsia="ru-RU"/>
              </w:rPr>
            </w:pPr>
            <w:r w:rsidRPr="004B04FD">
              <w:rPr>
                <w:rFonts w:ascii="Times New Roman" w:hAnsi="Times New Roman" w:cs="Times New Roman"/>
                <w:color w:val="000000"/>
                <w:sz w:val="24"/>
                <w:szCs w:val="24"/>
                <w:shd w:val="clear" w:color="auto" w:fill="FFFFFF"/>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324EC" w:rsidRPr="004B04FD" w:rsidRDefault="008324EC" w:rsidP="00D466C3">
            <w:pPr>
              <w:suppressAutoHyphens/>
              <w:spacing w:after="0" w:line="240" w:lineRule="auto"/>
              <w:ind w:firstLine="459"/>
              <w:jc w:val="both"/>
              <w:rPr>
                <w:rFonts w:ascii="Times New Roman" w:hAnsi="Times New Roman" w:cs="Times New Roman"/>
                <w:color w:val="000000"/>
                <w:sz w:val="24"/>
                <w:szCs w:val="24"/>
                <w:lang w:eastAsia="ru-RU"/>
              </w:rPr>
            </w:pPr>
            <w:r w:rsidRPr="004B04FD">
              <w:rPr>
                <w:rFonts w:ascii="Times New Roman" w:hAnsi="Times New Roman" w:cs="Times New Roman"/>
                <w:color w:val="000000"/>
                <w:sz w:val="24"/>
                <w:szCs w:val="24"/>
                <w:lang w:eastAsia="zh-CN"/>
              </w:rPr>
              <w:t>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такого документу.</w:t>
            </w:r>
          </w:p>
        </w:tc>
      </w:tr>
      <w:tr w:rsidR="008324EC" w:rsidRPr="004B04FD">
        <w:trPr>
          <w:trHeight w:val="414"/>
          <w:jc w:val="center"/>
        </w:trPr>
        <w:tc>
          <w:tcPr>
            <w:tcW w:w="581" w:type="dxa"/>
          </w:tcPr>
          <w:p w:rsidR="008324EC" w:rsidRPr="004B04FD" w:rsidRDefault="008324EC" w:rsidP="00D466C3">
            <w:pPr>
              <w:widowControl w:val="0"/>
              <w:spacing w:after="0" w:line="240" w:lineRule="auto"/>
              <w:rPr>
                <w:rFonts w:ascii="Times New Roman" w:hAnsi="Times New Roman" w:cs="Times New Roman"/>
                <w:color w:val="000000"/>
                <w:sz w:val="24"/>
                <w:szCs w:val="24"/>
                <w:lang w:eastAsia="uk-UA"/>
              </w:rPr>
            </w:pPr>
            <w:r w:rsidRPr="004B04FD">
              <w:rPr>
                <w:rFonts w:ascii="Times New Roman" w:hAnsi="Times New Roman" w:cs="Times New Roman"/>
                <w:color w:val="000000"/>
                <w:sz w:val="24"/>
                <w:szCs w:val="24"/>
                <w:lang w:eastAsia="uk-UA"/>
              </w:rPr>
              <w:t>6</w:t>
            </w:r>
          </w:p>
        </w:tc>
        <w:tc>
          <w:tcPr>
            <w:tcW w:w="2977" w:type="dxa"/>
          </w:tcPr>
          <w:p w:rsidR="008324EC" w:rsidRPr="004B04FD" w:rsidRDefault="008324EC" w:rsidP="00D466C3">
            <w:pPr>
              <w:widowControl w:val="0"/>
              <w:spacing w:after="0" w:line="240" w:lineRule="auto"/>
              <w:rPr>
                <w:rFonts w:ascii="Times New Roman" w:hAnsi="Times New Roman" w:cs="Times New Roman"/>
                <w:color w:val="000000"/>
                <w:sz w:val="24"/>
                <w:szCs w:val="24"/>
                <w:lang w:eastAsia="uk-UA"/>
              </w:rPr>
            </w:pPr>
            <w:r w:rsidRPr="004B04FD">
              <w:rPr>
                <w:rFonts w:ascii="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6111" w:type="dxa"/>
          </w:tcPr>
          <w:p w:rsidR="008324EC" w:rsidRPr="004B04FD" w:rsidRDefault="008324EC" w:rsidP="00D466C3">
            <w:pPr>
              <w:spacing w:after="0" w:line="240" w:lineRule="auto"/>
              <w:ind w:firstLine="459"/>
              <w:jc w:val="both"/>
              <w:rPr>
                <w:rFonts w:ascii="Times New Roman" w:hAnsi="Times New Roman" w:cs="Times New Roman"/>
                <w:sz w:val="24"/>
                <w:szCs w:val="24"/>
                <w:lang w:eastAsia="ru-RU"/>
              </w:rPr>
            </w:pPr>
            <w:r w:rsidRPr="004B04FD">
              <w:rPr>
                <w:rFonts w:ascii="Times New Roman" w:hAnsi="Times New Roman" w:cs="Times New Roman"/>
                <w:color w:val="000000"/>
                <w:sz w:val="24"/>
                <w:szCs w:val="24"/>
                <w:lang w:eastAsia="ru-RU"/>
              </w:rPr>
              <w:t>Інформація про необхідні технічні, якісні та кількісні характеристики предмета закупівлі наведена в</w:t>
            </w:r>
            <w:r w:rsidRPr="004B04FD">
              <w:rPr>
                <w:rFonts w:ascii="Times New Roman" w:hAnsi="Times New Roman" w:cs="Times New Roman"/>
                <w:sz w:val="24"/>
                <w:szCs w:val="24"/>
                <w:lang w:eastAsia="ru-RU"/>
              </w:rPr>
              <w:t xml:space="preserve"> </w:t>
            </w:r>
            <w:r w:rsidRPr="004B04FD">
              <w:rPr>
                <w:rFonts w:ascii="Times New Roman" w:hAnsi="Times New Roman" w:cs="Times New Roman"/>
                <w:color w:val="000000"/>
                <w:sz w:val="24"/>
                <w:szCs w:val="24"/>
                <w:lang w:eastAsia="ru-RU"/>
              </w:rPr>
              <w:t>Додатку № 3 до тендерної документації.</w:t>
            </w:r>
          </w:p>
          <w:p w:rsidR="008324EC" w:rsidRPr="004B04FD" w:rsidRDefault="008324EC" w:rsidP="00D466C3">
            <w:pPr>
              <w:widowControl w:val="0"/>
              <w:spacing w:after="0" w:line="240" w:lineRule="auto"/>
              <w:ind w:firstLine="459"/>
              <w:jc w:val="both"/>
              <w:rPr>
                <w:rFonts w:ascii="Times New Roman" w:hAnsi="Times New Roman" w:cs="Times New Roman"/>
                <w:color w:val="000000"/>
                <w:sz w:val="24"/>
                <w:szCs w:val="24"/>
                <w:lang w:eastAsia="ru-RU"/>
              </w:rPr>
            </w:pPr>
            <w:r w:rsidRPr="004B04FD">
              <w:rPr>
                <w:rFonts w:ascii="Times New Roman" w:hAnsi="Times New Roman" w:cs="Times New Roman"/>
                <w:color w:val="000000"/>
                <w:sz w:val="24"/>
                <w:szCs w:val="24"/>
                <w:lang w:eastAsia="uk-UA"/>
              </w:rPr>
              <w:t xml:space="preserve">Учасники процедури закупівлі подають в складі тендерної пропозиції підтвердження відповідності тендерної пропозиції необхідним технічним, якісним та кількісним характеристикам предмета </w:t>
            </w:r>
            <w:r>
              <w:rPr>
                <w:rFonts w:ascii="Times New Roman" w:hAnsi="Times New Roman" w:cs="Times New Roman"/>
                <w:color w:val="000000"/>
                <w:sz w:val="24"/>
                <w:szCs w:val="24"/>
                <w:lang w:eastAsia="uk-UA"/>
              </w:rPr>
              <w:t>закупівлі</w:t>
            </w:r>
            <w:r w:rsidRPr="004B04FD">
              <w:rPr>
                <w:rFonts w:ascii="Times New Roman" w:hAnsi="Times New Roman" w:cs="Times New Roman"/>
                <w:color w:val="000000"/>
                <w:sz w:val="24"/>
                <w:szCs w:val="24"/>
                <w:lang w:eastAsia="ru-RU"/>
              </w:rPr>
              <w:t>, за підписом керівника або уповноваженої посадової особи учасника та завіреною печаткою (за наявності).</w:t>
            </w:r>
          </w:p>
          <w:p w:rsidR="008324EC" w:rsidRPr="004B04FD" w:rsidRDefault="008324EC" w:rsidP="00D466C3">
            <w:pPr>
              <w:widowControl w:val="0"/>
              <w:spacing w:after="0" w:line="240" w:lineRule="auto"/>
              <w:ind w:firstLine="459"/>
              <w:jc w:val="both"/>
              <w:rPr>
                <w:rFonts w:ascii="Times New Roman" w:hAnsi="Times New Roman" w:cs="Times New Roman"/>
                <w:i/>
                <w:iCs/>
                <w:color w:val="000000"/>
                <w:lang w:eastAsia="uk-UA"/>
              </w:rPr>
            </w:pPr>
            <w:r w:rsidRPr="004B04FD">
              <w:rPr>
                <w:rFonts w:ascii="Times New Roman" w:hAnsi="Times New Roman" w:cs="Times New Roman"/>
                <w:i/>
                <w:iCs/>
                <w:color w:val="000000"/>
                <w:lang w:eastAsia="ru-RU"/>
              </w:rPr>
              <w:t>У разі наявності в предметі закупівлі, його технічних та якісних характеристиках посилань на конкретні торговельну марку чи фірму, патент, конструкцію або тип предмета закупівлі, джерело його походження або виробника, технічні умови, після такого посилання слід вважати в наявності вираз «або еквівалент».</w:t>
            </w:r>
          </w:p>
        </w:tc>
      </w:tr>
      <w:tr w:rsidR="008324EC" w:rsidRPr="004B04FD">
        <w:trPr>
          <w:trHeight w:val="414"/>
          <w:jc w:val="center"/>
        </w:trPr>
        <w:tc>
          <w:tcPr>
            <w:tcW w:w="581" w:type="dxa"/>
          </w:tcPr>
          <w:p w:rsidR="008324EC" w:rsidRPr="004B04FD" w:rsidRDefault="008324EC" w:rsidP="00D466C3">
            <w:pPr>
              <w:widowControl w:val="0"/>
              <w:spacing w:after="0" w:line="240" w:lineRule="auto"/>
              <w:rPr>
                <w:rFonts w:ascii="Times New Roman" w:hAnsi="Times New Roman" w:cs="Times New Roman"/>
                <w:color w:val="000000"/>
                <w:sz w:val="24"/>
                <w:szCs w:val="24"/>
                <w:lang w:eastAsia="uk-UA"/>
              </w:rPr>
            </w:pPr>
            <w:r w:rsidRPr="004B04FD">
              <w:rPr>
                <w:rFonts w:ascii="Times New Roman" w:hAnsi="Times New Roman" w:cs="Times New Roman"/>
                <w:color w:val="000000"/>
                <w:sz w:val="24"/>
                <w:szCs w:val="24"/>
                <w:lang w:eastAsia="uk-UA"/>
              </w:rPr>
              <w:t>7</w:t>
            </w:r>
          </w:p>
        </w:tc>
        <w:tc>
          <w:tcPr>
            <w:tcW w:w="2977" w:type="dxa"/>
          </w:tcPr>
          <w:p w:rsidR="008324EC" w:rsidRPr="004B04FD" w:rsidRDefault="008324EC" w:rsidP="00D466C3">
            <w:pPr>
              <w:widowControl w:val="0"/>
              <w:spacing w:after="0" w:line="240" w:lineRule="auto"/>
              <w:rPr>
                <w:rFonts w:ascii="Times New Roman" w:hAnsi="Times New Roman" w:cs="Times New Roman"/>
                <w:color w:val="000000"/>
                <w:sz w:val="24"/>
                <w:szCs w:val="24"/>
                <w:lang w:eastAsia="ru-RU"/>
              </w:rPr>
            </w:pPr>
            <w:r w:rsidRPr="004B04FD">
              <w:rPr>
                <w:rFonts w:ascii="Times New Roman" w:hAnsi="Times New Roman" w:cs="Times New Roman"/>
                <w:color w:val="000000"/>
                <w:sz w:val="24"/>
                <w:szCs w:val="24"/>
                <w:lang w:eastAsia="ru-RU"/>
              </w:rPr>
              <w:t>Інформація про субпідрядника (у випадку закупівлі робіт)</w:t>
            </w:r>
          </w:p>
        </w:tc>
        <w:tc>
          <w:tcPr>
            <w:tcW w:w="6111" w:type="dxa"/>
          </w:tcPr>
          <w:p w:rsidR="008324EC" w:rsidRPr="004B04FD" w:rsidRDefault="008324EC" w:rsidP="00D466C3">
            <w:pPr>
              <w:widowControl w:val="0"/>
              <w:spacing w:after="0" w:line="240" w:lineRule="auto"/>
              <w:ind w:firstLine="459"/>
              <w:jc w:val="both"/>
              <w:rPr>
                <w:rFonts w:ascii="Times New Roman" w:hAnsi="Times New Roman" w:cs="Times New Roman"/>
                <w:color w:val="000000"/>
                <w:sz w:val="24"/>
                <w:szCs w:val="24"/>
                <w:lang w:eastAsia="ru-RU"/>
              </w:rPr>
            </w:pPr>
            <w:r w:rsidRPr="004B04FD">
              <w:rPr>
                <w:rFonts w:ascii="Times New Roman" w:hAnsi="Times New Roman" w:cs="Times New Roman"/>
                <w:sz w:val="24"/>
                <w:szCs w:val="24"/>
              </w:rPr>
              <w:t>Не надається</w:t>
            </w:r>
          </w:p>
        </w:tc>
      </w:tr>
      <w:tr w:rsidR="008324EC" w:rsidRPr="004B04FD">
        <w:trPr>
          <w:trHeight w:val="414"/>
          <w:jc w:val="center"/>
        </w:trPr>
        <w:tc>
          <w:tcPr>
            <w:tcW w:w="581" w:type="dxa"/>
          </w:tcPr>
          <w:p w:rsidR="008324EC" w:rsidRPr="004B04FD" w:rsidRDefault="008324EC" w:rsidP="00D466C3">
            <w:pPr>
              <w:widowControl w:val="0"/>
              <w:spacing w:after="0" w:line="240" w:lineRule="auto"/>
              <w:rPr>
                <w:rFonts w:ascii="Times New Roman" w:hAnsi="Times New Roman" w:cs="Times New Roman"/>
                <w:color w:val="000000"/>
                <w:sz w:val="24"/>
                <w:szCs w:val="24"/>
                <w:lang w:eastAsia="uk-UA"/>
              </w:rPr>
            </w:pPr>
            <w:r w:rsidRPr="004B04FD">
              <w:rPr>
                <w:rFonts w:ascii="Times New Roman" w:hAnsi="Times New Roman" w:cs="Times New Roman"/>
                <w:color w:val="000000"/>
                <w:sz w:val="24"/>
                <w:szCs w:val="24"/>
                <w:lang w:eastAsia="uk-UA"/>
              </w:rPr>
              <w:t>8</w:t>
            </w:r>
          </w:p>
        </w:tc>
        <w:tc>
          <w:tcPr>
            <w:tcW w:w="2977" w:type="dxa"/>
          </w:tcPr>
          <w:p w:rsidR="008324EC" w:rsidRPr="004B04FD" w:rsidRDefault="008324EC" w:rsidP="00D466C3">
            <w:pPr>
              <w:widowControl w:val="0"/>
              <w:spacing w:after="0" w:line="240" w:lineRule="auto"/>
              <w:rPr>
                <w:rFonts w:ascii="Times New Roman" w:hAnsi="Times New Roman" w:cs="Times New Roman"/>
                <w:color w:val="000000"/>
                <w:sz w:val="24"/>
                <w:szCs w:val="24"/>
                <w:lang w:eastAsia="uk-UA"/>
              </w:rPr>
            </w:pPr>
            <w:r w:rsidRPr="004B04FD">
              <w:rPr>
                <w:rFonts w:ascii="Times New Roman" w:hAnsi="Times New Roman" w:cs="Times New Roman"/>
                <w:color w:val="000000"/>
                <w:sz w:val="24"/>
                <w:szCs w:val="24"/>
                <w:lang w:eastAsia="uk-UA"/>
              </w:rPr>
              <w:t>Унесення змін або відкликання тендерної пропозиції учасником</w:t>
            </w:r>
          </w:p>
        </w:tc>
        <w:tc>
          <w:tcPr>
            <w:tcW w:w="6111" w:type="dxa"/>
          </w:tcPr>
          <w:p w:rsidR="008324EC" w:rsidRPr="004B04FD" w:rsidRDefault="008324EC" w:rsidP="00D466C3">
            <w:pPr>
              <w:widowControl w:val="0"/>
              <w:spacing w:after="0" w:line="240" w:lineRule="auto"/>
              <w:ind w:firstLine="459"/>
              <w:jc w:val="both"/>
              <w:rPr>
                <w:rFonts w:ascii="Times New Roman" w:hAnsi="Times New Roman" w:cs="Times New Roman"/>
                <w:color w:val="000000"/>
                <w:sz w:val="24"/>
                <w:szCs w:val="24"/>
                <w:lang w:eastAsia="uk-UA"/>
              </w:rPr>
            </w:pPr>
            <w:r w:rsidRPr="004B04FD">
              <w:rPr>
                <w:rFonts w:ascii="Times New Roman" w:hAnsi="Times New Roman" w:cs="Times New Roman"/>
                <w:color w:val="000000"/>
                <w:sz w:val="24"/>
                <w:szCs w:val="24"/>
                <w:lang w:eastAsia="uk-UA"/>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8324EC" w:rsidRPr="004B04FD">
        <w:trPr>
          <w:trHeight w:val="312"/>
          <w:jc w:val="center"/>
        </w:trPr>
        <w:tc>
          <w:tcPr>
            <w:tcW w:w="9669" w:type="dxa"/>
            <w:gridSpan w:val="3"/>
          </w:tcPr>
          <w:p w:rsidR="008324EC" w:rsidRPr="004B04FD" w:rsidRDefault="008324EC" w:rsidP="00D466C3">
            <w:pPr>
              <w:widowControl w:val="0"/>
              <w:spacing w:after="0" w:line="240" w:lineRule="auto"/>
              <w:jc w:val="center"/>
              <w:rPr>
                <w:rFonts w:ascii="Times New Roman" w:hAnsi="Times New Roman" w:cs="Times New Roman"/>
                <w:b/>
                <w:bCs/>
                <w:color w:val="000000"/>
                <w:sz w:val="24"/>
                <w:szCs w:val="24"/>
                <w:lang w:eastAsia="ru-RU"/>
              </w:rPr>
            </w:pPr>
            <w:r w:rsidRPr="004B04FD">
              <w:rPr>
                <w:rFonts w:ascii="Times New Roman" w:hAnsi="Times New Roman" w:cs="Times New Roman"/>
                <w:b/>
                <w:bCs/>
                <w:color w:val="000000"/>
                <w:sz w:val="24"/>
                <w:szCs w:val="24"/>
                <w:lang w:eastAsia="ru-RU"/>
              </w:rPr>
              <w:t>Розділ ІV. Подання та розкриття тендерної пропозиції</w:t>
            </w:r>
          </w:p>
        </w:tc>
      </w:tr>
      <w:tr w:rsidR="008324EC" w:rsidRPr="004B04FD">
        <w:trPr>
          <w:trHeight w:val="414"/>
          <w:jc w:val="center"/>
        </w:trPr>
        <w:tc>
          <w:tcPr>
            <w:tcW w:w="581" w:type="dxa"/>
          </w:tcPr>
          <w:p w:rsidR="008324EC" w:rsidRPr="004B04FD" w:rsidRDefault="008324EC" w:rsidP="00D466C3">
            <w:pPr>
              <w:widowControl w:val="0"/>
              <w:spacing w:after="0" w:line="240" w:lineRule="auto"/>
              <w:rPr>
                <w:rFonts w:ascii="Times New Roman" w:hAnsi="Times New Roman" w:cs="Times New Roman"/>
                <w:color w:val="000000"/>
                <w:sz w:val="24"/>
                <w:szCs w:val="24"/>
                <w:lang w:eastAsia="uk-UA"/>
              </w:rPr>
            </w:pPr>
            <w:r w:rsidRPr="004B04FD">
              <w:rPr>
                <w:rFonts w:ascii="Times New Roman" w:hAnsi="Times New Roman" w:cs="Times New Roman"/>
                <w:color w:val="000000"/>
                <w:sz w:val="24"/>
                <w:szCs w:val="24"/>
                <w:lang w:eastAsia="uk-UA"/>
              </w:rPr>
              <w:t>1</w:t>
            </w:r>
          </w:p>
        </w:tc>
        <w:tc>
          <w:tcPr>
            <w:tcW w:w="2977" w:type="dxa"/>
          </w:tcPr>
          <w:p w:rsidR="008324EC" w:rsidRPr="004B04FD" w:rsidRDefault="008324EC" w:rsidP="00D466C3">
            <w:pPr>
              <w:widowControl w:val="0"/>
              <w:spacing w:after="0" w:line="240" w:lineRule="auto"/>
              <w:jc w:val="both"/>
              <w:rPr>
                <w:rFonts w:ascii="Times New Roman" w:hAnsi="Times New Roman" w:cs="Times New Roman"/>
                <w:color w:val="000000"/>
                <w:sz w:val="24"/>
                <w:szCs w:val="24"/>
                <w:lang w:eastAsia="uk-UA"/>
              </w:rPr>
            </w:pPr>
            <w:r w:rsidRPr="004B04FD">
              <w:rPr>
                <w:rFonts w:ascii="Times New Roman" w:hAnsi="Times New Roman" w:cs="Times New Roman"/>
                <w:color w:val="000000"/>
                <w:sz w:val="24"/>
                <w:szCs w:val="24"/>
                <w:lang w:eastAsia="uk-UA"/>
              </w:rPr>
              <w:t>Кінцевий строк подання тендерної пропозиції</w:t>
            </w:r>
          </w:p>
        </w:tc>
        <w:tc>
          <w:tcPr>
            <w:tcW w:w="6111" w:type="dxa"/>
          </w:tcPr>
          <w:p w:rsidR="008324EC" w:rsidRPr="004B04FD" w:rsidRDefault="008324EC" w:rsidP="00D466C3">
            <w:pPr>
              <w:widowControl w:val="0"/>
              <w:spacing w:after="0" w:line="240" w:lineRule="auto"/>
              <w:ind w:firstLine="459"/>
              <w:jc w:val="both"/>
              <w:rPr>
                <w:rFonts w:ascii="Times New Roman" w:hAnsi="Times New Roman" w:cs="Times New Roman"/>
                <w:sz w:val="24"/>
                <w:szCs w:val="24"/>
                <w:lang w:eastAsia="ru-RU"/>
              </w:rPr>
            </w:pPr>
            <w:r w:rsidRPr="004B04FD">
              <w:rPr>
                <w:rFonts w:ascii="Times New Roman" w:hAnsi="Times New Roman" w:cs="Times New Roman"/>
                <w:color w:val="000000"/>
                <w:sz w:val="24"/>
                <w:szCs w:val="24"/>
                <w:lang w:eastAsia="ru-RU"/>
              </w:rPr>
              <w:t>Кінцевий строк подання тендерних пропозицій</w:t>
            </w:r>
            <w:r w:rsidRPr="004B04FD">
              <w:rPr>
                <w:rFonts w:ascii="Times New Roman" w:hAnsi="Times New Roman" w:cs="Times New Roman"/>
                <w:color w:val="000000"/>
                <w:sz w:val="24"/>
                <w:szCs w:val="24"/>
                <w:lang w:eastAsia="ru-RU"/>
              </w:rPr>
              <w:br/>
            </w:r>
            <w:r>
              <w:rPr>
                <w:rFonts w:ascii="Times New Roman" w:hAnsi="Times New Roman" w:cs="Times New Roman"/>
                <w:sz w:val="24"/>
                <w:szCs w:val="24"/>
                <w:lang w:eastAsia="ru-RU"/>
              </w:rPr>
              <w:t>10</w:t>
            </w:r>
            <w:r w:rsidRPr="004B04FD">
              <w:rPr>
                <w:rFonts w:ascii="Times New Roman" w:hAnsi="Times New Roman" w:cs="Times New Roman"/>
                <w:sz w:val="24"/>
                <w:szCs w:val="24"/>
                <w:lang w:eastAsia="ru-RU"/>
              </w:rPr>
              <w:t xml:space="preserve">:00, </w:t>
            </w:r>
            <w:r>
              <w:rPr>
                <w:rFonts w:ascii="Times New Roman" w:hAnsi="Times New Roman" w:cs="Times New Roman"/>
                <w:sz w:val="24"/>
                <w:szCs w:val="24"/>
                <w:lang w:val="ru-RU" w:eastAsia="ru-RU"/>
              </w:rPr>
              <w:t>20</w:t>
            </w:r>
            <w:r w:rsidRPr="004B04FD">
              <w:rPr>
                <w:rFonts w:ascii="Times New Roman" w:hAnsi="Times New Roman" w:cs="Times New Roman"/>
                <w:sz w:val="24"/>
                <w:szCs w:val="24"/>
                <w:lang w:eastAsia="ru-RU"/>
              </w:rPr>
              <w:t>.1</w:t>
            </w:r>
            <w:r>
              <w:rPr>
                <w:rFonts w:ascii="Times New Roman" w:hAnsi="Times New Roman" w:cs="Times New Roman"/>
                <w:sz w:val="24"/>
                <w:szCs w:val="24"/>
                <w:lang w:eastAsia="ru-RU"/>
              </w:rPr>
              <w:t>2</w:t>
            </w:r>
            <w:r w:rsidRPr="004B04FD">
              <w:rPr>
                <w:rFonts w:ascii="Times New Roman" w:hAnsi="Times New Roman" w:cs="Times New Roman"/>
                <w:sz w:val="24"/>
                <w:szCs w:val="24"/>
                <w:lang w:eastAsia="ru-RU"/>
              </w:rPr>
              <w:t>.2022 р.</w:t>
            </w:r>
          </w:p>
          <w:p w:rsidR="008324EC" w:rsidRPr="004B04FD" w:rsidRDefault="008324EC" w:rsidP="00D466C3">
            <w:pPr>
              <w:widowControl w:val="0"/>
              <w:spacing w:after="0" w:line="240" w:lineRule="auto"/>
              <w:ind w:firstLine="459"/>
              <w:jc w:val="both"/>
              <w:rPr>
                <w:rFonts w:ascii="Times New Roman" w:hAnsi="Times New Roman" w:cs="Times New Roman"/>
                <w:color w:val="000000"/>
                <w:sz w:val="24"/>
                <w:szCs w:val="24"/>
                <w:lang w:eastAsia="ru-RU"/>
              </w:rPr>
            </w:pPr>
            <w:r w:rsidRPr="004B04FD">
              <w:rPr>
                <w:rFonts w:ascii="Times New Roman" w:hAnsi="Times New Roman" w:cs="Times New Roman"/>
                <w:color w:val="000000"/>
                <w:sz w:val="24"/>
                <w:szCs w:val="24"/>
                <w:lang w:eastAsia="ru-RU"/>
              </w:rPr>
              <w:t>Отримана тендерна пропозиція автоматично вноситься до реєстру.</w:t>
            </w:r>
          </w:p>
          <w:p w:rsidR="008324EC" w:rsidRPr="004B04FD" w:rsidRDefault="008324EC" w:rsidP="00D466C3">
            <w:pPr>
              <w:widowControl w:val="0"/>
              <w:spacing w:after="0" w:line="240" w:lineRule="auto"/>
              <w:ind w:firstLine="459"/>
              <w:jc w:val="both"/>
              <w:rPr>
                <w:rFonts w:ascii="Times New Roman" w:hAnsi="Times New Roman" w:cs="Times New Roman"/>
                <w:color w:val="000000"/>
                <w:sz w:val="24"/>
                <w:szCs w:val="24"/>
                <w:lang w:eastAsia="ru-RU"/>
              </w:rPr>
            </w:pPr>
            <w:r w:rsidRPr="004B04FD">
              <w:rPr>
                <w:rFonts w:ascii="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8324EC" w:rsidRPr="004B04FD" w:rsidRDefault="008324EC" w:rsidP="00D466C3">
            <w:pPr>
              <w:widowControl w:val="0"/>
              <w:spacing w:after="0" w:line="240" w:lineRule="auto"/>
              <w:ind w:firstLine="459"/>
              <w:jc w:val="both"/>
              <w:rPr>
                <w:rFonts w:ascii="Times New Roman" w:hAnsi="Times New Roman" w:cs="Times New Roman"/>
                <w:sz w:val="24"/>
                <w:szCs w:val="24"/>
                <w:lang w:eastAsia="ru-RU"/>
              </w:rPr>
            </w:pPr>
            <w:r w:rsidRPr="004B04FD">
              <w:rPr>
                <w:rFonts w:ascii="Times New Roman" w:hAnsi="Times New Roman" w:cs="Times New Roman"/>
                <w:color w:val="000000"/>
                <w:sz w:val="24"/>
                <w:szCs w:val="24"/>
                <w:lang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8324EC" w:rsidRPr="004B04FD">
        <w:trPr>
          <w:trHeight w:val="414"/>
          <w:jc w:val="center"/>
        </w:trPr>
        <w:tc>
          <w:tcPr>
            <w:tcW w:w="581" w:type="dxa"/>
          </w:tcPr>
          <w:p w:rsidR="008324EC" w:rsidRPr="004B04FD" w:rsidRDefault="008324EC" w:rsidP="00D466C3">
            <w:pPr>
              <w:widowControl w:val="0"/>
              <w:spacing w:after="0" w:line="240" w:lineRule="auto"/>
              <w:rPr>
                <w:rFonts w:ascii="Times New Roman" w:hAnsi="Times New Roman" w:cs="Times New Roman"/>
                <w:color w:val="7030A0"/>
                <w:sz w:val="24"/>
                <w:szCs w:val="24"/>
                <w:lang w:eastAsia="uk-UA"/>
              </w:rPr>
            </w:pPr>
            <w:r w:rsidRPr="004B04FD">
              <w:rPr>
                <w:rFonts w:ascii="Times New Roman" w:hAnsi="Times New Roman" w:cs="Times New Roman"/>
                <w:color w:val="7030A0"/>
                <w:sz w:val="24"/>
                <w:szCs w:val="24"/>
                <w:lang w:eastAsia="uk-UA"/>
              </w:rPr>
              <w:t>2</w:t>
            </w:r>
          </w:p>
        </w:tc>
        <w:tc>
          <w:tcPr>
            <w:tcW w:w="2977" w:type="dxa"/>
          </w:tcPr>
          <w:p w:rsidR="008324EC" w:rsidRPr="004B04FD" w:rsidRDefault="008324EC" w:rsidP="00D466C3">
            <w:pPr>
              <w:widowControl w:val="0"/>
              <w:spacing w:after="0" w:line="240" w:lineRule="auto"/>
              <w:rPr>
                <w:rFonts w:ascii="Times New Roman" w:hAnsi="Times New Roman" w:cs="Times New Roman"/>
                <w:color w:val="000000"/>
                <w:sz w:val="24"/>
                <w:szCs w:val="24"/>
                <w:lang w:eastAsia="ru-RU"/>
              </w:rPr>
            </w:pPr>
            <w:r w:rsidRPr="004B04FD">
              <w:rPr>
                <w:rFonts w:ascii="Times New Roman" w:hAnsi="Times New Roman" w:cs="Times New Roman"/>
                <w:color w:val="000000"/>
                <w:sz w:val="24"/>
                <w:szCs w:val="24"/>
                <w:lang w:eastAsia="ru-RU"/>
              </w:rPr>
              <w:t>Дата та час розкриття тендерної пропозиції</w:t>
            </w:r>
          </w:p>
        </w:tc>
        <w:tc>
          <w:tcPr>
            <w:tcW w:w="6111" w:type="dxa"/>
          </w:tcPr>
          <w:p w:rsidR="008324EC" w:rsidRPr="004B04FD" w:rsidRDefault="008324EC" w:rsidP="00925736">
            <w:pPr>
              <w:widowControl w:val="0"/>
              <w:spacing w:after="0" w:line="240" w:lineRule="auto"/>
              <w:ind w:firstLine="455"/>
              <w:jc w:val="both"/>
              <w:rPr>
                <w:rFonts w:ascii="Times New Roman" w:hAnsi="Times New Roman" w:cs="Times New Roman"/>
                <w:sz w:val="24"/>
                <w:szCs w:val="24"/>
              </w:rPr>
            </w:pPr>
            <w:r w:rsidRPr="004B04FD">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324EC" w:rsidRPr="004B04FD" w:rsidRDefault="008324EC" w:rsidP="00925736">
            <w:pPr>
              <w:widowControl w:val="0"/>
              <w:spacing w:after="0" w:line="240" w:lineRule="auto"/>
              <w:ind w:firstLine="455"/>
              <w:jc w:val="both"/>
              <w:rPr>
                <w:rFonts w:ascii="Times New Roman" w:hAnsi="Times New Roman" w:cs="Times New Roman"/>
                <w:sz w:val="24"/>
                <w:szCs w:val="24"/>
              </w:rPr>
            </w:pPr>
            <w:r w:rsidRPr="004B04FD">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8324EC" w:rsidRDefault="008324EC" w:rsidP="00925736">
            <w:pPr>
              <w:widowControl w:val="0"/>
              <w:spacing w:after="0" w:line="240" w:lineRule="auto"/>
              <w:ind w:firstLine="455"/>
              <w:jc w:val="both"/>
              <w:rPr>
                <w:rFonts w:ascii="Times New Roman" w:hAnsi="Times New Roman" w:cs="Times New Roman"/>
                <w:sz w:val="24"/>
                <w:szCs w:val="24"/>
              </w:rPr>
            </w:pPr>
            <w:r w:rsidRPr="004B04FD">
              <w:rPr>
                <w:rFonts w:ascii="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8324EC" w:rsidRPr="004B04FD" w:rsidRDefault="008324EC" w:rsidP="00925736">
            <w:pPr>
              <w:widowControl w:val="0"/>
              <w:spacing w:after="0" w:line="240" w:lineRule="auto"/>
              <w:ind w:firstLine="455"/>
              <w:jc w:val="both"/>
              <w:rPr>
                <w:rFonts w:ascii="Times New Roman" w:hAnsi="Times New Roman" w:cs="Times New Roman"/>
                <w:color w:val="000000"/>
                <w:sz w:val="24"/>
                <w:szCs w:val="24"/>
                <w:lang w:eastAsia="ru-RU"/>
              </w:rPr>
            </w:pPr>
            <w:r>
              <w:rPr>
                <w:rFonts w:ascii="Times New Roman" w:hAnsi="Times New Roman" w:cs="Times New Roman"/>
                <w:sz w:val="24"/>
                <w:szCs w:val="24"/>
              </w:rPr>
              <w:t>Розмір мінімального кроку пониження ціни складає 1%.</w:t>
            </w:r>
          </w:p>
        </w:tc>
      </w:tr>
      <w:tr w:rsidR="008324EC" w:rsidRPr="004B04FD">
        <w:trPr>
          <w:trHeight w:val="220"/>
          <w:jc w:val="center"/>
        </w:trPr>
        <w:tc>
          <w:tcPr>
            <w:tcW w:w="9669" w:type="dxa"/>
            <w:gridSpan w:val="3"/>
          </w:tcPr>
          <w:p w:rsidR="008324EC" w:rsidRPr="004B04FD" w:rsidRDefault="008324EC" w:rsidP="00D466C3">
            <w:pPr>
              <w:widowControl w:val="0"/>
              <w:spacing w:after="0" w:line="240" w:lineRule="auto"/>
              <w:jc w:val="center"/>
              <w:rPr>
                <w:rFonts w:ascii="Times New Roman" w:hAnsi="Times New Roman" w:cs="Times New Roman"/>
                <w:b/>
                <w:bCs/>
                <w:color w:val="000000"/>
                <w:sz w:val="24"/>
                <w:szCs w:val="24"/>
                <w:lang w:eastAsia="ru-RU"/>
              </w:rPr>
            </w:pPr>
            <w:r w:rsidRPr="004B04FD">
              <w:rPr>
                <w:rFonts w:ascii="Times New Roman" w:hAnsi="Times New Roman" w:cs="Times New Roman"/>
                <w:b/>
                <w:bCs/>
                <w:color w:val="000000"/>
                <w:sz w:val="24"/>
                <w:szCs w:val="24"/>
                <w:lang w:eastAsia="ru-RU"/>
              </w:rPr>
              <w:t>Розділ V. Оцінка тендерної пропозиції</w:t>
            </w:r>
          </w:p>
        </w:tc>
      </w:tr>
      <w:tr w:rsidR="008324EC" w:rsidRPr="004B04FD">
        <w:trPr>
          <w:trHeight w:val="414"/>
          <w:jc w:val="center"/>
        </w:trPr>
        <w:tc>
          <w:tcPr>
            <w:tcW w:w="581" w:type="dxa"/>
          </w:tcPr>
          <w:p w:rsidR="008324EC" w:rsidRPr="004B04FD" w:rsidRDefault="008324EC" w:rsidP="00D466C3">
            <w:pPr>
              <w:widowControl w:val="0"/>
              <w:spacing w:after="0" w:line="240" w:lineRule="auto"/>
              <w:rPr>
                <w:rFonts w:ascii="Times New Roman" w:hAnsi="Times New Roman" w:cs="Times New Roman"/>
                <w:color w:val="000000"/>
                <w:sz w:val="24"/>
                <w:szCs w:val="24"/>
                <w:lang w:eastAsia="uk-UA"/>
              </w:rPr>
            </w:pPr>
            <w:r w:rsidRPr="004B04FD">
              <w:rPr>
                <w:rFonts w:ascii="Times New Roman" w:hAnsi="Times New Roman" w:cs="Times New Roman"/>
                <w:color w:val="000000"/>
                <w:sz w:val="24"/>
                <w:szCs w:val="24"/>
                <w:lang w:eastAsia="uk-UA"/>
              </w:rPr>
              <w:t>1</w:t>
            </w:r>
          </w:p>
        </w:tc>
        <w:tc>
          <w:tcPr>
            <w:tcW w:w="2977" w:type="dxa"/>
          </w:tcPr>
          <w:p w:rsidR="008324EC" w:rsidRPr="004B04FD" w:rsidRDefault="008324EC" w:rsidP="00D466C3">
            <w:pPr>
              <w:widowControl w:val="0"/>
              <w:spacing w:after="0" w:line="240" w:lineRule="auto"/>
              <w:rPr>
                <w:rFonts w:ascii="Times New Roman" w:hAnsi="Times New Roman" w:cs="Times New Roman"/>
                <w:color w:val="000000"/>
                <w:sz w:val="24"/>
                <w:szCs w:val="24"/>
                <w:lang w:eastAsia="uk-UA"/>
              </w:rPr>
            </w:pPr>
            <w:r w:rsidRPr="004B04FD">
              <w:rPr>
                <w:rFonts w:ascii="Times New Roman" w:hAnsi="Times New Roman" w:cs="Times New Roman"/>
                <w:color w:val="000000"/>
                <w:sz w:val="24"/>
                <w:szCs w:val="24"/>
                <w:lang w:eastAsia="uk-UA"/>
              </w:rPr>
              <w:t>Перелік критеріїв та методика оцінки тендерної пропозиції із зазначенням питомої ваги критерію</w:t>
            </w:r>
          </w:p>
        </w:tc>
        <w:tc>
          <w:tcPr>
            <w:tcW w:w="6111" w:type="dxa"/>
          </w:tcPr>
          <w:p w:rsidR="008324EC" w:rsidRPr="004B04FD" w:rsidRDefault="008324EC" w:rsidP="00D466C3">
            <w:pPr>
              <w:widowControl w:val="0"/>
              <w:spacing w:after="0" w:line="240" w:lineRule="auto"/>
              <w:ind w:firstLine="459"/>
              <w:jc w:val="both"/>
              <w:rPr>
                <w:rFonts w:ascii="Times New Roman" w:hAnsi="Times New Roman" w:cs="Times New Roman"/>
                <w:color w:val="000000"/>
                <w:sz w:val="24"/>
                <w:szCs w:val="24"/>
                <w:lang w:eastAsia="ru-RU"/>
              </w:rPr>
            </w:pPr>
            <w:r w:rsidRPr="004B04FD">
              <w:rPr>
                <w:rFonts w:ascii="Times New Roman" w:hAnsi="Times New Roman" w:cs="Times New Roman"/>
                <w:color w:val="000000"/>
                <w:sz w:val="24"/>
                <w:szCs w:val="24"/>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8324EC" w:rsidRPr="004B04FD" w:rsidRDefault="008324EC" w:rsidP="00D466C3">
            <w:pPr>
              <w:widowControl w:val="0"/>
              <w:spacing w:after="0" w:line="240" w:lineRule="auto"/>
              <w:ind w:firstLine="459"/>
              <w:jc w:val="both"/>
              <w:rPr>
                <w:rFonts w:ascii="Times New Roman" w:hAnsi="Times New Roman" w:cs="Times New Roman"/>
                <w:color w:val="000000"/>
                <w:sz w:val="24"/>
                <w:szCs w:val="24"/>
                <w:lang w:eastAsia="ru-RU"/>
              </w:rPr>
            </w:pPr>
            <w:r w:rsidRPr="004B04FD">
              <w:rPr>
                <w:rFonts w:ascii="Times New Roman" w:hAnsi="Times New Roman" w:cs="Times New Roman"/>
                <w:color w:val="000000"/>
                <w:sz w:val="24"/>
                <w:szCs w:val="24"/>
                <w:lang w:eastAsia="ru-RU"/>
              </w:rPr>
              <w:t>Визначення найбільш економічно вигідної тендерної пропозиції здійснюється на основі єдиного критерію «Ціна».</w:t>
            </w:r>
          </w:p>
          <w:p w:rsidR="008324EC" w:rsidRPr="004B04FD" w:rsidRDefault="008324EC" w:rsidP="00D466C3">
            <w:pPr>
              <w:widowControl w:val="0"/>
              <w:spacing w:after="0" w:line="240" w:lineRule="auto"/>
              <w:ind w:firstLine="459"/>
              <w:jc w:val="both"/>
              <w:rPr>
                <w:rFonts w:ascii="Times New Roman" w:hAnsi="Times New Roman" w:cs="Times New Roman"/>
                <w:sz w:val="24"/>
                <w:szCs w:val="24"/>
                <w:lang w:eastAsia="ru-RU"/>
              </w:rPr>
            </w:pPr>
            <w:r w:rsidRPr="004B04FD">
              <w:rPr>
                <w:rFonts w:ascii="Times New Roman" w:hAnsi="Times New Roman" w:cs="Times New Roman"/>
                <w:sz w:val="24"/>
                <w:szCs w:val="24"/>
                <w:lang w:eastAsia="ru-RU"/>
              </w:rPr>
              <w:t>Питома вага критерію «Ціна» 100%.</w:t>
            </w:r>
          </w:p>
          <w:p w:rsidR="008324EC" w:rsidRPr="004B04FD" w:rsidRDefault="008324EC" w:rsidP="00D466C3">
            <w:pPr>
              <w:widowControl w:val="0"/>
              <w:spacing w:after="0" w:line="240" w:lineRule="auto"/>
              <w:ind w:firstLine="459"/>
              <w:jc w:val="both"/>
              <w:rPr>
                <w:rFonts w:ascii="Times New Roman" w:hAnsi="Times New Roman" w:cs="Times New Roman"/>
                <w:color w:val="000000"/>
                <w:sz w:val="24"/>
                <w:szCs w:val="24"/>
                <w:lang w:eastAsia="ru-RU"/>
              </w:rPr>
            </w:pPr>
            <w:r w:rsidRPr="004B04FD">
              <w:rPr>
                <w:rFonts w:ascii="Times New Roman" w:hAnsi="Times New Roman" w:cs="Times New Roman"/>
                <w:color w:val="000000"/>
                <w:sz w:val="24"/>
                <w:szCs w:val="24"/>
                <w:lang w:eastAsia="ru-RU"/>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rsidR="008324EC" w:rsidRPr="004B04FD" w:rsidRDefault="008324EC" w:rsidP="00D466C3">
            <w:pPr>
              <w:widowControl w:val="0"/>
              <w:spacing w:after="0" w:line="240" w:lineRule="auto"/>
              <w:ind w:firstLine="459"/>
              <w:jc w:val="both"/>
              <w:rPr>
                <w:rFonts w:ascii="Times New Roman" w:hAnsi="Times New Roman" w:cs="Times New Roman"/>
                <w:sz w:val="24"/>
                <w:szCs w:val="24"/>
                <w:lang w:eastAsia="uk-UA"/>
              </w:rPr>
            </w:pPr>
            <w:r w:rsidRPr="004B04FD">
              <w:rPr>
                <w:rFonts w:ascii="Times New Roman" w:hAnsi="Times New Roman" w:cs="Times New Roman"/>
                <w:sz w:val="24"/>
                <w:szCs w:val="24"/>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324EC" w:rsidRPr="004B04FD" w:rsidRDefault="008324EC" w:rsidP="00D466C3">
            <w:pPr>
              <w:widowControl w:val="0"/>
              <w:spacing w:after="0" w:line="240" w:lineRule="auto"/>
              <w:ind w:firstLine="459"/>
              <w:jc w:val="both"/>
              <w:rPr>
                <w:rFonts w:ascii="Times New Roman" w:hAnsi="Times New Roman" w:cs="Times New Roman"/>
                <w:sz w:val="24"/>
                <w:szCs w:val="24"/>
                <w:lang w:eastAsia="uk-UA"/>
              </w:rPr>
            </w:pPr>
            <w:r w:rsidRPr="004B04FD">
              <w:rPr>
                <w:rFonts w:ascii="Times New Roman" w:hAnsi="Times New Roman" w:cs="Times New Roman"/>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8324EC" w:rsidRPr="004B04FD" w:rsidRDefault="008324EC" w:rsidP="00D466C3">
            <w:pPr>
              <w:widowControl w:val="0"/>
              <w:spacing w:after="0" w:line="240" w:lineRule="auto"/>
              <w:ind w:firstLine="459"/>
              <w:jc w:val="both"/>
              <w:rPr>
                <w:rFonts w:ascii="Times New Roman" w:hAnsi="Times New Roman" w:cs="Times New Roman"/>
                <w:sz w:val="24"/>
                <w:szCs w:val="24"/>
                <w:lang w:eastAsia="uk-UA"/>
              </w:rPr>
            </w:pPr>
            <w:r w:rsidRPr="004B04FD">
              <w:rPr>
                <w:rFonts w:ascii="Times New Roman" w:hAnsi="Times New Roman" w:cs="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8324EC" w:rsidRPr="004B04FD" w:rsidRDefault="008324EC" w:rsidP="00D466C3">
            <w:pPr>
              <w:widowControl w:val="0"/>
              <w:spacing w:after="0" w:line="240" w:lineRule="auto"/>
              <w:ind w:firstLine="459"/>
              <w:jc w:val="both"/>
              <w:rPr>
                <w:rFonts w:ascii="Times New Roman" w:hAnsi="Times New Roman" w:cs="Times New Roman"/>
                <w:sz w:val="24"/>
                <w:szCs w:val="24"/>
                <w:lang w:eastAsia="uk-UA"/>
              </w:rPr>
            </w:pPr>
            <w:r w:rsidRPr="004B04FD">
              <w:rPr>
                <w:rFonts w:ascii="Times New Roman" w:hAnsi="Times New Roman" w:cs="Times New Roman"/>
                <w:sz w:val="24"/>
                <w:szCs w:val="24"/>
                <w:lang w:eastAsia="uk-UA"/>
              </w:rPr>
              <w:t>Обґрунтування аномально низької тендерної пропозиції може містити інформацію про:</w:t>
            </w:r>
          </w:p>
          <w:p w:rsidR="008324EC" w:rsidRPr="004B04FD" w:rsidRDefault="008324EC" w:rsidP="00D466C3">
            <w:pPr>
              <w:widowControl w:val="0"/>
              <w:spacing w:after="0" w:line="240" w:lineRule="auto"/>
              <w:ind w:firstLine="459"/>
              <w:jc w:val="both"/>
              <w:rPr>
                <w:rFonts w:ascii="Times New Roman" w:hAnsi="Times New Roman" w:cs="Times New Roman"/>
                <w:sz w:val="24"/>
                <w:szCs w:val="24"/>
                <w:lang w:eastAsia="uk-UA"/>
              </w:rPr>
            </w:pPr>
            <w:r w:rsidRPr="004B04FD">
              <w:rPr>
                <w:rFonts w:ascii="Times New Roman" w:hAnsi="Times New Roman" w:cs="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324EC" w:rsidRPr="004B04FD" w:rsidRDefault="008324EC" w:rsidP="00D466C3">
            <w:pPr>
              <w:widowControl w:val="0"/>
              <w:spacing w:after="0" w:line="240" w:lineRule="auto"/>
              <w:ind w:firstLine="459"/>
              <w:jc w:val="both"/>
              <w:rPr>
                <w:rFonts w:ascii="Times New Roman" w:hAnsi="Times New Roman" w:cs="Times New Roman"/>
                <w:sz w:val="24"/>
                <w:szCs w:val="24"/>
                <w:lang w:eastAsia="uk-UA"/>
              </w:rPr>
            </w:pPr>
            <w:r w:rsidRPr="004B04FD">
              <w:rPr>
                <w:rFonts w:ascii="Times New Roman" w:hAnsi="Times New Roman" w:cs="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324EC" w:rsidRPr="004B04FD" w:rsidRDefault="008324EC" w:rsidP="00D466C3">
            <w:pPr>
              <w:widowControl w:val="0"/>
              <w:spacing w:after="0" w:line="240" w:lineRule="auto"/>
              <w:ind w:firstLine="459"/>
              <w:jc w:val="both"/>
              <w:rPr>
                <w:rFonts w:ascii="Times New Roman" w:hAnsi="Times New Roman" w:cs="Times New Roman"/>
                <w:sz w:val="24"/>
                <w:szCs w:val="24"/>
                <w:lang w:eastAsia="uk-UA"/>
              </w:rPr>
            </w:pPr>
            <w:r w:rsidRPr="004B04FD">
              <w:rPr>
                <w:rFonts w:ascii="Times New Roman" w:hAnsi="Times New Roman" w:cs="Times New Roman"/>
                <w:sz w:val="24"/>
                <w:szCs w:val="24"/>
                <w:lang w:eastAsia="uk-UA"/>
              </w:rPr>
              <w:t>3) отримання учасником державної допомоги згідно із законодавством.</w:t>
            </w:r>
          </w:p>
          <w:p w:rsidR="008324EC" w:rsidRPr="004B04FD" w:rsidRDefault="008324EC" w:rsidP="00D466C3">
            <w:pPr>
              <w:widowControl w:val="0"/>
              <w:spacing w:after="0" w:line="240" w:lineRule="auto"/>
              <w:ind w:firstLine="459"/>
              <w:jc w:val="both"/>
              <w:rPr>
                <w:rFonts w:ascii="Times New Roman" w:hAnsi="Times New Roman" w:cs="Times New Roman"/>
                <w:sz w:val="24"/>
                <w:szCs w:val="24"/>
                <w:lang w:eastAsia="uk-UA"/>
              </w:rPr>
            </w:pPr>
            <w:r w:rsidRPr="004B04FD">
              <w:rPr>
                <w:rFonts w:ascii="Times New Roman" w:hAnsi="Times New Roman" w:cs="Times New Roman"/>
                <w:sz w:val="24"/>
                <w:szCs w:val="24"/>
                <w:lang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324EC" w:rsidRPr="004B04FD" w:rsidRDefault="008324EC" w:rsidP="00D466C3">
            <w:pPr>
              <w:widowControl w:val="0"/>
              <w:spacing w:after="0" w:line="240" w:lineRule="auto"/>
              <w:ind w:firstLine="459"/>
              <w:jc w:val="both"/>
              <w:rPr>
                <w:rFonts w:ascii="Times New Roman" w:hAnsi="Times New Roman" w:cs="Times New Roman"/>
                <w:sz w:val="24"/>
                <w:szCs w:val="24"/>
                <w:lang w:eastAsia="uk-UA"/>
              </w:rPr>
            </w:pPr>
            <w:r w:rsidRPr="004B04FD">
              <w:rPr>
                <w:rFonts w:ascii="Times New Roman" w:hAnsi="Times New Roman" w:cs="Times New Roman"/>
                <w:sz w:val="24"/>
                <w:szCs w:val="24"/>
                <w:lang w:eastAsia="uk-UA"/>
              </w:rPr>
              <w:t>Замовник розміщує повідомлення з вимогою про усунення невідповідностей в інформації та/або документах:</w:t>
            </w:r>
          </w:p>
          <w:p w:rsidR="008324EC" w:rsidRPr="004B04FD" w:rsidRDefault="008324EC" w:rsidP="00D466C3">
            <w:pPr>
              <w:widowControl w:val="0"/>
              <w:spacing w:after="0" w:line="240" w:lineRule="auto"/>
              <w:ind w:firstLine="459"/>
              <w:jc w:val="both"/>
              <w:rPr>
                <w:rFonts w:ascii="Times New Roman" w:hAnsi="Times New Roman" w:cs="Times New Roman"/>
                <w:sz w:val="24"/>
                <w:szCs w:val="24"/>
                <w:lang w:eastAsia="uk-UA"/>
              </w:rPr>
            </w:pPr>
            <w:r w:rsidRPr="004B04FD">
              <w:rPr>
                <w:rFonts w:ascii="Times New Roman" w:hAnsi="Times New Roman" w:cs="Times New Roman"/>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rsidR="008324EC" w:rsidRPr="004B04FD" w:rsidRDefault="008324EC" w:rsidP="00D466C3">
            <w:pPr>
              <w:widowControl w:val="0"/>
              <w:spacing w:after="0" w:line="240" w:lineRule="auto"/>
              <w:ind w:firstLine="459"/>
              <w:jc w:val="both"/>
              <w:rPr>
                <w:rFonts w:ascii="Times New Roman" w:hAnsi="Times New Roman" w:cs="Times New Roman"/>
                <w:sz w:val="24"/>
                <w:szCs w:val="24"/>
                <w:lang w:eastAsia="uk-UA"/>
              </w:rPr>
            </w:pPr>
            <w:r w:rsidRPr="004B04FD">
              <w:rPr>
                <w:rFonts w:ascii="Times New Roman" w:hAnsi="Times New Roman" w:cs="Times New Roman"/>
                <w:sz w:val="24"/>
                <w:szCs w:val="24"/>
                <w:lang w:eastAsia="uk-UA"/>
              </w:rPr>
              <w:t>2) на підтвердження права підпису тендерної пропозиції та/або договору про закупівлю.</w:t>
            </w:r>
          </w:p>
          <w:p w:rsidR="008324EC" w:rsidRPr="004B04FD" w:rsidRDefault="008324EC" w:rsidP="00D466C3">
            <w:pPr>
              <w:widowControl w:val="0"/>
              <w:spacing w:after="0" w:line="240" w:lineRule="auto"/>
              <w:ind w:firstLine="459"/>
              <w:jc w:val="both"/>
              <w:rPr>
                <w:rFonts w:ascii="Times New Roman" w:hAnsi="Times New Roman" w:cs="Times New Roman"/>
                <w:sz w:val="24"/>
                <w:szCs w:val="24"/>
                <w:lang w:eastAsia="uk-UA"/>
              </w:rPr>
            </w:pPr>
            <w:r w:rsidRPr="004B04FD">
              <w:rPr>
                <w:rFonts w:ascii="Times New Roman" w:hAnsi="Times New Roman" w:cs="Times New Roman"/>
                <w:sz w:val="24"/>
                <w:szCs w:val="24"/>
                <w:lang w:eastAsia="uk-UA"/>
              </w:rPr>
              <w:t>Повідомлення з вимогою про усунення невідповідностей повинно містити таку інформацію:</w:t>
            </w:r>
          </w:p>
          <w:p w:rsidR="008324EC" w:rsidRPr="004B04FD" w:rsidRDefault="008324EC" w:rsidP="00D466C3">
            <w:pPr>
              <w:widowControl w:val="0"/>
              <w:spacing w:after="0" w:line="240" w:lineRule="auto"/>
              <w:ind w:firstLine="459"/>
              <w:jc w:val="both"/>
              <w:rPr>
                <w:rFonts w:ascii="Times New Roman" w:hAnsi="Times New Roman" w:cs="Times New Roman"/>
                <w:sz w:val="24"/>
                <w:szCs w:val="24"/>
                <w:lang w:eastAsia="uk-UA"/>
              </w:rPr>
            </w:pPr>
            <w:r w:rsidRPr="004B04FD">
              <w:rPr>
                <w:rFonts w:ascii="Times New Roman" w:hAnsi="Times New Roman" w:cs="Times New Roman"/>
                <w:sz w:val="24"/>
                <w:szCs w:val="24"/>
                <w:lang w:eastAsia="uk-UA"/>
              </w:rPr>
              <w:t>1) перелік виявлених невідповідностей;</w:t>
            </w:r>
          </w:p>
          <w:p w:rsidR="008324EC" w:rsidRPr="004B04FD" w:rsidRDefault="008324EC" w:rsidP="00D466C3">
            <w:pPr>
              <w:widowControl w:val="0"/>
              <w:spacing w:after="0" w:line="240" w:lineRule="auto"/>
              <w:ind w:firstLine="459"/>
              <w:jc w:val="both"/>
              <w:rPr>
                <w:rFonts w:ascii="Times New Roman" w:hAnsi="Times New Roman" w:cs="Times New Roman"/>
                <w:sz w:val="24"/>
                <w:szCs w:val="24"/>
                <w:lang w:eastAsia="uk-UA"/>
              </w:rPr>
            </w:pPr>
            <w:r w:rsidRPr="004B04FD">
              <w:rPr>
                <w:rFonts w:ascii="Times New Roman" w:hAnsi="Times New Roman" w:cs="Times New Roman"/>
                <w:sz w:val="24"/>
                <w:szCs w:val="24"/>
                <w:lang w:eastAsia="uk-UA"/>
              </w:rPr>
              <w:t>2) посилання на вимогу (вимоги) тендерної документації, щодо якої (яких) виявлені невідповідності;</w:t>
            </w:r>
          </w:p>
          <w:p w:rsidR="008324EC" w:rsidRPr="004B04FD" w:rsidRDefault="008324EC" w:rsidP="00D466C3">
            <w:pPr>
              <w:widowControl w:val="0"/>
              <w:spacing w:after="0" w:line="240" w:lineRule="auto"/>
              <w:ind w:firstLine="459"/>
              <w:jc w:val="both"/>
              <w:rPr>
                <w:rFonts w:ascii="Times New Roman" w:hAnsi="Times New Roman" w:cs="Times New Roman"/>
                <w:sz w:val="24"/>
                <w:szCs w:val="24"/>
                <w:lang w:eastAsia="uk-UA"/>
              </w:rPr>
            </w:pPr>
            <w:r w:rsidRPr="004B04FD">
              <w:rPr>
                <w:rFonts w:ascii="Times New Roman" w:hAnsi="Times New Roman" w:cs="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8324EC" w:rsidRPr="004B04FD" w:rsidRDefault="008324EC" w:rsidP="00D466C3">
            <w:pPr>
              <w:widowControl w:val="0"/>
              <w:spacing w:after="0" w:line="240" w:lineRule="auto"/>
              <w:ind w:firstLine="459"/>
              <w:jc w:val="both"/>
              <w:rPr>
                <w:rFonts w:ascii="Times New Roman" w:hAnsi="Times New Roman" w:cs="Times New Roman"/>
                <w:sz w:val="24"/>
                <w:szCs w:val="24"/>
                <w:lang w:eastAsia="uk-UA"/>
              </w:rPr>
            </w:pPr>
            <w:r w:rsidRPr="004B04FD">
              <w:rPr>
                <w:rFonts w:ascii="Times New Roman" w:hAnsi="Times New Roman" w:cs="Times New Roman"/>
                <w:sz w:val="24"/>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w:t>
            </w:r>
            <w:bookmarkStart w:id="9" w:name="_GoBack"/>
            <w:bookmarkEnd w:id="9"/>
            <w:r w:rsidRPr="004B04FD">
              <w:rPr>
                <w:rFonts w:ascii="Times New Roman" w:hAnsi="Times New Roman" w:cs="Times New Roman"/>
                <w:sz w:val="24"/>
                <w:szCs w:val="24"/>
                <w:lang w:eastAsia="uk-UA"/>
              </w:rPr>
              <w:t>формації та/або документах, що подані учасником у тендерній пропозиції, крім випадків, пов'язаних з виконанням рішення органу оскарження.</w:t>
            </w:r>
          </w:p>
        </w:tc>
      </w:tr>
      <w:tr w:rsidR="008324EC" w:rsidRPr="004B04FD">
        <w:trPr>
          <w:trHeight w:val="414"/>
          <w:jc w:val="center"/>
        </w:trPr>
        <w:tc>
          <w:tcPr>
            <w:tcW w:w="581" w:type="dxa"/>
          </w:tcPr>
          <w:p w:rsidR="008324EC" w:rsidRPr="004B04FD" w:rsidRDefault="008324EC" w:rsidP="00D466C3">
            <w:pPr>
              <w:widowControl w:val="0"/>
              <w:spacing w:after="0" w:line="240" w:lineRule="auto"/>
              <w:rPr>
                <w:rFonts w:ascii="Times New Roman" w:hAnsi="Times New Roman" w:cs="Times New Roman"/>
                <w:color w:val="000000"/>
                <w:sz w:val="24"/>
                <w:szCs w:val="24"/>
                <w:lang w:eastAsia="uk-UA"/>
              </w:rPr>
            </w:pPr>
            <w:r w:rsidRPr="004B04FD">
              <w:rPr>
                <w:rFonts w:ascii="Times New Roman" w:hAnsi="Times New Roman" w:cs="Times New Roman"/>
                <w:color w:val="000000"/>
                <w:sz w:val="24"/>
                <w:szCs w:val="24"/>
                <w:lang w:eastAsia="uk-UA"/>
              </w:rPr>
              <w:t>2</w:t>
            </w:r>
          </w:p>
        </w:tc>
        <w:tc>
          <w:tcPr>
            <w:tcW w:w="2977" w:type="dxa"/>
          </w:tcPr>
          <w:p w:rsidR="008324EC" w:rsidRPr="004B04FD" w:rsidRDefault="008324EC" w:rsidP="00D466C3">
            <w:pPr>
              <w:widowControl w:val="0"/>
              <w:spacing w:after="0" w:line="240" w:lineRule="auto"/>
              <w:rPr>
                <w:rFonts w:ascii="Times New Roman" w:hAnsi="Times New Roman" w:cs="Times New Roman"/>
                <w:color w:val="000000"/>
                <w:sz w:val="24"/>
                <w:szCs w:val="24"/>
                <w:lang w:eastAsia="uk-UA"/>
              </w:rPr>
            </w:pPr>
            <w:r w:rsidRPr="004B04FD">
              <w:rPr>
                <w:rFonts w:ascii="Times New Roman" w:hAnsi="Times New Roman" w:cs="Times New Roman"/>
                <w:color w:val="000000"/>
                <w:sz w:val="24"/>
                <w:szCs w:val="24"/>
                <w:lang w:eastAsia="uk-UA"/>
              </w:rPr>
              <w:t>Інша інформація</w:t>
            </w:r>
          </w:p>
        </w:tc>
        <w:tc>
          <w:tcPr>
            <w:tcW w:w="6111" w:type="dxa"/>
          </w:tcPr>
          <w:p w:rsidR="008324EC" w:rsidRPr="004B04FD" w:rsidRDefault="008324EC" w:rsidP="00D90860">
            <w:pPr>
              <w:widowControl w:val="0"/>
              <w:spacing w:after="0" w:line="240" w:lineRule="auto"/>
              <w:ind w:firstLine="459"/>
              <w:jc w:val="both"/>
              <w:rPr>
                <w:rFonts w:ascii="Times New Roman" w:hAnsi="Times New Roman" w:cs="Times New Roman"/>
                <w:sz w:val="24"/>
                <w:szCs w:val="24"/>
                <w:lang w:eastAsia="uk-UA"/>
              </w:rPr>
            </w:pPr>
            <w:r w:rsidRPr="004B04FD">
              <w:rPr>
                <w:rFonts w:ascii="Times New Roman" w:hAnsi="Times New Roman" w:cs="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8324EC" w:rsidRPr="004B04FD" w:rsidRDefault="008324EC" w:rsidP="00D90860">
            <w:pPr>
              <w:widowControl w:val="0"/>
              <w:spacing w:after="0" w:line="240" w:lineRule="auto"/>
              <w:ind w:firstLine="459"/>
              <w:jc w:val="both"/>
              <w:rPr>
                <w:rFonts w:ascii="Times New Roman" w:hAnsi="Times New Roman" w:cs="Times New Roman"/>
                <w:sz w:val="24"/>
                <w:szCs w:val="24"/>
                <w:lang w:eastAsia="uk-UA"/>
              </w:rPr>
            </w:pPr>
            <w:r w:rsidRPr="004B04FD">
              <w:rPr>
                <w:rFonts w:ascii="Times New Roman" w:hAnsi="Times New Roman" w:cs="Times New Roman"/>
                <w:sz w:val="24"/>
                <w:szCs w:val="24"/>
                <w:lang w:eastAsia="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8324EC" w:rsidRPr="004B04FD">
        <w:trPr>
          <w:trHeight w:val="414"/>
          <w:jc w:val="center"/>
        </w:trPr>
        <w:tc>
          <w:tcPr>
            <w:tcW w:w="581" w:type="dxa"/>
          </w:tcPr>
          <w:p w:rsidR="008324EC" w:rsidRPr="004B04FD" w:rsidRDefault="008324EC" w:rsidP="00D466C3">
            <w:pPr>
              <w:widowControl w:val="0"/>
              <w:spacing w:after="0" w:line="240" w:lineRule="auto"/>
              <w:rPr>
                <w:rFonts w:ascii="Times New Roman" w:hAnsi="Times New Roman" w:cs="Times New Roman"/>
                <w:color w:val="000000"/>
                <w:sz w:val="24"/>
                <w:szCs w:val="24"/>
                <w:lang w:eastAsia="uk-UA"/>
              </w:rPr>
            </w:pPr>
            <w:r w:rsidRPr="004B04FD">
              <w:rPr>
                <w:rFonts w:ascii="Times New Roman" w:hAnsi="Times New Roman" w:cs="Times New Roman"/>
                <w:color w:val="000000"/>
                <w:sz w:val="24"/>
                <w:szCs w:val="24"/>
                <w:lang w:eastAsia="uk-UA"/>
              </w:rPr>
              <w:t>3</w:t>
            </w:r>
          </w:p>
        </w:tc>
        <w:tc>
          <w:tcPr>
            <w:tcW w:w="2977" w:type="dxa"/>
          </w:tcPr>
          <w:p w:rsidR="008324EC" w:rsidRPr="004B04FD" w:rsidRDefault="008324EC" w:rsidP="00D466C3">
            <w:pPr>
              <w:widowControl w:val="0"/>
              <w:spacing w:after="0" w:line="240" w:lineRule="auto"/>
              <w:rPr>
                <w:rFonts w:ascii="Times New Roman" w:hAnsi="Times New Roman" w:cs="Times New Roman"/>
                <w:color w:val="000000"/>
                <w:sz w:val="24"/>
                <w:szCs w:val="24"/>
                <w:lang w:eastAsia="uk-UA"/>
              </w:rPr>
            </w:pPr>
            <w:r w:rsidRPr="004B04FD">
              <w:rPr>
                <w:rFonts w:ascii="Times New Roman" w:hAnsi="Times New Roman" w:cs="Times New Roman"/>
                <w:color w:val="000000"/>
                <w:sz w:val="24"/>
                <w:szCs w:val="24"/>
                <w:lang w:eastAsia="uk-UA"/>
              </w:rPr>
              <w:t>Відхилення тендерних пропозицій</w:t>
            </w:r>
          </w:p>
        </w:tc>
        <w:tc>
          <w:tcPr>
            <w:tcW w:w="6111" w:type="dxa"/>
          </w:tcPr>
          <w:p w:rsidR="008324EC" w:rsidRPr="004B04FD" w:rsidRDefault="008324EC" w:rsidP="00D90860">
            <w:pPr>
              <w:widowControl w:val="0"/>
              <w:spacing w:after="0" w:line="240" w:lineRule="auto"/>
              <w:ind w:firstLine="459"/>
              <w:jc w:val="both"/>
              <w:rPr>
                <w:rFonts w:ascii="Times New Roman" w:hAnsi="Times New Roman" w:cs="Times New Roman"/>
                <w:color w:val="000000"/>
                <w:sz w:val="24"/>
                <w:szCs w:val="24"/>
                <w:lang w:eastAsia="ru-RU"/>
              </w:rPr>
            </w:pPr>
            <w:r w:rsidRPr="004B04FD">
              <w:rPr>
                <w:rFonts w:ascii="Times New Roman" w:hAnsi="Times New Roman" w:cs="Times New Roman"/>
                <w:color w:val="000000"/>
                <w:sz w:val="24"/>
                <w:szCs w:val="24"/>
                <w:lang w:eastAsia="ru-RU"/>
              </w:rPr>
              <w:t>1. Замовник відхиляє тендерну пропозицію із зазначенням аргументації в електронній системі закупівель у разі, коли:</w:t>
            </w:r>
          </w:p>
          <w:p w:rsidR="008324EC" w:rsidRPr="004B04FD" w:rsidRDefault="008324EC" w:rsidP="00D90860">
            <w:pPr>
              <w:widowControl w:val="0"/>
              <w:spacing w:after="0" w:line="240" w:lineRule="auto"/>
              <w:ind w:firstLine="459"/>
              <w:jc w:val="both"/>
              <w:rPr>
                <w:rFonts w:ascii="Times New Roman" w:hAnsi="Times New Roman" w:cs="Times New Roman"/>
                <w:color w:val="000000"/>
                <w:sz w:val="24"/>
                <w:szCs w:val="24"/>
                <w:lang w:eastAsia="ru-RU"/>
              </w:rPr>
            </w:pPr>
            <w:r w:rsidRPr="004B04FD">
              <w:rPr>
                <w:rFonts w:ascii="Times New Roman" w:hAnsi="Times New Roman" w:cs="Times New Roman"/>
                <w:color w:val="000000"/>
                <w:sz w:val="24"/>
                <w:szCs w:val="24"/>
                <w:lang w:eastAsia="ru-RU"/>
              </w:rPr>
              <w:t>1) учасник процедури закупівлі:</w:t>
            </w:r>
          </w:p>
          <w:p w:rsidR="008324EC" w:rsidRPr="004B04FD" w:rsidRDefault="008324EC" w:rsidP="00D90860">
            <w:pPr>
              <w:widowControl w:val="0"/>
              <w:spacing w:after="0" w:line="240" w:lineRule="auto"/>
              <w:ind w:firstLine="459"/>
              <w:jc w:val="both"/>
              <w:rPr>
                <w:rFonts w:ascii="Times New Roman" w:hAnsi="Times New Roman" w:cs="Times New Roman"/>
                <w:color w:val="000000"/>
                <w:sz w:val="24"/>
                <w:szCs w:val="24"/>
                <w:lang w:eastAsia="ru-RU"/>
              </w:rPr>
            </w:pPr>
            <w:r w:rsidRPr="004B04FD">
              <w:rPr>
                <w:rFonts w:ascii="Times New Roman" w:hAnsi="Times New Roman" w:cs="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324EC" w:rsidRPr="004B04FD" w:rsidRDefault="008324EC" w:rsidP="00D90860">
            <w:pPr>
              <w:widowControl w:val="0"/>
              <w:spacing w:after="0" w:line="240" w:lineRule="auto"/>
              <w:ind w:firstLine="459"/>
              <w:jc w:val="both"/>
              <w:rPr>
                <w:rFonts w:ascii="Times New Roman" w:hAnsi="Times New Roman" w:cs="Times New Roman"/>
                <w:color w:val="000000"/>
                <w:sz w:val="24"/>
                <w:szCs w:val="24"/>
                <w:lang w:eastAsia="ru-RU"/>
              </w:rPr>
            </w:pPr>
            <w:r w:rsidRPr="004B04FD">
              <w:rPr>
                <w:rFonts w:ascii="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324EC" w:rsidRPr="004B04FD" w:rsidRDefault="008324EC" w:rsidP="00D90860">
            <w:pPr>
              <w:widowControl w:val="0"/>
              <w:spacing w:after="0" w:line="240" w:lineRule="auto"/>
              <w:ind w:firstLine="459"/>
              <w:jc w:val="both"/>
              <w:rPr>
                <w:rFonts w:ascii="Times New Roman" w:hAnsi="Times New Roman" w:cs="Times New Roman"/>
                <w:color w:val="000000"/>
                <w:sz w:val="24"/>
                <w:szCs w:val="24"/>
                <w:lang w:eastAsia="ru-RU"/>
              </w:rPr>
            </w:pPr>
            <w:r w:rsidRPr="004B04FD">
              <w:rPr>
                <w:rFonts w:ascii="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324EC" w:rsidRPr="004B04FD" w:rsidRDefault="008324EC" w:rsidP="00D90860">
            <w:pPr>
              <w:widowControl w:val="0"/>
              <w:spacing w:after="0" w:line="240" w:lineRule="auto"/>
              <w:ind w:firstLine="459"/>
              <w:jc w:val="both"/>
              <w:rPr>
                <w:rFonts w:ascii="Times New Roman" w:hAnsi="Times New Roman" w:cs="Times New Roman"/>
                <w:color w:val="000000"/>
                <w:sz w:val="24"/>
                <w:szCs w:val="24"/>
                <w:lang w:eastAsia="ru-RU"/>
              </w:rPr>
            </w:pPr>
            <w:r w:rsidRPr="004B04FD">
              <w:rPr>
                <w:rFonts w:ascii="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324EC" w:rsidRPr="004B04FD" w:rsidRDefault="008324EC" w:rsidP="00D90860">
            <w:pPr>
              <w:widowControl w:val="0"/>
              <w:spacing w:after="0" w:line="240" w:lineRule="auto"/>
              <w:ind w:firstLine="459"/>
              <w:jc w:val="both"/>
              <w:rPr>
                <w:rFonts w:ascii="Times New Roman" w:hAnsi="Times New Roman" w:cs="Times New Roman"/>
                <w:color w:val="000000"/>
                <w:sz w:val="24"/>
                <w:szCs w:val="24"/>
                <w:lang w:eastAsia="ru-RU"/>
              </w:rPr>
            </w:pPr>
            <w:r w:rsidRPr="004B04FD">
              <w:rPr>
                <w:rFonts w:ascii="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324EC" w:rsidRPr="004B04FD" w:rsidRDefault="008324EC" w:rsidP="00D90860">
            <w:pPr>
              <w:widowControl w:val="0"/>
              <w:spacing w:after="0" w:line="240" w:lineRule="auto"/>
              <w:ind w:firstLine="459"/>
              <w:jc w:val="both"/>
              <w:rPr>
                <w:rFonts w:ascii="Times New Roman" w:hAnsi="Times New Roman" w:cs="Times New Roman"/>
                <w:color w:val="000000"/>
                <w:sz w:val="24"/>
                <w:szCs w:val="24"/>
                <w:lang w:eastAsia="ru-RU"/>
              </w:rPr>
            </w:pPr>
            <w:r w:rsidRPr="004B04FD">
              <w:rPr>
                <w:rFonts w:ascii="Times New Roman" w:hAnsi="Times New Roman" w:cs="Times New Roman"/>
                <w:color w:val="000000"/>
                <w:sz w:val="24"/>
                <w:szCs w:val="24"/>
                <w:lang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324EC" w:rsidRPr="004B04FD" w:rsidRDefault="008324EC" w:rsidP="00D90860">
            <w:pPr>
              <w:widowControl w:val="0"/>
              <w:spacing w:after="0" w:line="240" w:lineRule="auto"/>
              <w:ind w:firstLine="459"/>
              <w:jc w:val="both"/>
              <w:rPr>
                <w:rFonts w:ascii="Times New Roman" w:hAnsi="Times New Roman" w:cs="Times New Roman"/>
                <w:color w:val="000000"/>
                <w:sz w:val="24"/>
                <w:szCs w:val="24"/>
                <w:lang w:eastAsia="ru-RU"/>
              </w:rPr>
            </w:pPr>
            <w:r w:rsidRPr="004B04FD">
              <w:rPr>
                <w:rFonts w:ascii="Times New Roman" w:hAnsi="Times New Roman" w:cs="Times New Roman"/>
                <w:color w:val="000000"/>
                <w:sz w:val="24"/>
                <w:szCs w:val="24"/>
                <w:lang w:eastAsia="ru-RU"/>
              </w:rPr>
              <w:t>2) тендерна пропозиція:</w:t>
            </w:r>
          </w:p>
          <w:p w:rsidR="008324EC" w:rsidRPr="004B04FD" w:rsidRDefault="008324EC" w:rsidP="00D90860">
            <w:pPr>
              <w:widowControl w:val="0"/>
              <w:spacing w:after="0" w:line="240" w:lineRule="auto"/>
              <w:ind w:firstLine="459"/>
              <w:jc w:val="both"/>
              <w:rPr>
                <w:rFonts w:ascii="Times New Roman" w:hAnsi="Times New Roman" w:cs="Times New Roman"/>
                <w:color w:val="000000"/>
                <w:sz w:val="24"/>
                <w:szCs w:val="24"/>
                <w:lang w:eastAsia="ru-RU"/>
              </w:rPr>
            </w:pPr>
            <w:r w:rsidRPr="004B04FD">
              <w:rPr>
                <w:rFonts w:ascii="Times New Roman" w:hAnsi="Times New Roman" w:cs="Times New Roman"/>
                <w:color w:val="000000"/>
                <w:sz w:val="24"/>
                <w:szCs w:val="24"/>
                <w:lang w:eastAsia="ru-RU"/>
              </w:rPr>
              <w:t>не відповідає умовам технічної специфікації та іншим вимогам щодо предмета закупівлі тендерної документації;</w:t>
            </w:r>
          </w:p>
          <w:p w:rsidR="008324EC" w:rsidRPr="004B04FD" w:rsidRDefault="008324EC" w:rsidP="00D90860">
            <w:pPr>
              <w:widowControl w:val="0"/>
              <w:spacing w:after="0" w:line="240" w:lineRule="auto"/>
              <w:ind w:firstLine="459"/>
              <w:jc w:val="both"/>
              <w:rPr>
                <w:rFonts w:ascii="Times New Roman" w:hAnsi="Times New Roman" w:cs="Times New Roman"/>
                <w:color w:val="000000"/>
                <w:sz w:val="24"/>
                <w:szCs w:val="24"/>
                <w:lang w:eastAsia="ru-RU"/>
              </w:rPr>
            </w:pPr>
            <w:r w:rsidRPr="004B04FD">
              <w:rPr>
                <w:rFonts w:ascii="Times New Roman" w:hAnsi="Times New Roman" w:cs="Times New Roman"/>
                <w:color w:val="000000"/>
                <w:sz w:val="24"/>
                <w:szCs w:val="24"/>
                <w:lang w:eastAsia="ru-RU"/>
              </w:rPr>
              <w:t>викладена іншою мовою (мовами), ніж мова (мови), що передбачена тендерною документацією;</w:t>
            </w:r>
          </w:p>
          <w:p w:rsidR="008324EC" w:rsidRPr="004B04FD" w:rsidRDefault="008324EC" w:rsidP="00D90860">
            <w:pPr>
              <w:widowControl w:val="0"/>
              <w:spacing w:after="0" w:line="240" w:lineRule="auto"/>
              <w:ind w:firstLine="459"/>
              <w:jc w:val="both"/>
              <w:rPr>
                <w:rFonts w:ascii="Times New Roman" w:hAnsi="Times New Roman" w:cs="Times New Roman"/>
                <w:color w:val="000000"/>
                <w:sz w:val="24"/>
                <w:szCs w:val="24"/>
                <w:lang w:eastAsia="ru-RU"/>
              </w:rPr>
            </w:pPr>
            <w:r w:rsidRPr="004B04FD">
              <w:rPr>
                <w:rFonts w:ascii="Times New Roman" w:hAnsi="Times New Roman" w:cs="Times New Roman"/>
                <w:color w:val="000000"/>
                <w:sz w:val="24"/>
                <w:szCs w:val="24"/>
                <w:lang w:eastAsia="ru-RU"/>
              </w:rPr>
              <w:t>є такою, строк дії якої закінчився;</w:t>
            </w:r>
          </w:p>
          <w:p w:rsidR="008324EC" w:rsidRPr="004B04FD" w:rsidRDefault="008324EC" w:rsidP="00D90860">
            <w:pPr>
              <w:widowControl w:val="0"/>
              <w:spacing w:after="0" w:line="240" w:lineRule="auto"/>
              <w:ind w:firstLine="459"/>
              <w:jc w:val="both"/>
              <w:rPr>
                <w:rFonts w:ascii="Times New Roman" w:hAnsi="Times New Roman" w:cs="Times New Roman"/>
                <w:color w:val="000000"/>
                <w:sz w:val="24"/>
                <w:szCs w:val="24"/>
                <w:lang w:eastAsia="ru-RU"/>
              </w:rPr>
            </w:pPr>
            <w:r w:rsidRPr="004B04FD">
              <w:rPr>
                <w:rFonts w:ascii="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324EC" w:rsidRPr="004B04FD" w:rsidRDefault="008324EC" w:rsidP="00D90860">
            <w:pPr>
              <w:widowControl w:val="0"/>
              <w:spacing w:after="0" w:line="240" w:lineRule="auto"/>
              <w:ind w:firstLine="459"/>
              <w:jc w:val="both"/>
              <w:rPr>
                <w:rFonts w:ascii="Times New Roman" w:hAnsi="Times New Roman" w:cs="Times New Roman"/>
                <w:color w:val="000000"/>
                <w:sz w:val="24"/>
                <w:szCs w:val="24"/>
                <w:lang w:eastAsia="ru-RU"/>
              </w:rPr>
            </w:pPr>
            <w:r w:rsidRPr="004B04FD">
              <w:rPr>
                <w:rFonts w:ascii="Times New Roman" w:hAnsi="Times New Roman" w:cs="Times New Roman"/>
                <w:color w:val="000000"/>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8324EC" w:rsidRPr="004B04FD" w:rsidRDefault="008324EC" w:rsidP="00D90860">
            <w:pPr>
              <w:widowControl w:val="0"/>
              <w:spacing w:after="0" w:line="240" w:lineRule="auto"/>
              <w:ind w:firstLine="459"/>
              <w:jc w:val="both"/>
              <w:rPr>
                <w:rFonts w:ascii="Times New Roman" w:hAnsi="Times New Roman" w:cs="Times New Roman"/>
                <w:color w:val="000000"/>
                <w:sz w:val="24"/>
                <w:szCs w:val="24"/>
                <w:lang w:eastAsia="ru-RU"/>
              </w:rPr>
            </w:pPr>
            <w:r w:rsidRPr="004B04FD">
              <w:rPr>
                <w:rFonts w:ascii="Times New Roman" w:hAnsi="Times New Roman" w:cs="Times New Roman"/>
                <w:color w:val="000000"/>
                <w:sz w:val="24"/>
                <w:szCs w:val="24"/>
                <w:lang w:eastAsia="ru-RU"/>
              </w:rPr>
              <w:t>3) переможець процедури закупівлі:</w:t>
            </w:r>
          </w:p>
          <w:p w:rsidR="008324EC" w:rsidRPr="004B04FD" w:rsidRDefault="008324EC" w:rsidP="00D90860">
            <w:pPr>
              <w:widowControl w:val="0"/>
              <w:spacing w:after="0" w:line="240" w:lineRule="auto"/>
              <w:ind w:firstLine="459"/>
              <w:jc w:val="both"/>
              <w:rPr>
                <w:rFonts w:ascii="Times New Roman" w:hAnsi="Times New Roman" w:cs="Times New Roman"/>
                <w:color w:val="000000"/>
                <w:sz w:val="24"/>
                <w:szCs w:val="24"/>
                <w:lang w:eastAsia="ru-RU"/>
              </w:rPr>
            </w:pPr>
            <w:r w:rsidRPr="004B04FD">
              <w:rPr>
                <w:rFonts w:ascii="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324EC" w:rsidRPr="004B04FD" w:rsidRDefault="008324EC" w:rsidP="00D90860">
            <w:pPr>
              <w:widowControl w:val="0"/>
              <w:spacing w:after="0" w:line="240" w:lineRule="auto"/>
              <w:ind w:firstLine="459"/>
              <w:jc w:val="both"/>
              <w:rPr>
                <w:rFonts w:ascii="Times New Roman" w:hAnsi="Times New Roman" w:cs="Times New Roman"/>
                <w:color w:val="000000"/>
                <w:sz w:val="24"/>
                <w:szCs w:val="24"/>
                <w:lang w:eastAsia="ru-RU"/>
              </w:rPr>
            </w:pPr>
            <w:r w:rsidRPr="004B04FD">
              <w:rPr>
                <w:rFonts w:ascii="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324EC" w:rsidRPr="004B04FD" w:rsidRDefault="008324EC" w:rsidP="00D90860">
            <w:pPr>
              <w:widowControl w:val="0"/>
              <w:spacing w:after="0" w:line="240" w:lineRule="auto"/>
              <w:ind w:firstLine="459"/>
              <w:jc w:val="both"/>
              <w:rPr>
                <w:rFonts w:ascii="Times New Roman" w:hAnsi="Times New Roman" w:cs="Times New Roman"/>
                <w:color w:val="000000"/>
                <w:sz w:val="24"/>
                <w:szCs w:val="24"/>
                <w:lang w:eastAsia="ru-RU"/>
              </w:rPr>
            </w:pPr>
            <w:r w:rsidRPr="004B04FD">
              <w:rPr>
                <w:rFonts w:ascii="Times New Roman" w:hAnsi="Times New Roman" w:cs="Times New Roman"/>
                <w:color w:val="000000"/>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8324EC" w:rsidRPr="004B04FD" w:rsidRDefault="008324EC" w:rsidP="00D90860">
            <w:pPr>
              <w:widowControl w:val="0"/>
              <w:spacing w:after="0" w:line="240" w:lineRule="auto"/>
              <w:ind w:firstLine="459"/>
              <w:jc w:val="both"/>
              <w:rPr>
                <w:rFonts w:ascii="Times New Roman" w:hAnsi="Times New Roman" w:cs="Times New Roman"/>
                <w:color w:val="000000"/>
                <w:sz w:val="24"/>
                <w:szCs w:val="24"/>
                <w:lang w:eastAsia="ru-RU"/>
              </w:rPr>
            </w:pPr>
            <w:r w:rsidRPr="004B04FD">
              <w:rPr>
                <w:rFonts w:ascii="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8324EC" w:rsidRPr="004B04FD" w:rsidRDefault="008324EC" w:rsidP="00D90860">
            <w:pPr>
              <w:widowControl w:val="0"/>
              <w:spacing w:after="0" w:line="240" w:lineRule="auto"/>
              <w:ind w:firstLine="459"/>
              <w:jc w:val="both"/>
              <w:rPr>
                <w:rFonts w:ascii="Times New Roman" w:hAnsi="Times New Roman" w:cs="Times New Roman"/>
                <w:color w:val="000000"/>
                <w:sz w:val="24"/>
                <w:szCs w:val="24"/>
                <w:lang w:eastAsia="ru-RU"/>
              </w:rPr>
            </w:pPr>
            <w:r w:rsidRPr="004B04FD">
              <w:rPr>
                <w:rFonts w:ascii="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324EC" w:rsidRPr="004B04FD" w:rsidRDefault="008324EC" w:rsidP="00D90860">
            <w:pPr>
              <w:widowControl w:val="0"/>
              <w:spacing w:after="0" w:line="240" w:lineRule="auto"/>
              <w:ind w:firstLine="459"/>
              <w:jc w:val="both"/>
              <w:rPr>
                <w:rFonts w:ascii="Times New Roman" w:hAnsi="Times New Roman" w:cs="Times New Roman"/>
                <w:color w:val="000000"/>
                <w:sz w:val="24"/>
                <w:szCs w:val="24"/>
                <w:lang w:eastAsia="ru-RU"/>
              </w:rPr>
            </w:pPr>
            <w:r w:rsidRPr="004B04FD">
              <w:rPr>
                <w:rFonts w:ascii="Times New Roman" w:hAnsi="Times New Roman" w:cs="Times New Roman"/>
                <w:color w:val="000000"/>
                <w:sz w:val="24"/>
                <w:szCs w:val="24"/>
                <w:lang w:eastAsia="ru-RU"/>
              </w:rPr>
              <w:t>2. Замовник може відхилити тендерну пропозицію із зазначенням аргументації в електронній системі закупівель у разі, коли:</w:t>
            </w:r>
          </w:p>
          <w:p w:rsidR="008324EC" w:rsidRPr="004B04FD" w:rsidRDefault="008324EC" w:rsidP="00D90860">
            <w:pPr>
              <w:widowControl w:val="0"/>
              <w:spacing w:after="0" w:line="240" w:lineRule="auto"/>
              <w:ind w:firstLine="459"/>
              <w:jc w:val="both"/>
              <w:rPr>
                <w:rFonts w:ascii="Times New Roman" w:hAnsi="Times New Roman" w:cs="Times New Roman"/>
                <w:color w:val="000000"/>
                <w:sz w:val="24"/>
                <w:szCs w:val="24"/>
                <w:lang w:eastAsia="ru-RU"/>
              </w:rPr>
            </w:pPr>
            <w:r w:rsidRPr="004B04FD">
              <w:rPr>
                <w:rFonts w:ascii="Times New Roman" w:hAnsi="Times New Roman" w:cs="Times New Roman"/>
                <w:color w:val="000000"/>
                <w:sz w:val="24"/>
                <w:szCs w:val="24"/>
                <w:lang w:eastAsia="ru-RU"/>
              </w:rPr>
              <w:t>1)</w:t>
            </w:r>
            <w:r w:rsidRPr="004B04FD">
              <w:rPr>
                <w:rFonts w:ascii="Times New Roman" w:hAnsi="Times New Roman" w:cs="Times New Roman"/>
                <w:color w:val="000000"/>
                <w:sz w:val="24"/>
                <w:szCs w:val="24"/>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324EC" w:rsidRPr="004B04FD" w:rsidRDefault="008324EC" w:rsidP="00D90860">
            <w:pPr>
              <w:widowControl w:val="0"/>
              <w:spacing w:after="0" w:line="240" w:lineRule="auto"/>
              <w:ind w:firstLine="459"/>
              <w:jc w:val="both"/>
              <w:rPr>
                <w:rFonts w:ascii="Times New Roman" w:hAnsi="Times New Roman" w:cs="Times New Roman"/>
                <w:color w:val="000000"/>
                <w:sz w:val="24"/>
                <w:szCs w:val="24"/>
                <w:lang w:eastAsia="ru-RU"/>
              </w:rPr>
            </w:pPr>
            <w:r w:rsidRPr="004B04FD">
              <w:rPr>
                <w:rFonts w:ascii="Times New Roman" w:hAnsi="Times New Roman" w:cs="Times New Roman"/>
                <w:color w:val="000000"/>
                <w:sz w:val="24"/>
                <w:szCs w:val="24"/>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324EC" w:rsidRPr="004B04FD" w:rsidRDefault="008324EC" w:rsidP="00D90860">
            <w:pPr>
              <w:widowControl w:val="0"/>
              <w:spacing w:after="0" w:line="240" w:lineRule="auto"/>
              <w:ind w:firstLine="459"/>
              <w:jc w:val="both"/>
              <w:rPr>
                <w:rFonts w:ascii="Times New Roman" w:hAnsi="Times New Roman" w:cs="Times New Roman"/>
                <w:color w:val="000000"/>
                <w:sz w:val="24"/>
                <w:szCs w:val="24"/>
                <w:lang w:eastAsia="ru-RU"/>
              </w:rPr>
            </w:pPr>
            <w:r w:rsidRPr="004B04FD">
              <w:rPr>
                <w:rFonts w:ascii="Times New Roman" w:hAnsi="Times New Roman" w:cs="Times New Roman"/>
                <w:color w:val="000000"/>
                <w:sz w:val="24"/>
                <w:szCs w:val="24"/>
                <w:lang w:eastAsia="ru-RU"/>
              </w:rPr>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324EC" w:rsidRPr="004B04FD" w:rsidRDefault="008324EC" w:rsidP="00D90860">
            <w:pPr>
              <w:widowControl w:val="0"/>
              <w:spacing w:after="0" w:line="240" w:lineRule="auto"/>
              <w:ind w:firstLine="459"/>
              <w:jc w:val="both"/>
              <w:rPr>
                <w:rFonts w:ascii="Times New Roman" w:hAnsi="Times New Roman" w:cs="Times New Roman"/>
                <w:color w:val="000000"/>
                <w:sz w:val="24"/>
                <w:szCs w:val="24"/>
                <w:lang w:eastAsia="ru-RU"/>
              </w:rPr>
            </w:pPr>
            <w:r w:rsidRPr="004B04FD">
              <w:rPr>
                <w:rFonts w:ascii="Times New Roman" w:hAnsi="Times New Roman" w:cs="Times New Roman"/>
                <w:color w:val="000000"/>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324EC" w:rsidRPr="004B04FD" w:rsidRDefault="008324EC" w:rsidP="00D90860">
            <w:pPr>
              <w:widowControl w:val="0"/>
              <w:spacing w:after="0" w:line="240" w:lineRule="auto"/>
              <w:ind w:firstLine="459"/>
              <w:jc w:val="both"/>
              <w:rPr>
                <w:rFonts w:ascii="Times New Roman" w:hAnsi="Times New Roman" w:cs="Times New Roman"/>
                <w:color w:val="000000"/>
                <w:sz w:val="24"/>
                <w:szCs w:val="24"/>
                <w:lang w:eastAsia="ru-RU"/>
              </w:rPr>
            </w:pPr>
            <w:r w:rsidRPr="004B04FD">
              <w:rPr>
                <w:rFonts w:ascii="Times New Roman" w:hAnsi="Times New Roman" w:cs="Times New Roman"/>
                <w:color w:val="000000"/>
                <w:sz w:val="24"/>
                <w:szCs w:val="24"/>
                <w:lang w:eastAsia="ru-RU"/>
              </w:rPr>
              <w:t>4.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324EC" w:rsidRPr="004B04FD" w:rsidRDefault="008324EC" w:rsidP="00D90860">
            <w:pPr>
              <w:widowControl w:val="0"/>
              <w:spacing w:after="0" w:line="240" w:lineRule="auto"/>
              <w:ind w:firstLine="425"/>
              <w:jc w:val="both"/>
              <w:rPr>
                <w:rFonts w:ascii="Times New Roman" w:hAnsi="Times New Roman" w:cs="Times New Roman"/>
                <w:color w:val="7030A0"/>
                <w:sz w:val="24"/>
                <w:szCs w:val="24"/>
                <w:lang w:eastAsia="ru-RU"/>
              </w:rPr>
            </w:pPr>
            <w:r w:rsidRPr="004B04FD">
              <w:rPr>
                <w:rFonts w:ascii="Times New Roman" w:hAnsi="Times New Roman" w:cs="Times New Roman"/>
                <w:color w:val="000000"/>
                <w:sz w:val="24"/>
                <w:szCs w:val="24"/>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8324EC" w:rsidRPr="004B04FD">
        <w:trPr>
          <w:trHeight w:val="210"/>
          <w:jc w:val="center"/>
        </w:trPr>
        <w:tc>
          <w:tcPr>
            <w:tcW w:w="9669" w:type="dxa"/>
            <w:gridSpan w:val="3"/>
          </w:tcPr>
          <w:p w:rsidR="008324EC" w:rsidRPr="004B04FD" w:rsidRDefault="008324EC" w:rsidP="00D466C3">
            <w:pPr>
              <w:widowControl w:val="0"/>
              <w:spacing w:after="0" w:line="240" w:lineRule="auto"/>
              <w:jc w:val="center"/>
              <w:rPr>
                <w:rFonts w:ascii="Times New Roman" w:hAnsi="Times New Roman" w:cs="Times New Roman"/>
                <w:b/>
                <w:bCs/>
                <w:color w:val="000000"/>
                <w:sz w:val="24"/>
                <w:szCs w:val="24"/>
                <w:lang w:eastAsia="ru-RU"/>
              </w:rPr>
            </w:pPr>
            <w:r w:rsidRPr="004B04FD">
              <w:rPr>
                <w:rFonts w:ascii="Times New Roman" w:hAnsi="Times New Roman" w:cs="Times New Roman"/>
                <w:b/>
                <w:bCs/>
                <w:color w:val="000000"/>
                <w:sz w:val="24"/>
                <w:szCs w:val="24"/>
                <w:bdr w:val="none" w:sz="0" w:space="0" w:color="auto" w:frame="1"/>
                <w:lang w:eastAsia="uk-UA"/>
              </w:rPr>
              <w:t>Розділ VІ. Результати торгів та укладання договору про закупівлю</w:t>
            </w:r>
          </w:p>
        </w:tc>
      </w:tr>
      <w:tr w:rsidR="008324EC" w:rsidRPr="004B04FD">
        <w:trPr>
          <w:trHeight w:val="414"/>
          <w:jc w:val="center"/>
        </w:trPr>
        <w:tc>
          <w:tcPr>
            <w:tcW w:w="581" w:type="dxa"/>
          </w:tcPr>
          <w:p w:rsidR="008324EC" w:rsidRPr="004B04FD" w:rsidRDefault="008324EC" w:rsidP="00D466C3">
            <w:pPr>
              <w:widowControl w:val="0"/>
              <w:spacing w:after="0" w:line="240" w:lineRule="auto"/>
              <w:jc w:val="both"/>
              <w:rPr>
                <w:rFonts w:ascii="Times New Roman" w:hAnsi="Times New Roman" w:cs="Times New Roman"/>
                <w:color w:val="000000"/>
                <w:sz w:val="24"/>
                <w:szCs w:val="24"/>
                <w:lang w:eastAsia="uk-UA"/>
              </w:rPr>
            </w:pPr>
            <w:r w:rsidRPr="004B04FD">
              <w:rPr>
                <w:rFonts w:ascii="Times New Roman" w:hAnsi="Times New Roman" w:cs="Times New Roman"/>
                <w:color w:val="000000"/>
                <w:sz w:val="24"/>
                <w:szCs w:val="24"/>
                <w:lang w:eastAsia="uk-UA"/>
              </w:rPr>
              <w:t>1</w:t>
            </w:r>
          </w:p>
        </w:tc>
        <w:tc>
          <w:tcPr>
            <w:tcW w:w="2977" w:type="dxa"/>
          </w:tcPr>
          <w:p w:rsidR="008324EC" w:rsidRPr="004B04FD" w:rsidRDefault="008324EC" w:rsidP="00D466C3">
            <w:pPr>
              <w:widowControl w:val="0"/>
              <w:spacing w:after="0" w:line="240" w:lineRule="auto"/>
              <w:rPr>
                <w:rFonts w:ascii="Times New Roman" w:hAnsi="Times New Roman" w:cs="Times New Roman"/>
                <w:color w:val="000000"/>
                <w:sz w:val="24"/>
                <w:szCs w:val="24"/>
                <w:lang w:eastAsia="uk-UA"/>
              </w:rPr>
            </w:pPr>
            <w:r w:rsidRPr="004B04FD">
              <w:rPr>
                <w:rFonts w:ascii="Times New Roman" w:hAnsi="Times New Roman" w:cs="Times New Roman"/>
                <w:color w:val="000000"/>
                <w:sz w:val="24"/>
                <w:szCs w:val="24"/>
                <w:lang w:eastAsia="uk-UA"/>
              </w:rPr>
              <w:t>Відміна замовником торгів чи визнання їх такими, що не відбулися</w:t>
            </w:r>
          </w:p>
        </w:tc>
        <w:tc>
          <w:tcPr>
            <w:tcW w:w="6111" w:type="dxa"/>
          </w:tcPr>
          <w:p w:rsidR="008324EC" w:rsidRPr="004B04FD" w:rsidRDefault="008324EC" w:rsidP="00F60533">
            <w:pPr>
              <w:widowControl w:val="0"/>
              <w:spacing w:after="0" w:line="240" w:lineRule="auto"/>
              <w:ind w:firstLine="459"/>
              <w:jc w:val="both"/>
              <w:rPr>
                <w:rFonts w:ascii="Times New Roman" w:hAnsi="Times New Roman" w:cs="Times New Roman"/>
                <w:color w:val="000000"/>
                <w:sz w:val="24"/>
                <w:szCs w:val="24"/>
                <w:lang w:eastAsia="uk-UA"/>
              </w:rPr>
            </w:pPr>
            <w:r w:rsidRPr="004B04FD">
              <w:rPr>
                <w:rFonts w:ascii="Times New Roman" w:hAnsi="Times New Roman" w:cs="Times New Roman"/>
                <w:color w:val="000000"/>
                <w:sz w:val="24"/>
                <w:szCs w:val="24"/>
                <w:lang w:eastAsia="uk-UA"/>
              </w:rPr>
              <w:t>1. Замовник відміняє відкриті торги у разі:</w:t>
            </w:r>
          </w:p>
          <w:p w:rsidR="008324EC" w:rsidRPr="004B04FD" w:rsidRDefault="008324EC" w:rsidP="00F60533">
            <w:pPr>
              <w:widowControl w:val="0"/>
              <w:spacing w:after="0" w:line="240" w:lineRule="auto"/>
              <w:ind w:firstLine="459"/>
              <w:jc w:val="both"/>
              <w:rPr>
                <w:rFonts w:ascii="Times New Roman" w:hAnsi="Times New Roman" w:cs="Times New Roman"/>
                <w:color w:val="000000"/>
                <w:sz w:val="24"/>
                <w:szCs w:val="24"/>
                <w:lang w:eastAsia="uk-UA"/>
              </w:rPr>
            </w:pPr>
            <w:r w:rsidRPr="004B04FD">
              <w:rPr>
                <w:rFonts w:ascii="Times New Roman" w:hAnsi="Times New Roman" w:cs="Times New Roman"/>
                <w:color w:val="000000"/>
                <w:sz w:val="24"/>
                <w:szCs w:val="24"/>
                <w:lang w:eastAsia="uk-UA"/>
              </w:rPr>
              <w:t>1) відсутності подальшої потреби в закупівлі товарів, робіт чи послуг;</w:t>
            </w:r>
          </w:p>
          <w:p w:rsidR="008324EC" w:rsidRPr="004B04FD" w:rsidRDefault="008324EC" w:rsidP="00F60533">
            <w:pPr>
              <w:widowControl w:val="0"/>
              <w:spacing w:after="0" w:line="240" w:lineRule="auto"/>
              <w:ind w:firstLine="459"/>
              <w:jc w:val="both"/>
              <w:rPr>
                <w:rFonts w:ascii="Times New Roman" w:hAnsi="Times New Roman" w:cs="Times New Roman"/>
                <w:color w:val="000000"/>
                <w:sz w:val="24"/>
                <w:szCs w:val="24"/>
                <w:lang w:eastAsia="uk-UA"/>
              </w:rPr>
            </w:pPr>
            <w:r w:rsidRPr="004B04FD">
              <w:rPr>
                <w:rFonts w:ascii="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324EC" w:rsidRPr="004B04FD" w:rsidRDefault="008324EC" w:rsidP="00F60533">
            <w:pPr>
              <w:widowControl w:val="0"/>
              <w:spacing w:after="0" w:line="240" w:lineRule="auto"/>
              <w:ind w:firstLine="459"/>
              <w:jc w:val="both"/>
              <w:rPr>
                <w:rFonts w:ascii="Times New Roman" w:hAnsi="Times New Roman" w:cs="Times New Roman"/>
                <w:color w:val="000000"/>
                <w:sz w:val="24"/>
                <w:szCs w:val="24"/>
                <w:lang w:eastAsia="uk-UA"/>
              </w:rPr>
            </w:pPr>
            <w:r w:rsidRPr="004B04FD">
              <w:rPr>
                <w:rFonts w:ascii="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8324EC" w:rsidRPr="004B04FD" w:rsidRDefault="008324EC" w:rsidP="00F60533">
            <w:pPr>
              <w:widowControl w:val="0"/>
              <w:spacing w:after="0" w:line="240" w:lineRule="auto"/>
              <w:ind w:firstLine="459"/>
              <w:jc w:val="both"/>
              <w:rPr>
                <w:rFonts w:ascii="Times New Roman" w:hAnsi="Times New Roman" w:cs="Times New Roman"/>
                <w:color w:val="000000"/>
                <w:sz w:val="24"/>
                <w:szCs w:val="24"/>
                <w:lang w:eastAsia="uk-UA"/>
              </w:rPr>
            </w:pPr>
            <w:r w:rsidRPr="004B04FD">
              <w:rPr>
                <w:rFonts w:ascii="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8324EC" w:rsidRPr="004B04FD" w:rsidRDefault="008324EC" w:rsidP="00F60533">
            <w:pPr>
              <w:widowControl w:val="0"/>
              <w:spacing w:after="0" w:line="240" w:lineRule="auto"/>
              <w:ind w:firstLine="459"/>
              <w:jc w:val="both"/>
              <w:rPr>
                <w:rFonts w:ascii="Times New Roman" w:hAnsi="Times New Roman" w:cs="Times New Roman"/>
                <w:color w:val="000000"/>
                <w:sz w:val="24"/>
                <w:szCs w:val="24"/>
                <w:lang w:eastAsia="uk-UA"/>
              </w:rPr>
            </w:pPr>
            <w:r w:rsidRPr="004B04FD">
              <w:rPr>
                <w:rFonts w:ascii="Times New Roman" w:hAnsi="Times New Roman" w:cs="Times New Roman"/>
                <w:color w:val="000000"/>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324EC" w:rsidRPr="004B04FD" w:rsidRDefault="008324EC" w:rsidP="00F60533">
            <w:pPr>
              <w:widowControl w:val="0"/>
              <w:spacing w:after="0" w:line="240" w:lineRule="auto"/>
              <w:ind w:firstLine="459"/>
              <w:jc w:val="both"/>
              <w:rPr>
                <w:rFonts w:ascii="Times New Roman" w:hAnsi="Times New Roman" w:cs="Times New Roman"/>
                <w:color w:val="000000"/>
                <w:sz w:val="24"/>
                <w:szCs w:val="24"/>
                <w:lang w:eastAsia="uk-UA"/>
              </w:rPr>
            </w:pPr>
            <w:r w:rsidRPr="004B04FD">
              <w:rPr>
                <w:rFonts w:ascii="Times New Roman" w:hAnsi="Times New Roman" w:cs="Times New Roman"/>
                <w:color w:val="000000"/>
                <w:sz w:val="24"/>
                <w:szCs w:val="24"/>
                <w:lang w:eastAsia="uk-UA"/>
              </w:rPr>
              <w:t>2. Відкриті торги автоматично відміняються електронною системою закупівель у разі:</w:t>
            </w:r>
          </w:p>
          <w:p w:rsidR="008324EC" w:rsidRPr="004B04FD" w:rsidRDefault="008324EC" w:rsidP="00F60533">
            <w:pPr>
              <w:widowControl w:val="0"/>
              <w:spacing w:after="0" w:line="240" w:lineRule="auto"/>
              <w:ind w:firstLine="459"/>
              <w:jc w:val="both"/>
              <w:rPr>
                <w:rFonts w:ascii="Times New Roman" w:hAnsi="Times New Roman" w:cs="Times New Roman"/>
                <w:color w:val="000000"/>
                <w:sz w:val="24"/>
                <w:szCs w:val="24"/>
                <w:lang w:eastAsia="uk-UA"/>
              </w:rPr>
            </w:pPr>
            <w:r w:rsidRPr="004B04FD">
              <w:rPr>
                <w:rFonts w:ascii="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324EC" w:rsidRPr="004B04FD" w:rsidRDefault="008324EC" w:rsidP="00F60533">
            <w:pPr>
              <w:widowControl w:val="0"/>
              <w:spacing w:after="0" w:line="240" w:lineRule="auto"/>
              <w:ind w:firstLine="459"/>
              <w:jc w:val="both"/>
              <w:rPr>
                <w:rFonts w:ascii="Times New Roman" w:hAnsi="Times New Roman" w:cs="Times New Roman"/>
                <w:color w:val="000000"/>
                <w:sz w:val="24"/>
                <w:szCs w:val="24"/>
                <w:lang w:eastAsia="uk-UA"/>
              </w:rPr>
            </w:pPr>
            <w:r w:rsidRPr="004B04FD">
              <w:rPr>
                <w:rFonts w:ascii="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8324EC" w:rsidRPr="004B04FD" w:rsidRDefault="008324EC" w:rsidP="00F60533">
            <w:pPr>
              <w:widowControl w:val="0"/>
              <w:spacing w:after="0" w:line="240" w:lineRule="auto"/>
              <w:ind w:firstLine="459"/>
              <w:jc w:val="both"/>
              <w:rPr>
                <w:rFonts w:ascii="Times New Roman" w:hAnsi="Times New Roman" w:cs="Times New Roman"/>
                <w:color w:val="000000"/>
                <w:sz w:val="24"/>
                <w:szCs w:val="24"/>
                <w:lang w:eastAsia="uk-UA"/>
              </w:rPr>
            </w:pPr>
            <w:r w:rsidRPr="004B04FD">
              <w:rPr>
                <w:rFonts w:ascii="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324EC" w:rsidRPr="004B04FD" w:rsidRDefault="008324EC" w:rsidP="00F60533">
            <w:pPr>
              <w:widowControl w:val="0"/>
              <w:spacing w:after="0" w:line="240" w:lineRule="auto"/>
              <w:ind w:firstLine="459"/>
              <w:jc w:val="both"/>
              <w:rPr>
                <w:rFonts w:ascii="Times New Roman" w:hAnsi="Times New Roman" w:cs="Times New Roman"/>
                <w:color w:val="000000"/>
                <w:sz w:val="24"/>
                <w:szCs w:val="24"/>
                <w:lang w:eastAsia="uk-UA"/>
              </w:rPr>
            </w:pPr>
            <w:r w:rsidRPr="004B04FD">
              <w:rPr>
                <w:rFonts w:ascii="Times New Roman" w:hAnsi="Times New Roman" w:cs="Times New Roman"/>
                <w:color w:val="000000"/>
                <w:sz w:val="24"/>
                <w:szCs w:val="24"/>
                <w:lang w:eastAsia="uk-UA"/>
              </w:rPr>
              <w:t>3. Відкриті торги можуть бути відмінені частково (за лотом).</w:t>
            </w:r>
          </w:p>
          <w:p w:rsidR="008324EC" w:rsidRPr="004B04FD" w:rsidRDefault="008324EC" w:rsidP="00F60533">
            <w:pPr>
              <w:widowControl w:val="0"/>
              <w:spacing w:after="0" w:line="240" w:lineRule="auto"/>
              <w:ind w:firstLine="488"/>
              <w:jc w:val="both"/>
              <w:rPr>
                <w:rFonts w:ascii="Times New Roman" w:hAnsi="Times New Roman" w:cs="Times New Roman"/>
                <w:sz w:val="24"/>
                <w:szCs w:val="24"/>
                <w:lang w:eastAsia="uk-UA"/>
              </w:rPr>
            </w:pPr>
            <w:r w:rsidRPr="004B04FD">
              <w:rPr>
                <w:rFonts w:ascii="Times New Roman" w:hAnsi="Times New Roman" w:cs="Times New Roman"/>
                <w:color w:val="000000"/>
                <w:sz w:val="24"/>
                <w:szCs w:val="24"/>
                <w:lang w:eastAsia="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324EC" w:rsidRPr="004B04FD">
        <w:trPr>
          <w:trHeight w:val="414"/>
          <w:jc w:val="center"/>
        </w:trPr>
        <w:tc>
          <w:tcPr>
            <w:tcW w:w="581" w:type="dxa"/>
          </w:tcPr>
          <w:p w:rsidR="008324EC" w:rsidRPr="004B04FD" w:rsidRDefault="008324EC" w:rsidP="00D466C3">
            <w:pPr>
              <w:widowControl w:val="0"/>
              <w:spacing w:after="0" w:line="240" w:lineRule="auto"/>
              <w:jc w:val="both"/>
              <w:rPr>
                <w:rFonts w:ascii="Times New Roman" w:hAnsi="Times New Roman" w:cs="Times New Roman"/>
                <w:sz w:val="24"/>
                <w:szCs w:val="24"/>
                <w:lang w:eastAsia="ru-RU"/>
              </w:rPr>
            </w:pPr>
            <w:r w:rsidRPr="004B04FD">
              <w:rPr>
                <w:rFonts w:ascii="Times New Roman" w:hAnsi="Times New Roman" w:cs="Times New Roman"/>
                <w:sz w:val="24"/>
                <w:szCs w:val="24"/>
                <w:lang w:eastAsia="ru-RU"/>
              </w:rPr>
              <w:t>2</w:t>
            </w:r>
          </w:p>
        </w:tc>
        <w:tc>
          <w:tcPr>
            <w:tcW w:w="2977" w:type="dxa"/>
          </w:tcPr>
          <w:p w:rsidR="008324EC" w:rsidRPr="004B04FD" w:rsidRDefault="008324EC" w:rsidP="00D466C3">
            <w:pPr>
              <w:widowControl w:val="0"/>
              <w:spacing w:after="0" w:line="240" w:lineRule="auto"/>
              <w:jc w:val="both"/>
              <w:rPr>
                <w:rFonts w:ascii="Times New Roman" w:hAnsi="Times New Roman" w:cs="Times New Roman"/>
                <w:color w:val="000000"/>
                <w:sz w:val="24"/>
                <w:szCs w:val="24"/>
                <w:lang w:eastAsia="uk-UA"/>
              </w:rPr>
            </w:pPr>
            <w:r w:rsidRPr="004B04FD">
              <w:rPr>
                <w:rFonts w:ascii="Times New Roman" w:hAnsi="Times New Roman" w:cs="Times New Roman"/>
                <w:color w:val="000000"/>
                <w:sz w:val="24"/>
                <w:szCs w:val="24"/>
                <w:lang w:eastAsia="uk-UA"/>
              </w:rPr>
              <w:t xml:space="preserve">Строк укладання договору </w:t>
            </w:r>
          </w:p>
        </w:tc>
        <w:tc>
          <w:tcPr>
            <w:tcW w:w="6111" w:type="dxa"/>
          </w:tcPr>
          <w:p w:rsidR="008324EC" w:rsidRPr="004B04FD" w:rsidRDefault="008324EC" w:rsidP="00F60533">
            <w:pPr>
              <w:widowControl w:val="0"/>
              <w:spacing w:after="0" w:line="240" w:lineRule="auto"/>
              <w:ind w:firstLine="459"/>
              <w:jc w:val="both"/>
              <w:rPr>
                <w:rFonts w:ascii="Times New Roman" w:hAnsi="Times New Roman" w:cs="Times New Roman"/>
                <w:color w:val="000000"/>
                <w:sz w:val="24"/>
                <w:szCs w:val="24"/>
                <w:lang w:eastAsia="ru-RU"/>
              </w:rPr>
            </w:pPr>
            <w:r w:rsidRPr="004B04FD">
              <w:rPr>
                <w:rFonts w:ascii="Times New Roman" w:hAnsi="Times New Roman" w:cs="Times New Roman"/>
                <w:color w:val="000000"/>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w:t>
            </w:r>
          </w:p>
          <w:p w:rsidR="008324EC" w:rsidRPr="004B04FD" w:rsidRDefault="008324EC" w:rsidP="00F60533">
            <w:pPr>
              <w:widowControl w:val="0"/>
              <w:spacing w:after="0" w:line="240" w:lineRule="auto"/>
              <w:ind w:firstLine="459"/>
              <w:jc w:val="both"/>
              <w:rPr>
                <w:rFonts w:ascii="Times New Roman" w:hAnsi="Times New Roman" w:cs="Times New Roman"/>
                <w:color w:val="000000"/>
                <w:sz w:val="24"/>
                <w:szCs w:val="24"/>
                <w:lang w:eastAsia="ru-RU"/>
              </w:rPr>
            </w:pPr>
            <w:r w:rsidRPr="004B04FD">
              <w:rPr>
                <w:rFonts w:ascii="Times New Roman" w:hAnsi="Times New Roman" w:cs="Times New Roman"/>
                <w:color w:val="000000"/>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8324EC" w:rsidRPr="004B04FD">
        <w:trPr>
          <w:trHeight w:val="414"/>
          <w:jc w:val="center"/>
        </w:trPr>
        <w:tc>
          <w:tcPr>
            <w:tcW w:w="581" w:type="dxa"/>
          </w:tcPr>
          <w:p w:rsidR="008324EC" w:rsidRPr="004B04FD" w:rsidRDefault="008324EC" w:rsidP="00D466C3">
            <w:pPr>
              <w:widowControl w:val="0"/>
              <w:spacing w:after="0" w:line="240" w:lineRule="auto"/>
              <w:jc w:val="both"/>
              <w:rPr>
                <w:rFonts w:ascii="Times New Roman" w:hAnsi="Times New Roman" w:cs="Times New Roman"/>
                <w:sz w:val="24"/>
                <w:szCs w:val="24"/>
                <w:lang w:eastAsia="ru-RU"/>
              </w:rPr>
            </w:pPr>
            <w:r w:rsidRPr="004B04FD">
              <w:rPr>
                <w:rFonts w:ascii="Times New Roman" w:hAnsi="Times New Roman" w:cs="Times New Roman"/>
                <w:sz w:val="24"/>
                <w:szCs w:val="24"/>
                <w:lang w:eastAsia="ru-RU"/>
              </w:rPr>
              <w:t>3</w:t>
            </w:r>
          </w:p>
        </w:tc>
        <w:tc>
          <w:tcPr>
            <w:tcW w:w="2977" w:type="dxa"/>
          </w:tcPr>
          <w:p w:rsidR="008324EC" w:rsidRPr="004B04FD" w:rsidRDefault="008324EC" w:rsidP="00D466C3">
            <w:pPr>
              <w:widowControl w:val="0"/>
              <w:spacing w:after="0" w:line="240" w:lineRule="auto"/>
              <w:rPr>
                <w:rFonts w:ascii="Times New Roman" w:hAnsi="Times New Roman" w:cs="Times New Roman"/>
                <w:color w:val="000000"/>
                <w:sz w:val="24"/>
                <w:szCs w:val="24"/>
                <w:lang w:eastAsia="uk-UA"/>
              </w:rPr>
            </w:pPr>
            <w:r w:rsidRPr="004B04FD">
              <w:rPr>
                <w:rFonts w:ascii="Times New Roman" w:hAnsi="Times New Roman" w:cs="Times New Roman"/>
                <w:color w:val="000000"/>
                <w:sz w:val="24"/>
                <w:szCs w:val="24"/>
                <w:lang w:eastAsia="uk-UA"/>
              </w:rPr>
              <w:t xml:space="preserve">Проект договору про закупівлю </w:t>
            </w:r>
          </w:p>
        </w:tc>
        <w:tc>
          <w:tcPr>
            <w:tcW w:w="6111" w:type="dxa"/>
          </w:tcPr>
          <w:p w:rsidR="008324EC" w:rsidRPr="004B04FD" w:rsidRDefault="008324EC" w:rsidP="00D466C3">
            <w:pPr>
              <w:widowControl w:val="0"/>
              <w:spacing w:after="0" w:line="240" w:lineRule="auto"/>
              <w:ind w:firstLine="317"/>
              <w:jc w:val="both"/>
              <w:rPr>
                <w:rFonts w:ascii="Times New Roman" w:hAnsi="Times New Roman" w:cs="Times New Roman"/>
                <w:sz w:val="24"/>
                <w:szCs w:val="24"/>
                <w:lang w:eastAsia="uk-UA"/>
              </w:rPr>
            </w:pPr>
            <w:r w:rsidRPr="004B04FD">
              <w:rPr>
                <w:rFonts w:ascii="Times New Roman" w:hAnsi="Times New Roman" w:cs="Times New Roman"/>
                <w:color w:val="000000"/>
                <w:sz w:val="24"/>
                <w:szCs w:val="24"/>
                <w:lang w:eastAsia="ru-RU"/>
              </w:rPr>
              <w:t>Проект договору викладено у Додатку</w:t>
            </w:r>
            <w:r w:rsidRPr="004B04FD">
              <w:rPr>
                <w:rFonts w:ascii="Times New Roman" w:hAnsi="Times New Roman" w:cs="Times New Roman"/>
                <w:sz w:val="24"/>
                <w:szCs w:val="24"/>
                <w:lang w:eastAsia="ru-RU"/>
              </w:rPr>
              <w:t xml:space="preserve"> </w:t>
            </w:r>
            <w:r w:rsidRPr="004B04FD">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4</w:t>
            </w:r>
            <w:r w:rsidRPr="004B04FD">
              <w:rPr>
                <w:rFonts w:ascii="Times New Roman" w:hAnsi="Times New Roman" w:cs="Times New Roman"/>
                <w:sz w:val="24"/>
                <w:szCs w:val="24"/>
                <w:lang w:eastAsia="ru-RU"/>
              </w:rPr>
              <w:t xml:space="preserve"> </w:t>
            </w:r>
            <w:r w:rsidRPr="004B04FD">
              <w:rPr>
                <w:rFonts w:ascii="Times New Roman" w:hAnsi="Times New Roman" w:cs="Times New Roman"/>
                <w:color w:val="000000"/>
                <w:sz w:val="24"/>
                <w:szCs w:val="24"/>
                <w:lang w:eastAsia="ru-RU"/>
              </w:rPr>
              <w:t>до тендерної документації.</w:t>
            </w:r>
          </w:p>
        </w:tc>
      </w:tr>
      <w:tr w:rsidR="008324EC" w:rsidRPr="004B04FD">
        <w:trPr>
          <w:trHeight w:val="414"/>
          <w:jc w:val="center"/>
        </w:trPr>
        <w:tc>
          <w:tcPr>
            <w:tcW w:w="581" w:type="dxa"/>
          </w:tcPr>
          <w:p w:rsidR="008324EC" w:rsidRPr="004B04FD" w:rsidRDefault="008324EC" w:rsidP="00D466C3">
            <w:pPr>
              <w:widowControl w:val="0"/>
              <w:spacing w:after="0" w:line="240" w:lineRule="auto"/>
              <w:jc w:val="both"/>
              <w:rPr>
                <w:rFonts w:ascii="Times New Roman" w:hAnsi="Times New Roman" w:cs="Times New Roman"/>
                <w:sz w:val="24"/>
                <w:szCs w:val="24"/>
                <w:lang w:eastAsia="ru-RU"/>
              </w:rPr>
            </w:pPr>
            <w:r w:rsidRPr="004B04FD">
              <w:rPr>
                <w:rFonts w:ascii="Times New Roman" w:hAnsi="Times New Roman" w:cs="Times New Roman"/>
                <w:sz w:val="24"/>
                <w:szCs w:val="24"/>
                <w:lang w:eastAsia="ru-RU"/>
              </w:rPr>
              <w:t>4</w:t>
            </w:r>
          </w:p>
        </w:tc>
        <w:tc>
          <w:tcPr>
            <w:tcW w:w="2977" w:type="dxa"/>
          </w:tcPr>
          <w:p w:rsidR="008324EC" w:rsidRPr="004B04FD" w:rsidRDefault="008324EC" w:rsidP="00D466C3">
            <w:pPr>
              <w:widowControl w:val="0"/>
              <w:spacing w:after="0" w:line="240" w:lineRule="auto"/>
              <w:rPr>
                <w:rFonts w:ascii="Times New Roman" w:hAnsi="Times New Roman" w:cs="Times New Roman"/>
                <w:color w:val="000000"/>
                <w:sz w:val="24"/>
                <w:szCs w:val="24"/>
                <w:lang w:eastAsia="uk-UA"/>
              </w:rPr>
            </w:pPr>
            <w:r w:rsidRPr="004B04FD">
              <w:rPr>
                <w:rFonts w:ascii="Times New Roman" w:hAnsi="Times New Roman" w:cs="Times New Roman"/>
                <w:color w:val="000000"/>
                <w:sz w:val="24"/>
                <w:szCs w:val="24"/>
                <w:lang w:eastAsia="uk-UA"/>
              </w:rPr>
              <w:t>Істотні умови, що обов’язково включаються до договору про закупівлю</w:t>
            </w:r>
          </w:p>
        </w:tc>
        <w:tc>
          <w:tcPr>
            <w:tcW w:w="6111" w:type="dxa"/>
          </w:tcPr>
          <w:p w:rsidR="008324EC" w:rsidRPr="004B04FD" w:rsidRDefault="008324EC" w:rsidP="00D466C3">
            <w:pPr>
              <w:widowControl w:val="0"/>
              <w:spacing w:after="0" w:line="240" w:lineRule="auto"/>
              <w:ind w:firstLine="318"/>
              <w:jc w:val="both"/>
              <w:rPr>
                <w:rFonts w:ascii="Times New Roman" w:hAnsi="Times New Roman" w:cs="Times New Roman"/>
                <w:color w:val="000000"/>
                <w:sz w:val="24"/>
                <w:szCs w:val="24"/>
                <w:lang w:eastAsia="zh-CN"/>
              </w:rPr>
            </w:pPr>
            <w:r w:rsidRPr="004B04FD">
              <w:rPr>
                <w:rFonts w:ascii="Times New Roman" w:hAnsi="Times New Roman" w:cs="Times New Roman"/>
                <w:color w:val="000000"/>
                <w:sz w:val="24"/>
                <w:szCs w:val="24"/>
                <w:lang w:eastAsia="zh-C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8324EC" w:rsidRPr="004B04FD" w:rsidRDefault="008324EC" w:rsidP="00D466C3">
            <w:pPr>
              <w:widowControl w:val="0"/>
              <w:spacing w:after="0" w:line="240" w:lineRule="auto"/>
              <w:ind w:firstLine="318"/>
              <w:jc w:val="both"/>
              <w:rPr>
                <w:rFonts w:ascii="Times New Roman" w:hAnsi="Times New Roman" w:cs="Times New Roman"/>
                <w:color w:val="000000"/>
                <w:sz w:val="24"/>
                <w:szCs w:val="24"/>
                <w:lang w:eastAsia="zh-CN"/>
              </w:rPr>
            </w:pPr>
            <w:r w:rsidRPr="004B04FD">
              <w:rPr>
                <w:rFonts w:ascii="Times New Roman" w:hAnsi="Times New Roman" w:cs="Times New Roman"/>
                <w:color w:val="000000"/>
                <w:sz w:val="24"/>
                <w:szCs w:val="24"/>
                <w:lang w:eastAsia="zh-CN"/>
              </w:rPr>
              <w:t xml:space="preserve">Інші істотні умови договору про закупівлю зазначені в проекті договору (додаток </w:t>
            </w:r>
            <w:r>
              <w:rPr>
                <w:rFonts w:ascii="Times New Roman" w:hAnsi="Times New Roman" w:cs="Times New Roman"/>
                <w:color w:val="000000"/>
                <w:sz w:val="24"/>
                <w:szCs w:val="24"/>
                <w:lang w:eastAsia="zh-CN"/>
              </w:rPr>
              <w:t>4</w:t>
            </w:r>
            <w:r w:rsidRPr="004B04FD">
              <w:rPr>
                <w:rFonts w:ascii="Times New Roman" w:hAnsi="Times New Roman" w:cs="Times New Roman"/>
                <w:color w:val="000000"/>
                <w:sz w:val="24"/>
                <w:szCs w:val="24"/>
                <w:lang w:eastAsia="zh-CN"/>
              </w:rPr>
              <w:t>).</w:t>
            </w:r>
          </w:p>
          <w:p w:rsidR="008324EC" w:rsidRPr="004B04FD" w:rsidRDefault="008324EC" w:rsidP="00D466C3">
            <w:pPr>
              <w:widowControl w:val="0"/>
              <w:spacing w:after="0" w:line="240" w:lineRule="auto"/>
              <w:ind w:firstLine="318"/>
              <w:jc w:val="both"/>
              <w:rPr>
                <w:rFonts w:ascii="Times New Roman" w:hAnsi="Times New Roman" w:cs="Times New Roman"/>
                <w:color w:val="000000"/>
                <w:sz w:val="24"/>
                <w:szCs w:val="24"/>
                <w:lang w:eastAsia="zh-CN"/>
              </w:rPr>
            </w:pPr>
            <w:r w:rsidRPr="004B04FD">
              <w:rPr>
                <w:rFonts w:ascii="Times New Roman" w:hAnsi="Times New Roman" w:cs="Times New Roman"/>
                <w:color w:val="000000"/>
                <w:sz w:val="24"/>
                <w:szCs w:val="24"/>
                <w:lang w:eastAsia="zh-CN"/>
              </w:rPr>
              <w:t>Переможець процедури закупівлі під час укладення договору про закупівлю повинен надати:</w:t>
            </w:r>
          </w:p>
          <w:p w:rsidR="008324EC" w:rsidRPr="004B04FD" w:rsidRDefault="008324EC" w:rsidP="00D466C3">
            <w:pPr>
              <w:widowControl w:val="0"/>
              <w:spacing w:after="0" w:line="240" w:lineRule="auto"/>
              <w:ind w:firstLine="318"/>
              <w:jc w:val="both"/>
              <w:rPr>
                <w:rFonts w:ascii="Times New Roman" w:hAnsi="Times New Roman" w:cs="Times New Roman"/>
                <w:color w:val="000000"/>
                <w:sz w:val="24"/>
                <w:szCs w:val="24"/>
                <w:lang w:eastAsia="zh-CN"/>
              </w:rPr>
            </w:pPr>
            <w:r w:rsidRPr="004B04FD">
              <w:rPr>
                <w:rFonts w:ascii="Times New Roman" w:hAnsi="Times New Roman" w:cs="Times New Roman"/>
                <w:color w:val="000000"/>
                <w:sz w:val="24"/>
                <w:szCs w:val="24"/>
                <w:lang w:eastAsia="zh-CN"/>
              </w:rPr>
              <w:t>1) відповідну інформацію про право підписання договору про закупівлю;</w:t>
            </w:r>
          </w:p>
          <w:p w:rsidR="008324EC" w:rsidRPr="004B04FD" w:rsidRDefault="008324EC" w:rsidP="00D466C3">
            <w:pPr>
              <w:widowControl w:val="0"/>
              <w:spacing w:after="0" w:line="240" w:lineRule="auto"/>
              <w:ind w:firstLine="318"/>
              <w:jc w:val="both"/>
              <w:rPr>
                <w:rFonts w:ascii="Times New Roman" w:hAnsi="Times New Roman" w:cs="Times New Roman"/>
                <w:color w:val="000000"/>
                <w:sz w:val="24"/>
                <w:szCs w:val="24"/>
                <w:lang w:eastAsia="zh-CN"/>
              </w:rPr>
            </w:pPr>
            <w:r w:rsidRPr="004B04FD">
              <w:rPr>
                <w:rFonts w:ascii="Times New Roman" w:hAnsi="Times New Roman" w:cs="Times New Roman"/>
                <w:color w:val="000000"/>
                <w:sz w:val="24"/>
                <w:szCs w:val="24"/>
                <w:lang w:eastAsia="zh-C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8324EC" w:rsidRPr="004B04FD" w:rsidRDefault="008324EC" w:rsidP="00D466C3">
            <w:pPr>
              <w:widowControl w:val="0"/>
              <w:spacing w:after="0" w:line="240" w:lineRule="auto"/>
              <w:ind w:firstLine="318"/>
              <w:jc w:val="both"/>
              <w:rPr>
                <w:rFonts w:ascii="Times New Roman" w:hAnsi="Times New Roman" w:cs="Times New Roman"/>
                <w:color w:val="000000"/>
                <w:sz w:val="24"/>
                <w:szCs w:val="24"/>
                <w:lang w:eastAsia="zh-CN"/>
              </w:rPr>
            </w:pPr>
            <w:r w:rsidRPr="004B04FD">
              <w:rPr>
                <w:rFonts w:ascii="Times New Roman" w:hAnsi="Times New Roman" w:cs="Times New Roman"/>
                <w:color w:val="000000"/>
                <w:sz w:val="24"/>
                <w:szCs w:val="24"/>
                <w:lang w:eastAsia="zh-CN"/>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8324EC" w:rsidRPr="004B04FD" w:rsidRDefault="008324EC" w:rsidP="00D466C3">
            <w:pPr>
              <w:widowControl w:val="0"/>
              <w:spacing w:after="0" w:line="240" w:lineRule="auto"/>
              <w:ind w:firstLine="318"/>
              <w:jc w:val="both"/>
              <w:rPr>
                <w:rFonts w:ascii="Times New Roman" w:hAnsi="Times New Roman" w:cs="Times New Roman"/>
                <w:color w:val="000000"/>
                <w:sz w:val="24"/>
                <w:szCs w:val="24"/>
                <w:lang w:eastAsia="zh-CN"/>
              </w:rPr>
            </w:pPr>
            <w:r w:rsidRPr="004B04FD">
              <w:rPr>
                <w:rFonts w:ascii="Times New Roman" w:hAnsi="Times New Roman" w:cs="Times New Roman"/>
                <w:color w:val="000000"/>
                <w:sz w:val="24"/>
                <w:szCs w:val="24"/>
                <w:lang w:eastAsia="zh-CN"/>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8324EC" w:rsidRPr="004B04FD" w:rsidRDefault="008324EC" w:rsidP="003E3D3D">
            <w:pPr>
              <w:widowControl w:val="0"/>
              <w:spacing w:after="0" w:line="240" w:lineRule="auto"/>
              <w:ind w:firstLine="318"/>
              <w:jc w:val="both"/>
              <w:rPr>
                <w:rFonts w:ascii="Times New Roman" w:hAnsi="Times New Roman" w:cs="Times New Roman"/>
                <w:color w:val="000000"/>
                <w:lang w:eastAsia="zh-CN"/>
              </w:rPr>
            </w:pPr>
            <w:r w:rsidRPr="004B04FD">
              <w:rPr>
                <w:rFonts w:ascii="Times New Roman" w:hAnsi="Times New Roman" w:cs="Times New Roman"/>
                <w:color w:val="000000"/>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324EC" w:rsidRPr="004B04FD" w:rsidRDefault="008324EC" w:rsidP="003E3D3D">
            <w:pPr>
              <w:widowControl w:val="0"/>
              <w:spacing w:after="0" w:line="240" w:lineRule="auto"/>
              <w:ind w:firstLine="318"/>
              <w:jc w:val="both"/>
              <w:rPr>
                <w:rFonts w:ascii="Times New Roman" w:hAnsi="Times New Roman" w:cs="Times New Roman"/>
                <w:color w:val="000000"/>
                <w:lang w:eastAsia="zh-CN"/>
              </w:rPr>
            </w:pPr>
            <w:r w:rsidRPr="004B04FD">
              <w:rPr>
                <w:rFonts w:ascii="Times New Roman" w:hAnsi="Times New Roman" w:cs="Times New Roman"/>
                <w:color w:val="000000"/>
                <w:lang w:eastAsia="zh-CN"/>
              </w:rPr>
              <w:t>1) зменшення обсягів закупівлі, зокрема з урахуванням фактичного обсягу видатків замовника;</w:t>
            </w:r>
          </w:p>
          <w:p w:rsidR="008324EC" w:rsidRPr="004B04FD" w:rsidRDefault="008324EC" w:rsidP="003E3D3D">
            <w:pPr>
              <w:widowControl w:val="0"/>
              <w:spacing w:after="0" w:line="240" w:lineRule="auto"/>
              <w:ind w:firstLine="318"/>
              <w:jc w:val="both"/>
              <w:rPr>
                <w:rFonts w:ascii="Times New Roman" w:hAnsi="Times New Roman" w:cs="Times New Roman"/>
                <w:color w:val="000000"/>
                <w:lang w:eastAsia="zh-CN"/>
              </w:rPr>
            </w:pPr>
            <w:r w:rsidRPr="004B04FD">
              <w:rPr>
                <w:rFonts w:ascii="Times New Roman" w:hAnsi="Times New Roman" w:cs="Times New Roman"/>
                <w:color w:val="000000"/>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324EC" w:rsidRPr="004B04FD" w:rsidRDefault="008324EC" w:rsidP="003E3D3D">
            <w:pPr>
              <w:widowControl w:val="0"/>
              <w:spacing w:after="0" w:line="240" w:lineRule="auto"/>
              <w:ind w:firstLine="318"/>
              <w:jc w:val="both"/>
              <w:rPr>
                <w:rFonts w:ascii="Times New Roman" w:hAnsi="Times New Roman" w:cs="Times New Roman"/>
                <w:color w:val="000000"/>
                <w:lang w:eastAsia="zh-CN"/>
              </w:rPr>
            </w:pPr>
            <w:r w:rsidRPr="004B04FD">
              <w:rPr>
                <w:rFonts w:ascii="Times New Roman" w:hAnsi="Times New Roman" w:cs="Times New Roman"/>
                <w:color w:val="000000"/>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8324EC" w:rsidRPr="004B04FD" w:rsidRDefault="008324EC" w:rsidP="003E3D3D">
            <w:pPr>
              <w:widowControl w:val="0"/>
              <w:spacing w:after="0" w:line="240" w:lineRule="auto"/>
              <w:ind w:firstLine="318"/>
              <w:jc w:val="both"/>
              <w:rPr>
                <w:rFonts w:ascii="Times New Roman" w:hAnsi="Times New Roman" w:cs="Times New Roman"/>
                <w:color w:val="000000"/>
                <w:lang w:eastAsia="zh-CN"/>
              </w:rPr>
            </w:pPr>
            <w:r w:rsidRPr="004B04FD">
              <w:rPr>
                <w:rFonts w:ascii="Times New Roman" w:hAnsi="Times New Roman" w:cs="Times New Roman"/>
                <w:color w:val="000000"/>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324EC" w:rsidRPr="004B04FD" w:rsidRDefault="008324EC" w:rsidP="003E3D3D">
            <w:pPr>
              <w:widowControl w:val="0"/>
              <w:spacing w:after="0" w:line="240" w:lineRule="auto"/>
              <w:ind w:firstLine="318"/>
              <w:jc w:val="both"/>
              <w:rPr>
                <w:rFonts w:ascii="Times New Roman" w:hAnsi="Times New Roman" w:cs="Times New Roman"/>
                <w:color w:val="000000"/>
                <w:lang w:eastAsia="zh-CN"/>
              </w:rPr>
            </w:pPr>
            <w:r w:rsidRPr="004B04FD">
              <w:rPr>
                <w:rFonts w:ascii="Times New Roman" w:hAnsi="Times New Roman" w:cs="Times New Roman"/>
                <w:color w:val="000000"/>
                <w:lang w:eastAsia="zh-CN"/>
              </w:rPr>
              <w:t>5) погодження зміни ціни в договорі про закупівлю в бік зменшення (без зміни кількості (обсягу) та якості товарів, робіт і послуг);</w:t>
            </w:r>
          </w:p>
          <w:p w:rsidR="008324EC" w:rsidRPr="004B04FD" w:rsidRDefault="008324EC" w:rsidP="003E3D3D">
            <w:pPr>
              <w:widowControl w:val="0"/>
              <w:spacing w:after="0" w:line="240" w:lineRule="auto"/>
              <w:ind w:firstLine="318"/>
              <w:jc w:val="both"/>
              <w:rPr>
                <w:rFonts w:ascii="Times New Roman" w:hAnsi="Times New Roman" w:cs="Times New Roman"/>
                <w:color w:val="000000"/>
                <w:lang w:eastAsia="zh-CN"/>
              </w:rPr>
            </w:pPr>
            <w:r w:rsidRPr="004B04FD">
              <w:rPr>
                <w:rFonts w:ascii="Times New Roman" w:hAnsi="Times New Roman" w:cs="Times New Roman"/>
                <w:color w:val="000000"/>
                <w:lang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324EC" w:rsidRPr="004B04FD" w:rsidRDefault="008324EC" w:rsidP="003E3D3D">
            <w:pPr>
              <w:widowControl w:val="0"/>
              <w:spacing w:after="0" w:line="240" w:lineRule="auto"/>
              <w:ind w:firstLine="318"/>
              <w:jc w:val="both"/>
              <w:rPr>
                <w:rFonts w:ascii="Times New Roman" w:hAnsi="Times New Roman" w:cs="Times New Roman"/>
                <w:color w:val="000000"/>
                <w:lang w:eastAsia="zh-CN"/>
              </w:rPr>
            </w:pPr>
            <w:r w:rsidRPr="004B04FD">
              <w:rPr>
                <w:rFonts w:ascii="Times New Roman" w:hAnsi="Times New Roman" w:cs="Times New Roman"/>
                <w:color w:val="000000"/>
                <w:lang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324EC" w:rsidRPr="004B04FD" w:rsidRDefault="008324EC" w:rsidP="003E3D3D">
            <w:pPr>
              <w:widowControl w:val="0"/>
              <w:spacing w:after="0" w:line="240" w:lineRule="auto"/>
              <w:ind w:firstLine="318"/>
              <w:jc w:val="both"/>
              <w:rPr>
                <w:rFonts w:ascii="Times New Roman" w:hAnsi="Times New Roman" w:cs="Times New Roman"/>
                <w:color w:val="000000"/>
                <w:lang w:eastAsia="zh-CN"/>
              </w:rPr>
            </w:pPr>
            <w:r w:rsidRPr="004B04FD">
              <w:rPr>
                <w:rFonts w:ascii="Times New Roman" w:hAnsi="Times New Roman" w:cs="Times New Roman"/>
                <w:color w:val="000000"/>
                <w:lang w:eastAsia="zh-CN"/>
              </w:rPr>
              <w:t>8) зміни умов у зв’язку із застосуванням положень частини шостої статті 41 Закону.</w:t>
            </w:r>
          </w:p>
          <w:p w:rsidR="008324EC" w:rsidRPr="004B04FD" w:rsidRDefault="008324EC" w:rsidP="003E3D3D">
            <w:pPr>
              <w:widowControl w:val="0"/>
              <w:spacing w:after="0" w:line="240" w:lineRule="auto"/>
              <w:ind w:firstLine="318"/>
              <w:jc w:val="both"/>
              <w:rPr>
                <w:rFonts w:ascii="Times New Roman" w:hAnsi="Times New Roman" w:cs="Times New Roman"/>
                <w:color w:val="000000"/>
                <w:lang w:eastAsia="zh-CN"/>
              </w:rPr>
            </w:pPr>
            <w:r w:rsidRPr="004B04FD">
              <w:rPr>
                <w:rFonts w:ascii="Times New Roman" w:hAnsi="Times New Roman" w:cs="Times New Roman"/>
                <w:color w:val="000000"/>
                <w:lang w:eastAsia="zh-CN"/>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8324EC" w:rsidRPr="004B04FD" w:rsidRDefault="008324EC" w:rsidP="003E3D3D">
            <w:pPr>
              <w:widowControl w:val="0"/>
              <w:spacing w:after="0" w:line="240" w:lineRule="auto"/>
              <w:ind w:firstLine="318"/>
              <w:jc w:val="both"/>
              <w:rPr>
                <w:rFonts w:ascii="Times New Roman" w:hAnsi="Times New Roman" w:cs="Times New Roman"/>
                <w:color w:val="000000"/>
                <w:lang w:eastAsia="zh-CN"/>
              </w:rPr>
            </w:pPr>
            <w:r w:rsidRPr="004B04FD">
              <w:rPr>
                <w:rFonts w:ascii="Times New Roman" w:hAnsi="Times New Roman" w:cs="Times New Roman"/>
                <w:color w:val="000000"/>
                <w:lang w:eastAsia="zh-CN"/>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324EC" w:rsidRPr="004B04FD" w:rsidRDefault="008324EC" w:rsidP="003E3D3D">
            <w:pPr>
              <w:widowControl w:val="0"/>
              <w:spacing w:after="0" w:line="240" w:lineRule="auto"/>
              <w:ind w:firstLine="318"/>
              <w:jc w:val="both"/>
              <w:rPr>
                <w:rFonts w:ascii="Times New Roman" w:hAnsi="Times New Roman" w:cs="Times New Roman"/>
                <w:color w:val="000000"/>
                <w:lang w:eastAsia="zh-CN"/>
              </w:rPr>
            </w:pPr>
            <w:r w:rsidRPr="004B04FD">
              <w:rPr>
                <w:rFonts w:ascii="Times New Roman" w:hAnsi="Times New Roman" w:cs="Times New Roman"/>
                <w:color w:val="000000"/>
                <w:lang w:eastAsia="zh-CN"/>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8324EC" w:rsidRPr="004B04FD" w:rsidRDefault="008324EC" w:rsidP="003E3D3D">
            <w:pPr>
              <w:widowControl w:val="0"/>
              <w:spacing w:after="0" w:line="240" w:lineRule="auto"/>
              <w:ind w:firstLine="318"/>
              <w:jc w:val="both"/>
              <w:rPr>
                <w:rFonts w:ascii="Times New Roman" w:hAnsi="Times New Roman" w:cs="Times New Roman"/>
                <w:color w:val="000000"/>
                <w:lang w:eastAsia="zh-CN"/>
              </w:rPr>
            </w:pPr>
            <w:r w:rsidRPr="004B04FD">
              <w:rPr>
                <w:rFonts w:ascii="Times New Roman" w:hAnsi="Times New Roman" w:cs="Times New Roman"/>
                <w:color w:val="000000"/>
                <w:lang w:eastAsia="zh-CN"/>
              </w:rPr>
              <w:t>Договір про закупівлю є нікчемним у разі:</w:t>
            </w:r>
          </w:p>
          <w:p w:rsidR="008324EC" w:rsidRPr="004B04FD" w:rsidRDefault="008324EC" w:rsidP="003E3D3D">
            <w:pPr>
              <w:widowControl w:val="0"/>
              <w:spacing w:after="0" w:line="240" w:lineRule="auto"/>
              <w:ind w:firstLine="318"/>
              <w:jc w:val="both"/>
              <w:rPr>
                <w:rFonts w:ascii="Times New Roman" w:hAnsi="Times New Roman" w:cs="Times New Roman"/>
                <w:color w:val="000000"/>
                <w:lang w:eastAsia="zh-CN"/>
              </w:rPr>
            </w:pPr>
            <w:r w:rsidRPr="004B04FD">
              <w:rPr>
                <w:rFonts w:ascii="Times New Roman" w:hAnsi="Times New Roman" w:cs="Times New Roman"/>
                <w:color w:val="000000"/>
                <w:lang w:eastAsia="zh-CN"/>
              </w:rPr>
              <w:t>1) коли замовник уклав договір про закупівлю з порушенням вимог, визначених пунктом 5 цих особливостей;</w:t>
            </w:r>
          </w:p>
          <w:p w:rsidR="008324EC" w:rsidRPr="004B04FD" w:rsidRDefault="008324EC" w:rsidP="003E3D3D">
            <w:pPr>
              <w:widowControl w:val="0"/>
              <w:spacing w:after="0" w:line="240" w:lineRule="auto"/>
              <w:ind w:firstLine="318"/>
              <w:jc w:val="both"/>
              <w:rPr>
                <w:rFonts w:ascii="Times New Roman" w:hAnsi="Times New Roman" w:cs="Times New Roman"/>
                <w:color w:val="000000"/>
                <w:lang w:eastAsia="zh-CN"/>
              </w:rPr>
            </w:pPr>
            <w:r w:rsidRPr="004B04FD">
              <w:rPr>
                <w:rFonts w:ascii="Times New Roman" w:hAnsi="Times New Roman" w:cs="Times New Roman"/>
                <w:color w:val="000000"/>
                <w:lang w:eastAsia="zh-CN"/>
              </w:rPr>
              <w:t>2) укладення договору про закупівлю з порушенням вимог пункту 18 цих особливостей;</w:t>
            </w:r>
          </w:p>
          <w:p w:rsidR="008324EC" w:rsidRPr="004B04FD" w:rsidRDefault="008324EC" w:rsidP="003E3D3D">
            <w:pPr>
              <w:widowControl w:val="0"/>
              <w:spacing w:after="0" w:line="240" w:lineRule="auto"/>
              <w:ind w:firstLine="318"/>
              <w:jc w:val="both"/>
              <w:rPr>
                <w:rFonts w:ascii="Times New Roman" w:hAnsi="Times New Roman" w:cs="Times New Roman"/>
                <w:color w:val="000000"/>
                <w:lang w:eastAsia="zh-CN"/>
              </w:rPr>
            </w:pPr>
            <w:r w:rsidRPr="004B04FD">
              <w:rPr>
                <w:rFonts w:ascii="Times New Roman" w:hAnsi="Times New Roman" w:cs="Times New Roman"/>
                <w:color w:val="000000"/>
                <w:lang w:eastAsia="zh-CN"/>
              </w:rPr>
              <w:t>3) укладення договору про закупівлю в період оскарження відкритих торгів відповідно до статті 18 Закону та цих особливостей;</w:t>
            </w:r>
          </w:p>
          <w:p w:rsidR="008324EC" w:rsidRPr="004B04FD" w:rsidRDefault="008324EC" w:rsidP="003E3D3D">
            <w:pPr>
              <w:widowControl w:val="0"/>
              <w:spacing w:after="0" w:line="240" w:lineRule="auto"/>
              <w:ind w:firstLine="318"/>
              <w:jc w:val="both"/>
              <w:rPr>
                <w:rFonts w:ascii="Times New Roman" w:hAnsi="Times New Roman" w:cs="Times New Roman"/>
                <w:color w:val="000000"/>
                <w:lang w:eastAsia="zh-CN"/>
              </w:rPr>
            </w:pPr>
            <w:r w:rsidRPr="004B04FD">
              <w:rPr>
                <w:rFonts w:ascii="Times New Roman" w:hAnsi="Times New Roman" w:cs="Times New Roman"/>
                <w:color w:val="000000"/>
                <w:lang w:eastAsia="zh-CN"/>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8324EC" w:rsidRPr="004B04FD" w:rsidRDefault="008324EC" w:rsidP="003E3D3D">
            <w:pPr>
              <w:widowControl w:val="0"/>
              <w:spacing w:after="0" w:line="240" w:lineRule="auto"/>
              <w:ind w:firstLine="317"/>
              <w:jc w:val="both"/>
              <w:rPr>
                <w:rFonts w:ascii="Times New Roman" w:hAnsi="Times New Roman" w:cs="Times New Roman"/>
                <w:sz w:val="24"/>
                <w:szCs w:val="24"/>
                <w:lang w:eastAsia="ru-RU"/>
              </w:rPr>
            </w:pPr>
            <w:r w:rsidRPr="004B04FD">
              <w:rPr>
                <w:rFonts w:ascii="Times New Roman" w:hAnsi="Times New Roman" w:cs="Times New Roman"/>
                <w:color w:val="000000"/>
                <w:lang w:eastAsia="zh-C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8324EC" w:rsidRPr="004B04FD">
        <w:trPr>
          <w:trHeight w:val="414"/>
          <w:jc w:val="center"/>
        </w:trPr>
        <w:tc>
          <w:tcPr>
            <w:tcW w:w="581" w:type="dxa"/>
          </w:tcPr>
          <w:p w:rsidR="008324EC" w:rsidRPr="004B04FD" w:rsidRDefault="008324EC" w:rsidP="00D466C3">
            <w:pPr>
              <w:widowControl w:val="0"/>
              <w:spacing w:after="0" w:line="240" w:lineRule="auto"/>
              <w:jc w:val="both"/>
              <w:rPr>
                <w:rFonts w:ascii="Times New Roman" w:hAnsi="Times New Roman" w:cs="Times New Roman"/>
                <w:sz w:val="24"/>
                <w:szCs w:val="24"/>
                <w:lang w:eastAsia="ru-RU"/>
              </w:rPr>
            </w:pPr>
            <w:r w:rsidRPr="004B04FD">
              <w:rPr>
                <w:rFonts w:ascii="Times New Roman" w:hAnsi="Times New Roman" w:cs="Times New Roman"/>
                <w:sz w:val="24"/>
                <w:szCs w:val="24"/>
                <w:lang w:eastAsia="ru-RU"/>
              </w:rPr>
              <w:t>5</w:t>
            </w:r>
          </w:p>
        </w:tc>
        <w:tc>
          <w:tcPr>
            <w:tcW w:w="2977" w:type="dxa"/>
          </w:tcPr>
          <w:p w:rsidR="008324EC" w:rsidRPr="004B04FD" w:rsidRDefault="008324EC" w:rsidP="00D466C3">
            <w:pPr>
              <w:widowControl w:val="0"/>
              <w:spacing w:after="0" w:line="240" w:lineRule="auto"/>
              <w:rPr>
                <w:rFonts w:ascii="Times New Roman" w:hAnsi="Times New Roman" w:cs="Times New Roman"/>
                <w:color w:val="000000"/>
                <w:sz w:val="24"/>
                <w:szCs w:val="24"/>
                <w:lang w:eastAsia="uk-UA"/>
              </w:rPr>
            </w:pPr>
            <w:r w:rsidRPr="004B04FD">
              <w:rPr>
                <w:rFonts w:ascii="Times New Roman" w:hAnsi="Times New Roman" w:cs="Times New Roman"/>
                <w:color w:val="000000"/>
                <w:sz w:val="24"/>
                <w:szCs w:val="24"/>
                <w:lang w:eastAsia="uk-UA"/>
              </w:rPr>
              <w:t>Дії замовника при відмові переможця торгів підписати договір про закупівлю</w:t>
            </w:r>
          </w:p>
        </w:tc>
        <w:tc>
          <w:tcPr>
            <w:tcW w:w="6111" w:type="dxa"/>
          </w:tcPr>
          <w:p w:rsidR="008324EC" w:rsidRPr="004B04FD" w:rsidRDefault="008324EC" w:rsidP="00D466C3">
            <w:pPr>
              <w:widowControl w:val="0"/>
              <w:spacing w:after="0" w:line="240" w:lineRule="auto"/>
              <w:ind w:firstLine="317"/>
              <w:jc w:val="both"/>
              <w:rPr>
                <w:rFonts w:ascii="Times New Roman" w:hAnsi="Times New Roman" w:cs="Times New Roman"/>
                <w:color w:val="000000"/>
                <w:sz w:val="24"/>
                <w:szCs w:val="24"/>
                <w:lang w:eastAsia="ru-RU"/>
              </w:rPr>
            </w:pPr>
            <w:r w:rsidRPr="004B04FD">
              <w:rPr>
                <w:rFonts w:ascii="Times New Roman" w:hAnsi="Times New Roman" w:cs="Times New Roman"/>
                <w:color w:val="000000"/>
                <w:sz w:val="24"/>
                <w:szCs w:val="24"/>
                <w:lang w:eastAsia="ru-RU"/>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324EC" w:rsidRPr="004B04FD">
        <w:trPr>
          <w:trHeight w:val="414"/>
          <w:jc w:val="center"/>
        </w:trPr>
        <w:tc>
          <w:tcPr>
            <w:tcW w:w="581" w:type="dxa"/>
          </w:tcPr>
          <w:p w:rsidR="008324EC" w:rsidRPr="004B04FD" w:rsidRDefault="008324EC" w:rsidP="00D466C3">
            <w:pPr>
              <w:widowControl w:val="0"/>
              <w:spacing w:after="0" w:line="240" w:lineRule="auto"/>
              <w:jc w:val="both"/>
              <w:rPr>
                <w:rFonts w:ascii="Times New Roman" w:hAnsi="Times New Roman" w:cs="Times New Roman"/>
                <w:color w:val="000000"/>
                <w:sz w:val="24"/>
                <w:szCs w:val="24"/>
                <w:lang w:eastAsia="ru-RU"/>
              </w:rPr>
            </w:pPr>
            <w:r w:rsidRPr="004B04FD">
              <w:rPr>
                <w:rFonts w:ascii="Times New Roman" w:hAnsi="Times New Roman" w:cs="Times New Roman"/>
                <w:color w:val="000000"/>
                <w:sz w:val="24"/>
                <w:szCs w:val="24"/>
                <w:lang w:eastAsia="ru-RU"/>
              </w:rPr>
              <w:t>6</w:t>
            </w:r>
          </w:p>
        </w:tc>
        <w:tc>
          <w:tcPr>
            <w:tcW w:w="2977" w:type="dxa"/>
          </w:tcPr>
          <w:p w:rsidR="008324EC" w:rsidRPr="004B04FD" w:rsidRDefault="008324EC" w:rsidP="00D466C3">
            <w:pPr>
              <w:widowControl w:val="0"/>
              <w:spacing w:after="0" w:line="240" w:lineRule="auto"/>
              <w:rPr>
                <w:rFonts w:ascii="Times New Roman" w:hAnsi="Times New Roman" w:cs="Times New Roman"/>
                <w:color w:val="000000"/>
                <w:sz w:val="24"/>
                <w:szCs w:val="24"/>
                <w:lang w:eastAsia="uk-UA"/>
              </w:rPr>
            </w:pPr>
            <w:r w:rsidRPr="004B04FD">
              <w:rPr>
                <w:rFonts w:ascii="Times New Roman" w:hAnsi="Times New Roman" w:cs="Times New Roman"/>
                <w:color w:val="000000"/>
                <w:sz w:val="24"/>
                <w:szCs w:val="24"/>
                <w:lang w:eastAsia="uk-UA"/>
              </w:rPr>
              <w:t xml:space="preserve">Забезпечення виконання договору про закупівлю </w:t>
            </w:r>
          </w:p>
        </w:tc>
        <w:tc>
          <w:tcPr>
            <w:tcW w:w="6111" w:type="dxa"/>
          </w:tcPr>
          <w:p w:rsidR="008324EC" w:rsidRPr="004B04FD" w:rsidRDefault="008324EC" w:rsidP="00D466C3">
            <w:pPr>
              <w:shd w:val="clear" w:color="auto" w:fill="FFFFFF"/>
              <w:tabs>
                <w:tab w:val="left" w:pos="2595"/>
              </w:tabs>
              <w:spacing w:after="0" w:line="240" w:lineRule="auto"/>
              <w:ind w:left="34" w:right="72" w:firstLine="283"/>
              <w:jc w:val="both"/>
              <w:rPr>
                <w:rFonts w:ascii="Times New Roman" w:hAnsi="Times New Roman" w:cs="Times New Roman"/>
                <w:b/>
                <w:bCs/>
                <w:color w:val="000000"/>
                <w:sz w:val="24"/>
                <w:szCs w:val="24"/>
                <w:shd w:val="clear" w:color="auto" w:fill="FFFFFF"/>
                <w:lang w:eastAsia="ru-RU"/>
              </w:rPr>
            </w:pPr>
            <w:r w:rsidRPr="004B04FD">
              <w:rPr>
                <w:rFonts w:ascii="Times New Roman" w:hAnsi="Times New Roman" w:cs="Times New Roman"/>
                <w:color w:val="000000"/>
                <w:sz w:val="24"/>
                <w:szCs w:val="24"/>
                <w:lang w:eastAsia="uk-UA"/>
              </w:rPr>
              <w:t>Не вимагається</w:t>
            </w:r>
          </w:p>
        </w:tc>
      </w:tr>
    </w:tbl>
    <w:p w:rsidR="008324EC" w:rsidRPr="004B04FD" w:rsidRDefault="008324EC" w:rsidP="00D466C3">
      <w:pPr>
        <w:spacing w:after="0" w:line="240" w:lineRule="auto"/>
        <w:jc w:val="right"/>
        <w:rPr>
          <w:rFonts w:ascii="Times New Roman" w:hAnsi="Times New Roman" w:cs="Times New Roman"/>
          <w:b/>
          <w:bCs/>
          <w:sz w:val="4"/>
          <w:szCs w:val="4"/>
          <w:lang w:eastAsia="ru-RU"/>
        </w:rPr>
      </w:pPr>
    </w:p>
    <w:p w:rsidR="008324EC" w:rsidRPr="004B04FD" w:rsidRDefault="008324EC" w:rsidP="00D466C3">
      <w:pPr>
        <w:spacing w:after="0" w:line="240" w:lineRule="auto"/>
        <w:jc w:val="right"/>
        <w:rPr>
          <w:rFonts w:ascii="Times New Roman" w:hAnsi="Times New Roman" w:cs="Times New Roman"/>
          <w:b/>
          <w:bCs/>
          <w:color w:val="000000"/>
          <w:sz w:val="24"/>
          <w:szCs w:val="24"/>
          <w:lang w:eastAsia="ru-RU"/>
        </w:rPr>
      </w:pPr>
      <w:r w:rsidRPr="004B04FD">
        <w:rPr>
          <w:rFonts w:ascii="Times New Roman" w:hAnsi="Times New Roman" w:cs="Times New Roman"/>
          <w:b/>
          <w:bCs/>
          <w:color w:val="7030A0"/>
          <w:sz w:val="24"/>
          <w:szCs w:val="24"/>
          <w:lang w:eastAsia="ru-RU"/>
        </w:rPr>
        <w:br w:type="page"/>
      </w:r>
      <w:r w:rsidRPr="004B04FD">
        <w:rPr>
          <w:rFonts w:ascii="Times New Roman" w:hAnsi="Times New Roman" w:cs="Times New Roman"/>
          <w:b/>
          <w:bCs/>
          <w:color w:val="000000"/>
          <w:sz w:val="24"/>
          <w:szCs w:val="24"/>
          <w:lang w:eastAsia="ru-RU"/>
        </w:rPr>
        <w:t>ДОДАТОК № 1</w:t>
      </w:r>
    </w:p>
    <w:p w:rsidR="008324EC" w:rsidRPr="004B04FD" w:rsidRDefault="008324EC" w:rsidP="00D466C3">
      <w:pPr>
        <w:spacing w:after="0" w:line="240" w:lineRule="auto"/>
        <w:jc w:val="right"/>
        <w:rPr>
          <w:rFonts w:ascii="Times New Roman" w:hAnsi="Times New Roman" w:cs="Times New Roman"/>
          <w:b/>
          <w:bCs/>
          <w:color w:val="000000"/>
          <w:sz w:val="24"/>
          <w:szCs w:val="24"/>
          <w:lang w:eastAsia="ru-RU"/>
        </w:rPr>
      </w:pPr>
      <w:r w:rsidRPr="004B04FD">
        <w:rPr>
          <w:rFonts w:ascii="Times New Roman" w:hAnsi="Times New Roman" w:cs="Times New Roman"/>
          <w:b/>
          <w:bCs/>
          <w:color w:val="000000"/>
          <w:sz w:val="24"/>
          <w:szCs w:val="24"/>
          <w:lang w:eastAsia="ru-RU"/>
        </w:rPr>
        <w:t>ДО ТЕНДЕРНОЇ ДОКУМЕНТАЦІЇ</w:t>
      </w:r>
    </w:p>
    <w:p w:rsidR="008324EC" w:rsidRPr="004B04FD" w:rsidRDefault="008324EC" w:rsidP="00D466C3">
      <w:pPr>
        <w:suppressAutoHyphens/>
        <w:spacing w:after="0" w:line="240" w:lineRule="auto"/>
        <w:ind w:left="7380" w:right="196"/>
        <w:jc w:val="right"/>
        <w:rPr>
          <w:rFonts w:ascii="Times New Roman" w:hAnsi="Times New Roman" w:cs="Times New Roman"/>
          <w:b/>
          <w:bCs/>
          <w:color w:val="000000"/>
          <w:sz w:val="24"/>
          <w:szCs w:val="24"/>
          <w:lang w:eastAsia="zh-CN"/>
        </w:rPr>
      </w:pPr>
    </w:p>
    <w:p w:rsidR="008324EC" w:rsidRPr="002A3224" w:rsidRDefault="008324EC" w:rsidP="00BE079E">
      <w:pPr>
        <w:widowControl w:val="0"/>
        <w:suppressAutoHyphens/>
        <w:spacing w:after="0" w:line="240" w:lineRule="auto"/>
        <w:jc w:val="both"/>
        <w:rPr>
          <w:rFonts w:ascii="Times New Roman" w:hAnsi="Times New Roman" w:cs="Times New Roman"/>
        </w:rPr>
      </w:pPr>
      <w:r w:rsidRPr="002A3224">
        <w:rPr>
          <w:rFonts w:ascii="Times New Roman" w:hAnsi="Times New Roman" w:cs="Times New Roman"/>
          <w:i/>
          <w:iCs/>
        </w:rPr>
        <w:t>Форма тендерної пропозиції заповнюється Учасником та надається</w:t>
      </w:r>
    </w:p>
    <w:p w:rsidR="008324EC" w:rsidRPr="00A3440B" w:rsidRDefault="008324EC" w:rsidP="00BE079E">
      <w:pPr>
        <w:suppressAutoHyphens/>
        <w:spacing w:after="0" w:line="240" w:lineRule="auto"/>
        <w:jc w:val="both"/>
        <w:rPr>
          <w:rFonts w:ascii="Times New Roman" w:hAnsi="Times New Roman" w:cs="Times New Roman"/>
        </w:rPr>
      </w:pPr>
      <w:r w:rsidRPr="002A3224">
        <w:rPr>
          <w:rFonts w:ascii="Times New Roman" w:hAnsi="Times New Roman" w:cs="Times New Roman"/>
          <w:i/>
          <w:iCs/>
        </w:rPr>
        <w:t>у складі тендерної пропозиції та за результатами торгів переможцем торгів</w:t>
      </w:r>
    </w:p>
    <w:p w:rsidR="008324EC" w:rsidRPr="00A3440B" w:rsidRDefault="008324EC" w:rsidP="00BE079E">
      <w:pPr>
        <w:spacing w:after="0" w:line="240" w:lineRule="auto"/>
        <w:jc w:val="center"/>
        <w:rPr>
          <w:rFonts w:ascii="Times New Roman" w:hAnsi="Times New Roman" w:cs="Times New Roman"/>
          <w:b/>
          <w:bCs/>
          <w:sz w:val="24"/>
          <w:szCs w:val="24"/>
          <w:u w:val="single"/>
        </w:rPr>
      </w:pPr>
    </w:p>
    <w:p w:rsidR="008324EC" w:rsidRDefault="008324EC" w:rsidP="00BE079E">
      <w:pPr>
        <w:widowControl w:val="0"/>
        <w:suppressAutoHyphens/>
        <w:spacing w:after="0" w:line="240" w:lineRule="auto"/>
        <w:ind w:hanging="720"/>
        <w:jc w:val="center"/>
        <w:rPr>
          <w:rFonts w:ascii="Times New Roman" w:hAnsi="Times New Roman" w:cs="Times New Roman"/>
          <w:i/>
          <w:iCs/>
          <w:sz w:val="24"/>
          <w:szCs w:val="24"/>
        </w:rPr>
      </w:pPr>
      <w:r w:rsidRPr="00A3440B">
        <w:rPr>
          <w:rFonts w:ascii="Times New Roman" w:hAnsi="Times New Roman" w:cs="Times New Roman"/>
          <w:b/>
          <w:bCs/>
          <w:sz w:val="24"/>
          <w:szCs w:val="24"/>
          <w:u w:val="single"/>
        </w:rPr>
        <w:t>ФОРМА ТЕНДЕРНОЇ ПРОПОЗИЦІЇ</w:t>
      </w:r>
      <w:r w:rsidRPr="00A3440B">
        <w:rPr>
          <w:rFonts w:ascii="Times New Roman" w:hAnsi="Times New Roman" w:cs="Times New Roman"/>
          <w:b/>
          <w:bCs/>
          <w:sz w:val="24"/>
          <w:szCs w:val="24"/>
          <w:u w:val="single"/>
        </w:rPr>
        <w:br/>
      </w:r>
      <w:r w:rsidRPr="00A3440B">
        <w:rPr>
          <w:rFonts w:ascii="Times New Roman" w:hAnsi="Times New Roman" w:cs="Times New Roman"/>
          <w:i/>
          <w:iCs/>
          <w:sz w:val="24"/>
          <w:szCs w:val="24"/>
        </w:rPr>
        <w:t>(форма, яка подається учасником на фірмовому бланку)</w:t>
      </w:r>
    </w:p>
    <w:p w:rsidR="008324EC" w:rsidRDefault="008324EC" w:rsidP="00BE079E">
      <w:pPr>
        <w:widowControl w:val="0"/>
        <w:suppressAutoHyphens/>
        <w:spacing w:after="0" w:line="240" w:lineRule="auto"/>
        <w:ind w:hanging="720"/>
        <w:rPr>
          <w:rFonts w:ascii="Times New Roman" w:hAnsi="Times New Roman" w:cs="Times New Roman"/>
          <w:i/>
          <w:iCs/>
          <w:sz w:val="24"/>
          <w:szCs w:val="24"/>
        </w:rPr>
      </w:pPr>
    </w:p>
    <w:p w:rsidR="008324EC" w:rsidRPr="00A3440B" w:rsidRDefault="008324EC" w:rsidP="00BE079E">
      <w:pPr>
        <w:widowControl w:val="0"/>
        <w:suppressAutoHyphens/>
        <w:spacing w:after="0" w:line="240" w:lineRule="auto"/>
        <w:ind w:left="-426" w:hanging="141"/>
        <w:jc w:val="both"/>
        <w:rPr>
          <w:rFonts w:ascii="Times New Roman" w:hAnsi="Times New Roman" w:cs="Times New Roman"/>
          <w:i/>
          <w:iCs/>
          <w:sz w:val="24"/>
          <w:szCs w:val="24"/>
        </w:rPr>
      </w:pPr>
      <w:r w:rsidRPr="00A3440B">
        <w:rPr>
          <w:rFonts w:ascii="Times New Roman" w:hAnsi="Times New Roman" w:cs="Times New Roman"/>
          <w:sz w:val="24"/>
          <w:szCs w:val="24"/>
        </w:rPr>
        <w:t>1. Уважно вивчивши тендерну документацію,  цим подаємо на участь у відкритих торгах</w:t>
      </w:r>
      <w:r w:rsidRPr="00A3440B">
        <w:rPr>
          <w:rFonts w:ascii="Times New Roman" w:hAnsi="Times New Roman" w:cs="Times New Roman"/>
          <w:b/>
          <w:bCs/>
          <w:sz w:val="24"/>
          <w:szCs w:val="24"/>
        </w:rPr>
        <w:t xml:space="preserve"> на закупівлю </w:t>
      </w:r>
      <w:r w:rsidRPr="001D56BA">
        <w:rPr>
          <w:rFonts w:ascii="Times New Roman" w:hAnsi="Times New Roman" w:cs="Times New Roman"/>
          <w:sz w:val="28"/>
          <w:szCs w:val="28"/>
        </w:rPr>
        <w:t>Генератор дизельний (</w:t>
      </w:r>
      <w:r w:rsidRPr="001D56BA">
        <w:rPr>
          <w:rFonts w:ascii="Times New Roman" w:hAnsi="Times New Roman" w:cs="Times New Roman"/>
          <w:sz w:val="28"/>
          <w:szCs w:val="28"/>
          <w:bdr w:val="none" w:sz="0" w:space="0" w:color="auto" w:frame="1"/>
          <w:shd w:val="clear" w:color="auto" w:fill="FDFEFD"/>
        </w:rPr>
        <w:t>ДК 021:2015</w:t>
      </w:r>
      <w:r w:rsidRPr="001D56BA">
        <w:rPr>
          <w:rFonts w:ascii="Times New Roman" w:hAnsi="Times New Roman" w:cs="Times New Roman"/>
          <w:sz w:val="28"/>
          <w:szCs w:val="28"/>
          <w:shd w:val="clear" w:color="auto" w:fill="FDFEFD"/>
        </w:rPr>
        <w:t>: </w:t>
      </w:r>
      <w:r w:rsidRPr="001D56BA">
        <w:rPr>
          <w:rFonts w:ascii="Times New Roman" w:hAnsi="Times New Roman" w:cs="Times New Roman"/>
          <w:sz w:val="28"/>
          <w:szCs w:val="28"/>
          <w:bdr w:val="none" w:sz="0" w:space="0" w:color="auto" w:frame="1"/>
          <w:shd w:val="clear" w:color="auto" w:fill="FDFEFD"/>
        </w:rPr>
        <w:t>31120000-3</w:t>
      </w:r>
      <w:r w:rsidRPr="001D56BA">
        <w:rPr>
          <w:rFonts w:ascii="Times New Roman" w:hAnsi="Times New Roman" w:cs="Times New Roman"/>
          <w:sz w:val="28"/>
          <w:szCs w:val="28"/>
          <w:shd w:val="clear" w:color="auto" w:fill="FDFEFD"/>
        </w:rPr>
        <w:t> – </w:t>
      </w:r>
      <w:r w:rsidRPr="001D56BA">
        <w:rPr>
          <w:rFonts w:ascii="Times New Roman" w:hAnsi="Times New Roman" w:cs="Times New Roman"/>
          <w:sz w:val="28"/>
          <w:szCs w:val="28"/>
          <w:bdr w:val="none" w:sz="0" w:space="0" w:color="auto" w:frame="1"/>
          <w:shd w:val="clear" w:color="auto" w:fill="FDFEFD"/>
        </w:rPr>
        <w:t>Генератори)</w:t>
      </w:r>
      <w:r>
        <w:rPr>
          <w:rFonts w:ascii="Times New Roman" w:hAnsi="Times New Roman" w:cs="Times New Roman"/>
          <w:sz w:val="28"/>
          <w:szCs w:val="28"/>
          <w:bdr w:val="none" w:sz="0" w:space="0" w:color="auto" w:frame="1"/>
          <w:shd w:val="clear" w:color="auto" w:fill="FDFEFD"/>
        </w:rPr>
        <w:t xml:space="preserve"> </w:t>
      </w:r>
      <w:r w:rsidRPr="002E1350">
        <w:rPr>
          <w:rFonts w:ascii="Times New Roman" w:hAnsi="Times New Roman" w:cs="Times New Roman"/>
          <w:sz w:val="24"/>
          <w:szCs w:val="24"/>
        </w:rPr>
        <w:t>свою тендерну пропозицію</w:t>
      </w:r>
      <w:r w:rsidRPr="00A3440B">
        <w:rPr>
          <w:rFonts w:ascii="Times New Roman" w:hAnsi="Times New Roman" w:cs="Times New Roman"/>
          <w:sz w:val="24"/>
          <w:szCs w:val="24"/>
        </w:rPr>
        <w:t>:</w:t>
      </w:r>
    </w:p>
    <w:tbl>
      <w:tblPr>
        <w:tblW w:w="9990" w:type="dxa"/>
        <w:jc w:val="right"/>
        <w:tblLayout w:type="fixed"/>
        <w:tblLook w:val="0000"/>
      </w:tblPr>
      <w:tblGrid>
        <w:gridCol w:w="421"/>
        <w:gridCol w:w="1984"/>
        <w:gridCol w:w="1985"/>
        <w:gridCol w:w="1275"/>
        <w:gridCol w:w="923"/>
        <w:gridCol w:w="1559"/>
        <w:gridCol w:w="1843"/>
      </w:tblGrid>
      <w:tr w:rsidR="008324EC" w:rsidRPr="00A3440B">
        <w:trPr>
          <w:trHeight w:val="312"/>
          <w:jc w:val="right"/>
        </w:trPr>
        <w:tc>
          <w:tcPr>
            <w:tcW w:w="6588" w:type="dxa"/>
            <w:gridSpan w:val="5"/>
            <w:tcBorders>
              <w:top w:val="single" w:sz="4" w:space="0" w:color="auto"/>
              <w:left w:val="single" w:sz="4" w:space="0" w:color="auto"/>
              <w:bottom w:val="single" w:sz="4" w:space="0" w:color="auto"/>
              <w:right w:val="single" w:sz="4" w:space="0" w:color="auto"/>
            </w:tcBorders>
          </w:tcPr>
          <w:p w:rsidR="008324EC" w:rsidRPr="00A3440B" w:rsidRDefault="008324EC" w:rsidP="00781CC2">
            <w:pPr>
              <w:pStyle w:val="EndnoteText"/>
              <w:spacing w:before="0"/>
              <w:ind w:firstLine="0"/>
              <w:rPr>
                <w:rFonts w:cs="Calibri"/>
                <w:b/>
                <w:bCs/>
                <w:sz w:val="24"/>
                <w:szCs w:val="24"/>
              </w:rPr>
            </w:pPr>
            <w:r w:rsidRPr="00A3440B">
              <w:rPr>
                <w:b/>
                <w:bCs/>
                <w:sz w:val="24"/>
                <w:szCs w:val="24"/>
              </w:rPr>
              <w:t xml:space="preserve">1. Повне найменування учасника </w:t>
            </w:r>
            <w:r w:rsidRPr="00A3440B">
              <w:rPr>
                <w:sz w:val="24"/>
                <w:szCs w:val="24"/>
              </w:rPr>
              <w:t>(зазначається згідно статутних документів)</w:t>
            </w:r>
          </w:p>
        </w:tc>
        <w:tc>
          <w:tcPr>
            <w:tcW w:w="3402" w:type="dxa"/>
            <w:gridSpan w:val="2"/>
            <w:tcBorders>
              <w:top w:val="single" w:sz="4" w:space="0" w:color="auto"/>
              <w:left w:val="single" w:sz="4" w:space="0" w:color="auto"/>
              <w:bottom w:val="single" w:sz="4" w:space="0" w:color="auto"/>
              <w:right w:val="single" w:sz="4" w:space="0" w:color="auto"/>
            </w:tcBorders>
          </w:tcPr>
          <w:p w:rsidR="008324EC" w:rsidRPr="00A3440B" w:rsidRDefault="008324EC" w:rsidP="00781CC2">
            <w:pPr>
              <w:spacing w:after="0" w:line="240" w:lineRule="auto"/>
              <w:jc w:val="both"/>
              <w:rPr>
                <w:rFonts w:ascii="Times New Roman" w:hAnsi="Times New Roman" w:cs="Times New Roman"/>
                <w:b/>
                <w:bCs/>
                <w:sz w:val="24"/>
                <w:szCs w:val="24"/>
              </w:rPr>
            </w:pPr>
          </w:p>
        </w:tc>
      </w:tr>
      <w:tr w:rsidR="008324EC" w:rsidRPr="00A3440B">
        <w:trPr>
          <w:trHeight w:val="318"/>
          <w:jc w:val="right"/>
        </w:trPr>
        <w:tc>
          <w:tcPr>
            <w:tcW w:w="6588" w:type="dxa"/>
            <w:gridSpan w:val="5"/>
            <w:tcBorders>
              <w:top w:val="single" w:sz="4" w:space="0" w:color="auto"/>
              <w:left w:val="single" w:sz="4" w:space="0" w:color="auto"/>
              <w:bottom w:val="single" w:sz="4" w:space="0" w:color="auto"/>
              <w:right w:val="single" w:sz="4" w:space="0" w:color="auto"/>
            </w:tcBorders>
          </w:tcPr>
          <w:p w:rsidR="008324EC" w:rsidRPr="00A3440B" w:rsidRDefault="008324EC" w:rsidP="00781CC2">
            <w:pPr>
              <w:spacing w:after="0" w:line="240" w:lineRule="auto"/>
              <w:jc w:val="both"/>
              <w:rPr>
                <w:rFonts w:ascii="Times New Roman" w:hAnsi="Times New Roman" w:cs="Times New Roman"/>
                <w:b/>
                <w:bCs/>
                <w:sz w:val="24"/>
                <w:szCs w:val="24"/>
              </w:rPr>
            </w:pPr>
            <w:r w:rsidRPr="00A3440B">
              <w:rPr>
                <w:rFonts w:ascii="Times New Roman" w:hAnsi="Times New Roman" w:cs="Times New Roman"/>
                <w:b/>
                <w:bCs/>
                <w:sz w:val="24"/>
                <w:szCs w:val="24"/>
              </w:rPr>
              <w:t>2. Адреса учасника</w:t>
            </w:r>
          </w:p>
        </w:tc>
        <w:tc>
          <w:tcPr>
            <w:tcW w:w="3402" w:type="dxa"/>
            <w:gridSpan w:val="2"/>
            <w:tcBorders>
              <w:top w:val="single" w:sz="4" w:space="0" w:color="auto"/>
              <w:left w:val="single" w:sz="4" w:space="0" w:color="auto"/>
              <w:bottom w:val="single" w:sz="4" w:space="0" w:color="auto"/>
              <w:right w:val="single" w:sz="4" w:space="0" w:color="auto"/>
            </w:tcBorders>
          </w:tcPr>
          <w:p w:rsidR="008324EC" w:rsidRPr="00A3440B" w:rsidRDefault="008324EC" w:rsidP="00781CC2">
            <w:pPr>
              <w:spacing w:after="0" w:line="240" w:lineRule="auto"/>
              <w:jc w:val="both"/>
              <w:rPr>
                <w:rFonts w:ascii="Times New Roman" w:hAnsi="Times New Roman" w:cs="Times New Roman"/>
                <w:b/>
                <w:bCs/>
                <w:sz w:val="24"/>
                <w:szCs w:val="24"/>
              </w:rPr>
            </w:pPr>
          </w:p>
        </w:tc>
      </w:tr>
      <w:tr w:rsidR="008324EC" w:rsidRPr="00A3440B">
        <w:trPr>
          <w:jc w:val="right"/>
        </w:trPr>
        <w:tc>
          <w:tcPr>
            <w:tcW w:w="6588" w:type="dxa"/>
            <w:gridSpan w:val="5"/>
            <w:tcBorders>
              <w:top w:val="single" w:sz="4" w:space="0" w:color="auto"/>
              <w:left w:val="single" w:sz="4" w:space="0" w:color="auto"/>
              <w:bottom w:val="single" w:sz="4" w:space="0" w:color="auto"/>
              <w:right w:val="single" w:sz="4" w:space="0" w:color="auto"/>
            </w:tcBorders>
          </w:tcPr>
          <w:p w:rsidR="008324EC" w:rsidRPr="00A3440B" w:rsidRDefault="008324EC" w:rsidP="00781CC2">
            <w:pPr>
              <w:spacing w:after="0" w:line="240" w:lineRule="auto"/>
              <w:jc w:val="both"/>
              <w:rPr>
                <w:rFonts w:ascii="Times New Roman" w:hAnsi="Times New Roman" w:cs="Times New Roman"/>
                <w:b/>
                <w:bCs/>
                <w:sz w:val="24"/>
                <w:szCs w:val="24"/>
              </w:rPr>
            </w:pPr>
            <w:r w:rsidRPr="00A3440B">
              <w:rPr>
                <w:rFonts w:ascii="Times New Roman" w:hAnsi="Times New Roman" w:cs="Times New Roman"/>
                <w:b/>
                <w:bCs/>
                <w:sz w:val="24"/>
                <w:szCs w:val="24"/>
              </w:rPr>
              <w:t>3. Код ЄДРПОУ учасника (за наявності)</w:t>
            </w:r>
          </w:p>
        </w:tc>
        <w:tc>
          <w:tcPr>
            <w:tcW w:w="3402" w:type="dxa"/>
            <w:gridSpan w:val="2"/>
            <w:tcBorders>
              <w:top w:val="single" w:sz="4" w:space="0" w:color="auto"/>
              <w:left w:val="single" w:sz="4" w:space="0" w:color="auto"/>
              <w:bottom w:val="single" w:sz="4" w:space="0" w:color="auto"/>
              <w:right w:val="single" w:sz="4" w:space="0" w:color="auto"/>
            </w:tcBorders>
          </w:tcPr>
          <w:p w:rsidR="008324EC" w:rsidRPr="00A3440B" w:rsidRDefault="008324EC" w:rsidP="00781CC2">
            <w:pPr>
              <w:spacing w:after="0" w:line="240" w:lineRule="auto"/>
              <w:jc w:val="both"/>
              <w:rPr>
                <w:rFonts w:ascii="Times New Roman" w:hAnsi="Times New Roman" w:cs="Times New Roman"/>
                <w:b/>
                <w:bCs/>
                <w:sz w:val="24"/>
                <w:szCs w:val="24"/>
              </w:rPr>
            </w:pPr>
          </w:p>
        </w:tc>
      </w:tr>
      <w:tr w:rsidR="008324EC" w:rsidRPr="00A3440B">
        <w:trPr>
          <w:jc w:val="right"/>
        </w:trPr>
        <w:tc>
          <w:tcPr>
            <w:tcW w:w="6588" w:type="dxa"/>
            <w:gridSpan w:val="5"/>
            <w:tcBorders>
              <w:top w:val="single" w:sz="4" w:space="0" w:color="auto"/>
              <w:left w:val="single" w:sz="4" w:space="0" w:color="auto"/>
              <w:bottom w:val="single" w:sz="4" w:space="0" w:color="auto"/>
              <w:right w:val="single" w:sz="4" w:space="0" w:color="auto"/>
            </w:tcBorders>
          </w:tcPr>
          <w:p w:rsidR="008324EC" w:rsidRPr="00A3440B" w:rsidRDefault="008324EC" w:rsidP="00781CC2">
            <w:pPr>
              <w:spacing w:after="0" w:line="240" w:lineRule="auto"/>
              <w:jc w:val="both"/>
              <w:rPr>
                <w:rFonts w:ascii="Times New Roman" w:hAnsi="Times New Roman" w:cs="Times New Roman"/>
                <w:b/>
                <w:bCs/>
                <w:sz w:val="24"/>
                <w:szCs w:val="24"/>
              </w:rPr>
            </w:pPr>
            <w:r w:rsidRPr="00A3440B">
              <w:rPr>
                <w:rFonts w:ascii="Times New Roman" w:hAnsi="Times New Roman" w:cs="Times New Roman"/>
                <w:b/>
                <w:bCs/>
                <w:sz w:val="24"/>
                <w:szCs w:val="24"/>
              </w:rPr>
              <w:t>4. Телефон (факс), е-mail, ПІБ уповноваженої особи</w:t>
            </w:r>
          </w:p>
        </w:tc>
        <w:tc>
          <w:tcPr>
            <w:tcW w:w="3402" w:type="dxa"/>
            <w:gridSpan w:val="2"/>
            <w:tcBorders>
              <w:top w:val="single" w:sz="4" w:space="0" w:color="auto"/>
              <w:left w:val="single" w:sz="4" w:space="0" w:color="auto"/>
              <w:bottom w:val="single" w:sz="4" w:space="0" w:color="auto"/>
              <w:right w:val="single" w:sz="4" w:space="0" w:color="auto"/>
            </w:tcBorders>
          </w:tcPr>
          <w:p w:rsidR="008324EC" w:rsidRPr="00A3440B" w:rsidRDefault="008324EC" w:rsidP="00781CC2">
            <w:pPr>
              <w:spacing w:after="0" w:line="240" w:lineRule="auto"/>
              <w:jc w:val="both"/>
              <w:rPr>
                <w:rFonts w:ascii="Times New Roman" w:hAnsi="Times New Roman" w:cs="Times New Roman"/>
                <w:b/>
                <w:bCs/>
                <w:sz w:val="24"/>
                <w:szCs w:val="24"/>
              </w:rPr>
            </w:pPr>
          </w:p>
        </w:tc>
      </w:tr>
      <w:tr w:rsidR="008324EC" w:rsidRPr="00A3440B">
        <w:trPr>
          <w:jc w:val="right"/>
        </w:trPr>
        <w:tc>
          <w:tcPr>
            <w:tcW w:w="6588" w:type="dxa"/>
            <w:gridSpan w:val="5"/>
            <w:tcBorders>
              <w:top w:val="single" w:sz="4" w:space="0" w:color="auto"/>
              <w:left w:val="single" w:sz="4" w:space="0" w:color="auto"/>
              <w:bottom w:val="single" w:sz="4" w:space="0" w:color="auto"/>
              <w:right w:val="single" w:sz="4" w:space="0" w:color="auto"/>
            </w:tcBorders>
          </w:tcPr>
          <w:p w:rsidR="008324EC" w:rsidRPr="00A3440B" w:rsidRDefault="008324EC" w:rsidP="00781CC2">
            <w:pPr>
              <w:spacing w:after="0" w:line="240" w:lineRule="auto"/>
              <w:jc w:val="both"/>
              <w:rPr>
                <w:rFonts w:ascii="Times New Roman" w:hAnsi="Times New Roman" w:cs="Times New Roman"/>
                <w:b/>
                <w:bCs/>
                <w:sz w:val="24"/>
                <w:szCs w:val="24"/>
              </w:rPr>
            </w:pPr>
            <w:r w:rsidRPr="00A3440B">
              <w:rPr>
                <w:rFonts w:ascii="Times New Roman" w:hAnsi="Times New Roman" w:cs="Times New Roman"/>
                <w:b/>
                <w:bCs/>
                <w:sz w:val="24"/>
                <w:szCs w:val="24"/>
              </w:rPr>
              <w:t xml:space="preserve">5. Прізвище, </w:t>
            </w:r>
            <w:r>
              <w:rPr>
                <w:rFonts w:ascii="Times New Roman" w:hAnsi="Times New Roman" w:cs="Times New Roman"/>
                <w:b/>
                <w:bCs/>
                <w:sz w:val="24"/>
                <w:szCs w:val="24"/>
              </w:rPr>
              <w:t>_рн</w:t>
            </w:r>
            <w:r w:rsidRPr="00A3440B">
              <w:rPr>
                <w:rFonts w:ascii="Times New Roman" w:hAnsi="Times New Roman" w:cs="Times New Roman"/>
                <w:b/>
                <w:bCs/>
                <w:sz w:val="24"/>
                <w:szCs w:val="24"/>
              </w:rPr>
              <w:t>’я, по-батькові посадової особи учасника, яку призначено ним відповідальною за проведення процедури закупівлі, контактні телефони, е-mail:</w:t>
            </w:r>
          </w:p>
        </w:tc>
        <w:tc>
          <w:tcPr>
            <w:tcW w:w="3402" w:type="dxa"/>
            <w:gridSpan w:val="2"/>
            <w:tcBorders>
              <w:top w:val="single" w:sz="4" w:space="0" w:color="auto"/>
              <w:left w:val="single" w:sz="4" w:space="0" w:color="auto"/>
              <w:bottom w:val="single" w:sz="4" w:space="0" w:color="auto"/>
              <w:right w:val="single" w:sz="4" w:space="0" w:color="auto"/>
            </w:tcBorders>
          </w:tcPr>
          <w:p w:rsidR="008324EC" w:rsidRPr="00A3440B" w:rsidRDefault="008324EC" w:rsidP="00781CC2">
            <w:pPr>
              <w:spacing w:after="0" w:line="240" w:lineRule="auto"/>
              <w:jc w:val="both"/>
              <w:rPr>
                <w:rFonts w:ascii="Times New Roman" w:hAnsi="Times New Roman" w:cs="Times New Roman"/>
                <w:b/>
                <w:bCs/>
                <w:sz w:val="24"/>
                <w:szCs w:val="24"/>
              </w:rPr>
            </w:pPr>
          </w:p>
        </w:tc>
      </w:tr>
      <w:tr w:rsidR="008324EC" w:rsidRPr="00A3440B">
        <w:trPr>
          <w:trHeight w:val="331"/>
          <w:jc w:val="right"/>
        </w:trPr>
        <w:tc>
          <w:tcPr>
            <w:tcW w:w="9990" w:type="dxa"/>
            <w:gridSpan w:val="7"/>
            <w:tcBorders>
              <w:top w:val="single" w:sz="4" w:space="0" w:color="auto"/>
              <w:bottom w:val="single" w:sz="4" w:space="0" w:color="auto"/>
            </w:tcBorders>
          </w:tcPr>
          <w:p w:rsidR="008324EC" w:rsidRPr="00A3440B" w:rsidRDefault="008324EC" w:rsidP="00781CC2">
            <w:pPr>
              <w:spacing w:after="0" w:line="240" w:lineRule="auto"/>
              <w:jc w:val="both"/>
              <w:rPr>
                <w:rFonts w:ascii="Times New Roman" w:hAnsi="Times New Roman" w:cs="Times New Roman"/>
                <w:b/>
                <w:bCs/>
                <w:sz w:val="24"/>
                <w:szCs w:val="24"/>
              </w:rPr>
            </w:pPr>
          </w:p>
        </w:tc>
      </w:tr>
      <w:tr w:rsidR="008324EC" w:rsidRPr="00A34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70"/>
          <w:jc w:val="right"/>
        </w:trPr>
        <w:tc>
          <w:tcPr>
            <w:tcW w:w="421" w:type="dxa"/>
            <w:vAlign w:val="center"/>
          </w:tcPr>
          <w:p w:rsidR="008324EC" w:rsidRPr="00A3440B" w:rsidRDefault="008324EC" w:rsidP="00781CC2">
            <w:pPr>
              <w:widowControl w:val="0"/>
              <w:autoSpaceDE w:val="0"/>
              <w:autoSpaceDN w:val="0"/>
              <w:adjustRightInd w:val="0"/>
              <w:spacing w:after="0" w:line="240" w:lineRule="auto"/>
              <w:jc w:val="center"/>
              <w:rPr>
                <w:rFonts w:ascii="Times New Roman" w:hAnsi="Times New Roman" w:cs="Times New Roman"/>
                <w:b/>
                <w:bCs/>
                <w:sz w:val="24"/>
                <w:szCs w:val="24"/>
              </w:rPr>
            </w:pPr>
            <w:r w:rsidRPr="00A3440B">
              <w:rPr>
                <w:rFonts w:ascii="Times New Roman" w:hAnsi="Times New Roman" w:cs="Times New Roman"/>
                <w:b/>
                <w:bCs/>
                <w:sz w:val="24"/>
                <w:szCs w:val="24"/>
              </w:rPr>
              <w:t xml:space="preserve">№ </w:t>
            </w:r>
          </w:p>
        </w:tc>
        <w:tc>
          <w:tcPr>
            <w:tcW w:w="1984" w:type="dxa"/>
            <w:vAlign w:val="center"/>
          </w:tcPr>
          <w:p w:rsidR="008324EC" w:rsidRPr="00A3440B" w:rsidRDefault="008324EC" w:rsidP="00781CC2">
            <w:pPr>
              <w:widowControl w:val="0"/>
              <w:autoSpaceDE w:val="0"/>
              <w:autoSpaceDN w:val="0"/>
              <w:adjustRightInd w:val="0"/>
              <w:spacing w:after="0" w:line="240" w:lineRule="auto"/>
              <w:jc w:val="center"/>
              <w:rPr>
                <w:rFonts w:ascii="Times New Roman" w:hAnsi="Times New Roman" w:cs="Times New Roman"/>
                <w:b/>
                <w:bCs/>
                <w:sz w:val="24"/>
                <w:szCs w:val="24"/>
              </w:rPr>
            </w:pPr>
            <w:r w:rsidRPr="00A3440B">
              <w:rPr>
                <w:rFonts w:ascii="Times New Roman" w:hAnsi="Times New Roman" w:cs="Times New Roman"/>
                <w:b/>
                <w:bCs/>
                <w:sz w:val="24"/>
                <w:szCs w:val="24"/>
              </w:rPr>
              <w:t>Найменування продукції</w:t>
            </w:r>
          </w:p>
        </w:tc>
        <w:tc>
          <w:tcPr>
            <w:tcW w:w="1985" w:type="dxa"/>
            <w:vAlign w:val="center"/>
          </w:tcPr>
          <w:p w:rsidR="008324EC" w:rsidRPr="00A3440B" w:rsidRDefault="008324EC" w:rsidP="00781CC2">
            <w:pPr>
              <w:widowControl w:val="0"/>
              <w:autoSpaceDE w:val="0"/>
              <w:autoSpaceDN w:val="0"/>
              <w:adjustRightInd w:val="0"/>
              <w:spacing w:after="0" w:line="240" w:lineRule="auto"/>
              <w:jc w:val="center"/>
              <w:rPr>
                <w:rFonts w:ascii="Times New Roman" w:hAnsi="Times New Roman" w:cs="Times New Roman"/>
                <w:b/>
                <w:bCs/>
                <w:sz w:val="24"/>
                <w:szCs w:val="24"/>
              </w:rPr>
            </w:pPr>
            <w:r w:rsidRPr="00A3440B">
              <w:rPr>
                <w:rFonts w:ascii="Times New Roman" w:hAnsi="Times New Roman" w:cs="Times New Roman"/>
                <w:b/>
                <w:bCs/>
                <w:sz w:val="24"/>
                <w:szCs w:val="24"/>
              </w:rPr>
              <w:t>Назва виробника, країна</w:t>
            </w:r>
          </w:p>
          <w:p w:rsidR="008324EC" w:rsidRPr="00A3440B" w:rsidRDefault="008324EC" w:rsidP="00781CC2">
            <w:pPr>
              <w:widowControl w:val="0"/>
              <w:autoSpaceDE w:val="0"/>
              <w:autoSpaceDN w:val="0"/>
              <w:adjustRightInd w:val="0"/>
              <w:spacing w:after="0" w:line="240" w:lineRule="auto"/>
              <w:jc w:val="center"/>
              <w:rPr>
                <w:rFonts w:ascii="Times New Roman" w:hAnsi="Times New Roman" w:cs="Times New Roman"/>
                <w:b/>
                <w:bCs/>
                <w:sz w:val="24"/>
                <w:szCs w:val="24"/>
              </w:rPr>
            </w:pPr>
            <w:r w:rsidRPr="00A3440B">
              <w:rPr>
                <w:rFonts w:ascii="Times New Roman" w:hAnsi="Times New Roman" w:cs="Times New Roman"/>
                <w:b/>
                <w:bCs/>
                <w:sz w:val="24"/>
                <w:szCs w:val="24"/>
              </w:rPr>
              <w:t>походження</w:t>
            </w:r>
          </w:p>
        </w:tc>
        <w:tc>
          <w:tcPr>
            <w:tcW w:w="1275" w:type="dxa"/>
            <w:vAlign w:val="center"/>
          </w:tcPr>
          <w:p w:rsidR="008324EC" w:rsidRPr="00A3440B" w:rsidRDefault="008324EC" w:rsidP="00781CC2">
            <w:pPr>
              <w:widowControl w:val="0"/>
              <w:autoSpaceDE w:val="0"/>
              <w:autoSpaceDN w:val="0"/>
              <w:adjustRightInd w:val="0"/>
              <w:spacing w:after="0" w:line="240" w:lineRule="auto"/>
              <w:jc w:val="center"/>
              <w:rPr>
                <w:rFonts w:ascii="Times New Roman" w:hAnsi="Times New Roman" w:cs="Times New Roman"/>
                <w:b/>
                <w:bCs/>
                <w:sz w:val="24"/>
                <w:szCs w:val="24"/>
              </w:rPr>
            </w:pPr>
            <w:r w:rsidRPr="00A3440B">
              <w:rPr>
                <w:rFonts w:ascii="Times New Roman" w:hAnsi="Times New Roman" w:cs="Times New Roman"/>
                <w:b/>
                <w:bCs/>
                <w:sz w:val="24"/>
                <w:szCs w:val="24"/>
              </w:rPr>
              <w:t>Одиниця виміру</w:t>
            </w:r>
          </w:p>
        </w:tc>
        <w:tc>
          <w:tcPr>
            <w:tcW w:w="923" w:type="dxa"/>
            <w:vAlign w:val="center"/>
          </w:tcPr>
          <w:p w:rsidR="008324EC" w:rsidRPr="00A3440B" w:rsidRDefault="008324EC" w:rsidP="00781CC2">
            <w:pPr>
              <w:widowControl w:val="0"/>
              <w:autoSpaceDE w:val="0"/>
              <w:autoSpaceDN w:val="0"/>
              <w:adjustRightInd w:val="0"/>
              <w:spacing w:after="0" w:line="240" w:lineRule="auto"/>
              <w:jc w:val="center"/>
              <w:rPr>
                <w:rFonts w:ascii="Times New Roman" w:hAnsi="Times New Roman" w:cs="Times New Roman"/>
                <w:b/>
                <w:bCs/>
                <w:sz w:val="24"/>
                <w:szCs w:val="24"/>
              </w:rPr>
            </w:pPr>
            <w:r w:rsidRPr="00A3440B">
              <w:rPr>
                <w:rFonts w:ascii="Times New Roman" w:hAnsi="Times New Roman" w:cs="Times New Roman"/>
                <w:b/>
                <w:bCs/>
                <w:sz w:val="24"/>
                <w:szCs w:val="24"/>
              </w:rPr>
              <w:t>Кіль-кість од.</w:t>
            </w:r>
          </w:p>
        </w:tc>
        <w:tc>
          <w:tcPr>
            <w:tcW w:w="1559" w:type="dxa"/>
            <w:vAlign w:val="center"/>
          </w:tcPr>
          <w:p w:rsidR="008324EC" w:rsidRPr="00A3440B" w:rsidRDefault="008324EC" w:rsidP="00781CC2">
            <w:pPr>
              <w:widowControl w:val="0"/>
              <w:autoSpaceDE w:val="0"/>
              <w:autoSpaceDN w:val="0"/>
              <w:adjustRightInd w:val="0"/>
              <w:spacing w:after="0" w:line="240" w:lineRule="auto"/>
              <w:jc w:val="center"/>
              <w:rPr>
                <w:rFonts w:ascii="Times New Roman" w:hAnsi="Times New Roman" w:cs="Times New Roman"/>
                <w:b/>
                <w:bCs/>
                <w:sz w:val="24"/>
                <w:szCs w:val="24"/>
              </w:rPr>
            </w:pPr>
            <w:r w:rsidRPr="00A3440B">
              <w:rPr>
                <w:rFonts w:ascii="Times New Roman" w:hAnsi="Times New Roman" w:cs="Times New Roman"/>
                <w:b/>
                <w:bCs/>
                <w:sz w:val="24"/>
                <w:szCs w:val="24"/>
              </w:rPr>
              <w:t xml:space="preserve">Ціна за одиницю (без ПДВ) </w:t>
            </w:r>
            <w:r>
              <w:rPr>
                <w:rFonts w:ascii="Times New Roman" w:hAnsi="Times New Roman" w:cs="Times New Roman"/>
                <w:b/>
                <w:bCs/>
                <w:sz w:val="24"/>
                <w:szCs w:val="24"/>
              </w:rPr>
              <w:t>_рн.</w:t>
            </w:r>
            <w:r w:rsidRPr="00A3440B">
              <w:rPr>
                <w:rFonts w:ascii="Times New Roman" w:hAnsi="Times New Roman" w:cs="Times New Roman"/>
                <w:b/>
                <w:bCs/>
                <w:sz w:val="24"/>
                <w:szCs w:val="24"/>
              </w:rPr>
              <w:t>.</w:t>
            </w:r>
          </w:p>
        </w:tc>
        <w:tc>
          <w:tcPr>
            <w:tcW w:w="1843" w:type="dxa"/>
            <w:vAlign w:val="center"/>
          </w:tcPr>
          <w:p w:rsidR="008324EC" w:rsidRPr="00A3440B" w:rsidRDefault="008324EC" w:rsidP="00781CC2">
            <w:pPr>
              <w:widowControl w:val="0"/>
              <w:autoSpaceDE w:val="0"/>
              <w:autoSpaceDN w:val="0"/>
              <w:adjustRightInd w:val="0"/>
              <w:spacing w:after="0" w:line="240" w:lineRule="auto"/>
              <w:jc w:val="center"/>
              <w:rPr>
                <w:rFonts w:ascii="Times New Roman" w:hAnsi="Times New Roman" w:cs="Times New Roman"/>
                <w:b/>
                <w:bCs/>
                <w:sz w:val="24"/>
                <w:szCs w:val="24"/>
              </w:rPr>
            </w:pPr>
            <w:r w:rsidRPr="00A3440B">
              <w:rPr>
                <w:rFonts w:ascii="Times New Roman" w:hAnsi="Times New Roman" w:cs="Times New Roman"/>
                <w:b/>
                <w:bCs/>
                <w:sz w:val="24"/>
                <w:szCs w:val="24"/>
              </w:rPr>
              <w:t xml:space="preserve">Сума (без ПДВ) </w:t>
            </w:r>
            <w:r>
              <w:rPr>
                <w:rFonts w:ascii="Times New Roman" w:hAnsi="Times New Roman" w:cs="Times New Roman"/>
                <w:b/>
                <w:bCs/>
                <w:sz w:val="24"/>
                <w:szCs w:val="24"/>
              </w:rPr>
              <w:t>_рн.</w:t>
            </w:r>
            <w:r w:rsidRPr="00A3440B">
              <w:rPr>
                <w:rFonts w:ascii="Times New Roman" w:hAnsi="Times New Roman" w:cs="Times New Roman"/>
                <w:b/>
                <w:bCs/>
                <w:sz w:val="24"/>
                <w:szCs w:val="24"/>
              </w:rPr>
              <w:t>.</w:t>
            </w:r>
          </w:p>
        </w:tc>
      </w:tr>
      <w:tr w:rsidR="008324EC" w:rsidRPr="00A34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94"/>
          <w:jc w:val="right"/>
        </w:trPr>
        <w:tc>
          <w:tcPr>
            <w:tcW w:w="421" w:type="dxa"/>
            <w:vAlign w:val="center"/>
          </w:tcPr>
          <w:p w:rsidR="008324EC" w:rsidRPr="00A3440B" w:rsidRDefault="008324EC" w:rsidP="00781CC2">
            <w:pPr>
              <w:widowControl w:val="0"/>
              <w:autoSpaceDE w:val="0"/>
              <w:autoSpaceDN w:val="0"/>
              <w:adjustRightInd w:val="0"/>
              <w:spacing w:after="0" w:line="240" w:lineRule="auto"/>
              <w:jc w:val="center"/>
              <w:rPr>
                <w:rFonts w:ascii="Times New Roman" w:hAnsi="Times New Roman" w:cs="Times New Roman"/>
                <w:sz w:val="24"/>
                <w:szCs w:val="24"/>
              </w:rPr>
            </w:pPr>
            <w:r w:rsidRPr="00A3440B">
              <w:rPr>
                <w:rFonts w:ascii="Times New Roman" w:hAnsi="Times New Roman" w:cs="Times New Roman"/>
                <w:sz w:val="24"/>
                <w:szCs w:val="24"/>
              </w:rPr>
              <w:t>1</w:t>
            </w:r>
          </w:p>
        </w:tc>
        <w:tc>
          <w:tcPr>
            <w:tcW w:w="1984" w:type="dxa"/>
          </w:tcPr>
          <w:p w:rsidR="008324EC" w:rsidRPr="00A3440B" w:rsidRDefault="008324EC" w:rsidP="00781CC2">
            <w:pPr>
              <w:widowControl w:val="0"/>
              <w:autoSpaceDE w:val="0"/>
              <w:autoSpaceDN w:val="0"/>
              <w:adjustRightInd w:val="0"/>
              <w:spacing w:after="0" w:line="240" w:lineRule="auto"/>
              <w:jc w:val="center"/>
              <w:rPr>
                <w:rFonts w:ascii="Times New Roman" w:hAnsi="Times New Roman" w:cs="Times New Roman"/>
                <w:sz w:val="24"/>
                <w:szCs w:val="24"/>
              </w:rPr>
            </w:pPr>
            <w:r w:rsidRPr="00A3440B">
              <w:rPr>
                <w:rFonts w:ascii="Times New Roman" w:hAnsi="Times New Roman" w:cs="Times New Roman"/>
                <w:sz w:val="24"/>
                <w:szCs w:val="24"/>
              </w:rPr>
              <w:t>2</w:t>
            </w:r>
          </w:p>
        </w:tc>
        <w:tc>
          <w:tcPr>
            <w:tcW w:w="1985" w:type="dxa"/>
          </w:tcPr>
          <w:p w:rsidR="008324EC" w:rsidRPr="00A3440B" w:rsidRDefault="008324EC" w:rsidP="00781CC2">
            <w:pPr>
              <w:widowControl w:val="0"/>
              <w:autoSpaceDE w:val="0"/>
              <w:autoSpaceDN w:val="0"/>
              <w:adjustRightInd w:val="0"/>
              <w:spacing w:after="0" w:line="240" w:lineRule="auto"/>
              <w:jc w:val="center"/>
              <w:rPr>
                <w:rFonts w:ascii="Times New Roman" w:hAnsi="Times New Roman" w:cs="Times New Roman"/>
                <w:sz w:val="24"/>
                <w:szCs w:val="24"/>
              </w:rPr>
            </w:pPr>
            <w:r w:rsidRPr="00A3440B">
              <w:rPr>
                <w:rFonts w:ascii="Times New Roman" w:hAnsi="Times New Roman" w:cs="Times New Roman"/>
                <w:sz w:val="24"/>
                <w:szCs w:val="24"/>
              </w:rPr>
              <w:t>3</w:t>
            </w:r>
          </w:p>
        </w:tc>
        <w:tc>
          <w:tcPr>
            <w:tcW w:w="1275" w:type="dxa"/>
          </w:tcPr>
          <w:p w:rsidR="008324EC" w:rsidRPr="00A3440B" w:rsidRDefault="008324EC" w:rsidP="00781CC2">
            <w:pPr>
              <w:widowControl w:val="0"/>
              <w:autoSpaceDE w:val="0"/>
              <w:autoSpaceDN w:val="0"/>
              <w:adjustRightInd w:val="0"/>
              <w:spacing w:after="0" w:line="240" w:lineRule="auto"/>
              <w:jc w:val="center"/>
              <w:rPr>
                <w:rFonts w:ascii="Times New Roman" w:hAnsi="Times New Roman" w:cs="Times New Roman"/>
                <w:sz w:val="24"/>
                <w:szCs w:val="24"/>
              </w:rPr>
            </w:pPr>
            <w:r w:rsidRPr="00A3440B">
              <w:rPr>
                <w:rFonts w:ascii="Times New Roman" w:hAnsi="Times New Roman" w:cs="Times New Roman"/>
                <w:sz w:val="24"/>
                <w:szCs w:val="24"/>
              </w:rPr>
              <w:t>4</w:t>
            </w:r>
          </w:p>
        </w:tc>
        <w:tc>
          <w:tcPr>
            <w:tcW w:w="923" w:type="dxa"/>
          </w:tcPr>
          <w:p w:rsidR="008324EC" w:rsidRPr="00A3440B" w:rsidRDefault="008324EC" w:rsidP="00781CC2">
            <w:pPr>
              <w:widowControl w:val="0"/>
              <w:autoSpaceDE w:val="0"/>
              <w:autoSpaceDN w:val="0"/>
              <w:adjustRightInd w:val="0"/>
              <w:spacing w:after="0" w:line="240" w:lineRule="auto"/>
              <w:jc w:val="center"/>
              <w:rPr>
                <w:rFonts w:ascii="Times New Roman" w:hAnsi="Times New Roman" w:cs="Times New Roman"/>
                <w:sz w:val="24"/>
                <w:szCs w:val="24"/>
              </w:rPr>
            </w:pPr>
            <w:r w:rsidRPr="00A3440B">
              <w:rPr>
                <w:rFonts w:ascii="Times New Roman" w:hAnsi="Times New Roman" w:cs="Times New Roman"/>
                <w:sz w:val="24"/>
                <w:szCs w:val="24"/>
              </w:rPr>
              <w:t>5</w:t>
            </w:r>
          </w:p>
        </w:tc>
        <w:tc>
          <w:tcPr>
            <w:tcW w:w="1559" w:type="dxa"/>
          </w:tcPr>
          <w:p w:rsidR="008324EC" w:rsidRPr="00A3440B" w:rsidRDefault="008324EC" w:rsidP="00781CC2">
            <w:pPr>
              <w:widowControl w:val="0"/>
              <w:autoSpaceDE w:val="0"/>
              <w:autoSpaceDN w:val="0"/>
              <w:adjustRightInd w:val="0"/>
              <w:spacing w:after="0" w:line="240" w:lineRule="auto"/>
              <w:jc w:val="center"/>
              <w:rPr>
                <w:rFonts w:ascii="Times New Roman" w:hAnsi="Times New Roman" w:cs="Times New Roman"/>
                <w:sz w:val="24"/>
                <w:szCs w:val="24"/>
              </w:rPr>
            </w:pPr>
            <w:r w:rsidRPr="00A3440B">
              <w:rPr>
                <w:rFonts w:ascii="Times New Roman" w:hAnsi="Times New Roman" w:cs="Times New Roman"/>
                <w:sz w:val="24"/>
                <w:szCs w:val="24"/>
              </w:rPr>
              <w:t>6</w:t>
            </w:r>
          </w:p>
        </w:tc>
        <w:tc>
          <w:tcPr>
            <w:tcW w:w="1843" w:type="dxa"/>
          </w:tcPr>
          <w:p w:rsidR="008324EC" w:rsidRPr="00A3440B" w:rsidRDefault="008324EC" w:rsidP="00781CC2">
            <w:pPr>
              <w:widowControl w:val="0"/>
              <w:autoSpaceDE w:val="0"/>
              <w:autoSpaceDN w:val="0"/>
              <w:adjustRightInd w:val="0"/>
              <w:spacing w:after="0" w:line="240" w:lineRule="auto"/>
              <w:jc w:val="center"/>
              <w:rPr>
                <w:rFonts w:ascii="Times New Roman" w:hAnsi="Times New Roman" w:cs="Times New Roman"/>
                <w:sz w:val="24"/>
                <w:szCs w:val="24"/>
              </w:rPr>
            </w:pPr>
            <w:r w:rsidRPr="00A3440B">
              <w:rPr>
                <w:rFonts w:ascii="Times New Roman" w:hAnsi="Times New Roman" w:cs="Times New Roman"/>
                <w:sz w:val="24"/>
                <w:szCs w:val="24"/>
              </w:rPr>
              <w:t>7</w:t>
            </w:r>
          </w:p>
        </w:tc>
      </w:tr>
      <w:tr w:rsidR="008324EC" w:rsidRPr="00A34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73"/>
          <w:jc w:val="right"/>
        </w:trPr>
        <w:tc>
          <w:tcPr>
            <w:tcW w:w="421" w:type="dxa"/>
            <w:vAlign w:val="center"/>
          </w:tcPr>
          <w:p w:rsidR="008324EC" w:rsidRPr="00A3440B" w:rsidRDefault="008324EC" w:rsidP="00781CC2">
            <w:pPr>
              <w:widowControl w:val="0"/>
              <w:autoSpaceDE w:val="0"/>
              <w:autoSpaceDN w:val="0"/>
              <w:adjustRightInd w:val="0"/>
              <w:spacing w:after="0" w:line="240" w:lineRule="auto"/>
              <w:jc w:val="center"/>
              <w:rPr>
                <w:rFonts w:ascii="Times New Roman" w:hAnsi="Times New Roman" w:cs="Times New Roman"/>
                <w:sz w:val="24"/>
                <w:szCs w:val="24"/>
              </w:rPr>
            </w:pPr>
            <w:r w:rsidRPr="00A3440B">
              <w:rPr>
                <w:rFonts w:ascii="Times New Roman" w:hAnsi="Times New Roman" w:cs="Times New Roman"/>
                <w:sz w:val="24"/>
                <w:szCs w:val="24"/>
              </w:rPr>
              <w:t>1</w:t>
            </w:r>
          </w:p>
        </w:tc>
        <w:tc>
          <w:tcPr>
            <w:tcW w:w="1984" w:type="dxa"/>
            <w:vAlign w:val="center"/>
          </w:tcPr>
          <w:p w:rsidR="008324EC" w:rsidRPr="00A3440B" w:rsidRDefault="008324EC" w:rsidP="00781CC2">
            <w:pPr>
              <w:spacing w:after="0" w:line="240" w:lineRule="auto"/>
              <w:rPr>
                <w:rFonts w:ascii="Times New Roman" w:hAnsi="Times New Roman" w:cs="Times New Roman"/>
                <w:color w:val="000000"/>
                <w:sz w:val="24"/>
                <w:szCs w:val="24"/>
              </w:rPr>
            </w:pPr>
          </w:p>
        </w:tc>
        <w:tc>
          <w:tcPr>
            <w:tcW w:w="1985" w:type="dxa"/>
            <w:vAlign w:val="center"/>
          </w:tcPr>
          <w:p w:rsidR="008324EC" w:rsidRPr="00A3440B" w:rsidRDefault="008324EC" w:rsidP="00781CC2">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275" w:type="dxa"/>
            <w:vAlign w:val="center"/>
          </w:tcPr>
          <w:p w:rsidR="008324EC" w:rsidRPr="00A3440B" w:rsidRDefault="008324EC" w:rsidP="00781CC2">
            <w:pPr>
              <w:spacing w:after="0" w:line="240" w:lineRule="auto"/>
              <w:jc w:val="center"/>
              <w:rPr>
                <w:rFonts w:ascii="Times New Roman" w:hAnsi="Times New Roman" w:cs="Times New Roman"/>
                <w:color w:val="000000"/>
                <w:sz w:val="24"/>
                <w:szCs w:val="24"/>
              </w:rPr>
            </w:pPr>
          </w:p>
        </w:tc>
        <w:tc>
          <w:tcPr>
            <w:tcW w:w="923" w:type="dxa"/>
            <w:vAlign w:val="center"/>
          </w:tcPr>
          <w:p w:rsidR="008324EC" w:rsidRPr="00A3440B" w:rsidRDefault="008324EC" w:rsidP="00781CC2">
            <w:pPr>
              <w:spacing w:after="0" w:line="240" w:lineRule="auto"/>
              <w:jc w:val="center"/>
              <w:rPr>
                <w:rFonts w:ascii="Times New Roman" w:hAnsi="Times New Roman" w:cs="Times New Roman"/>
                <w:color w:val="000000"/>
                <w:sz w:val="24"/>
                <w:szCs w:val="24"/>
              </w:rPr>
            </w:pPr>
          </w:p>
        </w:tc>
        <w:tc>
          <w:tcPr>
            <w:tcW w:w="1559" w:type="dxa"/>
          </w:tcPr>
          <w:p w:rsidR="008324EC" w:rsidRPr="00A3440B" w:rsidRDefault="008324EC" w:rsidP="00781CC2">
            <w:pPr>
              <w:widowControl w:val="0"/>
              <w:autoSpaceDE w:val="0"/>
              <w:autoSpaceDN w:val="0"/>
              <w:adjustRightInd w:val="0"/>
              <w:spacing w:after="0" w:line="240" w:lineRule="auto"/>
              <w:jc w:val="center"/>
              <w:rPr>
                <w:rFonts w:ascii="Times New Roman" w:hAnsi="Times New Roman" w:cs="Times New Roman"/>
                <w:sz w:val="24"/>
                <w:szCs w:val="24"/>
              </w:rPr>
            </w:pPr>
          </w:p>
        </w:tc>
        <w:tc>
          <w:tcPr>
            <w:tcW w:w="1843" w:type="dxa"/>
          </w:tcPr>
          <w:p w:rsidR="008324EC" w:rsidRPr="00A3440B" w:rsidRDefault="008324EC" w:rsidP="00781CC2">
            <w:pPr>
              <w:widowControl w:val="0"/>
              <w:autoSpaceDE w:val="0"/>
              <w:autoSpaceDN w:val="0"/>
              <w:adjustRightInd w:val="0"/>
              <w:spacing w:after="0" w:line="240" w:lineRule="auto"/>
              <w:jc w:val="center"/>
              <w:rPr>
                <w:rFonts w:ascii="Times New Roman" w:hAnsi="Times New Roman" w:cs="Times New Roman"/>
                <w:sz w:val="24"/>
                <w:szCs w:val="24"/>
              </w:rPr>
            </w:pPr>
          </w:p>
        </w:tc>
      </w:tr>
      <w:tr w:rsidR="008324EC" w:rsidRPr="00A34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1"/>
          <w:jc w:val="right"/>
        </w:trPr>
        <w:tc>
          <w:tcPr>
            <w:tcW w:w="8147" w:type="dxa"/>
            <w:gridSpan w:val="6"/>
            <w:vAlign w:val="center"/>
          </w:tcPr>
          <w:p w:rsidR="008324EC" w:rsidRPr="00A3440B" w:rsidRDefault="008324EC" w:rsidP="00781CC2">
            <w:pPr>
              <w:widowControl w:val="0"/>
              <w:autoSpaceDE w:val="0"/>
              <w:autoSpaceDN w:val="0"/>
              <w:adjustRightInd w:val="0"/>
              <w:spacing w:after="0" w:line="240" w:lineRule="auto"/>
              <w:jc w:val="right"/>
              <w:rPr>
                <w:rFonts w:ascii="Times New Roman" w:hAnsi="Times New Roman" w:cs="Times New Roman"/>
                <w:b/>
                <w:bCs/>
                <w:sz w:val="24"/>
                <w:szCs w:val="24"/>
              </w:rPr>
            </w:pPr>
            <w:r w:rsidRPr="00A3440B">
              <w:rPr>
                <w:rFonts w:ascii="Times New Roman" w:hAnsi="Times New Roman" w:cs="Times New Roman"/>
                <w:b/>
                <w:bCs/>
                <w:sz w:val="24"/>
                <w:szCs w:val="24"/>
              </w:rPr>
              <w:t>Усього без ПДВ:</w:t>
            </w:r>
          </w:p>
        </w:tc>
        <w:tc>
          <w:tcPr>
            <w:tcW w:w="1843" w:type="dxa"/>
          </w:tcPr>
          <w:p w:rsidR="008324EC" w:rsidRPr="00A3440B" w:rsidRDefault="008324EC" w:rsidP="00781CC2">
            <w:pPr>
              <w:widowControl w:val="0"/>
              <w:autoSpaceDE w:val="0"/>
              <w:autoSpaceDN w:val="0"/>
              <w:adjustRightInd w:val="0"/>
              <w:spacing w:after="0" w:line="240" w:lineRule="auto"/>
              <w:jc w:val="right"/>
              <w:rPr>
                <w:rFonts w:ascii="Times New Roman" w:hAnsi="Times New Roman" w:cs="Times New Roman"/>
                <w:b/>
                <w:bCs/>
                <w:sz w:val="24"/>
                <w:szCs w:val="24"/>
              </w:rPr>
            </w:pPr>
          </w:p>
        </w:tc>
      </w:tr>
      <w:tr w:rsidR="008324EC" w:rsidRPr="00A34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46"/>
          <w:jc w:val="right"/>
        </w:trPr>
        <w:tc>
          <w:tcPr>
            <w:tcW w:w="8147" w:type="dxa"/>
            <w:gridSpan w:val="6"/>
            <w:vAlign w:val="center"/>
          </w:tcPr>
          <w:p w:rsidR="008324EC" w:rsidRPr="00A3440B" w:rsidRDefault="008324EC" w:rsidP="00781CC2">
            <w:pPr>
              <w:widowControl w:val="0"/>
              <w:autoSpaceDE w:val="0"/>
              <w:autoSpaceDN w:val="0"/>
              <w:adjustRightInd w:val="0"/>
              <w:spacing w:after="0" w:line="240" w:lineRule="auto"/>
              <w:jc w:val="right"/>
              <w:rPr>
                <w:rFonts w:ascii="Times New Roman" w:hAnsi="Times New Roman" w:cs="Times New Roman"/>
                <w:b/>
                <w:bCs/>
                <w:sz w:val="24"/>
                <w:szCs w:val="24"/>
              </w:rPr>
            </w:pPr>
            <w:r w:rsidRPr="00A3440B">
              <w:rPr>
                <w:rFonts w:ascii="Times New Roman" w:hAnsi="Times New Roman" w:cs="Times New Roman"/>
                <w:b/>
                <w:bCs/>
                <w:sz w:val="24"/>
                <w:szCs w:val="24"/>
              </w:rPr>
              <w:t>ПДВ:</w:t>
            </w:r>
          </w:p>
        </w:tc>
        <w:tc>
          <w:tcPr>
            <w:tcW w:w="1843" w:type="dxa"/>
          </w:tcPr>
          <w:p w:rsidR="008324EC" w:rsidRPr="00A3440B" w:rsidRDefault="008324EC" w:rsidP="00781CC2">
            <w:pPr>
              <w:widowControl w:val="0"/>
              <w:autoSpaceDE w:val="0"/>
              <w:autoSpaceDN w:val="0"/>
              <w:adjustRightInd w:val="0"/>
              <w:spacing w:after="0" w:line="240" w:lineRule="auto"/>
              <w:jc w:val="right"/>
              <w:rPr>
                <w:rFonts w:ascii="Times New Roman" w:hAnsi="Times New Roman" w:cs="Times New Roman"/>
                <w:b/>
                <w:bCs/>
                <w:sz w:val="24"/>
                <w:szCs w:val="24"/>
              </w:rPr>
            </w:pPr>
          </w:p>
        </w:tc>
      </w:tr>
      <w:tr w:rsidR="008324EC" w:rsidRPr="00A34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43"/>
          <w:jc w:val="right"/>
        </w:trPr>
        <w:tc>
          <w:tcPr>
            <w:tcW w:w="8147" w:type="dxa"/>
            <w:gridSpan w:val="6"/>
            <w:vAlign w:val="center"/>
          </w:tcPr>
          <w:p w:rsidR="008324EC" w:rsidRPr="00A3440B" w:rsidRDefault="008324EC" w:rsidP="00781CC2">
            <w:pPr>
              <w:widowControl w:val="0"/>
              <w:autoSpaceDE w:val="0"/>
              <w:autoSpaceDN w:val="0"/>
              <w:adjustRightInd w:val="0"/>
              <w:spacing w:after="0" w:line="240" w:lineRule="auto"/>
              <w:jc w:val="right"/>
              <w:rPr>
                <w:rFonts w:ascii="Times New Roman" w:hAnsi="Times New Roman" w:cs="Times New Roman"/>
                <w:b/>
                <w:bCs/>
                <w:sz w:val="24"/>
                <w:szCs w:val="24"/>
              </w:rPr>
            </w:pPr>
            <w:r w:rsidRPr="00A3440B">
              <w:rPr>
                <w:rFonts w:ascii="Times New Roman" w:hAnsi="Times New Roman" w:cs="Times New Roman"/>
                <w:b/>
                <w:bCs/>
                <w:sz w:val="24"/>
                <w:szCs w:val="24"/>
              </w:rPr>
              <w:t>Разом з ПДВ:</w:t>
            </w:r>
          </w:p>
        </w:tc>
        <w:tc>
          <w:tcPr>
            <w:tcW w:w="1843" w:type="dxa"/>
          </w:tcPr>
          <w:p w:rsidR="008324EC" w:rsidRPr="00A3440B" w:rsidRDefault="008324EC" w:rsidP="00781CC2">
            <w:pPr>
              <w:widowControl w:val="0"/>
              <w:autoSpaceDE w:val="0"/>
              <w:autoSpaceDN w:val="0"/>
              <w:adjustRightInd w:val="0"/>
              <w:spacing w:after="0" w:line="240" w:lineRule="auto"/>
              <w:jc w:val="right"/>
              <w:rPr>
                <w:rFonts w:ascii="Times New Roman" w:hAnsi="Times New Roman" w:cs="Times New Roman"/>
                <w:b/>
                <w:bCs/>
                <w:sz w:val="24"/>
                <w:szCs w:val="24"/>
              </w:rPr>
            </w:pPr>
          </w:p>
        </w:tc>
      </w:tr>
    </w:tbl>
    <w:p w:rsidR="008324EC" w:rsidRPr="00A3440B" w:rsidRDefault="008324EC" w:rsidP="00BE079E">
      <w:pPr>
        <w:pStyle w:val="BodyTextIndent2"/>
        <w:spacing w:after="0" w:line="240" w:lineRule="auto"/>
        <w:ind w:left="-993" w:right="-740" w:firstLine="426"/>
        <w:rPr>
          <w:rFonts w:ascii="Times New Roman" w:hAnsi="Times New Roman" w:cs="Times New Roman"/>
          <w:sz w:val="24"/>
          <w:szCs w:val="24"/>
          <w:lang w:val="uk-UA"/>
        </w:rPr>
      </w:pPr>
      <w:r w:rsidRPr="00A3440B">
        <w:rPr>
          <w:rFonts w:ascii="Times New Roman" w:hAnsi="Times New Roman" w:cs="Times New Roman"/>
          <w:sz w:val="24"/>
          <w:szCs w:val="24"/>
          <w:lang w:val="uk-UA"/>
        </w:rPr>
        <w:t>2. Умови оплати _______________________________</w:t>
      </w:r>
    </w:p>
    <w:p w:rsidR="008324EC" w:rsidRPr="00A3440B" w:rsidRDefault="008324EC" w:rsidP="00BE079E">
      <w:pPr>
        <w:pStyle w:val="BodyTextIndent2"/>
        <w:spacing w:after="0" w:line="240" w:lineRule="auto"/>
        <w:ind w:left="-993" w:right="-143" w:firstLine="426"/>
        <w:rPr>
          <w:rFonts w:ascii="Times New Roman" w:hAnsi="Times New Roman" w:cs="Times New Roman"/>
          <w:sz w:val="24"/>
          <w:szCs w:val="24"/>
          <w:lang w:val="uk-UA"/>
        </w:rPr>
      </w:pPr>
      <w:r w:rsidRPr="00A3440B">
        <w:rPr>
          <w:rFonts w:ascii="Times New Roman" w:hAnsi="Times New Roman" w:cs="Times New Roman"/>
          <w:sz w:val="24"/>
          <w:szCs w:val="24"/>
          <w:lang w:val="uk-UA"/>
        </w:rPr>
        <w:t>3. Строки  поставки ___________________________</w:t>
      </w:r>
    </w:p>
    <w:p w:rsidR="008324EC" w:rsidRPr="00A3440B" w:rsidRDefault="008324EC" w:rsidP="00BE079E">
      <w:pPr>
        <w:pStyle w:val="BodyTextIndent2"/>
        <w:spacing w:after="0" w:line="240" w:lineRule="auto"/>
        <w:ind w:left="-567" w:right="-143"/>
        <w:jc w:val="both"/>
        <w:rPr>
          <w:rFonts w:ascii="Times New Roman" w:hAnsi="Times New Roman" w:cs="Times New Roman"/>
          <w:sz w:val="24"/>
          <w:szCs w:val="24"/>
          <w:lang w:val="uk-UA"/>
        </w:rPr>
      </w:pPr>
      <w:r w:rsidRPr="00A3440B">
        <w:rPr>
          <w:rFonts w:ascii="Times New Roman" w:hAnsi="Times New Roman" w:cs="Times New Roman"/>
          <w:sz w:val="24"/>
          <w:szCs w:val="24"/>
          <w:lang w:val="uk-UA"/>
        </w:rPr>
        <w:t>4. Ми зобов’язуємося дотримуватися умов цієї пропозиції протягом не менше ніж 90 днів з дня її розкриття, встановленого Вами. Наша пропозиція є обов’язковою для нас.</w:t>
      </w:r>
    </w:p>
    <w:p w:rsidR="008324EC" w:rsidRPr="00A3440B" w:rsidRDefault="008324EC" w:rsidP="00BE079E">
      <w:pPr>
        <w:spacing w:after="0" w:line="240" w:lineRule="auto"/>
        <w:ind w:left="-567" w:right="-143"/>
        <w:jc w:val="both"/>
        <w:rPr>
          <w:rFonts w:ascii="Times New Roman" w:hAnsi="Times New Roman" w:cs="Times New Roman"/>
          <w:sz w:val="24"/>
          <w:szCs w:val="24"/>
        </w:rPr>
      </w:pPr>
      <w:r w:rsidRPr="00A3440B">
        <w:rPr>
          <w:rFonts w:ascii="Times New Roman" w:hAnsi="Times New Roman" w:cs="Times New Roman"/>
          <w:sz w:val="24"/>
          <w:szCs w:val="24"/>
        </w:rPr>
        <w:t xml:space="preserve">5. Якщо наша пропозиція буде акцептована, ми зобов’язуємося підписати Договір про закупівлю у строк не раніше  ніж через 10 днів з дня оприлюднення на веб </w:t>
      </w:r>
      <w:r>
        <w:rPr>
          <w:rFonts w:ascii="Times New Roman" w:hAnsi="Times New Roman" w:cs="Times New Roman"/>
          <w:sz w:val="24"/>
          <w:szCs w:val="24"/>
        </w:rPr>
        <w:t>–</w:t>
      </w:r>
      <w:r w:rsidRPr="00A3440B">
        <w:rPr>
          <w:rFonts w:ascii="Times New Roman" w:hAnsi="Times New Roman" w:cs="Times New Roman"/>
          <w:sz w:val="24"/>
          <w:szCs w:val="24"/>
        </w:rPr>
        <w:t xml:space="preserve"> порталі уповноваженого органу повідомлення про акцепт тендерної пропозиції, але не пізніше ніж через 20 днів з дня </w:t>
      </w:r>
      <w:r w:rsidRPr="00A3440B">
        <w:rPr>
          <w:rFonts w:ascii="Times New Roman" w:hAnsi="Times New Roman" w:cs="Times New Roman"/>
          <w:color w:val="000000"/>
          <w:sz w:val="24"/>
          <w:szCs w:val="24"/>
          <w:shd w:val="clear" w:color="auto" w:fill="FFFFFF"/>
        </w:rPr>
        <w:t>прийняття рішення про намір укласти договір</w:t>
      </w:r>
      <w:r w:rsidRPr="00A3440B">
        <w:rPr>
          <w:rFonts w:ascii="Times New Roman" w:hAnsi="Times New Roman" w:cs="Times New Roman"/>
          <w:sz w:val="24"/>
          <w:szCs w:val="24"/>
        </w:rPr>
        <w:t>.</w:t>
      </w:r>
    </w:p>
    <w:p w:rsidR="008324EC" w:rsidRPr="00A3440B" w:rsidRDefault="008324EC" w:rsidP="00BE079E">
      <w:pPr>
        <w:spacing w:after="0" w:line="240" w:lineRule="auto"/>
        <w:ind w:left="-567" w:right="-143"/>
        <w:jc w:val="both"/>
        <w:rPr>
          <w:rFonts w:ascii="Times New Roman" w:hAnsi="Times New Roman" w:cs="Times New Roman"/>
          <w:sz w:val="24"/>
          <w:szCs w:val="24"/>
        </w:rPr>
      </w:pPr>
    </w:p>
    <w:p w:rsidR="008324EC" w:rsidRPr="00A3440B" w:rsidRDefault="008324EC" w:rsidP="00BE079E">
      <w:pPr>
        <w:spacing w:after="0" w:line="240" w:lineRule="auto"/>
        <w:ind w:left="-993" w:right="-143"/>
        <w:jc w:val="both"/>
        <w:rPr>
          <w:rFonts w:ascii="Times New Roman" w:hAnsi="Times New Roman" w:cs="Times New Roman"/>
          <w:sz w:val="24"/>
          <w:szCs w:val="24"/>
        </w:rPr>
      </w:pPr>
    </w:p>
    <w:p w:rsidR="008324EC" w:rsidRPr="00A3440B" w:rsidRDefault="008324EC" w:rsidP="00BE079E">
      <w:pPr>
        <w:spacing w:after="0" w:line="240" w:lineRule="auto"/>
        <w:ind w:left="-993" w:right="-143"/>
        <w:rPr>
          <w:rFonts w:ascii="Times New Roman" w:hAnsi="Times New Roman" w:cs="Times New Roman"/>
          <w:sz w:val="24"/>
          <w:szCs w:val="24"/>
        </w:rPr>
      </w:pPr>
    </w:p>
    <w:p w:rsidR="008324EC" w:rsidRPr="00A3440B" w:rsidRDefault="008324EC" w:rsidP="00BE079E">
      <w:pPr>
        <w:spacing w:after="0" w:line="240" w:lineRule="auto"/>
        <w:ind w:left="-426" w:right="-143" w:hanging="141"/>
        <w:rPr>
          <w:rFonts w:ascii="Times New Roman" w:hAnsi="Times New Roman" w:cs="Times New Roman"/>
          <w:i/>
          <w:iCs/>
          <w:sz w:val="16"/>
          <w:szCs w:val="16"/>
        </w:rPr>
      </w:pPr>
      <w:r w:rsidRPr="00A3440B">
        <w:rPr>
          <w:rFonts w:ascii="Times New Roman" w:hAnsi="Times New Roman" w:cs="Times New Roman"/>
          <w:i/>
          <w:iCs/>
          <w:sz w:val="16"/>
          <w:szCs w:val="16"/>
        </w:rPr>
        <w:t>_________________________________</w:t>
      </w:r>
      <w:r w:rsidRPr="00A3440B">
        <w:rPr>
          <w:rFonts w:ascii="Times New Roman" w:hAnsi="Times New Roman" w:cs="Times New Roman"/>
          <w:i/>
          <w:iCs/>
          <w:sz w:val="16"/>
          <w:szCs w:val="16"/>
        </w:rPr>
        <w:tab/>
      </w:r>
      <w:r w:rsidRPr="00A3440B">
        <w:rPr>
          <w:rFonts w:ascii="Times New Roman" w:hAnsi="Times New Roman" w:cs="Times New Roman"/>
          <w:i/>
          <w:iCs/>
          <w:sz w:val="16"/>
          <w:szCs w:val="16"/>
        </w:rPr>
        <w:tab/>
        <w:t xml:space="preserve">                             ___________   </w:t>
      </w:r>
      <w:r w:rsidRPr="00A3440B">
        <w:rPr>
          <w:rFonts w:ascii="Times New Roman" w:hAnsi="Times New Roman" w:cs="Times New Roman"/>
          <w:i/>
          <w:iCs/>
          <w:sz w:val="16"/>
          <w:szCs w:val="16"/>
        </w:rPr>
        <w:tab/>
      </w:r>
      <w:r w:rsidRPr="00A3440B">
        <w:rPr>
          <w:rFonts w:ascii="Times New Roman" w:hAnsi="Times New Roman" w:cs="Times New Roman"/>
          <w:i/>
          <w:iCs/>
          <w:sz w:val="16"/>
          <w:szCs w:val="16"/>
        </w:rPr>
        <w:tab/>
        <w:t xml:space="preserve">    __________________</w:t>
      </w:r>
    </w:p>
    <w:p w:rsidR="008324EC" w:rsidRPr="00A3440B" w:rsidRDefault="008324EC" w:rsidP="00BE079E">
      <w:pPr>
        <w:spacing w:after="0" w:line="240" w:lineRule="auto"/>
        <w:ind w:left="-993" w:right="-143" w:firstLine="426"/>
        <w:rPr>
          <w:rFonts w:ascii="Times New Roman" w:hAnsi="Times New Roman" w:cs="Times New Roman"/>
          <w:i/>
          <w:iCs/>
          <w:sz w:val="16"/>
          <w:szCs w:val="16"/>
        </w:rPr>
      </w:pPr>
      <w:r w:rsidRPr="00A3440B">
        <w:rPr>
          <w:rFonts w:ascii="Times New Roman" w:hAnsi="Times New Roman" w:cs="Times New Roman"/>
          <w:i/>
          <w:iCs/>
          <w:sz w:val="16"/>
          <w:szCs w:val="16"/>
        </w:rPr>
        <w:t xml:space="preserve">(посада керівника учасника </w:t>
      </w:r>
    </w:p>
    <w:p w:rsidR="008324EC" w:rsidRPr="00A3440B" w:rsidRDefault="008324EC" w:rsidP="00BE079E">
      <w:pPr>
        <w:spacing w:after="0" w:line="240" w:lineRule="auto"/>
        <w:ind w:left="-993" w:right="-143" w:firstLine="426"/>
        <w:rPr>
          <w:rFonts w:ascii="Times New Roman" w:hAnsi="Times New Roman" w:cs="Times New Roman"/>
          <w:i/>
          <w:iCs/>
          <w:sz w:val="16"/>
          <w:szCs w:val="16"/>
        </w:rPr>
      </w:pPr>
      <w:r w:rsidRPr="00A3440B">
        <w:rPr>
          <w:rFonts w:ascii="Times New Roman" w:hAnsi="Times New Roman" w:cs="Times New Roman"/>
          <w:i/>
          <w:iCs/>
          <w:sz w:val="16"/>
          <w:szCs w:val="16"/>
        </w:rPr>
        <w:t>або уповноваженої ним особи)              М.П.</w:t>
      </w:r>
      <w:r w:rsidRPr="00A3440B">
        <w:rPr>
          <w:rFonts w:ascii="Times New Roman" w:hAnsi="Times New Roman" w:cs="Times New Roman"/>
          <w:i/>
          <w:iCs/>
          <w:sz w:val="16"/>
          <w:szCs w:val="16"/>
        </w:rPr>
        <w:tab/>
        <w:t xml:space="preserve">                               (підпис)                              (ініціали та прізвище)</w:t>
      </w:r>
    </w:p>
    <w:p w:rsidR="008324EC" w:rsidRPr="00A3440B" w:rsidRDefault="008324EC" w:rsidP="00BE079E">
      <w:pPr>
        <w:shd w:val="clear" w:color="auto" w:fill="FFFFFF"/>
        <w:spacing w:after="0" w:line="240" w:lineRule="auto"/>
        <w:jc w:val="right"/>
        <w:rPr>
          <w:rFonts w:ascii="Times New Roman" w:hAnsi="Times New Roman" w:cs="Times New Roman"/>
          <w:i/>
          <w:iCs/>
          <w:sz w:val="16"/>
          <w:szCs w:val="16"/>
        </w:rPr>
      </w:pPr>
    </w:p>
    <w:p w:rsidR="008324EC" w:rsidRPr="004B04FD" w:rsidRDefault="008324EC" w:rsidP="00D466C3">
      <w:pPr>
        <w:spacing w:after="0" w:line="240" w:lineRule="auto"/>
        <w:jc w:val="right"/>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br w:type="page"/>
      </w:r>
      <w:r w:rsidRPr="004B04FD">
        <w:rPr>
          <w:rFonts w:ascii="Times New Roman" w:hAnsi="Times New Roman" w:cs="Times New Roman"/>
          <w:b/>
          <w:bCs/>
          <w:color w:val="000000"/>
          <w:sz w:val="24"/>
          <w:szCs w:val="24"/>
          <w:lang w:eastAsia="ru-RU"/>
        </w:rPr>
        <w:t>ДОДАТОК № 2</w:t>
      </w:r>
    </w:p>
    <w:p w:rsidR="008324EC" w:rsidRPr="004B04FD" w:rsidRDefault="008324EC" w:rsidP="00D466C3">
      <w:pPr>
        <w:spacing w:after="0" w:line="240" w:lineRule="auto"/>
        <w:jc w:val="right"/>
        <w:rPr>
          <w:rFonts w:ascii="Times New Roman" w:hAnsi="Times New Roman" w:cs="Times New Roman"/>
          <w:b/>
          <w:bCs/>
          <w:color w:val="000000"/>
          <w:sz w:val="24"/>
          <w:szCs w:val="24"/>
          <w:lang w:eastAsia="ru-RU"/>
        </w:rPr>
      </w:pPr>
      <w:r w:rsidRPr="004B04FD">
        <w:rPr>
          <w:rFonts w:ascii="Times New Roman" w:hAnsi="Times New Roman" w:cs="Times New Roman"/>
          <w:b/>
          <w:bCs/>
          <w:color w:val="000000"/>
          <w:sz w:val="24"/>
          <w:szCs w:val="24"/>
          <w:lang w:eastAsia="ru-RU"/>
        </w:rPr>
        <w:t>ДО ТЕНДЕРНОЇ ДОКУМЕНТАЦІЇ</w:t>
      </w:r>
    </w:p>
    <w:p w:rsidR="008324EC" w:rsidRPr="004B04FD" w:rsidRDefault="008324EC" w:rsidP="00D466C3">
      <w:pPr>
        <w:widowControl w:val="0"/>
        <w:suppressAutoHyphens/>
        <w:spacing w:after="0" w:line="240" w:lineRule="auto"/>
        <w:ind w:left="142"/>
        <w:jc w:val="center"/>
        <w:rPr>
          <w:rFonts w:ascii="Times New Roman" w:hAnsi="Times New Roman" w:cs="Times New Roman"/>
          <w:b/>
          <w:bCs/>
          <w:color w:val="000000"/>
          <w:sz w:val="24"/>
          <w:szCs w:val="24"/>
          <w:lang w:eastAsia="zh-CN"/>
        </w:rPr>
      </w:pPr>
    </w:p>
    <w:p w:rsidR="008324EC" w:rsidRPr="004B04FD" w:rsidRDefault="008324EC" w:rsidP="00D466C3">
      <w:pPr>
        <w:widowControl w:val="0"/>
        <w:tabs>
          <w:tab w:val="left" w:pos="1080"/>
        </w:tabs>
        <w:suppressAutoHyphens/>
        <w:spacing w:after="0" w:line="240" w:lineRule="auto"/>
        <w:jc w:val="both"/>
        <w:rPr>
          <w:rFonts w:ascii="Times New Roman" w:hAnsi="Times New Roman" w:cs="Times New Roman"/>
          <w:b/>
          <w:bCs/>
          <w:sz w:val="24"/>
          <w:szCs w:val="24"/>
          <w:lang w:eastAsia="zh-CN"/>
        </w:rPr>
      </w:pPr>
      <w:r w:rsidRPr="004B04FD">
        <w:rPr>
          <w:rFonts w:ascii="Times New Roman" w:hAnsi="Times New Roman" w:cs="Times New Roman"/>
          <w:b/>
          <w:bCs/>
          <w:color w:val="000000"/>
          <w:sz w:val="24"/>
          <w:szCs w:val="24"/>
          <w:lang w:eastAsia="zh-CN"/>
        </w:rPr>
        <w:t xml:space="preserve">2.1 Документи, які вимагаються для підтвердження відповідності пропозиції учасника кваліфікаційним </w:t>
      </w:r>
      <w:r w:rsidRPr="004B04FD">
        <w:rPr>
          <w:rFonts w:ascii="Times New Roman" w:hAnsi="Times New Roman" w:cs="Times New Roman"/>
          <w:b/>
          <w:bCs/>
          <w:sz w:val="24"/>
          <w:szCs w:val="24"/>
          <w:lang w:eastAsia="zh-CN"/>
        </w:rPr>
        <w:t>критеріям відповідно до статті 16 Закону:</w:t>
      </w:r>
    </w:p>
    <w:p w:rsidR="008324EC" w:rsidRPr="004B04FD" w:rsidRDefault="008324EC" w:rsidP="00D466C3">
      <w:pPr>
        <w:widowControl w:val="0"/>
        <w:tabs>
          <w:tab w:val="left" w:pos="1080"/>
        </w:tabs>
        <w:suppressAutoHyphens/>
        <w:spacing w:after="0" w:line="240" w:lineRule="auto"/>
        <w:jc w:val="both"/>
        <w:rPr>
          <w:rFonts w:ascii="Times New Roman" w:hAnsi="Times New Roman" w:cs="Times New Roman"/>
          <w:b/>
          <w:bCs/>
          <w:sz w:val="24"/>
          <w:szCs w:val="24"/>
          <w:u w:val="single"/>
          <w:lang w:eastAsia="zh-CN"/>
        </w:rPr>
      </w:pPr>
    </w:p>
    <w:tbl>
      <w:tblPr>
        <w:tblW w:w="0" w:type="auto"/>
        <w:jc w:val="center"/>
        <w:tblCellMar>
          <w:top w:w="15" w:type="dxa"/>
          <w:left w:w="15" w:type="dxa"/>
          <w:bottom w:w="15" w:type="dxa"/>
          <w:right w:w="15" w:type="dxa"/>
        </w:tblCellMar>
        <w:tblLook w:val="00A0"/>
      </w:tblPr>
      <w:tblGrid>
        <w:gridCol w:w="782"/>
        <w:gridCol w:w="3684"/>
        <w:gridCol w:w="5376"/>
      </w:tblGrid>
      <w:tr w:rsidR="008324EC" w:rsidRPr="009E2D71">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24EC" w:rsidRPr="00314C24" w:rsidRDefault="008324EC" w:rsidP="00781CC2">
            <w:pPr>
              <w:spacing w:before="240" w:after="0" w:line="240" w:lineRule="auto"/>
              <w:jc w:val="center"/>
              <w:rPr>
                <w:rFonts w:ascii="Times New Roman" w:hAnsi="Times New Roman" w:cs="Times New Roman"/>
                <w:b/>
                <w:bCs/>
                <w:color w:val="000000"/>
                <w:sz w:val="24"/>
                <w:szCs w:val="24"/>
                <w:lang w:eastAsia="ru-RU"/>
              </w:rPr>
            </w:pPr>
            <w:r w:rsidRPr="00314C24">
              <w:rPr>
                <w:rFonts w:ascii="Times New Roman" w:hAnsi="Times New Roman" w:cs="Times New Roman"/>
                <w:b/>
                <w:bCs/>
                <w:color w:val="000000"/>
                <w:sz w:val="24"/>
                <w:szCs w:val="24"/>
                <w:lang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24EC" w:rsidRPr="00314C24" w:rsidRDefault="008324EC" w:rsidP="00781CC2">
            <w:pPr>
              <w:spacing w:before="240" w:after="0" w:line="240" w:lineRule="auto"/>
              <w:jc w:val="center"/>
              <w:rPr>
                <w:rFonts w:ascii="Times New Roman" w:hAnsi="Times New Roman" w:cs="Times New Roman"/>
                <w:b/>
                <w:bCs/>
                <w:color w:val="000000"/>
                <w:sz w:val="24"/>
                <w:szCs w:val="24"/>
                <w:lang w:eastAsia="ru-RU"/>
              </w:rPr>
            </w:pPr>
            <w:r w:rsidRPr="00314C24">
              <w:rPr>
                <w:rFonts w:ascii="Times New Roman" w:hAnsi="Times New Roman" w:cs="Times New Roman"/>
                <w:b/>
                <w:bCs/>
                <w:color w:val="000000"/>
                <w:sz w:val="24"/>
                <w:szCs w:val="24"/>
                <w:lang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24EC" w:rsidRPr="00314C24" w:rsidRDefault="008324EC" w:rsidP="00781CC2">
            <w:pPr>
              <w:spacing w:before="240" w:after="0" w:line="240" w:lineRule="auto"/>
              <w:jc w:val="center"/>
              <w:rPr>
                <w:rFonts w:ascii="Times New Roman" w:hAnsi="Times New Roman" w:cs="Times New Roman"/>
                <w:b/>
                <w:bCs/>
                <w:color w:val="000000"/>
                <w:sz w:val="24"/>
                <w:szCs w:val="24"/>
                <w:lang w:eastAsia="ru-RU"/>
              </w:rPr>
            </w:pPr>
            <w:r w:rsidRPr="00314C24">
              <w:rPr>
                <w:rFonts w:ascii="Times New Roman" w:hAnsi="Times New Roman" w:cs="Times New Roman"/>
                <w:b/>
                <w:bCs/>
                <w:color w:val="000000"/>
                <w:sz w:val="24"/>
                <w:szCs w:val="24"/>
                <w:lang w:eastAsia="ru-RU"/>
              </w:rPr>
              <w:t>Документи, які підтверджують відповідність Учасника кваліфікаційним критеріям**</w:t>
            </w:r>
          </w:p>
        </w:tc>
      </w:tr>
      <w:tr w:rsidR="008324EC" w:rsidRPr="009E2D71">
        <w:trPr>
          <w:trHeight w:val="28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24EC" w:rsidRPr="00314C24" w:rsidRDefault="008324EC" w:rsidP="00781CC2">
            <w:pPr>
              <w:spacing w:after="0" w:line="240" w:lineRule="auto"/>
              <w:jc w:val="center"/>
              <w:rPr>
                <w:rFonts w:ascii="Times New Roman" w:hAnsi="Times New Roman" w:cs="Times New Roman"/>
                <w:b/>
                <w:bCs/>
                <w:color w:val="000000"/>
                <w:sz w:val="24"/>
                <w:szCs w:val="24"/>
                <w:lang w:eastAsia="ru-RU"/>
              </w:rPr>
            </w:pPr>
            <w:r w:rsidRPr="00314C24">
              <w:rPr>
                <w:rFonts w:ascii="Times New Roman" w:hAnsi="Times New Roman" w:cs="Times New Roman"/>
                <w:b/>
                <w:bCs/>
                <w:color w:val="000000"/>
                <w:sz w:val="24"/>
                <w:szCs w:val="24"/>
                <w:lang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24EC" w:rsidRPr="003966FA" w:rsidRDefault="008324EC" w:rsidP="00781CC2">
            <w:pPr>
              <w:spacing w:after="0" w:line="240" w:lineRule="auto"/>
              <w:rPr>
                <w:rFonts w:ascii="Times New Roman" w:hAnsi="Times New Roman" w:cs="Times New Roman"/>
                <w:b/>
                <w:bCs/>
                <w:color w:val="000000"/>
                <w:sz w:val="24"/>
                <w:szCs w:val="24"/>
                <w:lang w:eastAsia="ru-RU"/>
              </w:rPr>
            </w:pPr>
            <w:r w:rsidRPr="00A3166A">
              <w:rPr>
                <w:rFonts w:ascii="Times New Roman" w:hAnsi="Times New Roman" w:cs="Times New Roman"/>
                <w:b/>
                <w:bCs/>
                <w:color w:val="000000"/>
                <w:sz w:val="24"/>
                <w:szCs w:val="24"/>
                <w:lang w:eastAsia="ru-RU"/>
              </w:rPr>
              <w:t>Наявність обладнання, матеріально-технічної бази та технологій</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24EC" w:rsidRPr="00F72C6D" w:rsidRDefault="008324EC" w:rsidP="00781CC2">
            <w:pPr>
              <w:shd w:val="clear" w:color="auto" w:fill="FFFFFF"/>
              <w:spacing w:after="0" w:line="240" w:lineRule="auto"/>
              <w:jc w:val="both"/>
              <w:rPr>
                <w:rFonts w:ascii="Times New Roman" w:hAnsi="Times New Roman" w:cs="Times New Roman"/>
                <w:sz w:val="24"/>
                <w:szCs w:val="24"/>
                <w:lang w:eastAsia="ru-RU"/>
              </w:rPr>
            </w:pPr>
            <w:r w:rsidRPr="00005250">
              <w:rPr>
                <w:rFonts w:ascii="Times New Roman" w:hAnsi="Times New Roman" w:cs="Times New Roman"/>
                <w:color w:val="000000"/>
                <w:sz w:val="24"/>
                <w:szCs w:val="24"/>
                <w:lang w:eastAsia="ru-RU"/>
              </w:rPr>
              <w:t>1</w:t>
            </w:r>
            <w:r w:rsidRPr="00F72C6D">
              <w:rPr>
                <w:rFonts w:ascii="Times New Roman" w:hAnsi="Times New Roman" w:cs="Times New Roman"/>
                <w:sz w:val="24"/>
                <w:szCs w:val="24"/>
                <w:lang w:eastAsia="ru-RU"/>
              </w:rPr>
              <w:t>.1. Довідка в довільній формі, в якій зазначається наступна інформація:</w:t>
            </w:r>
          </w:p>
          <w:p w:rsidR="008324EC" w:rsidRDefault="008324EC" w:rsidP="00781CC2">
            <w:pPr>
              <w:spacing w:after="0" w:line="240" w:lineRule="auto"/>
              <w:jc w:val="both"/>
              <w:rPr>
                <w:rFonts w:ascii="Times New Roman" w:hAnsi="Times New Roman" w:cs="Times New Roman"/>
                <w:color w:val="000000"/>
                <w:sz w:val="24"/>
                <w:szCs w:val="24"/>
                <w:lang w:eastAsia="ru-RU"/>
              </w:rPr>
            </w:pPr>
            <w:r w:rsidRPr="00F72C6D">
              <w:rPr>
                <w:rFonts w:ascii="Times New Roman" w:hAnsi="Times New Roman" w:cs="Times New Roman"/>
                <w:sz w:val="24"/>
                <w:szCs w:val="24"/>
                <w:lang w:eastAsia="ru-RU"/>
              </w:rPr>
              <w:t>- наявність обладнання, матеріально-технічної бази та технологій необхідних для виконання поставки товарів визначених у технічних вимогах</w:t>
            </w:r>
            <w:r w:rsidRPr="00F72C6D">
              <w:rPr>
                <w:rFonts w:ascii="Times New Roman" w:hAnsi="Times New Roman" w:cs="Times New Roman"/>
                <w:color w:val="000000"/>
                <w:sz w:val="24"/>
                <w:szCs w:val="24"/>
                <w:lang w:eastAsia="ru-RU"/>
              </w:rPr>
              <w:t>.</w:t>
            </w:r>
          </w:p>
          <w:p w:rsidR="008324EC" w:rsidRPr="00005250" w:rsidRDefault="008324EC" w:rsidP="00781CC2">
            <w:pPr>
              <w:spacing w:after="0" w:line="240" w:lineRule="auto"/>
              <w:jc w:val="both"/>
              <w:rPr>
                <w:rFonts w:ascii="Times New Roman" w:hAnsi="Times New Roman" w:cs="Times New Roman"/>
                <w:color w:val="000000"/>
                <w:sz w:val="24"/>
                <w:szCs w:val="24"/>
                <w:lang w:eastAsia="ru-RU"/>
              </w:rPr>
            </w:pPr>
          </w:p>
        </w:tc>
      </w:tr>
      <w:tr w:rsidR="008324EC" w:rsidRPr="009E2D71">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24EC" w:rsidRPr="00314C24" w:rsidRDefault="008324EC" w:rsidP="00781CC2">
            <w:pPr>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24EC" w:rsidRPr="00A3166A" w:rsidRDefault="008324EC" w:rsidP="00781CC2">
            <w:pPr>
              <w:spacing w:after="0" w:line="240" w:lineRule="auto"/>
              <w:rPr>
                <w:rFonts w:ascii="Times New Roman" w:hAnsi="Times New Roman" w:cs="Times New Roman"/>
                <w:b/>
                <w:bCs/>
                <w:color w:val="000000"/>
                <w:sz w:val="24"/>
                <w:szCs w:val="24"/>
                <w:lang w:eastAsia="ru-RU"/>
              </w:rPr>
            </w:pPr>
            <w:r w:rsidRPr="00A3166A">
              <w:rPr>
                <w:rFonts w:ascii="Times New Roman" w:hAnsi="Times New Roman" w:cs="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24EC" w:rsidRPr="00005250" w:rsidRDefault="008324EC" w:rsidP="00781CC2">
            <w:pPr>
              <w:spacing w:after="0" w:line="240" w:lineRule="auto"/>
              <w:jc w:val="both"/>
              <w:rPr>
                <w:rFonts w:ascii="Times New Roman" w:hAnsi="Times New Roman" w:cs="Times New Roman"/>
                <w:color w:val="000000"/>
                <w:sz w:val="24"/>
                <w:szCs w:val="24"/>
                <w:lang w:eastAsia="ru-RU"/>
              </w:rPr>
            </w:pPr>
            <w:r w:rsidRPr="00005250">
              <w:rPr>
                <w:rFonts w:ascii="Times New Roman" w:hAnsi="Times New Roman" w:cs="Times New Roman"/>
                <w:color w:val="000000"/>
                <w:sz w:val="24"/>
                <w:szCs w:val="24"/>
                <w:lang w:eastAsia="ru-RU"/>
              </w:rPr>
              <w:t>3.1.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rsidR="008324EC" w:rsidRPr="00F72C6D" w:rsidRDefault="008324EC" w:rsidP="00781CC2">
            <w:pPr>
              <w:spacing w:after="0" w:line="240" w:lineRule="auto"/>
              <w:jc w:val="both"/>
              <w:rPr>
                <w:rFonts w:ascii="Times New Roman" w:hAnsi="Times New Roman" w:cs="Times New Roman"/>
                <w:i/>
                <w:iCs/>
                <w:color w:val="000000"/>
                <w:sz w:val="24"/>
                <w:szCs w:val="24"/>
                <w:lang w:eastAsia="ru-RU"/>
              </w:rPr>
            </w:pPr>
            <w:r w:rsidRPr="00F72C6D">
              <w:rPr>
                <w:rFonts w:ascii="Times New Roman" w:hAnsi="Times New Roman" w:cs="Times New Roman"/>
                <w:i/>
                <w:iCs/>
                <w:color w:val="000000"/>
                <w:sz w:val="24"/>
                <w:szCs w:val="24"/>
                <w:lang w:eastAsia="ru-RU"/>
              </w:rPr>
              <w:t xml:space="preserve">Аналогічними договорами є договори на придбання та/або на закупівлю товарів згідно переліку кодів за класом: </w:t>
            </w:r>
            <w:r w:rsidRPr="001D56BA">
              <w:rPr>
                <w:rFonts w:ascii="Times New Roman" w:hAnsi="Times New Roman" w:cs="Times New Roman"/>
                <w:b/>
                <w:bCs/>
                <w:sz w:val="28"/>
                <w:szCs w:val="28"/>
                <w:bdr w:val="none" w:sz="0" w:space="0" w:color="auto" w:frame="1"/>
                <w:shd w:val="clear" w:color="auto" w:fill="FDFEFD"/>
              </w:rPr>
              <w:t>ДК 021:2015</w:t>
            </w:r>
            <w:r w:rsidRPr="001D56BA">
              <w:rPr>
                <w:rFonts w:ascii="Times New Roman" w:hAnsi="Times New Roman" w:cs="Times New Roman"/>
                <w:b/>
                <w:bCs/>
                <w:sz w:val="28"/>
                <w:szCs w:val="28"/>
                <w:shd w:val="clear" w:color="auto" w:fill="FDFEFD"/>
              </w:rPr>
              <w:t>: </w:t>
            </w:r>
            <w:r w:rsidRPr="001D56BA">
              <w:rPr>
                <w:rFonts w:ascii="Times New Roman" w:hAnsi="Times New Roman" w:cs="Times New Roman"/>
                <w:b/>
                <w:bCs/>
                <w:sz w:val="28"/>
                <w:szCs w:val="28"/>
                <w:bdr w:val="none" w:sz="0" w:space="0" w:color="auto" w:frame="1"/>
                <w:shd w:val="clear" w:color="auto" w:fill="FDFEFD"/>
              </w:rPr>
              <w:t>31120000-3</w:t>
            </w:r>
            <w:r w:rsidRPr="001D56BA">
              <w:rPr>
                <w:rFonts w:ascii="Times New Roman" w:hAnsi="Times New Roman" w:cs="Times New Roman"/>
                <w:b/>
                <w:bCs/>
                <w:sz w:val="28"/>
                <w:szCs w:val="28"/>
                <w:shd w:val="clear" w:color="auto" w:fill="FDFEFD"/>
              </w:rPr>
              <w:t> – </w:t>
            </w:r>
            <w:r w:rsidRPr="001D56BA">
              <w:rPr>
                <w:rFonts w:ascii="Times New Roman" w:hAnsi="Times New Roman" w:cs="Times New Roman"/>
                <w:b/>
                <w:bCs/>
                <w:sz w:val="28"/>
                <w:szCs w:val="28"/>
                <w:bdr w:val="none" w:sz="0" w:space="0" w:color="auto" w:frame="1"/>
                <w:shd w:val="clear" w:color="auto" w:fill="FDFEFD"/>
              </w:rPr>
              <w:t>Генератори</w:t>
            </w:r>
            <w:r w:rsidRPr="009E2D71">
              <w:rPr>
                <w:rFonts w:ascii="Times New Roman" w:hAnsi="Times New Roman" w:cs="Times New Roman"/>
                <w:i/>
                <w:iCs/>
                <w:color w:val="000000"/>
                <w:spacing w:val="-3"/>
                <w:sz w:val="24"/>
                <w:szCs w:val="24"/>
              </w:rPr>
              <w:t>.</w:t>
            </w:r>
          </w:p>
          <w:p w:rsidR="008324EC" w:rsidRPr="00005250" w:rsidRDefault="008324EC" w:rsidP="00781CC2">
            <w:pPr>
              <w:spacing w:after="0" w:line="240" w:lineRule="auto"/>
              <w:jc w:val="both"/>
              <w:rPr>
                <w:rFonts w:ascii="Times New Roman" w:hAnsi="Times New Roman" w:cs="Times New Roman"/>
                <w:color w:val="000000"/>
                <w:sz w:val="24"/>
                <w:szCs w:val="24"/>
                <w:lang w:eastAsia="ru-RU"/>
              </w:rPr>
            </w:pPr>
            <w:r w:rsidRPr="00005250">
              <w:rPr>
                <w:rFonts w:ascii="Times New Roman" w:hAnsi="Times New Roman" w:cs="Times New Roman"/>
                <w:color w:val="000000"/>
                <w:sz w:val="24"/>
                <w:szCs w:val="24"/>
                <w:lang w:eastAsia="ru-RU"/>
              </w:rPr>
              <w:t>3.2. На підтвердження досвіду виконання аналогічного (аналогічних) за предметом закупівлі договору (договорів) Учасник має надати:</w:t>
            </w:r>
          </w:p>
          <w:p w:rsidR="008324EC" w:rsidRPr="00005250" w:rsidRDefault="008324EC" w:rsidP="00781CC2">
            <w:pPr>
              <w:spacing w:after="0" w:line="240" w:lineRule="auto"/>
              <w:jc w:val="both"/>
              <w:rPr>
                <w:rFonts w:ascii="Times New Roman" w:hAnsi="Times New Roman" w:cs="Times New Roman"/>
                <w:color w:val="000000"/>
                <w:sz w:val="24"/>
                <w:szCs w:val="24"/>
                <w:lang w:eastAsia="ru-RU"/>
              </w:rPr>
            </w:pPr>
            <w:r w:rsidRPr="00005250">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005250">
              <w:rPr>
                <w:rFonts w:ascii="Times New Roman" w:hAnsi="Times New Roman" w:cs="Times New Roman"/>
                <w:color w:val="000000"/>
                <w:sz w:val="24"/>
                <w:szCs w:val="24"/>
                <w:lang w:eastAsia="ru-RU"/>
              </w:rPr>
              <w:t>не менше 1 копії договору, зазначеного у довідці у повному обсязі (з усіма укладеними додатковими угодами, додатками та специфікаціями до договору), </w:t>
            </w:r>
          </w:p>
          <w:p w:rsidR="008324EC" w:rsidRPr="00005250" w:rsidRDefault="008324EC" w:rsidP="00781CC2">
            <w:pPr>
              <w:spacing w:after="0" w:line="240" w:lineRule="auto"/>
              <w:jc w:val="both"/>
              <w:rPr>
                <w:rFonts w:ascii="Times New Roman" w:hAnsi="Times New Roman" w:cs="Times New Roman"/>
                <w:color w:val="000000"/>
                <w:sz w:val="24"/>
                <w:szCs w:val="24"/>
                <w:lang w:eastAsia="ru-RU"/>
              </w:rPr>
            </w:pPr>
            <w:r w:rsidRPr="00005250">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05250">
              <w:rPr>
                <w:rFonts w:ascii="Times New Roman" w:hAnsi="Times New Roman" w:cs="Times New Roman"/>
                <w:color w:val="000000"/>
                <w:sz w:val="24"/>
                <w:szCs w:val="24"/>
                <w:lang w:eastAsia="ru-RU"/>
              </w:rPr>
              <w:t xml:space="preserve">копії/ю документів/у на підтвердження виконання не менше ніж одного договору зазначеного в наданій Учасником довідці. </w:t>
            </w:r>
          </w:p>
          <w:p w:rsidR="008324EC" w:rsidRPr="00005250" w:rsidRDefault="008324EC" w:rsidP="00781CC2">
            <w:pPr>
              <w:spacing w:after="0" w:line="240" w:lineRule="auto"/>
              <w:jc w:val="both"/>
              <w:rPr>
                <w:rFonts w:ascii="Times New Roman" w:hAnsi="Times New Roman" w:cs="Times New Roman"/>
                <w:color w:val="000000"/>
                <w:sz w:val="24"/>
                <w:szCs w:val="24"/>
                <w:lang w:eastAsia="ru-RU"/>
              </w:rPr>
            </w:pPr>
            <w:r w:rsidRPr="00A3166A">
              <w:rPr>
                <w:rFonts w:ascii="Times New Roman" w:hAnsi="Times New Roman" w:cs="Times New Roman"/>
                <w:i/>
                <w:iCs/>
                <w:color w:val="000000"/>
                <w:sz w:val="24"/>
                <w:szCs w:val="24"/>
                <w:lang w:eastAsia="ru-RU"/>
              </w:rPr>
              <w:t>Інформація може надаватися про частково виконаний  договір, дія, якого не закінчена.</w:t>
            </w:r>
          </w:p>
        </w:tc>
      </w:tr>
    </w:tbl>
    <w:p w:rsidR="008324EC" w:rsidRPr="004B04FD" w:rsidRDefault="008324EC" w:rsidP="00D466C3">
      <w:pPr>
        <w:widowControl w:val="0"/>
        <w:tabs>
          <w:tab w:val="left" w:pos="1080"/>
        </w:tabs>
        <w:suppressAutoHyphens/>
        <w:spacing w:after="0" w:line="240" w:lineRule="auto"/>
        <w:jc w:val="both"/>
        <w:rPr>
          <w:rFonts w:ascii="Times New Roman" w:hAnsi="Times New Roman" w:cs="Times New Roman"/>
          <w:b/>
          <w:bCs/>
          <w:color w:val="7030A0"/>
          <w:sz w:val="24"/>
          <w:szCs w:val="24"/>
          <w:u w:val="single"/>
          <w:lang w:eastAsia="zh-CN"/>
        </w:rPr>
      </w:pPr>
    </w:p>
    <w:p w:rsidR="008324EC" w:rsidRPr="004B04FD" w:rsidRDefault="008324EC" w:rsidP="00D466C3">
      <w:pPr>
        <w:rPr>
          <w:rFonts w:ascii="Times New Roman" w:hAnsi="Times New Roman" w:cs="Times New Roman"/>
          <w:b/>
          <w:bCs/>
          <w:color w:val="7030A0"/>
          <w:sz w:val="24"/>
          <w:szCs w:val="24"/>
          <w:lang w:eastAsia="ru-RU"/>
        </w:rPr>
      </w:pPr>
      <w:r w:rsidRPr="004B04FD">
        <w:rPr>
          <w:rFonts w:ascii="Times New Roman" w:hAnsi="Times New Roman" w:cs="Times New Roman"/>
          <w:b/>
          <w:bCs/>
          <w:color w:val="7030A0"/>
          <w:sz w:val="24"/>
          <w:szCs w:val="24"/>
          <w:lang w:eastAsia="ru-RU"/>
        </w:rPr>
        <w:br w:type="page"/>
      </w:r>
    </w:p>
    <w:p w:rsidR="008324EC" w:rsidRPr="004B04FD" w:rsidRDefault="008324EC" w:rsidP="00C32AF7">
      <w:pPr>
        <w:spacing w:after="0" w:line="240" w:lineRule="auto"/>
        <w:jc w:val="both"/>
        <w:rPr>
          <w:rFonts w:ascii="Times New Roman" w:hAnsi="Times New Roman" w:cs="Times New Roman"/>
          <w:b/>
          <w:bCs/>
          <w:sz w:val="24"/>
          <w:szCs w:val="24"/>
          <w:lang w:eastAsia="zh-CN"/>
        </w:rPr>
      </w:pPr>
      <w:r w:rsidRPr="004B04FD">
        <w:rPr>
          <w:rFonts w:ascii="Times New Roman" w:hAnsi="Times New Roman" w:cs="Times New Roman"/>
          <w:b/>
          <w:bCs/>
          <w:color w:val="000000"/>
          <w:sz w:val="24"/>
          <w:szCs w:val="24"/>
          <w:lang w:eastAsia="uk-UA"/>
        </w:rPr>
        <w:t xml:space="preserve">2.2 </w:t>
      </w:r>
      <w:r w:rsidRPr="004B04FD">
        <w:rPr>
          <w:rFonts w:ascii="Times New Roman" w:hAnsi="Times New Roman" w:cs="Times New Roman"/>
          <w:b/>
          <w:bCs/>
          <w:color w:val="000000"/>
          <w:sz w:val="24"/>
          <w:szCs w:val="24"/>
          <w:lang w:eastAsia="zh-CN"/>
        </w:rPr>
        <w:t xml:space="preserve">Документи, які вимагаються для підтвердження відповідності пропозиції учасника/переможця вимогам </w:t>
      </w:r>
      <w:r w:rsidRPr="004B04FD">
        <w:rPr>
          <w:rFonts w:ascii="Times New Roman" w:hAnsi="Times New Roman" w:cs="Times New Roman"/>
          <w:b/>
          <w:bCs/>
          <w:sz w:val="24"/>
          <w:szCs w:val="24"/>
          <w:lang w:eastAsia="zh-CN"/>
        </w:rPr>
        <w:t>статті 17 Закону та пункту 44 Особливостей:</w:t>
      </w:r>
    </w:p>
    <w:p w:rsidR="008324EC" w:rsidRPr="004B04FD" w:rsidRDefault="008324EC" w:rsidP="00112BC2">
      <w:pPr>
        <w:spacing w:after="0" w:line="240" w:lineRule="auto"/>
        <w:jc w:val="center"/>
        <w:rPr>
          <w:rFonts w:ascii="Times New Roman" w:hAnsi="Times New Roman" w:cs="Times New Roman"/>
          <w:b/>
          <w:bCs/>
          <w:color w:val="000000"/>
          <w:sz w:val="24"/>
          <w:szCs w:val="24"/>
          <w:lang w:eastAsia="ru-RU"/>
        </w:rPr>
      </w:pPr>
    </w:p>
    <w:tbl>
      <w:tblPr>
        <w:tblW w:w="10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686"/>
        <w:gridCol w:w="3402"/>
        <w:gridCol w:w="2977"/>
      </w:tblGrid>
      <w:tr w:rsidR="008324EC" w:rsidRPr="004B04FD">
        <w:trPr>
          <w:trHeight w:val="1139"/>
        </w:trPr>
        <w:tc>
          <w:tcPr>
            <w:tcW w:w="426" w:type="dxa"/>
          </w:tcPr>
          <w:p w:rsidR="008324EC" w:rsidRPr="004B04FD" w:rsidRDefault="008324EC" w:rsidP="00112BC2">
            <w:pPr>
              <w:spacing w:after="0" w:line="240" w:lineRule="auto"/>
              <w:ind w:right="-25"/>
              <w:jc w:val="both"/>
              <w:rPr>
                <w:rFonts w:ascii="Times New Roman" w:hAnsi="Times New Roman" w:cs="Times New Roman"/>
                <w:b/>
                <w:bCs/>
                <w:sz w:val="18"/>
                <w:szCs w:val="18"/>
                <w:lang w:eastAsia="ru-RU"/>
              </w:rPr>
            </w:pPr>
            <w:r w:rsidRPr="004B04FD">
              <w:rPr>
                <w:rFonts w:ascii="Times New Roman" w:hAnsi="Times New Roman" w:cs="Times New Roman"/>
                <w:b/>
                <w:bCs/>
                <w:sz w:val="18"/>
                <w:szCs w:val="18"/>
                <w:lang w:eastAsia="ru-RU"/>
              </w:rPr>
              <w:t>№</w:t>
            </w:r>
          </w:p>
        </w:tc>
        <w:tc>
          <w:tcPr>
            <w:tcW w:w="3686" w:type="dxa"/>
          </w:tcPr>
          <w:p w:rsidR="008324EC" w:rsidRPr="004B04FD" w:rsidRDefault="008324EC" w:rsidP="00112BC2">
            <w:pPr>
              <w:spacing w:after="0" w:line="240" w:lineRule="auto"/>
              <w:ind w:right="-25"/>
              <w:rPr>
                <w:rFonts w:ascii="Times New Roman" w:hAnsi="Times New Roman" w:cs="Times New Roman"/>
                <w:b/>
                <w:bCs/>
                <w:color w:val="000000"/>
                <w:sz w:val="20"/>
                <w:szCs w:val="20"/>
                <w:lang w:eastAsia="ru-RU"/>
              </w:rPr>
            </w:pPr>
            <w:r w:rsidRPr="004B04FD">
              <w:rPr>
                <w:rFonts w:ascii="Times New Roman" w:hAnsi="Times New Roman" w:cs="Times New Roman"/>
                <w:sz w:val="20"/>
                <w:szCs w:val="20"/>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3402" w:type="dxa"/>
          </w:tcPr>
          <w:p w:rsidR="008324EC" w:rsidRPr="004B04FD" w:rsidRDefault="008324E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sz w:val="20"/>
                <w:szCs w:val="20"/>
                <w:lang w:eastAsia="ru-RU"/>
              </w:rPr>
              <w:t xml:space="preserve">На підтвердження відсутності підстав, передбачених статтею 17 Закону та п.44 Особливостей </w:t>
            </w:r>
            <w:r w:rsidRPr="004B04FD">
              <w:rPr>
                <w:rFonts w:ascii="Times New Roman" w:hAnsi="Times New Roman" w:cs="Times New Roman"/>
                <w:b/>
                <w:bCs/>
                <w:sz w:val="20"/>
                <w:szCs w:val="20"/>
                <w:lang w:eastAsia="ru-RU"/>
              </w:rPr>
              <w:t>Учасник процедури закупівлі:</w:t>
            </w:r>
          </w:p>
        </w:tc>
        <w:tc>
          <w:tcPr>
            <w:tcW w:w="2977" w:type="dxa"/>
          </w:tcPr>
          <w:p w:rsidR="008324EC" w:rsidRPr="004B04FD" w:rsidRDefault="008324E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sz w:val="20"/>
                <w:szCs w:val="20"/>
                <w:lang w:eastAsia="ru-RU"/>
              </w:rPr>
              <w:t xml:space="preserve">На підтвердження відсутності підстав, передбачених статтею 17 Закону та п.44 Особливостей, </w:t>
            </w:r>
            <w:r w:rsidRPr="004B04FD">
              <w:rPr>
                <w:rFonts w:ascii="Times New Roman" w:hAnsi="Times New Roman" w:cs="Times New Roman"/>
                <w:b/>
                <w:bCs/>
                <w:sz w:val="20"/>
                <w:szCs w:val="20"/>
                <w:lang w:eastAsia="ru-RU"/>
              </w:rPr>
              <w:t>Переможець торгів повинен надати:</w:t>
            </w:r>
          </w:p>
        </w:tc>
      </w:tr>
      <w:tr w:rsidR="008324EC" w:rsidRPr="004B04FD">
        <w:tc>
          <w:tcPr>
            <w:tcW w:w="426" w:type="dxa"/>
          </w:tcPr>
          <w:p w:rsidR="008324EC" w:rsidRPr="004B04FD" w:rsidRDefault="008324E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1</w:t>
            </w:r>
          </w:p>
        </w:tc>
        <w:tc>
          <w:tcPr>
            <w:tcW w:w="3686" w:type="dxa"/>
          </w:tcPr>
          <w:p w:rsidR="008324EC" w:rsidRPr="004B04FD" w:rsidRDefault="008324EC" w:rsidP="00112BC2">
            <w:pPr>
              <w:spacing w:after="0" w:line="240" w:lineRule="auto"/>
              <w:ind w:right="-25"/>
              <w:rPr>
                <w:rFonts w:ascii="Times New Roman" w:hAnsi="Times New Roman" w:cs="Times New Roman"/>
                <w:sz w:val="20"/>
                <w:szCs w:val="20"/>
                <w:lang w:eastAsia="ru-RU"/>
              </w:rPr>
            </w:pPr>
            <w:r w:rsidRPr="004B04FD">
              <w:rPr>
                <w:rFonts w:ascii="Times New Roman" w:hAnsi="Times New Roman" w:cs="Times New Roman"/>
                <w:sz w:val="20"/>
                <w:szCs w:val="20"/>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3402" w:type="dxa"/>
          </w:tcPr>
          <w:p w:rsidR="008324EC" w:rsidRPr="004B04FD" w:rsidRDefault="008324EC" w:rsidP="00112BC2">
            <w:pPr>
              <w:spacing w:after="0" w:line="236" w:lineRule="auto"/>
              <w:ind w:firstLine="283"/>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Підтверджує відсутність підстав шляхом самостійного декларування в електронній системі закупівель під час подання тендерної пропозиції</w:t>
            </w:r>
          </w:p>
          <w:p w:rsidR="008324EC" w:rsidRPr="004B04FD" w:rsidRDefault="008324EC" w:rsidP="00112BC2">
            <w:pPr>
              <w:spacing w:after="0" w:line="236" w:lineRule="auto"/>
              <w:ind w:firstLine="283"/>
              <w:jc w:val="both"/>
              <w:rPr>
                <w:rFonts w:ascii="Times New Roman" w:hAnsi="Times New Roman" w:cs="Times New Roman"/>
                <w:sz w:val="20"/>
                <w:szCs w:val="20"/>
                <w:lang w:eastAsia="ru-RU"/>
              </w:rPr>
            </w:pPr>
          </w:p>
          <w:p w:rsidR="008324EC" w:rsidRPr="004B04FD" w:rsidRDefault="008324EC" w:rsidP="00112BC2">
            <w:pPr>
              <w:spacing w:after="0" w:line="240" w:lineRule="auto"/>
              <w:ind w:right="-25"/>
              <w:jc w:val="both"/>
              <w:rPr>
                <w:rFonts w:ascii="Times New Roman" w:hAnsi="Times New Roman" w:cs="Times New Roman"/>
                <w:sz w:val="20"/>
                <w:szCs w:val="20"/>
                <w:lang w:eastAsia="ru-RU"/>
              </w:rPr>
            </w:pPr>
            <w:r w:rsidRPr="004B04FD">
              <w:rPr>
                <w:rFonts w:ascii="Times New Roman" w:hAnsi="Times New Roman" w:cs="Times New Roman"/>
                <w:sz w:val="20"/>
                <w:szCs w:val="20"/>
                <w:lang w:eastAsia="ru-RU"/>
              </w:rPr>
              <w:t>Перевіряється безпосередньо замовником під час проведення процедури закупівлі, документи від Учасника не вимагаються</w:t>
            </w:r>
          </w:p>
          <w:p w:rsidR="008324EC" w:rsidRPr="004B04FD" w:rsidRDefault="008324EC" w:rsidP="00112BC2">
            <w:pPr>
              <w:spacing w:after="0" w:line="240" w:lineRule="auto"/>
              <w:ind w:right="-25"/>
              <w:jc w:val="both"/>
              <w:rPr>
                <w:rFonts w:ascii="Times New Roman" w:hAnsi="Times New Roman" w:cs="Times New Roman"/>
                <w:sz w:val="20"/>
                <w:szCs w:val="20"/>
                <w:lang w:eastAsia="ru-RU"/>
              </w:rPr>
            </w:pPr>
          </w:p>
        </w:tc>
        <w:tc>
          <w:tcPr>
            <w:tcW w:w="2977" w:type="dxa"/>
          </w:tcPr>
          <w:p w:rsidR="008324EC" w:rsidRPr="004B04FD" w:rsidRDefault="008324EC" w:rsidP="00112BC2">
            <w:pPr>
              <w:spacing w:after="0" w:line="240" w:lineRule="auto"/>
              <w:ind w:right="-25"/>
              <w:jc w:val="both"/>
              <w:rPr>
                <w:rFonts w:ascii="Times New Roman" w:hAnsi="Times New Roman" w:cs="Times New Roman"/>
                <w:sz w:val="20"/>
                <w:szCs w:val="20"/>
                <w:lang w:eastAsia="ru-RU"/>
              </w:rPr>
            </w:pPr>
            <w:r w:rsidRPr="004B04FD">
              <w:rPr>
                <w:rFonts w:ascii="Times New Roman" w:hAnsi="Times New Roman" w:cs="Times New Roman"/>
                <w:sz w:val="20"/>
                <w:szCs w:val="20"/>
                <w:lang w:eastAsia="ru-RU"/>
              </w:rPr>
              <w:t>Не вимагається</w:t>
            </w:r>
          </w:p>
        </w:tc>
      </w:tr>
      <w:tr w:rsidR="008324EC" w:rsidRPr="004B04FD">
        <w:tc>
          <w:tcPr>
            <w:tcW w:w="426" w:type="dxa"/>
          </w:tcPr>
          <w:p w:rsidR="008324EC" w:rsidRPr="004B04FD" w:rsidRDefault="008324E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2</w:t>
            </w:r>
          </w:p>
        </w:tc>
        <w:tc>
          <w:tcPr>
            <w:tcW w:w="3686" w:type="dxa"/>
          </w:tcPr>
          <w:p w:rsidR="008324EC" w:rsidRPr="004B04FD" w:rsidRDefault="008324EC" w:rsidP="00112BC2">
            <w:pPr>
              <w:spacing w:after="0" w:line="240" w:lineRule="auto"/>
              <w:ind w:right="-25"/>
              <w:rPr>
                <w:rFonts w:ascii="Times New Roman" w:hAnsi="Times New Roman" w:cs="Times New Roman"/>
                <w:sz w:val="20"/>
                <w:szCs w:val="20"/>
                <w:lang w:eastAsia="ru-RU"/>
              </w:rPr>
            </w:pPr>
            <w:r w:rsidRPr="004B04FD">
              <w:rPr>
                <w:rFonts w:ascii="Times New Roman" w:hAnsi="Times New Roman" w:cs="Times New Roman"/>
                <w:sz w:val="20"/>
                <w:szCs w:val="20"/>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402" w:type="dxa"/>
          </w:tcPr>
          <w:p w:rsidR="008324EC" w:rsidRPr="004B04FD" w:rsidRDefault="008324EC" w:rsidP="00112BC2">
            <w:pPr>
              <w:spacing w:after="0" w:line="236" w:lineRule="auto"/>
              <w:ind w:firstLine="283"/>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Підтверджує відсутність підстав шляхом самостійного декларування в електронній системі закупівель під час подання тендерної пропозиції</w:t>
            </w:r>
          </w:p>
          <w:p w:rsidR="008324EC" w:rsidRPr="004B04FD" w:rsidRDefault="008324EC" w:rsidP="00112BC2">
            <w:pPr>
              <w:spacing w:after="0" w:line="240" w:lineRule="auto"/>
              <w:ind w:right="-25"/>
              <w:jc w:val="both"/>
              <w:rPr>
                <w:rFonts w:ascii="Times New Roman" w:hAnsi="Times New Roman" w:cs="Times New Roman"/>
                <w:sz w:val="20"/>
                <w:szCs w:val="20"/>
                <w:lang w:eastAsia="ru-RU"/>
              </w:rPr>
            </w:pPr>
          </w:p>
          <w:p w:rsidR="008324EC" w:rsidRPr="004B04FD" w:rsidRDefault="008324EC" w:rsidP="00112BC2">
            <w:pPr>
              <w:spacing w:after="0" w:line="240" w:lineRule="auto"/>
              <w:ind w:right="-25"/>
              <w:jc w:val="both"/>
              <w:rPr>
                <w:rFonts w:ascii="Times New Roman" w:hAnsi="Times New Roman" w:cs="Times New Roman"/>
                <w:sz w:val="20"/>
                <w:szCs w:val="20"/>
                <w:lang w:eastAsia="ru-RU"/>
              </w:rPr>
            </w:pPr>
            <w:r w:rsidRPr="004B04FD">
              <w:rPr>
                <w:rFonts w:ascii="Times New Roman" w:hAnsi="Times New Roman" w:cs="Times New Roman"/>
                <w:sz w:val="20"/>
                <w:szCs w:val="20"/>
                <w:lang w:eastAsia="ru-RU"/>
              </w:rPr>
              <w:t>Перевіряється безпосередньо замовником у Єдиному державному реєстрі осіб, які вчинили корупційні або пов’язані з корупцією порушення (</w:t>
            </w:r>
            <w:hyperlink r:id="rId9" w:history="1">
              <w:r w:rsidRPr="004B04FD">
                <w:rPr>
                  <w:rFonts w:ascii="Times New Roman" w:hAnsi="Times New Roman" w:cs="Times New Roman"/>
                  <w:sz w:val="20"/>
                  <w:szCs w:val="20"/>
                  <w:u w:val="single"/>
                  <w:lang w:eastAsia="ru-RU"/>
                </w:rPr>
                <w:t>https://corruptinfo.nazk.gov.ua/</w:t>
              </w:r>
            </w:hyperlink>
            <w:r w:rsidRPr="004B04FD">
              <w:rPr>
                <w:rFonts w:ascii="Times New Roman" w:hAnsi="Times New Roman" w:cs="Times New Roman"/>
                <w:sz w:val="20"/>
                <w:szCs w:val="20"/>
                <w:lang w:eastAsia="ru-RU"/>
              </w:rPr>
              <w:t>), документи від Учасника не вимагаються</w:t>
            </w:r>
          </w:p>
        </w:tc>
        <w:tc>
          <w:tcPr>
            <w:tcW w:w="2977" w:type="dxa"/>
          </w:tcPr>
          <w:p w:rsidR="008324EC" w:rsidRPr="004B04FD" w:rsidRDefault="008324EC" w:rsidP="00112BC2">
            <w:pPr>
              <w:spacing w:after="0" w:line="240" w:lineRule="auto"/>
              <w:ind w:right="-25"/>
              <w:jc w:val="both"/>
              <w:rPr>
                <w:rFonts w:ascii="Times New Roman" w:hAnsi="Times New Roman" w:cs="Times New Roman"/>
                <w:sz w:val="20"/>
                <w:szCs w:val="20"/>
                <w:lang w:eastAsia="ru-RU"/>
              </w:rPr>
            </w:pPr>
            <w:r w:rsidRPr="004B04FD">
              <w:rPr>
                <w:rFonts w:ascii="Times New Roman" w:hAnsi="Times New Roman" w:cs="Times New Roman"/>
                <w:sz w:val="20"/>
                <w:szCs w:val="20"/>
                <w:lang w:eastAsia="ru-RU"/>
              </w:rPr>
              <w:t xml:space="preserve">Не вимагається </w:t>
            </w:r>
          </w:p>
        </w:tc>
      </w:tr>
      <w:tr w:rsidR="008324EC" w:rsidRPr="004B04FD">
        <w:trPr>
          <w:trHeight w:val="3332"/>
        </w:trPr>
        <w:tc>
          <w:tcPr>
            <w:tcW w:w="426" w:type="dxa"/>
          </w:tcPr>
          <w:p w:rsidR="008324EC" w:rsidRPr="004B04FD" w:rsidRDefault="008324E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3</w:t>
            </w:r>
          </w:p>
        </w:tc>
        <w:tc>
          <w:tcPr>
            <w:tcW w:w="3686" w:type="dxa"/>
          </w:tcPr>
          <w:p w:rsidR="008324EC" w:rsidRPr="004B04FD" w:rsidRDefault="008324EC" w:rsidP="00112BC2">
            <w:pPr>
              <w:spacing w:after="0" w:line="240" w:lineRule="auto"/>
              <w:ind w:right="-25"/>
              <w:rPr>
                <w:rFonts w:ascii="Times New Roman" w:hAnsi="Times New Roman" w:cs="Times New Roman"/>
                <w:sz w:val="20"/>
                <w:szCs w:val="20"/>
                <w:lang w:eastAsia="ru-RU"/>
              </w:rPr>
            </w:pPr>
            <w:r w:rsidRPr="004B04FD">
              <w:rPr>
                <w:rFonts w:ascii="Times New Roman" w:hAnsi="Times New Roman" w:cs="Times New Roman"/>
                <w:sz w:val="20"/>
                <w:szCs w:val="20"/>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324EC" w:rsidRPr="004B04FD" w:rsidRDefault="008324EC" w:rsidP="00112BC2">
            <w:pPr>
              <w:spacing w:after="0" w:line="240" w:lineRule="auto"/>
              <w:rPr>
                <w:rFonts w:ascii="Times New Roman" w:hAnsi="Times New Roman" w:cs="Times New Roman"/>
                <w:sz w:val="20"/>
                <w:szCs w:val="20"/>
                <w:lang w:eastAsia="ru-RU"/>
              </w:rPr>
            </w:pPr>
          </w:p>
          <w:p w:rsidR="008324EC" w:rsidRPr="004B04FD" w:rsidRDefault="008324EC" w:rsidP="00112BC2">
            <w:pPr>
              <w:spacing w:after="0" w:line="240" w:lineRule="auto"/>
              <w:rPr>
                <w:rFonts w:ascii="Times New Roman" w:hAnsi="Times New Roman" w:cs="Times New Roman"/>
                <w:sz w:val="20"/>
                <w:szCs w:val="20"/>
                <w:lang w:eastAsia="ru-RU"/>
              </w:rPr>
            </w:pPr>
          </w:p>
        </w:tc>
        <w:tc>
          <w:tcPr>
            <w:tcW w:w="3402" w:type="dxa"/>
          </w:tcPr>
          <w:p w:rsidR="008324EC" w:rsidRPr="004B04FD" w:rsidRDefault="008324EC" w:rsidP="00112BC2">
            <w:pPr>
              <w:spacing w:after="0" w:line="236" w:lineRule="auto"/>
              <w:ind w:firstLine="283"/>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Підтверджує відсутність підстав шляхом самостійного декларування в електронній системі закупівель під час подання тендерної пропозиції</w:t>
            </w:r>
          </w:p>
          <w:p w:rsidR="008324EC" w:rsidRPr="004B04FD" w:rsidRDefault="008324EC" w:rsidP="00112BC2">
            <w:pPr>
              <w:spacing w:after="0" w:line="240" w:lineRule="auto"/>
              <w:ind w:right="-25"/>
              <w:jc w:val="both"/>
              <w:rPr>
                <w:rFonts w:ascii="Times New Roman" w:hAnsi="Times New Roman" w:cs="Times New Roman"/>
                <w:sz w:val="20"/>
                <w:szCs w:val="20"/>
                <w:lang w:eastAsia="ru-RU"/>
              </w:rPr>
            </w:pPr>
          </w:p>
          <w:p w:rsidR="008324EC" w:rsidRPr="004B04FD" w:rsidRDefault="008324EC" w:rsidP="00112BC2">
            <w:pPr>
              <w:spacing w:after="0" w:line="240" w:lineRule="auto"/>
              <w:ind w:right="-25"/>
              <w:jc w:val="both"/>
              <w:rPr>
                <w:rFonts w:ascii="Times New Roman" w:hAnsi="Times New Roman" w:cs="Times New Roman"/>
                <w:sz w:val="20"/>
                <w:szCs w:val="20"/>
                <w:lang w:eastAsia="ru-RU"/>
              </w:rPr>
            </w:pPr>
            <w:r w:rsidRPr="004B04FD">
              <w:rPr>
                <w:rFonts w:ascii="Times New Roman" w:hAnsi="Times New Roman" w:cs="Times New Roman"/>
                <w:sz w:val="20"/>
                <w:szCs w:val="20"/>
                <w:lang w:eastAsia="ru-RU"/>
              </w:rPr>
              <w:t>Перевіряється безпосередньо замовником у Єдиному державному реєстрі осіб, які вчинили корупційні або пов’язані з корупцією порушення (</w:t>
            </w:r>
            <w:hyperlink r:id="rId10" w:history="1">
              <w:r w:rsidRPr="004B04FD">
                <w:rPr>
                  <w:rFonts w:ascii="Times New Roman" w:hAnsi="Times New Roman" w:cs="Times New Roman"/>
                  <w:sz w:val="20"/>
                  <w:szCs w:val="20"/>
                  <w:u w:val="single"/>
                  <w:lang w:eastAsia="ru-RU"/>
                </w:rPr>
                <w:t>https://corruptinfo.nazk.gov.ua/</w:t>
              </w:r>
            </w:hyperlink>
            <w:r w:rsidRPr="004B04FD">
              <w:rPr>
                <w:rFonts w:ascii="Times New Roman" w:hAnsi="Times New Roman" w:cs="Times New Roman"/>
                <w:sz w:val="20"/>
                <w:szCs w:val="20"/>
                <w:lang w:eastAsia="ru-RU"/>
              </w:rPr>
              <w:t>), документи від Учасника не вимагаються</w:t>
            </w:r>
          </w:p>
        </w:tc>
        <w:tc>
          <w:tcPr>
            <w:tcW w:w="2977" w:type="dxa"/>
          </w:tcPr>
          <w:p w:rsidR="008324EC" w:rsidRPr="004B04FD" w:rsidRDefault="008324EC" w:rsidP="00112BC2">
            <w:pPr>
              <w:spacing w:after="0" w:line="240" w:lineRule="auto"/>
              <w:ind w:right="-25"/>
              <w:jc w:val="both"/>
              <w:rPr>
                <w:rFonts w:ascii="Times New Roman" w:hAnsi="Times New Roman" w:cs="Times New Roman"/>
                <w:sz w:val="20"/>
                <w:szCs w:val="20"/>
                <w:lang w:eastAsia="ru-RU"/>
              </w:rPr>
            </w:pPr>
            <w:r w:rsidRPr="004B04FD">
              <w:rPr>
                <w:rFonts w:ascii="Times New Roman" w:hAnsi="Times New Roman" w:cs="Times New Roman"/>
                <w:sz w:val="20"/>
                <w:szCs w:val="20"/>
                <w:lang w:eastAsia="ru-RU"/>
              </w:rPr>
              <w:t xml:space="preserve">Не вимагається </w:t>
            </w:r>
          </w:p>
          <w:p w:rsidR="008324EC" w:rsidRPr="004B04FD" w:rsidRDefault="008324EC" w:rsidP="0042662E">
            <w:pPr>
              <w:spacing w:after="0" w:line="240" w:lineRule="auto"/>
              <w:ind w:right="-25"/>
              <w:jc w:val="both"/>
              <w:rPr>
                <w:rFonts w:ascii="Times New Roman" w:hAnsi="Times New Roman" w:cs="Times New Roman"/>
                <w:sz w:val="20"/>
                <w:szCs w:val="20"/>
                <w:lang w:eastAsia="ru-RU"/>
              </w:rPr>
            </w:pPr>
          </w:p>
          <w:p w:rsidR="008324EC" w:rsidRPr="004B04FD" w:rsidRDefault="008324EC" w:rsidP="0042662E">
            <w:pPr>
              <w:spacing w:after="0" w:line="240" w:lineRule="auto"/>
              <w:ind w:right="-25"/>
              <w:jc w:val="both"/>
              <w:rPr>
                <w:rFonts w:ascii="Times New Roman" w:hAnsi="Times New Roman" w:cs="Times New Roman"/>
                <w:sz w:val="20"/>
                <w:szCs w:val="20"/>
                <w:lang w:eastAsia="ru-RU"/>
              </w:rPr>
            </w:pPr>
          </w:p>
          <w:p w:rsidR="008324EC" w:rsidRPr="004B04FD" w:rsidRDefault="008324EC" w:rsidP="0042662E">
            <w:pPr>
              <w:spacing w:after="0" w:line="240" w:lineRule="auto"/>
              <w:ind w:right="-25"/>
              <w:jc w:val="both"/>
              <w:rPr>
                <w:rFonts w:ascii="Times New Roman" w:hAnsi="Times New Roman" w:cs="Times New Roman"/>
                <w:sz w:val="20"/>
                <w:szCs w:val="20"/>
                <w:lang w:eastAsia="ru-RU"/>
              </w:rPr>
            </w:pPr>
          </w:p>
          <w:p w:rsidR="008324EC" w:rsidRPr="004B04FD" w:rsidRDefault="008324EC" w:rsidP="0042662E">
            <w:pPr>
              <w:spacing w:after="0" w:line="240" w:lineRule="auto"/>
              <w:ind w:right="-25"/>
              <w:jc w:val="both"/>
              <w:rPr>
                <w:rFonts w:ascii="Times New Roman" w:hAnsi="Times New Roman" w:cs="Times New Roman"/>
                <w:sz w:val="20"/>
                <w:szCs w:val="20"/>
                <w:lang w:eastAsia="ru-RU"/>
              </w:rPr>
            </w:pPr>
          </w:p>
          <w:p w:rsidR="008324EC" w:rsidRPr="004B04FD" w:rsidRDefault="008324EC" w:rsidP="0042662E">
            <w:pPr>
              <w:spacing w:after="0" w:line="240" w:lineRule="auto"/>
              <w:ind w:right="-25"/>
              <w:jc w:val="both"/>
              <w:rPr>
                <w:rFonts w:ascii="Times New Roman" w:hAnsi="Times New Roman" w:cs="Times New Roman"/>
                <w:sz w:val="20"/>
                <w:szCs w:val="20"/>
                <w:lang w:eastAsia="ru-RU"/>
              </w:rPr>
            </w:pPr>
            <w:r w:rsidRPr="004B04FD">
              <w:rPr>
                <w:rFonts w:ascii="Times New Roman" w:hAnsi="Times New Roman" w:cs="Times New Roman"/>
                <w:sz w:val="20"/>
                <w:szCs w:val="20"/>
                <w:lang w:eastAsia="ru-RU"/>
              </w:rPr>
              <w:t>Перевіряється безпосередньо замовником у Єдиному державному реєстрі осіб, які вчинили корупційні або пов’язані з корупцією порушення (</w:t>
            </w:r>
            <w:hyperlink r:id="rId11" w:history="1">
              <w:r w:rsidRPr="004B04FD">
                <w:rPr>
                  <w:rFonts w:ascii="Times New Roman" w:hAnsi="Times New Roman" w:cs="Times New Roman"/>
                  <w:sz w:val="20"/>
                  <w:szCs w:val="20"/>
                  <w:u w:val="single"/>
                  <w:lang w:eastAsia="ru-RU"/>
                </w:rPr>
                <w:t>https://corruptinfo.nazk.gov.ua/</w:t>
              </w:r>
            </w:hyperlink>
            <w:r w:rsidRPr="004B04FD">
              <w:rPr>
                <w:rFonts w:ascii="Times New Roman" w:hAnsi="Times New Roman" w:cs="Times New Roman"/>
                <w:sz w:val="20"/>
                <w:szCs w:val="20"/>
                <w:lang w:eastAsia="ru-RU"/>
              </w:rPr>
              <w:t>), документи від Учасника не вимагаються</w:t>
            </w:r>
          </w:p>
        </w:tc>
      </w:tr>
      <w:tr w:rsidR="008324EC" w:rsidRPr="004B04FD">
        <w:trPr>
          <w:trHeight w:val="1069"/>
        </w:trPr>
        <w:tc>
          <w:tcPr>
            <w:tcW w:w="426" w:type="dxa"/>
          </w:tcPr>
          <w:p w:rsidR="008324EC" w:rsidRPr="004B04FD" w:rsidRDefault="008324E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4</w:t>
            </w:r>
          </w:p>
        </w:tc>
        <w:tc>
          <w:tcPr>
            <w:tcW w:w="3686" w:type="dxa"/>
          </w:tcPr>
          <w:p w:rsidR="008324EC" w:rsidRPr="004B04FD" w:rsidRDefault="008324EC" w:rsidP="00112BC2">
            <w:pPr>
              <w:spacing w:after="0" w:line="240" w:lineRule="auto"/>
              <w:ind w:right="-25"/>
              <w:rPr>
                <w:rFonts w:ascii="Times New Roman" w:hAnsi="Times New Roman" w:cs="Times New Roman"/>
                <w:sz w:val="20"/>
                <w:szCs w:val="20"/>
                <w:lang w:eastAsia="ru-RU"/>
              </w:rPr>
            </w:pPr>
            <w:r w:rsidRPr="004B04FD">
              <w:rPr>
                <w:rFonts w:ascii="Times New Roman" w:hAnsi="Times New Roman" w:cs="Times New Roman"/>
                <w:sz w:val="20"/>
                <w:szCs w:val="20"/>
                <w:lang w:eastAsia="ru-RU"/>
              </w:rPr>
              <w:t xml:space="preserve">Суб’єкт господарювання (учасник) протягом останніх трьох років притягувався до відповідальності за порушення, передбачене </w:t>
            </w:r>
            <w:hyperlink r:id="rId12" w:anchor="n52" w:tgtFrame="_blank" w:history="1">
              <w:r w:rsidRPr="004B04FD">
                <w:rPr>
                  <w:rFonts w:ascii="Times New Roman" w:hAnsi="Times New Roman" w:cs="Times New Roman"/>
                  <w:sz w:val="20"/>
                  <w:szCs w:val="20"/>
                  <w:lang w:eastAsia="ru-RU"/>
                </w:rPr>
                <w:t>пунктом 4 частини другої статті 6</w:t>
              </w:r>
            </w:hyperlink>
            <w:r w:rsidRPr="004B04FD">
              <w:rPr>
                <w:rFonts w:ascii="Times New Roman" w:hAnsi="Times New Roman" w:cs="Times New Roman"/>
                <w:sz w:val="20"/>
                <w:szCs w:val="20"/>
                <w:lang w:eastAsia="ru-RU"/>
              </w:rPr>
              <w:t xml:space="preserve">, </w:t>
            </w:r>
            <w:hyperlink r:id="rId13" w:anchor="n456" w:tgtFrame="_blank" w:history="1">
              <w:r w:rsidRPr="004B04FD">
                <w:rPr>
                  <w:rFonts w:ascii="Times New Roman" w:hAnsi="Times New Roman" w:cs="Times New Roman"/>
                  <w:sz w:val="20"/>
                  <w:szCs w:val="20"/>
                  <w:lang w:eastAsia="ru-RU"/>
                </w:rPr>
                <w:t>пунктом 1 статті 50</w:t>
              </w:r>
            </w:hyperlink>
            <w:r w:rsidRPr="004B04FD">
              <w:rPr>
                <w:rFonts w:ascii="Times New Roman" w:hAnsi="Times New Roman" w:cs="Times New Roman"/>
                <w:sz w:val="20"/>
                <w:szCs w:val="20"/>
                <w:lang w:eastAsia="ru-RU"/>
              </w:rPr>
              <w:t xml:space="preserve">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402" w:type="dxa"/>
          </w:tcPr>
          <w:p w:rsidR="008324EC" w:rsidRPr="004B04FD" w:rsidRDefault="008324EC" w:rsidP="00112BC2">
            <w:pPr>
              <w:spacing w:after="0" w:line="236" w:lineRule="auto"/>
              <w:ind w:firstLine="283"/>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Підтверджує відсутність підстав шляхом самостійного декларування в електронній системі закупівель під час подання тендерної пропозиції</w:t>
            </w:r>
          </w:p>
          <w:p w:rsidR="008324EC" w:rsidRPr="004B04FD" w:rsidRDefault="008324EC" w:rsidP="00112BC2">
            <w:pPr>
              <w:spacing w:after="0" w:line="240" w:lineRule="auto"/>
              <w:ind w:right="-25"/>
              <w:jc w:val="both"/>
              <w:rPr>
                <w:rFonts w:ascii="Times New Roman" w:hAnsi="Times New Roman" w:cs="Times New Roman"/>
                <w:sz w:val="20"/>
                <w:szCs w:val="20"/>
                <w:lang w:eastAsia="ru-RU"/>
              </w:rPr>
            </w:pPr>
          </w:p>
          <w:p w:rsidR="008324EC" w:rsidRPr="004B04FD" w:rsidRDefault="008324EC" w:rsidP="00112BC2">
            <w:pPr>
              <w:spacing w:after="0" w:line="240" w:lineRule="auto"/>
              <w:ind w:right="-25"/>
              <w:jc w:val="both"/>
              <w:rPr>
                <w:rFonts w:ascii="Times New Roman" w:hAnsi="Times New Roman" w:cs="Times New Roman"/>
                <w:sz w:val="20"/>
                <w:szCs w:val="20"/>
                <w:lang w:eastAsia="ru-RU"/>
              </w:rPr>
            </w:pPr>
            <w:r w:rsidRPr="004B04FD">
              <w:rPr>
                <w:rFonts w:ascii="Times New Roman" w:hAnsi="Times New Roman" w:cs="Times New Roman"/>
                <w:sz w:val="20"/>
                <w:szCs w:val="20"/>
                <w:lang w:eastAsia="ru-RU"/>
              </w:rPr>
              <w:t>Перевіряється безпосередньо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 (</w:t>
            </w:r>
            <w:hyperlink r:id="rId14" w:history="1">
              <w:r w:rsidRPr="004B04FD">
                <w:rPr>
                  <w:rStyle w:val="Hyperlink"/>
                  <w:rFonts w:ascii="Times New Roman" w:hAnsi="Times New Roman" w:cs="Times New Roman"/>
                  <w:color w:val="auto"/>
                  <w:sz w:val="20"/>
                  <w:szCs w:val="20"/>
                  <w:lang w:eastAsia="ru-RU"/>
                </w:rPr>
                <w:t>https://amcu.gov.ua/napryami/oskarzhennya-publichnih-zakupivel/zvedeni-vidomosti-shchodo-spotvorennya-rezultativ-torgiv</w:t>
              </w:r>
            </w:hyperlink>
            <w:r w:rsidRPr="004B04FD">
              <w:rPr>
                <w:rFonts w:ascii="Times New Roman" w:hAnsi="Times New Roman" w:cs="Times New Roman"/>
                <w:sz w:val="20"/>
                <w:szCs w:val="20"/>
                <w:lang w:eastAsia="ru-RU"/>
              </w:rPr>
              <w:t>), документи від Учасника не вимагаються</w:t>
            </w:r>
          </w:p>
        </w:tc>
        <w:tc>
          <w:tcPr>
            <w:tcW w:w="2977" w:type="dxa"/>
          </w:tcPr>
          <w:p w:rsidR="008324EC" w:rsidRPr="004B04FD" w:rsidRDefault="008324EC" w:rsidP="00112BC2">
            <w:pPr>
              <w:spacing w:after="0" w:line="240" w:lineRule="auto"/>
              <w:ind w:right="-25"/>
              <w:jc w:val="both"/>
              <w:rPr>
                <w:rFonts w:ascii="Times New Roman" w:hAnsi="Times New Roman" w:cs="Times New Roman"/>
                <w:sz w:val="20"/>
                <w:szCs w:val="20"/>
                <w:lang w:eastAsia="ru-RU"/>
              </w:rPr>
            </w:pPr>
            <w:r w:rsidRPr="004B04FD">
              <w:rPr>
                <w:rFonts w:ascii="Times New Roman" w:hAnsi="Times New Roman" w:cs="Times New Roman"/>
                <w:sz w:val="20"/>
                <w:szCs w:val="20"/>
                <w:lang w:eastAsia="ru-RU"/>
              </w:rPr>
              <w:t>Не вимагається</w:t>
            </w:r>
          </w:p>
        </w:tc>
      </w:tr>
      <w:tr w:rsidR="008324EC" w:rsidRPr="004B04FD">
        <w:tc>
          <w:tcPr>
            <w:tcW w:w="426" w:type="dxa"/>
          </w:tcPr>
          <w:p w:rsidR="008324EC" w:rsidRPr="004B04FD" w:rsidRDefault="008324E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5</w:t>
            </w:r>
          </w:p>
        </w:tc>
        <w:tc>
          <w:tcPr>
            <w:tcW w:w="3686" w:type="dxa"/>
          </w:tcPr>
          <w:p w:rsidR="008324EC" w:rsidRPr="004B04FD" w:rsidRDefault="008324EC" w:rsidP="00112BC2">
            <w:pPr>
              <w:spacing w:after="0" w:line="240" w:lineRule="auto"/>
              <w:ind w:right="-25"/>
              <w:rPr>
                <w:rFonts w:ascii="Times New Roman" w:hAnsi="Times New Roman" w:cs="Times New Roman"/>
                <w:sz w:val="20"/>
                <w:szCs w:val="20"/>
                <w:lang w:eastAsia="ru-RU"/>
              </w:rPr>
            </w:pPr>
            <w:r w:rsidRPr="004B04FD">
              <w:rPr>
                <w:rFonts w:ascii="Times New Roman" w:hAnsi="Times New Roman" w:cs="Times New Roman"/>
                <w:sz w:val="20"/>
                <w:szCs w:val="20"/>
                <w:lang w:eastAsia="ru-RU"/>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tc>
        <w:tc>
          <w:tcPr>
            <w:tcW w:w="3402" w:type="dxa"/>
            <w:vMerge w:val="restart"/>
          </w:tcPr>
          <w:p w:rsidR="008324EC" w:rsidRPr="004B04FD" w:rsidRDefault="008324EC" w:rsidP="00A05FB8">
            <w:pPr>
              <w:spacing w:after="0" w:line="240" w:lineRule="auto"/>
              <w:ind w:right="-25" w:firstLine="386"/>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Підтверджує відсутність підстав шляхом самостійного декларування в електронній системі закупівель під час подання тендерної пропозиції</w:t>
            </w:r>
          </w:p>
        </w:tc>
        <w:tc>
          <w:tcPr>
            <w:tcW w:w="2977" w:type="dxa"/>
            <w:vMerge w:val="restart"/>
          </w:tcPr>
          <w:p w:rsidR="008324EC" w:rsidRPr="004B04FD" w:rsidRDefault="008324E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або довідку, видану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p>
        </w:tc>
      </w:tr>
      <w:tr w:rsidR="008324EC" w:rsidRPr="004B04FD">
        <w:trPr>
          <w:trHeight w:val="976"/>
        </w:trPr>
        <w:tc>
          <w:tcPr>
            <w:tcW w:w="426" w:type="dxa"/>
          </w:tcPr>
          <w:p w:rsidR="008324EC" w:rsidRPr="004B04FD" w:rsidRDefault="008324E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6</w:t>
            </w:r>
          </w:p>
        </w:tc>
        <w:tc>
          <w:tcPr>
            <w:tcW w:w="3686" w:type="dxa"/>
          </w:tcPr>
          <w:p w:rsidR="008324EC" w:rsidRPr="004B04FD" w:rsidRDefault="008324EC" w:rsidP="00112BC2">
            <w:pPr>
              <w:spacing w:after="0" w:line="240" w:lineRule="auto"/>
              <w:ind w:right="-25"/>
              <w:rPr>
                <w:rFonts w:ascii="Times New Roman" w:hAnsi="Times New Roman" w:cs="Times New Roman"/>
                <w:sz w:val="20"/>
                <w:szCs w:val="20"/>
                <w:lang w:eastAsia="ru-RU"/>
              </w:rPr>
            </w:pPr>
            <w:r w:rsidRPr="004B04FD">
              <w:rPr>
                <w:rFonts w:ascii="Times New Roman" w:hAnsi="Times New Roman" w:cs="Times New Roman"/>
                <w:sz w:val="20"/>
                <w:szCs w:val="20"/>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tc>
        <w:tc>
          <w:tcPr>
            <w:tcW w:w="3402" w:type="dxa"/>
            <w:vMerge/>
          </w:tcPr>
          <w:p w:rsidR="008324EC" w:rsidRPr="004B04FD" w:rsidRDefault="008324EC" w:rsidP="00112BC2">
            <w:pPr>
              <w:spacing w:after="0" w:line="240" w:lineRule="auto"/>
              <w:ind w:right="-25"/>
              <w:jc w:val="both"/>
              <w:rPr>
                <w:rFonts w:ascii="Times New Roman" w:hAnsi="Times New Roman" w:cs="Times New Roman"/>
                <w:b/>
                <w:bCs/>
                <w:color w:val="FF0000"/>
                <w:sz w:val="20"/>
                <w:szCs w:val="20"/>
                <w:lang w:eastAsia="ru-RU"/>
              </w:rPr>
            </w:pPr>
          </w:p>
        </w:tc>
        <w:tc>
          <w:tcPr>
            <w:tcW w:w="2977" w:type="dxa"/>
            <w:vMerge/>
          </w:tcPr>
          <w:p w:rsidR="008324EC" w:rsidRPr="004B04FD" w:rsidRDefault="008324EC" w:rsidP="00112BC2">
            <w:pPr>
              <w:spacing w:after="0" w:line="240" w:lineRule="auto"/>
              <w:ind w:right="-25"/>
              <w:jc w:val="both"/>
              <w:rPr>
                <w:rFonts w:ascii="Times New Roman" w:hAnsi="Times New Roman" w:cs="Times New Roman"/>
                <w:b/>
                <w:bCs/>
                <w:sz w:val="20"/>
                <w:szCs w:val="20"/>
                <w:lang w:eastAsia="ru-RU"/>
              </w:rPr>
            </w:pPr>
          </w:p>
        </w:tc>
      </w:tr>
      <w:tr w:rsidR="008324EC" w:rsidRPr="004B04FD">
        <w:trPr>
          <w:trHeight w:val="1947"/>
        </w:trPr>
        <w:tc>
          <w:tcPr>
            <w:tcW w:w="426" w:type="dxa"/>
          </w:tcPr>
          <w:p w:rsidR="008324EC" w:rsidRPr="004B04FD" w:rsidRDefault="008324E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7</w:t>
            </w:r>
          </w:p>
        </w:tc>
        <w:tc>
          <w:tcPr>
            <w:tcW w:w="3686" w:type="dxa"/>
          </w:tcPr>
          <w:p w:rsidR="008324EC" w:rsidRPr="004B04FD" w:rsidRDefault="008324EC" w:rsidP="00112BC2">
            <w:pPr>
              <w:spacing w:after="0" w:line="240" w:lineRule="auto"/>
              <w:ind w:right="-25"/>
              <w:rPr>
                <w:rFonts w:ascii="Times New Roman" w:hAnsi="Times New Roman" w:cs="Times New Roman"/>
                <w:sz w:val="20"/>
                <w:szCs w:val="20"/>
                <w:lang w:eastAsia="ru-RU"/>
              </w:rPr>
            </w:pPr>
            <w:r w:rsidRPr="004B04FD">
              <w:rPr>
                <w:rFonts w:ascii="Times New Roman" w:hAnsi="Times New Roman" w:cs="Times New Roman"/>
                <w:sz w:val="20"/>
                <w:szCs w:val="20"/>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3402" w:type="dxa"/>
          </w:tcPr>
          <w:p w:rsidR="008324EC" w:rsidRPr="004B04FD" w:rsidRDefault="008324EC" w:rsidP="00A05FB8">
            <w:pPr>
              <w:spacing w:after="0" w:line="240" w:lineRule="auto"/>
              <w:ind w:right="-25" w:firstLine="386"/>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Підтверджує відсутність підстав шляхом самостійного декларування в електронній системі закупівель під час подання тендерної пропозиції</w:t>
            </w:r>
          </w:p>
        </w:tc>
        <w:tc>
          <w:tcPr>
            <w:tcW w:w="2977" w:type="dxa"/>
          </w:tcPr>
          <w:p w:rsidR="008324EC" w:rsidRPr="004B04FD" w:rsidRDefault="008324EC" w:rsidP="00112BC2">
            <w:pPr>
              <w:adjustRightInd w:val="0"/>
              <w:spacing w:after="0" w:line="240" w:lineRule="auto"/>
              <w:rPr>
                <w:rFonts w:ascii="Times New Roman" w:hAnsi="Times New Roman" w:cs="Times New Roman"/>
                <w:b/>
                <w:bCs/>
                <w:sz w:val="20"/>
                <w:szCs w:val="20"/>
                <w:lang w:eastAsia="ru-RU"/>
              </w:rPr>
            </w:pPr>
            <w:r w:rsidRPr="004B04FD">
              <w:rPr>
                <w:rFonts w:ascii="Times New Roman" w:hAnsi="Times New Roman" w:cs="Times New Roman"/>
                <w:sz w:val="20"/>
                <w:szCs w:val="20"/>
                <w:lang w:eastAsia="ru-RU"/>
              </w:rPr>
              <w:t>Не вимагається</w:t>
            </w:r>
          </w:p>
        </w:tc>
      </w:tr>
      <w:tr w:rsidR="008324EC" w:rsidRPr="004B04FD">
        <w:tc>
          <w:tcPr>
            <w:tcW w:w="426" w:type="dxa"/>
          </w:tcPr>
          <w:p w:rsidR="008324EC" w:rsidRPr="004B04FD" w:rsidRDefault="008324E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8</w:t>
            </w:r>
          </w:p>
        </w:tc>
        <w:tc>
          <w:tcPr>
            <w:tcW w:w="3686" w:type="dxa"/>
          </w:tcPr>
          <w:p w:rsidR="008324EC" w:rsidRPr="004B04FD" w:rsidRDefault="008324EC" w:rsidP="00112BC2">
            <w:pPr>
              <w:spacing w:after="0" w:line="240" w:lineRule="auto"/>
              <w:ind w:right="-25"/>
              <w:rPr>
                <w:rFonts w:ascii="Times New Roman" w:hAnsi="Times New Roman" w:cs="Times New Roman"/>
                <w:sz w:val="20"/>
                <w:szCs w:val="20"/>
                <w:lang w:eastAsia="ru-RU"/>
              </w:rPr>
            </w:pPr>
            <w:r w:rsidRPr="004B04FD">
              <w:rPr>
                <w:rFonts w:ascii="Times New Roman" w:hAnsi="Times New Roman" w:cs="Times New Roman"/>
                <w:sz w:val="20"/>
                <w:szCs w:val="20"/>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3402" w:type="dxa"/>
          </w:tcPr>
          <w:p w:rsidR="008324EC" w:rsidRPr="004B04FD" w:rsidRDefault="008324EC" w:rsidP="00A05FB8">
            <w:pPr>
              <w:spacing w:after="0" w:line="240" w:lineRule="auto"/>
              <w:ind w:right="-25" w:firstLine="386"/>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Підтверджує відсутність підстав шляхом самостійного декларування в електронній системі закупівель під час подання тендерної пропозиції</w:t>
            </w:r>
          </w:p>
        </w:tc>
        <w:tc>
          <w:tcPr>
            <w:tcW w:w="2977" w:type="dxa"/>
          </w:tcPr>
          <w:p w:rsidR="008324EC" w:rsidRPr="004B04FD" w:rsidRDefault="008324E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У зв’язку з обмеженням публічного доступу до інформації</w:t>
            </w:r>
            <w:r w:rsidRPr="004B04FD">
              <w:rPr>
                <w:rFonts w:ascii="Times New Roman" w:hAnsi="Times New Roman" w:cs="Times New Roman"/>
                <w:b/>
                <w:bCs/>
                <w:sz w:val="20"/>
                <w:szCs w:val="20"/>
                <w:shd w:val="solid" w:color="FFFFFF" w:fill="FFFFFF"/>
              </w:rPr>
              <w:t xml:space="preserve"> на момент оприлюднення оголошення про проведення відкритих торгів</w:t>
            </w:r>
            <w:r w:rsidRPr="004B04FD">
              <w:rPr>
                <w:rFonts w:ascii="Times New Roman" w:hAnsi="Times New Roman" w:cs="Times New Roman"/>
                <w:b/>
                <w:bCs/>
                <w:sz w:val="20"/>
                <w:szCs w:val="20"/>
                <w:lang w:eastAsia="ru-RU"/>
              </w:rPr>
              <w:t>, Переможець надає відповідну інформацію в довільній формі за підписом уповноваженої особи учасника.</w:t>
            </w:r>
          </w:p>
        </w:tc>
      </w:tr>
      <w:tr w:rsidR="008324EC" w:rsidRPr="004B04FD">
        <w:trPr>
          <w:trHeight w:val="4844"/>
        </w:trPr>
        <w:tc>
          <w:tcPr>
            <w:tcW w:w="426" w:type="dxa"/>
          </w:tcPr>
          <w:p w:rsidR="008324EC" w:rsidRPr="004B04FD" w:rsidRDefault="008324E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9</w:t>
            </w:r>
          </w:p>
        </w:tc>
        <w:tc>
          <w:tcPr>
            <w:tcW w:w="3686" w:type="dxa"/>
          </w:tcPr>
          <w:p w:rsidR="008324EC" w:rsidRPr="004B04FD" w:rsidRDefault="008324EC" w:rsidP="00112BC2">
            <w:pPr>
              <w:spacing w:after="0" w:line="240" w:lineRule="auto"/>
              <w:ind w:right="-25"/>
              <w:rPr>
                <w:rFonts w:ascii="Times New Roman" w:hAnsi="Times New Roman" w:cs="Times New Roman"/>
                <w:sz w:val="20"/>
                <w:szCs w:val="20"/>
                <w:lang w:eastAsia="ru-RU"/>
              </w:rPr>
            </w:pPr>
            <w:r w:rsidRPr="004B04FD">
              <w:rPr>
                <w:rFonts w:ascii="Times New Roman" w:hAnsi="Times New Roman" w:cs="Times New Roman"/>
                <w:sz w:val="20"/>
                <w:szCs w:val="20"/>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4B04FD">
                <w:rPr>
                  <w:rFonts w:ascii="Times New Roman" w:hAnsi="Times New Roman" w:cs="Times New Roman"/>
                  <w:sz w:val="20"/>
                  <w:szCs w:val="20"/>
                  <w:lang w:eastAsia="ru-RU"/>
                </w:rPr>
                <w:t>пунктом 9</w:t>
              </w:r>
            </w:hyperlink>
            <w:r w:rsidRPr="004B04FD">
              <w:rPr>
                <w:rFonts w:ascii="Times New Roman" w:hAnsi="Times New Roman" w:cs="Times New Roman"/>
                <w:sz w:val="20"/>
                <w:szCs w:val="20"/>
                <w:lang w:eastAsia="ru-RU"/>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402" w:type="dxa"/>
          </w:tcPr>
          <w:p w:rsidR="008324EC" w:rsidRPr="004B04FD" w:rsidRDefault="008324EC" w:rsidP="00A05FB8">
            <w:pPr>
              <w:spacing w:after="0" w:line="240" w:lineRule="auto"/>
              <w:ind w:right="-25" w:firstLine="386"/>
              <w:jc w:val="both"/>
              <w:rPr>
                <w:rFonts w:ascii="Times New Roman" w:hAnsi="Times New Roman" w:cs="Times New Roman"/>
                <w:sz w:val="20"/>
                <w:szCs w:val="20"/>
                <w:lang w:eastAsia="ru-RU"/>
              </w:rPr>
            </w:pPr>
            <w:r w:rsidRPr="004B04FD">
              <w:rPr>
                <w:rFonts w:ascii="Times New Roman" w:hAnsi="Times New Roman" w:cs="Times New Roman"/>
                <w:b/>
                <w:bCs/>
                <w:sz w:val="20"/>
                <w:szCs w:val="20"/>
                <w:lang w:eastAsia="ru-RU"/>
              </w:rPr>
              <w:t>Підтверджує відсутність підстав шляхом самостійного декларування в електронній системі закупівель під час подання тендерної пропозиції</w:t>
            </w:r>
          </w:p>
        </w:tc>
        <w:tc>
          <w:tcPr>
            <w:tcW w:w="2977" w:type="dxa"/>
          </w:tcPr>
          <w:p w:rsidR="008324EC" w:rsidRPr="004B04FD" w:rsidRDefault="008324E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 xml:space="preserve">У зв’язку з обмеженням публічного доступу </w:t>
            </w:r>
            <w:r w:rsidRPr="004B04FD">
              <w:rPr>
                <w:rFonts w:ascii="Times New Roman" w:hAnsi="Times New Roman" w:cs="Times New Roman"/>
                <w:b/>
                <w:bCs/>
                <w:sz w:val="20"/>
                <w:szCs w:val="20"/>
                <w:shd w:val="solid" w:color="FFFFFF" w:fill="FFFFFF"/>
              </w:rPr>
              <w:t xml:space="preserve">на момент оприлюднення оголошення про проведення відкритих торгів до </w:t>
            </w:r>
            <w:r w:rsidRPr="004B04FD">
              <w:rPr>
                <w:rFonts w:ascii="Times New Roman" w:hAnsi="Times New Roman" w:cs="Times New Roman"/>
                <w:b/>
                <w:bCs/>
                <w:sz w:val="20"/>
                <w:szCs w:val="20"/>
                <w:lang w:eastAsia="ru-RU"/>
              </w:rPr>
              <w:t>відкритих даних (Єдиний державний реєстр юридичних осіб, фізичних осіб-підприємців та громадських формувань) щодо інформації про кінцевого бенефіціарного власника юридичної особи, у тому числі кінцевого бенефіціарного власника її засновника, якщо засновник - юридична особа Переможець надає відповідну інформацію в довільній формі за підписом уповноваженої особи учасника.</w:t>
            </w:r>
          </w:p>
        </w:tc>
      </w:tr>
      <w:tr w:rsidR="008324EC" w:rsidRPr="004B04FD">
        <w:tc>
          <w:tcPr>
            <w:tcW w:w="426" w:type="dxa"/>
          </w:tcPr>
          <w:p w:rsidR="008324EC" w:rsidRPr="004B04FD" w:rsidRDefault="008324E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10</w:t>
            </w:r>
          </w:p>
        </w:tc>
        <w:tc>
          <w:tcPr>
            <w:tcW w:w="3686" w:type="dxa"/>
          </w:tcPr>
          <w:p w:rsidR="008324EC" w:rsidRPr="004B04FD" w:rsidRDefault="008324EC" w:rsidP="00112BC2">
            <w:pPr>
              <w:spacing w:after="0" w:line="240" w:lineRule="auto"/>
              <w:ind w:right="-25"/>
              <w:rPr>
                <w:rFonts w:ascii="Times New Roman" w:hAnsi="Times New Roman" w:cs="Times New Roman"/>
                <w:sz w:val="20"/>
                <w:szCs w:val="20"/>
                <w:lang w:eastAsia="ru-RU"/>
              </w:rPr>
            </w:pPr>
            <w:r w:rsidRPr="004B04FD">
              <w:rPr>
                <w:rFonts w:ascii="Times New Roman" w:hAnsi="Times New Roman" w:cs="Times New Roman"/>
                <w:sz w:val="20"/>
                <w:szCs w:val="20"/>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402" w:type="dxa"/>
          </w:tcPr>
          <w:p w:rsidR="008324EC" w:rsidRPr="004B04FD" w:rsidRDefault="008324EC" w:rsidP="00112BC2">
            <w:pPr>
              <w:spacing w:after="0" w:line="240" w:lineRule="auto"/>
              <w:ind w:right="-25"/>
              <w:jc w:val="both"/>
              <w:rPr>
                <w:rFonts w:ascii="Times New Roman" w:hAnsi="Times New Roman" w:cs="Times New Roman"/>
                <w:i/>
                <w:iCs/>
                <w:sz w:val="20"/>
                <w:szCs w:val="20"/>
                <w:lang w:eastAsia="ru-RU"/>
              </w:rPr>
            </w:pPr>
            <w:r w:rsidRPr="004B04FD">
              <w:rPr>
                <w:rFonts w:ascii="Times New Roman" w:hAnsi="Times New Roman" w:cs="Times New Roman"/>
                <w:i/>
                <w:iCs/>
                <w:sz w:val="20"/>
                <w:szCs w:val="20"/>
                <w:lang w:eastAsia="ru-RU"/>
              </w:rPr>
              <w:t>Підстава не перевіряється</w:t>
            </w:r>
          </w:p>
        </w:tc>
        <w:tc>
          <w:tcPr>
            <w:tcW w:w="2977" w:type="dxa"/>
          </w:tcPr>
          <w:p w:rsidR="008324EC" w:rsidRPr="004B04FD" w:rsidRDefault="008324EC" w:rsidP="00112BC2">
            <w:pPr>
              <w:spacing w:after="0" w:line="240" w:lineRule="auto"/>
              <w:ind w:right="-25"/>
              <w:jc w:val="both"/>
              <w:rPr>
                <w:rFonts w:ascii="Times New Roman" w:hAnsi="Times New Roman" w:cs="Times New Roman"/>
                <w:i/>
                <w:iCs/>
                <w:sz w:val="20"/>
                <w:szCs w:val="20"/>
                <w:lang w:eastAsia="ru-RU"/>
              </w:rPr>
            </w:pPr>
            <w:r w:rsidRPr="004B04FD">
              <w:rPr>
                <w:rFonts w:ascii="Times New Roman" w:hAnsi="Times New Roman" w:cs="Times New Roman"/>
                <w:i/>
                <w:iCs/>
                <w:sz w:val="20"/>
                <w:szCs w:val="20"/>
                <w:lang w:eastAsia="ru-RU"/>
              </w:rPr>
              <w:t>Підстава не перевіряється</w:t>
            </w:r>
          </w:p>
        </w:tc>
      </w:tr>
      <w:tr w:rsidR="008324EC" w:rsidRPr="004B04FD">
        <w:tc>
          <w:tcPr>
            <w:tcW w:w="426" w:type="dxa"/>
          </w:tcPr>
          <w:p w:rsidR="008324EC" w:rsidRPr="004B04FD" w:rsidRDefault="008324E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11</w:t>
            </w:r>
          </w:p>
        </w:tc>
        <w:tc>
          <w:tcPr>
            <w:tcW w:w="3686" w:type="dxa"/>
          </w:tcPr>
          <w:p w:rsidR="008324EC" w:rsidRPr="004B04FD" w:rsidRDefault="008324EC" w:rsidP="00112BC2">
            <w:pPr>
              <w:spacing w:after="0" w:line="240" w:lineRule="auto"/>
              <w:ind w:right="-25"/>
              <w:rPr>
                <w:rFonts w:ascii="Times New Roman" w:hAnsi="Times New Roman" w:cs="Times New Roman"/>
                <w:sz w:val="20"/>
                <w:szCs w:val="20"/>
                <w:lang w:eastAsia="ru-RU"/>
              </w:rPr>
            </w:pPr>
            <w:r w:rsidRPr="004B04FD">
              <w:rPr>
                <w:rFonts w:ascii="Times New Roman" w:hAnsi="Times New Roman" w:cs="Times New Roman"/>
                <w:sz w:val="20"/>
                <w:szCs w:val="20"/>
                <w:lang w:eastAsia="ru-RU"/>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6" w:tgtFrame="_blank" w:history="1">
              <w:r w:rsidRPr="004B04FD">
                <w:rPr>
                  <w:rFonts w:ascii="Times New Roman" w:hAnsi="Times New Roman" w:cs="Times New Roman"/>
                  <w:sz w:val="20"/>
                  <w:szCs w:val="20"/>
                  <w:lang w:eastAsia="ru-RU"/>
                </w:rPr>
                <w:t>Законом України</w:t>
              </w:r>
            </w:hyperlink>
            <w:r w:rsidRPr="004B04FD">
              <w:rPr>
                <w:rFonts w:ascii="Times New Roman" w:hAnsi="Times New Roman" w:cs="Times New Roman"/>
                <w:sz w:val="20"/>
                <w:szCs w:val="20"/>
                <w:lang w:eastAsia="ru-RU"/>
              </w:rPr>
              <w:t xml:space="preserve"> "Про санкції"</w:t>
            </w:r>
          </w:p>
        </w:tc>
        <w:tc>
          <w:tcPr>
            <w:tcW w:w="3402" w:type="dxa"/>
          </w:tcPr>
          <w:p w:rsidR="008324EC" w:rsidRPr="004B04FD" w:rsidRDefault="008324EC" w:rsidP="00A05FB8">
            <w:pPr>
              <w:spacing w:after="0" w:line="240" w:lineRule="auto"/>
              <w:ind w:right="-25" w:firstLine="386"/>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Підтверджує відсутність підстав шляхом самостійного декларування в електронній системі закупівель під час подання тендерної пропозиції</w:t>
            </w:r>
          </w:p>
        </w:tc>
        <w:tc>
          <w:tcPr>
            <w:tcW w:w="2977" w:type="dxa"/>
          </w:tcPr>
          <w:p w:rsidR="008324EC" w:rsidRPr="004B04FD" w:rsidRDefault="008324E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Гарантійний лист щодо Учасника про те, що не є юридичною особою – резидентом російської федерації/республіки білорусь державної форми власності, юридичною осою, створеною та/або зареєстрованою відповідно до законодавства російської федерації/республіки білорусь та юридичною особою, кінцевими бенефіціарними власниками (власниками) яких є резиденти російської федерації/республіки білорусь та про відсутність застосованих санкцій у виді заборони на здійснення публічних закупівель товарів, робіт і послуг згідно із Законом України «Про санкції» за підписом уповноваженої особи учасника.</w:t>
            </w:r>
          </w:p>
        </w:tc>
      </w:tr>
      <w:tr w:rsidR="008324EC" w:rsidRPr="004B04FD">
        <w:tc>
          <w:tcPr>
            <w:tcW w:w="426" w:type="dxa"/>
          </w:tcPr>
          <w:p w:rsidR="008324EC" w:rsidRPr="004B04FD" w:rsidRDefault="008324E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12</w:t>
            </w:r>
          </w:p>
        </w:tc>
        <w:tc>
          <w:tcPr>
            <w:tcW w:w="3686" w:type="dxa"/>
          </w:tcPr>
          <w:p w:rsidR="008324EC" w:rsidRPr="004B04FD" w:rsidRDefault="008324EC" w:rsidP="00112BC2">
            <w:pPr>
              <w:spacing w:after="0" w:line="240" w:lineRule="auto"/>
              <w:ind w:right="-25"/>
              <w:rPr>
                <w:rFonts w:ascii="Times New Roman" w:hAnsi="Times New Roman" w:cs="Times New Roman"/>
                <w:sz w:val="20"/>
                <w:szCs w:val="20"/>
                <w:lang w:eastAsia="ru-RU"/>
              </w:rPr>
            </w:pPr>
            <w:r w:rsidRPr="004B04FD">
              <w:rPr>
                <w:rFonts w:ascii="Times New Roman" w:hAnsi="Times New Roman" w:cs="Times New Roman"/>
                <w:sz w:val="20"/>
                <w:szCs w:val="20"/>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402" w:type="dxa"/>
          </w:tcPr>
          <w:p w:rsidR="008324EC" w:rsidRPr="004B04FD" w:rsidRDefault="008324EC" w:rsidP="00A05FB8">
            <w:pPr>
              <w:spacing w:after="0" w:line="240" w:lineRule="auto"/>
              <w:ind w:right="-25" w:firstLine="386"/>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Підтверджує відсутність підстав шляхом самостійного декларування в електронній системі закупівель під час подання тендерної пропозиції</w:t>
            </w:r>
          </w:p>
        </w:tc>
        <w:tc>
          <w:tcPr>
            <w:tcW w:w="2977" w:type="dxa"/>
          </w:tcPr>
          <w:p w:rsidR="008324EC" w:rsidRPr="004B04FD" w:rsidRDefault="008324E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або довідку, видану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p>
        </w:tc>
      </w:tr>
      <w:tr w:rsidR="008324EC" w:rsidRPr="004B04FD">
        <w:tc>
          <w:tcPr>
            <w:tcW w:w="426" w:type="dxa"/>
          </w:tcPr>
          <w:p w:rsidR="008324EC" w:rsidRPr="004B04FD" w:rsidRDefault="008324E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13</w:t>
            </w:r>
          </w:p>
        </w:tc>
        <w:tc>
          <w:tcPr>
            <w:tcW w:w="3686" w:type="dxa"/>
          </w:tcPr>
          <w:p w:rsidR="008324EC" w:rsidRPr="004B04FD" w:rsidRDefault="008324EC" w:rsidP="00112BC2">
            <w:pPr>
              <w:spacing w:after="0" w:line="240" w:lineRule="auto"/>
              <w:ind w:right="-25"/>
              <w:rPr>
                <w:rFonts w:ascii="Times New Roman" w:hAnsi="Times New Roman" w:cs="Times New Roman"/>
                <w:sz w:val="20"/>
                <w:szCs w:val="20"/>
                <w:lang w:eastAsia="ru-RU"/>
              </w:rPr>
            </w:pPr>
            <w:r w:rsidRPr="004B04FD">
              <w:rPr>
                <w:rFonts w:ascii="Times New Roman" w:hAnsi="Times New Roman" w:cs="Times New Roman"/>
                <w:sz w:val="20"/>
                <w:szCs w:val="20"/>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3402" w:type="dxa"/>
          </w:tcPr>
          <w:p w:rsidR="008324EC" w:rsidRPr="004B04FD" w:rsidRDefault="008324EC" w:rsidP="00112BC2">
            <w:pPr>
              <w:spacing w:after="0" w:line="240" w:lineRule="auto"/>
              <w:ind w:right="-25"/>
              <w:jc w:val="both"/>
              <w:rPr>
                <w:rFonts w:ascii="Times New Roman" w:hAnsi="Times New Roman" w:cs="Times New Roman"/>
                <w:i/>
                <w:iCs/>
                <w:sz w:val="20"/>
                <w:szCs w:val="20"/>
                <w:lang w:eastAsia="ru-RU"/>
              </w:rPr>
            </w:pPr>
            <w:r w:rsidRPr="004B04FD">
              <w:rPr>
                <w:rFonts w:ascii="Times New Roman" w:hAnsi="Times New Roman" w:cs="Times New Roman"/>
                <w:i/>
                <w:iCs/>
                <w:sz w:val="20"/>
                <w:szCs w:val="20"/>
                <w:lang w:eastAsia="ru-RU"/>
              </w:rPr>
              <w:t>Не вимагається</w:t>
            </w:r>
          </w:p>
        </w:tc>
        <w:tc>
          <w:tcPr>
            <w:tcW w:w="2977" w:type="dxa"/>
          </w:tcPr>
          <w:p w:rsidR="008324EC" w:rsidRPr="004B04FD" w:rsidRDefault="008324EC" w:rsidP="00112BC2">
            <w:pPr>
              <w:spacing w:after="0" w:line="240" w:lineRule="auto"/>
              <w:ind w:right="-25"/>
              <w:jc w:val="both"/>
              <w:rPr>
                <w:rFonts w:ascii="Times New Roman" w:hAnsi="Times New Roman" w:cs="Times New Roman"/>
                <w:i/>
                <w:iCs/>
                <w:sz w:val="20"/>
                <w:szCs w:val="20"/>
                <w:lang w:eastAsia="ru-RU"/>
              </w:rPr>
            </w:pPr>
            <w:r w:rsidRPr="004B04FD">
              <w:rPr>
                <w:rFonts w:ascii="Times New Roman" w:hAnsi="Times New Roman" w:cs="Times New Roman"/>
                <w:i/>
                <w:iCs/>
                <w:sz w:val="20"/>
                <w:szCs w:val="20"/>
                <w:lang w:eastAsia="ru-RU"/>
              </w:rPr>
              <w:t xml:space="preserve">Не перевіряється та не вимагається </w:t>
            </w:r>
          </w:p>
        </w:tc>
      </w:tr>
      <w:tr w:rsidR="008324EC" w:rsidRPr="004B04FD">
        <w:tc>
          <w:tcPr>
            <w:tcW w:w="426" w:type="dxa"/>
          </w:tcPr>
          <w:p w:rsidR="008324EC" w:rsidRPr="004B04FD" w:rsidRDefault="008324E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14</w:t>
            </w:r>
          </w:p>
        </w:tc>
        <w:tc>
          <w:tcPr>
            <w:tcW w:w="3686" w:type="dxa"/>
          </w:tcPr>
          <w:p w:rsidR="008324EC" w:rsidRPr="004B04FD" w:rsidRDefault="008324EC" w:rsidP="00112BC2">
            <w:pPr>
              <w:spacing w:after="0" w:line="240" w:lineRule="auto"/>
              <w:ind w:right="-25"/>
              <w:rPr>
                <w:rFonts w:ascii="Times New Roman" w:hAnsi="Times New Roman" w:cs="Times New Roman"/>
                <w:sz w:val="20"/>
                <w:szCs w:val="20"/>
                <w:lang w:eastAsia="ru-RU"/>
              </w:rPr>
            </w:pPr>
            <w:r w:rsidRPr="004B04FD">
              <w:rPr>
                <w:rFonts w:ascii="Times New Roman" w:hAnsi="Times New Roman" w:cs="Times New Roman"/>
                <w:sz w:val="20"/>
                <w:szCs w:val="20"/>
                <w:lang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3402" w:type="dxa"/>
          </w:tcPr>
          <w:p w:rsidR="008324EC" w:rsidRPr="004B04FD" w:rsidRDefault="008324EC" w:rsidP="00A05FB8">
            <w:pPr>
              <w:spacing w:after="0" w:line="240" w:lineRule="auto"/>
              <w:ind w:right="-25" w:firstLine="386"/>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Підтверджує відсутність підстав шляхом самостійного декларування в електронній системі закупівель під час подання тендерної пропозиції</w:t>
            </w:r>
          </w:p>
        </w:tc>
        <w:tc>
          <w:tcPr>
            <w:tcW w:w="2977" w:type="dxa"/>
          </w:tcPr>
          <w:p w:rsidR="008324EC" w:rsidRPr="004B04FD" w:rsidRDefault="008324EC" w:rsidP="00112BC2">
            <w:pPr>
              <w:spacing w:after="0" w:line="240" w:lineRule="auto"/>
              <w:ind w:right="-25"/>
              <w:jc w:val="both"/>
              <w:rPr>
                <w:rFonts w:ascii="Times New Roman" w:hAnsi="Times New Roman" w:cs="Times New Roman"/>
                <w:sz w:val="20"/>
                <w:szCs w:val="20"/>
                <w:lang w:eastAsia="ru-RU"/>
              </w:rPr>
            </w:pPr>
            <w:r w:rsidRPr="004B04FD">
              <w:rPr>
                <w:rFonts w:ascii="Times New Roman" w:hAnsi="Times New Roman" w:cs="Times New Roman"/>
                <w:sz w:val="20"/>
                <w:szCs w:val="20"/>
                <w:lang w:eastAsia="ru-RU"/>
              </w:rPr>
              <w:t>Не вимагається</w:t>
            </w:r>
          </w:p>
        </w:tc>
      </w:tr>
    </w:tbl>
    <w:p w:rsidR="008324EC" w:rsidRPr="004B04FD" w:rsidRDefault="008324EC" w:rsidP="00112BC2">
      <w:pPr>
        <w:tabs>
          <w:tab w:val="left" w:pos="180"/>
        </w:tabs>
        <w:spacing w:after="0" w:line="240" w:lineRule="auto"/>
        <w:ind w:right="-25" w:firstLine="680"/>
        <w:jc w:val="both"/>
        <w:rPr>
          <w:rFonts w:ascii="Times New Roman" w:hAnsi="Times New Roman" w:cs="Times New Roman"/>
          <w:sz w:val="20"/>
          <w:szCs w:val="20"/>
          <w:lang w:eastAsia="ru-RU"/>
        </w:rPr>
      </w:pPr>
    </w:p>
    <w:p w:rsidR="008324EC" w:rsidRPr="004B04FD" w:rsidRDefault="008324EC" w:rsidP="00112BC2">
      <w:pPr>
        <w:spacing w:before="120" w:after="0" w:line="240" w:lineRule="auto"/>
        <w:ind w:firstLine="567"/>
        <w:jc w:val="both"/>
        <w:rPr>
          <w:rFonts w:ascii="Times New Roman" w:hAnsi="Times New Roman" w:cs="Times New Roman"/>
          <w:color w:val="000000"/>
          <w:sz w:val="24"/>
          <w:szCs w:val="24"/>
          <w:shd w:val="solid" w:color="FFFFFF" w:fill="FFFFFF"/>
        </w:rPr>
      </w:pPr>
      <w:r w:rsidRPr="004B04FD">
        <w:rPr>
          <w:rFonts w:ascii="Times New Roman" w:hAnsi="Times New Roman" w:cs="Times New Roman"/>
          <w:b/>
          <w:bCs/>
          <w:color w:val="000000"/>
          <w:sz w:val="24"/>
          <w:szCs w:val="24"/>
          <w:shd w:val="solid" w:color="FFFFFF" w:fill="FFFFFF"/>
        </w:rPr>
        <w:t>Переможець процедури</w:t>
      </w:r>
      <w:r w:rsidRPr="004B04FD">
        <w:rPr>
          <w:rFonts w:ascii="Times New Roman" w:hAnsi="Times New Roman" w:cs="Times New Roman"/>
          <w:color w:val="000000"/>
          <w:sz w:val="24"/>
          <w:szCs w:val="24"/>
          <w:shd w:val="solid" w:color="FFFFFF" w:fill="FFFFFF"/>
        </w:rPr>
        <w:t xml:space="preserve"> закупівлі у строк, що </w:t>
      </w:r>
      <w:r w:rsidRPr="004B04FD">
        <w:rPr>
          <w:rFonts w:ascii="Times New Roman" w:hAnsi="Times New Roman" w:cs="Times New Roman"/>
          <w:b/>
          <w:bCs/>
          <w:color w:val="000000"/>
          <w:sz w:val="24"/>
          <w:szCs w:val="24"/>
          <w:shd w:val="solid" w:color="FFFFFF" w:fill="FFFFFF"/>
        </w:rPr>
        <w:t>не перевищує чотири дні з дати оприлюднення</w:t>
      </w:r>
      <w:r w:rsidRPr="004B04FD">
        <w:rPr>
          <w:rFonts w:ascii="Times New Roman" w:hAnsi="Times New Roman" w:cs="Times New Roman"/>
          <w:color w:val="000000"/>
          <w:sz w:val="24"/>
          <w:szCs w:val="24"/>
          <w:shd w:val="solid" w:color="FFFFFF" w:fill="FFFFFF"/>
        </w:rPr>
        <w:t xml:space="preserve">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які є дійсними на момент оприлюднення Переможця в електронній системі закупівель (у разі відсутності терміну дії документу – документ повинен бути виданий не пізніше 30-денної давнини відносно фактичної дати розкриття тендерних пропозицій).</w:t>
      </w:r>
    </w:p>
    <w:p w:rsidR="008324EC" w:rsidRPr="004B04FD" w:rsidRDefault="008324EC" w:rsidP="00112BC2">
      <w:pPr>
        <w:spacing w:before="120" w:after="0" w:line="240" w:lineRule="auto"/>
        <w:ind w:firstLine="567"/>
        <w:jc w:val="both"/>
        <w:rPr>
          <w:rFonts w:ascii="Times New Roman" w:hAnsi="Times New Roman" w:cs="Times New Roman"/>
          <w:color w:val="000000"/>
          <w:sz w:val="24"/>
          <w:szCs w:val="24"/>
          <w:shd w:val="solid" w:color="FFFFFF" w:fill="FFFFFF"/>
        </w:rPr>
      </w:pPr>
      <w:r w:rsidRPr="004B04FD">
        <w:rPr>
          <w:rFonts w:ascii="Times New Roman" w:hAnsi="Times New Roman" w:cs="Times New Roman"/>
          <w:color w:val="000000"/>
          <w:sz w:val="24"/>
          <w:szCs w:val="24"/>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324EC" w:rsidRPr="004B04FD" w:rsidRDefault="008324EC" w:rsidP="00112BC2">
      <w:pPr>
        <w:spacing w:before="120" w:after="0" w:line="240" w:lineRule="auto"/>
        <w:ind w:firstLine="567"/>
        <w:jc w:val="both"/>
        <w:rPr>
          <w:rFonts w:ascii="Times New Roman" w:hAnsi="Times New Roman" w:cs="Times New Roman"/>
          <w:color w:val="000000"/>
          <w:sz w:val="24"/>
          <w:szCs w:val="24"/>
          <w:shd w:val="solid" w:color="FFFFFF" w:fill="FFFFFF"/>
        </w:rPr>
      </w:pPr>
      <w:r w:rsidRPr="004B04FD">
        <w:rPr>
          <w:rFonts w:ascii="Times New Roman" w:hAnsi="Times New Roman" w:cs="Times New Roman"/>
          <w:b/>
          <w:bCs/>
          <w:sz w:val="24"/>
          <w:szCs w:val="24"/>
          <w:lang w:eastAsia="ru-RU"/>
        </w:rPr>
        <w:t>Учасник/Переможець несе відповідальність за точність та достовірність інформації, що оприлюднюється ним в електронній системі закупівель.</w:t>
      </w:r>
    </w:p>
    <w:p w:rsidR="008324EC" w:rsidRPr="004B04FD" w:rsidRDefault="008324EC" w:rsidP="00112BC2">
      <w:pPr>
        <w:spacing w:before="120" w:after="0" w:line="240" w:lineRule="auto"/>
        <w:ind w:firstLine="567"/>
        <w:jc w:val="both"/>
        <w:rPr>
          <w:rFonts w:ascii="Times New Roman" w:hAnsi="Times New Roman" w:cs="Times New Roman"/>
          <w:color w:val="000000"/>
          <w:sz w:val="24"/>
          <w:szCs w:val="24"/>
          <w:shd w:val="solid" w:color="FFFFFF" w:fill="FFFFFF"/>
        </w:rPr>
      </w:pPr>
      <w:r w:rsidRPr="004B04FD">
        <w:rPr>
          <w:rFonts w:ascii="Times New Roman" w:hAnsi="Times New Roman" w:cs="Times New Roman"/>
          <w:color w:val="000000"/>
          <w:sz w:val="24"/>
          <w:szCs w:val="24"/>
          <w:shd w:val="solid" w:color="FFFFFF"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324EC" w:rsidRPr="001F4CA3" w:rsidRDefault="008324EC" w:rsidP="00365E86">
      <w:pPr>
        <w:spacing w:after="0" w:line="240" w:lineRule="auto"/>
        <w:jc w:val="center"/>
        <w:rPr>
          <w:rFonts w:ascii="Times New Roman" w:hAnsi="Times New Roman" w:cs="Times New Roman"/>
          <w:b/>
          <w:bCs/>
          <w:sz w:val="24"/>
          <w:szCs w:val="24"/>
          <w:lang w:val="ru-RU" w:eastAsia="ru-RU"/>
        </w:rPr>
      </w:pPr>
    </w:p>
    <w:p w:rsidR="008324EC" w:rsidRPr="001F4CA3" w:rsidRDefault="008324EC" w:rsidP="00365E86">
      <w:pPr>
        <w:spacing w:after="0" w:line="240" w:lineRule="auto"/>
        <w:jc w:val="center"/>
        <w:rPr>
          <w:rFonts w:ascii="Times New Roman" w:hAnsi="Times New Roman" w:cs="Times New Roman"/>
          <w:b/>
          <w:bCs/>
          <w:sz w:val="24"/>
          <w:szCs w:val="24"/>
          <w:lang w:val="ru-RU" w:eastAsia="ru-RU"/>
        </w:rPr>
      </w:pPr>
    </w:p>
    <w:p w:rsidR="008324EC" w:rsidRPr="001F4CA3" w:rsidRDefault="008324EC" w:rsidP="00365E86">
      <w:pPr>
        <w:spacing w:after="0" w:line="240" w:lineRule="auto"/>
        <w:jc w:val="center"/>
        <w:rPr>
          <w:rFonts w:ascii="Times New Roman" w:hAnsi="Times New Roman" w:cs="Times New Roman"/>
          <w:b/>
          <w:bCs/>
          <w:sz w:val="24"/>
          <w:szCs w:val="24"/>
          <w:lang w:val="ru-RU" w:eastAsia="ru-RU"/>
        </w:rPr>
      </w:pPr>
    </w:p>
    <w:p w:rsidR="008324EC" w:rsidRPr="004B04FD" w:rsidRDefault="008324EC" w:rsidP="00365E86">
      <w:pPr>
        <w:spacing w:after="0" w:line="240" w:lineRule="auto"/>
        <w:jc w:val="center"/>
        <w:rPr>
          <w:rFonts w:ascii="Times New Roman" w:hAnsi="Times New Roman" w:cs="Times New Roman"/>
          <w:b/>
          <w:bCs/>
          <w:sz w:val="24"/>
          <w:szCs w:val="24"/>
          <w:lang w:eastAsia="ru-RU"/>
        </w:rPr>
      </w:pPr>
    </w:p>
    <w:p w:rsidR="008324EC" w:rsidRPr="004B04FD" w:rsidRDefault="008324EC" w:rsidP="00365E86">
      <w:pPr>
        <w:spacing w:after="0" w:line="240" w:lineRule="auto"/>
        <w:jc w:val="center"/>
        <w:rPr>
          <w:rFonts w:ascii="Times New Roman" w:hAnsi="Times New Roman" w:cs="Times New Roman"/>
          <w:b/>
          <w:bCs/>
          <w:sz w:val="24"/>
          <w:szCs w:val="24"/>
          <w:lang w:eastAsia="ru-RU"/>
        </w:rPr>
      </w:pPr>
    </w:p>
    <w:p w:rsidR="008324EC" w:rsidRPr="004B04FD" w:rsidRDefault="008324EC" w:rsidP="00365E86">
      <w:pPr>
        <w:spacing w:after="0" w:line="240" w:lineRule="auto"/>
        <w:rPr>
          <w:rFonts w:ascii="Times New Roman" w:hAnsi="Times New Roman" w:cs="Times New Roman"/>
          <w:b/>
          <w:bCs/>
          <w:sz w:val="24"/>
          <w:szCs w:val="24"/>
          <w:lang w:eastAsia="ru-RU"/>
        </w:rPr>
      </w:pPr>
    </w:p>
    <w:p w:rsidR="008324EC" w:rsidRPr="004B04FD" w:rsidRDefault="008324EC" w:rsidP="00365E86">
      <w:pPr>
        <w:spacing w:after="0" w:line="240" w:lineRule="auto"/>
        <w:jc w:val="both"/>
        <w:rPr>
          <w:rFonts w:ascii="Times New Roman" w:hAnsi="Times New Roman" w:cs="Times New Roman"/>
          <w:b/>
          <w:bCs/>
          <w:sz w:val="24"/>
          <w:szCs w:val="24"/>
          <w:lang w:eastAsia="ru-RU"/>
        </w:rPr>
        <w:sectPr w:rsidR="008324EC" w:rsidRPr="004B04FD" w:rsidSect="009F3EC7">
          <w:footerReference w:type="default" r:id="rId17"/>
          <w:pgSz w:w="11909" w:h="16834"/>
          <w:pgMar w:top="850" w:right="850" w:bottom="850" w:left="1417" w:header="708" w:footer="429" w:gutter="0"/>
          <w:cols w:space="60"/>
          <w:noEndnote/>
          <w:titlePg/>
          <w:docGrid w:linePitch="272"/>
        </w:sectPr>
      </w:pPr>
    </w:p>
    <w:p w:rsidR="008324EC" w:rsidRPr="004B04FD" w:rsidRDefault="008324EC" w:rsidP="00D466C3">
      <w:pPr>
        <w:spacing w:after="0" w:line="240" w:lineRule="auto"/>
        <w:jc w:val="right"/>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t>ДОДАТОК № 3</w:t>
      </w:r>
    </w:p>
    <w:p w:rsidR="008324EC" w:rsidRPr="004B04FD" w:rsidRDefault="008324EC" w:rsidP="00D466C3">
      <w:pPr>
        <w:spacing w:after="0" w:line="240" w:lineRule="auto"/>
        <w:jc w:val="right"/>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t>ДО ТЕНДЕРНОЇ ДОКУМЕНТАЦІЇ</w:t>
      </w:r>
    </w:p>
    <w:p w:rsidR="008324EC" w:rsidRPr="00BE079E" w:rsidRDefault="008324EC" w:rsidP="00C621B9">
      <w:pPr>
        <w:spacing w:after="0" w:line="240" w:lineRule="auto"/>
        <w:jc w:val="center"/>
        <w:rPr>
          <w:rFonts w:ascii="Times New Roman" w:hAnsi="Times New Roman" w:cs="Times New Roman"/>
          <w:noProof/>
          <w:sz w:val="28"/>
          <w:szCs w:val="28"/>
        </w:rPr>
      </w:pPr>
    </w:p>
    <w:p w:rsidR="008324EC" w:rsidRPr="00BE079E" w:rsidRDefault="008324EC" w:rsidP="00BE079E">
      <w:pPr>
        <w:jc w:val="center"/>
        <w:rPr>
          <w:rFonts w:ascii="Times New Roman" w:hAnsi="Times New Roman" w:cs="Times New Roman"/>
          <w:b/>
          <w:bCs/>
          <w:sz w:val="28"/>
          <w:szCs w:val="28"/>
        </w:rPr>
      </w:pPr>
      <w:r w:rsidRPr="00BE079E">
        <w:rPr>
          <w:rFonts w:ascii="Times New Roman" w:hAnsi="Times New Roman" w:cs="Times New Roman"/>
          <w:b/>
          <w:bCs/>
          <w:sz w:val="28"/>
          <w:szCs w:val="28"/>
        </w:rPr>
        <w:t>Технічне завдання</w:t>
      </w:r>
    </w:p>
    <w:p w:rsidR="008324EC" w:rsidRPr="00D73A84" w:rsidRDefault="008324EC" w:rsidP="00BE079E">
      <w:pPr>
        <w:pStyle w:val="Heading1"/>
        <w:jc w:val="center"/>
        <w:rPr>
          <w:rFonts w:ascii="Times New Roman" w:hAnsi="Times New Roman" w:cs="Times New Roman"/>
          <w:sz w:val="24"/>
          <w:szCs w:val="24"/>
          <w:lang w:val="uk-UA"/>
        </w:rPr>
      </w:pPr>
      <w:r w:rsidRPr="00D73A84">
        <w:rPr>
          <w:rFonts w:ascii="Times New Roman" w:hAnsi="Times New Roman" w:cs="Times New Roman"/>
          <w:sz w:val="24"/>
          <w:szCs w:val="24"/>
          <w:lang w:val="uk-UA"/>
        </w:rPr>
        <w:t xml:space="preserve">ТЕХНІЧНІ, ЯКІСНІ, КІЛЬКІСНІ ВИМОГИ ДО ПРЕДМЕТА ЗАКУПІВЛІ </w:t>
      </w:r>
    </w:p>
    <w:p w:rsidR="008324EC" w:rsidRPr="00BE079E" w:rsidRDefault="008324EC" w:rsidP="001D56BA">
      <w:pPr>
        <w:tabs>
          <w:tab w:val="left" w:pos="0"/>
        </w:tabs>
        <w:jc w:val="center"/>
        <w:rPr>
          <w:rFonts w:ascii="Times New Roman" w:hAnsi="Times New Roman" w:cs="Times New Roman"/>
          <w:b/>
          <w:bCs/>
          <w:color w:val="000000"/>
          <w:spacing w:val="-3"/>
          <w:sz w:val="24"/>
          <w:szCs w:val="24"/>
        </w:rPr>
      </w:pPr>
      <w:r w:rsidRPr="00D73A84">
        <w:rPr>
          <w:rFonts w:ascii="Times New Roman" w:hAnsi="Times New Roman" w:cs="Times New Roman"/>
          <w:sz w:val="28"/>
          <w:szCs w:val="28"/>
        </w:rPr>
        <w:t>Генератор дизельний (</w:t>
      </w:r>
      <w:r w:rsidRPr="00D73A84">
        <w:rPr>
          <w:rFonts w:ascii="Times New Roman" w:hAnsi="Times New Roman" w:cs="Times New Roman"/>
          <w:sz w:val="28"/>
          <w:szCs w:val="28"/>
          <w:bdr w:val="none" w:sz="0" w:space="0" w:color="auto" w:frame="1"/>
          <w:shd w:val="clear" w:color="auto" w:fill="FDFEFD"/>
        </w:rPr>
        <w:t>ДК 021:2015</w:t>
      </w:r>
      <w:r w:rsidRPr="00D73A84">
        <w:rPr>
          <w:rFonts w:ascii="Times New Roman" w:hAnsi="Times New Roman" w:cs="Times New Roman"/>
          <w:sz w:val="28"/>
          <w:szCs w:val="28"/>
          <w:shd w:val="clear" w:color="auto" w:fill="FDFEFD"/>
        </w:rPr>
        <w:t>: </w:t>
      </w:r>
      <w:r w:rsidRPr="00D73A84">
        <w:rPr>
          <w:rFonts w:ascii="Times New Roman" w:hAnsi="Times New Roman" w:cs="Times New Roman"/>
          <w:sz w:val="28"/>
          <w:szCs w:val="28"/>
          <w:bdr w:val="none" w:sz="0" w:space="0" w:color="auto" w:frame="1"/>
          <w:shd w:val="clear" w:color="auto" w:fill="FDFEFD"/>
        </w:rPr>
        <w:t>31120000-3</w:t>
      </w:r>
      <w:r w:rsidRPr="00D73A84">
        <w:rPr>
          <w:rFonts w:ascii="Times New Roman" w:hAnsi="Times New Roman" w:cs="Times New Roman"/>
          <w:sz w:val="28"/>
          <w:szCs w:val="28"/>
          <w:shd w:val="clear" w:color="auto" w:fill="FDFEFD"/>
        </w:rPr>
        <w:t> – </w:t>
      </w:r>
      <w:r w:rsidRPr="00D73A84">
        <w:rPr>
          <w:rFonts w:ascii="Times New Roman" w:hAnsi="Times New Roman" w:cs="Times New Roman"/>
          <w:sz w:val="28"/>
          <w:szCs w:val="28"/>
          <w:bdr w:val="none" w:sz="0" w:space="0" w:color="auto" w:frame="1"/>
          <w:shd w:val="clear" w:color="auto" w:fill="FDFEFD"/>
        </w:rPr>
        <w:t>Генератори</w:t>
      </w:r>
      <w:r w:rsidRPr="001D56BA">
        <w:rPr>
          <w:rFonts w:ascii="Times New Roman" w:hAnsi="Times New Roman" w:cs="Times New Roman"/>
          <w:sz w:val="28"/>
          <w:szCs w:val="28"/>
          <w:bdr w:val="none" w:sz="0" w:space="0" w:color="auto" w:frame="1"/>
          <w:shd w:val="clear" w:color="auto" w:fill="FDFEFD"/>
        </w:rPr>
        <w:t>)</w:t>
      </w:r>
    </w:p>
    <w:p w:rsidR="008324EC" w:rsidRPr="003936BA" w:rsidRDefault="008324EC" w:rsidP="00BE079E">
      <w:pPr>
        <w:tabs>
          <w:tab w:val="left" w:pos="0"/>
        </w:tabs>
        <w:jc w:val="both"/>
        <w:rPr>
          <w:rFonts w:eastAsia="SimSun"/>
        </w:rPr>
      </w:pPr>
      <w:r w:rsidRPr="003936BA">
        <w:rPr>
          <w:rFonts w:eastAsia="SimSun"/>
        </w:rPr>
        <w:tab/>
      </w:r>
    </w:p>
    <w:p w:rsidR="008324EC" w:rsidRPr="00BE079E" w:rsidRDefault="008324EC" w:rsidP="00BE079E">
      <w:pPr>
        <w:tabs>
          <w:tab w:val="left" w:pos="0"/>
        </w:tabs>
        <w:jc w:val="both"/>
        <w:rPr>
          <w:rFonts w:ascii="Times New Roman" w:eastAsia="SimSun" w:hAnsi="Times New Roman"/>
          <w:b/>
          <w:bCs/>
          <w:i/>
          <w:iCs/>
          <w:sz w:val="24"/>
          <w:szCs w:val="24"/>
          <w:highlight w:val="yellow"/>
        </w:rPr>
      </w:pPr>
      <w:r w:rsidRPr="00BE079E">
        <w:rPr>
          <w:rFonts w:ascii="Times New Roman" w:eastAsia="SimSun" w:hAnsi="Times New Roman"/>
          <w:sz w:val="24"/>
          <w:szCs w:val="24"/>
        </w:rPr>
        <w:tab/>
      </w:r>
      <w:r w:rsidRPr="00BE079E">
        <w:rPr>
          <w:rFonts w:ascii="Times New Roman" w:eastAsia="SimSun" w:hAnsi="Times New Roman" w:cs="Times New Roman"/>
          <w:i/>
          <w:iCs/>
          <w:sz w:val="24"/>
          <w:szCs w:val="24"/>
        </w:rPr>
        <w:t xml:space="preserve">У разі, якщо дана Технічна специфікація містить посилання на конкретну торговельну марку чи фірму, патент, конструкцію або тип предмета закупівлі, джерело його походження або виробника, то вважається, що Технічна специфікація (технічні вимоги) містять вираз </w:t>
      </w:r>
      <w:r w:rsidRPr="00BE079E">
        <w:rPr>
          <w:rFonts w:ascii="Times New Roman" w:eastAsia="SimSun" w:hAnsi="Times New Roman" w:cs="Times New Roman"/>
          <w:b/>
          <w:bCs/>
          <w:i/>
          <w:iCs/>
          <w:sz w:val="24"/>
          <w:szCs w:val="24"/>
        </w:rPr>
        <w:t>«або еквівалент».</w:t>
      </w:r>
    </w:p>
    <w:p w:rsidR="008324EC" w:rsidRPr="00BE079E" w:rsidRDefault="008324EC" w:rsidP="00BE079E">
      <w:pPr>
        <w:ind w:firstLine="720"/>
        <w:rPr>
          <w:rFonts w:ascii="Times New Roman" w:hAnsi="Times New Roman" w:cs="Times New Roman"/>
          <w:sz w:val="24"/>
          <w:szCs w:val="24"/>
        </w:rPr>
      </w:pPr>
      <w:r w:rsidRPr="00BE079E">
        <w:rPr>
          <w:rFonts w:ascii="Times New Roman" w:hAnsi="Times New Roman" w:cs="Times New Roman"/>
          <w:b/>
          <w:bCs/>
          <w:sz w:val="24"/>
          <w:szCs w:val="24"/>
        </w:rPr>
        <w:t xml:space="preserve">Кількість товару – </w:t>
      </w:r>
      <w:r w:rsidRPr="00BE079E">
        <w:rPr>
          <w:rFonts w:ascii="Times New Roman" w:hAnsi="Times New Roman" w:cs="Times New Roman"/>
          <w:b/>
          <w:bCs/>
          <w:sz w:val="24"/>
          <w:szCs w:val="24"/>
          <w:lang w:val="ru-RU"/>
        </w:rPr>
        <w:t>1</w:t>
      </w:r>
      <w:r w:rsidRPr="00BE079E">
        <w:rPr>
          <w:rFonts w:ascii="Times New Roman" w:hAnsi="Times New Roman" w:cs="Times New Roman"/>
          <w:b/>
          <w:bCs/>
          <w:sz w:val="24"/>
          <w:szCs w:val="24"/>
        </w:rPr>
        <w:t xml:space="preserve"> </w:t>
      </w:r>
      <w:r>
        <w:rPr>
          <w:rFonts w:ascii="Times New Roman" w:hAnsi="Times New Roman" w:cs="Times New Roman"/>
          <w:b/>
          <w:bCs/>
          <w:sz w:val="24"/>
          <w:szCs w:val="24"/>
          <w:lang w:val="ru-RU"/>
        </w:rPr>
        <w:t>шт</w:t>
      </w:r>
      <w:r w:rsidRPr="00BE079E">
        <w:rPr>
          <w:rFonts w:ascii="Times New Roman" w:hAnsi="Times New Roman" w:cs="Times New Roman"/>
          <w:b/>
          <w:bCs/>
          <w:sz w:val="24"/>
          <w:szCs w:val="24"/>
          <w:lang w:val="ru-RU"/>
        </w:rPr>
        <w:t xml:space="preserve">. </w:t>
      </w:r>
    </w:p>
    <w:p w:rsidR="008324EC" w:rsidRPr="00BE079E" w:rsidRDefault="008324EC" w:rsidP="00BE079E">
      <w:pPr>
        <w:ind w:firstLine="720"/>
        <w:rPr>
          <w:rFonts w:ascii="Times New Roman" w:hAnsi="Times New Roman" w:cs="Times New Roman"/>
          <w:color w:val="000000"/>
          <w:sz w:val="24"/>
          <w:szCs w:val="24"/>
        </w:rPr>
      </w:pPr>
      <w:r w:rsidRPr="00BE079E">
        <w:rPr>
          <w:rFonts w:ascii="Times New Roman" w:hAnsi="Times New Roman" w:cs="Times New Roman"/>
          <w:b/>
          <w:bCs/>
          <w:sz w:val="24"/>
          <w:szCs w:val="24"/>
        </w:rPr>
        <w:t>Місце та умови поставки:</w:t>
      </w:r>
      <w:r w:rsidRPr="00BE079E">
        <w:rPr>
          <w:rFonts w:ascii="Times New Roman" w:hAnsi="Times New Roman" w:cs="Times New Roman"/>
          <w:sz w:val="24"/>
          <w:szCs w:val="24"/>
        </w:rPr>
        <w:t xml:space="preserve"> за адресою Замовника: Україна, 69068, м. Запоріжжя, вул. Іванова, 95. </w:t>
      </w:r>
      <w:r w:rsidRPr="00BE079E">
        <w:rPr>
          <w:rFonts w:ascii="Times New Roman" w:hAnsi="Times New Roman" w:cs="Times New Roman"/>
          <w:color w:val="000000"/>
          <w:sz w:val="24"/>
          <w:szCs w:val="24"/>
        </w:rPr>
        <w:t>Поставка здійснюється згідно із заявкою замовника з дотриманням вимог до зберігання та транспортування товару (</w:t>
      </w:r>
      <w:r w:rsidRPr="00BE079E">
        <w:rPr>
          <w:rFonts w:ascii="Times New Roman" w:hAnsi="Times New Roman" w:cs="Times New Roman"/>
          <w:i/>
          <w:iCs/>
          <w:color w:val="000000"/>
          <w:sz w:val="24"/>
          <w:szCs w:val="24"/>
        </w:rPr>
        <w:t xml:space="preserve">надати письмове підтвердження у довільній формі). </w:t>
      </w:r>
      <w:r w:rsidRPr="00BE079E">
        <w:rPr>
          <w:rFonts w:ascii="Times New Roman" w:hAnsi="Times New Roman" w:cs="Times New Roman"/>
          <w:color w:val="000000"/>
          <w:sz w:val="24"/>
          <w:szCs w:val="24"/>
        </w:rPr>
        <w:t>Транспортні витрати несе постачальник.</w:t>
      </w:r>
    </w:p>
    <w:p w:rsidR="008324EC" w:rsidRPr="00BE079E" w:rsidRDefault="008324EC" w:rsidP="00BE079E">
      <w:pPr>
        <w:ind w:firstLine="720"/>
        <w:rPr>
          <w:rFonts w:ascii="Times New Roman" w:hAnsi="Times New Roman" w:cs="Times New Roman"/>
          <w:color w:val="000000"/>
          <w:sz w:val="24"/>
          <w:szCs w:val="24"/>
        </w:rPr>
      </w:pPr>
      <w:r w:rsidRPr="00BE079E">
        <w:rPr>
          <w:rFonts w:ascii="Times New Roman" w:hAnsi="Times New Roman" w:cs="Times New Roman"/>
          <w:b/>
          <w:bCs/>
          <w:sz w:val="24"/>
          <w:szCs w:val="24"/>
        </w:rPr>
        <w:t>Строки поставки товару:</w:t>
      </w:r>
      <w:r w:rsidRPr="00BE079E">
        <w:rPr>
          <w:rFonts w:ascii="Times New Roman" w:hAnsi="Times New Roman" w:cs="Times New Roman"/>
          <w:sz w:val="24"/>
          <w:szCs w:val="24"/>
        </w:rPr>
        <w:t xml:space="preserve"> до </w:t>
      </w:r>
      <w:r w:rsidRPr="00BE079E">
        <w:rPr>
          <w:rFonts w:ascii="Times New Roman" w:hAnsi="Times New Roman" w:cs="Times New Roman"/>
          <w:sz w:val="24"/>
          <w:szCs w:val="24"/>
          <w:lang w:val="ru-RU"/>
        </w:rPr>
        <w:t>31</w:t>
      </w:r>
      <w:r w:rsidRPr="00BE079E">
        <w:rPr>
          <w:rFonts w:ascii="Times New Roman" w:hAnsi="Times New Roman" w:cs="Times New Roman"/>
          <w:sz w:val="24"/>
          <w:szCs w:val="24"/>
        </w:rPr>
        <w:t>.12.2022 року, протягом 10 робочих днів з дня отримання заявки від Замовника, в обсязі, зазначеному у заявці.</w:t>
      </w:r>
    </w:p>
    <w:p w:rsidR="008324EC" w:rsidRPr="00BE079E" w:rsidRDefault="008324EC" w:rsidP="00BE079E">
      <w:pPr>
        <w:ind w:firstLine="720"/>
        <w:rPr>
          <w:rFonts w:ascii="Times New Roman" w:hAnsi="Times New Roman" w:cs="Times New Roman"/>
          <w:sz w:val="24"/>
          <w:szCs w:val="24"/>
        </w:rPr>
      </w:pPr>
      <w:r w:rsidRPr="00BE079E">
        <w:rPr>
          <w:rFonts w:ascii="Times New Roman" w:hAnsi="Times New Roman" w:cs="Times New Roman"/>
          <w:b/>
          <w:bCs/>
          <w:sz w:val="24"/>
          <w:szCs w:val="24"/>
        </w:rPr>
        <w:t xml:space="preserve">Умови до тари і упаковки: </w:t>
      </w:r>
      <w:r w:rsidRPr="00BE079E">
        <w:rPr>
          <w:rFonts w:ascii="Times New Roman" w:hAnsi="Times New Roman" w:cs="Times New Roman"/>
          <w:sz w:val="24"/>
          <w:szCs w:val="24"/>
        </w:rPr>
        <w:t>в пакуванні виробника.</w:t>
      </w:r>
    </w:p>
    <w:p w:rsidR="008324EC" w:rsidRPr="00BE079E" w:rsidRDefault="008324EC" w:rsidP="00BE079E">
      <w:pPr>
        <w:ind w:firstLine="720"/>
        <w:rPr>
          <w:rFonts w:ascii="Times New Roman" w:hAnsi="Times New Roman" w:cs="Times New Roman"/>
          <w:color w:val="000000"/>
          <w:sz w:val="24"/>
          <w:szCs w:val="24"/>
        </w:rPr>
      </w:pPr>
      <w:r w:rsidRPr="00BE079E">
        <w:rPr>
          <w:rFonts w:ascii="Times New Roman" w:hAnsi="Times New Roman" w:cs="Times New Roman"/>
          <w:b/>
          <w:bCs/>
          <w:sz w:val="24"/>
          <w:szCs w:val="24"/>
        </w:rPr>
        <w:t>Країна походження:</w:t>
      </w:r>
      <w:r w:rsidRPr="00BE079E">
        <w:rPr>
          <w:rFonts w:ascii="Times New Roman" w:hAnsi="Times New Roman" w:cs="Times New Roman"/>
          <w:sz w:val="24"/>
          <w:szCs w:val="24"/>
        </w:rPr>
        <w:t xml:space="preserve"> В складі тендерної пропозиції постачальник надає лист в довільній формі, в якому вказана країна походження (виробництва) товару.</w:t>
      </w:r>
    </w:p>
    <w:p w:rsidR="008324EC" w:rsidRPr="00BE079E" w:rsidRDefault="008324EC" w:rsidP="00BE079E">
      <w:pPr>
        <w:ind w:firstLine="720"/>
        <w:jc w:val="both"/>
        <w:rPr>
          <w:rFonts w:ascii="Times New Roman" w:hAnsi="Times New Roman" w:cs="Times New Roman"/>
          <w:sz w:val="24"/>
          <w:szCs w:val="24"/>
        </w:rPr>
      </w:pPr>
      <w:r w:rsidRPr="00BE079E">
        <w:rPr>
          <w:rFonts w:ascii="Times New Roman" w:hAnsi="Times New Roman" w:cs="Times New Roman"/>
          <w:b/>
          <w:bCs/>
          <w:sz w:val="24"/>
          <w:szCs w:val="24"/>
        </w:rPr>
        <w:t>Вимоги до якості:</w:t>
      </w:r>
      <w:r w:rsidRPr="00BE079E">
        <w:rPr>
          <w:rFonts w:ascii="Times New Roman" w:hAnsi="Times New Roman" w:cs="Times New Roman"/>
          <w:sz w:val="24"/>
          <w:szCs w:val="24"/>
        </w:rPr>
        <w:t xml:space="preserve"> Якість Товару має відповідати діючим вимогам та стандартам. Технічні характеристики Товару мають передбачати застосування заходів із захисту довкілля. На підтвердження учасник надає лист в довільній формі. Гарантійний строк не менше </w:t>
      </w:r>
      <w:r>
        <w:rPr>
          <w:rFonts w:ascii="Times New Roman" w:hAnsi="Times New Roman" w:cs="Times New Roman"/>
          <w:sz w:val="24"/>
          <w:szCs w:val="24"/>
        </w:rPr>
        <w:t>3</w:t>
      </w:r>
      <w:r w:rsidRPr="00BE079E">
        <w:rPr>
          <w:rFonts w:ascii="Times New Roman" w:hAnsi="Times New Roman" w:cs="Times New Roman"/>
          <w:sz w:val="24"/>
          <w:szCs w:val="24"/>
        </w:rPr>
        <w:t xml:space="preserve"> рок</w:t>
      </w:r>
      <w:r>
        <w:rPr>
          <w:rFonts w:ascii="Times New Roman" w:hAnsi="Times New Roman" w:cs="Times New Roman"/>
          <w:sz w:val="24"/>
          <w:szCs w:val="24"/>
        </w:rPr>
        <w:t>ів</w:t>
      </w:r>
      <w:r w:rsidRPr="00BE079E">
        <w:rPr>
          <w:rFonts w:ascii="Times New Roman" w:hAnsi="Times New Roman" w:cs="Times New Roman"/>
          <w:sz w:val="24"/>
          <w:szCs w:val="24"/>
        </w:rPr>
        <w:t>.</w:t>
      </w:r>
    </w:p>
    <w:p w:rsidR="008324EC" w:rsidRPr="00BE079E" w:rsidRDefault="008324EC" w:rsidP="00BE079E">
      <w:pPr>
        <w:ind w:firstLine="720"/>
        <w:jc w:val="both"/>
        <w:rPr>
          <w:rFonts w:ascii="Times New Roman" w:hAnsi="Times New Roman" w:cs="Times New Roman"/>
          <w:sz w:val="24"/>
          <w:szCs w:val="24"/>
        </w:rPr>
      </w:pPr>
      <w:bookmarkStart w:id="10" w:name="_Hlk38352408"/>
      <w:r w:rsidRPr="00BE079E">
        <w:rPr>
          <w:rFonts w:ascii="Times New Roman" w:eastAsia="SimSun" w:hAnsi="Times New Roman" w:cs="Times New Roman"/>
          <w:b/>
          <w:bCs/>
          <w:sz w:val="24"/>
          <w:szCs w:val="24"/>
        </w:rPr>
        <w:t xml:space="preserve">Запропонований учасником товар </w:t>
      </w:r>
      <w:r w:rsidRPr="00BE079E">
        <w:rPr>
          <w:rFonts w:ascii="Times New Roman" w:eastAsia="SimSun" w:hAnsi="Times New Roman" w:cs="Times New Roman"/>
          <w:sz w:val="24"/>
          <w:szCs w:val="24"/>
        </w:rPr>
        <w:t xml:space="preserve">обов’язково повинен відповідати усім наведеним у </w:t>
      </w:r>
      <w:r>
        <w:rPr>
          <w:rFonts w:ascii="Times New Roman" w:eastAsia="SimSun" w:hAnsi="Times New Roman" w:cs="Times New Roman"/>
          <w:sz w:val="24"/>
          <w:szCs w:val="24"/>
        </w:rPr>
        <w:t xml:space="preserve">цьому </w:t>
      </w:r>
      <w:r w:rsidRPr="00BE079E">
        <w:rPr>
          <w:rFonts w:ascii="Times New Roman" w:eastAsia="SimSun" w:hAnsi="Times New Roman" w:cs="Times New Roman"/>
          <w:sz w:val="24"/>
          <w:szCs w:val="24"/>
        </w:rPr>
        <w:t>Додатку 3 технічним вимогам та кількісним показникам.</w:t>
      </w:r>
      <w:bookmarkEnd w:id="10"/>
    </w:p>
    <w:p w:rsidR="008324EC" w:rsidRPr="00BE079E" w:rsidRDefault="008324EC" w:rsidP="00BE079E">
      <w:pPr>
        <w:ind w:firstLine="720"/>
        <w:jc w:val="both"/>
        <w:rPr>
          <w:rFonts w:ascii="Times New Roman" w:hAnsi="Times New Roman" w:cs="Times New Roman"/>
          <w:sz w:val="24"/>
          <w:szCs w:val="24"/>
          <w:lang w:eastAsia="ru-RU"/>
        </w:rPr>
      </w:pPr>
      <w:r w:rsidRPr="00BE079E">
        <w:rPr>
          <w:rFonts w:ascii="Times New Roman" w:hAnsi="Times New Roman" w:cs="Times New Roman"/>
          <w:color w:val="000000"/>
          <w:sz w:val="24"/>
          <w:szCs w:val="24"/>
          <w:lang w:eastAsia="ru-RU"/>
        </w:rPr>
        <w:t xml:space="preserve">Якщо Учасником </w:t>
      </w:r>
      <w:r w:rsidRPr="00BE079E">
        <w:rPr>
          <w:rFonts w:ascii="Times New Roman" w:hAnsi="Times New Roman" w:cs="Times New Roman"/>
          <w:b/>
          <w:bCs/>
          <w:color w:val="000000"/>
          <w:sz w:val="24"/>
          <w:szCs w:val="24"/>
          <w:lang w:eastAsia="ru-RU"/>
        </w:rPr>
        <w:t>пропонується еквівалент</w:t>
      </w:r>
      <w:r w:rsidRPr="00BE079E">
        <w:rPr>
          <w:rFonts w:ascii="Times New Roman" w:hAnsi="Times New Roman" w:cs="Times New Roman"/>
          <w:color w:val="000000"/>
          <w:sz w:val="24"/>
          <w:szCs w:val="24"/>
          <w:lang w:eastAsia="ru-RU"/>
        </w:rPr>
        <w:t xml:space="preserve"> товару до того, що вимагається Замовником, </w:t>
      </w:r>
      <w:r w:rsidRPr="00BE079E">
        <w:rPr>
          <w:rFonts w:ascii="Times New Roman" w:hAnsi="Times New Roman" w:cs="Times New Roman"/>
          <w:b/>
          <w:bCs/>
          <w:color w:val="000000"/>
          <w:sz w:val="24"/>
          <w:szCs w:val="24"/>
          <w:lang w:eastAsia="ru-RU"/>
        </w:rPr>
        <w:t>додатково у складі пропозиції Учасник надає таблицю</w:t>
      </w:r>
      <w:r w:rsidRPr="00BE079E">
        <w:rPr>
          <w:rFonts w:ascii="Times New Roman" w:hAnsi="Times New Roman" w:cs="Times New Roman"/>
          <w:color w:val="000000"/>
          <w:sz w:val="24"/>
          <w:szCs w:val="24"/>
          <w:lang w:eastAsia="ru-RU"/>
        </w:rPr>
        <w:t>,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w:t>
      </w:r>
    </w:p>
    <w:p w:rsidR="008324EC" w:rsidRDefault="008324EC" w:rsidP="00BE079E">
      <w:pPr>
        <w:spacing w:before="28" w:after="28" w:line="100" w:lineRule="atLeast"/>
        <w:ind w:firstLine="300"/>
        <w:jc w:val="center"/>
        <w:rPr>
          <w:rFonts w:ascii="Times New Roman" w:hAnsi="Times New Roman" w:cs="Times New Roman"/>
          <w:b/>
          <w:bCs/>
          <w:sz w:val="24"/>
          <w:szCs w:val="24"/>
        </w:rPr>
      </w:pPr>
      <w:r w:rsidRPr="00BE079E">
        <w:rPr>
          <w:rFonts w:ascii="Times New Roman" w:eastAsia="SimSun" w:hAnsi="Times New Roman"/>
          <w:sz w:val="24"/>
          <w:szCs w:val="24"/>
        </w:rPr>
        <w:tab/>
      </w:r>
      <w:r w:rsidRPr="00BE079E">
        <w:rPr>
          <w:rFonts w:ascii="Times New Roman" w:hAnsi="Times New Roman" w:cs="Times New Roman"/>
          <w:b/>
          <w:bCs/>
          <w:sz w:val="24"/>
          <w:szCs w:val="24"/>
        </w:rPr>
        <w:t>Технічні характеристики</w:t>
      </w:r>
    </w:p>
    <w:p w:rsidR="008324EC" w:rsidRPr="00BE079E" w:rsidRDefault="008324EC" w:rsidP="00BE079E">
      <w:pPr>
        <w:spacing w:before="28" w:after="28" w:line="100" w:lineRule="atLeast"/>
        <w:ind w:firstLine="300"/>
        <w:jc w:val="center"/>
        <w:rPr>
          <w:rFonts w:ascii="Times New Roman" w:hAnsi="Times New Roman" w:cs="Times New Roman"/>
          <w:b/>
          <w:bCs/>
          <w:sz w:val="24"/>
          <w:szCs w:val="24"/>
        </w:rPr>
      </w:pPr>
    </w:p>
    <w:p w:rsidR="008324EC" w:rsidRPr="00D73A84" w:rsidRDefault="008324EC" w:rsidP="00D73A84">
      <w:pPr>
        <w:jc w:val="both"/>
        <w:rPr>
          <w:rFonts w:ascii="Times New Roman" w:hAnsi="Times New Roman" w:cs="Times New Roman"/>
          <w:sz w:val="24"/>
          <w:szCs w:val="24"/>
        </w:rPr>
      </w:pPr>
      <w:r w:rsidRPr="00D73A84">
        <w:rPr>
          <w:rFonts w:ascii="Times New Roman" w:hAnsi="Times New Roman" w:cs="Times New Roman"/>
          <w:sz w:val="24"/>
          <w:szCs w:val="24"/>
        </w:rPr>
        <w:t>Характеристики моделі стаціонарного дизельного генератора.</w:t>
      </w:r>
    </w:p>
    <w:p w:rsidR="008324EC" w:rsidRPr="00D73A84" w:rsidRDefault="008324EC" w:rsidP="00D73A84">
      <w:pPr>
        <w:jc w:val="both"/>
        <w:rPr>
          <w:rFonts w:ascii="Times New Roman" w:hAnsi="Times New Roman" w:cs="Times New Roman"/>
          <w:sz w:val="24"/>
          <w:szCs w:val="24"/>
        </w:rPr>
      </w:pPr>
      <w:r w:rsidRPr="00D73A84">
        <w:rPr>
          <w:rFonts w:ascii="Times New Roman" w:hAnsi="Times New Roman" w:cs="Times New Roman"/>
          <w:sz w:val="24"/>
          <w:szCs w:val="24"/>
        </w:rPr>
        <w:t>o Кількість фаз: трифазний.</w:t>
      </w:r>
    </w:p>
    <w:p w:rsidR="008324EC" w:rsidRPr="00D73A84" w:rsidRDefault="008324EC" w:rsidP="00D73A84">
      <w:pPr>
        <w:jc w:val="both"/>
        <w:rPr>
          <w:rFonts w:ascii="Times New Roman" w:hAnsi="Times New Roman" w:cs="Times New Roman"/>
          <w:sz w:val="24"/>
          <w:szCs w:val="24"/>
        </w:rPr>
      </w:pPr>
      <w:r w:rsidRPr="00D73A84">
        <w:rPr>
          <w:rFonts w:ascii="Times New Roman" w:hAnsi="Times New Roman" w:cs="Times New Roman"/>
          <w:sz w:val="24"/>
          <w:szCs w:val="24"/>
        </w:rPr>
        <w:t>o Частота: 50 Герц.</w:t>
      </w:r>
    </w:p>
    <w:p w:rsidR="008324EC" w:rsidRPr="00D73A84" w:rsidRDefault="008324EC" w:rsidP="00D73A84">
      <w:pPr>
        <w:jc w:val="both"/>
        <w:rPr>
          <w:rFonts w:ascii="Times New Roman" w:hAnsi="Times New Roman" w:cs="Times New Roman"/>
          <w:sz w:val="24"/>
          <w:szCs w:val="24"/>
        </w:rPr>
      </w:pPr>
      <w:r w:rsidRPr="00D73A84">
        <w:rPr>
          <w:rFonts w:ascii="Times New Roman" w:hAnsi="Times New Roman" w:cs="Times New Roman"/>
          <w:sz w:val="24"/>
          <w:szCs w:val="24"/>
        </w:rPr>
        <w:t xml:space="preserve">o Номінальна напруга: 220/380 </w:t>
      </w:r>
      <w:r>
        <w:rPr>
          <w:rFonts w:ascii="Times New Roman" w:hAnsi="Times New Roman" w:cs="Times New Roman"/>
          <w:sz w:val="24"/>
          <w:szCs w:val="24"/>
        </w:rPr>
        <w:t>В</w:t>
      </w:r>
      <w:r w:rsidRPr="00D73A84">
        <w:rPr>
          <w:rFonts w:ascii="Times New Roman" w:hAnsi="Times New Roman" w:cs="Times New Roman"/>
          <w:sz w:val="24"/>
          <w:szCs w:val="24"/>
        </w:rPr>
        <w:t>.</w:t>
      </w:r>
    </w:p>
    <w:p w:rsidR="008324EC" w:rsidRPr="00D73A84" w:rsidRDefault="008324EC" w:rsidP="00D73A84">
      <w:pPr>
        <w:jc w:val="both"/>
        <w:rPr>
          <w:rFonts w:ascii="Times New Roman" w:hAnsi="Times New Roman" w:cs="Times New Roman"/>
          <w:sz w:val="24"/>
          <w:szCs w:val="24"/>
        </w:rPr>
      </w:pPr>
      <w:r w:rsidRPr="00D73A84">
        <w:rPr>
          <w:rFonts w:ascii="Times New Roman" w:hAnsi="Times New Roman" w:cs="Times New Roman"/>
          <w:sz w:val="24"/>
          <w:szCs w:val="24"/>
        </w:rPr>
        <w:t>o Номінальна потужність навантаження, що підключається: 40 кВт.</w:t>
      </w:r>
    </w:p>
    <w:p w:rsidR="008324EC" w:rsidRPr="00D73A84" w:rsidRDefault="008324EC" w:rsidP="00D73A84">
      <w:pPr>
        <w:jc w:val="both"/>
        <w:rPr>
          <w:rFonts w:ascii="Times New Roman" w:hAnsi="Times New Roman" w:cs="Times New Roman"/>
          <w:sz w:val="24"/>
          <w:szCs w:val="24"/>
        </w:rPr>
      </w:pPr>
      <w:r w:rsidRPr="00D73A84">
        <w:rPr>
          <w:rFonts w:ascii="Times New Roman" w:hAnsi="Times New Roman" w:cs="Times New Roman"/>
          <w:sz w:val="24"/>
          <w:szCs w:val="24"/>
        </w:rPr>
        <w:t xml:space="preserve">o Максимальна потужність навантаження, що підключається: </w:t>
      </w:r>
      <w:r>
        <w:rPr>
          <w:rFonts w:ascii="Times New Roman" w:hAnsi="Times New Roman" w:cs="Times New Roman"/>
          <w:sz w:val="24"/>
          <w:szCs w:val="24"/>
        </w:rPr>
        <w:t xml:space="preserve">не менше </w:t>
      </w:r>
      <w:r w:rsidRPr="00D73A84">
        <w:rPr>
          <w:rFonts w:ascii="Times New Roman" w:hAnsi="Times New Roman" w:cs="Times New Roman"/>
          <w:sz w:val="24"/>
          <w:szCs w:val="24"/>
        </w:rPr>
        <w:t>44 кВт.</w:t>
      </w:r>
    </w:p>
    <w:p w:rsidR="008324EC" w:rsidRPr="00D73A84" w:rsidRDefault="008324EC" w:rsidP="00D73A84">
      <w:pPr>
        <w:jc w:val="both"/>
        <w:rPr>
          <w:rFonts w:ascii="Times New Roman" w:hAnsi="Times New Roman" w:cs="Times New Roman"/>
          <w:sz w:val="24"/>
          <w:szCs w:val="24"/>
        </w:rPr>
      </w:pPr>
      <w:r w:rsidRPr="00D73A84">
        <w:rPr>
          <w:rFonts w:ascii="Times New Roman" w:hAnsi="Times New Roman" w:cs="Times New Roman"/>
          <w:sz w:val="24"/>
          <w:szCs w:val="24"/>
        </w:rPr>
        <w:t>o Вид палива: дизпаливо.</w:t>
      </w:r>
    </w:p>
    <w:p w:rsidR="008324EC" w:rsidRPr="00D73A84" w:rsidRDefault="008324EC" w:rsidP="00D73A84">
      <w:pPr>
        <w:jc w:val="both"/>
        <w:rPr>
          <w:rFonts w:ascii="Times New Roman" w:hAnsi="Times New Roman" w:cs="Times New Roman"/>
          <w:sz w:val="24"/>
          <w:szCs w:val="24"/>
        </w:rPr>
      </w:pPr>
      <w:r w:rsidRPr="00D73A84">
        <w:rPr>
          <w:rFonts w:ascii="Times New Roman" w:hAnsi="Times New Roman" w:cs="Times New Roman"/>
          <w:sz w:val="24"/>
          <w:szCs w:val="24"/>
        </w:rPr>
        <w:t>o Об'єм паливного бака: не менше 120 літрів.</w:t>
      </w:r>
    </w:p>
    <w:p w:rsidR="008324EC" w:rsidRPr="00D73A84" w:rsidRDefault="008324EC" w:rsidP="00D73A84">
      <w:pPr>
        <w:jc w:val="both"/>
        <w:rPr>
          <w:rFonts w:ascii="Times New Roman" w:hAnsi="Times New Roman" w:cs="Times New Roman"/>
          <w:sz w:val="24"/>
          <w:szCs w:val="24"/>
        </w:rPr>
      </w:pPr>
      <w:r w:rsidRPr="00D73A84">
        <w:rPr>
          <w:rFonts w:ascii="Times New Roman" w:hAnsi="Times New Roman" w:cs="Times New Roman"/>
          <w:sz w:val="24"/>
          <w:szCs w:val="24"/>
        </w:rPr>
        <w:t>o Витрата палива: не більше 6 літрів на годину.</w:t>
      </w:r>
    </w:p>
    <w:p w:rsidR="008324EC" w:rsidRPr="00D73A84" w:rsidRDefault="008324EC" w:rsidP="00D73A84">
      <w:pPr>
        <w:jc w:val="both"/>
        <w:rPr>
          <w:rFonts w:ascii="Times New Roman" w:hAnsi="Times New Roman" w:cs="Times New Roman"/>
          <w:sz w:val="24"/>
          <w:szCs w:val="24"/>
        </w:rPr>
      </w:pPr>
      <w:r w:rsidRPr="00D73A84">
        <w:rPr>
          <w:rFonts w:ascii="Times New Roman" w:hAnsi="Times New Roman" w:cs="Times New Roman"/>
          <w:sz w:val="24"/>
          <w:szCs w:val="24"/>
        </w:rPr>
        <w:t>o Час роботи на одному паливному баку: не менше 24 годин</w:t>
      </w:r>
    </w:p>
    <w:p w:rsidR="008324EC" w:rsidRPr="00D73A84" w:rsidRDefault="008324EC" w:rsidP="00D73A84">
      <w:pPr>
        <w:jc w:val="both"/>
        <w:rPr>
          <w:rFonts w:ascii="Times New Roman" w:hAnsi="Times New Roman" w:cs="Times New Roman"/>
          <w:sz w:val="24"/>
          <w:szCs w:val="24"/>
        </w:rPr>
      </w:pPr>
      <w:r w:rsidRPr="00D73A84">
        <w:rPr>
          <w:rFonts w:ascii="Times New Roman" w:hAnsi="Times New Roman" w:cs="Times New Roman"/>
          <w:sz w:val="24"/>
          <w:szCs w:val="24"/>
        </w:rPr>
        <w:t>o Автоматичне введення резерву (АВР): так.</w:t>
      </w:r>
    </w:p>
    <w:p w:rsidR="008324EC" w:rsidRPr="00D73A84" w:rsidRDefault="008324EC" w:rsidP="00D73A84">
      <w:pPr>
        <w:jc w:val="both"/>
        <w:rPr>
          <w:rFonts w:ascii="Times New Roman" w:hAnsi="Times New Roman" w:cs="Times New Roman"/>
          <w:sz w:val="24"/>
          <w:szCs w:val="24"/>
        </w:rPr>
      </w:pPr>
      <w:r w:rsidRPr="00D73A84">
        <w:rPr>
          <w:rFonts w:ascii="Times New Roman" w:hAnsi="Times New Roman" w:cs="Times New Roman"/>
          <w:sz w:val="24"/>
          <w:szCs w:val="24"/>
        </w:rPr>
        <w:t>o Тип альтернатор: синхронний.</w:t>
      </w:r>
    </w:p>
    <w:p w:rsidR="008324EC" w:rsidRPr="00D73A84" w:rsidRDefault="008324EC" w:rsidP="00D73A84">
      <w:pPr>
        <w:jc w:val="both"/>
        <w:rPr>
          <w:rFonts w:ascii="Times New Roman" w:hAnsi="Times New Roman" w:cs="Times New Roman"/>
          <w:sz w:val="24"/>
          <w:szCs w:val="24"/>
        </w:rPr>
      </w:pPr>
      <w:r w:rsidRPr="00D73A84">
        <w:rPr>
          <w:rFonts w:ascii="Times New Roman" w:hAnsi="Times New Roman" w:cs="Times New Roman"/>
          <w:sz w:val="24"/>
          <w:szCs w:val="24"/>
        </w:rPr>
        <w:t>o Рівень шуму: не більше 70 дБ.</w:t>
      </w:r>
    </w:p>
    <w:p w:rsidR="008324EC" w:rsidRPr="00D73A84" w:rsidRDefault="008324EC" w:rsidP="00D73A84">
      <w:pPr>
        <w:jc w:val="both"/>
        <w:rPr>
          <w:rFonts w:ascii="Times New Roman" w:hAnsi="Times New Roman" w:cs="Times New Roman"/>
          <w:sz w:val="24"/>
          <w:szCs w:val="24"/>
        </w:rPr>
      </w:pPr>
      <w:r w:rsidRPr="00D73A84">
        <w:rPr>
          <w:rFonts w:ascii="Times New Roman" w:hAnsi="Times New Roman" w:cs="Times New Roman"/>
          <w:sz w:val="24"/>
          <w:szCs w:val="24"/>
        </w:rPr>
        <w:t>o Наявність кожуха: є.</w:t>
      </w:r>
    </w:p>
    <w:p w:rsidR="008324EC" w:rsidRPr="00D73A84" w:rsidRDefault="008324EC" w:rsidP="00D73A84">
      <w:pPr>
        <w:jc w:val="both"/>
        <w:rPr>
          <w:rFonts w:ascii="Times New Roman" w:hAnsi="Times New Roman" w:cs="Times New Roman"/>
          <w:sz w:val="24"/>
          <w:szCs w:val="24"/>
        </w:rPr>
      </w:pPr>
      <w:r w:rsidRPr="00D73A84">
        <w:rPr>
          <w:rFonts w:ascii="Times New Roman" w:hAnsi="Times New Roman" w:cs="Times New Roman"/>
          <w:sz w:val="24"/>
          <w:szCs w:val="24"/>
        </w:rPr>
        <w:t>o Шасі: є.</w:t>
      </w:r>
    </w:p>
    <w:p w:rsidR="008324EC" w:rsidRPr="00D73A84" w:rsidRDefault="008324EC" w:rsidP="00D73A84">
      <w:pPr>
        <w:rPr>
          <w:rFonts w:ascii="Times New Roman" w:hAnsi="Times New Roman" w:cs="Times New Roman"/>
          <w:sz w:val="24"/>
          <w:szCs w:val="24"/>
        </w:rPr>
      </w:pPr>
      <w:r w:rsidRPr="00D73A84">
        <w:rPr>
          <w:rFonts w:ascii="Times New Roman" w:hAnsi="Times New Roman" w:cs="Times New Roman"/>
          <w:sz w:val="24"/>
          <w:szCs w:val="24"/>
        </w:rPr>
        <w:t>o Тип двигуна: 4-тактний, 4-циліндровий;</w:t>
      </w:r>
    </w:p>
    <w:p w:rsidR="008324EC" w:rsidRPr="00D73A84" w:rsidRDefault="008324EC" w:rsidP="00D73A84">
      <w:pPr>
        <w:rPr>
          <w:rFonts w:ascii="Times New Roman" w:hAnsi="Times New Roman" w:cs="Times New Roman"/>
          <w:sz w:val="24"/>
          <w:szCs w:val="24"/>
        </w:rPr>
      </w:pPr>
      <w:r w:rsidRPr="00D73A84">
        <w:rPr>
          <w:rFonts w:ascii="Times New Roman" w:hAnsi="Times New Roman" w:cs="Times New Roman"/>
          <w:sz w:val="24"/>
          <w:szCs w:val="24"/>
        </w:rPr>
        <w:t>o Запуск: автоматичний старт;</w:t>
      </w:r>
    </w:p>
    <w:p w:rsidR="008324EC" w:rsidRPr="00D73A84" w:rsidRDefault="008324EC" w:rsidP="00D73A84">
      <w:pPr>
        <w:rPr>
          <w:rFonts w:ascii="Times New Roman" w:hAnsi="Times New Roman" w:cs="Times New Roman"/>
          <w:sz w:val="24"/>
          <w:szCs w:val="24"/>
        </w:rPr>
      </w:pPr>
      <w:r w:rsidRPr="00D73A84">
        <w:rPr>
          <w:rFonts w:ascii="Times New Roman" w:hAnsi="Times New Roman" w:cs="Times New Roman"/>
          <w:sz w:val="24"/>
          <w:szCs w:val="24"/>
        </w:rPr>
        <w:t>o Датчик контролю рівня олії: є;</w:t>
      </w:r>
    </w:p>
    <w:p w:rsidR="008324EC" w:rsidRPr="00D73A84" w:rsidRDefault="008324EC" w:rsidP="00D73A84">
      <w:pPr>
        <w:rPr>
          <w:rFonts w:ascii="Times New Roman" w:hAnsi="Times New Roman" w:cs="Times New Roman"/>
          <w:sz w:val="24"/>
          <w:szCs w:val="24"/>
        </w:rPr>
      </w:pPr>
      <w:r w:rsidRPr="00D73A84">
        <w:rPr>
          <w:rFonts w:ascii="Times New Roman" w:hAnsi="Times New Roman" w:cs="Times New Roman"/>
          <w:sz w:val="24"/>
          <w:szCs w:val="24"/>
        </w:rPr>
        <w:t>o Охолодження двигуна: рідинне;</w:t>
      </w:r>
    </w:p>
    <w:p w:rsidR="008324EC" w:rsidRPr="00D73A84" w:rsidRDefault="008324EC" w:rsidP="00D73A84">
      <w:pPr>
        <w:rPr>
          <w:rFonts w:ascii="Times New Roman" w:hAnsi="Times New Roman" w:cs="Times New Roman"/>
          <w:sz w:val="24"/>
          <w:szCs w:val="24"/>
        </w:rPr>
      </w:pPr>
      <w:r w:rsidRPr="00D73A84">
        <w:rPr>
          <w:rFonts w:ascii="Times New Roman" w:hAnsi="Times New Roman" w:cs="Times New Roman"/>
          <w:sz w:val="24"/>
          <w:szCs w:val="24"/>
        </w:rPr>
        <w:t>o Пристрій підігріву охолоджувальної рідини: є;</w:t>
      </w:r>
    </w:p>
    <w:p w:rsidR="008324EC" w:rsidRPr="00D73A84" w:rsidRDefault="008324EC" w:rsidP="00D73A84">
      <w:pPr>
        <w:rPr>
          <w:rFonts w:ascii="Times New Roman" w:hAnsi="Times New Roman" w:cs="Times New Roman"/>
          <w:sz w:val="24"/>
          <w:szCs w:val="24"/>
        </w:rPr>
      </w:pPr>
      <w:r w:rsidRPr="00D73A84">
        <w:rPr>
          <w:rFonts w:ascii="Times New Roman" w:hAnsi="Times New Roman" w:cs="Times New Roman"/>
          <w:sz w:val="24"/>
          <w:szCs w:val="24"/>
        </w:rPr>
        <w:t>o Лічильник мото-годин: є;</w:t>
      </w:r>
    </w:p>
    <w:p w:rsidR="008324EC" w:rsidRPr="00D73A84" w:rsidRDefault="008324EC" w:rsidP="00D73A84">
      <w:pPr>
        <w:rPr>
          <w:rFonts w:ascii="Times New Roman" w:hAnsi="Times New Roman" w:cs="Times New Roman"/>
          <w:sz w:val="24"/>
          <w:szCs w:val="24"/>
        </w:rPr>
      </w:pPr>
      <w:r w:rsidRPr="00D73A84">
        <w:rPr>
          <w:rFonts w:ascii="Times New Roman" w:hAnsi="Times New Roman" w:cs="Times New Roman"/>
          <w:sz w:val="24"/>
          <w:szCs w:val="24"/>
        </w:rPr>
        <w:t>o Акумуляторна батарея: є.</w:t>
      </w:r>
    </w:p>
    <w:p w:rsidR="008324EC" w:rsidRPr="00D73A84" w:rsidRDefault="008324EC" w:rsidP="00D73A84">
      <w:pPr>
        <w:rPr>
          <w:rFonts w:ascii="Times New Roman" w:hAnsi="Times New Roman" w:cs="Times New Roman"/>
          <w:sz w:val="24"/>
          <w:szCs w:val="24"/>
        </w:rPr>
      </w:pPr>
      <w:r w:rsidRPr="00D73A84">
        <w:rPr>
          <w:rFonts w:ascii="Times New Roman" w:hAnsi="Times New Roman" w:cs="Times New Roman"/>
          <w:sz w:val="24"/>
          <w:szCs w:val="24"/>
        </w:rPr>
        <w:t>o Корпус: металевий;</w:t>
      </w:r>
    </w:p>
    <w:p w:rsidR="008324EC" w:rsidRPr="00D73A84" w:rsidRDefault="008324EC" w:rsidP="00D73A84">
      <w:pPr>
        <w:rPr>
          <w:rFonts w:ascii="Times New Roman" w:hAnsi="Times New Roman" w:cs="Times New Roman"/>
          <w:sz w:val="24"/>
          <w:szCs w:val="24"/>
        </w:rPr>
      </w:pPr>
      <w:r w:rsidRPr="00D73A84">
        <w:rPr>
          <w:rFonts w:ascii="Times New Roman" w:hAnsi="Times New Roman" w:cs="Times New Roman"/>
          <w:sz w:val="24"/>
          <w:szCs w:val="24"/>
        </w:rPr>
        <w:t>o Синхронний альтернатор: є.</w:t>
      </w:r>
    </w:p>
    <w:p w:rsidR="008324EC" w:rsidRPr="00D73A84" w:rsidRDefault="008324EC" w:rsidP="00D73A84">
      <w:pPr>
        <w:jc w:val="both"/>
        <w:rPr>
          <w:rFonts w:ascii="Times New Roman" w:hAnsi="Times New Roman" w:cs="Times New Roman"/>
          <w:sz w:val="24"/>
          <w:szCs w:val="24"/>
        </w:rPr>
      </w:pPr>
    </w:p>
    <w:p w:rsidR="008324EC" w:rsidRPr="00D73A84" w:rsidRDefault="008324EC" w:rsidP="00D73A84">
      <w:pPr>
        <w:jc w:val="both"/>
        <w:rPr>
          <w:rFonts w:ascii="Times New Roman" w:hAnsi="Times New Roman" w:cs="Times New Roman"/>
          <w:sz w:val="24"/>
          <w:szCs w:val="24"/>
        </w:rPr>
      </w:pPr>
    </w:p>
    <w:p w:rsidR="008324EC" w:rsidRPr="004B04FD" w:rsidRDefault="008324EC" w:rsidP="00D466C3">
      <w:pPr>
        <w:spacing w:after="0" w:line="240" w:lineRule="auto"/>
        <w:jc w:val="right"/>
        <w:rPr>
          <w:rFonts w:ascii="Times New Roman" w:hAnsi="Times New Roman" w:cs="Times New Roman"/>
          <w:noProof/>
        </w:rPr>
        <w:sectPr w:rsidR="008324EC" w:rsidRPr="004B04FD" w:rsidSect="009F3EC7">
          <w:pgSz w:w="11909" w:h="16834"/>
          <w:pgMar w:top="851" w:right="902" w:bottom="851" w:left="851" w:header="708" w:footer="431" w:gutter="0"/>
          <w:cols w:space="60"/>
          <w:noEndnote/>
          <w:titlePg/>
          <w:docGrid w:linePitch="272"/>
        </w:sectPr>
      </w:pPr>
    </w:p>
    <w:p w:rsidR="008324EC" w:rsidRPr="004B04FD" w:rsidRDefault="008324EC" w:rsidP="003C056F">
      <w:pPr>
        <w:tabs>
          <w:tab w:val="left" w:pos="4560"/>
          <w:tab w:val="left" w:pos="8520"/>
        </w:tabs>
        <w:spacing w:after="0" w:line="240" w:lineRule="auto"/>
        <w:ind w:firstLine="397"/>
        <w:jc w:val="right"/>
        <w:rPr>
          <w:rFonts w:ascii="Times New Roman" w:hAnsi="Times New Roman" w:cs="Times New Roman"/>
          <w:b/>
          <w:bCs/>
          <w:sz w:val="24"/>
          <w:szCs w:val="24"/>
          <w:lang w:eastAsia="zh-CN"/>
        </w:rPr>
      </w:pPr>
      <w:r w:rsidRPr="004B04FD">
        <w:rPr>
          <w:rFonts w:ascii="Times New Roman" w:hAnsi="Times New Roman" w:cs="Times New Roman"/>
          <w:b/>
          <w:bCs/>
          <w:sz w:val="24"/>
          <w:szCs w:val="24"/>
          <w:lang w:eastAsia="zh-CN"/>
        </w:rPr>
        <w:t xml:space="preserve">ДОДАТОК № </w:t>
      </w:r>
      <w:r>
        <w:rPr>
          <w:rFonts w:ascii="Times New Roman" w:hAnsi="Times New Roman" w:cs="Times New Roman"/>
          <w:b/>
          <w:bCs/>
          <w:sz w:val="24"/>
          <w:szCs w:val="24"/>
          <w:lang w:eastAsia="zh-CN"/>
        </w:rPr>
        <w:t>4</w:t>
      </w:r>
    </w:p>
    <w:p w:rsidR="008324EC" w:rsidRPr="004B04FD" w:rsidRDefault="008324EC" w:rsidP="00D466C3">
      <w:pPr>
        <w:spacing w:after="0" w:line="240" w:lineRule="auto"/>
        <w:jc w:val="right"/>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t>ДО ТЕНДЕРНОЇ ДОКУМЕНТАЦІЇ</w:t>
      </w:r>
    </w:p>
    <w:p w:rsidR="008324EC" w:rsidRPr="004B04FD" w:rsidRDefault="008324EC" w:rsidP="00D466C3">
      <w:pPr>
        <w:suppressAutoHyphens/>
        <w:spacing w:after="0" w:line="240" w:lineRule="auto"/>
        <w:ind w:right="196"/>
        <w:jc w:val="center"/>
        <w:rPr>
          <w:rFonts w:ascii="Times New Roman" w:hAnsi="Times New Roman" w:cs="Times New Roman"/>
          <w:i/>
          <w:iCs/>
          <w:sz w:val="24"/>
          <w:szCs w:val="24"/>
          <w:lang w:eastAsia="zh-CN"/>
        </w:rPr>
      </w:pPr>
    </w:p>
    <w:p w:rsidR="008324EC" w:rsidRPr="004B04FD" w:rsidRDefault="008324EC" w:rsidP="00D466C3">
      <w:pPr>
        <w:spacing w:after="0" w:line="240" w:lineRule="auto"/>
        <w:jc w:val="right"/>
        <w:rPr>
          <w:rFonts w:ascii="Times New Roman" w:hAnsi="Times New Roman" w:cs="Times New Roman"/>
          <w:sz w:val="24"/>
          <w:szCs w:val="24"/>
        </w:rPr>
      </w:pPr>
    </w:p>
    <w:p w:rsidR="008324EC" w:rsidRPr="002D14CC" w:rsidRDefault="008324EC" w:rsidP="00BF4A5E">
      <w:pPr>
        <w:spacing w:after="0" w:line="240" w:lineRule="auto"/>
        <w:jc w:val="center"/>
        <w:rPr>
          <w:rFonts w:ascii="Times New Roman" w:hAnsi="Times New Roman" w:cs="Times New Roman"/>
          <w:b/>
          <w:bCs/>
        </w:rPr>
      </w:pPr>
      <w:bookmarkStart w:id="11" w:name="_Hlk38356658"/>
    </w:p>
    <w:p w:rsidR="008324EC" w:rsidRPr="002D14CC" w:rsidRDefault="008324EC" w:rsidP="00BF4A5E">
      <w:pPr>
        <w:spacing w:after="0" w:line="240" w:lineRule="auto"/>
        <w:jc w:val="center"/>
        <w:rPr>
          <w:rFonts w:ascii="Times New Roman" w:hAnsi="Times New Roman" w:cs="Times New Roman"/>
          <w:b/>
          <w:bCs/>
        </w:rPr>
      </w:pPr>
      <w:r w:rsidRPr="002D14CC">
        <w:rPr>
          <w:rFonts w:ascii="Times New Roman" w:hAnsi="Times New Roman" w:cs="Times New Roman"/>
          <w:b/>
          <w:bCs/>
        </w:rPr>
        <w:t>Проект Договору  № __</w:t>
      </w:r>
    </w:p>
    <w:p w:rsidR="008324EC" w:rsidRPr="002D14CC" w:rsidRDefault="008324EC" w:rsidP="00BF4A5E">
      <w:pPr>
        <w:pStyle w:val="NoSpacing"/>
        <w:rPr>
          <w:rFonts w:ascii="Times New Roman" w:hAnsi="Times New Roman" w:cs="Times New Roman"/>
        </w:rPr>
      </w:pPr>
    </w:p>
    <w:p w:rsidR="008324EC" w:rsidRPr="002D14CC" w:rsidRDefault="008324EC" w:rsidP="00BF4A5E">
      <w:pPr>
        <w:pStyle w:val="NoSpacing"/>
        <w:jc w:val="both"/>
        <w:rPr>
          <w:rFonts w:ascii="Times New Roman" w:hAnsi="Times New Roman" w:cs="Times New Roman"/>
        </w:rPr>
      </w:pPr>
      <w:r w:rsidRPr="002D14CC">
        <w:rPr>
          <w:rFonts w:ascii="Times New Roman" w:hAnsi="Times New Roman" w:cs="Times New Roman"/>
        </w:rPr>
        <w:t xml:space="preserve">м. </w:t>
      </w:r>
      <w:r>
        <w:rPr>
          <w:rFonts w:ascii="Times New Roman" w:hAnsi="Times New Roman" w:cs="Times New Roman"/>
        </w:rPr>
        <w:t>Запоріжжя</w:t>
      </w:r>
      <w:r w:rsidRPr="002D14CC">
        <w:rPr>
          <w:rFonts w:ascii="Times New Roman" w:hAnsi="Times New Roman" w:cs="Times New Roman"/>
        </w:rPr>
        <w:tab/>
      </w:r>
      <w:r w:rsidRPr="002D14CC">
        <w:rPr>
          <w:rFonts w:ascii="Times New Roman" w:hAnsi="Times New Roman" w:cs="Times New Roman"/>
        </w:rPr>
        <w:tab/>
      </w:r>
      <w:r w:rsidRPr="002D14CC">
        <w:rPr>
          <w:rFonts w:ascii="Times New Roman" w:hAnsi="Times New Roman" w:cs="Times New Roman"/>
        </w:rPr>
        <w:tab/>
        <w:t xml:space="preserve">                          </w:t>
      </w:r>
      <w:r>
        <w:rPr>
          <w:rFonts w:ascii="Times New Roman" w:hAnsi="Times New Roman" w:cs="Times New Roman"/>
        </w:rPr>
        <w:t xml:space="preserve">                    </w:t>
      </w:r>
      <w:r w:rsidRPr="002D14CC">
        <w:rPr>
          <w:rFonts w:ascii="Times New Roman" w:hAnsi="Times New Roman" w:cs="Times New Roman"/>
        </w:rPr>
        <w:t xml:space="preserve">                 </w:t>
      </w:r>
      <w:r w:rsidRPr="002D14CC">
        <w:rPr>
          <w:rFonts w:ascii="Times New Roman" w:hAnsi="Times New Roman" w:cs="Times New Roman"/>
          <w:b/>
          <w:bCs/>
        </w:rPr>
        <w:t>«___» ____________ </w:t>
      </w:r>
      <w:r>
        <w:rPr>
          <w:rFonts w:ascii="Times New Roman" w:hAnsi="Times New Roman" w:cs="Times New Roman"/>
        </w:rPr>
        <w:t>2022</w:t>
      </w:r>
      <w:r w:rsidRPr="002D14CC">
        <w:rPr>
          <w:rFonts w:ascii="Times New Roman" w:hAnsi="Times New Roman" w:cs="Times New Roman"/>
        </w:rPr>
        <w:t xml:space="preserve"> року</w:t>
      </w:r>
    </w:p>
    <w:p w:rsidR="008324EC" w:rsidRPr="002D14CC" w:rsidRDefault="008324EC" w:rsidP="00BF4A5E">
      <w:pPr>
        <w:pStyle w:val="NoSpacing"/>
        <w:jc w:val="both"/>
        <w:rPr>
          <w:rFonts w:ascii="Times New Roman" w:hAnsi="Times New Roman" w:cs="Times New Roman"/>
        </w:rPr>
      </w:pPr>
    </w:p>
    <w:p w:rsidR="008324EC" w:rsidRPr="0094751C" w:rsidRDefault="008324EC" w:rsidP="00BF4A5E">
      <w:pPr>
        <w:spacing w:after="0" w:line="240" w:lineRule="auto"/>
        <w:ind w:right="196" w:firstLine="360"/>
        <w:jc w:val="both"/>
        <w:rPr>
          <w:rFonts w:ascii="Times New Roman" w:hAnsi="Times New Roman" w:cs="Times New Roman"/>
        </w:rPr>
      </w:pPr>
      <w:r w:rsidRPr="0094751C">
        <w:rPr>
          <w:rFonts w:ascii="Times New Roman" w:hAnsi="Times New Roman" w:cs="Times New Roman"/>
          <w:b/>
          <w:bCs/>
        </w:rPr>
        <w:t>Запорізька регіональна державна лабораторія</w:t>
      </w:r>
      <w:r w:rsidRPr="0094751C">
        <w:rPr>
          <w:rStyle w:val="h-vertical-top"/>
          <w:rFonts w:ascii="Times New Roman" w:hAnsi="Times New Roman" w:cs="Times New Roman"/>
          <w:b/>
          <w:bCs/>
        </w:rPr>
        <w:t xml:space="preserve"> Державної служби України з питань безпечності харчових продуктів та захисту споживачів</w:t>
      </w:r>
      <w:r w:rsidRPr="0094751C">
        <w:rPr>
          <w:rFonts w:ascii="Times New Roman" w:hAnsi="Times New Roman" w:cs="Times New Roman"/>
        </w:rPr>
        <w:t>, в особі директора Дерев’янко Миколи Миколайовича, що діє на підставі Положення, (далі - Замовник), з однієї сторони, і __________________________________________________________________в особі ____________________________________,  що діє на підставі  ___________</w:t>
      </w:r>
      <w:r w:rsidRPr="0094751C">
        <w:rPr>
          <w:rFonts w:ascii="Times New Roman" w:hAnsi="Times New Roman" w:cs="Times New Roman"/>
          <w:i/>
          <w:iCs/>
        </w:rPr>
        <w:t>(інші підстави</w:t>
      </w:r>
      <w:r w:rsidRPr="0094751C">
        <w:rPr>
          <w:rFonts w:ascii="Times New Roman" w:hAnsi="Times New Roman" w:cs="Times New Roman"/>
        </w:rPr>
        <w:t xml:space="preserve">) (далі - Постачальник), з іншої сторони,  разом - Сторони,  уклали цей договір (далі - Договір) про таке: </w:t>
      </w:r>
    </w:p>
    <w:p w:rsidR="008324EC" w:rsidRPr="0094751C" w:rsidRDefault="008324EC" w:rsidP="00BF4A5E">
      <w:pPr>
        <w:pStyle w:val="NoSpacing"/>
        <w:numPr>
          <w:ilvl w:val="0"/>
          <w:numId w:val="6"/>
        </w:numPr>
        <w:jc w:val="center"/>
        <w:rPr>
          <w:rFonts w:ascii="Times New Roman" w:hAnsi="Times New Roman" w:cs="Times New Roman"/>
          <w:b/>
          <w:bCs/>
        </w:rPr>
      </w:pPr>
      <w:r w:rsidRPr="0094751C">
        <w:rPr>
          <w:rFonts w:ascii="Times New Roman" w:hAnsi="Times New Roman" w:cs="Times New Roman"/>
          <w:b/>
          <w:bCs/>
        </w:rPr>
        <w:t>ПРЕДМЕТ ДОГОВОРУ</w:t>
      </w:r>
    </w:p>
    <w:p w:rsidR="008324EC" w:rsidRPr="008819A5" w:rsidRDefault="008324EC" w:rsidP="00BF4A5E">
      <w:pPr>
        <w:spacing w:after="0" w:line="240" w:lineRule="auto"/>
        <w:ind w:firstLine="567"/>
        <w:jc w:val="both"/>
        <w:rPr>
          <w:rFonts w:ascii="Times New Roman" w:hAnsi="Times New Roman" w:cs="Times New Roman"/>
        </w:rPr>
      </w:pPr>
      <w:r w:rsidRPr="0094751C">
        <w:rPr>
          <w:rFonts w:ascii="Times New Roman" w:hAnsi="Times New Roman" w:cs="Times New Roman"/>
        </w:rPr>
        <w:t xml:space="preserve">1.1. У порядку та на умовах, визначених цим Договором, Постачальник зобов’язується передати Замовникові товари зазначений </w:t>
      </w:r>
      <w:r w:rsidRPr="0094751C">
        <w:rPr>
          <w:rFonts w:ascii="Times New Roman" w:hAnsi="Times New Roman" w:cs="Times New Roman"/>
          <w:color w:val="000000"/>
        </w:rPr>
        <w:t xml:space="preserve">у Специфікації </w:t>
      </w:r>
      <w:r w:rsidRPr="0094751C">
        <w:rPr>
          <w:rFonts w:ascii="Times New Roman" w:hAnsi="Times New Roman" w:cs="Times New Roman"/>
        </w:rPr>
        <w:t xml:space="preserve">(Додаток № 1 до договору, що є невід’ємною частиною договору), а Замовник - </w:t>
      </w:r>
      <w:r w:rsidRPr="008819A5">
        <w:rPr>
          <w:rFonts w:ascii="Times New Roman" w:hAnsi="Times New Roman" w:cs="Times New Roman"/>
        </w:rPr>
        <w:t>прийняти і оплатити такий товар.</w:t>
      </w:r>
    </w:p>
    <w:p w:rsidR="008324EC" w:rsidRPr="00B5582A" w:rsidRDefault="008324EC" w:rsidP="00BF4A5E">
      <w:pPr>
        <w:spacing w:after="0" w:line="240" w:lineRule="auto"/>
        <w:ind w:firstLine="567"/>
        <w:jc w:val="both"/>
        <w:rPr>
          <w:rFonts w:ascii="Times New Roman" w:hAnsi="Times New Roman" w:cs="Times New Roman"/>
        </w:rPr>
      </w:pPr>
      <w:r w:rsidRPr="008819A5">
        <w:rPr>
          <w:rFonts w:ascii="Times New Roman" w:hAnsi="Times New Roman" w:cs="Times New Roman"/>
        </w:rPr>
        <w:t xml:space="preserve">1.2. Найменування товару: </w:t>
      </w:r>
      <w:r w:rsidRPr="001D56BA">
        <w:rPr>
          <w:rFonts w:ascii="Times New Roman" w:hAnsi="Times New Roman" w:cs="Times New Roman"/>
          <w:sz w:val="28"/>
          <w:szCs w:val="28"/>
        </w:rPr>
        <w:t>Генератор дизельний (</w:t>
      </w:r>
      <w:r w:rsidRPr="001D56BA">
        <w:rPr>
          <w:rFonts w:ascii="Times New Roman" w:hAnsi="Times New Roman" w:cs="Times New Roman"/>
          <w:sz w:val="28"/>
          <w:szCs w:val="28"/>
          <w:bdr w:val="none" w:sz="0" w:space="0" w:color="auto" w:frame="1"/>
          <w:shd w:val="clear" w:color="auto" w:fill="FDFEFD"/>
        </w:rPr>
        <w:t>ДК 021:2015</w:t>
      </w:r>
      <w:r w:rsidRPr="001D56BA">
        <w:rPr>
          <w:rFonts w:ascii="Times New Roman" w:hAnsi="Times New Roman" w:cs="Times New Roman"/>
          <w:sz w:val="28"/>
          <w:szCs w:val="28"/>
          <w:shd w:val="clear" w:color="auto" w:fill="FDFEFD"/>
        </w:rPr>
        <w:t>: </w:t>
      </w:r>
      <w:r w:rsidRPr="001D56BA">
        <w:rPr>
          <w:rFonts w:ascii="Times New Roman" w:hAnsi="Times New Roman" w:cs="Times New Roman"/>
          <w:sz w:val="28"/>
          <w:szCs w:val="28"/>
          <w:bdr w:val="none" w:sz="0" w:space="0" w:color="auto" w:frame="1"/>
          <w:shd w:val="clear" w:color="auto" w:fill="FDFEFD"/>
        </w:rPr>
        <w:t>31120000-3</w:t>
      </w:r>
      <w:r w:rsidRPr="001D56BA">
        <w:rPr>
          <w:rFonts w:ascii="Times New Roman" w:hAnsi="Times New Roman" w:cs="Times New Roman"/>
          <w:sz w:val="28"/>
          <w:szCs w:val="28"/>
          <w:shd w:val="clear" w:color="auto" w:fill="FDFEFD"/>
        </w:rPr>
        <w:t> – </w:t>
      </w:r>
      <w:r w:rsidRPr="001D56BA">
        <w:rPr>
          <w:rFonts w:ascii="Times New Roman" w:hAnsi="Times New Roman" w:cs="Times New Roman"/>
          <w:sz w:val="28"/>
          <w:szCs w:val="28"/>
          <w:bdr w:val="none" w:sz="0" w:space="0" w:color="auto" w:frame="1"/>
          <w:shd w:val="clear" w:color="auto" w:fill="FDFEFD"/>
        </w:rPr>
        <w:t>Генератори)</w:t>
      </w:r>
      <w:r w:rsidRPr="00D63D24">
        <w:rPr>
          <w:rFonts w:ascii="Times New Roman" w:hAnsi="Times New Roman" w:cs="Times New Roman"/>
          <w:sz w:val="24"/>
          <w:szCs w:val="24"/>
        </w:rPr>
        <w:t>.</w:t>
      </w:r>
      <w:r w:rsidRPr="008819A5">
        <w:rPr>
          <w:rFonts w:ascii="Times New Roman" w:hAnsi="Times New Roman" w:cs="Times New Roman"/>
        </w:rPr>
        <w:t xml:space="preserve"> </w:t>
      </w:r>
      <w:r w:rsidRPr="008819A5">
        <w:rPr>
          <w:rFonts w:ascii="Times New Roman" w:hAnsi="Times New Roman" w:cs="Times New Roman"/>
          <w:color w:val="000000"/>
        </w:rPr>
        <w:t>Кількість</w:t>
      </w:r>
      <w:r>
        <w:rPr>
          <w:rFonts w:ascii="Times New Roman" w:hAnsi="Times New Roman" w:cs="Times New Roman"/>
          <w:color w:val="000000"/>
        </w:rPr>
        <w:t xml:space="preserve"> та комплектність </w:t>
      </w:r>
      <w:r w:rsidRPr="008819A5">
        <w:rPr>
          <w:rFonts w:ascii="Times New Roman" w:hAnsi="Times New Roman" w:cs="Times New Roman"/>
          <w:color w:val="000000"/>
        </w:rPr>
        <w:t>товару зазначена</w:t>
      </w:r>
      <w:r>
        <w:rPr>
          <w:rFonts w:ascii="Times New Roman" w:hAnsi="Times New Roman" w:cs="Times New Roman"/>
          <w:color w:val="000000"/>
        </w:rPr>
        <w:t xml:space="preserve"> </w:t>
      </w:r>
      <w:r w:rsidRPr="0094751C">
        <w:rPr>
          <w:rFonts w:ascii="Times New Roman" w:hAnsi="Times New Roman" w:cs="Times New Roman"/>
          <w:color w:val="000000"/>
        </w:rPr>
        <w:t>у Специфікації (Додаток № 1 до договору</w:t>
      </w:r>
      <w:r w:rsidRPr="0094751C">
        <w:rPr>
          <w:rFonts w:ascii="Times New Roman" w:hAnsi="Times New Roman" w:cs="Times New Roman"/>
        </w:rPr>
        <w:t>).</w:t>
      </w:r>
    </w:p>
    <w:p w:rsidR="008324EC" w:rsidRPr="002D14CC" w:rsidRDefault="008324EC" w:rsidP="00BF4A5E">
      <w:pPr>
        <w:tabs>
          <w:tab w:val="left" w:pos="1620"/>
          <w:tab w:val="left" w:pos="1800"/>
        </w:tabs>
        <w:spacing w:after="0" w:line="240" w:lineRule="auto"/>
        <w:ind w:right="-55"/>
        <w:jc w:val="both"/>
        <w:rPr>
          <w:rFonts w:ascii="Times New Roman" w:hAnsi="Times New Roman" w:cs="Times New Roman"/>
        </w:rPr>
      </w:pPr>
    </w:p>
    <w:p w:rsidR="008324EC" w:rsidRPr="002D14CC" w:rsidRDefault="008324EC" w:rsidP="00BF4A5E">
      <w:pPr>
        <w:pStyle w:val="NoSpacing"/>
        <w:jc w:val="center"/>
        <w:rPr>
          <w:rFonts w:ascii="Times New Roman" w:hAnsi="Times New Roman" w:cs="Times New Roman"/>
          <w:b/>
          <w:bCs/>
        </w:rPr>
      </w:pPr>
      <w:r w:rsidRPr="002D14CC">
        <w:rPr>
          <w:rFonts w:ascii="Times New Roman" w:hAnsi="Times New Roman" w:cs="Times New Roman"/>
          <w:b/>
          <w:bCs/>
        </w:rPr>
        <w:t>ІІ. ЯКІСТЬ ТОВАРУ</w:t>
      </w:r>
    </w:p>
    <w:p w:rsidR="008324EC" w:rsidRPr="002D14CC" w:rsidRDefault="008324EC" w:rsidP="00BF4A5E">
      <w:pPr>
        <w:pStyle w:val="NoSpacing"/>
        <w:jc w:val="both"/>
        <w:rPr>
          <w:rFonts w:ascii="Times New Roman" w:hAnsi="Times New Roman" w:cs="Times New Roman"/>
        </w:rPr>
      </w:pPr>
      <w:r w:rsidRPr="002D14CC">
        <w:rPr>
          <w:rFonts w:ascii="Times New Roman" w:hAnsi="Times New Roman" w:cs="Times New Roman"/>
        </w:rPr>
        <w:t>2.1. ПОСТАЧАЛЬНИК повинен поставити ЗАМОВНИКУ Товари, якість яких повинна відповідати нормативним документам  і стандартам, діючим в Україні</w:t>
      </w:r>
      <w:r>
        <w:rPr>
          <w:rFonts w:ascii="Times New Roman" w:hAnsi="Times New Roman" w:cs="Times New Roman"/>
        </w:rPr>
        <w:t>.</w:t>
      </w:r>
      <w:r w:rsidRPr="002D14CC">
        <w:rPr>
          <w:rFonts w:ascii="Times New Roman" w:hAnsi="Times New Roman" w:cs="Times New Roman"/>
        </w:rPr>
        <w:t xml:space="preserve">                                                                                                                                                               </w:t>
      </w:r>
    </w:p>
    <w:p w:rsidR="008324EC" w:rsidRPr="002D14CC" w:rsidRDefault="008324EC" w:rsidP="00BF4A5E">
      <w:pPr>
        <w:pStyle w:val="NoSpacing"/>
        <w:jc w:val="both"/>
        <w:rPr>
          <w:rFonts w:ascii="Times New Roman" w:hAnsi="Times New Roman" w:cs="Times New Roman"/>
        </w:rPr>
      </w:pPr>
      <w:r w:rsidRPr="002D14CC">
        <w:rPr>
          <w:rFonts w:ascii="Times New Roman" w:hAnsi="Times New Roman" w:cs="Times New Roman"/>
        </w:rPr>
        <w:t xml:space="preserve">2.2. Упаковка повинна забезпечувати повне збереження Товару від всякого роду пошкоджень і псування при перевезенні його будь-якими видами транспорту. </w:t>
      </w:r>
    </w:p>
    <w:p w:rsidR="008324EC" w:rsidRPr="00A676C5" w:rsidRDefault="008324EC" w:rsidP="00BF4A5E">
      <w:pPr>
        <w:tabs>
          <w:tab w:val="left" w:pos="1620"/>
          <w:tab w:val="left" w:pos="1800"/>
        </w:tabs>
        <w:spacing w:after="0" w:line="240" w:lineRule="auto"/>
        <w:ind w:right="-55"/>
        <w:jc w:val="both"/>
        <w:rPr>
          <w:rFonts w:ascii="Times New Roman" w:hAnsi="Times New Roman" w:cs="Times New Roman"/>
        </w:rPr>
      </w:pPr>
      <w:r w:rsidRPr="002D14CC">
        <w:rPr>
          <w:rFonts w:ascii="Times New Roman" w:hAnsi="Times New Roman" w:cs="Times New Roman"/>
        </w:rPr>
        <w:t>2</w:t>
      </w:r>
      <w:r w:rsidRPr="00A676C5">
        <w:rPr>
          <w:rFonts w:ascii="Times New Roman" w:hAnsi="Times New Roman" w:cs="Times New Roman"/>
        </w:rPr>
        <w:t xml:space="preserve">.3.Товар повинен мати інструкції українською мовою, затверджені в установленому порядку, а також супроводжуватися документами щодо кількості, термінів придатності, найменування, виробника.                                                                                                                                                                      </w:t>
      </w:r>
    </w:p>
    <w:p w:rsidR="008324EC" w:rsidRPr="00A676C5" w:rsidRDefault="008324EC" w:rsidP="00BF4A5E">
      <w:pPr>
        <w:tabs>
          <w:tab w:val="left" w:pos="1620"/>
          <w:tab w:val="left" w:pos="1800"/>
        </w:tabs>
        <w:spacing w:after="0" w:line="240" w:lineRule="auto"/>
        <w:ind w:right="-55"/>
        <w:jc w:val="both"/>
        <w:rPr>
          <w:rFonts w:ascii="Times New Roman" w:hAnsi="Times New Roman" w:cs="Times New Roman"/>
        </w:rPr>
      </w:pPr>
      <w:r w:rsidRPr="00A676C5">
        <w:rPr>
          <w:rFonts w:ascii="Times New Roman" w:hAnsi="Times New Roman" w:cs="Times New Roman"/>
        </w:rPr>
        <w:t xml:space="preserve">2.5. Постачальник гарантує якість Товару згідно з вимогами Замовника та вимогами цього Договору.                                                                                                                                                        </w:t>
      </w:r>
    </w:p>
    <w:p w:rsidR="008324EC" w:rsidRPr="00A676C5" w:rsidRDefault="008324EC" w:rsidP="00BF4A5E">
      <w:pPr>
        <w:tabs>
          <w:tab w:val="left" w:pos="1620"/>
          <w:tab w:val="left" w:pos="1800"/>
        </w:tabs>
        <w:spacing w:after="0" w:line="240" w:lineRule="auto"/>
        <w:ind w:right="-55"/>
        <w:jc w:val="both"/>
        <w:rPr>
          <w:rFonts w:ascii="Times New Roman" w:hAnsi="Times New Roman" w:cs="Times New Roman"/>
        </w:rPr>
      </w:pPr>
      <w:r w:rsidRPr="00A676C5">
        <w:rPr>
          <w:rFonts w:ascii="Times New Roman" w:hAnsi="Times New Roman" w:cs="Times New Roman"/>
        </w:rPr>
        <w:t xml:space="preserve">2.6. Постачальник встановлює на товар поставлений за цим договором </w:t>
      </w:r>
      <w:r w:rsidRPr="0094751C">
        <w:rPr>
          <w:rFonts w:ascii="Times New Roman" w:hAnsi="Times New Roman" w:cs="Times New Roman"/>
        </w:rPr>
        <w:t>гарантійний термін 12 місяців з моменту його постачання. Постачальник зобов’язаний здійснити за</w:t>
      </w:r>
      <w:r w:rsidRPr="00A676C5">
        <w:rPr>
          <w:rFonts w:ascii="Times New Roman" w:hAnsi="Times New Roman" w:cs="Times New Roman"/>
        </w:rPr>
        <w:t xml:space="preserve">міну неякісного Товару протягом 15 днів з дня подання Замовником претензії.                                                                                                                                                    </w:t>
      </w:r>
    </w:p>
    <w:p w:rsidR="008324EC" w:rsidRPr="00A676C5" w:rsidRDefault="008324EC" w:rsidP="00BF4A5E">
      <w:pPr>
        <w:tabs>
          <w:tab w:val="left" w:pos="1620"/>
          <w:tab w:val="left" w:pos="1800"/>
        </w:tabs>
        <w:spacing w:after="0" w:line="240" w:lineRule="auto"/>
        <w:ind w:right="-55"/>
        <w:jc w:val="both"/>
        <w:rPr>
          <w:rFonts w:ascii="Times New Roman" w:hAnsi="Times New Roman" w:cs="Times New Roman"/>
        </w:rPr>
      </w:pPr>
      <w:r w:rsidRPr="00A676C5">
        <w:rPr>
          <w:rFonts w:ascii="Times New Roman" w:hAnsi="Times New Roman" w:cs="Times New Roman"/>
        </w:rPr>
        <w:t xml:space="preserve">2.7. Якщо протягом загального терміну придатності Товар виявиться дефектним або таким, що не відповідає умовам цього Договору, Постачальник зобов'язаний замінити дефектний Товар. Усі витрати, пов'язані із заміною Товару неналежної якості (транспортні витрати та ін.), несе Постачальник.                                                                                                                                                                           </w:t>
      </w:r>
    </w:p>
    <w:p w:rsidR="008324EC" w:rsidRPr="00A676C5" w:rsidRDefault="008324EC" w:rsidP="00BF4A5E">
      <w:pPr>
        <w:tabs>
          <w:tab w:val="left" w:pos="1620"/>
          <w:tab w:val="left" w:pos="1800"/>
        </w:tabs>
        <w:spacing w:after="0" w:line="240" w:lineRule="auto"/>
        <w:ind w:right="-55"/>
        <w:jc w:val="both"/>
        <w:rPr>
          <w:rFonts w:ascii="Times New Roman" w:hAnsi="Times New Roman" w:cs="Times New Roman"/>
        </w:rPr>
      </w:pPr>
      <w:r w:rsidRPr="00A676C5">
        <w:rPr>
          <w:rFonts w:ascii="Times New Roman" w:hAnsi="Times New Roman" w:cs="Times New Roman"/>
        </w:rPr>
        <w:t xml:space="preserve"> 2.8. Гарантії Постачальника не розповсюджуються на випадки недотримання правил експлуатації, зберігання. </w:t>
      </w:r>
    </w:p>
    <w:p w:rsidR="008324EC" w:rsidRPr="002D14CC" w:rsidRDefault="008324EC" w:rsidP="00BF4A5E">
      <w:pPr>
        <w:tabs>
          <w:tab w:val="left" w:pos="1620"/>
          <w:tab w:val="left" w:pos="1800"/>
        </w:tabs>
        <w:spacing w:after="0" w:line="240" w:lineRule="auto"/>
        <w:ind w:right="-55"/>
        <w:jc w:val="center"/>
        <w:rPr>
          <w:rFonts w:ascii="Times New Roman" w:hAnsi="Times New Roman" w:cs="Times New Roman"/>
        </w:rPr>
      </w:pPr>
    </w:p>
    <w:p w:rsidR="008324EC" w:rsidRPr="002D14CC" w:rsidRDefault="008324EC" w:rsidP="00BF4A5E">
      <w:pPr>
        <w:spacing w:after="0" w:line="240" w:lineRule="auto"/>
        <w:jc w:val="center"/>
        <w:outlineLvl w:val="2"/>
        <w:rPr>
          <w:rFonts w:ascii="Times New Roman" w:hAnsi="Times New Roman" w:cs="Times New Roman"/>
          <w:b/>
          <w:bCs/>
        </w:rPr>
      </w:pPr>
      <w:r w:rsidRPr="002D14CC">
        <w:rPr>
          <w:rFonts w:ascii="Times New Roman" w:hAnsi="Times New Roman" w:cs="Times New Roman"/>
          <w:b/>
          <w:bCs/>
        </w:rPr>
        <w:t>III. СУМА ВИЗНАЧЕНА У ДОГОВОРІ</w:t>
      </w:r>
    </w:p>
    <w:p w:rsidR="008324EC" w:rsidRPr="002D14CC" w:rsidRDefault="008324EC" w:rsidP="00BF4A5E">
      <w:pPr>
        <w:pStyle w:val="NoSpacing"/>
        <w:tabs>
          <w:tab w:val="left" w:pos="426"/>
        </w:tabs>
        <w:jc w:val="both"/>
        <w:rPr>
          <w:rFonts w:ascii="Times New Roman" w:hAnsi="Times New Roman" w:cs="Times New Roman"/>
        </w:rPr>
      </w:pPr>
      <w:r w:rsidRPr="002D14CC">
        <w:rPr>
          <w:rFonts w:ascii="Times New Roman" w:hAnsi="Times New Roman" w:cs="Times New Roman"/>
        </w:rPr>
        <w:t xml:space="preserve">3.1.Валютою Договору є національна валюта України - гривня. </w:t>
      </w:r>
    </w:p>
    <w:p w:rsidR="008324EC" w:rsidRPr="002D14CC" w:rsidRDefault="008324EC" w:rsidP="00BF4A5E">
      <w:pPr>
        <w:pStyle w:val="NoSpacing"/>
        <w:tabs>
          <w:tab w:val="left" w:pos="426"/>
        </w:tabs>
        <w:jc w:val="both"/>
        <w:rPr>
          <w:rFonts w:ascii="Times New Roman" w:hAnsi="Times New Roman" w:cs="Times New Roman"/>
        </w:rPr>
      </w:pPr>
      <w:r w:rsidRPr="002D14CC">
        <w:rPr>
          <w:rFonts w:ascii="Times New Roman" w:hAnsi="Times New Roman" w:cs="Times New Roman"/>
        </w:rPr>
        <w:t xml:space="preserve">3.2.Розрахунки проводяться шляхом оплати ЗАМОВНИКОМ вартості кожної поставленої партії Товару по безготівковому розрахунку протягом 30 календарних днів з моменту одержання Товару за цінами згідно видаткових накладних. </w:t>
      </w:r>
    </w:p>
    <w:p w:rsidR="008324EC" w:rsidRPr="002D14CC" w:rsidRDefault="008324EC" w:rsidP="00BF4A5E">
      <w:pPr>
        <w:pStyle w:val="NoSpacing"/>
        <w:tabs>
          <w:tab w:val="left" w:pos="426"/>
        </w:tabs>
        <w:jc w:val="both"/>
        <w:rPr>
          <w:rFonts w:ascii="Times New Roman" w:hAnsi="Times New Roman" w:cs="Times New Roman"/>
        </w:rPr>
      </w:pPr>
      <w:r w:rsidRPr="002D14CC">
        <w:rPr>
          <w:rFonts w:ascii="Times New Roman" w:hAnsi="Times New Roman" w:cs="Times New Roman"/>
        </w:rPr>
        <w:t xml:space="preserve">3.3.Загальна вартість цього Договору складає: </w:t>
      </w:r>
      <w:r w:rsidRPr="002D14CC">
        <w:rPr>
          <w:rFonts w:ascii="Times New Roman" w:hAnsi="Times New Roman" w:cs="Times New Roman"/>
          <w:b/>
          <w:bCs/>
        </w:rPr>
        <w:t>_____________</w:t>
      </w:r>
      <w:r w:rsidRPr="002D14CC">
        <w:rPr>
          <w:rFonts w:ascii="Times New Roman" w:hAnsi="Times New Roman" w:cs="Times New Roman"/>
        </w:rPr>
        <w:t>грн. з ПДВ у тому числі ПДВ *****</w:t>
      </w:r>
    </w:p>
    <w:p w:rsidR="008324EC" w:rsidRPr="002D14CC" w:rsidRDefault="008324EC" w:rsidP="00BF4A5E">
      <w:pPr>
        <w:pStyle w:val="NoSpacing"/>
        <w:jc w:val="both"/>
        <w:rPr>
          <w:rFonts w:ascii="Times New Roman" w:hAnsi="Times New Roman" w:cs="Times New Roman"/>
        </w:rPr>
      </w:pPr>
      <w:r w:rsidRPr="002D14CC">
        <w:rPr>
          <w:rFonts w:ascii="Times New Roman" w:hAnsi="Times New Roman" w:cs="Times New Roman"/>
        </w:rPr>
        <w:t>(вказати цифрами та словами)</w:t>
      </w:r>
    </w:p>
    <w:p w:rsidR="008324EC" w:rsidRPr="002D14CC" w:rsidRDefault="008324EC" w:rsidP="00BF4A5E">
      <w:pPr>
        <w:pStyle w:val="NoSpacing"/>
        <w:jc w:val="both"/>
        <w:rPr>
          <w:rFonts w:ascii="Times New Roman" w:hAnsi="Times New Roman" w:cs="Times New Roman"/>
        </w:rPr>
      </w:pPr>
      <w:r w:rsidRPr="002D14CC">
        <w:rPr>
          <w:rFonts w:ascii="Times New Roman" w:hAnsi="Times New Roman" w:cs="Times New Roman"/>
        </w:rPr>
        <w:t>3.4. Сума, визначена у Договорі, може бути зменшена за взаємною згодою Сторін з підстав, визначених у пункті 13.1. розділу ХІІІ цього Договору та відповідно до чинного законодавства.</w:t>
      </w:r>
    </w:p>
    <w:p w:rsidR="008324EC" w:rsidRPr="002D14CC" w:rsidRDefault="008324EC" w:rsidP="00BF4A5E">
      <w:pPr>
        <w:spacing w:after="0" w:line="240" w:lineRule="auto"/>
        <w:jc w:val="both"/>
        <w:rPr>
          <w:rFonts w:ascii="Times New Roman" w:hAnsi="Times New Roman" w:cs="Times New Roman"/>
        </w:rPr>
      </w:pPr>
    </w:p>
    <w:p w:rsidR="008324EC" w:rsidRPr="002D14CC" w:rsidRDefault="008324EC" w:rsidP="00BF4A5E">
      <w:pPr>
        <w:spacing w:after="0" w:line="240" w:lineRule="auto"/>
        <w:ind w:left="360"/>
        <w:jc w:val="center"/>
        <w:outlineLvl w:val="2"/>
        <w:rPr>
          <w:rFonts w:ascii="Times New Roman" w:hAnsi="Times New Roman" w:cs="Times New Roman"/>
          <w:b/>
          <w:bCs/>
        </w:rPr>
      </w:pPr>
      <w:r w:rsidRPr="002D14CC">
        <w:rPr>
          <w:rFonts w:ascii="Times New Roman" w:hAnsi="Times New Roman" w:cs="Times New Roman"/>
          <w:b/>
          <w:bCs/>
          <w:lang w:val="en-US"/>
        </w:rPr>
        <w:t>I</w:t>
      </w:r>
      <w:r w:rsidRPr="002D14CC">
        <w:rPr>
          <w:rFonts w:ascii="Times New Roman" w:hAnsi="Times New Roman" w:cs="Times New Roman"/>
          <w:b/>
          <w:bCs/>
        </w:rPr>
        <w:t>V. ПОРЯДОК ЗДІЙСНЕННЯ ОПЛАТИ</w:t>
      </w:r>
    </w:p>
    <w:p w:rsidR="008324EC" w:rsidRPr="002D14CC" w:rsidRDefault="008324EC" w:rsidP="00BF4A5E">
      <w:pPr>
        <w:spacing w:after="0" w:line="240" w:lineRule="auto"/>
        <w:ind w:left="360"/>
        <w:jc w:val="both"/>
        <w:outlineLvl w:val="2"/>
        <w:rPr>
          <w:rFonts w:ascii="Times New Roman" w:hAnsi="Times New Roman" w:cs="Times New Roman"/>
          <w:b/>
          <w:bCs/>
        </w:rPr>
      </w:pPr>
    </w:p>
    <w:p w:rsidR="008324EC" w:rsidRPr="002D14CC" w:rsidRDefault="008324EC" w:rsidP="00BF4A5E">
      <w:pPr>
        <w:pStyle w:val="NoSpacing"/>
        <w:jc w:val="both"/>
        <w:rPr>
          <w:rFonts w:ascii="Times New Roman" w:hAnsi="Times New Roman" w:cs="Times New Roman"/>
        </w:rPr>
      </w:pPr>
      <w:r w:rsidRPr="002D14CC">
        <w:rPr>
          <w:rFonts w:ascii="Times New Roman" w:hAnsi="Times New Roman" w:cs="Times New Roman"/>
        </w:rPr>
        <w:t xml:space="preserve">4.1. Замовник здійснює оплату Товару в межах суми укладеного Договору </w:t>
      </w:r>
      <w:r>
        <w:rPr>
          <w:rFonts w:ascii="Times New Roman" w:hAnsi="Times New Roman" w:cs="Times New Roman"/>
        </w:rPr>
        <w:t xml:space="preserve">протягом </w:t>
      </w:r>
      <w:r w:rsidRPr="002D14CC">
        <w:rPr>
          <w:rFonts w:ascii="Times New Roman" w:hAnsi="Times New Roman" w:cs="Times New Roman"/>
        </w:rPr>
        <w:t>30 календарних днів після отримання Товару. У разі затримки бюджетного фінансування розрахунок за поставлений Товар здійснюється протягом 3 банківських днів з дати отримання Замовником фінансування на свій поточний рахунок та відповідно до чинного законодавства України. Замовник не несе відповідальності перед Постачальником за несвоєчасне виконання грошових зобов'язань у разі затримки фінансування з бюджету.</w:t>
      </w:r>
    </w:p>
    <w:p w:rsidR="008324EC" w:rsidRPr="002D14CC" w:rsidRDefault="008324EC" w:rsidP="00BF4A5E">
      <w:pPr>
        <w:pStyle w:val="NoSpacing"/>
        <w:jc w:val="both"/>
        <w:rPr>
          <w:rFonts w:ascii="Times New Roman" w:hAnsi="Times New Roman" w:cs="Times New Roman"/>
        </w:rPr>
      </w:pPr>
      <w:r w:rsidRPr="002D14CC">
        <w:rPr>
          <w:rFonts w:ascii="Times New Roman" w:hAnsi="Times New Roman" w:cs="Times New Roman"/>
        </w:rPr>
        <w:t>4.2. Відповідно до пункту 1 статті 48 Бюджетного кодексу України зобов’язання за Договором беруться в межах бюджетних асигнувань, встановлених кошторисом.</w:t>
      </w:r>
    </w:p>
    <w:p w:rsidR="008324EC" w:rsidRPr="002D14CC" w:rsidRDefault="008324EC" w:rsidP="00BF4A5E">
      <w:pPr>
        <w:pStyle w:val="NoSpacing"/>
        <w:jc w:val="both"/>
        <w:rPr>
          <w:rFonts w:ascii="Times New Roman" w:hAnsi="Times New Roman" w:cs="Times New Roman"/>
        </w:rPr>
      </w:pPr>
      <w:bookmarkStart w:id="12" w:name="пункт4и2"/>
      <w:r w:rsidRPr="002D14CC">
        <w:rPr>
          <w:rFonts w:ascii="Times New Roman" w:hAnsi="Times New Roman" w:cs="Times New Roman"/>
        </w:rPr>
        <w:t>4.3.</w:t>
      </w:r>
      <w:bookmarkEnd w:id="12"/>
      <w:r w:rsidRPr="002D14CC">
        <w:rPr>
          <w:rFonts w:ascii="Times New Roman" w:hAnsi="Times New Roman" w:cs="Times New Roman"/>
        </w:rPr>
        <w:t xml:space="preserve"> Розрахунки за Товар здійснюються на підставі пункту 1 статті 49 Бюджетного кодексу України за фактом поставки на підставі накладних</w:t>
      </w:r>
      <w:r>
        <w:rPr>
          <w:rFonts w:ascii="Times New Roman" w:hAnsi="Times New Roman" w:cs="Times New Roman"/>
        </w:rPr>
        <w:t>, за наявності фінансування</w:t>
      </w:r>
      <w:r w:rsidRPr="002D14CC">
        <w:rPr>
          <w:rFonts w:ascii="Times New Roman" w:hAnsi="Times New Roman" w:cs="Times New Roman"/>
        </w:rPr>
        <w:t>.</w:t>
      </w:r>
    </w:p>
    <w:p w:rsidR="008324EC" w:rsidRPr="002D14CC" w:rsidRDefault="008324EC" w:rsidP="00BF4A5E">
      <w:pPr>
        <w:pStyle w:val="NoSpacing"/>
        <w:jc w:val="both"/>
        <w:rPr>
          <w:rFonts w:ascii="Times New Roman" w:hAnsi="Times New Roman" w:cs="Times New Roman"/>
        </w:rPr>
      </w:pPr>
      <w:r w:rsidRPr="002D14CC">
        <w:rPr>
          <w:rFonts w:ascii="Times New Roman" w:hAnsi="Times New Roman" w:cs="Times New Roman"/>
        </w:rPr>
        <w:t>4.4. До накладних додаються інші документи, зазначені у пунктах 2.1 цього Договору.</w:t>
      </w:r>
    </w:p>
    <w:p w:rsidR="008324EC" w:rsidRPr="002D14CC" w:rsidRDefault="008324EC" w:rsidP="00BF4A5E">
      <w:pPr>
        <w:pStyle w:val="NoSpacing"/>
        <w:jc w:val="both"/>
        <w:rPr>
          <w:rFonts w:ascii="Times New Roman" w:hAnsi="Times New Roman" w:cs="Times New Roman"/>
        </w:rPr>
      </w:pPr>
    </w:p>
    <w:p w:rsidR="008324EC" w:rsidRPr="002D14CC" w:rsidRDefault="008324EC" w:rsidP="00BF4A5E">
      <w:pPr>
        <w:spacing w:after="0" w:line="240" w:lineRule="auto"/>
        <w:jc w:val="center"/>
        <w:outlineLvl w:val="2"/>
        <w:rPr>
          <w:rFonts w:ascii="Times New Roman" w:hAnsi="Times New Roman" w:cs="Times New Roman"/>
          <w:b/>
          <w:bCs/>
        </w:rPr>
      </w:pPr>
      <w:r w:rsidRPr="002D14CC">
        <w:rPr>
          <w:rFonts w:ascii="Times New Roman" w:hAnsi="Times New Roman" w:cs="Times New Roman"/>
          <w:b/>
          <w:bCs/>
        </w:rPr>
        <w:t>V. ПОСТАВКА ТОВАРУ</w:t>
      </w:r>
    </w:p>
    <w:p w:rsidR="008324EC" w:rsidRPr="002D14CC" w:rsidRDefault="008324EC" w:rsidP="00BF4A5E">
      <w:pPr>
        <w:spacing w:after="0" w:line="240" w:lineRule="auto"/>
        <w:jc w:val="both"/>
        <w:outlineLvl w:val="2"/>
        <w:rPr>
          <w:rFonts w:ascii="Times New Roman" w:hAnsi="Times New Roman" w:cs="Times New Roman"/>
          <w:b/>
          <w:bCs/>
        </w:rPr>
      </w:pPr>
    </w:p>
    <w:p w:rsidR="008324EC" w:rsidRPr="002D14CC" w:rsidRDefault="008324EC" w:rsidP="00BF4A5E">
      <w:pPr>
        <w:pStyle w:val="NoSpacing"/>
        <w:jc w:val="both"/>
        <w:rPr>
          <w:rFonts w:ascii="Times New Roman" w:hAnsi="Times New Roman" w:cs="Times New Roman"/>
        </w:rPr>
      </w:pPr>
      <w:r w:rsidRPr="002D14CC">
        <w:rPr>
          <w:rFonts w:ascii="Times New Roman" w:hAnsi="Times New Roman" w:cs="Times New Roman"/>
        </w:rPr>
        <w:t xml:space="preserve">5.1. Постачальник поставляє Замовнику Товар за Договором згідно зі Специфікацією в </w:t>
      </w:r>
      <w:r>
        <w:rPr>
          <w:rFonts w:ascii="Times New Roman" w:hAnsi="Times New Roman" w:cs="Times New Roman"/>
        </w:rPr>
        <w:t>такі строки - через десять робочих</w:t>
      </w:r>
      <w:r w:rsidRPr="002D14CC">
        <w:rPr>
          <w:rFonts w:ascii="Times New Roman" w:hAnsi="Times New Roman" w:cs="Times New Roman"/>
        </w:rPr>
        <w:t xml:space="preserve"> дні</w:t>
      </w:r>
      <w:r>
        <w:rPr>
          <w:rFonts w:ascii="Times New Roman" w:hAnsi="Times New Roman" w:cs="Times New Roman"/>
        </w:rPr>
        <w:t>в</w:t>
      </w:r>
      <w:r w:rsidRPr="002D14CC">
        <w:rPr>
          <w:rFonts w:ascii="Times New Roman" w:hAnsi="Times New Roman" w:cs="Times New Roman"/>
        </w:rPr>
        <w:t xml:space="preserve"> </w:t>
      </w:r>
      <w:r>
        <w:rPr>
          <w:rFonts w:ascii="Times New Roman" w:hAnsi="Times New Roman" w:cs="Times New Roman"/>
        </w:rPr>
        <w:t xml:space="preserve">з дня отримання Постачальником </w:t>
      </w:r>
      <w:r w:rsidRPr="002D14CC">
        <w:rPr>
          <w:rFonts w:ascii="Times New Roman" w:hAnsi="Times New Roman" w:cs="Times New Roman"/>
        </w:rPr>
        <w:t>замовлення від Замовника на сформовану у замовленні кількість товару.</w:t>
      </w:r>
    </w:p>
    <w:p w:rsidR="008324EC" w:rsidRPr="00CF53C1" w:rsidRDefault="008324EC" w:rsidP="00BF4A5E">
      <w:pPr>
        <w:pStyle w:val="NoSpacing"/>
        <w:jc w:val="both"/>
        <w:rPr>
          <w:rFonts w:ascii="Times New Roman" w:hAnsi="Times New Roman" w:cs="Times New Roman"/>
        </w:rPr>
      </w:pPr>
      <w:r w:rsidRPr="00CF53C1">
        <w:rPr>
          <w:rFonts w:ascii="Times New Roman" w:hAnsi="Times New Roman" w:cs="Times New Roman"/>
        </w:rPr>
        <w:t xml:space="preserve">5.2. Строк поставки Товару: до </w:t>
      </w:r>
      <w:r>
        <w:rPr>
          <w:rFonts w:ascii="Times New Roman" w:hAnsi="Times New Roman" w:cs="Times New Roman"/>
          <w:lang w:val="ru-RU"/>
        </w:rPr>
        <w:t>31</w:t>
      </w:r>
      <w:r w:rsidRPr="00CF53C1">
        <w:rPr>
          <w:rFonts w:ascii="Times New Roman" w:hAnsi="Times New Roman" w:cs="Times New Roman"/>
        </w:rPr>
        <w:t>.12.</w:t>
      </w:r>
      <w:r>
        <w:rPr>
          <w:rFonts w:ascii="Times New Roman" w:hAnsi="Times New Roman" w:cs="Times New Roman"/>
        </w:rPr>
        <w:t>2022</w:t>
      </w:r>
      <w:r w:rsidRPr="00CF53C1">
        <w:rPr>
          <w:rFonts w:ascii="Times New Roman" w:hAnsi="Times New Roman" w:cs="Times New Roman"/>
        </w:rPr>
        <w:t xml:space="preserve"> р. з дотриманням вимог пункту 5.1. цього Договору.</w:t>
      </w:r>
    </w:p>
    <w:p w:rsidR="008324EC" w:rsidRPr="00CF53C1" w:rsidRDefault="008324EC" w:rsidP="00BF4A5E">
      <w:pPr>
        <w:pStyle w:val="NormalWeb"/>
        <w:widowControl w:val="0"/>
        <w:tabs>
          <w:tab w:val="num" w:pos="1260"/>
          <w:tab w:val="num" w:pos="3552"/>
        </w:tabs>
        <w:spacing w:before="0" w:beforeAutospacing="0" w:after="0" w:afterAutospacing="0"/>
        <w:jc w:val="both"/>
        <w:rPr>
          <w:rStyle w:val="FontStyle11"/>
          <w:rFonts w:cs="Calibri"/>
        </w:rPr>
      </w:pPr>
      <w:r w:rsidRPr="00CF53C1">
        <w:rPr>
          <w:sz w:val="22"/>
          <w:szCs w:val="22"/>
        </w:rPr>
        <w:t>5.</w:t>
      </w:r>
      <w:r w:rsidRPr="00CF53C1">
        <w:rPr>
          <w:sz w:val="22"/>
          <w:szCs w:val="22"/>
          <w:lang w:val="uk-UA"/>
        </w:rPr>
        <w:t>3</w:t>
      </w:r>
      <w:r w:rsidRPr="00CF53C1">
        <w:rPr>
          <w:sz w:val="22"/>
          <w:szCs w:val="22"/>
        </w:rPr>
        <w:t xml:space="preserve">. Місце поставки Товару: </w:t>
      </w:r>
      <w:r w:rsidRPr="00CF53C1">
        <w:rPr>
          <w:lang w:val="uk-UA"/>
        </w:rPr>
        <w:t>Україна, 69068, м. Запоріжжя, вул. Іванова, 95</w:t>
      </w:r>
    </w:p>
    <w:p w:rsidR="008324EC" w:rsidRPr="002D14CC" w:rsidRDefault="008324EC" w:rsidP="00BF4A5E">
      <w:pPr>
        <w:pStyle w:val="NoSpacing"/>
        <w:jc w:val="both"/>
        <w:rPr>
          <w:rFonts w:ascii="Times New Roman" w:hAnsi="Times New Roman" w:cs="Times New Roman"/>
        </w:rPr>
      </w:pPr>
      <w:r w:rsidRPr="00CF53C1">
        <w:rPr>
          <w:rFonts w:ascii="Times New Roman" w:hAnsi="Times New Roman" w:cs="Times New Roman"/>
        </w:rPr>
        <w:t>5.4. Датою поставки Товару є дата видаткової</w:t>
      </w:r>
      <w:r w:rsidRPr="002D14CC">
        <w:rPr>
          <w:rFonts w:ascii="Times New Roman" w:hAnsi="Times New Roman" w:cs="Times New Roman"/>
        </w:rPr>
        <w:t xml:space="preserve"> накладної з підписами Замовника та Постачальника.</w:t>
      </w:r>
    </w:p>
    <w:p w:rsidR="008324EC" w:rsidRPr="002D14CC" w:rsidRDefault="008324EC" w:rsidP="00BF4A5E">
      <w:pPr>
        <w:pStyle w:val="NoSpacing"/>
        <w:jc w:val="both"/>
        <w:rPr>
          <w:rFonts w:ascii="Times New Roman" w:hAnsi="Times New Roman" w:cs="Times New Roman"/>
        </w:rPr>
      </w:pPr>
      <w:r w:rsidRPr="002D14CC">
        <w:rPr>
          <w:rFonts w:ascii="Times New Roman" w:hAnsi="Times New Roman" w:cs="Times New Roman"/>
        </w:rPr>
        <w:t>5.</w:t>
      </w:r>
      <w:r>
        <w:rPr>
          <w:rFonts w:ascii="Times New Roman" w:hAnsi="Times New Roman" w:cs="Times New Roman"/>
        </w:rPr>
        <w:t>5</w:t>
      </w:r>
      <w:r w:rsidRPr="002D14CC">
        <w:rPr>
          <w:rFonts w:ascii="Times New Roman" w:hAnsi="Times New Roman" w:cs="Times New Roman"/>
        </w:rPr>
        <w:t>. Постачальник зобов’язується виконати умови Договору у визначеному обсязі, з належною якістю та у визначені Договором строки.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видаткових накладних.</w:t>
      </w:r>
    </w:p>
    <w:p w:rsidR="008324EC" w:rsidRPr="002D14CC" w:rsidRDefault="008324EC" w:rsidP="00BF4A5E">
      <w:pPr>
        <w:pStyle w:val="NoSpacing"/>
        <w:jc w:val="center"/>
        <w:rPr>
          <w:rFonts w:ascii="Times New Roman" w:hAnsi="Times New Roman" w:cs="Times New Roman"/>
        </w:rPr>
      </w:pPr>
    </w:p>
    <w:p w:rsidR="008324EC" w:rsidRPr="002D14CC" w:rsidRDefault="008324EC" w:rsidP="00BF4A5E">
      <w:pPr>
        <w:pStyle w:val="NoSpacing"/>
        <w:jc w:val="center"/>
        <w:rPr>
          <w:rFonts w:ascii="Times New Roman" w:hAnsi="Times New Roman" w:cs="Times New Roman"/>
          <w:b/>
          <w:bCs/>
        </w:rPr>
      </w:pPr>
      <w:r w:rsidRPr="002D14CC">
        <w:rPr>
          <w:rFonts w:ascii="Times New Roman" w:hAnsi="Times New Roman" w:cs="Times New Roman"/>
          <w:b/>
          <w:bCs/>
        </w:rPr>
        <w:t>VІ. ПЕРЕДАЧА І ПРИЙМАННЯ ТОВАРУ</w:t>
      </w:r>
    </w:p>
    <w:p w:rsidR="008324EC" w:rsidRPr="002D14CC" w:rsidRDefault="008324EC" w:rsidP="00BF4A5E">
      <w:pPr>
        <w:pStyle w:val="NoSpacing"/>
        <w:jc w:val="both"/>
        <w:rPr>
          <w:rFonts w:ascii="Times New Roman" w:hAnsi="Times New Roman" w:cs="Times New Roman"/>
          <w:b/>
          <w:bCs/>
        </w:rPr>
      </w:pPr>
    </w:p>
    <w:p w:rsidR="008324EC" w:rsidRPr="002D14CC" w:rsidRDefault="008324EC" w:rsidP="00BF4A5E">
      <w:pPr>
        <w:pStyle w:val="NoSpacing"/>
        <w:jc w:val="both"/>
        <w:rPr>
          <w:rFonts w:ascii="Times New Roman" w:hAnsi="Times New Roman" w:cs="Times New Roman"/>
        </w:rPr>
      </w:pPr>
      <w:r w:rsidRPr="002D14CC">
        <w:rPr>
          <w:rFonts w:ascii="Times New Roman" w:hAnsi="Times New Roman" w:cs="Times New Roman"/>
        </w:rPr>
        <w:t>6.1. Приймання-передача Товару за кількістю здійснюється відповідно до видаткової накладної та Специфікації.</w:t>
      </w:r>
    </w:p>
    <w:p w:rsidR="008324EC" w:rsidRPr="002D14CC" w:rsidRDefault="008324EC" w:rsidP="00BF4A5E">
      <w:pPr>
        <w:pStyle w:val="NoSpacing"/>
        <w:jc w:val="both"/>
        <w:rPr>
          <w:rFonts w:ascii="Times New Roman" w:hAnsi="Times New Roman" w:cs="Times New Roman"/>
        </w:rPr>
      </w:pPr>
      <w:r w:rsidRPr="002D14CC">
        <w:rPr>
          <w:rFonts w:ascii="Times New Roman" w:hAnsi="Times New Roman" w:cs="Times New Roman"/>
        </w:rPr>
        <w:t>6.2. У разі виявлення недостачі Товару, його некомплектності або невідповідності умовам Договору складаються відповідні акти за підписами уповноважених осіб, які здійснювали приймання-передачу Товару.</w:t>
      </w:r>
    </w:p>
    <w:p w:rsidR="008324EC" w:rsidRPr="002D14CC" w:rsidRDefault="008324EC" w:rsidP="00BF4A5E">
      <w:pPr>
        <w:pStyle w:val="NoSpacing"/>
        <w:jc w:val="both"/>
        <w:rPr>
          <w:rFonts w:ascii="Times New Roman" w:hAnsi="Times New Roman" w:cs="Times New Roman"/>
        </w:rPr>
      </w:pPr>
      <w:r w:rsidRPr="002D14CC">
        <w:rPr>
          <w:rFonts w:ascii="Times New Roman" w:hAnsi="Times New Roman" w:cs="Times New Roman"/>
        </w:rPr>
        <w:t>6.3. При виникненні претензій за кількістю поставленого Товару, Постачальник зобов’язаний здійснити допоставку протягом 15 днів з дати отримання претензій від Замовника.</w:t>
      </w:r>
    </w:p>
    <w:p w:rsidR="008324EC" w:rsidRPr="002D14CC" w:rsidRDefault="008324EC" w:rsidP="00BF4A5E">
      <w:pPr>
        <w:pStyle w:val="NoSpacing"/>
        <w:jc w:val="both"/>
        <w:rPr>
          <w:rFonts w:ascii="Times New Roman" w:hAnsi="Times New Roman" w:cs="Times New Roman"/>
        </w:rPr>
      </w:pPr>
      <w:r w:rsidRPr="002D14CC">
        <w:rPr>
          <w:rFonts w:ascii="Times New Roman" w:hAnsi="Times New Roman" w:cs="Times New Roman"/>
        </w:rPr>
        <w:t>6.4. Виявлення Товару, якість якого не відповідає вимогам Договору або документам, що засвідчують якість, є підставою для повернення усієї серії Товару Постачальнику.</w:t>
      </w:r>
    </w:p>
    <w:p w:rsidR="008324EC" w:rsidRPr="002D14CC" w:rsidRDefault="008324EC" w:rsidP="00BF4A5E">
      <w:pPr>
        <w:pStyle w:val="NoSpacing"/>
        <w:jc w:val="both"/>
        <w:rPr>
          <w:rFonts w:ascii="Times New Roman" w:hAnsi="Times New Roman" w:cs="Times New Roman"/>
        </w:rPr>
      </w:pPr>
    </w:p>
    <w:p w:rsidR="008324EC" w:rsidRPr="002D14CC" w:rsidRDefault="008324EC" w:rsidP="00BF4A5E">
      <w:pPr>
        <w:pStyle w:val="NoSpacing"/>
        <w:jc w:val="center"/>
        <w:rPr>
          <w:rFonts w:ascii="Times New Roman" w:hAnsi="Times New Roman" w:cs="Times New Roman"/>
          <w:b/>
          <w:bCs/>
        </w:rPr>
      </w:pPr>
      <w:r w:rsidRPr="002D14CC">
        <w:rPr>
          <w:rFonts w:ascii="Times New Roman" w:hAnsi="Times New Roman" w:cs="Times New Roman"/>
          <w:b/>
          <w:bCs/>
        </w:rPr>
        <w:t>VII. УПАКОВКА ТА МАРКУВАННЯ</w:t>
      </w:r>
    </w:p>
    <w:p w:rsidR="008324EC" w:rsidRPr="00A676C5" w:rsidRDefault="008324EC" w:rsidP="00BF4A5E">
      <w:pPr>
        <w:pStyle w:val="NoSpacing"/>
        <w:jc w:val="both"/>
        <w:rPr>
          <w:rFonts w:ascii="Times New Roman" w:hAnsi="Times New Roman" w:cs="Times New Roman"/>
        </w:rPr>
      </w:pPr>
      <w:r w:rsidRPr="002D14CC">
        <w:rPr>
          <w:rFonts w:ascii="Times New Roman" w:hAnsi="Times New Roman" w:cs="Times New Roman"/>
        </w:rPr>
        <w:t>7.</w:t>
      </w:r>
      <w:r w:rsidRPr="00A676C5">
        <w:rPr>
          <w:rFonts w:ascii="Times New Roman" w:hAnsi="Times New Roman" w:cs="Times New Roman"/>
        </w:rPr>
        <w:t>1. Товар повинен передаватися Замовнику в упаковці, яка відповідає характеру Товару, забезпечує його цілісність та збереження якості під час перевезення з урахуванням можливого перевантаження під час транспортування.</w:t>
      </w:r>
    </w:p>
    <w:p w:rsidR="008324EC" w:rsidRPr="002D14CC" w:rsidRDefault="008324EC" w:rsidP="00BF4A5E">
      <w:pPr>
        <w:pStyle w:val="NoSpacing"/>
        <w:jc w:val="center"/>
        <w:rPr>
          <w:rFonts w:ascii="Times New Roman" w:hAnsi="Times New Roman" w:cs="Times New Roman"/>
          <w:b/>
          <w:bCs/>
        </w:rPr>
      </w:pPr>
      <w:r w:rsidRPr="002D14CC">
        <w:rPr>
          <w:rFonts w:ascii="Times New Roman" w:hAnsi="Times New Roman" w:cs="Times New Roman"/>
          <w:b/>
          <w:bCs/>
        </w:rPr>
        <w:t>VIІІ. ПРАВА ТА ОБОВ'ЯЗКИ СТОРІН</w:t>
      </w:r>
    </w:p>
    <w:p w:rsidR="008324EC" w:rsidRPr="002D14CC" w:rsidRDefault="008324EC" w:rsidP="00BF4A5E">
      <w:pPr>
        <w:pStyle w:val="NoSpacing"/>
        <w:jc w:val="both"/>
        <w:rPr>
          <w:rFonts w:ascii="Times New Roman" w:hAnsi="Times New Roman" w:cs="Times New Roman"/>
        </w:rPr>
      </w:pPr>
      <w:r w:rsidRPr="002D14CC">
        <w:rPr>
          <w:rFonts w:ascii="Times New Roman" w:hAnsi="Times New Roman" w:cs="Times New Roman"/>
        </w:rPr>
        <w:t>8.1. Замовник зобов'язаний:</w:t>
      </w:r>
    </w:p>
    <w:p w:rsidR="008324EC" w:rsidRPr="002D14CC" w:rsidRDefault="008324EC" w:rsidP="00BF4A5E">
      <w:pPr>
        <w:pStyle w:val="NoSpacing"/>
        <w:jc w:val="both"/>
        <w:rPr>
          <w:rFonts w:ascii="Times New Roman" w:hAnsi="Times New Roman" w:cs="Times New Roman"/>
        </w:rPr>
      </w:pPr>
      <w:r w:rsidRPr="002D14CC">
        <w:rPr>
          <w:rFonts w:ascii="Times New Roman" w:hAnsi="Times New Roman" w:cs="Times New Roman"/>
        </w:rPr>
        <w:t>8.1.1. Своєчасно та в повному обсязі сплачувати за поставлений Товар;</w:t>
      </w:r>
    </w:p>
    <w:p w:rsidR="008324EC" w:rsidRPr="002D14CC" w:rsidRDefault="008324EC" w:rsidP="00BF4A5E">
      <w:pPr>
        <w:pStyle w:val="NoSpacing"/>
        <w:jc w:val="both"/>
        <w:rPr>
          <w:rFonts w:ascii="Times New Roman" w:hAnsi="Times New Roman" w:cs="Times New Roman"/>
        </w:rPr>
      </w:pPr>
      <w:r w:rsidRPr="002D14CC">
        <w:rPr>
          <w:rFonts w:ascii="Times New Roman" w:hAnsi="Times New Roman" w:cs="Times New Roman"/>
        </w:rPr>
        <w:t>8.1.2. Приймати Товари згідно зі Специфікацією та видатковою накладною.</w:t>
      </w:r>
    </w:p>
    <w:p w:rsidR="008324EC" w:rsidRPr="002D14CC" w:rsidRDefault="008324EC" w:rsidP="00BF4A5E">
      <w:pPr>
        <w:pStyle w:val="NoSpacing"/>
        <w:jc w:val="both"/>
        <w:rPr>
          <w:rFonts w:ascii="Times New Roman" w:hAnsi="Times New Roman" w:cs="Times New Roman"/>
        </w:rPr>
      </w:pPr>
      <w:r w:rsidRPr="002D14CC">
        <w:rPr>
          <w:rFonts w:ascii="Times New Roman" w:hAnsi="Times New Roman" w:cs="Times New Roman"/>
        </w:rPr>
        <w:t>8.2. Замовник має право:</w:t>
      </w:r>
    </w:p>
    <w:p w:rsidR="008324EC" w:rsidRPr="002D14CC" w:rsidRDefault="008324EC" w:rsidP="00BF4A5E">
      <w:pPr>
        <w:pStyle w:val="NoSpacing"/>
        <w:jc w:val="both"/>
        <w:rPr>
          <w:rFonts w:ascii="Times New Roman" w:hAnsi="Times New Roman" w:cs="Times New Roman"/>
        </w:rPr>
      </w:pPr>
      <w:r w:rsidRPr="002D14CC">
        <w:rPr>
          <w:rFonts w:ascii="Times New Roman" w:hAnsi="Times New Roman" w:cs="Times New Roman"/>
        </w:rPr>
        <w:t>8.2.1. Достроково розірвати цей Договір у разі невиконання зобов'язань Постачальником, повідомивши його про це за 14 календарних днів;</w:t>
      </w:r>
    </w:p>
    <w:p w:rsidR="008324EC" w:rsidRPr="002D14CC" w:rsidRDefault="008324EC" w:rsidP="00BF4A5E">
      <w:pPr>
        <w:pStyle w:val="NoSpacing"/>
        <w:jc w:val="both"/>
        <w:rPr>
          <w:rFonts w:ascii="Times New Roman" w:hAnsi="Times New Roman" w:cs="Times New Roman"/>
        </w:rPr>
      </w:pPr>
      <w:r w:rsidRPr="002D14CC">
        <w:rPr>
          <w:rFonts w:ascii="Times New Roman" w:hAnsi="Times New Roman" w:cs="Times New Roman"/>
        </w:rPr>
        <w:t>8.2.2. Контролювати поставку Товару у строки, встановлені цим Договором;</w:t>
      </w:r>
    </w:p>
    <w:p w:rsidR="008324EC" w:rsidRPr="002D14CC" w:rsidRDefault="008324EC" w:rsidP="00BF4A5E">
      <w:pPr>
        <w:pStyle w:val="NoSpacing"/>
        <w:jc w:val="both"/>
        <w:rPr>
          <w:rFonts w:ascii="Times New Roman" w:hAnsi="Times New Roman" w:cs="Times New Roman"/>
        </w:rPr>
      </w:pPr>
      <w:r w:rsidRPr="002D14CC">
        <w:rPr>
          <w:rFonts w:ascii="Times New Roman" w:hAnsi="Times New Roman" w:cs="Times New Roman"/>
        </w:rPr>
        <w:t>8.2.3. Ініціювати внесення змін та доповнень до Договору відповідно до законодавства;</w:t>
      </w:r>
    </w:p>
    <w:p w:rsidR="008324EC" w:rsidRPr="002D14CC" w:rsidRDefault="008324EC" w:rsidP="00BF4A5E">
      <w:pPr>
        <w:pStyle w:val="NoSpacing"/>
        <w:jc w:val="both"/>
        <w:rPr>
          <w:rFonts w:ascii="Times New Roman" w:hAnsi="Times New Roman" w:cs="Times New Roman"/>
        </w:rPr>
      </w:pPr>
      <w:r w:rsidRPr="002D14CC">
        <w:rPr>
          <w:rFonts w:ascii="Times New Roman" w:hAnsi="Times New Roman" w:cs="Times New Roman"/>
        </w:rPr>
        <w:t>8.2.4. Повернути накладні Постачальнику без здійснення оплати в разі неналежного оформлення документів, зазначених у пункті 4.4 розділу IV цього Договору (відсутність печатки, підписів тощо);</w:t>
      </w:r>
    </w:p>
    <w:p w:rsidR="008324EC" w:rsidRPr="002D14CC" w:rsidRDefault="008324EC" w:rsidP="00BF4A5E">
      <w:pPr>
        <w:pStyle w:val="NoSpacing"/>
        <w:jc w:val="both"/>
        <w:rPr>
          <w:rFonts w:ascii="Times New Roman" w:hAnsi="Times New Roman" w:cs="Times New Roman"/>
        </w:rPr>
      </w:pPr>
      <w:r w:rsidRPr="002D14CC">
        <w:rPr>
          <w:rFonts w:ascii="Times New Roman" w:hAnsi="Times New Roman" w:cs="Times New Roman"/>
        </w:rPr>
        <w:t>8.3. Постачальник зобов'язаний:</w:t>
      </w:r>
    </w:p>
    <w:p w:rsidR="008324EC" w:rsidRPr="002D14CC" w:rsidRDefault="008324EC" w:rsidP="00BF4A5E">
      <w:pPr>
        <w:pStyle w:val="NoSpacing"/>
        <w:jc w:val="both"/>
        <w:rPr>
          <w:rFonts w:ascii="Times New Roman" w:hAnsi="Times New Roman" w:cs="Times New Roman"/>
        </w:rPr>
      </w:pPr>
      <w:r w:rsidRPr="002D14CC">
        <w:rPr>
          <w:rFonts w:ascii="Times New Roman" w:hAnsi="Times New Roman" w:cs="Times New Roman"/>
        </w:rPr>
        <w:t>8.3.1. Забезпечити поставку Товару у строки, встановлені цим Договором;</w:t>
      </w:r>
    </w:p>
    <w:p w:rsidR="008324EC" w:rsidRPr="002D14CC" w:rsidRDefault="008324EC" w:rsidP="00BF4A5E">
      <w:pPr>
        <w:pStyle w:val="NoSpacing"/>
        <w:jc w:val="both"/>
        <w:rPr>
          <w:rFonts w:ascii="Times New Roman" w:hAnsi="Times New Roman" w:cs="Times New Roman"/>
        </w:rPr>
      </w:pPr>
      <w:r w:rsidRPr="002D14CC">
        <w:rPr>
          <w:rFonts w:ascii="Times New Roman" w:hAnsi="Times New Roman" w:cs="Times New Roman"/>
        </w:rPr>
        <w:t>8.3.2. Забезпечити поставку Товару, якість якого відповідає умовам, установленим розділом II цього Договору;</w:t>
      </w:r>
    </w:p>
    <w:p w:rsidR="008324EC" w:rsidRPr="002D14CC" w:rsidRDefault="008324EC" w:rsidP="00BF4A5E">
      <w:pPr>
        <w:pStyle w:val="NoSpacing"/>
        <w:jc w:val="both"/>
        <w:rPr>
          <w:rFonts w:ascii="Times New Roman" w:hAnsi="Times New Roman" w:cs="Times New Roman"/>
        </w:rPr>
      </w:pPr>
      <w:r w:rsidRPr="002D14CC">
        <w:rPr>
          <w:rFonts w:ascii="Times New Roman" w:hAnsi="Times New Roman" w:cs="Times New Roman"/>
        </w:rPr>
        <w:t>8.4. Постачальник має право:</w:t>
      </w:r>
    </w:p>
    <w:p w:rsidR="008324EC" w:rsidRPr="002D14CC" w:rsidRDefault="008324EC" w:rsidP="00BF4A5E">
      <w:pPr>
        <w:pStyle w:val="NoSpacing"/>
        <w:jc w:val="both"/>
        <w:rPr>
          <w:rFonts w:ascii="Times New Roman" w:hAnsi="Times New Roman" w:cs="Times New Roman"/>
        </w:rPr>
      </w:pPr>
      <w:r w:rsidRPr="002D14CC">
        <w:rPr>
          <w:rFonts w:ascii="Times New Roman" w:hAnsi="Times New Roman" w:cs="Times New Roman"/>
        </w:rPr>
        <w:t>8.4.1. Своєчасно та в повному обсязі отримувати плату за поставлений Товар;</w:t>
      </w:r>
    </w:p>
    <w:p w:rsidR="008324EC" w:rsidRPr="002D14CC" w:rsidRDefault="008324EC" w:rsidP="00BF4A5E">
      <w:pPr>
        <w:pStyle w:val="NoSpacing"/>
        <w:jc w:val="both"/>
        <w:rPr>
          <w:rFonts w:ascii="Times New Roman" w:hAnsi="Times New Roman" w:cs="Times New Roman"/>
        </w:rPr>
      </w:pPr>
      <w:r w:rsidRPr="002D14CC">
        <w:rPr>
          <w:rFonts w:ascii="Times New Roman" w:hAnsi="Times New Roman" w:cs="Times New Roman"/>
        </w:rPr>
        <w:t>8.4.2. На дострокову поставку Товару за письмовим погодженням Замовника;</w:t>
      </w:r>
    </w:p>
    <w:p w:rsidR="008324EC" w:rsidRPr="002D14CC" w:rsidRDefault="008324EC" w:rsidP="00BF4A5E">
      <w:pPr>
        <w:pStyle w:val="NoSpacing"/>
        <w:jc w:val="both"/>
        <w:rPr>
          <w:rFonts w:ascii="Times New Roman" w:hAnsi="Times New Roman" w:cs="Times New Roman"/>
        </w:rPr>
      </w:pPr>
      <w:r w:rsidRPr="002D14CC">
        <w:rPr>
          <w:rFonts w:ascii="Times New Roman" w:hAnsi="Times New Roman" w:cs="Times New Roman"/>
        </w:rPr>
        <w:t>8.4.3. Ініціювати внесення змін та доповнень до Договору відповідно до законодавства;</w:t>
      </w:r>
    </w:p>
    <w:p w:rsidR="008324EC" w:rsidRPr="002D14CC" w:rsidRDefault="008324EC" w:rsidP="00BF4A5E">
      <w:pPr>
        <w:pStyle w:val="NoSpacing"/>
        <w:jc w:val="both"/>
        <w:rPr>
          <w:rFonts w:ascii="Times New Roman" w:hAnsi="Times New Roman" w:cs="Times New Roman"/>
        </w:rPr>
      </w:pPr>
      <w:r w:rsidRPr="002D14CC">
        <w:rPr>
          <w:rFonts w:ascii="Times New Roman" w:hAnsi="Times New Roman" w:cs="Times New Roman"/>
        </w:rPr>
        <w:t>8.4.4. У разі невиконання зобов'язань Замовником Постачальник має право достроково розірвати цей Договір, повідомивши про це Замовника за 14 календарних днів.</w:t>
      </w:r>
    </w:p>
    <w:p w:rsidR="008324EC" w:rsidRPr="002D14CC" w:rsidRDefault="008324EC" w:rsidP="00BF4A5E">
      <w:pPr>
        <w:pStyle w:val="NoSpacing"/>
        <w:jc w:val="both"/>
        <w:rPr>
          <w:rFonts w:ascii="Times New Roman" w:hAnsi="Times New Roman" w:cs="Times New Roman"/>
        </w:rPr>
      </w:pPr>
    </w:p>
    <w:p w:rsidR="008324EC" w:rsidRPr="002D14CC" w:rsidRDefault="008324EC" w:rsidP="00BF4A5E">
      <w:pPr>
        <w:spacing w:after="0" w:line="240" w:lineRule="auto"/>
        <w:jc w:val="center"/>
        <w:outlineLvl w:val="2"/>
        <w:rPr>
          <w:rFonts w:ascii="Times New Roman" w:hAnsi="Times New Roman" w:cs="Times New Roman"/>
          <w:b/>
          <w:bCs/>
        </w:rPr>
      </w:pPr>
      <w:r w:rsidRPr="002D14CC">
        <w:rPr>
          <w:rFonts w:ascii="Times New Roman" w:hAnsi="Times New Roman" w:cs="Times New Roman"/>
          <w:b/>
          <w:bCs/>
        </w:rPr>
        <w:t>IX. ВІДПОВІДАЛЬНІСТЬ СТОРІН</w:t>
      </w:r>
    </w:p>
    <w:p w:rsidR="008324EC" w:rsidRPr="002D14CC" w:rsidRDefault="008324EC" w:rsidP="00BF4A5E">
      <w:pPr>
        <w:pStyle w:val="NoSpacing"/>
        <w:jc w:val="both"/>
        <w:rPr>
          <w:rFonts w:ascii="Times New Roman" w:hAnsi="Times New Roman" w:cs="Times New Roman"/>
        </w:rPr>
      </w:pPr>
      <w:r w:rsidRPr="002D14CC">
        <w:rPr>
          <w:rFonts w:ascii="Times New Roman" w:hAnsi="Times New Roman" w:cs="Times New Roman"/>
        </w:rPr>
        <w:t>9.1. У випадках, не передбачених цим Договором, за невиконання чи неналежне виконання зобов’язань за даним Договором Сторони несуть відповідальність, передбачену чинним законодавством України.</w:t>
      </w:r>
    </w:p>
    <w:p w:rsidR="008324EC" w:rsidRPr="002D14CC" w:rsidRDefault="008324EC" w:rsidP="00BF4A5E">
      <w:pPr>
        <w:pStyle w:val="NoSpacing"/>
        <w:jc w:val="both"/>
        <w:rPr>
          <w:rFonts w:ascii="Times New Roman" w:hAnsi="Times New Roman" w:cs="Times New Roman"/>
        </w:rPr>
      </w:pPr>
      <w:r w:rsidRPr="002D14CC">
        <w:rPr>
          <w:rFonts w:ascii="Times New Roman" w:hAnsi="Times New Roman" w:cs="Times New Roman"/>
        </w:rPr>
        <w:t>9.2. Види порушень та санкції за них, установлені цим Договором та Господарським кодексом України.</w:t>
      </w:r>
    </w:p>
    <w:p w:rsidR="008324EC" w:rsidRPr="002D14CC" w:rsidRDefault="008324EC" w:rsidP="00BF4A5E">
      <w:pPr>
        <w:pStyle w:val="NoSpacing"/>
        <w:jc w:val="both"/>
        <w:rPr>
          <w:rFonts w:ascii="Times New Roman" w:hAnsi="Times New Roman" w:cs="Times New Roman"/>
        </w:rPr>
      </w:pPr>
      <w:r w:rsidRPr="002D14CC">
        <w:rPr>
          <w:rFonts w:ascii="Times New Roman" w:hAnsi="Times New Roman" w:cs="Times New Roman"/>
        </w:rPr>
        <w:t>9.2.1. Відповідно до пункту 2 частини 2 статті 231 ГКУ за порушення умов щодо якості та/або комплектності Товару, з Постачальника стягується штраф у розмірі 20% вартості неякісного (некомплектного) Товару у разі отримання Постачальником оплати за поставлений Товар згідно з розділом IV даного Договору.</w:t>
      </w:r>
    </w:p>
    <w:p w:rsidR="008324EC" w:rsidRPr="002D14CC" w:rsidRDefault="008324EC" w:rsidP="00BF4A5E">
      <w:pPr>
        <w:pStyle w:val="NoSpacing"/>
        <w:jc w:val="both"/>
        <w:rPr>
          <w:rFonts w:ascii="Times New Roman" w:hAnsi="Times New Roman" w:cs="Times New Roman"/>
        </w:rPr>
      </w:pPr>
      <w:r w:rsidRPr="002D14CC">
        <w:rPr>
          <w:rFonts w:ascii="Times New Roman" w:hAnsi="Times New Roman" w:cs="Times New Roman"/>
        </w:rPr>
        <w:t>9.2.2. Відповідно до пункту 3 частини 2 статті 231 ГКУ за порушення строків виконання зобов’язань за Договором з Постачальника стягується пеня у розмірі 0,1 %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7 % зазначеної вартості.</w:t>
      </w:r>
    </w:p>
    <w:p w:rsidR="008324EC" w:rsidRPr="002D14CC" w:rsidRDefault="008324EC" w:rsidP="00BF4A5E">
      <w:pPr>
        <w:pStyle w:val="NoSpacing"/>
        <w:jc w:val="both"/>
        <w:rPr>
          <w:rFonts w:ascii="Times New Roman" w:hAnsi="Times New Roman" w:cs="Times New Roman"/>
        </w:rPr>
      </w:pPr>
      <w:r w:rsidRPr="002D14CC">
        <w:rPr>
          <w:rFonts w:ascii="Times New Roman" w:hAnsi="Times New Roman" w:cs="Times New Roman"/>
        </w:rPr>
        <w:t>9.3. Сплата Стороною та (або) відшкодування збитків, завданих порушенням Договору, не звільняє її від обов'язку виконати Договір, якщо інше прямо не передбачено чинним законодавством України.</w:t>
      </w:r>
    </w:p>
    <w:p w:rsidR="008324EC" w:rsidRPr="002D14CC" w:rsidRDefault="008324EC" w:rsidP="00BF4A5E">
      <w:pPr>
        <w:pStyle w:val="NoSpacing"/>
        <w:jc w:val="center"/>
        <w:rPr>
          <w:rFonts w:ascii="Times New Roman" w:hAnsi="Times New Roman" w:cs="Times New Roman"/>
          <w:b/>
          <w:bCs/>
        </w:rPr>
      </w:pPr>
      <w:r w:rsidRPr="002D14CC">
        <w:rPr>
          <w:rFonts w:ascii="Times New Roman" w:hAnsi="Times New Roman" w:cs="Times New Roman"/>
          <w:b/>
          <w:bCs/>
        </w:rPr>
        <w:t>X. ОБСТАВИНИ НЕПЕРЕБОРНОЇ СИЛИ</w:t>
      </w:r>
    </w:p>
    <w:p w:rsidR="008324EC" w:rsidRPr="002D14CC" w:rsidRDefault="008324EC" w:rsidP="00BF4A5E">
      <w:pPr>
        <w:pStyle w:val="NoSpacing"/>
        <w:jc w:val="both"/>
        <w:rPr>
          <w:rFonts w:ascii="Times New Roman" w:hAnsi="Times New Roman" w:cs="Times New Roman"/>
        </w:rPr>
      </w:pPr>
      <w:r w:rsidRPr="002D14CC">
        <w:rPr>
          <w:rFonts w:ascii="Times New Roman" w:hAnsi="Times New Roman" w:cs="Times New Roman"/>
        </w:rPr>
        <w:t>10.1.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Сторін, таких як пожежі, стихійні лиха, воєнні дії, торгове ембарго, дії держави, видання державними органами нормативних актів (далі - «форс-мажорні обставини»).</w:t>
      </w:r>
    </w:p>
    <w:p w:rsidR="008324EC" w:rsidRPr="002D14CC" w:rsidRDefault="008324EC" w:rsidP="00BF4A5E">
      <w:pPr>
        <w:pStyle w:val="NoSpacing"/>
        <w:jc w:val="both"/>
        <w:rPr>
          <w:rFonts w:ascii="Times New Roman" w:hAnsi="Times New Roman" w:cs="Times New Roman"/>
        </w:rPr>
      </w:pPr>
      <w:r w:rsidRPr="002D14CC">
        <w:rPr>
          <w:rFonts w:ascii="Times New Roman" w:hAnsi="Times New Roman" w:cs="Times New Roman"/>
        </w:rPr>
        <w:t>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8324EC" w:rsidRPr="002D14CC" w:rsidRDefault="008324EC" w:rsidP="00BF4A5E">
      <w:pPr>
        <w:pStyle w:val="NoSpacing"/>
        <w:jc w:val="both"/>
        <w:rPr>
          <w:rFonts w:ascii="Times New Roman" w:hAnsi="Times New Roman" w:cs="Times New Roman"/>
        </w:rPr>
      </w:pPr>
      <w:r w:rsidRPr="002D14CC">
        <w:rPr>
          <w:rFonts w:ascii="Times New Roman" w:hAnsi="Times New Roman" w:cs="Times New Roman"/>
        </w:rPr>
        <w:t xml:space="preserve">10.2.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8324EC" w:rsidRPr="002D14CC" w:rsidRDefault="008324EC" w:rsidP="00BF4A5E">
      <w:pPr>
        <w:pStyle w:val="NoSpacing"/>
        <w:jc w:val="both"/>
        <w:rPr>
          <w:rFonts w:ascii="Times New Roman" w:hAnsi="Times New Roman" w:cs="Times New Roman"/>
        </w:rPr>
      </w:pPr>
      <w:r w:rsidRPr="002D14CC">
        <w:rPr>
          <w:rFonts w:ascii="Times New Roman" w:hAnsi="Times New Roman" w:cs="Times New Roman"/>
        </w:rPr>
        <w:t>10.3.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8324EC" w:rsidRPr="002D14CC" w:rsidRDefault="008324EC" w:rsidP="00BF4A5E">
      <w:pPr>
        <w:pStyle w:val="NoSpacing"/>
        <w:jc w:val="both"/>
        <w:rPr>
          <w:rFonts w:ascii="Times New Roman" w:hAnsi="Times New Roman" w:cs="Times New Roman"/>
        </w:rPr>
      </w:pPr>
      <w:r w:rsidRPr="002D14CC">
        <w:rPr>
          <w:rFonts w:ascii="Times New Roman" w:hAnsi="Times New Roman" w:cs="Times New Roman"/>
        </w:rPr>
        <w:t>10.4. Наявність та строк дії форс-мажорних обставин підтверджується Торгово-промисловою палатою України та (або) відповідним уповноваженим органом.</w:t>
      </w:r>
    </w:p>
    <w:p w:rsidR="008324EC" w:rsidRPr="002D14CC" w:rsidRDefault="008324EC" w:rsidP="00BF4A5E">
      <w:pPr>
        <w:spacing w:after="0" w:line="240" w:lineRule="auto"/>
        <w:jc w:val="center"/>
        <w:outlineLvl w:val="2"/>
        <w:rPr>
          <w:rFonts w:ascii="Times New Roman" w:hAnsi="Times New Roman" w:cs="Times New Roman"/>
          <w:b/>
          <w:bCs/>
        </w:rPr>
      </w:pPr>
      <w:r w:rsidRPr="002D14CC">
        <w:rPr>
          <w:rFonts w:ascii="Times New Roman" w:hAnsi="Times New Roman" w:cs="Times New Roman"/>
          <w:b/>
          <w:bCs/>
        </w:rPr>
        <w:t>XI. ВИРІШЕННЯ СПОРІВ</w:t>
      </w:r>
    </w:p>
    <w:p w:rsidR="008324EC" w:rsidRPr="002D14CC" w:rsidRDefault="008324EC" w:rsidP="00BF4A5E">
      <w:pPr>
        <w:spacing w:after="0" w:line="240" w:lineRule="auto"/>
        <w:jc w:val="both"/>
        <w:rPr>
          <w:rFonts w:ascii="Times New Roman" w:hAnsi="Times New Roman" w:cs="Times New Roman"/>
        </w:rPr>
      </w:pPr>
      <w:r w:rsidRPr="002D14CC">
        <w:rPr>
          <w:rFonts w:ascii="Times New Roman" w:hAnsi="Times New Roman" w:cs="Times New Roman"/>
        </w:rPr>
        <w:t>11.1. У випадку виникнення спорів або розбіжностей Сторони зобов'язуються вирішувати їх шляхом взаємних переговорів та консультацій.</w:t>
      </w:r>
    </w:p>
    <w:p w:rsidR="008324EC" w:rsidRPr="002D14CC" w:rsidRDefault="008324EC" w:rsidP="00BF4A5E">
      <w:pPr>
        <w:pStyle w:val="NoSpacing"/>
        <w:jc w:val="both"/>
        <w:rPr>
          <w:rFonts w:ascii="Times New Roman" w:hAnsi="Times New Roman" w:cs="Times New Roman"/>
          <w:b/>
          <w:bCs/>
        </w:rPr>
      </w:pPr>
      <w:r w:rsidRPr="002D14CC">
        <w:rPr>
          <w:rFonts w:ascii="Times New Roman" w:hAnsi="Times New Roman" w:cs="Times New Roman"/>
        </w:rPr>
        <w:t>11.2. У разі недосягнення Сторонами згоди спори (розбіжності) вирішуються у судовому порядку.</w:t>
      </w:r>
    </w:p>
    <w:p w:rsidR="008324EC" w:rsidRPr="002D14CC" w:rsidRDefault="008324EC" w:rsidP="00BF4A5E">
      <w:pPr>
        <w:pStyle w:val="NoSpacing"/>
        <w:jc w:val="center"/>
        <w:rPr>
          <w:rFonts w:ascii="Times New Roman" w:hAnsi="Times New Roman" w:cs="Times New Roman"/>
          <w:b/>
          <w:bCs/>
        </w:rPr>
      </w:pPr>
      <w:r w:rsidRPr="002D14CC">
        <w:rPr>
          <w:rFonts w:ascii="Times New Roman" w:hAnsi="Times New Roman" w:cs="Times New Roman"/>
          <w:b/>
          <w:bCs/>
        </w:rPr>
        <w:t>XІІ. СТРОК ДІЇ ДОГОВОРУ</w:t>
      </w:r>
    </w:p>
    <w:p w:rsidR="008324EC" w:rsidRPr="002D14CC" w:rsidRDefault="008324EC" w:rsidP="00BF4A5E">
      <w:pPr>
        <w:pStyle w:val="NoSpacing"/>
        <w:jc w:val="both"/>
        <w:rPr>
          <w:rFonts w:ascii="Times New Roman" w:hAnsi="Times New Roman" w:cs="Times New Roman"/>
        </w:rPr>
      </w:pPr>
      <w:r w:rsidRPr="002D14CC">
        <w:rPr>
          <w:rFonts w:ascii="Times New Roman" w:hAnsi="Times New Roman" w:cs="Times New Roman"/>
        </w:rPr>
        <w:t>12.1. Цей Договір набирає чинності з моменту його підписання і діє до 31 грудня</w:t>
      </w:r>
      <w:r>
        <w:rPr>
          <w:rFonts w:ascii="Times New Roman" w:hAnsi="Times New Roman" w:cs="Times New Roman"/>
        </w:rPr>
        <w:t xml:space="preserve"> 2022</w:t>
      </w:r>
      <w:r w:rsidRPr="002D14CC">
        <w:rPr>
          <w:rFonts w:ascii="Times New Roman" w:hAnsi="Times New Roman" w:cs="Times New Roman"/>
        </w:rPr>
        <w:t xml:space="preserve"> року, а в частині оплати та гарантійних зобов’язань - до повного виконання їх Сторонами.</w:t>
      </w:r>
    </w:p>
    <w:p w:rsidR="008324EC" w:rsidRPr="002D14CC" w:rsidRDefault="008324EC" w:rsidP="00BF4A5E">
      <w:pPr>
        <w:pStyle w:val="NoSpacing"/>
        <w:jc w:val="both"/>
        <w:rPr>
          <w:rFonts w:ascii="Times New Roman" w:hAnsi="Times New Roman" w:cs="Times New Roman"/>
        </w:rPr>
      </w:pPr>
      <w:r w:rsidRPr="002D14CC">
        <w:rPr>
          <w:rFonts w:ascii="Times New Roman" w:hAnsi="Times New Roman" w:cs="Times New Roman"/>
        </w:rPr>
        <w:t>12.2.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8324EC" w:rsidRPr="002D14CC" w:rsidRDefault="008324EC" w:rsidP="00BF4A5E">
      <w:pPr>
        <w:pStyle w:val="NoSpacing"/>
        <w:jc w:val="both"/>
        <w:rPr>
          <w:rFonts w:ascii="Times New Roman" w:hAnsi="Times New Roman" w:cs="Times New Roman"/>
        </w:rPr>
      </w:pPr>
      <w:r w:rsidRPr="002D14CC">
        <w:rPr>
          <w:rFonts w:ascii="Times New Roman" w:hAnsi="Times New Roman" w:cs="Times New Roman"/>
        </w:rPr>
        <w:t>12.</w:t>
      </w:r>
      <w:r>
        <w:rPr>
          <w:rFonts w:ascii="Times New Roman" w:hAnsi="Times New Roman" w:cs="Times New Roman"/>
        </w:rPr>
        <w:t>3</w:t>
      </w:r>
      <w:r w:rsidRPr="002D14CC">
        <w:rPr>
          <w:rFonts w:ascii="Times New Roman" w:hAnsi="Times New Roman" w:cs="Times New Roman"/>
        </w:rPr>
        <w:t>. Договір укладається і підписується у 2-х оригінальних примірниках, що мають однакову юридичну силу.</w:t>
      </w:r>
    </w:p>
    <w:p w:rsidR="008324EC" w:rsidRPr="00A906AA" w:rsidRDefault="008324EC" w:rsidP="00BF4A5E">
      <w:pPr>
        <w:pStyle w:val="NoSpacing"/>
        <w:jc w:val="center"/>
        <w:rPr>
          <w:rFonts w:ascii="Times New Roman" w:hAnsi="Times New Roman" w:cs="Times New Roman"/>
          <w:b/>
          <w:bCs/>
        </w:rPr>
      </w:pPr>
      <w:r w:rsidRPr="00A906AA">
        <w:rPr>
          <w:rFonts w:ascii="Times New Roman" w:hAnsi="Times New Roman" w:cs="Times New Roman"/>
          <w:b/>
          <w:bCs/>
        </w:rPr>
        <w:t>XIІІ. ІНШІ УМОВИ</w:t>
      </w:r>
    </w:p>
    <w:p w:rsidR="008324EC" w:rsidRPr="00A906AA" w:rsidRDefault="008324EC" w:rsidP="00BF4A5E">
      <w:pPr>
        <w:spacing w:before="240" w:after="0" w:line="240" w:lineRule="auto"/>
        <w:jc w:val="both"/>
        <w:rPr>
          <w:rFonts w:ascii="Times New Roman" w:hAnsi="Times New Roman" w:cs="Times New Roman"/>
          <w:lang w:eastAsia="ru-RU"/>
        </w:rPr>
      </w:pPr>
      <w:r w:rsidRPr="00A906AA">
        <w:rPr>
          <w:rFonts w:ascii="Times New Roman" w:hAnsi="Times New Roman" w:cs="Times New Roman"/>
          <w:color w:val="000000"/>
          <w:lang w:eastAsia="ru-RU"/>
        </w:rPr>
        <w:t xml:space="preserve">13.1.Істотні умови Договору не можуть змінюватися після його підписання до виконання зобов'язань Сторонами </w:t>
      </w:r>
      <w:r>
        <w:rPr>
          <w:rFonts w:ascii="Times New Roman" w:hAnsi="Times New Roman" w:cs="Times New Roman"/>
          <w:color w:val="000000"/>
          <w:lang w:eastAsia="ru-RU"/>
        </w:rPr>
        <w:t>в повному обсязі, крім випадків, передбачених ст. 41 ЗУ «Про публічні закупівлі».</w:t>
      </w:r>
    </w:p>
    <w:p w:rsidR="008324EC" w:rsidRPr="00A906AA" w:rsidRDefault="008324EC" w:rsidP="00BF4A5E">
      <w:pPr>
        <w:pStyle w:val="NoSpacing"/>
        <w:jc w:val="center"/>
        <w:rPr>
          <w:rFonts w:ascii="Times New Roman" w:hAnsi="Times New Roman" w:cs="Times New Roman"/>
          <w:b/>
          <w:bCs/>
        </w:rPr>
      </w:pPr>
    </w:p>
    <w:p w:rsidR="008324EC" w:rsidRPr="00A906AA" w:rsidRDefault="008324EC" w:rsidP="00BF4A5E">
      <w:pPr>
        <w:pStyle w:val="NoSpacing"/>
        <w:jc w:val="center"/>
        <w:rPr>
          <w:rFonts w:ascii="Times New Roman" w:hAnsi="Times New Roman" w:cs="Times New Roman"/>
          <w:b/>
          <w:bCs/>
        </w:rPr>
      </w:pPr>
      <w:r w:rsidRPr="00A906AA">
        <w:rPr>
          <w:rFonts w:ascii="Times New Roman" w:hAnsi="Times New Roman" w:cs="Times New Roman"/>
          <w:b/>
          <w:bCs/>
        </w:rPr>
        <w:t>XIV. ДОДАТКИ ДО ДОГОВОРУ</w:t>
      </w:r>
    </w:p>
    <w:p w:rsidR="008324EC" w:rsidRPr="00A906AA" w:rsidRDefault="008324EC" w:rsidP="00BF4A5E">
      <w:pPr>
        <w:pStyle w:val="NoSpacing"/>
        <w:jc w:val="both"/>
        <w:rPr>
          <w:rFonts w:ascii="Times New Roman" w:hAnsi="Times New Roman" w:cs="Times New Roman"/>
        </w:rPr>
      </w:pPr>
      <w:r w:rsidRPr="00A906AA">
        <w:rPr>
          <w:rFonts w:ascii="Times New Roman" w:hAnsi="Times New Roman" w:cs="Times New Roman"/>
        </w:rPr>
        <w:t xml:space="preserve">14.1. Усі зміни та доповнення до Договору, а також його дострокове розірвання за згодою сторін є чинними лише у тому випадку, якщо оформлені письмово у вигляді додаткових угод, які підписуються обома </w:t>
      </w:r>
      <w:r w:rsidRPr="00A906AA">
        <w:rPr>
          <w:rFonts w:ascii="Times New Roman" w:hAnsi="Times New Roman" w:cs="Times New Roman"/>
          <w:b/>
          <w:bCs/>
          <w:i/>
          <w:iCs/>
        </w:rPr>
        <w:t>Сторонами</w:t>
      </w:r>
      <w:r w:rsidRPr="00A906AA">
        <w:rPr>
          <w:rFonts w:ascii="Times New Roman" w:hAnsi="Times New Roman" w:cs="Times New Roman"/>
        </w:rPr>
        <w:t xml:space="preserve">.   </w:t>
      </w:r>
    </w:p>
    <w:p w:rsidR="008324EC" w:rsidRPr="00A906AA" w:rsidRDefault="008324EC" w:rsidP="00BF4A5E">
      <w:pPr>
        <w:pStyle w:val="NoSpacing"/>
        <w:jc w:val="both"/>
        <w:rPr>
          <w:rFonts w:ascii="Times New Roman" w:hAnsi="Times New Roman" w:cs="Times New Roman"/>
        </w:rPr>
      </w:pPr>
      <w:r w:rsidRPr="00A906AA">
        <w:rPr>
          <w:rFonts w:ascii="Times New Roman" w:hAnsi="Times New Roman" w:cs="Times New Roman"/>
        </w:rPr>
        <w:t xml:space="preserve">14.2. Усі додаткові угоди є невід’ємними частинами Договору.                                                                                                              14.3. Невід'ємною частиною цього Договору є Специфікація (Додаток 1 до Договору). </w:t>
      </w:r>
    </w:p>
    <w:p w:rsidR="008324EC" w:rsidRPr="00A906AA" w:rsidRDefault="008324EC" w:rsidP="00BF4A5E">
      <w:pPr>
        <w:pStyle w:val="NoSpacing"/>
        <w:jc w:val="both"/>
        <w:rPr>
          <w:rFonts w:ascii="Times New Roman" w:hAnsi="Times New Roman" w:cs="Times New Roman"/>
        </w:rPr>
      </w:pPr>
    </w:p>
    <w:p w:rsidR="008324EC" w:rsidRPr="00A906AA" w:rsidRDefault="008324EC" w:rsidP="00BF4A5E">
      <w:pPr>
        <w:pStyle w:val="NoSpacing"/>
        <w:jc w:val="center"/>
        <w:rPr>
          <w:rFonts w:ascii="Times New Roman" w:hAnsi="Times New Roman" w:cs="Times New Roman"/>
          <w:b/>
          <w:bCs/>
        </w:rPr>
      </w:pPr>
      <w:r w:rsidRPr="00A906AA">
        <w:rPr>
          <w:rFonts w:ascii="Times New Roman" w:hAnsi="Times New Roman" w:cs="Times New Roman"/>
          <w:b/>
          <w:bCs/>
        </w:rPr>
        <w:t>XV. МІСЦЕЗНАХОДЖЕННЯ ТА БАНКІВСЬКІ РЕКВІЗИТИ СТОРІН</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3"/>
        <w:gridCol w:w="4717"/>
      </w:tblGrid>
      <w:tr w:rsidR="008324EC" w:rsidRPr="00A906AA">
        <w:trPr>
          <w:trHeight w:val="480"/>
        </w:trPr>
        <w:tc>
          <w:tcPr>
            <w:tcW w:w="5103" w:type="dxa"/>
            <w:tcBorders>
              <w:top w:val="nil"/>
              <w:left w:val="nil"/>
              <w:bottom w:val="nil"/>
              <w:right w:val="nil"/>
            </w:tcBorders>
          </w:tcPr>
          <w:p w:rsidR="008324EC" w:rsidRPr="00A906AA" w:rsidRDefault="008324EC" w:rsidP="00781CC2">
            <w:pPr>
              <w:spacing w:after="0" w:line="240" w:lineRule="auto"/>
              <w:jc w:val="both"/>
              <w:rPr>
                <w:rFonts w:ascii="Times New Roman" w:hAnsi="Times New Roman" w:cs="Times New Roman"/>
                <w:b/>
                <w:bCs/>
              </w:rPr>
            </w:pPr>
            <w:r w:rsidRPr="00A906AA">
              <w:rPr>
                <w:rFonts w:ascii="Times New Roman" w:hAnsi="Times New Roman" w:cs="Times New Roman"/>
                <w:b/>
                <w:bCs/>
              </w:rPr>
              <w:t>ПОСТАЧАЛЬНИК:</w:t>
            </w:r>
          </w:p>
          <w:p w:rsidR="008324EC" w:rsidRPr="00A906AA" w:rsidRDefault="008324EC" w:rsidP="00781CC2">
            <w:pPr>
              <w:spacing w:after="0" w:line="240" w:lineRule="auto"/>
              <w:jc w:val="both"/>
              <w:rPr>
                <w:rFonts w:ascii="Times New Roman" w:hAnsi="Times New Roman" w:cs="Times New Roman"/>
                <w:b/>
                <w:bCs/>
              </w:rPr>
            </w:pPr>
            <w:r w:rsidRPr="00A906AA">
              <w:rPr>
                <w:rFonts w:ascii="Times New Roman" w:hAnsi="Times New Roman" w:cs="Times New Roman"/>
                <w:b/>
                <w:bCs/>
              </w:rPr>
              <w:br/>
            </w:r>
            <w:r w:rsidRPr="00A906AA">
              <w:rPr>
                <w:rFonts w:ascii="Times New Roman" w:hAnsi="Times New Roman" w:cs="Times New Roman"/>
                <w:b/>
                <w:bCs/>
              </w:rPr>
              <w:br/>
            </w:r>
            <w:r w:rsidRPr="00A906AA">
              <w:rPr>
                <w:rFonts w:ascii="Times New Roman" w:hAnsi="Times New Roman" w:cs="Times New Roman"/>
                <w:b/>
                <w:bCs/>
              </w:rPr>
              <w:br/>
            </w:r>
            <w:r w:rsidRPr="00A906AA">
              <w:rPr>
                <w:rFonts w:ascii="Times New Roman" w:hAnsi="Times New Roman" w:cs="Times New Roman"/>
                <w:b/>
                <w:bCs/>
              </w:rPr>
              <w:br/>
            </w:r>
            <w:r w:rsidRPr="00A906AA">
              <w:rPr>
                <w:rFonts w:ascii="Times New Roman" w:hAnsi="Times New Roman" w:cs="Times New Roman"/>
                <w:b/>
                <w:bCs/>
              </w:rPr>
              <w:br/>
            </w:r>
            <w:r w:rsidRPr="00A906AA">
              <w:rPr>
                <w:rFonts w:ascii="Times New Roman" w:hAnsi="Times New Roman" w:cs="Times New Roman"/>
                <w:b/>
                <w:bCs/>
              </w:rPr>
              <w:br/>
            </w:r>
            <w:r w:rsidRPr="00A906AA">
              <w:rPr>
                <w:rFonts w:ascii="Times New Roman" w:hAnsi="Times New Roman" w:cs="Times New Roman"/>
                <w:b/>
                <w:bCs/>
              </w:rPr>
              <w:br/>
            </w:r>
          </w:p>
          <w:p w:rsidR="008324EC" w:rsidRPr="00A906AA" w:rsidRDefault="008324EC" w:rsidP="00781CC2">
            <w:pPr>
              <w:spacing w:after="0" w:line="240" w:lineRule="auto"/>
              <w:jc w:val="both"/>
              <w:rPr>
                <w:rFonts w:ascii="Times New Roman" w:hAnsi="Times New Roman" w:cs="Times New Roman"/>
                <w:b/>
                <w:bCs/>
              </w:rPr>
            </w:pPr>
          </w:p>
          <w:p w:rsidR="008324EC" w:rsidRPr="00A906AA" w:rsidRDefault="008324EC" w:rsidP="00781CC2">
            <w:pPr>
              <w:spacing w:after="0" w:line="240" w:lineRule="auto"/>
              <w:jc w:val="both"/>
              <w:rPr>
                <w:rFonts w:ascii="Times New Roman" w:hAnsi="Times New Roman" w:cs="Times New Roman"/>
                <w:b/>
                <w:bCs/>
              </w:rPr>
            </w:pPr>
          </w:p>
          <w:p w:rsidR="008324EC" w:rsidRPr="00A906AA" w:rsidRDefault="008324EC" w:rsidP="00781CC2">
            <w:pPr>
              <w:spacing w:after="0" w:line="240" w:lineRule="auto"/>
              <w:jc w:val="both"/>
              <w:rPr>
                <w:rFonts w:ascii="Times New Roman" w:hAnsi="Times New Roman" w:cs="Times New Roman"/>
              </w:rPr>
            </w:pPr>
            <w:r w:rsidRPr="00A906AA">
              <w:rPr>
                <w:rFonts w:ascii="Times New Roman" w:hAnsi="Times New Roman" w:cs="Times New Roman"/>
                <w:b/>
                <w:bCs/>
              </w:rPr>
              <w:br/>
            </w:r>
          </w:p>
          <w:p w:rsidR="008324EC" w:rsidRPr="00A906AA" w:rsidRDefault="008324EC" w:rsidP="00781CC2">
            <w:pPr>
              <w:spacing w:after="0" w:line="240" w:lineRule="auto"/>
              <w:jc w:val="both"/>
              <w:rPr>
                <w:rFonts w:ascii="Times New Roman" w:hAnsi="Times New Roman" w:cs="Times New Roman"/>
              </w:rPr>
            </w:pPr>
            <w:r w:rsidRPr="00A906AA">
              <w:rPr>
                <w:rFonts w:ascii="Times New Roman" w:hAnsi="Times New Roman" w:cs="Times New Roman"/>
              </w:rPr>
              <w:t>Директор</w:t>
            </w:r>
          </w:p>
          <w:p w:rsidR="008324EC" w:rsidRPr="00A906AA" w:rsidRDefault="008324EC" w:rsidP="00781CC2">
            <w:pPr>
              <w:spacing w:after="0" w:line="240" w:lineRule="auto"/>
              <w:ind w:firstLine="555"/>
              <w:jc w:val="both"/>
              <w:rPr>
                <w:rFonts w:ascii="Times New Roman" w:hAnsi="Times New Roman" w:cs="Times New Roman"/>
              </w:rPr>
            </w:pPr>
          </w:p>
          <w:p w:rsidR="008324EC" w:rsidRPr="00A906AA" w:rsidRDefault="008324EC" w:rsidP="00781CC2">
            <w:pPr>
              <w:spacing w:after="0" w:line="240" w:lineRule="auto"/>
              <w:jc w:val="both"/>
              <w:rPr>
                <w:rFonts w:ascii="Times New Roman" w:hAnsi="Times New Roman" w:cs="Times New Roman"/>
              </w:rPr>
            </w:pPr>
            <w:r w:rsidRPr="00A906AA">
              <w:rPr>
                <w:rFonts w:ascii="Times New Roman" w:hAnsi="Times New Roman" w:cs="Times New Roman"/>
              </w:rPr>
              <w:t>__________________  /__________/</w:t>
            </w:r>
          </w:p>
          <w:p w:rsidR="008324EC" w:rsidRPr="00A906AA" w:rsidRDefault="008324EC" w:rsidP="00781CC2">
            <w:pPr>
              <w:spacing w:after="0" w:line="240" w:lineRule="auto"/>
              <w:ind w:right="-74"/>
              <w:jc w:val="both"/>
              <w:rPr>
                <w:rFonts w:ascii="Times New Roman" w:hAnsi="Times New Roman" w:cs="Times New Roman"/>
                <w:b/>
                <w:bCs/>
                <w:spacing w:val="-1"/>
              </w:rPr>
            </w:pPr>
            <w:r w:rsidRPr="00A906AA">
              <w:rPr>
                <w:rFonts w:ascii="Times New Roman" w:hAnsi="Times New Roman" w:cs="Times New Roman"/>
                <w:b/>
                <w:bCs/>
                <w:spacing w:val="-1"/>
              </w:rPr>
              <w:t>м.п.</w:t>
            </w:r>
          </w:p>
          <w:p w:rsidR="008324EC" w:rsidRPr="00A906AA" w:rsidRDefault="008324EC" w:rsidP="00781CC2">
            <w:pPr>
              <w:spacing w:after="0" w:line="240" w:lineRule="auto"/>
              <w:ind w:right="-74"/>
              <w:jc w:val="both"/>
              <w:rPr>
                <w:rFonts w:ascii="Times New Roman" w:hAnsi="Times New Roman" w:cs="Times New Roman"/>
              </w:rPr>
            </w:pPr>
          </w:p>
        </w:tc>
        <w:tc>
          <w:tcPr>
            <w:tcW w:w="4785" w:type="dxa"/>
            <w:tcBorders>
              <w:top w:val="nil"/>
              <w:left w:val="nil"/>
              <w:bottom w:val="nil"/>
              <w:right w:val="nil"/>
            </w:tcBorders>
          </w:tcPr>
          <w:p w:rsidR="008324EC" w:rsidRPr="00A906AA" w:rsidRDefault="008324EC" w:rsidP="00781CC2">
            <w:pPr>
              <w:spacing w:after="0" w:line="240" w:lineRule="auto"/>
              <w:jc w:val="both"/>
              <w:rPr>
                <w:rFonts w:ascii="Times New Roman" w:hAnsi="Times New Roman" w:cs="Times New Roman"/>
                <w:b/>
                <w:bCs/>
              </w:rPr>
            </w:pPr>
            <w:r w:rsidRPr="00CF53C1">
              <w:rPr>
                <w:rFonts w:ascii="Times New Roman" w:hAnsi="Times New Roman" w:cs="Times New Roman"/>
                <w:b/>
                <w:bCs/>
              </w:rPr>
              <w:t>ЗАМОВНИК</w:t>
            </w:r>
            <w:r w:rsidRPr="00CF53C1">
              <w:rPr>
                <w:rFonts w:ascii="Times New Roman" w:hAnsi="Times New Roman" w:cs="Times New Roman"/>
                <w:b/>
                <w:bCs/>
                <w:spacing w:val="2"/>
              </w:rPr>
              <w:t>:</w:t>
            </w:r>
          </w:p>
          <w:p w:rsidR="008324EC" w:rsidRPr="00A906AA" w:rsidRDefault="008324EC" w:rsidP="00781CC2">
            <w:pPr>
              <w:spacing w:after="0" w:line="240" w:lineRule="auto"/>
              <w:jc w:val="both"/>
              <w:rPr>
                <w:rFonts w:ascii="Times New Roman" w:hAnsi="Times New Roman" w:cs="Times New Roman"/>
              </w:rPr>
            </w:pPr>
            <w:r w:rsidRPr="0094751C">
              <w:rPr>
                <w:rFonts w:ascii="Times New Roman" w:hAnsi="Times New Roman" w:cs="Times New Roman"/>
                <w:b/>
                <w:bCs/>
              </w:rPr>
              <w:t>Запорізька регіональна державна лабораторія</w:t>
            </w:r>
            <w:r w:rsidRPr="0094751C">
              <w:rPr>
                <w:rStyle w:val="h-vertical-top"/>
                <w:rFonts w:ascii="Times New Roman" w:hAnsi="Times New Roman" w:cs="Times New Roman"/>
                <w:b/>
                <w:bCs/>
              </w:rPr>
              <w:t xml:space="preserve"> Державної служби України з питань безпечності харчових продуктів та захисту споживачів</w:t>
            </w:r>
            <w:r w:rsidRPr="00A906AA">
              <w:rPr>
                <w:rFonts w:ascii="Times New Roman" w:hAnsi="Times New Roman" w:cs="Times New Roman"/>
              </w:rPr>
              <w:t xml:space="preserve"> </w:t>
            </w:r>
          </w:p>
          <w:p w:rsidR="008324EC" w:rsidRPr="00A906AA" w:rsidRDefault="008324EC" w:rsidP="00781CC2">
            <w:pPr>
              <w:spacing w:after="0" w:line="240" w:lineRule="auto"/>
              <w:jc w:val="both"/>
              <w:rPr>
                <w:rFonts w:ascii="Times New Roman" w:hAnsi="Times New Roman" w:cs="Times New Roman"/>
              </w:rPr>
            </w:pPr>
          </w:p>
          <w:p w:rsidR="008324EC" w:rsidRPr="00A906AA" w:rsidRDefault="008324EC" w:rsidP="00781CC2">
            <w:pPr>
              <w:spacing w:after="0" w:line="240" w:lineRule="auto"/>
              <w:jc w:val="both"/>
              <w:rPr>
                <w:rFonts w:ascii="Times New Roman" w:hAnsi="Times New Roman" w:cs="Times New Roman"/>
              </w:rPr>
            </w:pPr>
          </w:p>
          <w:p w:rsidR="008324EC" w:rsidRPr="00A906AA" w:rsidRDefault="008324EC" w:rsidP="00781CC2">
            <w:pPr>
              <w:spacing w:after="0" w:line="240" w:lineRule="auto"/>
              <w:jc w:val="both"/>
              <w:rPr>
                <w:rFonts w:ascii="Times New Roman" w:hAnsi="Times New Roman" w:cs="Times New Roman"/>
              </w:rPr>
            </w:pPr>
          </w:p>
          <w:p w:rsidR="008324EC" w:rsidRPr="00A906AA" w:rsidRDefault="008324EC" w:rsidP="00781CC2">
            <w:pPr>
              <w:spacing w:after="0" w:line="240" w:lineRule="auto"/>
              <w:jc w:val="both"/>
              <w:rPr>
                <w:rFonts w:ascii="Times New Roman" w:hAnsi="Times New Roman" w:cs="Times New Roman"/>
              </w:rPr>
            </w:pPr>
          </w:p>
          <w:p w:rsidR="008324EC" w:rsidRPr="00A906AA" w:rsidRDefault="008324EC" w:rsidP="00781CC2">
            <w:pPr>
              <w:spacing w:after="0" w:line="240" w:lineRule="auto"/>
              <w:jc w:val="both"/>
              <w:rPr>
                <w:rFonts w:ascii="Times New Roman" w:hAnsi="Times New Roman" w:cs="Times New Roman"/>
              </w:rPr>
            </w:pPr>
          </w:p>
          <w:p w:rsidR="008324EC" w:rsidRPr="00A906AA" w:rsidRDefault="008324EC" w:rsidP="00781CC2">
            <w:pPr>
              <w:spacing w:after="0" w:line="240" w:lineRule="auto"/>
              <w:jc w:val="both"/>
              <w:rPr>
                <w:rFonts w:ascii="Times New Roman" w:hAnsi="Times New Roman" w:cs="Times New Roman"/>
              </w:rPr>
            </w:pPr>
          </w:p>
          <w:p w:rsidR="008324EC" w:rsidRPr="00A906AA" w:rsidRDefault="008324EC" w:rsidP="00781CC2">
            <w:pPr>
              <w:spacing w:after="0" w:line="240" w:lineRule="auto"/>
              <w:jc w:val="both"/>
              <w:rPr>
                <w:rFonts w:ascii="Times New Roman" w:hAnsi="Times New Roman" w:cs="Times New Roman"/>
              </w:rPr>
            </w:pPr>
          </w:p>
          <w:p w:rsidR="008324EC" w:rsidRPr="00A906AA" w:rsidRDefault="008324EC" w:rsidP="00781CC2">
            <w:pPr>
              <w:spacing w:after="0" w:line="240" w:lineRule="auto"/>
              <w:jc w:val="both"/>
              <w:rPr>
                <w:rFonts w:ascii="Times New Roman" w:hAnsi="Times New Roman" w:cs="Times New Roman"/>
              </w:rPr>
            </w:pPr>
          </w:p>
          <w:p w:rsidR="008324EC" w:rsidRPr="00A906AA" w:rsidRDefault="008324EC" w:rsidP="00781CC2">
            <w:pPr>
              <w:spacing w:after="0" w:line="240" w:lineRule="auto"/>
              <w:jc w:val="both"/>
              <w:rPr>
                <w:rFonts w:ascii="Times New Roman" w:hAnsi="Times New Roman" w:cs="Times New Roman"/>
              </w:rPr>
            </w:pPr>
            <w:r w:rsidRPr="00A906AA">
              <w:rPr>
                <w:rFonts w:ascii="Times New Roman" w:hAnsi="Times New Roman" w:cs="Times New Roman"/>
              </w:rPr>
              <w:t>Директор</w:t>
            </w:r>
          </w:p>
          <w:p w:rsidR="008324EC" w:rsidRPr="00A906AA" w:rsidRDefault="008324EC" w:rsidP="00781CC2">
            <w:pPr>
              <w:shd w:val="clear" w:color="auto" w:fill="FFFFFF"/>
              <w:spacing w:after="0" w:line="240" w:lineRule="auto"/>
              <w:ind w:right="36"/>
              <w:jc w:val="both"/>
              <w:rPr>
                <w:rFonts w:ascii="Times New Roman" w:hAnsi="Times New Roman" w:cs="Times New Roman"/>
                <w:spacing w:val="-1"/>
              </w:rPr>
            </w:pPr>
          </w:p>
          <w:p w:rsidR="008324EC" w:rsidRPr="00A906AA" w:rsidRDefault="008324EC" w:rsidP="00781CC2">
            <w:pPr>
              <w:spacing w:after="0" w:line="240" w:lineRule="auto"/>
              <w:jc w:val="both"/>
              <w:rPr>
                <w:rFonts w:ascii="Times New Roman" w:hAnsi="Times New Roman" w:cs="Times New Roman"/>
              </w:rPr>
            </w:pPr>
            <w:r w:rsidRPr="00A906AA">
              <w:rPr>
                <w:rFonts w:ascii="Times New Roman" w:hAnsi="Times New Roman" w:cs="Times New Roman"/>
                <w:spacing w:val="-1"/>
              </w:rPr>
              <w:t xml:space="preserve">________________ </w:t>
            </w:r>
            <w:r w:rsidRPr="00A906AA">
              <w:rPr>
                <w:rFonts w:ascii="Times New Roman" w:hAnsi="Times New Roman" w:cs="Times New Roman"/>
                <w:b/>
                <w:bCs/>
                <w:spacing w:val="-1"/>
              </w:rPr>
              <w:t xml:space="preserve">/ </w:t>
            </w:r>
            <w:r>
              <w:rPr>
                <w:rFonts w:ascii="Times New Roman" w:hAnsi="Times New Roman" w:cs="Times New Roman"/>
              </w:rPr>
              <w:t>М.М. Дерев’янко</w:t>
            </w:r>
            <w:r w:rsidRPr="00A906AA">
              <w:rPr>
                <w:rFonts w:ascii="Times New Roman" w:hAnsi="Times New Roman" w:cs="Times New Roman"/>
              </w:rPr>
              <w:t xml:space="preserve"> /</w:t>
            </w:r>
          </w:p>
          <w:p w:rsidR="008324EC" w:rsidRPr="00A906AA" w:rsidRDefault="008324EC" w:rsidP="00781CC2">
            <w:pPr>
              <w:spacing w:after="0" w:line="240" w:lineRule="auto"/>
              <w:ind w:right="-74"/>
              <w:jc w:val="both"/>
              <w:rPr>
                <w:rFonts w:ascii="Times New Roman" w:hAnsi="Times New Roman" w:cs="Times New Roman"/>
                <w:b/>
                <w:bCs/>
                <w:spacing w:val="-1"/>
              </w:rPr>
            </w:pPr>
            <w:r w:rsidRPr="00A906AA">
              <w:rPr>
                <w:rFonts w:ascii="Times New Roman" w:hAnsi="Times New Roman" w:cs="Times New Roman"/>
                <w:b/>
                <w:bCs/>
                <w:spacing w:val="-1"/>
              </w:rPr>
              <w:t>м.п.</w:t>
            </w:r>
          </w:p>
          <w:p w:rsidR="008324EC" w:rsidRPr="00A906AA" w:rsidRDefault="008324EC" w:rsidP="00781CC2">
            <w:pPr>
              <w:spacing w:after="0" w:line="240" w:lineRule="auto"/>
              <w:jc w:val="both"/>
              <w:rPr>
                <w:rFonts w:ascii="Times New Roman" w:hAnsi="Times New Roman" w:cs="Times New Roman"/>
              </w:rPr>
            </w:pPr>
          </w:p>
        </w:tc>
      </w:tr>
      <w:bookmarkEnd w:id="11"/>
    </w:tbl>
    <w:p w:rsidR="008324EC" w:rsidRDefault="008324EC" w:rsidP="00BF4A5E"/>
    <w:p w:rsidR="008324EC" w:rsidRPr="00CF39A7" w:rsidRDefault="008324EC" w:rsidP="00BF4A5E">
      <w:pPr>
        <w:pStyle w:val="a0"/>
        <w:ind w:right="141"/>
        <w:jc w:val="right"/>
        <w:rPr>
          <w:rFonts w:ascii="Times New Roman" w:hAnsi="Times New Roman" w:cs="Times New Roman"/>
          <w:sz w:val="24"/>
          <w:szCs w:val="24"/>
          <w:lang w:val="uk-UA"/>
        </w:rPr>
      </w:pPr>
      <w:r w:rsidRPr="00CF39A7">
        <w:rPr>
          <w:rFonts w:ascii="Times New Roman" w:hAnsi="Times New Roman" w:cs="Times New Roman"/>
          <w:sz w:val="24"/>
          <w:szCs w:val="24"/>
          <w:lang w:val="uk-UA"/>
        </w:rPr>
        <w:t xml:space="preserve">Додаток № 1 до договору № ___ від «___» ______________ </w:t>
      </w:r>
      <w:r>
        <w:rPr>
          <w:rFonts w:ascii="Times New Roman" w:hAnsi="Times New Roman" w:cs="Times New Roman"/>
          <w:sz w:val="24"/>
          <w:szCs w:val="24"/>
          <w:lang w:val="uk-UA"/>
        </w:rPr>
        <w:t>2022</w:t>
      </w:r>
      <w:r w:rsidRPr="00CF39A7">
        <w:rPr>
          <w:rFonts w:ascii="Times New Roman" w:hAnsi="Times New Roman" w:cs="Times New Roman"/>
          <w:sz w:val="24"/>
          <w:szCs w:val="24"/>
          <w:lang w:val="uk-UA"/>
        </w:rPr>
        <w:t xml:space="preserve"> р.</w:t>
      </w:r>
    </w:p>
    <w:p w:rsidR="008324EC" w:rsidRPr="00CF39A7" w:rsidRDefault="008324EC" w:rsidP="00BF4A5E">
      <w:pPr>
        <w:pStyle w:val="a0"/>
        <w:ind w:right="141"/>
        <w:rPr>
          <w:rFonts w:ascii="Times New Roman" w:hAnsi="Times New Roman" w:cs="Times New Roman"/>
          <w:sz w:val="24"/>
          <w:szCs w:val="24"/>
          <w:lang w:val="uk-UA"/>
        </w:rPr>
      </w:pPr>
    </w:p>
    <w:p w:rsidR="008324EC" w:rsidRPr="00CF39A7" w:rsidRDefault="008324EC" w:rsidP="00BF4A5E">
      <w:pPr>
        <w:spacing w:after="0" w:line="240" w:lineRule="auto"/>
        <w:jc w:val="center"/>
        <w:rPr>
          <w:rFonts w:ascii="Times New Roman" w:hAnsi="Times New Roman" w:cs="Times New Roman"/>
          <w:sz w:val="24"/>
          <w:szCs w:val="24"/>
        </w:rPr>
      </w:pPr>
      <w:r w:rsidRPr="00CF39A7">
        <w:rPr>
          <w:rFonts w:ascii="Times New Roman" w:hAnsi="Times New Roman" w:cs="Times New Roman"/>
          <w:sz w:val="24"/>
          <w:szCs w:val="24"/>
        </w:rPr>
        <w:t>СПЕЦИФІКАЦІЯ</w:t>
      </w:r>
    </w:p>
    <w:p w:rsidR="008324EC" w:rsidRPr="00CF39A7" w:rsidRDefault="008324EC" w:rsidP="00BF4A5E">
      <w:pPr>
        <w:spacing w:after="0" w:line="240" w:lineRule="auto"/>
        <w:jc w:val="center"/>
        <w:rPr>
          <w:rFonts w:ascii="Times New Roman" w:hAnsi="Times New Roman" w:cs="Times New Roman"/>
          <w:sz w:val="24"/>
          <w:szCs w:val="24"/>
        </w:rPr>
      </w:pPr>
    </w:p>
    <w:tbl>
      <w:tblPr>
        <w:tblW w:w="10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6"/>
        <w:gridCol w:w="3160"/>
        <w:gridCol w:w="1418"/>
        <w:gridCol w:w="992"/>
        <w:gridCol w:w="1418"/>
        <w:gridCol w:w="1417"/>
        <w:gridCol w:w="1418"/>
      </w:tblGrid>
      <w:tr w:rsidR="008324EC" w:rsidRPr="00CF39A7">
        <w:trPr>
          <w:trHeight w:val="1226"/>
        </w:trPr>
        <w:tc>
          <w:tcPr>
            <w:tcW w:w="526" w:type="dxa"/>
            <w:vAlign w:val="center"/>
          </w:tcPr>
          <w:p w:rsidR="008324EC" w:rsidRPr="00CF39A7" w:rsidRDefault="008324EC" w:rsidP="00781CC2">
            <w:pPr>
              <w:tabs>
                <w:tab w:val="left" w:pos="1935"/>
                <w:tab w:val="left" w:pos="7605"/>
              </w:tabs>
              <w:spacing w:after="0" w:line="240" w:lineRule="auto"/>
              <w:jc w:val="center"/>
              <w:rPr>
                <w:rFonts w:ascii="Times New Roman" w:hAnsi="Times New Roman" w:cs="Times New Roman"/>
                <w:b/>
                <w:bCs/>
                <w:color w:val="000000"/>
                <w:sz w:val="24"/>
                <w:szCs w:val="24"/>
              </w:rPr>
            </w:pPr>
            <w:r w:rsidRPr="00CF39A7">
              <w:rPr>
                <w:rFonts w:ascii="Times New Roman" w:hAnsi="Times New Roman" w:cs="Times New Roman"/>
                <w:b/>
                <w:bCs/>
                <w:color w:val="000000"/>
                <w:sz w:val="24"/>
                <w:szCs w:val="24"/>
              </w:rPr>
              <w:t>№ п/п</w:t>
            </w:r>
          </w:p>
        </w:tc>
        <w:tc>
          <w:tcPr>
            <w:tcW w:w="3160" w:type="dxa"/>
          </w:tcPr>
          <w:p w:rsidR="008324EC" w:rsidRPr="00CF39A7" w:rsidRDefault="008324EC" w:rsidP="00781CC2">
            <w:pPr>
              <w:tabs>
                <w:tab w:val="left" w:pos="1935"/>
                <w:tab w:val="left" w:pos="7605"/>
              </w:tabs>
              <w:spacing w:after="0" w:line="240" w:lineRule="auto"/>
              <w:jc w:val="center"/>
              <w:rPr>
                <w:rFonts w:ascii="Times New Roman" w:hAnsi="Times New Roman" w:cs="Times New Roman"/>
                <w:b/>
                <w:bCs/>
                <w:color w:val="000000"/>
                <w:sz w:val="24"/>
                <w:szCs w:val="24"/>
              </w:rPr>
            </w:pPr>
            <w:r w:rsidRPr="00CF39A7">
              <w:rPr>
                <w:rFonts w:ascii="Times New Roman" w:hAnsi="Times New Roman" w:cs="Times New Roman"/>
                <w:b/>
                <w:bCs/>
                <w:color w:val="000000"/>
                <w:sz w:val="24"/>
                <w:szCs w:val="24"/>
              </w:rPr>
              <w:t>Найменування</w:t>
            </w:r>
          </w:p>
          <w:p w:rsidR="008324EC" w:rsidRDefault="008324EC" w:rsidP="00781CC2">
            <w:pPr>
              <w:tabs>
                <w:tab w:val="left" w:pos="1935"/>
                <w:tab w:val="left" w:pos="7605"/>
              </w:tabs>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w:t>
            </w:r>
            <w:r w:rsidRPr="00CF39A7">
              <w:rPr>
                <w:rFonts w:ascii="Times New Roman" w:hAnsi="Times New Roman" w:cs="Times New Roman"/>
                <w:b/>
                <w:bCs/>
                <w:color w:val="000000"/>
                <w:sz w:val="24"/>
                <w:szCs w:val="24"/>
              </w:rPr>
              <w:t>овару</w:t>
            </w:r>
            <w:r>
              <w:rPr>
                <w:rFonts w:ascii="Times New Roman" w:hAnsi="Times New Roman" w:cs="Times New Roman"/>
                <w:b/>
                <w:bCs/>
                <w:color w:val="000000"/>
                <w:sz w:val="24"/>
                <w:szCs w:val="24"/>
              </w:rPr>
              <w:t>,</w:t>
            </w:r>
          </w:p>
          <w:p w:rsidR="008324EC" w:rsidRPr="00CF39A7" w:rsidRDefault="008324EC" w:rsidP="00781CC2">
            <w:pPr>
              <w:tabs>
                <w:tab w:val="left" w:pos="1935"/>
                <w:tab w:val="left" w:pos="7605"/>
              </w:tabs>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країна походження</w:t>
            </w:r>
          </w:p>
          <w:p w:rsidR="008324EC" w:rsidRPr="00CF39A7" w:rsidRDefault="008324EC" w:rsidP="00781CC2">
            <w:pPr>
              <w:tabs>
                <w:tab w:val="left" w:pos="1935"/>
                <w:tab w:val="left" w:pos="7605"/>
              </w:tabs>
              <w:spacing w:after="0" w:line="240" w:lineRule="auto"/>
              <w:jc w:val="center"/>
              <w:rPr>
                <w:rFonts w:ascii="Times New Roman" w:hAnsi="Times New Roman" w:cs="Times New Roman"/>
                <w:b/>
                <w:bCs/>
                <w:color w:val="000000"/>
                <w:sz w:val="24"/>
                <w:szCs w:val="24"/>
              </w:rPr>
            </w:pPr>
          </w:p>
        </w:tc>
        <w:tc>
          <w:tcPr>
            <w:tcW w:w="1418" w:type="dxa"/>
          </w:tcPr>
          <w:p w:rsidR="008324EC" w:rsidRPr="00CF39A7" w:rsidRDefault="008324EC" w:rsidP="00781CC2">
            <w:pPr>
              <w:tabs>
                <w:tab w:val="left" w:pos="1935"/>
                <w:tab w:val="left" w:pos="7605"/>
              </w:tabs>
              <w:spacing w:after="0" w:line="240" w:lineRule="auto"/>
              <w:jc w:val="center"/>
              <w:rPr>
                <w:rFonts w:ascii="Times New Roman" w:hAnsi="Times New Roman" w:cs="Times New Roman"/>
                <w:b/>
                <w:bCs/>
                <w:color w:val="000000"/>
                <w:sz w:val="24"/>
                <w:szCs w:val="24"/>
              </w:rPr>
            </w:pPr>
            <w:r w:rsidRPr="00CF39A7">
              <w:rPr>
                <w:rFonts w:ascii="Times New Roman" w:hAnsi="Times New Roman" w:cs="Times New Roman"/>
                <w:b/>
                <w:bCs/>
                <w:sz w:val="24"/>
                <w:szCs w:val="24"/>
              </w:rPr>
              <w:t>Одиниці виміру</w:t>
            </w:r>
          </w:p>
        </w:tc>
        <w:tc>
          <w:tcPr>
            <w:tcW w:w="992" w:type="dxa"/>
          </w:tcPr>
          <w:p w:rsidR="008324EC" w:rsidRPr="00CF39A7" w:rsidRDefault="008324EC" w:rsidP="00781CC2">
            <w:pPr>
              <w:tabs>
                <w:tab w:val="left" w:pos="1935"/>
                <w:tab w:val="left" w:pos="7605"/>
              </w:tabs>
              <w:spacing w:after="0" w:line="240" w:lineRule="auto"/>
              <w:jc w:val="center"/>
              <w:rPr>
                <w:rFonts w:ascii="Times New Roman" w:hAnsi="Times New Roman" w:cs="Times New Roman"/>
                <w:b/>
                <w:bCs/>
                <w:color w:val="000000"/>
                <w:sz w:val="24"/>
                <w:szCs w:val="24"/>
              </w:rPr>
            </w:pPr>
            <w:r w:rsidRPr="00CF39A7">
              <w:rPr>
                <w:rFonts w:ascii="Times New Roman" w:hAnsi="Times New Roman" w:cs="Times New Roman"/>
                <w:b/>
                <w:bCs/>
                <w:color w:val="000000"/>
                <w:sz w:val="24"/>
                <w:szCs w:val="24"/>
              </w:rPr>
              <w:t>Кількість</w:t>
            </w:r>
          </w:p>
        </w:tc>
        <w:tc>
          <w:tcPr>
            <w:tcW w:w="1418" w:type="dxa"/>
          </w:tcPr>
          <w:p w:rsidR="008324EC" w:rsidRPr="00CF39A7" w:rsidRDefault="008324EC" w:rsidP="00781CC2">
            <w:pPr>
              <w:tabs>
                <w:tab w:val="left" w:pos="1935"/>
                <w:tab w:val="left" w:pos="7605"/>
              </w:tabs>
              <w:spacing w:after="0" w:line="240" w:lineRule="auto"/>
              <w:jc w:val="center"/>
              <w:rPr>
                <w:rFonts w:ascii="Times New Roman" w:hAnsi="Times New Roman" w:cs="Times New Roman"/>
                <w:b/>
                <w:bCs/>
                <w:color w:val="000000"/>
                <w:sz w:val="24"/>
                <w:szCs w:val="24"/>
              </w:rPr>
            </w:pPr>
            <w:r w:rsidRPr="00CF39A7">
              <w:rPr>
                <w:rFonts w:ascii="Times New Roman" w:hAnsi="Times New Roman" w:cs="Times New Roman"/>
                <w:b/>
                <w:bCs/>
                <w:color w:val="000000"/>
                <w:sz w:val="24"/>
                <w:szCs w:val="24"/>
              </w:rPr>
              <w:t>Ціна за одиницю виміру,</w:t>
            </w:r>
          </w:p>
          <w:p w:rsidR="008324EC" w:rsidRPr="00CF39A7" w:rsidRDefault="008324EC" w:rsidP="00781CC2">
            <w:pPr>
              <w:tabs>
                <w:tab w:val="left" w:pos="1935"/>
                <w:tab w:val="left" w:pos="7605"/>
              </w:tabs>
              <w:spacing w:after="0" w:line="240" w:lineRule="auto"/>
              <w:jc w:val="center"/>
              <w:rPr>
                <w:rFonts w:ascii="Times New Roman" w:hAnsi="Times New Roman" w:cs="Times New Roman"/>
                <w:b/>
                <w:bCs/>
                <w:color w:val="000000"/>
                <w:sz w:val="24"/>
                <w:szCs w:val="24"/>
              </w:rPr>
            </w:pPr>
            <w:r w:rsidRPr="00CF39A7">
              <w:rPr>
                <w:rFonts w:ascii="Times New Roman" w:hAnsi="Times New Roman" w:cs="Times New Roman"/>
                <w:b/>
                <w:bCs/>
                <w:color w:val="000000"/>
                <w:sz w:val="24"/>
                <w:szCs w:val="24"/>
              </w:rPr>
              <w:t>грн., без</w:t>
            </w:r>
          </w:p>
          <w:p w:rsidR="008324EC" w:rsidRPr="00CF39A7" w:rsidRDefault="008324EC" w:rsidP="00781CC2">
            <w:pPr>
              <w:tabs>
                <w:tab w:val="left" w:pos="1935"/>
                <w:tab w:val="left" w:pos="7605"/>
              </w:tabs>
              <w:spacing w:after="0" w:line="240" w:lineRule="auto"/>
              <w:jc w:val="center"/>
              <w:rPr>
                <w:rFonts w:ascii="Times New Roman" w:hAnsi="Times New Roman" w:cs="Times New Roman"/>
                <w:b/>
                <w:bCs/>
                <w:color w:val="000000"/>
                <w:sz w:val="24"/>
                <w:szCs w:val="24"/>
              </w:rPr>
            </w:pPr>
            <w:r w:rsidRPr="00CF39A7">
              <w:rPr>
                <w:rFonts w:ascii="Times New Roman" w:hAnsi="Times New Roman" w:cs="Times New Roman"/>
                <w:b/>
                <w:bCs/>
                <w:color w:val="000000"/>
                <w:sz w:val="24"/>
                <w:szCs w:val="24"/>
              </w:rPr>
              <w:t>ПДВ</w:t>
            </w:r>
          </w:p>
        </w:tc>
        <w:tc>
          <w:tcPr>
            <w:tcW w:w="1417" w:type="dxa"/>
          </w:tcPr>
          <w:p w:rsidR="008324EC" w:rsidRPr="00CF39A7" w:rsidRDefault="008324EC" w:rsidP="00781CC2">
            <w:pPr>
              <w:tabs>
                <w:tab w:val="left" w:pos="1935"/>
                <w:tab w:val="left" w:pos="7605"/>
              </w:tabs>
              <w:spacing w:after="0" w:line="240" w:lineRule="auto"/>
              <w:jc w:val="center"/>
              <w:rPr>
                <w:rFonts w:ascii="Times New Roman" w:hAnsi="Times New Roman" w:cs="Times New Roman"/>
                <w:b/>
                <w:bCs/>
                <w:color w:val="000000"/>
                <w:sz w:val="24"/>
                <w:szCs w:val="24"/>
              </w:rPr>
            </w:pPr>
            <w:r w:rsidRPr="00CF39A7">
              <w:rPr>
                <w:rFonts w:ascii="Times New Roman" w:hAnsi="Times New Roman" w:cs="Times New Roman"/>
                <w:b/>
                <w:bCs/>
                <w:color w:val="000000"/>
                <w:sz w:val="24"/>
                <w:szCs w:val="24"/>
              </w:rPr>
              <w:t>Ціна за одиницю виміру,</w:t>
            </w:r>
          </w:p>
          <w:p w:rsidR="008324EC" w:rsidRPr="00CF39A7" w:rsidRDefault="008324EC" w:rsidP="00781CC2">
            <w:pPr>
              <w:tabs>
                <w:tab w:val="left" w:pos="1935"/>
                <w:tab w:val="left" w:pos="7605"/>
              </w:tabs>
              <w:spacing w:after="0" w:line="240" w:lineRule="auto"/>
              <w:jc w:val="center"/>
              <w:rPr>
                <w:rFonts w:ascii="Times New Roman" w:hAnsi="Times New Roman" w:cs="Times New Roman"/>
                <w:b/>
                <w:bCs/>
                <w:color w:val="000000"/>
                <w:sz w:val="24"/>
                <w:szCs w:val="24"/>
              </w:rPr>
            </w:pPr>
            <w:r w:rsidRPr="00CF39A7">
              <w:rPr>
                <w:rFonts w:ascii="Times New Roman" w:hAnsi="Times New Roman" w:cs="Times New Roman"/>
                <w:b/>
                <w:bCs/>
                <w:color w:val="000000"/>
                <w:sz w:val="24"/>
                <w:szCs w:val="24"/>
              </w:rPr>
              <w:t>грн., з</w:t>
            </w:r>
          </w:p>
          <w:p w:rsidR="008324EC" w:rsidRPr="00CF39A7" w:rsidRDefault="008324EC" w:rsidP="00781CC2">
            <w:pPr>
              <w:tabs>
                <w:tab w:val="left" w:pos="1935"/>
                <w:tab w:val="left" w:pos="7605"/>
              </w:tabs>
              <w:spacing w:after="0" w:line="240" w:lineRule="auto"/>
              <w:jc w:val="center"/>
              <w:rPr>
                <w:rFonts w:ascii="Times New Roman" w:hAnsi="Times New Roman" w:cs="Times New Roman"/>
                <w:b/>
                <w:bCs/>
                <w:color w:val="000000"/>
                <w:sz w:val="24"/>
                <w:szCs w:val="24"/>
              </w:rPr>
            </w:pPr>
            <w:r w:rsidRPr="00CF39A7">
              <w:rPr>
                <w:rFonts w:ascii="Times New Roman" w:hAnsi="Times New Roman" w:cs="Times New Roman"/>
                <w:b/>
                <w:bCs/>
                <w:color w:val="000000"/>
                <w:sz w:val="24"/>
                <w:szCs w:val="24"/>
              </w:rPr>
              <w:t>ПДВ</w:t>
            </w:r>
          </w:p>
        </w:tc>
        <w:tc>
          <w:tcPr>
            <w:tcW w:w="1418" w:type="dxa"/>
          </w:tcPr>
          <w:p w:rsidR="008324EC" w:rsidRPr="00CF39A7" w:rsidRDefault="008324EC" w:rsidP="00781CC2">
            <w:pPr>
              <w:tabs>
                <w:tab w:val="left" w:pos="1935"/>
                <w:tab w:val="left" w:pos="7605"/>
              </w:tabs>
              <w:spacing w:after="0" w:line="240" w:lineRule="auto"/>
              <w:jc w:val="center"/>
              <w:rPr>
                <w:rFonts w:ascii="Times New Roman" w:hAnsi="Times New Roman" w:cs="Times New Roman"/>
                <w:b/>
                <w:bCs/>
                <w:color w:val="000000"/>
                <w:sz w:val="24"/>
                <w:szCs w:val="24"/>
              </w:rPr>
            </w:pPr>
            <w:r w:rsidRPr="00CF39A7">
              <w:rPr>
                <w:rFonts w:ascii="Times New Roman" w:hAnsi="Times New Roman" w:cs="Times New Roman"/>
                <w:b/>
                <w:bCs/>
                <w:color w:val="000000"/>
                <w:sz w:val="24"/>
                <w:szCs w:val="24"/>
              </w:rPr>
              <w:t>Загальна</w:t>
            </w:r>
          </w:p>
          <w:p w:rsidR="008324EC" w:rsidRPr="00CF39A7" w:rsidRDefault="008324EC" w:rsidP="00781CC2">
            <w:pPr>
              <w:tabs>
                <w:tab w:val="left" w:pos="1935"/>
                <w:tab w:val="left" w:pos="7605"/>
              </w:tabs>
              <w:spacing w:after="0" w:line="240" w:lineRule="auto"/>
              <w:jc w:val="center"/>
              <w:rPr>
                <w:rFonts w:ascii="Times New Roman" w:hAnsi="Times New Roman" w:cs="Times New Roman"/>
                <w:b/>
                <w:bCs/>
                <w:color w:val="000000"/>
                <w:sz w:val="24"/>
                <w:szCs w:val="24"/>
              </w:rPr>
            </w:pPr>
            <w:r w:rsidRPr="00CF39A7">
              <w:rPr>
                <w:rFonts w:ascii="Times New Roman" w:hAnsi="Times New Roman" w:cs="Times New Roman"/>
                <w:b/>
                <w:bCs/>
                <w:color w:val="000000"/>
                <w:sz w:val="24"/>
                <w:szCs w:val="24"/>
              </w:rPr>
              <w:t>сума,</w:t>
            </w:r>
          </w:p>
          <w:p w:rsidR="008324EC" w:rsidRPr="00CF39A7" w:rsidRDefault="008324EC" w:rsidP="00781CC2">
            <w:pPr>
              <w:tabs>
                <w:tab w:val="left" w:pos="1935"/>
                <w:tab w:val="left" w:pos="7605"/>
              </w:tabs>
              <w:spacing w:after="0" w:line="240" w:lineRule="auto"/>
              <w:jc w:val="center"/>
              <w:rPr>
                <w:rFonts w:ascii="Times New Roman" w:hAnsi="Times New Roman" w:cs="Times New Roman"/>
                <w:b/>
                <w:bCs/>
                <w:color w:val="000000"/>
                <w:sz w:val="24"/>
                <w:szCs w:val="24"/>
              </w:rPr>
            </w:pPr>
            <w:r w:rsidRPr="00CF39A7">
              <w:rPr>
                <w:rFonts w:ascii="Times New Roman" w:hAnsi="Times New Roman" w:cs="Times New Roman"/>
                <w:b/>
                <w:bCs/>
                <w:color w:val="000000"/>
                <w:sz w:val="24"/>
                <w:szCs w:val="24"/>
              </w:rPr>
              <w:t>грн., з</w:t>
            </w:r>
          </w:p>
          <w:p w:rsidR="008324EC" w:rsidRPr="00CF39A7" w:rsidRDefault="008324EC" w:rsidP="00781CC2">
            <w:pPr>
              <w:tabs>
                <w:tab w:val="left" w:pos="1935"/>
                <w:tab w:val="left" w:pos="7605"/>
              </w:tabs>
              <w:spacing w:after="0" w:line="240" w:lineRule="auto"/>
              <w:jc w:val="center"/>
              <w:rPr>
                <w:rFonts w:ascii="Times New Roman" w:hAnsi="Times New Roman" w:cs="Times New Roman"/>
                <w:b/>
                <w:bCs/>
                <w:color w:val="000000"/>
                <w:sz w:val="24"/>
                <w:szCs w:val="24"/>
              </w:rPr>
            </w:pPr>
            <w:r w:rsidRPr="00CF39A7">
              <w:rPr>
                <w:rFonts w:ascii="Times New Roman" w:hAnsi="Times New Roman" w:cs="Times New Roman"/>
                <w:b/>
                <w:bCs/>
                <w:color w:val="000000"/>
                <w:sz w:val="24"/>
                <w:szCs w:val="24"/>
              </w:rPr>
              <w:t>ПДВ</w:t>
            </w:r>
          </w:p>
        </w:tc>
      </w:tr>
      <w:tr w:rsidR="008324EC" w:rsidRPr="00CF39A7">
        <w:trPr>
          <w:trHeight w:val="136"/>
        </w:trPr>
        <w:tc>
          <w:tcPr>
            <w:tcW w:w="526" w:type="dxa"/>
            <w:vAlign w:val="center"/>
          </w:tcPr>
          <w:p w:rsidR="008324EC" w:rsidRPr="00CF39A7" w:rsidRDefault="008324EC" w:rsidP="00BF4A5E">
            <w:pPr>
              <w:numPr>
                <w:ilvl w:val="0"/>
                <w:numId w:val="7"/>
              </w:numPr>
              <w:spacing w:after="0" w:line="240" w:lineRule="auto"/>
              <w:ind w:left="0" w:firstLine="0"/>
              <w:jc w:val="center"/>
              <w:rPr>
                <w:rStyle w:val="Hyperlink"/>
                <w:color w:val="000000"/>
                <w:sz w:val="24"/>
                <w:szCs w:val="24"/>
              </w:rPr>
            </w:pPr>
          </w:p>
        </w:tc>
        <w:tc>
          <w:tcPr>
            <w:tcW w:w="3160" w:type="dxa"/>
            <w:vAlign w:val="center"/>
          </w:tcPr>
          <w:p w:rsidR="008324EC" w:rsidRPr="00CF39A7" w:rsidRDefault="008324EC" w:rsidP="00781CC2">
            <w:pPr>
              <w:spacing w:after="0" w:line="240" w:lineRule="auto"/>
              <w:rPr>
                <w:rFonts w:ascii="Times New Roman" w:hAnsi="Times New Roman" w:cs="Times New Roman"/>
                <w:sz w:val="24"/>
                <w:szCs w:val="24"/>
              </w:rPr>
            </w:pPr>
          </w:p>
        </w:tc>
        <w:tc>
          <w:tcPr>
            <w:tcW w:w="1418" w:type="dxa"/>
            <w:vAlign w:val="center"/>
          </w:tcPr>
          <w:p w:rsidR="008324EC" w:rsidRPr="00CF39A7" w:rsidRDefault="008324EC" w:rsidP="00781CC2">
            <w:pPr>
              <w:spacing w:after="0" w:line="240" w:lineRule="auto"/>
              <w:jc w:val="center"/>
              <w:rPr>
                <w:rFonts w:ascii="Times New Roman" w:hAnsi="Times New Roman" w:cs="Times New Roman"/>
                <w:sz w:val="24"/>
                <w:szCs w:val="24"/>
              </w:rPr>
            </w:pPr>
          </w:p>
        </w:tc>
        <w:tc>
          <w:tcPr>
            <w:tcW w:w="992" w:type="dxa"/>
            <w:vAlign w:val="center"/>
          </w:tcPr>
          <w:p w:rsidR="008324EC" w:rsidRPr="00CF39A7" w:rsidRDefault="008324EC" w:rsidP="00781CC2">
            <w:pPr>
              <w:spacing w:after="0" w:line="240" w:lineRule="auto"/>
              <w:jc w:val="center"/>
              <w:rPr>
                <w:rFonts w:ascii="Times New Roman" w:hAnsi="Times New Roman" w:cs="Times New Roman"/>
                <w:sz w:val="24"/>
                <w:szCs w:val="24"/>
              </w:rPr>
            </w:pPr>
          </w:p>
        </w:tc>
        <w:tc>
          <w:tcPr>
            <w:tcW w:w="1418" w:type="dxa"/>
            <w:vAlign w:val="center"/>
          </w:tcPr>
          <w:p w:rsidR="008324EC" w:rsidRPr="00CF39A7" w:rsidRDefault="008324EC" w:rsidP="00781CC2">
            <w:pPr>
              <w:spacing w:after="0" w:line="240" w:lineRule="auto"/>
              <w:jc w:val="right"/>
              <w:rPr>
                <w:rFonts w:ascii="Times New Roman" w:hAnsi="Times New Roman" w:cs="Times New Roman"/>
                <w:sz w:val="24"/>
                <w:szCs w:val="24"/>
              </w:rPr>
            </w:pPr>
          </w:p>
        </w:tc>
        <w:tc>
          <w:tcPr>
            <w:tcW w:w="1417" w:type="dxa"/>
            <w:vAlign w:val="center"/>
          </w:tcPr>
          <w:p w:rsidR="008324EC" w:rsidRPr="00CF39A7" w:rsidRDefault="008324EC" w:rsidP="00781CC2">
            <w:pPr>
              <w:spacing w:after="0" w:line="240" w:lineRule="auto"/>
              <w:jc w:val="right"/>
              <w:rPr>
                <w:rFonts w:ascii="Times New Roman" w:hAnsi="Times New Roman" w:cs="Times New Roman"/>
                <w:sz w:val="24"/>
                <w:szCs w:val="24"/>
              </w:rPr>
            </w:pPr>
          </w:p>
        </w:tc>
        <w:tc>
          <w:tcPr>
            <w:tcW w:w="1418" w:type="dxa"/>
            <w:vAlign w:val="center"/>
          </w:tcPr>
          <w:p w:rsidR="008324EC" w:rsidRPr="00CF39A7" w:rsidRDefault="008324EC" w:rsidP="00781CC2">
            <w:pPr>
              <w:spacing w:after="0" w:line="240" w:lineRule="auto"/>
              <w:jc w:val="right"/>
              <w:rPr>
                <w:rFonts w:ascii="Times New Roman" w:hAnsi="Times New Roman" w:cs="Times New Roman"/>
                <w:sz w:val="24"/>
                <w:szCs w:val="24"/>
              </w:rPr>
            </w:pPr>
          </w:p>
        </w:tc>
      </w:tr>
      <w:tr w:rsidR="008324EC" w:rsidRPr="00CF39A7">
        <w:trPr>
          <w:trHeight w:val="258"/>
        </w:trPr>
        <w:tc>
          <w:tcPr>
            <w:tcW w:w="8931" w:type="dxa"/>
            <w:gridSpan w:val="6"/>
            <w:vAlign w:val="center"/>
          </w:tcPr>
          <w:p w:rsidR="008324EC" w:rsidRPr="00CF39A7" w:rsidRDefault="008324EC" w:rsidP="00781CC2">
            <w:pPr>
              <w:spacing w:after="0" w:line="240" w:lineRule="auto"/>
              <w:rPr>
                <w:rFonts w:ascii="Times New Roman" w:hAnsi="Times New Roman" w:cs="Times New Roman"/>
                <w:b/>
                <w:bCs/>
                <w:sz w:val="24"/>
                <w:szCs w:val="24"/>
              </w:rPr>
            </w:pPr>
            <w:r w:rsidRPr="00CF39A7">
              <w:rPr>
                <w:rFonts w:ascii="Times New Roman" w:hAnsi="Times New Roman" w:cs="Times New Roman"/>
                <w:b/>
                <w:bCs/>
                <w:sz w:val="24"/>
                <w:szCs w:val="24"/>
              </w:rPr>
              <w:t>Всього:</w:t>
            </w:r>
          </w:p>
        </w:tc>
        <w:tc>
          <w:tcPr>
            <w:tcW w:w="1418" w:type="dxa"/>
            <w:vAlign w:val="center"/>
          </w:tcPr>
          <w:p w:rsidR="008324EC" w:rsidRPr="00CF39A7" w:rsidRDefault="008324EC" w:rsidP="00781CC2">
            <w:pPr>
              <w:spacing w:after="0" w:line="240" w:lineRule="auto"/>
              <w:jc w:val="right"/>
              <w:rPr>
                <w:rFonts w:ascii="Times New Roman" w:hAnsi="Times New Roman" w:cs="Times New Roman"/>
                <w:b/>
                <w:bCs/>
                <w:sz w:val="24"/>
                <w:szCs w:val="24"/>
              </w:rPr>
            </w:pPr>
          </w:p>
        </w:tc>
      </w:tr>
    </w:tbl>
    <w:p w:rsidR="008324EC" w:rsidRPr="00CF39A7" w:rsidRDefault="008324EC" w:rsidP="00BF4A5E">
      <w:pPr>
        <w:tabs>
          <w:tab w:val="left" w:pos="1935"/>
          <w:tab w:val="left" w:pos="7605"/>
          <w:tab w:val="left" w:pos="8820"/>
        </w:tabs>
        <w:spacing w:after="0" w:line="240" w:lineRule="auto"/>
        <w:jc w:val="both"/>
        <w:rPr>
          <w:rFonts w:ascii="Times New Roman" w:hAnsi="Times New Roman" w:cs="Times New Roman"/>
          <w:b/>
          <w:bCs/>
          <w:color w:val="000000"/>
          <w:sz w:val="24"/>
          <w:szCs w:val="24"/>
        </w:rPr>
      </w:pPr>
    </w:p>
    <w:p w:rsidR="008324EC" w:rsidRPr="00CF39A7" w:rsidRDefault="008324EC" w:rsidP="00BF4A5E">
      <w:pPr>
        <w:tabs>
          <w:tab w:val="left" w:pos="1935"/>
          <w:tab w:val="left" w:pos="7605"/>
          <w:tab w:val="left" w:pos="8820"/>
        </w:tabs>
        <w:spacing w:after="0" w:line="240" w:lineRule="auto"/>
        <w:jc w:val="both"/>
        <w:rPr>
          <w:rFonts w:ascii="Times New Roman" w:hAnsi="Times New Roman" w:cs="Times New Roman"/>
          <w:b/>
          <w:bCs/>
          <w:color w:val="000000"/>
          <w:sz w:val="24"/>
          <w:szCs w:val="24"/>
        </w:rPr>
      </w:pPr>
    </w:p>
    <w:p w:rsidR="008324EC" w:rsidRPr="00CF39A7" w:rsidRDefault="008324EC" w:rsidP="00BF4A5E">
      <w:pPr>
        <w:tabs>
          <w:tab w:val="left" w:pos="1935"/>
          <w:tab w:val="left" w:pos="7605"/>
          <w:tab w:val="left" w:pos="8820"/>
        </w:tabs>
        <w:spacing w:after="0" w:line="240" w:lineRule="auto"/>
        <w:jc w:val="both"/>
        <w:rPr>
          <w:rFonts w:ascii="Times New Roman" w:hAnsi="Times New Roman" w:cs="Times New Roman"/>
          <w:color w:val="000000"/>
          <w:sz w:val="24"/>
          <w:szCs w:val="24"/>
        </w:rPr>
      </w:pPr>
      <w:r w:rsidRPr="00CF39A7">
        <w:rPr>
          <w:rFonts w:ascii="Times New Roman" w:hAnsi="Times New Roman" w:cs="Times New Roman"/>
          <w:color w:val="000000"/>
          <w:sz w:val="24"/>
          <w:szCs w:val="24"/>
        </w:rPr>
        <w:t xml:space="preserve">Загальна вартість складає: </w:t>
      </w:r>
      <w:r w:rsidRPr="00CF39A7">
        <w:rPr>
          <w:rFonts w:ascii="Times New Roman" w:hAnsi="Times New Roman" w:cs="Times New Roman"/>
          <w:sz w:val="24"/>
          <w:szCs w:val="24"/>
        </w:rPr>
        <w:t>______________________________________________________ _____________________________________________________________________________</w:t>
      </w:r>
      <w:r w:rsidRPr="00CF39A7">
        <w:rPr>
          <w:rFonts w:ascii="Times New Roman" w:hAnsi="Times New Roman" w:cs="Times New Roman"/>
          <w:color w:val="000000"/>
          <w:sz w:val="24"/>
          <w:szCs w:val="24"/>
        </w:rPr>
        <w:t>.</w:t>
      </w:r>
    </w:p>
    <w:p w:rsidR="008324EC" w:rsidRPr="00CF39A7" w:rsidRDefault="008324EC" w:rsidP="00BF4A5E">
      <w:pPr>
        <w:tabs>
          <w:tab w:val="left" w:pos="1935"/>
          <w:tab w:val="left" w:pos="7605"/>
          <w:tab w:val="left" w:pos="8820"/>
        </w:tabs>
        <w:spacing w:after="0" w:line="240" w:lineRule="auto"/>
        <w:jc w:val="both"/>
        <w:rPr>
          <w:rFonts w:ascii="Times New Roman" w:hAnsi="Times New Roman" w:cs="Times New Roman"/>
          <w:sz w:val="24"/>
          <w:szCs w:val="24"/>
        </w:rPr>
      </w:pPr>
    </w:p>
    <w:tbl>
      <w:tblPr>
        <w:tblW w:w="0" w:type="auto"/>
        <w:tblInd w:w="2" w:type="dxa"/>
        <w:tblLook w:val="00A0"/>
      </w:tblPr>
      <w:tblGrid>
        <w:gridCol w:w="4922"/>
        <w:gridCol w:w="4828"/>
      </w:tblGrid>
      <w:tr w:rsidR="008324EC" w:rsidRPr="00CF39A7">
        <w:trPr>
          <w:trHeight w:val="324"/>
        </w:trPr>
        <w:tc>
          <w:tcPr>
            <w:tcW w:w="5317" w:type="dxa"/>
          </w:tcPr>
          <w:p w:rsidR="008324EC" w:rsidRPr="00CF39A7" w:rsidRDefault="008324EC" w:rsidP="00781CC2">
            <w:pPr>
              <w:pStyle w:val="NoSpacing"/>
              <w:jc w:val="center"/>
              <w:rPr>
                <w:rFonts w:ascii="Times New Roman" w:hAnsi="Times New Roman" w:cs="Times New Roman"/>
                <w:b/>
                <w:bCs/>
                <w:sz w:val="24"/>
                <w:szCs w:val="24"/>
              </w:rPr>
            </w:pPr>
            <w:r w:rsidRPr="00CF39A7">
              <w:rPr>
                <w:rFonts w:ascii="Times New Roman" w:hAnsi="Times New Roman" w:cs="Times New Roman"/>
                <w:b/>
                <w:bCs/>
                <w:sz w:val="24"/>
                <w:szCs w:val="24"/>
              </w:rPr>
              <w:t>ПОСТАЧАЛЬНИК:</w:t>
            </w:r>
          </w:p>
        </w:tc>
        <w:tc>
          <w:tcPr>
            <w:tcW w:w="5318" w:type="dxa"/>
          </w:tcPr>
          <w:p w:rsidR="008324EC" w:rsidRPr="00CF39A7" w:rsidRDefault="008324EC" w:rsidP="00781CC2">
            <w:pPr>
              <w:pStyle w:val="NoSpacing"/>
              <w:jc w:val="center"/>
              <w:rPr>
                <w:rFonts w:ascii="Times New Roman" w:hAnsi="Times New Roman" w:cs="Times New Roman"/>
                <w:b/>
                <w:bCs/>
                <w:sz w:val="24"/>
                <w:szCs w:val="24"/>
              </w:rPr>
            </w:pPr>
            <w:r w:rsidRPr="00CF39A7">
              <w:rPr>
                <w:rFonts w:ascii="Times New Roman" w:hAnsi="Times New Roman" w:cs="Times New Roman"/>
                <w:b/>
                <w:bCs/>
                <w:sz w:val="24"/>
                <w:szCs w:val="24"/>
              </w:rPr>
              <w:t>ЗАМОВНИК:</w:t>
            </w:r>
          </w:p>
        </w:tc>
      </w:tr>
    </w:tbl>
    <w:p w:rsidR="008324EC" w:rsidRDefault="008324EC" w:rsidP="00BF4A5E"/>
    <w:p w:rsidR="008324EC" w:rsidRPr="004B04FD" w:rsidRDefault="008324EC" w:rsidP="00D466C3">
      <w:pPr>
        <w:spacing w:after="0" w:line="240" w:lineRule="auto"/>
        <w:jc w:val="right"/>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br w:type="page"/>
        <w:t xml:space="preserve">ДОДАТОК № </w:t>
      </w:r>
      <w:r>
        <w:rPr>
          <w:rFonts w:ascii="Times New Roman" w:hAnsi="Times New Roman" w:cs="Times New Roman"/>
          <w:b/>
          <w:bCs/>
          <w:sz w:val="24"/>
          <w:szCs w:val="24"/>
          <w:lang w:eastAsia="ru-RU"/>
        </w:rPr>
        <w:t>5</w:t>
      </w:r>
    </w:p>
    <w:p w:rsidR="008324EC" w:rsidRPr="004B04FD" w:rsidRDefault="008324EC" w:rsidP="00D466C3">
      <w:pPr>
        <w:spacing w:after="0" w:line="240" w:lineRule="auto"/>
        <w:jc w:val="right"/>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t>ДО ТЕНДЕРНОЇ ДОКУМЕНТАЦІЇ</w:t>
      </w:r>
    </w:p>
    <w:p w:rsidR="008324EC" w:rsidRPr="004B04FD" w:rsidRDefault="008324EC" w:rsidP="00D466C3">
      <w:pPr>
        <w:spacing w:after="0" w:line="240" w:lineRule="auto"/>
        <w:rPr>
          <w:rFonts w:ascii="Times New Roman" w:hAnsi="Times New Roman" w:cs="Times New Roman"/>
          <w:b/>
          <w:bCs/>
          <w:sz w:val="24"/>
          <w:szCs w:val="24"/>
          <w:lang w:eastAsia="ru-RU"/>
        </w:rPr>
      </w:pPr>
    </w:p>
    <w:p w:rsidR="008324EC" w:rsidRPr="004B04FD" w:rsidRDefault="008324EC" w:rsidP="00D466C3">
      <w:pPr>
        <w:spacing w:after="0" w:line="240" w:lineRule="auto"/>
        <w:rPr>
          <w:rFonts w:ascii="Times New Roman" w:hAnsi="Times New Roman" w:cs="Times New Roman"/>
          <w:b/>
          <w:bCs/>
          <w:sz w:val="24"/>
          <w:szCs w:val="24"/>
          <w:lang w:eastAsia="ru-RU"/>
        </w:rPr>
      </w:pPr>
    </w:p>
    <w:p w:rsidR="008324EC" w:rsidRPr="004B04FD" w:rsidRDefault="008324EC" w:rsidP="00D466C3">
      <w:pPr>
        <w:suppressAutoHyphens/>
        <w:spacing w:after="0" w:line="240" w:lineRule="auto"/>
        <w:ind w:right="196"/>
        <w:jc w:val="center"/>
        <w:rPr>
          <w:rFonts w:ascii="Times New Roman" w:hAnsi="Times New Roman" w:cs="Times New Roman"/>
          <w:b/>
          <w:bCs/>
          <w:color w:val="000000"/>
          <w:sz w:val="24"/>
          <w:szCs w:val="24"/>
          <w:lang w:eastAsia="zh-CN"/>
        </w:rPr>
      </w:pPr>
      <w:r w:rsidRPr="004B04FD">
        <w:rPr>
          <w:rFonts w:ascii="Times New Roman" w:hAnsi="Times New Roman" w:cs="Times New Roman"/>
          <w:i/>
          <w:iCs/>
          <w:color w:val="000000"/>
          <w:sz w:val="24"/>
          <w:szCs w:val="24"/>
          <w:lang w:eastAsia="zh-CN"/>
        </w:rPr>
        <w:t>Юридичною особою форма подається на фірмовому бланку.</w:t>
      </w:r>
    </w:p>
    <w:p w:rsidR="008324EC" w:rsidRPr="004B04FD" w:rsidRDefault="008324EC" w:rsidP="00D466C3">
      <w:pPr>
        <w:spacing w:after="0" w:line="240" w:lineRule="auto"/>
        <w:rPr>
          <w:rFonts w:ascii="Times New Roman" w:hAnsi="Times New Roman" w:cs="Times New Roman"/>
          <w:b/>
          <w:bCs/>
          <w:sz w:val="24"/>
          <w:szCs w:val="24"/>
          <w:lang w:eastAsia="ru-RU"/>
        </w:rPr>
      </w:pPr>
    </w:p>
    <w:p w:rsidR="008324EC" w:rsidRPr="004B04FD" w:rsidRDefault="008324EC" w:rsidP="00D466C3">
      <w:pPr>
        <w:suppressAutoHyphens/>
        <w:spacing w:after="0" w:line="240" w:lineRule="auto"/>
        <w:ind w:right="196" w:firstLine="720"/>
        <w:rPr>
          <w:rFonts w:ascii="Times New Roman" w:hAnsi="Times New Roman" w:cs="Times New Roman"/>
          <w:color w:val="000000"/>
          <w:sz w:val="24"/>
          <w:szCs w:val="24"/>
          <w:lang w:eastAsia="zh-CN"/>
        </w:rPr>
      </w:pPr>
      <w:r w:rsidRPr="004B04FD">
        <w:rPr>
          <w:rFonts w:ascii="Times New Roman" w:hAnsi="Times New Roman" w:cs="Times New Roman"/>
          <w:color w:val="000000"/>
          <w:sz w:val="24"/>
          <w:szCs w:val="24"/>
          <w:lang w:eastAsia="zh-CN"/>
        </w:rPr>
        <w:t>вих. № _________ від ________ 2022</w:t>
      </w:r>
    </w:p>
    <w:p w:rsidR="008324EC" w:rsidRPr="004B04FD" w:rsidRDefault="008324EC" w:rsidP="00D466C3">
      <w:pPr>
        <w:spacing w:after="0" w:line="240" w:lineRule="auto"/>
        <w:rPr>
          <w:rFonts w:ascii="Times New Roman" w:hAnsi="Times New Roman" w:cs="Times New Roman"/>
          <w:b/>
          <w:bCs/>
          <w:sz w:val="24"/>
          <w:szCs w:val="24"/>
          <w:lang w:eastAsia="ru-RU"/>
        </w:rPr>
      </w:pPr>
    </w:p>
    <w:p w:rsidR="008324EC" w:rsidRPr="004B04FD" w:rsidRDefault="008324EC" w:rsidP="00D466C3">
      <w:pPr>
        <w:spacing w:after="0" w:line="240" w:lineRule="auto"/>
        <w:ind w:left="6521"/>
        <w:rPr>
          <w:rFonts w:ascii="Times New Roman" w:hAnsi="Times New Roman" w:cs="Times New Roman"/>
          <w:sz w:val="24"/>
          <w:szCs w:val="24"/>
          <w:lang w:eastAsia="ru-RU"/>
        </w:rPr>
      </w:pPr>
      <w:r w:rsidRPr="004B04FD">
        <w:rPr>
          <w:rFonts w:ascii="Times New Roman" w:hAnsi="Times New Roman" w:cs="Times New Roman"/>
          <w:sz w:val="24"/>
          <w:szCs w:val="24"/>
          <w:lang w:eastAsia="ru-RU"/>
        </w:rPr>
        <w:t>Уповноваженій особі</w:t>
      </w:r>
    </w:p>
    <w:p w:rsidR="008324EC" w:rsidRPr="004B04FD" w:rsidRDefault="008324EC" w:rsidP="00D466C3">
      <w:pPr>
        <w:spacing w:after="0" w:line="240" w:lineRule="auto"/>
        <w:ind w:left="6521"/>
        <w:rPr>
          <w:rFonts w:ascii="Times New Roman" w:hAnsi="Times New Roman" w:cs="Times New Roman"/>
          <w:sz w:val="24"/>
          <w:szCs w:val="24"/>
          <w:lang w:eastAsia="ru-RU"/>
        </w:rPr>
      </w:pPr>
      <w:r>
        <w:rPr>
          <w:rFonts w:ascii="Times New Roman" w:hAnsi="Times New Roman" w:cs="Times New Roman"/>
          <w:sz w:val="24"/>
          <w:szCs w:val="24"/>
          <w:lang w:eastAsia="ru-RU"/>
        </w:rPr>
        <w:t>Запорізької регіональної державної лабораторії Держпродспоживслужби</w:t>
      </w:r>
    </w:p>
    <w:p w:rsidR="008324EC" w:rsidRPr="004B04FD" w:rsidRDefault="008324EC" w:rsidP="00D466C3">
      <w:pPr>
        <w:spacing w:after="0" w:line="240" w:lineRule="auto"/>
        <w:jc w:val="center"/>
        <w:rPr>
          <w:rFonts w:ascii="Times New Roman" w:hAnsi="Times New Roman" w:cs="Times New Roman"/>
          <w:b/>
          <w:bCs/>
          <w:sz w:val="24"/>
          <w:szCs w:val="24"/>
          <w:lang w:eastAsia="ru-RU"/>
        </w:rPr>
      </w:pPr>
    </w:p>
    <w:p w:rsidR="008324EC" w:rsidRPr="004B04FD" w:rsidRDefault="008324EC" w:rsidP="00D466C3">
      <w:pPr>
        <w:spacing w:after="0" w:line="240" w:lineRule="auto"/>
        <w:jc w:val="center"/>
        <w:rPr>
          <w:rFonts w:ascii="Times New Roman" w:hAnsi="Times New Roman" w:cs="Times New Roman"/>
          <w:b/>
          <w:bCs/>
          <w:sz w:val="24"/>
          <w:szCs w:val="24"/>
          <w:lang w:eastAsia="ru-RU"/>
        </w:rPr>
      </w:pPr>
    </w:p>
    <w:p w:rsidR="008324EC" w:rsidRPr="004B04FD" w:rsidRDefault="008324EC" w:rsidP="00D466C3">
      <w:pPr>
        <w:tabs>
          <w:tab w:val="left" w:pos="540"/>
        </w:tabs>
        <w:spacing w:after="0" w:line="240" w:lineRule="auto"/>
        <w:ind w:firstLine="567"/>
        <w:jc w:val="both"/>
        <w:rPr>
          <w:rFonts w:ascii="Times New Roman" w:hAnsi="Times New Roman" w:cs="Times New Roman"/>
          <w:sz w:val="24"/>
          <w:szCs w:val="24"/>
          <w:lang w:eastAsia="ru-RU"/>
        </w:rPr>
      </w:pPr>
      <w:r w:rsidRPr="004B04FD">
        <w:rPr>
          <w:rFonts w:ascii="Times New Roman" w:hAnsi="Times New Roman" w:cs="Times New Roman"/>
          <w:sz w:val="24"/>
          <w:szCs w:val="24"/>
          <w:lang w:eastAsia="ru-RU"/>
        </w:rPr>
        <w:t xml:space="preserve">Якщо ми будемо визначені переможцем та Вами буде прийнято рішення про намір укласти з нами Договір про закупівлю, ми зобов’язуємося підписати Договір про закупівлю на умовах викладених в Додатку № </w:t>
      </w:r>
      <w:r>
        <w:rPr>
          <w:rFonts w:ascii="Times New Roman" w:hAnsi="Times New Roman" w:cs="Times New Roman"/>
          <w:sz w:val="24"/>
          <w:szCs w:val="24"/>
          <w:lang w:eastAsia="ru-RU"/>
        </w:rPr>
        <w:t>4</w:t>
      </w:r>
      <w:r w:rsidRPr="004B04FD">
        <w:rPr>
          <w:rFonts w:ascii="Times New Roman" w:hAnsi="Times New Roman" w:cs="Times New Roman"/>
          <w:sz w:val="24"/>
          <w:szCs w:val="24"/>
          <w:lang w:eastAsia="ru-RU"/>
        </w:rPr>
        <w:t xml:space="preserve"> до тендерної документації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нашої пропозиції за ціною відповідно до результатів аукціону,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8324EC" w:rsidRPr="004B04FD" w:rsidRDefault="008324EC" w:rsidP="00D466C3">
      <w:pPr>
        <w:spacing w:after="0" w:line="240" w:lineRule="auto"/>
        <w:jc w:val="right"/>
        <w:rPr>
          <w:rFonts w:ascii="Times New Roman" w:hAnsi="Times New Roman" w:cs="Times New Roman"/>
          <w:b/>
          <w:bCs/>
          <w:sz w:val="24"/>
          <w:szCs w:val="24"/>
          <w:lang w:eastAsia="ru-RU"/>
        </w:rPr>
      </w:pPr>
    </w:p>
    <w:p w:rsidR="008324EC" w:rsidRPr="004B04FD" w:rsidRDefault="008324EC" w:rsidP="00D466C3">
      <w:pPr>
        <w:spacing w:after="0" w:line="240" w:lineRule="auto"/>
        <w:jc w:val="right"/>
        <w:rPr>
          <w:rFonts w:ascii="Times New Roman" w:hAnsi="Times New Roman" w:cs="Times New Roman"/>
          <w:b/>
          <w:bCs/>
          <w:sz w:val="24"/>
          <w:szCs w:val="24"/>
          <w:lang w:eastAsia="ru-RU"/>
        </w:rPr>
      </w:pPr>
    </w:p>
    <w:p w:rsidR="008324EC" w:rsidRPr="004B04FD" w:rsidRDefault="008324EC" w:rsidP="00D466C3">
      <w:pPr>
        <w:spacing w:after="0" w:line="240" w:lineRule="auto"/>
        <w:jc w:val="right"/>
        <w:rPr>
          <w:rFonts w:ascii="Times New Roman" w:hAnsi="Times New Roman" w:cs="Times New Roman"/>
          <w:b/>
          <w:bCs/>
          <w:sz w:val="24"/>
          <w:szCs w:val="24"/>
          <w:lang w:eastAsia="ru-RU"/>
        </w:rPr>
      </w:pPr>
    </w:p>
    <w:p w:rsidR="008324EC" w:rsidRPr="004B04FD" w:rsidRDefault="008324EC" w:rsidP="00D466C3">
      <w:pPr>
        <w:spacing w:after="0" w:line="240" w:lineRule="auto"/>
        <w:jc w:val="both"/>
        <w:rPr>
          <w:rFonts w:ascii="Times New Roman" w:hAnsi="Times New Roman" w:cs="Times New Roman"/>
          <w:b/>
          <w:bCs/>
          <w:color w:val="000000"/>
          <w:sz w:val="24"/>
          <w:szCs w:val="24"/>
          <w:lang w:eastAsia="ru-RU"/>
        </w:rPr>
      </w:pPr>
      <w:r w:rsidRPr="004B04FD">
        <w:rPr>
          <w:rFonts w:ascii="Times New Roman" w:hAnsi="Times New Roman" w:cs="Times New Roman"/>
          <w:b/>
          <w:bCs/>
          <w:sz w:val="24"/>
          <w:szCs w:val="24"/>
          <w:lang w:eastAsia="ru-RU"/>
        </w:rPr>
        <w:t>_______________________________________________________________________________</w:t>
      </w:r>
      <w:r w:rsidRPr="004B04FD">
        <w:rPr>
          <w:rFonts w:ascii="Times New Roman" w:hAnsi="Times New Roman" w:cs="Times New Roman"/>
          <w:b/>
          <w:bCs/>
          <w:color w:val="000000"/>
          <w:sz w:val="24"/>
          <w:szCs w:val="24"/>
          <w:lang w:eastAsia="ru-RU"/>
        </w:rPr>
        <w:t xml:space="preserve"> Посада, прізвище, ініціали, підпис керівника чи уповноваженої особи Учасника, завірені печаткою.</w:t>
      </w:r>
    </w:p>
    <w:p w:rsidR="008324EC" w:rsidRPr="004B04FD" w:rsidRDefault="008324EC" w:rsidP="00D466C3">
      <w:pPr>
        <w:spacing w:after="0" w:line="240" w:lineRule="auto"/>
        <w:jc w:val="center"/>
        <w:rPr>
          <w:rFonts w:ascii="Times New Roman" w:hAnsi="Times New Roman" w:cs="Times New Roman"/>
          <w:b/>
          <w:bCs/>
          <w:sz w:val="24"/>
          <w:szCs w:val="24"/>
          <w:lang w:eastAsia="ru-RU"/>
        </w:rPr>
      </w:pPr>
    </w:p>
    <w:p w:rsidR="008324EC" w:rsidRPr="004B04FD" w:rsidRDefault="008324EC" w:rsidP="00D466C3">
      <w:pPr>
        <w:spacing w:after="0" w:line="240" w:lineRule="auto"/>
        <w:jc w:val="right"/>
        <w:rPr>
          <w:rFonts w:ascii="Times New Roman" w:hAnsi="Times New Roman" w:cs="Times New Roman"/>
          <w:b/>
          <w:bCs/>
          <w:sz w:val="24"/>
          <w:szCs w:val="24"/>
          <w:lang w:eastAsia="ru-RU"/>
        </w:rPr>
      </w:pPr>
    </w:p>
    <w:p w:rsidR="008324EC" w:rsidRPr="004B04FD" w:rsidRDefault="008324EC" w:rsidP="00D466C3">
      <w:pPr>
        <w:spacing w:after="0" w:line="240" w:lineRule="auto"/>
        <w:jc w:val="right"/>
        <w:rPr>
          <w:rFonts w:ascii="Times New Roman" w:hAnsi="Times New Roman" w:cs="Times New Roman"/>
          <w:b/>
          <w:bCs/>
          <w:sz w:val="24"/>
          <w:szCs w:val="24"/>
          <w:lang w:eastAsia="ru-RU"/>
        </w:rPr>
      </w:pPr>
    </w:p>
    <w:p w:rsidR="008324EC" w:rsidRPr="004B04FD" w:rsidRDefault="008324EC" w:rsidP="00D466C3">
      <w:pPr>
        <w:spacing w:after="0" w:line="240" w:lineRule="auto"/>
        <w:jc w:val="right"/>
        <w:rPr>
          <w:rFonts w:ascii="Times New Roman" w:hAnsi="Times New Roman" w:cs="Times New Roman"/>
          <w:b/>
          <w:bCs/>
          <w:sz w:val="24"/>
          <w:szCs w:val="24"/>
          <w:lang w:eastAsia="ru-RU"/>
        </w:rPr>
      </w:pPr>
    </w:p>
    <w:p w:rsidR="008324EC" w:rsidRPr="004B04FD" w:rsidRDefault="008324EC" w:rsidP="00D466C3">
      <w:pPr>
        <w:spacing w:after="0" w:line="240" w:lineRule="auto"/>
        <w:jc w:val="right"/>
        <w:rPr>
          <w:rFonts w:ascii="Times New Roman" w:hAnsi="Times New Roman" w:cs="Times New Roman"/>
          <w:b/>
          <w:bCs/>
          <w:sz w:val="24"/>
          <w:szCs w:val="24"/>
          <w:lang w:eastAsia="ru-RU"/>
        </w:rPr>
      </w:pPr>
    </w:p>
    <w:p w:rsidR="008324EC" w:rsidRPr="004B04FD" w:rsidRDefault="008324EC" w:rsidP="00D466C3">
      <w:pPr>
        <w:spacing w:after="0" w:line="240" w:lineRule="auto"/>
        <w:jc w:val="right"/>
        <w:rPr>
          <w:rFonts w:ascii="Times New Roman" w:hAnsi="Times New Roman" w:cs="Times New Roman"/>
          <w:b/>
          <w:bCs/>
          <w:sz w:val="24"/>
          <w:szCs w:val="24"/>
          <w:lang w:eastAsia="ru-RU"/>
        </w:rPr>
      </w:pPr>
    </w:p>
    <w:p w:rsidR="008324EC" w:rsidRPr="004B04FD" w:rsidRDefault="008324EC" w:rsidP="00D466C3">
      <w:pPr>
        <w:spacing w:after="0" w:line="240" w:lineRule="auto"/>
        <w:jc w:val="right"/>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br w:type="page"/>
        <w:t xml:space="preserve">ДОДАТОК № </w:t>
      </w:r>
      <w:r>
        <w:rPr>
          <w:rFonts w:ascii="Times New Roman" w:hAnsi="Times New Roman" w:cs="Times New Roman"/>
          <w:b/>
          <w:bCs/>
          <w:sz w:val="24"/>
          <w:szCs w:val="24"/>
          <w:lang w:eastAsia="ru-RU"/>
        </w:rPr>
        <w:t>6</w:t>
      </w:r>
    </w:p>
    <w:p w:rsidR="008324EC" w:rsidRPr="004B04FD" w:rsidRDefault="008324EC" w:rsidP="00D466C3">
      <w:pPr>
        <w:spacing w:after="0" w:line="240" w:lineRule="auto"/>
        <w:jc w:val="right"/>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t>ДО ТЕНДЕРНОЇ ДОКУМЕНТАЦІЇ</w:t>
      </w:r>
    </w:p>
    <w:p w:rsidR="008324EC" w:rsidRPr="004B04FD" w:rsidRDefault="008324EC" w:rsidP="00D466C3">
      <w:pPr>
        <w:spacing w:after="0" w:line="240" w:lineRule="auto"/>
        <w:jc w:val="right"/>
        <w:rPr>
          <w:rFonts w:ascii="Times New Roman" w:hAnsi="Times New Roman" w:cs="Times New Roman"/>
          <w:b/>
          <w:bCs/>
          <w:color w:val="000000"/>
          <w:sz w:val="16"/>
          <w:szCs w:val="16"/>
          <w:lang w:eastAsia="ru-RU"/>
        </w:rPr>
      </w:pPr>
    </w:p>
    <w:p w:rsidR="008324EC" w:rsidRPr="004B04FD" w:rsidRDefault="008324EC" w:rsidP="00D466C3">
      <w:pPr>
        <w:spacing w:after="0" w:line="240" w:lineRule="auto"/>
        <w:ind w:left="708"/>
        <w:jc w:val="center"/>
        <w:rPr>
          <w:rFonts w:ascii="Times New Roman" w:hAnsi="Times New Roman" w:cs="Times New Roman"/>
          <w:b/>
          <w:bCs/>
          <w:color w:val="000000"/>
          <w:sz w:val="24"/>
          <w:szCs w:val="24"/>
          <w:lang w:eastAsia="ru-RU"/>
        </w:rPr>
      </w:pPr>
      <w:r w:rsidRPr="004B04FD">
        <w:rPr>
          <w:rFonts w:ascii="Times New Roman" w:hAnsi="Times New Roman" w:cs="Times New Roman"/>
          <w:b/>
          <w:bCs/>
          <w:color w:val="000000"/>
          <w:sz w:val="24"/>
          <w:szCs w:val="24"/>
          <w:lang w:eastAsia="ru-RU"/>
        </w:rPr>
        <w:t xml:space="preserve">ІНФОРМАЦІЯ ПРО СПОСІБ ДОКУМЕНТАЛЬНОГО ПІДТВЕРДЖЕННЯ УЧАСНИКАМИ ІНШИХ УМОВ, ЩО ВСТАНОВЛЕНІ ТЕНДЕРНОЮ ДОКУМЕНТАЦІЄЮ </w:t>
      </w:r>
    </w:p>
    <w:p w:rsidR="008324EC" w:rsidRPr="004B04FD" w:rsidRDefault="008324EC" w:rsidP="00D466C3">
      <w:pPr>
        <w:spacing w:after="0" w:line="240" w:lineRule="auto"/>
        <w:ind w:firstLine="708"/>
        <w:jc w:val="both"/>
        <w:rPr>
          <w:rFonts w:ascii="Times New Roman" w:hAnsi="Times New Roman" w:cs="Times New Roman"/>
          <w:b/>
          <w:bCs/>
          <w:color w:val="000000"/>
          <w:sz w:val="16"/>
          <w:szCs w:val="16"/>
          <w:lang w:eastAsia="ru-RU"/>
        </w:rPr>
      </w:pPr>
    </w:p>
    <w:p w:rsidR="008324EC" w:rsidRPr="004B04FD" w:rsidRDefault="008324EC" w:rsidP="00D466C3">
      <w:pPr>
        <w:spacing w:after="0" w:line="240" w:lineRule="auto"/>
        <w:ind w:firstLine="708"/>
        <w:jc w:val="both"/>
        <w:rPr>
          <w:rFonts w:ascii="Times New Roman" w:hAnsi="Times New Roman" w:cs="Times New Roman"/>
          <w:sz w:val="24"/>
          <w:szCs w:val="24"/>
        </w:rPr>
      </w:pPr>
      <w:r w:rsidRPr="004B04FD">
        <w:rPr>
          <w:rFonts w:ascii="Times New Roman" w:hAnsi="Times New Roman" w:cs="Times New Roman"/>
          <w:b/>
          <w:bCs/>
          <w:color w:val="000000"/>
          <w:sz w:val="24"/>
          <w:szCs w:val="24"/>
          <w:lang w:eastAsia="ru-RU"/>
        </w:rPr>
        <w:t xml:space="preserve">1. </w:t>
      </w:r>
      <w:r w:rsidRPr="004B04FD">
        <w:rPr>
          <w:rFonts w:ascii="Times New Roman" w:hAnsi="Times New Roman" w:cs="Times New Roman"/>
          <w:color w:val="000000"/>
          <w:sz w:val="24"/>
          <w:szCs w:val="24"/>
          <w:lang w:eastAsia="ru-RU"/>
        </w:rPr>
        <w:t xml:space="preserve">Учасники в складі тендерної пропозиції подають </w:t>
      </w:r>
      <w:r w:rsidRPr="004B04FD">
        <w:rPr>
          <w:rFonts w:ascii="Times New Roman" w:hAnsi="Times New Roman" w:cs="Times New Roman"/>
          <w:sz w:val="24"/>
          <w:szCs w:val="24"/>
        </w:rPr>
        <w:t>довідку</w:t>
      </w:r>
      <w:r w:rsidRPr="004B04FD">
        <w:rPr>
          <w:rFonts w:ascii="Times New Roman" w:hAnsi="Times New Roman" w:cs="Times New Roman"/>
          <w:sz w:val="24"/>
          <w:szCs w:val="24"/>
          <w:lang w:eastAsia="ru-RU"/>
        </w:rPr>
        <w:t xml:space="preserve"> за підписом керівника чи уповноваженої особи Учасника та завірену печаткою (за наявності)</w:t>
      </w:r>
      <w:r w:rsidRPr="004B04FD">
        <w:rPr>
          <w:rFonts w:ascii="Times New Roman" w:hAnsi="Times New Roman" w:cs="Times New Roman"/>
          <w:sz w:val="24"/>
          <w:szCs w:val="24"/>
        </w:rPr>
        <w:t>, що містить відомості про учасника згідно форми, що встановлена Таблицею № 1.</w:t>
      </w:r>
    </w:p>
    <w:p w:rsidR="008324EC" w:rsidRPr="004B04FD" w:rsidRDefault="008324EC" w:rsidP="00D466C3">
      <w:pPr>
        <w:spacing w:after="0" w:line="240" w:lineRule="auto"/>
        <w:ind w:firstLine="708"/>
        <w:jc w:val="both"/>
        <w:rPr>
          <w:rFonts w:ascii="Times New Roman" w:hAnsi="Times New Roman" w:cs="Times New Roman"/>
          <w:b/>
          <w:bCs/>
          <w:sz w:val="16"/>
          <w:szCs w:val="16"/>
        </w:rPr>
      </w:pPr>
    </w:p>
    <w:p w:rsidR="008324EC" w:rsidRPr="004B04FD" w:rsidRDefault="008324EC" w:rsidP="00D466C3">
      <w:pPr>
        <w:spacing w:after="0" w:line="240" w:lineRule="auto"/>
        <w:ind w:firstLine="708"/>
        <w:jc w:val="both"/>
        <w:rPr>
          <w:rFonts w:ascii="Times New Roman" w:hAnsi="Times New Roman" w:cs="Times New Roman"/>
          <w:sz w:val="24"/>
          <w:szCs w:val="24"/>
        </w:rPr>
      </w:pPr>
      <w:r w:rsidRPr="004B04FD">
        <w:rPr>
          <w:rFonts w:ascii="Times New Roman" w:hAnsi="Times New Roman" w:cs="Times New Roman"/>
          <w:b/>
          <w:bCs/>
          <w:sz w:val="24"/>
          <w:szCs w:val="24"/>
        </w:rPr>
        <w:t>2.</w:t>
      </w:r>
      <w:r w:rsidRPr="004B04FD">
        <w:rPr>
          <w:rFonts w:ascii="Times New Roman" w:hAnsi="Times New Roman" w:cs="Times New Roman"/>
          <w:sz w:val="24"/>
          <w:szCs w:val="24"/>
        </w:rPr>
        <w:t xml:space="preserve"> Учасники в складі тендерної пропозиції подають:</w:t>
      </w:r>
    </w:p>
    <w:p w:rsidR="008324EC" w:rsidRPr="004B04FD" w:rsidRDefault="008324EC" w:rsidP="00D466C3">
      <w:pPr>
        <w:spacing w:after="0" w:line="240" w:lineRule="auto"/>
        <w:jc w:val="both"/>
        <w:rPr>
          <w:rFonts w:ascii="Times New Roman" w:hAnsi="Times New Roman" w:cs="Times New Roman"/>
          <w:sz w:val="24"/>
          <w:szCs w:val="24"/>
        </w:rPr>
      </w:pPr>
      <w:r w:rsidRPr="004B04FD">
        <w:rPr>
          <w:rFonts w:ascii="Times New Roman" w:hAnsi="Times New Roman" w:cs="Times New Roman"/>
          <w:sz w:val="24"/>
          <w:szCs w:val="24"/>
        </w:rPr>
        <w:t>- засвідчену копію документу підтвердження статусу платника ПДВ або єдиного податку;</w:t>
      </w:r>
    </w:p>
    <w:p w:rsidR="008324EC" w:rsidRPr="004B04FD" w:rsidRDefault="008324EC" w:rsidP="00D466C3">
      <w:pPr>
        <w:spacing w:after="0" w:line="240" w:lineRule="auto"/>
        <w:jc w:val="both"/>
        <w:rPr>
          <w:rFonts w:ascii="Times New Roman" w:hAnsi="Times New Roman" w:cs="Times New Roman"/>
          <w:sz w:val="24"/>
          <w:szCs w:val="24"/>
        </w:rPr>
      </w:pPr>
      <w:r w:rsidRPr="004B04FD">
        <w:rPr>
          <w:rFonts w:ascii="Times New Roman" w:hAnsi="Times New Roman" w:cs="Times New Roman"/>
          <w:sz w:val="24"/>
          <w:szCs w:val="24"/>
        </w:rPr>
        <w:t>- засвідчену копію довідки про присвоєння ідентифікаційного коду (для фізичних осіб);</w:t>
      </w:r>
    </w:p>
    <w:p w:rsidR="008324EC" w:rsidRPr="004B04FD" w:rsidRDefault="008324EC" w:rsidP="00D466C3">
      <w:pPr>
        <w:spacing w:after="0" w:line="240" w:lineRule="auto"/>
        <w:jc w:val="both"/>
        <w:rPr>
          <w:rFonts w:ascii="Times New Roman" w:hAnsi="Times New Roman" w:cs="Times New Roman"/>
          <w:sz w:val="24"/>
          <w:szCs w:val="24"/>
        </w:rPr>
      </w:pPr>
      <w:r w:rsidRPr="004B04FD">
        <w:rPr>
          <w:rFonts w:ascii="Times New Roman" w:hAnsi="Times New Roman" w:cs="Times New Roman"/>
          <w:sz w:val="24"/>
          <w:szCs w:val="24"/>
        </w:rPr>
        <w:t xml:space="preserve">- засвідчену копію паспорту (для фізичних осіб). </w:t>
      </w:r>
    </w:p>
    <w:p w:rsidR="008324EC" w:rsidRPr="004B04FD" w:rsidRDefault="008324EC" w:rsidP="00D466C3">
      <w:pPr>
        <w:spacing w:after="0" w:line="240" w:lineRule="auto"/>
        <w:jc w:val="both"/>
        <w:rPr>
          <w:rFonts w:ascii="Times New Roman" w:hAnsi="Times New Roman" w:cs="Times New Roman"/>
          <w:sz w:val="16"/>
          <w:szCs w:val="16"/>
        </w:rPr>
      </w:pPr>
    </w:p>
    <w:p w:rsidR="008324EC" w:rsidRPr="004B04FD" w:rsidRDefault="008324EC" w:rsidP="00D466C3">
      <w:pPr>
        <w:suppressAutoHyphens/>
        <w:spacing w:after="0" w:line="240" w:lineRule="auto"/>
        <w:ind w:right="196"/>
        <w:jc w:val="center"/>
        <w:rPr>
          <w:rFonts w:ascii="Times New Roman" w:hAnsi="Times New Roman" w:cs="Times New Roman"/>
          <w:b/>
          <w:bCs/>
          <w:color w:val="000000"/>
          <w:sz w:val="24"/>
          <w:szCs w:val="24"/>
          <w:lang w:eastAsia="zh-CN"/>
        </w:rPr>
      </w:pPr>
      <w:r w:rsidRPr="004B04FD">
        <w:rPr>
          <w:rFonts w:ascii="Times New Roman" w:hAnsi="Times New Roman" w:cs="Times New Roman"/>
          <w:i/>
          <w:iCs/>
          <w:color w:val="000000"/>
          <w:sz w:val="24"/>
          <w:szCs w:val="24"/>
          <w:lang w:eastAsia="zh-CN"/>
        </w:rPr>
        <w:t>Юридичною особою форма подається на фірмовому бланку.</w:t>
      </w:r>
    </w:p>
    <w:p w:rsidR="008324EC" w:rsidRPr="004B04FD" w:rsidRDefault="008324EC" w:rsidP="00D466C3">
      <w:pPr>
        <w:spacing w:after="0" w:line="240" w:lineRule="auto"/>
        <w:ind w:firstLine="708"/>
        <w:jc w:val="both"/>
        <w:rPr>
          <w:rFonts w:ascii="Times New Roman" w:hAnsi="Times New Roman" w:cs="Times New Roman"/>
          <w:sz w:val="16"/>
          <w:szCs w:val="16"/>
        </w:rPr>
      </w:pPr>
    </w:p>
    <w:p w:rsidR="008324EC" w:rsidRPr="004B04FD" w:rsidRDefault="008324EC" w:rsidP="00D466C3">
      <w:pPr>
        <w:suppressAutoHyphens/>
        <w:spacing w:after="0" w:line="240" w:lineRule="auto"/>
        <w:ind w:right="196" w:firstLine="720"/>
        <w:rPr>
          <w:rFonts w:ascii="Times New Roman" w:hAnsi="Times New Roman" w:cs="Times New Roman"/>
          <w:color w:val="000000"/>
          <w:sz w:val="24"/>
          <w:szCs w:val="24"/>
          <w:lang w:eastAsia="zh-CN"/>
        </w:rPr>
      </w:pPr>
      <w:r w:rsidRPr="004B04FD">
        <w:rPr>
          <w:rFonts w:ascii="Times New Roman" w:hAnsi="Times New Roman" w:cs="Times New Roman"/>
          <w:color w:val="000000"/>
          <w:sz w:val="24"/>
          <w:szCs w:val="24"/>
          <w:lang w:eastAsia="zh-CN"/>
        </w:rPr>
        <w:t>вих. № _________ від ________ 2022</w:t>
      </w:r>
    </w:p>
    <w:p w:rsidR="008324EC" w:rsidRPr="004B04FD" w:rsidRDefault="008324EC" w:rsidP="00D466C3">
      <w:pPr>
        <w:spacing w:after="0" w:line="240" w:lineRule="auto"/>
        <w:ind w:firstLine="708"/>
        <w:jc w:val="both"/>
        <w:rPr>
          <w:rFonts w:ascii="Times New Roman" w:hAnsi="Times New Roman" w:cs="Times New Roman"/>
          <w:sz w:val="16"/>
          <w:szCs w:val="16"/>
        </w:rPr>
      </w:pPr>
    </w:p>
    <w:p w:rsidR="008324EC" w:rsidRPr="004B04FD" w:rsidRDefault="008324EC" w:rsidP="00D466C3">
      <w:pPr>
        <w:spacing w:after="0" w:line="240" w:lineRule="auto"/>
        <w:jc w:val="right"/>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t>ТАБЛИЦЯ № 1</w:t>
      </w:r>
    </w:p>
    <w:p w:rsidR="008324EC" w:rsidRPr="004B04FD" w:rsidRDefault="008324EC" w:rsidP="00877718">
      <w:pPr>
        <w:tabs>
          <w:tab w:val="left" w:pos="4560"/>
          <w:tab w:val="left" w:pos="8520"/>
        </w:tabs>
        <w:suppressAutoHyphens/>
        <w:spacing w:after="0" w:line="240" w:lineRule="auto"/>
        <w:ind w:firstLine="397"/>
        <w:jc w:val="center"/>
        <w:rPr>
          <w:rFonts w:ascii="Times New Roman" w:hAnsi="Times New Roman" w:cs="Times New Roman"/>
          <w:sz w:val="16"/>
          <w:szCs w:val="16"/>
          <w:lang w:eastAsia="zh-CN"/>
        </w:rPr>
      </w:pPr>
    </w:p>
    <w:p w:rsidR="008324EC" w:rsidRPr="004B04FD" w:rsidRDefault="008324EC" w:rsidP="00877718">
      <w:pPr>
        <w:spacing w:after="0" w:line="240" w:lineRule="auto"/>
        <w:jc w:val="center"/>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t>ДОВІДКА, ЩО МІСТИТЬ ВІДОМОСТІ ПРО УЧАСНИКА</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477"/>
        <w:gridCol w:w="9192"/>
      </w:tblGrid>
      <w:tr w:rsidR="008324EC" w:rsidRPr="004B04FD">
        <w:trPr>
          <w:jc w:val="center"/>
        </w:trPr>
        <w:tc>
          <w:tcPr>
            <w:tcW w:w="477" w:type="dxa"/>
            <w:shd w:val="clear" w:color="auto" w:fill="FFFFFF"/>
          </w:tcPr>
          <w:p w:rsidR="008324EC" w:rsidRPr="004B04FD" w:rsidRDefault="008324EC"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1.</w:t>
            </w:r>
          </w:p>
        </w:tc>
        <w:tc>
          <w:tcPr>
            <w:tcW w:w="9192" w:type="dxa"/>
            <w:shd w:val="clear" w:color="auto" w:fill="FFFFFF"/>
          </w:tcPr>
          <w:p w:rsidR="008324EC" w:rsidRPr="004B04FD" w:rsidRDefault="008324EC"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Повне найменування учасника:</w:t>
            </w:r>
          </w:p>
          <w:p w:rsidR="008324EC" w:rsidRPr="004B04FD" w:rsidRDefault="008324EC" w:rsidP="00877718">
            <w:pPr>
              <w:spacing w:after="0" w:line="240" w:lineRule="auto"/>
              <w:rPr>
                <w:rFonts w:ascii="Times New Roman" w:hAnsi="Times New Roman" w:cs="Times New Roman"/>
                <w:sz w:val="16"/>
                <w:szCs w:val="16"/>
                <w:lang w:eastAsia="ru-RU"/>
              </w:rPr>
            </w:pPr>
          </w:p>
        </w:tc>
      </w:tr>
      <w:tr w:rsidR="008324EC" w:rsidRPr="004B04FD">
        <w:trPr>
          <w:jc w:val="center"/>
        </w:trPr>
        <w:tc>
          <w:tcPr>
            <w:tcW w:w="477" w:type="dxa"/>
            <w:shd w:val="clear" w:color="auto" w:fill="FFFFFF"/>
          </w:tcPr>
          <w:p w:rsidR="008324EC" w:rsidRPr="004B04FD" w:rsidRDefault="008324EC"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2.</w:t>
            </w:r>
          </w:p>
        </w:tc>
        <w:tc>
          <w:tcPr>
            <w:tcW w:w="9192" w:type="dxa"/>
            <w:shd w:val="clear" w:color="auto" w:fill="FFFFFF"/>
          </w:tcPr>
          <w:p w:rsidR="008324EC" w:rsidRPr="004B04FD" w:rsidRDefault="008324EC"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Код ЄДРПОУ</w:t>
            </w:r>
          </w:p>
          <w:p w:rsidR="008324EC" w:rsidRPr="004B04FD" w:rsidRDefault="008324EC" w:rsidP="00877718">
            <w:pPr>
              <w:spacing w:after="0" w:line="240" w:lineRule="auto"/>
              <w:rPr>
                <w:rFonts w:ascii="Times New Roman" w:hAnsi="Times New Roman" w:cs="Times New Roman"/>
                <w:i/>
                <w:iCs/>
                <w:sz w:val="16"/>
                <w:szCs w:val="16"/>
                <w:lang w:eastAsia="ru-RU"/>
              </w:rPr>
            </w:pPr>
          </w:p>
        </w:tc>
      </w:tr>
      <w:tr w:rsidR="008324EC" w:rsidRPr="004B04FD">
        <w:trPr>
          <w:jc w:val="center"/>
        </w:trPr>
        <w:tc>
          <w:tcPr>
            <w:tcW w:w="477" w:type="dxa"/>
            <w:shd w:val="clear" w:color="auto" w:fill="FFFFFF"/>
          </w:tcPr>
          <w:p w:rsidR="008324EC" w:rsidRPr="004B04FD" w:rsidRDefault="008324EC"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3.</w:t>
            </w:r>
          </w:p>
        </w:tc>
        <w:tc>
          <w:tcPr>
            <w:tcW w:w="9192" w:type="dxa"/>
            <w:shd w:val="clear" w:color="auto" w:fill="FFFFFF"/>
          </w:tcPr>
          <w:p w:rsidR="008324EC" w:rsidRPr="004B04FD" w:rsidRDefault="008324EC"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Юридична адреса учасника:</w:t>
            </w:r>
          </w:p>
          <w:p w:rsidR="008324EC" w:rsidRPr="004B04FD" w:rsidRDefault="008324EC" w:rsidP="00877718">
            <w:pPr>
              <w:spacing w:after="0" w:line="240" w:lineRule="auto"/>
              <w:rPr>
                <w:rFonts w:ascii="Times New Roman" w:hAnsi="Times New Roman" w:cs="Times New Roman"/>
                <w:i/>
                <w:iCs/>
                <w:sz w:val="16"/>
                <w:szCs w:val="16"/>
                <w:lang w:eastAsia="ru-RU"/>
              </w:rPr>
            </w:pPr>
          </w:p>
        </w:tc>
      </w:tr>
      <w:tr w:rsidR="008324EC" w:rsidRPr="004B04FD">
        <w:trPr>
          <w:jc w:val="center"/>
        </w:trPr>
        <w:tc>
          <w:tcPr>
            <w:tcW w:w="477" w:type="dxa"/>
            <w:shd w:val="clear" w:color="auto" w:fill="FFFFFF"/>
          </w:tcPr>
          <w:p w:rsidR="008324EC" w:rsidRPr="004B04FD" w:rsidRDefault="008324EC"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4.</w:t>
            </w:r>
          </w:p>
        </w:tc>
        <w:tc>
          <w:tcPr>
            <w:tcW w:w="9192" w:type="dxa"/>
            <w:shd w:val="clear" w:color="auto" w:fill="FFFFFF"/>
          </w:tcPr>
          <w:p w:rsidR="008324EC" w:rsidRPr="004B04FD" w:rsidRDefault="008324EC"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Фактична адреса учасника:</w:t>
            </w:r>
          </w:p>
          <w:p w:rsidR="008324EC" w:rsidRPr="004B04FD" w:rsidRDefault="008324EC" w:rsidP="00877718">
            <w:pPr>
              <w:spacing w:after="0" w:line="240" w:lineRule="auto"/>
              <w:rPr>
                <w:rFonts w:ascii="Times New Roman" w:hAnsi="Times New Roman" w:cs="Times New Roman"/>
                <w:i/>
                <w:iCs/>
                <w:sz w:val="16"/>
                <w:szCs w:val="16"/>
                <w:lang w:eastAsia="ru-RU"/>
              </w:rPr>
            </w:pPr>
          </w:p>
        </w:tc>
      </w:tr>
      <w:tr w:rsidR="008324EC" w:rsidRPr="004B04FD">
        <w:trPr>
          <w:jc w:val="center"/>
        </w:trPr>
        <w:tc>
          <w:tcPr>
            <w:tcW w:w="477" w:type="dxa"/>
            <w:shd w:val="clear" w:color="auto" w:fill="FFFFFF"/>
          </w:tcPr>
          <w:p w:rsidR="008324EC" w:rsidRPr="004B04FD" w:rsidRDefault="008324EC"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5.</w:t>
            </w:r>
          </w:p>
        </w:tc>
        <w:tc>
          <w:tcPr>
            <w:tcW w:w="9192" w:type="dxa"/>
            <w:shd w:val="clear" w:color="auto" w:fill="FFFFFF"/>
          </w:tcPr>
          <w:p w:rsidR="008324EC" w:rsidRPr="004B04FD" w:rsidRDefault="008324EC"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Керівник учасника (Посада, прізвище, ім’я та по батькові):</w:t>
            </w:r>
          </w:p>
          <w:p w:rsidR="008324EC" w:rsidRPr="004B04FD" w:rsidRDefault="008324EC" w:rsidP="00877718">
            <w:pPr>
              <w:spacing w:after="0" w:line="240" w:lineRule="auto"/>
              <w:rPr>
                <w:rFonts w:ascii="Times New Roman" w:hAnsi="Times New Roman" w:cs="Times New Roman"/>
                <w:i/>
                <w:iCs/>
                <w:sz w:val="16"/>
                <w:szCs w:val="16"/>
                <w:lang w:eastAsia="ru-RU"/>
              </w:rPr>
            </w:pPr>
          </w:p>
        </w:tc>
      </w:tr>
      <w:tr w:rsidR="008324EC" w:rsidRPr="004B04FD">
        <w:trPr>
          <w:jc w:val="center"/>
        </w:trPr>
        <w:tc>
          <w:tcPr>
            <w:tcW w:w="477" w:type="dxa"/>
            <w:shd w:val="clear" w:color="auto" w:fill="FFFFFF"/>
          </w:tcPr>
          <w:p w:rsidR="008324EC" w:rsidRPr="004B04FD" w:rsidRDefault="008324EC"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6.</w:t>
            </w:r>
          </w:p>
        </w:tc>
        <w:tc>
          <w:tcPr>
            <w:tcW w:w="9192" w:type="dxa"/>
            <w:shd w:val="clear" w:color="auto" w:fill="FFFFFF"/>
          </w:tcPr>
          <w:p w:rsidR="008324EC" w:rsidRPr="004B04FD" w:rsidRDefault="008324EC"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Робочий телефон:</w:t>
            </w:r>
          </w:p>
          <w:p w:rsidR="008324EC" w:rsidRPr="004B04FD" w:rsidRDefault="008324EC" w:rsidP="00877718">
            <w:pPr>
              <w:spacing w:after="0" w:line="240" w:lineRule="auto"/>
              <w:rPr>
                <w:rFonts w:ascii="Times New Roman" w:hAnsi="Times New Roman" w:cs="Times New Roman"/>
                <w:i/>
                <w:iCs/>
                <w:sz w:val="16"/>
                <w:szCs w:val="16"/>
                <w:lang w:eastAsia="ru-RU"/>
              </w:rPr>
            </w:pPr>
          </w:p>
        </w:tc>
      </w:tr>
      <w:tr w:rsidR="008324EC" w:rsidRPr="004B04FD">
        <w:trPr>
          <w:jc w:val="center"/>
        </w:trPr>
        <w:tc>
          <w:tcPr>
            <w:tcW w:w="477" w:type="dxa"/>
            <w:shd w:val="clear" w:color="auto" w:fill="FFFFFF"/>
          </w:tcPr>
          <w:p w:rsidR="008324EC" w:rsidRPr="004B04FD" w:rsidRDefault="008324EC"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7.</w:t>
            </w:r>
          </w:p>
        </w:tc>
        <w:tc>
          <w:tcPr>
            <w:tcW w:w="9192" w:type="dxa"/>
            <w:shd w:val="clear" w:color="auto" w:fill="FFFFFF"/>
          </w:tcPr>
          <w:p w:rsidR="008324EC" w:rsidRPr="004B04FD" w:rsidRDefault="008324EC"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Контактна особа, яка відповідає за закупівлю(Посада, прізвище, ім’я та по батькові):</w:t>
            </w:r>
          </w:p>
          <w:p w:rsidR="008324EC" w:rsidRPr="004B04FD" w:rsidRDefault="008324EC" w:rsidP="00877718">
            <w:pPr>
              <w:spacing w:after="0" w:line="240" w:lineRule="auto"/>
              <w:rPr>
                <w:rFonts w:ascii="Times New Roman" w:hAnsi="Times New Roman" w:cs="Times New Roman"/>
                <w:i/>
                <w:iCs/>
                <w:sz w:val="16"/>
                <w:szCs w:val="16"/>
                <w:lang w:eastAsia="ru-RU"/>
              </w:rPr>
            </w:pPr>
          </w:p>
        </w:tc>
      </w:tr>
      <w:tr w:rsidR="008324EC" w:rsidRPr="004B04FD">
        <w:trPr>
          <w:jc w:val="center"/>
        </w:trPr>
        <w:tc>
          <w:tcPr>
            <w:tcW w:w="477" w:type="dxa"/>
            <w:shd w:val="clear" w:color="auto" w:fill="FFFFFF"/>
          </w:tcPr>
          <w:p w:rsidR="008324EC" w:rsidRPr="004B04FD" w:rsidRDefault="008324EC"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8.</w:t>
            </w:r>
          </w:p>
        </w:tc>
        <w:tc>
          <w:tcPr>
            <w:tcW w:w="9192" w:type="dxa"/>
            <w:shd w:val="clear" w:color="auto" w:fill="FFFFFF"/>
          </w:tcPr>
          <w:p w:rsidR="008324EC" w:rsidRPr="004B04FD" w:rsidRDefault="008324EC"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Телефон:</w:t>
            </w:r>
          </w:p>
          <w:p w:rsidR="008324EC" w:rsidRPr="004B04FD" w:rsidRDefault="008324EC" w:rsidP="00877718">
            <w:pPr>
              <w:spacing w:after="0" w:line="240" w:lineRule="auto"/>
              <w:rPr>
                <w:rFonts w:ascii="Times New Roman" w:hAnsi="Times New Roman" w:cs="Times New Roman"/>
                <w:i/>
                <w:iCs/>
                <w:sz w:val="16"/>
                <w:szCs w:val="16"/>
                <w:lang w:eastAsia="ru-RU"/>
              </w:rPr>
            </w:pPr>
          </w:p>
        </w:tc>
      </w:tr>
      <w:tr w:rsidR="008324EC" w:rsidRPr="004B04FD">
        <w:trPr>
          <w:jc w:val="center"/>
        </w:trPr>
        <w:tc>
          <w:tcPr>
            <w:tcW w:w="477" w:type="dxa"/>
            <w:shd w:val="clear" w:color="auto" w:fill="FFFFFF"/>
          </w:tcPr>
          <w:p w:rsidR="008324EC" w:rsidRPr="004B04FD" w:rsidRDefault="008324EC"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9.</w:t>
            </w:r>
          </w:p>
        </w:tc>
        <w:tc>
          <w:tcPr>
            <w:tcW w:w="9192" w:type="dxa"/>
            <w:shd w:val="clear" w:color="auto" w:fill="FFFFFF"/>
          </w:tcPr>
          <w:p w:rsidR="008324EC" w:rsidRPr="004B04FD" w:rsidRDefault="008324EC"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Адреса електронної пошти:</w:t>
            </w:r>
          </w:p>
          <w:p w:rsidR="008324EC" w:rsidRPr="004B04FD" w:rsidRDefault="008324EC" w:rsidP="00877718">
            <w:pPr>
              <w:spacing w:after="0" w:line="240" w:lineRule="auto"/>
              <w:rPr>
                <w:rFonts w:ascii="Times New Roman" w:hAnsi="Times New Roman" w:cs="Times New Roman"/>
                <w:i/>
                <w:iCs/>
                <w:sz w:val="16"/>
                <w:szCs w:val="16"/>
                <w:lang w:eastAsia="ru-RU"/>
              </w:rPr>
            </w:pPr>
          </w:p>
        </w:tc>
      </w:tr>
      <w:tr w:rsidR="008324EC" w:rsidRPr="004B04FD">
        <w:trPr>
          <w:jc w:val="center"/>
        </w:trPr>
        <w:tc>
          <w:tcPr>
            <w:tcW w:w="477" w:type="dxa"/>
            <w:shd w:val="clear" w:color="auto" w:fill="FFFFFF"/>
          </w:tcPr>
          <w:p w:rsidR="008324EC" w:rsidRPr="004B04FD" w:rsidRDefault="008324EC"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10.</w:t>
            </w:r>
          </w:p>
        </w:tc>
        <w:tc>
          <w:tcPr>
            <w:tcW w:w="9192" w:type="dxa"/>
            <w:shd w:val="clear" w:color="auto" w:fill="FFFFFF"/>
          </w:tcPr>
          <w:p w:rsidR="008324EC" w:rsidRPr="004B04FD" w:rsidRDefault="008324EC"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Назва установчого документу відповідно до якого учасник здійснює діяльність:</w:t>
            </w:r>
          </w:p>
          <w:p w:rsidR="008324EC" w:rsidRPr="004B04FD" w:rsidRDefault="008324EC" w:rsidP="00877718">
            <w:pPr>
              <w:spacing w:after="0" w:line="240" w:lineRule="auto"/>
              <w:rPr>
                <w:rFonts w:ascii="Times New Roman" w:hAnsi="Times New Roman" w:cs="Times New Roman"/>
                <w:i/>
                <w:iCs/>
                <w:sz w:val="16"/>
                <w:szCs w:val="16"/>
                <w:lang w:eastAsia="ru-RU"/>
              </w:rPr>
            </w:pPr>
          </w:p>
        </w:tc>
      </w:tr>
      <w:tr w:rsidR="008324EC" w:rsidRPr="004B04FD">
        <w:trPr>
          <w:jc w:val="center"/>
        </w:trPr>
        <w:tc>
          <w:tcPr>
            <w:tcW w:w="477" w:type="dxa"/>
            <w:shd w:val="clear" w:color="auto" w:fill="FFFFFF"/>
          </w:tcPr>
          <w:p w:rsidR="008324EC" w:rsidRPr="004B04FD" w:rsidRDefault="008324EC"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11.</w:t>
            </w:r>
          </w:p>
        </w:tc>
        <w:tc>
          <w:tcPr>
            <w:tcW w:w="9192" w:type="dxa"/>
            <w:shd w:val="clear" w:color="auto" w:fill="FFFFFF"/>
          </w:tcPr>
          <w:p w:rsidR="008324EC" w:rsidRPr="004B04FD" w:rsidRDefault="008324EC"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Дані про основний вид економічної діяльності:</w:t>
            </w:r>
          </w:p>
          <w:p w:rsidR="008324EC" w:rsidRPr="004B04FD" w:rsidRDefault="008324EC" w:rsidP="00877718">
            <w:pPr>
              <w:spacing w:after="0" w:line="240" w:lineRule="auto"/>
              <w:rPr>
                <w:rFonts w:ascii="Times New Roman" w:hAnsi="Times New Roman" w:cs="Times New Roman"/>
                <w:i/>
                <w:iCs/>
                <w:sz w:val="16"/>
                <w:szCs w:val="16"/>
                <w:lang w:eastAsia="ru-RU"/>
              </w:rPr>
            </w:pPr>
          </w:p>
        </w:tc>
      </w:tr>
      <w:tr w:rsidR="008324EC" w:rsidRPr="004B04FD">
        <w:trPr>
          <w:jc w:val="center"/>
        </w:trPr>
        <w:tc>
          <w:tcPr>
            <w:tcW w:w="477" w:type="dxa"/>
            <w:shd w:val="clear" w:color="auto" w:fill="FFFFFF"/>
          </w:tcPr>
          <w:p w:rsidR="008324EC" w:rsidRPr="004B04FD" w:rsidRDefault="008324EC"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12.</w:t>
            </w:r>
          </w:p>
        </w:tc>
        <w:tc>
          <w:tcPr>
            <w:tcW w:w="9192" w:type="dxa"/>
            <w:shd w:val="clear" w:color="auto" w:fill="FFFFFF"/>
          </w:tcPr>
          <w:p w:rsidR="008324EC" w:rsidRPr="004B04FD" w:rsidRDefault="008324EC"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Форма власності:</w:t>
            </w:r>
          </w:p>
          <w:p w:rsidR="008324EC" w:rsidRPr="004B04FD" w:rsidRDefault="008324EC" w:rsidP="00877718">
            <w:pPr>
              <w:spacing w:after="0" w:line="240" w:lineRule="auto"/>
              <w:rPr>
                <w:rFonts w:ascii="Times New Roman" w:hAnsi="Times New Roman" w:cs="Times New Roman"/>
                <w:i/>
                <w:iCs/>
                <w:sz w:val="16"/>
                <w:szCs w:val="16"/>
                <w:lang w:eastAsia="ru-RU"/>
              </w:rPr>
            </w:pPr>
          </w:p>
        </w:tc>
      </w:tr>
      <w:tr w:rsidR="008324EC" w:rsidRPr="004B04FD">
        <w:trPr>
          <w:jc w:val="center"/>
        </w:trPr>
        <w:tc>
          <w:tcPr>
            <w:tcW w:w="477" w:type="dxa"/>
            <w:shd w:val="clear" w:color="auto" w:fill="FFFFFF"/>
          </w:tcPr>
          <w:p w:rsidR="008324EC" w:rsidRPr="004B04FD" w:rsidRDefault="008324EC"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13.</w:t>
            </w:r>
          </w:p>
        </w:tc>
        <w:tc>
          <w:tcPr>
            <w:tcW w:w="9192" w:type="dxa"/>
            <w:shd w:val="clear" w:color="auto" w:fill="FFFFFF"/>
          </w:tcPr>
          <w:p w:rsidR="008324EC" w:rsidRPr="004B04FD" w:rsidRDefault="008324EC"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Місце та дата реєстрації:</w:t>
            </w:r>
          </w:p>
          <w:p w:rsidR="008324EC" w:rsidRPr="004B04FD" w:rsidRDefault="008324EC" w:rsidP="00877718">
            <w:pPr>
              <w:spacing w:after="0" w:line="240" w:lineRule="auto"/>
              <w:rPr>
                <w:rFonts w:ascii="Times New Roman" w:hAnsi="Times New Roman" w:cs="Times New Roman"/>
                <w:i/>
                <w:iCs/>
                <w:sz w:val="16"/>
                <w:szCs w:val="16"/>
                <w:lang w:eastAsia="ru-RU"/>
              </w:rPr>
            </w:pPr>
          </w:p>
        </w:tc>
      </w:tr>
      <w:tr w:rsidR="008324EC" w:rsidRPr="004B04FD">
        <w:trPr>
          <w:jc w:val="center"/>
        </w:trPr>
        <w:tc>
          <w:tcPr>
            <w:tcW w:w="477" w:type="dxa"/>
            <w:shd w:val="clear" w:color="auto" w:fill="FFFFFF"/>
          </w:tcPr>
          <w:p w:rsidR="008324EC" w:rsidRPr="004B04FD" w:rsidRDefault="008324EC"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14.</w:t>
            </w:r>
          </w:p>
        </w:tc>
        <w:tc>
          <w:tcPr>
            <w:tcW w:w="9192" w:type="dxa"/>
            <w:shd w:val="clear" w:color="auto" w:fill="FFFFFF"/>
          </w:tcPr>
          <w:p w:rsidR="008324EC" w:rsidRPr="004B04FD" w:rsidRDefault="008324EC"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Розрахунковий (і)рахунок (и), МФО:</w:t>
            </w:r>
          </w:p>
          <w:p w:rsidR="008324EC" w:rsidRPr="004B04FD" w:rsidRDefault="008324EC" w:rsidP="00877718">
            <w:pPr>
              <w:spacing w:after="0" w:line="240" w:lineRule="auto"/>
              <w:rPr>
                <w:rFonts w:ascii="Times New Roman" w:hAnsi="Times New Roman" w:cs="Times New Roman"/>
                <w:i/>
                <w:iCs/>
                <w:sz w:val="16"/>
                <w:szCs w:val="16"/>
                <w:lang w:eastAsia="ru-RU"/>
              </w:rPr>
            </w:pPr>
          </w:p>
        </w:tc>
      </w:tr>
      <w:tr w:rsidR="008324EC" w:rsidRPr="004B04FD">
        <w:trPr>
          <w:jc w:val="center"/>
        </w:trPr>
        <w:tc>
          <w:tcPr>
            <w:tcW w:w="477" w:type="dxa"/>
            <w:shd w:val="clear" w:color="auto" w:fill="FFFFFF"/>
          </w:tcPr>
          <w:p w:rsidR="008324EC" w:rsidRPr="004B04FD" w:rsidRDefault="008324EC"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15.</w:t>
            </w:r>
          </w:p>
        </w:tc>
        <w:tc>
          <w:tcPr>
            <w:tcW w:w="9192" w:type="dxa"/>
            <w:shd w:val="clear" w:color="auto" w:fill="FFFFFF"/>
          </w:tcPr>
          <w:p w:rsidR="008324EC" w:rsidRPr="004B04FD" w:rsidRDefault="008324EC"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Банк (и), який (і)обслуговує (ють)учасника:</w:t>
            </w:r>
          </w:p>
          <w:p w:rsidR="008324EC" w:rsidRPr="004B04FD" w:rsidRDefault="008324EC" w:rsidP="00877718">
            <w:pPr>
              <w:spacing w:after="0" w:line="240" w:lineRule="auto"/>
              <w:rPr>
                <w:rFonts w:ascii="Times New Roman" w:hAnsi="Times New Roman" w:cs="Times New Roman"/>
                <w:i/>
                <w:iCs/>
                <w:sz w:val="16"/>
                <w:szCs w:val="16"/>
                <w:lang w:eastAsia="ru-RU"/>
              </w:rPr>
            </w:pPr>
          </w:p>
        </w:tc>
      </w:tr>
      <w:tr w:rsidR="008324EC" w:rsidRPr="004B04FD">
        <w:trPr>
          <w:jc w:val="center"/>
        </w:trPr>
        <w:tc>
          <w:tcPr>
            <w:tcW w:w="477" w:type="dxa"/>
            <w:shd w:val="clear" w:color="auto" w:fill="FFFFFF"/>
          </w:tcPr>
          <w:p w:rsidR="008324EC" w:rsidRPr="004B04FD" w:rsidRDefault="008324EC"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16.</w:t>
            </w:r>
          </w:p>
        </w:tc>
        <w:tc>
          <w:tcPr>
            <w:tcW w:w="9192" w:type="dxa"/>
            <w:shd w:val="clear" w:color="auto" w:fill="FFFFFF"/>
          </w:tcPr>
          <w:p w:rsidR="008324EC" w:rsidRPr="004B04FD" w:rsidRDefault="008324EC"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Інформація про систему оподаткування, на якій перебуває учасник як суб‘єкт підприємницької діяльності:</w:t>
            </w:r>
          </w:p>
          <w:p w:rsidR="008324EC" w:rsidRPr="004B04FD" w:rsidRDefault="008324EC" w:rsidP="00877718">
            <w:pPr>
              <w:spacing w:after="0" w:line="240" w:lineRule="auto"/>
              <w:rPr>
                <w:rFonts w:ascii="Times New Roman" w:hAnsi="Times New Roman" w:cs="Times New Roman"/>
                <w:i/>
                <w:iCs/>
                <w:sz w:val="16"/>
                <w:szCs w:val="16"/>
                <w:lang w:eastAsia="ru-RU"/>
              </w:rPr>
            </w:pPr>
          </w:p>
        </w:tc>
      </w:tr>
    </w:tbl>
    <w:p w:rsidR="008324EC" w:rsidRPr="004B04FD" w:rsidRDefault="008324EC" w:rsidP="00877718">
      <w:pPr>
        <w:tabs>
          <w:tab w:val="left" w:pos="4560"/>
          <w:tab w:val="left" w:pos="8520"/>
        </w:tabs>
        <w:suppressAutoHyphens/>
        <w:spacing w:after="0" w:line="240" w:lineRule="auto"/>
        <w:ind w:firstLine="397"/>
        <w:rPr>
          <w:rFonts w:ascii="Times New Roman" w:hAnsi="Times New Roman" w:cs="Times New Roman"/>
          <w:sz w:val="16"/>
          <w:szCs w:val="16"/>
          <w:lang w:eastAsia="zh-CN"/>
        </w:rPr>
      </w:pPr>
    </w:p>
    <w:p w:rsidR="008324EC" w:rsidRPr="00F67D65" w:rsidRDefault="008324EC" w:rsidP="00D466C3">
      <w:pPr>
        <w:spacing w:after="0" w:line="240" w:lineRule="auto"/>
        <w:jc w:val="both"/>
        <w:rPr>
          <w:rFonts w:ascii="Times New Roman" w:hAnsi="Times New Roman" w:cs="Times New Roman"/>
          <w:b/>
          <w:bCs/>
          <w:color w:val="000000"/>
          <w:sz w:val="24"/>
          <w:szCs w:val="24"/>
          <w:lang w:eastAsia="ru-RU"/>
        </w:rPr>
      </w:pPr>
      <w:r w:rsidRPr="004B04FD">
        <w:rPr>
          <w:rFonts w:ascii="Times New Roman" w:hAnsi="Times New Roman" w:cs="Times New Roman"/>
          <w:b/>
          <w:bCs/>
          <w:color w:val="000000"/>
          <w:sz w:val="24"/>
          <w:szCs w:val="24"/>
          <w:lang w:eastAsia="ru-RU"/>
        </w:rPr>
        <w:t>_______________________________________________________________________________Посада, прізвище, ініціали, підпис керівника чи уповноваженої особи Учасника, завірені печаткою.</w:t>
      </w:r>
    </w:p>
    <w:p w:rsidR="008324EC" w:rsidRPr="00F67D65" w:rsidRDefault="008324EC" w:rsidP="00D466C3">
      <w:pPr>
        <w:spacing w:after="0" w:line="240" w:lineRule="auto"/>
        <w:jc w:val="both"/>
        <w:rPr>
          <w:rFonts w:ascii="Times New Roman" w:hAnsi="Times New Roman" w:cs="Times New Roman"/>
          <w:b/>
          <w:bCs/>
          <w:color w:val="000000"/>
          <w:sz w:val="24"/>
          <w:szCs w:val="24"/>
          <w:lang w:eastAsia="ru-RU"/>
        </w:rPr>
      </w:pPr>
    </w:p>
    <w:sectPr w:rsidR="008324EC" w:rsidRPr="00F67D65" w:rsidSect="009F3EC7">
      <w:pgSz w:w="11909" w:h="16834"/>
      <w:pgMar w:top="850" w:right="850" w:bottom="850" w:left="1417" w:header="708" w:footer="429"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4EC" w:rsidRDefault="008324EC" w:rsidP="004D6AA4">
      <w:pPr>
        <w:spacing w:after="0" w:line="240" w:lineRule="auto"/>
      </w:pPr>
      <w:r>
        <w:separator/>
      </w:r>
    </w:p>
  </w:endnote>
  <w:endnote w:type="continuationSeparator" w:id="0">
    <w:p w:rsidR="008324EC" w:rsidRDefault="008324EC" w:rsidP="004D6A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FreeSet">
    <w:altName w:val="Courier New"/>
    <w:panose1 w:val="00000000000000000000"/>
    <w:charset w:val="00"/>
    <w:family w:val="swiss"/>
    <w:notTrueType/>
    <w:pitch w:val="variable"/>
    <w:sig w:usb0="00000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4EC" w:rsidRDefault="008324EC">
    <w:pPr>
      <w:pStyle w:val="Footer"/>
      <w:framePr w:wrap="auto" w:vAnchor="text" w:hAnchor="margin" w:xAlign="center" w:y="1"/>
      <w:rPr>
        <w:rStyle w:val="PageNumber"/>
        <w:rFonts w:cs="Calibri"/>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2</w:t>
    </w:r>
    <w:r>
      <w:rPr>
        <w:rStyle w:val="PageNumber"/>
        <w:sz w:val="24"/>
        <w:szCs w:val="24"/>
      </w:rPr>
      <w:fldChar w:fldCharType="end"/>
    </w:r>
  </w:p>
  <w:p w:rsidR="008324EC" w:rsidRDefault="008324EC" w:rsidP="009F3EC7">
    <w:pPr>
      <w:pStyle w:val="Footer"/>
      <w:rPr>
        <w:rFonts w:cs="Calibri"/>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4EC" w:rsidRDefault="008324EC" w:rsidP="004D6AA4">
      <w:pPr>
        <w:spacing w:after="0" w:line="240" w:lineRule="auto"/>
      </w:pPr>
      <w:r>
        <w:separator/>
      </w:r>
    </w:p>
  </w:footnote>
  <w:footnote w:type="continuationSeparator" w:id="0">
    <w:p w:rsidR="008324EC" w:rsidRDefault="008324EC" w:rsidP="004D6A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64AD"/>
    <w:multiLevelType w:val="hybridMultilevel"/>
    <w:tmpl w:val="10AAD17A"/>
    <w:lvl w:ilvl="0" w:tplc="459614B6">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837619"/>
    <w:multiLevelType w:val="multilevel"/>
    <w:tmpl w:val="8B3C23DC"/>
    <w:lvl w:ilvl="0">
      <w:start w:val="1"/>
      <w:numFmt w:val="decimal"/>
      <w:lvlText w:val="%1."/>
      <w:lvlJc w:val="left"/>
      <w:pPr>
        <w:ind w:left="644" w:hanging="360"/>
      </w:pPr>
      <w:rPr>
        <w:rFonts w:ascii="Times New Roman" w:eastAsia="Times New Roman" w:hAnsi="Times New Roman"/>
      </w:rPr>
    </w:lvl>
    <w:lvl w:ilvl="1">
      <w:start w:val="1"/>
      <w:numFmt w:val="decimal"/>
      <w:isLgl/>
      <w:lvlText w:val="%1.%2."/>
      <w:lvlJc w:val="left"/>
      <w:pPr>
        <w:ind w:left="819" w:hanging="360"/>
      </w:pPr>
      <w:rPr>
        <w:rFonts w:hint="default"/>
      </w:rPr>
    </w:lvl>
    <w:lvl w:ilvl="2">
      <w:start w:val="1"/>
      <w:numFmt w:val="decimal"/>
      <w:isLgl/>
      <w:lvlText w:val="%1.%2.%3."/>
      <w:lvlJc w:val="left"/>
      <w:pPr>
        <w:ind w:left="1659"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979" w:hanging="1080"/>
      </w:pPr>
      <w:rPr>
        <w:rFonts w:hint="default"/>
      </w:rPr>
    </w:lvl>
    <w:lvl w:ilvl="5">
      <w:start w:val="1"/>
      <w:numFmt w:val="decimal"/>
      <w:isLgl/>
      <w:lvlText w:val="%1.%2.%3.%4.%5.%6."/>
      <w:lvlJc w:val="left"/>
      <w:pPr>
        <w:ind w:left="3459" w:hanging="1080"/>
      </w:pPr>
      <w:rPr>
        <w:rFonts w:hint="default"/>
      </w:rPr>
    </w:lvl>
    <w:lvl w:ilvl="6">
      <w:start w:val="1"/>
      <w:numFmt w:val="decimal"/>
      <w:isLgl/>
      <w:lvlText w:val="%1.%2.%3.%4.%5.%6.%7."/>
      <w:lvlJc w:val="left"/>
      <w:pPr>
        <w:ind w:left="4299" w:hanging="1440"/>
      </w:pPr>
      <w:rPr>
        <w:rFonts w:hint="default"/>
      </w:rPr>
    </w:lvl>
    <w:lvl w:ilvl="7">
      <w:start w:val="1"/>
      <w:numFmt w:val="decimal"/>
      <w:isLgl/>
      <w:lvlText w:val="%1.%2.%3.%4.%5.%6.%7.%8."/>
      <w:lvlJc w:val="left"/>
      <w:pPr>
        <w:ind w:left="4779" w:hanging="1440"/>
      </w:pPr>
      <w:rPr>
        <w:rFonts w:hint="default"/>
      </w:rPr>
    </w:lvl>
    <w:lvl w:ilvl="8">
      <w:start w:val="1"/>
      <w:numFmt w:val="decimal"/>
      <w:isLgl/>
      <w:lvlText w:val="%1.%2.%3.%4.%5.%6.%7.%8.%9."/>
      <w:lvlJc w:val="left"/>
      <w:pPr>
        <w:ind w:left="5619" w:hanging="1800"/>
      </w:pPr>
      <w:rPr>
        <w:rFonts w:hint="default"/>
      </w:rPr>
    </w:lvl>
  </w:abstractNum>
  <w:abstractNum w:abstractNumId="2">
    <w:nsid w:val="2F9A75E3"/>
    <w:multiLevelType w:val="multilevel"/>
    <w:tmpl w:val="02F6DFA2"/>
    <w:lvl w:ilvl="0">
      <w:start w:val="3"/>
      <w:numFmt w:val="decimal"/>
      <w:lvlText w:val="%1."/>
      <w:lvlJc w:val="left"/>
      <w:pPr>
        <w:ind w:left="420" w:hanging="420"/>
      </w:pPr>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440" w:hanging="1440"/>
      </w:pPr>
      <w:rPr>
        <w:rFonts w:hint="default"/>
        <w:b w:val="0"/>
        <w:bCs w:val="0"/>
      </w:rPr>
    </w:lvl>
    <w:lvl w:ilvl="6">
      <w:start w:val="1"/>
      <w:numFmt w:val="decimal"/>
      <w:lvlText w:val="%1.%2.%3.%4.%5.%6.%7."/>
      <w:lvlJc w:val="left"/>
      <w:pPr>
        <w:ind w:left="1800" w:hanging="1800"/>
      </w:pPr>
      <w:rPr>
        <w:rFonts w:hint="default"/>
        <w:b w:val="0"/>
        <w:bCs w:val="0"/>
      </w:rPr>
    </w:lvl>
    <w:lvl w:ilvl="7">
      <w:start w:val="1"/>
      <w:numFmt w:val="decimal"/>
      <w:lvlText w:val="%1.%2.%3.%4.%5.%6.%7.%8."/>
      <w:lvlJc w:val="left"/>
      <w:pPr>
        <w:ind w:left="1800" w:hanging="1800"/>
      </w:pPr>
      <w:rPr>
        <w:rFonts w:hint="default"/>
        <w:b w:val="0"/>
        <w:bCs w:val="0"/>
      </w:rPr>
    </w:lvl>
    <w:lvl w:ilvl="8">
      <w:start w:val="1"/>
      <w:numFmt w:val="decimal"/>
      <w:lvlText w:val="%1.%2.%3.%4.%5.%6.%7.%8.%9."/>
      <w:lvlJc w:val="left"/>
      <w:pPr>
        <w:ind w:left="2160" w:hanging="2160"/>
      </w:pPr>
      <w:rPr>
        <w:rFonts w:hint="default"/>
        <w:b w:val="0"/>
        <w:bCs w:val="0"/>
      </w:rPr>
    </w:lvl>
  </w:abstractNum>
  <w:abstractNum w:abstractNumId="3">
    <w:nsid w:val="45050CF6"/>
    <w:multiLevelType w:val="hybridMultilevel"/>
    <w:tmpl w:val="E6FA9790"/>
    <w:lvl w:ilvl="0" w:tplc="0422000F">
      <w:start w:val="1"/>
      <w:numFmt w:val="decimal"/>
      <w:lvlText w:val="%1."/>
      <w:lvlJc w:val="left"/>
      <w:pPr>
        <w:ind w:left="786"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4DCB382E"/>
    <w:multiLevelType w:val="multilevel"/>
    <w:tmpl w:val="45F05F70"/>
    <w:lvl w:ilvl="0">
      <w:start w:val="2"/>
      <w:numFmt w:val="decimal"/>
      <w:lvlText w:val="%1."/>
      <w:lvlJc w:val="left"/>
      <w:pPr>
        <w:ind w:left="420" w:hanging="420"/>
      </w:pPr>
      <w:rPr>
        <w:rFonts w:hint="default"/>
        <w:b/>
        <w:bCs/>
      </w:rPr>
    </w:lvl>
    <w:lvl w:ilvl="1">
      <w:start w:val="2"/>
      <w:numFmt w:val="decimal"/>
      <w:lvlText w:val="%1.%2."/>
      <w:lvlJc w:val="left"/>
      <w:pPr>
        <w:ind w:left="1080" w:hanging="720"/>
      </w:pPr>
      <w:rPr>
        <w:rFonts w:hint="default"/>
        <w:b w:val="0"/>
        <w:bCs w:val="0"/>
      </w:rPr>
    </w:lvl>
    <w:lvl w:ilvl="2">
      <w:start w:val="1"/>
      <w:numFmt w:val="decimal"/>
      <w:lvlText w:val="%1.%2.%3."/>
      <w:lvlJc w:val="left"/>
      <w:pPr>
        <w:ind w:left="1440" w:hanging="720"/>
      </w:pPr>
      <w:rPr>
        <w:rFonts w:hint="default"/>
        <w:b w:val="0"/>
        <w:bCs w:val="0"/>
      </w:rPr>
    </w:lvl>
    <w:lvl w:ilvl="3">
      <w:start w:val="1"/>
      <w:numFmt w:val="decimal"/>
      <w:lvlText w:val="%1.%2.%3.%4."/>
      <w:lvlJc w:val="left"/>
      <w:pPr>
        <w:ind w:left="2160" w:hanging="108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3240" w:hanging="1440"/>
      </w:pPr>
      <w:rPr>
        <w:rFonts w:hint="default"/>
        <w:b w:val="0"/>
        <w:bCs w:val="0"/>
      </w:rPr>
    </w:lvl>
    <w:lvl w:ilvl="6">
      <w:start w:val="1"/>
      <w:numFmt w:val="decimal"/>
      <w:lvlText w:val="%1.%2.%3.%4.%5.%6.%7."/>
      <w:lvlJc w:val="left"/>
      <w:pPr>
        <w:ind w:left="3960" w:hanging="1800"/>
      </w:pPr>
      <w:rPr>
        <w:rFonts w:hint="default"/>
        <w:b w:val="0"/>
        <w:bCs w:val="0"/>
      </w:rPr>
    </w:lvl>
    <w:lvl w:ilvl="7">
      <w:start w:val="1"/>
      <w:numFmt w:val="decimal"/>
      <w:lvlText w:val="%1.%2.%3.%4.%5.%6.%7.%8."/>
      <w:lvlJc w:val="left"/>
      <w:pPr>
        <w:ind w:left="4320" w:hanging="1800"/>
      </w:pPr>
      <w:rPr>
        <w:rFonts w:hint="default"/>
        <w:b w:val="0"/>
        <w:bCs w:val="0"/>
      </w:rPr>
    </w:lvl>
    <w:lvl w:ilvl="8">
      <w:start w:val="1"/>
      <w:numFmt w:val="decimal"/>
      <w:lvlText w:val="%1.%2.%3.%4.%5.%6.%7.%8.%9."/>
      <w:lvlJc w:val="left"/>
      <w:pPr>
        <w:ind w:left="5040" w:hanging="2160"/>
      </w:pPr>
      <w:rPr>
        <w:rFonts w:hint="default"/>
        <w:b w:val="0"/>
        <w:bCs w:val="0"/>
      </w:rPr>
    </w:lvl>
  </w:abstractNum>
  <w:abstractNum w:abstractNumId="5">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nsid w:val="6C431969"/>
    <w:multiLevelType w:val="multilevel"/>
    <w:tmpl w:val="CADCFB7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2160" w:hanging="180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520" w:hanging="2160"/>
      </w:pPr>
      <w:rPr>
        <w:rFonts w:hint="default"/>
        <w:b w:val="0"/>
        <w:bCs w:val="0"/>
      </w:rPr>
    </w:lvl>
  </w:abstractNum>
  <w:num w:numId="1">
    <w:abstractNumId w:val="1"/>
  </w:num>
  <w:num w:numId="2">
    <w:abstractNumId w:val="5"/>
  </w:num>
  <w:num w:numId="3">
    <w:abstractNumId w:val="6"/>
  </w:num>
  <w:num w:numId="4">
    <w:abstractNumId w:val="4"/>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66C3"/>
    <w:rsid w:val="00005250"/>
    <w:rsid w:val="00012CDC"/>
    <w:rsid w:val="0001538D"/>
    <w:rsid w:val="0001793B"/>
    <w:rsid w:val="00017BB9"/>
    <w:rsid w:val="00022903"/>
    <w:rsid w:val="00023861"/>
    <w:rsid w:val="00031304"/>
    <w:rsid w:val="00036DC8"/>
    <w:rsid w:val="00042187"/>
    <w:rsid w:val="00043F7F"/>
    <w:rsid w:val="00044434"/>
    <w:rsid w:val="00062881"/>
    <w:rsid w:val="00065584"/>
    <w:rsid w:val="000655CD"/>
    <w:rsid w:val="00066D61"/>
    <w:rsid w:val="000744FF"/>
    <w:rsid w:val="00074FF4"/>
    <w:rsid w:val="00076EB5"/>
    <w:rsid w:val="00080881"/>
    <w:rsid w:val="000A1F04"/>
    <w:rsid w:val="000A747E"/>
    <w:rsid w:val="000C2538"/>
    <w:rsid w:val="000C44FE"/>
    <w:rsid w:val="000C47C1"/>
    <w:rsid w:val="000C60B7"/>
    <w:rsid w:val="000D22B6"/>
    <w:rsid w:val="000E036A"/>
    <w:rsid w:val="000E45CB"/>
    <w:rsid w:val="000F09A0"/>
    <w:rsid w:val="000F20AC"/>
    <w:rsid w:val="000F4FEF"/>
    <w:rsid w:val="00112BC2"/>
    <w:rsid w:val="001130CA"/>
    <w:rsid w:val="00114BF6"/>
    <w:rsid w:val="001319F6"/>
    <w:rsid w:val="0013682F"/>
    <w:rsid w:val="00136DE3"/>
    <w:rsid w:val="00143D43"/>
    <w:rsid w:val="00146F34"/>
    <w:rsid w:val="00150293"/>
    <w:rsid w:val="001529D9"/>
    <w:rsid w:val="00152DD7"/>
    <w:rsid w:val="00153697"/>
    <w:rsid w:val="00157F46"/>
    <w:rsid w:val="00174D72"/>
    <w:rsid w:val="00193315"/>
    <w:rsid w:val="001A1DF8"/>
    <w:rsid w:val="001A71A3"/>
    <w:rsid w:val="001B2DB3"/>
    <w:rsid w:val="001D173F"/>
    <w:rsid w:val="001D4309"/>
    <w:rsid w:val="001D56BA"/>
    <w:rsid w:val="001F30DE"/>
    <w:rsid w:val="001F4CA3"/>
    <w:rsid w:val="001F6D6B"/>
    <w:rsid w:val="002044DC"/>
    <w:rsid w:val="002144E6"/>
    <w:rsid w:val="0022251A"/>
    <w:rsid w:val="00227924"/>
    <w:rsid w:val="002355CE"/>
    <w:rsid w:val="00246BB2"/>
    <w:rsid w:val="00252639"/>
    <w:rsid w:val="00257DB7"/>
    <w:rsid w:val="002664D8"/>
    <w:rsid w:val="002717B0"/>
    <w:rsid w:val="00272DEA"/>
    <w:rsid w:val="0027667B"/>
    <w:rsid w:val="00276E60"/>
    <w:rsid w:val="002776DF"/>
    <w:rsid w:val="00283515"/>
    <w:rsid w:val="00287EB4"/>
    <w:rsid w:val="0029544D"/>
    <w:rsid w:val="002A3224"/>
    <w:rsid w:val="002B6DF7"/>
    <w:rsid w:val="002C29D2"/>
    <w:rsid w:val="002C35B8"/>
    <w:rsid w:val="002C5A6B"/>
    <w:rsid w:val="002D14CC"/>
    <w:rsid w:val="002D18F1"/>
    <w:rsid w:val="002D22BC"/>
    <w:rsid w:val="002D67A9"/>
    <w:rsid w:val="002D693B"/>
    <w:rsid w:val="002D7EE8"/>
    <w:rsid w:val="002E0659"/>
    <w:rsid w:val="002E1350"/>
    <w:rsid w:val="002E2497"/>
    <w:rsid w:val="002E69E2"/>
    <w:rsid w:val="002E6F0A"/>
    <w:rsid w:val="00301DA6"/>
    <w:rsid w:val="0031452C"/>
    <w:rsid w:val="00314C24"/>
    <w:rsid w:val="00316A66"/>
    <w:rsid w:val="0032074B"/>
    <w:rsid w:val="00335178"/>
    <w:rsid w:val="00342A86"/>
    <w:rsid w:val="0036040E"/>
    <w:rsid w:val="003618A6"/>
    <w:rsid w:val="0036547A"/>
    <w:rsid w:val="00365943"/>
    <w:rsid w:val="00365E86"/>
    <w:rsid w:val="003815BB"/>
    <w:rsid w:val="003822A8"/>
    <w:rsid w:val="00384243"/>
    <w:rsid w:val="003936BA"/>
    <w:rsid w:val="003966FA"/>
    <w:rsid w:val="003A0523"/>
    <w:rsid w:val="003A58E9"/>
    <w:rsid w:val="003B32EC"/>
    <w:rsid w:val="003C056F"/>
    <w:rsid w:val="003C0E52"/>
    <w:rsid w:val="003C2237"/>
    <w:rsid w:val="003E0228"/>
    <w:rsid w:val="003E3D3D"/>
    <w:rsid w:val="003E4692"/>
    <w:rsid w:val="003E4860"/>
    <w:rsid w:val="003E5A0B"/>
    <w:rsid w:val="003F44ED"/>
    <w:rsid w:val="003F4FB4"/>
    <w:rsid w:val="00420C66"/>
    <w:rsid w:val="0042662E"/>
    <w:rsid w:val="004332B2"/>
    <w:rsid w:val="0043504A"/>
    <w:rsid w:val="00435C62"/>
    <w:rsid w:val="00436995"/>
    <w:rsid w:val="00437752"/>
    <w:rsid w:val="00440F49"/>
    <w:rsid w:val="00443109"/>
    <w:rsid w:val="0044344E"/>
    <w:rsid w:val="00445FC2"/>
    <w:rsid w:val="004646C0"/>
    <w:rsid w:val="0046575D"/>
    <w:rsid w:val="004744B8"/>
    <w:rsid w:val="00474859"/>
    <w:rsid w:val="00477066"/>
    <w:rsid w:val="0048327A"/>
    <w:rsid w:val="00484584"/>
    <w:rsid w:val="00484B34"/>
    <w:rsid w:val="00490156"/>
    <w:rsid w:val="00490990"/>
    <w:rsid w:val="00492796"/>
    <w:rsid w:val="00493ACA"/>
    <w:rsid w:val="00497482"/>
    <w:rsid w:val="004A16C6"/>
    <w:rsid w:val="004A2B0B"/>
    <w:rsid w:val="004B04FD"/>
    <w:rsid w:val="004C5BA8"/>
    <w:rsid w:val="004D26C3"/>
    <w:rsid w:val="004D6AA4"/>
    <w:rsid w:val="004E2EB2"/>
    <w:rsid w:val="004E6059"/>
    <w:rsid w:val="004E619F"/>
    <w:rsid w:val="004F4A6E"/>
    <w:rsid w:val="00502605"/>
    <w:rsid w:val="00503D1F"/>
    <w:rsid w:val="005270D7"/>
    <w:rsid w:val="0052761F"/>
    <w:rsid w:val="005436CB"/>
    <w:rsid w:val="005442C9"/>
    <w:rsid w:val="00551C5C"/>
    <w:rsid w:val="005532BB"/>
    <w:rsid w:val="00557F84"/>
    <w:rsid w:val="0056234A"/>
    <w:rsid w:val="00564EF9"/>
    <w:rsid w:val="00566380"/>
    <w:rsid w:val="00566785"/>
    <w:rsid w:val="00570289"/>
    <w:rsid w:val="005737A7"/>
    <w:rsid w:val="0057715F"/>
    <w:rsid w:val="005800BA"/>
    <w:rsid w:val="00580953"/>
    <w:rsid w:val="0059360B"/>
    <w:rsid w:val="00596038"/>
    <w:rsid w:val="005A52F4"/>
    <w:rsid w:val="005C16FC"/>
    <w:rsid w:val="005D7B82"/>
    <w:rsid w:val="005E12A8"/>
    <w:rsid w:val="005E3302"/>
    <w:rsid w:val="005E7473"/>
    <w:rsid w:val="005F0CFE"/>
    <w:rsid w:val="005F52D5"/>
    <w:rsid w:val="00601B60"/>
    <w:rsid w:val="00604F38"/>
    <w:rsid w:val="006062FA"/>
    <w:rsid w:val="0060765B"/>
    <w:rsid w:val="00626DB2"/>
    <w:rsid w:val="00631BBA"/>
    <w:rsid w:val="00636988"/>
    <w:rsid w:val="00636D4F"/>
    <w:rsid w:val="006477DB"/>
    <w:rsid w:val="00653F2B"/>
    <w:rsid w:val="0065609F"/>
    <w:rsid w:val="00692EBA"/>
    <w:rsid w:val="00692F29"/>
    <w:rsid w:val="006935DC"/>
    <w:rsid w:val="006A5F7D"/>
    <w:rsid w:val="006A695F"/>
    <w:rsid w:val="006A73B0"/>
    <w:rsid w:val="006B450F"/>
    <w:rsid w:val="006D1294"/>
    <w:rsid w:val="006E0D14"/>
    <w:rsid w:val="006E36D2"/>
    <w:rsid w:val="006E6E7E"/>
    <w:rsid w:val="006F5E3D"/>
    <w:rsid w:val="00714514"/>
    <w:rsid w:val="0073373A"/>
    <w:rsid w:val="00742BDC"/>
    <w:rsid w:val="00761C4D"/>
    <w:rsid w:val="0077077B"/>
    <w:rsid w:val="007805DE"/>
    <w:rsid w:val="00781CC2"/>
    <w:rsid w:val="00781EF7"/>
    <w:rsid w:val="00782969"/>
    <w:rsid w:val="00784151"/>
    <w:rsid w:val="00790D89"/>
    <w:rsid w:val="00791D31"/>
    <w:rsid w:val="0079242D"/>
    <w:rsid w:val="0079266D"/>
    <w:rsid w:val="00794CAF"/>
    <w:rsid w:val="007973C3"/>
    <w:rsid w:val="007A32AC"/>
    <w:rsid w:val="007B6A40"/>
    <w:rsid w:val="007D2D2B"/>
    <w:rsid w:val="007E3932"/>
    <w:rsid w:val="007E56DA"/>
    <w:rsid w:val="007F392E"/>
    <w:rsid w:val="00803256"/>
    <w:rsid w:val="008105DE"/>
    <w:rsid w:val="00814C9E"/>
    <w:rsid w:val="00817395"/>
    <w:rsid w:val="008241F2"/>
    <w:rsid w:val="0082503F"/>
    <w:rsid w:val="008324EC"/>
    <w:rsid w:val="008334F1"/>
    <w:rsid w:val="008346A7"/>
    <w:rsid w:val="00836130"/>
    <w:rsid w:val="00837761"/>
    <w:rsid w:val="00846B4E"/>
    <w:rsid w:val="008500A0"/>
    <w:rsid w:val="0086321B"/>
    <w:rsid w:val="00865C45"/>
    <w:rsid w:val="00870D4F"/>
    <w:rsid w:val="00877101"/>
    <w:rsid w:val="00877718"/>
    <w:rsid w:val="00880896"/>
    <w:rsid w:val="008819A5"/>
    <w:rsid w:val="00883BB3"/>
    <w:rsid w:val="0089763C"/>
    <w:rsid w:val="008B5561"/>
    <w:rsid w:val="008B56B3"/>
    <w:rsid w:val="008C7398"/>
    <w:rsid w:val="008D12B8"/>
    <w:rsid w:val="008D3067"/>
    <w:rsid w:val="008D3207"/>
    <w:rsid w:val="008D7B29"/>
    <w:rsid w:val="008F1D0B"/>
    <w:rsid w:val="00906615"/>
    <w:rsid w:val="00912FEE"/>
    <w:rsid w:val="00917399"/>
    <w:rsid w:val="00921D5D"/>
    <w:rsid w:val="00925736"/>
    <w:rsid w:val="00940308"/>
    <w:rsid w:val="00946D13"/>
    <w:rsid w:val="0094747C"/>
    <w:rsid w:val="0094751C"/>
    <w:rsid w:val="00950FD1"/>
    <w:rsid w:val="00954B02"/>
    <w:rsid w:val="009602E7"/>
    <w:rsid w:val="009616AD"/>
    <w:rsid w:val="009766DC"/>
    <w:rsid w:val="00980330"/>
    <w:rsid w:val="00980BE2"/>
    <w:rsid w:val="00996173"/>
    <w:rsid w:val="009A1F3A"/>
    <w:rsid w:val="009A3609"/>
    <w:rsid w:val="009C1579"/>
    <w:rsid w:val="009E0E9B"/>
    <w:rsid w:val="009E2D71"/>
    <w:rsid w:val="009F081B"/>
    <w:rsid w:val="009F1C95"/>
    <w:rsid w:val="009F3EC7"/>
    <w:rsid w:val="00A05FB8"/>
    <w:rsid w:val="00A1637D"/>
    <w:rsid w:val="00A16CF5"/>
    <w:rsid w:val="00A25FB2"/>
    <w:rsid w:val="00A30AD2"/>
    <w:rsid w:val="00A3166A"/>
    <w:rsid w:val="00A3440B"/>
    <w:rsid w:val="00A43E98"/>
    <w:rsid w:val="00A52ED4"/>
    <w:rsid w:val="00A676C5"/>
    <w:rsid w:val="00A72E8D"/>
    <w:rsid w:val="00A906AA"/>
    <w:rsid w:val="00A91769"/>
    <w:rsid w:val="00A94CEB"/>
    <w:rsid w:val="00A95123"/>
    <w:rsid w:val="00A96807"/>
    <w:rsid w:val="00A96E72"/>
    <w:rsid w:val="00AA1644"/>
    <w:rsid w:val="00AA533E"/>
    <w:rsid w:val="00AB2F3E"/>
    <w:rsid w:val="00AD5007"/>
    <w:rsid w:val="00AD7875"/>
    <w:rsid w:val="00AD7ECF"/>
    <w:rsid w:val="00AE76EB"/>
    <w:rsid w:val="00AF381A"/>
    <w:rsid w:val="00AF4BCD"/>
    <w:rsid w:val="00AF59D9"/>
    <w:rsid w:val="00AF6CAA"/>
    <w:rsid w:val="00AF7EF7"/>
    <w:rsid w:val="00B12957"/>
    <w:rsid w:val="00B14310"/>
    <w:rsid w:val="00B15309"/>
    <w:rsid w:val="00B1743A"/>
    <w:rsid w:val="00B17A8B"/>
    <w:rsid w:val="00B22691"/>
    <w:rsid w:val="00B2327A"/>
    <w:rsid w:val="00B26231"/>
    <w:rsid w:val="00B271C2"/>
    <w:rsid w:val="00B42419"/>
    <w:rsid w:val="00B4257D"/>
    <w:rsid w:val="00B5582A"/>
    <w:rsid w:val="00B641CB"/>
    <w:rsid w:val="00B64B63"/>
    <w:rsid w:val="00B86A24"/>
    <w:rsid w:val="00B92C97"/>
    <w:rsid w:val="00B96866"/>
    <w:rsid w:val="00B9749A"/>
    <w:rsid w:val="00BA5991"/>
    <w:rsid w:val="00BA75DB"/>
    <w:rsid w:val="00BB6147"/>
    <w:rsid w:val="00BC453F"/>
    <w:rsid w:val="00BD2352"/>
    <w:rsid w:val="00BD3895"/>
    <w:rsid w:val="00BE079E"/>
    <w:rsid w:val="00BE3974"/>
    <w:rsid w:val="00BE5A43"/>
    <w:rsid w:val="00BF4A5E"/>
    <w:rsid w:val="00C03F86"/>
    <w:rsid w:val="00C05099"/>
    <w:rsid w:val="00C060AA"/>
    <w:rsid w:val="00C0770F"/>
    <w:rsid w:val="00C104FC"/>
    <w:rsid w:val="00C214C5"/>
    <w:rsid w:val="00C2306F"/>
    <w:rsid w:val="00C24669"/>
    <w:rsid w:val="00C32AF7"/>
    <w:rsid w:val="00C364E5"/>
    <w:rsid w:val="00C479E2"/>
    <w:rsid w:val="00C621B9"/>
    <w:rsid w:val="00C72F46"/>
    <w:rsid w:val="00C747B6"/>
    <w:rsid w:val="00C80BAD"/>
    <w:rsid w:val="00C80D2D"/>
    <w:rsid w:val="00C8133C"/>
    <w:rsid w:val="00C97E91"/>
    <w:rsid w:val="00CA553B"/>
    <w:rsid w:val="00CB4E68"/>
    <w:rsid w:val="00CB5FD5"/>
    <w:rsid w:val="00CB6472"/>
    <w:rsid w:val="00CC22AE"/>
    <w:rsid w:val="00CC57D1"/>
    <w:rsid w:val="00CD2701"/>
    <w:rsid w:val="00CD4693"/>
    <w:rsid w:val="00CD6E5F"/>
    <w:rsid w:val="00CE40E8"/>
    <w:rsid w:val="00CF03E1"/>
    <w:rsid w:val="00CF346C"/>
    <w:rsid w:val="00CF39A7"/>
    <w:rsid w:val="00CF53C1"/>
    <w:rsid w:val="00D03CC5"/>
    <w:rsid w:val="00D06F21"/>
    <w:rsid w:val="00D161C7"/>
    <w:rsid w:val="00D17BAD"/>
    <w:rsid w:val="00D24E2C"/>
    <w:rsid w:val="00D25407"/>
    <w:rsid w:val="00D3043C"/>
    <w:rsid w:val="00D3308A"/>
    <w:rsid w:val="00D33AB1"/>
    <w:rsid w:val="00D42DB4"/>
    <w:rsid w:val="00D466C3"/>
    <w:rsid w:val="00D47B66"/>
    <w:rsid w:val="00D503FF"/>
    <w:rsid w:val="00D60219"/>
    <w:rsid w:val="00D60C31"/>
    <w:rsid w:val="00D63D24"/>
    <w:rsid w:val="00D643DB"/>
    <w:rsid w:val="00D66659"/>
    <w:rsid w:val="00D73A84"/>
    <w:rsid w:val="00D73DAB"/>
    <w:rsid w:val="00D750DF"/>
    <w:rsid w:val="00D7521B"/>
    <w:rsid w:val="00D8172A"/>
    <w:rsid w:val="00D82882"/>
    <w:rsid w:val="00D90860"/>
    <w:rsid w:val="00DB2DA2"/>
    <w:rsid w:val="00DC0188"/>
    <w:rsid w:val="00DC0653"/>
    <w:rsid w:val="00DC28A3"/>
    <w:rsid w:val="00DC4E49"/>
    <w:rsid w:val="00DC5570"/>
    <w:rsid w:val="00DC6955"/>
    <w:rsid w:val="00DD662D"/>
    <w:rsid w:val="00DD72D2"/>
    <w:rsid w:val="00DE0C75"/>
    <w:rsid w:val="00DE195B"/>
    <w:rsid w:val="00DF01A9"/>
    <w:rsid w:val="00DF4975"/>
    <w:rsid w:val="00E00499"/>
    <w:rsid w:val="00E132B5"/>
    <w:rsid w:val="00E20D75"/>
    <w:rsid w:val="00E37C09"/>
    <w:rsid w:val="00E50860"/>
    <w:rsid w:val="00E55F10"/>
    <w:rsid w:val="00E56447"/>
    <w:rsid w:val="00E65EDD"/>
    <w:rsid w:val="00E72117"/>
    <w:rsid w:val="00E72A65"/>
    <w:rsid w:val="00E72A6B"/>
    <w:rsid w:val="00E77DCE"/>
    <w:rsid w:val="00E81389"/>
    <w:rsid w:val="00E85A90"/>
    <w:rsid w:val="00E93EEA"/>
    <w:rsid w:val="00EA02E1"/>
    <w:rsid w:val="00EA3FAD"/>
    <w:rsid w:val="00EA56F0"/>
    <w:rsid w:val="00EA670D"/>
    <w:rsid w:val="00EB1DBC"/>
    <w:rsid w:val="00EC05BE"/>
    <w:rsid w:val="00EC7EBA"/>
    <w:rsid w:val="00EE14E7"/>
    <w:rsid w:val="00EE3A4E"/>
    <w:rsid w:val="00EE7014"/>
    <w:rsid w:val="00EF150E"/>
    <w:rsid w:val="00EF22DB"/>
    <w:rsid w:val="00EF4D6F"/>
    <w:rsid w:val="00F03827"/>
    <w:rsid w:val="00F03CA3"/>
    <w:rsid w:val="00F27103"/>
    <w:rsid w:val="00F31211"/>
    <w:rsid w:val="00F37386"/>
    <w:rsid w:val="00F430E1"/>
    <w:rsid w:val="00F434D2"/>
    <w:rsid w:val="00F52FA1"/>
    <w:rsid w:val="00F55C57"/>
    <w:rsid w:val="00F60533"/>
    <w:rsid w:val="00F67082"/>
    <w:rsid w:val="00F676D2"/>
    <w:rsid w:val="00F67D65"/>
    <w:rsid w:val="00F703E5"/>
    <w:rsid w:val="00F72966"/>
    <w:rsid w:val="00F72C6D"/>
    <w:rsid w:val="00F77EF0"/>
    <w:rsid w:val="00F82617"/>
    <w:rsid w:val="00F84B27"/>
    <w:rsid w:val="00FA133E"/>
    <w:rsid w:val="00FA1942"/>
    <w:rsid w:val="00FA48E6"/>
    <w:rsid w:val="00FB58A6"/>
    <w:rsid w:val="00FD5207"/>
    <w:rsid w:val="00FD7746"/>
    <w:rsid w:val="00FE3C39"/>
    <w:rsid w:val="00FE4254"/>
    <w:rsid w:val="00FE4BA4"/>
    <w:rsid w:val="00FF0E25"/>
    <w:rsid w:val="00FF173B"/>
    <w:rsid w:val="00FF65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E36D2"/>
    <w:pPr>
      <w:spacing w:after="200" w:line="276" w:lineRule="auto"/>
    </w:pPr>
    <w:rPr>
      <w:rFonts w:ascii="Calibri" w:hAnsi="Calibri" w:cs="Calibri"/>
      <w:lang w:val="uk-UA" w:eastAsia="en-US"/>
    </w:rPr>
  </w:style>
  <w:style w:type="paragraph" w:styleId="Heading1">
    <w:name w:val="heading 1"/>
    <w:basedOn w:val="Normal"/>
    <w:next w:val="Normal"/>
    <w:link w:val="Heading1Char"/>
    <w:uiPriority w:val="99"/>
    <w:qFormat/>
    <w:rsid w:val="00C479E2"/>
    <w:pPr>
      <w:keepNext/>
      <w:spacing w:after="0" w:line="240" w:lineRule="auto"/>
      <w:jc w:val="both"/>
      <w:outlineLvl w:val="0"/>
    </w:pPr>
    <w:rPr>
      <w:b/>
      <w:bCs/>
      <w:sz w:val="20"/>
      <w:szCs w:val="20"/>
      <w:lang w:val="ru-RU" w:eastAsia="ru-RU"/>
    </w:rPr>
  </w:style>
  <w:style w:type="paragraph" w:styleId="Heading2">
    <w:name w:val="heading 2"/>
    <w:basedOn w:val="Normal"/>
    <w:next w:val="Normal"/>
    <w:link w:val="Heading2Char"/>
    <w:uiPriority w:val="99"/>
    <w:qFormat/>
    <w:rsid w:val="00C479E2"/>
    <w:pPr>
      <w:keepNext/>
      <w:shd w:val="clear" w:color="auto" w:fill="FFFFFF"/>
      <w:spacing w:before="24" w:after="0" w:line="240" w:lineRule="auto"/>
      <w:jc w:val="center"/>
      <w:outlineLvl w:val="1"/>
    </w:pPr>
    <w:rPr>
      <w:b/>
      <w:bCs/>
      <w:color w:val="000000"/>
      <w:spacing w:val="-1"/>
      <w:sz w:val="20"/>
      <w:szCs w:val="20"/>
      <w:lang w:val="ru-RU" w:eastAsia="ru-RU"/>
    </w:rPr>
  </w:style>
  <w:style w:type="paragraph" w:styleId="Heading3">
    <w:name w:val="heading 3"/>
    <w:basedOn w:val="Normal"/>
    <w:next w:val="Normal"/>
    <w:link w:val="Heading3Char"/>
    <w:uiPriority w:val="99"/>
    <w:qFormat/>
    <w:rsid w:val="00C479E2"/>
    <w:pPr>
      <w:keepNext/>
      <w:shd w:val="clear" w:color="auto" w:fill="FFFFFF"/>
      <w:spacing w:after="0" w:line="240" w:lineRule="auto"/>
      <w:ind w:left="5040" w:right="-30"/>
      <w:jc w:val="both"/>
      <w:outlineLvl w:val="2"/>
    </w:pPr>
    <w:rPr>
      <w:i/>
      <w:iCs/>
      <w:color w:val="000000"/>
      <w:spacing w:val="3"/>
      <w:sz w:val="20"/>
      <w:szCs w:val="20"/>
      <w:lang w:val="ru-RU" w:eastAsia="ru-RU"/>
    </w:rPr>
  </w:style>
  <w:style w:type="paragraph" w:styleId="Heading4">
    <w:name w:val="heading 4"/>
    <w:basedOn w:val="Normal"/>
    <w:next w:val="Normal"/>
    <w:link w:val="Heading4Char"/>
    <w:uiPriority w:val="99"/>
    <w:qFormat/>
    <w:rsid w:val="00C479E2"/>
    <w:pPr>
      <w:keepNext/>
      <w:spacing w:after="0" w:line="240" w:lineRule="auto"/>
      <w:jc w:val="both"/>
      <w:outlineLvl w:val="3"/>
    </w:pPr>
    <w:rPr>
      <w:sz w:val="28"/>
      <w:szCs w:val="28"/>
      <w:lang w:val="ru-RU" w:eastAsia="ru-RU"/>
    </w:rPr>
  </w:style>
  <w:style w:type="paragraph" w:styleId="Heading5">
    <w:name w:val="heading 5"/>
    <w:basedOn w:val="Normal"/>
    <w:next w:val="Normal"/>
    <w:link w:val="Heading5Char"/>
    <w:uiPriority w:val="99"/>
    <w:qFormat/>
    <w:rsid w:val="00C479E2"/>
    <w:pPr>
      <w:keepNext/>
      <w:shd w:val="clear" w:color="auto" w:fill="FFFFFF"/>
      <w:spacing w:before="614" w:after="0" w:line="240" w:lineRule="auto"/>
      <w:ind w:left="24"/>
      <w:outlineLvl w:val="4"/>
    </w:pPr>
    <w:rPr>
      <w:color w:val="000000"/>
      <w:sz w:val="20"/>
      <w:szCs w:val="20"/>
      <w:lang w:val="ru-RU" w:eastAsia="ru-RU"/>
    </w:rPr>
  </w:style>
  <w:style w:type="paragraph" w:styleId="Heading6">
    <w:name w:val="heading 6"/>
    <w:basedOn w:val="Normal"/>
    <w:next w:val="Normal"/>
    <w:link w:val="Heading6Char"/>
    <w:uiPriority w:val="99"/>
    <w:qFormat/>
    <w:rsid w:val="00C479E2"/>
    <w:pPr>
      <w:keepNext/>
      <w:shd w:val="clear" w:color="auto" w:fill="FFFFFF"/>
      <w:tabs>
        <w:tab w:val="left" w:pos="1260"/>
      </w:tabs>
      <w:spacing w:before="130" w:after="0" w:line="240" w:lineRule="auto"/>
      <w:ind w:left="360"/>
      <w:jc w:val="both"/>
      <w:outlineLvl w:val="5"/>
    </w:pPr>
    <w:rPr>
      <w:b/>
      <w:bCs/>
      <w:sz w:val="20"/>
      <w:szCs w:val="20"/>
      <w:lang w:val="ru-RU" w:eastAsia="ru-RU"/>
    </w:rPr>
  </w:style>
  <w:style w:type="paragraph" w:styleId="Heading7">
    <w:name w:val="heading 7"/>
    <w:basedOn w:val="Normal"/>
    <w:next w:val="Normal"/>
    <w:link w:val="Heading7Char"/>
    <w:uiPriority w:val="99"/>
    <w:qFormat/>
    <w:rsid w:val="00C479E2"/>
    <w:pPr>
      <w:keepNext/>
      <w:shd w:val="clear" w:color="auto" w:fill="FFFFFF"/>
      <w:spacing w:after="0" w:line="240" w:lineRule="auto"/>
      <w:jc w:val="center"/>
      <w:outlineLvl w:val="6"/>
    </w:pPr>
    <w:rPr>
      <w:color w:val="000000"/>
      <w:spacing w:val="-10"/>
      <w:sz w:val="20"/>
      <w:szCs w:val="20"/>
      <w:lang w:val="ru-RU" w:eastAsia="ru-RU"/>
    </w:rPr>
  </w:style>
  <w:style w:type="paragraph" w:styleId="Heading8">
    <w:name w:val="heading 8"/>
    <w:basedOn w:val="Normal"/>
    <w:next w:val="Normal"/>
    <w:link w:val="Heading8Char"/>
    <w:uiPriority w:val="99"/>
    <w:qFormat/>
    <w:rsid w:val="00C479E2"/>
    <w:pPr>
      <w:keepNext/>
      <w:shd w:val="clear" w:color="auto" w:fill="FFFFFF"/>
      <w:tabs>
        <w:tab w:val="left" w:pos="1260"/>
      </w:tabs>
      <w:spacing w:before="130" w:after="0" w:line="240" w:lineRule="auto"/>
      <w:ind w:left="360"/>
      <w:jc w:val="both"/>
      <w:outlineLvl w:val="7"/>
    </w:pPr>
    <w:rPr>
      <w:b/>
      <w:bCs/>
      <w:sz w:val="20"/>
      <w:szCs w:val="20"/>
      <w:lang w:val="ru-RU" w:eastAsia="ru-RU"/>
    </w:rPr>
  </w:style>
  <w:style w:type="paragraph" w:styleId="Heading9">
    <w:name w:val="heading 9"/>
    <w:basedOn w:val="Normal"/>
    <w:next w:val="Normal"/>
    <w:link w:val="Heading9Char"/>
    <w:uiPriority w:val="99"/>
    <w:qFormat/>
    <w:rsid w:val="00C479E2"/>
    <w:pPr>
      <w:keepNext/>
      <w:shd w:val="clear" w:color="auto" w:fill="FFFFFF"/>
      <w:tabs>
        <w:tab w:val="left" w:pos="1260"/>
      </w:tabs>
      <w:spacing w:before="130" w:after="0" w:line="240" w:lineRule="auto"/>
      <w:ind w:left="360"/>
      <w:jc w:val="both"/>
      <w:outlineLvl w:val="8"/>
    </w:pPr>
    <w:rPr>
      <w:b/>
      <w:bCs/>
      <w:sz w:val="28"/>
      <w:szCs w:val="28"/>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79E2"/>
    <w:rPr>
      <w:b/>
      <w:bCs/>
      <w:lang w:val="ru-RU" w:eastAsia="ru-RU"/>
    </w:rPr>
  </w:style>
  <w:style w:type="character" w:customStyle="1" w:styleId="Heading2Char">
    <w:name w:val="Heading 2 Char"/>
    <w:basedOn w:val="DefaultParagraphFont"/>
    <w:link w:val="Heading2"/>
    <w:uiPriority w:val="99"/>
    <w:locked/>
    <w:rsid w:val="00C479E2"/>
    <w:rPr>
      <w:b/>
      <w:bCs/>
      <w:color w:val="000000"/>
      <w:lang w:val="ru-RU" w:eastAsia="ru-RU"/>
    </w:rPr>
  </w:style>
  <w:style w:type="character" w:customStyle="1" w:styleId="Heading3Char">
    <w:name w:val="Heading 3 Char"/>
    <w:basedOn w:val="DefaultParagraphFont"/>
    <w:link w:val="Heading3"/>
    <w:uiPriority w:val="99"/>
    <w:locked/>
    <w:rsid w:val="00C479E2"/>
    <w:rPr>
      <w:i/>
      <w:iCs/>
      <w:color w:val="000000"/>
      <w:spacing w:val="3"/>
      <w:lang w:val="ru-RU" w:eastAsia="ru-RU"/>
    </w:rPr>
  </w:style>
  <w:style w:type="character" w:customStyle="1" w:styleId="Heading4Char">
    <w:name w:val="Heading 4 Char"/>
    <w:basedOn w:val="DefaultParagraphFont"/>
    <w:link w:val="Heading4"/>
    <w:uiPriority w:val="99"/>
    <w:locked/>
    <w:rsid w:val="00C479E2"/>
    <w:rPr>
      <w:sz w:val="26"/>
      <w:szCs w:val="26"/>
      <w:lang w:val="ru-RU" w:eastAsia="ru-RU"/>
    </w:rPr>
  </w:style>
  <w:style w:type="character" w:customStyle="1" w:styleId="Heading5Char">
    <w:name w:val="Heading 5 Char"/>
    <w:basedOn w:val="DefaultParagraphFont"/>
    <w:link w:val="Heading5"/>
    <w:uiPriority w:val="99"/>
    <w:locked/>
    <w:rsid w:val="00C479E2"/>
    <w:rPr>
      <w:color w:val="000000"/>
      <w:lang w:val="ru-RU" w:eastAsia="ru-RU"/>
    </w:rPr>
  </w:style>
  <w:style w:type="character" w:customStyle="1" w:styleId="Heading6Char">
    <w:name w:val="Heading 6 Char"/>
    <w:basedOn w:val="DefaultParagraphFont"/>
    <w:link w:val="Heading6"/>
    <w:uiPriority w:val="99"/>
    <w:locked/>
    <w:rsid w:val="00C479E2"/>
    <w:rPr>
      <w:b/>
      <w:bCs/>
      <w:lang w:val="ru-RU" w:eastAsia="ru-RU"/>
    </w:rPr>
  </w:style>
  <w:style w:type="character" w:customStyle="1" w:styleId="Heading7Char">
    <w:name w:val="Heading 7 Char"/>
    <w:basedOn w:val="DefaultParagraphFont"/>
    <w:link w:val="Heading7"/>
    <w:uiPriority w:val="99"/>
    <w:locked/>
    <w:rsid w:val="00C479E2"/>
    <w:rPr>
      <w:color w:val="000000"/>
      <w:spacing w:val="-10"/>
      <w:lang w:val="ru-RU" w:eastAsia="ru-RU"/>
    </w:rPr>
  </w:style>
  <w:style w:type="character" w:customStyle="1" w:styleId="Heading8Char">
    <w:name w:val="Heading 8 Char"/>
    <w:basedOn w:val="DefaultParagraphFont"/>
    <w:link w:val="Heading8"/>
    <w:uiPriority w:val="99"/>
    <w:locked/>
    <w:rsid w:val="00C479E2"/>
    <w:rPr>
      <w:b/>
      <w:bCs/>
      <w:lang w:val="ru-RU" w:eastAsia="ru-RU"/>
    </w:rPr>
  </w:style>
  <w:style w:type="character" w:customStyle="1" w:styleId="Heading9Char">
    <w:name w:val="Heading 9 Char"/>
    <w:basedOn w:val="DefaultParagraphFont"/>
    <w:link w:val="Heading9"/>
    <w:uiPriority w:val="99"/>
    <w:locked/>
    <w:rsid w:val="00C479E2"/>
    <w:rPr>
      <w:b/>
      <w:bCs/>
      <w:sz w:val="28"/>
      <w:szCs w:val="28"/>
      <w:lang w:val="ru-RU" w:eastAsia="ru-RU"/>
    </w:rPr>
  </w:style>
  <w:style w:type="paragraph" w:styleId="Caption">
    <w:name w:val="caption"/>
    <w:basedOn w:val="Normal"/>
    <w:uiPriority w:val="99"/>
    <w:qFormat/>
    <w:rsid w:val="00C479E2"/>
    <w:pPr>
      <w:spacing w:after="0" w:line="240" w:lineRule="auto"/>
      <w:jc w:val="center"/>
    </w:pPr>
    <w:rPr>
      <w:rFonts w:ascii="Arial" w:eastAsia="Times New Roman" w:hAnsi="Arial" w:cs="Arial"/>
      <w:b/>
      <w:bCs/>
      <w:i/>
      <w:iCs/>
      <w:sz w:val="48"/>
      <w:szCs w:val="48"/>
      <w:lang w:eastAsia="ru-RU"/>
    </w:rPr>
  </w:style>
  <w:style w:type="paragraph" w:styleId="Title">
    <w:name w:val="Title"/>
    <w:basedOn w:val="Normal"/>
    <w:link w:val="TitleChar"/>
    <w:uiPriority w:val="99"/>
    <w:qFormat/>
    <w:rsid w:val="00C479E2"/>
    <w:pPr>
      <w:spacing w:before="240" w:after="60" w:line="240" w:lineRule="auto"/>
      <w:jc w:val="center"/>
      <w:outlineLvl w:val="0"/>
    </w:pPr>
    <w:rPr>
      <w:rFonts w:ascii="Arial" w:hAnsi="Arial" w:cs="Arial"/>
      <w:b/>
      <w:bCs/>
      <w:kern w:val="28"/>
      <w:sz w:val="32"/>
      <w:szCs w:val="32"/>
      <w:lang w:val="ru-RU" w:eastAsia="ru-RU"/>
    </w:rPr>
  </w:style>
  <w:style w:type="character" w:customStyle="1" w:styleId="TitleChar">
    <w:name w:val="Title Char"/>
    <w:basedOn w:val="DefaultParagraphFont"/>
    <w:link w:val="Title"/>
    <w:uiPriority w:val="99"/>
    <w:locked/>
    <w:rsid w:val="00C479E2"/>
    <w:rPr>
      <w:rFonts w:ascii="Arial" w:hAnsi="Arial" w:cs="Arial"/>
      <w:b/>
      <w:bCs/>
      <w:kern w:val="28"/>
      <w:sz w:val="24"/>
      <w:szCs w:val="24"/>
      <w:lang w:val="ru-RU" w:eastAsia="ru-RU"/>
    </w:rPr>
  </w:style>
  <w:style w:type="character" w:styleId="Strong">
    <w:name w:val="Strong"/>
    <w:basedOn w:val="DefaultParagraphFont"/>
    <w:uiPriority w:val="99"/>
    <w:qFormat/>
    <w:rsid w:val="00C479E2"/>
    <w:rPr>
      <w:b/>
      <w:bCs/>
    </w:rPr>
  </w:style>
  <w:style w:type="character" w:styleId="Emphasis">
    <w:name w:val="Emphasis"/>
    <w:basedOn w:val="DefaultParagraphFont"/>
    <w:uiPriority w:val="99"/>
    <w:qFormat/>
    <w:rsid w:val="00C479E2"/>
    <w:rPr>
      <w:i/>
      <w:iCs/>
    </w:rPr>
  </w:style>
  <w:style w:type="paragraph" w:styleId="NoSpacing">
    <w:name w:val="No Spacing"/>
    <w:link w:val="NoSpacingChar"/>
    <w:uiPriority w:val="99"/>
    <w:qFormat/>
    <w:rsid w:val="00C479E2"/>
    <w:rPr>
      <w:rFonts w:ascii="Calibri" w:hAnsi="Calibri" w:cs="Calibri"/>
      <w:lang w:val="uk-UA" w:eastAsia="uk-UA"/>
    </w:rPr>
  </w:style>
  <w:style w:type="paragraph" w:styleId="ListParagraph">
    <w:name w:val="List Paragraph"/>
    <w:basedOn w:val="Normal"/>
    <w:uiPriority w:val="99"/>
    <w:qFormat/>
    <w:rsid w:val="00C479E2"/>
    <w:pPr>
      <w:ind w:left="720"/>
    </w:pPr>
  </w:style>
  <w:style w:type="paragraph" w:styleId="Footer">
    <w:name w:val="footer"/>
    <w:basedOn w:val="Normal"/>
    <w:link w:val="FooterChar"/>
    <w:uiPriority w:val="99"/>
    <w:rsid w:val="00D466C3"/>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FooterChar">
    <w:name w:val="Footer Char"/>
    <w:basedOn w:val="DefaultParagraphFont"/>
    <w:link w:val="Footer"/>
    <w:uiPriority w:val="99"/>
    <w:locked/>
    <w:rsid w:val="00D466C3"/>
    <w:rPr>
      <w:rFonts w:eastAsia="Times New Roman"/>
    </w:rPr>
  </w:style>
  <w:style w:type="character" w:styleId="PageNumber">
    <w:name w:val="page number"/>
    <w:basedOn w:val="DefaultParagraphFont"/>
    <w:uiPriority w:val="99"/>
    <w:rsid w:val="00D466C3"/>
  </w:style>
  <w:style w:type="character" w:customStyle="1" w:styleId="a">
    <w:name w:val="Основной текст + Полужирный"/>
    <w:uiPriority w:val="99"/>
    <w:rsid w:val="00D466C3"/>
    <w:rPr>
      <w:rFonts w:ascii="Times New Roman" w:hAnsi="Times New Roman" w:cs="Times New Roman"/>
      <w:b/>
      <w:bCs/>
      <w:color w:val="000000"/>
      <w:spacing w:val="0"/>
      <w:w w:val="100"/>
      <w:position w:val="0"/>
      <w:sz w:val="24"/>
      <w:szCs w:val="24"/>
      <w:u w:val="none"/>
      <w:lang w:val="uk-UA"/>
    </w:rPr>
  </w:style>
  <w:style w:type="table" w:customStyle="1" w:styleId="1">
    <w:name w:val="Сетка таблицы1"/>
    <w:uiPriority w:val="99"/>
    <w:rsid w:val="00C621B9"/>
    <w:pPr>
      <w:jc w:val="both"/>
    </w:pPr>
    <w:rPr>
      <w:rFonts w:ascii="Calibri" w:hAnsi="Calibri" w:cs="Calibr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uiPriority w:val="99"/>
    <w:rsid w:val="00E20D75"/>
    <w:pPr>
      <w:spacing w:line="276" w:lineRule="auto"/>
    </w:pPr>
    <w:rPr>
      <w:rFonts w:ascii="Arial" w:hAnsi="Arial" w:cs="Arial"/>
      <w:color w:val="000000"/>
      <w:lang w:eastAsia="zh-CN"/>
    </w:rPr>
  </w:style>
  <w:style w:type="character" w:styleId="Hyperlink">
    <w:name w:val="Hyperlink"/>
    <w:basedOn w:val="DefaultParagraphFont"/>
    <w:uiPriority w:val="99"/>
    <w:rsid w:val="00E37C09"/>
    <w:rPr>
      <w:color w:val="0000FF"/>
      <w:u w:val="single"/>
    </w:rPr>
  </w:style>
  <w:style w:type="character" w:customStyle="1" w:styleId="NoSpacingChar">
    <w:name w:val="No Spacing Char"/>
    <w:link w:val="NoSpacing"/>
    <w:uiPriority w:val="99"/>
    <w:locked/>
    <w:rsid w:val="001F4CA3"/>
    <w:rPr>
      <w:rFonts w:ascii="Calibri" w:hAnsi="Calibri" w:cs="Calibri"/>
      <w:sz w:val="22"/>
      <w:szCs w:val="22"/>
      <w:lang w:val="uk-UA" w:eastAsia="uk-UA"/>
    </w:rPr>
  </w:style>
  <w:style w:type="paragraph" w:styleId="NormalWe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Normal"/>
    <w:link w:val="NormalWebChar"/>
    <w:uiPriority w:val="99"/>
    <w:locked/>
    <w:rsid w:val="00BF4A5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ink w:val="NormalWeb"/>
    <w:uiPriority w:val="99"/>
    <w:locked/>
    <w:rsid w:val="00BF4A5E"/>
    <w:rPr>
      <w:rFonts w:eastAsia="Times New Roman"/>
      <w:sz w:val="24"/>
      <w:szCs w:val="24"/>
      <w:lang w:val="ru-RU" w:eastAsia="ru-RU"/>
    </w:rPr>
  </w:style>
  <w:style w:type="character" w:customStyle="1" w:styleId="FontStyle11">
    <w:name w:val="Font Style11"/>
    <w:uiPriority w:val="99"/>
    <w:rsid w:val="00BF4A5E"/>
    <w:rPr>
      <w:rFonts w:ascii="Times New Roman" w:hAnsi="Times New Roman" w:cs="Times New Roman"/>
      <w:sz w:val="22"/>
      <w:szCs w:val="22"/>
    </w:rPr>
  </w:style>
  <w:style w:type="character" w:customStyle="1" w:styleId="h-vertical-top">
    <w:name w:val="h-vertical-top"/>
    <w:basedOn w:val="DefaultParagraphFont"/>
    <w:uiPriority w:val="99"/>
    <w:rsid w:val="00BF4A5E"/>
  </w:style>
  <w:style w:type="paragraph" w:customStyle="1" w:styleId="a0">
    <w:name w:val="Без інтервалів"/>
    <w:uiPriority w:val="99"/>
    <w:rsid w:val="00BF4A5E"/>
    <w:rPr>
      <w:rFonts w:ascii="Calibri" w:hAnsi="Calibri" w:cs="Calibri"/>
      <w:lang w:eastAsia="en-US"/>
    </w:rPr>
  </w:style>
  <w:style w:type="paragraph" w:styleId="BodyTextIndent2">
    <w:name w:val="Body Text Indent 2"/>
    <w:basedOn w:val="Normal"/>
    <w:link w:val="BodyTextIndent2Char"/>
    <w:uiPriority w:val="99"/>
    <w:locked/>
    <w:rsid w:val="00BE079E"/>
    <w:pPr>
      <w:spacing w:after="120" w:line="480" w:lineRule="auto"/>
      <w:ind w:left="283"/>
    </w:pPr>
    <w:rPr>
      <w:rFonts w:eastAsia="Times New Roman"/>
      <w:sz w:val="20"/>
      <w:szCs w:val="20"/>
      <w:lang w:val="ru-RU" w:eastAsia="ru-RU"/>
    </w:rPr>
  </w:style>
  <w:style w:type="character" w:customStyle="1" w:styleId="BodyTextIndent2Char">
    <w:name w:val="Body Text Indent 2 Char"/>
    <w:basedOn w:val="DefaultParagraphFont"/>
    <w:link w:val="BodyTextIndent2"/>
    <w:uiPriority w:val="99"/>
    <w:locked/>
    <w:rsid w:val="00BE079E"/>
    <w:rPr>
      <w:rFonts w:ascii="Calibri" w:hAnsi="Calibri" w:cs="Calibri"/>
      <w:lang w:val="ru-RU" w:eastAsia="ru-RU"/>
    </w:rPr>
  </w:style>
  <w:style w:type="paragraph" w:styleId="EndnoteText">
    <w:name w:val="endnote text"/>
    <w:basedOn w:val="Normal"/>
    <w:link w:val="EndnoteTextChar"/>
    <w:uiPriority w:val="99"/>
    <w:semiHidden/>
    <w:locked/>
    <w:rsid w:val="00BE079E"/>
    <w:pPr>
      <w:widowControl w:val="0"/>
      <w:spacing w:before="140" w:after="0" w:line="240" w:lineRule="auto"/>
      <w:ind w:firstLine="680"/>
      <w:jc w:val="both"/>
    </w:pPr>
    <w:rPr>
      <w:rFonts w:ascii="Times New Roman" w:eastAsia="Times New Roman" w:hAnsi="Times New Roman" w:cs="Times New Roman"/>
      <w:sz w:val="20"/>
      <w:szCs w:val="20"/>
      <w:lang w:eastAsia="ru-RU"/>
    </w:rPr>
  </w:style>
  <w:style w:type="character" w:customStyle="1" w:styleId="EndnoteTextChar">
    <w:name w:val="Endnote Text Char"/>
    <w:basedOn w:val="DefaultParagraphFont"/>
    <w:link w:val="EndnoteText"/>
    <w:uiPriority w:val="99"/>
    <w:locked/>
    <w:rsid w:val="00BE079E"/>
    <w:rPr>
      <w:rFonts w:eastAsia="Times New Roman"/>
      <w:sz w:val="24"/>
      <w:szCs w:val="24"/>
      <w:lang w:val="uk-UA" w:eastAsia="ru-RU"/>
    </w:rPr>
  </w:style>
  <w:style w:type="paragraph" w:styleId="BodyText">
    <w:name w:val="Body Text"/>
    <w:basedOn w:val="Normal"/>
    <w:link w:val="BodyTextChar"/>
    <w:uiPriority w:val="99"/>
    <w:locked/>
    <w:rsid w:val="00BE079E"/>
    <w:pPr>
      <w:spacing w:after="120"/>
    </w:pPr>
  </w:style>
  <w:style w:type="character" w:customStyle="1" w:styleId="BodyTextChar">
    <w:name w:val="Body Text Char"/>
    <w:basedOn w:val="DefaultParagraphFont"/>
    <w:link w:val="BodyText"/>
    <w:uiPriority w:val="99"/>
    <w:semiHidden/>
    <w:locked/>
    <w:rsid w:val="00146F34"/>
    <w:rPr>
      <w:rFonts w:ascii="Calibri" w:hAnsi="Calibri" w:cs="Calibri"/>
      <w:lang w:val="uk-UA" w:eastAsia="en-US"/>
    </w:rPr>
  </w:style>
  <w:style w:type="paragraph" w:customStyle="1" w:styleId="Default">
    <w:name w:val="Default"/>
    <w:uiPriority w:val="99"/>
    <w:rsid w:val="00BE079E"/>
    <w:pPr>
      <w:autoSpaceDE w:val="0"/>
      <w:autoSpaceDN w:val="0"/>
      <w:adjustRightInd w:val="0"/>
    </w:pPr>
    <w:rPr>
      <w:rFonts w:ascii="Calibri" w:hAnsi="Calibri" w:cs="Calibri"/>
      <w:color w:val="000000"/>
      <w:sz w:val="24"/>
      <w:szCs w:val="24"/>
      <w:lang w:eastAsia="en-US"/>
    </w:rPr>
  </w:style>
  <w:style w:type="paragraph" w:styleId="HTMLPreformatted">
    <w:name w:val="HTML Preformatted"/>
    <w:basedOn w:val="Normal"/>
    <w:link w:val="HTMLPreformattedChar"/>
    <w:uiPriority w:val="99"/>
    <w:locked/>
    <w:rsid w:val="00BE079E"/>
    <w:pPr>
      <w:spacing w:after="0" w:line="240" w:lineRule="auto"/>
    </w:pPr>
    <w:rPr>
      <w:rFonts w:ascii="Consolas" w:hAnsi="Consolas" w:cs="Consolas"/>
      <w:sz w:val="20"/>
      <w:szCs w:val="20"/>
      <w:lang w:val="ru-RU"/>
    </w:rPr>
  </w:style>
  <w:style w:type="character" w:customStyle="1" w:styleId="HTMLPreformattedChar">
    <w:name w:val="HTML Preformatted Char"/>
    <w:basedOn w:val="DefaultParagraphFont"/>
    <w:link w:val="HTMLPreformatted"/>
    <w:uiPriority w:val="99"/>
    <w:locked/>
    <w:rsid w:val="00BE079E"/>
    <w:rPr>
      <w:rFonts w:ascii="Consolas" w:hAnsi="Consolas" w:cs="Consolas"/>
      <w:lang w:val="ru-RU" w:eastAsia="en-US"/>
    </w:rPr>
  </w:style>
  <w:style w:type="character" w:customStyle="1" w:styleId="y2iqfc">
    <w:name w:val="y2iqfc"/>
    <w:basedOn w:val="DefaultParagraphFont"/>
    <w:uiPriority w:val="99"/>
    <w:rsid w:val="00D73A84"/>
  </w:style>
  <w:style w:type="paragraph" w:customStyle="1" w:styleId="10">
    <w:name w:val="Обычный1"/>
    <w:uiPriority w:val="99"/>
    <w:rsid w:val="00DC0653"/>
    <w:rPr>
      <w:rFonts w:ascii="FreeSet" w:eastAsia="Times New Roman" w:hAnsi="FreeSet" w:cs="FreeSet"/>
      <w:sz w:val="24"/>
      <w:szCs w:val="24"/>
      <w:lang w:val="en-US"/>
    </w:rPr>
  </w:style>
</w:styles>
</file>

<file path=word/webSettings.xml><?xml version="1.0" encoding="utf-8"?>
<w:webSettings xmlns:r="http://schemas.openxmlformats.org/officeDocument/2006/relationships" xmlns:w="http://schemas.openxmlformats.org/wordprocessingml/2006/main">
  <w:divs>
    <w:div w:id="505829699">
      <w:marLeft w:val="0"/>
      <w:marRight w:val="0"/>
      <w:marTop w:val="0"/>
      <w:marBottom w:val="0"/>
      <w:divBdr>
        <w:top w:val="none" w:sz="0" w:space="0" w:color="auto"/>
        <w:left w:val="none" w:sz="0" w:space="0" w:color="auto"/>
        <w:bottom w:val="none" w:sz="0" w:space="0" w:color="auto"/>
        <w:right w:val="none" w:sz="0" w:space="0" w:color="auto"/>
      </w:divBdr>
    </w:div>
    <w:div w:id="505829700">
      <w:marLeft w:val="0"/>
      <w:marRight w:val="0"/>
      <w:marTop w:val="0"/>
      <w:marBottom w:val="0"/>
      <w:divBdr>
        <w:top w:val="none" w:sz="0" w:space="0" w:color="auto"/>
        <w:left w:val="none" w:sz="0" w:space="0" w:color="auto"/>
        <w:bottom w:val="none" w:sz="0" w:space="0" w:color="auto"/>
        <w:right w:val="none" w:sz="0" w:space="0" w:color="auto"/>
      </w:divBdr>
    </w:div>
    <w:div w:id="505829701">
      <w:marLeft w:val="0"/>
      <w:marRight w:val="0"/>
      <w:marTop w:val="0"/>
      <w:marBottom w:val="0"/>
      <w:divBdr>
        <w:top w:val="none" w:sz="0" w:space="0" w:color="auto"/>
        <w:left w:val="none" w:sz="0" w:space="0" w:color="auto"/>
        <w:bottom w:val="none" w:sz="0" w:space="0" w:color="auto"/>
        <w:right w:val="none" w:sz="0" w:space="0" w:color="auto"/>
      </w:divBdr>
    </w:div>
    <w:div w:id="505829702">
      <w:marLeft w:val="0"/>
      <w:marRight w:val="0"/>
      <w:marTop w:val="0"/>
      <w:marBottom w:val="0"/>
      <w:divBdr>
        <w:top w:val="none" w:sz="0" w:space="0" w:color="auto"/>
        <w:left w:val="none" w:sz="0" w:space="0" w:color="auto"/>
        <w:bottom w:val="none" w:sz="0" w:space="0" w:color="auto"/>
        <w:right w:val="none" w:sz="0" w:space="0" w:color="auto"/>
      </w:divBdr>
    </w:div>
    <w:div w:id="505829703">
      <w:marLeft w:val="0"/>
      <w:marRight w:val="0"/>
      <w:marTop w:val="0"/>
      <w:marBottom w:val="0"/>
      <w:divBdr>
        <w:top w:val="none" w:sz="0" w:space="0" w:color="auto"/>
        <w:left w:val="none" w:sz="0" w:space="0" w:color="auto"/>
        <w:bottom w:val="none" w:sz="0" w:space="0" w:color="auto"/>
        <w:right w:val="none" w:sz="0" w:space="0" w:color="auto"/>
      </w:divBdr>
    </w:div>
    <w:div w:id="5058297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922-19/page2" TargetMode="External"/><Relationship Id="rId13" Type="http://schemas.openxmlformats.org/officeDocument/2006/relationships/hyperlink" Target="https://zakon.rada.gov.ua/laws/show/2210-1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zo.gov.ua" TargetMode="External"/><Relationship Id="rId12" Type="http://schemas.openxmlformats.org/officeDocument/2006/relationships/hyperlink" Target="https://zakon.rada.gov.ua/laws/show/2210-1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akon.rada.gov.ua/laws/show/1644-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ruptinfo.nazk.gov.ua/" TargetMode="External"/><Relationship Id="rId5" Type="http://schemas.openxmlformats.org/officeDocument/2006/relationships/footnotes" Target="footnotes.xml"/><Relationship Id="rId15" Type="http://schemas.openxmlformats.org/officeDocument/2006/relationships/hyperlink" Target="https://zakon.rada.gov.ua/laws/show/755-15" TargetMode="External"/><Relationship Id="rId10" Type="http://schemas.openxmlformats.org/officeDocument/2006/relationships/hyperlink" Target="https://corruptinfo.nazk.gov.u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rruptinfo.nazk.gov.ua/" TargetMode="External"/><Relationship Id="rId14" Type="http://schemas.openxmlformats.org/officeDocument/2006/relationships/hyperlink" Target="https://amcu.gov.ua/napryami/oskarzhennya-publichnih-zakupivel/zvedeni-vidomosti-shchodo-spotvorennya-rezultativ-torg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3552</TotalTime>
  <Pages>33</Pages>
  <Words>11596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2018_1</dc:creator>
  <cp:keywords/>
  <dc:description/>
  <cp:lastModifiedBy>Денис</cp:lastModifiedBy>
  <cp:revision>141</cp:revision>
  <cp:lastPrinted>2022-11-02T11:31:00Z</cp:lastPrinted>
  <dcterms:created xsi:type="dcterms:W3CDTF">2020-07-09T14:20:00Z</dcterms:created>
  <dcterms:modified xsi:type="dcterms:W3CDTF">2022-12-12T10:52:00Z</dcterms:modified>
</cp:coreProperties>
</file>