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C8" w:rsidRPr="00E90A73" w:rsidRDefault="00C91DC8" w:rsidP="00C91DC8">
      <w:pPr>
        <w:spacing w:after="0" w:line="240" w:lineRule="auto"/>
        <w:jc w:val="center"/>
        <w:rPr>
          <w:rFonts w:ascii="Times New Roman" w:hAnsi="Times New Roman"/>
          <w:b/>
          <w:bCs/>
          <w:sz w:val="28"/>
          <w:szCs w:val="28"/>
        </w:rPr>
      </w:pPr>
      <w:r w:rsidRPr="00E90A73">
        <w:rPr>
          <w:rFonts w:ascii="Times New Roman" w:hAnsi="Times New Roman"/>
          <w:b/>
          <w:sz w:val="28"/>
          <w:szCs w:val="28"/>
          <w:lang w:val="uk-UA"/>
        </w:rPr>
        <w:t>КОМУНАЛЬНЕ ПІДПРИЄМСТВО «ДАШІВСЬКА АМБУЛАТОРІЯ ЗАГАЛЬНОЇ ПРАКТИКИ-СІМЕЙНОЇ МЕДИЦИНИ» ДАШІВСЬКОЇ СЕЛИЩНОЇ РАДИ</w:t>
      </w:r>
    </w:p>
    <w:p w:rsidR="00C91DC8" w:rsidRPr="00B3259F" w:rsidRDefault="00C91DC8" w:rsidP="00C91DC8">
      <w:pPr>
        <w:spacing w:line="264" w:lineRule="auto"/>
        <w:jc w:val="center"/>
        <w:rPr>
          <w:rFonts w:ascii="Times New Roman" w:hAnsi="Times New Roman"/>
          <w:b/>
          <w:bCs/>
          <w:sz w:val="38"/>
          <w:szCs w:val="38"/>
          <w:lang w:val="uk-UA"/>
        </w:rPr>
      </w:pPr>
    </w:p>
    <w:tbl>
      <w:tblPr>
        <w:tblW w:w="8187" w:type="dxa"/>
        <w:tblInd w:w="2518" w:type="dxa"/>
        <w:tblLayout w:type="fixed"/>
        <w:tblLook w:val="0000" w:firstRow="0" w:lastRow="0" w:firstColumn="0" w:lastColumn="0" w:noHBand="0" w:noVBand="0"/>
      </w:tblPr>
      <w:tblGrid>
        <w:gridCol w:w="2888"/>
        <w:gridCol w:w="5299"/>
      </w:tblGrid>
      <w:tr w:rsidR="00C91DC8" w:rsidTr="00CA4E16">
        <w:tc>
          <w:tcPr>
            <w:tcW w:w="2888" w:type="dxa"/>
            <w:shd w:val="clear" w:color="auto" w:fill="auto"/>
          </w:tcPr>
          <w:p w:rsidR="00C91DC8" w:rsidRDefault="00C91DC8" w:rsidP="00CA4E16">
            <w:pPr>
              <w:snapToGrid w:val="0"/>
              <w:spacing w:line="264" w:lineRule="auto"/>
              <w:rPr>
                <w:rFonts w:ascii="Times New Roman" w:hAnsi="Times New Roman"/>
                <w:b/>
                <w:bCs/>
                <w:sz w:val="28"/>
                <w:szCs w:val="28"/>
                <w:lang w:val="uk-UA"/>
              </w:rPr>
            </w:pPr>
          </w:p>
        </w:tc>
        <w:tc>
          <w:tcPr>
            <w:tcW w:w="5299" w:type="dxa"/>
            <w:shd w:val="clear" w:color="auto" w:fill="auto"/>
          </w:tcPr>
          <w:p w:rsidR="00C91DC8" w:rsidRPr="00E90A73" w:rsidRDefault="00C91DC8" w:rsidP="00CA4E16">
            <w:pPr>
              <w:spacing w:line="264" w:lineRule="auto"/>
              <w:jc w:val="center"/>
              <w:rPr>
                <w:rFonts w:ascii="Times New Roman" w:hAnsi="Times New Roman"/>
                <w:b/>
                <w:bCs/>
                <w:sz w:val="24"/>
                <w:szCs w:val="24"/>
                <w:lang w:val="uk-UA"/>
              </w:rPr>
            </w:pPr>
            <w:r>
              <w:rPr>
                <w:rFonts w:ascii="Times New Roman" w:hAnsi="Times New Roman"/>
                <w:b/>
                <w:bCs/>
                <w:sz w:val="28"/>
                <w:szCs w:val="28"/>
                <w:lang w:val="uk-UA"/>
              </w:rPr>
              <w:t xml:space="preserve">                                                                           </w:t>
            </w:r>
            <w:r w:rsidRPr="00E90A73">
              <w:rPr>
                <w:rFonts w:ascii="Times New Roman" w:hAnsi="Times New Roman"/>
                <w:b/>
                <w:bCs/>
                <w:sz w:val="24"/>
                <w:szCs w:val="24"/>
                <w:lang w:val="uk-UA"/>
              </w:rPr>
              <w:t xml:space="preserve">«З А Т В Е Р Д Ж Е Н О»                                                                          </w:t>
            </w:r>
            <w:r w:rsidRPr="00E90A73">
              <w:rPr>
                <w:rFonts w:ascii="Times New Roman" w:hAnsi="Times New Roman"/>
                <w:bCs/>
                <w:sz w:val="24"/>
                <w:szCs w:val="24"/>
                <w:lang w:val="uk-UA"/>
              </w:rPr>
              <w:t>за</w:t>
            </w:r>
            <w:r w:rsidRPr="00E90A73">
              <w:rPr>
                <w:rFonts w:ascii="Times New Roman" w:hAnsi="Times New Roman"/>
                <w:b/>
                <w:bCs/>
                <w:sz w:val="24"/>
                <w:szCs w:val="24"/>
                <w:lang w:val="uk-UA"/>
              </w:rPr>
              <w:t xml:space="preserve"> </w:t>
            </w:r>
            <w:r w:rsidRPr="00E90A73">
              <w:rPr>
                <w:rFonts w:ascii="Times New Roman" w:hAnsi="Times New Roman"/>
                <w:bCs/>
                <w:sz w:val="24"/>
                <w:szCs w:val="24"/>
                <w:lang w:val="uk-UA"/>
              </w:rPr>
              <w:t xml:space="preserve">рішенням Уповноваженої особи </w:t>
            </w:r>
          </w:p>
          <w:p w:rsidR="00C91DC8" w:rsidRDefault="00C91DC8" w:rsidP="00CA4E16">
            <w:pPr>
              <w:snapToGrid w:val="0"/>
              <w:spacing w:line="264" w:lineRule="auto"/>
              <w:rPr>
                <w:rFonts w:ascii="Times New Roman" w:hAnsi="Times New Roman"/>
                <w:b/>
                <w:bCs/>
                <w:lang w:val="uk-UA"/>
              </w:rPr>
            </w:pPr>
            <w:r w:rsidRPr="00E90A73">
              <w:rPr>
                <w:rFonts w:ascii="Times New Roman" w:hAnsi="Times New Roman"/>
                <w:bCs/>
                <w:sz w:val="24"/>
                <w:szCs w:val="24"/>
                <w:lang w:val="uk-UA"/>
              </w:rPr>
              <w:t xml:space="preserve">     </w:t>
            </w:r>
            <w:r>
              <w:rPr>
                <w:rFonts w:ascii="Times New Roman" w:hAnsi="Times New Roman"/>
                <w:bCs/>
                <w:sz w:val="24"/>
                <w:szCs w:val="24"/>
                <w:lang w:val="uk-UA"/>
              </w:rPr>
              <w:t xml:space="preserve">            </w:t>
            </w:r>
            <w:r w:rsidR="00913539">
              <w:rPr>
                <w:rFonts w:ascii="Times New Roman" w:hAnsi="Times New Roman"/>
                <w:bCs/>
                <w:sz w:val="24"/>
                <w:szCs w:val="24"/>
                <w:lang w:val="uk-UA"/>
              </w:rPr>
              <w:t xml:space="preserve"> від 20</w:t>
            </w:r>
            <w:r w:rsidRPr="00E90A73">
              <w:rPr>
                <w:rFonts w:ascii="Times New Roman" w:hAnsi="Times New Roman"/>
                <w:bCs/>
                <w:sz w:val="24"/>
                <w:szCs w:val="24"/>
                <w:lang w:val="uk-UA"/>
              </w:rPr>
              <w:t xml:space="preserve">.03.2023року.                   </w:t>
            </w:r>
            <w:r w:rsidRPr="007001A9">
              <w:rPr>
                <w:rFonts w:ascii="Times New Roman" w:hAnsi="Times New Roman"/>
                <w:bCs/>
                <w:sz w:val="28"/>
                <w:szCs w:val="28"/>
                <w:lang w:val="uk-UA"/>
              </w:rPr>
              <w:t xml:space="preserve">                                                  </w:t>
            </w:r>
            <w:r>
              <w:rPr>
                <w:rFonts w:ascii="Times New Roman" w:hAnsi="Times New Roman"/>
                <w:bCs/>
                <w:sz w:val="28"/>
                <w:szCs w:val="28"/>
                <w:lang w:val="uk-UA"/>
              </w:rPr>
              <w:t xml:space="preserve">                              </w:t>
            </w:r>
          </w:p>
        </w:tc>
      </w:tr>
      <w:tr w:rsidR="00C91DC8" w:rsidTr="00CA4E16">
        <w:tc>
          <w:tcPr>
            <w:tcW w:w="2888" w:type="dxa"/>
            <w:shd w:val="clear" w:color="auto" w:fill="auto"/>
          </w:tcPr>
          <w:p w:rsidR="00C91DC8" w:rsidRDefault="00C91DC8" w:rsidP="00CA4E16">
            <w:pPr>
              <w:spacing w:line="264" w:lineRule="auto"/>
              <w:rPr>
                <w:rFonts w:ascii="Times New Roman" w:hAnsi="Times New Roman"/>
                <w:b/>
                <w:bCs/>
                <w:lang w:val="uk-UA"/>
              </w:rPr>
            </w:pPr>
            <w:r>
              <w:rPr>
                <w:rFonts w:ascii="Times New Roman" w:hAnsi="Times New Roman"/>
                <w:b/>
                <w:bCs/>
                <w:sz w:val="28"/>
                <w:szCs w:val="28"/>
                <w:lang w:val="uk-UA"/>
              </w:rPr>
              <w:t xml:space="preserve"> </w:t>
            </w:r>
          </w:p>
        </w:tc>
        <w:tc>
          <w:tcPr>
            <w:tcW w:w="5299" w:type="dxa"/>
            <w:shd w:val="clear" w:color="auto" w:fill="auto"/>
          </w:tcPr>
          <w:p w:rsidR="00C91DC8" w:rsidRDefault="00C91DC8" w:rsidP="00CA4E16">
            <w:pPr>
              <w:snapToGrid w:val="0"/>
              <w:spacing w:line="264" w:lineRule="auto"/>
              <w:rPr>
                <w:rFonts w:ascii="Times New Roman" w:hAnsi="Times New Roman"/>
                <w:b/>
                <w:bCs/>
                <w:lang w:val="uk-UA"/>
              </w:rPr>
            </w:pPr>
            <w:r>
              <w:rPr>
                <w:rFonts w:ascii="Times New Roman" w:hAnsi="Times New Roman"/>
                <w:b/>
                <w:bCs/>
                <w:lang w:val="uk-UA"/>
              </w:rPr>
              <w:t xml:space="preserve">                                       Уповноважена особа</w:t>
            </w:r>
          </w:p>
        </w:tc>
      </w:tr>
      <w:tr w:rsidR="00C91DC8" w:rsidTr="00CA4E16">
        <w:tc>
          <w:tcPr>
            <w:tcW w:w="2888" w:type="dxa"/>
            <w:shd w:val="clear" w:color="auto" w:fill="auto"/>
          </w:tcPr>
          <w:p w:rsidR="00C91DC8" w:rsidRDefault="00C91DC8" w:rsidP="00CA4E16">
            <w:pPr>
              <w:snapToGrid w:val="0"/>
              <w:spacing w:line="264" w:lineRule="auto"/>
              <w:rPr>
                <w:rFonts w:ascii="Times New Roman" w:hAnsi="Times New Roman"/>
                <w:b/>
                <w:bCs/>
                <w:lang w:val="uk-UA"/>
              </w:rPr>
            </w:pPr>
          </w:p>
        </w:tc>
        <w:tc>
          <w:tcPr>
            <w:tcW w:w="5299" w:type="dxa"/>
            <w:shd w:val="clear" w:color="auto" w:fill="auto"/>
          </w:tcPr>
          <w:p w:rsidR="00C91DC8" w:rsidRDefault="00C91DC8" w:rsidP="00CA4E16">
            <w:pPr>
              <w:snapToGrid w:val="0"/>
              <w:spacing w:line="264" w:lineRule="auto"/>
              <w:rPr>
                <w:rFonts w:ascii="Times New Roman" w:hAnsi="Times New Roman"/>
                <w:b/>
                <w:bCs/>
                <w:lang w:val="uk-UA"/>
              </w:rPr>
            </w:pPr>
            <w:r>
              <w:rPr>
                <w:rFonts w:ascii="Times New Roman" w:hAnsi="Times New Roman"/>
                <w:b/>
                <w:bCs/>
                <w:lang w:val="uk-UA"/>
              </w:rPr>
              <w:t xml:space="preserve">             __________Новікова Надія Іванівна</w:t>
            </w:r>
          </w:p>
        </w:tc>
      </w:tr>
      <w:tr w:rsidR="00C91DC8" w:rsidTr="00CA4E16">
        <w:trPr>
          <w:trHeight w:val="439"/>
        </w:trPr>
        <w:tc>
          <w:tcPr>
            <w:tcW w:w="2888" w:type="dxa"/>
            <w:shd w:val="clear" w:color="auto" w:fill="auto"/>
          </w:tcPr>
          <w:p w:rsidR="00C91DC8" w:rsidRDefault="00C91DC8" w:rsidP="00CA4E16">
            <w:pPr>
              <w:snapToGrid w:val="0"/>
              <w:spacing w:line="264" w:lineRule="auto"/>
              <w:rPr>
                <w:rFonts w:ascii="Times New Roman" w:hAnsi="Times New Roman"/>
                <w:b/>
                <w:bCs/>
                <w:sz w:val="28"/>
                <w:szCs w:val="28"/>
                <w:lang w:val="uk-UA"/>
              </w:rPr>
            </w:pPr>
          </w:p>
        </w:tc>
        <w:tc>
          <w:tcPr>
            <w:tcW w:w="5299" w:type="dxa"/>
            <w:shd w:val="clear" w:color="auto" w:fill="auto"/>
          </w:tcPr>
          <w:p w:rsidR="00C91DC8" w:rsidRDefault="00C91DC8" w:rsidP="00CA4E16">
            <w:pPr>
              <w:snapToGrid w:val="0"/>
              <w:spacing w:line="264" w:lineRule="auto"/>
              <w:rPr>
                <w:rFonts w:ascii="Times New Roman" w:hAnsi="Times New Roman"/>
                <w:b/>
                <w:bCs/>
                <w:lang w:val="uk-UA"/>
              </w:rPr>
            </w:pPr>
          </w:p>
        </w:tc>
      </w:tr>
      <w:tr w:rsidR="00C91DC8" w:rsidTr="00CA4E16">
        <w:tblPrEx>
          <w:tblCellMar>
            <w:left w:w="0" w:type="dxa"/>
            <w:right w:w="0" w:type="dxa"/>
          </w:tblCellMar>
        </w:tblPrEx>
        <w:tc>
          <w:tcPr>
            <w:tcW w:w="2888" w:type="dxa"/>
            <w:shd w:val="clear" w:color="auto" w:fill="auto"/>
          </w:tcPr>
          <w:p w:rsidR="00C91DC8" w:rsidRPr="00DD7EB5" w:rsidRDefault="00C91DC8" w:rsidP="00CA4E16">
            <w:pPr>
              <w:spacing w:line="264" w:lineRule="auto"/>
              <w:jc w:val="right"/>
              <w:rPr>
                <w:b/>
                <w:sz w:val="44"/>
                <w:szCs w:val="44"/>
                <w:lang w:val="uk-UA"/>
              </w:rPr>
            </w:pPr>
          </w:p>
        </w:tc>
        <w:tc>
          <w:tcPr>
            <w:tcW w:w="5299" w:type="dxa"/>
            <w:shd w:val="clear" w:color="auto" w:fill="auto"/>
          </w:tcPr>
          <w:p w:rsidR="00C91DC8" w:rsidRPr="001E5716" w:rsidRDefault="00C91DC8" w:rsidP="00CA4E16">
            <w:pPr>
              <w:snapToGrid w:val="0"/>
              <w:rPr>
                <w:sz w:val="32"/>
                <w:szCs w:val="32"/>
                <w:lang w:val="uk-UA"/>
              </w:rPr>
            </w:pPr>
          </w:p>
        </w:tc>
      </w:tr>
      <w:tr w:rsidR="00C91DC8" w:rsidTr="00CA4E16">
        <w:tblPrEx>
          <w:tblCellMar>
            <w:left w:w="0" w:type="dxa"/>
            <w:right w:w="0" w:type="dxa"/>
          </w:tblCellMar>
        </w:tblPrEx>
        <w:tc>
          <w:tcPr>
            <w:tcW w:w="2888" w:type="dxa"/>
            <w:shd w:val="clear" w:color="auto" w:fill="auto"/>
          </w:tcPr>
          <w:p w:rsidR="00C91DC8" w:rsidRPr="00AB76CC" w:rsidRDefault="00C91DC8" w:rsidP="00CA4E16">
            <w:pPr>
              <w:spacing w:after="0" w:line="240" w:lineRule="auto"/>
              <w:jc w:val="center"/>
              <w:rPr>
                <w:rFonts w:ascii="Times New Roman" w:hAnsi="Times New Roman"/>
                <w:b/>
                <w:sz w:val="24"/>
                <w:szCs w:val="24"/>
              </w:rPr>
            </w:pPr>
          </w:p>
          <w:p w:rsidR="00C91DC8" w:rsidRDefault="00C91DC8" w:rsidP="00CA4E16">
            <w:pPr>
              <w:spacing w:after="0" w:line="240" w:lineRule="auto"/>
              <w:jc w:val="center"/>
              <w:rPr>
                <w:rFonts w:ascii="Times New Roman" w:hAnsi="Times New Roman"/>
                <w:b/>
                <w:sz w:val="24"/>
                <w:szCs w:val="24"/>
              </w:rPr>
            </w:pPr>
          </w:p>
          <w:p w:rsidR="00C91DC8" w:rsidRDefault="00C91DC8" w:rsidP="00CA4E16">
            <w:pPr>
              <w:spacing w:after="0" w:line="240" w:lineRule="auto"/>
              <w:jc w:val="center"/>
              <w:rPr>
                <w:rFonts w:ascii="Times New Roman" w:hAnsi="Times New Roman"/>
                <w:b/>
                <w:bCs/>
                <w:sz w:val="40"/>
                <w:szCs w:val="40"/>
                <w:lang w:val="uk-UA"/>
              </w:rPr>
            </w:pPr>
            <w:r>
              <w:rPr>
                <w:rFonts w:ascii="Times New Roman" w:hAnsi="Times New Roman"/>
                <w:b/>
                <w:sz w:val="24"/>
                <w:szCs w:val="24"/>
                <w:lang w:val="uk-UA"/>
              </w:rPr>
              <w:t xml:space="preserve">                             </w:t>
            </w:r>
          </w:p>
          <w:p w:rsidR="00C91DC8" w:rsidRDefault="00C91DC8" w:rsidP="00CA4E16">
            <w:pPr>
              <w:spacing w:after="0" w:line="240" w:lineRule="auto"/>
              <w:rPr>
                <w:rFonts w:ascii="Times New Roman" w:hAnsi="Times New Roman"/>
                <w:b/>
                <w:bCs/>
                <w:sz w:val="40"/>
                <w:szCs w:val="40"/>
                <w:lang w:val="uk-UA"/>
              </w:rPr>
            </w:pPr>
          </w:p>
        </w:tc>
        <w:tc>
          <w:tcPr>
            <w:tcW w:w="5299" w:type="dxa"/>
            <w:shd w:val="clear" w:color="auto" w:fill="auto"/>
          </w:tcPr>
          <w:p w:rsidR="00C91DC8" w:rsidRPr="00E87102" w:rsidRDefault="00C91DC8" w:rsidP="00CA4E16">
            <w:pPr>
              <w:snapToGrid w:val="0"/>
              <w:jc w:val="center"/>
              <w:rPr>
                <w:lang w:val="uk-UA"/>
              </w:rPr>
            </w:pPr>
            <w:r>
              <w:rPr>
                <w:lang w:val="uk-UA"/>
              </w:rPr>
              <w:t>‘</w:t>
            </w:r>
          </w:p>
        </w:tc>
      </w:tr>
    </w:tbl>
    <w:p w:rsidR="00C91DC8" w:rsidRPr="00B85B1F" w:rsidRDefault="00C91DC8" w:rsidP="00C91DC8">
      <w:pPr>
        <w:spacing w:line="264" w:lineRule="auto"/>
        <w:rPr>
          <w:rFonts w:ascii="Times New Roman" w:hAnsi="Times New Roman"/>
          <w:b/>
          <w:bCs/>
          <w:sz w:val="28"/>
          <w:szCs w:val="28"/>
          <w:lang w:val="uk-UA"/>
        </w:rPr>
      </w:pPr>
      <w:r>
        <w:rPr>
          <w:rFonts w:ascii="Times New Roman" w:hAnsi="Times New Roman"/>
          <w:b/>
          <w:color w:val="000000"/>
          <w:sz w:val="28"/>
          <w:szCs w:val="28"/>
          <w:lang w:val="uk-UA"/>
        </w:rPr>
        <w:t xml:space="preserve">                                     </w:t>
      </w:r>
      <w:r w:rsidRPr="00B85B1F">
        <w:rPr>
          <w:rFonts w:ascii="Times New Roman" w:hAnsi="Times New Roman"/>
          <w:b/>
          <w:color w:val="000000"/>
          <w:sz w:val="28"/>
          <w:szCs w:val="28"/>
          <w:lang w:val="uk-UA"/>
        </w:rPr>
        <w:t>ТЕНДЕРНА ДОКУМЕНТАЦІЯ</w:t>
      </w:r>
    </w:p>
    <w:p w:rsidR="00C91DC8" w:rsidRDefault="00C91DC8" w:rsidP="00AD6BD2">
      <w:pPr>
        <w:spacing w:line="264" w:lineRule="auto"/>
        <w:jc w:val="center"/>
        <w:rPr>
          <w:rFonts w:ascii="Times New Roman" w:hAnsi="Times New Roman"/>
          <w:b/>
          <w:bCs/>
          <w:sz w:val="28"/>
          <w:szCs w:val="28"/>
          <w:lang w:val="uk-UA"/>
        </w:rPr>
      </w:pPr>
      <w:r w:rsidRPr="005A19F7">
        <w:rPr>
          <w:rFonts w:ascii="Times New Roman" w:hAnsi="Times New Roman"/>
          <w:bCs/>
          <w:sz w:val="28"/>
          <w:szCs w:val="28"/>
          <w:lang w:val="uk-UA"/>
        </w:rPr>
        <w:t>по процедурі</w:t>
      </w:r>
      <w:r>
        <w:rPr>
          <w:rFonts w:ascii="Times New Roman" w:hAnsi="Times New Roman"/>
          <w:b/>
          <w:bCs/>
          <w:sz w:val="28"/>
          <w:szCs w:val="28"/>
          <w:lang w:val="uk-UA"/>
        </w:rPr>
        <w:t xml:space="preserve">                                                                                                                  </w:t>
      </w:r>
      <w:r w:rsidR="00AD6BD2">
        <w:rPr>
          <w:rFonts w:ascii="Times New Roman" w:hAnsi="Times New Roman"/>
          <w:b/>
          <w:bCs/>
          <w:sz w:val="28"/>
          <w:szCs w:val="28"/>
          <w:lang w:val="uk-UA"/>
        </w:rPr>
        <w:t xml:space="preserve">    </w:t>
      </w:r>
      <w:r>
        <w:rPr>
          <w:rFonts w:ascii="Times New Roman" w:hAnsi="Times New Roman"/>
          <w:b/>
          <w:bCs/>
          <w:sz w:val="28"/>
          <w:szCs w:val="28"/>
          <w:lang w:val="uk-UA"/>
        </w:rPr>
        <w:t>ВІДКРИТІ ТОРГИ З ОСОБЛИВОСТЯМИ</w:t>
      </w:r>
    </w:p>
    <w:p w:rsidR="00C91DC8" w:rsidRPr="005A19F7" w:rsidRDefault="00C91DC8" w:rsidP="00C91DC8">
      <w:pPr>
        <w:spacing w:line="264" w:lineRule="auto"/>
        <w:rPr>
          <w:rFonts w:ascii="Times New Roman" w:hAnsi="Times New Roman"/>
          <w:bCs/>
          <w:sz w:val="28"/>
          <w:szCs w:val="28"/>
          <w:lang w:val="uk-UA"/>
        </w:rPr>
      </w:pPr>
      <w:r>
        <w:rPr>
          <w:rFonts w:ascii="Times New Roman" w:hAnsi="Times New Roman"/>
          <w:b/>
          <w:bCs/>
          <w:sz w:val="28"/>
          <w:szCs w:val="28"/>
          <w:lang w:val="uk-UA"/>
        </w:rPr>
        <w:t xml:space="preserve">                                              </w:t>
      </w:r>
      <w:r w:rsidRPr="005A19F7">
        <w:rPr>
          <w:rFonts w:ascii="Times New Roman" w:hAnsi="Times New Roman"/>
          <w:bCs/>
          <w:sz w:val="28"/>
          <w:szCs w:val="28"/>
          <w:lang w:val="uk-UA"/>
        </w:rPr>
        <w:t>на закупівлю товару</w:t>
      </w:r>
      <w:r>
        <w:rPr>
          <w:rFonts w:ascii="Times New Roman" w:hAnsi="Times New Roman"/>
          <w:bCs/>
          <w:sz w:val="28"/>
          <w:szCs w:val="28"/>
          <w:lang w:val="uk-UA"/>
        </w:rPr>
        <w:t>:</w:t>
      </w:r>
    </w:p>
    <w:p w:rsidR="00C91DC8" w:rsidRDefault="00C91DC8" w:rsidP="00C91DC8">
      <w:pPr>
        <w:spacing w:line="264" w:lineRule="auto"/>
        <w:rPr>
          <w:rFonts w:ascii="Times New Roman" w:hAnsi="Times New Roman"/>
          <w:b/>
          <w:bCs/>
          <w:sz w:val="28"/>
          <w:szCs w:val="28"/>
          <w:lang w:val="uk-UA"/>
        </w:rPr>
      </w:pPr>
      <w:r>
        <w:rPr>
          <w:rFonts w:ascii="Times New Roman" w:hAnsi="Times New Roman"/>
          <w:b/>
          <w:bCs/>
          <w:sz w:val="28"/>
          <w:szCs w:val="28"/>
          <w:lang w:val="uk-UA"/>
        </w:rPr>
        <w:t xml:space="preserve">                                           </w:t>
      </w:r>
    </w:p>
    <w:p w:rsidR="00C91DC8" w:rsidRPr="00B85B1F" w:rsidRDefault="00C91DC8" w:rsidP="00C91DC8">
      <w:pPr>
        <w:spacing w:line="264" w:lineRule="auto"/>
        <w:jc w:val="center"/>
        <w:rPr>
          <w:rFonts w:ascii="Times New Roman" w:hAnsi="Times New Roman"/>
          <w:bCs/>
          <w:sz w:val="28"/>
          <w:szCs w:val="28"/>
          <w:lang w:val="uk-UA"/>
        </w:rPr>
      </w:pPr>
      <w:r>
        <w:rPr>
          <w:rFonts w:ascii="Times New Roman" w:hAnsi="Times New Roman"/>
          <w:b/>
          <w:bCs/>
          <w:sz w:val="28"/>
          <w:szCs w:val="28"/>
          <w:lang w:val="uk-UA"/>
        </w:rPr>
        <w:t>Деревина (Дрова паливні твердих порід)</w:t>
      </w:r>
    </w:p>
    <w:p w:rsidR="00C91DC8" w:rsidRDefault="00C91DC8" w:rsidP="00C91DC8">
      <w:pPr>
        <w:spacing w:line="264" w:lineRule="auto"/>
        <w:jc w:val="center"/>
        <w:rPr>
          <w:rFonts w:ascii="Times New Roman" w:hAnsi="Times New Roman"/>
          <w:b/>
          <w:bCs/>
          <w:sz w:val="28"/>
          <w:szCs w:val="28"/>
          <w:lang w:val="uk-UA"/>
        </w:rPr>
      </w:pPr>
      <w:r>
        <w:rPr>
          <w:rFonts w:ascii="Times New Roman" w:hAnsi="Times New Roman"/>
          <w:b/>
          <w:bCs/>
          <w:sz w:val="28"/>
          <w:szCs w:val="28"/>
          <w:lang w:val="uk-UA"/>
        </w:rPr>
        <w:t>ДК 021:2015: 03410000</w:t>
      </w:r>
      <w:r w:rsidRPr="00E33085">
        <w:rPr>
          <w:rFonts w:ascii="Times New Roman" w:hAnsi="Times New Roman"/>
          <w:bCs/>
          <w:sz w:val="28"/>
          <w:szCs w:val="28"/>
          <w:lang w:val="uk-UA"/>
        </w:rPr>
        <w:t>-</w:t>
      </w:r>
      <w:r>
        <w:rPr>
          <w:rFonts w:ascii="Times New Roman" w:hAnsi="Times New Roman"/>
          <w:b/>
          <w:bCs/>
          <w:sz w:val="28"/>
          <w:szCs w:val="28"/>
          <w:lang w:val="uk-UA"/>
        </w:rPr>
        <w:t>7 Деревина</w:t>
      </w:r>
    </w:p>
    <w:p w:rsidR="00C91DC8" w:rsidRDefault="00C91DC8" w:rsidP="00C91DC8">
      <w:pPr>
        <w:spacing w:line="264" w:lineRule="auto"/>
        <w:jc w:val="center"/>
        <w:rPr>
          <w:rFonts w:ascii="Times New Roman" w:hAnsi="Times New Roman"/>
          <w:b/>
          <w:bCs/>
          <w:sz w:val="28"/>
          <w:szCs w:val="28"/>
          <w:lang w:val="uk-UA"/>
        </w:rPr>
      </w:pPr>
      <w:r>
        <w:rPr>
          <w:rFonts w:ascii="Times New Roman" w:hAnsi="Times New Roman"/>
          <w:b/>
          <w:bCs/>
          <w:sz w:val="28"/>
          <w:szCs w:val="28"/>
          <w:lang w:val="uk-UA"/>
        </w:rPr>
        <w:t>(03413000</w:t>
      </w:r>
      <w:r w:rsidRPr="00E33085">
        <w:rPr>
          <w:rFonts w:ascii="Times New Roman" w:hAnsi="Times New Roman"/>
          <w:bCs/>
          <w:sz w:val="28"/>
          <w:szCs w:val="28"/>
          <w:lang w:val="uk-UA"/>
        </w:rPr>
        <w:t>-</w:t>
      </w:r>
      <w:r w:rsidRPr="00E33085">
        <w:rPr>
          <w:rFonts w:ascii="Times New Roman" w:hAnsi="Times New Roman"/>
          <w:b/>
          <w:bCs/>
          <w:sz w:val="28"/>
          <w:szCs w:val="28"/>
          <w:lang w:val="uk-UA"/>
        </w:rPr>
        <w:t xml:space="preserve">8 </w:t>
      </w:r>
      <w:r w:rsidRPr="00E33085">
        <w:rPr>
          <w:rFonts w:ascii="Times New Roman" w:hAnsi="Times New Roman"/>
          <w:bCs/>
          <w:sz w:val="28"/>
          <w:szCs w:val="28"/>
          <w:lang w:val="uk-UA"/>
        </w:rPr>
        <w:t xml:space="preserve">- </w:t>
      </w:r>
      <w:r>
        <w:rPr>
          <w:rFonts w:ascii="Times New Roman" w:hAnsi="Times New Roman"/>
          <w:b/>
          <w:bCs/>
          <w:sz w:val="28"/>
          <w:szCs w:val="28"/>
          <w:lang w:val="uk-UA"/>
        </w:rPr>
        <w:t>Паливна деревина)</w:t>
      </w:r>
    </w:p>
    <w:p w:rsidR="00C91DC8" w:rsidRDefault="00C91DC8" w:rsidP="00C91DC8">
      <w:pPr>
        <w:spacing w:line="264" w:lineRule="auto"/>
        <w:jc w:val="center"/>
        <w:rPr>
          <w:rFonts w:ascii="Times New Roman" w:hAnsi="Times New Roman"/>
          <w:b/>
          <w:bCs/>
          <w:sz w:val="28"/>
          <w:szCs w:val="28"/>
          <w:lang w:val="uk-UA"/>
        </w:rPr>
      </w:pPr>
    </w:p>
    <w:p w:rsidR="00C91DC8" w:rsidRDefault="00C91DC8" w:rsidP="00C91DC8">
      <w:pPr>
        <w:spacing w:line="264" w:lineRule="auto"/>
        <w:rPr>
          <w:rFonts w:ascii="Times New Roman" w:hAnsi="Times New Roman"/>
          <w:b/>
          <w:bCs/>
          <w:sz w:val="28"/>
          <w:szCs w:val="28"/>
          <w:lang w:val="uk-UA"/>
        </w:rPr>
      </w:pPr>
    </w:p>
    <w:p w:rsidR="00C91DC8" w:rsidRDefault="00C91DC8" w:rsidP="00C91DC8">
      <w:pPr>
        <w:spacing w:line="264" w:lineRule="auto"/>
        <w:rPr>
          <w:rFonts w:ascii="Times New Roman" w:hAnsi="Times New Roman"/>
          <w:b/>
          <w:bCs/>
          <w:sz w:val="28"/>
          <w:szCs w:val="28"/>
          <w:lang w:val="uk-UA"/>
        </w:rPr>
      </w:pPr>
    </w:p>
    <w:p w:rsidR="00C91DC8" w:rsidRDefault="00C91DC8" w:rsidP="00C91DC8">
      <w:pPr>
        <w:spacing w:line="264" w:lineRule="auto"/>
        <w:rPr>
          <w:rFonts w:ascii="Times New Roman" w:hAnsi="Times New Roman"/>
          <w:b/>
          <w:bCs/>
          <w:sz w:val="28"/>
          <w:szCs w:val="28"/>
          <w:lang w:val="uk-UA"/>
        </w:rPr>
      </w:pPr>
    </w:p>
    <w:p w:rsidR="00C91DC8" w:rsidRDefault="00C91DC8" w:rsidP="00C91DC8">
      <w:pPr>
        <w:spacing w:line="264" w:lineRule="auto"/>
        <w:rPr>
          <w:rFonts w:ascii="Times New Roman" w:hAnsi="Times New Roman"/>
          <w:b/>
          <w:bCs/>
          <w:sz w:val="28"/>
          <w:szCs w:val="28"/>
          <w:lang w:val="uk-UA"/>
        </w:rPr>
      </w:pPr>
    </w:p>
    <w:p w:rsidR="00C91DC8" w:rsidRDefault="00C91DC8" w:rsidP="00C91DC8">
      <w:pPr>
        <w:spacing w:line="264" w:lineRule="auto"/>
        <w:rPr>
          <w:rFonts w:ascii="Times New Roman" w:hAnsi="Times New Roman"/>
          <w:b/>
          <w:bCs/>
          <w:sz w:val="28"/>
          <w:szCs w:val="28"/>
          <w:lang w:val="uk-UA"/>
        </w:rPr>
      </w:pPr>
    </w:p>
    <w:p w:rsidR="00C91DC8" w:rsidRDefault="00C91DC8" w:rsidP="00C91DC8">
      <w:pPr>
        <w:spacing w:line="264" w:lineRule="auto"/>
        <w:rPr>
          <w:rFonts w:ascii="Times New Roman" w:hAnsi="Times New Roman"/>
          <w:b/>
          <w:bCs/>
          <w:sz w:val="28"/>
          <w:szCs w:val="28"/>
          <w:lang w:val="uk-UA"/>
        </w:rPr>
      </w:pPr>
      <w:r>
        <w:rPr>
          <w:rFonts w:ascii="Times New Roman" w:hAnsi="Times New Roman"/>
          <w:b/>
          <w:bCs/>
          <w:sz w:val="28"/>
          <w:szCs w:val="28"/>
          <w:lang w:val="uk-UA"/>
        </w:rPr>
        <w:t xml:space="preserve">                                                          смт. Дашів</w:t>
      </w:r>
    </w:p>
    <w:p w:rsidR="00537068" w:rsidRPr="006E7485" w:rsidRDefault="003D5299" w:rsidP="003D5299">
      <w:pPr>
        <w:spacing w:line="264" w:lineRule="auto"/>
        <w:rPr>
          <w:rFonts w:ascii="Times New Roman" w:hAnsi="Times New Roman"/>
          <w:b/>
          <w:bCs/>
          <w:sz w:val="28"/>
          <w:szCs w:val="28"/>
          <w:lang w:val="uk-UA"/>
        </w:rPr>
      </w:pPr>
      <w:r>
        <w:rPr>
          <w:rFonts w:ascii="Times New Roman" w:hAnsi="Times New Roman"/>
          <w:b/>
          <w:bCs/>
          <w:sz w:val="28"/>
          <w:szCs w:val="28"/>
          <w:lang w:val="uk-UA"/>
        </w:rPr>
        <w:t xml:space="preserve">                                                             </w:t>
      </w:r>
      <w:r w:rsidR="00C91DC8">
        <w:rPr>
          <w:rFonts w:ascii="Times New Roman" w:hAnsi="Times New Roman"/>
          <w:b/>
          <w:bCs/>
          <w:sz w:val="28"/>
          <w:szCs w:val="28"/>
          <w:lang w:val="uk-UA"/>
        </w:rPr>
        <w:t>2023 рік</w:t>
      </w:r>
      <w:r w:rsidR="00A37FE9" w:rsidRPr="00A37FE9">
        <w:rPr>
          <w:rFonts w:ascii="Times New Roman" w:hAnsi="Times New Roman"/>
          <w:b/>
          <w:sz w:val="24"/>
        </w:rPr>
        <w:t> </w:t>
      </w:r>
    </w:p>
    <w:p w:rsidR="00396B1B" w:rsidRPr="00396B1B" w:rsidRDefault="00396B1B" w:rsidP="00A37FE9">
      <w:pPr>
        <w:jc w:val="center"/>
        <w:rPr>
          <w:rFonts w:ascii="Times New Roman" w:hAnsi="Times New Roman"/>
          <w:b/>
          <w:sz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A37FE9" w:rsidTr="00B413F2">
        <w:tc>
          <w:tcPr>
            <w:tcW w:w="300" w:type="pct"/>
            <w:shd w:val="clear" w:color="auto" w:fill="FFFFFF"/>
            <w:hideMark/>
          </w:tcPr>
          <w:p w:rsidR="00B413F2" w:rsidRPr="00A37FE9" w:rsidRDefault="00B413F2" w:rsidP="002768B6">
            <w:pPr>
              <w:spacing w:after="0" w:line="240" w:lineRule="auto"/>
              <w:jc w:val="center"/>
              <w:rPr>
                <w:rFonts w:ascii="Times New Roman" w:eastAsia="Times New Roman" w:hAnsi="Times New Roman"/>
                <w:b/>
                <w:bCs/>
                <w:sz w:val="24"/>
                <w:szCs w:val="24"/>
                <w:lang w:val="uk-UA" w:eastAsia="ru-RU"/>
              </w:rPr>
            </w:pPr>
            <w:r w:rsidRPr="00A37FE9">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A37FE9" w:rsidRDefault="00B413F2" w:rsidP="002768B6">
            <w:pPr>
              <w:spacing w:after="0" w:line="240" w:lineRule="auto"/>
              <w:jc w:val="center"/>
              <w:rPr>
                <w:rFonts w:ascii="Times New Roman" w:eastAsia="Times New Roman" w:hAnsi="Times New Roman"/>
                <w:b/>
                <w:bCs/>
                <w:sz w:val="24"/>
                <w:szCs w:val="24"/>
                <w:lang w:val="uk-UA" w:eastAsia="ru-RU"/>
              </w:rPr>
            </w:pPr>
            <w:r w:rsidRPr="00A37FE9">
              <w:rPr>
                <w:rFonts w:ascii="Times New Roman" w:eastAsia="Times New Roman" w:hAnsi="Times New Roman"/>
                <w:b/>
                <w:bCs/>
                <w:sz w:val="24"/>
                <w:szCs w:val="24"/>
                <w:lang w:val="uk-UA" w:eastAsia="ru-RU"/>
              </w:rPr>
              <w:t>Загальні положення</w:t>
            </w:r>
          </w:p>
        </w:tc>
      </w:tr>
      <w:tr w:rsidR="00B413F2" w:rsidRPr="00A37FE9" w:rsidTr="002768B6">
        <w:trPr>
          <w:trHeight w:val="17"/>
        </w:trPr>
        <w:tc>
          <w:tcPr>
            <w:tcW w:w="300" w:type="pct"/>
            <w:shd w:val="clear" w:color="auto" w:fill="FFFFFF"/>
            <w:hideMark/>
          </w:tcPr>
          <w:p w:rsidR="00B413F2" w:rsidRPr="00A37FE9" w:rsidRDefault="00B413F2" w:rsidP="002768B6">
            <w:pPr>
              <w:spacing w:after="0" w:line="240" w:lineRule="auto"/>
              <w:jc w:val="center"/>
              <w:rPr>
                <w:rFonts w:ascii="Times New Roman" w:eastAsia="Times New Roman" w:hAnsi="Times New Roman"/>
                <w:sz w:val="16"/>
                <w:szCs w:val="16"/>
                <w:lang w:val="uk-UA" w:eastAsia="ru-RU"/>
              </w:rPr>
            </w:pPr>
            <w:r w:rsidRPr="00A37FE9">
              <w:rPr>
                <w:rFonts w:ascii="Times New Roman" w:eastAsia="Times New Roman" w:hAnsi="Times New Roman"/>
                <w:sz w:val="16"/>
                <w:szCs w:val="16"/>
                <w:lang w:val="uk-UA" w:eastAsia="ru-RU"/>
              </w:rPr>
              <w:t>1</w:t>
            </w:r>
          </w:p>
        </w:tc>
        <w:tc>
          <w:tcPr>
            <w:tcW w:w="1550" w:type="pct"/>
            <w:shd w:val="clear" w:color="auto" w:fill="FFFFFF"/>
            <w:hideMark/>
          </w:tcPr>
          <w:p w:rsidR="00B413F2" w:rsidRPr="00A37FE9" w:rsidRDefault="00B413F2" w:rsidP="002768B6">
            <w:pPr>
              <w:spacing w:after="0" w:line="240" w:lineRule="auto"/>
              <w:jc w:val="center"/>
              <w:rPr>
                <w:rFonts w:ascii="Times New Roman" w:eastAsia="Times New Roman" w:hAnsi="Times New Roman"/>
                <w:sz w:val="16"/>
                <w:szCs w:val="16"/>
                <w:lang w:val="uk-UA" w:eastAsia="ru-RU"/>
              </w:rPr>
            </w:pPr>
            <w:r w:rsidRPr="00A37FE9">
              <w:rPr>
                <w:rFonts w:ascii="Times New Roman" w:eastAsia="Times New Roman" w:hAnsi="Times New Roman"/>
                <w:sz w:val="16"/>
                <w:szCs w:val="16"/>
                <w:lang w:val="uk-UA" w:eastAsia="ru-RU"/>
              </w:rPr>
              <w:t>2</w:t>
            </w:r>
          </w:p>
        </w:tc>
        <w:tc>
          <w:tcPr>
            <w:tcW w:w="3150" w:type="pct"/>
            <w:shd w:val="clear" w:color="auto" w:fill="FFFFFF"/>
            <w:hideMark/>
          </w:tcPr>
          <w:p w:rsidR="00B413F2" w:rsidRPr="00A37FE9" w:rsidRDefault="00B413F2" w:rsidP="002768B6">
            <w:pPr>
              <w:spacing w:after="0" w:line="240" w:lineRule="auto"/>
              <w:jc w:val="center"/>
              <w:rPr>
                <w:rFonts w:ascii="Times New Roman" w:eastAsia="Times New Roman" w:hAnsi="Times New Roman"/>
                <w:sz w:val="16"/>
                <w:szCs w:val="16"/>
                <w:lang w:val="uk-UA" w:eastAsia="ru-RU"/>
              </w:rPr>
            </w:pPr>
            <w:r w:rsidRPr="00A37FE9">
              <w:rPr>
                <w:rFonts w:ascii="Times New Roman" w:eastAsia="Times New Roman" w:hAnsi="Times New Roman"/>
                <w:sz w:val="16"/>
                <w:szCs w:val="16"/>
                <w:lang w:val="uk-UA" w:eastAsia="ru-RU"/>
              </w:rPr>
              <w:t>3</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A37FE9" w:rsidRDefault="006D666D" w:rsidP="00B413F2">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Т</w:t>
            </w:r>
            <w:r w:rsidR="00B413F2" w:rsidRPr="00A37FE9">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37FE9">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A37FE9">
              <w:rPr>
                <w:rFonts w:ascii="Times New Roman" w:eastAsia="Times New Roman" w:hAnsi="Times New Roman"/>
                <w:sz w:val="24"/>
                <w:szCs w:val="24"/>
                <w:lang w:val="uk-UA" w:eastAsia="ru-RU"/>
              </w:rPr>
              <w:t xml:space="preserve">(зі змінами) </w:t>
            </w:r>
            <w:r w:rsidR="00624182" w:rsidRPr="00A37FE9">
              <w:rPr>
                <w:rFonts w:ascii="Times New Roman" w:eastAsia="Times New Roman" w:hAnsi="Times New Roman"/>
                <w:sz w:val="24"/>
                <w:szCs w:val="24"/>
                <w:lang w:val="uk-UA" w:eastAsia="ru-RU"/>
              </w:rPr>
              <w:t>(далі – Особливості)</w:t>
            </w:r>
            <w:r w:rsidR="00B413F2" w:rsidRPr="00A37FE9">
              <w:rPr>
                <w:rFonts w:ascii="Times New Roman" w:eastAsia="Times New Roman" w:hAnsi="Times New Roman"/>
                <w:sz w:val="24"/>
                <w:szCs w:val="24"/>
                <w:lang w:val="uk-UA" w:eastAsia="ru-RU"/>
              </w:rPr>
              <w:t>. Терміни вживаються у значенні, наведеному в Законі</w:t>
            </w:r>
            <w:r w:rsidR="006C4912">
              <w:rPr>
                <w:rFonts w:ascii="Times New Roman" w:eastAsia="Times New Roman" w:hAnsi="Times New Roman"/>
                <w:sz w:val="24"/>
                <w:szCs w:val="24"/>
                <w:lang w:val="uk-UA" w:eastAsia="ru-RU"/>
              </w:rPr>
              <w:t xml:space="preserve"> з урахуванням Особливос</w:t>
            </w:r>
            <w:r w:rsidR="00C535CC" w:rsidRPr="00A37FE9">
              <w:rPr>
                <w:rFonts w:ascii="Times New Roman" w:eastAsia="Times New Roman" w:hAnsi="Times New Roman"/>
                <w:sz w:val="24"/>
                <w:szCs w:val="24"/>
                <w:lang w:val="uk-UA" w:eastAsia="ru-RU"/>
              </w:rPr>
              <w:t>тей.</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C16CC"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2.1</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A37FE9" w:rsidRDefault="0030056A" w:rsidP="003B2C40">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Комунальне підприємство «Дашівська амбулаторія загальної практики-сімейної медицини» Дашівської селищної ради </w:t>
            </w:r>
            <w:r w:rsidR="003B2C40" w:rsidRPr="00A37FE9">
              <w:rPr>
                <w:rFonts w:ascii="Times New Roman" w:eastAsia="Times New Roman" w:hAnsi="Times New Roman"/>
                <w:sz w:val="24"/>
                <w:szCs w:val="24"/>
                <w:lang w:val="uk-UA" w:eastAsia="ru-RU"/>
              </w:rPr>
              <w:t>(далі — Замовник)</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2.2</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A37FE9" w:rsidRDefault="0030056A" w:rsidP="009B1A84">
            <w:pPr>
              <w:spacing w:before="150" w:after="150" w:line="240" w:lineRule="auto"/>
              <w:rPr>
                <w:rFonts w:ascii="Times New Roman" w:eastAsia="Times New Roman" w:hAnsi="Times New Roman"/>
                <w:sz w:val="24"/>
                <w:szCs w:val="24"/>
                <w:lang w:val="uk-UA" w:eastAsia="ru-RU"/>
              </w:rPr>
            </w:pPr>
            <w:r>
              <w:rPr>
                <w:rFonts w:ascii="Times New Roman" w:hAnsi="Times New Roman"/>
                <w:sz w:val="23"/>
                <w:szCs w:val="23"/>
                <w:lang w:val="uk-UA"/>
              </w:rPr>
              <w:t>22740, Україна, Вінницька обл., Гайсинський р-н, селище міського типу Дашів, вул. Пирогова, будинок 2</w:t>
            </w:r>
          </w:p>
        </w:tc>
      </w:tr>
      <w:tr w:rsidR="00B413F2" w:rsidRPr="0030056A"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2.3</w:t>
            </w:r>
          </w:p>
        </w:tc>
        <w:tc>
          <w:tcPr>
            <w:tcW w:w="1550" w:type="pct"/>
            <w:shd w:val="clear" w:color="auto" w:fill="FFFFFF"/>
            <w:hideMark/>
          </w:tcPr>
          <w:p w:rsidR="00B413F2" w:rsidRPr="00A37FE9" w:rsidRDefault="006D666D"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w:t>
            </w:r>
            <w:r w:rsidR="00B413F2" w:rsidRPr="00A37FE9">
              <w:rPr>
                <w:rFonts w:ascii="Times New Roman" w:eastAsia="Times New Roman" w:hAnsi="Times New Roman"/>
                <w:sz w:val="24"/>
                <w:szCs w:val="24"/>
                <w:lang w:val="uk-UA" w:eastAsia="ru-RU"/>
              </w:rPr>
              <w:t>осадова</w:t>
            </w:r>
            <w:r w:rsidRPr="00A37FE9">
              <w:rPr>
                <w:rFonts w:ascii="Times New Roman" w:eastAsia="Times New Roman" w:hAnsi="Times New Roman"/>
                <w:sz w:val="24"/>
                <w:szCs w:val="24"/>
                <w:lang w:val="uk-UA" w:eastAsia="ru-RU"/>
              </w:rPr>
              <w:t>(і)</w:t>
            </w:r>
            <w:r w:rsidR="00B413F2" w:rsidRPr="00A37FE9">
              <w:rPr>
                <w:rFonts w:ascii="Times New Roman" w:eastAsia="Times New Roman" w:hAnsi="Times New Roman"/>
                <w:sz w:val="24"/>
                <w:szCs w:val="24"/>
                <w:lang w:val="uk-UA" w:eastAsia="ru-RU"/>
              </w:rPr>
              <w:t xml:space="preserve"> особа</w:t>
            </w:r>
            <w:r w:rsidRPr="00A37FE9">
              <w:rPr>
                <w:rFonts w:ascii="Times New Roman" w:eastAsia="Times New Roman" w:hAnsi="Times New Roman"/>
                <w:sz w:val="24"/>
                <w:szCs w:val="24"/>
                <w:lang w:val="uk-UA" w:eastAsia="ru-RU"/>
              </w:rPr>
              <w:t xml:space="preserve">(и) </w:t>
            </w:r>
            <w:r w:rsidR="00B413F2" w:rsidRPr="00A37FE9">
              <w:rPr>
                <w:rFonts w:ascii="Times New Roman" w:eastAsia="Times New Roman" w:hAnsi="Times New Roman"/>
                <w:sz w:val="24"/>
                <w:szCs w:val="24"/>
                <w:lang w:val="uk-UA" w:eastAsia="ru-RU"/>
              </w:rPr>
              <w:t>замовника, уповноважена</w:t>
            </w:r>
            <w:r w:rsidRPr="00A37FE9">
              <w:rPr>
                <w:rFonts w:ascii="Times New Roman" w:eastAsia="Times New Roman" w:hAnsi="Times New Roman"/>
                <w:sz w:val="24"/>
                <w:szCs w:val="24"/>
                <w:lang w:val="uk-UA" w:eastAsia="ru-RU"/>
              </w:rPr>
              <w:t>(і)</w:t>
            </w:r>
            <w:r w:rsidR="00B413F2" w:rsidRPr="00A37FE9">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E51861" w:rsidRDefault="0030056A" w:rsidP="00E51861">
            <w:pPr>
              <w:spacing w:before="150" w:after="150" w:line="240" w:lineRule="auto"/>
              <w:rPr>
                <w:rFonts w:ascii="Times New Roman" w:eastAsia="Times New Roman" w:hAnsi="Times New Roman"/>
                <w:sz w:val="24"/>
                <w:szCs w:val="24"/>
                <w:lang w:val="uk-UA" w:eastAsia="ru-RU"/>
              </w:rPr>
            </w:pPr>
            <w:r w:rsidRPr="00A70215">
              <w:rPr>
                <w:rFonts w:ascii="Times New Roman" w:hAnsi="Times New Roman"/>
                <w:sz w:val="23"/>
                <w:szCs w:val="23"/>
                <w:lang w:val="uk-UA"/>
              </w:rPr>
              <w:t xml:space="preserve">Новікова Надія Іванівна – головний бухгалтер, </w:t>
            </w:r>
            <w:r w:rsidRPr="00A70215">
              <w:rPr>
                <w:rFonts w:ascii="Times New Roman" w:hAnsi="Times New Roman"/>
                <w:sz w:val="23"/>
                <w:szCs w:val="23"/>
              </w:rPr>
              <w:t>за адресою замовника, тел.</w:t>
            </w:r>
            <w:r w:rsidRPr="00A70215">
              <w:rPr>
                <w:rFonts w:ascii="Times New Roman" w:hAnsi="Times New Roman"/>
                <w:sz w:val="23"/>
                <w:szCs w:val="23"/>
                <w:lang w:val="uk-UA"/>
              </w:rPr>
              <w:t xml:space="preserve">0978768286, </w:t>
            </w:r>
            <w:r w:rsidRPr="00A70215">
              <w:rPr>
                <w:rFonts w:ascii="Times New Roman" w:hAnsi="Times New Roman"/>
                <w:sz w:val="23"/>
                <w:szCs w:val="23"/>
                <w:lang w:val="en-US"/>
              </w:rPr>
              <w:t>e</w:t>
            </w:r>
            <w:r w:rsidRPr="00A70215">
              <w:rPr>
                <w:rFonts w:ascii="Times New Roman" w:hAnsi="Times New Roman"/>
                <w:sz w:val="23"/>
                <w:szCs w:val="23"/>
                <w:lang w:val="uk-UA"/>
              </w:rPr>
              <w:t>-</w:t>
            </w:r>
            <w:r w:rsidRPr="00A70215">
              <w:rPr>
                <w:rFonts w:ascii="Times New Roman" w:hAnsi="Times New Roman"/>
                <w:sz w:val="23"/>
                <w:szCs w:val="23"/>
                <w:lang w:val="en-US"/>
              </w:rPr>
              <w:t>mail</w:t>
            </w:r>
            <w:r w:rsidRPr="00A70215">
              <w:rPr>
                <w:rFonts w:ascii="Times New Roman" w:hAnsi="Times New Roman"/>
                <w:sz w:val="23"/>
                <w:szCs w:val="23"/>
                <w:lang w:val="uk-UA"/>
              </w:rPr>
              <w:t xml:space="preserve">: </w:t>
            </w:r>
            <w:r w:rsidRPr="00A70215">
              <w:rPr>
                <w:rFonts w:ascii="Times New Roman" w:hAnsi="Times New Roman"/>
                <w:sz w:val="23"/>
                <w:szCs w:val="23"/>
                <w:lang w:val="en-US"/>
              </w:rPr>
              <w:t>nov</w:t>
            </w:r>
            <w:r w:rsidRPr="00A70215">
              <w:rPr>
                <w:rFonts w:ascii="Times New Roman" w:hAnsi="Times New Roman"/>
                <w:sz w:val="23"/>
                <w:szCs w:val="23"/>
              </w:rPr>
              <w:t>.</w:t>
            </w:r>
            <w:r w:rsidRPr="00A70215">
              <w:rPr>
                <w:rFonts w:ascii="Times New Roman" w:hAnsi="Times New Roman"/>
                <w:sz w:val="23"/>
                <w:szCs w:val="23"/>
                <w:lang w:val="en-US"/>
              </w:rPr>
              <w:t>nadiya</w:t>
            </w:r>
            <w:r w:rsidRPr="00A70215">
              <w:rPr>
                <w:rFonts w:ascii="Times New Roman" w:hAnsi="Times New Roman"/>
                <w:sz w:val="23"/>
                <w:szCs w:val="23"/>
              </w:rPr>
              <w:t>@</w:t>
            </w:r>
            <w:r w:rsidRPr="00A70215">
              <w:rPr>
                <w:rFonts w:ascii="Times New Roman" w:hAnsi="Times New Roman"/>
                <w:sz w:val="23"/>
                <w:szCs w:val="23"/>
                <w:lang w:val="en-US"/>
              </w:rPr>
              <w:t>gmail</w:t>
            </w:r>
            <w:r w:rsidRPr="00A70215">
              <w:rPr>
                <w:rFonts w:ascii="Times New Roman" w:hAnsi="Times New Roman"/>
                <w:sz w:val="23"/>
                <w:szCs w:val="23"/>
              </w:rPr>
              <w:t>.</w:t>
            </w:r>
            <w:r w:rsidRPr="00A70215">
              <w:rPr>
                <w:rFonts w:ascii="Times New Roman" w:hAnsi="Times New Roman"/>
                <w:sz w:val="23"/>
                <w:szCs w:val="23"/>
                <w:lang w:val="en-US"/>
              </w:rPr>
              <w:t>com</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3</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E51861"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відкриті торги</w:t>
            </w:r>
            <w:r w:rsidR="00E51861">
              <w:rPr>
                <w:rFonts w:ascii="Times New Roman" w:eastAsia="Times New Roman" w:hAnsi="Times New Roman"/>
                <w:sz w:val="24"/>
                <w:szCs w:val="24"/>
                <w:lang w:val="en-US" w:eastAsia="ru-RU"/>
              </w:rPr>
              <w:t xml:space="preserve"> </w:t>
            </w:r>
            <w:r w:rsidR="00E51861">
              <w:rPr>
                <w:rFonts w:ascii="Times New Roman" w:eastAsia="Times New Roman" w:hAnsi="Times New Roman"/>
                <w:sz w:val="24"/>
                <w:szCs w:val="24"/>
                <w:lang w:val="uk-UA" w:eastAsia="ru-RU"/>
              </w:rPr>
              <w:t>з особливостями</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4</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4.1</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53189" w:rsidRDefault="00B53189" w:rsidP="00B53189">
            <w:pPr>
              <w:spacing w:after="0" w:line="240" w:lineRule="auto"/>
              <w:rPr>
                <w:rFonts w:ascii="Times New Roman" w:hAnsi="Times New Roman"/>
                <w:bCs/>
                <w:sz w:val="24"/>
                <w:szCs w:val="24"/>
                <w:lang w:val="uk-UA"/>
              </w:rPr>
            </w:pPr>
            <w:r>
              <w:rPr>
                <w:rFonts w:ascii="Times New Roman" w:hAnsi="Times New Roman"/>
                <w:bCs/>
                <w:sz w:val="24"/>
                <w:szCs w:val="24"/>
                <w:lang w:val="uk-UA"/>
              </w:rPr>
              <w:t>Деревина (Дрова паливні твердих порід)</w:t>
            </w:r>
          </w:p>
          <w:p w:rsidR="00B53189" w:rsidRDefault="00B53189" w:rsidP="00B53189">
            <w:pPr>
              <w:spacing w:after="0" w:line="240" w:lineRule="auto"/>
              <w:rPr>
                <w:rFonts w:ascii="Times New Roman" w:hAnsi="Times New Roman"/>
                <w:sz w:val="24"/>
                <w:szCs w:val="24"/>
                <w:lang w:val="uk-UA"/>
              </w:rPr>
            </w:pPr>
            <w:r>
              <w:rPr>
                <w:rFonts w:ascii="Times New Roman" w:hAnsi="Times New Roman"/>
                <w:sz w:val="24"/>
                <w:szCs w:val="24"/>
                <w:lang w:val="uk-UA"/>
              </w:rPr>
              <w:t>ДК 021:2015: 03410000-7 Деревина</w:t>
            </w:r>
          </w:p>
          <w:p w:rsidR="00B413F2" w:rsidRPr="00A37FE9" w:rsidRDefault="00B53189" w:rsidP="00B53189">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(03413000-8 - Паливна деревина)</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4.2</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A37FE9" w:rsidRDefault="00B53189" w:rsidP="003B2C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A37FE9">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4.3</w:t>
            </w:r>
          </w:p>
        </w:tc>
        <w:tc>
          <w:tcPr>
            <w:tcW w:w="1550" w:type="pct"/>
            <w:shd w:val="clear" w:color="auto" w:fill="FFFFFF"/>
            <w:hideMark/>
          </w:tcPr>
          <w:p w:rsidR="00B413F2" w:rsidRPr="00A37FE9" w:rsidRDefault="006B6135"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53189" w:rsidRPr="00B53189" w:rsidRDefault="00B413F2" w:rsidP="00B53189">
            <w:pPr>
              <w:widowControl w:val="0"/>
              <w:suppressAutoHyphens/>
              <w:spacing w:after="0" w:line="100" w:lineRule="atLeast"/>
              <w:rPr>
                <w:rFonts w:ascii="Times New Roman" w:eastAsia="Times New Roman" w:hAnsi="Times New Roman"/>
                <w:sz w:val="24"/>
                <w:szCs w:val="24"/>
                <w:lang w:val="uk-UA" w:eastAsia="ar-SA"/>
              </w:rPr>
            </w:pPr>
            <w:r w:rsidRPr="00A37FE9">
              <w:rPr>
                <w:rFonts w:ascii="Times New Roman" w:eastAsia="Times New Roman" w:hAnsi="Times New Roman"/>
                <w:sz w:val="24"/>
                <w:szCs w:val="24"/>
                <w:lang w:val="uk-UA" w:eastAsia="ru-RU"/>
              </w:rPr>
              <w:t>Місце поставки:</w:t>
            </w:r>
            <w:r w:rsidR="00B53189" w:rsidRPr="00A70215">
              <w:rPr>
                <w:rFonts w:ascii="Times New Roman" w:eastAsia="Times New Roman" w:hAnsi="Times New Roman"/>
                <w:sz w:val="23"/>
                <w:szCs w:val="23"/>
                <w:lang w:val="uk-UA" w:eastAsia="ar-SA"/>
              </w:rPr>
              <w:t xml:space="preserve"> </w:t>
            </w:r>
            <w:r w:rsidR="00B53189" w:rsidRPr="00B53189">
              <w:rPr>
                <w:rFonts w:ascii="Times New Roman" w:eastAsia="Times New Roman" w:hAnsi="Times New Roman"/>
                <w:sz w:val="24"/>
                <w:szCs w:val="24"/>
                <w:lang w:val="uk-UA" w:eastAsia="ar-SA"/>
              </w:rPr>
              <w:t>Поставка товару здійснюється за адресою струк</w:t>
            </w:r>
            <w:r w:rsidR="009A3E21">
              <w:rPr>
                <w:rFonts w:ascii="Times New Roman" w:eastAsia="Times New Roman" w:hAnsi="Times New Roman"/>
                <w:sz w:val="24"/>
                <w:szCs w:val="24"/>
                <w:lang w:val="uk-UA" w:eastAsia="ar-SA"/>
              </w:rPr>
              <w:t>турних підрозділів  підприємства,</w:t>
            </w:r>
            <w:r w:rsidR="00B53189" w:rsidRPr="00B53189">
              <w:rPr>
                <w:rFonts w:ascii="Times New Roman" w:eastAsia="Times New Roman" w:hAnsi="Times New Roman"/>
                <w:sz w:val="24"/>
                <w:szCs w:val="24"/>
                <w:lang w:val="uk-UA" w:eastAsia="ar-SA"/>
              </w:rPr>
              <w:t xml:space="preserve"> відповідно до кількості та в обсягах, наведених в Специфікації (Додаток №1 до Договору</w:t>
            </w:r>
            <w:r w:rsidR="00913539">
              <w:rPr>
                <w:rFonts w:ascii="Times New Roman" w:eastAsia="Times New Roman" w:hAnsi="Times New Roman"/>
                <w:sz w:val="24"/>
                <w:szCs w:val="24"/>
                <w:lang w:val="uk-UA" w:eastAsia="ar-SA"/>
              </w:rPr>
              <w:t>)</w:t>
            </w:r>
          </w:p>
          <w:p w:rsidR="00B413F2" w:rsidRPr="00A37FE9" w:rsidRDefault="00B413F2" w:rsidP="00B53189">
            <w:pPr>
              <w:spacing w:before="150" w:after="150" w:line="240" w:lineRule="auto"/>
              <w:rPr>
                <w:rFonts w:ascii="Times New Roman" w:eastAsia="Times New Roman" w:hAnsi="Times New Roman"/>
                <w:sz w:val="24"/>
                <w:szCs w:val="24"/>
                <w:lang w:val="uk-UA" w:eastAsia="ru-RU"/>
              </w:rPr>
            </w:pPr>
            <w:r w:rsidRPr="00B53189">
              <w:rPr>
                <w:rFonts w:ascii="Times New Roman" w:eastAsia="Times New Roman" w:hAnsi="Times New Roman"/>
                <w:sz w:val="24"/>
                <w:szCs w:val="24"/>
                <w:lang w:val="uk-UA" w:eastAsia="ru-RU"/>
              </w:rPr>
              <w:t xml:space="preserve"> Кількість товару: </w:t>
            </w:r>
            <w:r w:rsidR="00B53189" w:rsidRPr="00B53189">
              <w:rPr>
                <w:rFonts w:ascii="Times New Roman" w:eastAsia="Times New Roman" w:hAnsi="Times New Roman"/>
                <w:sz w:val="24"/>
                <w:szCs w:val="24"/>
                <w:lang w:val="uk-UA" w:eastAsia="ru-RU"/>
              </w:rPr>
              <w:t>92</w:t>
            </w:r>
            <w:r w:rsidR="003B2C40" w:rsidRPr="00B53189">
              <w:rPr>
                <w:rFonts w:ascii="Times New Roman" w:eastAsia="Times New Roman" w:hAnsi="Times New Roman"/>
                <w:sz w:val="24"/>
                <w:szCs w:val="24"/>
                <w:lang w:val="uk-UA" w:eastAsia="ru-RU"/>
              </w:rPr>
              <w:t xml:space="preserve"> м. куб</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A37FE9" w:rsidRDefault="00813EF8" w:rsidP="004F2A87">
            <w:pPr>
              <w:spacing w:before="150" w:after="150" w:line="240" w:lineRule="auto"/>
              <w:rPr>
                <w:rFonts w:ascii="Times New Roman" w:eastAsia="Times New Roman" w:hAnsi="Times New Roman"/>
                <w:sz w:val="24"/>
                <w:szCs w:val="24"/>
                <w:lang w:val="uk-UA" w:eastAsia="ru-RU"/>
              </w:rPr>
            </w:pPr>
            <w:r w:rsidRPr="00585BFF">
              <w:rPr>
                <w:rFonts w:ascii="Times New Roman" w:hAnsi="Times New Roman"/>
                <w:snapToGrid w:val="0"/>
                <w:sz w:val="24"/>
                <w:szCs w:val="24"/>
              </w:rPr>
              <w:t xml:space="preserve">з моменту укладення договору </w:t>
            </w:r>
            <w:r w:rsidR="00B53189">
              <w:rPr>
                <w:rFonts w:ascii="Times New Roman" w:eastAsia="Times New Roman" w:hAnsi="Times New Roman"/>
                <w:iCs/>
                <w:sz w:val="24"/>
                <w:szCs w:val="24"/>
                <w:lang w:val="uk-UA" w:eastAsia="ru-RU"/>
              </w:rPr>
              <w:t>до 15.09</w:t>
            </w:r>
            <w:r w:rsidR="00FF60B6">
              <w:rPr>
                <w:rFonts w:ascii="Times New Roman" w:eastAsia="Times New Roman" w:hAnsi="Times New Roman"/>
                <w:iCs/>
                <w:sz w:val="24"/>
                <w:szCs w:val="24"/>
                <w:lang w:val="uk-UA" w:eastAsia="ru-RU"/>
              </w:rPr>
              <w:t>.2023</w:t>
            </w:r>
            <w:r>
              <w:rPr>
                <w:rFonts w:ascii="Times New Roman" w:eastAsia="Times New Roman" w:hAnsi="Times New Roman"/>
                <w:iCs/>
                <w:sz w:val="24"/>
                <w:szCs w:val="24"/>
                <w:lang w:val="uk-UA" w:eastAsia="ru-RU"/>
              </w:rPr>
              <w:t>р.</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5</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A37FE9" w:rsidRDefault="006D666D" w:rsidP="00F84E5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6</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Інформація про валюту, </w:t>
            </w:r>
            <w:r w:rsidR="006D666D" w:rsidRPr="00A37FE9">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A37FE9" w:rsidRDefault="00B5318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A37FE9">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7</w:t>
            </w:r>
          </w:p>
        </w:tc>
        <w:tc>
          <w:tcPr>
            <w:tcW w:w="1550" w:type="pct"/>
            <w:shd w:val="clear" w:color="auto" w:fill="FFFFFF"/>
            <w:hideMark/>
          </w:tcPr>
          <w:p w:rsidR="00B413F2" w:rsidRPr="00A37FE9" w:rsidRDefault="006D666D"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A37FE9" w:rsidRDefault="00621D5A" w:rsidP="009C75F6">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Усі документи тендерної пропозиції</w:t>
            </w:r>
            <w:r w:rsidR="009C75F6" w:rsidRPr="00A37FE9">
              <w:rPr>
                <w:rFonts w:ascii="Times New Roman" w:eastAsia="Times New Roman" w:hAnsi="Times New Roman"/>
                <w:sz w:val="24"/>
                <w:szCs w:val="24"/>
                <w:lang w:val="uk-UA" w:eastAsia="ru-RU"/>
              </w:rPr>
              <w:t xml:space="preserve">, які готуються безпосередньо учасником </w:t>
            </w:r>
            <w:r w:rsidRPr="00A37FE9">
              <w:rPr>
                <w:rFonts w:ascii="Times New Roman" w:eastAsia="Times New Roman" w:hAnsi="Times New Roman"/>
                <w:sz w:val="24"/>
                <w:szCs w:val="24"/>
                <w:lang w:val="uk-UA" w:eastAsia="ru-RU"/>
              </w:rPr>
              <w:t>повинні бути складені українською</w:t>
            </w:r>
            <w:r w:rsidR="009C75F6" w:rsidRPr="00A37FE9">
              <w:rPr>
                <w:rFonts w:ascii="Times New Roman" w:eastAsia="Times New Roman" w:hAnsi="Times New Roman"/>
                <w:sz w:val="24"/>
                <w:szCs w:val="24"/>
                <w:lang w:val="uk-UA" w:eastAsia="ru-RU"/>
              </w:rPr>
              <w:t xml:space="preserve"> мовою</w:t>
            </w:r>
            <w:r w:rsidRPr="00A37FE9">
              <w:rPr>
                <w:rFonts w:ascii="Times New Roman" w:eastAsia="Times New Roman" w:hAnsi="Times New Roman"/>
                <w:sz w:val="24"/>
                <w:szCs w:val="24"/>
                <w:lang w:val="uk-UA" w:eastAsia="ru-RU"/>
              </w:rPr>
              <w:t xml:space="preserve">. </w:t>
            </w:r>
          </w:p>
          <w:p w:rsidR="006D666D" w:rsidRPr="00A37FE9" w:rsidRDefault="00621D5A" w:rsidP="009C75F6">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37FE9" w:rsidRDefault="00621D5A" w:rsidP="009C75F6">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37FE9" w:rsidTr="00B413F2">
        <w:tc>
          <w:tcPr>
            <w:tcW w:w="300" w:type="pct"/>
            <w:shd w:val="clear" w:color="auto" w:fill="FFFFFF"/>
          </w:tcPr>
          <w:p w:rsidR="004411EC" w:rsidRPr="00A37FE9" w:rsidRDefault="004411EC"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8</w:t>
            </w:r>
          </w:p>
        </w:tc>
        <w:tc>
          <w:tcPr>
            <w:tcW w:w="1550" w:type="pct"/>
            <w:shd w:val="clear" w:color="auto" w:fill="FFFFFF"/>
          </w:tcPr>
          <w:p w:rsidR="004411EC" w:rsidRPr="00A37FE9" w:rsidRDefault="004411EC"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A37FE9" w:rsidRDefault="004411EC" w:rsidP="009C75F6">
            <w:pPr>
              <w:spacing w:before="150" w:after="150" w:line="240" w:lineRule="auto"/>
              <w:jc w:val="both"/>
              <w:rPr>
                <w:rFonts w:ascii="Times New Roman" w:eastAsia="Times New Roman" w:hAnsi="Times New Roman"/>
                <w:iCs/>
                <w:sz w:val="24"/>
                <w:szCs w:val="24"/>
                <w:lang w:val="uk-UA" w:eastAsia="ru-RU"/>
              </w:rPr>
            </w:pPr>
            <w:r w:rsidRPr="00A37FE9">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37FE9">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A37FE9"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37FE9" w:rsidTr="00B413F2">
        <w:tc>
          <w:tcPr>
            <w:tcW w:w="5000" w:type="pct"/>
            <w:gridSpan w:val="3"/>
            <w:shd w:val="clear" w:color="auto" w:fill="FFFFFF"/>
            <w:hideMark/>
          </w:tcPr>
          <w:p w:rsidR="00B413F2" w:rsidRPr="00A37FE9" w:rsidRDefault="00B413F2" w:rsidP="003A00C6">
            <w:pPr>
              <w:spacing w:after="0" w:line="240" w:lineRule="auto"/>
              <w:jc w:val="center"/>
              <w:rPr>
                <w:rFonts w:ascii="Times New Roman" w:eastAsia="Times New Roman" w:hAnsi="Times New Roman"/>
                <w:b/>
                <w:bCs/>
                <w:sz w:val="24"/>
                <w:szCs w:val="24"/>
                <w:lang w:val="uk-UA" w:eastAsia="ru-RU"/>
              </w:rPr>
            </w:pPr>
            <w:r w:rsidRPr="00A37FE9">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C16CC"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A37FE9" w:rsidRDefault="009A7F70" w:rsidP="009C75F6">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A37FE9" w:rsidRDefault="009A7F70" w:rsidP="009A7F70">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r w:rsidRPr="00A37FE9">
              <w:rPr>
                <w:rFonts w:ascii="Times New Roman" w:eastAsia="Times New Roman" w:hAnsi="Times New Roman"/>
                <w:sz w:val="24"/>
                <w:szCs w:val="24"/>
                <w:lang w:val="uk-UA" w:eastAsia="ru-RU"/>
              </w:rPr>
              <w:lastRenderedPageBreak/>
              <w:t>закупівель автоматично зупиняє перебіг відкритих торгів.</w:t>
            </w:r>
          </w:p>
          <w:p w:rsidR="009C75F6" w:rsidRPr="00A37FE9" w:rsidRDefault="009A7F70" w:rsidP="009A7F70">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A37FE9" w:rsidRDefault="006B6135"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w:t>
            </w:r>
            <w:r w:rsidR="00B413F2" w:rsidRPr="00A37FE9">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A37FE9" w:rsidRDefault="009A7F70" w:rsidP="009A7F70">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A37FE9" w:rsidRDefault="009A7F70" w:rsidP="009A7F70">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A37FE9" w:rsidTr="00B413F2">
        <w:tc>
          <w:tcPr>
            <w:tcW w:w="5000" w:type="pct"/>
            <w:gridSpan w:val="3"/>
            <w:shd w:val="clear" w:color="auto" w:fill="FFFFFF"/>
            <w:hideMark/>
          </w:tcPr>
          <w:p w:rsidR="00B413F2" w:rsidRPr="00A37FE9" w:rsidRDefault="00B413F2" w:rsidP="003A00C6">
            <w:pPr>
              <w:spacing w:after="0" w:line="240" w:lineRule="auto"/>
              <w:jc w:val="center"/>
              <w:rPr>
                <w:rFonts w:ascii="Times New Roman" w:eastAsia="Times New Roman" w:hAnsi="Times New Roman"/>
                <w:b/>
                <w:bCs/>
                <w:sz w:val="24"/>
                <w:szCs w:val="24"/>
                <w:lang w:val="uk-UA" w:eastAsia="ru-RU"/>
              </w:rPr>
            </w:pPr>
            <w:r w:rsidRPr="00A37FE9">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C16CC"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w:t>
            </w:r>
          </w:p>
        </w:tc>
        <w:tc>
          <w:tcPr>
            <w:tcW w:w="1550" w:type="pct"/>
            <w:shd w:val="clear" w:color="auto" w:fill="FFFFFF"/>
            <w:hideMark/>
          </w:tcPr>
          <w:p w:rsidR="00B413F2" w:rsidRPr="00A37FE9" w:rsidRDefault="00B413F2" w:rsidP="009C75F6">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A37FE9" w:rsidRDefault="009C75F6" w:rsidP="009C75F6">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A37FE9">
              <w:rPr>
                <w:rFonts w:ascii="Times New Roman" w:eastAsia="Times New Roman" w:hAnsi="Times New Roman"/>
                <w:sz w:val="24"/>
                <w:szCs w:val="24"/>
                <w:lang w:val="uk-UA" w:eastAsia="ru-RU"/>
              </w:rPr>
              <w:t xml:space="preserve"> (у разі встановлення їх замовником)</w:t>
            </w:r>
            <w:r w:rsidRPr="00A37FE9">
              <w:rPr>
                <w:rFonts w:ascii="Times New Roman" w:eastAsia="Times New Roman" w:hAnsi="Times New Roman"/>
                <w:sz w:val="24"/>
                <w:szCs w:val="24"/>
                <w:lang w:val="uk-UA" w:eastAsia="ru-RU"/>
              </w:rPr>
              <w:t xml:space="preserve">, наявність / відсутність підстав, установлених </w:t>
            </w:r>
            <w:r w:rsidR="00C535CC" w:rsidRPr="00A37FE9">
              <w:rPr>
                <w:rFonts w:ascii="Times New Roman" w:eastAsia="Times New Roman" w:hAnsi="Times New Roman"/>
                <w:sz w:val="24"/>
                <w:szCs w:val="24"/>
                <w:lang w:val="uk-UA" w:eastAsia="ru-RU"/>
              </w:rPr>
              <w:t>пунктом 44 Особливостей</w:t>
            </w:r>
            <w:r w:rsidRPr="00A37FE9">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A37FE9">
              <w:rPr>
                <w:rFonts w:ascii="Times New Roman" w:eastAsia="Times New Roman" w:hAnsi="Times New Roman"/>
                <w:sz w:val="24"/>
                <w:szCs w:val="24"/>
                <w:lang w:val="uk-UA" w:eastAsia="ru-RU"/>
              </w:rPr>
              <w:t>:</w:t>
            </w:r>
          </w:p>
          <w:p w:rsidR="004411EC" w:rsidRPr="00A37FE9" w:rsidRDefault="009C75F6" w:rsidP="00A37FE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37FE9">
              <w:rPr>
                <w:rFonts w:ascii="Times New Roman" w:eastAsia="Times New Roman" w:hAnsi="Times New Roman"/>
                <w:sz w:val="24"/>
                <w:szCs w:val="24"/>
                <w:lang w:val="uk-UA" w:eastAsia="ru-RU"/>
              </w:rPr>
              <w:t>інформаці</w:t>
            </w:r>
            <w:r w:rsidR="00AC2592" w:rsidRPr="00A37FE9">
              <w:rPr>
                <w:rFonts w:ascii="Times New Roman" w:eastAsia="Times New Roman" w:hAnsi="Times New Roman"/>
                <w:sz w:val="24"/>
                <w:szCs w:val="24"/>
                <w:lang w:val="uk-UA" w:eastAsia="ru-RU"/>
              </w:rPr>
              <w:t>ї</w:t>
            </w:r>
            <w:r w:rsidRPr="00A37FE9">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37FE9">
              <w:rPr>
                <w:rFonts w:ascii="Times New Roman" w:eastAsia="Times New Roman" w:hAnsi="Times New Roman"/>
                <w:sz w:val="24"/>
                <w:szCs w:val="24"/>
                <w:lang w:val="uk-UA" w:eastAsia="ru-RU"/>
              </w:rPr>
              <w:t>Додатку № 1 до тендерної документації</w:t>
            </w:r>
          </w:p>
          <w:p w:rsidR="00F67975" w:rsidRPr="00A37FE9" w:rsidRDefault="009C75F6" w:rsidP="00A37FE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інформаці</w:t>
            </w:r>
            <w:r w:rsidR="00AC2592" w:rsidRPr="00A37FE9">
              <w:rPr>
                <w:rFonts w:ascii="Times New Roman" w:eastAsia="Times New Roman" w:hAnsi="Times New Roman"/>
                <w:sz w:val="24"/>
                <w:szCs w:val="24"/>
                <w:lang w:val="uk-UA" w:eastAsia="ru-RU"/>
              </w:rPr>
              <w:t>ї</w:t>
            </w:r>
            <w:r w:rsidRPr="00A37FE9">
              <w:rPr>
                <w:rFonts w:ascii="Times New Roman" w:eastAsia="Times New Roman" w:hAnsi="Times New Roman"/>
                <w:sz w:val="24"/>
                <w:szCs w:val="24"/>
                <w:lang w:val="uk-UA" w:eastAsia="ru-RU"/>
              </w:rPr>
              <w:t xml:space="preserve"> про підтвердження </w:t>
            </w:r>
            <w:r w:rsidR="00F67975" w:rsidRPr="00A37FE9">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Особливостейу відповідності до вимог визначених у Додатку № 2 до тендерної документації;</w:t>
            </w:r>
          </w:p>
          <w:p w:rsidR="00AC2592" w:rsidRPr="00A37FE9" w:rsidRDefault="00AC2592" w:rsidP="00A37FE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37FE9">
              <w:rPr>
                <w:rFonts w:ascii="Times New Roman" w:eastAsia="Times New Roman" w:hAnsi="Times New Roman"/>
                <w:sz w:val="24"/>
                <w:szCs w:val="24"/>
                <w:lang w:val="uk-UA" w:eastAsia="ru-RU"/>
              </w:rPr>
              <w:t>3</w:t>
            </w:r>
            <w:r w:rsidRPr="00A37FE9">
              <w:rPr>
                <w:rFonts w:ascii="Times New Roman" w:eastAsia="Times New Roman" w:hAnsi="Times New Roman"/>
                <w:sz w:val="24"/>
                <w:szCs w:val="24"/>
                <w:lang w:val="uk-UA" w:eastAsia="ru-RU"/>
              </w:rPr>
              <w:t xml:space="preserve"> до тендерної документації;</w:t>
            </w:r>
          </w:p>
          <w:p w:rsidR="00C42478" w:rsidRPr="00A37FE9" w:rsidRDefault="00C42478" w:rsidP="00A37FE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A37FE9" w:rsidRDefault="004A2161" w:rsidP="00A37FE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A37FE9" w:rsidRDefault="00C42478" w:rsidP="00A37FE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A37FE9" w:rsidRDefault="00C42478" w:rsidP="00C4247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37FE9" w:rsidRDefault="00C42478" w:rsidP="00C4247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37FE9" w:rsidRDefault="00C42478" w:rsidP="00C4247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37FE9" w:rsidRDefault="00C42478" w:rsidP="00C4247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A37FE9">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37FE9">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A37FE9" w:rsidRDefault="00717447" w:rsidP="00C4247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A37FE9">
              <w:rPr>
                <w:rFonts w:ascii="Times New Roman" w:eastAsia="Times New Roman" w:hAnsi="Times New Roman"/>
                <w:sz w:val="24"/>
                <w:szCs w:val="24"/>
                <w:lang w:val="uk-UA" w:eastAsia="ru-RU"/>
              </w:rPr>
              <w:lastRenderedPageBreak/>
              <w:t xml:space="preserve">кваліфікованого електронного підпису. </w:t>
            </w:r>
          </w:p>
          <w:p w:rsidR="00717447" w:rsidRPr="00A37FE9" w:rsidRDefault="00717447" w:rsidP="00C4247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A37FE9" w:rsidRDefault="00717447" w:rsidP="00C4247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A37FE9" w:rsidRDefault="00E65A65"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A37FE9" w:rsidRDefault="00E65A65"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w:t>
            </w:r>
            <w:r w:rsidR="00717447" w:rsidRPr="00A37FE9">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1. </w:t>
            </w:r>
            <w:r w:rsidR="000A5534" w:rsidRPr="00A37FE9">
              <w:rPr>
                <w:rFonts w:ascii="Times New Roman" w:eastAsia="Times New Roman" w:hAnsi="Times New Roman"/>
                <w:sz w:val="24"/>
                <w:szCs w:val="24"/>
                <w:lang w:val="uk-UA" w:eastAsia="ru-RU"/>
              </w:rPr>
              <w:t>і</w:t>
            </w:r>
            <w:r w:rsidRPr="00A37FE9">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37FE9" w:rsidRDefault="00717447" w:rsidP="00A37FE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уживання великої літери; </w:t>
            </w:r>
          </w:p>
          <w:p w:rsidR="00717447" w:rsidRPr="00A37FE9" w:rsidRDefault="00717447" w:rsidP="00A37FE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A37FE9" w:rsidRDefault="00717447" w:rsidP="00A37FE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A37FE9" w:rsidRDefault="00717447" w:rsidP="00A37FE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A37FE9" w:rsidRDefault="00717447" w:rsidP="00A37FE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A37FE9" w:rsidRDefault="00717447" w:rsidP="00A37FE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A37FE9" w:rsidRDefault="00717447" w:rsidP="00A37FE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A37FE9">
              <w:rPr>
                <w:rFonts w:ascii="Times New Roman" w:eastAsia="Times New Roman" w:hAnsi="Times New Roman"/>
                <w:sz w:val="24"/>
                <w:szCs w:val="24"/>
                <w:lang w:val="uk-UA" w:eastAsia="ru-RU"/>
              </w:rPr>
              <w:lastRenderedPageBreak/>
              <w:t xml:space="preserve">критеріїв до учасника процедури закупівлі.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37FE9" w:rsidRDefault="00717447" w:rsidP="007174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Приклади формальних помилок:</w:t>
            </w:r>
          </w:p>
          <w:p w:rsidR="00717447" w:rsidRPr="00A37FE9" w:rsidRDefault="00CE7D1C" w:rsidP="00A37FE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rsidR="00CE7D1C" w:rsidRPr="00A37FE9" w:rsidRDefault="00164776" w:rsidP="00A37FE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37FE9">
              <w:rPr>
                <w:rFonts w:ascii="Times New Roman" w:eastAsia="Times New Roman" w:hAnsi="Times New Roman"/>
                <w:sz w:val="24"/>
                <w:szCs w:val="24"/>
                <w:lang w:val="uk-UA" w:eastAsia="ru-RU"/>
              </w:rPr>
              <w:t>;</w:t>
            </w:r>
          </w:p>
          <w:p w:rsidR="00FD0964" w:rsidRPr="00A37FE9" w:rsidRDefault="00FD0964" w:rsidP="00A37FE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A37FE9" w:rsidRDefault="00FD0964" w:rsidP="00A37FE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«тендернапропозиція» замість «тендерна пропозиція»;</w:t>
            </w:r>
          </w:p>
          <w:p w:rsidR="00FD0964" w:rsidRPr="00A37FE9" w:rsidRDefault="00FD0964" w:rsidP="00A37FE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«срток поставки» замість «строк поставки»;</w:t>
            </w:r>
          </w:p>
          <w:p w:rsidR="00FD0964" w:rsidRPr="00A37FE9" w:rsidRDefault="00FD0964" w:rsidP="00A37FE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37FE9">
              <w:rPr>
                <w:rFonts w:ascii="Times New Roman" w:eastAsia="Times New Roman" w:hAnsi="Times New Roman"/>
                <w:sz w:val="24"/>
                <w:szCs w:val="24"/>
                <w:lang w:val="uk-UA" w:eastAsia="ru-RU"/>
              </w:rPr>
              <w:t>«Довідка», «Лист» замість «Гарантійний лист» тощо;</w:t>
            </w:r>
          </w:p>
          <w:p w:rsidR="00601FFA" w:rsidRPr="00A37FE9" w:rsidRDefault="00601FFA" w:rsidP="00A37FE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подання документа у форматі  «</w:t>
            </w:r>
            <w:r w:rsidRPr="00A37FE9">
              <w:rPr>
                <w:rFonts w:ascii="Times New Roman" w:eastAsia="Times New Roman" w:hAnsi="Times New Roman"/>
                <w:sz w:val="24"/>
                <w:szCs w:val="24"/>
                <w:lang w:val="en-US" w:eastAsia="ru-RU"/>
              </w:rPr>
              <w:t>PDF</w:t>
            </w:r>
            <w:r w:rsidRPr="00A37FE9">
              <w:rPr>
                <w:rFonts w:ascii="Times New Roman" w:eastAsia="Times New Roman" w:hAnsi="Times New Roman"/>
                <w:sz w:val="24"/>
                <w:szCs w:val="24"/>
                <w:lang w:val="uk-UA" w:eastAsia="ru-RU"/>
              </w:rPr>
              <w:t>» замість «JPEG», «JPEG» замість «</w:t>
            </w:r>
            <w:r w:rsidRPr="00A37FE9">
              <w:rPr>
                <w:rFonts w:ascii="Times New Roman" w:eastAsia="Times New Roman" w:hAnsi="Times New Roman"/>
                <w:sz w:val="24"/>
                <w:szCs w:val="24"/>
                <w:lang w:val="en-US" w:eastAsia="ru-RU"/>
              </w:rPr>
              <w:t>PDF</w:t>
            </w:r>
            <w:r w:rsidRPr="00A37FE9">
              <w:rPr>
                <w:rFonts w:ascii="Times New Roman" w:eastAsia="Times New Roman" w:hAnsi="Times New Roman"/>
                <w:sz w:val="24"/>
                <w:szCs w:val="24"/>
                <w:lang w:val="uk-UA" w:eastAsia="ru-RU"/>
              </w:rPr>
              <w:t>», «RAR» замість «</w:t>
            </w:r>
            <w:r w:rsidRPr="00A37FE9">
              <w:rPr>
                <w:rFonts w:ascii="Times New Roman" w:eastAsia="Times New Roman" w:hAnsi="Times New Roman"/>
                <w:sz w:val="24"/>
                <w:szCs w:val="24"/>
                <w:lang w:val="en-US" w:eastAsia="ru-RU"/>
              </w:rPr>
              <w:t>PDF</w:t>
            </w:r>
            <w:r w:rsidRPr="00A37FE9">
              <w:rPr>
                <w:rFonts w:ascii="Times New Roman" w:eastAsia="Times New Roman" w:hAnsi="Times New Roman"/>
                <w:sz w:val="24"/>
                <w:szCs w:val="24"/>
                <w:lang w:val="uk-UA" w:eastAsia="ru-RU"/>
              </w:rPr>
              <w:t>», «7z» замість «</w:t>
            </w:r>
            <w:r w:rsidRPr="00A37FE9">
              <w:rPr>
                <w:rFonts w:ascii="Times New Roman" w:eastAsia="Times New Roman" w:hAnsi="Times New Roman"/>
                <w:sz w:val="24"/>
                <w:szCs w:val="24"/>
                <w:lang w:val="en-US" w:eastAsia="ru-RU"/>
              </w:rPr>
              <w:t>PDF</w:t>
            </w:r>
            <w:r w:rsidRPr="00A37FE9">
              <w:rPr>
                <w:rFonts w:ascii="Times New Roman" w:eastAsia="Times New Roman" w:hAnsi="Times New Roman"/>
                <w:sz w:val="24"/>
                <w:szCs w:val="24"/>
                <w:lang w:val="uk-UA" w:eastAsia="ru-RU"/>
              </w:rPr>
              <w:t>» тощо.</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A37FE9" w:rsidRDefault="00B413F2" w:rsidP="007157DD">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A37FE9" w:rsidRDefault="00897BF9" w:rsidP="007157DD">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Не вимагається </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3</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A37FE9" w:rsidRDefault="00DC0363" w:rsidP="00B501BA">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Не вимагається</w:t>
            </w:r>
          </w:p>
        </w:tc>
      </w:tr>
      <w:tr w:rsidR="00B413F2" w:rsidRPr="007C16CC"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4</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A37FE9" w:rsidRDefault="000A5534" w:rsidP="0050294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Т</w:t>
            </w:r>
            <w:r w:rsidR="00B413F2" w:rsidRPr="00A37FE9">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A37FE9">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A37FE9">
              <w:rPr>
                <w:rFonts w:ascii="Times New Roman" w:eastAsia="Times New Roman" w:hAnsi="Times New Roman"/>
                <w:sz w:val="24"/>
                <w:szCs w:val="24"/>
                <w:lang w:val="uk-UA" w:eastAsia="ru-RU"/>
              </w:rPr>
              <w:t xml:space="preserve">. </w:t>
            </w:r>
          </w:p>
          <w:p w:rsidR="00E94849" w:rsidRPr="00A37FE9" w:rsidRDefault="00E94849" w:rsidP="00E9484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A37FE9" w:rsidRDefault="00E94849" w:rsidP="00E9484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A37FE9" w:rsidRDefault="00E94849" w:rsidP="00A37FE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A37FE9" w:rsidRDefault="00E94849" w:rsidP="00A37FE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A37FE9" w:rsidRDefault="00E94849" w:rsidP="00E9484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5</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A37FE9">
              <w:rPr>
                <w:rFonts w:ascii="Times New Roman" w:eastAsia="Times New Roman" w:hAnsi="Times New Roman"/>
                <w:sz w:val="24"/>
                <w:szCs w:val="24"/>
                <w:lang w:val="uk-UA" w:eastAsia="ru-RU"/>
              </w:rPr>
              <w:t>встановлені</w:t>
            </w:r>
            <w:r w:rsidRPr="00A37FE9">
              <w:rPr>
                <w:rFonts w:ascii="Times New Roman" w:eastAsia="Times New Roman" w:hAnsi="Times New Roman"/>
                <w:sz w:val="24"/>
                <w:szCs w:val="24"/>
                <w:lang w:val="uk-UA" w:eastAsia="ru-RU"/>
              </w:rPr>
              <w:t> </w:t>
            </w:r>
            <w:r w:rsidR="00B501BA" w:rsidRPr="00A37FE9">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B413F2" w:rsidRPr="00A37FE9" w:rsidRDefault="00DC0363" w:rsidP="0050294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A37FE9" w:rsidRDefault="00E94849" w:rsidP="00E9484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Під час здійснення закупівлі товарів замовник може не </w:t>
            </w:r>
            <w:r w:rsidRPr="00A37FE9">
              <w:rPr>
                <w:rFonts w:ascii="Times New Roman" w:eastAsia="Times New Roman" w:hAnsi="Times New Roman"/>
                <w:sz w:val="24"/>
                <w:szCs w:val="24"/>
                <w:lang w:val="uk-UA" w:eastAsia="ru-RU"/>
              </w:rPr>
              <w:lastRenderedPageBreak/>
              <w:t>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A37FE9" w:rsidRDefault="00E94849" w:rsidP="00E9484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A37FE9" w:rsidRDefault="00DC0363" w:rsidP="0050294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sidRPr="00A37FE9">
              <w:rPr>
                <w:rFonts w:ascii="Times New Roman" w:eastAsia="Times New Roman" w:hAnsi="Times New Roman"/>
                <w:sz w:val="24"/>
                <w:szCs w:val="24"/>
                <w:lang w:val="uk-UA" w:eastAsia="ru-RU"/>
              </w:rPr>
              <w:t xml:space="preserve">пунктом 44 Особливостей </w:t>
            </w:r>
            <w:r w:rsidRPr="00A37FE9">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A37FE9" w:rsidRDefault="00DC0363" w:rsidP="00DC0363">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7</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Інформація </w:t>
            </w:r>
            <w:r w:rsidR="00C961FE" w:rsidRPr="00A37FE9">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A37FE9" w:rsidRDefault="00016C3E" w:rsidP="00A37FE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w:t>
            </w:r>
          </w:p>
        </w:tc>
      </w:tr>
      <w:tr w:rsidR="00B413F2" w:rsidRPr="007C16CC"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8</w:t>
            </w:r>
          </w:p>
        </w:tc>
        <w:tc>
          <w:tcPr>
            <w:tcW w:w="1550" w:type="pct"/>
            <w:shd w:val="clear" w:color="auto" w:fill="FFFFFF"/>
            <w:hideMark/>
          </w:tcPr>
          <w:p w:rsidR="00B413F2" w:rsidRPr="00A37FE9" w:rsidRDefault="000A5534"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w:t>
            </w:r>
            <w:r w:rsidR="00B413F2" w:rsidRPr="00A37FE9">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A37FE9" w:rsidRDefault="00016C3E" w:rsidP="0050294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37FE9" w:rsidTr="00B413F2">
        <w:tc>
          <w:tcPr>
            <w:tcW w:w="300" w:type="pct"/>
            <w:shd w:val="clear" w:color="auto" w:fill="FFFFFF"/>
          </w:tcPr>
          <w:p w:rsidR="007654DA" w:rsidRPr="00A37FE9" w:rsidRDefault="007654DA"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9</w:t>
            </w:r>
          </w:p>
        </w:tc>
        <w:tc>
          <w:tcPr>
            <w:tcW w:w="1550" w:type="pct"/>
            <w:shd w:val="clear" w:color="auto" w:fill="FFFFFF"/>
          </w:tcPr>
          <w:p w:rsidR="007654DA" w:rsidRPr="00A37FE9" w:rsidRDefault="007654DA"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Ступ</w:t>
            </w:r>
            <w:r w:rsidR="00551302" w:rsidRPr="00A37FE9">
              <w:rPr>
                <w:rFonts w:ascii="Times New Roman" w:eastAsia="Times New Roman" w:hAnsi="Times New Roman"/>
                <w:sz w:val="24"/>
                <w:szCs w:val="24"/>
                <w:lang w:val="uk-UA" w:eastAsia="ru-RU"/>
              </w:rPr>
              <w:t>і</w:t>
            </w:r>
            <w:r w:rsidRPr="00A37FE9">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rsidR="007654DA" w:rsidRPr="00A37FE9" w:rsidRDefault="007654DA" w:rsidP="0050294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Не застосовується </w:t>
            </w:r>
          </w:p>
          <w:p w:rsidR="007654DA" w:rsidRPr="00A37FE9"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A37FE9" w:rsidTr="00B413F2">
        <w:tc>
          <w:tcPr>
            <w:tcW w:w="5000" w:type="pct"/>
            <w:gridSpan w:val="3"/>
            <w:shd w:val="clear" w:color="auto" w:fill="FFFFFF"/>
            <w:hideMark/>
          </w:tcPr>
          <w:p w:rsidR="00B413F2" w:rsidRPr="00A37FE9" w:rsidRDefault="00B413F2" w:rsidP="003A00C6">
            <w:pPr>
              <w:spacing w:after="0" w:line="240" w:lineRule="auto"/>
              <w:jc w:val="center"/>
              <w:rPr>
                <w:rFonts w:ascii="Times New Roman" w:eastAsia="Times New Roman" w:hAnsi="Times New Roman"/>
                <w:b/>
                <w:bCs/>
                <w:sz w:val="24"/>
                <w:szCs w:val="24"/>
                <w:lang w:val="uk-UA" w:eastAsia="ru-RU"/>
              </w:rPr>
            </w:pPr>
            <w:r w:rsidRPr="00A37FE9">
              <w:rPr>
                <w:rFonts w:ascii="Times New Roman" w:eastAsia="Times New Roman" w:hAnsi="Times New Roman"/>
                <w:b/>
                <w:bCs/>
                <w:sz w:val="24"/>
                <w:szCs w:val="24"/>
                <w:lang w:val="uk-UA" w:eastAsia="ru-RU"/>
              </w:rPr>
              <w:t>Подання та розкриття тендерної пропозиції</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F1733C" w:rsidRDefault="000A5534" w:rsidP="00502948">
            <w:pPr>
              <w:spacing w:before="150" w:after="150" w:line="240" w:lineRule="auto"/>
              <w:jc w:val="both"/>
              <w:rPr>
                <w:rFonts w:ascii="Times New Roman" w:eastAsia="Times New Roman" w:hAnsi="Times New Roman"/>
                <w:i/>
                <w:iCs/>
                <w:color w:val="000000" w:themeColor="text1"/>
                <w:sz w:val="24"/>
                <w:szCs w:val="24"/>
                <w:lang w:val="uk-UA" w:eastAsia="ru-RU"/>
              </w:rPr>
            </w:pPr>
            <w:r w:rsidRPr="00F1733C">
              <w:rPr>
                <w:rFonts w:ascii="Times New Roman" w:eastAsia="Times New Roman" w:hAnsi="Times New Roman"/>
                <w:color w:val="000000" w:themeColor="text1"/>
                <w:sz w:val="24"/>
                <w:szCs w:val="24"/>
                <w:lang w:val="uk-UA" w:eastAsia="ru-RU"/>
              </w:rPr>
              <w:t>К</w:t>
            </w:r>
            <w:r w:rsidR="00B413F2" w:rsidRPr="00F1733C">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F1733C">
              <w:rPr>
                <w:rFonts w:ascii="Times New Roman" w:eastAsia="Times New Roman" w:hAnsi="Times New Roman"/>
                <w:color w:val="000000" w:themeColor="text1"/>
                <w:sz w:val="24"/>
                <w:szCs w:val="24"/>
                <w:lang w:val="uk-UA" w:eastAsia="ru-RU"/>
              </w:rPr>
              <w:t>:</w:t>
            </w:r>
            <w:r w:rsidR="00F1733C" w:rsidRPr="00F1733C">
              <w:rPr>
                <w:rFonts w:ascii="Times New Roman" w:eastAsia="Times New Roman" w:hAnsi="Times New Roman"/>
                <w:color w:val="000000" w:themeColor="text1"/>
                <w:sz w:val="24"/>
                <w:szCs w:val="24"/>
                <w:lang w:val="uk-UA" w:eastAsia="ru-RU"/>
              </w:rPr>
              <w:t xml:space="preserve"> </w:t>
            </w:r>
            <w:r w:rsidR="007C16CC">
              <w:rPr>
                <w:rFonts w:ascii="Times New Roman" w:eastAsia="Times New Roman" w:hAnsi="Times New Roman"/>
                <w:color w:val="000000" w:themeColor="text1"/>
                <w:sz w:val="24"/>
                <w:szCs w:val="24"/>
                <w:lang w:val="uk-UA" w:eastAsia="ru-RU"/>
              </w:rPr>
              <w:t>30.03.2023</w:t>
            </w:r>
            <w:bookmarkStart w:id="0" w:name="_GoBack"/>
            <w:bookmarkEnd w:id="0"/>
            <w:r w:rsidR="007C16CC">
              <w:rPr>
                <w:rFonts w:ascii="Times New Roman" w:eastAsia="Times New Roman" w:hAnsi="Times New Roman"/>
                <w:color w:val="000000" w:themeColor="text1"/>
                <w:sz w:val="24"/>
                <w:szCs w:val="24"/>
                <w:lang w:val="uk-UA" w:eastAsia="ru-RU"/>
              </w:rPr>
              <w:t xml:space="preserve"> 09:00</w:t>
            </w:r>
          </w:p>
          <w:p w:rsidR="00B413F2" w:rsidRPr="00A37FE9" w:rsidRDefault="00E94849" w:rsidP="00502948">
            <w:pPr>
              <w:spacing w:before="150" w:after="150" w:line="240" w:lineRule="auto"/>
              <w:jc w:val="both"/>
              <w:rPr>
                <w:rFonts w:ascii="Times New Roman" w:eastAsia="Times New Roman" w:hAnsi="Times New Roman"/>
                <w:color w:val="FF0000"/>
                <w:sz w:val="24"/>
                <w:szCs w:val="24"/>
                <w:lang w:val="uk-UA" w:eastAsia="ru-RU"/>
              </w:rPr>
            </w:pPr>
            <w:r w:rsidRPr="00F1733C">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C16CC"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77947" w:rsidRPr="00A37FE9" w:rsidRDefault="00577947" w:rsidP="005779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A37FE9">
              <w:rPr>
                <w:rFonts w:ascii="Times New Roman" w:eastAsia="Times New Roman" w:hAnsi="Times New Roman"/>
                <w:sz w:val="24"/>
                <w:szCs w:val="24"/>
                <w:lang w:val="uk-UA" w:eastAsia="ru-RU"/>
              </w:rPr>
              <w:lastRenderedPageBreak/>
              <w:t>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Pr="00A37FE9" w:rsidRDefault="00577947" w:rsidP="005779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A37FE9">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A37FE9" w:rsidRDefault="00577947" w:rsidP="005779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A37FE9" w:rsidRDefault="00577947" w:rsidP="00577947">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A37FE9" w:rsidTr="00B413F2">
        <w:tc>
          <w:tcPr>
            <w:tcW w:w="5000" w:type="pct"/>
            <w:gridSpan w:val="3"/>
            <w:shd w:val="clear" w:color="auto" w:fill="FFFFFF"/>
            <w:hideMark/>
          </w:tcPr>
          <w:p w:rsidR="00B413F2" w:rsidRPr="00A37FE9" w:rsidRDefault="00B413F2" w:rsidP="003A00C6">
            <w:pPr>
              <w:spacing w:after="0" w:line="240" w:lineRule="auto"/>
              <w:jc w:val="center"/>
              <w:rPr>
                <w:rFonts w:ascii="Times New Roman" w:eastAsia="Times New Roman" w:hAnsi="Times New Roman"/>
                <w:b/>
                <w:bCs/>
                <w:sz w:val="24"/>
                <w:szCs w:val="24"/>
                <w:lang w:val="uk-UA" w:eastAsia="ru-RU"/>
              </w:rPr>
            </w:pPr>
            <w:r w:rsidRPr="00A37FE9">
              <w:rPr>
                <w:rFonts w:ascii="Times New Roman" w:eastAsia="Times New Roman" w:hAnsi="Times New Roman"/>
                <w:b/>
                <w:bCs/>
                <w:sz w:val="24"/>
                <w:szCs w:val="24"/>
                <w:lang w:val="uk-UA" w:eastAsia="ru-RU"/>
              </w:rPr>
              <w:lastRenderedPageBreak/>
              <w:t>Оцінка тендерної пропозиції</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w:t>
            </w:r>
          </w:p>
        </w:tc>
        <w:tc>
          <w:tcPr>
            <w:tcW w:w="1550" w:type="pct"/>
            <w:shd w:val="clear" w:color="auto" w:fill="FFFFFF"/>
            <w:hideMark/>
          </w:tcPr>
          <w:p w:rsidR="00B413F2" w:rsidRPr="00A37FE9" w:rsidRDefault="000A5534"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A37FE9" w:rsidRDefault="00016C3E" w:rsidP="00016C3E">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Єдиний критерій оцінки – Ціна – 100%.</w:t>
            </w:r>
          </w:p>
          <w:p w:rsidR="00016C3E" w:rsidRPr="00A37FE9" w:rsidRDefault="00016C3E" w:rsidP="00016C3E">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C16CC"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03E3F" w:rsidRPr="00A37FE9" w:rsidRDefault="00D03E3F" w:rsidP="00D03E3F">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Pr="00A37FE9" w:rsidRDefault="00161284" w:rsidP="00D03E3F">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65900" w:rsidRPr="00A37FE9" w:rsidRDefault="00065900" w:rsidP="00A37FE9">
            <w:pPr>
              <w:pStyle w:val="a4"/>
              <w:numPr>
                <w:ilvl w:val="0"/>
                <w:numId w:val="12"/>
              </w:num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65900" w:rsidRPr="00A37FE9" w:rsidRDefault="00065900" w:rsidP="00065900">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 xml:space="preserve">або </w:t>
            </w:r>
          </w:p>
          <w:p w:rsidR="00065900" w:rsidRPr="00A37FE9" w:rsidRDefault="00065900" w:rsidP="00A37FE9">
            <w:pPr>
              <w:pStyle w:val="a4"/>
              <w:numPr>
                <w:ilvl w:val="0"/>
                <w:numId w:val="12"/>
              </w:num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посвідку на постійне чи тимчасове проживання на території України</w:t>
            </w:r>
          </w:p>
          <w:p w:rsidR="00065900" w:rsidRPr="00A37FE9" w:rsidRDefault="00065900" w:rsidP="00065900">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 xml:space="preserve">або </w:t>
            </w:r>
          </w:p>
          <w:p w:rsidR="00065900" w:rsidRPr="00A37FE9" w:rsidRDefault="00065900" w:rsidP="00A37FE9">
            <w:pPr>
              <w:pStyle w:val="a4"/>
              <w:numPr>
                <w:ilvl w:val="0"/>
                <w:numId w:val="12"/>
              </w:num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5900" w:rsidRPr="00A37FE9" w:rsidRDefault="00065900" w:rsidP="00065900">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 xml:space="preserve">або </w:t>
            </w:r>
          </w:p>
          <w:p w:rsidR="00065900" w:rsidRPr="00A37FE9" w:rsidRDefault="00065900" w:rsidP="00A37FE9">
            <w:pPr>
              <w:pStyle w:val="a4"/>
              <w:numPr>
                <w:ilvl w:val="0"/>
                <w:numId w:val="12"/>
              </w:num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D03E3F" w:rsidRPr="00A37FE9" w:rsidRDefault="00D03E3F" w:rsidP="00161284">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У разі якщо</w:t>
            </w:r>
            <w:r w:rsidR="00161284" w:rsidRPr="00A37FE9">
              <w:rPr>
                <w:rFonts w:ascii="Times New Roman" w:eastAsia="Times New Roman" w:hAnsi="Times New Roman"/>
                <w:sz w:val="24"/>
                <w:szCs w:val="24"/>
                <w:lang w:val="uk-UA"/>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A37FE9">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Pr="00A37FE9">
              <w:rPr>
                <w:rFonts w:ascii="Times New Roman" w:eastAsia="Times New Roman" w:hAnsi="Times New Roman"/>
                <w:sz w:val="24"/>
                <w:szCs w:val="24"/>
                <w:lang w:val="uk-UA"/>
              </w:rPr>
              <w:lastRenderedPageBreak/>
              <w:t>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0483" w:rsidRPr="00A37FE9" w:rsidRDefault="00690483" w:rsidP="00690483">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A37FE9">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A37FE9">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A37FE9" w:rsidRDefault="00690483" w:rsidP="00690483">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w:t>
            </w:r>
            <w:r w:rsidRPr="00A37FE9">
              <w:rPr>
                <w:rFonts w:ascii="Times New Roman" w:eastAsia="Times New Roman" w:hAnsi="Times New Roman"/>
                <w:sz w:val="24"/>
                <w:szCs w:val="24"/>
                <w:lang w:val="uk-UA"/>
              </w:rPr>
              <w:lastRenderedPageBreak/>
              <w:t>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A37FE9" w:rsidRDefault="00577947" w:rsidP="00577947">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A37FE9" w:rsidRDefault="00577947" w:rsidP="00577947">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A37FE9" w:rsidRDefault="00577947" w:rsidP="00577947">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A37FE9" w:rsidRDefault="00577947" w:rsidP="00577947">
            <w:p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A37FE9" w:rsidRDefault="00577947" w:rsidP="00A37FE9">
            <w:pPr>
              <w:pStyle w:val="a4"/>
              <w:numPr>
                <w:ilvl w:val="0"/>
                <w:numId w:val="6"/>
              </w:num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A37FE9" w:rsidRDefault="00577947" w:rsidP="00A37FE9">
            <w:pPr>
              <w:pStyle w:val="a4"/>
              <w:numPr>
                <w:ilvl w:val="0"/>
                <w:numId w:val="6"/>
              </w:num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A37FE9" w:rsidRDefault="00577947" w:rsidP="00A37FE9">
            <w:pPr>
              <w:pStyle w:val="a4"/>
              <w:numPr>
                <w:ilvl w:val="0"/>
                <w:numId w:val="6"/>
              </w:numPr>
              <w:jc w:val="both"/>
              <w:rPr>
                <w:rFonts w:ascii="Times New Roman" w:eastAsia="Times New Roman" w:hAnsi="Times New Roman"/>
                <w:sz w:val="24"/>
                <w:szCs w:val="24"/>
                <w:lang w:val="uk-UA"/>
              </w:rPr>
            </w:pPr>
            <w:r w:rsidRPr="00A37FE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3E3F" w:rsidRPr="00A37FE9" w:rsidRDefault="00D03E3F" w:rsidP="00D03E3F">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A37FE9">
              <w:rPr>
                <w:rFonts w:ascii="Times New Roman" w:eastAsia="Times New Roman" w:hAnsi="Times New Roman"/>
                <w:sz w:val="24"/>
                <w:szCs w:val="24"/>
                <w:lang w:val="uk-UA" w:eastAsia="ru-RU"/>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A37FE9" w:rsidRDefault="00D03E3F" w:rsidP="00D03E3F">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Pr="00A37FE9" w:rsidRDefault="00D03E3F" w:rsidP="00D03E3F">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A37FE9" w:rsidRDefault="00D03E3F" w:rsidP="00D03E3F">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A37FE9" w:rsidRDefault="00D03E3F" w:rsidP="00D03E3F">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A37FE9" w:rsidTr="00B413F2">
        <w:tc>
          <w:tcPr>
            <w:tcW w:w="300" w:type="pct"/>
            <w:shd w:val="clear" w:color="auto" w:fill="FFFFFF"/>
            <w:hideMark/>
          </w:tcPr>
          <w:p w:rsidR="00B413F2" w:rsidRPr="00A37FE9" w:rsidRDefault="00B413F2" w:rsidP="00BD6C65">
            <w:pPr>
              <w:spacing w:after="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A37FE9" w:rsidRDefault="00B413F2" w:rsidP="00BD6C65">
            <w:pPr>
              <w:spacing w:after="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D6C65" w:rsidRPr="00A37FE9" w:rsidRDefault="00BD6C65" w:rsidP="00BD6C65">
            <w:p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1) учасник процедури закупівлі:</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7"/>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7"/>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7"/>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7"/>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7"/>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7"/>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BD6C65">
            <w:p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lastRenderedPageBreak/>
              <w:t>2) тендерна пропозиція:</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8"/>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8"/>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є такою, строк дії якої закінчився;</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8"/>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8"/>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BD6C65">
            <w:p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3) переможець процедури закупівлі:</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9"/>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9"/>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9"/>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9"/>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9"/>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A37FE9" w:rsidRDefault="00BD6C65" w:rsidP="00BD6C65">
            <w:pPr>
              <w:pStyle w:val="a4"/>
              <w:spacing w:after="0" w:line="240" w:lineRule="auto"/>
              <w:rPr>
                <w:rFonts w:ascii="Times New Roman" w:hAnsi="Times New Roman"/>
                <w:sz w:val="24"/>
                <w:szCs w:val="24"/>
                <w:lang w:val="uk-UA"/>
              </w:rPr>
            </w:pPr>
          </w:p>
          <w:p w:rsidR="00BD6C65" w:rsidRPr="00A37FE9" w:rsidRDefault="00BD6C65" w:rsidP="00BD6C65">
            <w:p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10"/>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A37FE9" w:rsidRDefault="00BD6C65" w:rsidP="00BD6C65">
            <w:pPr>
              <w:pStyle w:val="a4"/>
              <w:spacing w:after="0" w:line="240" w:lineRule="auto"/>
              <w:jc w:val="both"/>
              <w:rPr>
                <w:rFonts w:ascii="Times New Roman" w:hAnsi="Times New Roman"/>
                <w:sz w:val="24"/>
                <w:szCs w:val="24"/>
                <w:lang w:val="uk-UA"/>
              </w:rPr>
            </w:pPr>
          </w:p>
          <w:p w:rsidR="00BD6C65" w:rsidRPr="00A37FE9" w:rsidRDefault="00BD6C65" w:rsidP="00A37FE9">
            <w:pPr>
              <w:pStyle w:val="a4"/>
              <w:numPr>
                <w:ilvl w:val="0"/>
                <w:numId w:val="10"/>
              </w:num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6C65" w:rsidRPr="00A37FE9" w:rsidRDefault="00BD6C65" w:rsidP="00BD6C65">
            <w:pPr>
              <w:spacing w:after="0" w:line="240" w:lineRule="auto"/>
              <w:jc w:val="both"/>
              <w:rPr>
                <w:rFonts w:ascii="Times New Roman" w:hAnsi="Times New Roman"/>
                <w:sz w:val="24"/>
                <w:szCs w:val="24"/>
                <w:lang w:val="uk-UA"/>
              </w:rPr>
            </w:pPr>
          </w:p>
          <w:p w:rsidR="00BD6C65" w:rsidRPr="00A37FE9" w:rsidRDefault="00BD6C65" w:rsidP="00BD6C65">
            <w:pPr>
              <w:spacing w:after="0" w:line="240" w:lineRule="auto"/>
              <w:jc w:val="both"/>
              <w:rPr>
                <w:rFonts w:ascii="Times New Roman" w:hAnsi="Times New Roman"/>
                <w:sz w:val="24"/>
                <w:szCs w:val="24"/>
                <w:lang w:val="uk-UA"/>
              </w:rPr>
            </w:pPr>
            <w:r w:rsidRPr="00A37FE9">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6C65" w:rsidRPr="00A37FE9" w:rsidRDefault="00BD6C65" w:rsidP="00BD6C65">
            <w:pPr>
              <w:spacing w:after="0" w:line="240" w:lineRule="auto"/>
              <w:jc w:val="both"/>
              <w:rPr>
                <w:rFonts w:ascii="Times New Roman" w:hAnsi="Times New Roman"/>
                <w:sz w:val="24"/>
                <w:szCs w:val="24"/>
                <w:lang w:val="uk-UA"/>
              </w:rPr>
            </w:pPr>
          </w:p>
          <w:p w:rsidR="00D0542B" w:rsidRPr="00A37FE9" w:rsidRDefault="00BD6C65" w:rsidP="00BD6C65">
            <w:pPr>
              <w:spacing w:after="0" w:line="240" w:lineRule="auto"/>
              <w:jc w:val="both"/>
              <w:rPr>
                <w:rFonts w:ascii="Times New Roman" w:eastAsia="Times New Roman" w:hAnsi="Times New Roman"/>
                <w:sz w:val="24"/>
                <w:szCs w:val="24"/>
                <w:lang w:val="uk-UA" w:eastAsia="ru-RU"/>
              </w:rPr>
            </w:pPr>
            <w:r w:rsidRPr="00A37FE9">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A37FE9" w:rsidTr="00B413F2">
        <w:tc>
          <w:tcPr>
            <w:tcW w:w="5000" w:type="pct"/>
            <w:gridSpan w:val="3"/>
            <w:shd w:val="clear" w:color="auto" w:fill="FFFFFF"/>
            <w:hideMark/>
          </w:tcPr>
          <w:p w:rsidR="00B413F2" w:rsidRPr="00A37FE9" w:rsidRDefault="00B413F2" w:rsidP="003A00C6">
            <w:pPr>
              <w:spacing w:after="0" w:line="240" w:lineRule="auto"/>
              <w:jc w:val="center"/>
              <w:rPr>
                <w:rFonts w:ascii="Times New Roman" w:eastAsia="Times New Roman" w:hAnsi="Times New Roman"/>
                <w:b/>
                <w:bCs/>
                <w:sz w:val="24"/>
                <w:szCs w:val="24"/>
                <w:lang w:val="uk-UA" w:eastAsia="ru-RU"/>
              </w:rPr>
            </w:pPr>
            <w:r w:rsidRPr="00A37FE9">
              <w:rPr>
                <w:rFonts w:ascii="Times New Roman" w:eastAsia="Times New Roman" w:hAnsi="Times New Roman"/>
                <w:b/>
                <w:bCs/>
                <w:sz w:val="24"/>
                <w:szCs w:val="24"/>
                <w:lang w:val="uk-UA" w:eastAsia="ru-RU"/>
              </w:rPr>
              <w:lastRenderedPageBreak/>
              <w:t xml:space="preserve">Результати </w:t>
            </w:r>
            <w:r w:rsidR="000A5534" w:rsidRPr="00A37FE9">
              <w:rPr>
                <w:rFonts w:ascii="Times New Roman" w:eastAsia="Times New Roman" w:hAnsi="Times New Roman"/>
                <w:b/>
                <w:bCs/>
                <w:sz w:val="24"/>
                <w:szCs w:val="24"/>
                <w:lang w:val="uk-UA" w:eastAsia="ru-RU"/>
              </w:rPr>
              <w:t>тендеру</w:t>
            </w:r>
            <w:r w:rsidRPr="00A37FE9">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Відміна замовником </w:t>
            </w:r>
            <w:r w:rsidR="000A5534" w:rsidRPr="00A37FE9">
              <w:rPr>
                <w:rFonts w:ascii="Times New Roman" w:eastAsia="Times New Roman" w:hAnsi="Times New Roman"/>
                <w:sz w:val="24"/>
                <w:szCs w:val="24"/>
                <w:lang w:val="uk-UA" w:eastAsia="ru-RU"/>
              </w:rPr>
              <w:t>тендеру</w:t>
            </w:r>
            <w:r w:rsidRPr="00A37FE9">
              <w:rPr>
                <w:rFonts w:ascii="Times New Roman" w:eastAsia="Times New Roman" w:hAnsi="Times New Roman"/>
                <w:sz w:val="24"/>
                <w:szCs w:val="24"/>
                <w:lang w:val="uk-UA" w:eastAsia="ru-RU"/>
              </w:rPr>
              <w:t xml:space="preserve"> чи визнання </w:t>
            </w:r>
            <w:r w:rsidR="000A5534" w:rsidRPr="00A37FE9">
              <w:rPr>
                <w:rFonts w:ascii="Times New Roman" w:eastAsia="Times New Roman" w:hAnsi="Times New Roman"/>
                <w:sz w:val="24"/>
                <w:szCs w:val="24"/>
                <w:lang w:val="uk-UA" w:eastAsia="ru-RU"/>
              </w:rPr>
              <w:t>його</w:t>
            </w:r>
            <w:r w:rsidRPr="00A37FE9">
              <w:rPr>
                <w:rFonts w:ascii="Times New Roman" w:eastAsia="Times New Roman" w:hAnsi="Times New Roman"/>
                <w:sz w:val="24"/>
                <w:szCs w:val="24"/>
                <w:lang w:val="uk-UA" w:eastAsia="ru-RU"/>
              </w:rPr>
              <w:t xml:space="preserve"> таким, що не відбу</w:t>
            </w:r>
            <w:r w:rsidR="000A5534" w:rsidRPr="00A37FE9">
              <w:rPr>
                <w:rFonts w:ascii="Times New Roman" w:eastAsia="Times New Roman" w:hAnsi="Times New Roman"/>
                <w:sz w:val="24"/>
                <w:szCs w:val="24"/>
                <w:lang w:val="uk-UA" w:eastAsia="ru-RU"/>
              </w:rPr>
              <w:t>вся</w:t>
            </w:r>
          </w:p>
        </w:tc>
        <w:tc>
          <w:tcPr>
            <w:tcW w:w="3150" w:type="pct"/>
            <w:shd w:val="clear" w:color="auto" w:fill="FFFFFF"/>
            <w:hideMark/>
          </w:tcPr>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Замовник відміняє відкриті торги у разі:</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A37FE9">
              <w:rPr>
                <w:rFonts w:ascii="Times New Roman" w:eastAsia="Times New Roman" w:hAnsi="Times New Roman"/>
                <w:sz w:val="24"/>
                <w:szCs w:val="24"/>
                <w:lang w:val="uk-UA" w:eastAsia="ru-RU"/>
              </w:rPr>
              <w:lastRenderedPageBreak/>
              <w:t xml:space="preserve">прийняття такого рішення. </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A37FE9" w:rsidRDefault="00877A5C" w:rsidP="00877A5C">
            <w:pPr>
              <w:spacing w:before="150" w:after="150" w:line="240" w:lineRule="auto"/>
              <w:jc w:val="both"/>
              <w:rPr>
                <w:rFonts w:ascii="Times New Roman" w:eastAsia="Times New Roman" w:hAnsi="Times New Roman"/>
                <w:sz w:val="24"/>
                <w:szCs w:val="24"/>
                <w:lang w:eastAsia="ru-RU"/>
              </w:rPr>
            </w:pPr>
            <w:r w:rsidRPr="00A37FE9">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Строк укладання договору</w:t>
            </w:r>
            <w:r w:rsidR="000A5534" w:rsidRPr="00A37FE9">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A37FE9" w:rsidRDefault="00877A5C" w:rsidP="00877A5C">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3</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A37FE9" w:rsidRDefault="007A2C33" w:rsidP="0050294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Проект договору про за</w:t>
            </w:r>
            <w:r w:rsidR="00A37FE9">
              <w:rPr>
                <w:rFonts w:ascii="Times New Roman" w:eastAsia="Times New Roman" w:hAnsi="Times New Roman"/>
                <w:sz w:val="24"/>
                <w:szCs w:val="24"/>
                <w:lang w:val="uk-UA" w:eastAsia="ru-RU"/>
              </w:rPr>
              <w:t>купівлю викладений у Додатку № 7</w:t>
            </w:r>
            <w:r w:rsidRPr="00A37FE9">
              <w:rPr>
                <w:rFonts w:ascii="Times New Roman" w:eastAsia="Times New Roman" w:hAnsi="Times New Roman"/>
                <w:sz w:val="24"/>
                <w:szCs w:val="24"/>
                <w:lang w:val="uk-UA" w:eastAsia="ru-RU"/>
              </w:rPr>
              <w:t xml:space="preserve"> до тендерної документації.</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4</w:t>
            </w:r>
          </w:p>
        </w:tc>
        <w:tc>
          <w:tcPr>
            <w:tcW w:w="1550" w:type="pct"/>
            <w:shd w:val="clear" w:color="auto" w:fill="FFFFFF"/>
            <w:hideMark/>
          </w:tcPr>
          <w:p w:rsidR="00B413F2" w:rsidRPr="00A37FE9" w:rsidRDefault="007A2C33"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D6C65" w:rsidRPr="00A37FE9" w:rsidRDefault="00BD6C65" w:rsidP="00BD6C65">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A37FE9" w:rsidRDefault="00BD6C65" w:rsidP="00BD6C65">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A37FE9" w:rsidRDefault="00BD6C65" w:rsidP="00A37FE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D6C65" w:rsidRPr="00A37FE9" w:rsidRDefault="00BD6C65" w:rsidP="00A37FE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D6C65" w:rsidRPr="00A37FE9" w:rsidRDefault="00BD6C65" w:rsidP="00A37FE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D6C65" w:rsidRPr="00A37FE9" w:rsidRDefault="00BD6C65" w:rsidP="00BD6C65">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36414A" w:rsidRDefault="007509E9" w:rsidP="00502948">
            <w:pPr>
              <w:spacing w:before="150" w:after="150" w:line="240" w:lineRule="auto"/>
              <w:jc w:val="both"/>
              <w:rPr>
                <w:rFonts w:ascii="Times New Roman" w:eastAsia="Times New Roman" w:hAnsi="Times New Roman"/>
                <w:sz w:val="24"/>
                <w:szCs w:val="24"/>
                <w:u w:val="single"/>
                <w:lang w:val="uk-UA" w:eastAsia="ru-RU"/>
              </w:rPr>
            </w:pPr>
            <w:r w:rsidRPr="0036414A">
              <w:rPr>
                <w:rFonts w:ascii="Times New Roman" w:eastAsia="Times New Roman" w:hAnsi="Times New Roman"/>
                <w:sz w:val="24"/>
                <w:szCs w:val="24"/>
                <w:u w:val="single"/>
                <w:lang w:val="uk-UA" w:eastAsia="ru-RU"/>
              </w:rPr>
              <w:t>Переможець процедури закупівлі під час укладення договору про закупівлю повинен надати</w:t>
            </w:r>
            <w:r w:rsidR="00121488" w:rsidRPr="0036414A">
              <w:rPr>
                <w:rFonts w:ascii="Times New Roman" w:eastAsia="Times New Roman" w:hAnsi="Times New Roman"/>
                <w:sz w:val="24"/>
                <w:szCs w:val="24"/>
                <w:u w:val="single"/>
                <w:lang w:val="uk-UA" w:eastAsia="ru-RU"/>
              </w:rPr>
              <w:t xml:space="preserve"> шляхом завантаження в електронну систему закупівель</w:t>
            </w:r>
            <w:r w:rsidRPr="0036414A">
              <w:rPr>
                <w:rFonts w:ascii="Times New Roman" w:eastAsia="Times New Roman" w:hAnsi="Times New Roman"/>
                <w:sz w:val="24"/>
                <w:szCs w:val="24"/>
                <w:u w:val="single"/>
                <w:lang w:val="uk-UA" w:eastAsia="ru-RU"/>
              </w:rPr>
              <w:t xml:space="preserve">: </w:t>
            </w:r>
          </w:p>
          <w:p w:rsidR="007509E9" w:rsidRPr="0036414A" w:rsidRDefault="007509E9" w:rsidP="00502948">
            <w:pPr>
              <w:spacing w:before="150" w:after="150" w:line="240" w:lineRule="auto"/>
              <w:jc w:val="both"/>
              <w:rPr>
                <w:rFonts w:ascii="Times New Roman" w:eastAsia="Times New Roman" w:hAnsi="Times New Roman"/>
                <w:sz w:val="24"/>
                <w:szCs w:val="24"/>
                <w:u w:val="single"/>
                <w:lang w:val="uk-UA" w:eastAsia="ru-RU"/>
              </w:rPr>
            </w:pPr>
            <w:r w:rsidRPr="0036414A">
              <w:rPr>
                <w:rFonts w:ascii="Times New Roman" w:eastAsia="Times New Roman" w:hAnsi="Times New Roman"/>
                <w:sz w:val="24"/>
                <w:szCs w:val="24"/>
                <w:u w:val="single"/>
                <w:lang w:val="uk-UA" w:eastAsia="ru-RU"/>
              </w:rPr>
              <w:t>1) відповідну інформацію про право підписання договору про закупівлю</w:t>
            </w:r>
            <w:r w:rsidR="00121488" w:rsidRPr="0036414A">
              <w:rPr>
                <w:rFonts w:ascii="Times New Roman" w:eastAsia="Times New Roman" w:hAnsi="Times New Roman"/>
                <w:sz w:val="24"/>
                <w:szCs w:val="24"/>
                <w:u w:val="single"/>
                <w:lang w:val="uk-UA" w:eastAsia="ru-RU"/>
              </w:rPr>
              <w:t>;</w:t>
            </w:r>
          </w:p>
          <w:p w:rsidR="007509E9" w:rsidRPr="0036414A" w:rsidRDefault="007509E9" w:rsidP="00502948">
            <w:pPr>
              <w:spacing w:before="150" w:after="150" w:line="240" w:lineRule="auto"/>
              <w:jc w:val="both"/>
              <w:rPr>
                <w:rFonts w:ascii="Times New Roman" w:eastAsia="Times New Roman" w:hAnsi="Times New Roman"/>
                <w:sz w:val="24"/>
                <w:szCs w:val="24"/>
                <w:u w:val="single"/>
                <w:lang w:val="uk-UA" w:eastAsia="ru-RU"/>
              </w:rPr>
            </w:pPr>
            <w:r w:rsidRPr="0036414A">
              <w:rPr>
                <w:rFonts w:ascii="Times New Roman" w:eastAsia="Times New Roman" w:hAnsi="Times New Roman"/>
                <w:sz w:val="24"/>
                <w:szCs w:val="24"/>
                <w:u w:val="single"/>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Pr="00A37FE9" w:rsidRDefault="00414422" w:rsidP="00414422">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A37FE9" w:rsidRDefault="00105394" w:rsidP="00502948">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Дії замовника при відмові переможця </w:t>
            </w:r>
            <w:r w:rsidR="000A5534" w:rsidRPr="00A37FE9">
              <w:rPr>
                <w:rFonts w:ascii="Times New Roman" w:eastAsia="Times New Roman" w:hAnsi="Times New Roman"/>
                <w:sz w:val="24"/>
                <w:szCs w:val="24"/>
                <w:lang w:val="uk-UA" w:eastAsia="ru-RU"/>
              </w:rPr>
              <w:t xml:space="preserve">процедури закупівлі від </w:t>
            </w:r>
            <w:r w:rsidRPr="00A37FE9">
              <w:rPr>
                <w:rFonts w:ascii="Times New Roman" w:eastAsia="Times New Roman" w:hAnsi="Times New Roman"/>
                <w:sz w:val="24"/>
                <w:szCs w:val="24"/>
                <w:lang w:val="uk-UA" w:eastAsia="ru-RU"/>
              </w:rPr>
              <w:t>підписа</w:t>
            </w:r>
            <w:r w:rsidR="000A5534" w:rsidRPr="00A37FE9">
              <w:rPr>
                <w:rFonts w:ascii="Times New Roman" w:eastAsia="Times New Roman" w:hAnsi="Times New Roman"/>
                <w:sz w:val="24"/>
                <w:szCs w:val="24"/>
                <w:lang w:val="uk-UA" w:eastAsia="ru-RU"/>
              </w:rPr>
              <w:t>ння</w:t>
            </w:r>
            <w:r w:rsidRPr="00A37FE9">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A37FE9" w:rsidRDefault="00105394" w:rsidP="007509E9">
            <w:pPr>
              <w:spacing w:before="150" w:after="150" w:line="240" w:lineRule="auto"/>
              <w:jc w:val="both"/>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A37FE9">
              <w:rPr>
                <w:rFonts w:ascii="Times New Roman" w:eastAsia="Times New Roman" w:hAnsi="Times New Roman"/>
                <w:sz w:val="24"/>
                <w:szCs w:val="24"/>
                <w:lang w:val="uk-UA" w:eastAsia="ru-RU"/>
              </w:rPr>
              <w:t>строки, визначені цими особливостями (пункт 46 Особливостей).</w:t>
            </w:r>
          </w:p>
        </w:tc>
      </w:tr>
      <w:tr w:rsidR="00B413F2" w:rsidRPr="00A37FE9" w:rsidTr="00B413F2">
        <w:tc>
          <w:tcPr>
            <w:tcW w:w="300" w:type="pct"/>
            <w:shd w:val="clear" w:color="auto" w:fill="FFFFFF"/>
            <w:hideMark/>
          </w:tcPr>
          <w:p w:rsidR="00B413F2" w:rsidRPr="00A37FE9" w:rsidRDefault="00B413F2" w:rsidP="00B413F2">
            <w:pPr>
              <w:spacing w:before="150" w:after="150" w:line="240" w:lineRule="auto"/>
              <w:jc w:val="center"/>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A37FE9" w:rsidRDefault="00B413F2"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Pr="00A37FE9" w:rsidRDefault="007A2C33" w:rsidP="00B413F2">
            <w:pPr>
              <w:spacing w:before="150" w:after="150" w:line="240" w:lineRule="auto"/>
              <w:rPr>
                <w:rFonts w:ascii="Times New Roman" w:eastAsia="Times New Roman" w:hAnsi="Times New Roman"/>
                <w:sz w:val="24"/>
                <w:szCs w:val="24"/>
                <w:lang w:val="uk-UA" w:eastAsia="ru-RU"/>
              </w:rPr>
            </w:pPr>
            <w:r w:rsidRPr="00A37FE9">
              <w:rPr>
                <w:rFonts w:ascii="Times New Roman" w:eastAsia="Times New Roman" w:hAnsi="Times New Roman"/>
                <w:sz w:val="24"/>
                <w:szCs w:val="24"/>
                <w:lang w:val="uk-UA" w:eastAsia="ru-RU"/>
              </w:rPr>
              <w:t>Не вимагається.</w:t>
            </w:r>
          </w:p>
          <w:p w:rsidR="007A2C33" w:rsidRPr="00A37FE9" w:rsidRDefault="007A2C33" w:rsidP="000E34C6">
            <w:pPr>
              <w:spacing w:before="150" w:after="150" w:line="240" w:lineRule="auto"/>
              <w:jc w:val="both"/>
              <w:rPr>
                <w:rFonts w:ascii="Times New Roman" w:eastAsia="Times New Roman" w:hAnsi="Times New Roman"/>
                <w:sz w:val="24"/>
                <w:szCs w:val="24"/>
                <w:lang w:val="uk-UA" w:eastAsia="ru-RU"/>
              </w:rPr>
            </w:pPr>
          </w:p>
        </w:tc>
      </w:tr>
    </w:tbl>
    <w:p w:rsidR="00EA2F86" w:rsidRPr="00A37FE9" w:rsidRDefault="00EA2F86">
      <w:pPr>
        <w:rPr>
          <w:lang w:val="uk-UA"/>
        </w:rPr>
      </w:pPr>
    </w:p>
    <w:p w:rsidR="00262241" w:rsidRPr="00A37FE9" w:rsidRDefault="00262241">
      <w:pPr>
        <w:rPr>
          <w:lang w:val="uk-UA"/>
        </w:rPr>
      </w:pPr>
    </w:p>
    <w:p w:rsidR="00FB3B4B" w:rsidRDefault="00FB3B4B" w:rsidP="00262241">
      <w:pPr>
        <w:jc w:val="right"/>
        <w:rPr>
          <w:rFonts w:ascii="Times New Roman" w:hAnsi="Times New Roman"/>
          <w:b/>
          <w:bCs/>
          <w:sz w:val="24"/>
          <w:szCs w:val="24"/>
          <w:lang w:val="uk-UA"/>
        </w:rPr>
      </w:pPr>
    </w:p>
    <w:p w:rsidR="00FB3B4B" w:rsidRPr="00A37FE9" w:rsidRDefault="00FB3B4B" w:rsidP="00396B1B">
      <w:pPr>
        <w:rPr>
          <w:rFonts w:ascii="Times New Roman" w:hAnsi="Times New Roman"/>
          <w:b/>
          <w:bCs/>
          <w:sz w:val="24"/>
          <w:szCs w:val="24"/>
          <w:lang w:val="uk-UA"/>
        </w:rPr>
      </w:pPr>
    </w:p>
    <w:sectPr w:rsidR="00FB3B4B" w:rsidRPr="00A37FE9" w:rsidSect="00396B1B">
      <w:pgSz w:w="11906" w:h="16838"/>
      <w:pgMar w:top="851" w:right="567"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8">
    <w:nsid w:val="37F3135F"/>
    <w:multiLevelType w:val="hybridMultilevel"/>
    <w:tmpl w:val="B5B46C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3635D71"/>
    <w:multiLevelType w:val="multilevel"/>
    <w:tmpl w:val="EC1478AA"/>
    <w:lvl w:ilvl="0">
      <w:start w:val="1"/>
      <w:numFmt w:val="decimal"/>
      <w:lvlText w:val="%1."/>
      <w:lvlJc w:val="left"/>
      <w:pPr>
        <w:ind w:left="420" w:hanging="420"/>
      </w:pPr>
    </w:lvl>
    <w:lvl w:ilvl="1">
      <w:start w:val="1"/>
      <w:numFmt w:val="decimal"/>
      <w:lvlText w:val="%1.%2."/>
      <w:lvlJc w:val="left"/>
      <w:pPr>
        <w:ind w:left="398" w:hanging="420"/>
      </w:pPr>
      <w:rPr>
        <w:color w:val="000000" w:themeColor="text1"/>
      </w:rPr>
    </w:lvl>
    <w:lvl w:ilvl="2">
      <w:start w:val="1"/>
      <w:numFmt w:val="decimal"/>
      <w:lvlText w:val="%1.%2.%3."/>
      <w:lvlJc w:val="left"/>
      <w:pPr>
        <w:ind w:left="676" w:hanging="720"/>
      </w:pPr>
    </w:lvl>
    <w:lvl w:ilvl="3">
      <w:start w:val="1"/>
      <w:numFmt w:val="decimal"/>
      <w:lvlText w:val="%1.%2.%3.%4."/>
      <w:lvlJc w:val="left"/>
      <w:pPr>
        <w:ind w:left="654" w:hanging="720"/>
      </w:pPr>
    </w:lvl>
    <w:lvl w:ilvl="4">
      <w:start w:val="1"/>
      <w:numFmt w:val="decimal"/>
      <w:lvlText w:val="%1.%2.%3.%4.%5."/>
      <w:lvlJc w:val="left"/>
      <w:pPr>
        <w:ind w:left="992" w:hanging="1080"/>
      </w:pPr>
    </w:lvl>
    <w:lvl w:ilvl="5">
      <w:start w:val="1"/>
      <w:numFmt w:val="decimal"/>
      <w:lvlText w:val="%1.%2.%3.%4.%5.%6."/>
      <w:lvlJc w:val="left"/>
      <w:pPr>
        <w:ind w:left="970" w:hanging="1080"/>
      </w:pPr>
    </w:lvl>
    <w:lvl w:ilvl="6">
      <w:start w:val="1"/>
      <w:numFmt w:val="decimal"/>
      <w:lvlText w:val="%1.%2.%3.%4.%5.%6.%7."/>
      <w:lvlJc w:val="left"/>
      <w:pPr>
        <w:ind w:left="1308" w:hanging="1440"/>
      </w:pPr>
    </w:lvl>
    <w:lvl w:ilvl="7">
      <w:start w:val="1"/>
      <w:numFmt w:val="decimal"/>
      <w:lvlText w:val="%1.%2.%3.%4.%5.%6.%7.%8."/>
      <w:lvlJc w:val="left"/>
      <w:pPr>
        <w:ind w:left="1286" w:hanging="1440"/>
      </w:pPr>
    </w:lvl>
    <w:lvl w:ilvl="8">
      <w:start w:val="1"/>
      <w:numFmt w:val="decimal"/>
      <w:lvlText w:val="%1.%2.%3.%4.%5.%6.%7.%8.%9."/>
      <w:lvlJc w:val="left"/>
      <w:pPr>
        <w:ind w:left="1624" w:hanging="1800"/>
      </w:p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2421C"/>
    <w:multiLevelType w:val="hybridMultilevel"/>
    <w:tmpl w:val="39F6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B066F2"/>
    <w:multiLevelType w:val="hybridMultilevel"/>
    <w:tmpl w:val="2C76216C"/>
    <w:lvl w:ilvl="0" w:tplc="1658B61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12"/>
  </w:num>
  <w:num w:numId="6">
    <w:abstractNumId w:val="15"/>
  </w:num>
  <w:num w:numId="7">
    <w:abstractNumId w:val="2"/>
  </w:num>
  <w:num w:numId="8">
    <w:abstractNumId w:val="14"/>
  </w:num>
  <w:num w:numId="9">
    <w:abstractNumId w:val="4"/>
  </w:num>
  <w:num w:numId="10">
    <w:abstractNumId w:val="5"/>
  </w:num>
  <w:num w:numId="11">
    <w:abstractNumId w:val="16"/>
  </w:num>
  <w:num w:numId="12">
    <w:abstractNumId w:val="1"/>
  </w:num>
  <w:num w:numId="13">
    <w:abstractNumId w:val="8"/>
  </w:num>
  <w:num w:numId="14">
    <w:abstractNumId w:val="7"/>
  </w:num>
  <w:num w:numId="15">
    <w:abstractNumId w:val="11"/>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2"/>
  </w:compat>
  <w:rsids>
    <w:rsidRoot w:val="00B413F2"/>
    <w:rsid w:val="00013A02"/>
    <w:rsid w:val="00015A45"/>
    <w:rsid w:val="00016C3E"/>
    <w:rsid w:val="00030A34"/>
    <w:rsid w:val="00053CC1"/>
    <w:rsid w:val="00062A2D"/>
    <w:rsid w:val="00065900"/>
    <w:rsid w:val="000A26CF"/>
    <w:rsid w:val="000A5534"/>
    <w:rsid w:val="000A74B5"/>
    <w:rsid w:val="000B0B57"/>
    <w:rsid w:val="000B4778"/>
    <w:rsid w:val="000E34C6"/>
    <w:rsid w:val="00105394"/>
    <w:rsid w:val="00121488"/>
    <w:rsid w:val="00127A6C"/>
    <w:rsid w:val="00142812"/>
    <w:rsid w:val="001478CF"/>
    <w:rsid w:val="00161284"/>
    <w:rsid w:val="00164776"/>
    <w:rsid w:val="00180555"/>
    <w:rsid w:val="00185CD0"/>
    <w:rsid w:val="001B5F21"/>
    <w:rsid w:val="00244F88"/>
    <w:rsid w:val="002550B0"/>
    <w:rsid w:val="00262241"/>
    <w:rsid w:val="002626D5"/>
    <w:rsid w:val="002768B6"/>
    <w:rsid w:val="002D63A5"/>
    <w:rsid w:val="0030056A"/>
    <w:rsid w:val="00304514"/>
    <w:rsid w:val="00312EED"/>
    <w:rsid w:val="0033797E"/>
    <w:rsid w:val="0035513C"/>
    <w:rsid w:val="00363150"/>
    <w:rsid w:val="0036414A"/>
    <w:rsid w:val="00367F71"/>
    <w:rsid w:val="00396B1B"/>
    <w:rsid w:val="003A00C6"/>
    <w:rsid w:val="003A168E"/>
    <w:rsid w:val="003B2C40"/>
    <w:rsid w:val="003B4FAA"/>
    <w:rsid w:val="003D5299"/>
    <w:rsid w:val="003D7AA7"/>
    <w:rsid w:val="00414422"/>
    <w:rsid w:val="00427DE2"/>
    <w:rsid w:val="004411EC"/>
    <w:rsid w:val="004562BB"/>
    <w:rsid w:val="00481EE1"/>
    <w:rsid w:val="0048474D"/>
    <w:rsid w:val="004A2161"/>
    <w:rsid w:val="004B3D0D"/>
    <w:rsid w:val="004C22C5"/>
    <w:rsid w:val="004D53AE"/>
    <w:rsid w:val="004E52BB"/>
    <w:rsid w:val="004F2A87"/>
    <w:rsid w:val="004F42B7"/>
    <w:rsid w:val="00502948"/>
    <w:rsid w:val="00520942"/>
    <w:rsid w:val="00523D79"/>
    <w:rsid w:val="00537068"/>
    <w:rsid w:val="0054620E"/>
    <w:rsid w:val="00551302"/>
    <w:rsid w:val="005654A2"/>
    <w:rsid w:val="005755D2"/>
    <w:rsid w:val="00577947"/>
    <w:rsid w:val="0058662D"/>
    <w:rsid w:val="005B0C07"/>
    <w:rsid w:val="005C7632"/>
    <w:rsid w:val="005D29D0"/>
    <w:rsid w:val="005D5080"/>
    <w:rsid w:val="005F6D06"/>
    <w:rsid w:val="00601FFA"/>
    <w:rsid w:val="00621D5A"/>
    <w:rsid w:val="00624182"/>
    <w:rsid w:val="00631416"/>
    <w:rsid w:val="0063244A"/>
    <w:rsid w:val="0067548D"/>
    <w:rsid w:val="0068071F"/>
    <w:rsid w:val="006863B7"/>
    <w:rsid w:val="00690483"/>
    <w:rsid w:val="006930DF"/>
    <w:rsid w:val="006B4061"/>
    <w:rsid w:val="006B6135"/>
    <w:rsid w:val="006C4912"/>
    <w:rsid w:val="006D0931"/>
    <w:rsid w:val="006D666D"/>
    <w:rsid w:val="006E7485"/>
    <w:rsid w:val="006F252D"/>
    <w:rsid w:val="006F3E54"/>
    <w:rsid w:val="00703552"/>
    <w:rsid w:val="007157DD"/>
    <w:rsid w:val="00717447"/>
    <w:rsid w:val="00720945"/>
    <w:rsid w:val="007509E9"/>
    <w:rsid w:val="0075494D"/>
    <w:rsid w:val="007654DA"/>
    <w:rsid w:val="00767D20"/>
    <w:rsid w:val="007930DD"/>
    <w:rsid w:val="00796D4E"/>
    <w:rsid w:val="007A2C33"/>
    <w:rsid w:val="007A34BA"/>
    <w:rsid w:val="007C16CC"/>
    <w:rsid w:val="007D22E6"/>
    <w:rsid w:val="007D32D6"/>
    <w:rsid w:val="007D6048"/>
    <w:rsid w:val="007F1012"/>
    <w:rsid w:val="00813EF8"/>
    <w:rsid w:val="00877A5C"/>
    <w:rsid w:val="00897BF9"/>
    <w:rsid w:val="008A42A0"/>
    <w:rsid w:val="008F54BC"/>
    <w:rsid w:val="008F7BC0"/>
    <w:rsid w:val="00913539"/>
    <w:rsid w:val="00956D08"/>
    <w:rsid w:val="00976E36"/>
    <w:rsid w:val="009A3E21"/>
    <w:rsid w:val="009A7F70"/>
    <w:rsid w:val="009B1A84"/>
    <w:rsid w:val="009C75F6"/>
    <w:rsid w:val="00A37FE9"/>
    <w:rsid w:val="00A56AE3"/>
    <w:rsid w:val="00A57464"/>
    <w:rsid w:val="00A91173"/>
    <w:rsid w:val="00AA6430"/>
    <w:rsid w:val="00AA750D"/>
    <w:rsid w:val="00AC2592"/>
    <w:rsid w:val="00AD6BD2"/>
    <w:rsid w:val="00AF0E40"/>
    <w:rsid w:val="00AF7C34"/>
    <w:rsid w:val="00B060FF"/>
    <w:rsid w:val="00B31773"/>
    <w:rsid w:val="00B413F2"/>
    <w:rsid w:val="00B501BA"/>
    <w:rsid w:val="00B53189"/>
    <w:rsid w:val="00BD54BF"/>
    <w:rsid w:val="00BD6C65"/>
    <w:rsid w:val="00BE6E41"/>
    <w:rsid w:val="00C07DFA"/>
    <w:rsid w:val="00C42478"/>
    <w:rsid w:val="00C47A1F"/>
    <w:rsid w:val="00C535CC"/>
    <w:rsid w:val="00C84EEF"/>
    <w:rsid w:val="00C91DC8"/>
    <w:rsid w:val="00C961FE"/>
    <w:rsid w:val="00CB1DF9"/>
    <w:rsid w:val="00CE25B1"/>
    <w:rsid w:val="00CE7D1C"/>
    <w:rsid w:val="00D03E3F"/>
    <w:rsid w:val="00D0542B"/>
    <w:rsid w:val="00D15F4A"/>
    <w:rsid w:val="00D2040C"/>
    <w:rsid w:val="00D24F3A"/>
    <w:rsid w:val="00D57F4C"/>
    <w:rsid w:val="00D63F7D"/>
    <w:rsid w:val="00DB7BA1"/>
    <w:rsid w:val="00DC0363"/>
    <w:rsid w:val="00E01EE1"/>
    <w:rsid w:val="00E1119C"/>
    <w:rsid w:val="00E202C1"/>
    <w:rsid w:val="00E51861"/>
    <w:rsid w:val="00E55C9E"/>
    <w:rsid w:val="00E65A65"/>
    <w:rsid w:val="00E743A1"/>
    <w:rsid w:val="00E94849"/>
    <w:rsid w:val="00E96A20"/>
    <w:rsid w:val="00EA2F86"/>
    <w:rsid w:val="00EF1BCD"/>
    <w:rsid w:val="00F1733C"/>
    <w:rsid w:val="00F424BC"/>
    <w:rsid w:val="00F67975"/>
    <w:rsid w:val="00F74F77"/>
    <w:rsid w:val="00F84E59"/>
    <w:rsid w:val="00F91904"/>
    <w:rsid w:val="00FA3379"/>
    <w:rsid w:val="00FB3B4B"/>
    <w:rsid w:val="00FD0964"/>
    <w:rsid w:val="00FF60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D42EE-BE6A-414B-B8BB-44791F04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FAA"/>
    <w:pPr>
      <w:spacing w:after="160" w:line="259" w:lineRule="auto"/>
    </w:pPr>
    <w:rPr>
      <w:sz w:val="22"/>
      <w:szCs w:val="22"/>
      <w:lang w:eastAsia="en-US"/>
    </w:rPr>
  </w:style>
  <w:style w:type="paragraph" w:styleId="1">
    <w:name w:val="heading 1"/>
    <w:basedOn w:val="a"/>
    <w:next w:val="a"/>
    <w:link w:val="10"/>
    <w:uiPriority w:val="9"/>
    <w:qFormat/>
    <w:rsid w:val="00030A34"/>
    <w:pPr>
      <w:keepNext/>
      <w:keepLines/>
      <w:numPr>
        <w:numId w:val="14"/>
      </w:numPr>
      <w:spacing w:before="240" w:after="0" w:line="276" w:lineRule="auto"/>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030A34"/>
    <w:pPr>
      <w:keepNext/>
      <w:keepLines/>
      <w:numPr>
        <w:ilvl w:val="1"/>
        <w:numId w:val="14"/>
      </w:numPr>
      <w:spacing w:before="40" w:after="0" w:line="276"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030A34"/>
    <w:pPr>
      <w:keepNext/>
      <w:keepLines/>
      <w:numPr>
        <w:ilvl w:val="2"/>
        <w:numId w:val="14"/>
      </w:numPr>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030A34"/>
    <w:pPr>
      <w:keepNext/>
      <w:keepLines/>
      <w:numPr>
        <w:ilvl w:val="3"/>
        <w:numId w:val="14"/>
      </w:numPr>
      <w:spacing w:before="40" w:after="0" w:line="276" w:lineRule="auto"/>
      <w:jc w:val="both"/>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semiHidden/>
    <w:unhideWhenUsed/>
    <w:qFormat/>
    <w:rsid w:val="00030A34"/>
    <w:pPr>
      <w:keepNext/>
      <w:keepLines/>
      <w:numPr>
        <w:ilvl w:val="4"/>
        <w:numId w:val="14"/>
      </w:numPr>
      <w:spacing w:before="40" w:after="0" w:line="276" w:lineRule="auto"/>
      <w:jc w:val="both"/>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iPriority w:val="9"/>
    <w:semiHidden/>
    <w:unhideWhenUsed/>
    <w:qFormat/>
    <w:rsid w:val="00030A34"/>
    <w:pPr>
      <w:keepNext/>
      <w:keepLines/>
      <w:numPr>
        <w:ilvl w:val="5"/>
        <w:numId w:val="14"/>
      </w:numPr>
      <w:spacing w:before="40" w:after="0" w:line="276" w:lineRule="auto"/>
      <w:jc w:val="both"/>
      <w:outlineLvl w:val="5"/>
    </w:pPr>
    <w:rPr>
      <w:rFonts w:asciiTheme="majorHAnsi" w:eastAsiaTheme="majorEastAsia" w:hAnsiTheme="majorHAnsi" w:cstheme="majorBidi"/>
      <w:color w:val="1F3763" w:themeColor="accent1" w:themeShade="7F"/>
      <w:sz w:val="24"/>
      <w:szCs w:val="24"/>
      <w:lang w:eastAsia="ru-RU"/>
    </w:rPr>
  </w:style>
  <w:style w:type="paragraph" w:styleId="7">
    <w:name w:val="heading 7"/>
    <w:basedOn w:val="a"/>
    <w:next w:val="a"/>
    <w:link w:val="70"/>
    <w:qFormat/>
    <w:rsid w:val="00030A34"/>
    <w:pPr>
      <w:keepNext/>
      <w:keepLines/>
      <w:numPr>
        <w:ilvl w:val="6"/>
        <w:numId w:val="14"/>
      </w:numPr>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eastAsia="ru-RU"/>
    </w:rPr>
  </w:style>
  <w:style w:type="paragraph" w:styleId="8">
    <w:name w:val="heading 8"/>
    <w:basedOn w:val="a"/>
    <w:next w:val="a"/>
    <w:link w:val="80"/>
    <w:qFormat/>
    <w:rsid w:val="00030A34"/>
    <w:pPr>
      <w:keepNext/>
      <w:keepLines/>
      <w:numPr>
        <w:ilvl w:val="7"/>
        <w:numId w:val="14"/>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030A34"/>
    <w:pPr>
      <w:keepNext/>
      <w:keepLines/>
      <w:numPr>
        <w:ilvl w:val="8"/>
        <w:numId w:val="14"/>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
    <w:rsid w:val="00030A3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30A3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030A3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030A34"/>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sid w:val="00030A34"/>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0"/>
    <w:link w:val="6"/>
    <w:uiPriority w:val="9"/>
    <w:semiHidden/>
    <w:rsid w:val="00030A34"/>
    <w:rPr>
      <w:rFonts w:asciiTheme="majorHAnsi" w:eastAsiaTheme="majorEastAsia" w:hAnsiTheme="majorHAnsi" w:cstheme="majorBidi"/>
      <w:color w:val="1F3763" w:themeColor="accent1" w:themeShade="7F"/>
      <w:sz w:val="24"/>
      <w:szCs w:val="24"/>
    </w:rPr>
  </w:style>
  <w:style w:type="character" w:customStyle="1" w:styleId="70">
    <w:name w:val="Заголовок 7 Знак"/>
    <w:basedOn w:val="a0"/>
    <w:link w:val="7"/>
    <w:rsid w:val="00030A34"/>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0"/>
    <w:link w:val="8"/>
    <w:rsid w:val="00030A3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030A34"/>
    <w:rPr>
      <w:rFonts w:asciiTheme="majorHAnsi" w:eastAsiaTheme="majorEastAsia" w:hAnsiTheme="majorHAnsi" w:cstheme="majorBidi"/>
      <w:i/>
      <w:iCs/>
      <w:color w:val="272727" w:themeColor="text1" w:themeTint="D8"/>
      <w:sz w:val="21"/>
      <w:szCs w:val="21"/>
    </w:rPr>
  </w:style>
  <w:style w:type="table" w:customStyle="1" w:styleId="12">
    <w:name w:val="Сетка таблицы1"/>
    <w:basedOn w:val="a1"/>
    <w:uiPriority w:val="39"/>
    <w:rsid w:val="00030A34"/>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9"/>
    <w:basedOn w:val="a1"/>
    <w:rsid w:val="00030A34"/>
    <w:pPr>
      <w:spacing w:line="276" w:lineRule="auto"/>
      <w:ind w:firstLine="567"/>
      <w:jc w:val="both"/>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030A34"/>
    <w:pPr>
      <w:spacing w:line="276" w:lineRule="auto"/>
      <w:ind w:firstLine="567"/>
      <w:jc w:val="both"/>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71">
    <w:name w:val="7"/>
    <w:basedOn w:val="a1"/>
    <w:rsid w:val="00030A34"/>
    <w:pPr>
      <w:spacing w:line="276" w:lineRule="auto"/>
      <w:ind w:firstLine="567"/>
      <w:jc w:val="both"/>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paragraph" w:styleId="af">
    <w:name w:val="Title"/>
    <w:basedOn w:val="a"/>
    <w:link w:val="af0"/>
    <w:uiPriority w:val="10"/>
    <w:qFormat/>
    <w:rsid w:val="00304514"/>
    <w:pPr>
      <w:widowControl w:val="0"/>
      <w:spacing w:after="0" w:line="240" w:lineRule="auto"/>
      <w:ind w:left="320"/>
      <w:jc w:val="center"/>
    </w:pPr>
    <w:rPr>
      <w:rFonts w:ascii="Arial" w:eastAsia="Times New Roman" w:hAnsi="Arial"/>
      <w:b/>
      <w:bCs/>
      <w:sz w:val="18"/>
      <w:szCs w:val="18"/>
      <w:lang w:val="uk-UA" w:eastAsia="ru-RU"/>
    </w:rPr>
  </w:style>
  <w:style w:type="character" w:customStyle="1" w:styleId="af0">
    <w:name w:val="Название Знак"/>
    <w:basedOn w:val="a0"/>
    <w:link w:val="af"/>
    <w:uiPriority w:val="10"/>
    <w:rsid w:val="00304514"/>
    <w:rPr>
      <w:rFonts w:ascii="Arial" w:eastAsia="Times New Roman" w:hAnsi="Arial"/>
      <w:b/>
      <w:bCs/>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459E-5037-4ACD-B457-5A9C632E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6122</Words>
  <Characters>34899</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36</cp:revision>
  <dcterms:created xsi:type="dcterms:W3CDTF">2023-03-01T14:31:00Z</dcterms:created>
  <dcterms:modified xsi:type="dcterms:W3CDTF">2023-03-20T13:31:00Z</dcterms:modified>
</cp:coreProperties>
</file>