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5A5B" w14:textId="77777777" w:rsidR="00444C4C" w:rsidRPr="009B10B8" w:rsidRDefault="00E2593B" w:rsidP="000020A8">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62001053" w14:textId="77777777" w:rsidR="00444C4C" w:rsidRPr="009B10B8" w:rsidRDefault="00E2593B" w:rsidP="000020A8">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377F33FE" w14:textId="77777777" w:rsidR="00444C4C" w:rsidRPr="009B10B8" w:rsidRDefault="00444C4C" w:rsidP="000020A8">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rsidP="000020A8">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rsidP="000020A8">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605E3DB0" w14:textId="389C83C0" w:rsidR="00444C4C" w:rsidRPr="009B10B8" w:rsidRDefault="00E2593B" w:rsidP="000020A8">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B258AB">
        <w:rPr>
          <w:rFonts w:ascii="Times New Roman" w:eastAsia="Times New Roman" w:hAnsi="Times New Roman" w:cs="Times New Roman"/>
          <w:b/>
          <w:sz w:val="24"/>
          <w:szCs w:val="24"/>
        </w:rPr>
        <w:t>0</w:t>
      </w:r>
      <w:r w:rsidR="00ED506E">
        <w:rPr>
          <w:rFonts w:ascii="Times New Roman" w:eastAsia="Times New Roman" w:hAnsi="Times New Roman" w:cs="Times New Roman"/>
          <w:b/>
          <w:sz w:val="24"/>
          <w:szCs w:val="24"/>
        </w:rPr>
        <w:t>6</w:t>
      </w:r>
      <w:r w:rsidRPr="009B10B8">
        <w:rPr>
          <w:rFonts w:ascii="Times New Roman" w:eastAsia="Times New Roman" w:hAnsi="Times New Roman" w:cs="Times New Roman"/>
          <w:b/>
          <w:sz w:val="24"/>
          <w:szCs w:val="24"/>
        </w:rPr>
        <w:t>.</w:t>
      </w:r>
      <w:r w:rsidR="00B258AB">
        <w:rPr>
          <w:rFonts w:ascii="Times New Roman" w:eastAsia="Times New Roman" w:hAnsi="Times New Roman" w:cs="Times New Roman"/>
          <w:b/>
          <w:sz w:val="24"/>
          <w:szCs w:val="24"/>
        </w:rPr>
        <w:t>0</w:t>
      </w:r>
      <w:r w:rsidR="00494835">
        <w:rPr>
          <w:rFonts w:ascii="Times New Roman" w:eastAsia="Times New Roman" w:hAnsi="Times New Roman" w:cs="Times New Roman"/>
          <w:b/>
          <w:sz w:val="24"/>
          <w:szCs w:val="24"/>
        </w:rPr>
        <w:t>2</w:t>
      </w:r>
      <w:r w:rsidRPr="009B10B8">
        <w:rPr>
          <w:rFonts w:ascii="Times New Roman" w:eastAsia="Times New Roman" w:hAnsi="Times New Roman" w:cs="Times New Roman"/>
          <w:b/>
          <w:sz w:val="24"/>
          <w:szCs w:val="24"/>
        </w:rPr>
        <w:t>.20</w:t>
      </w:r>
      <w:r w:rsidR="007C03D6" w:rsidRPr="009B10B8">
        <w:rPr>
          <w:rFonts w:ascii="Times New Roman" w:eastAsia="Times New Roman" w:hAnsi="Times New Roman" w:cs="Times New Roman"/>
          <w:b/>
          <w:sz w:val="24"/>
          <w:szCs w:val="24"/>
        </w:rPr>
        <w:t>2</w:t>
      </w:r>
      <w:r w:rsidR="00B258AB">
        <w:rPr>
          <w:rFonts w:ascii="Times New Roman" w:eastAsia="Times New Roman" w:hAnsi="Times New Roman" w:cs="Times New Roman"/>
          <w:b/>
          <w:sz w:val="24"/>
          <w:szCs w:val="24"/>
        </w:rPr>
        <w:t>4</w:t>
      </w:r>
      <w:r w:rsidRPr="009B10B8">
        <w:rPr>
          <w:rFonts w:ascii="Times New Roman" w:eastAsia="Times New Roman" w:hAnsi="Times New Roman" w:cs="Times New Roman"/>
          <w:b/>
          <w:sz w:val="24"/>
          <w:szCs w:val="24"/>
        </w:rPr>
        <w:t xml:space="preserve"> №</w:t>
      </w:r>
      <w:r w:rsidR="00494835">
        <w:rPr>
          <w:rFonts w:ascii="Times New Roman" w:eastAsia="Times New Roman" w:hAnsi="Times New Roman" w:cs="Times New Roman"/>
          <w:b/>
          <w:sz w:val="24"/>
          <w:szCs w:val="24"/>
        </w:rPr>
        <w:t>1</w:t>
      </w:r>
      <w:r w:rsidR="00B258AB">
        <w:rPr>
          <w:rFonts w:ascii="Times New Roman" w:eastAsia="Times New Roman" w:hAnsi="Times New Roman" w:cs="Times New Roman"/>
          <w:b/>
          <w:sz w:val="24"/>
          <w:szCs w:val="24"/>
        </w:rPr>
        <w:t>35</w:t>
      </w:r>
    </w:p>
    <w:p w14:paraId="1A7167A6"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29178828"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rsidP="000020A8">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7BDA2BF" w14:textId="77777777" w:rsidR="00444C4C" w:rsidRDefault="00E2593B" w:rsidP="000020A8">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686AA725"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31194CDC" w14:textId="23DC7071" w:rsidR="00444C4C" w:rsidRDefault="00E2593B" w:rsidP="000020A8">
      <w:pPr>
        <w:spacing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18F775B0" w14:textId="77777777" w:rsidR="0089137C" w:rsidRPr="009B10B8" w:rsidRDefault="0089137C" w:rsidP="000020A8">
      <w:pPr>
        <w:spacing w:after="0" w:line="240" w:lineRule="auto"/>
        <w:jc w:val="center"/>
        <w:rPr>
          <w:rFonts w:ascii="Times New Roman" w:eastAsia="Times New Roman" w:hAnsi="Times New Roman" w:cs="Times New Roman"/>
          <w:sz w:val="24"/>
          <w:szCs w:val="24"/>
        </w:rPr>
      </w:pPr>
    </w:p>
    <w:p w14:paraId="7852E82D" w14:textId="77777777" w:rsidR="00B258AB" w:rsidRPr="005A2413" w:rsidRDefault="00B258AB" w:rsidP="00B258AB">
      <w:pPr>
        <w:spacing w:before="240" w:after="0" w:line="240" w:lineRule="auto"/>
        <w:jc w:val="center"/>
        <w:rPr>
          <w:rFonts w:ascii="Times New Roman" w:eastAsia="Times New Roman" w:hAnsi="Times New Roman" w:cs="Times New Roman"/>
          <w:b/>
          <w:sz w:val="24"/>
          <w:szCs w:val="24"/>
        </w:rPr>
      </w:pPr>
      <w:r w:rsidRPr="005A2413">
        <w:rPr>
          <w:rFonts w:ascii="Times New Roman" w:hAnsi="Times New Roman" w:cs="Times New Roman"/>
          <w:b/>
        </w:rPr>
        <w:t>Послуги з поточного ремонту та технічного обслуговування транспортних засобів автомобілів марки CITRОEN</w:t>
      </w:r>
    </w:p>
    <w:p w14:paraId="2BD52D9F" w14:textId="447627BA" w:rsidR="001F2E73" w:rsidRPr="009B10B8" w:rsidRDefault="00B258AB" w:rsidP="00B258AB">
      <w:pPr>
        <w:spacing w:after="0" w:line="240" w:lineRule="auto"/>
        <w:jc w:val="center"/>
        <w:rPr>
          <w:rFonts w:ascii="Times New Roman" w:eastAsia="Times New Roman" w:hAnsi="Times New Roman" w:cs="Times New Roman"/>
          <w:b/>
          <w:sz w:val="24"/>
          <w:szCs w:val="24"/>
        </w:rPr>
      </w:pPr>
      <w:r w:rsidRPr="005A2413">
        <w:rPr>
          <w:rFonts w:ascii="Times New Roman" w:eastAsia="Times New Roman" w:hAnsi="Times New Roman" w:cs="Times New Roman"/>
          <w:b/>
          <w:sz w:val="24"/>
          <w:szCs w:val="24"/>
        </w:rPr>
        <w:t xml:space="preserve">код ДК 021:2015 </w:t>
      </w:r>
      <w:r w:rsidRPr="005A2413">
        <w:rPr>
          <w:rFonts w:ascii="Times New Roman" w:hAnsi="Times New Roman" w:cs="Times New Roman"/>
          <w:b/>
        </w:rPr>
        <w:t>50110000</w:t>
      </w:r>
      <w:r w:rsidRPr="005A2413">
        <w:rPr>
          <w:rFonts w:ascii="Times New Roman" w:eastAsia="Times New Roman" w:hAnsi="Times New Roman" w:cs="Times New Roman"/>
          <w:b/>
          <w:sz w:val="24"/>
          <w:szCs w:val="24"/>
        </w:rPr>
        <w:t xml:space="preserve"> – </w:t>
      </w:r>
      <w:r w:rsidRPr="005A2413">
        <w:rPr>
          <w:rFonts w:ascii="Times New Roman" w:hAnsi="Times New Roman" w:cs="Times New Roman"/>
          <w:b/>
        </w:rPr>
        <w:t xml:space="preserve">9 </w:t>
      </w:r>
      <w:r w:rsidR="00ED1EC2" w:rsidRPr="00ED1EC2">
        <w:rPr>
          <w:rFonts w:ascii="Times New Roman" w:hAnsi="Times New Roman" w:cs="Times New Roman"/>
          <w:b/>
        </w:rPr>
        <w:t xml:space="preserve">Послуги з ремонту і технічного обслуговування </w:t>
      </w:r>
      <w:proofErr w:type="spellStart"/>
      <w:r w:rsidR="00ED1EC2" w:rsidRPr="00ED1EC2">
        <w:rPr>
          <w:rFonts w:ascii="Times New Roman" w:hAnsi="Times New Roman" w:cs="Times New Roman"/>
          <w:b/>
        </w:rPr>
        <w:t>мототранспортних</w:t>
      </w:r>
      <w:proofErr w:type="spellEnd"/>
      <w:r w:rsidR="00ED1EC2" w:rsidRPr="00ED1EC2">
        <w:rPr>
          <w:rFonts w:ascii="Times New Roman" w:hAnsi="Times New Roman" w:cs="Times New Roman"/>
          <w:b/>
        </w:rPr>
        <w:t xml:space="preserve"> засобів і супутнього обладнання</w:t>
      </w:r>
    </w:p>
    <w:p w14:paraId="320D8EB5" w14:textId="198C9473" w:rsidR="00444C4C" w:rsidRPr="009B10B8" w:rsidRDefault="00444C4C" w:rsidP="000020A8">
      <w:pPr>
        <w:spacing w:after="0" w:line="240" w:lineRule="auto"/>
        <w:jc w:val="center"/>
        <w:rPr>
          <w:rFonts w:ascii="Times New Roman" w:eastAsia="Times New Roman" w:hAnsi="Times New Roman" w:cs="Times New Roman"/>
          <w:b/>
          <w:sz w:val="24"/>
          <w:szCs w:val="24"/>
        </w:rPr>
      </w:pPr>
    </w:p>
    <w:p w14:paraId="4D288A7F" w14:textId="77777777" w:rsidR="00444C4C" w:rsidRPr="009B10B8" w:rsidRDefault="00E2593B" w:rsidP="000020A8">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p>
    <w:p w14:paraId="275614B0"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6462A7"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2297BC8"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C7E7CB4"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0B82BF17" w14:textId="77777777" w:rsidR="00444C4C" w:rsidRPr="009B10B8" w:rsidRDefault="00444C4C" w:rsidP="000020A8">
      <w:pPr>
        <w:spacing w:after="0" w:line="240" w:lineRule="auto"/>
        <w:rPr>
          <w:rFonts w:ascii="Times New Roman" w:eastAsia="Times New Roman" w:hAnsi="Times New Roman" w:cs="Times New Roman"/>
          <w:sz w:val="24"/>
          <w:szCs w:val="24"/>
        </w:rPr>
      </w:pPr>
    </w:p>
    <w:p w14:paraId="31E98396" w14:textId="77777777" w:rsidR="00444C4C" w:rsidRPr="009B10B8"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Default="00E2593B" w:rsidP="000020A8">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E9B17D9" w14:textId="77777777" w:rsidR="0089137C" w:rsidRDefault="0089137C" w:rsidP="000020A8">
      <w:pPr>
        <w:spacing w:after="0" w:line="240" w:lineRule="auto"/>
        <w:rPr>
          <w:rFonts w:ascii="Times New Roman" w:eastAsia="Times New Roman" w:hAnsi="Times New Roman" w:cs="Times New Roman"/>
          <w:sz w:val="24"/>
          <w:szCs w:val="24"/>
        </w:rPr>
      </w:pPr>
    </w:p>
    <w:p w14:paraId="7EEEBEC3" w14:textId="77777777" w:rsidR="0089137C" w:rsidRDefault="0089137C" w:rsidP="000020A8">
      <w:pPr>
        <w:spacing w:after="0" w:line="240" w:lineRule="auto"/>
        <w:rPr>
          <w:rFonts w:ascii="Times New Roman" w:eastAsia="Times New Roman" w:hAnsi="Times New Roman" w:cs="Times New Roman"/>
          <w:sz w:val="24"/>
          <w:szCs w:val="24"/>
        </w:rPr>
      </w:pPr>
    </w:p>
    <w:p w14:paraId="2819445D" w14:textId="77777777" w:rsidR="0089137C" w:rsidRDefault="0089137C" w:rsidP="000020A8">
      <w:pPr>
        <w:spacing w:after="0" w:line="240" w:lineRule="auto"/>
        <w:rPr>
          <w:rFonts w:ascii="Times New Roman" w:eastAsia="Times New Roman" w:hAnsi="Times New Roman" w:cs="Times New Roman"/>
          <w:sz w:val="24"/>
          <w:szCs w:val="24"/>
        </w:rPr>
      </w:pPr>
    </w:p>
    <w:p w14:paraId="6C6071A2" w14:textId="77777777" w:rsidR="0089137C" w:rsidRDefault="0089137C" w:rsidP="000020A8">
      <w:pPr>
        <w:spacing w:after="0" w:line="240" w:lineRule="auto"/>
        <w:rPr>
          <w:rFonts w:ascii="Times New Roman" w:eastAsia="Times New Roman" w:hAnsi="Times New Roman" w:cs="Times New Roman"/>
          <w:sz w:val="24"/>
          <w:szCs w:val="24"/>
        </w:rPr>
      </w:pPr>
    </w:p>
    <w:p w14:paraId="4AF4497D" w14:textId="77777777" w:rsidR="0089137C" w:rsidRDefault="0089137C" w:rsidP="000020A8">
      <w:pPr>
        <w:spacing w:after="0" w:line="240" w:lineRule="auto"/>
        <w:rPr>
          <w:rFonts w:ascii="Times New Roman" w:eastAsia="Times New Roman" w:hAnsi="Times New Roman" w:cs="Times New Roman"/>
          <w:sz w:val="24"/>
          <w:szCs w:val="24"/>
        </w:rPr>
      </w:pPr>
    </w:p>
    <w:p w14:paraId="18B42125" w14:textId="77777777" w:rsidR="0089137C" w:rsidRDefault="0089137C" w:rsidP="000020A8">
      <w:pPr>
        <w:spacing w:after="0" w:line="240" w:lineRule="auto"/>
        <w:rPr>
          <w:rFonts w:ascii="Times New Roman" w:eastAsia="Times New Roman" w:hAnsi="Times New Roman" w:cs="Times New Roman"/>
          <w:sz w:val="24"/>
          <w:szCs w:val="24"/>
        </w:rPr>
      </w:pPr>
    </w:p>
    <w:p w14:paraId="51684F06" w14:textId="77777777" w:rsidR="0089137C" w:rsidRDefault="0089137C" w:rsidP="000020A8">
      <w:pPr>
        <w:spacing w:after="0" w:line="240" w:lineRule="auto"/>
        <w:rPr>
          <w:rFonts w:ascii="Times New Roman" w:eastAsia="Times New Roman" w:hAnsi="Times New Roman" w:cs="Times New Roman"/>
          <w:sz w:val="24"/>
          <w:szCs w:val="24"/>
        </w:rPr>
      </w:pPr>
    </w:p>
    <w:p w14:paraId="29AC7711" w14:textId="77777777" w:rsidR="0089137C" w:rsidRDefault="0089137C" w:rsidP="000020A8">
      <w:pPr>
        <w:spacing w:after="0" w:line="240" w:lineRule="auto"/>
        <w:rPr>
          <w:rFonts w:ascii="Times New Roman" w:eastAsia="Times New Roman" w:hAnsi="Times New Roman" w:cs="Times New Roman"/>
          <w:sz w:val="24"/>
          <w:szCs w:val="24"/>
        </w:rPr>
      </w:pPr>
    </w:p>
    <w:p w14:paraId="58609181" w14:textId="77777777" w:rsidR="0089137C" w:rsidRDefault="0089137C" w:rsidP="000020A8">
      <w:pPr>
        <w:spacing w:after="0" w:line="240" w:lineRule="auto"/>
        <w:rPr>
          <w:rFonts w:ascii="Times New Roman" w:eastAsia="Times New Roman" w:hAnsi="Times New Roman" w:cs="Times New Roman"/>
          <w:sz w:val="24"/>
          <w:szCs w:val="24"/>
        </w:rPr>
      </w:pPr>
    </w:p>
    <w:p w14:paraId="0BBAE2E6" w14:textId="77777777" w:rsidR="0089137C" w:rsidRDefault="0089137C" w:rsidP="000020A8">
      <w:pPr>
        <w:spacing w:after="0" w:line="240" w:lineRule="auto"/>
        <w:rPr>
          <w:rFonts w:ascii="Times New Roman" w:eastAsia="Times New Roman" w:hAnsi="Times New Roman" w:cs="Times New Roman"/>
          <w:sz w:val="24"/>
          <w:szCs w:val="24"/>
        </w:rPr>
      </w:pPr>
    </w:p>
    <w:p w14:paraId="1B9F4DA6" w14:textId="77777777" w:rsidR="0089137C" w:rsidRDefault="0089137C" w:rsidP="000020A8">
      <w:pPr>
        <w:spacing w:after="0" w:line="240" w:lineRule="auto"/>
        <w:rPr>
          <w:rFonts w:ascii="Times New Roman" w:eastAsia="Times New Roman" w:hAnsi="Times New Roman" w:cs="Times New Roman"/>
          <w:sz w:val="24"/>
          <w:szCs w:val="24"/>
        </w:rPr>
      </w:pPr>
    </w:p>
    <w:p w14:paraId="4972A6B5" w14:textId="77777777" w:rsidR="0089137C" w:rsidRDefault="0089137C" w:rsidP="000020A8">
      <w:pPr>
        <w:spacing w:after="0" w:line="240" w:lineRule="auto"/>
        <w:rPr>
          <w:rFonts w:ascii="Times New Roman" w:eastAsia="Times New Roman" w:hAnsi="Times New Roman" w:cs="Times New Roman"/>
          <w:sz w:val="24"/>
          <w:szCs w:val="24"/>
        </w:rPr>
      </w:pPr>
    </w:p>
    <w:p w14:paraId="4E723995" w14:textId="77777777" w:rsidR="0089137C" w:rsidRDefault="0089137C" w:rsidP="000020A8">
      <w:pPr>
        <w:spacing w:after="0" w:line="240" w:lineRule="auto"/>
        <w:rPr>
          <w:rFonts w:ascii="Times New Roman" w:eastAsia="Times New Roman" w:hAnsi="Times New Roman" w:cs="Times New Roman"/>
          <w:sz w:val="24"/>
          <w:szCs w:val="24"/>
        </w:rPr>
      </w:pPr>
    </w:p>
    <w:p w14:paraId="0F17DC14" w14:textId="77777777" w:rsidR="0089137C" w:rsidRPr="009B10B8" w:rsidRDefault="0089137C" w:rsidP="000020A8">
      <w:pPr>
        <w:spacing w:after="0" w:line="240" w:lineRule="auto"/>
        <w:rPr>
          <w:rFonts w:ascii="Times New Roman" w:eastAsia="Times New Roman" w:hAnsi="Times New Roman" w:cs="Times New Roman"/>
          <w:sz w:val="24"/>
          <w:szCs w:val="24"/>
        </w:rPr>
      </w:pPr>
    </w:p>
    <w:p w14:paraId="08E048C5"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1F546192" w14:textId="77777777" w:rsidR="007E49CC" w:rsidRPr="009B10B8" w:rsidRDefault="007E49CC" w:rsidP="000020A8">
      <w:pPr>
        <w:spacing w:after="0" w:line="240" w:lineRule="auto"/>
        <w:rPr>
          <w:rFonts w:ascii="Times New Roman" w:eastAsia="Times New Roman" w:hAnsi="Times New Roman" w:cs="Times New Roman"/>
          <w:sz w:val="24"/>
          <w:szCs w:val="24"/>
        </w:rPr>
      </w:pPr>
    </w:p>
    <w:p w14:paraId="032FD3C4" w14:textId="77777777" w:rsidR="003360F0" w:rsidRPr="009B10B8" w:rsidRDefault="003360F0" w:rsidP="000020A8">
      <w:pPr>
        <w:spacing w:after="0" w:line="240" w:lineRule="auto"/>
        <w:rPr>
          <w:rFonts w:ascii="Times New Roman" w:eastAsia="Times New Roman" w:hAnsi="Times New Roman" w:cs="Times New Roman"/>
          <w:sz w:val="24"/>
          <w:szCs w:val="24"/>
        </w:rPr>
      </w:pPr>
    </w:p>
    <w:p w14:paraId="5CDBC2BE" w14:textId="77777777" w:rsidR="007E49CC" w:rsidRDefault="007E49CC" w:rsidP="000020A8">
      <w:pPr>
        <w:spacing w:after="0" w:line="240" w:lineRule="auto"/>
        <w:rPr>
          <w:rFonts w:ascii="Times New Roman" w:eastAsia="Times New Roman" w:hAnsi="Times New Roman" w:cs="Times New Roman"/>
          <w:sz w:val="24"/>
          <w:szCs w:val="24"/>
        </w:rPr>
      </w:pPr>
    </w:p>
    <w:p w14:paraId="38DB7E2A" w14:textId="77777777" w:rsidR="00494835" w:rsidRPr="009B10B8" w:rsidRDefault="00494835" w:rsidP="000020A8">
      <w:pPr>
        <w:spacing w:after="0" w:line="240" w:lineRule="auto"/>
        <w:rPr>
          <w:rFonts w:ascii="Times New Roman" w:eastAsia="Times New Roman" w:hAnsi="Times New Roman" w:cs="Times New Roman"/>
          <w:sz w:val="24"/>
          <w:szCs w:val="24"/>
        </w:rPr>
      </w:pPr>
    </w:p>
    <w:p w14:paraId="14A58FB5" w14:textId="6B49E252" w:rsidR="00444C4C" w:rsidRPr="009B10B8" w:rsidRDefault="00E2593B" w:rsidP="000020A8">
      <w:pPr>
        <w:spacing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258AB">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rsidP="000020A8">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7A2366EE" w14:textId="77777777">
        <w:trPr>
          <w:trHeight w:val="510"/>
          <w:jc w:val="center"/>
        </w:trPr>
        <w:tc>
          <w:tcPr>
            <w:tcW w:w="705" w:type="dxa"/>
          </w:tcPr>
          <w:p w14:paraId="555E72F5"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3360F0">
        <w:trPr>
          <w:trHeight w:val="1354"/>
          <w:jc w:val="center"/>
        </w:trPr>
        <w:tc>
          <w:tcPr>
            <w:tcW w:w="705" w:type="dxa"/>
          </w:tcPr>
          <w:p w14:paraId="39BDB144" w14:textId="77777777" w:rsidR="00444C4C" w:rsidRPr="009B10B8" w:rsidRDefault="00E2593B" w:rsidP="000020A8">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rsidP="000020A8">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35DFE600" w14:textId="77777777" w:rsidR="00B258AB" w:rsidRDefault="00B258AB" w:rsidP="000020A8">
            <w:pPr>
              <w:jc w:val="both"/>
              <w:rPr>
                <w:rFonts w:ascii="Times New Roman" w:eastAsia="Times New Roman" w:hAnsi="Times New Roman" w:cs="Times New Roman"/>
                <w:sz w:val="24"/>
                <w:szCs w:val="24"/>
              </w:rPr>
            </w:pPr>
            <w:r w:rsidRPr="005A2413">
              <w:rPr>
                <w:rFonts w:ascii="Times New Roman" w:hAnsi="Times New Roman" w:cs="Times New Roman"/>
                <w:sz w:val="24"/>
                <w:szCs w:val="24"/>
              </w:rPr>
              <w:t xml:space="preserve">Послуги з поточного ремонту та технічного обслуговування транспортних засобів автомобілів марки </w:t>
            </w:r>
            <w:r w:rsidRPr="005A2413">
              <w:rPr>
                <w:rFonts w:ascii="Times New Roman" w:eastAsia="Times New Roman" w:hAnsi="Times New Roman" w:cs="Times New Roman"/>
                <w:sz w:val="24"/>
                <w:szCs w:val="24"/>
              </w:rPr>
              <w:t>CITRОEN</w:t>
            </w:r>
            <w:r>
              <w:rPr>
                <w:rFonts w:ascii="Times New Roman" w:eastAsia="Times New Roman" w:hAnsi="Times New Roman" w:cs="Times New Roman"/>
                <w:sz w:val="24"/>
                <w:szCs w:val="24"/>
              </w:rPr>
              <w:t>,</w:t>
            </w:r>
          </w:p>
          <w:p w14:paraId="275358E0" w14:textId="28F8192D" w:rsidR="00444C4C" w:rsidRPr="00C63194" w:rsidRDefault="00B258AB" w:rsidP="000020A8">
            <w:p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код ДК 021:2015 </w:t>
            </w:r>
            <w:r w:rsidRPr="005A2413">
              <w:rPr>
                <w:rFonts w:ascii="Times New Roman" w:hAnsi="Times New Roman" w:cs="Times New Roman"/>
                <w:sz w:val="24"/>
                <w:szCs w:val="24"/>
              </w:rPr>
              <w:t>50110000</w:t>
            </w:r>
            <w:r w:rsidRPr="005A2413">
              <w:rPr>
                <w:rFonts w:ascii="Times New Roman" w:eastAsia="Times New Roman" w:hAnsi="Times New Roman" w:cs="Times New Roman"/>
                <w:sz w:val="24"/>
                <w:szCs w:val="24"/>
              </w:rPr>
              <w:t xml:space="preserve"> – </w:t>
            </w:r>
            <w:r w:rsidRPr="005A2413">
              <w:rPr>
                <w:rFonts w:ascii="Times New Roman" w:hAnsi="Times New Roman" w:cs="Times New Roman"/>
                <w:sz w:val="24"/>
                <w:szCs w:val="24"/>
              </w:rPr>
              <w:t xml:space="preserve">9 </w:t>
            </w:r>
            <w:r w:rsidR="00ED1EC2" w:rsidRPr="00ED1EC2">
              <w:rPr>
                <w:rFonts w:ascii="Times New Roman" w:hAnsi="Times New Roman" w:cs="Times New Roman"/>
                <w:sz w:val="24"/>
                <w:szCs w:val="24"/>
              </w:rPr>
              <w:t xml:space="preserve">Послуги з ремонту і технічного обслуговування </w:t>
            </w:r>
            <w:proofErr w:type="spellStart"/>
            <w:r w:rsidR="00ED1EC2" w:rsidRPr="00ED1EC2">
              <w:rPr>
                <w:rFonts w:ascii="Times New Roman" w:hAnsi="Times New Roman" w:cs="Times New Roman"/>
                <w:sz w:val="24"/>
                <w:szCs w:val="24"/>
              </w:rPr>
              <w:t>мототранспортних</w:t>
            </w:r>
            <w:proofErr w:type="spellEnd"/>
            <w:r w:rsidR="00ED1EC2" w:rsidRPr="00ED1EC2">
              <w:rPr>
                <w:rFonts w:ascii="Times New Roman" w:hAnsi="Times New Roman" w:cs="Times New Roman"/>
                <w:sz w:val="24"/>
                <w:szCs w:val="24"/>
              </w:rPr>
              <w:t xml:space="preserve"> засобів і супутнього обладнання</w:t>
            </w:r>
            <w:r w:rsidRPr="005A2413">
              <w:rPr>
                <w:rFonts w:ascii="Times New Roman" w:hAnsi="Times New Roman" w:cs="Times New Roman"/>
                <w:sz w:val="24"/>
                <w:szCs w:val="24"/>
              </w:rPr>
              <w:t>.</w:t>
            </w:r>
          </w:p>
        </w:tc>
      </w:tr>
      <w:tr w:rsidR="005A2413" w:rsidRPr="009B10B8" w14:paraId="661A0031" w14:textId="77777777">
        <w:trPr>
          <w:trHeight w:val="1119"/>
          <w:jc w:val="center"/>
        </w:trPr>
        <w:tc>
          <w:tcPr>
            <w:tcW w:w="705" w:type="dxa"/>
          </w:tcPr>
          <w:p w14:paraId="6A623E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C63194" w:rsidRDefault="00E2593B" w:rsidP="000020A8">
            <w:pPr>
              <w:widowControl w:val="0"/>
              <w:ind w:right="120"/>
              <w:jc w:val="both"/>
              <w:rPr>
                <w:rFonts w:ascii="Times New Roman" w:eastAsia="Times New Roman" w:hAnsi="Times New Roman" w:cs="Times New Roman"/>
                <w:sz w:val="24"/>
                <w:szCs w:val="24"/>
              </w:rPr>
            </w:pPr>
            <w:r w:rsidRPr="00C63194">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0020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4B3C4180" w14:textId="77777777" w:rsidR="00B258AB" w:rsidRPr="005A2413" w:rsidRDefault="00B258AB" w:rsidP="00B258AB">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1 послуга </w:t>
            </w:r>
          </w:p>
          <w:p w14:paraId="7AFFC959" w14:textId="61A9B72C" w:rsidR="00444C4C" w:rsidRPr="00C63194" w:rsidRDefault="00B258AB" w:rsidP="00B258AB">
            <w:pPr>
              <w:pStyle w:val="af7"/>
              <w:jc w:val="both"/>
              <w:rPr>
                <w:rFonts w:ascii="Times New Roman" w:eastAsia="Times New Roman" w:hAnsi="Times New Roman" w:cs="Times New Roman"/>
                <w:i/>
                <w:sz w:val="24"/>
                <w:szCs w:val="24"/>
                <w:lang w:val="ru-RU"/>
              </w:rPr>
            </w:pPr>
            <w:r w:rsidRPr="005A2413">
              <w:rPr>
                <w:rFonts w:ascii="Times New Roman" w:eastAsia="Times New Roman" w:hAnsi="Times New Roman" w:cs="Times New Roman"/>
                <w:sz w:val="24"/>
                <w:szCs w:val="24"/>
              </w:rPr>
              <w:t>Місце, де повинні бути виконані роботи чи надані послуги: Полтавська обл.</w:t>
            </w:r>
          </w:p>
        </w:tc>
      </w:tr>
      <w:tr w:rsidR="005A2413" w:rsidRPr="009B10B8" w14:paraId="1366E1A2" w14:textId="77777777">
        <w:trPr>
          <w:trHeight w:val="645"/>
          <w:jc w:val="center"/>
        </w:trPr>
        <w:tc>
          <w:tcPr>
            <w:tcW w:w="705" w:type="dxa"/>
          </w:tcPr>
          <w:p w14:paraId="3E87FE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45137387" w:rsidR="00E23410" w:rsidRPr="009B10B8" w:rsidRDefault="001F2E73"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CD5696">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rsidP="000020A8">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B10B8">
              <w:rPr>
                <w:rFonts w:ascii="Times New Roman" w:eastAsia="Times New Roman" w:hAnsi="Times New Roman" w:cs="Times New Roman"/>
                <w:sz w:val="24"/>
                <w:szCs w:val="24"/>
              </w:rPr>
              <w:t>закуповуються</w:t>
            </w:r>
            <w:proofErr w:type="spellEnd"/>
            <w:r w:rsidRPr="009B10B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053849A0" w14:textId="77777777" w:rsidR="005E715D"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0020A8">
            <w:pPr>
              <w:widowControl w:val="0"/>
              <w:numPr>
                <w:ilvl w:val="0"/>
                <w:numId w:val="3"/>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0020A8">
            <w:pPr>
              <w:widowControl w:val="0"/>
              <w:numPr>
                <w:ilvl w:val="0"/>
                <w:numId w:val="3"/>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7CF578AC"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73B16F1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0020A8">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0020A8">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0020A8">
            <w:pPr>
              <w:widowControl w:val="0"/>
              <w:jc w:val="both"/>
              <w:rPr>
                <w:rFonts w:ascii="Times New Roman" w:eastAsia="Times New Roman" w:hAnsi="Times New Roman" w:cs="Times New Roman"/>
                <w:b/>
                <w:sz w:val="24"/>
                <w:szCs w:val="24"/>
              </w:rPr>
            </w:pPr>
            <w:bookmarkStart w:id="1" w:name="_heading=h.3znysh7" w:colFirst="0" w:colLast="0"/>
            <w:bookmarkEnd w:id="1"/>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24BA665E"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0020A8">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0020A8">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0020A8">
            <w:pPr>
              <w:widowControl w:val="0"/>
              <w:jc w:val="both"/>
              <w:rPr>
                <w:rFonts w:ascii="Times New Roman" w:eastAsia="Times New Roman" w:hAnsi="Times New Roman" w:cs="Times New Roman"/>
                <w:sz w:val="24"/>
                <w:szCs w:val="24"/>
              </w:rPr>
            </w:pPr>
            <w:bookmarkStart w:id="2" w:name="_heading=h.2et92p0" w:colFirst="0" w:colLast="0"/>
            <w:bookmarkEnd w:id="2"/>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0020A8">
            <w:pPr>
              <w:widowControl w:val="0"/>
              <w:jc w:val="both"/>
              <w:rPr>
                <w:rFonts w:ascii="Times New Roman" w:eastAsia="Times New Roman" w:hAnsi="Times New Roman" w:cs="Times New Roman"/>
                <w:sz w:val="24"/>
                <w:szCs w:val="24"/>
              </w:rPr>
            </w:pPr>
            <w:bookmarkStart w:id="3" w:name="_heading=h.hjqm8skarbdr" w:colFirst="0" w:colLast="0"/>
            <w:bookmarkEnd w:id="3"/>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0020A8">
            <w:pPr>
              <w:widowControl w:val="0"/>
              <w:jc w:val="both"/>
              <w:rPr>
                <w:rFonts w:ascii="Times New Roman" w:eastAsia="Times New Roman" w:hAnsi="Times New Roman" w:cs="Times New Roman"/>
                <w:sz w:val="24"/>
                <w:szCs w:val="24"/>
              </w:rPr>
            </w:pPr>
            <w:bookmarkStart w:id="4" w:name="_heading=h.ftj7vaqoric" w:colFirst="0" w:colLast="0"/>
            <w:bookmarkEnd w:id="4"/>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rsidP="000020A8">
            <w:pPr>
              <w:widowControl w:val="0"/>
              <w:rPr>
                <w:rFonts w:ascii="Times New Roman" w:eastAsia="Times New Roman" w:hAnsi="Times New Roman" w:cs="Times New Roman"/>
                <w:sz w:val="24"/>
                <w:szCs w:val="24"/>
              </w:rPr>
            </w:pPr>
            <w:bookmarkStart w:id="5" w:name="_heading=h.tyjcwt" w:colFirst="0" w:colLast="0"/>
            <w:bookmarkEnd w:id="5"/>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5A2413" w:rsidRPr="009B10B8" w14:paraId="321BFE31" w14:textId="77777777">
        <w:trPr>
          <w:trHeight w:val="1119"/>
          <w:jc w:val="center"/>
        </w:trPr>
        <w:tc>
          <w:tcPr>
            <w:tcW w:w="705" w:type="dxa"/>
          </w:tcPr>
          <w:p w14:paraId="6049F92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0E7653F"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0020A8">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0020A8">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0020A8">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0020A8">
            <w:pPr>
              <w:jc w:val="both"/>
              <w:rPr>
                <w:rFonts w:ascii="Times New Roman" w:eastAsia="Times New Roman" w:hAnsi="Times New Roman" w:cs="Times New Roman"/>
                <w:sz w:val="24"/>
                <w:szCs w:val="24"/>
              </w:rPr>
            </w:pPr>
          </w:p>
          <w:p w14:paraId="0E14AB34" w14:textId="77777777" w:rsidR="005E715D" w:rsidRPr="009B10B8" w:rsidRDefault="005E715D"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0020A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40A1E48" w:rsidR="00444C4C" w:rsidRPr="009B10B8" w:rsidRDefault="00E2593B" w:rsidP="000020A8">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B258AB">
              <w:rPr>
                <w:rFonts w:ascii="Times New Roman" w:eastAsia="Times New Roman" w:hAnsi="Times New Roman" w:cs="Times New Roman"/>
                <w:b/>
                <w:sz w:val="24"/>
                <w:szCs w:val="24"/>
                <w:u w:val="single"/>
              </w:rPr>
              <w:t>14</w:t>
            </w:r>
            <w:r w:rsidRPr="009B10B8">
              <w:rPr>
                <w:rFonts w:ascii="Times New Roman" w:eastAsia="Times New Roman" w:hAnsi="Times New Roman" w:cs="Times New Roman"/>
                <w:b/>
                <w:sz w:val="24"/>
                <w:szCs w:val="24"/>
                <w:u w:val="single"/>
              </w:rPr>
              <w:t xml:space="preserve"> </w:t>
            </w:r>
            <w:r w:rsidR="00B258AB">
              <w:rPr>
                <w:rFonts w:ascii="Times New Roman" w:eastAsia="Times New Roman" w:hAnsi="Times New Roman" w:cs="Times New Roman"/>
                <w:b/>
                <w:sz w:val="24"/>
                <w:szCs w:val="24"/>
                <w:u w:val="single"/>
              </w:rPr>
              <w:t>лютого</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E93D35">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3032FC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Електронна система закупівель автоматично формує та </w:t>
            </w:r>
            <w:r w:rsidRPr="009B10B8">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9B10B8">
              <w:rPr>
                <w:rFonts w:ascii="Times New Roman" w:eastAsia="Times New Roman" w:hAnsi="Times New Roman" w:cs="Times New Roman"/>
                <w:sz w:val="24"/>
                <w:szCs w:val="24"/>
              </w:rPr>
              <w:t>ст</w:t>
            </w:r>
            <w:proofErr w:type="spellEnd"/>
            <w:r w:rsidRPr="009B10B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0020A8">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0020A8">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9B10B8">
              <w:rPr>
                <w:rFonts w:ascii="Times New Roman" w:eastAsia="Times New Roman" w:hAnsi="Times New Roman" w:cs="Times New Roman"/>
                <w:sz w:val="24"/>
                <w:szCs w:val="24"/>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B10B8">
              <w:rPr>
                <w:rFonts w:ascii="Times New Roman" w:eastAsia="Times New Roman" w:hAnsi="Times New Roman" w:cs="Times New Roman"/>
                <w:sz w:val="24"/>
                <w:szCs w:val="24"/>
              </w:rPr>
              <w:t>„Ціна</w:t>
            </w:r>
            <w:proofErr w:type="spellEnd"/>
            <w:r w:rsidRPr="009B10B8">
              <w:rPr>
                <w:rFonts w:ascii="Times New Roman" w:eastAsia="Times New Roman" w:hAnsi="Times New Roman" w:cs="Times New Roman"/>
                <w:sz w:val="24"/>
                <w:szCs w:val="24"/>
              </w:rPr>
              <w:t>”. Питома вага – 100 %.</w:t>
            </w:r>
          </w:p>
          <w:p w14:paraId="51E2635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w:t>
            </w:r>
            <w:r w:rsidRPr="009B10B8">
              <w:rPr>
                <w:rFonts w:ascii="Times New Roman" w:eastAsia="Times New Roman" w:hAnsi="Times New Roman" w:cs="Times New Roman"/>
                <w:sz w:val="24"/>
                <w:szCs w:val="24"/>
              </w:rPr>
              <w:lastRenderedPageBreak/>
              <w:t>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0020A8">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B10B8">
              <w:rPr>
                <w:rFonts w:ascii="Times New Roman" w:eastAsia="Times New Roman" w:hAnsi="Times New Roman" w:cs="Times New Roman"/>
                <w:sz w:val="24"/>
                <w:szCs w:val="24"/>
              </w:rPr>
              <w:lastRenderedPageBreak/>
              <w:t>пропозиції, найменування товару, марки, моделі тощо.</w:t>
            </w:r>
          </w:p>
          <w:p w14:paraId="2EB9E233" w14:textId="77777777" w:rsidR="00FF002C" w:rsidRPr="009B10B8" w:rsidRDefault="00FF002C" w:rsidP="000020A8">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041EB61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Pr="009B10B8">
              <w:rPr>
                <w:rFonts w:ascii="Times New Roman" w:eastAsia="Times New Roman" w:hAnsi="Times New Roman" w:cs="Times New Roman"/>
                <w:sz w:val="24"/>
                <w:szCs w:val="24"/>
              </w:rPr>
              <w:lastRenderedPageBreak/>
              <w:t>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9B10B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0020A8">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9B10B8">
              <w:rPr>
                <w:rFonts w:ascii="Times New Roman" w:eastAsia="Times New Roman" w:hAnsi="Times New Roman" w:cs="Times New Roman"/>
                <w:sz w:val="24"/>
                <w:szCs w:val="24"/>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0020A8">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9B10B8">
              <w:rPr>
                <w:rFonts w:ascii="Times New Roman" w:eastAsia="Times New Roman" w:hAnsi="Times New Roman" w:cs="Times New Roman"/>
                <w:sz w:val="24"/>
                <w:szCs w:val="24"/>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0020A8">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0020A8">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0020A8">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0020A8">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rsidP="000020A8">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0020A8">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14:paraId="123F1AF1"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rsidP="000020A8">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0020A8">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0020A8">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01169FE8"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0020A8">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0020A8">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0020A8">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rsidP="000020A8">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2E4CD2B4" w14:textId="77777777" w:rsidR="00444C4C" w:rsidRPr="009B10B8" w:rsidRDefault="00E2593B" w:rsidP="000020A8">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0020A8">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rsidP="000020A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14:paraId="4EC78EFD" w14:textId="77777777" w:rsidR="00461264" w:rsidRPr="009B10B8" w:rsidRDefault="00461264" w:rsidP="000020A8">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0020A8">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0020A8">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0020A8">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77777777" w:rsidR="00461264" w:rsidRPr="009B10B8" w:rsidRDefault="00461264" w:rsidP="000020A8">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0020A8">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E23410" w:rsidRPr="0031674E" w14:paraId="48E9A191"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B45F9" w14:textId="68DFBE0E" w:rsidR="00E23410"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C2F39" w14:textId="77777777"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7A682AE2" w14:textId="3CC65F88" w:rsidR="00E23410" w:rsidRPr="00833ACE" w:rsidRDefault="00E23410" w:rsidP="000020A8">
            <w:pPr>
              <w:spacing w:after="0" w:line="240" w:lineRule="auto"/>
              <w:rPr>
                <w:rFonts w:ascii="Times New Roman" w:eastAsia="Times New Roman" w:hAnsi="Times New Roman" w:cs="Times New Roman"/>
                <w:b/>
                <w:color w:val="000000"/>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9A404"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hAnsi="Times New Roman" w:cs="Times New Roman"/>
                <w:sz w:val="20"/>
                <w:szCs w:val="20"/>
              </w:rPr>
              <w:t xml:space="preserve">1.1 </w:t>
            </w:r>
            <w:r w:rsidRPr="00B258AB">
              <w:rPr>
                <w:rFonts w:ascii="Times New Roman" w:eastAsia="Times New Roman" w:hAnsi="Times New Roman" w:cs="Times New Roman"/>
                <w:sz w:val="20"/>
                <w:szCs w:val="20"/>
              </w:rPr>
              <w:t>Довідка в довільній формі, що містить інформацію про наявність в Учасника сертифікованої** станції технічного обслуговування (СТО), на якій планується обслуговування автомобілів Замовника, із зазначенням:</w:t>
            </w:r>
          </w:p>
          <w:p w14:paraId="2F65F204"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eastAsia="Times New Roman" w:hAnsi="Times New Roman" w:cs="Times New Roman"/>
                <w:sz w:val="20"/>
                <w:szCs w:val="20"/>
              </w:rPr>
              <w:t>- назви СТО;</w:t>
            </w:r>
          </w:p>
          <w:p w14:paraId="75023EA5" w14:textId="77777777" w:rsidR="00B258AB" w:rsidRPr="00B258AB" w:rsidRDefault="00B258AB" w:rsidP="00B258AB">
            <w:pPr>
              <w:shd w:val="clear" w:color="auto" w:fill="FFFFFF"/>
              <w:spacing w:after="0" w:line="240" w:lineRule="auto"/>
              <w:jc w:val="both"/>
              <w:rPr>
                <w:rFonts w:ascii="Times New Roman" w:eastAsia="Times New Roman" w:hAnsi="Times New Roman" w:cs="Times New Roman"/>
                <w:sz w:val="20"/>
                <w:szCs w:val="20"/>
              </w:rPr>
            </w:pPr>
            <w:r w:rsidRPr="00B258AB">
              <w:rPr>
                <w:rFonts w:ascii="Times New Roman" w:eastAsia="Times New Roman" w:hAnsi="Times New Roman" w:cs="Times New Roman"/>
                <w:sz w:val="20"/>
                <w:szCs w:val="20"/>
              </w:rPr>
              <w:t>- адреси СТО.</w:t>
            </w:r>
          </w:p>
          <w:p w14:paraId="722A2CCF" w14:textId="77777777" w:rsidR="00B258AB" w:rsidRPr="00B258AB" w:rsidRDefault="00B258AB" w:rsidP="00B258AB">
            <w:pPr>
              <w:shd w:val="clear" w:color="auto" w:fill="FFFFFF"/>
              <w:spacing w:after="0" w:line="240" w:lineRule="auto"/>
              <w:jc w:val="both"/>
              <w:rPr>
                <w:rFonts w:ascii="Times New Roman" w:hAnsi="Times New Roman" w:cs="Times New Roman"/>
                <w:sz w:val="20"/>
                <w:szCs w:val="20"/>
              </w:rPr>
            </w:pPr>
            <w:r w:rsidRPr="00B258AB">
              <w:rPr>
                <w:rFonts w:ascii="Times New Roman" w:eastAsia="Times New Roman" w:hAnsi="Times New Roman" w:cs="Times New Roman"/>
                <w:sz w:val="20"/>
                <w:szCs w:val="20"/>
              </w:rPr>
              <w:t xml:space="preserve">**СТО повинно мати сертифікат/дилерську угоду офіційного дилера </w:t>
            </w:r>
          </w:p>
          <w:p w14:paraId="0942209B" w14:textId="5705FE8E" w:rsidR="00CC0E40" w:rsidRPr="002B3FD7" w:rsidRDefault="00B258AB" w:rsidP="00B258AB">
            <w:pPr>
              <w:pStyle w:val="a6"/>
              <w:ind w:left="0"/>
              <w:jc w:val="both"/>
              <w:rPr>
                <w:rFonts w:ascii="Times New Roman" w:eastAsia="Times New Roman" w:hAnsi="Times New Roman"/>
                <w:sz w:val="20"/>
                <w:szCs w:val="20"/>
              </w:rPr>
            </w:pPr>
            <w:r w:rsidRPr="00B258AB">
              <w:rPr>
                <w:rFonts w:ascii="Times New Roman" w:hAnsi="Times New Roman" w:cs="Times New Roman"/>
                <w:sz w:val="20"/>
                <w:szCs w:val="20"/>
              </w:rPr>
              <w:t xml:space="preserve">CITRОEN або </w:t>
            </w:r>
            <w:proofErr w:type="spellStart"/>
            <w:r w:rsidRPr="00B258AB">
              <w:rPr>
                <w:rFonts w:ascii="Times New Roman" w:hAnsi="Times New Roman" w:cs="Times New Roman"/>
                <w:sz w:val="20"/>
                <w:szCs w:val="20"/>
              </w:rPr>
              <w:t>авторизаційний</w:t>
            </w:r>
            <w:proofErr w:type="spellEnd"/>
            <w:r w:rsidRPr="00B258AB">
              <w:rPr>
                <w:rFonts w:ascii="Times New Roman" w:hAnsi="Times New Roman" w:cs="Times New Roman"/>
                <w:sz w:val="20"/>
                <w:szCs w:val="20"/>
              </w:rPr>
              <w:t xml:space="preserve"> лист на продаж автомобілів CITRОEN офіційного </w:t>
            </w:r>
            <w:proofErr w:type="spellStart"/>
            <w:r w:rsidRPr="00B258AB">
              <w:rPr>
                <w:rFonts w:ascii="Times New Roman" w:hAnsi="Times New Roman" w:cs="Times New Roman"/>
                <w:sz w:val="20"/>
                <w:szCs w:val="20"/>
              </w:rPr>
              <w:t>мобельного</w:t>
            </w:r>
            <w:proofErr w:type="spellEnd"/>
            <w:r w:rsidRPr="00B258AB">
              <w:rPr>
                <w:rFonts w:ascii="Times New Roman" w:hAnsi="Times New Roman" w:cs="Times New Roman"/>
                <w:sz w:val="20"/>
                <w:szCs w:val="20"/>
              </w:rPr>
              <w:t xml:space="preserve"> ряду, оригінальних запасних частин і аксесуарів до них, а також здійснення гарантійного та післягарантійного обслуговування автомобілів CITRОEN (Учасник до</w:t>
            </w:r>
            <w:bookmarkStart w:id="8" w:name="_GoBack"/>
            <w:bookmarkEnd w:id="8"/>
            <w:r w:rsidRPr="00B258AB">
              <w:rPr>
                <w:rFonts w:ascii="Times New Roman" w:hAnsi="Times New Roman" w:cs="Times New Roman"/>
                <w:sz w:val="20"/>
                <w:szCs w:val="20"/>
              </w:rPr>
              <w:t>дає копії підтверджуючих документів)</w:t>
            </w:r>
          </w:p>
        </w:tc>
      </w:tr>
      <w:tr w:rsidR="00494835" w:rsidRPr="005A2413" w14:paraId="26434FAC"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D2335" w14:textId="717677D3" w:rsidR="00494835" w:rsidRPr="005A2413" w:rsidRDefault="00E23410" w:rsidP="000020A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A51C2" w14:textId="77777777" w:rsidR="00494835" w:rsidRPr="00833ACE" w:rsidRDefault="00494835" w:rsidP="000020A8">
            <w:pPr>
              <w:spacing w:after="0" w:line="240" w:lineRule="auto"/>
              <w:rPr>
                <w:rFonts w:ascii="Times New Roman" w:eastAsia="Times New Roman" w:hAnsi="Times New Roman" w:cs="Times New Roman"/>
                <w:sz w:val="20"/>
                <w:szCs w:val="20"/>
              </w:rPr>
            </w:pPr>
            <w:r w:rsidRPr="00833ACE">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F87C9C0" w14:textId="25BF624F" w:rsidR="00494835" w:rsidRPr="005A2413" w:rsidRDefault="00494835" w:rsidP="000020A8">
            <w:pPr>
              <w:spacing w:after="0" w:line="240" w:lineRule="auto"/>
              <w:jc w:val="both"/>
              <w:rPr>
                <w:rFonts w:ascii="Times New Roman" w:eastAsia="Times New Roman" w:hAnsi="Times New Roman" w:cs="Times New Roman"/>
                <w:sz w:val="20"/>
                <w:szCs w:val="20"/>
              </w:rPr>
            </w:pPr>
            <w:r w:rsidRPr="00833ACE">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3EE96" w14:textId="77777777" w:rsidR="00B258AB" w:rsidRPr="005A2413"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2.1. Довідка про наявність працівників відповідної кваліфікації, які мають необхідні знання та досвід, за формою Таблиці 1.</w:t>
            </w:r>
          </w:p>
          <w:p w14:paraId="7AC4A863" w14:textId="77777777" w:rsidR="00B258AB" w:rsidRPr="005A2413" w:rsidRDefault="00B258AB" w:rsidP="00B258AB">
            <w:pPr>
              <w:spacing w:after="0" w:line="240" w:lineRule="auto"/>
              <w:jc w:val="right"/>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B258AB" w:rsidRPr="005A2413" w14:paraId="7F89CA37" w14:textId="77777777" w:rsidTr="00B258AB">
              <w:tc>
                <w:tcPr>
                  <w:tcW w:w="6288" w:type="dxa"/>
                  <w:gridSpan w:val="5"/>
                  <w:tcBorders>
                    <w:top w:val="single" w:sz="4" w:space="0" w:color="000000"/>
                    <w:left w:val="single" w:sz="4" w:space="0" w:color="000000"/>
                    <w:bottom w:val="single" w:sz="4" w:space="0" w:color="000000"/>
                    <w:right w:val="single" w:sz="4" w:space="0" w:color="000000"/>
                  </w:tcBorders>
                </w:tcPr>
                <w:p w14:paraId="657CCB22" w14:textId="77777777" w:rsidR="00B258AB" w:rsidRPr="005A2413" w:rsidRDefault="00B258AB" w:rsidP="00B258AB">
                  <w:pPr>
                    <w:spacing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Довідка про наявність працівників відповідної кваліфікації, які мають необхідні знання та досвід</w:t>
                  </w:r>
                </w:p>
              </w:tc>
            </w:tr>
            <w:tr w:rsidR="00B258AB" w:rsidRPr="005A2413" w14:paraId="2DDD71BE" w14:textId="77777777" w:rsidTr="00B258AB">
              <w:tc>
                <w:tcPr>
                  <w:tcW w:w="353" w:type="dxa"/>
                  <w:tcBorders>
                    <w:top w:val="single" w:sz="4" w:space="0" w:color="000000"/>
                    <w:left w:val="single" w:sz="4" w:space="0" w:color="000000"/>
                    <w:bottom w:val="single" w:sz="4" w:space="0" w:color="000000"/>
                    <w:right w:val="single" w:sz="4" w:space="0" w:color="000000"/>
                  </w:tcBorders>
                </w:tcPr>
                <w:p w14:paraId="641F8B47"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14:paraId="292F00D4"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Кваліфікація/</w:t>
                  </w:r>
                </w:p>
                <w:p w14:paraId="0B3F9D49"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2281ABF3"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63AE461E"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FC4D99F" w14:textId="77777777" w:rsidR="00B258AB" w:rsidRPr="005A2413" w:rsidRDefault="00B258AB" w:rsidP="00B258AB">
                  <w:pPr>
                    <w:spacing w:after="0" w:line="240" w:lineRule="auto"/>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***Назва субпідрядника/</w:t>
                  </w:r>
                  <w:r w:rsidRPr="005A2413">
                    <w:rPr>
                      <w:rFonts w:ascii="Times New Roman" w:eastAsia="Times New Roman" w:hAnsi="Times New Roman" w:cs="Times New Roman"/>
                      <w:sz w:val="20"/>
                      <w:szCs w:val="20"/>
                    </w:rPr>
                    <w:cr/>
                  </w:r>
                  <w:proofErr w:type="spellStart"/>
                  <w:r w:rsidRPr="005A2413">
                    <w:rPr>
                      <w:rFonts w:ascii="Times New Roman" w:eastAsia="Times New Roman" w:hAnsi="Times New Roman" w:cs="Times New Roman"/>
                      <w:sz w:val="20"/>
                      <w:szCs w:val="20"/>
                    </w:rPr>
                    <w:t>спі</w:t>
                  </w:r>
                  <w:proofErr w:type="spellEnd"/>
                  <w:r w:rsidRPr="005A2413">
                    <w:rPr>
                      <w:rFonts w:ascii="Times New Roman" w:eastAsia="Times New Roman" w:hAnsi="Times New Roman" w:cs="Times New Roman"/>
                      <w:sz w:val="20"/>
                      <w:szCs w:val="20"/>
                    </w:rPr>
                    <w:cr/>
                    <w:t>виконавця</w:t>
                  </w:r>
                </w:p>
              </w:tc>
            </w:tr>
            <w:tr w:rsidR="00B258AB" w:rsidRPr="005A2413" w14:paraId="0557069C" w14:textId="77777777" w:rsidTr="00B258AB">
              <w:tc>
                <w:tcPr>
                  <w:tcW w:w="353" w:type="dxa"/>
                  <w:tcBorders>
                    <w:top w:val="single" w:sz="4" w:space="0" w:color="000000"/>
                    <w:left w:val="single" w:sz="4" w:space="0" w:color="000000"/>
                    <w:bottom w:val="single" w:sz="4" w:space="0" w:color="000000"/>
                    <w:right w:val="single" w:sz="4" w:space="0" w:color="000000"/>
                  </w:tcBorders>
                </w:tcPr>
                <w:p w14:paraId="23615CB8"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14:paraId="692EB863"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40649AFC"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6E9A9A66" w14:textId="77777777" w:rsidR="00B258AB" w:rsidRPr="005A2413" w:rsidRDefault="00B258AB" w:rsidP="00B258AB">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3C2227A0" w14:textId="77777777" w:rsidR="00B258AB" w:rsidRPr="005A2413" w:rsidRDefault="00B258AB" w:rsidP="00B258AB">
                  <w:pPr>
                    <w:spacing w:after="0" w:line="240" w:lineRule="auto"/>
                    <w:rPr>
                      <w:rFonts w:ascii="Times New Roman" w:eastAsia="Times New Roman" w:hAnsi="Times New Roman" w:cs="Times New Roman"/>
                      <w:sz w:val="20"/>
                      <w:szCs w:val="20"/>
                    </w:rPr>
                  </w:pPr>
                </w:p>
              </w:tc>
            </w:tr>
          </w:tbl>
          <w:p w14:paraId="76A54E35" w14:textId="77777777" w:rsidR="00B258AB" w:rsidRPr="005A2413"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3EB648A8" w14:textId="77777777" w:rsidR="00B258AB" w:rsidRPr="005A2413" w:rsidRDefault="00B258AB" w:rsidP="00B258AB">
            <w:pPr>
              <w:spacing w:after="0" w:line="240" w:lineRule="auto"/>
              <w:rPr>
                <w:rFonts w:ascii="Times New Roman" w:eastAsia="Times New Roman" w:hAnsi="Times New Roman" w:cs="Times New Roman"/>
                <w:sz w:val="20"/>
                <w:szCs w:val="20"/>
              </w:rPr>
            </w:pPr>
          </w:p>
          <w:p w14:paraId="44BD1E61" w14:textId="78ADE21F" w:rsidR="001543FF" w:rsidRPr="002B3FD7" w:rsidRDefault="00B258AB" w:rsidP="00B258AB">
            <w:pPr>
              <w:spacing w:after="0" w:line="240" w:lineRule="auto"/>
              <w:jc w:val="both"/>
              <w:rPr>
                <w:rFonts w:ascii="Times New Roman" w:eastAsia="Times New Roman" w:hAnsi="Times New Roman" w:cs="Times New Roman"/>
                <w:sz w:val="20"/>
                <w:szCs w:val="20"/>
              </w:rPr>
            </w:pPr>
            <w:r w:rsidRPr="005A2413">
              <w:rPr>
                <w:rFonts w:ascii="Times New Roman" w:eastAsia="Times New Roman" w:hAnsi="Times New Roman" w:cs="Times New Roman"/>
                <w:sz w:val="20"/>
                <w:szCs w:val="20"/>
              </w:rPr>
              <w:t xml:space="preserve">2.2. До довідки додати документ на кожного працівника </w:t>
            </w:r>
            <w:r w:rsidRPr="005A2413">
              <w:rPr>
                <w:rFonts w:ascii="Times New Roman" w:eastAsia="Times New Roman" w:hAnsi="Times New Roman" w:cs="Times New Roman"/>
                <w:i/>
                <w:sz w:val="20"/>
                <w:szCs w:val="20"/>
              </w:rPr>
              <w:t>(у документі має бути зазначено прізвище та ім’я працівника або прізвище та ініціали працівника, або прізвище, ім’я, по батькові працівника)</w:t>
            </w:r>
            <w:r w:rsidRPr="005A2413">
              <w:rPr>
                <w:rFonts w:ascii="Times New Roman" w:eastAsia="Times New Roman" w:hAnsi="Times New Roman" w:cs="Times New Roman"/>
                <w:sz w:val="20"/>
                <w:szCs w:val="20"/>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w:t>
            </w:r>
            <w:r>
              <w:rPr>
                <w:rFonts w:ascii="Times New Roman" w:eastAsia="Times New Roman" w:hAnsi="Times New Roman" w:cs="Times New Roman"/>
                <w:sz w:val="20"/>
                <w:szCs w:val="20"/>
              </w:rPr>
              <w:t>тя на роботу) / інший документ).</w:t>
            </w:r>
          </w:p>
        </w:tc>
      </w:tr>
    </w:tbl>
    <w:p w14:paraId="375D2379" w14:textId="77777777" w:rsidR="00461264" w:rsidRPr="009B10B8" w:rsidRDefault="00461264" w:rsidP="000020A8">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0020A8">
      <w:pPr>
        <w:spacing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0020A8">
      <w:pP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0020A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C85176"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0020A8">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Default="00871EE9" w:rsidP="000020A8">
      <w:pPr>
        <w:spacing w:after="0" w:line="240" w:lineRule="auto"/>
        <w:rPr>
          <w:rFonts w:ascii="Times New Roman" w:eastAsia="Times New Roman" w:hAnsi="Times New Roman" w:cs="Times New Roman"/>
          <w:b/>
          <w:sz w:val="20"/>
          <w:szCs w:val="20"/>
        </w:rPr>
      </w:pPr>
    </w:p>
    <w:p w14:paraId="0EE9F9AE" w14:textId="77777777" w:rsidR="00F0166A" w:rsidRDefault="00F0166A" w:rsidP="000020A8">
      <w:pPr>
        <w:spacing w:after="0" w:line="240" w:lineRule="auto"/>
        <w:rPr>
          <w:rFonts w:ascii="Times New Roman" w:eastAsia="Times New Roman" w:hAnsi="Times New Roman" w:cs="Times New Roman"/>
          <w:b/>
          <w:sz w:val="20"/>
          <w:szCs w:val="20"/>
        </w:rPr>
      </w:pPr>
    </w:p>
    <w:p w14:paraId="411C4B92" w14:textId="77777777" w:rsidR="00F0166A" w:rsidRDefault="00F0166A" w:rsidP="000020A8">
      <w:pPr>
        <w:spacing w:after="0" w:line="240" w:lineRule="auto"/>
        <w:rPr>
          <w:rFonts w:ascii="Times New Roman" w:eastAsia="Times New Roman" w:hAnsi="Times New Roman" w:cs="Times New Roman"/>
          <w:b/>
          <w:sz w:val="20"/>
          <w:szCs w:val="20"/>
        </w:rPr>
      </w:pPr>
    </w:p>
    <w:p w14:paraId="758C0530" w14:textId="77777777" w:rsidR="00F0166A" w:rsidRDefault="00F0166A" w:rsidP="000020A8">
      <w:pPr>
        <w:spacing w:after="0" w:line="240" w:lineRule="auto"/>
        <w:rPr>
          <w:rFonts w:ascii="Times New Roman" w:eastAsia="Times New Roman" w:hAnsi="Times New Roman" w:cs="Times New Roman"/>
          <w:b/>
          <w:sz w:val="20"/>
          <w:szCs w:val="20"/>
        </w:rPr>
      </w:pPr>
    </w:p>
    <w:p w14:paraId="17B00AE2" w14:textId="77777777" w:rsidR="00F0166A" w:rsidRPr="009B10B8" w:rsidRDefault="00F0166A" w:rsidP="000020A8">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0020A8">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0020A8">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0020A8">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0020A8">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0020A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0020A8">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0020A8">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0020A8">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0020A8">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0020A8">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0020A8">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0020A8">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0020A8">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0020A8">
            <w:pPr>
              <w:spacing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0020A8">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31674E">
            <w:pPr>
              <w:spacing w:after="0" w:line="240" w:lineRule="auto"/>
              <w:ind w:left="142" w:right="142"/>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2B3FD7">
            <w:pPr>
              <w:numPr>
                <w:ilvl w:val="0"/>
                <w:numId w:val="42"/>
              </w:num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0020A8">
            <w:pPr>
              <w:numPr>
                <w:ilvl w:val="0"/>
                <w:numId w:val="4"/>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0020A8">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0020A8">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0020A8">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0020A8">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0020A8">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0020A8">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0020A8">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0020A8">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0020A8">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0020A8">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01CC916A" w14:textId="77777777" w:rsidR="00B258AB" w:rsidRPr="00B258AB" w:rsidRDefault="00B258AB" w:rsidP="00B258AB">
      <w:pPr>
        <w:pStyle w:val="a6"/>
        <w:numPr>
          <w:ilvl w:val="0"/>
          <w:numId w:val="39"/>
        </w:numPr>
        <w:ind w:right="23"/>
        <w:jc w:val="center"/>
        <w:rPr>
          <w:rFonts w:ascii="Times New Roman" w:hAnsi="Times New Roman" w:cs="Times New Roman"/>
          <w:b/>
        </w:rPr>
      </w:pPr>
      <w:r w:rsidRPr="00B258AB">
        <w:rPr>
          <w:rFonts w:ascii="Times New Roman" w:hAnsi="Times New Roman" w:cs="Times New Roman"/>
          <w:b/>
        </w:rPr>
        <w:t>ТЕХНІЧНІ, ЯКІСНІ  ТА ІНШІ ВИМОГИ ДО ПРЕДМЕТА ЗАКУПІВЛІ</w:t>
      </w:r>
    </w:p>
    <w:p w14:paraId="1FF33E1E" w14:textId="7007FAC4" w:rsidR="00B258AB" w:rsidRPr="00B258AB" w:rsidRDefault="00B258AB" w:rsidP="00F253C1">
      <w:pPr>
        <w:shd w:val="clear" w:color="auto" w:fill="FFFFFF"/>
        <w:spacing w:after="0" w:line="240" w:lineRule="auto"/>
        <w:jc w:val="both"/>
        <w:rPr>
          <w:rFonts w:ascii="Times New Roman" w:hAnsi="Times New Roman" w:cs="Times New Roman"/>
          <w:shd w:val="clear" w:color="auto" w:fill="FFFFFF"/>
        </w:rPr>
      </w:pPr>
      <w:r w:rsidRPr="00B258AB">
        <w:rPr>
          <w:rFonts w:ascii="Times New Roman" w:hAnsi="Times New Roman" w:cs="Times New Roman"/>
          <w:shd w:val="clear" w:color="auto" w:fill="FFFFFF"/>
        </w:rPr>
        <w:t xml:space="preserve">1. Предмет закупівлі:  Послуги з поточного ремонту та технічного обслуговування транспортних засобів автомобілів марки CITRОEN, код ДК 021: 2015 50110000-9 - </w:t>
      </w:r>
      <w:r w:rsidR="002368FE" w:rsidRPr="002368FE">
        <w:rPr>
          <w:rFonts w:ascii="Times New Roman" w:hAnsi="Times New Roman" w:cs="Times New Roman"/>
          <w:shd w:val="clear" w:color="auto" w:fill="FFFFFF"/>
        </w:rPr>
        <w:t xml:space="preserve">Послуги з ремонту і технічного обслуговування </w:t>
      </w:r>
      <w:proofErr w:type="spellStart"/>
      <w:r w:rsidR="002368FE" w:rsidRPr="002368FE">
        <w:rPr>
          <w:rFonts w:ascii="Times New Roman" w:hAnsi="Times New Roman" w:cs="Times New Roman"/>
          <w:shd w:val="clear" w:color="auto" w:fill="FFFFFF"/>
        </w:rPr>
        <w:t>мототранспортних</w:t>
      </w:r>
      <w:proofErr w:type="spellEnd"/>
      <w:r w:rsidR="002368FE" w:rsidRPr="002368FE">
        <w:rPr>
          <w:rFonts w:ascii="Times New Roman" w:hAnsi="Times New Roman" w:cs="Times New Roman"/>
          <w:shd w:val="clear" w:color="auto" w:fill="FFFFFF"/>
        </w:rPr>
        <w:t xml:space="preserve"> засобів і супутнього обладнання</w:t>
      </w:r>
      <w:r w:rsidRPr="00B258AB">
        <w:rPr>
          <w:rFonts w:ascii="Times New Roman" w:hAnsi="Times New Roman" w:cs="Times New Roman"/>
          <w:shd w:val="clear" w:color="auto" w:fill="FFFFFF"/>
        </w:rPr>
        <w:t>.</w:t>
      </w:r>
    </w:p>
    <w:tbl>
      <w:tblPr>
        <w:tblW w:w="10037" w:type="dxa"/>
        <w:tblInd w:w="-29" w:type="dxa"/>
        <w:tblLayout w:type="fixed"/>
        <w:tblCellMar>
          <w:left w:w="113" w:type="dxa"/>
        </w:tblCellMar>
        <w:tblLook w:val="04A0" w:firstRow="1" w:lastRow="0" w:firstColumn="1" w:lastColumn="0" w:noHBand="0" w:noVBand="1"/>
      </w:tblPr>
      <w:tblGrid>
        <w:gridCol w:w="10037"/>
      </w:tblGrid>
      <w:tr w:rsidR="00B258AB" w:rsidRPr="005A2413" w14:paraId="3CC18B23" w14:textId="77777777" w:rsidTr="00B258AB">
        <w:trPr>
          <w:trHeight w:val="1079"/>
        </w:trPr>
        <w:tc>
          <w:tcPr>
            <w:tcW w:w="10037" w:type="dxa"/>
            <w:vAlign w:val="center"/>
          </w:tcPr>
          <w:p w14:paraId="51A2B7A0" w14:textId="7D2C2411" w:rsidR="00B258AB" w:rsidRPr="005A2413" w:rsidRDefault="00B258AB" w:rsidP="00B258AB">
            <w:pPr>
              <w:spacing w:after="0" w:line="240" w:lineRule="auto"/>
              <w:rPr>
                <w:rFonts w:ascii="Times New Roman" w:hAnsi="Times New Roman" w:cs="Times New Roman"/>
              </w:rPr>
            </w:pPr>
          </w:p>
          <w:p w14:paraId="6A6B64D7" w14:textId="77777777"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 xml:space="preserve">2. Місце надання послуг: на території Виконавця. Станція технічного обслуговування Учасника (власна або орендована) має бути розташована в межах Полтавської </w:t>
            </w:r>
            <w:proofErr w:type="spellStart"/>
            <w:r w:rsidRPr="005A2413">
              <w:rPr>
                <w:rFonts w:ascii="Times New Roman" w:hAnsi="Times New Roman" w:cs="Times New Roman"/>
              </w:rPr>
              <w:t>області.Транспортні</w:t>
            </w:r>
            <w:proofErr w:type="spellEnd"/>
            <w:r w:rsidRPr="005A2413">
              <w:rPr>
                <w:rFonts w:ascii="Times New Roman" w:hAnsi="Times New Roman" w:cs="Times New Roman"/>
              </w:rPr>
              <w:t xml:space="preserve"> засоби Замовника знаходяться на гарантійному обслуговуванні </w:t>
            </w:r>
            <w:r w:rsidRPr="006354C0">
              <w:rPr>
                <w:rFonts w:ascii="Times New Roman" w:hAnsi="Times New Roman" w:cs="Times New Roman"/>
              </w:rPr>
              <w:t>сервісу</w:t>
            </w:r>
            <w:r w:rsidRPr="006354C0">
              <w:rPr>
                <w:rFonts w:ascii="Times New Roman" w:eastAsia="Times New Roman" w:hAnsi="Times New Roman" w:cs="Times New Roman"/>
              </w:rPr>
              <w:t xml:space="preserve"> CITRОEN</w:t>
            </w:r>
            <w:r w:rsidRPr="006354C0">
              <w:rPr>
                <w:rFonts w:ascii="Times New Roman" w:hAnsi="Times New Roman" w:cs="Times New Roman"/>
              </w:rPr>
              <w:t xml:space="preserve"> . Виконавець</w:t>
            </w:r>
            <w:r w:rsidRPr="006354C0">
              <w:rPr>
                <w:rFonts w:ascii="Times New Roman" w:eastAsia="Times New Roman" w:hAnsi="Times New Roman" w:cs="Times New Roman"/>
                <w:bCs/>
                <w:lang w:eastAsia="uk-UA"/>
              </w:rPr>
              <w:t xml:space="preserve"> повинен бути офіційним представником виробника автомобілів марки  </w:t>
            </w:r>
            <w:r w:rsidRPr="006354C0">
              <w:rPr>
                <w:rFonts w:ascii="Times New Roman" w:eastAsia="Times New Roman" w:hAnsi="Times New Roman" w:cs="Times New Roman"/>
              </w:rPr>
              <w:t>CITRОEN</w:t>
            </w:r>
            <w:r w:rsidRPr="006354C0">
              <w:rPr>
                <w:rFonts w:ascii="Times New Roman" w:eastAsia="Times New Roman" w:hAnsi="Times New Roman" w:cs="Times New Roman"/>
                <w:bCs/>
                <w:lang w:eastAsia="uk-UA"/>
              </w:rPr>
              <w:t xml:space="preserve"> та мати право на надання послуг з технічного</w:t>
            </w:r>
            <w:r w:rsidRPr="006354C0">
              <w:rPr>
                <w:rFonts w:ascii="Times New Roman" w:eastAsia="Times New Roman" w:hAnsi="Times New Roman" w:cs="Times New Roman"/>
                <w:bCs/>
              </w:rPr>
              <w:t xml:space="preserve"> обслуговування </w:t>
            </w:r>
            <w:r w:rsidRPr="006354C0">
              <w:rPr>
                <w:rFonts w:ascii="Times New Roman" w:eastAsia="Times New Roman" w:hAnsi="Times New Roman" w:cs="Times New Roman"/>
                <w:bCs/>
                <w:lang w:eastAsia="uk-UA"/>
              </w:rPr>
              <w:t xml:space="preserve"> автомобілів Замовника , які знаходяться на гарантії заводу</w:t>
            </w:r>
            <w:r w:rsidRPr="005A2413">
              <w:rPr>
                <w:rFonts w:ascii="Times New Roman" w:eastAsia="Times New Roman" w:hAnsi="Times New Roman" w:cs="Times New Roman"/>
                <w:bCs/>
                <w:lang w:eastAsia="uk-UA"/>
              </w:rPr>
              <w:t>-виробника</w:t>
            </w:r>
            <w:r w:rsidRPr="005A2413">
              <w:rPr>
                <w:rFonts w:ascii="Times New Roman" w:hAnsi="Times New Roman" w:cs="Times New Roman"/>
              </w:rPr>
              <w:t xml:space="preserve"> . </w:t>
            </w:r>
          </w:p>
          <w:p w14:paraId="350885A4" w14:textId="77777777" w:rsidR="00B258AB" w:rsidRPr="005A2413" w:rsidRDefault="00B258AB" w:rsidP="00F253C1">
            <w:pPr>
              <w:spacing w:after="0" w:line="240" w:lineRule="auto"/>
              <w:jc w:val="both"/>
              <w:rPr>
                <w:rFonts w:ascii="Times New Roman" w:hAnsi="Times New Roman" w:cs="Times New Roman"/>
              </w:rPr>
            </w:pPr>
          </w:p>
          <w:p w14:paraId="22FBAFE2" w14:textId="404726DB"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 xml:space="preserve">3.  Термін надання послуг: </w:t>
            </w:r>
            <w:r>
              <w:rPr>
                <w:rFonts w:ascii="Times New Roman" w:hAnsi="Times New Roman" w:cs="Times New Roman"/>
              </w:rPr>
              <w:t>д</w:t>
            </w:r>
            <w:r w:rsidRPr="005A2413">
              <w:rPr>
                <w:rFonts w:ascii="Times New Roman" w:hAnsi="Times New Roman" w:cs="Times New Roman"/>
              </w:rPr>
              <w:t>о 31.12.202</w:t>
            </w:r>
            <w:r w:rsidR="00F253C1">
              <w:rPr>
                <w:rFonts w:ascii="Times New Roman" w:hAnsi="Times New Roman" w:cs="Times New Roman"/>
              </w:rPr>
              <w:t>4</w:t>
            </w:r>
            <w:r w:rsidRPr="005A2413">
              <w:rPr>
                <w:rFonts w:ascii="Times New Roman" w:hAnsi="Times New Roman" w:cs="Times New Roman"/>
              </w:rPr>
              <w:t xml:space="preserve"> року включно.</w:t>
            </w:r>
          </w:p>
          <w:p w14:paraId="2C9739A2"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Загальні вимоги до предмета закупівлі:</w:t>
            </w:r>
          </w:p>
          <w:p w14:paraId="2837C45B" w14:textId="36CD3721"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учасник повинен використовувати нові запасні частини, вузли, агрегати і витратні</w:t>
            </w:r>
            <w:r w:rsidR="00F253C1">
              <w:rPr>
                <w:rFonts w:ascii="Times New Roman" w:hAnsi="Times New Roman" w:cs="Times New Roman"/>
              </w:rPr>
              <w:t xml:space="preserve"> </w:t>
            </w:r>
            <w:r w:rsidRPr="005A2413">
              <w:rPr>
                <w:rFonts w:ascii="Times New Roman" w:hAnsi="Times New Roman" w:cs="Times New Roman"/>
              </w:rPr>
              <w:t>матеріали, які допущені до використання заводом-виробником автомобілів;</w:t>
            </w:r>
          </w:p>
          <w:p w14:paraId="5A7D1E36" w14:textId="2350296B"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тривалість технічного обслуговування і ремонту повинна відповідати запланованій кількості нормо-годин, відображеній в наряді-замовленні;</w:t>
            </w:r>
          </w:p>
          <w:p w14:paraId="5EF8C619" w14:textId="5551B48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 xml:space="preserve">при технічному обслуговуванні та ремонті автомобілів Замовника Виконавець повинен використовувати запасні частини, сертифіковані для продажу на території України; </w:t>
            </w:r>
          </w:p>
          <w:p w14:paraId="08D4A8F1"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повинен дотримуватись порядок проведення технічного обслуговування, який визначається нормами заводу-виробника;</w:t>
            </w:r>
          </w:p>
          <w:p w14:paraId="6161E2B1" w14:textId="77777777" w:rsidR="00B258AB" w:rsidRPr="005A2413" w:rsidRDefault="00B258AB" w:rsidP="00F253C1">
            <w:pPr>
              <w:spacing w:after="0" w:line="240" w:lineRule="auto"/>
              <w:jc w:val="both"/>
              <w:rPr>
                <w:rFonts w:ascii="Times New Roman" w:hAnsi="Times New Roman" w:cs="Times New Roman"/>
                <w:lang w:val="ru-RU"/>
              </w:rPr>
            </w:pPr>
            <w:r w:rsidRPr="005A2413">
              <w:rPr>
                <w:rFonts w:ascii="Times New Roman" w:hAnsi="Times New Roman" w:cs="Times New Roman"/>
              </w:rPr>
              <w:t>СТО повинна обслуговувати усі марки автомобілів, які зазначені у Таблиці №1 цього Додатку;</w:t>
            </w:r>
          </w:p>
          <w:p w14:paraId="03428289" w14:textId="77777777" w:rsidR="00B258AB" w:rsidRPr="005A2413" w:rsidRDefault="00B258AB" w:rsidP="00F253C1">
            <w:pPr>
              <w:spacing w:after="0" w:line="240" w:lineRule="auto"/>
              <w:jc w:val="both"/>
              <w:rPr>
                <w:rFonts w:ascii="Times New Roman" w:hAnsi="Times New Roman" w:cs="Times New Roman"/>
              </w:rPr>
            </w:pPr>
            <w:r w:rsidRPr="005A2413">
              <w:rPr>
                <w:rFonts w:ascii="Times New Roman" w:hAnsi="Times New Roman" w:cs="Times New Roman"/>
              </w:rPr>
              <w:t>обслуговування повинно проводитися у відповідності до нормативів встановлених  чинним законодавством України в строки та якісно.</w:t>
            </w:r>
          </w:p>
          <w:p w14:paraId="29967A44" w14:textId="77777777" w:rsidR="00B258AB" w:rsidRPr="005A2413" w:rsidRDefault="00B258AB" w:rsidP="00B258AB">
            <w:pPr>
              <w:spacing w:after="0" w:line="240" w:lineRule="auto"/>
              <w:rPr>
                <w:rFonts w:ascii="Times New Roman" w:hAnsi="Times New Roman" w:cs="Times New Roman"/>
              </w:rPr>
            </w:pPr>
          </w:p>
          <w:p w14:paraId="0CDD5AE6"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4. Перелік та характеристика автотранспортних засобів.</w:t>
            </w:r>
          </w:p>
          <w:p w14:paraId="290F33B7"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 xml:space="preserve">                                                                                                                                      Таблиця №1</w:t>
            </w:r>
          </w:p>
          <w:tbl>
            <w:tblPr>
              <w:tblW w:w="0" w:type="auto"/>
              <w:tblLayout w:type="fixed"/>
              <w:tblLook w:val="04A0" w:firstRow="1" w:lastRow="0" w:firstColumn="1" w:lastColumn="0" w:noHBand="0" w:noVBand="1"/>
            </w:tblPr>
            <w:tblGrid>
              <w:gridCol w:w="1016"/>
              <w:gridCol w:w="1404"/>
              <w:gridCol w:w="13"/>
              <w:gridCol w:w="4122"/>
              <w:gridCol w:w="1559"/>
              <w:gridCol w:w="1417"/>
            </w:tblGrid>
            <w:tr w:rsidR="00B258AB" w:rsidRPr="005A2413" w14:paraId="60305E39" w14:textId="77777777" w:rsidTr="00B258AB">
              <w:trPr>
                <w:trHeight w:val="1020"/>
              </w:trPr>
              <w:tc>
                <w:tcPr>
                  <w:tcW w:w="1016"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72DA754F" w14:textId="77777777" w:rsidR="00B258AB" w:rsidRPr="005A2413" w:rsidRDefault="00B258AB" w:rsidP="00B258AB">
                  <w:pPr>
                    <w:spacing w:after="0" w:line="240" w:lineRule="auto"/>
                    <w:jc w:val="center"/>
                    <w:rPr>
                      <w:rFonts w:ascii="Times New Roman" w:eastAsia="Times New Roman" w:hAnsi="Times New Roman" w:cs="Times New Roman"/>
                      <w:b/>
                      <w:bCs/>
                      <w:lang w:eastAsia="uk-UA"/>
                    </w:rPr>
                  </w:pPr>
                  <w:r w:rsidRPr="005A2413">
                    <w:rPr>
                      <w:rFonts w:ascii="Times New Roman" w:eastAsia="Times New Roman" w:hAnsi="Times New Roman" w:cs="Times New Roman"/>
                      <w:b/>
                      <w:bCs/>
                      <w:lang w:eastAsia="uk-UA"/>
                    </w:rPr>
                    <w:t>№ п/</w:t>
                  </w:r>
                  <w:proofErr w:type="spellStart"/>
                  <w:r w:rsidRPr="005A2413">
                    <w:rPr>
                      <w:rFonts w:ascii="Times New Roman" w:eastAsia="Times New Roman" w:hAnsi="Times New Roman" w:cs="Times New Roman"/>
                      <w:b/>
                      <w:bCs/>
                      <w:lang w:eastAsia="uk-UA"/>
                    </w:rPr>
                    <w:t>п</w:t>
                  </w:r>
                  <w:proofErr w:type="spellEnd"/>
                </w:p>
              </w:tc>
              <w:tc>
                <w:tcPr>
                  <w:tcW w:w="1417" w:type="dxa"/>
                  <w:gridSpan w:val="2"/>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41D33C07" w14:textId="77777777" w:rsidR="00B258AB" w:rsidRPr="005A2413" w:rsidRDefault="00B258AB" w:rsidP="00B258AB">
                  <w:pPr>
                    <w:spacing w:after="0" w:line="240" w:lineRule="auto"/>
                    <w:jc w:val="center"/>
                    <w:rPr>
                      <w:rFonts w:ascii="Times New Roman" w:eastAsia="Times New Roman" w:hAnsi="Times New Roman" w:cs="Times New Roman"/>
                      <w:b/>
                      <w:bCs/>
                      <w:lang w:eastAsia="uk-UA"/>
                    </w:rPr>
                  </w:pPr>
                  <w:r w:rsidRPr="005A2413">
                    <w:rPr>
                      <w:rFonts w:ascii="Times New Roman" w:eastAsia="Times New Roman" w:hAnsi="Times New Roman" w:cs="Times New Roman"/>
                      <w:b/>
                      <w:bCs/>
                      <w:lang w:eastAsia="uk-UA"/>
                    </w:rPr>
                    <w:t xml:space="preserve">Тип </w:t>
                  </w:r>
                  <w:proofErr w:type="spellStart"/>
                  <w:r w:rsidRPr="005A2413">
                    <w:rPr>
                      <w:rFonts w:ascii="Times New Roman" w:eastAsia="Times New Roman" w:hAnsi="Times New Roman" w:cs="Times New Roman"/>
                      <w:b/>
                      <w:bCs/>
                      <w:lang w:eastAsia="uk-UA"/>
                    </w:rPr>
                    <w:t>тр.засобу</w:t>
                  </w:r>
                  <w:proofErr w:type="spellEnd"/>
                </w:p>
              </w:tc>
              <w:tc>
                <w:tcPr>
                  <w:tcW w:w="4122"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5FB2BAC6" w14:textId="77777777" w:rsidR="00B258AB" w:rsidRPr="005A2413" w:rsidRDefault="00B258AB" w:rsidP="00B258AB">
                  <w:pPr>
                    <w:spacing w:after="0" w:line="240" w:lineRule="auto"/>
                    <w:jc w:val="center"/>
                    <w:rPr>
                      <w:rFonts w:ascii="Times New Roman" w:eastAsia="Times New Roman" w:hAnsi="Times New Roman" w:cs="Times New Roman"/>
                      <w:b/>
                      <w:bCs/>
                      <w:lang w:eastAsia="uk-UA"/>
                    </w:rPr>
                  </w:pPr>
                  <w:r w:rsidRPr="005A2413">
                    <w:rPr>
                      <w:rFonts w:ascii="Times New Roman" w:eastAsia="Times New Roman" w:hAnsi="Times New Roman" w:cs="Times New Roman"/>
                      <w:b/>
                      <w:bCs/>
                      <w:lang w:eastAsia="uk-UA"/>
                    </w:rPr>
                    <w:t>Марка</w:t>
                  </w:r>
                </w:p>
              </w:tc>
              <w:tc>
                <w:tcPr>
                  <w:tcW w:w="1559"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66B41CC9" w14:textId="77777777" w:rsidR="00B258AB" w:rsidRPr="005A2413" w:rsidRDefault="00B258AB" w:rsidP="00B258AB">
                  <w:pPr>
                    <w:spacing w:after="0" w:line="240" w:lineRule="auto"/>
                    <w:jc w:val="center"/>
                    <w:rPr>
                      <w:rFonts w:ascii="Times New Roman" w:eastAsia="Times New Roman" w:hAnsi="Times New Roman" w:cs="Times New Roman"/>
                      <w:b/>
                      <w:bCs/>
                      <w:lang w:eastAsia="uk-UA"/>
                    </w:rPr>
                  </w:pPr>
                  <w:r w:rsidRPr="005A2413">
                    <w:rPr>
                      <w:rFonts w:ascii="Times New Roman" w:eastAsia="Times New Roman" w:hAnsi="Times New Roman" w:cs="Times New Roman"/>
                      <w:b/>
                      <w:bCs/>
                      <w:lang w:eastAsia="uk-UA"/>
                    </w:rPr>
                    <w:t>Державний номер</w:t>
                  </w:r>
                </w:p>
              </w:tc>
              <w:tc>
                <w:tcPr>
                  <w:tcW w:w="1417" w:type="dxa"/>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vAlign w:val="center"/>
                  <w:hideMark/>
                </w:tcPr>
                <w:p w14:paraId="26C14993" w14:textId="77777777" w:rsidR="00B258AB" w:rsidRPr="005A2413" w:rsidRDefault="00B258AB" w:rsidP="00B258AB">
                  <w:pPr>
                    <w:spacing w:after="0" w:line="240" w:lineRule="auto"/>
                    <w:jc w:val="center"/>
                    <w:rPr>
                      <w:rFonts w:ascii="Times New Roman" w:eastAsia="Times New Roman" w:hAnsi="Times New Roman" w:cs="Times New Roman"/>
                      <w:b/>
                      <w:bCs/>
                      <w:lang w:eastAsia="uk-UA"/>
                    </w:rPr>
                  </w:pPr>
                  <w:r w:rsidRPr="005A2413">
                    <w:rPr>
                      <w:rFonts w:ascii="Times New Roman" w:eastAsia="Times New Roman" w:hAnsi="Times New Roman" w:cs="Times New Roman"/>
                      <w:b/>
                      <w:bCs/>
                      <w:lang w:eastAsia="uk-UA"/>
                    </w:rPr>
                    <w:t>Рік випуску</w:t>
                  </w:r>
                </w:p>
              </w:tc>
            </w:tr>
            <w:tr w:rsidR="00B258AB" w:rsidRPr="005A2413" w14:paraId="666F7DA9" w14:textId="77777777" w:rsidTr="00B258AB">
              <w:trPr>
                <w:trHeight w:val="345"/>
              </w:trPr>
              <w:tc>
                <w:tcPr>
                  <w:tcW w:w="1016" w:type="dxa"/>
                  <w:tcBorders>
                    <w:top w:val="double" w:sz="6" w:space="0" w:color="974807"/>
                    <w:left w:val="double" w:sz="6" w:space="0" w:color="974807"/>
                    <w:bottom w:val="double" w:sz="6" w:space="0" w:color="974807"/>
                    <w:right w:val="double" w:sz="6" w:space="0" w:color="974807"/>
                  </w:tcBorders>
                  <w:shd w:val="clear" w:color="auto" w:fill="auto"/>
                  <w:noWrap/>
                  <w:vAlign w:val="center"/>
                </w:tcPr>
                <w:p w14:paraId="3A9B9809" w14:textId="77777777" w:rsidR="00B258AB" w:rsidRPr="005A2413" w:rsidRDefault="00B258AB" w:rsidP="00B258AB">
                  <w:pPr>
                    <w:pStyle w:val="a6"/>
                    <w:spacing w:after="0" w:line="240" w:lineRule="auto"/>
                    <w:ind w:left="0"/>
                    <w:jc w:val="center"/>
                    <w:rPr>
                      <w:rFonts w:ascii="Times New Roman" w:eastAsia="Times New Roman" w:hAnsi="Times New Roman" w:cs="Times New Roman"/>
                      <w:b/>
                    </w:rPr>
                  </w:pPr>
                  <w:r w:rsidRPr="005A2413">
                    <w:rPr>
                      <w:rFonts w:ascii="Times New Roman" w:eastAsia="Times New Roman" w:hAnsi="Times New Roman" w:cs="Times New Roman"/>
                      <w:b/>
                    </w:rPr>
                    <w:t>1</w:t>
                  </w:r>
                </w:p>
              </w:tc>
              <w:tc>
                <w:tcPr>
                  <w:tcW w:w="1404" w:type="dxa"/>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7E245740" w14:textId="77777777" w:rsidR="00B258AB" w:rsidRPr="00F253C1"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CITRОEN</w:t>
                  </w:r>
                </w:p>
              </w:tc>
              <w:tc>
                <w:tcPr>
                  <w:tcW w:w="4135" w:type="dxa"/>
                  <w:gridSpan w:val="2"/>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5334251D" w14:textId="77777777" w:rsidR="00B258AB" w:rsidRPr="00F253C1"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JUMPY</w:t>
                  </w:r>
                  <w:r w:rsidRPr="00F253C1">
                    <w:rPr>
                      <w:rFonts w:ascii="Times New Roman" w:eastAsia="Times New Roman" w:hAnsi="Times New Roman" w:cs="Times New Roman"/>
                      <w:b/>
                    </w:rPr>
                    <w:t xml:space="preserve"> </w:t>
                  </w:r>
                  <w:r w:rsidRPr="005A2413">
                    <w:rPr>
                      <w:rFonts w:ascii="Times New Roman" w:hAnsi="Times New Roman" w:cs="Times New Roman"/>
                      <w:b/>
                    </w:rPr>
                    <w:t xml:space="preserve">2.0 </w:t>
                  </w:r>
                  <w:proofErr w:type="spellStart"/>
                  <w:r w:rsidRPr="005A2413">
                    <w:rPr>
                      <w:rFonts w:ascii="Times New Roman" w:hAnsi="Times New Roman" w:cs="Times New Roman"/>
                      <w:b/>
                    </w:rPr>
                    <w:t>Diesel</w:t>
                  </w:r>
                  <w:proofErr w:type="spellEnd"/>
                </w:p>
              </w:tc>
              <w:tc>
                <w:tcPr>
                  <w:tcW w:w="1559"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1280B4E9" w14:textId="77777777" w:rsidR="00B258AB" w:rsidRPr="00F253C1"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ВІ 7745 ЕХ</w:t>
                  </w:r>
                </w:p>
              </w:tc>
              <w:tc>
                <w:tcPr>
                  <w:tcW w:w="1417"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6EA90D48" w14:textId="77777777" w:rsidR="00B258AB" w:rsidRPr="005A2413" w:rsidRDefault="00B258AB" w:rsidP="00B258AB">
                  <w:pPr>
                    <w:spacing w:after="0" w:line="240" w:lineRule="auto"/>
                    <w:jc w:val="center"/>
                    <w:rPr>
                      <w:rFonts w:ascii="Times New Roman" w:hAnsi="Times New Roman" w:cs="Times New Roman"/>
                      <w:b/>
                      <w:lang w:eastAsia="zh-CN"/>
                    </w:rPr>
                  </w:pPr>
                  <w:r w:rsidRPr="005A2413">
                    <w:rPr>
                      <w:rFonts w:ascii="Times New Roman" w:hAnsi="Times New Roman" w:cs="Times New Roman"/>
                      <w:b/>
                    </w:rPr>
                    <w:t>2020</w:t>
                  </w:r>
                </w:p>
              </w:tc>
            </w:tr>
            <w:tr w:rsidR="00B258AB" w:rsidRPr="005A2413" w14:paraId="147AD367" w14:textId="77777777" w:rsidTr="00B258AB">
              <w:trPr>
                <w:trHeight w:val="345"/>
              </w:trPr>
              <w:tc>
                <w:tcPr>
                  <w:tcW w:w="1016" w:type="dxa"/>
                  <w:tcBorders>
                    <w:top w:val="double" w:sz="6" w:space="0" w:color="974807"/>
                    <w:left w:val="double" w:sz="6" w:space="0" w:color="974807"/>
                    <w:bottom w:val="double" w:sz="6" w:space="0" w:color="974807"/>
                    <w:right w:val="double" w:sz="6" w:space="0" w:color="974807"/>
                  </w:tcBorders>
                  <w:shd w:val="clear" w:color="auto" w:fill="auto"/>
                  <w:noWrap/>
                  <w:vAlign w:val="center"/>
                </w:tcPr>
                <w:p w14:paraId="5E34BBFF" w14:textId="77777777" w:rsidR="00B258AB" w:rsidRPr="005A2413" w:rsidRDefault="00B258AB" w:rsidP="00B258AB">
                  <w:pPr>
                    <w:pStyle w:val="a6"/>
                    <w:spacing w:after="0" w:line="240" w:lineRule="auto"/>
                    <w:ind w:left="0"/>
                    <w:jc w:val="center"/>
                    <w:rPr>
                      <w:rFonts w:ascii="Times New Roman" w:eastAsia="Times New Roman" w:hAnsi="Times New Roman" w:cs="Times New Roman"/>
                      <w:b/>
                    </w:rPr>
                  </w:pPr>
                  <w:r w:rsidRPr="005A2413">
                    <w:rPr>
                      <w:rFonts w:ascii="Times New Roman" w:eastAsia="Times New Roman" w:hAnsi="Times New Roman" w:cs="Times New Roman"/>
                      <w:b/>
                    </w:rPr>
                    <w:t>2</w:t>
                  </w:r>
                </w:p>
              </w:tc>
              <w:tc>
                <w:tcPr>
                  <w:tcW w:w="1404"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281D0C4A" w14:textId="77777777" w:rsidR="00B258AB" w:rsidRPr="00F253C1"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CITRОEN</w:t>
                  </w:r>
                </w:p>
              </w:tc>
              <w:tc>
                <w:tcPr>
                  <w:tcW w:w="4135" w:type="dxa"/>
                  <w:gridSpan w:val="2"/>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7D6D46E0"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 xml:space="preserve">C-ELYSEE </w:t>
                  </w:r>
                  <w:r w:rsidRPr="005A2413">
                    <w:rPr>
                      <w:rFonts w:ascii="Times New Roman" w:hAnsi="Times New Roman" w:cs="Times New Roman"/>
                      <w:b/>
                    </w:rPr>
                    <w:t xml:space="preserve">1.6 v16 </w:t>
                  </w:r>
                  <w:proofErr w:type="spellStart"/>
                  <w:r w:rsidRPr="005A2413">
                    <w:rPr>
                      <w:rFonts w:ascii="Times New Roman" w:hAnsi="Times New Roman" w:cs="Times New Roman"/>
                      <w:b/>
                    </w:rPr>
                    <w:t>бензин+газ</w:t>
                  </w:r>
                  <w:proofErr w:type="spellEnd"/>
                </w:p>
              </w:tc>
              <w:tc>
                <w:tcPr>
                  <w:tcW w:w="1559"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6444F0F7"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BI 3847 НІ</w:t>
                  </w:r>
                </w:p>
              </w:tc>
              <w:tc>
                <w:tcPr>
                  <w:tcW w:w="1417"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43DD1BA8" w14:textId="77777777" w:rsidR="00B258AB" w:rsidRPr="005A2413" w:rsidRDefault="00B258AB" w:rsidP="00B258AB">
                  <w:pPr>
                    <w:spacing w:after="0" w:line="240" w:lineRule="auto"/>
                    <w:jc w:val="center"/>
                    <w:rPr>
                      <w:rFonts w:ascii="Times New Roman" w:hAnsi="Times New Roman" w:cs="Times New Roman"/>
                      <w:b/>
                      <w:lang w:eastAsia="zh-CN"/>
                    </w:rPr>
                  </w:pPr>
                  <w:r w:rsidRPr="005A2413">
                    <w:rPr>
                      <w:rFonts w:ascii="Times New Roman" w:hAnsi="Times New Roman" w:cs="Times New Roman"/>
                      <w:b/>
                    </w:rPr>
                    <w:t>2020</w:t>
                  </w:r>
                </w:p>
              </w:tc>
            </w:tr>
            <w:tr w:rsidR="00B258AB" w:rsidRPr="005A2413" w14:paraId="6CC5618A" w14:textId="77777777" w:rsidTr="00B258AB">
              <w:trPr>
                <w:trHeight w:val="345"/>
              </w:trPr>
              <w:tc>
                <w:tcPr>
                  <w:tcW w:w="1016" w:type="dxa"/>
                  <w:tcBorders>
                    <w:top w:val="double" w:sz="6" w:space="0" w:color="974807"/>
                    <w:left w:val="double" w:sz="6" w:space="0" w:color="974807"/>
                    <w:bottom w:val="double" w:sz="6" w:space="0" w:color="974807"/>
                    <w:right w:val="double" w:sz="6" w:space="0" w:color="974807"/>
                  </w:tcBorders>
                  <w:shd w:val="clear" w:color="auto" w:fill="auto"/>
                  <w:noWrap/>
                  <w:vAlign w:val="center"/>
                </w:tcPr>
                <w:p w14:paraId="470CC1F4" w14:textId="77777777" w:rsidR="00B258AB" w:rsidRPr="005A2413" w:rsidRDefault="00B258AB" w:rsidP="00B258AB">
                  <w:pPr>
                    <w:pStyle w:val="a6"/>
                    <w:spacing w:after="0" w:line="240" w:lineRule="auto"/>
                    <w:ind w:left="0"/>
                    <w:jc w:val="center"/>
                    <w:rPr>
                      <w:rFonts w:ascii="Times New Roman" w:eastAsia="Times New Roman" w:hAnsi="Times New Roman" w:cs="Times New Roman"/>
                      <w:b/>
                    </w:rPr>
                  </w:pPr>
                  <w:r w:rsidRPr="005A2413">
                    <w:rPr>
                      <w:rFonts w:ascii="Times New Roman" w:eastAsia="Times New Roman" w:hAnsi="Times New Roman" w:cs="Times New Roman"/>
                      <w:b/>
                    </w:rPr>
                    <w:t>3</w:t>
                  </w:r>
                </w:p>
              </w:tc>
              <w:tc>
                <w:tcPr>
                  <w:tcW w:w="1404" w:type="dxa"/>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4F797592"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CITRОEN</w:t>
                  </w:r>
                </w:p>
              </w:tc>
              <w:tc>
                <w:tcPr>
                  <w:tcW w:w="4135" w:type="dxa"/>
                  <w:gridSpan w:val="2"/>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01A04A45"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 xml:space="preserve">C-ELYSEE </w:t>
                  </w:r>
                  <w:r w:rsidRPr="005A2413">
                    <w:rPr>
                      <w:rFonts w:ascii="Times New Roman" w:hAnsi="Times New Roman" w:cs="Times New Roman"/>
                      <w:b/>
                    </w:rPr>
                    <w:t>1.6 v16 бензин</w:t>
                  </w:r>
                </w:p>
              </w:tc>
              <w:tc>
                <w:tcPr>
                  <w:tcW w:w="1559" w:type="dxa"/>
                  <w:tcBorders>
                    <w:top w:val="double" w:sz="6" w:space="0" w:color="974807"/>
                    <w:left w:val="double" w:sz="6" w:space="0" w:color="974807"/>
                    <w:bottom w:val="double" w:sz="6" w:space="0" w:color="974807"/>
                    <w:right w:val="double" w:sz="6" w:space="0" w:color="974807"/>
                  </w:tcBorders>
                  <w:shd w:val="clear" w:color="auto" w:fill="auto"/>
                  <w:noWrap/>
                  <w:vAlign w:val="center"/>
                  <w:hideMark/>
                </w:tcPr>
                <w:p w14:paraId="7D4DDF93"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ВІ 1344 НІ</w:t>
                  </w:r>
                </w:p>
              </w:tc>
              <w:tc>
                <w:tcPr>
                  <w:tcW w:w="1417"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2F87188B" w14:textId="77777777" w:rsidR="00B258AB" w:rsidRPr="005A2413" w:rsidRDefault="00B258AB" w:rsidP="00B258AB">
                  <w:pPr>
                    <w:spacing w:after="0" w:line="240" w:lineRule="auto"/>
                    <w:jc w:val="center"/>
                    <w:rPr>
                      <w:rFonts w:ascii="Times New Roman" w:hAnsi="Times New Roman" w:cs="Times New Roman"/>
                      <w:b/>
                      <w:lang w:eastAsia="zh-CN"/>
                    </w:rPr>
                  </w:pPr>
                  <w:r w:rsidRPr="005A2413">
                    <w:rPr>
                      <w:rFonts w:ascii="Times New Roman" w:hAnsi="Times New Roman" w:cs="Times New Roman"/>
                      <w:b/>
                    </w:rPr>
                    <w:t>2021</w:t>
                  </w:r>
                </w:p>
              </w:tc>
            </w:tr>
            <w:tr w:rsidR="00B258AB" w:rsidRPr="005A2413" w14:paraId="1A924598" w14:textId="77777777" w:rsidTr="00B258AB">
              <w:trPr>
                <w:trHeight w:val="345"/>
              </w:trPr>
              <w:tc>
                <w:tcPr>
                  <w:tcW w:w="1016" w:type="dxa"/>
                  <w:tcBorders>
                    <w:top w:val="double" w:sz="6" w:space="0" w:color="974807"/>
                    <w:left w:val="double" w:sz="6" w:space="0" w:color="974807"/>
                    <w:bottom w:val="double" w:sz="6" w:space="0" w:color="974807"/>
                    <w:right w:val="double" w:sz="6" w:space="0" w:color="974807"/>
                  </w:tcBorders>
                  <w:shd w:val="clear" w:color="auto" w:fill="auto"/>
                  <w:noWrap/>
                  <w:vAlign w:val="center"/>
                </w:tcPr>
                <w:p w14:paraId="6B3BCB30" w14:textId="77777777" w:rsidR="00B258AB" w:rsidRPr="005A2413" w:rsidRDefault="00B258AB" w:rsidP="00B258AB">
                  <w:pPr>
                    <w:pStyle w:val="a6"/>
                    <w:spacing w:after="0" w:line="240" w:lineRule="auto"/>
                    <w:ind w:left="0"/>
                    <w:jc w:val="center"/>
                    <w:rPr>
                      <w:rFonts w:ascii="Times New Roman" w:eastAsia="Times New Roman" w:hAnsi="Times New Roman" w:cs="Times New Roman"/>
                      <w:b/>
                    </w:rPr>
                  </w:pPr>
                  <w:r w:rsidRPr="005A2413">
                    <w:rPr>
                      <w:rFonts w:ascii="Times New Roman" w:eastAsia="Times New Roman" w:hAnsi="Times New Roman" w:cs="Times New Roman"/>
                      <w:b/>
                    </w:rPr>
                    <w:t>4</w:t>
                  </w:r>
                </w:p>
              </w:tc>
              <w:tc>
                <w:tcPr>
                  <w:tcW w:w="1404"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6FEEEB8B"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CITRОEN</w:t>
                  </w:r>
                </w:p>
              </w:tc>
              <w:tc>
                <w:tcPr>
                  <w:tcW w:w="4135" w:type="dxa"/>
                  <w:gridSpan w:val="2"/>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3BCF1E1F"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 xml:space="preserve">C-ELYSEE </w:t>
                  </w:r>
                  <w:r w:rsidRPr="005A2413">
                    <w:rPr>
                      <w:rFonts w:ascii="Times New Roman" w:hAnsi="Times New Roman" w:cs="Times New Roman"/>
                      <w:b/>
                    </w:rPr>
                    <w:t>1.6 v16 бензин</w:t>
                  </w:r>
                </w:p>
              </w:tc>
              <w:tc>
                <w:tcPr>
                  <w:tcW w:w="1559"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13C35106"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ВІ 1345 НІ</w:t>
                  </w:r>
                </w:p>
              </w:tc>
              <w:tc>
                <w:tcPr>
                  <w:tcW w:w="1417"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47080AC7" w14:textId="77777777" w:rsidR="00B258AB" w:rsidRPr="005A2413" w:rsidRDefault="00B258AB" w:rsidP="00B258AB">
                  <w:pPr>
                    <w:spacing w:after="0" w:line="240" w:lineRule="auto"/>
                    <w:jc w:val="center"/>
                    <w:rPr>
                      <w:rFonts w:ascii="Times New Roman" w:hAnsi="Times New Roman" w:cs="Times New Roman"/>
                      <w:b/>
                      <w:lang w:eastAsia="zh-CN"/>
                    </w:rPr>
                  </w:pPr>
                  <w:r w:rsidRPr="005A2413">
                    <w:rPr>
                      <w:rFonts w:ascii="Times New Roman" w:hAnsi="Times New Roman" w:cs="Times New Roman"/>
                      <w:b/>
                    </w:rPr>
                    <w:t>2021</w:t>
                  </w:r>
                </w:p>
              </w:tc>
            </w:tr>
            <w:tr w:rsidR="00B258AB" w:rsidRPr="005A2413" w14:paraId="0751082A" w14:textId="77777777" w:rsidTr="00B258AB">
              <w:trPr>
                <w:trHeight w:val="345"/>
              </w:trPr>
              <w:tc>
                <w:tcPr>
                  <w:tcW w:w="1016" w:type="dxa"/>
                  <w:tcBorders>
                    <w:top w:val="double" w:sz="6" w:space="0" w:color="974807"/>
                    <w:left w:val="double" w:sz="6" w:space="0" w:color="974807"/>
                    <w:bottom w:val="double" w:sz="6" w:space="0" w:color="974807"/>
                    <w:right w:val="double" w:sz="6" w:space="0" w:color="974807"/>
                  </w:tcBorders>
                  <w:shd w:val="clear" w:color="auto" w:fill="auto"/>
                  <w:noWrap/>
                  <w:vAlign w:val="center"/>
                </w:tcPr>
                <w:p w14:paraId="78848EC3" w14:textId="77777777" w:rsidR="00B258AB" w:rsidRPr="005A2413" w:rsidRDefault="00B258AB" w:rsidP="00B258AB">
                  <w:pPr>
                    <w:pStyle w:val="a6"/>
                    <w:spacing w:after="0" w:line="240" w:lineRule="auto"/>
                    <w:ind w:left="0"/>
                    <w:jc w:val="center"/>
                    <w:rPr>
                      <w:rFonts w:ascii="Times New Roman" w:eastAsia="Times New Roman" w:hAnsi="Times New Roman" w:cs="Times New Roman"/>
                      <w:b/>
                    </w:rPr>
                  </w:pPr>
                  <w:r w:rsidRPr="005A2413">
                    <w:rPr>
                      <w:rFonts w:ascii="Times New Roman" w:eastAsia="Times New Roman" w:hAnsi="Times New Roman" w:cs="Times New Roman"/>
                      <w:b/>
                    </w:rPr>
                    <w:t>5</w:t>
                  </w:r>
                </w:p>
              </w:tc>
              <w:tc>
                <w:tcPr>
                  <w:tcW w:w="1404"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1065D809"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CITRОEN</w:t>
                  </w:r>
                </w:p>
              </w:tc>
              <w:tc>
                <w:tcPr>
                  <w:tcW w:w="4135" w:type="dxa"/>
                  <w:gridSpan w:val="2"/>
                  <w:tcBorders>
                    <w:top w:val="double" w:sz="6" w:space="0" w:color="974807"/>
                    <w:left w:val="double" w:sz="6" w:space="0" w:color="974807"/>
                    <w:bottom w:val="double" w:sz="6" w:space="0" w:color="974807"/>
                    <w:right w:val="double" w:sz="6" w:space="0" w:color="974807"/>
                  </w:tcBorders>
                  <w:shd w:val="clear" w:color="auto" w:fill="auto"/>
                  <w:vAlign w:val="center"/>
                </w:tcPr>
                <w:p w14:paraId="2E1D9B3A"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 xml:space="preserve">C-ELYSEE </w:t>
                  </w:r>
                  <w:r w:rsidRPr="005A2413">
                    <w:rPr>
                      <w:rFonts w:ascii="Times New Roman" w:hAnsi="Times New Roman" w:cs="Times New Roman"/>
                      <w:b/>
                    </w:rPr>
                    <w:t>1.6 v16 бензин</w:t>
                  </w:r>
                </w:p>
              </w:tc>
              <w:tc>
                <w:tcPr>
                  <w:tcW w:w="1559"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40D8BE43" w14:textId="77777777" w:rsidR="00B258AB" w:rsidRPr="005A2413" w:rsidRDefault="00B258AB" w:rsidP="00B258AB">
                  <w:pPr>
                    <w:spacing w:after="0" w:line="240" w:lineRule="auto"/>
                    <w:jc w:val="center"/>
                    <w:rPr>
                      <w:rFonts w:ascii="Times New Roman" w:eastAsia="Times New Roman" w:hAnsi="Times New Roman" w:cs="Times New Roman"/>
                      <w:b/>
                    </w:rPr>
                  </w:pPr>
                  <w:r w:rsidRPr="005A2413">
                    <w:rPr>
                      <w:rFonts w:ascii="Times New Roman" w:eastAsia="Times New Roman" w:hAnsi="Times New Roman" w:cs="Times New Roman"/>
                      <w:b/>
                    </w:rPr>
                    <w:t>ВІ 9829 НМ</w:t>
                  </w:r>
                </w:p>
              </w:tc>
              <w:tc>
                <w:tcPr>
                  <w:tcW w:w="1417" w:type="dxa"/>
                  <w:tcBorders>
                    <w:top w:val="double" w:sz="6" w:space="0" w:color="974807"/>
                    <w:left w:val="double" w:sz="6" w:space="0" w:color="974807"/>
                    <w:bottom w:val="double" w:sz="6" w:space="0" w:color="974807"/>
                    <w:right w:val="double" w:sz="6" w:space="0" w:color="974807"/>
                  </w:tcBorders>
                  <w:shd w:val="clear" w:color="auto" w:fill="auto"/>
                  <w:vAlign w:val="center"/>
                  <w:hideMark/>
                </w:tcPr>
                <w:p w14:paraId="5607E109" w14:textId="77777777" w:rsidR="00B258AB" w:rsidRPr="005A2413" w:rsidRDefault="00B258AB" w:rsidP="00B258AB">
                  <w:pPr>
                    <w:spacing w:after="0" w:line="240" w:lineRule="auto"/>
                    <w:jc w:val="center"/>
                    <w:rPr>
                      <w:rFonts w:ascii="Times New Roman" w:hAnsi="Times New Roman" w:cs="Times New Roman"/>
                      <w:b/>
                      <w:lang w:eastAsia="zh-CN"/>
                    </w:rPr>
                  </w:pPr>
                  <w:r w:rsidRPr="005A2413">
                    <w:rPr>
                      <w:rFonts w:ascii="Times New Roman" w:hAnsi="Times New Roman" w:cs="Times New Roman"/>
                      <w:b/>
                    </w:rPr>
                    <w:t>2022</w:t>
                  </w:r>
                </w:p>
              </w:tc>
            </w:tr>
          </w:tbl>
          <w:p w14:paraId="4AB2EA54" w14:textId="77777777" w:rsidR="00B258AB" w:rsidRPr="005A2413" w:rsidRDefault="00B258AB" w:rsidP="00B258AB">
            <w:pPr>
              <w:spacing w:after="0" w:line="240" w:lineRule="auto"/>
              <w:jc w:val="both"/>
              <w:rPr>
                <w:rFonts w:ascii="Times New Roman" w:eastAsia="Times New Roman" w:hAnsi="Times New Roman"/>
                <w:b/>
                <w:bCs/>
                <w:i/>
                <w:sz w:val="28"/>
                <w:szCs w:val="28"/>
                <w:lang w:eastAsia="uk-UA"/>
              </w:rPr>
            </w:pPr>
          </w:p>
          <w:p w14:paraId="4CD485C3" w14:textId="24C6AAF7" w:rsidR="00B258AB" w:rsidRPr="005A2413" w:rsidRDefault="00B258AB" w:rsidP="00B258AB">
            <w:pPr>
              <w:spacing w:after="0" w:line="240" w:lineRule="auto"/>
              <w:jc w:val="both"/>
              <w:rPr>
                <w:rFonts w:ascii="Times New Roman" w:eastAsia="Times New Roman" w:hAnsi="Times New Roman"/>
                <w:bCs/>
                <w:lang w:eastAsia="uk-UA"/>
              </w:rPr>
            </w:pPr>
            <w:r w:rsidRPr="005A2413">
              <w:rPr>
                <w:rFonts w:ascii="Times New Roman" w:eastAsia="Times New Roman" w:hAnsi="Times New Roman"/>
                <w:bCs/>
                <w:lang w:eastAsia="uk-UA"/>
              </w:rPr>
              <w:t xml:space="preserve">5. Гарантійне та післягарантійне обслуговування для кожного автомобіля повинно включати наступний перелік послуг: ТО-1,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 xml:space="preserve">-2,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 xml:space="preserve">-3, </w:t>
            </w:r>
            <w:proofErr w:type="spellStart"/>
            <w:r w:rsidRPr="005A2413">
              <w:rPr>
                <w:rFonts w:ascii="Times New Roman" w:eastAsia="Times New Roman" w:hAnsi="Times New Roman"/>
                <w:bCs/>
                <w:lang w:eastAsia="uk-UA"/>
              </w:rPr>
              <w:t>ТО</w:t>
            </w:r>
            <w:proofErr w:type="spellEnd"/>
            <w:r w:rsidRPr="005A2413">
              <w:rPr>
                <w:rFonts w:ascii="Times New Roman" w:eastAsia="Times New Roman" w:hAnsi="Times New Roman"/>
                <w:bCs/>
                <w:lang w:eastAsia="uk-UA"/>
              </w:rPr>
              <w:t>-4</w:t>
            </w:r>
            <w:r w:rsidR="00F253C1">
              <w:rPr>
                <w:rFonts w:ascii="Times New Roman" w:eastAsia="Times New Roman" w:hAnsi="Times New Roman"/>
                <w:bCs/>
                <w:lang w:eastAsia="uk-UA"/>
              </w:rPr>
              <w:t>.</w:t>
            </w:r>
          </w:p>
          <w:p w14:paraId="101C5D3D" w14:textId="77777777" w:rsidR="00B258AB" w:rsidRPr="005A2413" w:rsidRDefault="00B258AB" w:rsidP="00B258AB">
            <w:pPr>
              <w:spacing w:after="0" w:line="240" w:lineRule="auto"/>
              <w:rPr>
                <w:rFonts w:ascii="Times New Roman" w:hAnsi="Times New Roman" w:cs="Times New Roman"/>
              </w:rPr>
            </w:pPr>
          </w:p>
          <w:p w14:paraId="2B31A702"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6. Перелік нормативних документів, на підставі яких повинні надаватися послуги:</w:t>
            </w:r>
          </w:p>
          <w:p w14:paraId="2AE0B3E5" w14:textId="77777777" w:rsidR="00B258AB" w:rsidRPr="005A2413" w:rsidRDefault="00B258AB" w:rsidP="00B258AB">
            <w:pPr>
              <w:spacing w:after="0" w:line="240" w:lineRule="auto"/>
              <w:rPr>
                <w:rFonts w:ascii="Times New Roman" w:hAnsi="Times New Roman" w:cs="Times New Roman"/>
              </w:rPr>
            </w:pPr>
            <w:r w:rsidRPr="005A2413">
              <w:rPr>
                <w:rFonts w:ascii="Times New Roman" w:hAnsi="Times New Roman" w:cs="Times New Roman"/>
              </w:rPr>
              <w:t xml:space="preserve">- Положення про технічне обслуговування і ремонт дорожніх транспортних засобів автомобільного транспорту, </w:t>
            </w:r>
            <w:proofErr w:type="spellStart"/>
            <w:r w:rsidRPr="005A2413">
              <w:rPr>
                <w:rFonts w:ascii="Times New Roman" w:hAnsi="Times New Roman" w:cs="Times New Roman"/>
              </w:rPr>
              <w:t>затверджен</w:t>
            </w:r>
            <w:proofErr w:type="spellEnd"/>
            <w:r w:rsidRPr="005A2413">
              <w:rPr>
                <w:rFonts w:ascii="Times New Roman" w:hAnsi="Times New Roman" w:cs="Times New Roman"/>
                <w:lang w:val="ru-RU"/>
              </w:rPr>
              <w:t>е</w:t>
            </w:r>
            <w:r w:rsidRPr="005A2413">
              <w:rPr>
                <w:rFonts w:ascii="Times New Roman" w:hAnsi="Times New Roman" w:cs="Times New Roman"/>
              </w:rPr>
              <w:t xml:space="preserve"> Наказом Міністерства транспорту України від 30 березня 1998 року № 102;</w:t>
            </w:r>
          </w:p>
          <w:p w14:paraId="16545806" w14:textId="4A5382A9" w:rsidR="00B258AB" w:rsidRPr="005A2413" w:rsidRDefault="00B258AB" w:rsidP="00F253C1">
            <w:pPr>
              <w:spacing w:after="0" w:line="240" w:lineRule="auto"/>
              <w:rPr>
                <w:rFonts w:ascii="Times New Roman" w:hAnsi="Times New Roman" w:cs="Times New Roman"/>
              </w:rPr>
            </w:pPr>
            <w:r w:rsidRPr="005A2413">
              <w:rPr>
                <w:rFonts w:ascii="Times New Roman" w:hAnsi="Times New Roman" w:cs="Times New Roman"/>
              </w:rPr>
              <w:t>- Правила надання послуг з технічного обслуговування і ремонту колісних транспортних засобів , затверджені наказом Міністерства інфраструктури України від 28.11.2014 № 615.</w:t>
            </w:r>
          </w:p>
        </w:tc>
      </w:tr>
    </w:tbl>
    <w:p w14:paraId="5731D793" w14:textId="040417F5" w:rsidR="00BA7680" w:rsidRPr="00F253C1" w:rsidRDefault="00BA7680" w:rsidP="00F253C1">
      <w:pPr>
        <w:pStyle w:val="a6"/>
        <w:widowControl w:val="0"/>
        <w:autoSpaceDE w:val="0"/>
        <w:autoSpaceDN w:val="0"/>
        <w:spacing w:after="0" w:line="240" w:lineRule="auto"/>
        <w:ind w:left="794"/>
        <w:rPr>
          <w:rFonts w:ascii="Times New Roman" w:eastAsia="Times New Roman" w:hAnsi="Times New Roman" w:cs="Times New Roman"/>
          <w:b/>
          <w:sz w:val="24"/>
          <w:szCs w:val="24"/>
          <w:lang w:eastAsia="en-US"/>
        </w:rPr>
      </w:pPr>
    </w:p>
    <w:p w14:paraId="3BE82A8A" w14:textId="77777777" w:rsidR="00BA7680" w:rsidRPr="009B10B8" w:rsidRDefault="00BA7680" w:rsidP="000020A8">
      <w:pPr>
        <w:widowControl w:val="0"/>
        <w:autoSpaceDE w:val="0"/>
        <w:autoSpaceDN w:val="0"/>
        <w:spacing w:after="0" w:line="240" w:lineRule="auto"/>
        <w:jc w:val="both"/>
        <w:rPr>
          <w:rFonts w:ascii="Times New Roman" w:eastAsia="Times New Roman" w:hAnsi="Times New Roman" w:cs="Times New Roman"/>
          <w:sz w:val="24"/>
          <w:szCs w:val="24"/>
          <w:lang w:eastAsia="en-US"/>
        </w:rPr>
        <w:sectPr w:rsidR="00BA7680" w:rsidRPr="009B10B8" w:rsidSect="00F253C1">
          <w:pgSz w:w="11906" w:h="16838"/>
          <w:pgMar w:top="567" w:right="567" w:bottom="567" w:left="1134" w:header="709" w:footer="709" w:gutter="0"/>
          <w:pgNumType w:start="1"/>
          <w:cols w:space="720"/>
        </w:sectPr>
      </w:pPr>
    </w:p>
    <w:p w14:paraId="746F4984" w14:textId="77777777" w:rsidR="009D6462" w:rsidRPr="002C4CC7" w:rsidRDefault="009D6462" w:rsidP="000020A8">
      <w:pPr>
        <w:pStyle w:val="1"/>
        <w:spacing w:before="0" w:after="0" w:line="240" w:lineRule="auto"/>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77777777" w:rsidR="009D6462" w:rsidRPr="002C4CC7" w:rsidRDefault="009D6462" w:rsidP="000020A8">
      <w:pPr>
        <w:spacing w:after="0" w:line="240" w:lineRule="auto"/>
        <w:ind w:right="107"/>
        <w:jc w:val="right"/>
        <w:rPr>
          <w:rFonts w:ascii="Times New Roman" w:hAnsi="Times New Roman" w:cs="Times New Roman"/>
          <w:i/>
          <w:sz w:val="24"/>
          <w:szCs w:val="24"/>
        </w:rPr>
      </w:pPr>
      <w:r w:rsidRPr="002C4CC7">
        <w:rPr>
          <w:rFonts w:ascii="Times New Roman" w:hAnsi="Times New Roman" w:cs="Times New Roman"/>
          <w:i/>
          <w:sz w:val="24"/>
          <w:szCs w:val="24"/>
        </w:rPr>
        <w:t>до</w:t>
      </w:r>
      <w:r w:rsidRPr="002C4CC7">
        <w:rPr>
          <w:rFonts w:ascii="Times New Roman" w:hAnsi="Times New Roman" w:cs="Times New Roman"/>
          <w:i/>
          <w:spacing w:val="-3"/>
          <w:sz w:val="24"/>
          <w:szCs w:val="24"/>
        </w:rPr>
        <w:t xml:space="preserve"> </w:t>
      </w:r>
      <w:r w:rsidRPr="002C4CC7">
        <w:rPr>
          <w:rFonts w:ascii="Times New Roman" w:hAnsi="Times New Roman" w:cs="Times New Roman"/>
          <w:i/>
          <w:sz w:val="24"/>
          <w:szCs w:val="24"/>
        </w:rPr>
        <w:t>тендерної</w:t>
      </w:r>
      <w:r w:rsidRPr="002C4CC7">
        <w:rPr>
          <w:rFonts w:ascii="Times New Roman" w:hAnsi="Times New Roman" w:cs="Times New Roman"/>
          <w:i/>
          <w:spacing w:val="-5"/>
          <w:sz w:val="24"/>
          <w:szCs w:val="24"/>
        </w:rPr>
        <w:t xml:space="preserve"> </w:t>
      </w:r>
      <w:r w:rsidRPr="002C4CC7">
        <w:rPr>
          <w:rFonts w:ascii="Times New Roman" w:hAnsi="Times New Roman" w:cs="Times New Roman"/>
          <w:i/>
          <w:sz w:val="24"/>
          <w:szCs w:val="24"/>
        </w:rPr>
        <w:t>документації</w:t>
      </w:r>
    </w:p>
    <w:p w14:paraId="3B393DC2" w14:textId="77777777" w:rsidR="00F253C1" w:rsidRPr="00F253C1" w:rsidRDefault="00F253C1" w:rsidP="00F253C1">
      <w:pPr>
        <w:spacing w:after="0" w:line="276" w:lineRule="auto"/>
        <w:jc w:val="center"/>
        <w:rPr>
          <w:rFonts w:ascii="Times New Roman" w:eastAsia="Times New Roman" w:hAnsi="Times New Roman" w:cs="Times New Roman"/>
          <w:b/>
          <w:i/>
          <w:sz w:val="24"/>
          <w:szCs w:val="24"/>
        </w:rPr>
      </w:pPr>
      <w:proofErr w:type="spellStart"/>
      <w:r w:rsidRPr="00F253C1">
        <w:rPr>
          <w:rFonts w:ascii="Times New Roman" w:eastAsia="Times New Roman" w:hAnsi="Times New Roman" w:cs="Times New Roman"/>
          <w:b/>
          <w:i/>
          <w:sz w:val="24"/>
          <w:szCs w:val="24"/>
        </w:rPr>
        <w:t>Проєкт</w:t>
      </w:r>
      <w:proofErr w:type="spellEnd"/>
      <w:r w:rsidRPr="00F253C1">
        <w:rPr>
          <w:rFonts w:ascii="Times New Roman" w:eastAsia="Times New Roman" w:hAnsi="Times New Roman" w:cs="Times New Roman"/>
          <w:b/>
          <w:i/>
          <w:sz w:val="24"/>
          <w:szCs w:val="24"/>
        </w:rPr>
        <w:t xml:space="preserve"> договору про закупівлю </w:t>
      </w:r>
    </w:p>
    <w:p w14:paraId="1E031DB6" w14:textId="56616D79" w:rsidR="00F253C1" w:rsidRPr="00F253C1" w:rsidRDefault="00F253C1" w:rsidP="00F253C1">
      <w:pPr>
        <w:widowControl w:val="0"/>
        <w:tabs>
          <w:tab w:val="left" w:pos="7254"/>
          <w:tab w:val="left" w:pos="7800"/>
          <w:tab w:val="left" w:pos="8928"/>
          <w:tab w:val="left" w:pos="9725"/>
        </w:tabs>
        <w:autoSpaceDE w:val="0"/>
        <w:autoSpaceDN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_______________</w:t>
      </w:r>
      <w:r w:rsidRPr="00F253C1">
        <w:rPr>
          <w:rFonts w:ascii="Times New Roman" w:eastAsia="Times New Roman" w:hAnsi="Times New Roman" w:cs="Times New Roman"/>
          <w:spacing w:val="-1"/>
          <w:sz w:val="24"/>
          <w:szCs w:val="24"/>
          <w:lang w:eastAsia="en-US"/>
        </w:rPr>
        <w:t xml:space="preserve">                                                                                               </w:t>
      </w:r>
      <w:r w:rsidRPr="00F253C1">
        <w:rPr>
          <w:rFonts w:ascii="Times New Roman" w:eastAsia="Times New Roman" w:hAnsi="Times New Roman" w:cs="Times New Roman"/>
          <w:sz w:val="24"/>
          <w:szCs w:val="24"/>
          <w:lang w:eastAsia="en-US"/>
        </w:rPr>
        <w:t>«____»_______20__ року</w:t>
      </w:r>
    </w:p>
    <w:p w14:paraId="7897879C" w14:textId="77777777" w:rsidR="00F253C1" w:rsidRPr="00F253C1" w:rsidRDefault="00F253C1" w:rsidP="00F253C1">
      <w:pPr>
        <w:widowControl w:val="0"/>
        <w:autoSpaceDE w:val="0"/>
        <w:autoSpaceDN w:val="0"/>
        <w:spacing w:before="7" w:after="0" w:line="240" w:lineRule="auto"/>
        <w:rPr>
          <w:rFonts w:ascii="Times New Roman" w:eastAsia="Times New Roman" w:hAnsi="Times New Roman" w:cs="Times New Roman"/>
          <w:sz w:val="16"/>
          <w:szCs w:val="24"/>
          <w:lang w:eastAsia="en-US"/>
        </w:rPr>
      </w:pPr>
    </w:p>
    <w:p w14:paraId="683A6A39" w14:textId="06A4DFA8" w:rsidR="00F253C1" w:rsidRPr="00EF379D" w:rsidRDefault="00F253C1" w:rsidP="00F253C1">
      <w:pPr>
        <w:spacing w:after="0" w:line="240" w:lineRule="auto"/>
        <w:ind w:firstLine="708"/>
        <w:jc w:val="both"/>
        <w:rPr>
          <w:rFonts w:ascii="Times New Roman" w:eastAsia="Times New Roman" w:hAnsi="Times New Roman" w:cs="Times New Roman"/>
          <w:sz w:val="24"/>
          <w:szCs w:val="24"/>
        </w:rPr>
      </w:pPr>
      <w:r w:rsidRPr="00EF379D">
        <w:rPr>
          <w:rFonts w:ascii="Times New Roman" w:eastAsia="Times New Roman" w:hAnsi="Times New Roman" w:cs="Times New Roman"/>
          <w:sz w:val="24"/>
          <w:szCs w:val="24"/>
        </w:rPr>
        <w:t>Акціонерне товариство «Оператор газорозподільної системи «</w:t>
      </w:r>
      <w:proofErr w:type="spellStart"/>
      <w:r w:rsidRPr="00EF379D">
        <w:rPr>
          <w:rFonts w:ascii="Times New Roman" w:eastAsia="Times New Roman" w:hAnsi="Times New Roman" w:cs="Times New Roman"/>
          <w:sz w:val="24"/>
          <w:szCs w:val="24"/>
        </w:rPr>
        <w:t>Лубнигаз</w:t>
      </w:r>
      <w:proofErr w:type="spellEnd"/>
      <w:r w:rsidRPr="00EF379D">
        <w:rPr>
          <w:rFonts w:ascii="Times New Roman" w:eastAsia="Times New Roman" w:hAnsi="Times New Roman" w:cs="Times New Roman"/>
          <w:sz w:val="24"/>
          <w:szCs w:val="24"/>
        </w:rPr>
        <w:t>»</w:t>
      </w:r>
      <w:r w:rsidR="00EF379D" w:rsidRPr="00EF379D">
        <w:rPr>
          <w:rFonts w:ascii="Times New Roman" w:eastAsia="Times New Roman" w:hAnsi="Times New Roman" w:cs="Times New Roman"/>
          <w:sz w:val="24"/>
          <w:szCs w:val="24"/>
        </w:rPr>
        <w:t xml:space="preserve"> </w:t>
      </w:r>
      <w:r w:rsidRPr="00EF379D">
        <w:rPr>
          <w:rFonts w:ascii="Times New Roman" w:eastAsia="Times New Roman" w:hAnsi="Times New Roman" w:cs="Times New Roman"/>
          <w:sz w:val="24"/>
          <w:szCs w:val="24"/>
        </w:rPr>
        <w:t>в особі Г</w:t>
      </w:r>
      <w:proofErr w:type="spellStart"/>
      <w:r w:rsidRPr="00EF379D">
        <w:rPr>
          <w:rFonts w:ascii="Times New Roman" w:eastAsia="Times New Roman" w:hAnsi="Times New Roman" w:cs="Times New Roman"/>
          <w:sz w:val="24"/>
          <w:szCs w:val="24"/>
          <w:lang w:val="ru-RU"/>
        </w:rPr>
        <w:t>енерального</w:t>
      </w:r>
      <w:proofErr w:type="spellEnd"/>
      <w:r w:rsidRPr="00EF379D">
        <w:rPr>
          <w:rFonts w:ascii="Times New Roman" w:eastAsia="Times New Roman" w:hAnsi="Times New Roman" w:cs="Times New Roman"/>
          <w:sz w:val="24"/>
          <w:szCs w:val="24"/>
          <w:lang w:val="ru-RU"/>
        </w:rPr>
        <w:t xml:space="preserve"> директора </w:t>
      </w:r>
      <w:proofErr w:type="spellStart"/>
      <w:r w:rsidRPr="00EF379D">
        <w:rPr>
          <w:rFonts w:ascii="Times New Roman" w:eastAsia="Times New Roman" w:hAnsi="Times New Roman" w:cs="Times New Roman"/>
          <w:sz w:val="24"/>
          <w:szCs w:val="24"/>
          <w:lang w:val="ru-RU"/>
        </w:rPr>
        <w:t>Кондратенка</w:t>
      </w:r>
      <w:proofErr w:type="spellEnd"/>
      <w:r w:rsidRPr="00EF379D">
        <w:rPr>
          <w:rFonts w:ascii="Times New Roman" w:eastAsia="Times New Roman" w:hAnsi="Times New Roman" w:cs="Times New Roman"/>
          <w:sz w:val="24"/>
          <w:szCs w:val="24"/>
          <w:lang w:val="ru-RU"/>
        </w:rPr>
        <w:t xml:space="preserve"> </w:t>
      </w:r>
      <w:proofErr w:type="spellStart"/>
      <w:r w:rsidRPr="00EF379D">
        <w:rPr>
          <w:rFonts w:ascii="Times New Roman" w:eastAsia="Times New Roman" w:hAnsi="Times New Roman" w:cs="Times New Roman"/>
          <w:sz w:val="24"/>
          <w:szCs w:val="24"/>
          <w:lang w:val="ru-RU"/>
        </w:rPr>
        <w:t>Ігоря</w:t>
      </w:r>
      <w:proofErr w:type="spellEnd"/>
      <w:r w:rsidRPr="00EF379D">
        <w:rPr>
          <w:rFonts w:ascii="Times New Roman" w:eastAsia="Times New Roman" w:hAnsi="Times New Roman" w:cs="Times New Roman"/>
          <w:sz w:val="24"/>
          <w:szCs w:val="24"/>
          <w:lang w:val="ru-RU"/>
        </w:rPr>
        <w:t xml:space="preserve"> </w:t>
      </w:r>
      <w:proofErr w:type="spellStart"/>
      <w:r w:rsidRPr="00EF379D">
        <w:rPr>
          <w:rFonts w:ascii="Times New Roman" w:eastAsia="Times New Roman" w:hAnsi="Times New Roman" w:cs="Times New Roman"/>
          <w:sz w:val="24"/>
          <w:szCs w:val="24"/>
          <w:lang w:val="ru-RU"/>
        </w:rPr>
        <w:t>Івановича</w:t>
      </w:r>
      <w:proofErr w:type="spellEnd"/>
      <w:r w:rsidR="00EF379D">
        <w:rPr>
          <w:rFonts w:ascii="Times New Roman" w:eastAsia="Times New Roman" w:hAnsi="Times New Roman" w:cs="Times New Roman"/>
          <w:sz w:val="24"/>
          <w:szCs w:val="24"/>
          <w:lang w:val="ru-RU"/>
        </w:rPr>
        <w:t>,</w:t>
      </w:r>
      <w:r w:rsidRPr="00EF379D">
        <w:rPr>
          <w:rFonts w:ascii="Times New Roman" w:eastAsia="Times New Roman" w:hAnsi="Times New Roman" w:cs="Times New Roman"/>
          <w:sz w:val="24"/>
          <w:szCs w:val="24"/>
          <w:lang w:val="ru-RU"/>
        </w:rPr>
        <w:t xml:space="preserve"> </w:t>
      </w:r>
      <w:r w:rsidRPr="00EF379D">
        <w:rPr>
          <w:rFonts w:ascii="Times New Roman" w:eastAsia="Times New Roman" w:hAnsi="Times New Roman" w:cs="Times New Roman"/>
          <w:sz w:val="24"/>
          <w:szCs w:val="24"/>
        </w:rPr>
        <w:t xml:space="preserve">який діє на підставі Статуту </w:t>
      </w:r>
      <w:r w:rsidR="00EF379D" w:rsidRPr="00EF379D">
        <w:rPr>
          <w:rFonts w:ascii="Times New Roman" w:eastAsia="Times New Roman" w:hAnsi="Times New Roman" w:cs="Times New Roman"/>
          <w:sz w:val="24"/>
          <w:szCs w:val="24"/>
        </w:rPr>
        <w:t>(далі -</w:t>
      </w:r>
      <w:r w:rsidR="00EF379D" w:rsidRPr="00EF379D">
        <w:rPr>
          <w:rFonts w:ascii="Times New Roman" w:eastAsia="Times New Roman" w:hAnsi="Times New Roman" w:cs="Times New Roman"/>
          <w:b/>
          <w:sz w:val="24"/>
          <w:szCs w:val="24"/>
        </w:rPr>
        <w:t>ЗАМОВНИК</w:t>
      </w:r>
      <w:r w:rsidR="00EF379D" w:rsidRPr="00EF379D">
        <w:rPr>
          <w:rFonts w:ascii="Times New Roman" w:eastAsia="Times New Roman" w:hAnsi="Times New Roman" w:cs="Times New Roman"/>
          <w:sz w:val="24"/>
          <w:szCs w:val="24"/>
          <w:lang w:val="ru-RU"/>
        </w:rPr>
        <w:t>)</w:t>
      </w:r>
      <w:r w:rsidRPr="00EF379D">
        <w:rPr>
          <w:rFonts w:ascii="Times New Roman" w:eastAsia="Times New Roman" w:hAnsi="Times New Roman" w:cs="Times New Roman"/>
          <w:sz w:val="24"/>
          <w:szCs w:val="24"/>
        </w:rPr>
        <w:t>, з однієї сторони, та</w:t>
      </w:r>
    </w:p>
    <w:p w14:paraId="240A04F8" w14:textId="168FCF07" w:rsidR="00F253C1" w:rsidRPr="00EF379D" w:rsidRDefault="00EF379D" w:rsidP="00F253C1">
      <w:pPr>
        <w:widowControl w:val="0"/>
        <w:autoSpaceDE w:val="0"/>
        <w:autoSpaceDN w:val="0"/>
        <w:adjustRightInd w:val="0"/>
        <w:ind w:firstLine="567"/>
        <w:contextualSpacing/>
        <w:jc w:val="both"/>
        <w:rPr>
          <w:rFonts w:ascii="Times New Roman" w:hAnsi="Times New Roman"/>
          <w:sz w:val="24"/>
          <w:szCs w:val="24"/>
          <w:lang w:eastAsia="uk-UA"/>
        </w:rPr>
      </w:pPr>
      <w:r w:rsidRPr="00EF379D">
        <w:rPr>
          <w:rFonts w:ascii="Times New Roman" w:hAnsi="Times New Roman"/>
          <w:sz w:val="24"/>
          <w:szCs w:val="24"/>
        </w:rPr>
        <w:t>_______</w:t>
      </w:r>
      <w:r w:rsidR="00F253C1" w:rsidRPr="00EF379D">
        <w:rPr>
          <w:rFonts w:ascii="Times New Roman" w:hAnsi="Times New Roman"/>
          <w:sz w:val="24"/>
          <w:szCs w:val="24"/>
        </w:rPr>
        <w:t xml:space="preserve">_______________, в особі __________________, який (а) діє на підставі _______ (далі – </w:t>
      </w:r>
      <w:r w:rsidR="00F253C1" w:rsidRPr="00EF379D">
        <w:rPr>
          <w:rFonts w:ascii="Times New Roman" w:hAnsi="Times New Roman"/>
          <w:b/>
          <w:sz w:val="24"/>
          <w:szCs w:val="24"/>
        </w:rPr>
        <w:t>ВИКОНАВЕЦЬ</w:t>
      </w:r>
      <w:r w:rsidR="00F253C1" w:rsidRPr="00EF379D">
        <w:rPr>
          <w:rFonts w:ascii="Times New Roman" w:hAnsi="Times New Roman"/>
          <w:sz w:val="24"/>
          <w:szCs w:val="24"/>
        </w:rPr>
        <w:t>), з іншої сторони, разом – Сторони, уклали цей договір (далі – Договір) про наступне:</w:t>
      </w:r>
    </w:p>
    <w:p w14:paraId="12EFDC68"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1. ПРЕДМЕТ ДОГОВОРУ</w:t>
      </w:r>
    </w:p>
    <w:p w14:paraId="16E74EA9" w14:textId="02674B9C"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1.1. Виконавець зобов'язується на умовах визначених цим Договором, надати Замовникові Послуги з поточного ремонту та технічного обслуговування транспортних засобів автомобілів марки CITRОEN, </w:t>
      </w:r>
      <w:r w:rsidR="00EF379D">
        <w:rPr>
          <w:rFonts w:ascii="Times New Roman" w:eastAsia="Times New Roman" w:hAnsi="Times New Roman"/>
          <w:sz w:val="24"/>
          <w:szCs w:val="24"/>
        </w:rPr>
        <w:t xml:space="preserve">код </w:t>
      </w:r>
      <w:r w:rsidRPr="00F253C1">
        <w:rPr>
          <w:rFonts w:ascii="Times New Roman" w:eastAsia="Times New Roman" w:hAnsi="Times New Roman"/>
          <w:sz w:val="24"/>
          <w:szCs w:val="24"/>
        </w:rPr>
        <w:t xml:space="preserve">ДК 021:2015:50110000-9 – </w:t>
      </w:r>
      <w:r w:rsidR="00EF379D" w:rsidRPr="00EF379D">
        <w:rPr>
          <w:rFonts w:ascii="Times New Roman" w:eastAsia="Times New Roman" w:hAnsi="Times New Roman"/>
          <w:sz w:val="24"/>
          <w:szCs w:val="24"/>
        </w:rPr>
        <w:t xml:space="preserve">Послуги з ремонту і технічного обслуговування </w:t>
      </w:r>
      <w:proofErr w:type="spellStart"/>
      <w:r w:rsidR="00EF379D" w:rsidRPr="00EF379D">
        <w:rPr>
          <w:rFonts w:ascii="Times New Roman" w:eastAsia="Times New Roman" w:hAnsi="Times New Roman"/>
          <w:sz w:val="24"/>
          <w:szCs w:val="24"/>
        </w:rPr>
        <w:t>мототранспортних</w:t>
      </w:r>
      <w:proofErr w:type="spellEnd"/>
      <w:r w:rsidR="00EF379D" w:rsidRPr="00EF379D">
        <w:rPr>
          <w:rFonts w:ascii="Times New Roman" w:eastAsia="Times New Roman" w:hAnsi="Times New Roman"/>
          <w:sz w:val="24"/>
          <w:szCs w:val="24"/>
        </w:rPr>
        <w:t xml:space="preserve"> засобів і супутнього обладнання</w:t>
      </w:r>
      <w:r w:rsidRPr="00F253C1">
        <w:rPr>
          <w:rFonts w:ascii="Times New Roman" w:eastAsia="Times New Roman" w:hAnsi="Times New Roman"/>
          <w:b/>
          <w:sz w:val="24"/>
          <w:szCs w:val="24"/>
        </w:rPr>
        <w:t xml:space="preserve"> </w:t>
      </w:r>
      <w:r w:rsidRPr="00F253C1">
        <w:rPr>
          <w:rFonts w:ascii="Times New Roman" w:eastAsia="Times New Roman" w:hAnsi="Times New Roman"/>
          <w:sz w:val="24"/>
          <w:szCs w:val="24"/>
        </w:rPr>
        <w:t>(далі-Послуги), а Замовник прийняти і оплатити такі послуги.</w:t>
      </w:r>
    </w:p>
    <w:p w14:paraId="42C16ACF"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1.2.До вартості Послуг входить вартість використаних матеріалів (запасних частин) Виконавця.</w:t>
      </w:r>
    </w:p>
    <w:p w14:paraId="112B50A2"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1.3. Запчастини, які використовуються під час надання послуг, повинні бути нові.</w:t>
      </w:r>
    </w:p>
    <w:p w14:paraId="45C10AA1" w14:textId="77777777" w:rsidR="00F253C1" w:rsidRPr="00F253C1" w:rsidRDefault="00F253C1" w:rsidP="00F253C1">
      <w:pPr>
        <w:suppressAutoHyphens/>
        <w:ind w:firstLine="70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1.4. Якість товарів, матеріалів, які використовуються під час надання послуг, повинна відповідати встановленим стандартам, технічним умовам та іншим вимогам, які визначенні чинним законодавством України для даного виду товару.</w:t>
      </w:r>
    </w:p>
    <w:p w14:paraId="19C189AC" w14:textId="77777777" w:rsidR="00F253C1" w:rsidRPr="00F253C1" w:rsidRDefault="00F253C1" w:rsidP="00F25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rPr>
        <w:t>1.5.</w:t>
      </w:r>
      <w:r w:rsidRPr="00F253C1">
        <w:rPr>
          <w:rFonts w:ascii="Times New Roman" w:eastAsia="Times New Roman" w:hAnsi="Times New Roman"/>
          <w:sz w:val="24"/>
          <w:szCs w:val="24"/>
          <w:lang w:eastAsia="ar-SA"/>
        </w:rPr>
        <w:t>Обсяги закупівлі можуть бути зменшені залежно від реального фінансування видатків, шляхом укладання додаткової угоди до цього Договору.</w:t>
      </w:r>
    </w:p>
    <w:p w14:paraId="30CB5464"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2. ПОРЯДОК ТА СТРОК НАДАННЯ ПОСЛУГ</w:t>
      </w:r>
    </w:p>
    <w:p w14:paraId="0371500E" w14:textId="77777777" w:rsidR="00F253C1" w:rsidRPr="00F253C1" w:rsidRDefault="00F253C1" w:rsidP="00F2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2.1. Виконавець повинен надати Замовнику послуги передбачені даним Договором, якість яких відповідає Державним стандартам ремонту і технічного обслуговування автомобілів, діючим на території України, керуючись Наказом Міністерства інфраструктури України від 28.11.2014 № 615 «Про затвердження Правил надання послуг з технічного обслуговування і ремонту колісних транспортних засобів» та має здійснюватись кваліфікованими спеціалістами.</w:t>
      </w:r>
    </w:p>
    <w:p w14:paraId="2D18E6C1"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2.2.Гарантійний строк експлуатації встановлених деталей (запасних частин)</w:t>
      </w:r>
      <w:r w:rsidRPr="00F253C1">
        <w:rPr>
          <w:rFonts w:ascii="Times New Roman" w:eastAsia="Times New Roman" w:hAnsi="Times New Roman"/>
          <w:sz w:val="24"/>
          <w:szCs w:val="24"/>
          <w:lang w:val="ru-RU"/>
        </w:rPr>
        <w:t xml:space="preserve"> </w:t>
      </w:r>
      <w:r w:rsidRPr="00F253C1">
        <w:rPr>
          <w:rFonts w:ascii="Times New Roman" w:eastAsia="Times New Roman" w:hAnsi="Times New Roman"/>
          <w:sz w:val="24"/>
          <w:szCs w:val="24"/>
        </w:rPr>
        <w:t>на автомобіль Замовника та надані Послуги 12 (дванадцять) місяців з дати підписання Акту приймання-передачі наданих послуг уповноваженими представниками Замовника та Виконавця.</w:t>
      </w:r>
    </w:p>
    <w:p w14:paraId="2F594066"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2.3. При виході з ладу запасних частин у гарантійний період Замовник повинен у одноденний строк викликати представника Виконавця для сумісного огляду встановлених неякісних запасних частин та складання дефектного акту.</w:t>
      </w:r>
    </w:p>
    <w:p w14:paraId="0E084B12"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В разі відсутності представника Виконавця, після виклику його Замовником, Замовник складає односторонній дефектний акт, та надає завірену копію Виконавцю.</w:t>
      </w:r>
    </w:p>
    <w:p w14:paraId="6F34A5FC"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2.4. Заміна запасних частин, що вийшли з ладу протягом терміну дії гарантії, відповідно до пункту 2.2. Договору та Послуг, здійснюються Виконавцем за власний рахунок. </w:t>
      </w:r>
    </w:p>
    <w:p w14:paraId="51D0BA71"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2.5. При виході з ладу запасних частин у гарантійний період Виконавець здійснює усунення дефектів протягом 2 (двох) робочих днів з дати затвердження дефектного акту представниками Виконавця або після отримання завіреної копії дефектного акту, в разі відмови Виконавця від його складання.</w:t>
      </w:r>
    </w:p>
    <w:p w14:paraId="4F8D71AB" w14:textId="77777777" w:rsidR="00F253C1" w:rsidRPr="00F253C1" w:rsidRDefault="00F253C1" w:rsidP="00F253C1">
      <w:pPr>
        <w:ind w:firstLine="540"/>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 xml:space="preserve">2.6. Передача автомобіля для надання Послуг проводиться на території станції технічного обслуговування (далі – СТО) Виконавця, що розташована за адресою:_________________________, з представниками Замовника протягом 1 (одного) робочого дня з моменту надання заявки Замовника будь-яким зручним для Замовника способом </w:t>
      </w:r>
      <w:proofErr w:type="spellStart"/>
      <w:r w:rsidRPr="00F253C1">
        <w:rPr>
          <w:rFonts w:ascii="Times New Roman" w:eastAsia="Times New Roman" w:hAnsi="Times New Roman"/>
          <w:sz w:val="24"/>
          <w:szCs w:val="24"/>
        </w:rPr>
        <w:t>зв</w:t>
      </w:r>
      <w:proofErr w:type="spellEnd"/>
      <w:r w:rsidRPr="00F253C1">
        <w:rPr>
          <w:rFonts w:ascii="Times New Roman" w:eastAsia="Times New Roman" w:hAnsi="Times New Roman"/>
          <w:sz w:val="24"/>
          <w:szCs w:val="24"/>
          <w:lang w:val="ru-RU"/>
        </w:rPr>
        <w:t>’</w:t>
      </w:r>
      <w:proofErr w:type="spellStart"/>
      <w:r w:rsidRPr="00F253C1">
        <w:rPr>
          <w:rFonts w:ascii="Times New Roman" w:eastAsia="Times New Roman" w:hAnsi="Times New Roman"/>
          <w:sz w:val="24"/>
          <w:szCs w:val="24"/>
        </w:rPr>
        <w:t>язку</w:t>
      </w:r>
      <w:proofErr w:type="spellEnd"/>
      <w:r w:rsidRPr="00F253C1">
        <w:rPr>
          <w:rFonts w:ascii="Times New Roman" w:eastAsia="Times New Roman" w:hAnsi="Times New Roman"/>
          <w:sz w:val="24"/>
          <w:szCs w:val="24"/>
          <w:lang w:val="ru-RU"/>
        </w:rPr>
        <w:t>(</w:t>
      </w:r>
      <w:r w:rsidRPr="00F253C1">
        <w:rPr>
          <w:rFonts w:ascii="Times New Roman" w:eastAsia="Times New Roman" w:hAnsi="Times New Roman"/>
          <w:sz w:val="24"/>
          <w:szCs w:val="24"/>
        </w:rPr>
        <w:t>телефонним зв’язком тощо).</w:t>
      </w:r>
    </w:p>
    <w:p w14:paraId="004E8730"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3. СУМА ДОГОВОРУ</w:t>
      </w:r>
    </w:p>
    <w:p w14:paraId="5FA4FCA6"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3.1. Ціна Договору становить _______ грн. ______ коп. (сума прописом), в тому числі ПДВ _________ грн. ___ коп. (сума прописом)або без ПДВ (у разі, якщо Учасник не є платником ПДВ).</w:t>
      </w:r>
    </w:p>
    <w:p w14:paraId="577D5FB2"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lastRenderedPageBreak/>
        <w:t>3.2. Ціна Договору включає вартість послуг, вартість запчастин, матеріалів, комплектуючих, які використовуються під час надання послуг, податки, збори та всі інші витрати, що мають бути здійснені у зв’язку з виконанням Договору.</w:t>
      </w:r>
    </w:p>
    <w:p w14:paraId="7FCD0D65"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3.3. Сума цього Договору може бути зменшена за взаємною згодою Сторін, шляхом укладання додаткової угоди, у випадках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253C1">
        <w:rPr>
          <w:rFonts w:ascii="Times New Roman" w:eastAsia="Times New Roman" w:hAnsi="Times New Roman" w:cs="Times New Roman"/>
          <w:sz w:val="24"/>
          <w:szCs w:val="24"/>
        </w:rPr>
        <w:t>(із змінами й доповненнями)</w:t>
      </w:r>
      <w:r w:rsidRPr="00F253C1">
        <w:rPr>
          <w:rFonts w:ascii="Times New Roman" w:eastAsia="Times New Roman" w:hAnsi="Times New Roman"/>
          <w:sz w:val="24"/>
          <w:szCs w:val="24"/>
          <w:lang w:eastAsia="ar-SA"/>
        </w:rPr>
        <w:t>.</w:t>
      </w:r>
      <w:bookmarkStart w:id="9" w:name="37"/>
      <w:bookmarkEnd w:id="9"/>
    </w:p>
    <w:p w14:paraId="7887E4CF" w14:textId="77777777" w:rsidR="00F253C1" w:rsidRPr="00F253C1" w:rsidRDefault="00F253C1" w:rsidP="00F253C1">
      <w:pPr>
        <w:suppressAutoHyphens/>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4. ПОРЯДОК ЗДІЙСНЕННЯ ОПЛАТИ</w:t>
      </w:r>
    </w:p>
    <w:p w14:paraId="1061C2A0"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4.1. Розрахунки за Договором, проводяться Замовником на підставі </w:t>
      </w:r>
      <w:r w:rsidRPr="00F253C1">
        <w:rPr>
          <w:rFonts w:ascii="Times New Roman" w:eastAsia="Times New Roman" w:hAnsi="Times New Roman"/>
          <w:sz w:val="24"/>
          <w:szCs w:val="24"/>
          <w:lang w:eastAsia="ar-SA"/>
        </w:rPr>
        <w:br/>
        <w:t>рахунку-фактури та Акту приймання-передавання наданих послуг. Розрахунки здійснюються в безготівковій формі.</w:t>
      </w:r>
    </w:p>
    <w:p w14:paraId="11743D7C" w14:textId="77777777" w:rsidR="00F253C1" w:rsidRPr="00F253C1" w:rsidRDefault="00F253C1" w:rsidP="00EF379D">
      <w:pPr>
        <w:suppressAutoHyphens/>
        <w:ind w:firstLine="539"/>
        <w:contextualSpacing/>
        <w:jc w:val="both"/>
        <w:rPr>
          <w:sz w:val="24"/>
          <w:szCs w:val="24"/>
        </w:rPr>
      </w:pPr>
      <w:r w:rsidRPr="00F253C1">
        <w:rPr>
          <w:rFonts w:ascii="Times New Roman" w:eastAsia="Times New Roman" w:hAnsi="Times New Roman"/>
          <w:sz w:val="24"/>
          <w:szCs w:val="24"/>
          <w:lang w:eastAsia="ar-SA"/>
        </w:rPr>
        <w:t xml:space="preserve">4.2. </w:t>
      </w:r>
      <w:r w:rsidRPr="00F253C1">
        <w:rPr>
          <w:rFonts w:ascii="Times New Roman" w:hAnsi="Times New Roman"/>
          <w:sz w:val="24"/>
          <w:szCs w:val="24"/>
        </w:rPr>
        <w:t xml:space="preserve">Оплата за надані Послуги здійснюється Замовником протягом </w:t>
      </w:r>
      <w:r w:rsidRPr="00F253C1">
        <w:rPr>
          <w:rFonts w:ascii="Times New Roman" w:hAnsi="Times New Roman"/>
          <w:sz w:val="24"/>
          <w:szCs w:val="24"/>
        </w:rPr>
        <w:br/>
        <w:t>45 ( сорока п’яти) банківських днів з моменту підписання Акту приймання-передавання наданих послуг.</w:t>
      </w:r>
    </w:p>
    <w:p w14:paraId="33676ADB"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 xml:space="preserve">4.3. Для здійснення оплати Акт </w:t>
      </w:r>
      <w:r w:rsidRPr="00F253C1">
        <w:rPr>
          <w:rFonts w:ascii="Times New Roman" w:hAnsi="Times New Roman"/>
          <w:sz w:val="24"/>
          <w:szCs w:val="24"/>
        </w:rPr>
        <w:t>приймання-передавання наданих послуг</w:t>
      </w:r>
      <w:r w:rsidRPr="00F253C1">
        <w:rPr>
          <w:rFonts w:ascii="Times New Roman" w:eastAsia="MS Mincho;ＭＳ 明朝" w:hAnsi="Times New Roman"/>
          <w:sz w:val="24"/>
          <w:szCs w:val="24"/>
        </w:rPr>
        <w:t xml:space="preserve"> повинен бути належним чином оформлений (наявність печатки, підписів тощо).</w:t>
      </w:r>
    </w:p>
    <w:p w14:paraId="217B1EDD"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4.4. Послуги, надані Виконавцем без узгодження з Замовником, не оплачуються.</w:t>
      </w:r>
    </w:p>
    <w:p w14:paraId="0B5BCCD2"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 xml:space="preserve">4.5. Послуги вважаються наданими після підписання Замовником </w:t>
      </w:r>
      <w:r w:rsidRPr="00F253C1">
        <w:rPr>
          <w:rFonts w:ascii="Times New Roman" w:hAnsi="Times New Roman"/>
          <w:sz w:val="24"/>
          <w:szCs w:val="24"/>
        </w:rPr>
        <w:t>Акту приймання-передавання наданих послуг</w:t>
      </w:r>
      <w:r w:rsidRPr="00F253C1">
        <w:rPr>
          <w:rFonts w:ascii="Times New Roman" w:eastAsia="MS Mincho;ＭＳ 明朝" w:hAnsi="Times New Roman"/>
          <w:sz w:val="24"/>
          <w:szCs w:val="24"/>
        </w:rPr>
        <w:t>.</w:t>
      </w:r>
    </w:p>
    <w:p w14:paraId="5BCD412B"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4.6. Замовник має право здійснювати контроль за ходом, якістю, вартістю та обсягами надання Послуг.</w:t>
      </w:r>
    </w:p>
    <w:p w14:paraId="6C4A0741"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4.7. Ризик пошкодження автомобіля, його знищення або втрати, а також обов’язок відшкодування збитків Замовнику при здійсненні таких подій покладається на Виконавця на весь час із моменту передачі йому автомобіля до моменту повернення його Замовнику.</w:t>
      </w:r>
    </w:p>
    <w:p w14:paraId="6F053362" w14:textId="77777777" w:rsidR="00F253C1" w:rsidRPr="00F253C1" w:rsidRDefault="00F253C1" w:rsidP="00EF379D">
      <w:pPr>
        <w:tabs>
          <w:tab w:val="num" w:pos="0"/>
        </w:tabs>
        <w:ind w:firstLine="539"/>
        <w:contextualSpacing/>
        <w:jc w:val="both"/>
        <w:rPr>
          <w:rFonts w:ascii="Times New Roman" w:eastAsia="MS Mincho;ＭＳ 明朝" w:hAnsi="Times New Roman"/>
          <w:sz w:val="24"/>
          <w:szCs w:val="24"/>
        </w:rPr>
      </w:pPr>
      <w:r w:rsidRPr="00F253C1">
        <w:rPr>
          <w:rFonts w:ascii="Times New Roman" w:eastAsia="MS Mincho;ＭＳ 明朝" w:hAnsi="Times New Roman"/>
          <w:sz w:val="24"/>
          <w:szCs w:val="24"/>
        </w:rPr>
        <w:tab/>
        <w:t>4.8. Транспортування автомобіля, що підлягає ремонту та поточному обслуговуванню, з місця постійної дислокації до території СТО Виконавця та у зворотному напрямку здійснюється за рахунок Замовника.</w:t>
      </w:r>
    </w:p>
    <w:p w14:paraId="359130A9"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 ПРАВА ТА ОБОВ’ЯЗКИ СТОРІН</w:t>
      </w:r>
    </w:p>
    <w:p w14:paraId="1E049931"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5.1. Виконавець зобов’язаний:</w:t>
      </w:r>
    </w:p>
    <w:p w14:paraId="31759F74"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5.1.1. Власними силами і засобами надати Послуги згідно умов цього Договору.</w:t>
      </w:r>
    </w:p>
    <w:p w14:paraId="0872F6E4"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5.1.2. Забезпечувати збереження прийнятого автомобіля Замовника.</w:t>
      </w:r>
    </w:p>
    <w:p w14:paraId="3D7642D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5.1.3. Безоплатно усувати недоліки, виявлені під час приймання наданих за цим Договором Послуг.</w:t>
      </w:r>
    </w:p>
    <w:p w14:paraId="7CEE62C1"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5.1.4. Гарантувати відповідність технічного стану автомобіля встановленим вимогам у межах наданих Послуг за цим Договором.</w:t>
      </w:r>
    </w:p>
    <w:p w14:paraId="604F789A"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5.2. Виконавець має право:</w:t>
      </w:r>
    </w:p>
    <w:p w14:paraId="63D29AC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5.2.1. Своєчасно та в повному обсязі отримувати плату за надані Послуги, в порядку встановленому Договором.</w:t>
      </w:r>
    </w:p>
    <w:p w14:paraId="21881D7B"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5.3. Замовник зобов’язаний:</w:t>
      </w:r>
    </w:p>
    <w:p w14:paraId="7DDFCE13"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5.3.1. Прийняти надані Послуги в терміни та в порядку передбаченому цим Договором.</w:t>
      </w:r>
    </w:p>
    <w:p w14:paraId="0DF1994E"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5.3.2. Здійснити </w:t>
      </w:r>
      <w:proofErr w:type="spellStart"/>
      <w:r w:rsidRPr="00F253C1">
        <w:rPr>
          <w:rFonts w:ascii="Times New Roman" w:eastAsia="Times New Roman" w:hAnsi="Times New Roman"/>
          <w:sz w:val="24"/>
          <w:szCs w:val="24"/>
          <w:lang w:eastAsia="ar-SA"/>
        </w:rPr>
        <w:t>Виконавцюоплату</w:t>
      </w:r>
      <w:proofErr w:type="spellEnd"/>
      <w:r w:rsidRPr="00F253C1">
        <w:rPr>
          <w:rFonts w:ascii="Times New Roman" w:eastAsia="Times New Roman" w:hAnsi="Times New Roman"/>
          <w:sz w:val="24"/>
          <w:szCs w:val="24"/>
          <w:lang w:eastAsia="ar-SA"/>
        </w:rPr>
        <w:t xml:space="preserve"> за надані Послуги відповідно до умов, установлених цим Договором. </w:t>
      </w:r>
    </w:p>
    <w:p w14:paraId="0892F61E" w14:textId="77777777" w:rsidR="00F253C1" w:rsidRPr="00F253C1" w:rsidRDefault="00F253C1" w:rsidP="00EF379D">
      <w:pPr>
        <w:suppressAutoHyphens/>
        <w:ind w:firstLine="539"/>
        <w:contextualSpacing/>
        <w:jc w:val="both"/>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5.4. Замовник має право:</w:t>
      </w:r>
    </w:p>
    <w:p w14:paraId="08F899E5"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5.4.1.Контролювати надання Послуг у строки, встановлені Договором.</w:t>
      </w:r>
    </w:p>
    <w:p w14:paraId="4434941F"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5.4.2.Вимагати відшкодування збитків, заподіяних унаслідок невиконання або неналежного виконання Виконавцем цього Договору, а також на безплатне усунення ним недоліків у період гарантійного строку.</w:t>
      </w:r>
    </w:p>
    <w:p w14:paraId="3023505D" w14:textId="77777777" w:rsidR="00F253C1" w:rsidRPr="00F253C1" w:rsidRDefault="00F253C1" w:rsidP="00EF379D">
      <w:pPr>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5.4.3. Повернути Акт приймання-передавання наданих послуг Виконавцю без здійснення оплати в разі неналежного оформлення документів, зазначених в пункті 4.1. Договору.</w:t>
      </w:r>
    </w:p>
    <w:p w14:paraId="55CED73A"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val="ru-RU" w:eastAsia="ar-SA"/>
        </w:rPr>
        <w:lastRenderedPageBreak/>
        <w:t xml:space="preserve">5.4.4. </w:t>
      </w:r>
      <w:r w:rsidRPr="00F253C1">
        <w:rPr>
          <w:rFonts w:ascii="Times New Roman" w:eastAsia="Times New Roman" w:hAnsi="Times New Roman"/>
          <w:sz w:val="24"/>
          <w:szCs w:val="24"/>
          <w:lang w:eastAsia="ar-SA"/>
        </w:rPr>
        <w:t xml:space="preserve">Достроково розірвати цей Договір у разі невиконання зобов’язань </w:t>
      </w:r>
      <w:r w:rsidRPr="00F253C1">
        <w:rPr>
          <w:rFonts w:ascii="Times New Roman" w:eastAsia="Times New Roman" w:hAnsi="Times New Roman"/>
          <w:bCs/>
          <w:sz w:val="24"/>
          <w:szCs w:val="24"/>
          <w:lang w:eastAsia="ar-SA"/>
        </w:rPr>
        <w:t>Виконавцем</w:t>
      </w:r>
      <w:r w:rsidRPr="00F253C1">
        <w:rPr>
          <w:rFonts w:ascii="Times New Roman" w:eastAsia="Times New Roman" w:hAnsi="Times New Roman"/>
          <w:sz w:val="24"/>
          <w:szCs w:val="24"/>
          <w:lang w:eastAsia="ar-SA"/>
        </w:rPr>
        <w:t>, повідомивши про це його за10 (десять) календарних днів до передбачуваної дати розірвання;</w:t>
      </w:r>
    </w:p>
    <w:p w14:paraId="7B23A4EF" w14:textId="77777777" w:rsid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5.4.5. Отримувати Послуги відповідної якості, відповідно до умов цього Договору.</w:t>
      </w:r>
    </w:p>
    <w:p w14:paraId="3B95C422" w14:textId="251E3E35" w:rsidR="00B0204F" w:rsidRPr="00F253C1" w:rsidRDefault="00B0204F" w:rsidP="00EF379D">
      <w:pPr>
        <w:suppressAutoHyphens/>
        <w:ind w:firstLine="53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5.4.6. </w:t>
      </w:r>
      <w:r>
        <w:rPr>
          <w:rFonts w:ascii="Times New Roman" w:hAnsi="Times New Roman" w:cs="Times New Roman"/>
        </w:rPr>
        <w:t>В</w:t>
      </w:r>
      <w:r w:rsidRPr="00C42042">
        <w:rPr>
          <w:rFonts w:ascii="Times New Roman" w:hAnsi="Times New Roman" w:cs="Times New Roman"/>
        </w:rPr>
        <w:t>нести попередню оплату</w:t>
      </w:r>
      <w:r>
        <w:rPr>
          <w:rFonts w:ascii="Times New Roman" w:hAnsi="Times New Roman" w:cs="Times New Roman"/>
        </w:rPr>
        <w:t>.</w:t>
      </w:r>
    </w:p>
    <w:p w14:paraId="217B4F00" w14:textId="77777777" w:rsidR="00F253C1" w:rsidRPr="00F253C1" w:rsidRDefault="00F253C1" w:rsidP="00F253C1">
      <w:pPr>
        <w:shd w:val="clear" w:color="auto" w:fill="FFFFFF"/>
        <w:tabs>
          <w:tab w:val="left" w:pos="485"/>
        </w:tabs>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6. ВІДПОВІДАЛЬНІСТЬ СТОРІН</w:t>
      </w:r>
    </w:p>
    <w:p w14:paraId="12927551"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6.1. У разі невиконання або неналежного виконання своїх зобов’язань за Договором Сторони несуть відповідальність, </w:t>
      </w:r>
      <w:proofErr w:type="spellStart"/>
      <w:r w:rsidRPr="00F253C1">
        <w:rPr>
          <w:rFonts w:ascii="Times New Roman" w:eastAsia="Times New Roman" w:hAnsi="Times New Roman"/>
          <w:sz w:val="24"/>
          <w:szCs w:val="24"/>
          <w:lang w:val="ru-RU" w:eastAsia="ar-SA"/>
        </w:rPr>
        <w:t>визначену</w:t>
      </w:r>
      <w:proofErr w:type="spellEnd"/>
      <w:r w:rsidRPr="00F253C1">
        <w:rPr>
          <w:rFonts w:ascii="Times New Roman" w:eastAsia="Times New Roman" w:hAnsi="Times New Roman"/>
          <w:sz w:val="24"/>
          <w:szCs w:val="24"/>
          <w:lang w:eastAsia="ar-SA"/>
        </w:rPr>
        <w:t xml:space="preserve"> чинним законодавством України та цим Договором.</w:t>
      </w:r>
    </w:p>
    <w:p w14:paraId="17AB4E63"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 xml:space="preserve">6.2. </w:t>
      </w:r>
      <w:r w:rsidRPr="00F253C1">
        <w:rPr>
          <w:rFonts w:ascii="Times New Roman" w:eastAsia="Times New Roman" w:hAnsi="Times New Roman"/>
          <w:sz w:val="24"/>
          <w:szCs w:val="24"/>
          <w:lang w:val="ru-RU" w:eastAsia="ar-SA"/>
        </w:rPr>
        <w:t xml:space="preserve">У </w:t>
      </w:r>
      <w:proofErr w:type="spellStart"/>
      <w:r w:rsidRPr="00F253C1">
        <w:rPr>
          <w:rFonts w:ascii="Times New Roman" w:eastAsia="Times New Roman" w:hAnsi="Times New Roman"/>
          <w:sz w:val="24"/>
          <w:szCs w:val="24"/>
          <w:lang w:val="ru-RU" w:eastAsia="ar-SA"/>
        </w:rPr>
        <w:t>разіякщо</w:t>
      </w:r>
      <w:proofErr w:type="spellEnd"/>
      <w:r w:rsidRPr="00F253C1">
        <w:rPr>
          <w:rFonts w:ascii="Times New Roman" w:eastAsia="Times New Roman" w:hAnsi="Times New Roman"/>
          <w:sz w:val="24"/>
          <w:szCs w:val="24"/>
          <w:lang w:val="ru-RU" w:eastAsia="ar-SA"/>
        </w:rPr>
        <w:t xml:space="preserve"> порушено </w:t>
      </w:r>
      <w:proofErr w:type="spellStart"/>
      <w:r w:rsidRPr="00F253C1">
        <w:rPr>
          <w:rFonts w:ascii="Times New Roman" w:eastAsia="Times New Roman" w:hAnsi="Times New Roman"/>
          <w:sz w:val="24"/>
          <w:szCs w:val="24"/>
          <w:lang w:val="ru-RU" w:eastAsia="ar-SA"/>
        </w:rPr>
        <w:t>господарське</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зобо'язання</w:t>
      </w:r>
      <w:proofErr w:type="gramStart"/>
      <w:r w:rsidRPr="00F253C1">
        <w:rPr>
          <w:rFonts w:ascii="Times New Roman" w:eastAsia="Times New Roman" w:hAnsi="Times New Roman"/>
          <w:sz w:val="24"/>
          <w:szCs w:val="24"/>
          <w:lang w:val="ru-RU" w:eastAsia="ar-SA"/>
        </w:rPr>
        <w:t>,з</w:t>
      </w:r>
      <w:proofErr w:type="gramEnd"/>
      <w:r w:rsidRPr="00F253C1">
        <w:rPr>
          <w:rFonts w:ascii="Times New Roman" w:eastAsia="Times New Roman" w:hAnsi="Times New Roman"/>
          <w:sz w:val="24"/>
          <w:szCs w:val="24"/>
          <w:lang w:val="ru-RU" w:eastAsia="ar-SA"/>
        </w:rPr>
        <w:t>астосовуються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штрафні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санкції</w:t>
      </w:r>
      <w:proofErr w:type="spellEnd"/>
      <w:r w:rsidRPr="00F253C1">
        <w:rPr>
          <w:rFonts w:ascii="Times New Roman" w:eastAsia="Times New Roman" w:hAnsi="Times New Roman"/>
          <w:sz w:val="24"/>
          <w:szCs w:val="24"/>
          <w:lang w:val="ru-RU" w:eastAsia="ar-SA"/>
        </w:rPr>
        <w:t xml:space="preserve">, у таких </w:t>
      </w:r>
      <w:proofErr w:type="spellStart"/>
      <w:r w:rsidRPr="00F253C1">
        <w:rPr>
          <w:rFonts w:ascii="Times New Roman" w:eastAsia="Times New Roman" w:hAnsi="Times New Roman"/>
          <w:sz w:val="24"/>
          <w:szCs w:val="24"/>
          <w:lang w:val="ru-RU" w:eastAsia="ar-SA"/>
        </w:rPr>
        <w:t>розмірах</w:t>
      </w:r>
      <w:proofErr w:type="spellEnd"/>
      <w:r w:rsidRPr="00F253C1">
        <w:rPr>
          <w:rFonts w:ascii="Times New Roman" w:eastAsia="Times New Roman" w:hAnsi="Times New Roman"/>
          <w:sz w:val="24"/>
          <w:szCs w:val="24"/>
          <w:lang w:val="ru-RU" w:eastAsia="ar-SA"/>
        </w:rPr>
        <w:t>:</w:t>
      </w:r>
    </w:p>
    <w:p w14:paraId="21EAFB04" w14:textId="77777777"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val="ru-RU" w:eastAsia="ar-SA"/>
        </w:rPr>
        <w:t xml:space="preserve">6.2.1. за </w:t>
      </w:r>
      <w:proofErr w:type="spellStart"/>
      <w:r w:rsidRPr="00F253C1">
        <w:rPr>
          <w:rFonts w:ascii="Times New Roman" w:eastAsia="Times New Roman" w:hAnsi="Times New Roman"/>
          <w:sz w:val="24"/>
          <w:szCs w:val="24"/>
          <w:lang w:val="ru-RU" w:eastAsia="ar-SA"/>
        </w:rPr>
        <w:t>порушення</w:t>
      </w:r>
      <w:proofErr w:type="spellEnd"/>
      <w:r w:rsidRPr="00F253C1">
        <w:rPr>
          <w:rFonts w:ascii="Times New Roman" w:eastAsia="Times New Roman" w:hAnsi="Times New Roman"/>
          <w:sz w:val="24"/>
          <w:szCs w:val="24"/>
          <w:lang w:val="ru-RU" w:eastAsia="ar-SA"/>
        </w:rPr>
        <w:t xml:space="preserve"> умов </w:t>
      </w:r>
      <w:proofErr w:type="spellStart"/>
      <w:r w:rsidRPr="00F253C1">
        <w:rPr>
          <w:rFonts w:ascii="Times New Roman" w:eastAsia="Times New Roman" w:hAnsi="Times New Roman"/>
          <w:sz w:val="24"/>
          <w:szCs w:val="24"/>
          <w:lang w:val="ru-RU" w:eastAsia="ar-SA"/>
        </w:rPr>
        <w:t>зобов'язання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щодо</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якості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наданих</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штраф у </w:t>
      </w:r>
      <w:proofErr w:type="spellStart"/>
      <w:r w:rsidRPr="00F253C1">
        <w:rPr>
          <w:rFonts w:ascii="Times New Roman" w:eastAsia="Times New Roman" w:hAnsi="Times New Roman"/>
          <w:sz w:val="24"/>
          <w:szCs w:val="24"/>
          <w:lang w:val="ru-RU" w:eastAsia="ar-SA"/>
        </w:rPr>
        <w:t>розмі</w:t>
      </w:r>
      <w:proofErr w:type="gramStart"/>
      <w:r w:rsidRPr="00F253C1">
        <w:rPr>
          <w:rFonts w:ascii="Times New Roman" w:eastAsia="Times New Roman" w:hAnsi="Times New Roman"/>
          <w:sz w:val="24"/>
          <w:szCs w:val="24"/>
          <w:lang w:val="ru-RU" w:eastAsia="ar-SA"/>
        </w:rPr>
        <w:t>р</w:t>
      </w:r>
      <w:proofErr w:type="gramEnd"/>
      <w:r w:rsidRPr="00F253C1">
        <w:rPr>
          <w:rFonts w:ascii="Times New Roman" w:eastAsia="Times New Roman" w:hAnsi="Times New Roman"/>
          <w:sz w:val="24"/>
          <w:szCs w:val="24"/>
          <w:lang w:val="ru-RU" w:eastAsia="ar-SA"/>
        </w:rPr>
        <w:t>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двадцяти</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відсотківвартості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неякісних</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w:t>
      </w:r>
    </w:p>
    <w:p w14:paraId="4EAC9421" w14:textId="77777777" w:rsid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val="ru-RU" w:eastAsia="ar-SA"/>
        </w:rPr>
        <w:t xml:space="preserve">6.2.2. за </w:t>
      </w:r>
      <w:proofErr w:type="spellStart"/>
      <w:r w:rsidRPr="00F253C1">
        <w:rPr>
          <w:rFonts w:ascii="Times New Roman" w:eastAsia="Times New Roman" w:hAnsi="Times New Roman"/>
          <w:sz w:val="24"/>
          <w:szCs w:val="24"/>
          <w:lang w:val="ru-RU" w:eastAsia="ar-SA"/>
        </w:rPr>
        <w:t>порушення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строків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зобов'язання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пеня в </w:t>
      </w:r>
      <w:proofErr w:type="spellStart"/>
      <w:r w:rsidRPr="00F253C1">
        <w:rPr>
          <w:rFonts w:ascii="Times New Roman" w:eastAsia="Times New Roman" w:hAnsi="Times New Roman"/>
          <w:sz w:val="24"/>
          <w:szCs w:val="24"/>
          <w:lang w:val="ru-RU" w:eastAsia="ar-SA"/>
        </w:rPr>
        <w:t>розмі</w:t>
      </w:r>
      <w:proofErr w:type="gramStart"/>
      <w:r w:rsidRPr="00F253C1">
        <w:rPr>
          <w:rFonts w:ascii="Times New Roman" w:eastAsia="Times New Roman" w:hAnsi="Times New Roman"/>
          <w:sz w:val="24"/>
          <w:szCs w:val="24"/>
          <w:lang w:val="ru-RU" w:eastAsia="ar-SA"/>
        </w:rPr>
        <w:t>р</w:t>
      </w:r>
      <w:proofErr w:type="gramEnd"/>
      <w:r w:rsidRPr="00F253C1">
        <w:rPr>
          <w:rFonts w:ascii="Times New Roman" w:eastAsia="Times New Roman" w:hAnsi="Times New Roman"/>
          <w:sz w:val="24"/>
          <w:szCs w:val="24"/>
          <w:lang w:val="ru-RU" w:eastAsia="ar-SA"/>
        </w:rPr>
        <w:t>і</w:t>
      </w:r>
      <w:proofErr w:type="spellEnd"/>
      <w:r w:rsidRPr="00F253C1">
        <w:rPr>
          <w:rFonts w:ascii="Times New Roman" w:eastAsia="Times New Roman" w:hAnsi="Times New Roman"/>
          <w:sz w:val="24"/>
          <w:szCs w:val="24"/>
          <w:lang w:val="ru-RU" w:eastAsia="ar-SA"/>
        </w:rPr>
        <w:t xml:space="preserve"> 0,1 </w:t>
      </w:r>
      <w:proofErr w:type="spellStart"/>
      <w:r w:rsidRPr="00F253C1">
        <w:rPr>
          <w:rFonts w:ascii="Times New Roman" w:eastAsia="Times New Roman" w:hAnsi="Times New Roman"/>
          <w:sz w:val="24"/>
          <w:szCs w:val="24"/>
          <w:lang w:val="ru-RU" w:eastAsia="ar-SA"/>
        </w:rPr>
        <w:t>відсотка</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вартості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послуг</w:t>
      </w:r>
      <w:proofErr w:type="spellEnd"/>
      <w:r w:rsidRPr="00F253C1">
        <w:rPr>
          <w:rFonts w:ascii="Times New Roman" w:eastAsia="Times New Roman" w:hAnsi="Times New Roman"/>
          <w:sz w:val="24"/>
          <w:szCs w:val="24"/>
          <w:lang w:val="ru-RU" w:eastAsia="ar-SA"/>
        </w:rPr>
        <w:t xml:space="preserve">, з </w:t>
      </w:r>
      <w:proofErr w:type="spellStart"/>
      <w:r w:rsidRPr="00F253C1">
        <w:rPr>
          <w:rFonts w:ascii="Times New Roman" w:eastAsia="Times New Roman" w:hAnsi="Times New Roman"/>
          <w:sz w:val="24"/>
          <w:szCs w:val="24"/>
          <w:lang w:val="ru-RU" w:eastAsia="ar-SA"/>
        </w:rPr>
        <w:t>яких</w:t>
      </w:r>
      <w:proofErr w:type="spellEnd"/>
      <w:r w:rsidRPr="00F253C1">
        <w:rPr>
          <w:rFonts w:ascii="Times New Roman" w:eastAsia="Times New Roman" w:hAnsi="Times New Roman"/>
          <w:sz w:val="24"/>
          <w:szCs w:val="24"/>
          <w:lang w:val="ru-RU" w:eastAsia="ar-SA"/>
        </w:rPr>
        <w:t xml:space="preserve"> допущено </w:t>
      </w:r>
      <w:proofErr w:type="spellStart"/>
      <w:r w:rsidRPr="00F253C1">
        <w:rPr>
          <w:rFonts w:ascii="Times New Roman" w:eastAsia="Times New Roman" w:hAnsi="Times New Roman"/>
          <w:sz w:val="24"/>
          <w:szCs w:val="24"/>
          <w:lang w:val="ru-RU" w:eastAsia="ar-SA"/>
        </w:rPr>
        <w:t>прострочення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надання</w:t>
      </w:r>
      <w:proofErr w:type="spellEnd"/>
      <w:r w:rsidRPr="00F253C1">
        <w:rPr>
          <w:rFonts w:ascii="Times New Roman" w:eastAsia="Times New Roman" w:hAnsi="Times New Roman"/>
          <w:sz w:val="24"/>
          <w:szCs w:val="24"/>
          <w:lang w:val="ru-RU" w:eastAsia="ar-SA"/>
        </w:rPr>
        <w:t xml:space="preserve"> за </w:t>
      </w:r>
      <w:proofErr w:type="spellStart"/>
      <w:r w:rsidRPr="00F253C1">
        <w:rPr>
          <w:rFonts w:ascii="Times New Roman" w:eastAsia="Times New Roman" w:hAnsi="Times New Roman"/>
          <w:sz w:val="24"/>
          <w:szCs w:val="24"/>
          <w:lang w:val="ru-RU" w:eastAsia="ar-SA"/>
        </w:rPr>
        <w:t>кожний</w:t>
      </w:r>
      <w:proofErr w:type="spellEnd"/>
      <w:r w:rsidRPr="00F253C1">
        <w:rPr>
          <w:rFonts w:ascii="Times New Roman" w:eastAsia="Times New Roman" w:hAnsi="Times New Roman"/>
          <w:sz w:val="24"/>
          <w:szCs w:val="24"/>
          <w:lang w:val="ru-RU" w:eastAsia="ar-SA"/>
        </w:rPr>
        <w:t xml:space="preserve"> день </w:t>
      </w:r>
      <w:proofErr w:type="spellStart"/>
      <w:r w:rsidRPr="00F253C1">
        <w:rPr>
          <w:rFonts w:ascii="Times New Roman" w:eastAsia="Times New Roman" w:hAnsi="Times New Roman"/>
          <w:sz w:val="24"/>
          <w:szCs w:val="24"/>
          <w:lang w:val="ru-RU" w:eastAsia="ar-SA"/>
        </w:rPr>
        <w:t>просрочення</w:t>
      </w:r>
      <w:proofErr w:type="spellEnd"/>
      <w:r w:rsidRPr="00F253C1">
        <w:rPr>
          <w:rFonts w:ascii="Times New Roman" w:eastAsia="Times New Roman" w:hAnsi="Times New Roman"/>
          <w:sz w:val="24"/>
          <w:szCs w:val="24"/>
          <w:lang w:val="ru-RU" w:eastAsia="ar-SA"/>
        </w:rPr>
        <w:t xml:space="preserve">, а за </w:t>
      </w:r>
      <w:proofErr w:type="spellStart"/>
      <w:r w:rsidRPr="00F253C1">
        <w:rPr>
          <w:rFonts w:ascii="Times New Roman" w:eastAsia="Times New Roman" w:hAnsi="Times New Roman"/>
          <w:sz w:val="24"/>
          <w:szCs w:val="24"/>
          <w:lang w:val="ru-RU" w:eastAsia="ar-SA"/>
        </w:rPr>
        <w:t>прострочення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понад</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тридцять</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днів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додатково</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стягується</w:t>
      </w:r>
      <w:proofErr w:type="spellEnd"/>
      <w:r w:rsidRPr="00F253C1">
        <w:rPr>
          <w:rFonts w:ascii="Times New Roman" w:eastAsia="Times New Roman" w:hAnsi="Times New Roman"/>
          <w:sz w:val="24"/>
          <w:szCs w:val="24"/>
          <w:lang w:val="ru-RU" w:eastAsia="ar-SA"/>
        </w:rPr>
        <w:t xml:space="preserve"> штраф у </w:t>
      </w:r>
      <w:proofErr w:type="spellStart"/>
      <w:r w:rsidRPr="00F253C1">
        <w:rPr>
          <w:rFonts w:ascii="Times New Roman" w:eastAsia="Times New Roman" w:hAnsi="Times New Roman"/>
          <w:sz w:val="24"/>
          <w:szCs w:val="24"/>
          <w:lang w:val="ru-RU" w:eastAsia="ar-SA"/>
        </w:rPr>
        <w:t>розмірі</w:t>
      </w:r>
      <w:proofErr w:type="spellEnd"/>
      <w:r w:rsidRPr="00F253C1">
        <w:rPr>
          <w:rFonts w:ascii="Times New Roman" w:eastAsia="Times New Roman" w:hAnsi="Times New Roman"/>
          <w:sz w:val="24"/>
          <w:szCs w:val="24"/>
          <w:lang w:val="ru-RU" w:eastAsia="ar-SA"/>
        </w:rPr>
        <w:t xml:space="preserve"> семи </w:t>
      </w:r>
      <w:proofErr w:type="spellStart"/>
      <w:r w:rsidRPr="00F253C1">
        <w:rPr>
          <w:rFonts w:ascii="Times New Roman" w:eastAsia="Times New Roman" w:hAnsi="Times New Roman"/>
          <w:sz w:val="24"/>
          <w:szCs w:val="24"/>
          <w:lang w:val="ru-RU" w:eastAsia="ar-SA"/>
        </w:rPr>
        <w:t>відсотків</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вказаної</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вартості</w:t>
      </w:r>
      <w:proofErr w:type="spellEnd"/>
      <w:r w:rsidRPr="00F253C1">
        <w:rPr>
          <w:rFonts w:ascii="Times New Roman" w:eastAsia="Times New Roman" w:hAnsi="Times New Roman"/>
          <w:sz w:val="24"/>
          <w:szCs w:val="24"/>
          <w:lang w:val="ru-RU" w:eastAsia="ar-SA"/>
        </w:rPr>
        <w:t>.</w:t>
      </w:r>
    </w:p>
    <w:p w14:paraId="12FDE600" w14:textId="0D4E5608" w:rsidR="00B0204F" w:rsidRPr="00B0204F" w:rsidRDefault="00B0204F" w:rsidP="00EF379D">
      <w:pPr>
        <w:shd w:val="clear" w:color="auto" w:fill="FFFFFF"/>
        <w:tabs>
          <w:tab w:val="left" w:pos="485"/>
        </w:tabs>
        <w:suppressAutoHyphens/>
        <w:ind w:firstLine="539"/>
        <w:contextualSpacing/>
        <w:jc w:val="both"/>
        <w:rPr>
          <w:rFonts w:ascii="Times New Roman" w:eastAsia="Times New Roman" w:hAnsi="Times New Roman"/>
          <w:sz w:val="24"/>
          <w:szCs w:val="24"/>
          <w:lang w:val="ru-RU" w:eastAsia="ar-SA"/>
        </w:rPr>
      </w:pPr>
      <w:r w:rsidRPr="00B0204F">
        <w:rPr>
          <w:rFonts w:ascii="Times New Roman" w:eastAsia="Times New Roman" w:hAnsi="Times New Roman" w:cs="Times New Roman"/>
          <w:sz w:val="24"/>
          <w:szCs w:val="24"/>
          <w:lang w:eastAsia="ar-SA"/>
        </w:rPr>
        <w:t xml:space="preserve">6.3. Виконавець несе договірну відповідальність перед Замовником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w:t>
      </w:r>
      <w:r w:rsidRPr="00B0204F">
        <w:rPr>
          <w:rFonts w:ascii="Times New Roman" w:eastAsia="Times New Roman" w:hAnsi="Times New Roman" w:cs="Times New Roman"/>
          <w:sz w:val="24"/>
          <w:szCs w:val="24"/>
          <w:lang w:eastAsia="en-US"/>
        </w:rPr>
        <w:t>Замовник</w:t>
      </w:r>
      <w:r w:rsidRPr="00B0204F">
        <w:rPr>
          <w:rFonts w:ascii="Times New Roman" w:eastAsia="Times New Roman" w:hAnsi="Times New Roman" w:cs="Times New Roman"/>
          <w:sz w:val="24"/>
          <w:szCs w:val="24"/>
          <w:lang w:eastAsia="ar-SA"/>
        </w:rPr>
        <w:t xml:space="preserve">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 xml:space="preserve">, відшкодувати збитки в сумі втраченого податкового кредиту та, крім того, суму штрафних санкцій, що підлягають застосуванню податковими органами до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 xml:space="preserve">, на протязі 10 (десяти) робочих днів з дати відповідної вимоги </w:t>
      </w:r>
      <w:r w:rsidRPr="00B0204F">
        <w:rPr>
          <w:rFonts w:ascii="Times New Roman" w:eastAsia="Times New Roman" w:hAnsi="Times New Roman" w:cs="Times New Roman"/>
          <w:sz w:val="24"/>
          <w:szCs w:val="24"/>
          <w:lang w:eastAsia="en-US"/>
        </w:rPr>
        <w:t>Замовника</w:t>
      </w:r>
      <w:r w:rsidRPr="00B0204F">
        <w:rPr>
          <w:rFonts w:ascii="Times New Roman" w:eastAsia="Times New Roman" w:hAnsi="Times New Roman" w:cs="Times New Roman"/>
          <w:sz w:val="24"/>
          <w:szCs w:val="24"/>
          <w:lang w:eastAsia="ar-SA"/>
        </w:rPr>
        <w:t>.</w:t>
      </w:r>
    </w:p>
    <w:p w14:paraId="4DBBA15C" w14:textId="0771A5A4" w:rsidR="00F253C1" w:rsidRPr="00F253C1" w:rsidRDefault="00F253C1" w:rsidP="00EF379D">
      <w:pPr>
        <w:shd w:val="clear" w:color="auto" w:fill="FFFFFF"/>
        <w:tabs>
          <w:tab w:val="left" w:pos="485"/>
        </w:tabs>
        <w:suppressAutoHyphens/>
        <w:ind w:firstLine="539"/>
        <w:contextualSpacing/>
        <w:jc w:val="both"/>
        <w:rPr>
          <w:rFonts w:ascii="Times New Roman" w:eastAsia="Times New Roman" w:hAnsi="Times New Roman"/>
          <w:spacing w:val="-1"/>
          <w:sz w:val="24"/>
          <w:szCs w:val="24"/>
          <w:lang w:val="ru-RU" w:eastAsia="ar-SA"/>
        </w:rPr>
      </w:pPr>
      <w:r w:rsidRPr="00F253C1">
        <w:rPr>
          <w:rFonts w:ascii="Times New Roman" w:eastAsia="Times New Roman" w:hAnsi="Times New Roman"/>
          <w:sz w:val="24"/>
          <w:szCs w:val="24"/>
          <w:lang w:val="ru-RU" w:eastAsia="ar-SA"/>
        </w:rPr>
        <w:t>6.</w:t>
      </w:r>
      <w:r w:rsidR="00B0204F">
        <w:rPr>
          <w:rFonts w:ascii="Times New Roman" w:eastAsia="Times New Roman" w:hAnsi="Times New Roman"/>
          <w:sz w:val="24"/>
          <w:szCs w:val="24"/>
          <w:lang w:val="ru-RU" w:eastAsia="ar-SA"/>
        </w:rPr>
        <w:t>4</w:t>
      </w:r>
      <w:r w:rsidRPr="00F253C1">
        <w:rPr>
          <w:rFonts w:ascii="Times New Roman" w:eastAsia="Times New Roman" w:hAnsi="Times New Roman"/>
          <w:sz w:val="24"/>
          <w:szCs w:val="24"/>
          <w:lang w:val="ru-RU" w:eastAsia="ar-SA"/>
        </w:rPr>
        <w:t xml:space="preserve">.Сплата </w:t>
      </w:r>
      <w:proofErr w:type="spellStart"/>
      <w:r w:rsidRPr="00F253C1">
        <w:rPr>
          <w:rFonts w:ascii="Times New Roman" w:eastAsia="Times New Roman" w:hAnsi="Times New Roman"/>
          <w:sz w:val="24"/>
          <w:szCs w:val="24"/>
          <w:lang w:val="ru-RU" w:eastAsia="ar-SA"/>
        </w:rPr>
        <w:t>пені</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або</w:t>
      </w:r>
      <w:proofErr w:type="spellEnd"/>
      <w:r w:rsidRPr="00F253C1">
        <w:rPr>
          <w:rFonts w:ascii="Times New Roman" w:eastAsia="Times New Roman" w:hAnsi="Times New Roman"/>
          <w:sz w:val="24"/>
          <w:szCs w:val="24"/>
          <w:lang w:val="ru-RU" w:eastAsia="ar-SA"/>
        </w:rPr>
        <w:t xml:space="preserve"> штрафу не </w:t>
      </w:r>
      <w:proofErr w:type="spellStart"/>
      <w:r w:rsidRPr="00F253C1">
        <w:rPr>
          <w:rFonts w:ascii="Times New Roman" w:eastAsia="Times New Roman" w:hAnsi="Times New Roman"/>
          <w:sz w:val="24"/>
          <w:szCs w:val="24"/>
          <w:lang w:val="ru-RU" w:eastAsia="ar-SA"/>
        </w:rPr>
        <w:t>звільняє</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Виконавця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від</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виконання</w:t>
      </w:r>
      <w:proofErr w:type="spellEnd"/>
      <w:r w:rsidRPr="00F253C1">
        <w:rPr>
          <w:rFonts w:ascii="Times New Roman" w:eastAsia="Times New Roman" w:hAnsi="Times New Roman"/>
          <w:sz w:val="24"/>
          <w:szCs w:val="24"/>
          <w:lang w:val="ru-RU" w:eastAsia="ar-SA"/>
        </w:rPr>
        <w:t xml:space="preserve"> </w:t>
      </w:r>
      <w:proofErr w:type="spellStart"/>
      <w:r w:rsidRPr="00F253C1">
        <w:rPr>
          <w:rFonts w:ascii="Times New Roman" w:eastAsia="Times New Roman" w:hAnsi="Times New Roman"/>
          <w:sz w:val="24"/>
          <w:szCs w:val="24"/>
          <w:lang w:val="ru-RU" w:eastAsia="ar-SA"/>
        </w:rPr>
        <w:t>своїзобов'язань</w:t>
      </w:r>
      <w:proofErr w:type="spellEnd"/>
      <w:r w:rsidRPr="00F253C1">
        <w:rPr>
          <w:rFonts w:ascii="Times New Roman" w:eastAsia="Times New Roman" w:hAnsi="Times New Roman"/>
          <w:sz w:val="24"/>
          <w:szCs w:val="24"/>
          <w:lang w:val="ru-RU" w:eastAsia="ar-SA"/>
        </w:rPr>
        <w:t xml:space="preserve"> за </w:t>
      </w:r>
      <w:proofErr w:type="spellStart"/>
      <w:r w:rsidRPr="00F253C1">
        <w:rPr>
          <w:rFonts w:ascii="Times New Roman" w:eastAsia="Times New Roman" w:hAnsi="Times New Roman"/>
          <w:sz w:val="24"/>
          <w:szCs w:val="24"/>
          <w:lang w:val="ru-RU" w:eastAsia="ar-SA"/>
        </w:rPr>
        <w:t>цим</w:t>
      </w:r>
      <w:proofErr w:type="spellEnd"/>
      <w:r w:rsidRPr="00F253C1">
        <w:rPr>
          <w:rFonts w:ascii="Times New Roman" w:eastAsia="Times New Roman" w:hAnsi="Times New Roman"/>
          <w:sz w:val="24"/>
          <w:szCs w:val="24"/>
          <w:lang w:val="ru-RU" w:eastAsia="ar-SA"/>
        </w:rPr>
        <w:t xml:space="preserve"> Договором у </w:t>
      </w:r>
      <w:proofErr w:type="spellStart"/>
      <w:r w:rsidRPr="00F253C1">
        <w:rPr>
          <w:rFonts w:ascii="Times New Roman" w:eastAsia="Times New Roman" w:hAnsi="Times New Roman"/>
          <w:sz w:val="24"/>
          <w:szCs w:val="24"/>
          <w:lang w:val="ru-RU" w:eastAsia="ar-SA"/>
        </w:rPr>
        <w:t>повномуобсязі</w:t>
      </w:r>
      <w:proofErr w:type="spellEnd"/>
      <w:r w:rsidRPr="00F253C1">
        <w:rPr>
          <w:rFonts w:ascii="Times New Roman" w:eastAsia="Times New Roman" w:hAnsi="Times New Roman"/>
          <w:sz w:val="24"/>
          <w:szCs w:val="24"/>
          <w:lang w:val="ru-RU" w:eastAsia="ar-SA"/>
        </w:rPr>
        <w:t>.</w:t>
      </w:r>
    </w:p>
    <w:p w14:paraId="322A2B6D" w14:textId="77777777" w:rsidR="00F253C1" w:rsidRPr="00F253C1" w:rsidRDefault="00F253C1" w:rsidP="00F253C1">
      <w:pPr>
        <w:suppressAutoHyphens/>
        <w:ind w:firstLine="709"/>
        <w:contextualSpacing/>
        <w:jc w:val="center"/>
        <w:rPr>
          <w:rFonts w:ascii="Times New Roman" w:eastAsia="Times New Roman" w:hAnsi="Times New Roman"/>
          <w:b/>
          <w:sz w:val="24"/>
          <w:szCs w:val="24"/>
          <w:lang w:eastAsia="ar-SA"/>
        </w:rPr>
      </w:pPr>
      <w:r w:rsidRPr="00F253C1">
        <w:rPr>
          <w:rFonts w:ascii="Times New Roman" w:eastAsia="Times New Roman" w:hAnsi="Times New Roman"/>
          <w:b/>
          <w:sz w:val="24"/>
          <w:szCs w:val="24"/>
          <w:lang w:eastAsia="ar-SA"/>
        </w:rPr>
        <w:t>7. ПОРЯДОК ВИРІШЕННЯ СПОРІВ</w:t>
      </w:r>
    </w:p>
    <w:p w14:paraId="16D0C8BF" w14:textId="77777777" w:rsidR="00F253C1" w:rsidRPr="00F253C1" w:rsidRDefault="00F253C1" w:rsidP="00EF379D">
      <w:pPr>
        <w:suppressAutoHyphen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7.1. Усі спори або розбіжності, що виникають між Сторонами за цим Договором або у зв’язку з ним, вирішуються шляхом переговорів між Сторонами.</w:t>
      </w:r>
    </w:p>
    <w:p w14:paraId="62B1FA30" w14:textId="77777777" w:rsidR="00F253C1" w:rsidRPr="00F253C1" w:rsidRDefault="00F253C1" w:rsidP="00EF379D">
      <w:pPr>
        <w:suppressAutoHyphens/>
        <w:ind w:firstLine="539"/>
        <w:contextualSpacing/>
        <w:jc w:val="both"/>
        <w:rPr>
          <w:rFonts w:ascii="Times New Roman" w:eastAsia="Times New Roman" w:hAnsi="Times New Roman"/>
          <w:sz w:val="24"/>
          <w:szCs w:val="24"/>
          <w:lang w:val="ru-RU" w:eastAsia="ar-SA"/>
        </w:rPr>
      </w:pPr>
      <w:r w:rsidRPr="00F253C1">
        <w:rPr>
          <w:rFonts w:ascii="Times New Roman" w:eastAsia="Times New Roman" w:hAnsi="Times New Roman"/>
          <w:sz w:val="24"/>
          <w:szCs w:val="24"/>
          <w:lang w:eastAsia="ar-SA"/>
        </w:rPr>
        <w:t xml:space="preserve">7.2. У випадку неможливості вирішення спору шляхом переговорів він підлягає розгляду </w:t>
      </w:r>
      <w:r w:rsidRPr="00F253C1">
        <w:rPr>
          <w:rFonts w:ascii="Times New Roman" w:eastAsia="Times New Roman" w:hAnsi="Times New Roman"/>
          <w:sz w:val="24"/>
          <w:szCs w:val="24"/>
          <w:lang w:val="ru-RU" w:eastAsia="ar-SA"/>
        </w:rPr>
        <w:t>в</w:t>
      </w:r>
      <w:r w:rsidRPr="00F253C1">
        <w:rPr>
          <w:rFonts w:ascii="Times New Roman" w:eastAsia="Times New Roman" w:hAnsi="Times New Roman"/>
          <w:sz w:val="24"/>
          <w:szCs w:val="24"/>
          <w:lang w:eastAsia="ar-SA"/>
        </w:rPr>
        <w:t xml:space="preserve"> судовому порядку відповідно до чинного законодавства України.</w:t>
      </w:r>
    </w:p>
    <w:p w14:paraId="60D7E31F" w14:textId="77777777" w:rsidR="00F253C1" w:rsidRPr="00F253C1" w:rsidRDefault="00F253C1" w:rsidP="00F253C1">
      <w:pPr>
        <w:widowControl w:val="0"/>
        <w:suppressAutoHyphens/>
        <w:ind w:firstLine="709"/>
        <w:contextualSpacing/>
        <w:jc w:val="center"/>
        <w:rPr>
          <w:rFonts w:ascii="Times New Roman" w:eastAsia="Times New Roman" w:hAnsi="Times New Roman"/>
          <w:sz w:val="24"/>
          <w:szCs w:val="24"/>
          <w:lang w:eastAsia="zh-CN"/>
        </w:rPr>
      </w:pPr>
      <w:r w:rsidRPr="00F253C1">
        <w:rPr>
          <w:rFonts w:ascii="Times New Roman" w:eastAsia="Times New Roman" w:hAnsi="Times New Roman"/>
          <w:b/>
          <w:sz w:val="24"/>
          <w:szCs w:val="24"/>
          <w:lang w:eastAsia="zh-CN"/>
        </w:rPr>
        <w:t xml:space="preserve">8. ОБСТАВИНИ НЕПЕРЕБОРНОЇ СИЛИ </w:t>
      </w:r>
    </w:p>
    <w:p w14:paraId="5530F460"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8.1. Сторона звільняється від визначеної цим Договором та (або)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521BF817"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 xml:space="preserve">8.2. Під форс-мажорними обставинами у цьому Договорі розуміються випадок (непереборна сила) такі як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заборонні чи обмежувальні заходи </w:t>
      </w:r>
      <w:r w:rsidRPr="00F253C1">
        <w:rPr>
          <w:rFonts w:ascii="Times New Roman" w:eastAsia="Times New Roman" w:hAnsi="Times New Roman"/>
          <w:spacing w:val="1"/>
          <w:sz w:val="24"/>
          <w:szCs w:val="24"/>
          <w:lang w:eastAsia="ar-SA"/>
        </w:rPr>
        <w:lastRenderedPageBreak/>
        <w:t>названих органів, які унеможливлюють виконання Сторонами цього Договору або тимчасово перешкоджають такому виконанню.</w:t>
      </w:r>
    </w:p>
    <w:p w14:paraId="160975CE"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8.3. Сторона, для якої виникли обставини, що унеможливлюють виконання зобов’язань, повинна негайно сповістити іншу Сторону про початок і припинення форс-мажорних обставин.</w:t>
      </w:r>
    </w:p>
    <w:p w14:paraId="03F92573"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8.4. Настання непереборної сили має бути засвідчено відповідною установою Торгово-промислової палати України або іншим компетентним органом чи установою, що визначений законодавством України.</w:t>
      </w:r>
    </w:p>
    <w:p w14:paraId="081E5671"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8.5. При виникненні форс-мажорних обставин, які унеможливлюють повне або часткове виконання зобов’язань за Договором, виконання умов Договору припиняється на час, протягом якого будуть діяти такі обставини.</w:t>
      </w:r>
    </w:p>
    <w:p w14:paraId="0EE6E03B" w14:textId="77777777" w:rsidR="00F253C1" w:rsidRPr="00F253C1" w:rsidRDefault="00F253C1" w:rsidP="00EF379D">
      <w:pPr>
        <w:shd w:val="clear" w:color="auto" w:fill="FFFFFF"/>
        <w:suppressAutoHyphens/>
        <w:ind w:firstLine="539"/>
        <w:contextualSpacing/>
        <w:jc w:val="both"/>
        <w:rPr>
          <w:rFonts w:ascii="Times New Roman" w:eastAsia="Times New Roman" w:hAnsi="Times New Roman"/>
          <w:spacing w:val="1"/>
          <w:sz w:val="24"/>
          <w:szCs w:val="24"/>
          <w:lang w:eastAsia="ar-SA"/>
        </w:rPr>
      </w:pPr>
      <w:r w:rsidRPr="00F253C1">
        <w:rPr>
          <w:rFonts w:ascii="Times New Roman" w:eastAsia="Times New Roman" w:hAnsi="Times New Roman"/>
          <w:spacing w:val="1"/>
          <w:sz w:val="24"/>
          <w:szCs w:val="24"/>
          <w:lang w:eastAsia="ar-SA"/>
        </w:rPr>
        <w:t>8.6. Якщо форс-мажорні обставини триватимуть понад 6 (шість) місяців, то кожна зі Сторін має право відмовитись від подальшого виконання своїх зобов’язань за цим Договором, про що будь-яка Сторона повідомляє іншу шляхом направлення письмової заяви. У такому випадку жодна зі Сторін не вимагатиме від другої компенсації можливих збитків.</w:t>
      </w:r>
    </w:p>
    <w:p w14:paraId="4A34ED3B" w14:textId="77777777" w:rsidR="00F253C1" w:rsidRPr="00F253C1" w:rsidRDefault="00F253C1" w:rsidP="00F253C1">
      <w:pPr>
        <w:suppressAutoHyphens/>
        <w:autoSpaceDE w:val="0"/>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9. СТРОК ДІЇ ДОГОВОРУ</w:t>
      </w:r>
    </w:p>
    <w:p w14:paraId="6B7DDA4E" w14:textId="41A6BE81"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9.1. Цей Договір набирає чинності з  дати його підписання та діє по 31.12.202</w:t>
      </w:r>
      <w:r w:rsidR="00B0204F">
        <w:rPr>
          <w:rFonts w:ascii="Times New Roman" w:eastAsia="Times New Roman" w:hAnsi="Times New Roman"/>
          <w:sz w:val="24"/>
          <w:szCs w:val="24"/>
          <w:lang w:eastAsia="ar-SA"/>
        </w:rPr>
        <w:t>4</w:t>
      </w:r>
      <w:r w:rsidRPr="00F253C1">
        <w:rPr>
          <w:rFonts w:ascii="Times New Roman" w:eastAsia="Times New Roman" w:hAnsi="Times New Roman"/>
          <w:sz w:val="24"/>
          <w:szCs w:val="24"/>
          <w:lang w:eastAsia="ar-SA"/>
        </w:rPr>
        <w:t xml:space="preserve"> року включно, але у будь-якому разі до повного розрахунку та виконання гарантійних зобов’язань.</w:t>
      </w:r>
    </w:p>
    <w:p w14:paraId="562CD56D"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9.2. Цей Договір укладається при повному та однозначному розумінні Сторонами його умов та термінології, текст Договору викладається українською мовою та підписується у двох автентичних примірниках, що мають однакову юридичну силу, по одному для кожної із Сторін.</w:t>
      </w:r>
    </w:p>
    <w:p w14:paraId="11049071"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9.3. Договір про надання послуг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F253C1">
        <w:rPr>
          <w:rFonts w:ascii="Times New Roman" w:eastAsia="Times New Roman" w:hAnsi="Times New Roman" w:cs="Times New Roman"/>
          <w:sz w:val="24"/>
          <w:szCs w:val="24"/>
        </w:rPr>
        <w:t>(із змінами й доповненнями)</w:t>
      </w:r>
      <w:r w:rsidRPr="00F253C1">
        <w:rPr>
          <w:rFonts w:ascii="Times New Roman" w:eastAsia="Times New Roman" w:hAnsi="Times New Roman"/>
          <w:sz w:val="24"/>
          <w:szCs w:val="24"/>
          <w:lang w:eastAsia="ar-SA"/>
        </w:rPr>
        <w:t>.</w:t>
      </w:r>
    </w:p>
    <w:p w14:paraId="7725EA5B"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9.4. Закінчення строку Договору не звільняє Сторону від відповідальності за його порушення, яке сталося під час дії Договору.</w:t>
      </w:r>
    </w:p>
    <w:p w14:paraId="049CA4D1"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9.5. Договір припиняється у разі:</w:t>
      </w:r>
    </w:p>
    <w:p w14:paraId="086B8DDE"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закінчення строку, на який його було укладено;</w:t>
      </w:r>
    </w:p>
    <w:p w14:paraId="212E2A02"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розірвання Договору за згодою Сторін, яке оформлюється додатковою угодою до Договору;</w:t>
      </w:r>
    </w:p>
    <w:p w14:paraId="030E5696"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розірвання Договору за ініціативою однієї із Сторін з попереднім письмовим повідомленням про дострокове розірвання цього Договору іншої Сторони за 10 (десять) календарних днів до передбачуваної дати розірвання;</w:t>
      </w:r>
    </w:p>
    <w:p w14:paraId="581C7362" w14:textId="77777777" w:rsidR="00F253C1" w:rsidRPr="00F253C1" w:rsidRDefault="00F253C1" w:rsidP="00EF379D">
      <w:pPr>
        <w:suppressAutoHyphens/>
        <w:autoSpaceDE w:val="0"/>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в інших випадках, встановлених законодавством України.</w:t>
      </w:r>
    </w:p>
    <w:p w14:paraId="56836DF7" w14:textId="77777777" w:rsidR="00F253C1" w:rsidRPr="00F253C1" w:rsidRDefault="00F253C1" w:rsidP="00F253C1">
      <w:pPr>
        <w:suppressAutoHyphens/>
        <w:autoSpaceDE w:val="0"/>
        <w:ind w:firstLine="709"/>
        <w:contextualSpacing/>
        <w:jc w:val="center"/>
        <w:rPr>
          <w:rFonts w:ascii="Times New Roman" w:eastAsia="Times New Roman" w:hAnsi="Times New Roman"/>
          <w:sz w:val="24"/>
          <w:szCs w:val="24"/>
          <w:lang w:eastAsia="ar-SA"/>
        </w:rPr>
      </w:pPr>
      <w:r w:rsidRPr="00F253C1">
        <w:rPr>
          <w:rFonts w:ascii="Times New Roman" w:eastAsia="Times New Roman" w:hAnsi="Times New Roman"/>
          <w:b/>
          <w:sz w:val="24"/>
          <w:szCs w:val="24"/>
          <w:lang w:eastAsia="ar-SA"/>
        </w:rPr>
        <w:t>10. ІНШІ УМОВИ</w:t>
      </w:r>
    </w:p>
    <w:p w14:paraId="0B1E74C6" w14:textId="77777777" w:rsidR="00F253C1" w:rsidRPr="00F253C1" w:rsidRDefault="00F253C1" w:rsidP="00EF379D">
      <w:pPr>
        <w:tabs>
          <w:tab w:val="left" w:pos="0"/>
          <w:tab w:val="left" w:pos="567"/>
        </w:tabs>
        <w:ind w:firstLine="539"/>
        <w:contextualSpacing/>
        <w:jc w:val="both"/>
        <w:rPr>
          <w:rFonts w:ascii="Times New Roman" w:hAnsi="Times New Roman"/>
          <w:b/>
          <w:snapToGrid w:val="0"/>
          <w:sz w:val="24"/>
          <w:szCs w:val="24"/>
          <w:lang w:eastAsia="uk-UA"/>
        </w:rPr>
      </w:pPr>
      <w:r w:rsidRPr="00F253C1">
        <w:rPr>
          <w:rFonts w:ascii="Times New Roman" w:eastAsia="Times New Roman" w:hAnsi="Times New Roman"/>
          <w:sz w:val="24"/>
          <w:szCs w:val="24"/>
          <w:lang w:eastAsia="ar-SA"/>
        </w:rPr>
        <w:t xml:space="preserve">10.1. </w:t>
      </w:r>
      <w:r w:rsidRPr="00F253C1">
        <w:rPr>
          <w:rFonts w:ascii="Times New Roman" w:hAnsi="Times New Roman"/>
          <w:snapToGrid w:val="0"/>
          <w:sz w:val="24"/>
          <w:szCs w:val="24"/>
          <w:lang w:eastAsia="uk-UA"/>
        </w:rPr>
        <w:t>Гарантії Сторін:</w:t>
      </w:r>
    </w:p>
    <w:p w14:paraId="2A7293D1"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napToGrid w:val="0"/>
          <w:sz w:val="24"/>
          <w:szCs w:val="24"/>
        </w:rPr>
        <w:t>10.1.</w:t>
      </w:r>
      <w:r w:rsidRPr="00F253C1">
        <w:rPr>
          <w:rFonts w:ascii="Times New Roman" w:eastAsia="Times New Roman" w:hAnsi="Times New Roman"/>
          <w:sz w:val="24"/>
          <w:szCs w:val="24"/>
          <w:lang w:eastAsia="ar-SA"/>
        </w:rPr>
        <w:t>1. 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89D8222"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1D961796"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 xml:space="preserve">10.1.3. У разі якщо з’ясується, що будь-яка гарантія із зазначених в підпунктах </w:t>
      </w:r>
      <w:r w:rsidRPr="00F253C1">
        <w:rPr>
          <w:rFonts w:ascii="Times New Roman" w:eastAsia="Times New Roman" w:hAnsi="Times New Roman"/>
          <w:sz w:val="24"/>
          <w:szCs w:val="24"/>
          <w:lang w:eastAsia="ar-SA"/>
        </w:rPr>
        <w:br/>
        <w:t>10.1.1.-10.1.2. Договору не відповідає дійсності, це буде вважатися порушенням умов Договору і винна Сторона нестиме відповідальність згідно з чинним законодавством України.</w:t>
      </w:r>
    </w:p>
    <w:p w14:paraId="2213A90A" w14:textId="77777777" w:rsidR="00F253C1" w:rsidRPr="00F253C1" w:rsidRDefault="00F253C1" w:rsidP="00EF379D">
      <w:pPr>
        <w:tabs>
          <w:tab w:val="left" w:pos="0"/>
          <w:tab w:val="left" w:pos="567"/>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 Прикінцеві положення:</w:t>
      </w:r>
    </w:p>
    <w:p w14:paraId="6748AC69"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1</w:t>
      </w:r>
      <w:r w:rsidRPr="00F253C1">
        <w:rPr>
          <w:rFonts w:ascii="Times New Roman" w:eastAsia="Times New Roman" w:hAnsi="Times New Roman"/>
          <w:sz w:val="24"/>
          <w:szCs w:val="24"/>
          <w:lang w:eastAsia="ar-SA"/>
        </w:rPr>
        <w:t>. Будь-які зміни та доповнення до Договору вважаються дійсними, якщо вони здійснені в письмовій формі, шляхом укладення додаткової угоди скріпленої підписами уповноваженими на це представниками Сторін.</w:t>
      </w:r>
    </w:p>
    <w:p w14:paraId="6A0B38CB"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2</w:t>
      </w:r>
      <w:r w:rsidRPr="00F253C1">
        <w:rPr>
          <w:rFonts w:ascii="Times New Roman" w:eastAsia="Times New Roman" w:hAnsi="Times New Roman"/>
          <w:sz w:val="24"/>
          <w:szCs w:val="24"/>
          <w:lang w:eastAsia="ar-SA"/>
        </w:rPr>
        <w:t>. У випадках, не передбачених Договором, Сторони керуються чинним законодавством України.</w:t>
      </w:r>
    </w:p>
    <w:p w14:paraId="4B8EBF3A"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lang w:eastAsia="ar-SA"/>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3</w:t>
      </w:r>
      <w:r w:rsidRPr="00F253C1">
        <w:rPr>
          <w:rFonts w:ascii="Times New Roman" w:eastAsia="Times New Roman" w:hAnsi="Times New Roman"/>
          <w:sz w:val="24"/>
          <w:szCs w:val="24"/>
          <w:lang w:eastAsia="ar-SA"/>
        </w:rPr>
        <w:t xml:space="preserve">. Договір складений при повному розумінні Сторонами його умов та термінології </w:t>
      </w:r>
      <w:r w:rsidRPr="00F253C1">
        <w:rPr>
          <w:rFonts w:ascii="Times New Roman" w:eastAsia="Times New Roman" w:hAnsi="Times New Roman"/>
          <w:sz w:val="24"/>
          <w:szCs w:val="24"/>
          <w:lang w:eastAsia="ar-SA"/>
        </w:rPr>
        <w:lastRenderedPageBreak/>
        <w:t>українською мовою у двох примірниках, що мають однакову юридичну силу.</w:t>
      </w:r>
    </w:p>
    <w:p w14:paraId="3E4AFB19"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eastAsia="Times New Roman" w:hAnsi="Times New Roman"/>
          <w:sz w:val="24"/>
          <w:szCs w:val="24"/>
          <w:lang w:eastAsia="ar-SA"/>
        </w:rPr>
        <w:t>10.2.</w:t>
      </w:r>
      <w:r w:rsidRPr="00F253C1">
        <w:rPr>
          <w:rFonts w:ascii="Times New Roman" w:eastAsia="Times New Roman" w:hAnsi="Times New Roman"/>
          <w:sz w:val="24"/>
          <w:szCs w:val="24"/>
          <w:lang w:val="ru-RU" w:eastAsia="ar-SA"/>
        </w:rPr>
        <w:t>4</w:t>
      </w:r>
      <w:r w:rsidRPr="00F253C1">
        <w:rPr>
          <w:rFonts w:ascii="Times New Roman" w:eastAsia="Times New Roman" w:hAnsi="Times New Roman"/>
          <w:sz w:val="24"/>
          <w:szCs w:val="24"/>
          <w:lang w:eastAsia="ar-SA"/>
        </w:rPr>
        <w:t xml:space="preserve">. </w:t>
      </w:r>
      <w:r w:rsidRPr="00F253C1">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8FBE8E"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1) зменшення обсягів закупівлі, зокрема з урахуванням фактичного обсягу видатків Замовника;</w:t>
      </w:r>
    </w:p>
    <w:p w14:paraId="6E8E2A92"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040CD6"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6D59DD"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1D513F"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6C2AF30"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5C77AFB"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53C1">
        <w:rPr>
          <w:rFonts w:ascii="Times New Roman" w:hAnsi="Times New Roman"/>
          <w:sz w:val="24"/>
          <w:szCs w:val="24"/>
        </w:rPr>
        <w:t>Platts</w:t>
      </w:r>
      <w:proofErr w:type="spellEnd"/>
      <w:r w:rsidRPr="00F253C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C5F862" w14:textId="77777777" w:rsidR="00F253C1" w:rsidRPr="00F253C1" w:rsidRDefault="00F253C1" w:rsidP="00EF379D">
      <w:pPr>
        <w:widowControl w:val="0"/>
        <w:tabs>
          <w:tab w:val="left" w:pos="0"/>
          <w:tab w:val="left" w:pos="709"/>
        </w:tabs>
        <w:ind w:firstLine="539"/>
        <w:contextualSpacing/>
        <w:jc w:val="both"/>
        <w:rPr>
          <w:rFonts w:ascii="Times New Roman" w:hAnsi="Times New Roman"/>
          <w:sz w:val="24"/>
          <w:szCs w:val="24"/>
        </w:rPr>
      </w:pPr>
      <w:r w:rsidRPr="00F253C1">
        <w:rPr>
          <w:rFonts w:ascii="Times New Roman" w:hAnsi="Times New Roman"/>
          <w:sz w:val="24"/>
          <w:szCs w:val="24"/>
        </w:rPr>
        <w:t xml:space="preserve">8) зміни умов у зв’язку із застосуванням положень частини шостої статті 41 </w:t>
      </w:r>
      <w:proofErr w:type="spellStart"/>
      <w:r w:rsidRPr="00F253C1">
        <w:rPr>
          <w:rFonts w:ascii="Times New Roman" w:hAnsi="Times New Roman"/>
          <w:sz w:val="24"/>
          <w:szCs w:val="24"/>
        </w:rPr>
        <w:t>ЗаконуУкраїни</w:t>
      </w:r>
      <w:proofErr w:type="spellEnd"/>
      <w:r w:rsidRPr="00F253C1">
        <w:rPr>
          <w:rFonts w:ascii="Times New Roman" w:hAnsi="Times New Roman"/>
          <w:sz w:val="24"/>
          <w:szCs w:val="24"/>
        </w:rPr>
        <w:t xml:space="preserve"> «Про публічні закупівлі».</w:t>
      </w:r>
    </w:p>
    <w:p w14:paraId="45D66B31"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10.2.6. Замовник засвідчує, що він є платником податку на загальних умовах.</w:t>
      </w:r>
    </w:p>
    <w:p w14:paraId="4DDB1B5B"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10.2.7. Виконавець засвідчує, що він є ________________ (вказати статус платника податку).</w:t>
      </w:r>
    </w:p>
    <w:p w14:paraId="69B54E38" w14:textId="77777777" w:rsidR="00F253C1" w:rsidRPr="00F253C1" w:rsidRDefault="00F253C1" w:rsidP="00EF379D">
      <w:pPr>
        <w:widowControl w:val="0"/>
        <w:tabs>
          <w:tab w:val="left" w:pos="0"/>
          <w:tab w:val="left" w:pos="709"/>
        </w:tabs>
        <w:ind w:firstLine="539"/>
        <w:contextualSpacing/>
        <w:jc w:val="both"/>
        <w:rPr>
          <w:rFonts w:ascii="Times New Roman" w:eastAsia="Times New Roman" w:hAnsi="Times New Roman"/>
          <w:sz w:val="24"/>
          <w:szCs w:val="24"/>
        </w:rPr>
      </w:pPr>
      <w:r w:rsidRPr="00F253C1">
        <w:rPr>
          <w:rFonts w:ascii="Times New Roman" w:eastAsia="Times New Roman" w:hAnsi="Times New Roman"/>
          <w:sz w:val="24"/>
          <w:szCs w:val="24"/>
        </w:rPr>
        <w:t>10.2.8. У разі реорганізації установи, всі права та обов’язки переходять Правонаступнику.</w:t>
      </w:r>
    </w:p>
    <w:p w14:paraId="2756C512" w14:textId="77777777" w:rsidR="00F253C1" w:rsidRPr="00F253C1" w:rsidRDefault="00F253C1" w:rsidP="00F253C1">
      <w:pPr>
        <w:widowControl w:val="0"/>
        <w:tabs>
          <w:tab w:val="left" w:pos="4861"/>
          <w:tab w:val="left" w:pos="4862"/>
        </w:tabs>
        <w:autoSpaceDE w:val="0"/>
        <w:autoSpaceDN w:val="0"/>
        <w:spacing w:before="95" w:after="0" w:line="240" w:lineRule="auto"/>
        <w:outlineLvl w:val="0"/>
        <w:rPr>
          <w:rFonts w:ascii="Times New Roman" w:eastAsia="Times New Roman" w:hAnsi="Times New Roman" w:cs="Times New Roman"/>
          <w:b/>
          <w:bCs/>
          <w:lang w:eastAsia="en-US"/>
        </w:rPr>
      </w:pPr>
      <w:r w:rsidRPr="00F253C1">
        <w:rPr>
          <w:rFonts w:ascii="Times New Roman" w:eastAsia="Times New Roman" w:hAnsi="Times New Roman" w:cs="Times New Roman"/>
          <w:b/>
          <w:bCs/>
          <w:lang w:eastAsia="en-US"/>
        </w:rPr>
        <w:t xml:space="preserve">                                                                            11.Юридичні адреси</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F253C1" w:rsidRPr="00F253C1" w14:paraId="114F63CF"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C1AE3E9"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Замовник</w:t>
            </w:r>
          </w:p>
          <w:p w14:paraId="1EA63B09"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u w:val="single"/>
              </w:rPr>
            </w:pPr>
            <w:r w:rsidRPr="00F253C1">
              <w:rPr>
                <w:rFonts w:ascii="Times New Roman" w:eastAsia="Times New Roman" w:hAnsi="Times New Roman" w:cs="Times New Roman"/>
                <w:b/>
                <w:sz w:val="24"/>
                <w:szCs w:val="24"/>
                <w:u w:val="single"/>
              </w:rPr>
              <w:t>АТ «</w:t>
            </w:r>
            <w:proofErr w:type="spellStart"/>
            <w:r w:rsidRPr="00F253C1">
              <w:rPr>
                <w:rFonts w:ascii="Times New Roman" w:eastAsia="Times New Roman" w:hAnsi="Times New Roman" w:cs="Times New Roman"/>
                <w:b/>
                <w:sz w:val="24"/>
                <w:szCs w:val="24"/>
                <w:u w:val="single"/>
              </w:rPr>
              <w:t>Лубнигаз</w:t>
            </w:r>
            <w:proofErr w:type="spellEnd"/>
            <w:r w:rsidRPr="00F253C1">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6A33967E"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Виконавець</w:t>
            </w:r>
          </w:p>
          <w:p w14:paraId="582151E3" w14:textId="77777777" w:rsidR="00F253C1" w:rsidRPr="00F253C1" w:rsidRDefault="00F253C1" w:rsidP="00F253C1">
            <w:pPr>
              <w:widowControl w:val="0"/>
              <w:spacing w:after="0" w:line="240" w:lineRule="auto"/>
              <w:jc w:val="center"/>
              <w:rPr>
                <w:rFonts w:ascii="Times New Roman" w:eastAsia="Times New Roman" w:hAnsi="Times New Roman" w:cs="Times New Roman"/>
                <w:b/>
                <w:sz w:val="24"/>
                <w:szCs w:val="24"/>
              </w:rPr>
            </w:pPr>
            <w:r w:rsidRPr="00F253C1">
              <w:rPr>
                <w:rFonts w:ascii="Times New Roman" w:eastAsia="Times New Roman" w:hAnsi="Times New Roman" w:cs="Times New Roman"/>
                <w:b/>
                <w:sz w:val="24"/>
                <w:szCs w:val="24"/>
              </w:rPr>
              <w:t>____________________________</w:t>
            </w:r>
          </w:p>
        </w:tc>
      </w:tr>
      <w:tr w:rsidR="00F253C1" w:rsidRPr="00F253C1" w14:paraId="0F53166E"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DB4B6B8"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Місцезнаходження: </w:t>
            </w:r>
            <w:r w:rsidRPr="00F253C1">
              <w:rPr>
                <w:rFonts w:ascii="Times New Roman" w:eastAsia="Times New Roman" w:hAnsi="Times New Roman" w:cs="Times New Roman"/>
                <w:sz w:val="24"/>
                <w:szCs w:val="24"/>
                <w:u w:val="single"/>
              </w:rPr>
              <w:t>37503, Полтавська обл., м. Лубни, вул. Л. Толстого, 87</w:t>
            </w:r>
          </w:p>
        </w:tc>
        <w:tc>
          <w:tcPr>
            <w:tcW w:w="4845" w:type="dxa"/>
            <w:tcBorders>
              <w:top w:val="single" w:sz="8" w:space="0" w:color="FFFFFF"/>
              <w:left w:val="single" w:sz="8" w:space="0" w:color="FFFFFF"/>
              <w:bottom w:val="single" w:sz="8" w:space="0" w:color="FFFFFF"/>
              <w:right w:val="single" w:sz="8" w:space="0" w:color="FFFFFF"/>
            </w:tcBorders>
            <w:hideMark/>
          </w:tcPr>
          <w:p w14:paraId="08D2855E"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Місцезнаходження:___________________________________________________________</w:t>
            </w:r>
          </w:p>
        </w:tc>
      </w:tr>
      <w:tr w:rsidR="00F253C1" w:rsidRPr="00F253C1" w14:paraId="48C8355F"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190450B"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Класифікація суб’єкта господарювання: </w:t>
            </w:r>
            <w:r w:rsidRPr="00F253C1">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16B56AA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Класифікація суб’єкта господарювання: ______________________________________</w:t>
            </w:r>
          </w:p>
        </w:tc>
      </w:tr>
      <w:tr w:rsidR="00F253C1" w:rsidRPr="00F253C1" w14:paraId="382D697C"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3B45A29" w14:textId="77777777" w:rsidR="00F253C1" w:rsidRPr="00F253C1" w:rsidRDefault="00F253C1" w:rsidP="00F253C1">
            <w:pPr>
              <w:spacing w:after="0"/>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Банківські реквізити:</w:t>
            </w:r>
          </w:p>
          <w:p w14:paraId="78F3B48D"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IBAN:UA</w:t>
            </w:r>
            <w:r w:rsidRPr="00F253C1">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38628760" w14:textId="77777777" w:rsidR="00F253C1" w:rsidRPr="00F253C1" w:rsidRDefault="00F253C1" w:rsidP="00F253C1">
            <w:pPr>
              <w:spacing w:after="0"/>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Банківські реквізити: </w:t>
            </w:r>
          </w:p>
          <w:p w14:paraId="36F034FC" w14:textId="77777777" w:rsidR="00F253C1" w:rsidRPr="00F253C1" w:rsidRDefault="00F253C1" w:rsidP="00F253C1">
            <w:pPr>
              <w:spacing w:after="0" w:line="276"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IBAN:UA_________________ </w:t>
            </w:r>
          </w:p>
        </w:tc>
      </w:tr>
      <w:tr w:rsidR="00F253C1" w:rsidRPr="00F253C1" w14:paraId="28A729DA"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1348DE4"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в</w:t>
            </w:r>
            <w:r w:rsidRPr="00F253C1">
              <w:t xml:space="preserve"> </w:t>
            </w:r>
            <w:r w:rsidRPr="00F253C1">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1834477C"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в_________________</w:t>
            </w:r>
          </w:p>
        </w:tc>
      </w:tr>
      <w:tr w:rsidR="00F253C1" w:rsidRPr="00F253C1" w14:paraId="4E2D18F1" w14:textId="77777777" w:rsidTr="00F253C1">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FFD66D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Код ЄДРПОУ </w:t>
            </w:r>
            <w:r w:rsidRPr="00F253C1">
              <w:rPr>
                <w:rFonts w:ascii="Times New Roman" w:eastAsia="Times New Roman" w:hAnsi="Times New Roman" w:cs="Times New Roman"/>
                <w:sz w:val="24"/>
                <w:szCs w:val="24"/>
                <w:u w:val="single"/>
              </w:rPr>
              <w:t>05524713</w:t>
            </w:r>
          </w:p>
          <w:p w14:paraId="275E1281"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 xml:space="preserve">ІПН </w:t>
            </w:r>
            <w:r w:rsidRPr="00F253C1">
              <w:rPr>
                <w:rFonts w:ascii="Times New Roman" w:eastAsia="Times New Roman" w:hAnsi="Times New Roman" w:cs="Times New Roman"/>
                <w:sz w:val="24"/>
                <w:szCs w:val="24"/>
                <w:u w:val="single"/>
              </w:rPr>
              <w:t>055247116046</w:t>
            </w:r>
          </w:p>
          <w:p w14:paraId="5EF8A9A4"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свідоцтво платника ПДВ</w:t>
            </w:r>
            <w:r w:rsidRPr="00F253C1">
              <w:rPr>
                <w:rFonts w:ascii="Times New Roman" w:eastAsia="Times New Roman" w:hAnsi="Times New Roman" w:cs="Times New Roman"/>
                <w:sz w:val="24"/>
                <w:szCs w:val="24"/>
                <w:u w:val="single"/>
              </w:rPr>
              <w:t>100340819</w:t>
            </w:r>
          </w:p>
          <w:p w14:paraId="0490DD10"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e-</w:t>
            </w:r>
            <w:proofErr w:type="spellStart"/>
            <w:r w:rsidRPr="00F253C1">
              <w:rPr>
                <w:rFonts w:ascii="Times New Roman" w:eastAsia="Times New Roman" w:hAnsi="Times New Roman" w:cs="Times New Roman"/>
                <w:sz w:val="24"/>
                <w:szCs w:val="24"/>
              </w:rPr>
              <w:t>mail</w:t>
            </w:r>
            <w:proofErr w:type="spellEnd"/>
            <w:r w:rsidRPr="00F253C1">
              <w:rPr>
                <w:rFonts w:ascii="Times New Roman" w:eastAsia="Times New Roman" w:hAnsi="Times New Roman" w:cs="Times New Roman"/>
                <w:sz w:val="24"/>
                <w:szCs w:val="24"/>
              </w:rPr>
              <w:t>:</w:t>
            </w:r>
            <w:r w:rsidRPr="00F253C1">
              <w:t xml:space="preserve"> </w:t>
            </w:r>
            <w:r w:rsidRPr="00F253C1">
              <w:rPr>
                <w:rFonts w:ascii="Times New Roman" w:eastAsia="Times New Roman" w:hAnsi="Times New Roman" w:cs="Times New Roman"/>
                <w:sz w:val="24"/>
                <w:szCs w:val="24"/>
                <w:u w:val="single"/>
              </w:rPr>
              <w:t>NewOffice@lubnygaz.com.ua</w:t>
            </w:r>
          </w:p>
          <w:p w14:paraId="447D522E"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Тел.</w:t>
            </w:r>
            <w:r w:rsidRPr="00F253C1">
              <w:t xml:space="preserve"> </w:t>
            </w:r>
            <w:r w:rsidRPr="00F253C1">
              <w:rPr>
                <w:rFonts w:ascii="Times New Roman" w:eastAsia="Times New Roman" w:hAnsi="Times New Roman" w:cs="Times New Roman"/>
                <w:sz w:val="24"/>
                <w:szCs w:val="24"/>
                <w:u w:val="single"/>
              </w:rPr>
              <w:t>(05361) 6-24-88</w:t>
            </w:r>
          </w:p>
          <w:p w14:paraId="16C67E5D"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Генеральний директор</w:t>
            </w:r>
          </w:p>
          <w:p w14:paraId="57EA6C7B"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______________/</w:t>
            </w:r>
            <w:r w:rsidRPr="00F253C1">
              <w:rPr>
                <w:rFonts w:ascii="Times New Roman" w:eastAsia="Times New Roman" w:hAnsi="Times New Roman" w:cs="Times New Roman"/>
                <w:sz w:val="24"/>
                <w:szCs w:val="24"/>
                <w:u w:val="single"/>
              </w:rPr>
              <w:t>І.І. Кондратенко</w:t>
            </w:r>
            <w:r w:rsidRPr="00F253C1">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57509B7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Код ЄДРПОУ_______________</w:t>
            </w:r>
          </w:p>
          <w:p w14:paraId="4A6872C7"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ІПН________________________</w:t>
            </w:r>
          </w:p>
          <w:p w14:paraId="24081AA1"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свідоцтво платника ПДВ________________</w:t>
            </w:r>
          </w:p>
          <w:p w14:paraId="65F2604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e-</w:t>
            </w:r>
            <w:proofErr w:type="spellStart"/>
            <w:r w:rsidRPr="00F253C1">
              <w:rPr>
                <w:rFonts w:ascii="Times New Roman" w:eastAsia="Times New Roman" w:hAnsi="Times New Roman" w:cs="Times New Roman"/>
                <w:sz w:val="24"/>
                <w:szCs w:val="24"/>
              </w:rPr>
              <w:t>mail</w:t>
            </w:r>
            <w:proofErr w:type="spellEnd"/>
            <w:r w:rsidRPr="00F253C1">
              <w:rPr>
                <w:rFonts w:ascii="Times New Roman" w:eastAsia="Times New Roman" w:hAnsi="Times New Roman" w:cs="Times New Roman"/>
                <w:sz w:val="24"/>
                <w:szCs w:val="24"/>
              </w:rPr>
              <w:t>:_______________________________</w:t>
            </w:r>
          </w:p>
          <w:p w14:paraId="1E63D903"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Тел._________________________________</w:t>
            </w:r>
          </w:p>
          <w:p w14:paraId="7789066D"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p>
          <w:p w14:paraId="5EC88898" w14:textId="77777777" w:rsidR="00F253C1" w:rsidRPr="00F253C1" w:rsidRDefault="00F253C1" w:rsidP="00F253C1">
            <w:pPr>
              <w:widowControl w:val="0"/>
              <w:spacing w:after="0" w:line="240" w:lineRule="auto"/>
              <w:rPr>
                <w:rFonts w:ascii="Times New Roman" w:eastAsia="Times New Roman" w:hAnsi="Times New Roman" w:cs="Times New Roman"/>
                <w:sz w:val="24"/>
                <w:szCs w:val="24"/>
              </w:rPr>
            </w:pPr>
            <w:r w:rsidRPr="00F253C1">
              <w:rPr>
                <w:rFonts w:ascii="Times New Roman" w:eastAsia="Times New Roman" w:hAnsi="Times New Roman" w:cs="Times New Roman"/>
                <w:sz w:val="24"/>
                <w:szCs w:val="24"/>
              </w:rPr>
              <w:t>______________/____________________/</w:t>
            </w:r>
          </w:p>
        </w:tc>
      </w:tr>
    </w:tbl>
    <w:p w14:paraId="41DB8E1D" w14:textId="77777777" w:rsidR="00337693" w:rsidRPr="006851BF" w:rsidRDefault="00337693" w:rsidP="000020A8">
      <w:pPr>
        <w:spacing w:after="0" w:line="240" w:lineRule="auto"/>
        <w:jc w:val="both"/>
        <w:rPr>
          <w:rFonts w:ascii="Times New Roman" w:hAnsi="Times New Roman" w:cs="Times New Roman"/>
          <w:sz w:val="24"/>
          <w:szCs w:val="24"/>
        </w:rPr>
        <w:sectPr w:rsidR="00337693" w:rsidRPr="006851BF" w:rsidSect="000D3ED8">
          <w:pgSz w:w="11906" w:h="16838"/>
          <w:pgMar w:top="567" w:right="567" w:bottom="567" w:left="1134" w:header="709" w:footer="709" w:gutter="0"/>
          <w:pgNumType w:start="1"/>
          <w:cols w:space="720"/>
        </w:sectPr>
      </w:pPr>
    </w:p>
    <w:p w14:paraId="3BD35794" w14:textId="36A2ED08" w:rsidR="00133953" w:rsidRPr="00133953" w:rsidRDefault="00133953" w:rsidP="000020A8">
      <w:pPr>
        <w:widowControl w:val="0"/>
        <w:autoSpaceDE w:val="0"/>
        <w:autoSpaceDN w:val="0"/>
        <w:spacing w:after="0" w:line="240" w:lineRule="auto"/>
        <w:ind w:right="98"/>
        <w:jc w:val="right"/>
        <w:outlineLvl w:val="0"/>
        <w:rPr>
          <w:rFonts w:ascii="Times New Roman" w:eastAsia="Times New Roman" w:hAnsi="Times New Roman" w:cs="Times New Roman"/>
          <w:b/>
          <w:bCs/>
          <w:lang w:eastAsia="en-US"/>
        </w:rPr>
      </w:pPr>
      <w:r>
        <w:rPr>
          <w:rFonts w:ascii="Times New Roman" w:eastAsia="Times New Roman" w:hAnsi="Times New Roman" w:cs="Times New Roman"/>
          <w:b/>
          <w:bCs/>
          <w:noProof/>
          <w:lang w:val="ru-RU"/>
        </w:rPr>
        <w:lastRenderedPageBreak/>
        <mc:AlternateContent>
          <mc:Choice Requires="wps">
            <w:drawing>
              <wp:anchor distT="0" distB="0" distL="114300" distR="114300" simplePos="0" relativeHeight="251659264" behindDoc="1" locked="0" layoutInCell="1" allowOverlap="1" wp14:anchorId="46CC0D9A" wp14:editId="68F914E1">
                <wp:simplePos x="0" y="0"/>
                <wp:positionH relativeFrom="page">
                  <wp:posOffset>887095</wp:posOffset>
                </wp:positionH>
                <wp:positionV relativeFrom="page">
                  <wp:posOffset>5147310</wp:posOffset>
                </wp:positionV>
                <wp:extent cx="57785" cy="7620"/>
                <wp:effectExtent l="1270" t="381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85pt;margin-top:405.3pt;width:4.5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" fillcolor="black" stroked="f">
                <w10:wrap anchorx="page" anchory="page"/>
              </v:rect>
            </w:pict>
          </mc:Fallback>
        </mc:AlternateContent>
      </w:r>
      <w:r w:rsidRPr="00133953">
        <w:rPr>
          <w:rFonts w:ascii="Times New Roman" w:eastAsia="Times New Roman" w:hAnsi="Times New Roman" w:cs="Times New Roman"/>
          <w:b/>
          <w:bCs/>
          <w:lang w:eastAsia="en-US"/>
        </w:rPr>
        <w:t>ДОДАТОК</w:t>
      </w:r>
      <w:r w:rsidRPr="00133953">
        <w:rPr>
          <w:rFonts w:ascii="Times New Roman" w:eastAsia="Times New Roman" w:hAnsi="Times New Roman" w:cs="Times New Roman"/>
          <w:b/>
          <w:bCs/>
          <w:spacing w:val="46"/>
          <w:lang w:eastAsia="en-US"/>
        </w:rPr>
        <w:t xml:space="preserve"> </w:t>
      </w:r>
      <w:r w:rsidRPr="00133953">
        <w:rPr>
          <w:rFonts w:ascii="Times New Roman" w:eastAsia="Times New Roman" w:hAnsi="Times New Roman" w:cs="Times New Roman"/>
          <w:b/>
          <w:bCs/>
          <w:lang w:eastAsia="en-US"/>
        </w:rPr>
        <w:t>4</w:t>
      </w:r>
    </w:p>
    <w:p w14:paraId="35D3A5AD" w14:textId="77777777" w:rsidR="00133953" w:rsidRPr="00133953" w:rsidRDefault="00133953" w:rsidP="000020A8">
      <w:pPr>
        <w:widowControl w:val="0"/>
        <w:autoSpaceDE w:val="0"/>
        <w:autoSpaceDN w:val="0"/>
        <w:spacing w:after="0" w:line="240" w:lineRule="auto"/>
        <w:ind w:right="101"/>
        <w:jc w:val="right"/>
        <w:rPr>
          <w:rFonts w:ascii="Times New Roman" w:eastAsia="Times New Roman" w:hAnsi="Times New Roman" w:cs="Times New Roman"/>
          <w:i/>
          <w:lang w:eastAsia="en-US"/>
        </w:rPr>
      </w:pPr>
      <w:r w:rsidRPr="00133953">
        <w:rPr>
          <w:rFonts w:ascii="Times New Roman" w:eastAsia="Times New Roman" w:hAnsi="Times New Roman" w:cs="Times New Roman"/>
          <w:i/>
          <w:spacing w:val="-1"/>
          <w:lang w:eastAsia="en-US"/>
        </w:rPr>
        <w:t>до</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тендерної</w:t>
      </w:r>
      <w:r w:rsidRPr="00133953">
        <w:rPr>
          <w:rFonts w:ascii="Times New Roman" w:eastAsia="Times New Roman" w:hAnsi="Times New Roman" w:cs="Times New Roman"/>
          <w:i/>
          <w:spacing w:val="-12"/>
          <w:lang w:eastAsia="en-US"/>
        </w:rPr>
        <w:t xml:space="preserve"> </w:t>
      </w:r>
      <w:r w:rsidRPr="00133953">
        <w:rPr>
          <w:rFonts w:ascii="Times New Roman" w:eastAsia="Times New Roman" w:hAnsi="Times New Roman" w:cs="Times New Roman"/>
          <w:i/>
          <w:spacing w:val="-1"/>
          <w:lang w:eastAsia="en-US"/>
        </w:rPr>
        <w:t>документації</w:t>
      </w:r>
    </w:p>
    <w:p w14:paraId="1387C0AE" w14:textId="77777777" w:rsidR="00133953" w:rsidRPr="00133953" w:rsidRDefault="00133953" w:rsidP="000020A8">
      <w:pPr>
        <w:widowControl w:val="0"/>
        <w:autoSpaceDE w:val="0"/>
        <w:autoSpaceDN w:val="0"/>
        <w:spacing w:after="0" w:line="240" w:lineRule="auto"/>
        <w:ind w:left="205" w:right="488"/>
        <w:rPr>
          <w:rFonts w:ascii="Times New Roman" w:eastAsia="Times New Roman" w:hAnsi="Times New Roman" w:cs="Times New Roman"/>
          <w:b/>
          <w:i/>
          <w:lang w:eastAsia="en-US"/>
        </w:rPr>
      </w:pPr>
      <w:r w:rsidRPr="00133953">
        <w:rPr>
          <w:rFonts w:ascii="Times New Roman" w:eastAsia="Times New Roman" w:hAnsi="Times New Roman" w:cs="Times New Roman"/>
          <w:b/>
          <w:i/>
          <w:lang w:eastAsia="en-US"/>
        </w:rPr>
        <w:t>Форма</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«Тендерна</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пропозиція»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подається</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вигляді,</w:t>
      </w:r>
      <w:r w:rsidRPr="00133953">
        <w:rPr>
          <w:rFonts w:ascii="Times New Roman" w:eastAsia="Times New Roman" w:hAnsi="Times New Roman" w:cs="Times New Roman"/>
          <w:b/>
          <w:i/>
          <w:spacing w:val="-4"/>
          <w:lang w:eastAsia="en-US"/>
        </w:rPr>
        <w:t xml:space="preserve"> </w:t>
      </w:r>
      <w:r w:rsidRPr="00133953">
        <w:rPr>
          <w:rFonts w:ascii="Times New Roman" w:eastAsia="Times New Roman" w:hAnsi="Times New Roman" w:cs="Times New Roman"/>
          <w:b/>
          <w:i/>
          <w:lang w:eastAsia="en-US"/>
        </w:rPr>
        <w:t>наведеному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нижче,</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на</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фірмовому</w:t>
      </w:r>
      <w:r w:rsidRPr="00133953">
        <w:rPr>
          <w:rFonts w:ascii="Times New Roman" w:eastAsia="Times New Roman" w:hAnsi="Times New Roman" w:cs="Times New Roman"/>
          <w:b/>
          <w:i/>
          <w:spacing w:val="-3"/>
          <w:lang w:eastAsia="en-US"/>
        </w:rPr>
        <w:t xml:space="preserve"> </w:t>
      </w:r>
      <w:r w:rsidRPr="00133953">
        <w:rPr>
          <w:rFonts w:ascii="Times New Roman" w:eastAsia="Times New Roman" w:hAnsi="Times New Roman" w:cs="Times New Roman"/>
          <w:b/>
          <w:i/>
          <w:lang w:eastAsia="en-US"/>
        </w:rPr>
        <w:t>бланку</w:t>
      </w:r>
      <w:r w:rsidRPr="00133953">
        <w:rPr>
          <w:rFonts w:ascii="Times New Roman" w:eastAsia="Times New Roman" w:hAnsi="Times New Roman" w:cs="Times New Roman"/>
          <w:b/>
          <w:i/>
          <w:spacing w:val="-52"/>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lang w:eastAsia="en-US"/>
        </w:rPr>
        <w:t>(у</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lang w:eastAsia="en-US"/>
        </w:rPr>
        <w:t>разі</w:t>
      </w:r>
      <w:r w:rsidRPr="00133953">
        <w:rPr>
          <w:rFonts w:ascii="Times New Roman" w:eastAsia="Times New Roman" w:hAnsi="Times New Roman" w:cs="Times New Roman"/>
          <w:b/>
          <w:i/>
          <w:spacing w:val="-11"/>
          <w:lang w:eastAsia="en-US"/>
        </w:rPr>
        <w:t xml:space="preserve"> </w:t>
      </w:r>
      <w:r w:rsidRPr="00133953">
        <w:rPr>
          <w:rFonts w:ascii="Times New Roman" w:eastAsia="Times New Roman" w:hAnsi="Times New Roman" w:cs="Times New Roman"/>
          <w:b/>
          <w:i/>
          <w:lang w:eastAsia="en-US"/>
        </w:rPr>
        <w:t>наявності).</w:t>
      </w:r>
    </w:p>
    <w:p w14:paraId="59F79D17" w14:textId="77777777" w:rsidR="00133953" w:rsidRDefault="00133953" w:rsidP="000020A8">
      <w:pPr>
        <w:widowControl w:val="0"/>
        <w:autoSpaceDE w:val="0"/>
        <w:autoSpaceDN w:val="0"/>
        <w:spacing w:after="0" w:line="240" w:lineRule="auto"/>
        <w:ind w:left="205"/>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Учасник</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не</w:t>
      </w:r>
      <w:r w:rsidRPr="00133953">
        <w:rPr>
          <w:rFonts w:ascii="Times New Roman" w:eastAsia="Times New Roman" w:hAnsi="Times New Roman" w:cs="Times New Roman"/>
          <w:b/>
          <w:i/>
          <w:spacing w:val="1"/>
          <w:lang w:eastAsia="en-US"/>
        </w:rPr>
        <w:t xml:space="preserve"> </w:t>
      </w:r>
      <w:r w:rsidRPr="00133953">
        <w:rPr>
          <w:rFonts w:ascii="Times New Roman" w:eastAsia="Times New Roman" w:hAnsi="Times New Roman" w:cs="Times New Roman"/>
          <w:b/>
          <w:i/>
          <w:spacing w:val="-1"/>
          <w:lang w:eastAsia="en-US"/>
        </w:rPr>
        <w:t>повинен</w:t>
      </w:r>
      <w:r w:rsidRPr="00133953">
        <w:rPr>
          <w:rFonts w:ascii="Times New Roman" w:eastAsia="Times New Roman" w:hAnsi="Times New Roman" w:cs="Times New Roman"/>
          <w:b/>
          <w:i/>
          <w:spacing w:val="-12"/>
          <w:lang w:eastAsia="en-US"/>
        </w:rPr>
        <w:t xml:space="preserve"> </w:t>
      </w:r>
      <w:r w:rsidRPr="00133953">
        <w:rPr>
          <w:rFonts w:ascii="Times New Roman" w:eastAsia="Times New Roman" w:hAnsi="Times New Roman" w:cs="Times New Roman"/>
          <w:b/>
          <w:i/>
          <w:spacing w:val="-1"/>
          <w:lang w:eastAsia="en-US"/>
        </w:rPr>
        <w:t>відступати</w:t>
      </w:r>
      <w:r w:rsidRPr="00133953">
        <w:rPr>
          <w:rFonts w:ascii="Times New Roman" w:eastAsia="Times New Roman" w:hAnsi="Times New Roman" w:cs="Times New Roman"/>
          <w:b/>
          <w:i/>
          <w:spacing w:val="-7"/>
          <w:lang w:eastAsia="en-US"/>
        </w:rPr>
        <w:t xml:space="preserve"> </w:t>
      </w:r>
      <w:r w:rsidRPr="00133953">
        <w:rPr>
          <w:rFonts w:ascii="Times New Roman" w:eastAsia="Times New Roman" w:hAnsi="Times New Roman" w:cs="Times New Roman"/>
          <w:b/>
          <w:i/>
          <w:spacing w:val="-1"/>
          <w:lang w:eastAsia="en-US"/>
        </w:rPr>
        <w:t>від</w:t>
      </w:r>
      <w:r w:rsidRPr="00133953">
        <w:rPr>
          <w:rFonts w:ascii="Times New Roman" w:eastAsia="Times New Roman" w:hAnsi="Times New Roman" w:cs="Times New Roman"/>
          <w:b/>
          <w:i/>
          <w:spacing w:val="-15"/>
          <w:lang w:eastAsia="en-US"/>
        </w:rPr>
        <w:t xml:space="preserve"> </w:t>
      </w:r>
      <w:r w:rsidRPr="00133953">
        <w:rPr>
          <w:rFonts w:ascii="Times New Roman" w:eastAsia="Times New Roman" w:hAnsi="Times New Roman" w:cs="Times New Roman"/>
          <w:b/>
          <w:i/>
          <w:spacing w:val="-1"/>
          <w:lang w:eastAsia="en-US"/>
        </w:rPr>
        <w:t>даної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форми.</w:t>
      </w:r>
    </w:p>
    <w:p w14:paraId="5AB97CD9" w14:textId="77777777" w:rsidR="0089137C" w:rsidRPr="00133953" w:rsidRDefault="0089137C" w:rsidP="000020A8">
      <w:pPr>
        <w:widowControl w:val="0"/>
        <w:autoSpaceDE w:val="0"/>
        <w:autoSpaceDN w:val="0"/>
        <w:spacing w:after="0" w:line="240" w:lineRule="auto"/>
        <w:ind w:left="205"/>
        <w:rPr>
          <w:rFonts w:ascii="Times New Roman" w:eastAsia="Times New Roman" w:hAnsi="Times New Roman" w:cs="Times New Roman"/>
          <w:b/>
          <w:i/>
          <w:lang w:eastAsia="en-US"/>
        </w:rPr>
      </w:pPr>
    </w:p>
    <w:p w14:paraId="0B5258F2" w14:textId="77777777" w:rsidR="00133953" w:rsidRPr="00133953" w:rsidRDefault="00133953" w:rsidP="000020A8">
      <w:pPr>
        <w:widowControl w:val="0"/>
        <w:autoSpaceDE w:val="0"/>
        <w:autoSpaceDN w:val="0"/>
        <w:spacing w:after="0" w:line="240" w:lineRule="auto"/>
        <w:ind w:left="3753" w:right="3673"/>
        <w:jc w:val="center"/>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ФОРМА</w:t>
      </w:r>
    </w:p>
    <w:p w14:paraId="712AEA5E" w14:textId="77777777" w:rsidR="00133953" w:rsidRPr="00133953" w:rsidRDefault="00133953" w:rsidP="000020A8">
      <w:pPr>
        <w:widowControl w:val="0"/>
        <w:autoSpaceDE w:val="0"/>
        <w:autoSpaceDN w:val="0"/>
        <w:spacing w:after="0" w:line="240" w:lineRule="auto"/>
        <w:jc w:val="center"/>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"ТЕНДЕРНА</w:t>
      </w:r>
      <w:r w:rsidRPr="00133953">
        <w:rPr>
          <w:rFonts w:ascii="Times New Roman" w:eastAsia="Times New Roman" w:hAnsi="Times New Roman" w:cs="Times New Roman"/>
          <w:b/>
          <w:bCs/>
          <w:spacing w:val="5"/>
          <w:lang w:eastAsia="en-US"/>
        </w:rPr>
        <w:t xml:space="preserve"> </w:t>
      </w:r>
      <w:r w:rsidRPr="00133953">
        <w:rPr>
          <w:rFonts w:ascii="Times New Roman" w:eastAsia="Times New Roman" w:hAnsi="Times New Roman" w:cs="Times New Roman"/>
          <w:b/>
          <w:bCs/>
          <w:lang w:eastAsia="en-US"/>
        </w:rPr>
        <w:t>ПРОПОЗИЦІЯ"</w:t>
      </w:r>
    </w:p>
    <w:p w14:paraId="166E09AB"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sz w:val="15"/>
          <w:lang w:eastAsia="en-US"/>
        </w:rPr>
      </w:pPr>
    </w:p>
    <w:tbl>
      <w:tblPr>
        <w:tblStyle w:val="TableNormal10"/>
        <w:tblW w:w="10332" w:type="dxa"/>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2647"/>
        <w:gridCol w:w="1842"/>
        <w:gridCol w:w="851"/>
        <w:gridCol w:w="1134"/>
        <w:gridCol w:w="972"/>
        <w:gridCol w:w="1414"/>
        <w:gridCol w:w="908"/>
        <w:gridCol w:w="72"/>
      </w:tblGrid>
      <w:tr w:rsidR="00133953" w:rsidRPr="00133953" w14:paraId="397FEAD7" w14:textId="77777777" w:rsidTr="00133953">
        <w:trPr>
          <w:trHeight w:val="419"/>
        </w:trPr>
        <w:tc>
          <w:tcPr>
            <w:tcW w:w="10332" w:type="dxa"/>
            <w:gridSpan w:val="9"/>
          </w:tcPr>
          <w:p w14:paraId="16759FCB" w14:textId="77777777" w:rsidR="00133953" w:rsidRPr="00133953" w:rsidRDefault="00133953" w:rsidP="000020A8">
            <w:pPr>
              <w:ind w:left="2960" w:right="2892"/>
              <w:jc w:val="center"/>
              <w:rPr>
                <w:rFonts w:ascii="Times New Roman" w:eastAsia="Times New Roman" w:hAnsi="Times New Roman"/>
                <w:b/>
                <w:lang w:val="ru-RU"/>
              </w:rPr>
            </w:pPr>
            <w:proofErr w:type="spellStart"/>
            <w:r w:rsidRPr="00133953">
              <w:rPr>
                <w:rFonts w:ascii="Times New Roman" w:eastAsia="Times New Roman" w:hAnsi="Times New Roman"/>
                <w:b/>
                <w:spacing w:val="-1"/>
                <w:lang w:val="ru-RU"/>
              </w:rPr>
              <w:t>Відомості</w:t>
            </w:r>
            <w:proofErr w:type="spellEnd"/>
            <w:r w:rsidRPr="00133953">
              <w:rPr>
                <w:rFonts w:ascii="Times New Roman" w:eastAsia="Times New Roman" w:hAnsi="Times New Roman"/>
                <w:b/>
                <w:spacing w:val="4"/>
                <w:lang w:val="ru-RU"/>
              </w:rPr>
              <w:t xml:space="preserve"> </w:t>
            </w:r>
            <w:r w:rsidRPr="00133953">
              <w:rPr>
                <w:rFonts w:ascii="Times New Roman" w:eastAsia="Times New Roman" w:hAnsi="Times New Roman"/>
                <w:b/>
                <w:spacing w:val="-1"/>
                <w:lang w:val="ru-RU"/>
              </w:rPr>
              <w:t>про</w:t>
            </w:r>
            <w:r w:rsidRPr="00133953">
              <w:rPr>
                <w:rFonts w:ascii="Times New Roman" w:eastAsia="Times New Roman" w:hAnsi="Times New Roman"/>
                <w:b/>
                <w:spacing w:val="-12"/>
                <w:lang w:val="ru-RU"/>
              </w:rPr>
              <w:t xml:space="preserve"> </w:t>
            </w:r>
            <w:proofErr w:type="spellStart"/>
            <w:r w:rsidRPr="00133953">
              <w:rPr>
                <w:rFonts w:ascii="Times New Roman" w:eastAsia="Times New Roman" w:hAnsi="Times New Roman"/>
                <w:b/>
                <w:spacing w:val="-1"/>
                <w:lang w:val="ru-RU"/>
              </w:rPr>
              <w:t>учасника</w:t>
            </w:r>
            <w:proofErr w:type="spellEnd"/>
            <w:r w:rsidRPr="00133953">
              <w:rPr>
                <w:rFonts w:ascii="Times New Roman" w:eastAsia="Times New Roman" w:hAnsi="Times New Roman"/>
                <w:b/>
                <w:spacing w:val="-6"/>
                <w:lang w:val="ru-RU"/>
              </w:rPr>
              <w:t xml:space="preserve"> </w:t>
            </w:r>
            <w:proofErr w:type="spellStart"/>
            <w:r w:rsidRPr="00133953">
              <w:rPr>
                <w:rFonts w:ascii="Times New Roman" w:eastAsia="Times New Roman" w:hAnsi="Times New Roman"/>
                <w:b/>
                <w:lang w:val="ru-RU"/>
              </w:rPr>
              <w:t>процедури</w:t>
            </w:r>
            <w:proofErr w:type="spellEnd"/>
            <w:r w:rsidRPr="00133953">
              <w:rPr>
                <w:rFonts w:ascii="Times New Roman" w:eastAsia="Times New Roman" w:hAnsi="Times New Roman"/>
                <w:b/>
                <w:spacing w:val="10"/>
                <w:lang w:val="ru-RU"/>
              </w:rPr>
              <w:t xml:space="preserve"> </w:t>
            </w:r>
            <w:proofErr w:type="spellStart"/>
            <w:r w:rsidRPr="00133953">
              <w:rPr>
                <w:rFonts w:ascii="Times New Roman" w:eastAsia="Times New Roman" w:hAnsi="Times New Roman"/>
                <w:b/>
                <w:lang w:val="ru-RU"/>
              </w:rPr>
              <w:t>закупі</w:t>
            </w:r>
            <w:proofErr w:type="gramStart"/>
            <w:r w:rsidRPr="00133953">
              <w:rPr>
                <w:rFonts w:ascii="Times New Roman" w:eastAsia="Times New Roman" w:hAnsi="Times New Roman"/>
                <w:b/>
                <w:lang w:val="ru-RU"/>
              </w:rPr>
              <w:t>вл</w:t>
            </w:r>
            <w:proofErr w:type="gramEnd"/>
            <w:r w:rsidRPr="00133953">
              <w:rPr>
                <w:rFonts w:ascii="Times New Roman" w:eastAsia="Times New Roman" w:hAnsi="Times New Roman"/>
                <w:b/>
                <w:lang w:val="ru-RU"/>
              </w:rPr>
              <w:t>і</w:t>
            </w:r>
            <w:proofErr w:type="spellEnd"/>
          </w:p>
        </w:tc>
      </w:tr>
      <w:tr w:rsidR="00133953" w:rsidRPr="00133953" w14:paraId="5469D20E" w14:textId="77777777" w:rsidTr="00133953">
        <w:trPr>
          <w:trHeight w:val="431"/>
        </w:trPr>
        <w:tc>
          <w:tcPr>
            <w:tcW w:w="10332" w:type="dxa"/>
            <w:gridSpan w:val="9"/>
          </w:tcPr>
          <w:p w14:paraId="7B610781"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spacing w:val="-3"/>
              </w:rPr>
              <w:t>Повне</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найменування</w:t>
            </w:r>
            <w:proofErr w:type="spellEnd"/>
            <w:r w:rsidRPr="00133953">
              <w:rPr>
                <w:rFonts w:ascii="Times New Roman" w:eastAsia="Times New Roman" w:hAnsi="Times New Roman"/>
                <w:spacing w:val="10"/>
              </w:rPr>
              <w:t xml:space="preserve"> </w:t>
            </w:r>
            <w:proofErr w:type="spellStart"/>
            <w:r w:rsidRPr="00133953">
              <w:rPr>
                <w:rFonts w:ascii="Times New Roman" w:eastAsia="Times New Roman" w:hAnsi="Times New Roman"/>
                <w:spacing w:val="-2"/>
              </w:rPr>
              <w:t>учасника</w:t>
            </w:r>
            <w:proofErr w:type="spellEnd"/>
          </w:p>
        </w:tc>
      </w:tr>
      <w:tr w:rsidR="00133953" w:rsidRPr="00133953" w14:paraId="3BA1ADAB" w14:textId="77777777" w:rsidTr="00133953">
        <w:trPr>
          <w:trHeight w:val="422"/>
        </w:trPr>
        <w:tc>
          <w:tcPr>
            <w:tcW w:w="10332" w:type="dxa"/>
            <w:gridSpan w:val="9"/>
          </w:tcPr>
          <w:p w14:paraId="7AAC3607"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3"/>
                <w:lang w:val="ru-RU"/>
              </w:rPr>
              <w:t>Керівництво</w:t>
            </w:r>
            <w:proofErr w:type="spellEnd"/>
            <w:r w:rsidRPr="00133953">
              <w:rPr>
                <w:rFonts w:ascii="Times New Roman" w:eastAsia="Times New Roman" w:hAnsi="Times New Roman"/>
                <w:spacing w:val="23"/>
                <w:lang w:val="ru-RU"/>
              </w:rPr>
              <w:t xml:space="preserve"> </w:t>
            </w:r>
            <w:r w:rsidRPr="00133953">
              <w:rPr>
                <w:rFonts w:ascii="Times New Roman" w:eastAsia="Times New Roman" w:hAnsi="Times New Roman"/>
                <w:spacing w:val="-2"/>
                <w:lang w:val="ru-RU"/>
              </w:rPr>
              <w:t>(</w:t>
            </w:r>
            <w:proofErr w:type="gramStart"/>
            <w:r w:rsidRPr="00133953">
              <w:rPr>
                <w:rFonts w:ascii="Times New Roman" w:eastAsia="Times New Roman" w:hAnsi="Times New Roman"/>
                <w:spacing w:val="-2"/>
                <w:lang w:val="ru-RU"/>
              </w:rPr>
              <w:t>П</w:t>
            </w:r>
            <w:proofErr w:type="gramEnd"/>
            <w:r w:rsidRPr="00133953">
              <w:rPr>
                <w:rFonts w:ascii="Times New Roman" w:eastAsia="Times New Roman" w:hAnsi="Times New Roman"/>
                <w:spacing w:val="-2"/>
                <w:lang w:val="ru-RU"/>
              </w:rPr>
              <w:t>ІБ,</w:t>
            </w:r>
            <w:r w:rsidRPr="00133953">
              <w:rPr>
                <w:rFonts w:ascii="Times New Roman" w:eastAsia="Times New Roman" w:hAnsi="Times New Roman"/>
                <w:spacing w:val="-20"/>
                <w:lang w:val="ru-RU"/>
              </w:rPr>
              <w:t xml:space="preserve"> </w:t>
            </w:r>
            <w:r w:rsidRPr="00133953">
              <w:rPr>
                <w:rFonts w:ascii="Times New Roman" w:eastAsia="Times New Roman" w:hAnsi="Times New Roman"/>
                <w:spacing w:val="-2"/>
                <w:lang w:val="ru-RU"/>
              </w:rPr>
              <w:t>посада,</w:t>
            </w:r>
            <w:r w:rsidRPr="00133953">
              <w:rPr>
                <w:rFonts w:ascii="Times New Roman" w:eastAsia="Times New Roman" w:hAnsi="Times New Roman"/>
                <w:spacing w:val="-28"/>
                <w:lang w:val="ru-RU"/>
              </w:rPr>
              <w:t xml:space="preserve"> </w:t>
            </w:r>
            <w:proofErr w:type="spellStart"/>
            <w:r w:rsidRPr="00133953">
              <w:rPr>
                <w:rFonts w:ascii="Times New Roman" w:eastAsia="Times New Roman" w:hAnsi="Times New Roman"/>
                <w:spacing w:val="-2"/>
                <w:lang w:val="ru-RU"/>
              </w:rPr>
              <w:t>контактні</w:t>
            </w:r>
            <w:proofErr w:type="spellEnd"/>
            <w:r w:rsidRPr="00133953">
              <w:rPr>
                <w:rFonts w:ascii="Times New Roman" w:eastAsia="Times New Roman" w:hAnsi="Times New Roman"/>
                <w:spacing w:val="5"/>
                <w:lang w:val="ru-RU"/>
              </w:rPr>
              <w:t xml:space="preserve"> </w:t>
            </w:r>
            <w:proofErr w:type="spellStart"/>
            <w:r w:rsidRPr="00133953">
              <w:rPr>
                <w:rFonts w:ascii="Times New Roman" w:eastAsia="Times New Roman" w:hAnsi="Times New Roman"/>
                <w:spacing w:val="-2"/>
                <w:lang w:val="ru-RU"/>
              </w:rPr>
              <w:t>телефони</w:t>
            </w:r>
            <w:proofErr w:type="spellEnd"/>
            <w:r w:rsidRPr="00133953">
              <w:rPr>
                <w:rFonts w:ascii="Times New Roman" w:eastAsia="Times New Roman" w:hAnsi="Times New Roman"/>
                <w:spacing w:val="-2"/>
                <w:lang w:val="ru-RU"/>
              </w:rPr>
              <w:t>)</w:t>
            </w:r>
          </w:p>
        </w:tc>
      </w:tr>
      <w:tr w:rsidR="00133953" w:rsidRPr="00133953" w14:paraId="6F138150" w14:textId="77777777" w:rsidTr="00133953">
        <w:trPr>
          <w:trHeight w:val="431"/>
        </w:trPr>
        <w:tc>
          <w:tcPr>
            <w:tcW w:w="10332" w:type="dxa"/>
            <w:gridSpan w:val="9"/>
          </w:tcPr>
          <w:p w14:paraId="44904E2A" w14:textId="77777777" w:rsidR="00133953" w:rsidRPr="00133953" w:rsidRDefault="00133953" w:rsidP="000020A8">
            <w:pPr>
              <w:ind w:left="333"/>
              <w:rPr>
                <w:rFonts w:ascii="Times New Roman" w:eastAsia="Times New Roman" w:hAnsi="Times New Roman"/>
                <w:lang w:val="ru-RU"/>
              </w:rPr>
            </w:pPr>
            <w:proofErr w:type="spellStart"/>
            <w:r w:rsidRPr="00133953">
              <w:rPr>
                <w:rFonts w:ascii="Times New Roman" w:eastAsia="Times New Roman" w:hAnsi="Times New Roman"/>
                <w:spacing w:val="-2"/>
                <w:lang w:val="ru-RU"/>
              </w:rPr>
              <w:t>Ідентифікаційний</w:t>
            </w:r>
            <w:proofErr w:type="spellEnd"/>
            <w:r w:rsidRPr="00133953">
              <w:rPr>
                <w:rFonts w:ascii="Times New Roman" w:eastAsia="Times New Roman" w:hAnsi="Times New Roman"/>
                <w:spacing w:val="30"/>
                <w:lang w:val="ru-RU"/>
              </w:rPr>
              <w:t xml:space="preserve"> </w:t>
            </w:r>
            <w:r w:rsidRPr="00133953">
              <w:rPr>
                <w:rFonts w:ascii="Times New Roman" w:eastAsia="Times New Roman" w:hAnsi="Times New Roman"/>
                <w:spacing w:val="-2"/>
                <w:lang w:val="ru-RU"/>
              </w:rPr>
              <w:t>код</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9"/>
                <w:lang w:val="ru-RU"/>
              </w:rPr>
              <w:t xml:space="preserve"> </w:t>
            </w:r>
            <w:r w:rsidRPr="00133953">
              <w:rPr>
                <w:rFonts w:ascii="Times New Roman" w:eastAsia="Times New Roman" w:hAnsi="Times New Roman"/>
                <w:spacing w:val="-1"/>
                <w:lang w:val="ru-RU"/>
              </w:rPr>
              <w:t>ЄДРПОУ</w:t>
            </w:r>
            <w:r w:rsidRPr="00133953">
              <w:rPr>
                <w:rFonts w:ascii="Times New Roman" w:eastAsia="Times New Roman" w:hAnsi="Times New Roman"/>
                <w:spacing w:val="-13"/>
                <w:lang w:val="ru-RU"/>
              </w:rPr>
              <w:t xml:space="preserve"> </w:t>
            </w:r>
            <w:r w:rsidRPr="00133953">
              <w:rPr>
                <w:rFonts w:ascii="Times New Roman" w:eastAsia="Times New Roman" w:hAnsi="Times New Roman"/>
                <w:spacing w:val="-1"/>
                <w:lang w:val="ru-RU"/>
              </w:rPr>
              <w:t>(за</w:t>
            </w:r>
            <w:r w:rsidRPr="00133953">
              <w:rPr>
                <w:rFonts w:ascii="Times New Roman" w:eastAsia="Times New Roman" w:hAnsi="Times New Roman"/>
                <w:spacing w:val="-14"/>
                <w:lang w:val="ru-RU"/>
              </w:rPr>
              <w:t xml:space="preserve"> </w:t>
            </w:r>
            <w:proofErr w:type="spellStart"/>
            <w:r w:rsidRPr="00133953">
              <w:rPr>
                <w:rFonts w:ascii="Times New Roman" w:eastAsia="Times New Roman" w:hAnsi="Times New Roman"/>
                <w:spacing w:val="-1"/>
                <w:lang w:val="ru-RU"/>
              </w:rPr>
              <w:t>наявності</w:t>
            </w:r>
            <w:proofErr w:type="spellEnd"/>
            <w:r w:rsidRPr="00133953">
              <w:rPr>
                <w:rFonts w:ascii="Times New Roman" w:eastAsia="Times New Roman" w:hAnsi="Times New Roman"/>
                <w:spacing w:val="-1"/>
                <w:lang w:val="ru-RU"/>
              </w:rPr>
              <w:t>)</w:t>
            </w:r>
          </w:p>
        </w:tc>
      </w:tr>
      <w:tr w:rsidR="00133953" w:rsidRPr="00133953" w14:paraId="037CFD82" w14:textId="77777777" w:rsidTr="00133953">
        <w:trPr>
          <w:trHeight w:val="419"/>
        </w:trPr>
        <w:tc>
          <w:tcPr>
            <w:tcW w:w="10332" w:type="dxa"/>
            <w:gridSpan w:val="9"/>
          </w:tcPr>
          <w:p w14:paraId="5A54D505"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Місцезнаходження</w:t>
            </w:r>
            <w:proofErr w:type="spellEnd"/>
          </w:p>
        </w:tc>
      </w:tr>
      <w:tr w:rsidR="00133953" w:rsidRPr="00133953" w14:paraId="01CF1AA1" w14:textId="77777777" w:rsidTr="00133953">
        <w:trPr>
          <w:trHeight w:val="261"/>
        </w:trPr>
        <w:tc>
          <w:tcPr>
            <w:tcW w:w="10332" w:type="dxa"/>
            <w:gridSpan w:val="9"/>
          </w:tcPr>
          <w:p w14:paraId="6D160BC9"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Факс</w:t>
            </w:r>
            <w:proofErr w:type="spellEnd"/>
          </w:p>
        </w:tc>
      </w:tr>
      <w:tr w:rsidR="00133953" w:rsidRPr="00133953" w14:paraId="271961C0" w14:textId="77777777" w:rsidTr="00133953">
        <w:trPr>
          <w:trHeight w:val="277"/>
        </w:trPr>
        <w:tc>
          <w:tcPr>
            <w:tcW w:w="10332" w:type="dxa"/>
            <w:gridSpan w:val="9"/>
          </w:tcPr>
          <w:p w14:paraId="013D48AA" w14:textId="77777777" w:rsidR="00133953" w:rsidRPr="00133953" w:rsidRDefault="00133953" w:rsidP="000020A8">
            <w:pPr>
              <w:ind w:left="333"/>
              <w:rPr>
                <w:rFonts w:ascii="Times New Roman" w:eastAsia="Times New Roman" w:hAnsi="Times New Roman"/>
              </w:rPr>
            </w:pPr>
            <w:proofErr w:type="spellStart"/>
            <w:r w:rsidRPr="00133953">
              <w:rPr>
                <w:rFonts w:ascii="Times New Roman" w:eastAsia="Times New Roman" w:hAnsi="Times New Roman"/>
              </w:rPr>
              <w:t>Електронна</w:t>
            </w:r>
            <w:proofErr w:type="spellEnd"/>
            <w:r w:rsidRPr="00133953">
              <w:rPr>
                <w:rFonts w:ascii="Times New Roman" w:eastAsia="Times New Roman" w:hAnsi="Times New Roman"/>
                <w:spacing w:val="12"/>
              </w:rPr>
              <w:t xml:space="preserve"> </w:t>
            </w:r>
            <w:proofErr w:type="spellStart"/>
            <w:r w:rsidRPr="00133953">
              <w:rPr>
                <w:rFonts w:ascii="Times New Roman" w:eastAsia="Times New Roman" w:hAnsi="Times New Roman"/>
              </w:rPr>
              <w:t>адреса</w:t>
            </w:r>
            <w:proofErr w:type="spellEnd"/>
          </w:p>
        </w:tc>
      </w:tr>
      <w:tr w:rsidR="00133953" w:rsidRPr="00133953" w14:paraId="73CB1783" w14:textId="77777777" w:rsidTr="00133953">
        <w:trPr>
          <w:trHeight w:val="256"/>
        </w:trPr>
        <w:tc>
          <w:tcPr>
            <w:tcW w:w="10332" w:type="dxa"/>
            <w:gridSpan w:val="9"/>
          </w:tcPr>
          <w:p w14:paraId="13C7D1DF" w14:textId="77777777" w:rsidR="00133953" w:rsidRPr="00133953" w:rsidRDefault="00133953" w:rsidP="000020A8">
            <w:pPr>
              <w:ind w:left="333"/>
              <w:rPr>
                <w:rFonts w:ascii="Times New Roman" w:eastAsia="Times New Roman" w:hAnsi="Times New Roman"/>
                <w:lang w:val="ru-RU"/>
              </w:rPr>
            </w:pPr>
            <w:r w:rsidRPr="00133953">
              <w:rPr>
                <w:rFonts w:ascii="Times New Roman" w:eastAsia="Times New Roman" w:hAnsi="Times New Roman"/>
                <w:spacing w:val="-2"/>
                <w:lang w:val="ru-RU"/>
              </w:rPr>
              <w:t xml:space="preserve">Форма </w:t>
            </w:r>
            <w:proofErr w:type="spellStart"/>
            <w:r w:rsidRPr="00133953">
              <w:rPr>
                <w:rFonts w:ascii="Times New Roman" w:eastAsia="Times New Roman" w:hAnsi="Times New Roman"/>
                <w:spacing w:val="-2"/>
                <w:lang w:val="ru-RU"/>
              </w:rPr>
              <w:t>власності</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6"/>
                <w:lang w:val="ru-RU"/>
              </w:rPr>
              <w:t xml:space="preserve"> </w:t>
            </w:r>
            <w:r w:rsidRPr="00133953">
              <w:rPr>
                <w:rFonts w:ascii="Times New Roman" w:eastAsia="Times New Roman" w:hAnsi="Times New Roman"/>
                <w:spacing w:val="-1"/>
                <w:lang w:val="ru-RU"/>
              </w:rPr>
              <w:t>дата</w:t>
            </w:r>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утворення</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15"/>
                <w:lang w:val="ru-RU"/>
              </w:rPr>
              <w:t xml:space="preserve"> </w:t>
            </w:r>
            <w:proofErr w:type="spellStart"/>
            <w:r w:rsidRPr="00133953">
              <w:rPr>
                <w:rFonts w:ascii="Times New Roman" w:eastAsia="Times New Roman" w:hAnsi="Times New Roman"/>
                <w:spacing w:val="-1"/>
                <w:lang w:val="ru-RU"/>
              </w:rPr>
              <w:t>місце</w:t>
            </w:r>
            <w:proofErr w:type="spellEnd"/>
            <w:r w:rsidRPr="00133953">
              <w:rPr>
                <w:rFonts w:ascii="Times New Roman" w:eastAsia="Times New Roman" w:hAnsi="Times New Roman"/>
                <w:spacing w:val="-11"/>
                <w:lang w:val="ru-RU"/>
              </w:rPr>
              <w:t xml:space="preserve"> </w:t>
            </w:r>
            <w:proofErr w:type="spellStart"/>
            <w:r w:rsidRPr="00133953">
              <w:rPr>
                <w:rFonts w:ascii="Times New Roman" w:eastAsia="Times New Roman" w:hAnsi="Times New Roman"/>
                <w:spacing w:val="-1"/>
                <w:lang w:val="ru-RU"/>
              </w:rPr>
              <w:t>реєстрації</w:t>
            </w:r>
            <w:proofErr w:type="spellEnd"/>
            <w:r w:rsidRPr="00133953">
              <w:rPr>
                <w:rFonts w:ascii="Times New Roman" w:eastAsia="Times New Roman" w:hAnsi="Times New Roman"/>
                <w:spacing w:val="-1"/>
                <w:lang w:val="ru-RU"/>
              </w:rPr>
              <w:t>,</w:t>
            </w:r>
            <w:r w:rsidRPr="00133953">
              <w:rPr>
                <w:rFonts w:ascii="Times New Roman" w:eastAsia="Times New Roman" w:hAnsi="Times New Roman"/>
                <w:spacing w:val="-4"/>
                <w:lang w:val="ru-RU"/>
              </w:rPr>
              <w:t xml:space="preserve"> </w:t>
            </w:r>
            <w:proofErr w:type="spellStart"/>
            <w:proofErr w:type="gramStart"/>
            <w:r w:rsidRPr="00133953">
              <w:rPr>
                <w:rFonts w:ascii="Times New Roman" w:eastAsia="Times New Roman" w:hAnsi="Times New Roman"/>
                <w:spacing w:val="-1"/>
                <w:lang w:val="ru-RU"/>
              </w:rPr>
              <w:t>спец</w:t>
            </w:r>
            <w:proofErr w:type="gramEnd"/>
            <w:r w:rsidRPr="00133953">
              <w:rPr>
                <w:rFonts w:ascii="Times New Roman" w:eastAsia="Times New Roman" w:hAnsi="Times New Roman"/>
                <w:spacing w:val="-1"/>
                <w:lang w:val="ru-RU"/>
              </w:rPr>
              <w:t>іалізація</w:t>
            </w:r>
            <w:proofErr w:type="spellEnd"/>
          </w:p>
        </w:tc>
      </w:tr>
      <w:tr w:rsidR="00133953" w:rsidRPr="00133953" w14:paraId="4E243E95" w14:textId="77777777" w:rsidTr="00133953">
        <w:trPr>
          <w:trHeight w:val="275"/>
        </w:trPr>
        <w:tc>
          <w:tcPr>
            <w:tcW w:w="10332" w:type="dxa"/>
            <w:gridSpan w:val="9"/>
          </w:tcPr>
          <w:p w14:paraId="5151E753" w14:textId="77777777" w:rsidR="00133953" w:rsidRPr="00133953" w:rsidRDefault="00133953" w:rsidP="000020A8">
            <w:pPr>
              <w:ind w:left="304"/>
              <w:rPr>
                <w:rFonts w:ascii="Times New Roman" w:eastAsia="Times New Roman" w:hAnsi="Times New Roman"/>
                <w:lang w:val="ru-RU"/>
              </w:rPr>
            </w:pPr>
            <w:proofErr w:type="spellStart"/>
            <w:r w:rsidRPr="00133953">
              <w:rPr>
                <w:rFonts w:ascii="Times New Roman" w:eastAsia="Times New Roman" w:hAnsi="Times New Roman"/>
                <w:spacing w:val="-2"/>
                <w:lang w:val="ru-RU"/>
              </w:rPr>
              <w:t>Реквізити</w:t>
            </w:r>
            <w:proofErr w:type="spellEnd"/>
            <w:r w:rsidRPr="00133953">
              <w:rPr>
                <w:rFonts w:ascii="Times New Roman" w:eastAsia="Times New Roman" w:hAnsi="Times New Roman"/>
                <w:spacing w:val="-20"/>
                <w:lang w:val="ru-RU"/>
              </w:rPr>
              <w:t xml:space="preserve"> </w:t>
            </w:r>
            <w:proofErr w:type="spellStart"/>
            <w:r w:rsidRPr="00133953">
              <w:rPr>
                <w:rFonts w:ascii="Times New Roman" w:eastAsia="Times New Roman" w:hAnsi="Times New Roman"/>
                <w:spacing w:val="-2"/>
                <w:lang w:val="ru-RU"/>
              </w:rPr>
              <w:t>банків</w:t>
            </w:r>
            <w:proofErr w:type="spellEnd"/>
            <w:r w:rsidRPr="00133953">
              <w:rPr>
                <w:rFonts w:ascii="Times New Roman" w:eastAsia="Times New Roman" w:hAnsi="Times New Roman"/>
                <w:spacing w:val="8"/>
                <w:lang w:val="ru-RU"/>
              </w:rPr>
              <w:t xml:space="preserve"> </w:t>
            </w:r>
            <w:r w:rsidRPr="00133953">
              <w:rPr>
                <w:rFonts w:ascii="Times New Roman" w:eastAsia="Times New Roman" w:hAnsi="Times New Roman"/>
                <w:spacing w:val="-2"/>
                <w:lang w:val="ru-RU"/>
              </w:rPr>
              <w:t>(</w:t>
            </w:r>
            <w:proofErr w:type="spellStart"/>
            <w:r w:rsidRPr="00133953">
              <w:rPr>
                <w:rFonts w:ascii="Times New Roman" w:eastAsia="Times New Roman" w:hAnsi="Times New Roman"/>
                <w:spacing w:val="-2"/>
                <w:lang w:val="ru-RU"/>
              </w:rPr>
              <w:t>назва</w:t>
            </w:r>
            <w:proofErr w:type="spellEnd"/>
            <w:r w:rsidRPr="00133953">
              <w:rPr>
                <w:rFonts w:ascii="Times New Roman" w:eastAsia="Times New Roman" w:hAnsi="Times New Roman"/>
                <w:spacing w:val="-2"/>
                <w:lang w:val="ru-RU"/>
              </w:rPr>
              <w:t>,</w:t>
            </w:r>
            <w:r w:rsidRPr="00133953">
              <w:rPr>
                <w:rFonts w:ascii="Times New Roman" w:eastAsia="Times New Roman" w:hAnsi="Times New Roman"/>
                <w:spacing w:val="-12"/>
                <w:lang w:val="ru-RU"/>
              </w:rPr>
              <w:t xml:space="preserve"> </w:t>
            </w:r>
            <w:r w:rsidRPr="00133953">
              <w:rPr>
                <w:rFonts w:ascii="Times New Roman" w:eastAsia="Times New Roman" w:hAnsi="Times New Roman"/>
                <w:spacing w:val="-1"/>
                <w:lang w:val="ru-RU"/>
              </w:rPr>
              <w:t>МФО,</w:t>
            </w:r>
            <w:r w:rsidRPr="00133953">
              <w:rPr>
                <w:rFonts w:ascii="Times New Roman" w:eastAsia="Times New Roman" w:hAnsi="Times New Roman"/>
                <w:spacing w:val="-7"/>
                <w:lang w:val="ru-RU"/>
              </w:rPr>
              <w:t xml:space="preserve"> </w:t>
            </w:r>
            <w:r w:rsidRPr="00133953">
              <w:rPr>
                <w:rFonts w:ascii="Times New Roman" w:eastAsia="Times New Roman" w:hAnsi="Times New Roman"/>
                <w:spacing w:val="-1"/>
                <w:lang w:val="ru-RU"/>
              </w:rPr>
              <w:t>адреса),</w:t>
            </w:r>
            <w:r w:rsidRPr="00133953">
              <w:rPr>
                <w:rFonts w:ascii="Times New Roman" w:eastAsia="Times New Roman" w:hAnsi="Times New Roman"/>
                <w:spacing w:val="-24"/>
                <w:lang w:val="ru-RU"/>
              </w:rPr>
              <w:t xml:space="preserve"> </w:t>
            </w:r>
            <w:r w:rsidRPr="00133953">
              <w:rPr>
                <w:rFonts w:ascii="Times New Roman" w:eastAsia="Times New Roman" w:hAnsi="Times New Roman"/>
                <w:spacing w:val="-1"/>
                <w:lang w:val="ru-RU"/>
              </w:rPr>
              <w:t>в</w:t>
            </w:r>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яких</w:t>
            </w:r>
            <w:proofErr w:type="spellEnd"/>
            <w:r w:rsidRPr="00133953">
              <w:rPr>
                <w:rFonts w:ascii="Times New Roman" w:eastAsia="Times New Roman" w:hAnsi="Times New Roman"/>
                <w:spacing w:val="-3"/>
                <w:lang w:val="ru-RU"/>
              </w:rPr>
              <w:t xml:space="preserve"> </w:t>
            </w:r>
            <w:proofErr w:type="spellStart"/>
            <w:r w:rsidRPr="00133953">
              <w:rPr>
                <w:rFonts w:ascii="Times New Roman" w:eastAsia="Times New Roman" w:hAnsi="Times New Roman"/>
                <w:spacing w:val="-1"/>
                <w:lang w:val="ru-RU"/>
              </w:rPr>
              <w:t>обслуговується</w:t>
            </w:r>
            <w:proofErr w:type="spellEnd"/>
            <w:r w:rsidRPr="00133953">
              <w:rPr>
                <w:rFonts w:ascii="Times New Roman" w:eastAsia="Times New Roman" w:hAnsi="Times New Roman"/>
                <w:spacing w:val="-12"/>
                <w:lang w:val="ru-RU"/>
              </w:rPr>
              <w:t xml:space="preserve"> </w:t>
            </w:r>
            <w:proofErr w:type="spellStart"/>
            <w:r w:rsidRPr="00133953">
              <w:rPr>
                <w:rFonts w:ascii="Times New Roman" w:eastAsia="Times New Roman" w:hAnsi="Times New Roman"/>
                <w:spacing w:val="-1"/>
                <w:lang w:val="ru-RU"/>
              </w:rPr>
              <w:t>учасник</w:t>
            </w:r>
            <w:proofErr w:type="spellEnd"/>
            <w:r w:rsidRPr="00133953">
              <w:rPr>
                <w:rFonts w:ascii="Times New Roman" w:eastAsia="Times New Roman" w:hAnsi="Times New Roman"/>
                <w:lang w:val="ru-RU"/>
              </w:rPr>
              <w:t xml:space="preserve"> </w:t>
            </w:r>
            <w:r w:rsidRPr="00133953">
              <w:rPr>
                <w:rFonts w:ascii="Times New Roman" w:eastAsia="Times New Roman" w:hAnsi="Times New Roman"/>
                <w:spacing w:val="-1"/>
                <w:lang w:val="ru-RU"/>
              </w:rPr>
              <w:t>та</w:t>
            </w:r>
            <w:r w:rsidRPr="00133953">
              <w:rPr>
                <w:rFonts w:ascii="Times New Roman" w:eastAsia="Times New Roman" w:hAnsi="Times New Roman"/>
                <w:spacing w:val="-6"/>
                <w:lang w:val="ru-RU"/>
              </w:rPr>
              <w:t xml:space="preserve"> </w:t>
            </w:r>
            <w:proofErr w:type="spellStart"/>
            <w:r w:rsidRPr="00133953">
              <w:rPr>
                <w:rFonts w:ascii="Times New Roman" w:eastAsia="Times New Roman" w:hAnsi="Times New Roman"/>
                <w:spacing w:val="-1"/>
                <w:lang w:val="ru-RU"/>
              </w:rPr>
              <w:t>номери</w:t>
            </w:r>
            <w:proofErr w:type="spellEnd"/>
            <w:r w:rsidRPr="00133953">
              <w:rPr>
                <w:rFonts w:ascii="Times New Roman" w:eastAsia="Times New Roman" w:hAnsi="Times New Roman"/>
                <w:spacing w:val="19"/>
                <w:lang w:val="ru-RU"/>
              </w:rPr>
              <w:t xml:space="preserve"> </w:t>
            </w:r>
            <w:proofErr w:type="spellStart"/>
            <w:r w:rsidRPr="00133953">
              <w:rPr>
                <w:rFonts w:ascii="Times New Roman" w:eastAsia="Times New Roman" w:hAnsi="Times New Roman"/>
                <w:spacing w:val="-1"/>
                <w:lang w:val="ru-RU"/>
              </w:rPr>
              <w:t>розрахункових</w:t>
            </w:r>
            <w:proofErr w:type="spellEnd"/>
            <w:r w:rsidRPr="00133953">
              <w:rPr>
                <w:rFonts w:ascii="Times New Roman" w:eastAsia="Times New Roman" w:hAnsi="Times New Roman"/>
                <w:spacing w:val="-2"/>
                <w:lang w:val="ru-RU"/>
              </w:rPr>
              <w:t xml:space="preserve"> </w:t>
            </w:r>
            <w:proofErr w:type="spellStart"/>
            <w:r w:rsidRPr="00133953">
              <w:rPr>
                <w:rFonts w:ascii="Times New Roman" w:eastAsia="Times New Roman" w:hAnsi="Times New Roman"/>
                <w:spacing w:val="-1"/>
                <w:lang w:val="ru-RU"/>
              </w:rPr>
              <w:t>рахункі</w:t>
            </w:r>
            <w:proofErr w:type="gramStart"/>
            <w:r w:rsidRPr="00133953">
              <w:rPr>
                <w:rFonts w:ascii="Times New Roman" w:eastAsia="Times New Roman" w:hAnsi="Times New Roman"/>
                <w:spacing w:val="-1"/>
                <w:lang w:val="ru-RU"/>
              </w:rPr>
              <w:t>в</w:t>
            </w:r>
            <w:proofErr w:type="spellEnd"/>
            <w:proofErr w:type="gramEnd"/>
          </w:p>
        </w:tc>
      </w:tr>
      <w:tr w:rsidR="00133953" w:rsidRPr="00133953" w14:paraId="0E18A050" w14:textId="77777777" w:rsidTr="00133953">
        <w:trPr>
          <w:trHeight w:val="275"/>
        </w:trPr>
        <w:tc>
          <w:tcPr>
            <w:tcW w:w="10332" w:type="dxa"/>
            <w:gridSpan w:val="9"/>
          </w:tcPr>
          <w:p w14:paraId="5F81B564" w14:textId="77777777" w:rsidR="00133953" w:rsidRPr="00133953" w:rsidRDefault="00133953" w:rsidP="000020A8">
            <w:pPr>
              <w:ind w:left="304"/>
              <w:rPr>
                <w:rFonts w:ascii="Times New Roman" w:eastAsia="Times New Roman" w:hAnsi="Times New Roman"/>
              </w:rPr>
            </w:pPr>
            <w:proofErr w:type="spellStart"/>
            <w:r w:rsidRPr="00133953">
              <w:rPr>
                <w:rFonts w:ascii="Times New Roman" w:eastAsia="Times New Roman" w:hAnsi="Times New Roman"/>
                <w:spacing w:val="-3"/>
              </w:rPr>
              <w:t>Інша</w:t>
            </w:r>
            <w:proofErr w:type="spellEnd"/>
            <w:r w:rsidRPr="00133953">
              <w:rPr>
                <w:rFonts w:ascii="Times New Roman" w:eastAsia="Times New Roman" w:hAnsi="Times New Roman"/>
                <w:spacing w:val="-19"/>
              </w:rPr>
              <w:t xml:space="preserve"> </w:t>
            </w:r>
            <w:proofErr w:type="spellStart"/>
            <w:r w:rsidRPr="00133953">
              <w:rPr>
                <w:rFonts w:ascii="Times New Roman" w:eastAsia="Times New Roman" w:hAnsi="Times New Roman"/>
                <w:spacing w:val="-2"/>
              </w:rPr>
              <w:t>інформація</w:t>
            </w:r>
            <w:proofErr w:type="spellEnd"/>
          </w:p>
        </w:tc>
      </w:tr>
      <w:tr w:rsidR="00133953" w:rsidRPr="00133953" w14:paraId="0191002E" w14:textId="77777777" w:rsidTr="00133953">
        <w:trPr>
          <w:trHeight w:val="1723"/>
        </w:trPr>
        <w:tc>
          <w:tcPr>
            <w:tcW w:w="10332" w:type="dxa"/>
            <w:gridSpan w:val="9"/>
            <w:tcBorders>
              <w:bottom w:val="single" w:sz="4" w:space="0" w:color="000000"/>
            </w:tcBorders>
          </w:tcPr>
          <w:p w14:paraId="61CACE83" w14:textId="5D0ED993" w:rsidR="00133953" w:rsidRPr="0089137C" w:rsidRDefault="00133953" w:rsidP="00ED1EC2">
            <w:pPr>
              <w:ind w:left="57" w:right="57"/>
              <w:jc w:val="both"/>
              <w:rPr>
                <w:rFonts w:ascii="Times New Roman" w:eastAsia="Times New Roman" w:hAnsi="Times New Roman"/>
                <w:sz w:val="24"/>
                <w:szCs w:val="24"/>
                <w:lang w:val="uk-UA"/>
              </w:rPr>
            </w:pPr>
            <w:r w:rsidRPr="0089137C">
              <w:rPr>
                <w:rFonts w:ascii="Times New Roman" w:hAnsi="Times New Roman"/>
                <w:sz w:val="24"/>
                <w:szCs w:val="24"/>
                <w:lang w:val="uk-UA"/>
              </w:rPr>
              <w:t>Ми, (назва Учасника), надаємо свою цінову пропозицію у відкритих торгах (з особливостями) на</w:t>
            </w:r>
            <w:r w:rsidRPr="0089137C">
              <w:rPr>
                <w:rFonts w:ascii="Times New Roman" w:hAnsi="Times New Roman"/>
                <w:spacing w:val="1"/>
                <w:sz w:val="24"/>
                <w:szCs w:val="24"/>
                <w:lang w:val="uk-UA"/>
              </w:rPr>
              <w:t xml:space="preserve"> </w:t>
            </w:r>
            <w:r w:rsidRPr="0089137C">
              <w:rPr>
                <w:rFonts w:ascii="Times New Roman" w:hAnsi="Times New Roman"/>
                <w:sz w:val="24"/>
                <w:szCs w:val="24"/>
                <w:lang w:val="uk-UA"/>
              </w:rPr>
              <w:t xml:space="preserve">закупівлю послуг: </w:t>
            </w:r>
            <w:r w:rsidR="00ED1EC2" w:rsidRPr="00ED1EC2">
              <w:rPr>
                <w:rFonts w:ascii="Times New Roman" w:eastAsia="Times New Roman" w:hAnsi="Times New Roman"/>
                <w:b/>
                <w:sz w:val="24"/>
                <w:szCs w:val="24"/>
                <w:lang w:val="uk-UA"/>
              </w:rPr>
              <w:t xml:space="preserve">Послуги з поточного ремонту та технічного обслуговування транспортних засобів автомобілів марки CITRОEN,код ДК 021:2015 50110000 – 9 Послуги з ремонту і технічного обслуговування </w:t>
            </w:r>
            <w:proofErr w:type="spellStart"/>
            <w:r w:rsidR="00ED1EC2" w:rsidRPr="00ED1EC2">
              <w:rPr>
                <w:rFonts w:ascii="Times New Roman" w:eastAsia="Times New Roman" w:hAnsi="Times New Roman"/>
                <w:b/>
                <w:sz w:val="24"/>
                <w:szCs w:val="24"/>
                <w:lang w:val="uk-UA"/>
              </w:rPr>
              <w:t>мототранспортних</w:t>
            </w:r>
            <w:proofErr w:type="spellEnd"/>
            <w:r w:rsidR="00ED1EC2" w:rsidRPr="00ED1EC2">
              <w:rPr>
                <w:rFonts w:ascii="Times New Roman" w:eastAsia="Times New Roman" w:hAnsi="Times New Roman"/>
                <w:b/>
                <w:sz w:val="24"/>
                <w:szCs w:val="24"/>
                <w:lang w:val="uk-UA"/>
              </w:rPr>
              <w:t xml:space="preserve"> засобів і супутнього обладнання</w:t>
            </w:r>
            <w:r w:rsidRPr="0089137C">
              <w:rPr>
                <w:rFonts w:ascii="Times New Roman" w:eastAsia="Times New Roman" w:hAnsi="Times New Roman"/>
                <w:spacing w:val="-1"/>
                <w:sz w:val="24"/>
                <w:szCs w:val="24"/>
                <w:lang w:val="uk-UA"/>
              </w:rPr>
              <w:t>,</w:t>
            </w:r>
            <w:r w:rsidRPr="0089137C">
              <w:rPr>
                <w:rFonts w:ascii="Times New Roman" w:eastAsia="Times New Roman" w:hAnsi="Times New Roman"/>
                <w:spacing w:val="-10"/>
                <w:sz w:val="24"/>
                <w:szCs w:val="24"/>
                <w:lang w:val="uk-UA"/>
              </w:rPr>
              <w:t xml:space="preserve"> </w:t>
            </w:r>
            <w:r w:rsidRPr="0089137C">
              <w:rPr>
                <w:rFonts w:ascii="Times New Roman" w:eastAsia="Times New Roman" w:hAnsi="Times New Roman"/>
                <w:sz w:val="24"/>
                <w:szCs w:val="24"/>
                <w:lang w:val="uk-UA"/>
              </w:rPr>
              <w:t>згідно</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з</w:t>
            </w:r>
            <w:r w:rsidRPr="0089137C">
              <w:rPr>
                <w:rFonts w:ascii="Times New Roman" w:eastAsia="Times New Roman" w:hAnsi="Times New Roman"/>
                <w:spacing w:val="-2"/>
                <w:sz w:val="24"/>
                <w:szCs w:val="24"/>
                <w:lang w:val="uk-UA"/>
              </w:rPr>
              <w:t xml:space="preserve"> </w:t>
            </w:r>
            <w:r w:rsidRPr="0089137C">
              <w:rPr>
                <w:rFonts w:ascii="Times New Roman" w:eastAsia="Times New Roman" w:hAnsi="Times New Roman"/>
                <w:sz w:val="24"/>
                <w:szCs w:val="24"/>
                <w:lang w:val="uk-UA"/>
              </w:rPr>
              <w:t>технічними</w:t>
            </w:r>
            <w:r w:rsidRPr="0089137C">
              <w:rPr>
                <w:rFonts w:ascii="Times New Roman" w:eastAsia="Times New Roman" w:hAnsi="Times New Roman"/>
                <w:spacing w:val="-12"/>
                <w:sz w:val="24"/>
                <w:szCs w:val="24"/>
                <w:lang w:val="uk-UA"/>
              </w:rPr>
              <w:t xml:space="preserve"> </w:t>
            </w:r>
            <w:r w:rsidRPr="0089137C">
              <w:rPr>
                <w:rFonts w:ascii="Times New Roman" w:eastAsia="Times New Roman" w:hAnsi="Times New Roman"/>
                <w:sz w:val="24"/>
                <w:szCs w:val="24"/>
                <w:lang w:val="uk-UA"/>
              </w:rPr>
              <w:t>та</w:t>
            </w:r>
            <w:r w:rsidRPr="0089137C">
              <w:rPr>
                <w:rFonts w:ascii="Times New Roman" w:eastAsia="Times New Roman" w:hAnsi="Times New Roman"/>
                <w:spacing w:val="-1"/>
                <w:sz w:val="24"/>
                <w:szCs w:val="24"/>
                <w:lang w:val="uk-UA"/>
              </w:rPr>
              <w:t xml:space="preserve"> </w:t>
            </w:r>
            <w:r w:rsidRPr="0089137C">
              <w:rPr>
                <w:rFonts w:ascii="Times New Roman" w:eastAsia="Times New Roman" w:hAnsi="Times New Roman"/>
                <w:sz w:val="24"/>
                <w:szCs w:val="24"/>
                <w:lang w:val="uk-UA"/>
              </w:rPr>
              <w:t>іншими</w:t>
            </w:r>
            <w:r w:rsidRPr="0089137C">
              <w:rPr>
                <w:rFonts w:ascii="Times New Roman" w:eastAsia="Times New Roman" w:hAnsi="Times New Roman"/>
                <w:spacing w:val="-16"/>
                <w:sz w:val="24"/>
                <w:szCs w:val="24"/>
                <w:lang w:val="uk-UA"/>
              </w:rPr>
              <w:t xml:space="preserve"> </w:t>
            </w:r>
            <w:r w:rsidRPr="0089137C">
              <w:rPr>
                <w:rFonts w:ascii="Times New Roman" w:eastAsia="Times New Roman" w:hAnsi="Times New Roman"/>
                <w:sz w:val="24"/>
                <w:szCs w:val="24"/>
                <w:lang w:val="uk-UA"/>
              </w:rPr>
              <w:t>вимогами</w:t>
            </w:r>
            <w:r w:rsidRPr="0089137C">
              <w:rPr>
                <w:rFonts w:ascii="Times New Roman" w:eastAsia="Times New Roman" w:hAnsi="Times New Roman"/>
                <w:spacing w:val="-9"/>
                <w:sz w:val="24"/>
                <w:szCs w:val="24"/>
                <w:lang w:val="uk-UA"/>
              </w:rPr>
              <w:t xml:space="preserve"> </w:t>
            </w:r>
            <w:r w:rsidRPr="0089137C">
              <w:rPr>
                <w:rFonts w:ascii="Times New Roman" w:eastAsia="Times New Roman" w:hAnsi="Times New Roman"/>
                <w:sz w:val="24"/>
                <w:szCs w:val="24"/>
                <w:lang w:val="uk-UA"/>
              </w:rPr>
              <w:t>Замовника</w:t>
            </w:r>
            <w:r w:rsidRPr="0089137C">
              <w:rPr>
                <w:rFonts w:ascii="Times New Roman" w:eastAsia="Times New Roman" w:hAnsi="Times New Roman"/>
                <w:spacing w:val="6"/>
                <w:sz w:val="24"/>
                <w:szCs w:val="24"/>
                <w:lang w:val="uk-UA"/>
              </w:rPr>
              <w:t xml:space="preserve"> </w:t>
            </w:r>
            <w:r w:rsidRPr="0089137C">
              <w:rPr>
                <w:rFonts w:ascii="Times New Roman" w:eastAsia="Times New Roman" w:hAnsi="Times New Roman"/>
                <w:sz w:val="24"/>
                <w:szCs w:val="24"/>
                <w:lang w:val="uk-UA"/>
              </w:rPr>
              <w:t>торгів.</w:t>
            </w:r>
          </w:p>
          <w:p w14:paraId="3C61734C" w14:textId="77777777" w:rsidR="00133953" w:rsidRPr="00133953" w:rsidRDefault="00133953" w:rsidP="000020A8">
            <w:pPr>
              <w:ind w:left="57" w:right="57"/>
              <w:rPr>
                <w:rFonts w:ascii="Times New Roman" w:eastAsia="Times New Roman" w:hAnsi="Times New Roman"/>
                <w:lang w:val="ru-RU"/>
              </w:rPr>
            </w:pPr>
            <w:proofErr w:type="spellStart"/>
            <w:proofErr w:type="gramStart"/>
            <w:r w:rsidRPr="0089137C">
              <w:rPr>
                <w:rFonts w:ascii="Times New Roman" w:eastAsia="Times New Roman" w:hAnsi="Times New Roman"/>
                <w:sz w:val="24"/>
                <w:szCs w:val="24"/>
                <w:lang w:val="ru-RU"/>
              </w:rPr>
              <w:t>П</w:t>
            </w:r>
            <w:proofErr w:type="gramEnd"/>
            <w:r w:rsidRPr="0089137C">
              <w:rPr>
                <w:rFonts w:ascii="Times New Roman" w:eastAsia="Times New Roman" w:hAnsi="Times New Roman"/>
                <w:sz w:val="24"/>
                <w:szCs w:val="24"/>
                <w:lang w:val="ru-RU"/>
              </w:rPr>
              <w:t>ісля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вивчення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тендерної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документації</w:t>
            </w:r>
            <w:proofErr w:type="spellEnd"/>
            <w:r w:rsidRPr="0089137C">
              <w:rPr>
                <w:rFonts w:ascii="Times New Roman" w:eastAsia="Times New Roman" w:hAnsi="Times New Roman"/>
                <w:spacing w:val="35"/>
                <w:sz w:val="24"/>
                <w:szCs w:val="24"/>
                <w:lang w:val="ru-RU"/>
              </w:rPr>
              <w:t xml:space="preserve"> </w:t>
            </w:r>
            <w:proofErr w:type="spellStart"/>
            <w:r w:rsidRPr="0089137C">
              <w:rPr>
                <w:rFonts w:ascii="Times New Roman" w:eastAsia="Times New Roman" w:hAnsi="Times New Roman"/>
                <w:sz w:val="24"/>
                <w:szCs w:val="24"/>
                <w:lang w:val="ru-RU"/>
              </w:rPr>
              <w:t>зобов’язуємося</w:t>
            </w:r>
            <w:proofErr w:type="spellEnd"/>
            <w:r w:rsidRPr="0089137C">
              <w:rPr>
                <w:rFonts w:ascii="Times New Roman" w:eastAsia="Times New Roman" w:hAnsi="Times New Roman"/>
                <w:spacing w:val="32"/>
                <w:sz w:val="24"/>
                <w:szCs w:val="24"/>
                <w:lang w:val="ru-RU"/>
              </w:rPr>
              <w:t xml:space="preserve"> </w:t>
            </w:r>
            <w:proofErr w:type="spellStart"/>
            <w:r w:rsidRPr="0089137C">
              <w:rPr>
                <w:rFonts w:ascii="Times New Roman" w:eastAsia="Times New Roman" w:hAnsi="Times New Roman"/>
                <w:sz w:val="24"/>
                <w:szCs w:val="24"/>
                <w:lang w:val="ru-RU"/>
              </w:rPr>
              <w:t>виконувати</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свої</w:t>
            </w:r>
            <w:proofErr w:type="spellEnd"/>
            <w:r w:rsidRPr="0089137C">
              <w:rPr>
                <w:rFonts w:ascii="Times New Roman" w:eastAsia="Times New Roman" w:hAnsi="Times New Roman"/>
                <w:spacing w:val="34"/>
                <w:sz w:val="24"/>
                <w:szCs w:val="24"/>
                <w:lang w:val="ru-RU"/>
              </w:rPr>
              <w:t xml:space="preserve"> </w:t>
            </w:r>
            <w:proofErr w:type="spellStart"/>
            <w:r w:rsidRPr="0089137C">
              <w:rPr>
                <w:rFonts w:ascii="Times New Roman" w:eastAsia="Times New Roman" w:hAnsi="Times New Roman"/>
                <w:sz w:val="24"/>
                <w:szCs w:val="24"/>
                <w:lang w:val="ru-RU"/>
              </w:rPr>
              <w:t>зобов’язання</w:t>
            </w:r>
            <w:proofErr w:type="spellEnd"/>
            <w:r w:rsidRPr="0089137C">
              <w:rPr>
                <w:rFonts w:ascii="Times New Roman" w:eastAsia="Times New Roman" w:hAnsi="Times New Roman"/>
                <w:spacing w:val="33"/>
                <w:sz w:val="24"/>
                <w:szCs w:val="24"/>
                <w:lang w:val="ru-RU"/>
              </w:rPr>
              <w:t xml:space="preserve"> </w:t>
            </w:r>
            <w:proofErr w:type="spellStart"/>
            <w:r w:rsidRPr="0089137C">
              <w:rPr>
                <w:rFonts w:ascii="Times New Roman" w:eastAsia="Times New Roman" w:hAnsi="Times New Roman"/>
                <w:sz w:val="24"/>
                <w:szCs w:val="24"/>
                <w:lang w:val="ru-RU"/>
              </w:rPr>
              <w:t>відповідно</w:t>
            </w:r>
            <w:proofErr w:type="spellEnd"/>
            <w:r w:rsidRPr="0089137C">
              <w:rPr>
                <w:rFonts w:ascii="Times New Roman" w:eastAsia="Times New Roman" w:hAnsi="Times New Roman"/>
                <w:spacing w:val="29"/>
                <w:sz w:val="24"/>
                <w:szCs w:val="24"/>
                <w:lang w:val="ru-RU"/>
              </w:rPr>
              <w:t xml:space="preserve"> </w:t>
            </w:r>
            <w:r w:rsidRPr="0089137C">
              <w:rPr>
                <w:rFonts w:ascii="Times New Roman" w:eastAsia="Times New Roman" w:hAnsi="Times New Roman"/>
                <w:sz w:val="24"/>
                <w:szCs w:val="24"/>
                <w:lang w:val="ru-RU"/>
              </w:rPr>
              <w:t>до</w:t>
            </w:r>
            <w:r w:rsidRPr="0089137C">
              <w:rPr>
                <w:rFonts w:ascii="Times New Roman" w:eastAsia="Times New Roman" w:hAnsi="Times New Roman"/>
                <w:spacing w:val="-52"/>
                <w:sz w:val="24"/>
                <w:szCs w:val="24"/>
                <w:lang w:val="ru-RU"/>
              </w:rPr>
              <w:t xml:space="preserve"> </w:t>
            </w:r>
            <w:proofErr w:type="spellStart"/>
            <w:r w:rsidRPr="0089137C">
              <w:rPr>
                <w:rFonts w:ascii="Times New Roman" w:eastAsia="Times New Roman" w:hAnsi="Times New Roman"/>
                <w:sz w:val="24"/>
                <w:szCs w:val="24"/>
                <w:lang w:val="ru-RU"/>
              </w:rPr>
              <w:t>визначених</w:t>
            </w:r>
            <w:proofErr w:type="spellEnd"/>
            <w:r w:rsidRPr="0089137C">
              <w:rPr>
                <w:rFonts w:ascii="Times New Roman" w:eastAsia="Times New Roman" w:hAnsi="Times New Roman"/>
                <w:spacing w:val="11"/>
                <w:sz w:val="24"/>
                <w:szCs w:val="24"/>
                <w:lang w:val="ru-RU"/>
              </w:rPr>
              <w:t xml:space="preserve"> </w:t>
            </w:r>
            <w:r w:rsidRPr="0089137C">
              <w:rPr>
                <w:rFonts w:ascii="Times New Roman" w:eastAsia="Times New Roman" w:hAnsi="Times New Roman"/>
                <w:sz w:val="24"/>
                <w:szCs w:val="24"/>
                <w:lang w:val="ru-RU"/>
              </w:rPr>
              <w:t>нами</w:t>
            </w:r>
            <w:r w:rsidRPr="0089137C">
              <w:rPr>
                <w:rFonts w:ascii="Times New Roman" w:eastAsia="Times New Roman" w:hAnsi="Times New Roman"/>
                <w:spacing w:val="2"/>
                <w:sz w:val="24"/>
                <w:szCs w:val="24"/>
                <w:lang w:val="ru-RU"/>
              </w:rPr>
              <w:t xml:space="preserve"> </w:t>
            </w:r>
            <w:r w:rsidRPr="0089137C">
              <w:rPr>
                <w:rFonts w:ascii="Times New Roman" w:eastAsia="Times New Roman" w:hAnsi="Times New Roman"/>
                <w:sz w:val="24"/>
                <w:szCs w:val="24"/>
                <w:lang w:val="ru-RU"/>
              </w:rPr>
              <w:t>умов</w:t>
            </w:r>
            <w:r w:rsidRPr="0089137C">
              <w:rPr>
                <w:rFonts w:ascii="Times New Roman" w:eastAsia="Times New Roman" w:hAnsi="Times New Roman"/>
                <w:spacing w:val="-4"/>
                <w:sz w:val="24"/>
                <w:szCs w:val="24"/>
                <w:lang w:val="ru-RU"/>
              </w:rPr>
              <w:t xml:space="preserve"> </w:t>
            </w:r>
            <w:r w:rsidRPr="0089137C">
              <w:rPr>
                <w:rFonts w:ascii="Times New Roman" w:eastAsia="Times New Roman" w:hAnsi="Times New Roman"/>
                <w:sz w:val="24"/>
                <w:szCs w:val="24"/>
                <w:lang w:val="ru-RU"/>
              </w:rPr>
              <w:t>та</w:t>
            </w:r>
            <w:r w:rsidRPr="0089137C">
              <w:rPr>
                <w:rFonts w:ascii="Times New Roman" w:eastAsia="Times New Roman" w:hAnsi="Times New Roman"/>
                <w:spacing w:val="10"/>
                <w:sz w:val="24"/>
                <w:szCs w:val="24"/>
                <w:lang w:val="ru-RU"/>
              </w:rPr>
              <w:t xml:space="preserve"> </w:t>
            </w:r>
            <w:proofErr w:type="spellStart"/>
            <w:r w:rsidRPr="0089137C">
              <w:rPr>
                <w:rFonts w:ascii="Times New Roman" w:eastAsia="Times New Roman" w:hAnsi="Times New Roman"/>
                <w:sz w:val="24"/>
                <w:szCs w:val="24"/>
                <w:lang w:val="ru-RU"/>
              </w:rPr>
              <w:t>ціни</w:t>
            </w:r>
            <w:proofErr w:type="spellEnd"/>
            <w:r w:rsidRPr="0089137C">
              <w:rPr>
                <w:rFonts w:ascii="Times New Roman" w:eastAsia="Times New Roman" w:hAnsi="Times New Roman"/>
                <w:spacing w:val="4"/>
                <w:sz w:val="24"/>
                <w:szCs w:val="24"/>
                <w:lang w:val="ru-RU"/>
              </w:rPr>
              <w:t xml:space="preserve"> </w:t>
            </w:r>
            <w:proofErr w:type="spellStart"/>
            <w:r w:rsidRPr="0089137C">
              <w:rPr>
                <w:rFonts w:ascii="Times New Roman" w:eastAsia="Times New Roman" w:hAnsi="Times New Roman"/>
                <w:sz w:val="24"/>
                <w:szCs w:val="24"/>
                <w:lang w:val="ru-RU"/>
              </w:rPr>
              <w:t>пропозиції</w:t>
            </w:r>
            <w:proofErr w:type="spellEnd"/>
            <w:r w:rsidRPr="0089137C">
              <w:rPr>
                <w:rFonts w:ascii="Times New Roman" w:eastAsia="Times New Roman" w:hAnsi="Times New Roman"/>
                <w:sz w:val="24"/>
                <w:szCs w:val="24"/>
                <w:lang w:val="ru-RU"/>
              </w:rPr>
              <w:t>.</w:t>
            </w:r>
          </w:p>
        </w:tc>
      </w:tr>
      <w:tr w:rsidR="00ED1EC2" w:rsidRPr="00133953" w14:paraId="05A8F024" w14:textId="77777777" w:rsidTr="00133953">
        <w:trPr>
          <w:trHeight w:val="990"/>
        </w:trPr>
        <w:tc>
          <w:tcPr>
            <w:tcW w:w="492" w:type="dxa"/>
            <w:tcBorders>
              <w:top w:val="single" w:sz="4" w:space="0" w:color="000000"/>
              <w:left w:val="single" w:sz="12" w:space="0" w:color="000000"/>
              <w:bottom w:val="single" w:sz="4" w:space="0" w:color="000000"/>
              <w:right w:val="single" w:sz="4" w:space="0" w:color="000000"/>
            </w:tcBorders>
          </w:tcPr>
          <w:p w14:paraId="32C0A8D2" w14:textId="415C036E" w:rsidR="00ED1EC2" w:rsidRPr="00ED1EC2" w:rsidRDefault="00ED1EC2" w:rsidP="00ED1EC2">
            <w:pPr>
              <w:ind w:left="47"/>
              <w:jc w:val="center"/>
              <w:rPr>
                <w:rFonts w:ascii="Times New Roman" w:eastAsia="Times New Roman" w:hAnsi="Times New Roman"/>
                <w:sz w:val="20"/>
                <w:szCs w:val="20"/>
              </w:rPr>
            </w:pPr>
            <w:r w:rsidRPr="00ED1EC2">
              <w:rPr>
                <w:rFonts w:ascii="Times New Roman" w:hAnsi="Times New Roman"/>
              </w:rPr>
              <w:t>№</w:t>
            </w:r>
          </w:p>
        </w:tc>
        <w:tc>
          <w:tcPr>
            <w:tcW w:w="2647" w:type="dxa"/>
            <w:tcBorders>
              <w:top w:val="single" w:sz="4" w:space="0" w:color="000000"/>
              <w:left w:val="single" w:sz="4" w:space="0" w:color="000000"/>
              <w:bottom w:val="single" w:sz="4" w:space="0" w:color="000000"/>
              <w:right w:val="single" w:sz="4" w:space="0" w:color="000000"/>
            </w:tcBorders>
          </w:tcPr>
          <w:p w14:paraId="24195E67" w14:textId="49884CE5" w:rsidR="00ED1EC2" w:rsidRPr="00ED1EC2" w:rsidRDefault="00ED1EC2" w:rsidP="00ED1EC2">
            <w:pPr>
              <w:ind w:left="57" w:right="57"/>
              <w:jc w:val="center"/>
              <w:rPr>
                <w:rFonts w:ascii="Times New Roman" w:eastAsia="Times New Roman" w:hAnsi="Times New Roman"/>
                <w:sz w:val="20"/>
                <w:szCs w:val="20"/>
                <w:lang w:val="ru-RU"/>
              </w:rPr>
            </w:pPr>
            <w:proofErr w:type="spellStart"/>
            <w:r w:rsidRPr="00ED1EC2">
              <w:rPr>
                <w:rFonts w:ascii="Times New Roman" w:hAnsi="Times New Roman"/>
                <w:lang w:val="ru-RU"/>
              </w:rPr>
              <w:t>Найменування</w:t>
            </w:r>
            <w:proofErr w:type="spellEnd"/>
            <w:r w:rsidRPr="00ED1EC2">
              <w:rPr>
                <w:rFonts w:ascii="Times New Roman" w:hAnsi="Times New Roman"/>
                <w:lang w:val="ru-RU"/>
              </w:rPr>
              <w:t xml:space="preserve"> </w:t>
            </w:r>
            <w:r w:rsidRPr="00ED1EC2">
              <w:rPr>
                <w:rFonts w:ascii="Times New Roman" w:hAnsi="Times New Roman"/>
                <w:position w:val="2"/>
                <w:lang w:val="ru-RU"/>
              </w:rPr>
              <w:t>предмету</w:t>
            </w:r>
            <w:r w:rsidRPr="00ED1EC2">
              <w:rPr>
                <w:rFonts w:ascii="Times New Roman" w:hAnsi="Times New Roman"/>
                <w:spacing w:val="-6"/>
                <w:position w:val="2"/>
                <w:lang w:val="ru-RU"/>
              </w:rPr>
              <w:t xml:space="preserve"> </w:t>
            </w:r>
            <w:proofErr w:type="spellStart"/>
            <w:r w:rsidRPr="00ED1EC2">
              <w:rPr>
                <w:rFonts w:ascii="Times New Roman" w:hAnsi="Times New Roman"/>
                <w:position w:val="2"/>
                <w:lang w:val="ru-RU"/>
              </w:rPr>
              <w:t>закупі</w:t>
            </w:r>
            <w:proofErr w:type="gramStart"/>
            <w:r w:rsidRPr="00ED1EC2">
              <w:rPr>
                <w:rFonts w:ascii="Times New Roman" w:hAnsi="Times New Roman"/>
                <w:position w:val="2"/>
                <w:lang w:val="ru-RU"/>
              </w:rPr>
              <w:t>вл</w:t>
            </w:r>
            <w:proofErr w:type="gramEnd"/>
            <w:r w:rsidRPr="00ED1EC2">
              <w:rPr>
                <w:rFonts w:ascii="Times New Roman" w:hAnsi="Times New Roman"/>
                <w:position w:val="2"/>
                <w:lang w:val="ru-RU"/>
              </w:rPr>
              <w:t>і</w:t>
            </w:r>
            <w:proofErr w:type="spellEnd"/>
            <w:r w:rsidRPr="00ED1EC2">
              <w:rPr>
                <w:rFonts w:ascii="Times New Roman" w:hAnsi="Times New Roman"/>
                <w:position w:val="2"/>
                <w:lang w:val="ru-RU"/>
              </w:rPr>
              <w:t xml:space="preserve"> </w:t>
            </w:r>
            <w:proofErr w:type="spellStart"/>
            <w:r w:rsidRPr="00ED1EC2">
              <w:rPr>
                <w:rFonts w:ascii="Times New Roman" w:hAnsi="Times New Roman"/>
                <w:position w:val="4"/>
                <w:lang w:val="ru-RU"/>
              </w:rPr>
              <w:t>відповідно</w:t>
            </w:r>
            <w:proofErr w:type="spellEnd"/>
            <w:r w:rsidRPr="00ED1EC2">
              <w:rPr>
                <w:rFonts w:ascii="Times New Roman" w:hAnsi="Times New Roman"/>
                <w:spacing w:val="-3"/>
                <w:position w:val="4"/>
                <w:lang w:val="ru-RU"/>
              </w:rPr>
              <w:t xml:space="preserve"> </w:t>
            </w:r>
            <w:r w:rsidRPr="00ED1EC2">
              <w:rPr>
                <w:rFonts w:ascii="Times New Roman" w:hAnsi="Times New Roman"/>
                <w:position w:val="4"/>
                <w:lang w:val="ru-RU"/>
              </w:rPr>
              <w:t xml:space="preserve">до </w:t>
            </w:r>
            <w:proofErr w:type="spellStart"/>
            <w:r w:rsidRPr="00ED1EC2">
              <w:rPr>
                <w:rFonts w:ascii="Times New Roman" w:hAnsi="Times New Roman"/>
                <w:position w:val="4"/>
                <w:lang w:val="ru-RU"/>
              </w:rPr>
              <w:t>тендерної</w:t>
            </w:r>
            <w:proofErr w:type="spellEnd"/>
            <w:r w:rsidRPr="00ED1EC2">
              <w:rPr>
                <w:rFonts w:ascii="Times New Roman" w:hAnsi="Times New Roman"/>
                <w:position w:val="4"/>
                <w:lang w:val="ru-RU"/>
              </w:rPr>
              <w:t xml:space="preserve"> </w:t>
            </w:r>
            <w:proofErr w:type="spellStart"/>
            <w:r w:rsidRPr="00ED1EC2">
              <w:rPr>
                <w:rFonts w:ascii="Times New Roman" w:hAnsi="Times New Roman"/>
                <w:position w:val="4"/>
                <w:lang w:val="ru-RU"/>
              </w:rPr>
              <w:t>документації</w:t>
            </w:r>
            <w:proofErr w:type="spellEnd"/>
          </w:p>
        </w:tc>
        <w:tc>
          <w:tcPr>
            <w:tcW w:w="1842" w:type="dxa"/>
            <w:tcBorders>
              <w:top w:val="single" w:sz="4" w:space="0" w:color="000000"/>
              <w:left w:val="single" w:sz="4" w:space="0" w:color="000000"/>
              <w:bottom w:val="single" w:sz="4" w:space="0" w:color="000000"/>
              <w:right w:val="single" w:sz="4" w:space="0" w:color="auto"/>
            </w:tcBorders>
          </w:tcPr>
          <w:p w14:paraId="7C4759C9" w14:textId="0E41C919"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Од</w:t>
            </w:r>
            <w:proofErr w:type="spellEnd"/>
            <w:r w:rsidRPr="00ED1EC2">
              <w:rPr>
                <w:rFonts w:ascii="Times New Roman" w:hAnsi="Times New Roman"/>
              </w:rPr>
              <w:t xml:space="preserve">. </w:t>
            </w:r>
            <w:proofErr w:type="spellStart"/>
            <w:r w:rsidRPr="00ED1EC2">
              <w:rPr>
                <w:rFonts w:ascii="Times New Roman" w:hAnsi="Times New Roman"/>
              </w:rPr>
              <w:t>вим</w:t>
            </w:r>
            <w:proofErr w:type="spellEnd"/>
            <w:r w:rsidRPr="00ED1EC2">
              <w:rPr>
                <w:rFonts w:ascii="Times New Roman" w:hAnsi="Times New Roman"/>
              </w:rPr>
              <w:t>.</w:t>
            </w:r>
          </w:p>
        </w:tc>
        <w:tc>
          <w:tcPr>
            <w:tcW w:w="851" w:type="dxa"/>
            <w:tcBorders>
              <w:top w:val="single" w:sz="4" w:space="0" w:color="000000"/>
              <w:left w:val="single" w:sz="4" w:space="0" w:color="auto"/>
              <w:bottom w:val="single" w:sz="4" w:space="0" w:color="000000"/>
              <w:right w:val="single" w:sz="4" w:space="0" w:color="000000"/>
            </w:tcBorders>
          </w:tcPr>
          <w:p w14:paraId="584C7DB3" w14:textId="1C91C96C" w:rsidR="00ED1EC2" w:rsidRPr="00ED1EC2" w:rsidRDefault="00ED1EC2" w:rsidP="00ED1EC2">
            <w:pPr>
              <w:ind w:left="57" w:right="57"/>
              <w:jc w:val="center"/>
              <w:rPr>
                <w:rFonts w:ascii="Times New Roman" w:eastAsia="Times New Roman" w:hAnsi="Times New Roman"/>
                <w:sz w:val="20"/>
                <w:szCs w:val="20"/>
              </w:rPr>
            </w:pPr>
            <w:proofErr w:type="spellStart"/>
            <w:r w:rsidRPr="00ED1EC2">
              <w:rPr>
                <w:rFonts w:ascii="Times New Roman" w:hAnsi="Times New Roman"/>
              </w:rPr>
              <w:t>Кількість</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915F45C" w14:textId="77777777" w:rsidR="00ED1EC2" w:rsidRPr="00ED1EC2" w:rsidRDefault="00ED1EC2" w:rsidP="00ED1EC2">
            <w:pPr>
              <w:pStyle w:val="TableParagraph"/>
              <w:ind w:left="0"/>
              <w:jc w:val="center"/>
            </w:pPr>
            <w:r w:rsidRPr="00ED1EC2">
              <w:t>**Ціна</w:t>
            </w:r>
            <w:r w:rsidRPr="00ED1EC2">
              <w:rPr>
                <w:spacing w:val="-7"/>
              </w:rPr>
              <w:t xml:space="preserve"> </w:t>
            </w:r>
            <w:r w:rsidRPr="00ED1EC2">
              <w:t>за</w:t>
            </w:r>
          </w:p>
          <w:p w14:paraId="097F200F" w14:textId="6A4C5785" w:rsidR="00ED1EC2" w:rsidRPr="00ED1EC2" w:rsidRDefault="00ED1EC2" w:rsidP="00ED1EC2">
            <w:pPr>
              <w:ind w:left="57" w:right="57"/>
              <w:jc w:val="center"/>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lang w:val="ru-RU"/>
              </w:rPr>
              <w:t xml:space="preserve"> </w:t>
            </w:r>
            <w:r w:rsidRPr="00ED1EC2">
              <w:rPr>
                <w:rFonts w:ascii="Times New Roman" w:hAnsi="Times New Roman"/>
                <w:spacing w:val="-52"/>
                <w:lang w:val="ru-RU"/>
              </w:rPr>
              <w:t xml:space="preserve"> </w:t>
            </w:r>
            <w:r w:rsidRPr="00ED1EC2">
              <w:rPr>
                <w:rFonts w:ascii="Times New Roman" w:hAnsi="Times New Roman"/>
                <w:lang w:val="ru-RU"/>
              </w:rPr>
              <w:t>без</w:t>
            </w:r>
            <w:r w:rsidRPr="00ED1EC2">
              <w:rPr>
                <w:rFonts w:ascii="Times New Roman" w:hAnsi="Times New Roman"/>
                <w:spacing w:val="1"/>
                <w:lang w:val="ru-RU"/>
              </w:rPr>
              <w:t xml:space="preserve"> </w:t>
            </w:r>
            <w:proofErr w:type="spellStart"/>
            <w:r w:rsidRPr="00ED1EC2">
              <w:rPr>
                <w:rFonts w:ascii="Times New Roman" w:hAnsi="Times New Roman"/>
                <w:spacing w:val="-3"/>
                <w:lang w:val="ru-RU"/>
              </w:rPr>
              <w:t>ПДВ</w:t>
            </w:r>
            <w:proofErr w:type="gramStart"/>
            <w:r w:rsidRPr="00ED1EC2">
              <w:rPr>
                <w:rFonts w:ascii="Times New Roman" w:hAnsi="Times New Roman"/>
                <w:spacing w:val="-3"/>
                <w:lang w:val="ru-RU"/>
              </w:rPr>
              <w:t>,г</w:t>
            </w:r>
            <w:proofErr w:type="gramEnd"/>
            <w:r w:rsidRPr="00ED1EC2">
              <w:rPr>
                <w:rFonts w:ascii="Times New Roman" w:hAnsi="Times New Roman"/>
                <w:spacing w:val="-3"/>
                <w:lang w:val="ru-RU"/>
              </w:rPr>
              <w:t>рн</w:t>
            </w:r>
            <w:proofErr w:type="spellEnd"/>
            <w:r w:rsidRPr="00ED1EC2">
              <w:rPr>
                <w:rFonts w:ascii="Times New Roman" w:hAnsi="Times New Roman"/>
                <w:spacing w:val="-3"/>
                <w:lang w:val="ru-RU"/>
              </w:rPr>
              <w:t>.</w:t>
            </w:r>
          </w:p>
        </w:tc>
        <w:tc>
          <w:tcPr>
            <w:tcW w:w="972" w:type="dxa"/>
            <w:tcBorders>
              <w:top w:val="single" w:sz="4" w:space="0" w:color="000000"/>
              <w:left w:val="single" w:sz="4" w:space="0" w:color="000000"/>
              <w:bottom w:val="single" w:sz="4" w:space="0" w:color="000000"/>
              <w:right w:val="single" w:sz="4" w:space="0" w:color="000000"/>
            </w:tcBorders>
          </w:tcPr>
          <w:p w14:paraId="1001B9C2" w14:textId="77777777" w:rsidR="00ED1EC2" w:rsidRPr="00ED1EC2" w:rsidRDefault="00ED1EC2" w:rsidP="00ED1EC2">
            <w:pPr>
              <w:pStyle w:val="TableParagraph"/>
              <w:ind w:left="0"/>
              <w:jc w:val="center"/>
            </w:pPr>
            <w:r w:rsidRPr="00ED1EC2">
              <w:t>ПДВ*,</w:t>
            </w:r>
          </w:p>
          <w:p w14:paraId="59CBDF4F" w14:textId="2D3FF3E9" w:rsidR="00ED1EC2" w:rsidRPr="00ED1EC2" w:rsidRDefault="00ED1EC2" w:rsidP="00ED1EC2">
            <w:pPr>
              <w:ind w:left="57" w:right="57"/>
              <w:jc w:val="center"/>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1414" w:type="dxa"/>
            <w:tcBorders>
              <w:top w:val="single" w:sz="4" w:space="0" w:color="000000"/>
              <w:left w:val="single" w:sz="4" w:space="0" w:color="000000"/>
              <w:bottom w:val="single" w:sz="4" w:space="0" w:color="000000"/>
              <w:right w:val="single" w:sz="4" w:space="0" w:color="000000"/>
            </w:tcBorders>
          </w:tcPr>
          <w:p w14:paraId="1B87D8BB" w14:textId="77777777" w:rsidR="00ED1EC2" w:rsidRPr="00ED1EC2" w:rsidRDefault="00ED1EC2" w:rsidP="00ED1EC2">
            <w:pPr>
              <w:pStyle w:val="TableParagraph"/>
              <w:ind w:left="0"/>
              <w:jc w:val="center"/>
            </w:pPr>
            <w:r w:rsidRPr="00ED1EC2">
              <w:t>Ціна</w:t>
            </w:r>
            <w:r w:rsidRPr="00ED1EC2">
              <w:rPr>
                <w:spacing w:val="12"/>
              </w:rPr>
              <w:t xml:space="preserve"> </w:t>
            </w:r>
            <w:r w:rsidRPr="00ED1EC2">
              <w:t>за</w:t>
            </w:r>
          </w:p>
          <w:p w14:paraId="7D42B495" w14:textId="45924F4E" w:rsidR="00ED1EC2" w:rsidRPr="00ED1EC2" w:rsidRDefault="00ED1EC2" w:rsidP="00ED1EC2">
            <w:pPr>
              <w:ind w:left="57" w:right="57" w:firstLine="146"/>
              <w:rPr>
                <w:rFonts w:ascii="Times New Roman" w:eastAsia="Times New Roman" w:hAnsi="Times New Roman"/>
                <w:sz w:val="20"/>
                <w:szCs w:val="20"/>
                <w:lang w:val="ru-RU"/>
              </w:rPr>
            </w:pPr>
            <w:proofErr w:type="spellStart"/>
            <w:r w:rsidRPr="00ED1EC2">
              <w:rPr>
                <w:rFonts w:ascii="Times New Roman" w:hAnsi="Times New Roman"/>
                <w:lang w:val="ru-RU"/>
              </w:rPr>
              <w:t>одиницю</w:t>
            </w:r>
            <w:proofErr w:type="spellEnd"/>
            <w:r w:rsidRPr="00ED1EC2">
              <w:rPr>
                <w:rFonts w:ascii="Times New Roman" w:hAnsi="Times New Roman"/>
                <w:spacing w:val="12"/>
                <w:lang w:val="ru-RU"/>
              </w:rPr>
              <w:t xml:space="preserve"> </w:t>
            </w:r>
            <w:r w:rsidRPr="00ED1EC2">
              <w:rPr>
                <w:rFonts w:ascii="Times New Roman" w:hAnsi="Times New Roman"/>
                <w:lang w:val="ru-RU"/>
              </w:rPr>
              <w:t>з</w:t>
            </w:r>
            <w:r w:rsidRPr="00ED1EC2">
              <w:rPr>
                <w:rFonts w:ascii="Times New Roman" w:hAnsi="Times New Roman"/>
                <w:spacing w:val="-52"/>
                <w:lang w:val="ru-RU"/>
              </w:rPr>
              <w:t xml:space="preserve"> </w:t>
            </w:r>
            <w:r w:rsidRPr="00ED1EC2">
              <w:rPr>
                <w:rFonts w:ascii="Times New Roman" w:hAnsi="Times New Roman"/>
                <w:spacing w:val="-4"/>
                <w:lang w:val="ru-RU"/>
              </w:rPr>
              <w:t>ПДВ*,</w:t>
            </w:r>
            <w:r w:rsidRPr="00ED1EC2">
              <w:rPr>
                <w:rFonts w:ascii="Times New Roman" w:hAnsi="Times New Roman"/>
                <w:spacing w:val="-11"/>
                <w:lang w:val="ru-RU"/>
              </w:rPr>
              <w:t xml:space="preserve"> </w:t>
            </w:r>
            <w:r w:rsidRPr="00ED1EC2">
              <w:rPr>
                <w:rFonts w:ascii="Times New Roman" w:hAnsi="Times New Roman"/>
                <w:spacing w:val="-4"/>
                <w:lang w:val="ru-RU"/>
              </w:rPr>
              <w:t>грн.</w:t>
            </w:r>
          </w:p>
        </w:tc>
        <w:tc>
          <w:tcPr>
            <w:tcW w:w="908" w:type="dxa"/>
            <w:tcBorders>
              <w:top w:val="single" w:sz="4" w:space="0" w:color="000000"/>
              <w:left w:val="single" w:sz="4" w:space="0" w:color="000000"/>
              <w:bottom w:val="single" w:sz="4" w:space="0" w:color="000000"/>
              <w:right w:val="single" w:sz="4" w:space="0" w:color="000000"/>
            </w:tcBorders>
          </w:tcPr>
          <w:p w14:paraId="2E2DE7B1" w14:textId="77777777" w:rsidR="00ED1EC2" w:rsidRPr="00ED1EC2" w:rsidRDefault="00ED1EC2" w:rsidP="00ED1EC2">
            <w:pPr>
              <w:pStyle w:val="TableParagraph"/>
              <w:ind w:left="0"/>
              <w:jc w:val="center"/>
            </w:pPr>
            <w:r w:rsidRPr="00ED1EC2">
              <w:t>Сума</w:t>
            </w:r>
            <w:r w:rsidRPr="00ED1EC2">
              <w:rPr>
                <w:spacing w:val="5"/>
              </w:rPr>
              <w:t xml:space="preserve"> </w:t>
            </w:r>
            <w:r w:rsidRPr="00ED1EC2">
              <w:t>*,</w:t>
            </w:r>
          </w:p>
          <w:p w14:paraId="0316C500" w14:textId="321E3B8E" w:rsidR="00ED1EC2" w:rsidRPr="00ED1EC2" w:rsidRDefault="00ED1EC2" w:rsidP="00ED1EC2">
            <w:pPr>
              <w:ind w:left="218" w:right="57" w:hanging="161"/>
              <w:rPr>
                <w:rFonts w:ascii="Times New Roman" w:eastAsia="Times New Roman" w:hAnsi="Times New Roman"/>
                <w:sz w:val="20"/>
                <w:szCs w:val="20"/>
              </w:rPr>
            </w:pPr>
            <w:proofErr w:type="spellStart"/>
            <w:proofErr w:type="gramStart"/>
            <w:r w:rsidRPr="00ED1EC2">
              <w:rPr>
                <w:rFonts w:ascii="Times New Roman" w:hAnsi="Times New Roman"/>
              </w:rPr>
              <w:t>грн</w:t>
            </w:r>
            <w:proofErr w:type="spellEnd"/>
            <w:proofErr w:type="gramEnd"/>
            <w:r w:rsidRPr="00ED1EC2">
              <w:rPr>
                <w:rFonts w:ascii="Times New Roman" w:hAnsi="Times New Roman"/>
              </w:rPr>
              <w:t>.</w:t>
            </w:r>
          </w:p>
        </w:tc>
        <w:tc>
          <w:tcPr>
            <w:tcW w:w="72" w:type="dxa"/>
            <w:tcBorders>
              <w:top w:val="single" w:sz="4" w:space="0" w:color="000000"/>
              <w:left w:val="single" w:sz="4" w:space="0" w:color="000000"/>
              <w:bottom w:val="nil"/>
            </w:tcBorders>
          </w:tcPr>
          <w:p w14:paraId="1B9030B2" w14:textId="77777777" w:rsidR="00ED1EC2" w:rsidRPr="00133953" w:rsidRDefault="00ED1EC2" w:rsidP="00ED1EC2">
            <w:pPr>
              <w:rPr>
                <w:rFonts w:ascii="Times New Roman" w:eastAsia="Times New Roman" w:hAnsi="Times New Roman"/>
              </w:rPr>
            </w:pPr>
          </w:p>
        </w:tc>
      </w:tr>
      <w:tr w:rsidR="0089137C" w:rsidRPr="00133953" w14:paraId="210E812E" w14:textId="77777777" w:rsidTr="0089137C">
        <w:trPr>
          <w:trHeight w:val="431"/>
        </w:trPr>
        <w:tc>
          <w:tcPr>
            <w:tcW w:w="492" w:type="dxa"/>
            <w:tcBorders>
              <w:top w:val="single" w:sz="4" w:space="0" w:color="000000"/>
              <w:left w:val="single" w:sz="12" w:space="0" w:color="000000"/>
              <w:bottom w:val="single" w:sz="4" w:space="0" w:color="000000"/>
              <w:right w:val="single" w:sz="4" w:space="0" w:color="000000"/>
            </w:tcBorders>
          </w:tcPr>
          <w:p w14:paraId="3D114688" w14:textId="74713A3A" w:rsidR="0089137C" w:rsidRPr="0089137C" w:rsidRDefault="0089137C" w:rsidP="000020A8">
            <w:pPr>
              <w:ind w:left="57" w:right="57"/>
              <w:jc w:val="center"/>
              <w:rPr>
                <w:rFonts w:ascii="Times New Roman" w:eastAsia="Times New Roman" w:hAnsi="Times New Roman"/>
                <w:sz w:val="20"/>
                <w:szCs w:val="20"/>
                <w:lang w:val="uk-UA"/>
              </w:rPr>
            </w:pPr>
          </w:p>
        </w:tc>
        <w:tc>
          <w:tcPr>
            <w:tcW w:w="2647" w:type="dxa"/>
            <w:tcBorders>
              <w:top w:val="single" w:sz="4" w:space="0" w:color="000000"/>
              <w:left w:val="single" w:sz="4" w:space="0" w:color="000000"/>
              <w:bottom w:val="single" w:sz="4" w:space="0" w:color="000000"/>
              <w:right w:val="single" w:sz="4" w:space="0" w:color="000000"/>
            </w:tcBorders>
          </w:tcPr>
          <w:p w14:paraId="5ACBA4C0" w14:textId="211D19BD" w:rsidR="0089137C" w:rsidRPr="0089137C" w:rsidRDefault="0089137C" w:rsidP="000020A8">
            <w:pPr>
              <w:ind w:left="57" w:right="57"/>
              <w:rPr>
                <w:rFonts w:ascii="Times New Roman" w:eastAsia="Times New Roman" w:hAnsi="Times New Roman"/>
                <w:color w:val="000000"/>
                <w:sz w:val="20"/>
                <w:szCs w:val="20"/>
                <w:lang w:val="ru-RU" w:eastAsia="uk-UA"/>
              </w:rPr>
            </w:pPr>
          </w:p>
        </w:tc>
        <w:tc>
          <w:tcPr>
            <w:tcW w:w="1842" w:type="dxa"/>
            <w:tcBorders>
              <w:top w:val="single" w:sz="4" w:space="0" w:color="000000"/>
              <w:left w:val="single" w:sz="4" w:space="0" w:color="000000"/>
              <w:bottom w:val="single" w:sz="4" w:space="0" w:color="000000"/>
              <w:right w:val="single" w:sz="4" w:space="0" w:color="auto"/>
            </w:tcBorders>
          </w:tcPr>
          <w:p w14:paraId="517C2F51" w14:textId="35D40052" w:rsidR="0089137C" w:rsidRPr="0089137C" w:rsidRDefault="0089137C" w:rsidP="000020A8">
            <w:pPr>
              <w:ind w:left="57" w:right="57"/>
              <w:jc w:val="center"/>
              <w:rPr>
                <w:rFonts w:ascii="Times New Roman" w:eastAsia="Times New Roman" w:hAnsi="Times New Roman"/>
                <w:color w:val="000000"/>
                <w:sz w:val="20"/>
                <w:szCs w:val="20"/>
                <w:lang w:val="uk-UA" w:eastAsia="uk-UA"/>
              </w:rPr>
            </w:pPr>
          </w:p>
        </w:tc>
        <w:tc>
          <w:tcPr>
            <w:tcW w:w="851" w:type="dxa"/>
            <w:tcBorders>
              <w:top w:val="single" w:sz="4" w:space="0" w:color="000000"/>
              <w:left w:val="single" w:sz="4" w:space="0" w:color="auto"/>
              <w:bottom w:val="single" w:sz="4" w:space="0" w:color="000000"/>
              <w:right w:val="single" w:sz="4" w:space="0" w:color="000000"/>
            </w:tcBorders>
          </w:tcPr>
          <w:p w14:paraId="243020E7" w14:textId="17265D3F" w:rsidR="0089137C" w:rsidRPr="0089137C" w:rsidRDefault="0089137C" w:rsidP="000020A8">
            <w:pPr>
              <w:jc w:val="center"/>
              <w:rPr>
                <w:rFonts w:ascii="Times New Roman" w:eastAsia="Times New Roman" w:hAnsi="Times New Roman"/>
                <w:color w:val="000000"/>
                <w:sz w:val="20"/>
                <w:szCs w:val="20"/>
                <w:lang w:val="uk-UA" w:eastAsia="uk-U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6AF5AA" w14:textId="77777777" w:rsidR="0089137C" w:rsidRPr="0089137C" w:rsidRDefault="0089137C" w:rsidP="000020A8">
            <w:pPr>
              <w:jc w:val="center"/>
              <w:rPr>
                <w:rFonts w:ascii="Times New Roman" w:eastAsia="Times New Roman" w:hAnsi="Times New Roman"/>
                <w:sz w:val="2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535F59FE" w14:textId="77777777" w:rsidR="0089137C" w:rsidRPr="00133953" w:rsidRDefault="0089137C" w:rsidP="000020A8">
            <w:pPr>
              <w:jc w:val="center"/>
              <w:rPr>
                <w:rFonts w:ascii="Times New Roman" w:eastAsia="Times New Roman" w:hAnsi="Times New Roman"/>
                <w:sz w:val="20"/>
                <w:szCs w:val="20"/>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0C0C39F2" w14:textId="77777777" w:rsidR="0089137C" w:rsidRPr="00133953" w:rsidRDefault="0089137C" w:rsidP="000020A8">
            <w:pPr>
              <w:jc w:val="center"/>
              <w:rPr>
                <w:rFonts w:ascii="Times New Roman" w:eastAsia="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vAlign w:val="center"/>
          </w:tcPr>
          <w:p w14:paraId="4C17B621" w14:textId="77777777" w:rsidR="0089137C" w:rsidRPr="00133953" w:rsidRDefault="0089137C" w:rsidP="000020A8">
            <w:pPr>
              <w:jc w:val="center"/>
              <w:rPr>
                <w:rFonts w:ascii="Times New Roman" w:eastAsia="Times New Roman" w:hAnsi="Times New Roman"/>
                <w:sz w:val="20"/>
                <w:szCs w:val="20"/>
              </w:rPr>
            </w:pPr>
          </w:p>
        </w:tc>
        <w:tc>
          <w:tcPr>
            <w:tcW w:w="72" w:type="dxa"/>
            <w:tcBorders>
              <w:top w:val="nil"/>
              <w:left w:val="single" w:sz="4" w:space="0" w:color="000000"/>
              <w:bottom w:val="nil"/>
            </w:tcBorders>
          </w:tcPr>
          <w:p w14:paraId="44B2F930" w14:textId="77777777" w:rsidR="0089137C" w:rsidRPr="00133953" w:rsidRDefault="0089137C" w:rsidP="000020A8">
            <w:pPr>
              <w:rPr>
                <w:rFonts w:ascii="Times New Roman" w:eastAsia="Times New Roman" w:hAnsi="Times New Roman"/>
              </w:rPr>
            </w:pPr>
          </w:p>
        </w:tc>
      </w:tr>
      <w:tr w:rsidR="00133953" w:rsidRPr="00133953" w14:paraId="6D95845D" w14:textId="77777777" w:rsidTr="00133953">
        <w:trPr>
          <w:trHeight w:val="457"/>
        </w:trPr>
        <w:tc>
          <w:tcPr>
            <w:tcW w:w="492" w:type="dxa"/>
            <w:tcBorders>
              <w:top w:val="single" w:sz="4" w:space="0" w:color="000000"/>
              <w:left w:val="single" w:sz="12" w:space="0" w:color="000000"/>
              <w:bottom w:val="single" w:sz="4" w:space="0" w:color="000000"/>
              <w:right w:val="single" w:sz="4" w:space="0" w:color="000000"/>
            </w:tcBorders>
          </w:tcPr>
          <w:p w14:paraId="541AD646" w14:textId="77777777" w:rsidR="00133953" w:rsidRPr="00133953" w:rsidRDefault="00133953" w:rsidP="000020A8">
            <w:pPr>
              <w:rPr>
                <w:rFonts w:ascii="Times New Roman" w:eastAsia="Times New Roman" w:hAnsi="Times New Roman"/>
              </w:rPr>
            </w:pPr>
          </w:p>
        </w:tc>
        <w:tc>
          <w:tcPr>
            <w:tcW w:w="2647" w:type="dxa"/>
            <w:tcBorders>
              <w:top w:val="single" w:sz="4" w:space="0" w:color="000000"/>
              <w:left w:val="single" w:sz="4" w:space="0" w:color="000000"/>
              <w:bottom w:val="single" w:sz="4" w:space="0" w:color="000000"/>
              <w:right w:val="single" w:sz="4" w:space="0" w:color="000000"/>
            </w:tcBorders>
          </w:tcPr>
          <w:p w14:paraId="249B295A" w14:textId="77777777" w:rsidR="00133953" w:rsidRPr="00133953" w:rsidRDefault="00133953" w:rsidP="000020A8">
            <w:pPr>
              <w:ind w:left="129" w:right="792"/>
              <w:rPr>
                <w:rFonts w:ascii="Times New Roman" w:eastAsia="Times New Roman" w:hAnsi="Times New Roman"/>
                <w:b/>
                <w:i/>
                <w:sz w:val="20"/>
                <w:lang w:val="ru-RU"/>
              </w:rPr>
            </w:pPr>
            <w:proofErr w:type="spellStart"/>
            <w:r w:rsidRPr="00133953">
              <w:rPr>
                <w:rFonts w:ascii="Times New Roman" w:eastAsia="Times New Roman" w:hAnsi="Times New Roman"/>
                <w:b/>
                <w:i/>
                <w:spacing w:val="-1"/>
                <w:sz w:val="20"/>
                <w:lang w:val="ru-RU"/>
              </w:rPr>
              <w:t>Загальна</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вартість</w:t>
            </w:r>
            <w:proofErr w:type="spellEnd"/>
            <w:r w:rsidRPr="00133953">
              <w:rPr>
                <w:rFonts w:ascii="Times New Roman" w:eastAsia="Times New Roman" w:hAnsi="Times New Roman"/>
                <w:b/>
                <w:i/>
                <w:spacing w:val="-1"/>
                <w:sz w:val="20"/>
                <w:lang w:val="ru-RU"/>
              </w:rPr>
              <w:t xml:space="preserve"> </w:t>
            </w:r>
            <w:proofErr w:type="spellStart"/>
            <w:r w:rsidRPr="00133953">
              <w:rPr>
                <w:rFonts w:ascii="Times New Roman" w:eastAsia="Times New Roman" w:hAnsi="Times New Roman"/>
                <w:b/>
                <w:i/>
                <w:spacing w:val="-1"/>
                <w:sz w:val="20"/>
                <w:lang w:val="ru-RU"/>
              </w:rPr>
              <w:t>пропозиції</w:t>
            </w:r>
            <w:proofErr w:type="spellEnd"/>
            <w:r w:rsidRPr="00133953">
              <w:rPr>
                <w:rFonts w:ascii="Times New Roman" w:eastAsia="Times New Roman" w:hAnsi="Times New Roman"/>
                <w:b/>
                <w:i/>
                <w:spacing w:val="-1"/>
                <w:sz w:val="20"/>
                <w:lang w:val="ru-RU"/>
              </w:rPr>
              <w:t>*</w:t>
            </w:r>
            <w:r w:rsidRPr="00133953">
              <w:rPr>
                <w:rFonts w:ascii="Times New Roman" w:eastAsia="Times New Roman" w:hAnsi="Times New Roman"/>
                <w:b/>
                <w:i/>
                <w:spacing w:val="-47"/>
                <w:sz w:val="20"/>
                <w:lang w:val="ru-RU"/>
              </w:rPr>
              <w:t xml:space="preserve"> </w:t>
            </w:r>
            <w:r w:rsidRPr="00133953">
              <w:rPr>
                <w:rFonts w:ascii="Times New Roman" w:eastAsia="Times New Roman" w:hAnsi="Times New Roman"/>
                <w:b/>
                <w:i/>
                <w:sz w:val="20"/>
                <w:lang w:val="ru-RU"/>
              </w:rPr>
              <w:t>(</w:t>
            </w:r>
            <w:proofErr w:type="spellStart"/>
            <w:r w:rsidRPr="00133953">
              <w:rPr>
                <w:rFonts w:ascii="Times New Roman" w:eastAsia="Times New Roman" w:hAnsi="Times New Roman"/>
                <w:b/>
                <w:i/>
                <w:sz w:val="20"/>
                <w:lang w:val="ru-RU"/>
              </w:rPr>
              <w:t>прописом</w:t>
            </w:r>
            <w:proofErr w:type="spellEnd"/>
            <w:r w:rsidRPr="00133953">
              <w:rPr>
                <w:rFonts w:ascii="Times New Roman" w:eastAsia="Times New Roman" w:hAnsi="Times New Roman"/>
                <w:b/>
                <w:i/>
                <w:spacing w:val="-12"/>
                <w:sz w:val="20"/>
                <w:lang w:val="ru-RU"/>
              </w:rPr>
              <w:t xml:space="preserve"> </w:t>
            </w:r>
            <w:r w:rsidRPr="00133953">
              <w:rPr>
                <w:rFonts w:ascii="Times New Roman" w:eastAsia="Times New Roman" w:hAnsi="Times New Roman"/>
                <w:b/>
                <w:i/>
                <w:sz w:val="20"/>
                <w:lang w:val="ru-RU"/>
              </w:rPr>
              <w:t>в</w:t>
            </w:r>
            <w:r w:rsidRPr="00133953">
              <w:rPr>
                <w:rFonts w:ascii="Times New Roman" w:eastAsia="Times New Roman" w:hAnsi="Times New Roman"/>
                <w:b/>
                <w:i/>
                <w:spacing w:val="-7"/>
                <w:sz w:val="20"/>
                <w:lang w:val="ru-RU"/>
              </w:rPr>
              <w:t xml:space="preserve"> </w:t>
            </w:r>
            <w:proofErr w:type="spellStart"/>
            <w:r w:rsidRPr="00133953">
              <w:rPr>
                <w:rFonts w:ascii="Times New Roman" w:eastAsia="Times New Roman" w:hAnsi="Times New Roman"/>
                <w:b/>
                <w:i/>
                <w:sz w:val="20"/>
                <w:lang w:val="ru-RU"/>
              </w:rPr>
              <w:t>т.ч</w:t>
            </w:r>
            <w:proofErr w:type="spellEnd"/>
            <w:r w:rsidRPr="00133953">
              <w:rPr>
                <w:rFonts w:ascii="Times New Roman" w:eastAsia="Times New Roman" w:hAnsi="Times New Roman"/>
                <w:b/>
                <w:i/>
                <w:sz w:val="20"/>
                <w:lang w:val="ru-RU"/>
              </w:rPr>
              <w:t>.</w:t>
            </w:r>
            <w:r w:rsidRPr="00133953">
              <w:rPr>
                <w:rFonts w:ascii="Times New Roman" w:eastAsia="Times New Roman" w:hAnsi="Times New Roman"/>
                <w:b/>
                <w:i/>
                <w:spacing w:val="-2"/>
                <w:sz w:val="20"/>
                <w:lang w:val="ru-RU"/>
              </w:rPr>
              <w:t xml:space="preserve"> </w:t>
            </w:r>
            <w:r w:rsidRPr="00133953">
              <w:rPr>
                <w:rFonts w:ascii="Times New Roman" w:eastAsia="Times New Roman" w:hAnsi="Times New Roman"/>
                <w:b/>
                <w:i/>
                <w:sz w:val="20"/>
                <w:lang w:val="ru-RU"/>
              </w:rPr>
              <w:t>ПДВ):</w:t>
            </w:r>
          </w:p>
        </w:tc>
        <w:tc>
          <w:tcPr>
            <w:tcW w:w="7121" w:type="dxa"/>
            <w:gridSpan w:val="6"/>
            <w:tcBorders>
              <w:top w:val="single" w:sz="4" w:space="0" w:color="000000"/>
              <w:left w:val="single" w:sz="4" w:space="0" w:color="000000"/>
              <w:bottom w:val="single" w:sz="4" w:space="0" w:color="000000"/>
              <w:right w:val="single" w:sz="4" w:space="0" w:color="000000"/>
            </w:tcBorders>
          </w:tcPr>
          <w:p w14:paraId="6F8E2714" w14:textId="77777777" w:rsidR="00133953" w:rsidRPr="00133953" w:rsidRDefault="00133953" w:rsidP="000020A8">
            <w:pPr>
              <w:rPr>
                <w:rFonts w:ascii="Times New Roman" w:eastAsia="Times New Roman" w:hAnsi="Times New Roman"/>
                <w:lang w:val="ru-RU"/>
              </w:rPr>
            </w:pPr>
          </w:p>
        </w:tc>
        <w:tc>
          <w:tcPr>
            <w:tcW w:w="72" w:type="dxa"/>
            <w:tcBorders>
              <w:top w:val="nil"/>
              <w:left w:val="single" w:sz="4" w:space="0" w:color="000000"/>
              <w:bottom w:val="single" w:sz="4" w:space="0" w:color="000000"/>
            </w:tcBorders>
          </w:tcPr>
          <w:p w14:paraId="3B7E0BBF" w14:textId="77777777" w:rsidR="00133953" w:rsidRPr="00133953" w:rsidRDefault="00133953" w:rsidP="000020A8">
            <w:pPr>
              <w:rPr>
                <w:rFonts w:ascii="Times New Roman" w:eastAsia="Times New Roman" w:hAnsi="Times New Roman"/>
                <w:lang w:val="ru-RU"/>
              </w:rPr>
            </w:pPr>
          </w:p>
        </w:tc>
      </w:tr>
      <w:tr w:rsidR="00133953" w:rsidRPr="00133953" w14:paraId="57C7C6B3" w14:textId="77777777" w:rsidTr="00133953">
        <w:trPr>
          <w:trHeight w:val="884"/>
        </w:trPr>
        <w:tc>
          <w:tcPr>
            <w:tcW w:w="10332" w:type="dxa"/>
            <w:gridSpan w:val="9"/>
            <w:tcBorders>
              <w:top w:val="single" w:sz="4" w:space="0" w:color="000000"/>
              <w:bottom w:val="single" w:sz="4" w:space="0" w:color="000000"/>
            </w:tcBorders>
          </w:tcPr>
          <w:p w14:paraId="1C03C5CB" w14:textId="77777777" w:rsidR="00133953" w:rsidRPr="00133953" w:rsidRDefault="00133953" w:rsidP="000020A8">
            <w:pPr>
              <w:ind w:left="304" w:right="827"/>
              <w:rPr>
                <w:rFonts w:ascii="Times New Roman" w:eastAsia="Times New Roman" w:hAnsi="Times New Roman"/>
                <w:b/>
                <w:i/>
                <w:lang w:val="ru-RU"/>
              </w:rPr>
            </w:pPr>
            <w:r w:rsidRPr="00133953">
              <w:rPr>
                <w:rFonts w:ascii="Times New Roman" w:eastAsia="Times New Roman" w:hAnsi="Times New Roman"/>
                <w:b/>
                <w:i/>
                <w:lang w:val="ru-RU"/>
              </w:rPr>
              <w:t xml:space="preserve">* - </w:t>
            </w:r>
            <w:proofErr w:type="spellStart"/>
            <w:r w:rsidRPr="00133953">
              <w:rPr>
                <w:rFonts w:ascii="Times New Roman" w:eastAsia="Times New Roman" w:hAnsi="Times New Roman"/>
                <w:b/>
                <w:i/>
                <w:lang w:val="ru-RU"/>
              </w:rPr>
              <w:t>Учаснику</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необхідно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врахувати</w:t>
            </w:r>
            <w:proofErr w:type="spellEnd"/>
            <w:r w:rsidRPr="00133953">
              <w:rPr>
                <w:rFonts w:ascii="Times New Roman" w:eastAsia="Times New Roman" w:hAnsi="Times New Roman"/>
                <w:b/>
                <w:i/>
                <w:lang w:val="ru-RU"/>
              </w:rPr>
              <w:t xml:space="preserve"> ПДВ (</w:t>
            </w:r>
            <w:proofErr w:type="gramStart"/>
            <w:r w:rsidRPr="00133953">
              <w:rPr>
                <w:rFonts w:ascii="Times New Roman" w:eastAsia="Times New Roman" w:hAnsi="Times New Roman"/>
                <w:b/>
                <w:i/>
                <w:lang w:val="ru-RU"/>
              </w:rPr>
              <w:t>у</w:t>
            </w:r>
            <w:proofErr w:type="gram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разі</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якщо</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учасник</w:t>
            </w:r>
            <w:proofErr w:type="spellEnd"/>
            <w:r w:rsidRPr="00133953">
              <w:rPr>
                <w:rFonts w:ascii="Times New Roman" w:eastAsia="Times New Roman" w:hAnsi="Times New Roman"/>
                <w:b/>
                <w:i/>
                <w:lang w:val="ru-RU"/>
              </w:rPr>
              <w:t xml:space="preserve"> є </w:t>
            </w:r>
            <w:proofErr w:type="spellStart"/>
            <w:r w:rsidRPr="00133953">
              <w:rPr>
                <w:rFonts w:ascii="Times New Roman" w:eastAsia="Times New Roman" w:hAnsi="Times New Roman"/>
                <w:b/>
                <w:i/>
                <w:lang w:val="ru-RU"/>
              </w:rPr>
              <w:t>платником</w:t>
            </w:r>
            <w:proofErr w:type="spellEnd"/>
            <w:r w:rsidRPr="00133953">
              <w:rPr>
                <w:rFonts w:ascii="Times New Roman" w:eastAsia="Times New Roman" w:hAnsi="Times New Roman"/>
                <w:b/>
                <w:i/>
                <w:lang w:val="ru-RU"/>
              </w:rPr>
              <w:t xml:space="preserve"> </w:t>
            </w:r>
            <w:proofErr w:type="spellStart"/>
            <w:r w:rsidRPr="00133953">
              <w:rPr>
                <w:rFonts w:ascii="Times New Roman" w:eastAsia="Times New Roman" w:hAnsi="Times New Roman"/>
                <w:b/>
                <w:i/>
                <w:lang w:val="ru-RU"/>
              </w:rPr>
              <w:t>податку</w:t>
            </w:r>
            <w:proofErr w:type="spellEnd"/>
            <w:r w:rsidRPr="00133953">
              <w:rPr>
                <w:rFonts w:ascii="Times New Roman" w:eastAsia="Times New Roman" w:hAnsi="Times New Roman"/>
                <w:b/>
                <w:i/>
                <w:lang w:val="ru-RU"/>
              </w:rPr>
              <w:t xml:space="preserve"> на </w:t>
            </w:r>
            <w:proofErr w:type="spellStart"/>
            <w:r w:rsidRPr="00133953">
              <w:rPr>
                <w:rFonts w:ascii="Times New Roman" w:eastAsia="Times New Roman" w:hAnsi="Times New Roman"/>
                <w:b/>
                <w:i/>
                <w:lang w:val="ru-RU"/>
              </w:rPr>
              <w:t>додану</w:t>
            </w:r>
            <w:proofErr w:type="spellEnd"/>
            <w:r w:rsidRPr="00133953">
              <w:rPr>
                <w:rFonts w:ascii="Times New Roman" w:eastAsia="Times New Roman" w:hAnsi="Times New Roman"/>
                <w:b/>
                <w:i/>
                <w:spacing w:val="-53"/>
                <w:lang w:val="ru-RU"/>
              </w:rPr>
              <w:t xml:space="preserve"> </w:t>
            </w:r>
            <w:proofErr w:type="spellStart"/>
            <w:r w:rsidRPr="00133953">
              <w:rPr>
                <w:rFonts w:ascii="Times New Roman" w:eastAsia="Times New Roman" w:hAnsi="Times New Roman"/>
                <w:b/>
                <w:i/>
                <w:lang w:val="ru-RU"/>
              </w:rPr>
              <w:t>вартість</w:t>
            </w:r>
            <w:proofErr w:type="spellEnd"/>
            <w:r w:rsidRPr="00133953">
              <w:rPr>
                <w:rFonts w:ascii="Times New Roman" w:eastAsia="Times New Roman" w:hAnsi="Times New Roman"/>
                <w:b/>
                <w:i/>
                <w:lang w:val="ru-RU"/>
              </w:rPr>
              <w:t>)</w:t>
            </w:r>
          </w:p>
        </w:tc>
      </w:tr>
    </w:tbl>
    <w:p w14:paraId="261EA59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sectPr w:rsidR="00133953" w:rsidRPr="00133953" w:rsidSect="00133953">
          <w:pgSz w:w="11920" w:h="16850"/>
          <w:pgMar w:top="567" w:right="567" w:bottom="567" w:left="1134" w:header="720" w:footer="720" w:gutter="0"/>
          <w:cols w:space="720"/>
        </w:sectPr>
      </w:pPr>
    </w:p>
    <w:p w14:paraId="00C315D5" w14:textId="77777777" w:rsidR="00133953" w:rsidRPr="00133953" w:rsidRDefault="00133953" w:rsidP="000020A8">
      <w:pPr>
        <w:widowControl w:val="0"/>
        <w:tabs>
          <w:tab w:val="left" w:pos="1141"/>
          <w:tab w:val="left" w:pos="7240"/>
        </w:tabs>
        <w:autoSpaceDE w:val="0"/>
        <w:autoSpaceDN w:val="0"/>
        <w:spacing w:after="0" w:line="240" w:lineRule="auto"/>
        <w:ind w:left="676" w:right="159"/>
        <w:rPr>
          <w:rFonts w:ascii="Times New Roman" w:eastAsia="Times New Roman" w:hAnsi="Times New Roman" w:cs="Times New Roman"/>
          <w:lang w:eastAsia="en-US"/>
        </w:rPr>
      </w:pPr>
    </w:p>
    <w:p w14:paraId="5729318B" w14:textId="18334746" w:rsidR="00133953" w:rsidRPr="00133953" w:rsidRDefault="00133953" w:rsidP="000020A8">
      <w:pPr>
        <w:widowControl w:val="0"/>
        <w:numPr>
          <w:ilvl w:val="0"/>
          <w:numId w:val="10"/>
        </w:numPr>
        <w:tabs>
          <w:tab w:val="left" w:pos="1141"/>
          <w:tab w:val="left" w:pos="7240"/>
        </w:tabs>
        <w:autoSpaceDE w:val="0"/>
        <w:autoSpaceDN w:val="0"/>
        <w:spacing w:after="0" w:line="240" w:lineRule="auto"/>
        <w:ind w:right="159"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mc:AlternateContent>
          <mc:Choice Requires="wps">
            <w:drawing>
              <wp:anchor distT="0" distB="0" distL="114300" distR="114300" simplePos="0" relativeHeight="251660288" behindDoc="1" locked="0" layoutInCell="1" allowOverlap="1" wp14:anchorId="1D32AAE8" wp14:editId="59046213">
                <wp:simplePos x="0" y="0"/>
                <wp:positionH relativeFrom="page">
                  <wp:posOffset>633730</wp:posOffset>
                </wp:positionH>
                <wp:positionV relativeFrom="paragraph">
                  <wp:posOffset>34925</wp:posOffset>
                </wp:positionV>
                <wp:extent cx="6586855" cy="4749800"/>
                <wp:effectExtent l="0" t="1905" r="0"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71 998"/>
                            <a:gd name="T1" fmla="*/ T0 w 10373"/>
                            <a:gd name="T2" fmla="+- 0 56 55"/>
                            <a:gd name="T3" fmla="*/ 56 h 7480"/>
                            <a:gd name="T4" fmla="+- 0 11356 998"/>
                            <a:gd name="T5" fmla="*/ T4 w 10373"/>
                            <a:gd name="T6" fmla="+- 0 56 55"/>
                            <a:gd name="T7" fmla="*/ 56 h 7480"/>
                            <a:gd name="T8" fmla="+- 0 11356 998"/>
                            <a:gd name="T9" fmla="*/ T8 w 10373"/>
                            <a:gd name="T10" fmla="+- 0 69 55"/>
                            <a:gd name="T11" fmla="*/ 69 h 7480"/>
                            <a:gd name="T12" fmla="+- 0 11356 998"/>
                            <a:gd name="T13" fmla="*/ T12 w 10373"/>
                            <a:gd name="T14" fmla="+- 0 7521 55"/>
                            <a:gd name="T15" fmla="*/ 7521 h 7480"/>
                            <a:gd name="T16" fmla="+- 0 1013 998"/>
                            <a:gd name="T17" fmla="*/ T16 w 10373"/>
                            <a:gd name="T18" fmla="+- 0 7521 55"/>
                            <a:gd name="T19" fmla="*/ 7521 h 7480"/>
                            <a:gd name="T20" fmla="+- 0 1013 998"/>
                            <a:gd name="T21" fmla="*/ T20 w 10373"/>
                            <a:gd name="T22" fmla="+- 0 69 55"/>
                            <a:gd name="T23" fmla="*/ 69 h 7480"/>
                            <a:gd name="T24" fmla="+- 0 11356 998"/>
                            <a:gd name="T25" fmla="*/ T24 w 10373"/>
                            <a:gd name="T26" fmla="+- 0 69 55"/>
                            <a:gd name="T27" fmla="*/ 69 h 7480"/>
                            <a:gd name="T28" fmla="+- 0 11356 998"/>
                            <a:gd name="T29" fmla="*/ T28 w 10373"/>
                            <a:gd name="T30" fmla="+- 0 56 55"/>
                            <a:gd name="T31" fmla="*/ 56 h 7480"/>
                            <a:gd name="T32" fmla="+- 0 11356 998"/>
                            <a:gd name="T33" fmla="*/ T32 w 10373"/>
                            <a:gd name="T34" fmla="+- 0 55 55"/>
                            <a:gd name="T35" fmla="*/ 55 h 7480"/>
                            <a:gd name="T36" fmla="+- 0 998 998"/>
                            <a:gd name="T37" fmla="*/ T36 w 10373"/>
                            <a:gd name="T38" fmla="+- 0 55 55"/>
                            <a:gd name="T39" fmla="*/ 55 h 7480"/>
                            <a:gd name="T40" fmla="+- 0 998 998"/>
                            <a:gd name="T41" fmla="*/ T40 w 10373"/>
                            <a:gd name="T42" fmla="+- 0 69 55"/>
                            <a:gd name="T43" fmla="*/ 69 h 7480"/>
                            <a:gd name="T44" fmla="+- 0 998 998"/>
                            <a:gd name="T45" fmla="*/ T44 w 10373"/>
                            <a:gd name="T46" fmla="+- 0 7521 55"/>
                            <a:gd name="T47" fmla="*/ 7521 h 7480"/>
                            <a:gd name="T48" fmla="+- 0 998 998"/>
                            <a:gd name="T49" fmla="*/ T48 w 10373"/>
                            <a:gd name="T50" fmla="+- 0 7535 55"/>
                            <a:gd name="T51" fmla="*/ 7535 h 7480"/>
                            <a:gd name="T52" fmla="+- 0 11356 998"/>
                            <a:gd name="T53" fmla="*/ T52 w 10373"/>
                            <a:gd name="T54" fmla="+- 0 7535 55"/>
                            <a:gd name="T55" fmla="*/ 7535 h 7480"/>
                            <a:gd name="T56" fmla="+- 0 11356 998"/>
                            <a:gd name="T57" fmla="*/ T56 w 10373"/>
                            <a:gd name="T58" fmla="+- 0 7535 55"/>
                            <a:gd name="T59" fmla="*/ 7535 h 7480"/>
                            <a:gd name="T60" fmla="+- 0 11371 998"/>
                            <a:gd name="T61" fmla="*/ T60 w 10373"/>
                            <a:gd name="T62" fmla="+- 0 7535 55"/>
                            <a:gd name="T63" fmla="*/ 7535 h 7480"/>
                            <a:gd name="T64" fmla="+- 0 11371 998"/>
                            <a:gd name="T65" fmla="*/ T64 w 10373"/>
                            <a:gd name="T66" fmla="+- 0 56 55"/>
                            <a:gd name="T67" fmla="*/ 56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73" h="7480">
                              <a:moveTo>
                                <a:pt x="10373" y="1"/>
                              </a:moveTo>
                              <a:lnTo>
                                <a:pt x="10358" y="1"/>
                              </a:lnTo>
                              <a:lnTo>
                                <a:pt x="10358" y="14"/>
                              </a:lnTo>
                              <a:lnTo>
                                <a:pt x="10358" y="7466"/>
                              </a:lnTo>
                              <a:lnTo>
                                <a:pt x="15" y="7466"/>
                              </a:lnTo>
                              <a:lnTo>
                                <a:pt x="15" y="14"/>
                              </a:lnTo>
                              <a:lnTo>
                                <a:pt x="10358" y="14"/>
                              </a:lnTo>
                              <a:lnTo>
                                <a:pt x="10358" y="1"/>
                              </a:lnTo>
                              <a:lnTo>
                                <a:pt x="10358" y="0"/>
                              </a:lnTo>
                              <a:lnTo>
                                <a:pt x="0" y="0"/>
                              </a:lnTo>
                              <a:lnTo>
                                <a:pt x="0" y="14"/>
                              </a:lnTo>
                              <a:lnTo>
                                <a:pt x="0" y="7466"/>
                              </a:lnTo>
                              <a:lnTo>
                                <a:pt x="0" y="7480"/>
                              </a:lnTo>
                              <a:lnTo>
                                <a:pt x="10358" y="7480"/>
                              </a:lnTo>
                              <a:lnTo>
                                <a:pt x="10373" y="7480"/>
                              </a:lnTo>
                              <a:lnTo>
                                <a:pt x="1037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9.9pt;margin-top:2.75pt;width:518.65pt;height:37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" path="m10373,1r-15,l10358,14r,7452l15,7466,15,14r10343,l10358,1r,-1l,,,14,,7466r,14l10358,7480r15,l10373,1xe" fillcolor="black" stroked="f">
                <v:path arrowok="t" o:connecttype="custom" o:connectlocs="6586855,35560;6577330,35560;6577330,43815;6577330,4775835;9525,4775835;9525,43815;6577330,43815;6577330,35560;6577330,34925;0,34925;0,43815;0,4775835;0,4784725;6577330,4784725;6577330,4784725;6586855,4784725;6586855,35560" o:connectangles="0,0,0,0,0,0,0,0,0,0,0,0,0,0,0,0,0"/>
                <w10:wrap anchorx="page"/>
              </v:shape>
            </w:pict>
          </mc:Fallback>
        </mc:AlternateContent>
      </w:r>
      <w:r w:rsidRPr="00133953">
        <w:rPr>
          <w:rFonts w:ascii="Times New Roman" w:eastAsia="Times New Roman" w:hAnsi="Times New Roman" w:cs="Times New Roman"/>
          <w:lang w:eastAsia="en-US"/>
        </w:rPr>
        <w:t>Подання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нами</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lang w:eastAsia="en-US"/>
        </w:rPr>
        <w:t>означає,</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що</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u w:val="single"/>
          <w:lang w:eastAsia="en-US"/>
        </w:rPr>
        <w:tab/>
      </w:r>
      <w:r w:rsidRPr="00133953">
        <w:rPr>
          <w:rFonts w:ascii="Times New Roman" w:eastAsia="Times New Roman" w:hAnsi="Times New Roman" w:cs="Times New Roman"/>
          <w:lang w:eastAsia="en-US"/>
        </w:rPr>
        <w:t>(назва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Учасника),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ознайомлені 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усвідомлюємо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повній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мірі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вимоги</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Замовника,</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викладені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тому</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числі</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запропонованим</w:t>
      </w:r>
      <w:r w:rsidRPr="00133953">
        <w:rPr>
          <w:rFonts w:ascii="Times New Roman" w:eastAsia="Times New Roman" w:hAnsi="Times New Roman" w:cs="Times New Roman"/>
          <w:spacing w:val="47"/>
          <w:lang w:eastAsia="en-US"/>
        </w:rPr>
        <w:t xml:space="preserve"> </w:t>
      </w:r>
      <w:r w:rsidRPr="00133953">
        <w:rPr>
          <w:rFonts w:ascii="Times New Roman" w:eastAsia="Times New Roman" w:hAnsi="Times New Roman" w:cs="Times New Roman"/>
          <w:lang w:eastAsia="en-US"/>
        </w:rPr>
        <w:t>Замовником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проектом</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договору</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погоджуємося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ним.</w:t>
      </w:r>
    </w:p>
    <w:p w14:paraId="625E7EEE" w14:textId="77777777" w:rsidR="00133953" w:rsidRPr="00133953" w:rsidRDefault="00133953" w:rsidP="000020A8">
      <w:pPr>
        <w:widowControl w:val="0"/>
        <w:numPr>
          <w:ilvl w:val="0"/>
          <w:numId w:val="10"/>
        </w:numPr>
        <w:tabs>
          <w:tab w:val="left" w:pos="1066"/>
        </w:tabs>
        <w:autoSpaceDE w:val="0"/>
        <w:autoSpaceDN w:val="0"/>
        <w:spacing w:after="0" w:line="240" w:lineRule="auto"/>
        <w:ind w:right="159"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разі</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визначення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нас</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переможцем</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та</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53"/>
          <w:lang w:eastAsia="en-US"/>
        </w:rPr>
        <w:t xml:space="preserve"> </w:t>
      </w:r>
      <w:r w:rsidRPr="00133953">
        <w:rPr>
          <w:rFonts w:ascii="Times New Roman" w:eastAsia="Times New Roman" w:hAnsi="Times New Roman" w:cs="Times New Roman"/>
          <w:spacing w:val="-1"/>
          <w:lang w:eastAsia="en-US"/>
        </w:rPr>
        <w:t>ми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візьмемо</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на</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себе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spacing w:val="-1"/>
          <w:lang w:eastAsia="en-US"/>
        </w:rPr>
        <w:t>зобов'язання</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виконати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1"/>
          <w:lang w:eastAsia="en-US"/>
        </w:rPr>
        <w:t>всі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spacing w:val="-1"/>
          <w:lang w:eastAsia="en-US"/>
        </w:rPr>
        <w:t>умови,</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передбачені</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договором.</w:t>
      </w:r>
    </w:p>
    <w:p w14:paraId="5E38692B" w14:textId="5D13ACA7" w:rsidR="00133953" w:rsidRPr="00133953" w:rsidRDefault="00133953" w:rsidP="000020A8">
      <w:pPr>
        <w:widowControl w:val="0"/>
        <w:numPr>
          <w:ilvl w:val="0"/>
          <w:numId w:val="10"/>
        </w:numPr>
        <w:tabs>
          <w:tab w:val="left" w:pos="1172"/>
        </w:tabs>
        <w:autoSpaceDE w:val="0"/>
        <w:autoSpaceDN w:val="0"/>
        <w:spacing w:after="0" w:line="240" w:lineRule="auto"/>
        <w:ind w:right="16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дотримуватися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цієї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пропозиції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 xml:space="preserve">протягом 90 календарних днів </w:t>
      </w:r>
      <w:r w:rsidR="00D4336B" w:rsidRPr="009B10B8">
        <w:rPr>
          <w:rFonts w:ascii="Times New Roman" w:eastAsia="Times New Roman" w:hAnsi="Times New Roman" w:cs="Times New Roman"/>
          <w:sz w:val="24"/>
          <w:szCs w:val="24"/>
        </w:rPr>
        <w:t>із дати кінцевого строку подання тендерних пропозицій</w:t>
      </w:r>
      <w:r w:rsidRPr="00133953">
        <w:rPr>
          <w:rFonts w:ascii="Times New Roman" w:eastAsia="Times New Roman" w:hAnsi="Times New Roman" w:cs="Times New Roman"/>
          <w:lang w:eastAsia="en-US"/>
        </w:rPr>
        <w:t>.</w:t>
      </w:r>
    </w:p>
    <w:p w14:paraId="3527885D" w14:textId="77777777" w:rsidR="00133953" w:rsidRPr="00133953" w:rsidRDefault="00133953" w:rsidP="000020A8">
      <w:pPr>
        <w:widowControl w:val="0"/>
        <w:numPr>
          <w:ilvl w:val="0"/>
          <w:numId w:val="10"/>
        </w:numPr>
        <w:tabs>
          <w:tab w:val="left" w:pos="1158"/>
        </w:tabs>
        <w:autoSpaceDE w:val="0"/>
        <w:autoSpaceDN w:val="0"/>
        <w:spacing w:after="0" w:line="240" w:lineRule="auto"/>
        <w:ind w:right="155"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spacing w:val="-1"/>
          <w:lang w:eastAsia="en-US"/>
        </w:rPr>
        <w:t>гірша за ті, які вимагаються Замовником в цій тендерній документації, надаємо свою згоду на відхилення</w:t>
      </w:r>
      <w:r w:rsidRPr="00133953">
        <w:rPr>
          <w:rFonts w:ascii="Times New Roman" w:eastAsia="Times New Roman" w:hAnsi="Times New Roman" w:cs="Times New Roman"/>
          <w:lang w:eastAsia="en-US"/>
        </w:rPr>
        <w:t xml:space="preserve"> </w:t>
      </w:r>
      <w:r w:rsidRPr="00133953">
        <w:rPr>
          <w:rFonts w:ascii="Times New Roman" w:eastAsia="Times New Roman" w:hAnsi="Times New Roman" w:cs="Times New Roman"/>
          <w:spacing w:val="-2"/>
          <w:lang w:eastAsia="en-US"/>
        </w:rPr>
        <w:t>нашої</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spacing w:val="-2"/>
          <w:lang w:eastAsia="en-US"/>
        </w:rPr>
        <w:t>пропозиції</w:t>
      </w:r>
      <w:r w:rsidRPr="00133953">
        <w:rPr>
          <w:rFonts w:ascii="Times New Roman" w:eastAsia="Times New Roman" w:hAnsi="Times New Roman" w:cs="Times New Roman"/>
          <w:spacing w:val="39"/>
          <w:lang w:eastAsia="en-US"/>
        </w:rPr>
        <w:t xml:space="preserve"> </w:t>
      </w:r>
      <w:r w:rsidRPr="00133953">
        <w:rPr>
          <w:rFonts w:ascii="Times New Roman" w:eastAsia="Times New Roman" w:hAnsi="Times New Roman" w:cs="Times New Roman"/>
          <w:spacing w:val="-2"/>
          <w:lang w:eastAsia="en-US"/>
        </w:rPr>
        <w:t>та</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2"/>
          <w:lang w:eastAsia="en-US"/>
        </w:rPr>
        <w:t>в</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spacing w:val="-2"/>
          <w:lang w:eastAsia="en-US"/>
        </w:rPr>
        <w:t>подальшому</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spacing w:val="-1"/>
          <w:lang w:eastAsia="en-US"/>
        </w:rPr>
        <w:t>не</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spacing w:val="-1"/>
          <w:lang w:eastAsia="en-US"/>
        </w:rPr>
        <w:t>будемо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spacing w:val="-1"/>
          <w:lang w:eastAsia="en-US"/>
        </w:rPr>
        <w:t>мати</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spacing w:val="-1"/>
          <w:lang w:eastAsia="en-US"/>
        </w:rPr>
        <w:t>претензій</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spacing w:val="-1"/>
          <w:lang w:eastAsia="en-US"/>
        </w:rPr>
        <w:t>з</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даного</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spacing w:val="-1"/>
          <w:lang w:eastAsia="en-US"/>
        </w:rPr>
        <w:t>приводу.</w:t>
      </w:r>
    </w:p>
    <w:p w14:paraId="48A72749" w14:textId="77777777" w:rsidR="00133953" w:rsidRPr="00133953" w:rsidRDefault="00133953" w:rsidP="000020A8">
      <w:pPr>
        <w:widowControl w:val="0"/>
        <w:numPr>
          <w:ilvl w:val="0"/>
          <w:numId w:val="10"/>
        </w:numPr>
        <w:tabs>
          <w:tab w:val="left" w:pos="1126"/>
        </w:tabs>
        <w:autoSpaceDE w:val="0"/>
        <w:autoSpaceDN w:val="0"/>
        <w:spacing w:after="0" w:line="240" w:lineRule="auto"/>
        <w:ind w:right="154"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вимог</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електронних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торгів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та/або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недотриманням</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встановлених</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документацією</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строків</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надання, надаємо свою згоду на відхилення нашої пропозиції та в подальшому не будемо мати претензій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даного</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приводу.</w:t>
      </w:r>
    </w:p>
    <w:p w14:paraId="4F9AEAA5" w14:textId="77777777" w:rsidR="00133953" w:rsidRPr="00133953" w:rsidRDefault="00133953" w:rsidP="000020A8">
      <w:pPr>
        <w:widowControl w:val="0"/>
        <w:numPr>
          <w:ilvl w:val="0"/>
          <w:numId w:val="10"/>
        </w:numPr>
        <w:tabs>
          <w:tab w:val="left" w:pos="1126"/>
        </w:tabs>
        <w:autoSpaceDE w:val="0"/>
        <w:autoSpaceDN w:val="0"/>
        <w:spacing w:after="0" w:line="240" w:lineRule="auto"/>
        <w:ind w:right="15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більш</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вигідними</w:t>
      </w:r>
      <w:r w:rsidRPr="00133953">
        <w:rPr>
          <w:rFonts w:ascii="Times New Roman" w:eastAsia="Times New Roman" w:hAnsi="Times New Roman" w:cs="Times New Roman"/>
          <w:spacing w:val="33"/>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Вас</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умовами.</w:t>
      </w:r>
    </w:p>
    <w:p w14:paraId="05288E97" w14:textId="77777777" w:rsidR="00133953" w:rsidRPr="00133953" w:rsidRDefault="00133953" w:rsidP="000020A8">
      <w:pPr>
        <w:widowControl w:val="0"/>
        <w:numPr>
          <w:ilvl w:val="0"/>
          <w:numId w:val="10"/>
        </w:numPr>
        <w:tabs>
          <w:tab w:val="left" w:pos="1141"/>
        </w:tabs>
        <w:autoSpaceDE w:val="0"/>
        <w:autoSpaceDN w:val="0"/>
        <w:spacing w:after="0" w:line="240" w:lineRule="auto"/>
        <w:ind w:right="166"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обставин</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для</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цього</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згідно</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із</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Законом.</w:t>
      </w:r>
    </w:p>
    <w:p w14:paraId="7FF2F7BD" w14:textId="77777777" w:rsidR="00133953" w:rsidRPr="00133953" w:rsidRDefault="00133953" w:rsidP="000020A8">
      <w:pPr>
        <w:widowControl w:val="0"/>
        <w:autoSpaceDE w:val="0"/>
        <w:autoSpaceDN w:val="0"/>
        <w:spacing w:after="0" w:line="240" w:lineRule="auto"/>
        <w:ind w:left="110" w:right="161" w:firstLine="566"/>
        <w:jc w:val="both"/>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8</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Якщо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нашу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пропозицію</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буде</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акцептовано,</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беремо</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себе</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зобов’язання</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Вами договір,</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умовах</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запропонованих</w:t>
      </w:r>
      <w:r w:rsidRPr="00133953">
        <w:rPr>
          <w:rFonts w:ascii="Times New Roman" w:eastAsia="Times New Roman" w:hAnsi="Times New Roman" w:cs="Times New Roman"/>
          <w:spacing w:val="14"/>
          <w:lang w:eastAsia="en-US"/>
        </w:rPr>
        <w:t xml:space="preserve"> </w:t>
      </w:r>
      <w:r w:rsidRPr="00133953">
        <w:rPr>
          <w:rFonts w:ascii="Times New Roman" w:eastAsia="Times New Roman" w:hAnsi="Times New Roman" w:cs="Times New Roman"/>
          <w:lang w:eastAsia="en-US"/>
        </w:rPr>
        <w:t>в</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тендерній</w:t>
      </w:r>
      <w:r w:rsidRPr="00133953">
        <w:rPr>
          <w:rFonts w:ascii="Times New Roman" w:eastAsia="Times New Roman" w:hAnsi="Times New Roman" w:cs="Times New Roman"/>
          <w:spacing w:val="7"/>
          <w:lang w:eastAsia="en-US"/>
        </w:rPr>
        <w:t xml:space="preserve"> </w:t>
      </w:r>
      <w:r w:rsidRPr="00133953">
        <w:rPr>
          <w:rFonts w:ascii="Times New Roman" w:eastAsia="Times New Roman" w:hAnsi="Times New Roman" w:cs="Times New Roman"/>
          <w:lang w:eastAsia="en-US"/>
        </w:rPr>
        <w:t>документації,</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пізніше</w:t>
      </w:r>
      <w:r w:rsidRPr="00133953">
        <w:rPr>
          <w:rFonts w:ascii="Times New Roman" w:eastAsia="Times New Roman" w:hAnsi="Times New Roman" w:cs="Times New Roman"/>
          <w:spacing w:val="11"/>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6"/>
          <w:lang w:eastAsia="en-US"/>
        </w:rPr>
        <w:t xml:space="preserve"> </w:t>
      </w:r>
      <w:r w:rsidRPr="00133953">
        <w:rPr>
          <w:rFonts w:ascii="Times New Roman" w:eastAsia="Times New Roman" w:hAnsi="Times New Roman" w:cs="Times New Roman"/>
          <w:lang w:eastAsia="en-US"/>
        </w:rPr>
        <w:t>15</w:t>
      </w:r>
      <w:r w:rsidRPr="00133953">
        <w:rPr>
          <w:rFonts w:ascii="Times New Roman" w:eastAsia="Times New Roman" w:hAnsi="Times New Roman" w:cs="Times New Roman"/>
          <w:spacing w:val="10"/>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9"/>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дня</w:t>
      </w:r>
    </w:p>
    <w:p w14:paraId="2717196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прийняття</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рішення</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34"/>
          <w:lang w:eastAsia="en-US"/>
        </w:rPr>
        <w:t xml:space="preserve"> </w:t>
      </w:r>
      <w:r w:rsidRPr="00133953">
        <w:rPr>
          <w:rFonts w:ascii="Times New Roman" w:eastAsia="Times New Roman" w:hAnsi="Times New Roman" w:cs="Times New Roman"/>
          <w:lang w:eastAsia="en-US"/>
        </w:rPr>
        <w:t>закупівлю</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але</w:t>
      </w:r>
      <w:r w:rsidRPr="00133953">
        <w:rPr>
          <w:rFonts w:ascii="Times New Roman" w:eastAsia="Times New Roman" w:hAnsi="Times New Roman" w:cs="Times New Roman"/>
          <w:spacing w:val="35"/>
          <w:lang w:eastAsia="en-US"/>
        </w:rPr>
        <w:t xml:space="preserve"> </w:t>
      </w:r>
      <w:r w:rsidRPr="00133953">
        <w:rPr>
          <w:rFonts w:ascii="Times New Roman" w:eastAsia="Times New Roman" w:hAnsi="Times New Roman" w:cs="Times New Roman"/>
          <w:lang w:eastAsia="en-US"/>
        </w:rPr>
        <w:t>не</w:t>
      </w:r>
      <w:r w:rsidRPr="00133953">
        <w:rPr>
          <w:rFonts w:ascii="Times New Roman" w:eastAsia="Times New Roman" w:hAnsi="Times New Roman" w:cs="Times New Roman"/>
          <w:spacing w:val="37"/>
          <w:lang w:eastAsia="en-US"/>
        </w:rPr>
        <w:t xml:space="preserve"> </w:t>
      </w:r>
      <w:r w:rsidRPr="00133953">
        <w:rPr>
          <w:rFonts w:ascii="Times New Roman" w:eastAsia="Times New Roman" w:hAnsi="Times New Roman" w:cs="Times New Roman"/>
          <w:lang w:eastAsia="en-US"/>
        </w:rPr>
        <w:t>раніше</w:t>
      </w:r>
      <w:r w:rsidRPr="00133953">
        <w:rPr>
          <w:rFonts w:ascii="Times New Roman" w:eastAsia="Times New Roman" w:hAnsi="Times New Roman" w:cs="Times New Roman"/>
          <w:spacing w:val="36"/>
          <w:lang w:eastAsia="en-US"/>
        </w:rPr>
        <w:t xml:space="preserve"> </w:t>
      </w:r>
      <w:r w:rsidRPr="00133953">
        <w:rPr>
          <w:rFonts w:ascii="Times New Roman" w:eastAsia="Times New Roman" w:hAnsi="Times New Roman" w:cs="Times New Roman"/>
          <w:lang w:eastAsia="en-US"/>
        </w:rPr>
        <w:t>ніж</w:t>
      </w:r>
      <w:r w:rsidRPr="00133953">
        <w:rPr>
          <w:rFonts w:ascii="Times New Roman" w:eastAsia="Times New Roman" w:hAnsi="Times New Roman" w:cs="Times New Roman"/>
          <w:spacing w:val="40"/>
          <w:lang w:eastAsia="en-US"/>
        </w:rPr>
        <w:t xml:space="preserve"> </w:t>
      </w:r>
      <w:r w:rsidRPr="00133953">
        <w:rPr>
          <w:rFonts w:ascii="Times New Roman" w:eastAsia="Times New Roman" w:hAnsi="Times New Roman" w:cs="Times New Roman"/>
          <w:lang w:eastAsia="en-US"/>
        </w:rPr>
        <w:t>через</w:t>
      </w:r>
      <w:r w:rsidRPr="00133953">
        <w:rPr>
          <w:rFonts w:ascii="Times New Roman" w:eastAsia="Times New Roman" w:hAnsi="Times New Roman" w:cs="Times New Roman"/>
          <w:spacing w:val="32"/>
          <w:lang w:eastAsia="en-US"/>
        </w:rPr>
        <w:t xml:space="preserve"> </w:t>
      </w:r>
      <w:r w:rsidRPr="00133953">
        <w:rPr>
          <w:rFonts w:ascii="Times New Roman" w:eastAsia="Times New Roman" w:hAnsi="Times New Roman" w:cs="Times New Roman"/>
          <w:lang w:eastAsia="en-US"/>
        </w:rPr>
        <w:t>5</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днів</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9"/>
          <w:lang w:eastAsia="en-US"/>
        </w:rPr>
        <w:t xml:space="preserve"> </w:t>
      </w:r>
      <w:r w:rsidRPr="00133953">
        <w:rPr>
          <w:rFonts w:ascii="Times New Roman" w:eastAsia="Times New Roman" w:hAnsi="Times New Roman" w:cs="Times New Roman"/>
          <w:lang w:eastAsia="en-US"/>
        </w:rPr>
        <w:t>дати</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lang w:eastAsia="en-US"/>
        </w:rPr>
        <w:t>оприлюднення</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на</w:t>
      </w:r>
      <w:r w:rsidRPr="00133953">
        <w:rPr>
          <w:rFonts w:ascii="Times New Roman" w:eastAsia="Times New Roman" w:hAnsi="Times New Roman" w:cs="Times New Roman"/>
          <w:spacing w:val="2"/>
          <w:lang w:eastAsia="en-US"/>
        </w:rPr>
        <w:t xml:space="preserve"> </w:t>
      </w:r>
      <w:proofErr w:type="spellStart"/>
      <w:r w:rsidRPr="00133953">
        <w:rPr>
          <w:rFonts w:ascii="Times New Roman" w:eastAsia="Times New Roman" w:hAnsi="Times New Roman" w:cs="Times New Roman"/>
          <w:lang w:eastAsia="en-US"/>
        </w:rPr>
        <w:t>веб-порталі</w:t>
      </w:r>
      <w:proofErr w:type="spellEnd"/>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Уповноваженого</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lang w:eastAsia="en-US"/>
        </w:rPr>
        <w:t>органу</w:t>
      </w:r>
      <w:r w:rsidRPr="00133953">
        <w:rPr>
          <w:rFonts w:ascii="Times New Roman" w:eastAsia="Times New Roman" w:hAnsi="Times New Roman" w:cs="Times New Roman"/>
          <w:spacing w:val="-8"/>
          <w:lang w:eastAsia="en-US"/>
        </w:rPr>
        <w:t xml:space="preserve"> </w:t>
      </w:r>
      <w:r w:rsidRPr="00133953">
        <w:rPr>
          <w:rFonts w:ascii="Times New Roman" w:eastAsia="Times New Roman" w:hAnsi="Times New Roman" w:cs="Times New Roman"/>
          <w:lang w:eastAsia="en-US"/>
        </w:rPr>
        <w:t>повідомлення</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про</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намір</w:t>
      </w:r>
      <w:r w:rsidRPr="00133953">
        <w:rPr>
          <w:rFonts w:ascii="Times New Roman" w:eastAsia="Times New Roman" w:hAnsi="Times New Roman" w:cs="Times New Roman"/>
          <w:spacing w:val="5"/>
          <w:lang w:eastAsia="en-US"/>
        </w:rPr>
        <w:t xml:space="preserve"> </w:t>
      </w:r>
      <w:r w:rsidRPr="00133953">
        <w:rPr>
          <w:rFonts w:ascii="Times New Roman" w:eastAsia="Times New Roman" w:hAnsi="Times New Roman" w:cs="Times New Roman"/>
          <w:lang w:eastAsia="en-US"/>
        </w:rPr>
        <w:t>укласти</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договір</w:t>
      </w:r>
      <w:r w:rsidRPr="00133953">
        <w:rPr>
          <w:rFonts w:ascii="Times New Roman" w:eastAsia="Times New Roman" w:hAnsi="Times New Roman" w:cs="Times New Roman"/>
          <w:spacing w:val="-1"/>
          <w:lang w:eastAsia="en-US"/>
        </w:rPr>
        <w:t xml:space="preserve"> </w:t>
      </w:r>
      <w:r w:rsidRPr="00133953">
        <w:rPr>
          <w:rFonts w:ascii="Times New Roman" w:eastAsia="Times New Roman" w:hAnsi="Times New Roman" w:cs="Times New Roman"/>
          <w:lang w:eastAsia="en-US"/>
        </w:rPr>
        <w:t>про</w:t>
      </w:r>
    </w:p>
    <w:p w14:paraId="3C36551E"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закупівлю.</w:t>
      </w:r>
    </w:p>
    <w:p w14:paraId="0B6C2B6E" w14:textId="77777777" w:rsidR="00133953" w:rsidRPr="00133953" w:rsidRDefault="00133953" w:rsidP="000020A8">
      <w:pPr>
        <w:widowControl w:val="0"/>
        <w:autoSpaceDE w:val="0"/>
        <w:autoSpaceDN w:val="0"/>
        <w:spacing w:after="0" w:line="240" w:lineRule="auto"/>
        <w:ind w:left="110" w:firstLine="566"/>
        <w:rPr>
          <w:rFonts w:ascii="Times New Roman" w:eastAsia="Times New Roman" w:hAnsi="Times New Roman" w:cs="Times New Roman"/>
          <w:lang w:eastAsia="en-US"/>
        </w:rPr>
      </w:pPr>
      <w:r w:rsidRPr="00133953">
        <w:rPr>
          <w:rFonts w:ascii="Times New Roman" w:eastAsia="Times New Roman" w:hAnsi="Times New Roman" w:cs="Times New Roman"/>
          <w:lang w:eastAsia="en-US"/>
        </w:rPr>
        <w:t>9.</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Зазначеним</w:t>
      </w:r>
      <w:r w:rsidRPr="00133953">
        <w:rPr>
          <w:rFonts w:ascii="Times New Roman" w:eastAsia="Times New Roman" w:hAnsi="Times New Roman" w:cs="Times New Roman"/>
          <w:spacing w:val="18"/>
          <w:lang w:eastAsia="en-US"/>
        </w:rPr>
        <w:t xml:space="preserve"> </w:t>
      </w:r>
      <w:r w:rsidRPr="00133953">
        <w:rPr>
          <w:rFonts w:ascii="Times New Roman" w:eastAsia="Times New Roman" w:hAnsi="Times New Roman" w:cs="Times New Roman"/>
          <w:lang w:eastAsia="en-US"/>
        </w:rPr>
        <w:t>нижче</w:t>
      </w:r>
      <w:r w:rsidRPr="00133953">
        <w:rPr>
          <w:rFonts w:ascii="Times New Roman" w:eastAsia="Times New Roman" w:hAnsi="Times New Roman" w:cs="Times New Roman"/>
          <w:spacing w:val="23"/>
          <w:lang w:eastAsia="en-US"/>
        </w:rPr>
        <w:t xml:space="preserve"> </w:t>
      </w:r>
      <w:r w:rsidRPr="00133953">
        <w:rPr>
          <w:rFonts w:ascii="Times New Roman" w:eastAsia="Times New Roman" w:hAnsi="Times New Roman" w:cs="Times New Roman"/>
          <w:lang w:eastAsia="en-US"/>
        </w:rPr>
        <w:t>підписом</w:t>
      </w:r>
      <w:r w:rsidRPr="00133953">
        <w:rPr>
          <w:rFonts w:ascii="Times New Roman" w:eastAsia="Times New Roman" w:hAnsi="Times New Roman" w:cs="Times New Roman"/>
          <w:spacing w:val="19"/>
          <w:lang w:eastAsia="en-US"/>
        </w:rPr>
        <w:t xml:space="preserve"> </w:t>
      </w:r>
      <w:r w:rsidRPr="00133953">
        <w:rPr>
          <w:rFonts w:ascii="Times New Roman" w:eastAsia="Times New Roman" w:hAnsi="Times New Roman" w:cs="Times New Roman"/>
          <w:lang w:eastAsia="en-US"/>
        </w:rPr>
        <w:t>ми</w:t>
      </w:r>
      <w:r w:rsidRPr="00133953">
        <w:rPr>
          <w:rFonts w:ascii="Times New Roman" w:eastAsia="Times New Roman" w:hAnsi="Times New Roman" w:cs="Times New Roman"/>
          <w:spacing w:val="16"/>
          <w:lang w:eastAsia="en-US"/>
        </w:rPr>
        <w:t xml:space="preserve"> </w:t>
      </w:r>
      <w:r w:rsidRPr="00133953">
        <w:rPr>
          <w:rFonts w:ascii="Times New Roman" w:eastAsia="Times New Roman" w:hAnsi="Times New Roman" w:cs="Times New Roman"/>
          <w:lang w:eastAsia="en-US"/>
        </w:rPr>
        <w:t>підтверджуємо</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повну,</w:t>
      </w:r>
      <w:r w:rsidRPr="00133953">
        <w:rPr>
          <w:rFonts w:ascii="Times New Roman" w:eastAsia="Times New Roman" w:hAnsi="Times New Roman" w:cs="Times New Roman"/>
          <w:spacing w:val="22"/>
          <w:lang w:eastAsia="en-US"/>
        </w:rPr>
        <w:t xml:space="preserve"> </w:t>
      </w:r>
      <w:r w:rsidRPr="00133953">
        <w:rPr>
          <w:rFonts w:ascii="Times New Roman" w:eastAsia="Times New Roman" w:hAnsi="Times New Roman" w:cs="Times New Roman"/>
          <w:lang w:eastAsia="en-US"/>
        </w:rPr>
        <w:t>безумовну</w:t>
      </w:r>
      <w:r w:rsidRPr="00133953">
        <w:rPr>
          <w:rFonts w:ascii="Times New Roman" w:eastAsia="Times New Roman" w:hAnsi="Times New Roman" w:cs="Times New Roman"/>
          <w:spacing w:val="15"/>
          <w:lang w:eastAsia="en-US"/>
        </w:rPr>
        <w:t xml:space="preserve"> </w:t>
      </w:r>
      <w:r w:rsidRPr="00133953">
        <w:rPr>
          <w:rFonts w:ascii="Times New Roman" w:eastAsia="Times New Roman" w:hAnsi="Times New Roman" w:cs="Times New Roman"/>
          <w:lang w:eastAsia="en-US"/>
        </w:rPr>
        <w:t>і</w:t>
      </w:r>
      <w:r w:rsidRPr="00133953">
        <w:rPr>
          <w:rFonts w:ascii="Times New Roman" w:eastAsia="Times New Roman" w:hAnsi="Times New Roman" w:cs="Times New Roman"/>
          <w:spacing w:val="28"/>
          <w:lang w:eastAsia="en-US"/>
        </w:rPr>
        <w:t xml:space="preserve"> </w:t>
      </w:r>
      <w:r w:rsidRPr="00133953">
        <w:rPr>
          <w:rFonts w:ascii="Times New Roman" w:eastAsia="Times New Roman" w:hAnsi="Times New Roman" w:cs="Times New Roman"/>
          <w:lang w:eastAsia="en-US"/>
        </w:rPr>
        <w:t>беззаперечну</w:t>
      </w:r>
      <w:r w:rsidRPr="00133953">
        <w:rPr>
          <w:rFonts w:ascii="Times New Roman" w:eastAsia="Times New Roman" w:hAnsi="Times New Roman" w:cs="Times New Roman"/>
          <w:spacing w:val="12"/>
          <w:lang w:eastAsia="en-US"/>
        </w:rPr>
        <w:t xml:space="preserve"> </w:t>
      </w:r>
      <w:r w:rsidRPr="00133953">
        <w:rPr>
          <w:rFonts w:ascii="Times New Roman" w:eastAsia="Times New Roman" w:hAnsi="Times New Roman" w:cs="Times New Roman"/>
          <w:lang w:eastAsia="en-US"/>
        </w:rPr>
        <w:t>згоду</w:t>
      </w:r>
      <w:r w:rsidRPr="00133953">
        <w:rPr>
          <w:rFonts w:ascii="Times New Roman" w:eastAsia="Times New Roman" w:hAnsi="Times New Roman" w:cs="Times New Roman"/>
          <w:spacing w:val="13"/>
          <w:lang w:eastAsia="en-US"/>
        </w:rPr>
        <w:t xml:space="preserve"> </w:t>
      </w:r>
      <w:r w:rsidRPr="00133953">
        <w:rPr>
          <w:rFonts w:ascii="Times New Roman" w:eastAsia="Times New Roman" w:hAnsi="Times New Roman" w:cs="Times New Roman"/>
          <w:lang w:eastAsia="en-US"/>
        </w:rPr>
        <w:t>з</w:t>
      </w:r>
      <w:r w:rsidRPr="00133953">
        <w:rPr>
          <w:rFonts w:ascii="Times New Roman" w:eastAsia="Times New Roman" w:hAnsi="Times New Roman" w:cs="Times New Roman"/>
          <w:spacing w:val="21"/>
          <w:lang w:eastAsia="en-US"/>
        </w:rPr>
        <w:t xml:space="preserve"> </w:t>
      </w:r>
      <w:r w:rsidRPr="00133953">
        <w:rPr>
          <w:rFonts w:ascii="Times New Roman" w:eastAsia="Times New Roman" w:hAnsi="Times New Roman" w:cs="Times New Roman"/>
          <w:lang w:eastAsia="en-US"/>
        </w:rPr>
        <w:t>усіма</w:t>
      </w:r>
      <w:r w:rsidRPr="00133953">
        <w:rPr>
          <w:rFonts w:ascii="Times New Roman" w:eastAsia="Times New Roman" w:hAnsi="Times New Roman" w:cs="Times New Roman"/>
          <w:spacing w:val="-52"/>
          <w:lang w:eastAsia="en-US"/>
        </w:rPr>
        <w:t xml:space="preserve"> </w:t>
      </w:r>
      <w:r w:rsidRPr="00133953">
        <w:rPr>
          <w:rFonts w:ascii="Times New Roman" w:eastAsia="Times New Roman" w:hAnsi="Times New Roman" w:cs="Times New Roman"/>
          <w:spacing w:val="-1"/>
          <w:lang w:eastAsia="en-US"/>
        </w:rPr>
        <w:t>умовами</w:t>
      </w:r>
      <w:r w:rsidRPr="00133953">
        <w:rPr>
          <w:rFonts w:ascii="Times New Roman" w:eastAsia="Times New Roman" w:hAnsi="Times New Roman" w:cs="Times New Roman"/>
          <w:spacing w:val="-20"/>
          <w:lang w:eastAsia="en-US"/>
        </w:rPr>
        <w:t xml:space="preserve"> </w:t>
      </w:r>
      <w:r w:rsidRPr="00133953">
        <w:rPr>
          <w:rFonts w:ascii="Times New Roman" w:eastAsia="Times New Roman" w:hAnsi="Times New Roman" w:cs="Times New Roman"/>
          <w:spacing w:val="-1"/>
          <w:lang w:eastAsia="en-US"/>
        </w:rPr>
        <w:t>проведення</w:t>
      </w:r>
      <w:r w:rsidRPr="00133953">
        <w:rPr>
          <w:rFonts w:ascii="Times New Roman" w:eastAsia="Times New Roman" w:hAnsi="Times New Roman" w:cs="Times New Roman"/>
          <w:spacing w:val="-2"/>
          <w:lang w:eastAsia="en-US"/>
        </w:rPr>
        <w:t xml:space="preserve"> </w:t>
      </w:r>
      <w:r w:rsidRPr="00133953">
        <w:rPr>
          <w:rFonts w:ascii="Times New Roman" w:eastAsia="Times New Roman" w:hAnsi="Times New Roman" w:cs="Times New Roman"/>
          <w:spacing w:val="-1"/>
          <w:lang w:eastAsia="en-US"/>
        </w:rPr>
        <w:t>процедури</w:t>
      </w:r>
      <w:r w:rsidRPr="00133953">
        <w:rPr>
          <w:rFonts w:ascii="Times New Roman" w:eastAsia="Times New Roman" w:hAnsi="Times New Roman" w:cs="Times New Roman"/>
          <w:spacing w:val="31"/>
          <w:lang w:eastAsia="en-US"/>
        </w:rPr>
        <w:t xml:space="preserve"> </w:t>
      </w:r>
      <w:r w:rsidRPr="00133953">
        <w:rPr>
          <w:rFonts w:ascii="Times New Roman" w:eastAsia="Times New Roman" w:hAnsi="Times New Roman" w:cs="Times New Roman"/>
          <w:spacing w:val="-1"/>
          <w:lang w:eastAsia="en-US"/>
        </w:rPr>
        <w:t>закупівлі,</w:t>
      </w:r>
      <w:r w:rsidRPr="00133953">
        <w:rPr>
          <w:rFonts w:ascii="Times New Roman" w:eastAsia="Times New Roman" w:hAnsi="Times New Roman" w:cs="Times New Roman"/>
          <w:spacing w:val="46"/>
          <w:lang w:eastAsia="en-US"/>
        </w:rPr>
        <w:t xml:space="preserve"> </w:t>
      </w:r>
      <w:r w:rsidRPr="00133953">
        <w:rPr>
          <w:rFonts w:ascii="Times New Roman" w:eastAsia="Times New Roman" w:hAnsi="Times New Roman" w:cs="Times New Roman"/>
          <w:spacing w:val="-1"/>
          <w:lang w:eastAsia="en-US"/>
        </w:rPr>
        <w:t>визначеними</w:t>
      </w:r>
      <w:r w:rsidRPr="00133953">
        <w:rPr>
          <w:rFonts w:ascii="Times New Roman" w:eastAsia="Times New Roman" w:hAnsi="Times New Roman" w:cs="Times New Roman"/>
          <w:spacing w:val="-4"/>
          <w:lang w:eastAsia="en-US"/>
        </w:rPr>
        <w:t xml:space="preserve"> </w:t>
      </w:r>
      <w:r w:rsidRPr="00133953">
        <w:rPr>
          <w:rFonts w:ascii="Times New Roman" w:eastAsia="Times New Roman" w:hAnsi="Times New Roman" w:cs="Times New Roman"/>
          <w:spacing w:val="-1"/>
          <w:lang w:eastAsia="en-US"/>
        </w:rPr>
        <w:t>в тендерній</w:t>
      </w:r>
      <w:r w:rsidRPr="00133953">
        <w:rPr>
          <w:rFonts w:ascii="Times New Roman" w:eastAsia="Times New Roman" w:hAnsi="Times New Roman" w:cs="Times New Roman"/>
          <w:spacing w:val="-3"/>
          <w:lang w:eastAsia="en-US"/>
        </w:rPr>
        <w:t xml:space="preserve"> </w:t>
      </w:r>
      <w:r w:rsidRPr="00133953">
        <w:rPr>
          <w:rFonts w:ascii="Times New Roman" w:eastAsia="Times New Roman" w:hAnsi="Times New Roman" w:cs="Times New Roman"/>
          <w:lang w:eastAsia="en-US"/>
        </w:rPr>
        <w:t>документації.</w:t>
      </w:r>
    </w:p>
    <w:p w14:paraId="4FCAD208"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sz w:val="24"/>
          <w:lang w:eastAsia="en-US"/>
        </w:rPr>
      </w:pPr>
    </w:p>
    <w:p w14:paraId="32E86A27" w14:textId="77777777" w:rsidR="00133953" w:rsidRPr="00133953" w:rsidRDefault="00133953" w:rsidP="000020A8">
      <w:pPr>
        <w:widowControl w:val="0"/>
        <w:autoSpaceDE w:val="0"/>
        <w:autoSpaceDN w:val="0"/>
        <w:spacing w:after="0" w:line="240" w:lineRule="auto"/>
        <w:ind w:left="110"/>
        <w:rPr>
          <w:rFonts w:ascii="Times New Roman" w:eastAsia="Times New Roman" w:hAnsi="Times New Roman" w:cs="Times New Roman"/>
          <w:b/>
          <w:i/>
          <w:lang w:eastAsia="en-US"/>
        </w:rPr>
      </w:pPr>
      <w:r w:rsidRPr="00133953">
        <w:rPr>
          <w:rFonts w:ascii="Times New Roman" w:eastAsia="Times New Roman" w:hAnsi="Times New Roman" w:cs="Times New Roman"/>
          <w:b/>
          <w:i/>
          <w:spacing w:val="-1"/>
          <w:lang w:eastAsia="en-US"/>
        </w:rPr>
        <w:t>Посада,</w:t>
      </w:r>
      <w:r w:rsidRPr="00133953">
        <w:rPr>
          <w:rFonts w:ascii="Times New Roman" w:eastAsia="Times New Roman" w:hAnsi="Times New Roman" w:cs="Times New Roman"/>
          <w:b/>
          <w:i/>
          <w:spacing w:val="5"/>
          <w:lang w:eastAsia="en-US"/>
        </w:rPr>
        <w:t xml:space="preserve"> </w:t>
      </w:r>
      <w:r w:rsidRPr="00133953">
        <w:rPr>
          <w:rFonts w:ascii="Times New Roman" w:eastAsia="Times New Roman" w:hAnsi="Times New Roman" w:cs="Times New Roman"/>
          <w:b/>
          <w:i/>
          <w:spacing w:val="-1"/>
          <w:lang w:eastAsia="en-US"/>
        </w:rPr>
        <w:t>прізвище,</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spacing w:val="-1"/>
          <w:lang w:eastAsia="en-US"/>
        </w:rPr>
        <w:t>ініціали,</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підпис</w:t>
      </w:r>
      <w:r w:rsidRPr="00133953">
        <w:rPr>
          <w:rFonts w:ascii="Times New Roman" w:eastAsia="Times New Roman" w:hAnsi="Times New Roman" w:cs="Times New Roman"/>
          <w:b/>
          <w:i/>
          <w:spacing w:val="-14"/>
          <w:lang w:eastAsia="en-US"/>
        </w:rPr>
        <w:t xml:space="preserve"> </w:t>
      </w:r>
      <w:r w:rsidRPr="00133953">
        <w:rPr>
          <w:rFonts w:ascii="Times New Roman" w:eastAsia="Times New Roman" w:hAnsi="Times New Roman" w:cs="Times New Roman"/>
          <w:b/>
          <w:i/>
          <w:lang w:eastAsia="en-US"/>
        </w:rPr>
        <w:t>уповноваженої</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особи</w:t>
      </w:r>
      <w:r w:rsidRPr="00133953">
        <w:rPr>
          <w:rFonts w:ascii="Times New Roman" w:eastAsia="Times New Roman" w:hAnsi="Times New Roman" w:cs="Times New Roman"/>
          <w:b/>
          <w:i/>
          <w:spacing w:val="-10"/>
          <w:lang w:eastAsia="en-US"/>
        </w:rPr>
        <w:t xml:space="preserve"> </w:t>
      </w:r>
      <w:r w:rsidRPr="00133953">
        <w:rPr>
          <w:rFonts w:ascii="Times New Roman" w:eastAsia="Times New Roman" w:hAnsi="Times New Roman" w:cs="Times New Roman"/>
          <w:b/>
          <w:i/>
          <w:lang w:eastAsia="en-US"/>
        </w:rPr>
        <w:t>Учасника,</w:t>
      </w:r>
      <w:r w:rsidRPr="00133953">
        <w:rPr>
          <w:rFonts w:ascii="Times New Roman" w:eastAsia="Times New Roman" w:hAnsi="Times New Roman" w:cs="Times New Roman"/>
          <w:b/>
          <w:i/>
          <w:spacing w:val="6"/>
          <w:lang w:eastAsia="en-US"/>
        </w:rPr>
        <w:t xml:space="preserve"> </w:t>
      </w:r>
      <w:r w:rsidRPr="00133953">
        <w:rPr>
          <w:rFonts w:ascii="Times New Roman" w:eastAsia="Times New Roman" w:hAnsi="Times New Roman" w:cs="Times New Roman"/>
          <w:b/>
          <w:i/>
          <w:lang w:eastAsia="en-US"/>
        </w:rPr>
        <w:t>завірені</w:t>
      </w:r>
      <w:r w:rsidRPr="00133953">
        <w:rPr>
          <w:rFonts w:ascii="Times New Roman" w:eastAsia="Times New Roman" w:hAnsi="Times New Roman" w:cs="Times New Roman"/>
          <w:b/>
          <w:i/>
          <w:spacing w:val="-8"/>
          <w:lang w:eastAsia="en-US"/>
        </w:rPr>
        <w:t xml:space="preserve"> </w:t>
      </w:r>
      <w:r w:rsidRPr="00133953">
        <w:rPr>
          <w:rFonts w:ascii="Times New Roman" w:eastAsia="Times New Roman" w:hAnsi="Times New Roman" w:cs="Times New Roman"/>
          <w:b/>
          <w:i/>
          <w:lang w:eastAsia="en-US"/>
        </w:rPr>
        <w:t>печаткою.</w:t>
      </w:r>
    </w:p>
    <w:p w14:paraId="193D2D91" w14:textId="77777777" w:rsidR="00133953" w:rsidRPr="00133953" w:rsidRDefault="00133953" w:rsidP="000020A8">
      <w:pPr>
        <w:widowControl w:val="0"/>
        <w:autoSpaceDE w:val="0"/>
        <w:autoSpaceDN w:val="0"/>
        <w:spacing w:after="0" w:line="240" w:lineRule="auto"/>
        <w:rPr>
          <w:rFonts w:ascii="Times New Roman" w:eastAsia="Times New Roman" w:hAnsi="Times New Roman" w:cs="Times New Roman"/>
          <w:b/>
          <w:i/>
          <w:sz w:val="31"/>
          <w:lang w:eastAsia="en-US"/>
        </w:rPr>
      </w:pPr>
    </w:p>
    <w:p w14:paraId="5B09CD85" w14:textId="77777777" w:rsidR="00133953" w:rsidRPr="00133953" w:rsidRDefault="00133953" w:rsidP="000020A8">
      <w:pPr>
        <w:widowControl w:val="0"/>
        <w:autoSpaceDE w:val="0"/>
        <w:autoSpaceDN w:val="0"/>
        <w:spacing w:after="0" w:line="240" w:lineRule="auto"/>
        <w:ind w:left="173"/>
        <w:outlineLvl w:val="0"/>
        <w:rPr>
          <w:rFonts w:ascii="Times New Roman" w:eastAsia="Times New Roman" w:hAnsi="Times New Roman" w:cs="Times New Roman"/>
          <w:b/>
          <w:bCs/>
          <w:lang w:eastAsia="en-US"/>
        </w:rPr>
      </w:pPr>
      <w:r w:rsidRPr="00133953">
        <w:rPr>
          <w:rFonts w:ascii="Times New Roman" w:eastAsia="Times New Roman" w:hAnsi="Times New Roman" w:cs="Times New Roman"/>
          <w:b/>
          <w:bCs/>
          <w:lang w:eastAsia="en-US"/>
        </w:rPr>
        <w:t>Примітки:</w:t>
      </w:r>
    </w:p>
    <w:p w14:paraId="221E49D9" w14:textId="77777777" w:rsidR="00133953" w:rsidRPr="00133953" w:rsidRDefault="00133953" w:rsidP="000020A8">
      <w:pPr>
        <w:widowControl w:val="0"/>
        <w:autoSpaceDE w:val="0"/>
        <w:autoSpaceDN w:val="0"/>
        <w:spacing w:after="0" w:line="240" w:lineRule="auto"/>
        <w:ind w:left="173" w:right="1387"/>
        <w:rPr>
          <w:rFonts w:ascii="Times New Roman" w:eastAsia="Times New Roman" w:hAnsi="Times New Roman" w:cs="Times New Roman"/>
          <w:i/>
          <w:lang w:eastAsia="en-US"/>
        </w:rPr>
      </w:pPr>
      <w:r w:rsidRPr="00133953">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133953">
        <w:rPr>
          <w:rFonts w:ascii="Times New Roman" w:eastAsia="Times New Roman" w:hAnsi="Times New Roman" w:cs="Times New Roman"/>
          <w:i/>
          <w:spacing w:val="-52"/>
          <w:lang w:eastAsia="en-US"/>
        </w:rPr>
        <w:t xml:space="preserve"> </w:t>
      </w:r>
      <w:r w:rsidRPr="00133953">
        <w:rPr>
          <w:rFonts w:ascii="Times New Roman" w:eastAsia="Times New Roman" w:hAnsi="Times New Roman" w:cs="Times New Roman"/>
          <w:i/>
          <w:lang w:eastAsia="en-US"/>
        </w:rPr>
        <w:t>залежності від</w:t>
      </w:r>
      <w:r w:rsidRPr="00133953">
        <w:rPr>
          <w:rFonts w:ascii="Times New Roman" w:eastAsia="Times New Roman" w:hAnsi="Times New Roman" w:cs="Times New Roman"/>
          <w:i/>
          <w:spacing w:val="10"/>
          <w:lang w:eastAsia="en-US"/>
        </w:rPr>
        <w:t xml:space="preserve"> </w:t>
      </w:r>
      <w:r w:rsidRPr="00133953">
        <w:rPr>
          <w:rFonts w:ascii="Times New Roman" w:eastAsia="Times New Roman" w:hAnsi="Times New Roman" w:cs="Times New Roman"/>
          <w:i/>
          <w:lang w:eastAsia="en-US"/>
        </w:rPr>
        <w:t>системи</w:t>
      </w:r>
      <w:r w:rsidRPr="00133953">
        <w:rPr>
          <w:rFonts w:ascii="Times New Roman" w:eastAsia="Times New Roman" w:hAnsi="Times New Roman" w:cs="Times New Roman"/>
          <w:i/>
          <w:spacing w:val="14"/>
          <w:lang w:eastAsia="en-US"/>
        </w:rPr>
        <w:t xml:space="preserve"> </w:t>
      </w:r>
      <w:r w:rsidRPr="00133953">
        <w:rPr>
          <w:rFonts w:ascii="Times New Roman" w:eastAsia="Times New Roman" w:hAnsi="Times New Roman" w:cs="Times New Roman"/>
          <w:i/>
          <w:lang w:eastAsia="en-US"/>
        </w:rPr>
        <w:t>оподаткування</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lang w:eastAsia="en-US"/>
        </w:rPr>
        <w:t>(згідно</w:t>
      </w:r>
      <w:r w:rsidRPr="00133953">
        <w:rPr>
          <w:rFonts w:ascii="Times New Roman" w:eastAsia="Times New Roman" w:hAnsi="Times New Roman" w:cs="Times New Roman"/>
          <w:i/>
          <w:spacing w:val="21"/>
          <w:lang w:eastAsia="en-US"/>
        </w:rPr>
        <w:t xml:space="preserve"> </w:t>
      </w:r>
      <w:r w:rsidRPr="00133953">
        <w:rPr>
          <w:rFonts w:ascii="Times New Roman" w:eastAsia="Times New Roman" w:hAnsi="Times New Roman" w:cs="Times New Roman"/>
          <w:i/>
          <w:lang w:eastAsia="en-US"/>
        </w:rPr>
        <w:t>з</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lang w:eastAsia="en-US"/>
        </w:rPr>
        <w:t>Податковим кодексом</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lang w:eastAsia="en-US"/>
        </w:rPr>
        <w:t>України).</w:t>
      </w:r>
    </w:p>
    <w:p w14:paraId="26908AC6" w14:textId="7F03DE33" w:rsidR="000634AE" w:rsidRDefault="00133953" w:rsidP="000020A8">
      <w:pPr>
        <w:widowControl w:val="0"/>
        <w:autoSpaceDE w:val="0"/>
        <w:autoSpaceDN w:val="0"/>
        <w:spacing w:after="0" w:line="240" w:lineRule="auto"/>
        <w:ind w:left="225" w:right="1298"/>
        <w:rPr>
          <w:rFonts w:ascii="Times New Roman" w:eastAsia="Times New Roman" w:hAnsi="Times New Roman" w:cs="Times New Roman"/>
          <w:b/>
          <w:i/>
          <w:lang w:eastAsia="en-US"/>
        </w:rPr>
      </w:pPr>
      <w:r w:rsidRPr="00133953">
        <w:rPr>
          <w:rFonts w:ascii="Times New Roman" w:eastAsia="Times New Roman" w:hAnsi="Times New Roman" w:cs="Times New Roman"/>
          <w:i/>
          <w:spacing w:val="-1"/>
          <w:lang w:eastAsia="en-US"/>
        </w:rPr>
        <w:t>**</w:t>
      </w:r>
      <w:r w:rsidRPr="00133953">
        <w:rPr>
          <w:rFonts w:ascii="Times New Roman" w:eastAsia="Times New Roman" w:hAnsi="Times New Roman" w:cs="Times New Roman"/>
          <w:i/>
          <w:lang w:eastAsia="en-US"/>
        </w:rPr>
        <w:t xml:space="preserve"> </w:t>
      </w:r>
      <w:r w:rsidRPr="00133953">
        <w:rPr>
          <w:rFonts w:ascii="Times New Roman" w:eastAsia="Times New Roman" w:hAnsi="Times New Roman" w:cs="Times New Roman"/>
          <w:i/>
          <w:spacing w:val="-1"/>
          <w:lang w:eastAsia="en-US"/>
        </w:rPr>
        <w:t>ціни</w:t>
      </w:r>
      <w:r w:rsidRPr="00133953">
        <w:rPr>
          <w:rFonts w:ascii="Times New Roman" w:eastAsia="Times New Roman" w:hAnsi="Times New Roman" w:cs="Times New Roman"/>
          <w:i/>
          <w:spacing w:val="-2"/>
          <w:lang w:eastAsia="en-US"/>
        </w:rPr>
        <w:t xml:space="preserve"> </w:t>
      </w:r>
      <w:r w:rsidRPr="00133953">
        <w:rPr>
          <w:rFonts w:ascii="Times New Roman" w:eastAsia="Times New Roman" w:hAnsi="Times New Roman" w:cs="Times New Roman"/>
          <w:i/>
          <w:spacing w:val="-1"/>
          <w:lang w:eastAsia="en-US"/>
        </w:rPr>
        <w:t>необхідно</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зазначати</w:t>
      </w:r>
      <w:r w:rsidRPr="00133953">
        <w:rPr>
          <w:rFonts w:ascii="Times New Roman" w:eastAsia="Times New Roman" w:hAnsi="Times New Roman" w:cs="Times New Roman"/>
          <w:i/>
          <w:spacing w:val="6"/>
          <w:lang w:eastAsia="en-US"/>
        </w:rPr>
        <w:t xml:space="preserve"> </w:t>
      </w:r>
      <w:r w:rsidRPr="00133953">
        <w:rPr>
          <w:rFonts w:ascii="Times New Roman" w:eastAsia="Times New Roman" w:hAnsi="Times New Roman" w:cs="Times New Roman"/>
          <w:i/>
          <w:spacing w:val="-1"/>
          <w:lang w:eastAsia="en-US"/>
        </w:rPr>
        <w:t>в</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українських</w:t>
      </w:r>
      <w:r w:rsidRPr="00133953">
        <w:rPr>
          <w:rFonts w:ascii="Times New Roman" w:eastAsia="Times New Roman" w:hAnsi="Times New Roman" w:cs="Times New Roman"/>
          <w:i/>
          <w:spacing w:val="-16"/>
          <w:lang w:eastAsia="en-US"/>
        </w:rPr>
        <w:t xml:space="preserve"> </w:t>
      </w:r>
      <w:r w:rsidRPr="00133953">
        <w:rPr>
          <w:rFonts w:ascii="Times New Roman" w:eastAsia="Times New Roman" w:hAnsi="Times New Roman" w:cs="Times New Roman"/>
          <w:i/>
          <w:spacing w:val="-1"/>
          <w:lang w:eastAsia="en-US"/>
        </w:rPr>
        <w:t>гривнях</w:t>
      </w:r>
      <w:r w:rsidRPr="00133953">
        <w:rPr>
          <w:rFonts w:ascii="Times New Roman" w:eastAsia="Times New Roman" w:hAnsi="Times New Roman" w:cs="Times New Roman"/>
          <w:i/>
          <w:spacing w:val="-4"/>
          <w:lang w:eastAsia="en-US"/>
        </w:rPr>
        <w:t xml:space="preserve"> </w:t>
      </w:r>
      <w:r w:rsidRPr="00133953">
        <w:rPr>
          <w:rFonts w:ascii="Times New Roman" w:eastAsia="Times New Roman" w:hAnsi="Times New Roman" w:cs="Times New Roman"/>
          <w:i/>
          <w:spacing w:val="-1"/>
          <w:lang w:eastAsia="en-US"/>
        </w:rPr>
        <w:t>з</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двома</w:t>
      </w:r>
      <w:r w:rsidRPr="00133953">
        <w:rPr>
          <w:rFonts w:ascii="Times New Roman" w:eastAsia="Times New Roman" w:hAnsi="Times New Roman" w:cs="Times New Roman"/>
          <w:i/>
          <w:spacing w:val="-11"/>
          <w:lang w:eastAsia="en-US"/>
        </w:rPr>
        <w:t xml:space="preserve"> </w:t>
      </w:r>
      <w:r w:rsidRPr="00133953">
        <w:rPr>
          <w:rFonts w:ascii="Times New Roman" w:eastAsia="Times New Roman" w:hAnsi="Times New Roman" w:cs="Times New Roman"/>
          <w:i/>
          <w:spacing w:val="-1"/>
          <w:lang w:eastAsia="en-US"/>
        </w:rPr>
        <w:t>знаками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spacing w:val="-1"/>
          <w:lang w:eastAsia="en-US"/>
        </w:rPr>
        <w:t>після</w:t>
      </w:r>
      <w:r w:rsidRPr="00133953">
        <w:rPr>
          <w:rFonts w:ascii="Times New Roman" w:eastAsia="Times New Roman" w:hAnsi="Times New Roman" w:cs="Times New Roman"/>
          <w:i/>
          <w:spacing w:val="1"/>
          <w:lang w:eastAsia="en-US"/>
        </w:rPr>
        <w:t xml:space="preserve"> </w:t>
      </w:r>
      <w:r w:rsidRPr="00133953">
        <w:rPr>
          <w:rFonts w:ascii="Times New Roman" w:eastAsia="Times New Roman" w:hAnsi="Times New Roman" w:cs="Times New Roman"/>
          <w:i/>
          <w:lang w:eastAsia="en-US"/>
        </w:rPr>
        <w:t>коми</w:t>
      </w:r>
      <w:r w:rsidRPr="00133953">
        <w:rPr>
          <w:rFonts w:ascii="Times New Roman" w:eastAsia="Times New Roman" w:hAnsi="Times New Roman" w:cs="Times New Roman"/>
          <w:i/>
          <w:spacing w:val="5"/>
          <w:lang w:eastAsia="en-US"/>
        </w:rPr>
        <w:t xml:space="preserve"> </w:t>
      </w:r>
      <w:r w:rsidRPr="00133953">
        <w:rPr>
          <w:rFonts w:ascii="Times New Roman" w:eastAsia="Times New Roman" w:hAnsi="Times New Roman" w:cs="Times New Roman"/>
          <w:i/>
          <w:lang w:eastAsia="en-US"/>
        </w:rPr>
        <w:t>(копійки).</w:t>
      </w:r>
    </w:p>
    <w:p w14:paraId="41E32E33" w14:textId="77777777" w:rsidR="00A978E4" w:rsidRPr="009B10B8" w:rsidRDefault="00A978E4" w:rsidP="000020A8">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0020A8">
      <w:pPr>
        <w:spacing w:after="0" w:line="240" w:lineRule="auto"/>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0020A8">
      <w:pPr>
        <w:widowControl w:val="0"/>
        <w:tabs>
          <w:tab w:val="left" w:pos="9510"/>
        </w:tabs>
        <w:autoSpaceDE w:val="0"/>
        <w:autoSpaceDN w:val="0"/>
        <w:spacing w:after="0" w:line="240"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0020A8">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0020A8">
      <w:pPr>
        <w:widowControl w:val="0"/>
        <w:autoSpaceDE w:val="0"/>
        <w:autoSpaceDN w:val="0"/>
        <w:spacing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0020A8">
      <w:pPr>
        <w:widowControl w:val="0"/>
        <w:autoSpaceDE w:val="0"/>
        <w:autoSpaceDN w:val="0"/>
        <w:spacing w:after="0" w:line="240" w:lineRule="auto"/>
        <w:ind w:right="436"/>
        <w:jc w:val="both"/>
        <w:rPr>
          <w:rFonts w:ascii="Times New Roman" w:eastAsia="Times New Roman" w:hAnsi="Times New Roman" w:cs="Times New Roman"/>
          <w:lang w:eastAsia="en-US"/>
        </w:rPr>
      </w:pPr>
    </w:p>
    <w:p w14:paraId="694DB305" w14:textId="77777777" w:rsidR="00A978E4" w:rsidRPr="009B10B8" w:rsidRDefault="00A978E4" w:rsidP="000020A8">
      <w:pPr>
        <w:pStyle w:val="af"/>
        <w:ind w:right="1134"/>
        <w:jc w:val="right"/>
      </w:pPr>
      <w:r w:rsidRPr="009B10B8">
        <w:t>______________                          ________________________________</w:t>
      </w:r>
    </w:p>
    <w:p w14:paraId="64D9AFF0" w14:textId="77777777" w:rsidR="00A978E4" w:rsidRPr="009B10B8" w:rsidRDefault="00A978E4" w:rsidP="000020A8">
      <w:pPr>
        <w:tabs>
          <w:tab w:val="left" w:pos="7662"/>
        </w:tabs>
        <w:spacing w:after="0" w:line="240" w:lineRule="auto"/>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0020A8">
      <w:pPr>
        <w:pStyle w:val="2"/>
        <w:spacing w:before="0" w:after="0" w:line="240" w:lineRule="auto"/>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0020A8">
      <w:pPr>
        <w:widowControl w:val="0"/>
        <w:autoSpaceDE w:val="0"/>
        <w:autoSpaceDN w:val="0"/>
        <w:spacing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0020A8">
      <w:pPr>
        <w:widowControl w:val="0"/>
        <w:autoSpaceDE w:val="0"/>
        <w:autoSpaceDN w:val="0"/>
        <w:spacing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0020A8">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0020A8">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0020A8">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0ABD181A"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0020A8">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0020A8">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0020A8">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p>
    <w:p w14:paraId="7DE2C24C"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0020A8">
      <w:pPr>
        <w:numPr>
          <w:ilvl w:val="0"/>
          <w:numId w:val="2"/>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0020A8">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0020A8">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0020A8">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0020A8">
      <w:pPr>
        <w:pStyle w:val="2"/>
        <w:spacing w:before="0" w:after="0" w:line="240" w:lineRule="auto"/>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087E2" w14:textId="77777777" w:rsidR="00ED1EC2" w:rsidRDefault="00ED1EC2">
      <w:pPr>
        <w:spacing w:after="0" w:line="240" w:lineRule="auto"/>
      </w:pPr>
      <w:r>
        <w:separator/>
      </w:r>
    </w:p>
  </w:endnote>
  <w:endnote w:type="continuationSeparator" w:id="0">
    <w:p w14:paraId="7AAC6735" w14:textId="77777777" w:rsidR="00ED1EC2" w:rsidRDefault="00ED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ＭＳ 明朝">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EB80A" w14:textId="77777777" w:rsidR="00ED1EC2" w:rsidRDefault="00ED1EC2">
      <w:pPr>
        <w:spacing w:after="0" w:line="240" w:lineRule="auto"/>
      </w:pPr>
      <w:r>
        <w:separator/>
      </w:r>
    </w:p>
  </w:footnote>
  <w:footnote w:type="continuationSeparator" w:id="0">
    <w:p w14:paraId="28407701" w14:textId="77777777" w:rsidR="00ED1EC2" w:rsidRDefault="00ED1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nsid w:val="04C533F6"/>
    <w:multiLevelType w:val="multilevel"/>
    <w:tmpl w:val="224295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51101D2"/>
    <w:multiLevelType w:val="hybridMultilevel"/>
    <w:tmpl w:val="9968C764"/>
    <w:lvl w:ilvl="0" w:tplc="E85EFCF4">
      <w:start w:val="6"/>
      <w:numFmt w:val="decimal"/>
      <w:lvlText w:val="%1."/>
      <w:lvlJc w:val="left"/>
      <w:pPr>
        <w:ind w:left="512" w:hanging="250"/>
        <w:jc w:val="left"/>
      </w:pPr>
      <w:rPr>
        <w:rFonts w:ascii="Times New Roman" w:eastAsia="Times New Roman" w:hAnsi="Times New Roman" w:cs="Times New Roman" w:hint="default"/>
        <w:w w:val="100"/>
        <w:sz w:val="24"/>
        <w:szCs w:val="24"/>
        <w:lang w:val="uk-UA" w:eastAsia="en-US" w:bidi="ar-SA"/>
      </w:rPr>
    </w:lvl>
    <w:lvl w:ilvl="1" w:tplc="B3C88A72">
      <w:start w:val="1"/>
      <w:numFmt w:val="decimal"/>
      <w:suff w:val="space"/>
      <w:lvlText w:val="%2."/>
      <w:lvlJc w:val="left"/>
      <w:pPr>
        <w:ind w:left="4639" w:hanging="300"/>
      </w:pPr>
      <w:rPr>
        <w:rFonts w:hint="default"/>
        <w:b/>
        <w:bCs/>
        <w:w w:val="100"/>
        <w:lang w:val="uk-UA" w:eastAsia="en-US" w:bidi="ar-SA"/>
      </w:rPr>
    </w:lvl>
    <w:lvl w:ilvl="2" w:tplc="C2A278E4">
      <w:numFmt w:val="bullet"/>
      <w:lvlText w:val="•"/>
      <w:lvlJc w:val="left"/>
      <w:pPr>
        <w:ind w:left="5311" w:hanging="300"/>
      </w:pPr>
      <w:rPr>
        <w:rFonts w:hint="default"/>
        <w:lang w:val="uk-UA" w:eastAsia="en-US" w:bidi="ar-SA"/>
      </w:rPr>
    </w:lvl>
    <w:lvl w:ilvl="3" w:tplc="650037DA">
      <w:numFmt w:val="bullet"/>
      <w:lvlText w:val="•"/>
      <w:lvlJc w:val="left"/>
      <w:pPr>
        <w:ind w:left="5983" w:hanging="300"/>
      </w:pPr>
      <w:rPr>
        <w:rFonts w:hint="default"/>
        <w:lang w:val="uk-UA" w:eastAsia="en-US" w:bidi="ar-SA"/>
      </w:rPr>
    </w:lvl>
    <w:lvl w:ilvl="4" w:tplc="1DBE684C">
      <w:numFmt w:val="bullet"/>
      <w:lvlText w:val="•"/>
      <w:lvlJc w:val="left"/>
      <w:pPr>
        <w:ind w:left="6655" w:hanging="300"/>
      </w:pPr>
      <w:rPr>
        <w:rFonts w:hint="default"/>
        <w:lang w:val="uk-UA" w:eastAsia="en-US" w:bidi="ar-SA"/>
      </w:rPr>
    </w:lvl>
    <w:lvl w:ilvl="5" w:tplc="CA883DFE">
      <w:numFmt w:val="bullet"/>
      <w:lvlText w:val="•"/>
      <w:lvlJc w:val="left"/>
      <w:pPr>
        <w:ind w:left="7327" w:hanging="300"/>
      </w:pPr>
      <w:rPr>
        <w:rFonts w:hint="default"/>
        <w:lang w:val="uk-UA" w:eastAsia="en-US" w:bidi="ar-SA"/>
      </w:rPr>
    </w:lvl>
    <w:lvl w:ilvl="6" w:tplc="A0B4B376">
      <w:numFmt w:val="bullet"/>
      <w:lvlText w:val="•"/>
      <w:lvlJc w:val="left"/>
      <w:pPr>
        <w:ind w:left="7999" w:hanging="300"/>
      </w:pPr>
      <w:rPr>
        <w:rFonts w:hint="default"/>
        <w:lang w:val="uk-UA" w:eastAsia="en-US" w:bidi="ar-SA"/>
      </w:rPr>
    </w:lvl>
    <w:lvl w:ilvl="7" w:tplc="59A219AA">
      <w:numFmt w:val="bullet"/>
      <w:lvlText w:val="•"/>
      <w:lvlJc w:val="left"/>
      <w:pPr>
        <w:ind w:left="8670" w:hanging="300"/>
      </w:pPr>
      <w:rPr>
        <w:rFonts w:hint="default"/>
        <w:lang w:val="uk-UA" w:eastAsia="en-US" w:bidi="ar-SA"/>
      </w:rPr>
    </w:lvl>
    <w:lvl w:ilvl="8" w:tplc="0E006D34">
      <w:numFmt w:val="bullet"/>
      <w:lvlText w:val="•"/>
      <w:lvlJc w:val="left"/>
      <w:pPr>
        <w:ind w:left="9342" w:hanging="300"/>
      </w:pPr>
      <w:rPr>
        <w:rFonts w:hint="default"/>
        <w:lang w:val="uk-UA" w:eastAsia="en-US" w:bidi="ar-SA"/>
      </w:rPr>
    </w:lvl>
  </w:abstractNum>
  <w:abstractNum w:abstractNumId="5">
    <w:nsid w:val="06BD29ED"/>
    <w:multiLevelType w:val="multilevel"/>
    <w:tmpl w:val="CD4A124C"/>
    <w:lvl w:ilvl="0">
      <w:start w:val="8"/>
      <w:numFmt w:val="decimal"/>
      <w:lvlText w:val="%1"/>
      <w:lvlJc w:val="left"/>
      <w:pPr>
        <w:ind w:left="512" w:hanging="605"/>
        <w:jc w:val="left"/>
      </w:pPr>
      <w:rPr>
        <w:rFonts w:hint="default"/>
        <w:lang w:val="uk-UA" w:eastAsia="en-US" w:bidi="ar-SA"/>
      </w:rPr>
    </w:lvl>
    <w:lvl w:ilvl="1">
      <w:start w:val="1"/>
      <w:numFmt w:val="decimal"/>
      <w:lvlText w:val="%1.%2."/>
      <w:lvlJc w:val="left"/>
      <w:pPr>
        <w:ind w:left="512" w:hanging="605"/>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05"/>
      </w:pPr>
      <w:rPr>
        <w:rFonts w:hint="default"/>
        <w:lang w:val="uk-UA" w:eastAsia="en-US" w:bidi="ar-SA"/>
      </w:rPr>
    </w:lvl>
    <w:lvl w:ilvl="3">
      <w:numFmt w:val="bullet"/>
      <w:lvlText w:val="•"/>
      <w:lvlJc w:val="left"/>
      <w:pPr>
        <w:ind w:left="3569" w:hanging="605"/>
      </w:pPr>
      <w:rPr>
        <w:rFonts w:hint="default"/>
        <w:lang w:val="uk-UA" w:eastAsia="en-US" w:bidi="ar-SA"/>
      </w:rPr>
    </w:lvl>
    <w:lvl w:ilvl="4">
      <w:numFmt w:val="bullet"/>
      <w:lvlText w:val="•"/>
      <w:lvlJc w:val="left"/>
      <w:pPr>
        <w:ind w:left="4586" w:hanging="605"/>
      </w:pPr>
      <w:rPr>
        <w:rFonts w:hint="default"/>
        <w:lang w:val="uk-UA" w:eastAsia="en-US" w:bidi="ar-SA"/>
      </w:rPr>
    </w:lvl>
    <w:lvl w:ilvl="5">
      <w:numFmt w:val="bullet"/>
      <w:lvlText w:val="•"/>
      <w:lvlJc w:val="left"/>
      <w:pPr>
        <w:ind w:left="5603" w:hanging="605"/>
      </w:pPr>
      <w:rPr>
        <w:rFonts w:hint="default"/>
        <w:lang w:val="uk-UA" w:eastAsia="en-US" w:bidi="ar-SA"/>
      </w:rPr>
    </w:lvl>
    <w:lvl w:ilvl="6">
      <w:numFmt w:val="bullet"/>
      <w:lvlText w:val="•"/>
      <w:lvlJc w:val="left"/>
      <w:pPr>
        <w:ind w:left="6619" w:hanging="605"/>
      </w:pPr>
      <w:rPr>
        <w:rFonts w:hint="default"/>
        <w:lang w:val="uk-UA" w:eastAsia="en-US" w:bidi="ar-SA"/>
      </w:rPr>
    </w:lvl>
    <w:lvl w:ilvl="7">
      <w:numFmt w:val="bullet"/>
      <w:lvlText w:val="•"/>
      <w:lvlJc w:val="left"/>
      <w:pPr>
        <w:ind w:left="7636" w:hanging="605"/>
      </w:pPr>
      <w:rPr>
        <w:rFonts w:hint="default"/>
        <w:lang w:val="uk-UA" w:eastAsia="en-US" w:bidi="ar-SA"/>
      </w:rPr>
    </w:lvl>
    <w:lvl w:ilvl="8">
      <w:numFmt w:val="bullet"/>
      <w:lvlText w:val="•"/>
      <w:lvlJc w:val="left"/>
      <w:pPr>
        <w:ind w:left="8653" w:hanging="605"/>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8B377B3"/>
    <w:multiLevelType w:val="hybridMultilevel"/>
    <w:tmpl w:val="C2B07E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093204AE"/>
    <w:multiLevelType w:val="multilevel"/>
    <w:tmpl w:val="744A94E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867ECD"/>
    <w:multiLevelType w:val="multilevel"/>
    <w:tmpl w:val="B2587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AB45DD3"/>
    <w:multiLevelType w:val="multilevel"/>
    <w:tmpl w:val="53B4ADA2"/>
    <w:lvl w:ilvl="0">
      <w:start w:val="10"/>
      <w:numFmt w:val="decimal"/>
      <w:lvlText w:val="%1"/>
      <w:lvlJc w:val="left"/>
      <w:pPr>
        <w:ind w:left="512" w:hanging="641"/>
        <w:jc w:val="left"/>
      </w:pPr>
      <w:rPr>
        <w:rFonts w:hint="default"/>
        <w:lang w:val="uk-UA" w:eastAsia="en-US" w:bidi="ar-SA"/>
      </w:rPr>
    </w:lvl>
    <w:lvl w:ilvl="1">
      <w:start w:val="1"/>
      <w:numFmt w:val="decimal"/>
      <w:lvlText w:val="%1.%2."/>
      <w:lvlJc w:val="left"/>
      <w:pPr>
        <w:ind w:left="512" w:hanging="64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641"/>
      </w:pPr>
      <w:rPr>
        <w:rFonts w:hint="default"/>
        <w:lang w:val="uk-UA" w:eastAsia="en-US" w:bidi="ar-SA"/>
      </w:rPr>
    </w:lvl>
    <w:lvl w:ilvl="3">
      <w:numFmt w:val="bullet"/>
      <w:lvlText w:val="•"/>
      <w:lvlJc w:val="left"/>
      <w:pPr>
        <w:ind w:left="3569" w:hanging="641"/>
      </w:pPr>
      <w:rPr>
        <w:rFonts w:hint="default"/>
        <w:lang w:val="uk-UA" w:eastAsia="en-US" w:bidi="ar-SA"/>
      </w:rPr>
    </w:lvl>
    <w:lvl w:ilvl="4">
      <w:numFmt w:val="bullet"/>
      <w:lvlText w:val="•"/>
      <w:lvlJc w:val="left"/>
      <w:pPr>
        <w:ind w:left="4586" w:hanging="641"/>
      </w:pPr>
      <w:rPr>
        <w:rFonts w:hint="default"/>
        <w:lang w:val="uk-UA" w:eastAsia="en-US" w:bidi="ar-SA"/>
      </w:rPr>
    </w:lvl>
    <w:lvl w:ilvl="5">
      <w:numFmt w:val="bullet"/>
      <w:lvlText w:val="•"/>
      <w:lvlJc w:val="left"/>
      <w:pPr>
        <w:ind w:left="5603" w:hanging="641"/>
      </w:pPr>
      <w:rPr>
        <w:rFonts w:hint="default"/>
        <w:lang w:val="uk-UA" w:eastAsia="en-US" w:bidi="ar-SA"/>
      </w:rPr>
    </w:lvl>
    <w:lvl w:ilvl="6">
      <w:numFmt w:val="bullet"/>
      <w:lvlText w:val="•"/>
      <w:lvlJc w:val="left"/>
      <w:pPr>
        <w:ind w:left="6619" w:hanging="641"/>
      </w:pPr>
      <w:rPr>
        <w:rFonts w:hint="default"/>
        <w:lang w:val="uk-UA" w:eastAsia="en-US" w:bidi="ar-SA"/>
      </w:rPr>
    </w:lvl>
    <w:lvl w:ilvl="7">
      <w:numFmt w:val="bullet"/>
      <w:lvlText w:val="•"/>
      <w:lvlJc w:val="left"/>
      <w:pPr>
        <w:ind w:left="7636" w:hanging="641"/>
      </w:pPr>
      <w:rPr>
        <w:rFonts w:hint="default"/>
        <w:lang w:val="uk-UA" w:eastAsia="en-US" w:bidi="ar-SA"/>
      </w:rPr>
    </w:lvl>
    <w:lvl w:ilvl="8">
      <w:numFmt w:val="bullet"/>
      <w:lvlText w:val="•"/>
      <w:lvlJc w:val="left"/>
      <w:pPr>
        <w:ind w:left="8653" w:hanging="641"/>
      </w:pPr>
      <w:rPr>
        <w:rFonts w:hint="default"/>
        <w:lang w:val="uk-UA" w:eastAsia="en-US" w:bidi="ar-SA"/>
      </w:rPr>
    </w:lvl>
  </w:abstractNum>
  <w:abstractNum w:abstractNumId="11">
    <w:nsid w:val="119377B3"/>
    <w:multiLevelType w:val="multilevel"/>
    <w:tmpl w:val="EC3C4014"/>
    <w:lvl w:ilvl="0">
      <w:start w:val="1"/>
      <w:numFmt w:val="decimal"/>
      <w:lvlText w:val="%1."/>
      <w:lvlJc w:val="left"/>
      <w:pPr>
        <w:ind w:left="360" w:hanging="360"/>
      </w:pPr>
      <w:rPr>
        <w:b/>
        <w:bCs/>
      </w:r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030854"/>
    <w:multiLevelType w:val="multilevel"/>
    <w:tmpl w:val="FCEA222C"/>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4106091"/>
    <w:multiLevelType w:val="hybridMultilevel"/>
    <w:tmpl w:val="E27689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66600B"/>
    <w:multiLevelType w:val="multilevel"/>
    <w:tmpl w:val="AB5C5D08"/>
    <w:lvl w:ilvl="0">
      <w:start w:val="11"/>
      <w:numFmt w:val="decimal"/>
      <w:lvlText w:val="%1"/>
      <w:lvlJc w:val="left"/>
      <w:pPr>
        <w:ind w:left="512" w:hanging="797"/>
        <w:jc w:val="left"/>
      </w:pPr>
      <w:rPr>
        <w:rFonts w:hint="default"/>
        <w:lang w:val="uk-UA" w:eastAsia="en-US" w:bidi="ar-SA"/>
      </w:rPr>
    </w:lvl>
    <w:lvl w:ilvl="1">
      <w:start w:val="6"/>
      <w:numFmt w:val="decimal"/>
      <w:lvlText w:val="%1.%2"/>
      <w:lvlJc w:val="left"/>
      <w:pPr>
        <w:ind w:left="512" w:hanging="797"/>
        <w:jc w:val="left"/>
      </w:pPr>
      <w:rPr>
        <w:rFonts w:hint="default"/>
        <w:lang w:val="uk-UA" w:eastAsia="en-US" w:bidi="ar-SA"/>
      </w:rPr>
    </w:lvl>
    <w:lvl w:ilvl="2">
      <w:start w:val="4"/>
      <w:numFmt w:val="decimal"/>
      <w:lvlText w:val="%1.%2.%3."/>
      <w:lvlJc w:val="left"/>
      <w:pPr>
        <w:ind w:left="512" w:hanging="79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569" w:hanging="797"/>
      </w:pPr>
      <w:rPr>
        <w:rFonts w:hint="default"/>
        <w:lang w:val="uk-UA" w:eastAsia="en-US" w:bidi="ar-SA"/>
      </w:rPr>
    </w:lvl>
    <w:lvl w:ilvl="4">
      <w:numFmt w:val="bullet"/>
      <w:lvlText w:val="•"/>
      <w:lvlJc w:val="left"/>
      <w:pPr>
        <w:ind w:left="4586" w:hanging="797"/>
      </w:pPr>
      <w:rPr>
        <w:rFonts w:hint="default"/>
        <w:lang w:val="uk-UA" w:eastAsia="en-US" w:bidi="ar-SA"/>
      </w:rPr>
    </w:lvl>
    <w:lvl w:ilvl="5">
      <w:numFmt w:val="bullet"/>
      <w:lvlText w:val="•"/>
      <w:lvlJc w:val="left"/>
      <w:pPr>
        <w:ind w:left="5603" w:hanging="797"/>
      </w:pPr>
      <w:rPr>
        <w:rFonts w:hint="default"/>
        <w:lang w:val="uk-UA" w:eastAsia="en-US" w:bidi="ar-SA"/>
      </w:rPr>
    </w:lvl>
    <w:lvl w:ilvl="6">
      <w:numFmt w:val="bullet"/>
      <w:lvlText w:val="•"/>
      <w:lvlJc w:val="left"/>
      <w:pPr>
        <w:ind w:left="6619" w:hanging="797"/>
      </w:pPr>
      <w:rPr>
        <w:rFonts w:hint="default"/>
        <w:lang w:val="uk-UA" w:eastAsia="en-US" w:bidi="ar-SA"/>
      </w:rPr>
    </w:lvl>
    <w:lvl w:ilvl="7">
      <w:numFmt w:val="bullet"/>
      <w:lvlText w:val="•"/>
      <w:lvlJc w:val="left"/>
      <w:pPr>
        <w:ind w:left="7636" w:hanging="797"/>
      </w:pPr>
      <w:rPr>
        <w:rFonts w:hint="default"/>
        <w:lang w:val="uk-UA" w:eastAsia="en-US" w:bidi="ar-SA"/>
      </w:rPr>
    </w:lvl>
    <w:lvl w:ilvl="8">
      <w:numFmt w:val="bullet"/>
      <w:lvlText w:val="•"/>
      <w:lvlJc w:val="left"/>
      <w:pPr>
        <w:ind w:left="8653" w:hanging="797"/>
      </w:pPr>
      <w:rPr>
        <w:rFonts w:hint="default"/>
        <w:lang w:val="uk-UA" w:eastAsia="en-US" w:bidi="ar-SA"/>
      </w:rPr>
    </w:lvl>
  </w:abstractNum>
  <w:abstractNum w:abstractNumId="19">
    <w:nsid w:val="29FA238A"/>
    <w:multiLevelType w:val="hybridMultilevel"/>
    <w:tmpl w:val="65FC0A24"/>
    <w:lvl w:ilvl="0" w:tplc="C2A4864A">
      <w:numFmt w:val="bullet"/>
      <w:lvlText w:val="-"/>
      <w:lvlJc w:val="left"/>
      <w:pPr>
        <w:ind w:left="467" w:hanging="360"/>
      </w:pPr>
      <w:rPr>
        <w:rFonts w:ascii="Times New Roman" w:eastAsia="Times New Roman" w:hAnsi="Times New Roman" w:cs="Times New Roman" w:hint="default"/>
      </w:rPr>
    </w:lvl>
    <w:lvl w:ilvl="1" w:tplc="04190003">
      <w:start w:val="1"/>
      <w:numFmt w:val="bullet"/>
      <w:lvlText w:val="o"/>
      <w:lvlJc w:val="left"/>
      <w:pPr>
        <w:ind w:left="1187" w:hanging="360"/>
      </w:pPr>
      <w:rPr>
        <w:rFonts w:ascii="Courier New" w:hAnsi="Courier New" w:cs="Courier New" w:hint="default"/>
      </w:rPr>
    </w:lvl>
    <w:lvl w:ilvl="2" w:tplc="04190005">
      <w:start w:val="1"/>
      <w:numFmt w:val="bullet"/>
      <w:lvlText w:val=""/>
      <w:lvlJc w:val="left"/>
      <w:pPr>
        <w:ind w:left="1907" w:hanging="360"/>
      </w:pPr>
      <w:rPr>
        <w:rFonts w:ascii="Wingdings" w:hAnsi="Wingdings" w:hint="default"/>
      </w:rPr>
    </w:lvl>
    <w:lvl w:ilvl="3" w:tplc="04190001">
      <w:start w:val="1"/>
      <w:numFmt w:val="bullet"/>
      <w:lvlText w:val=""/>
      <w:lvlJc w:val="left"/>
      <w:pPr>
        <w:ind w:left="2627" w:hanging="360"/>
      </w:pPr>
      <w:rPr>
        <w:rFonts w:ascii="Symbol" w:hAnsi="Symbol" w:hint="default"/>
      </w:rPr>
    </w:lvl>
    <w:lvl w:ilvl="4" w:tplc="04190003">
      <w:start w:val="1"/>
      <w:numFmt w:val="bullet"/>
      <w:lvlText w:val="o"/>
      <w:lvlJc w:val="left"/>
      <w:pPr>
        <w:ind w:left="3347" w:hanging="360"/>
      </w:pPr>
      <w:rPr>
        <w:rFonts w:ascii="Courier New" w:hAnsi="Courier New" w:cs="Courier New" w:hint="default"/>
      </w:rPr>
    </w:lvl>
    <w:lvl w:ilvl="5" w:tplc="04190005">
      <w:start w:val="1"/>
      <w:numFmt w:val="bullet"/>
      <w:lvlText w:val=""/>
      <w:lvlJc w:val="left"/>
      <w:pPr>
        <w:ind w:left="4067" w:hanging="360"/>
      </w:pPr>
      <w:rPr>
        <w:rFonts w:ascii="Wingdings" w:hAnsi="Wingdings" w:hint="default"/>
      </w:rPr>
    </w:lvl>
    <w:lvl w:ilvl="6" w:tplc="04190001">
      <w:start w:val="1"/>
      <w:numFmt w:val="bullet"/>
      <w:lvlText w:val=""/>
      <w:lvlJc w:val="left"/>
      <w:pPr>
        <w:ind w:left="4787" w:hanging="360"/>
      </w:pPr>
      <w:rPr>
        <w:rFonts w:ascii="Symbol" w:hAnsi="Symbol" w:hint="default"/>
      </w:rPr>
    </w:lvl>
    <w:lvl w:ilvl="7" w:tplc="04190003">
      <w:start w:val="1"/>
      <w:numFmt w:val="bullet"/>
      <w:lvlText w:val="o"/>
      <w:lvlJc w:val="left"/>
      <w:pPr>
        <w:ind w:left="5507" w:hanging="360"/>
      </w:pPr>
      <w:rPr>
        <w:rFonts w:ascii="Courier New" w:hAnsi="Courier New" w:cs="Courier New" w:hint="default"/>
      </w:rPr>
    </w:lvl>
    <w:lvl w:ilvl="8" w:tplc="04190005">
      <w:start w:val="1"/>
      <w:numFmt w:val="bullet"/>
      <w:lvlText w:val=""/>
      <w:lvlJc w:val="left"/>
      <w:pPr>
        <w:ind w:left="6227" w:hanging="360"/>
      </w:pPr>
      <w:rPr>
        <w:rFonts w:ascii="Wingdings" w:hAnsi="Wingdings" w:hint="default"/>
      </w:rPr>
    </w:lvl>
  </w:abstractNum>
  <w:abstractNum w:abstractNumId="20">
    <w:nsid w:val="2A430C18"/>
    <w:multiLevelType w:val="multilevel"/>
    <w:tmpl w:val="C11C0250"/>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nsid w:val="2B8A0EDD"/>
    <w:multiLevelType w:val="multilevel"/>
    <w:tmpl w:val="C4C08BF4"/>
    <w:lvl w:ilvl="0">
      <w:start w:val="6"/>
      <w:numFmt w:val="decimal"/>
      <w:lvlText w:val="%1."/>
      <w:lvlJc w:val="left"/>
      <w:pPr>
        <w:ind w:left="360" w:hanging="360"/>
      </w:pPr>
      <w:rPr>
        <w:rFonts w:eastAsia="Times New Roman"/>
        <w:b/>
      </w:rPr>
    </w:lvl>
    <w:lvl w:ilvl="1">
      <w:start w:val="1"/>
      <w:numFmt w:val="decimal"/>
      <w:lvlText w:val="%1.%2."/>
      <w:lvlJc w:val="left"/>
      <w:pPr>
        <w:ind w:left="786" w:hanging="360"/>
      </w:pPr>
      <w:rPr>
        <w:rFonts w:eastAsia="Times New Roman"/>
        <w:b/>
      </w:rPr>
    </w:lvl>
    <w:lvl w:ilvl="2">
      <w:start w:val="1"/>
      <w:numFmt w:val="decimal"/>
      <w:lvlText w:val="%1.%2.%3."/>
      <w:lvlJc w:val="left"/>
      <w:pPr>
        <w:ind w:left="1572" w:hanging="720"/>
      </w:pPr>
      <w:rPr>
        <w:rFonts w:eastAsia="Times New Roman"/>
        <w:b/>
      </w:rPr>
    </w:lvl>
    <w:lvl w:ilvl="3">
      <w:start w:val="1"/>
      <w:numFmt w:val="decimal"/>
      <w:lvlText w:val="%1.%2.%3.%4."/>
      <w:lvlJc w:val="left"/>
      <w:pPr>
        <w:ind w:left="1998" w:hanging="720"/>
      </w:pPr>
      <w:rPr>
        <w:rFonts w:eastAsia="Times New Roman"/>
        <w:b/>
      </w:rPr>
    </w:lvl>
    <w:lvl w:ilvl="4">
      <w:start w:val="1"/>
      <w:numFmt w:val="decimal"/>
      <w:lvlText w:val="%1.%2.%3.%4.%5."/>
      <w:lvlJc w:val="left"/>
      <w:pPr>
        <w:ind w:left="2784" w:hanging="1080"/>
      </w:pPr>
      <w:rPr>
        <w:rFonts w:eastAsia="Times New Roman"/>
        <w:b/>
      </w:rPr>
    </w:lvl>
    <w:lvl w:ilvl="5">
      <w:start w:val="1"/>
      <w:numFmt w:val="decimal"/>
      <w:lvlText w:val="%1.%2.%3.%4.%5.%6."/>
      <w:lvlJc w:val="left"/>
      <w:pPr>
        <w:ind w:left="3210" w:hanging="1080"/>
      </w:pPr>
      <w:rPr>
        <w:rFonts w:eastAsia="Times New Roman"/>
        <w:b/>
      </w:rPr>
    </w:lvl>
    <w:lvl w:ilvl="6">
      <w:start w:val="1"/>
      <w:numFmt w:val="decimal"/>
      <w:lvlText w:val="%1.%2.%3.%4.%5.%6.%7."/>
      <w:lvlJc w:val="left"/>
      <w:pPr>
        <w:ind w:left="3996" w:hanging="1440"/>
      </w:pPr>
      <w:rPr>
        <w:rFonts w:eastAsia="Times New Roman"/>
        <w:b/>
      </w:rPr>
    </w:lvl>
    <w:lvl w:ilvl="7">
      <w:start w:val="1"/>
      <w:numFmt w:val="decimal"/>
      <w:lvlText w:val="%1.%2.%3.%4.%5.%6.%7.%8."/>
      <w:lvlJc w:val="left"/>
      <w:pPr>
        <w:ind w:left="4422" w:hanging="1440"/>
      </w:pPr>
      <w:rPr>
        <w:rFonts w:eastAsia="Times New Roman"/>
        <w:b/>
      </w:rPr>
    </w:lvl>
    <w:lvl w:ilvl="8">
      <w:start w:val="1"/>
      <w:numFmt w:val="decimal"/>
      <w:lvlText w:val="%1.%2.%3.%4.%5.%6.%7.%8.%9."/>
      <w:lvlJc w:val="left"/>
      <w:pPr>
        <w:ind w:left="5208" w:hanging="1800"/>
      </w:pPr>
      <w:rPr>
        <w:rFonts w:eastAsia="Times New Roman"/>
        <w:b/>
      </w:rPr>
    </w:lvl>
  </w:abstractNum>
  <w:abstractNum w:abstractNumId="22">
    <w:nsid w:val="304C22E3"/>
    <w:multiLevelType w:val="hybridMultilevel"/>
    <w:tmpl w:val="AF5A9AC0"/>
    <w:lvl w:ilvl="0" w:tplc="29CCCD24">
      <w:start w:val="2"/>
      <w:numFmt w:val="decimal"/>
      <w:suff w:val="space"/>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644D8"/>
    <w:multiLevelType w:val="multilevel"/>
    <w:tmpl w:val="6206DA44"/>
    <w:lvl w:ilvl="0">
      <w:start w:val="4"/>
      <w:numFmt w:val="decimal"/>
      <w:lvlText w:val="%1"/>
      <w:lvlJc w:val="left"/>
      <w:pPr>
        <w:ind w:left="512" w:hanging="660"/>
        <w:jc w:val="left"/>
      </w:pPr>
      <w:rPr>
        <w:rFonts w:hint="default"/>
        <w:lang w:val="uk-UA" w:eastAsia="en-US" w:bidi="ar-SA"/>
      </w:rPr>
    </w:lvl>
    <w:lvl w:ilvl="1">
      <w:start w:val="4"/>
      <w:numFmt w:val="decimal"/>
      <w:lvlText w:val="%1.%2"/>
      <w:lvlJc w:val="left"/>
      <w:pPr>
        <w:ind w:left="512" w:hanging="660"/>
        <w:jc w:val="left"/>
      </w:pPr>
      <w:rPr>
        <w:rFonts w:hint="default"/>
        <w:lang w:val="uk-UA" w:eastAsia="en-US" w:bidi="ar-SA"/>
      </w:rPr>
    </w:lvl>
    <w:lvl w:ilvl="2">
      <w:start w:val="5"/>
      <w:numFmt w:val="decimal"/>
      <w:lvlText w:val="%1.%2.%3."/>
      <w:lvlJc w:val="left"/>
      <w:pPr>
        <w:ind w:left="512" w:hanging="660"/>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69" w:hanging="660"/>
      </w:pPr>
      <w:rPr>
        <w:rFonts w:hint="default"/>
        <w:lang w:val="uk-UA" w:eastAsia="en-US" w:bidi="ar-SA"/>
      </w:rPr>
    </w:lvl>
    <w:lvl w:ilvl="4">
      <w:numFmt w:val="bullet"/>
      <w:lvlText w:val="•"/>
      <w:lvlJc w:val="left"/>
      <w:pPr>
        <w:ind w:left="4586" w:hanging="660"/>
      </w:pPr>
      <w:rPr>
        <w:rFonts w:hint="default"/>
        <w:lang w:val="uk-UA" w:eastAsia="en-US" w:bidi="ar-SA"/>
      </w:rPr>
    </w:lvl>
    <w:lvl w:ilvl="5">
      <w:numFmt w:val="bullet"/>
      <w:lvlText w:val="•"/>
      <w:lvlJc w:val="left"/>
      <w:pPr>
        <w:ind w:left="5603" w:hanging="660"/>
      </w:pPr>
      <w:rPr>
        <w:rFonts w:hint="default"/>
        <w:lang w:val="uk-UA" w:eastAsia="en-US" w:bidi="ar-SA"/>
      </w:rPr>
    </w:lvl>
    <w:lvl w:ilvl="6">
      <w:numFmt w:val="bullet"/>
      <w:lvlText w:val="•"/>
      <w:lvlJc w:val="left"/>
      <w:pPr>
        <w:ind w:left="6619" w:hanging="660"/>
      </w:pPr>
      <w:rPr>
        <w:rFonts w:hint="default"/>
        <w:lang w:val="uk-UA" w:eastAsia="en-US" w:bidi="ar-SA"/>
      </w:rPr>
    </w:lvl>
    <w:lvl w:ilvl="7">
      <w:numFmt w:val="bullet"/>
      <w:lvlText w:val="•"/>
      <w:lvlJc w:val="left"/>
      <w:pPr>
        <w:ind w:left="7636" w:hanging="660"/>
      </w:pPr>
      <w:rPr>
        <w:rFonts w:hint="default"/>
        <w:lang w:val="uk-UA" w:eastAsia="en-US" w:bidi="ar-SA"/>
      </w:rPr>
    </w:lvl>
    <w:lvl w:ilvl="8">
      <w:numFmt w:val="bullet"/>
      <w:lvlText w:val="•"/>
      <w:lvlJc w:val="left"/>
      <w:pPr>
        <w:ind w:left="8653" w:hanging="660"/>
      </w:pPr>
      <w:rPr>
        <w:rFonts w:hint="default"/>
        <w:lang w:val="uk-UA" w:eastAsia="en-US" w:bidi="ar-SA"/>
      </w:rPr>
    </w:lvl>
  </w:abstractNum>
  <w:abstractNum w:abstractNumId="24">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5">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EB5CC7"/>
    <w:multiLevelType w:val="multilevel"/>
    <w:tmpl w:val="127C6D66"/>
    <w:lvl w:ilvl="0">
      <w:start w:val="2"/>
      <w:numFmt w:val="decimal"/>
      <w:lvlText w:val="%1"/>
      <w:lvlJc w:val="left"/>
      <w:pPr>
        <w:ind w:left="512" w:hanging="567"/>
        <w:jc w:val="left"/>
      </w:pPr>
      <w:rPr>
        <w:rFonts w:hint="default"/>
        <w:lang w:val="uk-UA" w:eastAsia="en-US" w:bidi="ar-SA"/>
      </w:rPr>
    </w:lvl>
    <w:lvl w:ilvl="1">
      <w:start w:val="1"/>
      <w:numFmt w:val="decimal"/>
      <w:lvlText w:val="%1.%2."/>
      <w:lvlJc w:val="left"/>
      <w:pPr>
        <w:ind w:left="512" w:hanging="56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67"/>
      </w:pPr>
      <w:rPr>
        <w:rFonts w:hint="default"/>
        <w:lang w:val="uk-UA" w:eastAsia="en-US" w:bidi="ar-SA"/>
      </w:rPr>
    </w:lvl>
    <w:lvl w:ilvl="3">
      <w:numFmt w:val="bullet"/>
      <w:lvlText w:val="•"/>
      <w:lvlJc w:val="left"/>
      <w:pPr>
        <w:ind w:left="3569" w:hanging="567"/>
      </w:pPr>
      <w:rPr>
        <w:rFonts w:hint="default"/>
        <w:lang w:val="uk-UA" w:eastAsia="en-US" w:bidi="ar-SA"/>
      </w:rPr>
    </w:lvl>
    <w:lvl w:ilvl="4">
      <w:numFmt w:val="bullet"/>
      <w:lvlText w:val="•"/>
      <w:lvlJc w:val="left"/>
      <w:pPr>
        <w:ind w:left="4586" w:hanging="567"/>
      </w:pPr>
      <w:rPr>
        <w:rFonts w:hint="default"/>
        <w:lang w:val="uk-UA" w:eastAsia="en-US" w:bidi="ar-SA"/>
      </w:rPr>
    </w:lvl>
    <w:lvl w:ilvl="5">
      <w:numFmt w:val="bullet"/>
      <w:lvlText w:val="•"/>
      <w:lvlJc w:val="left"/>
      <w:pPr>
        <w:ind w:left="5603" w:hanging="567"/>
      </w:pPr>
      <w:rPr>
        <w:rFonts w:hint="default"/>
        <w:lang w:val="uk-UA" w:eastAsia="en-US" w:bidi="ar-SA"/>
      </w:rPr>
    </w:lvl>
    <w:lvl w:ilvl="6">
      <w:numFmt w:val="bullet"/>
      <w:lvlText w:val="•"/>
      <w:lvlJc w:val="left"/>
      <w:pPr>
        <w:ind w:left="6619" w:hanging="567"/>
      </w:pPr>
      <w:rPr>
        <w:rFonts w:hint="default"/>
        <w:lang w:val="uk-UA" w:eastAsia="en-US" w:bidi="ar-SA"/>
      </w:rPr>
    </w:lvl>
    <w:lvl w:ilvl="7">
      <w:numFmt w:val="bullet"/>
      <w:lvlText w:val="•"/>
      <w:lvlJc w:val="left"/>
      <w:pPr>
        <w:ind w:left="7636" w:hanging="567"/>
      </w:pPr>
      <w:rPr>
        <w:rFonts w:hint="default"/>
        <w:lang w:val="uk-UA" w:eastAsia="en-US" w:bidi="ar-SA"/>
      </w:rPr>
    </w:lvl>
    <w:lvl w:ilvl="8">
      <w:numFmt w:val="bullet"/>
      <w:lvlText w:val="•"/>
      <w:lvlJc w:val="left"/>
      <w:pPr>
        <w:ind w:left="8653" w:hanging="567"/>
      </w:pPr>
      <w:rPr>
        <w:rFonts w:hint="default"/>
        <w:lang w:val="uk-UA" w:eastAsia="en-US" w:bidi="ar-SA"/>
      </w:rPr>
    </w:lvl>
  </w:abstractNum>
  <w:abstractNum w:abstractNumId="27">
    <w:nsid w:val="4474677D"/>
    <w:multiLevelType w:val="multilevel"/>
    <w:tmpl w:val="737CE424"/>
    <w:lvl w:ilvl="0">
      <w:start w:val="1"/>
      <w:numFmt w:val="decimal"/>
      <w:lvlText w:val="%1"/>
      <w:lvlJc w:val="left"/>
      <w:pPr>
        <w:ind w:left="512" w:hanging="478"/>
        <w:jc w:val="left"/>
      </w:pPr>
      <w:rPr>
        <w:rFonts w:hint="default"/>
        <w:lang w:val="uk-UA" w:eastAsia="en-US" w:bidi="ar-SA"/>
      </w:rPr>
    </w:lvl>
    <w:lvl w:ilvl="1">
      <w:start w:val="1"/>
      <w:numFmt w:val="decimal"/>
      <w:lvlText w:val="%1.%2."/>
      <w:lvlJc w:val="left"/>
      <w:pPr>
        <w:ind w:left="512" w:hanging="47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78"/>
      </w:pPr>
      <w:rPr>
        <w:rFonts w:hint="default"/>
        <w:lang w:val="uk-UA" w:eastAsia="en-US" w:bidi="ar-SA"/>
      </w:rPr>
    </w:lvl>
    <w:lvl w:ilvl="3">
      <w:numFmt w:val="bullet"/>
      <w:lvlText w:val="•"/>
      <w:lvlJc w:val="left"/>
      <w:pPr>
        <w:ind w:left="3569" w:hanging="478"/>
      </w:pPr>
      <w:rPr>
        <w:rFonts w:hint="default"/>
        <w:lang w:val="uk-UA" w:eastAsia="en-US" w:bidi="ar-SA"/>
      </w:rPr>
    </w:lvl>
    <w:lvl w:ilvl="4">
      <w:numFmt w:val="bullet"/>
      <w:lvlText w:val="•"/>
      <w:lvlJc w:val="left"/>
      <w:pPr>
        <w:ind w:left="4586" w:hanging="478"/>
      </w:pPr>
      <w:rPr>
        <w:rFonts w:hint="default"/>
        <w:lang w:val="uk-UA" w:eastAsia="en-US" w:bidi="ar-SA"/>
      </w:rPr>
    </w:lvl>
    <w:lvl w:ilvl="5">
      <w:numFmt w:val="bullet"/>
      <w:lvlText w:val="•"/>
      <w:lvlJc w:val="left"/>
      <w:pPr>
        <w:ind w:left="5603" w:hanging="478"/>
      </w:pPr>
      <w:rPr>
        <w:rFonts w:hint="default"/>
        <w:lang w:val="uk-UA" w:eastAsia="en-US" w:bidi="ar-SA"/>
      </w:rPr>
    </w:lvl>
    <w:lvl w:ilvl="6">
      <w:numFmt w:val="bullet"/>
      <w:lvlText w:val="•"/>
      <w:lvlJc w:val="left"/>
      <w:pPr>
        <w:ind w:left="6619" w:hanging="478"/>
      </w:pPr>
      <w:rPr>
        <w:rFonts w:hint="default"/>
        <w:lang w:val="uk-UA" w:eastAsia="en-US" w:bidi="ar-SA"/>
      </w:rPr>
    </w:lvl>
    <w:lvl w:ilvl="7">
      <w:numFmt w:val="bullet"/>
      <w:lvlText w:val="•"/>
      <w:lvlJc w:val="left"/>
      <w:pPr>
        <w:ind w:left="7636" w:hanging="478"/>
      </w:pPr>
      <w:rPr>
        <w:rFonts w:hint="default"/>
        <w:lang w:val="uk-UA" w:eastAsia="en-US" w:bidi="ar-SA"/>
      </w:rPr>
    </w:lvl>
    <w:lvl w:ilvl="8">
      <w:numFmt w:val="bullet"/>
      <w:lvlText w:val="•"/>
      <w:lvlJc w:val="left"/>
      <w:pPr>
        <w:ind w:left="8653" w:hanging="478"/>
      </w:pPr>
      <w:rPr>
        <w:rFonts w:hint="default"/>
        <w:lang w:val="uk-UA" w:eastAsia="en-US" w:bidi="ar-SA"/>
      </w:rPr>
    </w:lvl>
  </w:abstractNum>
  <w:abstractNum w:abstractNumId="28">
    <w:nsid w:val="45A3394E"/>
    <w:multiLevelType w:val="hybridMultilevel"/>
    <w:tmpl w:val="3B42D0B2"/>
    <w:lvl w:ilvl="0" w:tplc="C54A5574">
      <w:numFmt w:val="bullet"/>
      <w:lvlText w:val="—"/>
      <w:lvlJc w:val="left"/>
      <w:pPr>
        <w:ind w:left="1240" w:hanging="300"/>
      </w:pPr>
      <w:rPr>
        <w:rFonts w:ascii="Times New Roman" w:eastAsia="Times New Roman" w:hAnsi="Times New Roman" w:cs="Times New Roman" w:hint="default"/>
        <w:w w:val="100"/>
        <w:sz w:val="24"/>
        <w:szCs w:val="24"/>
        <w:lang w:val="uk-UA" w:eastAsia="en-US" w:bidi="ar-SA"/>
      </w:rPr>
    </w:lvl>
    <w:lvl w:ilvl="1" w:tplc="BB5AEB14">
      <w:numFmt w:val="bullet"/>
      <w:lvlText w:val="•"/>
      <w:lvlJc w:val="left"/>
      <w:pPr>
        <w:ind w:left="2184" w:hanging="300"/>
      </w:pPr>
      <w:rPr>
        <w:rFonts w:hint="default"/>
        <w:lang w:val="uk-UA" w:eastAsia="en-US" w:bidi="ar-SA"/>
      </w:rPr>
    </w:lvl>
    <w:lvl w:ilvl="2" w:tplc="DE8A059C">
      <w:numFmt w:val="bullet"/>
      <w:lvlText w:val="•"/>
      <w:lvlJc w:val="left"/>
      <w:pPr>
        <w:ind w:left="3129" w:hanging="300"/>
      </w:pPr>
      <w:rPr>
        <w:rFonts w:hint="default"/>
        <w:lang w:val="uk-UA" w:eastAsia="en-US" w:bidi="ar-SA"/>
      </w:rPr>
    </w:lvl>
    <w:lvl w:ilvl="3" w:tplc="83A84C0C">
      <w:numFmt w:val="bullet"/>
      <w:lvlText w:val="•"/>
      <w:lvlJc w:val="left"/>
      <w:pPr>
        <w:ind w:left="4073" w:hanging="300"/>
      </w:pPr>
      <w:rPr>
        <w:rFonts w:hint="default"/>
        <w:lang w:val="uk-UA" w:eastAsia="en-US" w:bidi="ar-SA"/>
      </w:rPr>
    </w:lvl>
    <w:lvl w:ilvl="4" w:tplc="F9F60B88">
      <w:numFmt w:val="bullet"/>
      <w:lvlText w:val="•"/>
      <w:lvlJc w:val="left"/>
      <w:pPr>
        <w:ind w:left="5018" w:hanging="300"/>
      </w:pPr>
      <w:rPr>
        <w:rFonts w:hint="default"/>
        <w:lang w:val="uk-UA" w:eastAsia="en-US" w:bidi="ar-SA"/>
      </w:rPr>
    </w:lvl>
    <w:lvl w:ilvl="5" w:tplc="CADA9A9C">
      <w:numFmt w:val="bullet"/>
      <w:lvlText w:val="•"/>
      <w:lvlJc w:val="left"/>
      <w:pPr>
        <w:ind w:left="5963" w:hanging="300"/>
      </w:pPr>
      <w:rPr>
        <w:rFonts w:hint="default"/>
        <w:lang w:val="uk-UA" w:eastAsia="en-US" w:bidi="ar-SA"/>
      </w:rPr>
    </w:lvl>
    <w:lvl w:ilvl="6" w:tplc="D3F4D33A">
      <w:numFmt w:val="bullet"/>
      <w:lvlText w:val="•"/>
      <w:lvlJc w:val="left"/>
      <w:pPr>
        <w:ind w:left="6907" w:hanging="300"/>
      </w:pPr>
      <w:rPr>
        <w:rFonts w:hint="default"/>
        <w:lang w:val="uk-UA" w:eastAsia="en-US" w:bidi="ar-SA"/>
      </w:rPr>
    </w:lvl>
    <w:lvl w:ilvl="7" w:tplc="F3F6CEFC">
      <w:numFmt w:val="bullet"/>
      <w:lvlText w:val="•"/>
      <w:lvlJc w:val="left"/>
      <w:pPr>
        <w:ind w:left="7852" w:hanging="300"/>
      </w:pPr>
      <w:rPr>
        <w:rFonts w:hint="default"/>
        <w:lang w:val="uk-UA" w:eastAsia="en-US" w:bidi="ar-SA"/>
      </w:rPr>
    </w:lvl>
    <w:lvl w:ilvl="8" w:tplc="1C44E11A">
      <w:numFmt w:val="bullet"/>
      <w:lvlText w:val="•"/>
      <w:lvlJc w:val="left"/>
      <w:pPr>
        <w:ind w:left="8797" w:hanging="300"/>
      </w:pPr>
      <w:rPr>
        <w:rFonts w:hint="default"/>
        <w:lang w:val="uk-UA" w:eastAsia="en-US" w:bidi="ar-SA"/>
      </w:rPr>
    </w:lvl>
  </w:abstractNum>
  <w:abstractNum w:abstractNumId="29">
    <w:nsid w:val="49987E2C"/>
    <w:multiLevelType w:val="hybridMultilevel"/>
    <w:tmpl w:val="44AE3E6A"/>
    <w:lvl w:ilvl="0" w:tplc="7CCAC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653AB"/>
    <w:multiLevelType w:val="hybridMultilevel"/>
    <w:tmpl w:val="F59C1AF0"/>
    <w:lvl w:ilvl="0" w:tplc="2190E60C">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2C37EB"/>
    <w:multiLevelType w:val="multilevel"/>
    <w:tmpl w:val="E2DE032E"/>
    <w:lvl w:ilvl="0">
      <w:start w:val="5"/>
      <w:numFmt w:val="decimal"/>
      <w:lvlText w:val="%1"/>
      <w:lvlJc w:val="left"/>
      <w:pPr>
        <w:ind w:left="1301" w:hanging="361"/>
        <w:jc w:val="left"/>
      </w:pPr>
      <w:rPr>
        <w:rFonts w:hint="default"/>
        <w:lang w:val="uk-UA" w:eastAsia="en-US" w:bidi="ar-SA"/>
      </w:rPr>
    </w:lvl>
    <w:lvl w:ilvl="1">
      <w:start w:val="1"/>
      <w:numFmt w:val="decimal"/>
      <w:lvlText w:val="%1.%2."/>
      <w:lvlJc w:val="left"/>
      <w:pPr>
        <w:ind w:left="1301" w:hanging="36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177" w:hanging="361"/>
      </w:pPr>
      <w:rPr>
        <w:rFonts w:hint="default"/>
        <w:lang w:val="uk-UA" w:eastAsia="en-US" w:bidi="ar-SA"/>
      </w:rPr>
    </w:lvl>
    <w:lvl w:ilvl="3">
      <w:numFmt w:val="bullet"/>
      <w:lvlText w:val="•"/>
      <w:lvlJc w:val="left"/>
      <w:pPr>
        <w:ind w:left="4115" w:hanging="361"/>
      </w:pPr>
      <w:rPr>
        <w:rFonts w:hint="default"/>
        <w:lang w:val="uk-UA" w:eastAsia="en-US" w:bidi="ar-SA"/>
      </w:rPr>
    </w:lvl>
    <w:lvl w:ilvl="4">
      <w:numFmt w:val="bullet"/>
      <w:lvlText w:val="•"/>
      <w:lvlJc w:val="left"/>
      <w:pPr>
        <w:ind w:left="5054" w:hanging="361"/>
      </w:pPr>
      <w:rPr>
        <w:rFonts w:hint="default"/>
        <w:lang w:val="uk-UA" w:eastAsia="en-US" w:bidi="ar-SA"/>
      </w:rPr>
    </w:lvl>
    <w:lvl w:ilvl="5">
      <w:numFmt w:val="bullet"/>
      <w:lvlText w:val="•"/>
      <w:lvlJc w:val="left"/>
      <w:pPr>
        <w:ind w:left="5993" w:hanging="361"/>
      </w:pPr>
      <w:rPr>
        <w:rFonts w:hint="default"/>
        <w:lang w:val="uk-UA" w:eastAsia="en-US" w:bidi="ar-SA"/>
      </w:rPr>
    </w:lvl>
    <w:lvl w:ilvl="6">
      <w:numFmt w:val="bullet"/>
      <w:lvlText w:val="•"/>
      <w:lvlJc w:val="left"/>
      <w:pPr>
        <w:ind w:left="6931" w:hanging="361"/>
      </w:pPr>
      <w:rPr>
        <w:rFonts w:hint="default"/>
        <w:lang w:val="uk-UA" w:eastAsia="en-US" w:bidi="ar-SA"/>
      </w:rPr>
    </w:lvl>
    <w:lvl w:ilvl="7">
      <w:numFmt w:val="bullet"/>
      <w:lvlText w:val="•"/>
      <w:lvlJc w:val="left"/>
      <w:pPr>
        <w:ind w:left="7870" w:hanging="361"/>
      </w:pPr>
      <w:rPr>
        <w:rFonts w:hint="default"/>
        <w:lang w:val="uk-UA" w:eastAsia="en-US" w:bidi="ar-SA"/>
      </w:rPr>
    </w:lvl>
    <w:lvl w:ilvl="8">
      <w:numFmt w:val="bullet"/>
      <w:lvlText w:val="•"/>
      <w:lvlJc w:val="left"/>
      <w:pPr>
        <w:ind w:left="8809" w:hanging="361"/>
      </w:pPr>
      <w:rPr>
        <w:rFonts w:hint="default"/>
        <w:lang w:val="uk-UA" w:eastAsia="en-US" w:bidi="ar-SA"/>
      </w:rPr>
    </w:lvl>
  </w:abstractNum>
  <w:abstractNum w:abstractNumId="32">
    <w:nsid w:val="596B2F86"/>
    <w:multiLevelType w:val="multilevel"/>
    <w:tmpl w:val="7BD86A3A"/>
    <w:lvl w:ilvl="0">
      <w:start w:val="3"/>
      <w:numFmt w:val="decimal"/>
      <w:lvlText w:val="%1"/>
      <w:lvlJc w:val="left"/>
      <w:pPr>
        <w:ind w:left="512" w:hanging="432"/>
        <w:jc w:val="left"/>
      </w:pPr>
      <w:rPr>
        <w:rFonts w:hint="default"/>
        <w:lang w:val="uk-UA" w:eastAsia="en-US" w:bidi="ar-SA"/>
      </w:rPr>
    </w:lvl>
    <w:lvl w:ilvl="1">
      <w:start w:val="1"/>
      <w:numFmt w:val="decimal"/>
      <w:lvlText w:val="%1.%2."/>
      <w:lvlJc w:val="left"/>
      <w:pPr>
        <w:ind w:left="512" w:hanging="43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32"/>
      </w:pPr>
      <w:rPr>
        <w:rFonts w:hint="default"/>
        <w:lang w:val="uk-UA" w:eastAsia="en-US" w:bidi="ar-SA"/>
      </w:rPr>
    </w:lvl>
    <w:lvl w:ilvl="3">
      <w:numFmt w:val="bullet"/>
      <w:lvlText w:val="•"/>
      <w:lvlJc w:val="left"/>
      <w:pPr>
        <w:ind w:left="3569" w:hanging="432"/>
      </w:pPr>
      <w:rPr>
        <w:rFonts w:hint="default"/>
        <w:lang w:val="uk-UA" w:eastAsia="en-US" w:bidi="ar-SA"/>
      </w:rPr>
    </w:lvl>
    <w:lvl w:ilvl="4">
      <w:numFmt w:val="bullet"/>
      <w:lvlText w:val="•"/>
      <w:lvlJc w:val="left"/>
      <w:pPr>
        <w:ind w:left="4586" w:hanging="432"/>
      </w:pPr>
      <w:rPr>
        <w:rFonts w:hint="default"/>
        <w:lang w:val="uk-UA" w:eastAsia="en-US" w:bidi="ar-SA"/>
      </w:rPr>
    </w:lvl>
    <w:lvl w:ilvl="5">
      <w:numFmt w:val="bullet"/>
      <w:lvlText w:val="•"/>
      <w:lvlJc w:val="left"/>
      <w:pPr>
        <w:ind w:left="5603" w:hanging="432"/>
      </w:pPr>
      <w:rPr>
        <w:rFonts w:hint="default"/>
        <w:lang w:val="uk-UA" w:eastAsia="en-US" w:bidi="ar-SA"/>
      </w:rPr>
    </w:lvl>
    <w:lvl w:ilvl="6">
      <w:numFmt w:val="bullet"/>
      <w:lvlText w:val="•"/>
      <w:lvlJc w:val="left"/>
      <w:pPr>
        <w:ind w:left="6619" w:hanging="432"/>
      </w:pPr>
      <w:rPr>
        <w:rFonts w:hint="default"/>
        <w:lang w:val="uk-UA" w:eastAsia="en-US" w:bidi="ar-SA"/>
      </w:rPr>
    </w:lvl>
    <w:lvl w:ilvl="7">
      <w:numFmt w:val="bullet"/>
      <w:lvlText w:val="•"/>
      <w:lvlJc w:val="left"/>
      <w:pPr>
        <w:ind w:left="7636" w:hanging="432"/>
      </w:pPr>
      <w:rPr>
        <w:rFonts w:hint="default"/>
        <w:lang w:val="uk-UA" w:eastAsia="en-US" w:bidi="ar-SA"/>
      </w:rPr>
    </w:lvl>
    <w:lvl w:ilvl="8">
      <w:numFmt w:val="bullet"/>
      <w:lvlText w:val="•"/>
      <w:lvlJc w:val="left"/>
      <w:pPr>
        <w:ind w:left="8653" w:hanging="432"/>
      </w:pPr>
      <w:rPr>
        <w:rFonts w:hint="default"/>
        <w:lang w:val="uk-UA" w:eastAsia="en-US" w:bidi="ar-SA"/>
      </w:rPr>
    </w:lvl>
  </w:abstractNum>
  <w:abstractNum w:abstractNumId="33">
    <w:nsid w:val="606B41A4"/>
    <w:multiLevelType w:val="multilevel"/>
    <w:tmpl w:val="D5CC7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DF69D1"/>
    <w:multiLevelType w:val="multilevel"/>
    <w:tmpl w:val="C61EED2C"/>
    <w:lvl w:ilvl="0">
      <w:start w:val="11"/>
      <w:numFmt w:val="decimal"/>
      <w:lvlText w:val="%1"/>
      <w:lvlJc w:val="left"/>
      <w:pPr>
        <w:ind w:left="1494" w:hanging="555"/>
        <w:jc w:val="left"/>
      </w:pPr>
      <w:rPr>
        <w:rFonts w:hint="default"/>
        <w:lang w:val="uk-UA" w:eastAsia="en-US" w:bidi="ar-SA"/>
      </w:rPr>
    </w:lvl>
    <w:lvl w:ilvl="1">
      <w:start w:val="1"/>
      <w:numFmt w:val="decimal"/>
      <w:lvlText w:val="%1.%2."/>
      <w:lvlJc w:val="left"/>
      <w:pPr>
        <w:ind w:left="1494" w:hanging="555"/>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512" w:hanging="715"/>
        <w:jc w:val="left"/>
      </w:pPr>
      <w:rPr>
        <w:rFonts w:ascii="Times New Roman" w:eastAsia="Times New Roman" w:hAnsi="Times New Roman" w:cs="Times New Roman" w:hint="default"/>
        <w:spacing w:val="-1"/>
        <w:w w:val="100"/>
        <w:sz w:val="24"/>
        <w:szCs w:val="24"/>
        <w:lang w:val="uk-UA" w:eastAsia="en-US" w:bidi="ar-SA"/>
      </w:rPr>
    </w:lvl>
    <w:lvl w:ilvl="3">
      <w:numFmt w:val="bullet"/>
      <w:lvlText w:val="•"/>
      <w:lvlJc w:val="left"/>
      <w:pPr>
        <w:ind w:left="3541" w:hanging="715"/>
      </w:pPr>
      <w:rPr>
        <w:rFonts w:hint="default"/>
        <w:lang w:val="uk-UA" w:eastAsia="en-US" w:bidi="ar-SA"/>
      </w:rPr>
    </w:lvl>
    <w:lvl w:ilvl="4">
      <w:numFmt w:val="bullet"/>
      <w:lvlText w:val="•"/>
      <w:lvlJc w:val="left"/>
      <w:pPr>
        <w:ind w:left="4562" w:hanging="715"/>
      </w:pPr>
      <w:rPr>
        <w:rFonts w:hint="default"/>
        <w:lang w:val="uk-UA" w:eastAsia="en-US" w:bidi="ar-SA"/>
      </w:rPr>
    </w:lvl>
    <w:lvl w:ilvl="5">
      <w:numFmt w:val="bullet"/>
      <w:lvlText w:val="•"/>
      <w:lvlJc w:val="left"/>
      <w:pPr>
        <w:ind w:left="5582" w:hanging="715"/>
      </w:pPr>
      <w:rPr>
        <w:rFonts w:hint="default"/>
        <w:lang w:val="uk-UA" w:eastAsia="en-US" w:bidi="ar-SA"/>
      </w:rPr>
    </w:lvl>
    <w:lvl w:ilvl="6">
      <w:numFmt w:val="bullet"/>
      <w:lvlText w:val="•"/>
      <w:lvlJc w:val="left"/>
      <w:pPr>
        <w:ind w:left="6603" w:hanging="715"/>
      </w:pPr>
      <w:rPr>
        <w:rFonts w:hint="default"/>
        <w:lang w:val="uk-UA" w:eastAsia="en-US" w:bidi="ar-SA"/>
      </w:rPr>
    </w:lvl>
    <w:lvl w:ilvl="7">
      <w:numFmt w:val="bullet"/>
      <w:lvlText w:val="•"/>
      <w:lvlJc w:val="left"/>
      <w:pPr>
        <w:ind w:left="7624" w:hanging="715"/>
      </w:pPr>
      <w:rPr>
        <w:rFonts w:hint="default"/>
        <w:lang w:val="uk-UA" w:eastAsia="en-US" w:bidi="ar-SA"/>
      </w:rPr>
    </w:lvl>
    <w:lvl w:ilvl="8">
      <w:numFmt w:val="bullet"/>
      <w:lvlText w:val="•"/>
      <w:lvlJc w:val="left"/>
      <w:pPr>
        <w:ind w:left="8644" w:hanging="715"/>
      </w:pPr>
      <w:rPr>
        <w:rFonts w:hint="default"/>
        <w:lang w:val="uk-UA" w:eastAsia="en-US" w:bidi="ar-SA"/>
      </w:rPr>
    </w:lvl>
  </w:abstractNum>
  <w:abstractNum w:abstractNumId="35">
    <w:nsid w:val="66AA504C"/>
    <w:multiLevelType w:val="hybridMultilevel"/>
    <w:tmpl w:val="5274AFB0"/>
    <w:lvl w:ilvl="0" w:tplc="0419000F">
      <w:start w:val="1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676907"/>
    <w:multiLevelType w:val="multilevel"/>
    <w:tmpl w:val="806E930C"/>
    <w:lvl w:ilvl="0">
      <w:start w:val="5"/>
      <w:numFmt w:val="decimal"/>
      <w:lvlText w:val="%1."/>
      <w:lvlJc w:val="left"/>
      <w:pPr>
        <w:ind w:left="360" w:hanging="360"/>
      </w:pPr>
      <w:rPr>
        <w:b/>
      </w:rPr>
    </w:lvl>
    <w:lvl w:ilvl="1">
      <w:start w:val="7"/>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F707286"/>
    <w:multiLevelType w:val="multilevel"/>
    <w:tmpl w:val="79A4FC26"/>
    <w:lvl w:ilvl="0">
      <w:start w:val="1"/>
      <w:numFmt w:val="bullet"/>
      <w:pStyle w:val="heading10"/>
      <w:lvlText w:val="-"/>
      <w:lvlJc w:val="left"/>
      <w:pPr>
        <w:ind w:left="720" w:hanging="360"/>
      </w:pPr>
      <w:rPr>
        <w:u w:val="none"/>
      </w:rPr>
    </w:lvl>
    <w:lvl w:ilvl="1">
      <w:start w:val="1"/>
      <w:numFmt w:val="bullet"/>
      <w:pStyle w:val="heading20"/>
      <w:lvlText w:val="-"/>
      <w:lvlJc w:val="left"/>
      <w:pPr>
        <w:ind w:left="1440" w:hanging="360"/>
      </w:pPr>
      <w:rPr>
        <w:u w:val="none"/>
      </w:rPr>
    </w:lvl>
    <w:lvl w:ilvl="2">
      <w:start w:val="1"/>
      <w:numFmt w:val="bullet"/>
      <w:pStyle w:val="heading30"/>
      <w:lvlText w:val="-"/>
      <w:lvlJc w:val="left"/>
      <w:pPr>
        <w:ind w:left="2160" w:hanging="360"/>
      </w:pPr>
      <w:rPr>
        <w:u w:val="none"/>
      </w:rPr>
    </w:lvl>
    <w:lvl w:ilvl="3">
      <w:start w:val="1"/>
      <w:numFmt w:val="bullet"/>
      <w:pStyle w:val="heading40"/>
      <w:lvlText w:val="-"/>
      <w:lvlJc w:val="left"/>
      <w:pPr>
        <w:ind w:left="2880" w:hanging="360"/>
      </w:pPr>
      <w:rPr>
        <w:u w:val="none"/>
      </w:rPr>
    </w:lvl>
    <w:lvl w:ilvl="4">
      <w:start w:val="1"/>
      <w:numFmt w:val="bullet"/>
      <w:pStyle w:val="heading50"/>
      <w:lvlText w:val="-"/>
      <w:lvlJc w:val="left"/>
      <w:pPr>
        <w:ind w:left="3600" w:hanging="360"/>
      </w:pPr>
      <w:rPr>
        <w:u w:val="none"/>
      </w:rPr>
    </w:lvl>
    <w:lvl w:ilvl="5">
      <w:start w:val="1"/>
      <w:numFmt w:val="bullet"/>
      <w:pStyle w:val="heading60"/>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DD3C5D"/>
    <w:multiLevelType w:val="multilevel"/>
    <w:tmpl w:val="5C28E39E"/>
    <w:lvl w:ilvl="0">
      <w:start w:val="9"/>
      <w:numFmt w:val="decimal"/>
      <w:lvlText w:val="%1"/>
      <w:lvlJc w:val="left"/>
      <w:pPr>
        <w:ind w:left="512" w:hanging="440"/>
        <w:jc w:val="left"/>
      </w:pPr>
      <w:rPr>
        <w:rFonts w:hint="default"/>
        <w:lang w:val="uk-UA" w:eastAsia="en-US" w:bidi="ar-SA"/>
      </w:rPr>
    </w:lvl>
    <w:lvl w:ilvl="1">
      <w:start w:val="1"/>
      <w:numFmt w:val="decimal"/>
      <w:lvlText w:val="%1.%2."/>
      <w:lvlJc w:val="left"/>
      <w:pPr>
        <w:ind w:left="512" w:hanging="4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440"/>
      </w:pPr>
      <w:rPr>
        <w:rFonts w:hint="default"/>
        <w:lang w:val="uk-UA" w:eastAsia="en-US" w:bidi="ar-SA"/>
      </w:rPr>
    </w:lvl>
    <w:lvl w:ilvl="3">
      <w:numFmt w:val="bullet"/>
      <w:lvlText w:val="•"/>
      <w:lvlJc w:val="left"/>
      <w:pPr>
        <w:ind w:left="3569" w:hanging="440"/>
      </w:pPr>
      <w:rPr>
        <w:rFonts w:hint="default"/>
        <w:lang w:val="uk-UA" w:eastAsia="en-US" w:bidi="ar-SA"/>
      </w:rPr>
    </w:lvl>
    <w:lvl w:ilvl="4">
      <w:numFmt w:val="bullet"/>
      <w:lvlText w:val="•"/>
      <w:lvlJc w:val="left"/>
      <w:pPr>
        <w:ind w:left="4586" w:hanging="440"/>
      </w:pPr>
      <w:rPr>
        <w:rFonts w:hint="default"/>
        <w:lang w:val="uk-UA" w:eastAsia="en-US" w:bidi="ar-SA"/>
      </w:rPr>
    </w:lvl>
    <w:lvl w:ilvl="5">
      <w:numFmt w:val="bullet"/>
      <w:lvlText w:val="•"/>
      <w:lvlJc w:val="left"/>
      <w:pPr>
        <w:ind w:left="5603" w:hanging="440"/>
      </w:pPr>
      <w:rPr>
        <w:rFonts w:hint="default"/>
        <w:lang w:val="uk-UA" w:eastAsia="en-US" w:bidi="ar-SA"/>
      </w:rPr>
    </w:lvl>
    <w:lvl w:ilvl="6">
      <w:numFmt w:val="bullet"/>
      <w:lvlText w:val="•"/>
      <w:lvlJc w:val="left"/>
      <w:pPr>
        <w:ind w:left="6619" w:hanging="440"/>
      </w:pPr>
      <w:rPr>
        <w:rFonts w:hint="default"/>
        <w:lang w:val="uk-UA" w:eastAsia="en-US" w:bidi="ar-SA"/>
      </w:rPr>
    </w:lvl>
    <w:lvl w:ilvl="7">
      <w:numFmt w:val="bullet"/>
      <w:lvlText w:val="•"/>
      <w:lvlJc w:val="left"/>
      <w:pPr>
        <w:ind w:left="7636" w:hanging="440"/>
      </w:pPr>
      <w:rPr>
        <w:rFonts w:hint="default"/>
        <w:lang w:val="uk-UA" w:eastAsia="en-US" w:bidi="ar-SA"/>
      </w:rPr>
    </w:lvl>
    <w:lvl w:ilvl="8">
      <w:numFmt w:val="bullet"/>
      <w:lvlText w:val="•"/>
      <w:lvlJc w:val="left"/>
      <w:pPr>
        <w:ind w:left="8653" w:hanging="440"/>
      </w:pPr>
      <w:rPr>
        <w:rFonts w:hint="default"/>
        <w:lang w:val="uk-UA" w:eastAsia="en-US" w:bidi="ar-SA"/>
      </w:rPr>
    </w:lvl>
  </w:abstractNum>
  <w:abstractNum w:abstractNumId="39">
    <w:nsid w:val="73850A48"/>
    <w:multiLevelType w:val="hybridMultilevel"/>
    <w:tmpl w:val="7DF81FFE"/>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4D72F96"/>
    <w:multiLevelType w:val="multilevel"/>
    <w:tmpl w:val="E7761D4C"/>
    <w:lvl w:ilvl="0">
      <w:start w:val="6"/>
      <w:numFmt w:val="decimal"/>
      <w:lvlText w:val="%1"/>
      <w:lvlJc w:val="left"/>
      <w:pPr>
        <w:ind w:left="512" w:hanging="526"/>
        <w:jc w:val="left"/>
      </w:pPr>
      <w:rPr>
        <w:rFonts w:hint="default"/>
        <w:lang w:val="uk-UA" w:eastAsia="en-US" w:bidi="ar-SA"/>
      </w:rPr>
    </w:lvl>
    <w:lvl w:ilvl="1">
      <w:start w:val="1"/>
      <w:numFmt w:val="decimal"/>
      <w:lvlText w:val="%1.%2."/>
      <w:lvlJc w:val="left"/>
      <w:pPr>
        <w:ind w:left="512" w:hanging="526"/>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26"/>
      </w:pPr>
      <w:rPr>
        <w:rFonts w:hint="default"/>
        <w:lang w:val="uk-UA" w:eastAsia="en-US" w:bidi="ar-SA"/>
      </w:rPr>
    </w:lvl>
    <w:lvl w:ilvl="3">
      <w:numFmt w:val="bullet"/>
      <w:lvlText w:val="•"/>
      <w:lvlJc w:val="left"/>
      <w:pPr>
        <w:ind w:left="3569" w:hanging="526"/>
      </w:pPr>
      <w:rPr>
        <w:rFonts w:hint="default"/>
        <w:lang w:val="uk-UA" w:eastAsia="en-US" w:bidi="ar-SA"/>
      </w:rPr>
    </w:lvl>
    <w:lvl w:ilvl="4">
      <w:numFmt w:val="bullet"/>
      <w:lvlText w:val="•"/>
      <w:lvlJc w:val="left"/>
      <w:pPr>
        <w:ind w:left="4586" w:hanging="526"/>
      </w:pPr>
      <w:rPr>
        <w:rFonts w:hint="default"/>
        <w:lang w:val="uk-UA" w:eastAsia="en-US" w:bidi="ar-SA"/>
      </w:rPr>
    </w:lvl>
    <w:lvl w:ilvl="5">
      <w:numFmt w:val="bullet"/>
      <w:lvlText w:val="•"/>
      <w:lvlJc w:val="left"/>
      <w:pPr>
        <w:ind w:left="5603" w:hanging="526"/>
      </w:pPr>
      <w:rPr>
        <w:rFonts w:hint="default"/>
        <w:lang w:val="uk-UA" w:eastAsia="en-US" w:bidi="ar-SA"/>
      </w:rPr>
    </w:lvl>
    <w:lvl w:ilvl="6">
      <w:numFmt w:val="bullet"/>
      <w:lvlText w:val="•"/>
      <w:lvlJc w:val="left"/>
      <w:pPr>
        <w:ind w:left="6619" w:hanging="526"/>
      </w:pPr>
      <w:rPr>
        <w:rFonts w:hint="default"/>
        <w:lang w:val="uk-UA" w:eastAsia="en-US" w:bidi="ar-SA"/>
      </w:rPr>
    </w:lvl>
    <w:lvl w:ilvl="7">
      <w:numFmt w:val="bullet"/>
      <w:lvlText w:val="•"/>
      <w:lvlJc w:val="left"/>
      <w:pPr>
        <w:ind w:left="7636" w:hanging="526"/>
      </w:pPr>
      <w:rPr>
        <w:rFonts w:hint="default"/>
        <w:lang w:val="uk-UA" w:eastAsia="en-US" w:bidi="ar-SA"/>
      </w:rPr>
    </w:lvl>
    <w:lvl w:ilvl="8">
      <w:numFmt w:val="bullet"/>
      <w:lvlText w:val="•"/>
      <w:lvlJc w:val="left"/>
      <w:pPr>
        <w:ind w:left="8653" w:hanging="526"/>
      </w:pPr>
      <w:rPr>
        <w:rFonts w:hint="default"/>
        <w:lang w:val="uk-UA" w:eastAsia="en-US" w:bidi="ar-SA"/>
      </w:rPr>
    </w:lvl>
  </w:abstractNum>
  <w:abstractNum w:abstractNumId="41">
    <w:nsid w:val="757279F7"/>
    <w:multiLevelType w:val="multilevel"/>
    <w:tmpl w:val="B14AE04A"/>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72B6CA5"/>
    <w:multiLevelType w:val="hybridMultilevel"/>
    <w:tmpl w:val="9FDA1FDC"/>
    <w:lvl w:ilvl="0" w:tplc="B02865E4">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5EC6265C">
      <w:numFmt w:val="bullet"/>
      <w:lvlText w:val="•"/>
      <w:lvlJc w:val="left"/>
      <w:pPr>
        <w:ind w:left="1159" w:hanging="464"/>
      </w:pPr>
      <w:rPr>
        <w:rFonts w:hint="default"/>
        <w:lang w:val="uk-UA" w:eastAsia="en-US" w:bidi="ar-SA"/>
      </w:rPr>
    </w:lvl>
    <w:lvl w:ilvl="2" w:tplc="ED6837DE">
      <w:numFmt w:val="bullet"/>
      <w:lvlText w:val="•"/>
      <w:lvlJc w:val="left"/>
      <w:pPr>
        <w:ind w:left="2198" w:hanging="464"/>
      </w:pPr>
      <w:rPr>
        <w:rFonts w:hint="default"/>
        <w:lang w:val="uk-UA" w:eastAsia="en-US" w:bidi="ar-SA"/>
      </w:rPr>
    </w:lvl>
    <w:lvl w:ilvl="3" w:tplc="C8EA5FE2">
      <w:numFmt w:val="bullet"/>
      <w:lvlText w:val="•"/>
      <w:lvlJc w:val="left"/>
      <w:pPr>
        <w:ind w:left="3237" w:hanging="464"/>
      </w:pPr>
      <w:rPr>
        <w:rFonts w:hint="default"/>
        <w:lang w:val="uk-UA" w:eastAsia="en-US" w:bidi="ar-SA"/>
      </w:rPr>
    </w:lvl>
    <w:lvl w:ilvl="4" w:tplc="C5ACE9A4">
      <w:numFmt w:val="bullet"/>
      <w:lvlText w:val="•"/>
      <w:lvlJc w:val="left"/>
      <w:pPr>
        <w:ind w:left="4276" w:hanging="464"/>
      </w:pPr>
      <w:rPr>
        <w:rFonts w:hint="default"/>
        <w:lang w:val="uk-UA" w:eastAsia="en-US" w:bidi="ar-SA"/>
      </w:rPr>
    </w:lvl>
    <w:lvl w:ilvl="5" w:tplc="FA702C2A">
      <w:numFmt w:val="bullet"/>
      <w:lvlText w:val="•"/>
      <w:lvlJc w:val="left"/>
      <w:pPr>
        <w:ind w:left="5315" w:hanging="464"/>
      </w:pPr>
      <w:rPr>
        <w:rFonts w:hint="default"/>
        <w:lang w:val="uk-UA" w:eastAsia="en-US" w:bidi="ar-SA"/>
      </w:rPr>
    </w:lvl>
    <w:lvl w:ilvl="6" w:tplc="A1FA8D82">
      <w:numFmt w:val="bullet"/>
      <w:lvlText w:val="•"/>
      <w:lvlJc w:val="left"/>
      <w:pPr>
        <w:ind w:left="6354" w:hanging="464"/>
      </w:pPr>
      <w:rPr>
        <w:rFonts w:hint="default"/>
        <w:lang w:val="uk-UA" w:eastAsia="en-US" w:bidi="ar-SA"/>
      </w:rPr>
    </w:lvl>
    <w:lvl w:ilvl="7" w:tplc="2E0854E6">
      <w:numFmt w:val="bullet"/>
      <w:lvlText w:val="•"/>
      <w:lvlJc w:val="left"/>
      <w:pPr>
        <w:ind w:left="7393" w:hanging="464"/>
      </w:pPr>
      <w:rPr>
        <w:rFonts w:hint="default"/>
        <w:lang w:val="uk-UA" w:eastAsia="en-US" w:bidi="ar-SA"/>
      </w:rPr>
    </w:lvl>
    <w:lvl w:ilvl="8" w:tplc="78A0FFE4">
      <w:numFmt w:val="bullet"/>
      <w:lvlText w:val="•"/>
      <w:lvlJc w:val="left"/>
      <w:pPr>
        <w:ind w:left="8432" w:hanging="464"/>
      </w:pPr>
      <w:rPr>
        <w:rFonts w:hint="default"/>
        <w:lang w:val="uk-UA" w:eastAsia="en-US" w:bidi="ar-SA"/>
      </w:rPr>
    </w:lvl>
  </w:abstractNum>
  <w:abstractNum w:abstractNumId="43">
    <w:nsid w:val="77764D92"/>
    <w:multiLevelType w:val="multilevel"/>
    <w:tmpl w:val="497A4164"/>
    <w:lvl w:ilvl="0">
      <w:start w:val="10"/>
      <w:numFmt w:val="decimal"/>
      <w:lvlText w:val="%1."/>
      <w:lvlJc w:val="left"/>
      <w:pPr>
        <w:ind w:left="480" w:hanging="480"/>
      </w:pPr>
      <w:rPr>
        <w:rFonts w:hint="default"/>
      </w:rPr>
    </w:lvl>
    <w:lvl w:ilvl="1">
      <w:start w:val="1"/>
      <w:numFmt w:val="decimal"/>
      <w:lvlText w:val="%1.%2."/>
      <w:lvlJc w:val="left"/>
      <w:pPr>
        <w:ind w:left="430" w:hanging="480"/>
      </w:pPr>
      <w:rPr>
        <w:rFonts w:hint="default"/>
      </w:rPr>
    </w:lvl>
    <w:lvl w:ilvl="2">
      <w:start w:val="1"/>
      <w:numFmt w:val="decimal"/>
      <w:lvlText w:val="%1.%2.%3."/>
      <w:lvlJc w:val="left"/>
      <w:pPr>
        <w:ind w:left="620" w:hanging="720"/>
      </w:pPr>
      <w:rPr>
        <w:rFonts w:hint="default"/>
      </w:rPr>
    </w:lvl>
    <w:lvl w:ilvl="3">
      <w:start w:val="1"/>
      <w:numFmt w:val="decimal"/>
      <w:lvlText w:val="%1.%2.%3.%4."/>
      <w:lvlJc w:val="left"/>
      <w:pPr>
        <w:ind w:left="570" w:hanging="720"/>
      </w:pPr>
      <w:rPr>
        <w:rFonts w:hint="default"/>
      </w:rPr>
    </w:lvl>
    <w:lvl w:ilvl="4">
      <w:start w:val="1"/>
      <w:numFmt w:val="decimal"/>
      <w:lvlText w:val="%1.%2.%3.%4.%5."/>
      <w:lvlJc w:val="left"/>
      <w:pPr>
        <w:ind w:left="880" w:hanging="1080"/>
      </w:pPr>
      <w:rPr>
        <w:rFonts w:hint="default"/>
      </w:rPr>
    </w:lvl>
    <w:lvl w:ilvl="5">
      <w:start w:val="1"/>
      <w:numFmt w:val="decimal"/>
      <w:lvlText w:val="%1.%2.%3.%4.%5.%6."/>
      <w:lvlJc w:val="left"/>
      <w:pPr>
        <w:ind w:left="830" w:hanging="1080"/>
      </w:pPr>
      <w:rPr>
        <w:rFonts w:hint="default"/>
      </w:rPr>
    </w:lvl>
    <w:lvl w:ilvl="6">
      <w:start w:val="1"/>
      <w:numFmt w:val="decimal"/>
      <w:lvlText w:val="%1.%2.%3.%4.%5.%6.%7."/>
      <w:lvlJc w:val="left"/>
      <w:pPr>
        <w:ind w:left="1140" w:hanging="1440"/>
      </w:pPr>
      <w:rPr>
        <w:rFonts w:hint="default"/>
      </w:rPr>
    </w:lvl>
    <w:lvl w:ilvl="7">
      <w:start w:val="1"/>
      <w:numFmt w:val="decimal"/>
      <w:lvlText w:val="%1.%2.%3.%4.%5.%6.%7.%8."/>
      <w:lvlJc w:val="left"/>
      <w:pPr>
        <w:ind w:left="1090" w:hanging="1440"/>
      </w:pPr>
      <w:rPr>
        <w:rFonts w:hint="default"/>
      </w:rPr>
    </w:lvl>
    <w:lvl w:ilvl="8">
      <w:start w:val="1"/>
      <w:numFmt w:val="decimal"/>
      <w:lvlText w:val="%1.%2.%3.%4.%5.%6.%7.%8.%9."/>
      <w:lvlJc w:val="left"/>
      <w:pPr>
        <w:ind w:left="1400" w:hanging="1800"/>
      </w:pPr>
      <w:rPr>
        <w:rFonts w:hint="default"/>
      </w:rPr>
    </w:lvl>
  </w:abstractNum>
  <w:abstractNum w:abstractNumId="44">
    <w:nsid w:val="7AFE45E1"/>
    <w:multiLevelType w:val="multilevel"/>
    <w:tmpl w:val="51E06660"/>
    <w:lvl w:ilvl="0">
      <w:start w:val="4"/>
      <w:numFmt w:val="decimal"/>
      <w:lvlText w:val="%1"/>
      <w:lvlJc w:val="left"/>
      <w:pPr>
        <w:ind w:left="1360" w:hanging="420"/>
        <w:jc w:val="left"/>
      </w:pPr>
      <w:rPr>
        <w:rFonts w:hint="default"/>
        <w:lang w:val="uk-UA" w:eastAsia="en-US" w:bidi="ar-SA"/>
      </w:rPr>
    </w:lvl>
    <w:lvl w:ilvl="1">
      <w:start w:val="1"/>
      <w:numFmt w:val="decimal"/>
      <w:lvlText w:val="%1.%2."/>
      <w:lvlJc w:val="left"/>
      <w:pPr>
        <w:ind w:left="1360" w:hanging="420"/>
        <w:jc w:val="left"/>
      </w:pPr>
      <w:rPr>
        <w:rFonts w:ascii="Times New Roman" w:eastAsia="Times New Roman" w:hAnsi="Times New Roman" w:cs="Times New Roman" w:hint="default"/>
        <w:i/>
        <w:iCs/>
        <w:w w:val="100"/>
        <w:sz w:val="24"/>
        <w:szCs w:val="24"/>
        <w:lang w:val="uk-UA" w:eastAsia="en-US" w:bidi="ar-SA"/>
      </w:rPr>
    </w:lvl>
    <w:lvl w:ilvl="2">
      <w:start w:val="1"/>
      <w:numFmt w:val="decimal"/>
      <w:lvlText w:val="%1.%2.%3."/>
      <w:lvlJc w:val="left"/>
      <w:pPr>
        <w:ind w:left="512" w:hanging="65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83" w:hanging="658"/>
      </w:pPr>
      <w:rPr>
        <w:rFonts w:hint="default"/>
        <w:lang w:val="uk-UA" w:eastAsia="en-US" w:bidi="ar-SA"/>
      </w:rPr>
    </w:lvl>
    <w:lvl w:ilvl="4">
      <w:numFmt w:val="bullet"/>
      <w:lvlText w:val="•"/>
      <w:lvlJc w:val="left"/>
      <w:pPr>
        <w:ind w:left="3826" w:hanging="658"/>
      </w:pPr>
      <w:rPr>
        <w:rFonts w:hint="default"/>
        <w:lang w:val="uk-UA" w:eastAsia="en-US" w:bidi="ar-SA"/>
      </w:rPr>
    </w:lvl>
    <w:lvl w:ilvl="5">
      <w:numFmt w:val="bullet"/>
      <w:lvlText w:val="•"/>
      <w:lvlJc w:val="left"/>
      <w:pPr>
        <w:ind w:left="4969" w:hanging="658"/>
      </w:pPr>
      <w:rPr>
        <w:rFonts w:hint="default"/>
        <w:lang w:val="uk-UA" w:eastAsia="en-US" w:bidi="ar-SA"/>
      </w:rPr>
    </w:lvl>
    <w:lvl w:ilvl="6">
      <w:numFmt w:val="bullet"/>
      <w:lvlText w:val="•"/>
      <w:lvlJc w:val="left"/>
      <w:pPr>
        <w:ind w:left="6113" w:hanging="658"/>
      </w:pPr>
      <w:rPr>
        <w:rFonts w:hint="default"/>
        <w:lang w:val="uk-UA" w:eastAsia="en-US" w:bidi="ar-SA"/>
      </w:rPr>
    </w:lvl>
    <w:lvl w:ilvl="7">
      <w:numFmt w:val="bullet"/>
      <w:lvlText w:val="•"/>
      <w:lvlJc w:val="left"/>
      <w:pPr>
        <w:ind w:left="7256" w:hanging="658"/>
      </w:pPr>
      <w:rPr>
        <w:rFonts w:hint="default"/>
        <w:lang w:val="uk-UA" w:eastAsia="en-US" w:bidi="ar-SA"/>
      </w:rPr>
    </w:lvl>
    <w:lvl w:ilvl="8">
      <w:numFmt w:val="bullet"/>
      <w:lvlText w:val="•"/>
      <w:lvlJc w:val="left"/>
      <w:pPr>
        <w:ind w:left="8399" w:hanging="658"/>
      </w:pPr>
      <w:rPr>
        <w:rFonts w:hint="default"/>
        <w:lang w:val="uk-UA" w:eastAsia="en-US" w:bidi="ar-SA"/>
      </w:rPr>
    </w:lvl>
  </w:abstractNum>
  <w:abstractNum w:abstractNumId="45">
    <w:nsid w:val="7E182D69"/>
    <w:multiLevelType w:val="multilevel"/>
    <w:tmpl w:val="FFB2109E"/>
    <w:lvl w:ilvl="0">
      <w:start w:val="7"/>
      <w:numFmt w:val="decimal"/>
      <w:lvlText w:val="%1"/>
      <w:lvlJc w:val="left"/>
      <w:pPr>
        <w:ind w:left="512" w:hanging="507"/>
        <w:jc w:val="left"/>
      </w:pPr>
      <w:rPr>
        <w:rFonts w:hint="default"/>
        <w:lang w:val="uk-UA" w:eastAsia="en-US" w:bidi="ar-SA"/>
      </w:rPr>
    </w:lvl>
    <w:lvl w:ilvl="1">
      <w:start w:val="1"/>
      <w:numFmt w:val="decimal"/>
      <w:lvlText w:val="%1.%2."/>
      <w:lvlJc w:val="left"/>
      <w:pPr>
        <w:ind w:left="512" w:hanging="50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53" w:hanging="507"/>
      </w:pPr>
      <w:rPr>
        <w:rFonts w:hint="default"/>
        <w:lang w:val="uk-UA" w:eastAsia="en-US" w:bidi="ar-SA"/>
      </w:rPr>
    </w:lvl>
    <w:lvl w:ilvl="3">
      <w:numFmt w:val="bullet"/>
      <w:lvlText w:val="•"/>
      <w:lvlJc w:val="left"/>
      <w:pPr>
        <w:ind w:left="3569" w:hanging="507"/>
      </w:pPr>
      <w:rPr>
        <w:rFonts w:hint="default"/>
        <w:lang w:val="uk-UA" w:eastAsia="en-US" w:bidi="ar-SA"/>
      </w:rPr>
    </w:lvl>
    <w:lvl w:ilvl="4">
      <w:numFmt w:val="bullet"/>
      <w:lvlText w:val="•"/>
      <w:lvlJc w:val="left"/>
      <w:pPr>
        <w:ind w:left="4586" w:hanging="507"/>
      </w:pPr>
      <w:rPr>
        <w:rFonts w:hint="default"/>
        <w:lang w:val="uk-UA" w:eastAsia="en-US" w:bidi="ar-SA"/>
      </w:rPr>
    </w:lvl>
    <w:lvl w:ilvl="5">
      <w:numFmt w:val="bullet"/>
      <w:lvlText w:val="•"/>
      <w:lvlJc w:val="left"/>
      <w:pPr>
        <w:ind w:left="5603" w:hanging="507"/>
      </w:pPr>
      <w:rPr>
        <w:rFonts w:hint="default"/>
        <w:lang w:val="uk-UA" w:eastAsia="en-US" w:bidi="ar-SA"/>
      </w:rPr>
    </w:lvl>
    <w:lvl w:ilvl="6">
      <w:numFmt w:val="bullet"/>
      <w:lvlText w:val="•"/>
      <w:lvlJc w:val="left"/>
      <w:pPr>
        <w:ind w:left="6619" w:hanging="507"/>
      </w:pPr>
      <w:rPr>
        <w:rFonts w:hint="default"/>
        <w:lang w:val="uk-UA" w:eastAsia="en-US" w:bidi="ar-SA"/>
      </w:rPr>
    </w:lvl>
    <w:lvl w:ilvl="7">
      <w:numFmt w:val="bullet"/>
      <w:lvlText w:val="•"/>
      <w:lvlJc w:val="left"/>
      <w:pPr>
        <w:ind w:left="7636" w:hanging="507"/>
      </w:pPr>
      <w:rPr>
        <w:rFonts w:hint="default"/>
        <w:lang w:val="uk-UA" w:eastAsia="en-US" w:bidi="ar-SA"/>
      </w:rPr>
    </w:lvl>
    <w:lvl w:ilvl="8">
      <w:numFmt w:val="bullet"/>
      <w:lvlText w:val="•"/>
      <w:lvlJc w:val="left"/>
      <w:pPr>
        <w:ind w:left="8653" w:hanging="507"/>
      </w:pPr>
      <w:rPr>
        <w:rFonts w:hint="default"/>
        <w:lang w:val="uk-UA" w:eastAsia="en-US" w:bidi="ar-SA"/>
      </w:rPr>
    </w:lvl>
  </w:abstractNum>
  <w:num w:numId="1">
    <w:abstractNumId w:val="20"/>
  </w:num>
  <w:num w:numId="2">
    <w:abstractNumId w:val="25"/>
  </w:num>
  <w:num w:numId="3">
    <w:abstractNumId w:val="15"/>
  </w:num>
  <w:num w:numId="4">
    <w:abstractNumId w:val="6"/>
  </w:num>
  <w:num w:numId="5">
    <w:abstractNumId w:val="16"/>
  </w:num>
  <w:num w:numId="6">
    <w:abstractNumId w:val="13"/>
  </w:num>
  <w:num w:numId="7">
    <w:abstractNumId w:val="1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2"/>
  </w:num>
  <w:num w:numId="11">
    <w:abstractNumId w:val="28"/>
  </w:num>
  <w:num w:numId="12">
    <w:abstractNumId w:val="18"/>
  </w:num>
  <w:num w:numId="13">
    <w:abstractNumId w:val="34"/>
  </w:num>
  <w:num w:numId="14">
    <w:abstractNumId w:val="10"/>
  </w:num>
  <w:num w:numId="15">
    <w:abstractNumId w:val="38"/>
  </w:num>
  <w:num w:numId="16">
    <w:abstractNumId w:val="5"/>
  </w:num>
  <w:num w:numId="17">
    <w:abstractNumId w:val="45"/>
  </w:num>
  <w:num w:numId="18">
    <w:abstractNumId w:val="40"/>
  </w:num>
  <w:num w:numId="19">
    <w:abstractNumId w:val="31"/>
  </w:num>
  <w:num w:numId="20">
    <w:abstractNumId w:val="23"/>
  </w:num>
  <w:num w:numId="21">
    <w:abstractNumId w:val="44"/>
  </w:num>
  <w:num w:numId="22">
    <w:abstractNumId w:val="32"/>
  </w:num>
  <w:num w:numId="23">
    <w:abstractNumId w:val="26"/>
  </w:num>
  <w:num w:numId="24">
    <w:abstractNumId w:val="27"/>
  </w:num>
  <w:num w:numId="25">
    <w:abstractNumId w:val="4"/>
  </w:num>
  <w:num w:numId="26">
    <w:abstractNumId w:val="29"/>
  </w:num>
  <w:num w:numId="27">
    <w:abstractNumId w:val="24"/>
  </w:num>
  <w:num w:numId="28">
    <w:abstractNumId w:val="39"/>
  </w:num>
  <w:num w:numId="29">
    <w:abstractNumId w:val="1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37"/>
  </w:num>
  <w:num w:numId="39">
    <w:abstractNumId w:val="41"/>
  </w:num>
  <w:num w:numId="40">
    <w:abstractNumId w:val="22"/>
  </w:num>
  <w:num w:numId="41">
    <w:abstractNumId w:val="9"/>
  </w:num>
  <w:num w:numId="42">
    <w:abstractNumId w:val="3"/>
  </w:num>
  <w:num w:numId="43">
    <w:abstractNumId w:val="43"/>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20A8"/>
    <w:rsid w:val="00042A41"/>
    <w:rsid w:val="000517E4"/>
    <w:rsid w:val="00061180"/>
    <w:rsid w:val="000634AE"/>
    <w:rsid w:val="00065491"/>
    <w:rsid w:val="000823F4"/>
    <w:rsid w:val="0009041D"/>
    <w:rsid w:val="0009501B"/>
    <w:rsid w:val="000A7231"/>
    <w:rsid w:val="000B32BF"/>
    <w:rsid w:val="000C6967"/>
    <w:rsid w:val="000D1D94"/>
    <w:rsid w:val="000D372F"/>
    <w:rsid w:val="000D3ED8"/>
    <w:rsid w:val="000E6063"/>
    <w:rsid w:val="0010358B"/>
    <w:rsid w:val="00106890"/>
    <w:rsid w:val="00127257"/>
    <w:rsid w:val="00133953"/>
    <w:rsid w:val="001442B2"/>
    <w:rsid w:val="00145A28"/>
    <w:rsid w:val="00147CA5"/>
    <w:rsid w:val="00152ED6"/>
    <w:rsid w:val="001543FF"/>
    <w:rsid w:val="00155D42"/>
    <w:rsid w:val="001560C0"/>
    <w:rsid w:val="00162976"/>
    <w:rsid w:val="0017731B"/>
    <w:rsid w:val="001812AA"/>
    <w:rsid w:val="00191338"/>
    <w:rsid w:val="00191995"/>
    <w:rsid w:val="00192672"/>
    <w:rsid w:val="00193624"/>
    <w:rsid w:val="00197EC5"/>
    <w:rsid w:val="001A6215"/>
    <w:rsid w:val="001B1417"/>
    <w:rsid w:val="001B6107"/>
    <w:rsid w:val="001C161F"/>
    <w:rsid w:val="001C3B82"/>
    <w:rsid w:val="001C6444"/>
    <w:rsid w:val="001D7792"/>
    <w:rsid w:val="001E15F1"/>
    <w:rsid w:val="001E3419"/>
    <w:rsid w:val="001E6BE1"/>
    <w:rsid w:val="001E753B"/>
    <w:rsid w:val="001E77DC"/>
    <w:rsid w:val="001F2E73"/>
    <w:rsid w:val="001F63B2"/>
    <w:rsid w:val="001F6789"/>
    <w:rsid w:val="00213BB2"/>
    <w:rsid w:val="002368FE"/>
    <w:rsid w:val="00241AFE"/>
    <w:rsid w:val="00247B82"/>
    <w:rsid w:val="00252D2F"/>
    <w:rsid w:val="0026504F"/>
    <w:rsid w:val="00273E7F"/>
    <w:rsid w:val="00275AF6"/>
    <w:rsid w:val="00296E13"/>
    <w:rsid w:val="002A14FC"/>
    <w:rsid w:val="002A2027"/>
    <w:rsid w:val="002A2CB7"/>
    <w:rsid w:val="002B0FE1"/>
    <w:rsid w:val="002B1E49"/>
    <w:rsid w:val="002B3FD7"/>
    <w:rsid w:val="002C4CC7"/>
    <w:rsid w:val="002D54C1"/>
    <w:rsid w:val="002D7300"/>
    <w:rsid w:val="002F3C87"/>
    <w:rsid w:val="002F5003"/>
    <w:rsid w:val="00306E10"/>
    <w:rsid w:val="003104E7"/>
    <w:rsid w:val="0031674E"/>
    <w:rsid w:val="003263D1"/>
    <w:rsid w:val="00327DE4"/>
    <w:rsid w:val="00331A3C"/>
    <w:rsid w:val="003360F0"/>
    <w:rsid w:val="00337693"/>
    <w:rsid w:val="00352EAC"/>
    <w:rsid w:val="003536DA"/>
    <w:rsid w:val="0035464E"/>
    <w:rsid w:val="00360314"/>
    <w:rsid w:val="00364671"/>
    <w:rsid w:val="00376287"/>
    <w:rsid w:val="00395907"/>
    <w:rsid w:val="00395A36"/>
    <w:rsid w:val="003A3729"/>
    <w:rsid w:val="003B6691"/>
    <w:rsid w:val="003C1E0F"/>
    <w:rsid w:val="003C67CC"/>
    <w:rsid w:val="003D793A"/>
    <w:rsid w:val="003E64CB"/>
    <w:rsid w:val="003F1BA4"/>
    <w:rsid w:val="0040626B"/>
    <w:rsid w:val="00414E77"/>
    <w:rsid w:val="00424620"/>
    <w:rsid w:val="00430A0B"/>
    <w:rsid w:val="00444C4C"/>
    <w:rsid w:val="0044613D"/>
    <w:rsid w:val="004611DF"/>
    <w:rsid w:val="00461264"/>
    <w:rsid w:val="00461875"/>
    <w:rsid w:val="00462E16"/>
    <w:rsid w:val="0047725F"/>
    <w:rsid w:val="00483FF4"/>
    <w:rsid w:val="00484BBB"/>
    <w:rsid w:val="004906C5"/>
    <w:rsid w:val="00494835"/>
    <w:rsid w:val="00495E8C"/>
    <w:rsid w:val="004A55AC"/>
    <w:rsid w:val="004B3E2D"/>
    <w:rsid w:val="004B5382"/>
    <w:rsid w:val="004D28DB"/>
    <w:rsid w:val="004D5C6E"/>
    <w:rsid w:val="004E2C85"/>
    <w:rsid w:val="004E342D"/>
    <w:rsid w:val="004F2515"/>
    <w:rsid w:val="004F2BE4"/>
    <w:rsid w:val="005052D8"/>
    <w:rsid w:val="0050697B"/>
    <w:rsid w:val="00510D9D"/>
    <w:rsid w:val="00526792"/>
    <w:rsid w:val="00555031"/>
    <w:rsid w:val="00562FE9"/>
    <w:rsid w:val="00574040"/>
    <w:rsid w:val="0058138A"/>
    <w:rsid w:val="0058165E"/>
    <w:rsid w:val="005877A0"/>
    <w:rsid w:val="005A2413"/>
    <w:rsid w:val="005B7BEB"/>
    <w:rsid w:val="005D28D2"/>
    <w:rsid w:val="005E560C"/>
    <w:rsid w:val="005E715D"/>
    <w:rsid w:val="005F3BEF"/>
    <w:rsid w:val="005F47FA"/>
    <w:rsid w:val="005F5F42"/>
    <w:rsid w:val="00604343"/>
    <w:rsid w:val="00606D85"/>
    <w:rsid w:val="00611A0C"/>
    <w:rsid w:val="00612969"/>
    <w:rsid w:val="00621D92"/>
    <w:rsid w:val="00623EDC"/>
    <w:rsid w:val="006333C2"/>
    <w:rsid w:val="006354C0"/>
    <w:rsid w:val="006365E2"/>
    <w:rsid w:val="00640997"/>
    <w:rsid w:val="00654473"/>
    <w:rsid w:val="006851BF"/>
    <w:rsid w:val="00686B34"/>
    <w:rsid w:val="00687394"/>
    <w:rsid w:val="006913C1"/>
    <w:rsid w:val="00697E2C"/>
    <w:rsid w:val="006B6426"/>
    <w:rsid w:val="006C06E4"/>
    <w:rsid w:val="006D1AFC"/>
    <w:rsid w:val="006E2844"/>
    <w:rsid w:val="006F1355"/>
    <w:rsid w:val="007246D1"/>
    <w:rsid w:val="00732684"/>
    <w:rsid w:val="00737B49"/>
    <w:rsid w:val="0075169E"/>
    <w:rsid w:val="00765E4C"/>
    <w:rsid w:val="00771B26"/>
    <w:rsid w:val="007721AF"/>
    <w:rsid w:val="007778C5"/>
    <w:rsid w:val="007870FB"/>
    <w:rsid w:val="00793FCC"/>
    <w:rsid w:val="007C03D6"/>
    <w:rsid w:val="007C3A8E"/>
    <w:rsid w:val="007E49CC"/>
    <w:rsid w:val="007F532D"/>
    <w:rsid w:val="008077E2"/>
    <w:rsid w:val="00822694"/>
    <w:rsid w:val="00833ACE"/>
    <w:rsid w:val="00853B16"/>
    <w:rsid w:val="008546CF"/>
    <w:rsid w:val="0085656D"/>
    <w:rsid w:val="00861F7D"/>
    <w:rsid w:val="00863290"/>
    <w:rsid w:val="00865602"/>
    <w:rsid w:val="00871EE9"/>
    <w:rsid w:val="00872FEF"/>
    <w:rsid w:val="00873AA0"/>
    <w:rsid w:val="008801AD"/>
    <w:rsid w:val="0088143F"/>
    <w:rsid w:val="008816B4"/>
    <w:rsid w:val="008874ED"/>
    <w:rsid w:val="0089068D"/>
    <w:rsid w:val="0089137C"/>
    <w:rsid w:val="008A1FA3"/>
    <w:rsid w:val="008A37E6"/>
    <w:rsid w:val="008A44D2"/>
    <w:rsid w:val="008C6BE8"/>
    <w:rsid w:val="008D13C9"/>
    <w:rsid w:val="008D5102"/>
    <w:rsid w:val="008D537F"/>
    <w:rsid w:val="008E1330"/>
    <w:rsid w:val="008F7142"/>
    <w:rsid w:val="00903904"/>
    <w:rsid w:val="00904F25"/>
    <w:rsid w:val="00907D45"/>
    <w:rsid w:val="00925542"/>
    <w:rsid w:val="00926E2D"/>
    <w:rsid w:val="00932457"/>
    <w:rsid w:val="00936A3D"/>
    <w:rsid w:val="00937158"/>
    <w:rsid w:val="0094363F"/>
    <w:rsid w:val="00947F6E"/>
    <w:rsid w:val="0095119A"/>
    <w:rsid w:val="00956A2C"/>
    <w:rsid w:val="009609B2"/>
    <w:rsid w:val="009614CD"/>
    <w:rsid w:val="00966A58"/>
    <w:rsid w:val="00971C29"/>
    <w:rsid w:val="009741BB"/>
    <w:rsid w:val="00975A48"/>
    <w:rsid w:val="009976EA"/>
    <w:rsid w:val="009A027C"/>
    <w:rsid w:val="009B10B8"/>
    <w:rsid w:val="009B2ACC"/>
    <w:rsid w:val="009B2BF2"/>
    <w:rsid w:val="009C4516"/>
    <w:rsid w:val="009D25C8"/>
    <w:rsid w:val="009D6462"/>
    <w:rsid w:val="009E3D1D"/>
    <w:rsid w:val="00A04284"/>
    <w:rsid w:val="00A04F5C"/>
    <w:rsid w:val="00A0589A"/>
    <w:rsid w:val="00A075FB"/>
    <w:rsid w:val="00A12FA6"/>
    <w:rsid w:val="00A2457F"/>
    <w:rsid w:val="00A24C31"/>
    <w:rsid w:val="00A25076"/>
    <w:rsid w:val="00A25F07"/>
    <w:rsid w:val="00A34FF7"/>
    <w:rsid w:val="00A4699A"/>
    <w:rsid w:val="00A509B7"/>
    <w:rsid w:val="00A53BCF"/>
    <w:rsid w:val="00A676B0"/>
    <w:rsid w:val="00A85DD5"/>
    <w:rsid w:val="00A86892"/>
    <w:rsid w:val="00A87F38"/>
    <w:rsid w:val="00A90BE4"/>
    <w:rsid w:val="00A953E3"/>
    <w:rsid w:val="00A978CB"/>
    <w:rsid w:val="00A978E4"/>
    <w:rsid w:val="00AA58A2"/>
    <w:rsid w:val="00AA5E3D"/>
    <w:rsid w:val="00AB28F4"/>
    <w:rsid w:val="00AC48CF"/>
    <w:rsid w:val="00AD4389"/>
    <w:rsid w:val="00AE33B4"/>
    <w:rsid w:val="00AE7F0D"/>
    <w:rsid w:val="00AF3582"/>
    <w:rsid w:val="00AF59DD"/>
    <w:rsid w:val="00B0204F"/>
    <w:rsid w:val="00B02063"/>
    <w:rsid w:val="00B13EBB"/>
    <w:rsid w:val="00B258AB"/>
    <w:rsid w:val="00B32051"/>
    <w:rsid w:val="00B3394B"/>
    <w:rsid w:val="00B4311D"/>
    <w:rsid w:val="00B511B2"/>
    <w:rsid w:val="00B563DF"/>
    <w:rsid w:val="00B62CB7"/>
    <w:rsid w:val="00B66F69"/>
    <w:rsid w:val="00B67D58"/>
    <w:rsid w:val="00B7351F"/>
    <w:rsid w:val="00B77ED0"/>
    <w:rsid w:val="00B83289"/>
    <w:rsid w:val="00B85206"/>
    <w:rsid w:val="00BA10C8"/>
    <w:rsid w:val="00BA7680"/>
    <w:rsid w:val="00BC3317"/>
    <w:rsid w:val="00BD4E98"/>
    <w:rsid w:val="00BD4F77"/>
    <w:rsid w:val="00BE3C96"/>
    <w:rsid w:val="00BE43EB"/>
    <w:rsid w:val="00BE7DE7"/>
    <w:rsid w:val="00BE7F53"/>
    <w:rsid w:val="00BF5249"/>
    <w:rsid w:val="00C0006C"/>
    <w:rsid w:val="00C040DC"/>
    <w:rsid w:val="00C05404"/>
    <w:rsid w:val="00C06AF0"/>
    <w:rsid w:val="00C0749C"/>
    <w:rsid w:val="00C12115"/>
    <w:rsid w:val="00C32CC0"/>
    <w:rsid w:val="00C42933"/>
    <w:rsid w:val="00C45DA8"/>
    <w:rsid w:val="00C50AE3"/>
    <w:rsid w:val="00C55382"/>
    <w:rsid w:val="00C63194"/>
    <w:rsid w:val="00C728BC"/>
    <w:rsid w:val="00C74532"/>
    <w:rsid w:val="00C81ED2"/>
    <w:rsid w:val="00C95E96"/>
    <w:rsid w:val="00CA5039"/>
    <w:rsid w:val="00CA77D1"/>
    <w:rsid w:val="00CB5B3F"/>
    <w:rsid w:val="00CC0BFB"/>
    <w:rsid w:val="00CC0E40"/>
    <w:rsid w:val="00CD3EA6"/>
    <w:rsid w:val="00CD5696"/>
    <w:rsid w:val="00CF4564"/>
    <w:rsid w:val="00D11639"/>
    <w:rsid w:val="00D31046"/>
    <w:rsid w:val="00D349E9"/>
    <w:rsid w:val="00D4336B"/>
    <w:rsid w:val="00D54058"/>
    <w:rsid w:val="00D5678E"/>
    <w:rsid w:val="00D65750"/>
    <w:rsid w:val="00D6589B"/>
    <w:rsid w:val="00D72B4B"/>
    <w:rsid w:val="00D84D91"/>
    <w:rsid w:val="00D84ED5"/>
    <w:rsid w:val="00D874DC"/>
    <w:rsid w:val="00D93DF9"/>
    <w:rsid w:val="00D97454"/>
    <w:rsid w:val="00D976AE"/>
    <w:rsid w:val="00DB35D7"/>
    <w:rsid w:val="00DB612F"/>
    <w:rsid w:val="00DB6192"/>
    <w:rsid w:val="00DC08C5"/>
    <w:rsid w:val="00DD2A2D"/>
    <w:rsid w:val="00DF50A9"/>
    <w:rsid w:val="00E01898"/>
    <w:rsid w:val="00E03046"/>
    <w:rsid w:val="00E16223"/>
    <w:rsid w:val="00E211D6"/>
    <w:rsid w:val="00E23410"/>
    <w:rsid w:val="00E2593B"/>
    <w:rsid w:val="00E32462"/>
    <w:rsid w:val="00E32746"/>
    <w:rsid w:val="00E4077A"/>
    <w:rsid w:val="00E4169C"/>
    <w:rsid w:val="00E425D6"/>
    <w:rsid w:val="00E4615B"/>
    <w:rsid w:val="00E527C6"/>
    <w:rsid w:val="00E53A34"/>
    <w:rsid w:val="00E6306B"/>
    <w:rsid w:val="00E64C2F"/>
    <w:rsid w:val="00E7410D"/>
    <w:rsid w:val="00E8026E"/>
    <w:rsid w:val="00E85EC3"/>
    <w:rsid w:val="00E911E4"/>
    <w:rsid w:val="00E93D35"/>
    <w:rsid w:val="00E955CC"/>
    <w:rsid w:val="00EA423D"/>
    <w:rsid w:val="00EA5B26"/>
    <w:rsid w:val="00EA5DD5"/>
    <w:rsid w:val="00EC74B7"/>
    <w:rsid w:val="00ED08CC"/>
    <w:rsid w:val="00ED17D1"/>
    <w:rsid w:val="00ED1EC2"/>
    <w:rsid w:val="00ED31F1"/>
    <w:rsid w:val="00ED506E"/>
    <w:rsid w:val="00EE000E"/>
    <w:rsid w:val="00EF0B40"/>
    <w:rsid w:val="00EF379D"/>
    <w:rsid w:val="00F0166A"/>
    <w:rsid w:val="00F14D91"/>
    <w:rsid w:val="00F253C1"/>
    <w:rsid w:val="00F44CC2"/>
    <w:rsid w:val="00F666AF"/>
    <w:rsid w:val="00F802E5"/>
    <w:rsid w:val="00F81EF0"/>
    <w:rsid w:val="00F8302F"/>
    <w:rsid w:val="00F95075"/>
    <w:rsid w:val="00FA0A3C"/>
    <w:rsid w:val="00FA1E15"/>
    <w:rsid w:val="00FA3B64"/>
    <w:rsid w:val="00FA6F65"/>
    <w:rsid w:val="00FB6530"/>
    <w:rsid w:val="00FC163F"/>
    <w:rsid w:val="00FC3004"/>
    <w:rsid w:val="00FC4454"/>
    <w:rsid w:val="00FC5FB6"/>
    <w:rsid w:val="00FC682F"/>
    <w:rsid w:val="00FD5D89"/>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28"/>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
    <w:basedOn w:val="a"/>
    <w:link w:val="11"/>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
    <w:name w:val="Body Text"/>
    <w:basedOn w:val="a"/>
    <w:link w:val="af0"/>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AF3582"/>
    <w:rPr>
      <w:rFonts w:ascii="Times New Roman" w:eastAsia="Times New Roman" w:hAnsi="Times New Roman" w:cs="Times New Roman"/>
      <w:sz w:val="24"/>
      <w:szCs w:val="24"/>
      <w:lang w:eastAsia="en-US"/>
    </w:rPr>
  </w:style>
  <w:style w:type="paragraph" w:styleId="af1">
    <w:name w:val="header"/>
    <w:basedOn w:val="a"/>
    <w:link w:val="af2"/>
    <w:uiPriority w:val="99"/>
    <w:unhideWhenUsed/>
    <w:rsid w:val="0082269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2694"/>
  </w:style>
  <w:style w:type="paragraph" w:styleId="af3">
    <w:name w:val="footer"/>
    <w:basedOn w:val="a"/>
    <w:link w:val="af4"/>
    <w:uiPriority w:val="99"/>
    <w:unhideWhenUsed/>
    <w:rsid w:val="0082269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34"/>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5">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5"/>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6">
    <w:name w:val="Без интервала Знак"/>
    <w:link w:val="af7"/>
    <w:uiPriority w:val="1"/>
    <w:locked/>
    <w:rsid w:val="00D31046"/>
  </w:style>
  <w:style w:type="paragraph" w:styleId="af7">
    <w:name w:val="No Spacing"/>
    <w:link w:val="af6"/>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8138A"/>
    <w:rPr>
      <w:color w:val="605E5C"/>
      <w:shd w:val="clear" w:color="auto" w:fill="E1DFDD"/>
    </w:rPr>
  </w:style>
  <w:style w:type="table" w:customStyle="1" w:styleId="TableNormal6">
    <w:name w:val="Table Normal6"/>
    <w:uiPriority w:val="2"/>
    <w:semiHidden/>
    <w:unhideWhenUsed/>
    <w:qFormat/>
    <w:rsid w:val="00697E2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1442B2"/>
  </w:style>
  <w:style w:type="table" w:customStyle="1" w:styleId="TableNormal7">
    <w:name w:val="Table Normal7"/>
    <w:uiPriority w:val="2"/>
    <w:semiHidden/>
    <w:unhideWhenUsed/>
    <w:qFormat/>
    <w:rsid w:val="001442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1">
    <w:name w:val="Обычный (веб) Знак1"/>
    <w:aliases w:val="Обычный (веб) Знак Знак"/>
    <w:link w:val="ab"/>
    <w:locked/>
    <w:rsid w:val="001442B2"/>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1442B2"/>
    <w:rPr>
      <w:b/>
      <w:sz w:val="36"/>
      <w:szCs w:val="36"/>
    </w:rPr>
  </w:style>
  <w:style w:type="table" w:customStyle="1" w:styleId="TableNormal8">
    <w:name w:val="Table Normal8"/>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C63194"/>
  </w:style>
  <w:style w:type="table" w:customStyle="1" w:styleId="TableNormal9">
    <w:name w:val="Table Normal9"/>
    <w:uiPriority w:val="2"/>
    <w:semiHidden/>
    <w:unhideWhenUsed/>
    <w:qFormat/>
    <w:rsid w:val="00C6319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4">
    <w:name w:val="Название Знак"/>
    <w:basedOn w:val="a0"/>
    <w:link w:val="a3"/>
    <w:uiPriority w:val="1"/>
    <w:rsid w:val="00C63194"/>
    <w:rPr>
      <w:b/>
      <w:sz w:val="72"/>
      <w:szCs w:val="72"/>
    </w:rPr>
  </w:style>
  <w:style w:type="table" w:customStyle="1" w:styleId="TableNormal10">
    <w:name w:val="Table Normal10"/>
    <w:uiPriority w:val="2"/>
    <w:semiHidden/>
    <w:unhideWhenUsed/>
    <w:qFormat/>
    <w:rsid w:val="0013395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Normal0">
    <w:name w:val="Normal0"/>
    <w:qFormat/>
    <w:rsid w:val="001543FF"/>
    <w:pPr>
      <w:suppressAutoHyphens/>
      <w:spacing w:after="0" w:line="276" w:lineRule="auto"/>
    </w:pPr>
    <w:rPr>
      <w:rFonts w:ascii="Arial" w:eastAsia="Arial" w:hAnsi="Arial" w:cs="Arial"/>
      <w:color w:val="000000"/>
      <w:lang w:eastAsia="ar-SA"/>
    </w:rPr>
  </w:style>
  <w:style w:type="paragraph" w:customStyle="1" w:styleId="heading10">
    <w:name w:val="heading 10"/>
    <w:basedOn w:val="a"/>
    <w:next w:val="a"/>
    <w:uiPriority w:val="9"/>
    <w:qFormat/>
    <w:rsid w:val="00A676B0"/>
    <w:pPr>
      <w:keepNext/>
      <w:keepLines/>
      <w:numPr>
        <w:numId w:val="38"/>
      </w:numPr>
      <w:suppressAutoHyphens/>
      <w:spacing w:before="480" w:after="120" w:line="276" w:lineRule="auto"/>
      <w:outlineLvl w:val="0"/>
    </w:pPr>
    <w:rPr>
      <w:rFonts w:ascii="Arial" w:eastAsia="Arial" w:hAnsi="Arial" w:cs="Arial"/>
      <w:b/>
      <w:color w:val="000000"/>
      <w:sz w:val="48"/>
      <w:szCs w:val="48"/>
      <w:lang w:eastAsia="ar-SA"/>
    </w:rPr>
  </w:style>
  <w:style w:type="paragraph" w:customStyle="1" w:styleId="heading20">
    <w:name w:val="heading 20"/>
    <w:basedOn w:val="a"/>
    <w:next w:val="a"/>
    <w:uiPriority w:val="9"/>
    <w:unhideWhenUsed/>
    <w:qFormat/>
    <w:rsid w:val="00A676B0"/>
    <w:pPr>
      <w:keepNext/>
      <w:keepLines/>
      <w:numPr>
        <w:ilvl w:val="1"/>
        <w:numId w:val="38"/>
      </w:numPr>
      <w:suppressAutoHyphens/>
      <w:spacing w:before="360" w:after="80" w:line="276" w:lineRule="auto"/>
      <w:outlineLvl w:val="1"/>
    </w:pPr>
    <w:rPr>
      <w:rFonts w:ascii="Arial" w:eastAsia="Arial" w:hAnsi="Arial" w:cs="Arial"/>
      <w:b/>
      <w:color w:val="000000"/>
      <w:sz w:val="36"/>
      <w:szCs w:val="36"/>
      <w:lang w:eastAsia="ar-SA"/>
    </w:rPr>
  </w:style>
  <w:style w:type="paragraph" w:customStyle="1" w:styleId="heading30">
    <w:name w:val="heading 30"/>
    <w:basedOn w:val="a"/>
    <w:next w:val="a"/>
    <w:uiPriority w:val="9"/>
    <w:semiHidden/>
    <w:unhideWhenUsed/>
    <w:qFormat/>
    <w:rsid w:val="00A676B0"/>
    <w:pPr>
      <w:keepNext/>
      <w:keepLines/>
      <w:numPr>
        <w:ilvl w:val="2"/>
        <w:numId w:val="38"/>
      </w:numPr>
      <w:suppressAutoHyphens/>
      <w:spacing w:before="280" w:after="80" w:line="276" w:lineRule="auto"/>
      <w:outlineLvl w:val="2"/>
    </w:pPr>
    <w:rPr>
      <w:rFonts w:ascii="Arial" w:eastAsia="Arial" w:hAnsi="Arial" w:cs="Arial"/>
      <w:b/>
      <w:color w:val="000000"/>
      <w:sz w:val="28"/>
      <w:szCs w:val="28"/>
      <w:lang w:eastAsia="ar-SA"/>
    </w:rPr>
  </w:style>
  <w:style w:type="paragraph" w:customStyle="1" w:styleId="heading40">
    <w:name w:val="heading 40"/>
    <w:basedOn w:val="a"/>
    <w:next w:val="a"/>
    <w:uiPriority w:val="9"/>
    <w:semiHidden/>
    <w:unhideWhenUsed/>
    <w:qFormat/>
    <w:rsid w:val="00A676B0"/>
    <w:pPr>
      <w:keepNext/>
      <w:keepLines/>
      <w:numPr>
        <w:ilvl w:val="3"/>
        <w:numId w:val="38"/>
      </w:numPr>
      <w:suppressAutoHyphens/>
      <w:spacing w:before="240" w:after="40" w:line="276" w:lineRule="auto"/>
      <w:outlineLvl w:val="3"/>
    </w:pPr>
    <w:rPr>
      <w:rFonts w:ascii="Arial" w:eastAsia="Arial" w:hAnsi="Arial" w:cs="Arial"/>
      <w:b/>
      <w:color w:val="000000"/>
      <w:sz w:val="24"/>
      <w:szCs w:val="24"/>
      <w:lang w:eastAsia="ar-SA"/>
    </w:rPr>
  </w:style>
  <w:style w:type="paragraph" w:customStyle="1" w:styleId="heading50">
    <w:name w:val="heading 50"/>
    <w:basedOn w:val="a"/>
    <w:next w:val="a"/>
    <w:uiPriority w:val="9"/>
    <w:semiHidden/>
    <w:unhideWhenUsed/>
    <w:qFormat/>
    <w:rsid w:val="00A676B0"/>
    <w:pPr>
      <w:keepNext/>
      <w:keepLines/>
      <w:numPr>
        <w:ilvl w:val="4"/>
        <w:numId w:val="38"/>
      </w:numPr>
      <w:tabs>
        <w:tab w:val="num" w:pos="360"/>
      </w:tabs>
      <w:suppressAutoHyphens/>
      <w:spacing w:before="220" w:after="40" w:line="276" w:lineRule="auto"/>
      <w:ind w:left="0" w:firstLine="0"/>
      <w:outlineLvl w:val="4"/>
    </w:pPr>
    <w:rPr>
      <w:rFonts w:ascii="Arial" w:eastAsia="Arial" w:hAnsi="Arial" w:cs="Arial"/>
      <w:b/>
      <w:color w:val="000000"/>
      <w:lang w:eastAsia="ar-SA"/>
    </w:rPr>
  </w:style>
  <w:style w:type="paragraph" w:customStyle="1" w:styleId="heading60">
    <w:name w:val="heading 60"/>
    <w:basedOn w:val="a"/>
    <w:next w:val="a"/>
    <w:uiPriority w:val="9"/>
    <w:semiHidden/>
    <w:unhideWhenUsed/>
    <w:qFormat/>
    <w:rsid w:val="00A676B0"/>
    <w:pPr>
      <w:keepNext/>
      <w:keepLines/>
      <w:numPr>
        <w:ilvl w:val="5"/>
        <w:numId w:val="38"/>
      </w:numPr>
      <w:tabs>
        <w:tab w:val="num" w:pos="360"/>
      </w:tabs>
      <w:suppressAutoHyphens/>
      <w:spacing w:before="200" w:after="40" w:line="276" w:lineRule="auto"/>
      <w:ind w:left="0" w:firstLine="0"/>
      <w:outlineLvl w:val="5"/>
    </w:pPr>
    <w:rPr>
      <w:rFonts w:ascii="Arial" w:eastAsia="Arial" w:hAnsi="Arial" w:cs="Arial"/>
      <w:b/>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14889362">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458897-C19E-49EB-B7B1-05BDAC2C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14755</Words>
  <Characters>84104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2023-12-19T07:57:00Z</cp:lastPrinted>
  <dcterms:created xsi:type="dcterms:W3CDTF">2024-02-02T10:04:00Z</dcterms:created>
  <dcterms:modified xsi:type="dcterms:W3CDTF">2024-02-06T07:47:00Z</dcterms:modified>
</cp:coreProperties>
</file>