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528BAD5C"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027440">
        <w:rPr>
          <w:b/>
          <w:bCs/>
          <w:lang w:val="uk-UA"/>
        </w:rPr>
        <w:t>4</w:t>
      </w:r>
      <w:r w:rsidR="00ED4248">
        <w:rPr>
          <w:b/>
          <w:bCs/>
          <w:lang w:val="uk-UA"/>
        </w:rPr>
        <w:t>9</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ED4248">
        <w:rPr>
          <w:b/>
          <w:bCs/>
          <w:lang w:val="uk-UA"/>
        </w:rPr>
        <w:t>30</w:t>
      </w:r>
      <w:r w:rsidRPr="00DF3311">
        <w:rPr>
          <w:b/>
          <w:bCs/>
        </w:rPr>
        <w:t>.</w:t>
      </w:r>
      <w:r w:rsidR="00DF3311" w:rsidRPr="00DF3311">
        <w:rPr>
          <w:b/>
          <w:bCs/>
          <w:lang w:val="uk-UA"/>
        </w:rPr>
        <w:t>03</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0C849738" w14:textId="6B28B330" w:rsidR="00943CDE" w:rsidRDefault="00A1235F" w:rsidP="00ED4248">
      <w:pPr>
        <w:tabs>
          <w:tab w:val="left" w:pos="3119"/>
        </w:tabs>
        <w:spacing w:after="0" w:line="240" w:lineRule="auto"/>
        <w:ind w:left="3119" w:hanging="3119"/>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ED4248" w:rsidRPr="00ED4248">
        <w:rPr>
          <w:rFonts w:ascii="Times New Roman" w:eastAsia="Times New Roman" w:hAnsi="Times New Roman" w:cs="Times New Roman"/>
          <w:b/>
          <w:bCs/>
          <w:sz w:val="32"/>
          <w:szCs w:val="32"/>
          <w:lang w:val="uk-UA" w:eastAsia="ru-RU"/>
        </w:rPr>
        <w:t>«32320000-2 Телевізійне й аудіовізуальне обладнання» (телевізори з комплектуючими)</w:t>
      </w:r>
    </w:p>
    <w:p w14:paraId="0A2BE88D" w14:textId="77777777" w:rsidR="00ED4248" w:rsidRDefault="00ED4248" w:rsidP="00ED4248">
      <w:pPr>
        <w:tabs>
          <w:tab w:val="left" w:pos="3119"/>
        </w:tabs>
        <w:spacing w:after="0" w:line="240" w:lineRule="auto"/>
        <w:ind w:left="3119" w:hanging="3119"/>
        <w:jc w:val="both"/>
        <w:rPr>
          <w:rFonts w:ascii="Times New Roman" w:eastAsia="Times New Roman" w:hAnsi="Times New Roman" w:cs="Times New Roman"/>
          <w:b/>
          <w:bCs/>
          <w:sz w:val="32"/>
          <w:szCs w:val="32"/>
          <w:lang w:val="uk-UA" w:eastAsia="ru-RU"/>
        </w:rPr>
      </w:pPr>
    </w:p>
    <w:p w14:paraId="51851AC0" w14:textId="77777777" w:rsidR="00ED4248" w:rsidRDefault="00ED4248" w:rsidP="00ED4248">
      <w:pPr>
        <w:tabs>
          <w:tab w:val="left" w:pos="3119"/>
        </w:tabs>
        <w:spacing w:after="0" w:line="240" w:lineRule="auto"/>
        <w:ind w:left="3119" w:hanging="3119"/>
        <w:jc w:val="both"/>
        <w:rPr>
          <w:rFonts w:ascii="Times New Roman" w:eastAsia="Times New Roman" w:hAnsi="Times New Roman" w:cs="Times New Roman"/>
          <w:b/>
          <w:bCs/>
          <w:sz w:val="32"/>
          <w:szCs w:val="32"/>
          <w:lang w:val="uk-UA" w:eastAsia="ru-RU"/>
        </w:rPr>
      </w:pPr>
    </w:p>
    <w:p w14:paraId="7A60140F" w14:textId="77777777" w:rsidR="00ED4248" w:rsidRDefault="00ED4248" w:rsidP="00ED4248">
      <w:pPr>
        <w:tabs>
          <w:tab w:val="left" w:pos="3119"/>
        </w:tabs>
        <w:spacing w:after="0" w:line="240" w:lineRule="auto"/>
        <w:ind w:left="3119" w:hanging="3119"/>
        <w:jc w:val="both"/>
        <w:rPr>
          <w:rFonts w:ascii="Times New Roman" w:eastAsia="Times New Roman" w:hAnsi="Times New Roman" w:cs="Times New Roman"/>
          <w:b/>
          <w:bCs/>
          <w:sz w:val="32"/>
          <w:szCs w:val="32"/>
          <w:lang w:val="uk-UA" w:eastAsia="ru-RU"/>
        </w:rPr>
      </w:pPr>
    </w:p>
    <w:p w14:paraId="52EE7B42" w14:textId="77777777" w:rsidR="00ED4248" w:rsidRDefault="00ED4248" w:rsidP="00ED4248">
      <w:pPr>
        <w:tabs>
          <w:tab w:val="left" w:pos="3119"/>
        </w:tabs>
        <w:spacing w:after="0" w:line="240" w:lineRule="auto"/>
        <w:ind w:left="3119" w:hanging="3119"/>
        <w:jc w:val="both"/>
        <w:rPr>
          <w:rFonts w:ascii="Times New Roman" w:eastAsia="Times New Roman" w:hAnsi="Times New Roman" w:cs="Times New Roman"/>
          <w:b/>
          <w:bCs/>
          <w:sz w:val="32"/>
          <w:szCs w:val="32"/>
          <w:lang w:val="uk-UA" w:eastAsia="ru-RU"/>
        </w:rPr>
      </w:pPr>
    </w:p>
    <w:p w14:paraId="21FB7DE7" w14:textId="77777777" w:rsidR="00ED4248" w:rsidRDefault="00ED4248" w:rsidP="00ED4248">
      <w:pPr>
        <w:tabs>
          <w:tab w:val="left" w:pos="3119"/>
        </w:tabs>
        <w:spacing w:after="0" w:line="240" w:lineRule="auto"/>
        <w:ind w:left="3119" w:hanging="3119"/>
        <w:jc w:val="both"/>
        <w:rPr>
          <w:rFonts w:ascii="Times New Roman" w:eastAsia="Times New Roman" w:hAnsi="Times New Roman" w:cs="Times New Roman"/>
          <w:b/>
          <w:bCs/>
          <w:sz w:val="32"/>
          <w:szCs w:val="32"/>
          <w:lang w:val="uk-UA" w:eastAsia="ru-RU"/>
        </w:rPr>
      </w:pPr>
    </w:p>
    <w:p w14:paraId="41ED2062" w14:textId="049D7A01" w:rsidR="004224A4" w:rsidRPr="00EF676F" w:rsidRDefault="004224A4" w:rsidP="004224A4">
      <w:pPr>
        <w:spacing w:after="0" w:line="240" w:lineRule="auto"/>
        <w:ind w:left="3261" w:hanging="3261"/>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3D2AF85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47D1212" w14:textId="77777777" w:rsidR="00A1235F" w:rsidRDefault="00A1235F"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52C1B0D9" w:rsidR="0096038A" w:rsidRDefault="0072082A" w:rsidP="00DD5B4F">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 xml:space="preserve"> 202</w:t>
      </w:r>
      <w:r w:rsidR="009C2B30" w:rsidRPr="00E4636E">
        <w:rPr>
          <w:rFonts w:ascii="Times New Roman CYR" w:eastAsia="Times New Roman" w:hAnsi="Times New Roman CYR" w:cs="Times New Roman CYR"/>
          <w:b/>
          <w:bCs/>
          <w:sz w:val="30"/>
          <w:szCs w:val="30"/>
          <w:lang w:val="uk-UA" w:eastAsia="x-none"/>
        </w:rPr>
        <w:t>3</w:t>
      </w:r>
    </w:p>
    <w:p w14:paraId="6BAA54BD" w14:textId="77777777" w:rsidR="00DD5B4F" w:rsidRPr="00E4636E" w:rsidRDefault="00DD5B4F" w:rsidP="00DD5B4F">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A1235F" w14:paraId="292526A7" w14:textId="77777777" w:rsidTr="00DD5B4F">
        <w:trPr>
          <w:trHeight w:val="590"/>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09400C76" w:rsidR="006367D8" w:rsidRPr="00D20A09" w:rsidRDefault="00ED4248" w:rsidP="00D20A09">
            <w:pPr>
              <w:jc w:val="both"/>
              <w:rPr>
                <w:rFonts w:ascii="Times New Roman" w:eastAsia="Times New Roman" w:hAnsi="Times New Roman" w:cs="Times New Roman"/>
                <w:sz w:val="24"/>
                <w:szCs w:val="24"/>
                <w:lang w:val="uk-UA" w:eastAsia="ru-RU"/>
              </w:rPr>
            </w:pPr>
            <w:r w:rsidRPr="00ED4248">
              <w:rPr>
                <w:rFonts w:ascii="Times New Roman" w:eastAsia="Times New Roman" w:hAnsi="Times New Roman" w:cs="Times New Roman"/>
                <w:sz w:val="24"/>
                <w:szCs w:val="24"/>
                <w:lang w:val="uk-UA" w:eastAsia="ru-RU"/>
              </w:rPr>
              <w:t xml:space="preserve">«32320000-2 Телевізійне й </w:t>
            </w:r>
            <w:proofErr w:type="gramStart"/>
            <w:r w:rsidRPr="00ED4248">
              <w:rPr>
                <w:rFonts w:ascii="Times New Roman" w:eastAsia="Times New Roman" w:hAnsi="Times New Roman" w:cs="Times New Roman"/>
                <w:sz w:val="24"/>
                <w:szCs w:val="24"/>
                <w:lang w:val="uk-UA" w:eastAsia="ru-RU"/>
              </w:rPr>
              <w:t>ауд</w:t>
            </w:r>
            <w:proofErr w:type="gramEnd"/>
            <w:r w:rsidRPr="00ED4248">
              <w:rPr>
                <w:rFonts w:ascii="Times New Roman" w:eastAsia="Times New Roman" w:hAnsi="Times New Roman" w:cs="Times New Roman"/>
                <w:sz w:val="24"/>
                <w:szCs w:val="24"/>
                <w:lang w:val="uk-UA" w:eastAsia="ru-RU"/>
              </w:rPr>
              <w:t>іовізуальне обладнання» (телевізори з комплектуючими)</w:t>
            </w: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0BDF0FA0" w14:textId="6EBFD26F" w:rsidR="00576985" w:rsidRPr="00C03104" w:rsidRDefault="006367D8" w:rsidP="00C738F1">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C738F1">
              <w:rPr>
                <w:rFonts w:ascii="Times New Roman" w:eastAsia="Times New Roman" w:hAnsi="Times New Roman" w:cs="Times New Roman"/>
                <w:sz w:val="24"/>
                <w:szCs w:val="24"/>
                <w:lang w:val="uk-UA" w:eastAsia="ru-RU"/>
              </w:rPr>
              <w:t>вцілому</w:t>
            </w:r>
          </w:p>
        </w:tc>
      </w:tr>
      <w:tr w:rsidR="00A3532F" w:rsidRPr="00EF27D0"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0D7F9BFF" w:rsidR="006367D8" w:rsidRPr="003F07CB" w:rsidRDefault="003F07CB" w:rsidP="00535F29">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535F29">
              <w:rPr>
                <w:rFonts w:ascii="Times New Roman" w:eastAsia="Times New Roman" w:hAnsi="Times New Roman" w:cs="Times New Roman"/>
                <w:sz w:val="24"/>
                <w:szCs w:val="24"/>
                <w:lang w:val="uk-UA" w:eastAsia="ru-RU"/>
              </w:rPr>
              <w:t>відповідно до Додатку 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76315B7" w:rsidR="006367D8" w:rsidRPr="00E53390" w:rsidRDefault="00262827" w:rsidP="00ED4248">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A1235F">
              <w:rPr>
                <w:rFonts w:ascii="Times New Roman" w:eastAsia="Times New Roman" w:hAnsi="Times New Roman" w:cs="Times New Roman"/>
                <w:sz w:val="24"/>
                <w:szCs w:val="24"/>
                <w:lang w:val="uk-UA" w:eastAsia="ru-RU"/>
              </w:rPr>
              <w:t>1</w:t>
            </w:r>
            <w:r w:rsidR="00ED4248">
              <w:rPr>
                <w:rFonts w:ascii="Times New Roman" w:eastAsia="Times New Roman" w:hAnsi="Times New Roman" w:cs="Times New Roman"/>
                <w:sz w:val="24"/>
                <w:szCs w:val="24"/>
                <w:lang w:val="uk-UA" w:eastAsia="ru-RU"/>
              </w:rPr>
              <w:t>5</w:t>
            </w:r>
            <w:r w:rsidR="00B278B7" w:rsidRPr="00E53390">
              <w:rPr>
                <w:rFonts w:ascii="Times New Roman" w:eastAsia="Times New Roman" w:hAnsi="Times New Roman" w:cs="Times New Roman"/>
                <w:sz w:val="24"/>
                <w:szCs w:val="24"/>
                <w:lang w:val="uk-UA" w:eastAsia="ru-RU"/>
              </w:rPr>
              <w:t xml:space="preserve"> </w:t>
            </w:r>
            <w:r w:rsidR="00A1235F">
              <w:rPr>
                <w:rFonts w:ascii="Times New Roman" w:eastAsia="Times New Roman" w:hAnsi="Times New Roman" w:cs="Times New Roman"/>
                <w:sz w:val="24"/>
                <w:szCs w:val="24"/>
                <w:lang w:val="uk-UA" w:eastAsia="ru-RU"/>
              </w:rPr>
              <w:t>травн</w:t>
            </w:r>
            <w:r w:rsidR="007F3033">
              <w:rPr>
                <w:rFonts w:ascii="Times New Roman" w:eastAsia="Times New Roman" w:hAnsi="Times New Roman" w:cs="Times New Roman"/>
                <w:sz w:val="24"/>
                <w:szCs w:val="24"/>
                <w:lang w:val="uk-UA" w:eastAsia="ru-RU"/>
              </w:rPr>
              <w:t>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ED4248"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ED4248"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ED4248"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18814496" w:rsidR="00C7139F" w:rsidRPr="00E4636E" w:rsidRDefault="007613B1" w:rsidP="00DD12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867AF4C"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1D1A9A">
              <w:rPr>
                <w:rFonts w:ascii="Times New Roman" w:eastAsia="Times New Roman" w:hAnsi="Times New Roman" w:cs="Times New Roman"/>
                <w:sz w:val="24"/>
                <w:szCs w:val="24"/>
                <w:lang w:val="uk-UA"/>
              </w:rPr>
              <w:t>0</w:t>
            </w:r>
            <w:r w:rsidR="00F24014">
              <w:rPr>
                <w:rFonts w:ascii="Times New Roman" w:eastAsia="Times New Roman" w:hAnsi="Times New Roman" w:cs="Times New Roman"/>
                <w:sz w:val="24"/>
                <w:szCs w:val="24"/>
                <w:lang w:val="uk-UA"/>
              </w:rPr>
              <w:t>7</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1D1A9A">
              <w:rPr>
                <w:rFonts w:ascii="Times New Roman" w:eastAsia="Times New Roman" w:hAnsi="Times New Roman" w:cs="Times New Roman"/>
                <w:sz w:val="24"/>
                <w:szCs w:val="24"/>
                <w:lang w:val="uk-UA"/>
              </w:rPr>
              <w:t>4</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F24014">
              <w:rPr>
                <w:rFonts w:ascii="Times New Roman" w:eastAsia="Times New Roman" w:hAnsi="Times New Roman" w:cs="Times New Roman"/>
                <w:sz w:val="24"/>
                <w:szCs w:val="24"/>
                <w:lang w:val="uk-UA"/>
              </w:rPr>
              <w:t>0</w:t>
            </w:r>
            <w:r w:rsidR="00473828">
              <w:rPr>
                <w:rFonts w:ascii="Times New Roman" w:eastAsia="Times New Roman" w:hAnsi="Times New Roman" w:cs="Times New Roman"/>
                <w:sz w:val="24"/>
                <w:szCs w:val="24"/>
                <w:lang w:val="uk-UA"/>
              </w:rPr>
              <w:t>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ED4248"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ED4248"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ED4248"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1"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3"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30FF7E"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5"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1CC645D0"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6"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7"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DD5B4F">
        <w:trPr>
          <w:trHeight w:val="140"/>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DD5B4F" w:rsidRDefault="006D6680" w:rsidP="006D6680">
            <w:pPr>
              <w:rPr>
                <w:rFonts w:ascii="Times New Roman" w:eastAsia="Calibri" w:hAnsi="Times New Roman" w:cs="Times New Roman"/>
                <w:sz w:val="23"/>
                <w:szCs w:val="23"/>
                <w:lang w:val="uk-UA"/>
              </w:rPr>
            </w:pPr>
            <w:r w:rsidRPr="00DD5B4F">
              <w:rPr>
                <w:rFonts w:ascii="Times New Roman" w:eastAsia="Times New Roman" w:hAnsi="Times New Roman" w:cs="Times New Roman"/>
                <w:b/>
                <w:bCs/>
                <w:sz w:val="23"/>
                <w:szCs w:val="23"/>
                <w:lang w:val="uk-UA" w:eastAsia="ru-RU"/>
              </w:rPr>
              <w:t>Строк укладання договору</w:t>
            </w:r>
          </w:p>
        </w:tc>
        <w:tc>
          <w:tcPr>
            <w:tcW w:w="6380" w:type="dxa"/>
            <w:vAlign w:val="center"/>
          </w:tcPr>
          <w:p w14:paraId="2144546D" w14:textId="77777777" w:rsidR="005F7EC5" w:rsidRPr="00DD5B4F" w:rsidRDefault="005F7EC5" w:rsidP="005F7EC5">
            <w:pPr>
              <w:keepNext/>
              <w:keepLines/>
              <w:contextualSpacing/>
              <w:jc w:val="both"/>
              <w:rPr>
                <w:rFonts w:ascii="Times New Roman" w:eastAsia="Times New Roman" w:hAnsi="Times New Roman" w:cs="Times New Roman"/>
                <w:sz w:val="23"/>
                <w:szCs w:val="23"/>
                <w:lang w:val="uk-UA" w:eastAsia="ru-RU"/>
              </w:rPr>
            </w:pPr>
            <w:r w:rsidRPr="00DD5B4F">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DD5B4F" w:rsidRDefault="005F7EC5" w:rsidP="005F7EC5">
            <w:pPr>
              <w:keepNext/>
              <w:keepLines/>
              <w:contextualSpacing/>
              <w:jc w:val="both"/>
              <w:rPr>
                <w:rFonts w:ascii="Times New Roman" w:eastAsia="Times New Roman" w:hAnsi="Times New Roman" w:cs="Times New Roman"/>
                <w:sz w:val="23"/>
                <w:szCs w:val="23"/>
                <w:lang w:val="uk-UA" w:eastAsia="ru-RU"/>
              </w:rPr>
            </w:pPr>
            <w:r w:rsidRPr="00DD5B4F">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DD5B4F" w:rsidRDefault="005F7EC5" w:rsidP="005F7EC5">
            <w:pPr>
              <w:jc w:val="both"/>
              <w:rPr>
                <w:rFonts w:ascii="Times New Roman" w:eastAsia="Calibri" w:hAnsi="Times New Roman" w:cs="Times New Roman"/>
                <w:sz w:val="23"/>
                <w:szCs w:val="23"/>
                <w:lang w:val="uk-UA"/>
              </w:rPr>
            </w:pPr>
            <w:r w:rsidRPr="00DD5B4F">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ED4248"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DD5B4F" w:rsidRDefault="006D6680" w:rsidP="006D6680">
            <w:pPr>
              <w:rPr>
                <w:rFonts w:ascii="Times New Roman" w:eastAsia="Calibri" w:hAnsi="Times New Roman" w:cs="Times New Roman"/>
                <w:sz w:val="23"/>
                <w:szCs w:val="23"/>
                <w:lang w:val="uk-UA"/>
              </w:rPr>
            </w:pPr>
            <w:r w:rsidRPr="00DD5B4F">
              <w:rPr>
                <w:rFonts w:ascii="Times New Roman" w:eastAsia="Times New Roman" w:hAnsi="Times New Roman" w:cs="Times New Roman"/>
                <w:b/>
                <w:bCs/>
                <w:sz w:val="23"/>
                <w:szCs w:val="23"/>
                <w:lang w:val="uk-UA" w:eastAsia="ru-RU"/>
              </w:rPr>
              <w:t>Проєкт договору про закупівлю</w:t>
            </w:r>
          </w:p>
        </w:tc>
        <w:tc>
          <w:tcPr>
            <w:tcW w:w="6380" w:type="dxa"/>
            <w:vAlign w:val="center"/>
          </w:tcPr>
          <w:p w14:paraId="6278CF72" w14:textId="3C8E5DEA" w:rsidR="006D6680" w:rsidRPr="00DD5B4F"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DD5B4F">
              <w:rPr>
                <w:rFonts w:ascii="Times New Roman" w:eastAsia="Times New Roman" w:hAnsi="Times New Roman" w:cs="Times New Roman"/>
                <w:sz w:val="23"/>
                <w:szCs w:val="23"/>
                <w:lang w:val="uk-UA" w:eastAsia="ru-RU"/>
              </w:rPr>
              <w:t xml:space="preserve">Проєкт Договору про закупівлю викладено в </w:t>
            </w:r>
            <w:r w:rsidRPr="00DD5B4F">
              <w:rPr>
                <w:rFonts w:ascii="Times New Roman" w:eastAsia="Times New Roman" w:hAnsi="Times New Roman" w:cs="Times New Roman"/>
                <w:b/>
                <w:bCs/>
                <w:i/>
                <w:iCs/>
                <w:sz w:val="23"/>
                <w:szCs w:val="23"/>
                <w:lang w:val="uk-UA" w:eastAsia="ru-RU"/>
              </w:rPr>
              <w:t xml:space="preserve">Додатку </w:t>
            </w:r>
            <w:r w:rsidR="005B3253" w:rsidRPr="00DD5B4F">
              <w:rPr>
                <w:rFonts w:ascii="Times New Roman" w:eastAsia="Times New Roman" w:hAnsi="Times New Roman" w:cs="Times New Roman"/>
                <w:b/>
                <w:bCs/>
                <w:i/>
                <w:iCs/>
                <w:sz w:val="23"/>
                <w:szCs w:val="23"/>
                <w:lang w:val="uk-UA" w:eastAsia="ru-RU"/>
              </w:rPr>
              <w:t>5</w:t>
            </w:r>
            <w:r w:rsidRPr="00DD5B4F">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DD5B4F"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DD5B4F">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DD5B4F" w:rsidRDefault="006D6680" w:rsidP="006D6680">
            <w:pPr>
              <w:jc w:val="both"/>
              <w:rPr>
                <w:rFonts w:ascii="Times New Roman" w:eastAsia="Calibri" w:hAnsi="Times New Roman" w:cs="Times New Roman"/>
                <w:sz w:val="23"/>
                <w:szCs w:val="23"/>
                <w:lang w:val="uk-UA"/>
              </w:rPr>
            </w:pPr>
            <w:r w:rsidRPr="00DD5B4F">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DD5B4F">
              <w:rPr>
                <w:rFonts w:ascii="Times New Roman" w:eastAsia="Calibri" w:hAnsi="Times New Roman" w:cs="Times New Roman"/>
                <w:sz w:val="23"/>
                <w:szCs w:val="23"/>
                <w:lang w:val="uk-UA"/>
              </w:rPr>
              <w:t>5</w:t>
            </w:r>
            <w:r w:rsidR="005F7EC5" w:rsidRPr="00DD5B4F">
              <w:rPr>
                <w:rFonts w:ascii="Times New Roman" w:eastAsia="Calibri" w:hAnsi="Times New Roman" w:cs="Times New Roman"/>
                <w:sz w:val="23"/>
                <w:szCs w:val="23"/>
                <w:lang w:val="uk-UA"/>
              </w:rPr>
              <w:t xml:space="preserve"> до цієї тендерної документації</w:t>
            </w:r>
            <w:r w:rsidRPr="00DD5B4F">
              <w:rPr>
                <w:rFonts w:ascii="Times New Roman" w:eastAsia="Calibri" w:hAnsi="Times New Roman" w:cs="Times New Roman"/>
                <w:sz w:val="23"/>
                <w:szCs w:val="23"/>
                <w:lang w:val="uk-UA"/>
              </w:rPr>
              <w:t>.</w:t>
            </w:r>
          </w:p>
          <w:p w14:paraId="35E23828" w14:textId="77777777" w:rsidR="006D6680" w:rsidRPr="00DD5B4F" w:rsidRDefault="006D6680" w:rsidP="006D6680">
            <w:pPr>
              <w:keepNext/>
              <w:keepLines/>
              <w:contextualSpacing/>
              <w:jc w:val="both"/>
              <w:rPr>
                <w:rFonts w:ascii="Times New Roman" w:eastAsia="Times New Roman" w:hAnsi="Times New Roman" w:cs="Times New Roman"/>
                <w:sz w:val="23"/>
                <w:szCs w:val="23"/>
                <w:lang w:val="uk-UA" w:eastAsia="ru-RU"/>
              </w:rPr>
            </w:pPr>
            <w:r w:rsidRPr="00DD5B4F">
              <w:rPr>
                <w:rFonts w:ascii="Times New Roman" w:eastAsia="Times New Roman" w:hAnsi="Times New Roman" w:cs="Times New Roman"/>
                <w:b/>
                <w:bCs/>
                <w:i/>
                <w:iCs/>
                <w:sz w:val="23"/>
                <w:szCs w:val="23"/>
                <w:lang w:val="uk-UA" w:eastAsia="ru-RU"/>
              </w:rPr>
              <w:t>Переможець</w:t>
            </w:r>
            <w:r w:rsidRPr="00DD5B4F">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DD5B4F"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DD5B4F">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DD5B4F"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DD5B4F">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DD5B4F">
              <w:rPr>
                <w:rFonts w:ascii="Times New Roman" w:eastAsia="Calibri" w:hAnsi="Times New Roman" w:cs="Times New Roman"/>
                <w:sz w:val="23"/>
                <w:szCs w:val="23"/>
                <w:lang w:val="uk-UA"/>
              </w:rPr>
              <w:t xml:space="preserve"> на провадження виду господарської діяльності, </w:t>
            </w:r>
            <w:r w:rsidRPr="00DD5B4F">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DD5B4F" w:rsidRDefault="006D6680" w:rsidP="006D6680">
            <w:pPr>
              <w:rPr>
                <w:rFonts w:ascii="Times New Roman" w:eastAsia="Calibri" w:hAnsi="Times New Roman" w:cs="Times New Roman"/>
                <w:sz w:val="23"/>
                <w:szCs w:val="23"/>
                <w:lang w:val="uk-UA"/>
              </w:rPr>
            </w:pPr>
            <w:r w:rsidRPr="00DD5B4F">
              <w:rPr>
                <w:rFonts w:ascii="Times New Roman" w:eastAsia="Times New Roman" w:hAnsi="Times New Roman" w:cs="Times New Roman"/>
                <w:b/>
                <w:bCs/>
                <w:sz w:val="23"/>
                <w:szCs w:val="23"/>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DD5B4F" w:rsidRDefault="003652C9" w:rsidP="006D6680">
            <w:pPr>
              <w:jc w:val="both"/>
              <w:rPr>
                <w:rFonts w:ascii="Times New Roman" w:eastAsia="Calibri" w:hAnsi="Times New Roman" w:cs="Times New Roman"/>
                <w:sz w:val="23"/>
                <w:szCs w:val="23"/>
                <w:lang w:val="uk-UA"/>
              </w:rPr>
            </w:pPr>
            <w:r w:rsidRPr="00DD5B4F">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DD5B4F" w:rsidRDefault="006D6680" w:rsidP="006D6680">
            <w:pPr>
              <w:rPr>
                <w:rFonts w:ascii="Times New Roman" w:eastAsia="Calibri" w:hAnsi="Times New Roman" w:cs="Times New Roman"/>
                <w:sz w:val="23"/>
                <w:szCs w:val="23"/>
                <w:lang w:val="uk-UA"/>
              </w:rPr>
            </w:pPr>
            <w:r w:rsidRPr="00DD5B4F">
              <w:rPr>
                <w:rFonts w:ascii="Times New Roman" w:eastAsia="Times New Roman" w:hAnsi="Times New Roman" w:cs="Times New Roman"/>
                <w:b/>
                <w:bCs/>
                <w:sz w:val="23"/>
                <w:szCs w:val="23"/>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DD5B4F" w:rsidRDefault="005F7EC5" w:rsidP="002D43E3">
            <w:pPr>
              <w:jc w:val="both"/>
              <w:rPr>
                <w:rFonts w:ascii="Times New Roman" w:eastAsia="Calibri" w:hAnsi="Times New Roman" w:cs="Times New Roman"/>
                <w:sz w:val="23"/>
                <w:szCs w:val="23"/>
                <w:lang w:val="uk-UA"/>
              </w:rPr>
            </w:pPr>
            <w:r w:rsidRPr="00DD5B4F">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DD5B4F">
              <w:rPr>
                <w:rFonts w:ascii="Times New Roman" w:eastAsia="Times New Roman" w:hAnsi="Times New Roman" w:cs="Times New Roman"/>
                <w:sz w:val="23"/>
                <w:szCs w:val="23"/>
                <w:lang w:val="uk-UA" w:eastAsia="ru-RU"/>
              </w:rPr>
              <w:t>О</w:t>
            </w:r>
            <w:r w:rsidRPr="00DD5B4F">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DD5B4F" w:rsidRDefault="006D6680" w:rsidP="006D6680">
            <w:pPr>
              <w:rPr>
                <w:rFonts w:ascii="Times New Roman" w:eastAsia="Calibri" w:hAnsi="Times New Roman" w:cs="Times New Roman"/>
                <w:sz w:val="23"/>
                <w:szCs w:val="23"/>
                <w:lang w:val="uk-UA"/>
              </w:rPr>
            </w:pPr>
            <w:r w:rsidRPr="00DD5B4F">
              <w:rPr>
                <w:rFonts w:ascii="Times New Roman" w:eastAsia="Times New Roman" w:hAnsi="Times New Roman" w:cs="Times New Roman"/>
                <w:b/>
                <w:bCs/>
                <w:sz w:val="23"/>
                <w:szCs w:val="23"/>
                <w:lang w:val="uk-UA" w:eastAsia="ru-RU"/>
              </w:rPr>
              <w:t>Забезпечення виконання договору про закупівлю</w:t>
            </w:r>
          </w:p>
        </w:tc>
        <w:tc>
          <w:tcPr>
            <w:tcW w:w="6380" w:type="dxa"/>
            <w:vAlign w:val="center"/>
          </w:tcPr>
          <w:p w14:paraId="0E7367E5" w14:textId="77777777" w:rsidR="006D6680" w:rsidRPr="00DD5B4F" w:rsidRDefault="006D6680" w:rsidP="006D6680">
            <w:pPr>
              <w:jc w:val="both"/>
              <w:rPr>
                <w:rFonts w:ascii="Times New Roman" w:eastAsia="Calibri" w:hAnsi="Times New Roman" w:cs="Times New Roman"/>
                <w:sz w:val="23"/>
                <w:szCs w:val="23"/>
                <w:lang w:val="uk-UA"/>
              </w:rPr>
            </w:pPr>
            <w:r w:rsidRPr="00DD5B4F">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94928D"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0185853A" w14:textId="77777777" w:rsidR="00A136D3" w:rsidRDefault="00A136D3" w:rsidP="00A66676">
      <w:pPr>
        <w:spacing w:after="0" w:line="240" w:lineRule="auto"/>
        <w:jc w:val="center"/>
        <w:rPr>
          <w:rFonts w:ascii="Times New Roman" w:eastAsia="Times New Roman" w:hAnsi="Times New Roman" w:cs="Times New Roman"/>
          <w:b/>
          <w:bCs/>
          <w:sz w:val="24"/>
          <w:szCs w:val="24"/>
          <w:lang w:val="uk-UA" w:eastAsia="ru-RU"/>
        </w:rPr>
      </w:pPr>
    </w:p>
    <w:p w14:paraId="7A54AF53" w14:textId="77777777" w:rsidR="00A136D3" w:rsidRDefault="00A136D3" w:rsidP="00A66676">
      <w:pPr>
        <w:spacing w:after="0" w:line="240" w:lineRule="auto"/>
        <w:jc w:val="center"/>
        <w:rPr>
          <w:rFonts w:ascii="Times New Roman" w:eastAsia="Times New Roman" w:hAnsi="Times New Roman" w:cs="Times New Roman"/>
          <w:b/>
          <w:bCs/>
          <w:sz w:val="24"/>
          <w:szCs w:val="24"/>
          <w:lang w:val="uk-UA" w:eastAsia="ru-RU"/>
        </w:rPr>
      </w:pPr>
    </w:p>
    <w:p w14:paraId="1DD6F845" w14:textId="77777777" w:rsidR="00A136D3" w:rsidRDefault="00A136D3" w:rsidP="00A66676">
      <w:pPr>
        <w:spacing w:after="0" w:line="240" w:lineRule="auto"/>
        <w:jc w:val="center"/>
        <w:rPr>
          <w:rFonts w:ascii="Times New Roman" w:eastAsia="Times New Roman" w:hAnsi="Times New Roman" w:cs="Times New Roman"/>
          <w:b/>
          <w:bCs/>
          <w:sz w:val="24"/>
          <w:szCs w:val="24"/>
          <w:lang w:val="uk-UA" w:eastAsia="ru-RU"/>
        </w:rPr>
      </w:pPr>
    </w:p>
    <w:p w14:paraId="5AFF2A7C" w14:textId="77777777" w:rsidR="00A136D3" w:rsidRDefault="00A136D3" w:rsidP="00A66676">
      <w:pPr>
        <w:spacing w:after="0" w:line="240" w:lineRule="auto"/>
        <w:jc w:val="center"/>
        <w:rPr>
          <w:rFonts w:ascii="Times New Roman" w:eastAsia="Times New Roman" w:hAnsi="Times New Roman" w:cs="Times New Roman"/>
          <w:b/>
          <w:bCs/>
          <w:sz w:val="24"/>
          <w:szCs w:val="24"/>
          <w:lang w:val="uk-UA" w:eastAsia="ru-RU"/>
        </w:rPr>
      </w:pPr>
    </w:p>
    <w:p w14:paraId="0A0DB277" w14:textId="77777777" w:rsidR="00A136D3" w:rsidRDefault="00A136D3" w:rsidP="00A66676">
      <w:pPr>
        <w:spacing w:after="0" w:line="240" w:lineRule="auto"/>
        <w:jc w:val="center"/>
        <w:rPr>
          <w:rFonts w:ascii="Times New Roman" w:eastAsia="Times New Roman" w:hAnsi="Times New Roman" w:cs="Times New Roman"/>
          <w:b/>
          <w:bCs/>
          <w:sz w:val="24"/>
          <w:szCs w:val="24"/>
          <w:lang w:val="uk-UA" w:eastAsia="ru-RU"/>
        </w:rPr>
      </w:pP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43210084" w14:textId="1D283893" w:rsidR="00484691" w:rsidRPr="00C91018" w:rsidRDefault="00C949B8" w:rsidP="00DD5B4F">
      <w:pPr>
        <w:spacing w:after="0" w:line="240" w:lineRule="auto"/>
        <w:jc w:val="center"/>
        <w:rPr>
          <w:rFonts w:ascii="Times New Roman" w:eastAsia="Times New Roman" w:hAnsi="Times New Roman" w:cs="Times New Roman"/>
          <w:b/>
          <w:i/>
          <w:sz w:val="24"/>
          <w:szCs w:val="24"/>
          <w:lang w:val="uk-UA" w:eastAsia="ru-RU"/>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 xml:space="preserve">: </w:t>
      </w:r>
      <w:r w:rsidR="00C91018" w:rsidRPr="00C91018">
        <w:rPr>
          <w:rFonts w:ascii="Times New Roman" w:eastAsia="Times New Roman" w:hAnsi="Times New Roman" w:cs="Times New Roman"/>
          <w:b/>
          <w:i/>
          <w:sz w:val="24"/>
          <w:szCs w:val="24"/>
          <w:lang w:val="uk-UA" w:eastAsia="ru-RU"/>
        </w:rPr>
        <w:t>«32320000-2 Телевізійне й аудіовізуальне обладнання» (телевізори з комплектуючими)</w:t>
      </w:r>
    </w:p>
    <w:tbl>
      <w:tblPr>
        <w:tblW w:w="10188" w:type="dxa"/>
        <w:tblInd w:w="-15" w:type="dxa"/>
        <w:tblLayout w:type="fixed"/>
        <w:tblLook w:val="0400" w:firstRow="0" w:lastRow="0" w:firstColumn="0" w:lastColumn="0" w:noHBand="0" w:noVBand="1"/>
      </w:tblPr>
      <w:tblGrid>
        <w:gridCol w:w="525"/>
        <w:gridCol w:w="4418"/>
        <w:gridCol w:w="1134"/>
        <w:gridCol w:w="992"/>
        <w:gridCol w:w="1559"/>
        <w:gridCol w:w="1560"/>
      </w:tblGrid>
      <w:tr w:rsidR="00A66676" w14:paraId="6BDA2F41" w14:textId="77777777" w:rsidTr="00C91018">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4418" w:type="dxa"/>
            <w:tcBorders>
              <w:top w:val="single" w:sz="4" w:space="0" w:color="000000"/>
              <w:left w:val="single" w:sz="4" w:space="0" w:color="000000"/>
              <w:bottom w:val="single" w:sz="4" w:space="0" w:color="000000"/>
              <w:right w:val="single" w:sz="4" w:space="0" w:color="000000"/>
            </w:tcBorders>
            <w:vAlign w:val="center"/>
          </w:tcPr>
          <w:p w14:paraId="66C2F85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60BEAEF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560"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C91018" w14:paraId="1BF7A306" w14:textId="77777777" w:rsidTr="00C91018">
        <w:trPr>
          <w:trHeight w:val="412"/>
        </w:trPr>
        <w:tc>
          <w:tcPr>
            <w:tcW w:w="525" w:type="dxa"/>
            <w:tcBorders>
              <w:top w:val="single" w:sz="4" w:space="0" w:color="000000"/>
              <w:left w:val="single" w:sz="4" w:space="0" w:color="000000"/>
              <w:bottom w:val="single" w:sz="4" w:space="0" w:color="000000"/>
              <w:right w:val="single" w:sz="4" w:space="0" w:color="000000"/>
            </w:tcBorders>
          </w:tcPr>
          <w:p w14:paraId="2C53AEA6" w14:textId="515BB995" w:rsidR="00C91018" w:rsidRDefault="00C91018" w:rsidP="006232B6">
            <w:pPr>
              <w:spacing w:after="0" w:line="240" w:lineRule="auto"/>
              <w:ind w:right="-30"/>
              <w:jc w:val="center"/>
              <w:rPr>
                <w:rFonts w:ascii="Times New Roman" w:eastAsia="Times New Roman" w:hAnsi="Times New Roman" w:cs="Times New Roman"/>
                <w:sz w:val="24"/>
                <w:szCs w:val="24"/>
              </w:rPr>
            </w:pPr>
            <w:r w:rsidRPr="008C0723">
              <w:rPr>
                <w:rFonts w:ascii="Times New Roman" w:eastAsia="Times New Roman" w:hAnsi="Times New Roman" w:cs="Times New Roman"/>
                <w:color w:val="222222"/>
                <w:sz w:val="24"/>
                <w:szCs w:val="24"/>
                <w:shd w:val="clear" w:color="auto" w:fill="FFFFFF"/>
                <w:lang w:eastAsia="uk-UA"/>
              </w:rPr>
              <w:t>1</w:t>
            </w:r>
          </w:p>
        </w:tc>
        <w:tc>
          <w:tcPr>
            <w:tcW w:w="4418" w:type="dxa"/>
            <w:tcBorders>
              <w:top w:val="single" w:sz="4" w:space="0" w:color="000000"/>
              <w:left w:val="single" w:sz="4" w:space="0" w:color="000000"/>
              <w:bottom w:val="single" w:sz="4" w:space="0" w:color="000000"/>
              <w:right w:val="single" w:sz="4" w:space="0" w:color="000000"/>
            </w:tcBorders>
            <w:vAlign w:val="center"/>
          </w:tcPr>
          <w:p w14:paraId="215FEEA6" w14:textId="5C987E62" w:rsidR="00C91018" w:rsidRPr="00C91018" w:rsidRDefault="00C91018" w:rsidP="00446723">
            <w:pPr>
              <w:spacing w:after="0" w:line="240" w:lineRule="auto"/>
              <w:rPr>
                <w:rFonts w:ascii="Times New Roman" w:eastAsia="Times New Roman" w:hAnsi="Times New Roman" w:cs="Times New Roman"/>
                <w:sz w:val="24"/>
                <w:szCs w:val="24"/>
              </w:rPr>
            </w:pPr>
            <w:bookmarkStart w:id="27" w:name="_heading=h.k5sw5bj1juw6" w:colFirst="0" w:colLast="0"/>
            <w:bookmarkEnd w:id="27"/>
            <w:r w:rsidRPr="00C91018">
              <w:rPr>
                <w:rFonts w:ascii="Times New Roman" w:hAnsi="Times New Roman" w:cs="Times New Roman"/>
                <w:sz w:val="24"/>
                <w:szCs w:val="24"/>
                <w:lang w:eastAsia="uk-UA"/>
              </w:rPr>
              <w:t xml:space="preserve">Телевізор діагоналлю 32 дюйми </w:t>
            </w:r>
            <w:proofErr w:type="gramStart"/>
            <w:r w:rsidRPr="00C91018">
              <w:rPr>
                <w:rFonts w:ascii="Times New Roman" w:hAnsi="Times New Roman" w:cs="Times New Roman"/>
                <w:sz w:val="24"/>
                <w:szCs w:val="24"/>
                <w:lang w:eastAsia="uk-UA"/>
              </w:rPr>
              <w:t>у</w:t>
            </w:r>
            <w:proofErr w:type="gramEnd"/>
            <w:r w:rsidRPr="00C91018">
              <w:rPr>
                <w:rFonts w:ascii="Times New Roman" w:hAnsi="Times New Roman" w:cs="Times New Roman"/>
                <w:sz w:val="24"/>
                <w:szCs w:val="24"/>
                <w:lang w:eastAsia="uk-UA"/>
              </w:rPr>
              <w:t xml:space="preserve"> </w:t>
            </w:r>
            <w:r w:rsidRPr="00C91018">
              <w:rPr>
                <w:rFonts w:ascii="Times New Roman" w:hAnsi="Times New Roman" w:cs="Times New Roman"/>
                <w:sz w:val="24"/>
                <w:szCs w:val="24"/>
              </w:rPr>
              <w:t>комплекті з кабелем мультимедійний</w:t>
            </w:r>
            <w:r w:rsidRPr="00C91018">
              <w:rPr>
                <w:rFonts w:ascii="Times New Roman" w:hAnsi="Times New Roman" w:cs="Times New Roman"/>
                <w:spacing w:val="1"/>
                <w:sz w:val="24"/>
                <w:szCs w:val="24"/>
              </w:rPr>
              <w:t xml:space="preserve"> </w:t>
            </w:r>
            <w:r w:rsidRPr="00C91018">
              <w:rPr>
                <w:rFonts w:ascii="Times New Roman" w:hAnsi="Times New Roman" w:cs="Times New Roman"/>
                <w:sz w:val="24"/>
                <w:szCs w:val="24"/>
              </w:rPr>
              <w:t xml:space="preserve">HDMI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30FB2" w14:textId="4FCA8F8F" w:rsidR="00C91018" w:rsidRPr="00C91018" w:rsidRDefault="00C91018" w:rsidP="00E51044">
            <w:pPr>
              <w:spacing w:after="0" w:line="240" w:lineRule="auto"/>
              <w:ind w:right="-30"/>
              <w:jc w:val="center"/>
              <w:rPr>
                <w:rFonts w:ascii="Times New Roman" w:eastAsia="Times New Roman" w:hAnsi="Times New Roman" w:cs="Times New Roman"/>
                <w:sz w:val="24"/>
                <w:szCs w:val="24"/>
                <w:lang w:val="uk-UA"/>
              </w:rPr>
            </w:pPr>
            <w:r w:rsidRPr="00C91018">
              <w:rPr>
                <w:rFonts w:ascii="Times New Roman" w:eastAsia="Times New Roman" w:hAnsi="Times New Roman" w:cs="Times New Roman"/>
                <w:sz w:val="24"/>
                <w:szCs w:val="24"/>
                <w:lang w:eastAsia="uk-UA"/>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14:paraId="258E251D" w14:textId="28F23459" w:rsidR="00C91018" w:rsidRPr="00C91018" w:rsidRDefault="00C91018" w:rsidP="006232B6">
            <w:pPr>
              <w:spacing w:after="0" w:line="240" w:lineRule="auto"/>
              <w:ind w:right="-30"/>
              <w:jc w:val="center"/>
              <w:rPr>
                <w:rFonts w:ascii="Times New Roman" w:eastAsia="Times New Roman" w:hAnsi="Times New Roman" w:cs="Times New Roman"/>
                <w:sz w:val="24"/>
                <w:szCs w:val="24"/>
                <w:lang w:val="uk-UA"/>
              </w:rPr>
            </w:pPr>
            <w:r w:rsidRPr="00C91018">
              <w:rPr>
                <w:rFonts w:ascii="Times New Roman" w:eastAsia="Times New Roman" w:hAnsi="Times New Roman" w:cs="Times New Roman"/>
                <w:sz w:val="24"/>
                <w:szCs w:val="24"/>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59329057" w14:textId="77777777" w:rsidR="00C91018" w:rsidRDefault="00C91018" w:rsidP="006232B6">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3D84C66" w14:textId="77777777" w:rsidR="00C91018" w:rsidRDefault="00C91018" w:rsidP="006232B6">
            <w:pPr>
              <w:spacing w:after="0" w:line="240" w:lineRule="auto"/>
              <w:rPr>
                <w:rFonts w:ascii="Times New Roman" w:eastAsia="Times New Roman" w:hAnsi="Times New Roman" w:cs="Times New Roman"/>
                <w:sz w:val="24"/>
                <w:szCs w:val="24"/>
              </w:rPr>
            </w:pPr>
          </w:p>
        </w:tc>
      </w:tr>
      <w:tr w:rsidR="00C91018" w14:paraId="2A94AF64" w14:textId="77777777" w:rsidTr="00C91018">
        <w:trPr>
          <w:trHeight w:val="412"/>
        </w:trPr>
        <w:tc>
          <w:tcPr>
            <w:tcW w:w="525" w:type="dxa"/>
            <w:tcBorders>
              <w:top w:val="single" w:sz="4" w:space="0" w:color="000000"/>
              <w:left w:val="single" w:sz="4" w:space="0" w:color="000000"/>
              <w:bottom w:val="single" w:sz="4" w:space="0" w:color="000000"/>
              <w:right w:val="single" w:sz="4" w:space="0" w:color="000000"/>
            </w:tcBorders>
          </w:tcPr>
          <w:p w14:paraId="1E24430D" w14:textId="6ECEF42D" w:rsidR="00C91018" w:rsidRDefault="00C91018"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uk-UA"/>
              </w:rPr>
              <w:t>2</w:t>
            </w:r>
          </w:p>
        </w:tc>
        <w:tc>
          <w:tcPr>
            <w:tcW w:w="4418" w:type="dxa"/>
            <w:tcBorders>
              <w:top w:val="single" w:sz="4" w:space="0" w:color="000000"/>
              <w:left w:val="single" w:sz="4" w:space="0" w:color="000000"/>
              <w:bottom w:val="single" w:sz="4" w:space="0" w:color="000000"/>
              <w:right w:val="single" w:sz="4" w:space="0" w:color="000000"/>
            </w:tcBorders>
            <w:vAlign w:val="center"/>
          </w:tcPr>
          <w:p w14:paraId="702D0FB4" w14:textId="613553DC" w:rsidR="00C91018" w:rsidRPr="00C91018" w:rsidRDefault="00C91018" w:rsidP="00446723">
            <w:pPr>
              <w:spacing w:after="0" w:line="240" w:lineRule="auto"/>
              <w:rPr>
                <w:rFonts w:ascii="Times New Roman" w:eastAsia="Times New Roman" w:hAnsi="Times New Roman" w:cs="Times New Roman"/>
                <w:sz w:val="24"/>
                <w:szCs w:val="24"/>
              </w:rPr>
            </w:pPr>
            <w:r w:rsidRPr="00C91018">
              <w:rPr>
                <w:rFonts w:ascii="Times New Roman" w:hAnsi="Times New Roman" w:cs="Times New Roman"/>
                <w:sz w:val="24"/>
                <w:szCs w:val="24"/>
                <w:lang w:eastAsia="uk-UA"/>
              </w:rPr>
              <w:t xml:space="preserve">Телевізор діагоналлю 55 дюйми </w:t>
            </w:r>
            <w:proofErr w:type="gramStart"/>
            <w:r w:rsidRPr="00C91018">
              <w:rPr>
                <w:rFonts w:ascii="Times New Roman" w:hAnsi="Times New Roman" w:cs="Times New Roman"/>
                <w:sz w:val="24"/>
                <w:szCs w:val="24"/>
                <w:lang w:eastAsia="uk-UA"/>
              </w:rPr>
              <w:t>у</w:t>
            </w:r>
            <w:proofErr w:type="gramEnd"/>
            <w:r w:rsidRPr="00C91018">
              <w:rPr>
                <w:rFonts w:ascii="Times New Roman" w:hAnsi="Times New Roman" w:cs="Times New Roman"/>
                <w:sz w:val="24"/>
                <w:szCs w:val="24"/>
                <w:lang w:eastAsia="uk-UA"/>
              </w:rPr>
              <w:t xml:space="preserve"> </w:t>
            </w:r>
            <w:r w:rsidRPr="00C91018">
              <w:rPr>
                <w:rFonts w:ascii="Times New Roman" w:hAnsi="Times New Roman" w:cs="Times New Roman"/>
                <w:sz w:val="24"/>
                <w:szCs w:val="24"/>
              </w:rPr>
              <w:t>комплекті з кабелем мультимедійний</w:t>
            </w:r>
            <w:r w:rsidRPr="00C91018">
              <w:rPr>
                <w:rFonts w:ascii="Times New Roman" w:hAnsi="Times New Roman" w:cs="Times New Roman"/>
                <w:spacing w:val="1"/>
                <w:sz w:val="24"/>
                <w:szCs w:val="24"/>
              </w:rPr>
              <w:t xml:space="preserve"> </w:t>
            </w:r>
            <w:r w:rsidRPr="00C91018">
              <w:rPr>
                <w:rFonts w:ascii="Times New Roman" w:hAnsi="Times New Roman" w:cs="Times New Roman"/>
                <w:sz w:val="24"/>
                <w:szCs w:val="24"/>
              </w:rPr>
              <w:t xml:space="preserve">HDMI </w:t>
            </w:r>
          </w:p>
        </w:tc>
        <w:tc>
          <w:tcPr>
            <w:tcW w:w="1134" w:type="dxa"/>
            <w:tcBorders>
              <w:top w:val="single" w:sz="4" w:space="0" w:color="000000"/>
              <w:left w:val="single" w:sz="4" w:space="0" w:color="000000"/>
              <w:bottom w:val="single" w:sz="4" w:space="0" w:color="000000"/>
              <w:right w:val="single" w:sz="4" w:space="0" w:color="000000"/>
            </w:tcBorders>
            <w:vAlign w:val="center"/>
          </w:tcPr>
          <w:p w14:paraId="0BC05F42" w14:textId="31B1402F" w:rsidR="00C91018" w:rsidRPr="00C91018" w:rsidRDefault="00C91018" w:rsidP="00E51044">
            <w:pPr>
              <w:spacing w:after="0" w:line="240" w:lineRule="auto"/>
              <w:ind w:right="-30"/>
              <w:jc w:val="center"/>
              <w:rPr>
                <w:rFonts w:ascii="Times New Roman" w:eastAsia="Times New Roman" w:hAnsi="Times New Roman" w:cs="Times New Roman"/>
                <w:sz w:val="24"/>
                <w:szCs w:val="24"/>
                <w:lang w:val="uk-UA"/>
              </w:rPr>
            </w:pPr>
            <w:r w:rsidRPr="00C91018">
              <w:rPr>
                <w:rFonts w:ascii="Times New Roman" w:eastAsia="Times New Roman" w:hAnsi="Times New Roman" w:cs="Times New Roman"/>
                <w:sz w:val="24"/>
                <w:szCs w:val="24"/>
                <w:lang w:eastAsia="uk-UA"/>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14:paraId="6E132BFC" w14:textId="77F819BF" w:rsidR="00C91018" w:rsidRPr="00C91018" w:rsidRDefault="00C91018" w:rsidP="006232B6">
            <w:pPr>
              <w:spacing w:after="0" w:line="240" w:lineRule="auto"/>
              <w:ind w:right="-30"/>
              <w:jc w:val="center"/>
              <w:rPr>
                <w:rFonts w:ascii="Times New Roman" w:eastAsia="Times New Roman" w:hAnsi="Times New Roman" w:cs="Times New Roman"/>
                <w:sz w:val="24"/>
                <w:szCs w:val="24"/>
                <w:lang w:val="uk-UA"/>
              </w:rPr>
            </w:pPr>
            <w:r w:rsidRPr="00C91018">
              <w:rPr>
                <w:rFonts w:ascii="Times New Roman" w:eastAsia="Times New Roman" w:hAnsi="Times New Roman" w:cs="Times New Roman"/>
                <w:sz w:val="24"/>
                <w:szCs w:val="24"/>
                <w:lang w:eastAsia="uk-UA"/>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708B478C" w14:textId="77777777" w:rsidR="00C91018" w:rsidRDefault="00C91018" w:rsidP="006232B6">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A44C05E" w14:textId="77777777" w:rsidR="00C91018" w:rsidRDefault="00C91018" w:rsidP="006232B6">
            <w:pPr>
              <w:spacing w:after="0" w:line="240" w:lineRule="auto"/>
              <w:rPr>
                <w:rFonts w:ascii="Times New Roman" w:eastAsia="Times New Roman" w:hAnsi="Times New Roman" w:cs="Times New Roman"/>
                <w:sz w:val="24"/>
                <w:szCs w:val="24"/>
              </w:rPr>
            </w:pPr>
          </w:p>
        </w:tc>
      </w:tr>
      <w:tr w:rsidR="00C91018" w14:paraId="64FB3AEC" w14:textId="77777777" w:rsidTr="00C91018">
        <w:trPr>
          <w:trHeight w:val="412"/>
        </w:trPr>
        <w:tc>
          <w:tcPr>
            <w:tcW w:w="525" w:type="dxa"/>
            <w:tcBorders>
              <w:top w:val="single" w:sz="4" w:space="0" w:color="000000"/>
              <w:left w:val="single" w:sz="4" w:space="0" w:color="000000"/>
              <w:bottom w:val="single" w:sz="4" w:space="0" w:color="000000"/>
              <w:right w:val="single" w:sz="4" w:space="0" w:color="000000"/>
            </w:tcBorders>
          </w:tcPr>
          <w:p w14:paraId="56B953D1" w14:textId="0400A9F4" w:rsidR="00C91018" w:rsidRDefault="00C91018"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uk-UA"/>
              </w:rPr>
              <w:t>3</w:t>
            </w:r>
          </w:p>
        </w:tc>
        <w:tc>
          <w:tcPr>
            <w:tcW w:w="4418" w:type="dxa"/>
            <w:tcBorders>
              <w:top w:val="single" w:sz="4" w:space="0" w:color="000000"/>
              <w:left w:val="single" w:sz="4" w:space="0" w:color="000000"/>
              <w:bottom w:val="single" w:sz="4" w:space="0" w:color="000000"/>
              <w:right w:val="single" w:sz="4" w:space="0" w:color="000000"/>
            </w:tcBorders>
            <w:vAlign w:val="center"/>
          </w:tcPr>
          <w:p w14:paraId="1ED1699F" w14:textId="2884A8F8" w:rsidR="00C91018" w:rsidRPr="00C91018" w:rsidRDefault="00C91018" w:rsidP="006232B6">
            <w:pPr>
              <w:spacing w:after="0" w:line="240" w:lineRule="auto"/>
              <w:rPr>
                <w:rFonts w:ascii="Times New Roman" w:eastAsia="Times New Roman" w:hAnsi="Times New Roman" w:cs="Times New Roman"/>
                <w:sz w:val="24"/>
                <w:szCs w:val="24"/>
              </w:rPr>
            </w:pPr>
            <w:r w:rsidRPr="00C91018">
              <w:rPr>
                <w:rFonts w:ascii="Times New Roman" w:hAnsi="Times New Roman" w:cs="Times New Roman"/>
                <w:color w:val="000000"/>
                <w:sz w:val="24"/>
                <w:szCs w:val="24"/>
                <w:lang w:eastAsia="uk-UA"/>
              </w:rPr>
              <w:t xml:space="preserve">Телевізор діагоналлю 42 дюймів </w:t>
            </w:r>
            <w:proofErr w:type="gramStart"/>
            <w:r w:rsidRPr="00C91018">
              <w:rPr>
                <w:rFonts w:ascii="Times New Roman" w:hAnsi="Times New Roman" w:cs="Times New Roman"/>
                <w:color w:val="000000"/>
                <w:sz w:val="24"/>
                <w:szCs w:val="24"/>
                <w:lang w:eastAsia="uk-UA"/>
              </w:rPr>
              <w:t>в</w:t>
            </w:r>
            <w:proofErr w:type="gramEnd"/>
            <w:r w:rsidRPr="00C91018">
              <w:rPr>
                <w:rFonts w:ascii="Times New Roman" w:hAnsi="Times New Roman" w:cs="Times New Roman"/>
                <w:color w:val="000000"/>
                <w:sz w:val="24"/>
                <w:szCs w:val="24"/>
                <w:lang w:eastAsia="uk-UA"/>
              </w:rPr>
              <w:t xml:space="preserve"> комплекті з кабелем мультимедійним HDMI та кронштейном</w:t>
            </w:r>
          </w:p>
        </w:tc>
        <w:tc>
          <w:tcPr>
            <w:tcW w:w="1134" w:type="dxa"/>
            <w:tcBorders>
              <w:top w:val="single" w:sz="4" w:space="0" w:color="000000"/>
              <w:left w:val="single" w:sz="4" w:space="0" w:color="000000"/>
              <w:bottom w:val="single" w:sz="4" w:space="0" w:color="000000"/>
              <w:right w:val="single" w:sz="4" w:space="0" w:color="000000"/>
            </w:tcBorders>
            <w:vAlign w:val="center"/>
          </w:tcPr>
          <w:p w14:paraId="62CDB36E" w14:textId="0452F5D5" w:rsidR="00C91018" w:rsidRPr="00C91018" w:rsidRDefault="00C91018" w:rsidP="00E51044">
            <w:pPr>
              <w:spacing w:after="0" w:line="240" w:lineRule="auto"/>
              <w:ind w:right="-30"/>
              <w:jc w:val="center"/>
              <w:rPr>
                <w:rFonts w:ascii="Times New Roman" w:eastAsia="Times New Roman" w:hAnsi="Times New Roman" w:cs="Times New Roman"/>
                <w:sz w:val="24"/>
                <w:szCs w:val="24"/>
                <w:lang w:val="uk-UA"/>
              </w:rPr>
            </w:pPr>
            <w:r w:rsidRPr="00C91018">
              <w:rPr>
                <w:rFonts w:ascii="Times New Roman" w:eastAsia="Times New Roman" w:hAnsi="Times New Roman" w:cs="Times New Roman"/>
                <w:sz w:val="24"/>
                <w:szCs w:val="24"/>
                <w:lang w:eastAsia="uk-UA"/>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14:paraId="0869656C" w14:textId="7DADA7A5" w:rsidR="00C91018" w:rsidRPr="00C91018" w:rsidRDefault="00C91018" w:rsidP="006232B6">
            <w:pPr>
              <w:spacing w:after="0" w:line="240" w:lineRule="auto"/>
              <w:ind w:right="-30"/>
              <w:jc w:val="center"/>
              <w:rPr>
                <w:rFonts w:ascii="Times New Roman" w:eastAsia="Times New Roman" w:hAnsi="Times New Roman" w:cs="Times New Roman"/>
                <w:sz w:val="24"/>
                <w:szCs w:val="24"/>
                <w:lang w:val="uk-UA"/>
              </w:rPr>
            </w:pPr>
            <w:r w:rsidRPr="00C91018">
              <w:rPr>
                <w:rFonts w:ascii="Times New Roman" w:eastAsia="Times New Roman" w:hAnsi="Times New Roman" w:cs="Times New Roman"/>
                <w:sz w:val="24"/>
                <w:szCs w:val="24"/>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E648745" w14:textId="77777777" w:rsidR="00C91018" w:rsidRDefault="00C91018" w:rsidP="006232B6">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A65443" w14:textId="77777777" w:rsidR="00C91018" w:rsidRDefault="00C91018" w:rsidP="006232B6">
            <w:pPr>
              <w:spacing w:after="0" w:line="240" w:lineRule="auto"/>
              <w:rPr>
                <w:rFonts w:ascii="Times New Roman" w:eastAsia="Times New Roman" w:hAnsi="Times New Roman" w:cs="Times New Roman"/>
                <w:sz w:val="24"/>
                <w:szCs w:val="24"/>
              </w:rPr>
            </w:pPr>
          </w:p>
        </w:tc>
      </w:tr>
      <w:tr w:rsidR="00C91018" w14:paraId="48CC5563" w14:textId="77777777" w:rsidTr="00C91018">
        <w:trPr>
          <w:trHeight w:val="267"/>
        </w:trPr>
        <w:tc>
          <w:tcPr>
            <w:tcW w:w="8628"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C91018" w:rsidRDefault="00C91018"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C91018" w:rsidRDefault="00C91018"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560" w:type="dxa"/>
            <w:tcBorders>
              <w:top w:val="single" w:sz="4" w:space="0" w:color="000000"/>
              <w:left w:val="single" w:sz="4" w:space="0" w:color="000000"/>
              <w:bottom w:val="single" w:sz="4" w:space="0" w:color="000000"/>
              <w:right w:val="single" w:sz="4" w:space="0" w:color="000000"/>
            </w:tcBorders>
            <w:vAlign w:val="center"/>
          </w:tcPr>
          <w:p w14:paraId="370152A5" w14:textId="77777777" w:rsidR="00C91018" w:rsidRDefault="00C91018" w:rsidP="006232B6">
            <w:pPr>
              <w:spacing w:after="0" w:line="240" w:lineRule="auto"/>
              <w:rPr>
                <w:rFonts w:ascii="Times New Roman" w:eastAsia="Times New Roman" w:hAnsi="Times New Roman" w:cs="Times New Roman"/>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4A84236C" w14:textId="77777777" w:rsidR="00A136D3" w:rsidRDefault="00A136D3" w:rsidP="00410894">
      <w:pPr>
        <w:spacing w:after="0" w:line="240" w:lineRule="auto"/>
        <w:ind w:left="180" w:firstLine="360"/>
        <w:jc w:val="both"/>
        <w:rPr>
          <w:rFonts w:ascii="Times New Roman" w:eastAsia="Times New Roman" w:hAnsi="Times New Roman" w:cs="Times New Roman"/>
          <w:lang w:val="uk-UA" w:eastAsia="ru-RU"/>
        </w:rPr>
      </w:pPr>
    </w:p>
    <w:p w14:paraId="38BEB7C6" w14:textId="77777777" w:rsidR="00A136D3" w:rsidRDefault="00A136D3" w:rsidP="00410894">
      <w:pPr>
        <w:spacing w:after="0" w:line="240" w:lineRule="auto"/>
        <w:ind w:left="180" w:firstLine="360"/>
        <w:jc w:val="both"/>
        <w:rPr>
          <w:rFonts w:ascii="Times New Roman" w:eastAsia="Times New Roman" w:hAnsi="Times New Roman" w:cs="Times New Roman"/>
          <w:lang w:val="uk-UA" w:eastAsia="ru-RU"/>
        </w:rPr>
      </w:pPr>
    </w:p>
    <w:p w14:paraId="066B994A" w14:textId="77777777" w:rsidR="00410894" w:rsidRPr="00FC56DD" w:rsidRDefault="00410894" w:rsidP="00410894">
      <w:pPr>
        <w:spacing w:after="0" w:line="240" w:lineRule="auto"/>
        <w:ind w:left="180" w:firstLine="360"/>
        <w:jc w:val="both"/>
        <w:rPr>
          <w:rFonts w:ascii="Times New Roman" w:eastAsia="Times New Roman" w:hAnsi="Times New Roman" w:cs="Times New Roman"/>
          <w:lang w:val="uk-UA" w:eastAsia="ru-RU"/>
        </w:rPr>
      </w:pPr>
      <w:r w:rsidRPr="00FC56DD">
        <w:rPr>
          <w:rFonts w:ascii="Times New Roman" w:eastAsia="Times New Roman" w:hAnsi="Times New Roman" w:cs="Times New Roman"/>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FC56DD" w:rsidRDefault="00410894" w:rsidP="00410894">
      <w:pPr>
        <w:spacing w:after="0" w:line="240" w:lineRule="auto"/>
        <w:ind w:left="180" w:firstLine="360"/>
        <w:jc w:val="both"/>
        <w:rPr>
          <w:rFonts w:ascii="Times New Roman" w:eastAsia="Times New Roman" w:hAnsi="Times New Roman" w:cs="Times New Roman"/>
          <w:lang w:val="uk-UA" w:eastAsia="ru-RU"/>
        </w:rPr>
      </w:pPr>
      <w:r w:rsidRPr="00FC56DD">
        <w:rPr>
          <w:rFonts w:ascii="Times New Roman" w:eastAsia="Times New Roman" w:hAnsi="Times New Roman" w:cs="Times New Roma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FC56DD" w:rsidRDefault="00410894" w:rsidP="00410894">
      <w:pPr>
        <w:spacing w:after="0" w:line="240" w:lineRule="auto"/>
        <w:ind w:left="180" w:firstLine="360"/>
        <w:rPr>
          <w:rFonts w:ascii="Times New Roman" w:eastAsia="Times New Roman" w:hAnsi="Times New Roman" w:cs="Times New Roman"/>
          <w:lang w:val="uk-UA" w:eastAsia="ru-RU"/>
        </w:rPr>
      </w:pPr>
      <w:r w:rsidRPr="00FC56DD">
        <w:rPr>
          <w:rFonts w:ascii="Times New Roman" w:eastAsia="Times New Roman" w:hAnsi="Times New Roman" w:cs="Times New Roman"/>
          <w:lang w:val="uk-UA" w:eastAsia="ru-RU"/>
        </w:rPr>
        <w:t>Розрахунок ціни здійснено відповідно до чинного законодавства України.</w:t>
      </w:r>
    </w:p>
    <w:p w14:paraId="35548DA4" w14:textId="77777777" w:rsidR="00410894" w:rsidRPr="00FC56DD" w:rsidRDefault="00410894" w:rsidP="00410894">
      <w:pPr>
        <w:spacing w:after="0" w:line="240" w:lineRule="auto"/>
        <w:ind w:left="180" w:firstLine="360"/>
        <w:rPr>
          <w:rFonts w:ascii="Times New Roman" w:eastAsia="Times New Roman" w:hAnsi="Times New Roman" w:cs="Times New Roman"/>
          <w:lang w:val="uk-UA" w:eastAsia="ru-RU"/>
        </w:rPr>
      </w:pPr>
      <w:r w:rsidRPr="00FC56DD">
        <w:rPr>
          <w:rFonts w:ascii="Times New Roman" w:eastAsia="Times New Roman" w:hAnsi="Times New Roman" w:cs="Times New Roman"/>
          <w:lang w:val="uk-UA" w:eastAsia="ru-RU"/>
        </w:rPr>
        <w:t>З проектом договору про закупівлю, ознайомлені та згодні.</w:t>
      </w:r>
    </w:p>
    <w:p w14:paraId="07CA9590" w14:textId="77777777" w:rsidR="00410894" w:rsidRPr="00FC56DD" w:rsidRDefault="00410894" w:rsidP="00410894">
      <w:pPr>
        <w:spacing w:after="0" w:line="240" w:lineRule="auto"/>
        <w:ind w:left="180" w:firstLine="360"/>
        <w:jc w:val="both"/>
        <w:rPr>
          <w:rFonts w:ascii="Times New Roman" w:eastAsia="Times New Roman" w:hAnsi="Times New Roman" w:cs="Times New Roman"/>
          <w:lang w:val="uk-UA" w:eastAsia="ru-RU"/>
        </w:rPr>
      </w:pPr>
      <w:r w:rsidRPr="00FC56DD">
        <w:rPr>
          <w:rFonts w:ascii="Times New Roman" w:eastAsia="Times New Roman" w:hAnsi="Times New Roman" w:cs="Times New Roman"/>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E4636E" w:rsidRDefault="00410894" w:rsidP="00A66676">
      <w:pPr>
        <w:spacing w:after="0" w:line="240" w:lineRule="auto"/>
        <w:ind w:left="180" w:firstLine="360"/>
        <w:rPr>
          <w:rFonts w:ascii="Times New Roman" w:eastAsia="Times New Roman" w:hAnsi="Times New Roman" w:cs="Times New Roman"/>
          <w:i/>
          <w:iCs/>
          <w:lang w:val="uk-UA" w:eastAsia="x-none"/>
        </w:rPr>
      </w:pPr>
    </w:p>
    <w:p w14:paraId="7ED0651F" w14:textId="77777777" w:rsidR="00A66676" w:rsidRPr="00E4636E" w:rsidRDefault="00A66676" w:rsidP="00A66676">
      <w:pPr>
        <w:spacing w:after="0" w:line="240" w:lineRule="auto"/>
        <w:ind w:left="180" w:firstLine="360"/>
        <w:rPr>
          <w:rFonts w:ascii="Times New Roman" w:eastAsia="Times New Roman" w:hAnsi="Times New Roman" w:cs="Times New Roman"/>
          <w:sz w:val="24"/>
          <w:szCs w:val="24"/>
          <w:lang w:val="uk-UA" w:eastAsia="x-none"/>
        </w:rPr>
      </w:pPr>
      <w:r w:rsidRPr="00E4636E">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1BC45BA3"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2595D5C4"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r w:rsidRPr="00E4636E">
        <w:rPr>
          <w:rFonts w:ascii="Times New Roman" w:eastAsia="Times New Roman" w:hAnsi="Times New Roman" w:cs="Times New Roman"/>
          <w:i/>
          <w:lang w:val="uk-UA" w:eastAsia="x-none"/>
        </w:rPr>
        <w:t>Дата: „___” __________2023 р.</w:t>
      </w:r>
    </w:p>
    <w:p w14:paraId="003681EB" w14:textId="77777777" w:rsidR="00A66676" w:rsidRPr="00E4636E" w:rsidRDefault="00A66676" w:rsidP="00A66676">
      <w:pPr>
        <w:spacing w:after="0" w:line="240" w:lineRule="auto"/>
        <w:jc w:val="center"/>
        <w:rPr>
          <w:rFonts w:ascii="Times New Roman" w:eastAsia="Times New Roman" w:hAnsi="Times New Roman" w:cs="Times New Roman"/>
          <w:b/>
          <w:bCs/>
          <w:color w:val="FF0000"/>
          <w:sz w:val="24"/>
          <w:szCs w:val="24"/>
          <w:lang w:val="uk-UA" w:eastAsia="ru-RU"/>
        </w:rPr>
      </w:pPr>
    </w:p>
    <w:p w14:paraId="6D61E986" w14:textId="77777777" w:rsidR="00C949B8" w:rsidRDefault="00C949B8" w:rsidP="00FC56DD">
      <w:pPr>
        <w:spacing w:after="0" w:line="240" w:lineRule="auto"/>
        <w:jc w:val="center"/>
        <w:rPr>
          <w:rFonts w:ascii="Times New Roman" w:eastAsia="Times New Roman" w:hAnsi="Times New Roman" w:cs="Times New Roman"/>
          <w:b/>
          <w:bCs/>
          <w:sz w:val="24"/>
          <w:szCs w:val="24"/>
          <w:lang w:val="uk-UA" w:eastAsia="ru-RU"/>
        </w:rPr>
      </w:pPr>
    </w:p>
    <w:p w14:paraId="5A040EDA" w14:textId="77777777" w:rsidR="00FC56DD" w:rsidRDefault="00FC56DD" w:rsidP="00722A07">
      <w:pPr>
        <w:spacing w:after="0" w:line="240" w:lineRule="auto"/>
        <w:ind w:left="567"/>
        <w:jc w:val="right"/>
        <w:rPr>
          <w:rFonts w:ascii="Times New Roman" w:eastAsia="Times New Roman" w:hAnsi="Times New Roman" w:cs="Times New Roman"/>
          <w:b/>
          <w:sz w:val="28"/>
          <w:szCs w:val="28"/>
          <w:lang w:val="uk-UA" w:eastAsia="ru-RU"/>
        </w:rPr>
      </w:pPr>
    </w:p>
    <w:p w14:paraId="079CE832" w14:textId="77777777" w:rsidR="00A136D3" w:rsidRDefault="00A136D3" w:rsidP="00722A07">
      <w:pPr>
        <w:spacing w:after="0" w:line="240" w:lineRule="auto"/>
        <w:ind w:left="567"/>
        <w:jc w:val="right"/>
        <w:rPr>
          <w:rFonts w:ascii="Times New Roman" w:eastAsia="Times New Roman" w:hAnsi="Times New Roman" w:cs="Times New Roman"/>
          <w:b/>
          <w:sz w:val="28"/>
          <w:szCs w:val="28"/>
          <w:lang w:val="uk-UA" w:eastAsia="ru-RU"/>
        </w:rPr>
      </w:pPr>
    </w:p>
    <w:p w14:paraId="298481A9" w14:textId="77777777" w:rsidR="00A136D3" w:rsidRDefault="00A136D3" w:rsidP="00722A07">
      <w:pPr>
        <w:spacing w:after="0" w:line="240" w:lineRule="auto"/>
        <w:ind w:left="567"/>
        <w:jc w:val="right"/>
        <w:rPr>
          <w:rFonts w:ascii="Times New Roman" w:eastAsia="Times New Roman" w:hAnsi="Times New Roman" w:cs="Times New Roman"/>
          <w:b/>
          <w:sz w:val="28"/>
          <w:szCs w:val="28"/>
          <w:lang w:val="uk-UA" w:eastAsia="ru-RU"/>
        </w:rPr>
      </w:pPr>
    </w:p>
    <w:p w14:paraId="5B6EEC69" w14:textId="77777777" w:rsidR="00A136D3" w:rsidRDefault="00A136D3" w:rsidP="00722A07">
      <w:pPr>
        <w:spacing w:after="0" w:line="240" w:lineRule="auto"/>
        <w:ind w:left="567"/>
        <w:jc w:val="right"/>
        <w:rPr>
          <w:rFonts w:ascii="Times New Roman" w:eastAsia="Times New Roman" w:hAnsi="Times New Roman" w:cs="Times New Roman"/>
          <w:b/>
          <w:sz w:val="28"/>
          <w:szCs w:val="28"/>
          <w:lang w:val="uk-UA" w:eastAsia="ru-RU"/>
        </w:rPr>
      </w:pPr>
    </w:p>
    <w:p w14:paraId="497064F1" w14:textId="77777777" w:rsidR="00A136D3" w:rsidRDefault="00A136D3" w:rsidP="00722A07">
      <w:pPr>
        <w:spacing w:after="0" w:line="240" w:lineRule="auto"/>
        <w:ind w:left="567"/>
        <w:jc w:val="right"/>
        <w:rPr>
          <w:rFonts w:ascii="Times New Roman" w:eastAsia="Times New Roman" w:hAnsi="Times New Roman" w:cs="Times New Roman"/>
          <w:b/>
          <w:sz w:val="28"/>
          <w:szCs w:val="28"/>
          <w:lang w:val="uk-UA" w:eastAsia="ru-RU"/>
        </w:rPr>
      </w:pPr>
    </w:p>
    <w:p w14:paraId="6A5DCBF3" w14:textId="77777777" w:rsidR="003423F0" w:rsidRDefault="003423F0" w:rsidP="006D1A03">
      <w:pPr>
        <w:spacing w:after="0" w:line="240" w:lineRule="auto"/>
        <w:ind w:left="567"/>
        <w:jc w:val="right"/>
        <w:rPr>
          <w:rFonts w:ascii="Times New Roman" w:eastAsia="Times New Roman" w:hAnsi="Times New Roman" w:cs="Times New Roman"/>
          <w:b/>
          <w:sz w:val="28"/>
          <w:szCs w:val="28"/>
          <w:lang w:val="uk-UA" w:eastAsia="ru-RU"/>
        </w:rPr>
        <w:sectPr w:rsidR="003423F0" w:rsidSect="004A5413">
          <w:headerReference w:type="default" r:id="rId19"/>
          <w:headerReference w:type="first" r:id="rId20"/>
          <w:pgSz w:w="11906" w:h="16838"/>
          <w:pgMar w:top="850" w:right="850" w:bottom="850" w:left="851" w:header="708" w:footer="708" w:gutter="0"/>
          <w:cols w:space="708"/>
          <w:titlePg/>
          <w:docGrid w:linePitch="360"/>
        </w:sectPr>
      </w:pPr>
    </w:p>
    <w:p w14:paraId="7073906F" w14:textId="37F7EADD" w:rsidR="006367D8" w:rsidRPr="006C2A16" w:rsidRDefault="006367D8" w:rsidP="006D1A03">
      <w:pPr>
        <w:spacing w:after="0" w:line="240" w:lineRule="auto"/>
        <w:ind w:left="567"/>
        <w:jc w:val="right"/>
        <w:rPr>
          <w:rFonts w:ascii="Times New Roman" w:eastAsia="Times New Roman" w:hAnsi="Times New Roman" w:cs="Times New Roman"/>
          <w:b/>
          <w:sz w:val="24"/>
          <w:szCs w:val="24"/>
          <w:lang w:val="uk-UA" w:eastAsia="ru-RU"/>
        </w:rPr>
      </w:pPr>
      <w:r w:rsidRPr="006C2A16">
        <w:rPr>
          <w:rFonts w:ascii="Times New Roman" w:eastAsia="Times New Roman" w:hAnsi="Times New Roman" w:cs="Times New Roman"/>
          <w:b/>
          <w:sz w:val="24"/>
          <w:szCs w:val="24"/>
          <w:lang w:val="uk-UA" w:eastAsia="ru-RU"/>
        </w:rPr>
        <w:t>Додаток 2</w:t>
      </w:r>
    </w:p>
    <w:p w14:paraId="353A067E" w14:textId="77777777" w:rsidR="00C91018" w:rsidRPr="007D6186" w:rsidRDefault="00C91018" w:rsidP="00C91018">
      <w:pPr>
        <w:pStyle w:val="ad"/>
        <w:spacing w:before="0" w:beforeAutospacing="0" w:after="0" w:afterAutospacing="0"/>
        <w:jc w:val="center"/>
      </w:pPr>
      <w:proofErr w:type="gramStart"/>
      <w:r w:rsidRPr="007D6186">
        <w:rPr>
          <w:b/>
          <w:bCs/>
          <w:color w:val="000000"/>
          <w:shd w:val="clear" w:color="auto" w:fill="FFFFFF"/>
        </w:rPr>
        <w:t>ТЕХН</w:t>
      </w:r>
      <w:proofErr w:type="gramEnd"/>
      <w:r w:rsidRPr="007D6186">
        <w:rPr>
          <w:b/>
          <w:bCs/>
          <w:color w:val="000000"/>
          <w:shd w:val="clear" w:color="auto" w:fill="FFFFFF"/>
        </w:rPr>
        <w:t>ІЧНІ ВИМОГИ</w:t>
      </w:r>
    </w:p>
    <w:p w14:paraId="44AC71C1" w14:textId="77777777" w:rsidR="00C91018" w:rsidRPr="007D6186" w:rsidRDefault="00C91018" w:rsidP="00C91018">
      <w:pPr>
        <w:pStyle w:val="ad"/>
        <w:spacing w:before="0" w:beforeAutospacing="0" w:after="0" w:afterAutospacing="0"/>
        <w:jc w:val="center"/>
        <w:rPr>
          <w:color w:val="000000"/>
          <w:shd w:val="clear" w:color="auto" w:fill="FFFFFF"/>
        </w:rPr>
      </w:pPr>
    </w:p>
    <w:p w14:paraId="2694C518" w14:textId="77777777" w:rsidR="00C91018" w:rsidRPr="007D6186" w:rsidRDefault="00C91018" w:rsidP="00C91018">
      <w:pPr>
        <w:pStyle w:val="ad"/>
        <w:shd w:val="clear" w:color="auto" w:fill="FFFFFF"/>
        <w:spacing w:before="0" w:beforeAutospacing="0" w:after="0" w:afterAutospacing="0"/>
        <w:jc w:val="center"/>
        <w:rPr>
          <w:b/>
        </w:rPr>
      </w:pPr>
      <w:r w:rsidRPr="007D6186">
        <w:rPr>
          <w:b/>
        </w:rPr>
        <w:t>Телевізори діагоналлю 32″ дюйми (3 штуки)</w:t>
      </w:r>
    </w:p>
    <w:tbl>
      <w:tblPr>
        <w:tblStyle w:val="a3"/>
        <w:tblW w:w="9918" w:type="dxa"/>
        <w:tblLook w:val="04A0" w:firstRow="1" w:lastRow="0" w:firstColumn="1" w:lastColumn="0" w:noHBand="0" w:noVBand="1"/>
      </w:tblPr>
      <w:tblGrid>
        <w:gridCol w:w="4248"/>
        <w:gridCol w:w="5670"/>
      </w:tblGrid>
      <w:tr w:rsidR="00C91018" w:rsidRPr="00C91018" w14:paraId="6EF910B6" w14:textId="77777777" w:rsidTr="00F53BF5">
        <w:tc>
          <w:tcPr>
            <w:tcW w:w="4248" w:type="dxa"/>
          </w:tcPr>
          <w:p w14:paraId="7795CCAD" w14:textId="77777777" w:rsidR="00C91018" w:rsidRPr="00C91018" w:rsidRDefault="00C91018" w:rsidP="00F53BF5">
            <w:pPr>
              <w:pStyle w:val="ad"/>
              <w:spacing w:before="0" w:beforeAutospacing="0" w:after="0" w:afterAutospacing="0"/>
              <w:rPr>
                <w:b/>
              </w:rPr>
            </w:pPr>
            <w:r w:rsidRPr="00C91018">
              <w:t>Тип телевізора</w:t>
            </w:r>
          </w:p>
        </w:tc>
        <w:tc>
          <w:tcPr>
            <w:tcW w:w="5670" w:type="dxa"/>
          </w:tcPr>
          <w:p w14:paraId="48DA04DB" w14:textId="77777777" w:rsidR="00C91018" w:rsidRPr="00C91018" w:rsidRDefault="00C91018" w:rsidP="00F53BF5">
            <w:pPr>
              <w:shd w:val="clear" w:color="auto" w:fill="FFFFFF"/>
              <w:rPr>
                <w:rFonts w:ascii="Times New Roman" w:hAnsi="Times New Roman" w:cs="Times New Roman"/>
                <w:sz w:val="24"/>
                <w:szCs w:val="24"/>
              </w:rPr>
            </w:pPr>
            <w:hyperlink r:id="rId21" w:tooltip="Тип телевизора LED - телевізор" w:history="1">
              <w:r w:rsidRPr="00C91018">
                <w:rPr>
                  <w:rStyle w:val="a5"/>
                  <w:rFonts w:ascii="Times New Roman" w:hAnsi="Times New Roman" w:cs="Times New Roman"/>
                  <w:color w:val="auto"/>
                  <w:sz w:val="24"/>
                  <w:szCs w:val="24"/>
                </w:rPr>
                <w:t xml:space="preserve">LED </w:t>
              </w:r>
            </w:hyperlink>
          </w:p>
        </w:tc>
      </w:tr>
      <w:tr w:rsidR="00C91018" w:rsidRPr="00C91018" w14:paraId="443CE097" w14:textId="77777777" w:rsidTr="00F53BF5">
        <w:tc>
          <w:tcPr>
            <w:tcW w:w="4248" w:type="dxa"/>
          </w:tcPr>
          <w:p w14:paraId="6402F713"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Діагональ екрану </w:t>
            </w:r>
          </w:p>
        </w:tc>
        <w:tc>
          <w:tcPr>
            <w:tcW w:w="5670" w:type="dxa"/>
          </w:tcPr>
          <w:p w14:paraId="60CD6F8A" w14:textId="77777777" w:rsidR="00C91018" w:rsidRPr="00C91018" w:rsidRDefault="00C91018" w:rsidP="00F53BF5">
            <w:pPr>
              <w:pStyle w:val="ad"/>
              <w:spacing w:before="0" w:beforeAutospacing="0" w:after="0" w:afterAutospacing="0"/>
              <w:rPr>
                <w:b/>
              </w:rPr>
            </w:pPr>
            <w:hyperlink r:id="rId22" w:tooltip="Діагональ экрану 43&quot;" w:history="1">
              <w:r w:rsidRPr="00C91018">
                <w:rPr>
                  <w:rStyle w:val="a5"/>
                  <w:color w:val="auto"/>
                </w:rPr>
                <w:t>32"</w:t>
              </w:r>
            </w:hyperlink>
          </w:p>
        </w:tc>
      </w:tr>
      <w:tr w:rsidR="00C91018" w:rsidRPr="00C91018" w14:paraId="550689AC" w14:textId="77777777" w:rsidTr="00F53BF5">
        <w:tc>
          <w:tcPr>
            <w:tcW w:w="4248" w:type="dxa"/>
          </w:tcPr>
          <w:p w14:paraId="6E80EA6D"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Роздільна здатність екрану </w:t>
            </w:r>
          </w:p>
        </w:tc>
        <w:tc>
          <w:tcPr>
            <w:tcW w:w="5670" w:type="dxa"/>
          </w:tcPr>
          <w:p w14:paraId="62AE552D" w14:textId="77777777" w:rsidR="00C91018" w:rsidRPr="00C91018" w:rsidRDefault="00C91018" w:rsidP="00F53BF5">
            <w:pPr>
              <w:pStyle w:val="ad"/>
              <w:spacing w:before="0" w:beforeAutospacing="0" w:after="0" w:afterAutospacing="0"/>
              <w:rPr>
                <w:b/>
              </w:rPr>
            </w:pPr>
            <w:hyperlink r:id="rId23" w:tooltip="Роздільна здатність екрану 1920 x 1080" w:history="1">
              <w:r w:rsidRPr="00C91018">
                <w:rPr>
                  <w:rStyle w:val="a5"/>
                  <w:color w:val="auto"/>
                </w:rPr>
                <w:t xml:space="preserve">1366 x </w:t>
              </w:r>
            </w:hyperlink>
            <w:r w:rsidRPr="00C91018">
              <w:rPr>
                <w:rStyle w:val="a5"/>
                <w:color w:val="auto"/>
              </w:rPr>
              <w:t>768</w:t>
            </w:r>
          </w:p>
        </w:tc>
      </w:tr>
      <w:tr w:rsidR="00C91018" w:rsidRPr="00C91018" w14:paraId="0620063A" w14:textId="77777777" w:rsidTr="00F53BF5">
        <w:tc>
          <w:tcPr>
            <w:tcW w:w="4248" w:type="dxa"/>
          </w:tcPr>
          <w:p w14:paraId="76DC5BA8"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Контрастність</w:t>
            </w:r>
          </w:p>
        </w:tc>
        <w:tc>
          <w:tcPr>
            <w:tcW w:w="5670" w:type="dxa"/>
          </w:tcPr>
          <w:p w14:paraId="7EB52381" w14:textId="77777777" w:rsidR="00C91018" w:rsidRPr="00C91018" w:rsidRDefault="00C91018" w:rsidP="00F53BF5">
            <w:pPr>
              <w:pStyle w:val="ad"/>
              <w:spacing w:before="0" w:beforeAutospacing="0" w:after="0" w:afterAutospacing="0"/>
              <w:rPr>
                <w:b/>
              </w:rPr>
            </w:pPr>
            <w:r w:rsidRPr="00C91018">
              <w:t>1200:1</w:t>
            </w:r>
          </w:p>
        </w:tc>
      </w:tr>
      <w:tr w:rsidR="00C91018" w:rsidRPr="00C91018" w14:paraId="2943BA02" w14:textId="77777777" w:rsidTr="00F53BF5">
        <w:tc>
          <w:tcPr>
            <w:tcW w:w="4248" w:type="dxa"/>
          </w:tcPr>
          <w:p w14:paraId="159B8403"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Яскравість</w:t>
            </w:r>
          </w:p>
        </w:tc>
        <w:tc>
          <w:tcPr>
            <w:tcW w:w="5670" w:type="dxa"/>
          </w:tcPr>
          <w:p w14:paraId="0A242FA0" w14:textId="77777777" w:rsidR="00C91018" w:rsidRPr="00C91018" w:rsidRDefault="00C91018" w:rsidP="00F53BF5">
            <w:pPr>
              <w:pStyle w:val="ad"/>
              <w:spacing w:before="0" w:beforeAutospacing="0" w:after="0" w:afterAutospacing="0"/>
            </w:pPr>
            <w:r w:rsidRPr="00C91018">
              <w:rPr>
                <w:spacing w:val="4"/>
              </w:rPr>
              <w:t>240 Кд/м²</w:t>
            </w:r>
          </w:p>
        </w:tc>
      </w:tr>
      <w:tr w:rsidR="00C91018" w:rsidRPr="00C91018" w14:paraId="67AABCC3" w14:textId="77777777" w:rsidTr="00F53BF5">
        <w:tc>
          <w:tcPr>
            <w:tcW w:w="4248" w:type="dxa"/>
          </w:tcPr>
          <w:p w14:paraId="2643B100"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ідсвічування </w:t>
            </w:r>
          </w:p>
        </w:tc>
        <w:tc>
          <w:tcPr>
            <w:tcW w:w="5670" w:type="dxa"/>
          </w:tcPr>
          <w:p w14:paraId="0DEA116A" w14:textId="77777777" w:rsidR="00C91018" w:rsidRPr="00C91018" w:rsidRDefault="00C91018" w:rsidP="00F53BF5">
            <w:pPr>
              <w:pStyle w:val="ad"/>
              <w:spacing w:before="0" w:beforeAutospacing="0" w:after="0" w:afterAutospacing="0"/>
              <w:rPr>
                <w:b/>
              </w:rPr>
            </w:pPr>
            <w:r w:rsidRPr="00C91018">
              <w:t xml:space="preserve">LED </w:t>
            </w:r>
            <w:proofErr w:type="gramStart"/>
            <w:r w:rsidRPr="00C91018">
              <w:t>п</w:t>
            </w:r>
            <w:proofErr w:type="gramEnd"/>
            <w:r w:rsidRPr="00C91018">
              <w:t>ідсвітка</w:t>
            </w:r>
          </w:p>
        </w:tc>
      </w:tr>
      <w:tr w:rsidR="00C91018" w:rsidRPr="00C91018" w14:paraId="38CDE9B1" w14:textId="77777777" w:rsidTr="00F53BF5">
        <w:tc>
          <w:tcPr>
            <w:tcW w:w="4248" w:type="dxa"/>
          </w:tcPr>
          <w:p w14:paraId="1C1879F5"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Час відгуку матриці</w:t>
            </w:r>
          </w:p>
        </w:tc>
        <w:tc>
          <w:tcPr>
            <w:tcW w:w="5670" w:type="dxa"/>
          </w:tcPr>
          <w:p w14:paraId="720B5BCE" w14:textId="77777777" w:rsidR="00C91018" w:rsidRPr="00C91018" w:rsidRDefault="00C91018" w:rsidP="00F53BF5">
            <w:pPr>
              <w:pStyle w:val="ad"/>
              <w:spacing w:before="0" w:beforeAutospacing="0" w:after="0" w:afterAutospacing="0"/>
              <w:rPr>
                <w:b/>
              </w:rPr>
            </w:pPr>
            <w:r w:rsidRPr="00C91018">
              <w:t>8mc</w:t>
            </w:r>
          </w:p>
        </w:tc>
      </w:tr>
      <w:tr w:rsidR="00C91018" w:rsidRPr="00C91018" w14:paraId="2D64EFED" w14:textId="77777777" w:rsidTr="00F53BF5">
        <w:tc>
          <w:tcPr>
            <w:tcW w:w="4248" w:type="dxa"/>
          </w:tcPr>
          <w:p w14:paraId="4E8B0EE1"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Частота розгортки панелі </w:t>
            </w:r>
          </w:p>
        </w:tc>
        <w:tc>
          <w:tcPr>
            <w:tcW w:w="5670" w:type="dxa"/>
          </w:tcPr>
          <w:p w14:paraId="47C6B6F0" w14:textId="77777777" w:rsidR="00C91018" w:rsidRPr="00C91018" w:rsidRDefault="00C91018" w:rsidP="00F53BF5">
            <w:pPr>
              <w:pStyle w:val="ad"/>
              <w:spacing w:before="0" w:beforeAutospacing="0" w:after="0" w:afterAutospacing="0"/>
            </w:pPr>
            <w:hyperlink r:id="rId24" w:tooltip="Частота розгортки панелі 60 Гц" w:history="1">
              <w:r w:rsidRPr="00C91018">
                <w:rPr>
                  <w:rStyle w:val="a5"/>
                  <w:color w:val="auto"/>
                </w:rPr>
                <w:t>60 Гц</w:t>
              </w:r>
            </w:hyperlink>
          </w:p>
        </w:tc>
      </w:tr>
      <w:tr w:rsidR="00C91018" w:rsidRPr="00C91018" w14:paraId="123C212C" w14:textId="77777777" w:rsidTr="00F53BF5">
        <w:tc>
          <w:tcPr>
            <w:tcW w:w="4248" w:type="dxa"/>
          </w:tcPr>
          <w:p w14:paraId="14552FAA"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тюнеру </w:t>
            </w:r>
          </w:p>
        </w:tc>
        <w:tc>
          <w:tcPr>
            <w:tcW w:w="5670" w:type="dxa"/>
          </w:tcPr>
          <w:p w14:paraId="23125B0F" w14:textId="77777777" w:rsidR="00C91018" w:rsidRPr="00C91018" w:rsidRDefault="00C91018" w:rsidP="00F53BF5">
            <w:pPr>
              <w:pStyle w:val="ad"/>
              <w:spacing w:before="0" w:beforeAutospacing="0" w:after="0" w:afterAutospacing="0"/>
              <w:rPr>
                <w:b/>
              </w:rPr>
            </w:pPr>
            <w:hyperlink r:id="rId25" w:tooltip="аналоговий" w:history="1">
              <w:r w:rsidRPr="00C91018">
                <w:rPr>
                  <w:rStyle w:val="a5"/>
                  <w:color w:val="auto"/>
                </w:rPr>
                <w:t>аналоговий,</w:t>
              </w:r>
            </w:hyperlink>
            <w:r w:rsidRPr="00C91018">
              <w:rPr>
                <w:rStyle w:val="a5"/>
                <w:color w:val="auto"/>
              </w:rPr>
              <w:t xml:space="preserve"> </w:t>
            </w:r>
            <w:hyperlink r:id="rId26" w:tooltip="цифровий DVB-C" w:history="1">
              <w:r w:rsidRPr="00C91018">
                <w:rPr>
                  <w:rStyle w:val="a5"/>
                  <w:color w:val="auto"/>
                </w:rPr>
                <w:t>цифровий DVB-C,</w:t>
              </w:r>
            </w:hyperlink>
            <w:r w:rsidRPr="00C91018">
              <w:rPr>
                <w:rStyle w:val="a5"/>
                <w:color w:val="auto"/>
              </w:rPr>
              <w:t xml:space="preserve"> </w:t>
            </w:r>
            <w:hyperlink r:id="rId27" w:tooltip="цифровий DVB-T" w:history="1">
              <w:r w:rsidRPr="00C91018">
                <w:rPr>
                  <w:rStyle w:val="a5"/>
                  <w:color w:val="auto"/>
                </w:rPr>
                <w:t>цифровий DVB-T,</w:t>
              </w:r>
            </w:hyperlink>
            <w:r w:rsidRPr="00C91018">
              <w:rPr>
                <w:rStyle w:val="a5"/>
                <w:color w:val="auto"/>
              </w:rPr>
              <w:t xml:space="preserve"> </w:t>
            </w:r>
            <w:hyperlink r:id="rId28" w:tooltip="цифровий DVB-T2" w:history="1">
              <w:r w:rsidRPr="00C91018">
                <w:rPr>
                  <w:rStyle w:val="a5"/>
                  <w:color w:val="auto"/>
                </w:rPr>
                <w:t>цифровий DVB-T2</w:t>
              </w:r>
            </w:hyperlink>
          </w:p>
        </w:tc>
      </w:tr>
      <w:tr w:rsidR="00C91018" w:rsidRPr="00C91018" w14:paraId="248011C9" w14:textId="77777777" w:rsidTr="00F53BF5">
        <w:tc>
          <w:tcPr>
            <w:tcW w:w="4248" w:type="dxa"/>
          </w:tcPr>
          <w:p w14:paraId="27D15CD8" w14:textId="77777777" w:rsidR="00C91018" w:rsidRPr="00C91018" w:rsidRDefault="00C91018" w:rsidP="00F53BF5">
            <w:pPr>
              <w:shd w:val="clear" w:color="auto" w:fill="FFFFFF"/>
              <w:rPr>
                <w:rFonts w:ascii="Times New Roman" w:hAnsi="Times New Roman" w:cs="Times New Roman"/>
                <w:sz w:val="24"/>
                <w:szCs w:val="24"/>
              </w:rPr>
            </w:pP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ідтримувані стандарти кольоровості </w:t>
            </w:r>
          </w:p>
        </w:tc>
        <w:tc>
          <w:tcPr>
            <w:tcW w:w="5670" w:type="dxa"/>
          </w:tcPr>
          <w:p w14:paraId="25E3855D" w14:textId="77777777" w:rsidR="00C91018" w:rsidRPr="00C91018" w:rsidRDefault="00C91018" w:rsidP="00F53BF5">
            <w:pPr>
              <w:pStyle w:val="ad"/>
              <w:spacing w:before="0" w:beforeAutospacing="0" w:after="0" w:afterAutospacing="0"/>
              <w:rPr>
                <w:b/>
              </w:rPr>
            </w:pPr>
            <w:r w:rsidRPr="00C91018">
              <w:t>NTSC ,  SECAM ,  PAL</w:t>
            </w:r>
          </w:p>
        </w:tc>
      </w:tr>
      <w:tr w:rsidR="00C91018" w:rsidRPr="00C91018" w14:paraId="0E2DC8CD" w14:textId="77777777" w:rsidTr="00F53BF5">
        <w:tc>
          <w:tcPr>
            <w:tcW w:w="4248" w:type="dxa"/>
          </w:tcPr>
          <w:p w14:paraId="60370D0E"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Потужність динамі</w:t>
            </w:r>
            <w:proofErr w:type="gramStart"/>
            <w:r w:rsidRPr="00C91018">
              <w:rPr>
                <w:rFonts w:ascii="Times New Roman" w:hAnsi="Times New Roman" w:cs="Times New Roman"/>
                <w:sz w:val="24"/>
                <w:szCs w:val="24"/>
              </w:rPr>
              <w:t>к</w:t>
            </w:r>
            <w:proofErr w:type="gramEnd"/>
            <w:r w:rsidRPr="00C91018">
              <w:rPr>
                <w:rFonts w:ascii="Times New Roman" w:hAnsi="Times New Roman" w:cs="Times New Roman"/>
                <w:sz w:val="24"/>
                <w:szCs w:val="24"/>
              </w:rPr>
              <w:t xml:space="preserve">ів </w:t>
            </w:r>
          </w:p>
        </w:tc>
        <w:tc>
          <w:tcPr>
            <w:tcW w:w="5670" w:type="dxa"/>
          </w:tcPr>
          <w:p w14:paraId="3AFCC567" w14:textId="77777777" w:rsidR="00C91018" w:rsidRPr="00C91018" w:rsidRDefault="00C91018" w:rsidP="00F53BF5">
            <w:pPr>
              <w:pStyle w:val="ad"/>
              <w:spacing w:before="0" w:beforeAutospacing="0" w:after="0" w:afterAutospacing="0"/>
            </w:pPr>
            <w:r w:rsidRPr="00C91018">
              <w:t>2 x 7 (16 Вт)</w:t>
            </w:r>
          </w:p>
        </w:tc>
      </w:tr>
      <w:tr w:rsidR="00C91018" w:rsidRPr="00C91018" w14:paraId="6B870FA4" w14:textId="77777777" w:rsidTr="00F53BF5">
        <w:tc>
          <w:tcPr>
            <w:tcW w:w="4248" w:type="dxa"/>
          </w:tcPr>
          <w:p w14:paraId="0D7D25C9"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Звукова система</w:t>
            </w:r>
          </w:p>
        </w:tc>
        <w:tc>
          <w:tcPr>
            <w:tcW w:w="5670" w:type="dxa"/>
          </w:tcPr>
          <w:p w14:paraId="151F442C" w14:textId="77777777" w:rsidR="00C91018" w:rsidRPr="00C91018" w:rsidRDefault="00C91018" w:rsidP="00F53BF5">
            <w:pPr>
              <w:pStyle w:val="ad"/>
              <w:spacing w:before="0" w:beforeAutospacing="0" w:after="0" w:afterAutospacing="0"/>
              <w:rPr>
                <w:spacing w:val="4"/>
              </w:rPr>
            </w:pPr>
            <w:r w:rsidRPr="00C91018">
              <w:rPr>
                <w:spacing w:val="4"/>
              </w:rPr>
              <w:t>Dolby Digital</w:t>
            </w:r>
          </w:p>
        </w:tc>
      </w:tr>
      <w:tr w:rsidR="00C91018" w:rsidRPr="00C91018" w14:paraId="460FD472" w14:textId="77777777" w:rsidTr="00F53BF5">
        <w:tc>
          <w:tcPr>
            <w:tcW w:w="4248" w:type="dxa"/>
          </w:tcPr>
          <w:p w14:paraId="3770079B"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Роз’єми </w:t>
            </w:r>
          </w:p>
        </w:tc>
        <w:tc>
          <w:tcPr>
            <w:tcW w:w="5670" w:type="dxa"/>
          </w:tcPr>
          <w:p w14:paraId="5FE0970E" w14:textId="77777777" w:rsidR="00C91018" w:rsidRPr="00C91018" w:rsidRDefault="00C91018" w:rsidP="00F53BF5">
            <w:pPr>
              <w:pStyle w:val="ad"/>
              <w:spacing w:before="0" w:beforeAutospacing="0" w:after="0" w:afterAutospacing="0"/>
              <w:rPr>
                <w:b/>
              </w:rPr>
            </w:pPr>
            <w:r w:rsidRPr="00C91018">
              <w:rPr>
                <w:spacing w:val="4"/>
              </w:rPr>
              <w:t xml:space="preserve">USB 2.0 – 2шт.; HDMI – 3 шт.; A/V (композитний) – 1 шт.; RCA (Y,Pb,Pr) – 1 шт.; VGA (D-Sub 15) –    1 шт.; AUX OUT – 2 шт. </w:t>
            </w:r>
          </w:p>
        </w:tc>
      </w:tr>
      <w:tr w:rsidR="00C91018" w:rsidRPr="00C91018" w14:paraId="02A3AAE0" w14:textId="77777777" w:rsidTr="00F53BF5">
        <w:tc>
          <w:tcPr>
            <w:tcW w:w="4248" w:type="dxa"/>
          </w:tcPr>
          <w:p w14:paraId="6855E384"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Додаткові роз’єми</w:t>
            </w:r>
          </w:p>
        </w:tc>
        <w:tc>
          <w:tcPr>
            <w:tcW w:w="5670" w:type="dxa"/>
          </w:tcPr>
          <w:p w14:paraId="42063172" w14:textId="77777777" w:rsidR="00C91018" w:rsidRPr="00C91018" w:rsidRDefault="00C91018" w:rsidP="00F53BF5">
            <w:pPr>
              <w:pStyle w:val="ad"/>
              <w:spacing w:before="0" w:beforeAutospacing="0" w:after="0" w:afterAutospacing="0"/>
              <w:rPr>
                <w:spacing w:val="4"/>
              </w:rPr>
            </w:pPr>
            <w:r w:rsidRPr="00C91018">
              <w:rPr>
                <w:spacing w:val="4"/>
              </w:rPr>
              <w:t xml:space="preserve">1 x Цифровий </w:t>
            </w:r>
            <w:proofErr w:type="gramStart"/>
            <w:r w:rsidRPr="00C91018">
              <w:rPr>
                <w:spacing w:val="4"/>
              </w:rPr>
              <w:t>ауд</w:t>
            </w:r>
            <w:proofErr w:type="gramEnd"/>
            <w:r w:rsidRPr="00C91018">
              <w:rPr>
                <w:spacing w:val="4"/>
              </w:rPr>
              <w:t>іовихід (Coax.); 1 x Антенний вхід</w:t>
            </w:r>
          </w:p>
        </w:tc>
      </w:tr>
      <w:tr w:rsidR="00C91018" w:rsidRPr="00C91018" w14:paraId="06DD18D6" w14:textId="77777777" w:rsidTr="00F53BF5">
        <w:tc>
          <w:tcPr>
            <w:tcW w:w="4248" w:type="dxa"/>
          </w:tcPr>
          <w:p w14:paraId="5BDEF94A" w14:textId="77777777" w:rsidR="00C91018" w:rsidRPr="00C91018" w:rsidRDefault="00C91018" w:rsidP="00F53BF5">
            <w:pPr>
              <w:shd w:val="clear" w:color="auto" w:fill="FFFFFF"/>
              <w:rPr>
                <w:rFonts w:ascii="Times New Roman" w:hAnsi="Times New Roman" w:cs="Times New Roman"/>
                <w:sz w:val="24"/>
                <w:szCs w:val="24"/>
              </w:rPr>
            </w:pP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ідтримка файлів</w:t>
            </w:r>
          </w:p>
        </w:tc>
        <w:tc>
          <w:tcPr>
            <w:tcW w:w="5670" w:type="dxa"/>
          </w:tcPr>
          <w:p w14:paraId="140E6248" w14:textId="77777777" w:rsidR="00C91018" w:rsidRPr="00C91018" w:rsidRDefault="00C91018" w:rsidP="00F53BF5">
            <w:pPr>
              <w:pStyle w:val="ad"/>
              <w:spacing w:before="0" w:beforeAutospacing="0" w:after="0" w:afterAutospacing="0"/>
              <w:rPr>
                <w:b/>
              </w:rPr>
            </w:pPr>
            <w:r w:rsidRPr="00C91018">
              <w:rPr>
                <w:spacing w:val="4"/>
              </w:rPr>
              <w:t>Відео: AVI, MKV, H264/MPEG-4 AVC, MPEG-1, MPEG-2, MPEG-4, WMV9/VC1, HEVC (H.265)</w:t>
            </w:r>
            <w:r w:rsidRPr="00C91018">
              <w:rPr>
                <w:spacing w:val="4"/>
              </w:rPr>
              <w:br/>
              <w:t>Субтитри: .SMI, .SRT, .SSA, .SUB, .TXT, .ASS</w:t>
            </w:r>
            <w:r w:rsidRPr="00C91018">
              <w:rPr>
                <w:spacing w:val="4"/>
              </w:rPr>
              <w:br/>
            </w:r>
            <w:proofErr w:type="gramStart"/>
            <w:r w:rsidRPr="00C91018">
              <w:rPr>
                <w:spacing w:val="4"/>
              </w:rPr>
              <w:t>Ауд</w:t>
            </w:r>
            <w:proofErr w:type="gramEnd"/>
            <w:r w:rsidRPr="00C91018">
              <w:rPr>
                <w:spacing w:val="4"/>
              </w:rPr>
              <w:t>іо: AAC, MP3, WAV</w:t>
            </w:r>
            <w:r w:rsidRPr="00C91018">
              <w:rPr>
                <w:spacing w:val="4"/>
              </w:rPr>
              <w:br/>
              <w:t>Зображення: JPEG, BMP, GIF, PNG</w:t>
            </w:r>
          </w:p>
        </w:tc>
      </w:tr>
      <w:tr w:rsidR="00C91018" w:rsidRPr="00C91018" w14:paraId="7A404515" w14:textId="77777777" w:rsidTr="00F53BF5">
        <w:tc>
          <w:tcPr>
            <w:tcW w:w="4248" w:type="dxa"/>
          </w:tcPr>
          <w:p w14:paraId="6B0E7174" w14:textId="77777777" w:rsidR="00C91018" w:rsidRPr="00C91018" w:rsidRDefault="00C91018" w:rsidP="00F53BF5">
            <w:pPr>
              <w:shd w:val="clear" w:color="auto" w:fill="FFFFFF"/>
              <w:rPr>
                <w:rFonts w:ascii="Times New Roman" w:hAnsi="Times New Roman" w:cs="Times New Roman"/>
                <w:sz w:val="24"/>
                <w:szCs w:val="24"/>
              </w:rPr>
            </w:pPr>
            <w:proofErr w:type="gramStart"/>
            <w:r w:rsidRPr="00C91018">
              <w:rPr>
                <w:rFonts w:ascii="Times New Roman" w:hAnsi="Times New Roman" w:cs="Times New Roman"/>
                <w:spacing w:val="4"/>
                <w:sz w:val="24"/>
                <w:szCs w:val="24"/>
              </w:rPr>
              <w:t>П</w:t>
            </w:r>
            <w:proofErr w:type="gramEnd"/>
            <w:r w:rsidRPr="00C91018">
              <w:rPr>
                <w:rFonts w:ascii="Times New Roman" w:hAnsi="Times New Roman" w:cs="Times New Roman"/>
                <w:spacing w:val="4"/>
                <w:sz w:val="24"/>
                <w:szCs w:val="24"/>
              </w:rPr>
              <w:t>ідтримка відеосигналів</w:t>
            </w:r>
          </w:p>
        </w:tc>
        <w:tc>
          <w:tcPr>
            <w:tcW w:w="5670" w:type="dxa"/>
          </w:tcPr>
          <w:p w14:paraId="24235352" w14:textId="77777777" w:rsidR="00C91018" w:rsidRPr="00C91018" w:rsidRDefault="00C91018" w:rsidP="00F53BF5">
            <w:pPr>
              <w:pStyle w:val="ad"/>
              <w:spacing w:before="0" w:beforeAutospacing="0" w:after="0" w:afterAutospacing="0"/>
              <w:rPr>
                <w:spacing w:val="4"/>
              </w:rPr>
            </w:pPr>
            <w:r w:rsidRPr="00C91018">
              <w:rPr>
                <w:spacing w:val="4"/>
              </w:rPr>
              <w:t>MP4, VOB, MOV, TS, AVI, MKV, DivX, Xvid, MPEG4, WMA, AAC, AC3, MP3, PNG, BMP, JPEG</w:t>
            </w:r>
          </w:p>
        </w:tc>
      </w:tr>
      <w:tr w:rsidR="00C91018" w:rsidRPr="00C91018" w14:paraId="0E6049BE" w14:textId="77777777" w:rsidTr="00F53BF5">
        <w:tc>
          <w:tcPr>
            <w:tcW w:w="4248" w:type="dxa"/>
          </w:tcPr>
          <w:p w14:paraId="0EA71DBC"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Енергоспоживання</w:t>
            </w:r>
          </w:p>
        </w:tc>
        <w:tc>
          <w:tcPr>
            <w:tcW w:w="5670" w:type="dxa"/>
          </w:tcPr>
          <w:p w14:paraId="3C2C6660" w14:textId="77777777" w:rsidR="00C91018" w:rsidRPr="00C91018" w:rsidRDefault="00C91018" w:rsidP="00F53BF5">
            <w:pPr>
              <w:pStyle w:val="ad"/>
              <w:spacing w:before="0" w:beforeAutospacing="0" w:after="0" w:afterAutospacing="0"/>
              <w:rPr>
                <w:b/>
              </w:rPr>
            </w:pPr>
            <w:r w:rsidRPr="00C91018">
              <w:t>65 Вт</w:t>
            </w:r>
          </w:p>
        </w:tc>
      </w:tr>
      <w:tr w:rsidR="00C91018" w:rsidRPr="00C91018" w14:paraId="5662968A" w14:textId="77777777" w:rsidTr="00F53BF5">
        <w:tc>
          <w:tcPr>
            <w:tcW w:w="4248" w:type="dxa"/>
          </w:tcPr>
          <w:p w14:paraId="1EF9C1D6" w14:textId="77777777" w:rsidR="00C91018" w:rsidRPr="00C91018" w:rsidRDefault="00C91018" w:rsidP="00F53BF5">
            <w:pPr>
              <w:rPr>
                <w:rFonts w:ascii="Times New Roman" w:hAnsi="Times New Roman" w:cs="Times New Roman"/>
                <w:sz w:val="24"/>
                <w:szCs w:val="24"/>
              </w:rPr>
            </w:pPr>
            <w:proofErr w:type="gramStart"/>
            <w:r w:rsidRPr="00C91018">
              <w:rPr>
                <w:rFonts w:ascii="Times New Roman" w:hAnsi="Times New Roman" w:cs="Times New Roman"/>
                <w:sz w:val="24"/>
                <w:szCs w:val="24"/>
              </w:rPr>
              <w:t>Кр</w:t>
            </w:r>
            <w:proofErr w:type="gramEnd"/>
            <w:r w:rsidRPr="00C91018">
              <w:rPr>
                <w:rFonts w:ascii="Times New Roman" w:hAnsi="Times New Roman" w:cs="Times New Roman"/>
                <w:sz w:val="24"/>
                <w:szCs w:val="24"/>
              </w:rPr>
              <w:t>іплення VESA</w:t>
            </w:r>
          </w:p>
        </w:tc>
        <w:tc>
          <w:tcPr>
            <w:tcW w:w="5670" w:type="dxa"/>
          </w:tcPr>
          <w:p w14:paraId="6E8DF0FA"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200 х 100 мм</w:t>
            </w:r>
          </w:p>
        </w:tc>
      </w:tr>
      <w:tr w:rsidR="00C91018" w:rsidRPr="00C91018" w14:paraId="233AAC00" w14:textId="77777777" w:rsidTr="00F53BF5">
        <w:tc>
          <w:tcPr>
            <w:tcW w:w="4248" w:type="dxa"/>
          </w:tcPr>
          <w:p w14:paraId="1F35FF61"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Комплектація</w:t>
            </w:r>
          </w:p>
        </w:tc>
        <w:tc>
          <w:tcPr>
            <w:tcW w:w="5670" w:type="dxa"/>
          </w:tcPr>
          <w:p w14:paraId="7592FE82"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Телевізор, пульт керування, ніжки, кабель живлення, гарантійний талон, інструкція</w:t>
            </w:r>
          </w:p>
        </w:tc>
      </w:tr>
      <w:tr w:rsidR="00C91018" w:rsidRPr="00C91018" w14:paraId="421FC2A6" w14:textId="77777777" w:rsidTr="00F53BF5">
        <w:tc>
          <w:tcPr>
            <w:tcW w:w="4248" w:type="dxa"/>
          </w:tcPr>
          <w:p w14:paraId="1CE54FB3"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 xml:space="preserve">Гарантія </w:t>
            </w:r>
          </w:p>
        </w:tc>
        <w:tc>
          <w:tcPr>
            <w:tcW w:w="5670" w:type="dxa"/>
          </w:tcPr>
          <w:p w14:paraId="242F3562"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Не менше 1-го року</w:t>
            </w:r>
          </w:p>
        </w:tc>
      </w:tr>
    </w:tbl>
    <w:p w14:paraId="577B302C" w14:textId="77777777" w:rsidR="00C91018" w:rsidRPr="00C91018" w:rsidRDefault="00C91018" w:rsidP="00C91018">
      <w:pPr>
        <w:pStyle w:val="ad"/>
        <w:shd w:val="clear" w:color="auto" w:fill="FFFFFF"/>
        <w:spacing w:before="0" w:beforeAutospacing="0" w:after="0" w:afterAutospacing="0"/>
        <w:jc w:val="center"/>
        <w:rPr>
          <w:b/>
        </w:rPr>
      </w:pPr>
    </w:p>
    <w:p w14:paraId="2BF3E7F8" w14:textId="77777777" w:rsidR="00C91018" w:rsidRPr="00C91018" w:rsidRDefault="00C91018" w:rsidP="00C91018">
      <w:pPr>
        <w:pStyle w:val="ad"/>
        <w:shd w:val="clear" w:color="auto" w:fill="FFFFFF"/>
        <w:spacing w:before="0" w:beforeAutospacing="0" w:after="0" w:afterAutospacing="0"/>
        <w:jc w:val="center"/>
        <w:rPr>
          <w:b/>
        </w:rPr>
      </w:pPr>
      <w:r w:rsidRPr="00C91018">
        <w:rPr>
          <w:b/>
        </w:rPr>
        <w:t>Телевізори діагоналлю 55″ дюймів (2 штуки)</w:t>
      </w:r>
    </w:p>
    <w:tbl>
      <w:tblPr>
        <w:tblStyle w:val="a3"/>
        <w:tblW w:w="9918" w:type="dxa"/>
        <w:tblLook w:val="04A0" w:firstRow="1" w:lastRow="0" w:firstColumn="1" w:lastColumn="0" w:noHBand="0" w:noVBand="1"/>
      </w:tblPr>
      <w:tblGrid>
        <w:gridCol w:w="4248"/>
        <w:gridCol w:w="5670"/>
      </w:tblGrid>
      <w:tr w:rsidR="00C91018" w:rsidRPr="00C91018" w14:paraId="2DB08D38" w14:textId="77777777" w:rsidTr="00F53BF5">
        <w:tc>
          <w:tcPr>
            <w:tcW w:w="4248" w:type="dxa"/>
          </w:tcPr>
          <w:p w14:paraId="54048D93"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телевізора </w:t>
            </w:r>
          </w:p>
        </w:tc>
        <w:tc>
          <w:tcPr>
            <w:tcW w:w="5670" w:type="dxa"/>
            <w:vAlign w:val="bottom"/>
          </w:tcPr>
          <w:p w14:paraId="4DB82D59" w14:textId="77777777" w:rsidR="00C91018" w:rsidRPr="00C91018" w:rsidRDefault="00C91018" w:rsidP="00F53BF5">
            <w:pPr>
              <w:rPr>
                <w:rFonts w:ascii="Times New Roman" w:hAnsi="Times New Roman" w:cs="Times New Roman"/>
                <w:sz w:val="24"/>
                <w:szCs w:val="24"/>
                <w:lang w:val="en-US"/>
              </w:rPr>
            </w:pPr>
            <w:hyperlink r:id="rId29" w:tooltip="4K-телевізори" w:history="1">
              <w:r w:rsidRPr="00C91018">
                <w:rPr>
                  <w:rStyle w:val="a5"/>
                  <w:rFonts w:ascii="Times New Roman" w:hAnsi="Times New Roman" w:cs="Times New Roman"/>
                  <w:color w:val="auto"/>
                  <w:sz w:val="24"/>
                  <w:szCs w:val="24"/>
                  <w:lang w:val="en-US"/>
                </w:rPr>
                <w:t>4K-</w:t>
              </w:r>
              <w:r w:rsidRPr="00C91018">
                <w:rPr>
                  <w:rStyle w:val="a5"/>
                  <w:rFonts w:ascii="Times New Roman" w:hAnsi="Times New Roman" w:cs="Times New Roman"/>
                  <w:color w:val="auto"/>
                  <w:sz w:val="24"/>
                  <w:szCs w:val="24"/>
                </w:rPr>
                <w:t>телевізори</w:t>
              </w:r>
              <w:r w:rsidRPr="00C91018">
                <w:rPr>
                  <w:rStyle w:val="a5"/>
                  <w:rFonts w:ascii="Times New Roman" w:hAnsi="Times New Roman" w:cs="Times New Roman"/>
                  <w:color w:val="auto"/>
                  <w:sz w:val="24"/>
                  <w:szCs w:val="24"/>
                  <w:lang w:val="en-US"/>
                </w:rPr>
                <w:t>, </w:t>
              </w:r>
            </w:hyperlink>
            <w:hyperlink r:id="rId30" w:tooltip="Smart TV" w:history="1">
              <w:r w:rsidRPr="00C91018">
                <w:rPr>
                  <w:rStyle w:val="a5"/>
                  <w:rFonts w:ascii="Times New Roman" w:hAnsi="Times New Roman" w:cs="Times New Roman"/>
                  <w:color w:val="auto"/>
                  <w:sz w:val="24"/>
                  <w:szCs w:val="24"/>
                  <w:lang w:val="en-US"/>
                </w:rPr>
                <w:t>Smart TV, </w:t>
              </w:r>
            </w:hyperlink>
            <w:hyperlink r:id="rId31" w:tooltip="з Wi-Fi" w:history="1">
              <w:r w:rsidRPr="00C91018">
                <w:rPr>
                  <w:rStyle w:val="a5"/>
                  <w:rFonts w:ascii="Times New Roman" w:hAnsi="Times New Roman" w:cs="Times New Roman"/>
                  <w:color w:val="auto"/>
                  <w:sz w:val="24"/>
                  <w:szCs w:val="24"/>
                </w:rPr>
                <w:t>з</w:t>
              </w:r>
              <w:r w:rsidRPr="00C91018">
                <w:rPr>
                  <w:rStyle w:val="a5"/>
                  <w:rFonts w:ascii="Times New Roman" w:hAnsi="Times New Roman" w:cs="Times New Roman"/>
                  <w:color w:val="auto"/>
                  <w:sz w:val="24"/>
                  <w:szCs w:val="24"/>
                  <w:lang w:val="en-US"/>
                </w:rPr>
                <w:t xml:space="preserve"> Wi-Fi</w:t>
              </w:r>
            </w:hyperlink>
          </w:p>
        </w:tc>
      </w:tr>
      <w:tr w:rsidR="00C91018" w:rsidRPr="00C91018" w14:paraId="77273468" w14:textId="77777777" w:rsidTr="00F53BF5">
        <w:tc>
          <w:tcPr>
            <w:tcW w:w="4248" w:type="dxa"/>
          </w:tcPr>
          <w:p w14:paraId="692667AC" w14:textId="77777777" w:rsidR="00C91018" w:rsidRPr="00C91018" w:rsidRDefault="00C91018" w:rsidP="00F53BF5">
            <w:pPr>
              <w:shd w:val="clear" w:color="auto" w:fill="FFFFFF"/>
              <w:spacing w:before="100" w:beforeAutospacing="1" w:after="100" w:afterAutospacing="1"/>
              <w:rPr>
                <w:rFonts w:ascii="Times New Roman" w:eastAsia="Times New Roman" w:hAnsi="Times New Roman" w:cs="Times New Roman"/>
                <w:sz w:val="24"/>
                <w:szCs w:val="24"/>
                <w:lang w:eastAsia="uk-UA"/>
              </w:rPr>
            </w:pPr>
            <w:r w:rsidRPr="00C91018">
              <w:rPr>
                <w:rFonts w:ascii="Times New Roman" w:eastAsia="Times New Roman" w:hAnsi="Times New Roman" w:cs="Times New Roman"/>
                <w:sz w:val="24"/>
                <w:szCs w:val="24"/>
                <w:shd w:val="clear" w:color="auto" w:fill="FFFFFF"/>
                <w:lang w:eastAsia="uk-UA"/>
              </w:rPr>
              <w:t>Діагональ екрану</w:t>
            </w:r>
          </w:p>
        </w:tc>
        <w:tc>
          <w:tcPr>
            <w:tcW w:w="5670" w:type="dxa"/>
          </w:tcPr>
          <w:p w14:paraId="01641285" w14:textId="77777777" w:rsidR="00C91018" w:rsidRPr="00C91018" w:rsidRDefault="00C91018" w:rsidP="00F53BF5">
            <w:pPr>
              <w:pStyle w:val="ad"/>
              <w:spacing w:before="0" w:beforeAutospacing="0" w:after="0" w:afterAutospacing="0"/>
              <w:rPr>
                <w:b/>
              </w:rPr>
            </w:pPr>
            <w:hyperlink r:id="rId32" w:tooltip="55&quot;" w:history="1">
              <w:r w:rsidRPr="00C91018">
                <w:rPr>
                  <w:rStyle w:val="a5"/>
                  <w:color w:val="auto"/>
                </w:rPr>
                <w:t>55"</w:t>
              </w:r>
            </w:hyperlink>
          </w:p>
        </w:tc>
      </w:tr>
      <w:tr w:rsidR="00C91018" w:rsidRPr="00C91018" w14:paraId="5D7E41D6" w14:textId="77777777" w:rsidTr="00F53BF5">
        <w:tc>
          <w:tcPr>
            <w:tcW w:w="4248" w:type="dxa"/>
          </w:tcPr>
          <w:p w14:paraId="36126D8C"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 xml:space="preserve">Тип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ідсвічування  </w:t>
            </w:r>
          </w:p>
        </w:tc>
        <w:tc>
          <w:tcPr>
            <w:tcW w:w="5670" w:type="dxa"/>
          </w:tcPr>
          <w:p w14:paraId="7C016B4C" w14:textId="77777777" w:rsidR="00C91018" w:rsidRPr="00C91018" w:rsidRDefault="00C91018" w:rsidP="00F53BF5">
            <w:pPr>
              <w:pStyle w:val="ad"/>
              <w:spacing w:before="0" w:beforeAutospacing="0" w:after="0" w:afterAutospacing="0"/>
              <w:rPr>
                <w:b/>
              </w:rPr>
            </w:pPr>
            <w:r w:rsidRPr="00C91018">
              <w:t>Direct LED</w:t>
            </w:r>
          </w:p>
        </w:tc>
      </w:tr>
      <w:tr w:rsidR="00C91018" w:rsidRPr="00C91018" w14:paraId="50F3CACF" w14:textId="77777777" w:rsidTr="00F53BF5">
        <w:tc>
          <w:tcPr>
            <w:tcW w:w="4248" w:type="dxa"/>
          </w:tcPr>
          <w:p w14:paraId="4FB09911"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Роздільна здатність</w:t>
            </w:r>
          </w:p>
        </w:tc>
        <w:tc>
          <w:tcPr>
            <w:tcW w:w="5670" w:type="dxa"/>
          </w:tcPr>
          <w:p w14:paraId="44ECF159" w14:textId="77777777" w:rsidR="00C91018" w:rsidRPr="00C91018" w:rsidRDefault="00C91018" w:rsidP="00F53BF5">
            <w:pPr>
              <w:pStyle w:val="ad"/>
              <w:spacing w:before="0" w:beforeAutospacing="0" w:after="0" w:afterAutospacing="0"/>
              <w:rPr>
                <w:b/>
              </w:rPr>
            </w:pPr>
            <w:hyperlink r:id="rId33" w:tooltip="3840 x 2160" w:history="1">
              <w:r w:rsidRPr="00C91018">
                <w:rPr>
                  <w:rStyle w:val="a5"/>
                  <w:color w:val="auto"/>
                </w:rPr>
                <w:t>3840 x 2160</w:t>
              </w:r>
            </w:hyperlink>
          </w:p>
        </w:tc>
      </w:tr>
      <w:tr w:rsidR="00C91018" w:rsidRPr="00C91018" w14:paraId="2A3F525D" w14:textId="77777777" w:rsidTr="00F53BF5">
        <w:tc>
          <w:tcPr>
            <w:tcW w:w="4248" w:type="dxa"/>
          </w:tcPr>
          <w:p w14:paraId="33B83B1F"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Контрастність </w:t>
            </w:r>
          </w:p>
        </w:tc>
        <w:tc>
          <w:tcPr>
            <w:tcW w:w="5670" w:type="dxa"/>
          </w:tcPr>
          <w:p w14:paraId="3DC0D886" w14:textId="77777777" w:rsidR="00C91018" w:rsidRPr="00C91018" w:rsidRDefault="00C91018" w:rsidP="00F53BF5">
            <w:pPr>
              <w:pStyle w:val="ad"/>
              <w:spacing w:before="0" w:beforeAutospacing="0" w:after="0" w:afterAutospacing="0"/>
              <w:rPr>
                <w:b/>
              </w:rPr>
            </w:pPr>
            <w:r w:rsidRPr="00C91018">
              <w:t>5000:1</w:t>
            </w:r>
          </w:p>
        </w:tc>
      </w:tr>
      <w:tr w:rsidR="00C91018" w:rsidRPr="00C91018" w14:paraId="75F0DDA7" w14:textId="77777777" w:rsidTr="00F53BF5">
        <w:tc>
          <w:tcPr>
            <w:tcW w:w="4248" w:type="dxa"/>
          </w:tcPr>
          <w:p w14:paraId="5A4790C7"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матриці </w:t>
            </w:r>
          </w:p>
        </w:tc>
        <w:tc>
          <w:tcPr>
            <w:tcW w:w="5670" w:type="dxa"/>
          </w:tcPr>
          <w:p w14:paraId="0689F7B7" w14:textId="77777777" w:rsidR="00C91018" w:rsidRPr="00C91018" w:rsidRDefault="00C91018" w:rsidP="00F53BF5">
            <w:pPr>
              <w:pStyle w:val="ad"/>
              <w:spacing w:before="0" w:beforeAutospacing="0" w:after="0" w:afterAutospacing="0"/>
              <w:rPr>
                <w:b/>
              </w:rPr>
            </w:pPr>
            <w:hyperlink r:id="rId34" w:tooltip="IPS" w:history="1">
              <w:r w:rsidRPr="00C91018">
                <w:rPr>
                  <w:rStyle w:val="a5"/>
                  <w:color w:val="auto"/>
                </w:rPr>
                <w:t>IPS</w:t>
              </w:r>
            </w:hyperlink>
          </w:p>
        </w:tc>
      </w:tr>
      <w:tr w:rsidR="00C91018" w:rsidRPr="00C91018" w14:paraId="39A0F16D" w14:textId="77777777" w:rsidTr="00F53BF5">
        <w:tc>
          <w:tcPr>
            <w:tcW w:w="4248" w:type="dxa"/>
          </w:tcPr>
          <w:p w14:paraId="34743605"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Час відгуку матриці </w:t>
            </w:r>
          </w:p>
        </w:tc>
        <w:tc>
          <w:tcPr>
            <w:tcW w:w="5670" w:type="dxa"/>
          </w:tcPr>
          <w:p w14:paraId="69493C73" w14:textId="77777777" w:rsidR="00C91018" w:rsidRPr="00C91018" w:rsidRDefault="00C91018" w:rsidP="00F53BF5">
            <w:pPr>
              <w:pStyle w:val="ad"/>
              <w:spacing w:before="0" w:beforeAutospacing="0" w:after="0" w:afterAutospacing="0"/>
              <w:rPr>
                <w:b/>
              </w:rPr>
            </w:pPr>
            <w:r w:rsidRPr="00C91018">
              <w:t>8mc</w:t>
            </w:r>
          </w:p>
        </w:tc>
      </w:tr>
      <w:tr w:rsidR="00C91018" w:rsidRPr="00C91018" w14:paraId="3BB52E78" w14:textId="77777777" w:rsidTr="00F53BF5">
        <w:tc>
          <w:tcPr>
            <w:tcW w:w="4248" w:type="dxa"/>
          </w:tcPr>
          <w:p w14:paraId="6E5AC0C8"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Частота розгортки панелі </w:t>
            </w:r>
          </w:p>
        </w:tc>
        <w:tc>
          <w:tcPr>
            <w:tcW w:w="5670" w:type="dxa"/>
          </w:tcPr>
          <w:p w14:paraId="2AA29EDC" w14:textId="77777777" w:rsidR="00C91018" w:rsidRPr="00C91018" w:rsidRDefault="00C91018" w:rsidP="00F53BF5">
            <w:pPr>
              <w:pStyle w:val="ad"/>
              <w:spacing w:before="0" w:beforeAutospacing="0" w:after="0" w:afterAutospacing="0"/>
              <w:rPr>
                <w:b/>
              </w:rPr>
            </w:pPr>
            <w:hyperlink r:id="rId35" w:tooltip="60 Гц" w:history="1">
              <w:r w:rsidRPr="00C91018">
                <w:rPr>
                  <w:rStyle w:val="a5"/>
                  <w:color w:val="auto"/>
                </w:rPr>
                <w:t>60 Гц</w:t>
              </w:r>
            </w:hyperlink>
          </w:p>
        </w:tc>
      </w:tr>
      <w:tr w:rsidR="00C91018" w:rsidRPr="00C91018" w14:paraId="1509D145" w14:textId="77777777" w:rsidTr="00F53BF5">
        <w:tc>
          <w:tcPr>
            <w:tcW w:w="4248" w:type="dxa"/>
          </w:tcPr>
          <w:p w14:paraId="30C4958D"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Процесор зображення</w:t>
            </w:r>
          </w:p>
        </w:tc>
        <w:tc>
          <w:tcPr>
            <w:tcW w:w="5670" w:type="dxa"/>
          </w:tcPr>
          <w:p w14:paraId="00AA018B" w14:textId="77777777" w:rsidR="00C91018" w:rsidRPr="00C91018" w:rsidRDefault="00C91018" w:rsidP="00F53BF5">
            <w:pPr>
              <w:pStyle w:val="ad"/>
              <w:spacing w:before="0" w:beforeAutospacing="0" w:after="0" w:afterAutospacing="0"/>
              <w:rPr>
                <w:b/>
              </w:rPr>
            </w:pPr>
            <w:r w:rsidRPr="00C91018">
              <w:t>ARM Cortex-A55x4</w:t>
            </w:r>
          </w:p>
        </w:tc>
      </w:tr>
      <w:tr w:rsidR="00C91018" w:rsidRPr="00C91018" w14:paraId="7DCF1348" w14:textId="77777777" w:rsidTr="00F53BF5">
        <w:tc>
          <w:tcPr>
            <w:tcW w:w="4248" w:type="dxa"/>
          </w:tcPr>
          <w:p w14:paraId="34ADF825"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Технології поліпшення зображення </w:t>
            </w:r>
          </w:p>
        </w:tc>
        <w:tc>
          <w:tcPr>
            <w:tcW w:w="5670" w:type="dxa"/>
          </w:tcPr>
          <w:p w14:paraId="11156BA3" w14:textId="77777777" w:rsidR="00C91018" w:rsidRPr="00C91018" w:rsidRDefault="00C91018" w:rsidP="00F53BF5">
            <w:pPr>
              <w:pStyle w:val="ad"/>
              <w:spacing w:before="0" w:beforeAutospacing="0" w:after="0" w:afterAutospacing="0"/>
              <w:rPr>
                <w:b/>
              </w:rPr>
            </w:pPr>
            <w:r w:rsidRPr="00C91018">
              <w:t>4K Upscaling, HDR</w:t>
            </w:r>
          </w:p>
        </w:tc>
      </w:tr>
      <w:tr w:rsidR="00C91018" w:rsidRPr="00C91018" w14:paraId="2C52DF04" w14:textId="77777777" w:rsidTr="00F53BF5">
        <w:tc>
          <w:tcPr>
            <w:tcW w:w="4248" w:type="dxa"/>
          </w:tcPr>
          <w:p w14:paraId="0C23A928"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тюнеру </w:t>
            </w:r>
          </w:p>
        </w:tc>
        <w:tc>
          <w:tcPr>
            <w:tcW w:w="5670" w:type="dxa"/>
          </w:tcPr>
          <w:p w14:paraId="4F1D264B" w14:textId="77777777" w:rsidR="00C91018" w:rsidRPr="00C91018" w:rsidRDefault="00C91018" w:rsidP="00F53BF5">
            <w:pPr>
              <w:pStyle w:val="ad"/>
              <w:spacing w:before="0" w:beforeAutospacing="0" w:after="0" w:afterAutospacing="0"/>
              <w:rPr>
                <w:b/>
              </w:rPr>
            </w:pPr>
            <w:hyperlink r:id="rId36" w:tooltip="аналоговий" w:history="1">
              <w:r w:rsidRPr="00C91018">
                <w:rPr>
                  <w:rStyle w:val="a5"/>
                  <w:color w:val="auto"/>
                </w:rPr>
                <w:t>аналоговий, </w:t>
              </w:r>
            </w:hyperlink>
            <w:hyperlink r:id="rId37" w:tooltip="цифровий DVB-C" w:history="1">
              <w:r w:rsidRPr="00C91018">
                <w:rPr>
                  <w:rStyle w:val="a5"/>
                  <w:color w:val="auto"/>
                </w:rPr>
                <w:t>цифровий DVB-C, </w:t>
              </w:r>
            </w:hyperlink>
            <w:hyperlink r:id="rId38" w:tooltip="цифровий DVB-S" w:history="1">
              <w:r w:rsidRPr="00C91018">
                <w:rPr>
                  <w:rStyle w:val="a5"/>
                  <w:color w:val="auto"/>
                </w:rPr>
                <w:t>цифровий DVB-S, </w:t>
              </w:r>
            </w:hyperlink>
            <w:hyperlink r:id="rId39" w:tooltip="цифровий DVB-S2" w:history="1">
              <w:r w:rsidRPr="00C91018">
                <w:rPr>
                  <w:rStyle w:val="a5"/>
                  <w:color w:val="auto"/>
                </w:rPr>
                <w:t>цифровий DVB-S2, </w:t>
              </w:r>
            </w:hyperlink>
            <w:hyperlink r:id="rId40" w:tooltip="цифровий DVB-T" w:history="1">
              <w:r w:rsidRPr="00C91018">
                <w:rPr>
                  <w:rStyle w:val="a5"/>
                  <w:color w:val="auto"/>
                </w:rPr>
                <w:t>цифровий DVB-T, </w:t>
              </w:r>
            </w:hyperlink>
            <w:hyperlink r:id="rId41" w:tooltip="цифровий DVB-T2" w:history="1">
              <w:r w:rsidRPr="00C91018">
                <w:rPr>
                  <w:rStyle w:val="a5"/>
                  <w:color w:val="auto"/>
                </w:rPr>
                <w:t>цифровий DVB-T2</w:t>
              </w:r>
            </w:hyperlink>
          </w:p>
        </w:tc>
      </w:tr>
      <w:tr w:rsidR="00C91018" w:rsidRPr="00C91018" w14:paraId="44C1849C" w14:textId="77777777" w:rsidTr="00F53BF5">
        <w:tc>
          <w:tcPr>
            <w:tcW w:w="4248" w:type="dxa"/>
          </w:tcPr>
          <w:p w14:paraId="02427925"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Система кольоровості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ідтримувані стандарти)</w:t>
            </w:r>
          </w:p>
        </w:tc>
        <w:tc>
          <w:tcPr>
            <w:tcW w:w="5670" w:type="dxa"/>
          </w:tcPr>
          <w:p w14:paraId="4B2E2801" w14:textId="77777777" w:rsidR="00C91018" w:rsidRPr="00C91018" w:rsidRDefault="00C91018" w:rsidP="00F53BF5">
            <w:pPr>
              <w:pStyle w:val="ad"/>
              <w:spacing w:before="0" w:beforeAutospacing="0" w:after="0" w:afterAutospacing="0"/>
              <w:rPr>
                <w:b/>
              </w:rPr>
            </w:pPr>
            <w:r w:rsidRPr="00C91018">
              <w:t>NTSC, PAL, SECAM</w:t>
            </w:r>
          </w:p>
        </w:tc>
      </w:tr>
      <w:tr w:rsidR="00C91018" w:rsidRPr="00C91018" w14:paraId="335B7751" w14:textId="77777777" w:rsidTr="00F53BF5">
        <w:tc>
          <w:tcPr>
            <w:tcW w:w="4248" w:type="dxa"/>
          </w:tcPr>
          <w:p w14:paraId="4F0921C6"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Потужність динамі</w:t>
            </w:r>
            <w:proofErr w:type="gramStart"/>
            <w:r w:rsidRPr="00C91018">
              <w:rPr>
                <w:rFonts w:ascii="Times New Roman" w:hAnsi="Times New Roman" w:cs="Times New Roman"/>
                <w:sz w:val="24"/>
                <w:szCs w:val="24"/>
              </w:rPr>
              <w:t>к</w:t>
            </w:r>
            <w:proofErr w:type="gramEnd"/>
            <w:r w:rsidRPr="00C91018">
              <w:rPr>
                <w:rFonts w:ascii="Times New Roman" w:hAnsi="Times New Roman" w:cs="Times New Roman"/>
                <w:sz w:val="24"/>
                <w:szCs w:val="24"/>
              </w:rPr>
              <w:t xml:space="preserve">ів </w:t>
            </w:r>
          </w:p>
        </w:tc>
        <w:tc>
          <w:tcPr>
            <w:tcW w:w="5670" w:type="dxa"/>
          </w:tcPr>
          <w:p w14:paraId="2C617F40" w14:textId="77777777" w:rsidR="00C91018" w:rsidRPr="00C91018" w:rsidRDefault="00C91018" w:rsidP="00F53BF5">
            <w:pPr>
              <w:pStyle w:val="ad"/>
              <w:spacing w:before="0" w:beforeAutospacing="0" w:after="0" w:afterAutospacing="0"/>
              <w:rPr>
                <w:b/>
              </w:rPr>
            </w:pPr>
            <w:r w:rsidRPr="00C91018">
              <w:t>2 х 10 (20 Вт)</w:t>
            </w:r>
          </w:p>
        </w:tc>
      </w:tr>
      <w:tr w:rsidR="00C91018" w:rsidRPr="00C91018" w14:paraId="2BCA68C8" w14:textId="77777777" w:rsidTr="00F53BF5">
        <w:tc>
          <w:tcPr>
            <w:tcW w:w="4248" w:type="dxa"/>
          </w:tcPr>
          <w:p w14:paraId="56FD39B0"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Інтерфейси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ідключення </w:t>
            </w:r>
          </w:p>
          <w:p w14:paraId="4B9AF7EB" w14:textId="77777777" w:rsidR="00C91018" w:rsidRPr="00C91018" w:rsidRDefault="00C91018" w:rsidP="00F53BF5">
            <w:pPr>
              <w:rPr>
                <w:rFonts w:ascii="Times New Roman" w:hAnsi="Times New Roman" w:cs="Times New Roman"/>
                <w:sz w:val="24"/>
                <w:szCs w:val="24"/>
              </w:rPr>
            </w:pPr>
          </w:p>
        </w:tc>
        <w:tc>
          <w:tcPr>
            <w:tcW w:w="5670" w:type="dxa"/>
          </w:tcPr>
          <w:p w14:paraId="1325CA31" w14:textId="77777777" w:rsidR="00C91018" w:rsidRPr="00C91018" w:rsidRDefault="00C91018" w:rsidP="00F53BF5">
            <w:pPr>
              <w:pStyle w:val="ad"/>
              <w:spacing w:before="0" w:beforeAutospacing="0" w:after="0" w:afterAutospacing="0"/>
              <w:rPr>
                <w:b/>
              </w:rPr>
            </w:pPr>
            <w:r w:rsidRPr="00C91018">
              <w:t xml:space="preserve">1 x RJ-45, 2 x USB, CI+, Headphone, Антенний, 3 x HDMI, 1 x оптичний </w:t>
            </w:r>
            <w:proofErr w:type="gramStart"/>
            <w:r w:rsidRPr="00C91018">
              <w:t>ауд</w:t>
            </w:r>
            <w:proofErr w:type="gramEnd"/>
            <w:r w:rsidRPr="00C91018">
              <w:t>іо</w:t>
            </w:r>
          </w:p>
        </w:tc>
      </w:tr>
      <w:tr w:rsidR="00C91018" w:rsidRPr="00C91018" w14:paraId="762309D1" w14:textId="77777777" w:rsidTr="00F53BF5">
        <w:tc>
          <w:tcPr>
            <w:tcW w:w="4248" w:type="dxa"/>
          </w:tcPr>
          <w:p w14:paraId="0F22963A"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Мультимедіа</w:t>
            </w:r>
          </w:p>
        </w:tc>
        <w:tc>
          <w:tcPr>
            <w:tcW w:w="5670" w:type="dxa"/>
          </w:tcPr>
          <w:p w14:paraId="3CE9F32E" w14:textId="77777777" w:rsidR="00C91018" w:rsidRPr="00C91018" w:rsidRDefault="00C91018" w:rsidP="00F53BF5">
            <w:pPr>
              <w:pStyle w:val="ad"/>
              <w:spacing w:before="0" w:beforeAutospacing="0" w:after="0" w:afterAutospacing="0"/>
              <w:rPr>
                <w:b/>
              </w:rPr>
            </w:pPr>
            <w:r w:rsidRPr="00C91018">
              <w:rPr>
                <w:rStyle w:val="mr-white"/>
                <w:shd w:val="clear" w:color="auto" w:fill="FFFFFF"/>
              </w:rPr>
              <w:t xml:space="preserve">Wi-Fi, </w:t>
            </w:r>
            <w:proofErr w:type="gramStart"/>
            <w:r w:rsidRPr="00C91018">
              <w:rPr>
                <w:rStyle w:val="mr-white"/>
                <w:shd w:val="clear" w:color="auto" w:fill="FFFFFF"/>
              </w:rPr>
              <w:t>П</w:t>
            </w:r>
            <w:proofErr w:type="gramEnd"/>
            <w:r w:rsidRPr="00C91018">
              <w:rPr>
                <w:rStyle w:val="mr-white"/>
                <w:shd w:val="clear" w:color="auto" w:fill="FFFFFF"/>
              </w:rPr>
              <w:t xml:space="preserve">ідтримка Smart TV, Bluetooth, Операційна система </w:t>
            </w:r>
            <w:hyperlink r:id="rId42" w:tooltip="WebOS 5.0" w:history="1">
              <w:r w:rsidRPr="00C91018">
                <w:rPr>
                  <w:rStyle w:val="a5"/>
                  <w:color w:val="auto"/>
                </w:rPr>
                <w:t>WebOS 5.0</w:t>
              </w:r>
            </w:hyperlink>
          </w:p>
        </w:tc>
      </w:tr>
      <w:tr w:rsidR="00C91018" w:rsidRPr="00C91018" w14:paraId="6C6A3AC8" w14:textId="77777777" w:rsidTr="00F53BF5">
        <w:tc>
          <w:tcPr>
            <w:tcW w:w="4248" w:type="dxa"/>
          </w:tcPr>
          <w:p w14:paraId="393C9C86" w14:textId="77777777" w:rsidR="00C91018" w:rsidRPr="00C91018" w:rsidRDefault="00C91018" w:rsidP="00F53BF5">
            <w:pPr>
              <w:rPr>
                <w:rFonts w:ascii="Times New Roman" w:hAnsi="Times New Roman" w:cs="Times New Roman"/>
                <w:sz w:val="24"/>
                <w:szCs w:val="24"/>
              </w:rPr>
            </w:pPr>
            <w:proofErr w:type="gramStart"/>
            <w:r w:rsidRPr="00C91018">
              <w:rPr>
                <w:rFonts w:ascii="Times New Roman" w:hAnsi="Times New Roman" w:cs="Times New Roman"/>
                <w:sz w:val="24"/>
                <w:szCs w:val="24"/>
              </w:rPr>
              <w:t>Кр</w:t>
            </w:r>
            <w:proofErr w:type="gramEnd"/>
            <w:r w:rsidRPr="00C91018">
              <w:rPr>
                <w:rFonts w:ascii="Times New Roman" w:hAnsi="Times New Roman" w:cs="Times New Roman"/>
                <w:sz w:val="24"/>
                <w:szCs w:val="24"/>
              </w:rPr>
              <w:t>іплення VESA</w:t>
            </w:r>
          </w:p>
        </w:tc>
        <w:tc>
          <w:tcPr>
            <w:tcW w:w="5670" w:type="dxa"/>
          </w:tcPr>
          <w:p w14:paraId="654D956C" w14:textId="77777777" w:rsidR="00C91018" w:rsidRPr="00C91018" w:rsidRDefault="00C91018" w:rsidP="00F53BF5">
            <w:pPr>
              <w:pStyle w:val="ad"/>
              <w:spacing w:before="0" w:beforeAutospacing="0" w:after="0" w:afterAutospacing="0"/>
              <w:rPr>
                <w:b/>
              </w:rPr>
            </w:pPr>
            <w:r w:rsidRPr="00C91018">
              <w:t>200x200мм</w:t>
            </w:r>
          </w:p>
        </w:tc>
      </w:tr>
      <w:tr w:rsidR="00C91018" w:rsidRPr="00C91018" w14:paraId="5644A30F" w14:textId="77777777" w:rsidTr="00F53BF5">
        <w:tc>
          <w:tcPr>
            <w:tcW w:w="4248" w:type="dxa"/>
          </w:tcPr>
          <w:p w14:paraId="425DEFBC"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Комплектація</w:t>
            </w:r>
          </w:p>
        </w:tc>
        <w:tc>
          <w:tcPr>
            <w:tcW w:w="5670" w:type="dxa"/>
          </w:tcPr>
          <w:p w14:paraId="28C2DA7D" w14:textId="77777777" w:rsidR="00C91018" w:rsidRPr="00C91018" w:rsidRDefault="00C91018" w:rsidP="00F53BF5">
            <w:pPr>
              <w:pStyle w:val="ad"/>
              <w:spacing w:before="0" w:beforeAutospacing="0" w:after="0" w:afterAutospacing="0"/>
            </w:pPr>
            <w:r w:rsidRPr="00C91018">
              <w:t>Телевізор, пульт керування, батарейки, кабель живлення, гарантійний талон, інструкція</w:t>
            </w:r>
          </w:p>
        </w:tc>
      </w:tr>
      <w:tr w:rsidR="00C91018" w:rsidRPr="00C91018" w14:paraId="41F3CDEA" w14:textId="77777777" w:rsidTr="00F53BF5">
        <w:tc>
          <w:tcPr>
            <w:tcW w:w="4248" w:type="dxa"/>
          </w:tcPr>
          <w:p w14:paraId="22305263"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 xml:space="preserve">Гарантія </w:t>
            </w:r>
          </w:p>
        </w:tc>
        <w:tc>
          <w:tcPr>
            <w:tcW w:w="5670" w:type="dxa"/>
          </w:tcPr>
          <w:p w14:paraId="32D574EF" w14:textId="77777777" w:rsidR="00C91018" w:rsidRPr="00C91018" w:rsidRDefault="00C91018" w:rsidP="00F53BF5">
            <w:pPr>
              <w:pStyle w:val="ad"/>
              <w:spacing w:before="0" w:beforeAutospacing="0" w:after="0" w:afterAutospacing="0"/>
            </w:pPr>
            <w:r w:rsidRPr="00C91018">
              <w:t>Не менше 1-го року</w:t>
            </w:r>
          </w:p>
        </w:tc>
      </w:tr>
    </w:tbl>
    <w:p w14:paraId="412F62B9" w14:textId="77777777" w:rsidR="00C91018" w:rsidRPr="00C91018" w:rsidRDefault="00C91018" w:rsidP="00C91018">
      <w:pPr>
        <w:pStyle w:val="ad"/>
        <w:shd w:val="clear" w:color="auto" w:fill="FFFFFF"/>
        <w:spacing w:before="0" w:beforeAutospacing="0" w:after="0" w:afterAutospacing="0"/>
        <w:jc w:val="center"/>
        <w:rPr>
          <w:b/>
        </w:rPr>
      </w:pPr>
    </w:p>
    <w:p w14:paraId="51EB2F71" w14:textId="77777777" w:rsidR="00C91018" w:rsidRPr="00C91018" w:rsidRDefault="00C91018" w:rsidP="00C91018">
      <w:pPr>
        <w:pStyle w:val="ad"/>
        <w:shd w:val="clear" w:color="auto" w:fill="FFFFFF"/>
        <w:spacing w:before="0" w:beforeAutospacing="0" w:after="0" w:afterAutospacing="0"/>
        <w:jc w:val="center"/>
        <w:rPr>
          <w:b/>
        </w:rPr>
      </w:pPr>
      <w:r w:rsidRPr="00C91018">
        <w:rPr>
          <w:b/>
        </w:rPr>
        <w:t>Телевізори діагоналлю 42″ дюймів (1 штука)</w:t>
      </w:r>
    </w:p>
    <w:tbl>
      <w:tblPr>
        <w:tblStyle w:val="a3"/>
        <w:tblW w:w="9918" w:type="dxa"/>
        <w:tblLook w:val="04A0" w:firstRow="1" w:lastRow="0" w:firstColumn="1" w:lastColumn="0" w:noHBand="0" w:noVBand="1"/>
      </w:tblPr>
      <w:tblGrid>
        <w:gridCol w:w="4248"/>
        <w:gridCol w:w="5670"/>
      </w:tblGrid>
      <w:tr w:rsidR="00C91018" w:rsidRPr="00C91018" w14:paraId="3C0ED54E" w14:textId="77777777" w:rsidTr="00F53BF5">
        <w:tc>
          <w:tcPr>
            <w:tcW w:w="4248" w:type="dxa"/>
          </w:tcPr>
          <w:p w14:paraId="687E03CB" w14:textId="77777777" w:rsidR="00C91018" w:rsidRPr="00C91018" w:rsidRDefault="00C91018" w:rsidP="00F53BF5">
            <w:pPr>
              <w:pStyle w:val="ad"/>
              <w:spacing w:before="0" w:beforeAutospacing="0" w:after="0" w:afterAutospacing="0"/>
              <w:rPr>
                <w:b/>
              </w:rPr>
            </w:pPr>
            <w:r w:rsidRPr="00C91018">
              <w:t>Тип телевізора</w:t>
            </w:r>
          </w:p>
        </w:tc>
        <w:tc>
          <w:tcPr>
            <w:tcW w:w="5670" w:type="dxa"/>
          </w:tcPr>
          <w:p w14:paraId="45648353" w14:textId="77777777" w:rsidR="00C91018" w:rsidRPr="00C91018" w:rsidRDefault="00C91018" w:rsidP="00F53BF5">
            <w:pPr>
              <w:shd w:val="clear" w:color="auto" w:fill="FFFFFF"/>
              <w:rPr>
                <w:rFonts w:ascii="Times New Roman" w:hAnsi="Times New Roman" w:cs="Times New Roman"/>
                <w:sz w:val="24"/>
                <w:szCs w:val="24"/>
                <w:lang w:val="en-US"/>
              </w:rPr>
            </w:pPr>
            <w:hyperlink r:id="rId43" w:tooltip="Тип телевизора з Wi-Fi" w:history="1">
              <w:r w:rsidRPr="00C91018">
                <w:rPr>
                  <w:rStyle w:val="a5"/>
                  <w:rFonts w:ascii="Times New Roman" w:hAnsi="Times New Roman" w:cs="Times New Roman"/>
                  <w:color w:val="auto"/>
                  <w:sz w:val="24"/>
                  <w:szCs w:val="24"/>
                </w:rPr>
                <w:t>з</w:t>
              </w:r>
              <w:r w:rsidRPr="00C91018">
                <w:rPr>
                  <w:rStyle w:val="a5"/>
                  <w:rFonts w:ascii="Times New Roman" w:hAnsi="Times New Roman" w:cs="Times New Roman"/>
                  <w:color w:val="auto"/>
                  <w:sz w:val="24"/>
                  <w:szCs w:val="24"/>
                  <w:lang w:val="en-US"/>
                </w:rPr>
                <w:t xml:space="preserve"> Wi-Fi</w:t>
              </w:r>
            </w:hyperlink>
            <w:r w:rsidRPr="00C91018">
              <w:rPr>
                <w:rFonts w:ascii="Times New Roman" w:hAnsi="Times New Roman" w:cs="Times New Roman"/>
                <w:sz w:val="24"/>
                <w:szCs w:val="24"/>
                <w:lang w:val="en-US"/>
              </w:rPr>
              <w:t>,  </w:t>
            </w:r>
            <w:hyperlink r:id="rId44" w:tooltip="Тип телевизора LED - телевізор" w:history="1">
              <w:r w:rsidRPr="00C91018">
                <w:rPr>
                  <w:rStyle w:val="a5"/>
                  <w:rFonts w:ascii="Times New Roman" w:hAnsi="Times New Roman" w:cs="Times New Roman"/>
                  <w:color w:val="auto"/>
                  <w:sz w:val="24"/>
                  <w:szCs w:val="24"/>
                  <w:lang w:val="en-US"/>
                </w:rPr>
                <w:t xml:space="preserve">LED - </w:t>
              </w:r>
              <w:r w:rsidRPr="00C91018">
                <w:rPr>
                  <w:rStyle w:val="a5"/>
                  <w:rFonts w:ascii="Times New Roman" w:hAnsi="Times New Roman" w:cs="Times New Roman"/>
                  <w:color w:val="auto"/>
                  <w:sz w:val="24"/>
                  <w:szCs w:val="24"/>
                </w:rPr>
                <w:t>телевізор</w:t>
              </w:r>
            </w:hyperlink>
            <w:r w:rsidRPr="00C91018">
              <w:rPr>
                <w:rFonts w:ascii="Times New Roman" w:hAnsi="Times New Roman" w:cs="Times New Roman"/>
                <w:sz w:val="24"/>
                <w:szCs w:val="24"/>
                <w:lang w:val="en-US"/>
              </w:rPr>
              <w:t>,  </w:t>
            </w:r>
            <w:hyperlink r:id="rId45" w:tooltip="Тип телевизора Smart TV" w:history="1">
              <w:r w:rsidRPr="00C91018">
                <w:rPr>
                  <w:rStyle w:val="a5"/>
                  <w:rFonts w:ascii="Times New Roman" w:hAnsi="Times New Roman" w:cs="Times New Roman"/>
                  <w:color w:val="auto"/>
                  <w:sz w:val="24"/>
                  <w:szCs w:val="24"/>
                  <w:lang w:val="en-US"/>
                </w:rPr>
                <w:t>Smart TV</w:t>
              </w:r>
            </w:hyperlink>
          </w:p>
        </w:tc>
      </w:tr>
      <w:tr w:rsidR="00C91018" w:rsidRPr="00C91018" w14:paraId="791730ED" w14:textId="77777777" w:rsidTr="00F53BF5">
        <w:tc>
          <w:tcPr>
            <w:tcW w:w="4248" w:type="dxa"/>
          </w:tcPr>
          <w:p w14:paraId="2019D61F"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Діагональ екрану </w:t>
            </w:r>
          </w:p>
        </w:tc>
        <w:tc>
          <w:tcPr>
            <w:tcW w:w="5670" w:type="dxa"/>
          </w:tcPr>
          <w:p w14:paraId="1A38335D" w14:textId="77777777" w:rsidR="00C91018" w:rsidRPr="00C91018" w:rsidRDefault="00C91018" w:rsidP="00F53BF5">
            <w:pPr>
              <w:pStyle w:val="ad"/>
              <w:spacing w:before="0" w:beforeAutospacing="0" w:after="0" w:afterAutospacing="0"/>
              <w:rPr>
                <w:b/>
              </w:rPr>
            </w:pPr>
            <w:hyperlink r:id="rId46" w:tooltip="Діагональ экрану 43&quot;" w:history="1">
              <w:r w:rsidRPr="00C91018">
                <w:rPr>
                  <w:rStyle w:val="a5"/>
                  <w:color w:val="auto"/>
                </w:rPr>
                <w:t>42"</w:t>
              </w:r>
            </w:hyperlink>
          </w:p>
        </w:tc>
      </w:tr>
      <w:tr w:rsidR="00C91018" w:rsidRPr="00C91018" w14:paraId="6B6928D3" w14:textId="77777777" w:rsidTr="00F53BF5">
        <w:tc>
          <w:tcPr>
            <w:tcW w:w="4248" w:type="dxa"/>
          </w:tcPr>
          <w:p w14:paraId="09BCF281"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Роздільна здатність екрану </w:t>
            </w:r>
          </w:p>
        </w:tc>
        <w:tc>
          <w:tcPr>
            <w:tcW w:w="5670" w:type="dxa"/>
          </w:tcPr>
          <w:p w14:paraId="30B002D3" w14:textId="77777777" w:rsidR="00C91018" w:rsidRPr="00C91018" w:rsidRDefault="00C91018" w:rsidP="00F53BF5">
            <w:pPr>
              <w:pStyle w:val="ad"/>
              <w:spacing w:before="0" w:beforeAutospacing="0" w:after="0" w:afterAutospacing="0"/>
              <w:rPr>
                <w:b/>
              </w:rPr>
            </w:pPr>
            <w:r w:rsidRPr="00C91018">
              <w:t>3840×2160</w:t>
            </w:r>
          </w:p>
        </w:tc>
      </w:tr>
      <w:tr w:rsidR="00C91018" w:rsidRPr="00C91018" w14:paraId="7B161DC6" w14:textId="77777777" w:rsidTr="00F53BF5">
        <w:tc>
          <w:tcPr>
            <w:tcW w:w="4248" w:type="dxa"/>
          </w:tcPr>
          <w:p w14:paraId="3C500E21"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Яскравість</w:t>
            </w:r>
          </w:p>
        </w:tc>
        <w:tc>
          <w:tcPr>
            <w:tcW w:w="5670" w:type="dxa"/>
          </w:tcPr>
          <w:p w14:paraId="663ADBFB" w14:textId="77777777" w:rsidR="00C91018" w:rsidRPr="00C91018" w:rsidRDefault="00C91018" w:rsidP="00F53BF5">
            <w:pPr>
              <w:pStyle w:val="ad"/>
              <w:spacing w:before="0" w:beforeAutospacing="0" w:after="0" w:afterAutospacing="0"/>
              <w:rPr>
                <w:b/>
              </w:rPr>
            </w:pPr>
            <w:r w:rsidRPr="00C91018">
              <w:t>500 cd/m²</w:t>
            </w:r>
          </w:p>
        </w:tc>
      </w:tr>
      <w:tr w:rsidR="00C91018" w:rsidRPr="00C91018" w14:paraId="46C439DD" w14:textId="77777777" w:rsidTr="00F53BF5">
        <w:tc>
          <w:tcPr>
            <w:tcW w:w="4248" w:type="dxa"/>
          </w:tcPr>
          <w:p w14:paraId="1A811CDC"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матриці </w:t>
            </w:r>
          </w:p>
        </w:tc>
        <w:tc>
          <w:tcPr>
            <w:tcW w:w="5670" w:type="dxa"/>
          </w:tcPr>
          <w:p w14:paraId="663CD4FF" w14:textId="77777777" w:rsidR="00C91018" w:rsidRPr="00C91018" w:rsidRDefault="00C91018" w:rsidP="00F53BF5">
            <w:pPr>
              <w:pStyle w:val="ad"/>
              <w:spacing w:before="0" w:beforeAutospacing="0" w:after="0" w:afterAutospacing="0"/>
              <w:rPr>
                <w:b/>
              </w:rPr>
            </w:pPr>
            <w:r w:rsidRPr="00C91018">
              <w:t>TFT IPS</w:t>
            </w:r>
          </w:p>
        </w:tc>
      </w:tr>
      <w:tr w:rsidR="00C91018" w:rsidRPr="00C91018" w14:paraId="6E4F4729" w14:textId="77777777" w:rsidTr="00F53BF5">
        <w:tc>
          <w:tcPr>
            <w:tcW w:w="4248" w:type="dxa"/>
          </w:tcPr>
          <w:p w14:paraId="70ECBD75"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Час відгуку матриці</w:t>
            </w:r>
          </w:p>
        </w:tc>
        <w:tc>
          <w:tcPr>
            <w:tcW w:w="5670" w:type="dxa"/>
          </w:tcPr>
          <w:p w14:paraId="452D1A1B" w14:textId="77777777" w:rsidR="00C91018" w:rsidRPr="00C91018" w:rsidRDefault="00C91018" w:rsidP="00F53BF5">
            <w:pPr>
              <w:pStyle w:val="ad"/>
              <w:spacing w:before="0" w:beforeAutospacing="0" w:after="0" w:afterAutospacing="0"/>
              <w:rPr>
                <w:b/>
              </w:rPr>
            </w:pPr>
            <w:r w:rsidRPr="00C91018">
              <w:t>3mc</w:t>
            </w:r>
          </w:p>
        </w:tc>
      </w:tr>
      <w:tr w:rsidR="00C91018" w:rsidRPr="00C91018" w14:paraId="2A76750D" w14:textId="77777777" w:rsidTr="00F53BF5">
        <w:tc>
          <w:tcPr>
            <w:tcW w:w="4248" w:type="dxa"/>
          </w:tcPr>
          <w:p w14:paraId="7269E96D"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Частота розгортки панелі </w:t>
            </w:r>
          </w:p>
        </w:tc>
        <w:tc>
          <w:tcPr>
            <w:tcW w:w="5670" w:type="dxa"/>
          </w:tcPr>
          <w:p w14:paraId="642CEC69" w14:textId="77777777" w:rsidR="00C91018" w:rsidRPr="00C91018" w:rsidRDefault="00C91018" w:rsidP="00F53BF5">
            <w:pPr>
              <w:pStyle w:val="ad"/>
              <w:spacing w:before="0" w:beforeAutospacing="0" w:after="0" w:afterAutospacing="0"/>
              <w:rPr>
                <w:b/>
              </w:rPr>
            </w:pPr>
            <w:r w:rsidRPr="00C91018">
              <w:t>120 Гц</w:t>
            </w:r>
            <w:r w:rsidRPr="00C91018">
              <w:rPr>
                <w:b/>
              </w:rPr>
              <w:t xml:space="preserve"> </w:t>
            </w:r>
          </w:p>
        </w:tc>
      </w:tr>
      <w:tr w:rsidR="00C91018" w:rsidRPr="00C91018" w14:paraId="04C0546C" w14:textId="77777777" w:rsidTr="00F53BF5">
        <w:tc>
          <w:tcPr>
            <w:tcW w:w="4248" w:type="dxa"/>
          </w:tcPr>
          <w:p w14:paraId="1D7545B2"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Тип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ідсвічування</w:t>
            </w:r>
          </w:p>
        </w:tc>
        <w:tc>
          <w:tcPr>
            <w:tcW w:w="5670" w:type="dxa"/>
          </w:tcPr>
          <w:p w14:paraId="36FF8C90" w14:textId="77777777" w:rsidR="00C91018" w:rsidRPr="00C91018" w:rsidRDefault="00C91018" w:rsidP="00F53BF5">
            <w:pPr>
              <w:pStyle w:val="ad"/>
              <w:spacing w:before="0" w:beforeAutospacing="0" w:after="0" w:afterAutospacing="0"/>
            </w:pPr>
            <w:r w:rsidRPr="00C91018">
              <w:t>LED</w:t>
            </w:r>
          </w:p>
        </w:tc>
      </w:tr>
      <w:tr w:rsidR="00C91018" w:rsidRPr="00C91018" w14:paraId="5DD91224" w14:textId="77777777" w:rsidTr="00F53BF5">
        <w:tc>
          <w:tcPr>
            <w:tcW w:w="4248" w:type="dxa"/>
          </w:tcPr>
          <w:p w14:paraId="61735A1F" w14:textId="77777777" w:rsidR="00C91018" w:rsidRPr="00C91018" w:rsidRDefault="00C91018" w:rsidP="00F53BF5">
            <w:pPr>
              <w:shd w:val="clear" w:color="auto" w:fill="FFFFFF"/>
              <w:rPr>
                <w:rFonts w:ascii="Times New Roman" w:hAnsi="Times New Roman" w:cs="Times New Roman"/>
                <w:sz w:val="24"/>
                <w:szCs w:val="24"/>
              </w:rPr>
            </w:pP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ідтримка стандартів </w:t>
            </w:r>
          </w:p>
        </w:tc>
        <w:tc>
          <w:tcPr>
            <w:tcW w:w="5670" w:type="dxa"/>
          </w:tcPr>
          <w:p w14:paraId="21553B85" w14:textId="77777777" w:rsidR="00C91018" w:rsidRPr="00C91018" w:rsidRDefault="00C91018" w:rsidP="00F53BF5">
            <w:pPr>
              <w:pStyle w:val="ad"/>
              <w:spacing w:before="0" w:beforeAutospacing="0" w:after="0" w:afterAutospacing="0"/>
              <w:rPr>
                <w:b/>
              </w:rPr>
            </w:pPr>
            <w:hyperlink r:id="rId47" w:tooltip="Тип тюнеру цифровий DVB-T2" w:history="1">
              <w:r w:rsidRPr="00C91018">
                <w:rPr>
                  <w:rStyle w:val="a5"/>
                  <w:color w:val="auto"/>
                </w:rPr>
                <w:t xml:space="preserve"> DVB-T2</w:t>
              </w:r>
            </w:hyperlink>
            <w:r w:rsidRPr="00C91018">
              <w:t xml:space="preserve">, </w:t>
            </w:r>
            <w:hyperlink r:id="rId48" w:tooltip="Тип тюнеру цифровий DVB-S2" w:history="1">
              <w:r w:rsidRPr="00C91018">
                <w:rPr>
                  <w:rStyle w:val="a5"/>
                  <w:color w:val="auto"/>
                </w:rPr>
                <w:t>DVB-</w:t>
              </w:r>
            </w:hyperlink>
            <w:r w:rsidRPr="00C91018">
              <w:rPr>
                <w:rStyle w:val="a5"/>
                <w:color w:val="auto"/>
              </w:rPr>
              <w:t>С</w:t>
            </w:r>
          </w:p>
        </w:tc>
      </w:tr>
      <w:tr w:rsidR="00C91018" w:rsidRPr="00C91018" w14:paraId="5737CB4A" w14:textId="77777777" w:rsidTr="00F53BF5">
        <w:tc>
          <w:tcPr>
            <w:tcW w:w="4248" w:type="dxa"/>
          </w:tcPr>
          <w:p w14:paraId="6B99CB16"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Система кольоровості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ідтримувані стандарти) </w:t>
            </w:r>
          </w:p>
        </w:tc>
        <w:tc>
          <w:tcPr>
            <w:tcW w:w="5670" w:type="dxa"/>
          </w:tcPr>
          <w:p w14:paraId="06110D4C" w14:textId="77777777" w:rsidR="00C91018" w:rsidRPr="00C91018" w:rsidRDefault="00C91018" w:rsidP="00F53BF5">
            <w:pPr>
              <w:pStyle w:val="ad"/>
              <w:spacing w:before="0" w:beforeAutospacing="0" w:after="0" w:afterAutospacing="0"/>
              <w:rPr>
                <w:b/>
              </w:rPr>
            </w:pPr>
            <w:r w:rsidRPr="00C91018">
              <w:t>NTSC ,  SECAM ,  PAL</w:t>
            </w:r>
          </w:p>
        </w:tc>
      </w:tr>
      <w:tr w:rsidR="00C91018" w:rsidRPr="00C91018" w14:paraId="5BE36F0D" w14:textId="77777777" w:rsidTr="00F53BF5">
        <w:tc>
          <w:tcPr>
            <w:tcW w:w="4248" w:type="dxa"/>
          </w:tcPr>
          <w:p w14:paraId="127EB5F2"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Потужність динамі</w:t>
            </w:r>
            <w:proofErr w:type="gramStart"/>
            <w:r w:rsidRPr="00C91018">
              <w:rPr>
                <w:rFonts w:ascii="Times New Roman" w:hAnsi="Times New Roman" w:cs="Times New Roman"/>
                <w:sz w:val="24"/>
                <w:szCs w:val="24"/>
              </w:rPr>
              <w:t>к</w:t>
            </w:r>
            <w:proofErr w:type="gramEnd"/>
            <w:r w:rsidRPr="00C91018">
              <w:rPr>
                <w:rFonts w:ascii="Times New Roman" w:hAnsi="Times New Roman" w:cs="Times New Roman"/>
                <w:sz w:val="24"/>
                <w:szCs w:val="24"/>
              </w:rPr>
              <w:t xml:space="preserve">ів </w:t>
            </w:r>
          </w:p>
        </w:tc>
        <w:tc>
          <w:tcPr>
            <w:tcW w:w="5670" w:type="dxa"/>
          </w:tcPr>
          <w:p w14:paraId="2216B326" w14:textId="77777777" w:rsidR="00C91018" w:rsidRPr="00C91018" w:rsidRDefault="00C91018" w:rsidP="00F53BF5">
            <w:pPr>
              <w:pStyle w:val="ad"/>
              <w:spacing w:before="0" w:beforeAutospacing="0" w:after="0" w:afterAutospacing="0"/>
              <w:rPr>
                <w:b/>
              </w:rPr>
            </w:pPr>
            <w:r w:rsidRPr="00C91018">
              <w:t>2 x 8 (16 Вт)</w:t>
            </w:r>
          </w:p>
        </w:tc>
      </w:tr>
      <w:tr w:rsidR="00C91018" w:rsidRPr="00C91018" w14:paraId="67963082" w14:textId="77777777" w:rsidTr="00F53BF5">
        <w:tc>
          <w:tcPr>
            <w:tcW w:w="4248" w:type="dxa"/>
          </w:tcPr>
          <w:p w14:paraId="3F28330B"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 xml:space="preserve">Роз’єми </w:t>
            </w:r>
            <w:proofErr w:type="gramStart"/>
            <w:r w:rsidRPr="00C91018">
              <w:rPr>
                <w:rFonts w:ascii="Times New Roman" w:hAnsi="Times New Roman" w:cs="Times New Roman"/>
                <w:sz w:val="24"/>
                <w:szCs w:val="24"/>
              </w:rPr>
              <w:t>п</w:t>
            </w:r>
            <w:proofErr w:type="gramEnd"/>
            <w:r w:rsidRPr="00C91018">
              <w:rPr>
                <w:rFonts w:ascii="Times New Roman" w:hAnsi="Times New Roman" w:cs="Times New Roman"/>
                <w:sz w:val="24"/>
                <w:szCs w:val="24"/>
              </w:rPr>
              <w:t xml:space="preserve">ідключення </w:t>
            </w:r>
          </w:p>
        </w:tc>
        <w:tc>
          <w:tcPr>
            <w:tcW w:w="5670" w:type="dxa"/>
          </w:tcPr>
          <w:p w14:paraId="043B075D" w14:textId="77777777" w:rsidR="00C91018" w:rsidRPr="00C91018" w:rsidRDefault="00C91018" w:rsidP="00F53BF5">
            <w:pPr>
              <w:pStyle w:val="ad"/>
              <w:spacing w:before="0" w:beforeAutospacing="0" w:after="0" w:afterAutospacing="0"/>
              <w:rPr>
                <w:b/>
              </w:rPr>
            </w:pPr>
            <w:r w:rsidRPr="00C91018">
              <w:t>AV, Вход видео композитный, HDMI, USB, LAN (Ethernet)</w:t>
            </w:r>
          </w:p>
        </w:tc>
      </w:tr>
      <w:tr w:rsidR="00C91018" w:rsidRPr="00C91018" w14:paraId="586AE0FE" w14:textId="77777777" w:rsidTr="00F53BF5">
        <w:tc>
          <w:tcPr>
            <w:tcW w:w="4248" w:type="dxa"/>
          </w:tcPr>
          <w:p w14:paraId="07CFCE23"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Мультимедіа</w:t>
            </w:r>
          </w:p>
        </w:tc>
        <w:tc>
          <w:tcPr>
            <w:tcW w:w="5670" w:type="dxa"/>
          </w:tcPr>
          <w:p w14:paraId="4A23BF33" w14:textId="77777777" w:rsidR="00C91018" w:rsidRPr="00C91018" w:rsidRDefault="00C91018" w:rsidP="00F53BF5">
            <w:pPr>
              <w:pStyle w:val="ad"/>
              <w:spacing w:before="0" w:beforeAutospacing="0" w:after="0" w:afterAutospacing="0"/>
              <w:rPr>
                <w:b/>
                <w:lang w:val="en-US"/>
              </w:rPr>
            </w:pPr>
            <w:r w:rsidRPr="00C91018">
              <w:rPr>
                <w:lang w:val="en-US"/>
              </w:rPr>
              <w:t xml:space="preserve">Wi-Fi, Bluetooth, </w:t>
            </w:r>
            <w:r w:rsidRPr="00C91018">
              <w:t>Підтримка</w:t>
            </w:r>
            <w:r w:rsidRPr="00C91018">
              <w:rPr>
                <w:lang w:val="en-US"/>
              </w:rPr>
              <w:t xml:space="preserve"> Smart TV</w:t>
            </w:r>
          </w:p>
        </w:tc>
      </w:tr>
      <w:tr w:rsidR="00C91018" w:rsidRPr="00C91018" w14:paraId="2851816D" w14:textId="77777777" w:rsidTr="00F53BF5">
        <w:tc>
          <w:tcPr>
            <w:tcW w:w="4248" w:type="dxa"/>
          </w:tcPr>
          <w:p w14:paraId="17464578" w14:textId="77777777" w:rsidR="00C91018" w:rsidRPr="00C91018" w:rsidRDefault="00C91018" w:rsidP="00F53BF5">
            <w:pPr>
              <w:shd w:val="clear" w:color="auto" w:fill="FFFFFF"/>
              <w:rPr>
                <w:rFonts w:ascii="Times New Roman" w:hAnsi="Times New Roman" w:cs="Times New Roman"/>
                <w:sz w:val="24"/>
                <w:szCs w:val="24"/>
              </w:rPr>
            </w:pPr>
            <w:r w:rsidRPr="00C91018">
              <w:rPr>
                <w:rFonts w:ascii="Times New Roman" w:hAnsi="Times New Roman" w:cs="Times New Roman"/>
                <w:sz w:val="24"/>
                <w:szCs w:val="24"/>
              </w:rPr>
              <w:t>Енергоспоживання</w:t>
            </w:r>
          </w:p>
        </w:tc>
        <w:tc>
          <w:tcPr>
            <w:tcW w:w="5670" w:type="dxa"/>
          </w:tcPr>
          <w:p w14:paraId="7DE3D439" w14:textId="77777777" w:rsidR="00C91018" w:rsidRPr="00C91018" w:rsidRDefault="00C91018" w:rsidP="00F53BF5">
            <w:pPr>
              <w:pStyle w:val="ad"/>
              <w:spacing w:before="0" w:beforeAutospacing="0" w:after="0" w:afterAutospacing="0"/>
              <w:rPr>
                <w:b/>
              </w:rPr>
            </w:pPr>
            <w:r w:rsidRPr="00C91018">
              <w:t>60 Вт</w:t>
            </w:r>
          </w:p>
        </w:tc>
      </w:tr>
      <w:tr w:rsidR="00C91018" w:rsidRPr="00C91018" w14:paraId="2A14138C" w14:textId="77777777" w:rsidTr="00F53BF5">
        <w:tc>
          <w:tcPr>
            <w:tcW w:w="4248" w:type="dxa"/>
          </w:tcPr>
          <w:p w14:paraId="59DEE9AB" w14:textId="77777777" w:rsidR="00C91018" w:rsidRPr="00C91018" w:rsidRDefault="00C91018" w:rsidP="00F53BF5">
            <w:pPr>
              <w:rPr>
                <w:rFonts w:ascii="Times New Roman" w:hAnsi="Times New Roman" w:cs="Times New Roman"/>
                <w:sz w:val="24"/>
                <w:szCs w:val="24"/>
              </w:rPr>
            </w:pPr>
            <w:proofErr w:type="gramStart"/>
            <w:r w:rsidRPr="00C91018">
              <w:rPr>
                <w:rFonts w:ascii="Times New Roman" w:hAnsi="Times New Roman" w:cs="Times New Roman"/>
                <w:sz w:val="24"/>
                <w:szCs w:val="24"/>
              </w:rPr>
              <w:t>Кр</w:t>
            </w:r>
            <w:proofErr w:type="gramEnd"/>
            <w:r w:rsidRPr="00C91018">
              <w:rPr>
                <w:rFonts w:ascii="Times New Roman" w:hAnsi="Times New Roman" w:cs="Times New Roman"/>
                <w:sz w:val="24"/>
                <w:szCs w:val="24"/>
              </w:rPr>
              <w:t xml:space="preserve">іплення </w:t>
            </w:r>
          </w:p>
        </w:tc>
        <w:tc>
          <w:tcPr>
            <w:tcW w:w="5670" w:type="dxa"/>
          </w:tcPr>
          <w:p w14:paraId="57B7325E"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200 х 200 мм</w:t>
            </w:r>
          </w:p>
        </w:tc>
      </w:tr>
      <w:tr w:rsidR="00C91018" w:rsidRPr="00C91018" w14:paraId="08C3741B" w14:textId="77777777" w:rsidTr="00F53BF5">
        <w:tc>
          <w:tcPr>
            <w:tcW w:w="4248" w:type="dxa"/>
          </w:tcPr>
          <w:p w14:paraId="5F3E9BB4"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Комплектація</w:t>
            </w:r>
          </w:p>
        </w:tc>
        <w:tc>
          <w:tcPr>
            <w:tcW w:w="5670" w:type="dxa"/>
          </w:tcPr>
          <w:p w14:paraId="7FE82AEB"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Телевізор, пульт керування, ніжки, кабель живлення, гарантійний талон, інструкція</w:t>
            </w:r>
          </w:p>
        </w:tc>
      </w:tr>
      <w:tr w:rsidR="00C91018" w:rsidRPr="00C91018" w14:paraId="3CEC6873" w14:textId="77777777" w:rsidTr="00F53BF5">
        <w:tc>
          <w:tcPr>
            <w:tcW w:w="4248" w:type="dxa"/>
          </w:tcPr>
          <w:p w14:paraId="4D49F7AA"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 xml:space="preserve">Гарантія </w:t>
            </w:r>
          </w:p>
        </w:tc>
        <w:tc>
          <w:tcPr>
            <w:tcW w:w="5670" w:type="dxa"/>
          </w:tcPr>
          <w:p w14:paraId="29AF1604"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Не менше 1-го року</w:t>
            </w:r>
          </w:p>
        </w:tc>
      </w:tr>
    </w:tbl>
    <w:p w14:paraId="546FEB2D" w14:textId="77777777" w:rsidR="00C91018" w:rsidRPr="00C91018" w:rsidRDefault="00C91018" w:rsidP="00C91018">
      <w:pPr>
        <w:pStyle w:val="ad"/>
        <w:shd w:val="clear" w:color="auto" w:fill="FFFFFF"/>
        <w:spacing w:before="0" w:beforeAutospacing="0" w:after="0" w:afterAutospacing="0"/>
        <w:jc w:val="center"/>
        <w:rPr>
          <w:b/>
        </w:rPr>
      </w:pPr>
    </w:p>
    <w:p w14:paraId="649E10A9" w14:textId="77777777" w:rsidR="00C91018" w:rsidRPr="00C91018" w:rsidRDefault="00C91018" w:rsidP="00C91018">
      <w:pPr>
        <w:pStyle w:val="ad"/>
        <w:shd w:val="clear" w:color="auto" w:fill="FFFFFF"/>
        <w:spacing w:before="0" w:beforeAutospacing="0" w:after="0" w:afterAutospacing="0"/>
        <w:jc w:val="center"/>
        <w:rPr>
          <w:b/>
        </w:rPr>
      </w:pPr>
    </w:p>
    <w:p w14:paraId="1EF21224" w14:textId="77777777" w:rsidR="00C91018" w:rsidRPr="00C91018" w:rsidRDefault="00C91018" w:rsidP="00C91018">
      <w:pPr>
        <w:pStyle w:val="ad"/>
        <w:shd w:val="clear" w:color="auto" w:fill="FFFFFF"/>
        <w:spacing w:before="0" w:beforeAutospacing="0" w:after="0" w:afterAutospacing="0"/>
        <w:jc w:val="center"/>
        <w:rPr>
          <w:b/>
        </w:rPr>
      </w:pPr>
      <w:r w:rsidRPr="00C91018">
        <w:rPr>
          <w:b/>
        </w:rPr>
        <w:t>Комплектуючі до телевізорів</w:t>
      </w:r>
    </w:p>
    <w:p w14:paraId="47AEB463" w14:textId="77777777" w:rsidR="00C91018" w:rsidRPr="00C91018" w:rsidRDefault="00C91018" w:rsidP="00C91018">
      <w:pPr>
        <w:pStyle w:val="ad"/>
        <w:shd w:val="clear" w:color="auto" w:fill="FFFFFF"/>
        <w:spacing w:before="0" w:beforeAutospacing="0" w:after="0" w:afterAutospacing="0"/>
        <w:jc w:val="center"/>
        <w:rPr>
          <w:b/>
        </w:rPr>
      </w:pPr>
    </w:p>
    <w:p w14:paraId="144B147B" w14:textId="77777777" w:rsidR="00C91018" w:rsidRPr="00C91018" w:rsidRDefault="00C91018" w:rsidP="00C91018">
      <w:pPr>
        <w:pStyle w:val="ad"/>
        <w:shd w:val="clear" w:color="auto" w:fill="FFFFFF"/>
        <w:spacing w:before="0" w:beforeAutospacing="0" w:after="0" w:afterAutospacing="0"/>
        <w:jc w:val="center"/>
        <w:rPr>
          <w:b/>
          <w:i/>
        </w:rPr>
      </w:pPr>
      <w:r w:rsidRPr="00C91018">
        <w:rPr>
          <w:b/>
          <w:i/>
        </w:rPr>
        <w:t>Кабель HDMI 5 м (6 штук)</w:t>
      </w:r>
    </w:p>
    <w:tbl>
      <w:tblPr>
        <w:tblStyle w:val="a3"/>
        <w:tblW w:w="9918" w:type="dxa"/>
        <w:tblLook w:val="04A0" w:firstRow="1" w:lastRow="0" w:firstColumn="1" w:lastColumn="0" w:noHBand="0" w:noVBand="1"/>
      </w:tblPr>
      <w:tblGrid>
        <w:gridCol w:w="4248"/>
        <w:gridCol w:w="5670"/>
      </w:tblGrid>
      <w:tr w:rsidR="00C91018" w:rsidRPr="00C91018" w14:paraId="52FEEE33" w14:textId="77777777" w:rsidTr="00F53BF5">
        <w:tc>
          <w:tcPr>
            <w:tcW w:w="4248" w:type="dxa"/>
          </w:tcPr>
          <w:p w14:paraId="5F91E8A1" w14:textId="77777777" w:rsidR="00C91018" w:rsidRPr="00C91018" w:rsidRDefault="00C91018" w:rsidP="00F53BF5">
            <w:pPr>
              <w:pStyle w:val="ad"/>
              <w:spacing w:before="0" w:beforeAutospacing="0" w:after="0" w:afterAutospacing="0"/>
            </w:pPr>
            <w:r w:rsidRPr="00C91018">
              <w:t>Тип</w:t>
            </w:r>
          </w:p>
        </w:tc>
        <w:tc>
          <w:tcPr>
            <w:tcW w:w="5670" w:type="dxa"/>
          </w:tcPr>
          <w:p w14:paraId="7B966072" w14:textId="77777777" w:rsidR="00C91018" w:rsidRPr="00C91018" w:rsidRDefault="00C91018" w:rsidP="00F53BF5">
            <w:pPr>
              <w:spacing w:before="100" w:beforeAutospacing="1" w:after="100" w:afterAutospacing="1"/>
              <w:rPr>
                <w:rFonts w:ascii="Times New Roman" w:eastAsia="Times New Roman" w:hAnsi="Times New Roman" w:cs="Times New Roman"/>
                <w:sz w:val="24"/>
                <w:szCs w:val="24"/>
                <w:lang w:eastAsia="uk-UA"/>
              </w:rPr>
            </w:pPr>
            <w:r w:rsidRPr="00C91018">
              <w:rPr>
                <w:rFonts w:ascii="Times New Roman" w:eastAsia="Times New Roman" w:hAnsi="Times New Roman" w:cs="Times New Roman"/>
                <w:sz w:val="24"/>
                <w:szCs w:val="24"/>
                <w:lang w:eastAsia="uk-UA"/>
              </w:rPr>
              <w:t>HDMI-HDMI, 1.4 Version Ethernet</w:t>
            </w:r>
          </w:p>
        </w:tc>
      </w:tr>
      <w:tr w:rsidR="00C91018" w:rsidRPr="00C91018" w14:paraId="37C2739D" w14:textId="77777777" w:rsidTr="00F53BF5">
        <w:tc>
          <w:tcPr>
            <w:tcW w:w="4248" w:type="dxa"/>
          </w:tcPr>
          <w:p w14:paraId="1904ECE0" w14:textId="77777777" w:rsidR="00C91018" w:rsidRPr="00C91018" w:rsidRDefault="00C91018" w:rsidP="00F53BF5">
            <w:pPr>
              <w:spacing w:before="100" w:beforeAutospacing="1" w:after="100" w:afterAutospacing="1"/>
              <w:rPr>
                <w:rFonts w:ascii="Times New Roman" w:eastAsia="Times New Roman" w:hAnsi="Times New Roman" w:cs="Times New Roman"/>
                <w:sz w:val="24"/>
                <w:szCs w:val="24"/>
                <w:lang w:eastAsia="uk-UA"/>
              </w:rPr>
            </w:pPr>
            <w:r w:rsidRPr="00C91018">
              <w:rPr>
                <w:rFonts w:ascii="Times New Roman" w:eastAsia="Times New Roman" w:hAnsi="Times New Roman" w:cs="Times New Roman"/>
                <w:sz w:val="24"/>
                <w:szCs w:val="24"/>
                <w:lang w:eastAsia="uk-UA"/>
              </w:rPr>
              <w:t>Вид сигналу</w:t>
            </w:r>
          </w:p>
        </w:tc>
        <w:tc>
          <w:tcPr>
            <w:tcW w:w="5670" w:type="dxa"/>
          </w:tcPr>
          <w:p w14:paraId="6D0018C0" w14:textId="77777777" w:rsidR="00C91018" w:rsidRPr="00C91018" w:rsidRDefault="00C91018" w:rsidP="00F53BF5">
            <w:pPr>
              <w:pStyle w:val="ad"/>
              <w:spacing w:before="0" w:beforeAutospacing="0" w:after="0" w:afterAutospacing="0"/>
            </w:pPr>
            <w:r w:rsidRPr="00C91018">
              <w:t xml:space="preserve">цифровий </w:t>
            </w:r>
            <w:proofErr w:type="gramStart"/>
            <w:r w:rsidRPr="00C91018">
              <w:t>ауд</w:t>
            </w:r>
            <w:proofErr w:type="gramEnd"/>
            <w:r w:rsidRPr="00C91018">
              <w:t>іо/відео</w:t>
            </w:r>
          </w:p>
        </w:tc>
      </w:tr>
      <w:tr w:rsidR="00C91018" w:rsidRPr="00C91018" w14:paraId="469F7F46" w14:textId="77777777" w:rsidTr="00F53BF5">
        <w:tc>
          <w:tcPr>
            <w:tcW w:w="4248" w:type="dxa"/>
          </w:tcPr>
          <w:p w14:paraId="39DA1D3C" w14:textId="77777777" w:rsidR="00C91018" w:rsidRPr="00C91018" w:rsidRDefault="00C91018" w:rsidP="00F53BF5">
            <w:pPr>
              <w:spacing w:before="100" w:beforeAutospacing="1" w:after="100" w:afterAutospacing="1"/>
              <w:rPr>
                <w:rFonts w:ascii="Times New Roman" w:eastAsia="Times New Roman" w:hAnsi="Times New Roman" w:cs="Times New Roman"/>
                <w:sz w:val="24"/>
                <w:szCs w:val="24"/>
                <w:lang w:eastAsia="uk-UA"/>
              </w:rPr>
            </w:pPr>
            <w:proofErr w:type="gramStart"/>
            <w:r w:rsidRPr="00C91018">
              <w:rPr>
                <w:rFonts w:ascii="Times New Roman" w:eastAsia="Times New Roman" w:hAnsi="Times New Roman" w:cs="Times New Roman"/>
                <w:sz w:val="24"/>
                <w:szCs w:val="24"/>
                <w:lang w:eastAsia="uk-UA"/>
              </w:rPr>
              <w:t>П</w:t>
            </w:r>
            <w:proofErr w:type="gramEnd"/>
            <w:r w:rsidRPr="00C91018">
              <w:rPr>
                <w:rFonts w:ascii="Times New Roman" w:eastAsia="Times New Roman" w:hAnsi="Times New Roman" w:cs="Times New Roman"/>
                <w:sz w:val="24"/>
                <w:szCs w:val="24"/>
                <w:lang w:eastAsia="uk-UA"/>
              </w:rPr>
              <w:t xml:space="preserve">ідтримка форматів сигналу </w:t>
            </w:r>
          </w:p>
        </w:tc>
        <w:tc>
          <w:tcPr>
            <w:tcW w:w="5670" w:type="dxa"/>
          </w:tcPr>
          <w:p w14:paraId="7FA06068" w14:textId="77777777" w:rsidR="00C91018" w:rsidRPr="00C91018" w:rsidRDefault="00C91018" w:rsidP="00F53BF5">
            <w:pPr>
              <w:pStyle w:val="ad"/>
              <w:spacing w:before="0" w:beforeAutospacing="0" w:after="0" w:afterAutospacing="0"/>
            </w:pPr>
            <w:r w:rsidRPr="00C91018">
              <w:t>HDTV (720p, 1080i, 1080p),3D и 4K (4096 х 2160) розширення</w:t>
            </w:r>
          </w:p>
        </w:tc>
      </w:tr>
      <w:tr w:rsidR="00C91018" w:rsidRPr="00C91018" w14:paraId="6168ACB4" w14:textId="77777777" w:rsidTr="00F53BF5">
        <w:tc>
          <w:tcPr>
            <w:tcW w:w="4248" w:type="dxa"/>
          </w:tcPr>
          <w:p w14:paraId="6FE28641" w14:textId="77777777" w:rsidR="00C91018" w:rsidRPr="00C91018" w:rsidRDefault="00C91018" w:rsidP="00F53BF5">
            <w:pPr>
              <w:spacing w:before="100" w:beforeAutospacing="1" w:after="100" w:afterAutospacing="1"/>
              <w:rPr>
                <w:rFonts w:ascii="Times New Roman" w:eastAsia="Times New Roman" w:hAnsi="Times New Roman" w:cs="Times New Roman"/>
                <w:sz w:val="24"/>
                <w:szCs w:val="24"/>
                <w:lang w:eastAsia="uk-UA"/>
              </w:rPr>
            </w:pPr>
            <w:r w:rsidRPr="00C91018">
              <w:rPr>
                <w:rFonts w:ascii="Times New Roman" w:eastAsia="Times New Roman" w:hAnsi="Times New Roman" w:cs="Times New Roman"/>
                <w:sz w:val="24"/>
                <w:szCs w:val="24"/>
                <w:lang w:eastAsia="uk-UA"/>
              </w:rPr>
              <w:t xml:space="preserve">Швидкість передачі </w:t>
            </w:r>
          </w:p>
        </w:tc>
        <w:tc>
          <w:tcPr>
            <w:tcW w:w="5670" w:type="dxa"/>
          </w:tcPr>
          <w:p w14:paraId="6045660B" w14:textId="77777777" w:rsidR="00C91018" w:rsidRPr="00C91018" w:rsidRDefault="00C91018" w:rsidP="00F53BF5">
            <w:pPr>
              <w:pStyle w:val="ad"/>
              <w:spacing w:before="0" w:beforeAutospacing="0" w:after="0" w:afterAutospacing="0"/>
            </w:pPr>
            <w:r w:rsidRPr="00C91018">
              <w:t>до 10.5Gbps</w:t>
            </w:r>
          </w:p>
        </w:tc>
      </w:tr>
      <w:tr w:rsidR="00C91018" w:rsidRPr="00C91018" w14:paraId="2A3A4452" w14:textId="77777777" w:rsidTr="00F53BF5">
        <w:tc>
          <w:tcPr>
            <w:tcW w:w="4248" w:type="dxa"/>
          </w:tcPr>
          <w:p w14:paraId="07B66723" w14:textId="77777777" w:rsidR="00C91018" w:rsidRPr="00C91018" w:rsidRDefault="00C91018" w:rsidP="00F53BF5">
            <w:pPr>
              <w:spacing w:before="100" w:beforeAutospacing="1" w:after="100" w:afterAutospacing="1"/>
              <w:rPr>
                <w:rFonts w:ascii="Times New Roman" w:eastAsia="Times New Roman" w:hAnsi="Times New Roman" w:cs="Times New Roman"/>
                <w:sz w:val="24"/>
                <w:szCs w:val="24"/>
                <w:lang w:eastAsia="uk-UA"/>
              </w:rPr>
            </w:pPr>
            <w:r w:rsidRPr="00C91018">
              <w:rPr>
                <w:rFonts w:ascii="Times New Roman" w:eastAsia="Times New Roman" w:hAnsi="Times New Roman" w:cs="Times New Roman"/>
                <w:sz w:val="24"/>
                <w:szCs w:val="24"/>
                <w:lang w:eastAsia="uk-UA"/>
              </w:rPr>
              <w:t xml:space="preserve">Зовнішня оболонка: </w:t>
            </w:r>
          </w:p>
        </w:tc>
        <w:tc>
          <w:tcPr>
            <w:tcW w:w="5670" w:type="dxa"/>
          </w:tcPr>
          <w:p w14:paraId="7B9F52D9" w14:textId="77777777" w:rsidR="00C91018" w:rsidRPr="00C91018" w:rsidRDefault="00C91018" w:rsidP="00F53BF5">
            <w:pPr>
              <w:pStyle w:val="ad"/>
              <w:spacing w:before="0" w:beforeAutospacing="0" w:after="0" w:afterAutospacing="0"/>
            </w:pPr>
            <w:r w:rsidRPr="00C91018">
              <w:t>ПВХ</w:t>
            </w:r>
          </w:p>
        </w:tc>
      </w:tr>
      <w:tr w:rsidR="00C91018" w:rsidRPr="00C91018" w14:paraId="6FDA01C7" w14:textId="77777777" w:rsidTr="00F53BF5">
        <w:tc>
          <w:tcPr>
            <w:tcW w:w="4248" w:type="dxa"/>
          </w:tcPr>
          <w:p w14:paraId="185BD070"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Тип конектора 1</w:t>
            </w:r>
          </w:p>
        </w:tc>
        <w:tc>
          <w:tcPr>
            <w:tcW w:w="5670" w:type="dxa"/>
          </w:tcPr>
          <w:p w14:paraId="15581994" w14:textId="77777777" w:rsidR="00C91018" w:rsidRPr="00C91018" w:rsidRDefault="00C91018" w:rsidP="00F53BF5">
            <w:pPr>
              <w:spacing w:before="100" w:beforeAutospacing="1" w:after="100" w:afterAutospacing="1"/>
              <w:jc w:val="both"/>
              <w:rPr>
                <w:rFonts w:ascii="Times New Roman" w:hAnsi="Times New Roman" w:cs="Times New Roman"/>
                <w:sz w:val="24"/>
                <w:szCs w:val="24"/>
              </w:rPr>
            </w:pPr>
            <w:hyperlink r:id="rId49" w:history="1">
              <w:r w:rsidRPr="00C91018">
                <w:rPr>
                  <w:rStyle w:val="a5"/>
                  <w:rFonts w:ascii="Times New Roman" w:hAnsi="Times New Roman" w:cs="Times New Roman"/>
                  <w:color w:val="auto"/>
                  <w:sz w:val="24"/>
                  <w:szCs w:val="24"/>
                </w:rPr>
                <w:t>HDMI</w:t>
              </w:r>
            </w:hyperlink>
          </w:p>
        </w:tc>
      </w:tr>
      <w:tr w:rsidR="00C91018" w:rsidRPr="00C91018" w14:paraId="26D1BA0A" w14:textId="77777777" w:rsidTr="00F53BF5">
        <w:tc>
          <w:tcPr>
            <w:tcW w:w="4248" w:type="dxa"/>
          </w:tcPr>
          <w:p w14:paraId="19832648"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Тип конектора 2</w:t>
            </w:r>
          </w:p>
        </w:tc>
        <w:tc>
          <w:tcPr>
            <w:tcW w:w="5670" w:type="dxa"/>
          </w:tcPr>
          <w:p w14:paraId="57605CB7" w14:textId="77777777" w:rsidR="00C91018" w:rsidRPr="00C91018" w:rsidRDefault="00C91018" w:rsidP="00F53BF5">
            <w:pPr>
              <w:spacing w:before="100" w:beforeAutospacing="1" w:after="100" w:afterAutospacing="1"/>
              <w:jc w:val="both"/>
              <w:rPr>
                <w:rFonts w:ascii="Times New Roman" w:hAnsi="Times New Roman" w:cs="Times New Roman"/>
                <w:sz w:val="24"/>
                <w:szCs w:val="24"/>
              </w:rPr>
            </w:pPr>
            <w:hyperlink r:id="rId50" w:history="1">
              <w:r w:rsidRPr="00C91018">
                <w:rPr>
                  <w:rStyle w:val="a5"/>
                  <w:rFonts w:ascii="Times New Roman" w:hAnsi="Times New Roman" w:cs="Times New Roman"/>
                  <w:color w:val="auto"/>
                  <w:sz w:val="24"/>
                  <w:szCs w:val="24"/>
                </w:rPr>
                <w:t>HDMI</w:t>
              </w:r>
            </w:hyperlink>
          </w:p>
        </w:tc>
      </w:tr>
      <w:tr w:rsidR="00C91018" w:rsidRPr="00C91018" w14:paraId="10E00C17" w14:textId="77777777" w:rsidTr="00F53BF5">
        <w:tc>
          <w:tcPr>
            <w:tcW w:w="4248" w:type="dxa"/>
          </w:tcPr>
          <w:p w14:paraId="56DAD824"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Довжина</w:t>
            </w:r>
          </w:p>
        </w:tc>
        <w:tc>
          <w:tcPr>
            <w:tcW w:w="5670" w:type="dxa"/>
          </w:tcPr>
          <w:p w14:paraId="24A2B3FF" w14:textId="77777777" w:rsidR="00C91018" w:rsidRPr="00C91018" w:rsidRDefault="00C91018" w:rsidP="00F53BF5">
            <w:pPr>
              <w:spacing w:before="100" w:beforeAutospacing="1" w:after="100" w:afterAutospacing="1"/>
              <w:jc w:val="both"/>
              <w:rPr>
                <w:rFonts w:ascii="Times New Roman" w:hAnsi="Times New Roman" w:cs="Times New Roman"/>
                <w:sz w:val="24"/>
                <w:szCs w:val="24"/>
              </w:rPr>
            </w:pPr>
            <w:hyperlink r:id="rId51" w:history="1">
              <w:r w:rsidRPr="00C91018">
                <w:rPr>
                  <w:rStyle w:val="a5"/>
                  <w:rFonts w:ascii="Times New Roman" w:hAnsi="Times New Roman" w:cs="Times New Roman"/>
                  <w:color w:val="auto"/>
                  <w:sz w:val="24"/>
                  <w:szCs w:val="24"/>
                </w:rPr>
                <w:t>5 м</w:t>
              </w:r>
            </w:hyperlink>
          </w:p>
        </w:tc>
      </w:tr>
      <w:tr w:rsidR="00C91018" w:rsidRPr="00C91018" w14:paraId="5923623C" w14:textId="77777777" w:rsidTr="00F53BF5">
        <w:tc>
          <w:tcPr>
            <w:tcW w:w="4248" w:type="dxa"/>
          </w:tcPr>
          <w:p w14:paraId="7E3C88A5"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Колі</w:t>
            </w:r>
            <w:proofErr w:type="gramStart"/>
            <w:r w:rsidRPr="00C91018">
              <w:rPr>
                <w:rFonts w:ascii="Times New Roman" w:hAnsi="Times New Roman" w:cs="Times New Roman"/>
                <w:sz w:val="24"/>
                <w:szCs w:val="24"/>
              </w:rPr>
              <w:t>р</w:t>
            </w:r>
            <w:proofErr w:type="gramEnd"/>
          </w:p>
        </w:tc>
        <w:tc>
          <w:tcPr>
            <w:tcW w:w="5670" w:type="dxa"/>
          </w:tcPr>
          <w:p w14:paraId="73532E47" w14:textId="77777777" w:rsidR="00C91018" w:rsidRPr="00C91018" w:rsidRDefault="00C91018" w:rsidP="00F53BF5">
            <w:pPr>
              <w:spacing w:before="100" w:beforeAutospacing="1" w:after="100" w:afterAutospacing="1"/>
              <w:jc w:val="both"/>
              <w:rPr>
                <w:rFonts w:ascii="Times New Roman" w:hAnsi="Times New Roman" w:cs="Times New Roman"/>
                <w:sz w:val="24"/>
                <w:szCs w:val="24"/>
              </w:rPr>
            </w:pPr>
            <w:r w:rsidRPr="00C91018">
              <w:rPr>
                <w:rStyle w:val="ng-star-inserted"/>
                <w:rFonts w:ascii="Times New Roman" w:hAnsi="Times New Roman" w:cs="Times New Roman"/>
                <w:sz w:val="24"/>
                <w:szCs w:val="24"/>
              </w:rPr>
              <w:t>Чорний</w:t>
            </w:r>
          </w:p>
        </w:tc>
      </w:tr>
      <w:tr w:rsidR="00C91018" w:rsidRPr="00C91018" w14:paraId="2C6B15C7" w14:textId="77777777" w:rsidTr="00F53BF5">
        <w:tc>
          <w:tcPr>
            <w:tcW w:w="4248" w:type="dxa"/>
          </w:tcPr>
          <w:p w14:paraId="3D7C8F28"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Призначення</w:t>
            </w:r>
          </w:p>
        </w:tc>
        <w:tc>
          <w:tcPr>
            <w:tcW w:w="5670" w:type="dxa"/>
          </w:tcPr>
          <w:p w14:paraId="6E8CD8EE" w14:textId="77777777" w:rsidR="00C91018" w:rsidRPr="00C91018" w:rsidRDefault="00C91018" w:rsidP="00F53BF5">
            <w:pPr>
              <w:spacing w:before="100" w:beforeAutospacing="1" w:after="100" w:afterAutospacing="1"/>
              <w:rPr>
                <w:rFonts w:ascii="Times New Roman" w:hAnsi="Times New Roman" w:cs="Times New Roman"/>
                <w:sz w:val="24"/>
                <w:szCs w:val="24"/>
              </w:rPr>
            </w:pPr>
            <w:hyperlink r:id="rId52" w:history="1">
              <w:r w:rsidRPr="00C91018">
                <w:rPr>
                  <w:rStyle w:val="a5"/>
                  <w:rFonts w:ascii="Times New Roman" w:hAnsi="Times New Roman" w:cs="Times New Roman"/>
                  <w:color w:val="auto"/>
                  <w:sz w:val="24"/>
                  <w:szCs w:val="24"/>
                </w:rPr>
                <w:t>Для телевізора</w:t>
              </w:r>
            </w:hyperlink>
          </w:p>
        </w:tc>
      </w:tr>
    </w:tbl>
    <w:p w14:paraId="232F3BC0" w14:textId="77777777" w:rsidR="00C91018" w:rsidRPr="00C91018" w:rsidRDefault="00C91018" w:rsidP="00C91018">
      <w:pPr>
        <w:pStyle w:val="ad"/>
        <w:shd w:val="clear" w:color="auto" w:fill="FFFFFF"/>
        <w:spacing w:before="0" w:beforeAutospacing="0" w:after="0" w:afterAutospacing="0"/>
        <w:jc w:val="center"/>
        <w:rPr>
          <w:b/>
        </w:rPr>
      </w:pPr>
    </w:p>
    <w:p w14:paraId="28399E39" w14:textId="77777777" w:rsidR="00C91018" w:rsidRPr="00C91018" w:rsidRDefault="00C91018" w:rsidP="00C91018">
      <w:pPr>
        <w:pStyle w:val="ad"/>
        <w:shd w:val="clear" w:color="auto" w:fill="FFFFFF"/>
        <w:spacing w:before="0" w:beforeAutospacing="0" w:after="0" w:afterAutospacing="0"/>
        <w:jc w:val="center"/>
        <w:rPr>
          <w:b/>
          <w:i/>
        </w:rPr>
      </w:pPr>
      <w:r w:rsidRPr="00C91018">
        <w:rPr>
          <w:b/>
          <w:i/>
        </w:rPr>
        <w:t>Кронштейн (1 штука)</w:t>
      </w:r>
    </w:p>
    <w:tbl>
      <w:tblPr>
        <w:tblStyle w:val="a3"/>
        <w:tblW w:w="9918" w:type="dxa"/>
        <w:tblLook w:val="04A0" w:firstRow="1" w:lastRow="0" w:firstColumn="1" w:lastColumn="0" w:noHBand="0" w:noVBand="1"/>
      </w:tblPr>
      <w:tblGrid>
        <w:gridCol w:w="4248"/>
        <w:gridCol w:w="5670"/>
      </w:tblGrid>
      <w:tr w:rsidR="00C91018" w:rsidRPr="00C91018" w14:paraId="29F90CBC" w14:textId="77777777" w:rsidTr="00F53BF5">
        <w:tc>
          <w:tcPr>
            <w:tcW w:w="4248" w:type="dxa"/>
          </w:tcPr>
          <w:p w14:paraId="4577C7D9"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Вид</w:t>
            </w:r>
          </w:p>
        </w:tc>
        <w:tc>
          <w:tcPr>
            <w:tcW w:w="5670" w:type="dxa"/>
          </w:tcPr>
          <w:p w14:paraId="1F3AB330" w14:textId="77777777" w:rsidR="00C91018" w:rsidRPr="00C91018" w:rsidRDefault="00C91018" w:rsidP="00F53BF5">
            <w:pPr>
              <w:spacing w:before="100" w:beforeAutospacing="1" w:after="100" w:afterAutospacing="1"/>
              <w:rPr>
                <w:rFonts w:ascii="Times New Roman" w:hAnsi="Times New Roman" w:cs="Times New Roman"/>
                <w:sz w:val="24"/>
                <w:szCs w:val="24"/>
              </w:rPr>
            </w:pPr>
            <w:hyperlink r:id="rId53" w:history="1">
              <w:r w:rsidRPr="00C91018">
                <w:rPr>
                  <w:rStyle w:val="a5"/>
                  <w:rFonts w:ascii="Times New Roman" w:hAnsi="Times New Roman" w:cs="Times New Roman"/>
                  <w:color w:val="auto"/>
                  <w:sz w:val="24"/>
                  <w:szCs w:val="24"/>
                </w:rPr>
                <w:t>Кронштейн</w:t>
              </w:r>
            </w:hyperlink>
          </w:p>
        </w:tc>
      </w:tr>
      <w:tr w:rsidR="00C91018" w:rsidRPr="00C91018" w14:paraId="63EFBE09" w14:textId="77777777" w:rsidTr="00F53BF5">
        <w:tc>
          <w:tcPr>
            <w:tcW w:w="4248" w:type="dxa"/>
          </w:tcPr>
          <w:p w14:paraId="526A4909"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 xml:space="preserve">Стандарт </w:t>
            </w:r>
            <w:proofErr w:type="gramStart"/>
            <w:r w:rsidRPr="00C91018">
              <w:rPr>
                <w:rFonts w:ascii="Times New Roman" w:hAnsi="Times New Roman" w:cs="Times New Roman"/>
                <w:sz w:val="24"/>
                <w:szCs w:val="24"/>
              </w:rPr>
              <w:t>кр</w:t>
            </w:r>
            <w:proofErr w:type="gramEnd"/>
            <w:r w:rsidRPr="00C91018">
              <w:rPr>
                <w:rFonts w:ascii="Times New Roman" w:hAnsi="Times New Roman" w:cs="Times New Roman"/>
                <w:sz w:val="24"/>
                <w:szCs w:val="24"/>
              </w:rPr>
              <w:t>іплення (VESA)</w:t>
            </w:r>
          </w:p>
        </w:tc>
        <w:tc>
          <w:tcPr>
            <w:tcW w:w="5670" w:type="dxa"/>
          </w:tcPr>
          <w:p w14:paraId="5280B5B6" w14:textId="77777777" w:rsidR="00C91018" w:rsidRPr="00C91018" w:rsidRDefault="00C91018" w:rsidP="00F53BF5">
            <w:pPr>
              <w:rPr>
                <w:rFonts w:ascii="Times New Roman" w:hAnsi="Times New Roman" w:cs="Times New Roman"/>
                <w:sz w:val="24"/>
                <w:szCs w:val="24"/>
              </w:rPr>
            </w:pPr>
            <w:hyperlink r:id="rId54" w:history="1">
              <w:r w:rsidRPr="00C91018">
                <w:rPr>
                  <w:rStyle w:val="a5"/>
                  <w:rFonts w:ascii="Times New Roman" w:hAnsi="Times New Roman" w:cs="Times New Roman"/>
                  <w:color w:val="auto"/>
                  <w:sz w:val="24"/>
                  <w:szCs w:val="24"/>
                </w:rPr>
                <w:t>100x100 мм</w:t>
              </w:r>
            </w:hyperlink>
          </w:p>
          <w:p w14:paraId="2EC7DFFC" w14:textId="77777777" w:rsidR="00C91018" w:rsidRPr="00C91018" w:rsidRDefault="00C91018" w:rsidP="00F53BF5">
            <w:pPr>
              <w:rPr>
                <w:rFonts w:ascii="Times New Roman" w:hAnsi="Times New Roman" w:cs="Times New Roman"/>
                <w:sz w:val="24"/>
                <w:szCs w:val="24"/>
              </w:rPr>
            </w:pPr>
            <w:hyperlink r:id="rId55" w:history="1">
              <w:r w:rsidRPr="00C91018">
                <w:rPr>
                  <w:rStyle w:val="a5"/>
                  <w:rFonts w:ascii="Times New Roman" w:hAnsi="Times New Roman" w:cs="Times New Roman"/>
                  <w:color w:val="auto"/>
                  <w:sz w:val="24"/>
                  <w:szCs w:val="24"/>
                </w:rPr>
                <w:t>200x100 мм</w:t>
              </w:r>
            </w:hyperlink>
          </w:p>
          <w:p w14:paraId="44E88A5B" w14:textId="77777777" w:rsidR="00C91018" w:rsidRPr="00C91018" w:rsidRDefault="00C91018" w:rsidP="00F53BF5">
            <w:pPr>
              <w:rPr>
                <w:rFonts w:ascii="Times New Roman" w:hAnsi="Times New Roman" w:cs="Times New Roman"/>
                <w:sz w:val="24"/>
                <w:szCs w:val="24"/>
              </w:rPr>
            </w:pPr>
            <w:hyperlink r:id="rId56" w:history="1">
              <w:r w:rsidRPr="00C91018">
                <w:rPr>
                  <w:rStyle w:val="a5"/>
                  <w:rFonts w:ascii="Times New Roman" w:hAnsi="Times New Roman" w:cs="Times New Roman"/>
                  <w:color w:val="auto"/>
                  <w:sz w:val="24"/>
                  <w:szCs w:val="24"/>
                </w:rPr>
                <w:t>200x200 мм</w:t>
              </w:r>
            </w:hyperlink>
          </w:p>
          <w:p w14:paraId="2810ADA9" w14:textId="77777777" w:rsidR="00C91018" w:rsidRPr="00C91018" w:rsidRDefault="00C91018" w:rsidP="00F53BF5">
            <w:pPr>
              <w:rPr>
                <w:rFonts w:ascii="Times New Roman" w:hAnsi="Times New Roman" w:cs="Times New Roman"/>
                <w:sz w:val="24"/>
                <w:szCs w:val="24"/>
              </w:rPr>
            </w:pPr>
            <w:hyperlink r:id="rId57" w:history="1">
              <w:r w:rsidRPr="00C91018">
                <w:rPr>
                  <w:rStyle w:val="a5"/>
                  <w:rFonts w:ascii="Times New Roman" w:hAnsi="Times New Roman" w:cs="Times New Roman"/>
                  <w:color w:val="auto"/>
                  <w:sz w:val="24"/>
                  <w:szCs w:val="24"/>
                </w:rPr>
                <w:t>300x200 мм</w:t>
              </w:r>
            </w:hyperlink>
          </w:p>
          <w:p w14:paraId="22E2F5C0" w14:textId="77777777" w:rsidR="00C91018" w:rsidRPr="00C91018" w:rsidRDefault="00C91018" w:rsidP="00F53BF5">
            <w:pPr>
              <w:rPr>
                <w:rFonts w:ascii="Times New Roman" w:hAnsi="Times New Roman" w:cs="Times New Roman"/>
                <w:sz w:val="24"/>
                <w:szCs w:val="24"/>
              </w:rPr>
            </w:pPr>
            <w:hyperlink r:id="rId58" w:history="1">
              <w:r w:rsidRPr="00C91018">
                <w:rPr>
                  <w:rStyle w:val="a5"/>
                  <w:rFonts w:ascii="Times New Roman" w:hAnsi="Times New Roman" w:cs="Times New Roman"/>
                  <w:color w:val="auto"/>
                  <w:sz w:val="24"/>
                  <w:szCs w:val="24"/>
                </w:rPr>
                <w:t>300x300 мм</w:t>
              </w:r>
            </w:hyperlink>
          </w:p>
          <w:p w14:paraId="77FA99EB" w14:textId="77777777" w:rsidR="00C91018" w:rsidRPr="00C91018" w:rsidRDefault="00C91018" w:rsidP="00F53BF5">
            <w:pPr>
              <w:rPr>
                <w:rFonts w:ascii="Times New Roman" w:hAnsi="Times New Roman" w:cs="Times New Roman"/>
                <w:sz w:val="24"/>
                <w:szCs w:val="24"/>
              </w:rPr>
            </w:pPr>
            <w:hyperlink r:id="rId59" w:history="1">
              <w:r w:rsidRPr="00C91018">
                <w:rPr>
                  <w:rStyle w:val="a5"/>
                  <w:rFonts w:ascii="Times New Roman" w:hAnsi="Times New Roman" w:cs="Times New Roman"/>
                  <w:color w:val="auto"/>
                  <w:sz w:val="24"/>
                  <w:szCs w:val="24"/>
                </w:rPr>
                <w:t>400x200 мм</w:t>
              </w:r>
            </w:hyperlink>
          </w:p>
        </w:tc>
      </w:tr>
      <w:tr w:rsidR="00C91018" w:rsidRPr="00C91018" w14:paraId="1149B507" w14:textId="77777777" w:rsidTr="00F53BF5">
        <w:tc>
          <w:tcPr>
            <w:tcW w:w="4248" w:type="dxa"/>
          </w:tcPr>
          <w:p w14:paraId="7F5A4E3C"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Діагональ встановлюваного екрану</w:t>
            </w:r>
          </w:p>
        </w:tc>
        <w:tc>
          <w:tcPr>
            <w:tcW w:w="5670" w:type="dxa"/>
          </w:tcPr>
          <w:p w14:paraId="46785460" w14:textId="77777777" w:rsidR="00C91018" w:rsidRPr="00C91018" w:rsidRDefault="00C91018" w:rsidP="00F53BF5">
            <w:pPr>
              <w:spacing w:before="100" w:beforeAutospacing="1" w:after="100" w:afterAutospacing="1"/>
              <w:rPr>
                <w:rFonts w:ascii="Times New Roman" w:hAnsi="Times New Roman" w:cs="Times New Roman"/>
                <w:sz w:val="24"/>
                <w:szCs w:val="24"/>
              </w:rPr>
            </w:pPr>
            <w:r w:rsidRPr="00C91018">
              <w:rPr>
                <w:rFonts w:ascii="Times New Roman" w:hAnsi="Times New Roman" w:cs="Times New Roman"/>
                <w:sz w:val="24"/>
                <w:szCs w:val="24"/>
              </w:rPr>
              <w:t xml:space="preserve">Від </w:t>
            </w:r>
            <w:hyperlink r:id="rId60" w:history="1">
              <w:r w:rsidRPr="00C91018">
                <w:rPr>
                  <w:rStyle w:val="a5"/>
                  <w:rFonts w:ascii="Times New Roman" w:hAnsi="Times New Roman" w:cs="Times New Roman"/>
                  <w:color w:val="auto"/>
                  <w:sz w:val="24"/>
                  <w:szCs w:val="24"/>
                </w:rPr>
                <w:t>42"</w:t>
              </w:r>
            </w:hyperlink>
            <w:r w:rsidRPr="00C91018">
              <w:rPr>
                <w:rFonts w:ascii="Times New Roman" w:hAnsi="Times New Roman" w:cs="Times New Roman"/>
                <w:sz w:val="24"/>
                <w:szCs w:val="24"/>
              </w:rPr>
              <w:t xml:space="preserve"> до</w:t>
            </w:r>
            <w:hyperlink r:id="rId61" w:history="1">
              <w:r w:rsidRPr="00C91018">
                <w:rPr>
                  <w:rStyle w:val="a5"/>
                  <w:rFonts w:ascii="Times New Roman" w:hAnsi="Times New Roman" w:cs="Times New Roman"/>
                  <w:color w:val="auto"/>
                  <w:sz w:val="24"/>
                  <w:szCs w:val="24"/>
                </w:rPr>
                <w:t xml:space="preserve"> 50"</w:t>
              </w:r>
            </w:hyperlink>
          </w:p>
        </w:tc>
      </w:tr>
      <w:tr w:rsidR="00C91018" w:rsidRPr="00C91018" w14:paraId="3381178B" w14:textId="77777777" w:rsidTr="00F53BF5">
        <w:tc>
          <w:tcPr>
            <w:tcW w:w="4248" w:type="dxa"/>
          </w:tcPr>
          <w:p w14:paraId="53B29254"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Максимальне навантаження</w:t>
            </w:r>
          </w:p>
        </w:tc>
        <w:tc>
          <w:tcPr>
            <w:tcW w:w="5670" w:type="dxa"/>
          </w:tcPr>
          <w:p w14:paraId="04A4709E" w14:textId="77777777" w:rsidR="00C91018" w:rsidRPr="00C91018" w:rsidRDefault="00C91018" w:rsidP="00F53BF5">
            <w:pPr>
              <w:spacing w:before="100" w:beforeAutospacing="1" w:after="100" w:afterAutospacing="1"/>
              <w:rPr>
                <w:rFonts w:ascii="Times New Roman" w:hAnsi="Times New Roman" w:cs="Times New Roman"/>
                <w:sz w:val="24"/>
                <w:szCs w:val="24"/>
              </w:rPr>
            </w:pPr>
            <w:hyperlink r:id="rId62" w:history="1">
              <w:r w:rsidRPr="00C91018">
                <w:rPr>
                  <w:rStyle w:val="a5"/>
                  <w:rFonts w:ascii="Times New Roman" w:hAnsi="Times New Roman" w:cs="Times New Roman"/>
                  <w:color w:val="auto"/>
                  <w:sz w:val="24"/>
                  <w:szCs w:val="24"/>
                </w:rPr>
                <w:t>25 кг</w:t>
              </w:r>
            </w:hyperlink>
          </w:p>
        </w:tc>
      </w:tr>
      <w:tr w:rsidR="00C91018" w:rsidRPr="00C91018" w14:paraId="3B09722C" w14:textId="77777777" w:rsidTr="00F53BF5">
        <w:tc>
          <w:tcPr>
            <w:tcW w:w="4248" w:type="dxa"/>
          </w:tcPr>
          <w:p w14:paraId="7A710789"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Регулювання</w:t>
            </w:r>
          </w:p>
        </w:tc>
        <w:tc>
          <w:tcPr>
            <w:tcW w:w="5670" w:type="dxa"/>
          </w:tcPr>
          <w:p w14:paraId="5D3AFD04" w14:textId="77777777" w:rsidR="00C91018" w:rsidRPr="00C91018" w:rsidRDefault="00C91018" w:rsidP="00F53BF5">
            <w:pPr>
              <w:spacing w:before="100" w:beforeAutospacing="1" w:after="100" w:afterAutospacing="1"/>
              <w:rPr>
                <w:rFonts w:ascii="Times New Roman" w:hAnsi="Times New Roman" w:cs="Times New Roman"/>
                <w:sz w:val="24"/>
                <w:szCs w:val="24"/>
              </w:rPr>
            </w:pPr>
            <w:hyperlink r:id="rId63" w:history="1">
              <w:r w:rsidRPr="00C91018">
                <w:rPr>
                  <w:rStyle w:val="a5"/>
                  <w:rFonts w:ascii="Times New Roman" w:hAnsi="Times New Roman" w:cs="Times New Roman"/>
                  <w:color w:val="auto"/>
                  <w:sz w:val="24"/>
                  <w:szCs w:val="24"/>
                </w:rPr>
                <w:t>Нахил</w:t>
              </w:r>
            </w:hyperlink>
          </w:p>
        </w:tc>
      </w:tr>
      <w:tr w:rsidR="00C91018" w:rsidRPr="00C91018" w14:paraId="26531C59" w14:textId="77777777" w:rsidTr="00F53BF5">
        <w:tc>
          <w:tcPr>
            <w:tcW w:w="4248" w:type="dxa"/>
          </w:tcPr>
          <w:p w14:paraId="746DD527"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Місце встановлення</w:t>
            </w:r>
          </w:p>
        </w:tc>
        <w:tc>
          <w:tcPr>
            <w:tcW w:w="5670" w:type="dxa"/>
          </w:tcPr>
          <w:p w14:paraId="34972AD6" w14:textId="77777777" w:rsidR="00C91018" w:rsidRPr="00C91018" w:rsidRDefault="00C91018" w:rsidP="00F53BF5">
            <w:pPr>
              <w:spacing w:before="100" w:beforeAutospacing="1" w:after="100" w:afterAutospacing="1"/>
              <w:rPr>
                <w:rFonts w:ascii="Times New Roman" w:hAnsi="Times New Roman" w:cs="Times New Roman"/>
                <w:sz w:val="24"/>
                <w:szCs w:val="24"/>
              </w:rPr>
            </w:pPr>
            <w:hyperlink r:id="rId64" w:history="1">
              <w:r w:rsidRPr="00C91018">
                <w:rPr>
                  <w:rStyle w:val="a5"/>
                  <w:rFonts w:ascii="Times New Roman" w:hAnsi="Times New Roman" w:cs="Times New Roman"/>
                  <w:color w:val="auto"/>
                  <w:sz w:val="24"/>
                  <w:szCs w:val="24"/>
                </w:rPr>
                <w:t>Настінн</w:t>
              </w:r>
            </w:hyperlink>
            <w:r w:rsidRPr="00C91018">
              <w:rPr>
                <w:rFonts w:ascii="Times New Roman" w:hAnsi="Times New Roman" w:cs="Times New Roman"/>
                <w:sz w:val="24"/>
                <w:szCs w:val="24"/>
              </w:rPr>
              <w:t>е</w:t>
            </w:r>
          </w:p>
        </w:tc>
      </w:tr>
      <w:tr w:rsidR="00C91018" w:rsidRPr="00C91018" w14:paraId="28A878E0" w14:textId="77777777" w:rsidTr="00F53BF5">
        <w:tc>
          <w:tcPr>
            <w:tcW w:w="4248" w:type="dxa"/>
          </w:tcPr>
          <w:p w14:paraId="5D735C8B" w14:textId="77777777" w:rsidR="00C91018" w:rsidRPr="00C91018" w:rsidRDefault="00C91018" w:rsidP="00F53BF5">
            <w:pPr>
              <w:rPr>
                <w:rFonts w:ascii="Times New Roman" w:hAnsi="Times New Roman" w:cs="Times New Roman"/>
                <w:sz w:val="24"/>
                <w:szCs w:val="24"/>
              </w:rPr>
            </w:pPr>
            <w:r w:rsidRPr="00C91018">
              <w:rPr>
                <w:rFonts w:ascii="Times New Roman" w:hAnsi="Times New Roman" w:cs="Times New Roman"/>
                <w:sz w:val="24"/>
                <w:szCs w:val="24"/>
              </w:rPr>
              <w:t>Кількість встановлюваних екранів</w:t>
            </w:r>
          </w:p>
        </w:tc>
        <w:tc>
          <w:tcPr>
            <w:tcW w:w="5670" w:type="dxa"/>
          </w:tcPr>
          <w:p w14:paraId="2DB23503" w14:textId="77777777" w:rsidR="00C91018" w:rsidRPr="00C91018" w:rsidRDefault="00C91018" w:rsidP="00F53BF5">
            <w:pPr>
              <w:spacing w:before="100" w:beforeAutospacing="1" w:after="100" w:afterAutospacing="1"/>
              <w:rPr>
                <w:rFonts w:ascii="Times New Roman" w:hAnsi="Times New Roman" w:cs="Times New Roman"/>
                <w:sz w:val="24"/>
                <w:szCs w:val="24"/>
              </w:rPr>
            </w:pPr>
            <w:hyperlink r:id="rId65" w:history="1">
              <w:r w:rsidRPr="00C91018">
                <w:rPr>
                  <w:rStyle w:val="a5"/>
                  <w:rFonts w:ascii="Times New Roman" w:hAnsi="Times New Roman" w:cs="Times New Roman"/>
                  <w:color w:val="auto"/>
                  <w:sz w:val="24"/>
                  <w:szCs w:val="24"/>
                </w:rPr>
                <w:t>1</w:t>
              </w:r>
            </w:hyperlink>
          </w:p>
        </w:tc>
      </w:tr>
      <w:tr w:rsidR="00C91018" w:rsidRPr="007D6186" w14:paraId="54BFE845" w14:textId="77777777" w:rsidTr="00F53BF5">
        <w:tc>
          <w:tcPr>
            <w:tcW w:w="4248" w:type="dxa"/>
          </w:tcPr>
          <w:p w14:paraId="6231F979" w14:textId="77777777" w:rsidR="00C91018" w:rsidRPr="007D6186" w:rsidRDefault="00C91018" w:rsidP="00F53BF5">
            <w:pPr>
              <w:rPr>
                <w:rFonts w:ascii="Times New Roman" w:hAnsi="Times New Roman" w:cs="Times New Roman"/>
                <w:sz w:val="24"/>
                <w:szCs w:val="24"/>
              </w:rPr>
            </w:pPr>
            <w:r w:rsidRPr="007D6186">
              <w:rPr>
                <w:rFonts w:ascii="Times New Roman" w:hAnsi="Times New Roman" w:cs="Times New Roman"/>
                <w:sz w:val="24"/>
                <w:szCs w:val="24"/>
              </w:rPr>
              <w:t>Колі</w:t>
            </w:r>
            <w:proofErr w:type="gramStart"/>
            <w:r w:rsidRPr="007D6186">
              <w:rPr>
                <w:rFonts w:ascii="Times New Roman" w:hAnsi="Times New Roman" w:cs="Times New Roman"/>
                <w:sz w:val="24"/>
                <w:szCs w:val="24"/>
              </w:rPr>
              <w:t>р</w:t>
            </w:r>
            <w:proofErr w:type="gramEnd"/>
          </w:p>
        </w:tc>
        <w:tc>
          <w:tcPr>
            <w:tcW w:w="5670" w:type="dxa"/>
          </w:tcPr>
          <w:p w14:paraId="323C7777" w14:textId="77777777" w:rsidR="00C91018" w:rsidRPr="007D6186" w:rsidRDefault="00C91018" w:rsidP="00F53BF5">
            <w:pPr>
              <w:spacing w:before="100" w:beforeAutospacing="1" w:after="100" w:afterAutospacing="1"/>
              <w:rPr>
                <w:rFonts w:ascii="Times New Roman" w:hAnsi="Times New Roman" w:cs="Times New Roman"/>
                <w:sz w:val="24"/>
                <w:szCs w:val="24"/>
              </w:rPr>
            </w:pPr>
            <w:r w:rsidRPr="007D6186">
              <w:rPr>
                <w:rStyle w:val="ng-star-inserted"/>
                <w:rFonts w:ascii="Times New Roman" w:hAnsi="Times New Roman" w:cs="Times New Roman"/>
                <w:sz w:val="24"/>
                <w:szCs w:val="24"/>
              </w:rPr>
              <w:t>Чорний</w:t>
            </w:r>
          </w:p>
        </w:tc>
      </w:tr>
      <w:tr w:rsidR="00C91018" w:rsidRPr="007D6186" w14:paraId="62795915" w14:textId="77777777" w:rsidTr="00F53BF5">
        <w:tc>
          <w:tcPr>
            <w:tcW w:w="4248" w:type="dxa"/>
          </w:tcPr>
          <w:p w14:paraId="613E8950" w14:textId="77777777" w:rsidR="00C91018" w:rsidRPr="007D6186" w:rsidRDefault="00C91018" w:rsidP="00F53BF5">
            <w:pPr>
              <w:spacing w:before="100" w:beforeAutospacing="1" w:after="100" w:afterAutospacing="1"/>
              <w:rPr>
                <w:rFonts w:ascii="Times New Roman" w:eastAsia="Times New Roman" w:hAnsi="Times New Roman" w:cs="Times New Roman"/>
                <w:sz w:val="24"/>
                <w:szCs w:val="24"/>
                <w:lang w:eastAsia="uk-UA"/>
              </w:rPr>
            </w:pPr>
            <w:r w:rsidRPr="007D6186">
              <w:rPr>
                <w:rFonts w:ascii="Times New Roman" w:eastAsia="Times New Roman" w:hAnsi="Times New Roman" w:cs="Times New Roman"/>
                <w:sz w:val="24"/>
                <w:szCs w:val="24"/>
                <w:lang w:eastAsia="uk-UA"/>
              </w:rPr>
              <w:t>Поворот</w:t>
            </w:r>
          </w:p>
        </w:tc>
        <w:tc>
          <w:tcPr>
            <w:tcW w:w="5670" w:type="dxa"/>
          </w:tcPr>
          <w:p w14:paraId="3726B1A2" w14:textId="77777777" w:rsidR="00C91018" w:rsidRPr="007D6186" w:rsidRDefault="00C91018" w:rsidP="00F53BF5">
            <w:pPr>
              <w:pStyle w:val="ad"/>
              <w:spacing w:before="0" w:beforeAutospacing="0" w:after="0" w:afterAutospacing="0"/>
              <w:rPr>
                <w:b/>
              </w:rPr>
            </w:pPr>
            <w:r w:rsidRPr="007D6186">
              <w:t>-15°~15°</w:t>
            </w:r>
          </w:p>
        </w:tc>
      </w:tr>
      <w:tr w:rsidR="00C91018" w:rsidRPr="007D6186" w14:paraId="4A27804C" w14:textId="77777777" w:rsidTr="00F53BF5">
        <w:tc>
          <w:tcPr>
            <w:tcW w:w="4248" w:type="dxa"/>
          </w:tcPr>
          <w:p w14:paraId="645B7489" w14:textId="77777777" w:rsidR="00C91018" w:rsidRPr="007D6186" w:rsidRDefault="00C91018" w:rsidP="00F53BF5">
            <w:pPr>
              <w:spacing w:before="100" w:beforeAutospacing="1" w:after="100" w:afterAutospacing="1"/>
              <w:rPr>
                <w:rFonts w:ascii="Times New Roman" w:eastAsia="Times New Roman" w:hAnsi="Times New Roman" w:cs="Times New Roman"/>
                <w:sz w:val="24"/>
                <w:szCs w:val="24"/>
                <w:lang w:eastAsia="uk-UA"/>
              </w:rPr>
            </w:pPr>
            <w:r w:rsidRPr="007D6186">
              <w:rPr>
                <w:rFonts w:ascii="Times New Roman" w:eastAsia="Times New Roman" w:hAnsi="Times New Roman" w:cs="Times New Roman"/>
                <w:sz w:val="24"/>
                <w:szCs w:val="24"/>
                <w:lang w:eastAsia="uk-UA"/>
              </w:rPr>
              <w:t xml:space="preserve">Відстань від </w:t>
            </w:r>
            <w:proofErr w:type="gramStart"/>
            <w:r w:rsidRPr="007D6186">
              <w:rPr>
                <w:rFonts w:ascii="Times New Roman" w:eastAsia="Times New Roman" w:hAnsi="Times New Roman" w:cs="Times New Roman"/>
                <w:sz w:val="24"/>
                <w:szCs w:val="24"/>
                <w:lang w:eastAsia="uk-UA"/>
              </w:rPr>
              <w:t>ст</w:t>
            </w:r>
            <w:proofErr w:type="gramEnd"/>
            <w:r w:rsidRPr="007D6186">
              <w:rPr>
                <w:rFonts w:ascii="Times New Roman" w:eastAsia="Times New Roman" w:hAnsi="Times New Roman" w:cs="Times New Roman"/>
                <w:sz w:val="24"/>
                <w:szCs w:val="24"/>
                <w:lang w:eastAsia="uk-UA"/>
              </w:rPr>
              <w:t>іни</w:t>
            </w:r>
          </w:p>
        </w:tc>
        <w:tc>
          <w:tcPr>
            <w:tcW w:w="5670" w:type="dxa"/>
          </w:tcPr>
          <w:p w14:paraId="239299EB" w14:textId="77777777" w:rsidR="00C91018" w:rsidRPr="007D6186" w:rsidRDefault="00C91018" w:rsidP="00F53BF5">
            <w:pPr>
              <w:pStyle w:val="ad"/>
              <w:spacing w:before="0" w:beforeAutospacing="0" w:after="0" w:afterAutospacing="0"/>
              <w:rPr>
                <w:b/>
              </w:rPr>
            </w:pPr>
            <w:r w:rsidRPr="007D6186">
              <w:t>70 мм</w:t>
            </w:r>
          </w:p>
        </w:tc>
      </w:tr>
      <w:tr w:rsidR="00C91018" w:rsidRPr="007D6186" w14:paraId="4479240E" w14:textId="77777777" w:rsidTr="00F53BF5">
        <w:tc>
          <w:tcPr>
            <w:tcW w:w="4248" w:type="dxa"/>
          </w:tcPr>
          <w:p w14:paraId="6871B8BA" w14:textId="77777777" w:rsidR="00C91018" w:rsidRPr="007D6186" w:rsidRDefault="00C91018" w:rsidP="00F53BF5">
            <w:pPr>
              <w:rPr>
                <w:rFonts w:ascii="Times New Roman" w:hAnsi="Times New Roman" w:cs="Times New Roman"/>
                <w:sz w:val="24"/>
                <w:szCs w:val="24"/>
              </w:rPr>
            </w:pPr>
            <w:r w:rsidRPr="007D6186">
              <w:rPr>
                <w:rFonts w:ascii="Times New Roman" w:hAnsi="Times New Roman" w:cs="Times New Roman"/>
                <w:sz w:val="24"/>
                <w:szCs w:val="24"/>
              </w:rPr>
              <w:t>Комплект поставки</w:t>
            </w:r>
          </w:p>
        </w:tc>
        <w:tc>
          <w:tcPr>
            <w:tcW w:w="5670" w:type="dxa"/>
          </w:tcPr>
          <w:p w14:paraId="6DC89E98" w14:textId="77777777" w:rsidR="00C91018" w:rsidRPr="007D6186" w:rsidRDefault="00C91018" w:rsidP="00F53BF5">
            <w:pPr>
              <w:spacing w:before="100" w:beforeAutospacing="1" w:after="100" w:afterAutospacing="1"/>
              <w:rPr>
                <w:rFonts w:ascii="Times New Roman" w:hAnsi="Times New Roman" w:cs="Times New Roman"/>
                <w:sz w:val="24"/>
                <w:szCs w:val="24"/>
              </w:rPr>
            </w:pPr>
            <w:r w:rsidRPr="007D6186">
              <w:rPr>
                <w:rStyle w:val="ng-star-inserted"/>
                <w:rFonts w:ascii="Times New Roman" w:hAnsi="Times New Roman" w:cs="Times New Roman"/>
                <w:sz w:val="24"/>
                <w:szCs w:val="24"/>
              </w:rPr>
              <w:t>Кронштейн, монтажний комплект, інструкція, упакування</w:t>
            </w:r>
          </w:p>
        </w:tc>
      </w:tr>
    </w:tbl>
    <w:p w14:paraId="76690A38" w14:textId="77777777" w:rsidR="00C91018" w:rsidRPr="00893CAF" w:rsidRDefault="00C91018" w:rsidP="00893CAF">
      <w:pPr>
        <w:spacing w:after="0" w:line="240" w:lineRule="auto"/>
        <w:ind w:right="140" w:firstLine="567"/>
        <w:jc w:val="both"/>
        <w:rPr>
          <w:rFonts w:ascii="Times New Roman" w:eastAsia="Times New Roman" w:hAnsi="Times New Roman" w:cs="Times New Roman"/>
          <w:i/>
          <w:sz w:val="24"/>
          <w:szCs w:val="24"/>
          <w:lang w:eastAsia="uk-UA"/>
        </w:rPr>
      </w:pPr>
      <w:r w:rsidRPr="00893CAF">
        <w:rPr>
          <w:rFonts w:ascii="Times New Roman" w:eastAsia="Times New Roman" w:hAnsi="Times New Roman" w:cs="Times New Roman"/>
          <w:i/>
          <w:sz w:val="24"/>
          <w:szCs w:val="24"/>
          <w:lang w:eastAsia="uk-UA"/>
        </w:rPr>
        <w:t xml:space="preserve">Кожен товар не повинен мати зовнішніх та внутрішніх пошкоджень. </w:t>
      </w:r>
    </w:p>
    <w:p w14:paraId="36B9FE14" w14:textId="77777777" w:rsidR="00C91018" w:rsidRPr="00893CAF" w:rsidRDefault="00C91018" w:rsidP="00C91018">
      <w:pPr>
        <w:spacing w:after="0" w:line="240" w:lineRule="auto"/>
        <w:ind w:right="140"/>
        <w:jc w:val="both"/>
        <w:rPr>
          <w:rFonts w:ascii="Times New Roman" w:eastAsia="Times New Roman" w:hAnsi="Times New Roman" w:cs="Times New Roman"/>
          <w:i/>
          <w:sz w:val="24"/>
          <w:szCs w:val="24"/>
          <w:lang w:eastAsia="uk-UA"/>
        </w:rPr>
      </w:pPr>
    </w:p>
    <w:p w14:paraId="1855294C" w14:textId="77777777" w:rsidR="00C91018" w:rsidRPr="007D6186" w:rsidRDefault="00C91018" w:rsidP="00C91018">
      <w:pPr>
        <w:pStyle w:val="Default"/>
        <w:tabs>
          <w:tab w:val="left" w:pos="567"/>
          <w:tab w:val="left" w:pos="916"/>
        </w:tabs>
        <w:ind w:firstLine="567"/>
        <w:jc w:val="both"/>
        <w:rPr>
          <w:rFonts w:eastAsia="SimSun"/>
          <w:i/>
          <w:lang w:val="uk-UA" w:eastAsia="uk-UA"/>
        </w:rPr>
      </w:pPr>
      <w:r w:rsidRPr="007D6186">
        <w:rPr>
          <w:rFonts w:eastAsia="SimSun"/>
          <w:i/>
          <w:lang w:val="uk-UA" w:eastAsia="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оголошення.</w:t>
      </w:r>
    </w:p>
    <w:p w14:paraId="161E0EE5" w14:textId="77777777" w:rsidR="00C91018" w:rsidRDefault="00C91018" w:rsidP="00C91018">
      <w:pPr>
        <w:pStyle w:val="Default"/>
        <w:tabs>
          <w:tab w:val="left" w:pos="567"/>
          <w:tab w:val="left" w:pos="916"/>
        </w:tabs>
        <w:ind w:firstLine="567"/>
        <w:jc w:val="both"/>
        <w:rPr>
          <w:rFonts w:eastAsia="SimSun"/>
          <w:i/>
          <w:lang w:val="uk-UA" w:eastAsia="uk-UA"/>
        </w:rPr>
      </w:pPr>
    </w:p>
    <w:p w14:paraId="1A2E2935" w14:textId="77777777" w:rsidR="00C91018" w:rsidRPr="007D6186" w:rsidRDefault="00C91018" w:rsidP="00C91018">
      <w:pPr>
        <w:pStyle w:val="Default"/>
        <w:tabs>
          <w:tab w:val="left" w:pos="567"/>
          <w:tab w:val="left" w:pos="916"/>
        </w:tabs>
        <w:ind w:firstLine="567"/>
        <w:jc w:val="both"/>
        <w:rPr>
          <w:rFonts w:eastAsia="SimSun"/>
          <w:i/>
          <w:lang w:val="uk-UA" w:eastAsia="uk-UA"/>
        </w:rPr>
      </w:pPr>
      <w:r w:rsidRPr="007D6186">
        <w:rPr>
          <w:rFonts w:eastAsia="SimSun"/>
          <w:i/>
          <w:lang w:val="uk-UA" w:eastAsia="uk-UA"/>
        </w:rPr>
        <w:t>Учасники у складі пропозиції разом з технічними характеристиками надають посилання на сайт виробника (продавця, дилера, тощо) для перевірки характеристик запропонованого Товару.</w:t>
      </w:r>
    </w:p>
    <w:p w14:paraId="77EF8AB3" w14:textId="77777777" w:rsidR="00C91018" w:rsidRPr="007D6186" w:rsidRDefault="00C91018" w:rsidP="00C91018">
      <w:pPr>
        <w:spacing w:after="0" w:line="240" w:lineRule="auto"/>
        <w:ind w:right="140"/>
        <w:jc w:val="both"/>
        <w:rPr>
          <w:rFonts w:ascii="Times New Roman" w:eastAsia="Times New Roman" w:hAnsi="Times New Roman" w:cs="Times New Roman"/>
          <w:b/>
          <w:sz w:val="24"/>
          <w:szCs w:val="24"/>
          <w:lang w:eastAsia="uk-UA"/>
        </w:rPr>
      </w:pPr>
    </w:p>
    <w:p w14:paraId="632FCDED" w14:textId="34340980" w:rsidR="00891E3F" w:rsidRPr="002A67D7" w:rsidRDefault="00252564" w:rsidP="006D1A03">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УВАГА! </w:t>
      </w:r>
      <w:r w:rsidR="00891E3F" w:rsidRPr="002A67D7">
        <w:rPr>
          <w:rFonts w:ascii="Times New Roman" w:eastAsia="Calibri" w:hAnsi="Times New Roman" w:cs="Times New Roman"/>
          <w:sz w:val="23"/>
          <w:szCs w:val="23"/>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7AC643E2" w14:textId="051F9429" w:rsidR="004120BF" w:rsidRPr="002A67D7" w:rsidRDefault="00891E3F" w:rsidP="006D1A03">
      <w:pPr>
        <w:spacing w:after="0" w:line="240" w:lineRule="auto"/>
        <w:ind w:firstLine="567"/>
        <w:jc w:val="both"/>
        <w:rPr>
          <w:rFonts w:ascii="Arial" w:hAnsi="Arial" w:cs="Arial"/>
          <w:color w:val="242424"/>
          <w:sz w:val="23"/>
          <w:szCs w:val="23"/>
          <w:lang w:val="uk-UA"/>
        </w:rPr>
      </w:pPr>
      <w:r w:rsidRPr="002A67D7">
        <w:rPr>
          <w:rFonts w:ascii="Times New Roman" w:eastAsia="Calibri" w:hAnsi="Times New Roman" w:cs="Times New Roman"/>
          <w:sz w:val="23"/>
          <w:szCs w:val="23"/>
          <w:lang w:val="uk-UA"/>
        </w:rPr>
        <w:t xml:space="preserve">Обґрунтування необхідності посилання на конкретну торгову марку (виробника тощо): </w:t>
      </w:r>
      <w:r w:rsidR="007D2398" w:rsidRPr="002A67D7">
        <w:rPr>
          <w:rFonts w:ascii="Times New Roman" w:eastAsia="Calibri" w:hAnsi="Times New Roman" w:cs="Times New Roman"/>
          <w:sz w:val="23"/>
          <w:szCs w:val="23"/>
          <w:lang w:val="uk-UA"/>
        </w:rPr>
        <w:t>з</w:t>
      </w:r>
      <w:r w:rsidR="004120BF" w:rsidRPr="002A67D7">
        <w:rPr>
          <w:rFonts w:ascii="Times New Roman" w:eastAsia="Calibri" w:hAnsi="Times New Roman" w:cs="Times New Roman"/>
          <w:sz w:val="23"/>
          <w:szCs w:val="23"/>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A67D7">
        <w:rPr>
          <w:rFonts w:ascii="Times New Roman" w:hAnsi="Times New Roman" w:cs="Times New Roman"/>
          <w:color w:val="242424"/>
          <w:sz w:val="23"/>
          <w:szCs w:val="23"/>
        </w:rPr>
        <w:t xml:space="preserve"> вимогам та потребам замовника. Тому для дотримання принципів Закону</w:t>
      </w:r>
      <w:r w:rsidR="004120BF" w:rsidRPr="002A67D7">
        <w:rPr>
          <w:rFonts w:ascii="Times New Roman" w:hAnsi="Times New Roman" w:cs="Times New Roman"/>
          <w:color w:val="242424"/>
          <w:sz w:val="23"/>
          <w:szCs w:val="23"/>
          <w:lang w:val="uk-UA"/>
        </w:rPr>
        <w:t xml:space="preserve"> України «Про публічні закупі</w:t>
      </w:r>
      <w:proofErr w:type="gramStart"/>
      <w:r w:rsidR="004120BF" w:rsidRPr="002A67D7">
        <w:rPr>
          <w:rFonts w:ascii="Times New Roman" w:hAnsi="Times New Roman" w:cs="Times New Roman"/>
          <w:color w:val="242424"/>
          <w:sz w:val="23"/>
          <w:szCs w:val="23"/>
          <w:lang w:val="uk-UA"/>
        </w:rPr>
        <w:t>вл</w:t>
      </w:r>
      <w:proofErr w:type="gramEnd"/>
      <w:r w:rsidR="004120BF" w:rsidRPr="002A67D7">
        <w:rPr>
          <w:rFonts w:ascii="Times New Roman" w:hAnsi="Times New Roman" w:cs="Times New Roman"/>
          <w:color w:val="242424"/>
          <w:sz w:val="23"/>
          <w:szCs w:val="23"/>
          <w:lang w:val="uk-UA"/>
        </w:rPr>
        <w:t>і»</w:t>
      </w:r>
      <w:r w:rsidR="004120BF" w:rsidRPr="002A67D7">
        <w:rPr>
          <w:rFonts w:ascii="Times New Roman" w:hAnsi="Times New Roman" w:cs="Times New Roman"/>
          <w:color w:val="242424"/>
          <w:sz w:val="23"/>
          <w:szCs w:val="23"/>
        </w:rPr>
        <w:t>, а саме максимальної економії, ефективності та пропорційності, замовником було прийнято рішення  провести закупівлю саме даного товару</w:t>
      </w:r>
      <w:r w:rsidR="004120BF" w:rsidRPr="002A67D7">
        <w:rPr>
          <w:rFonts w:ascii="Arial" w:hAnsi="Arial" w:cs="Arial"/>
          <w:color w:val="242424"/>
          <w:sz w:val="23"/>
          <w:szCs w:val="23"/>
        </w:rPr>
        <w:t>.</w:t>
      </w:r>
    </w:p>
    <w:p w14:paraId="428612B6" w14:textId="77777777" w:rsidR="00E84434" w:rsidRPr="002A67D7" w:rsidRDefault="00A62AF8" w:rsidP="006D1A03">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A67D7">
        <w:rPr>
          <w:rFonts w:ascii="Times New Roman" w:eastAsia="Calibri" w:hAnsi="Times New Roman" w:cs="Times New Roman"/>
          <w:sz w:val="23"/>
          <w:szCs w:val="23"/>
          <w:lang w:val="uk-UA"/>
        </w:rPr>
        <w:t xml:space="preserve">встановленою </w:t>
      </w:r>
      <w:r w:rsidRPr="002A67D7">
        <w:rPr>
          <w:rFonts w:ascii="Times New Roman" w:eastAsia="Calibri" w:hAnsi="Times New Roman" w:cs="Times New Roman"/>
          <w:sz w:val="23"/>
          <w:szCs w:val="23"/>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A67D7">
        <w:rPr>
          <w:rFonts w:ascii="Times New Roman" w:eastAsia="Calibri" w:hAnsi="Times New Roman" w:cs="Times New Roman"/>
          <w:sz w:val="23"/>
          <w:szCs w:val="23"/>
          <w:lang w:val="uk-UA"/>
        </w:rPr>
        <w:t>их</w:t>
      </w:r>
      <w:r w:rsidRPr="002A67D7">
        <w:rPr>
          <w:rFonts w:ascii="Times New Roman" w:eastAsia="Calibri" w:hAnsi="Times New Roman" w:cs="Times New Roman"/>
          <w:sz w:val="23"/>
          <w:szCs w:val="23"/>
          <w:lang w:val="uk-UA"/>
        </w:rPr>
        <w:t xml:space="preserve"> </w:t>
      </w:r>
      <w:r w:rsidR="00920EB5" w:rsidRPr="002A67D7">
        <w:rPr>
          <w:rFonts w:ascii="Times New Roman" w:eastAsia="Calibri" w:hAnsi="Times New Roman" w:cs="Times New Roman"/>
          <w:sz w:val="23"/>
          <w:szCs w:val="23"/>
          <w:lang w:val="uk-UA"/>
        </w:rPr>
        <w:t>вимогах</w:t>
      </w:r>
      <w:r w:rsidRPr="002A67D7">
        <w:rPr>
          <w:rFonts w:ascii="Times New Roman" w:eastAsia="Calibri" w:hAnsi="Times New Roman" w:cs="Times New Roman"/>
          <w:sz w:val="23"/>
          <w:szCs w:val="23"/>
          <w:lang w:val="uk-UA"/>
        </w:rPr>
        <w:t xml:space="preserve"> замовника.</w:t>
      </w:r>
    </w:p>
    <w:p w14:paraId="5ED09D58" w14:textId="104C206E" w:rsidR="00920EB5" w:rsidRPr="002A67D7" w:rsidRDefault="00A62AF8" w:rsidP="006D1A03">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Default="00920EB5" w:rsidP="006D1A03">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14:paraId="6439BB85" w14:textId="77777777" w:rsidTr="00920EB5">
        <w:tc>
          <w:tcPr>
            <w:tcW w:w="5210" w:type="dxa"/>
          </w:tcPr>
          <w:p w14:paraId="135A7193" w14:textId="6E4BA68E" w:rsidR="00920EB5" w:rsidRPr="00020D84" w:rsidRDefault="00920EB5" w:rsidP="006D1A03">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020D84" w:rsidRDefault="00920EB5" w:rsidP="006D1A03">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w:t>
            </w:r>
            <w:r w:rsidR="000E0CCF" w:rsidRPr="00020D84">
              <w:rPr>
                <w:rFonts w:ascii="Times New Roman" w:eastAsia="Calibri" w:hAnsi="Times New Roman" w:cs="Times New Roman"/>
                <w:i/>
                <w:lang w:val="uk-UA"/>
              </w:rPr>
              <w:t xml:space="preserve"> та основні технічні та якісні характеристики товару</w:t>
            </w:r>
            <w:r w:rsidRPr="00020D84">
              <w:rPr>
                <w:rFonts w:ascii="Times New Roman" w:eastAsia="Calibri" w:hAnsi="Times New Roman" w:cs="Times New Roman"/>
                <w:i/>
                <w:lang w:val="uk-UA"/>
              </w:rPr>
              <w:t>, що пропонується учасником</w:t>
            </w:r>
          </w:p>
        </w:tc>
      </w:tr>
      <w:tr w:rsidR="00920EB5" w14:paraId="5CA7BF18" w14:textId="77777777" w:rsidTr="00920EB5">
        <w:tc>
          <w:tcPr>
            <w:tcW w:w="5210" w:type="dxa"/>
          </w:tcPr>
          <w:p w14:paraId="15DBD98D" w14:textId="77777777" w:rsidR="00920EB5" w:rsidRDefault="00920EB5" w:rsidP="006D1A03">
            <w:pPr>
              <w:jc w:val="both"/>
              <w:rPr>
                <w:rFonts w:ascii="Times New Roman" w:eastAsia="Calibri" w:hAnsi="Times New Roman" w:cs="Times New Roman"/>
                <w:sz w:val="24"/>
                <w:szCs w:val="24"/>
                <w:lang w:val="uk-UA"/>
              </w:rPr>
            </w:pPr>
          </w:p>
        </w:tc>
        <w:tc>
          <w:tcPr>
            <w:tcW w:w="5211" w:type="dxa"/>
          </w:tcPr>
          <w:p w14:paraId="2E35AFD8" w14:textId="77777777" w:rsidR="00920EB5" w:rsidRDefault="00920EB5" w:rsidP="006D1A03">
            <w:pPr>
              <w:jc w:val="both"/>
              <w:rPr>
                <w:rFonts w:ascii="Times New Roman" w:eastAsia="Calibri" w:hAnsi="Times New Roman" w:cs="Times New Roman"/>
                <w:sz w:val="24"/>
                <w:szCs w:val="24"/>
                <w:lang w:val="uk-UA"/>
              </w:rPr>
            </w:pPr>
          </w:p>
        </w:tc>
      </w:tr>
    </w:tbl>
    <w:p w14:paraId="2CE5EE96" w14:textId="77777777" w:rsidR="006D1A03" w:rsidRDefault="006D1A03" w:rsidP="00252564">
      <w:pPr>
        <w:spacing w:after="0" w:line="240" w:lineRule="auto"/>
        <w:ind w:firstLine="567"/>
        <w:jc w:val="right"/>
        <w:rPr>
          <w:rFonts w:ascii="Times New Roman" w:eastAsia="Times New Roman" w:hAnsi="Times New Roman" w:cs="Times New Roman"/>
          <w:b/>
          <w:sz w:val="24"/>
          <w:szCs w:val="21"/>
          <w:lang w:val="uk-UA" w:eastAsia="uk-UA"/>
        </w:rPr>
      </w:pPr>
    </w:p>
    <w:p w14:paraId="1E497FF7" w14:textId="77777777" w:rsidR="008B050B" w:rsidRDefault="008B050B" w:rsidP="00252564">
      <w:pPr>
        <w:spacing w:after="0" w:line="240" w:lineRule="auto"/>
        <w:ind w:firstLine="567"/>
        <w:jc w:val="right"/>
        <w:rPr>
          <w:rFonts w:ascii="Times New Roman" w:eastAsia="Times New Roman" w:hAnsi="Times New Roman" w:cs="Times New Roman"/>
          <w:b/>
          <w:sz w:val="24"/>
          <w:szCs w:val="21"/>
          <w:lang w:val="uk-UA" w:eastAsia="uk-UA"/>
        </w:rPr>
      </w:pPr>
    </w:p>
    <w:p w14:paraId="04BEF4F6" w14:textId="77777777" w:rsidR="008B050B" w:rsidRDefault="008B050B" w:rsidP="00252564">
      <w:pPr>
        <w:spacing w:after="0" w:line="240" w:lineRule="auto"/>
        <w:ind w:firstLine="567"/>
        <w:jc w:val="right"/>
        <w:rPr>
          <w:rFonts w:ascii="Times New Roman" w:eastAsia="Times New Roman" w:hAnsi="Times New Roman" w:cs="Times New Roman"/>
          <w:b/>
          <w:sz w:val="24"/>
          <w:szCs w:val="21"/>
          <w:lang w:val="uk-UA" w:eastAsia="uk-UA"/>
        </w:rPr>
      </w:pPr>
    </w:p>
    <w:p w14:paraId="52783691" w14:textId="77777777" w:rsidR="00893CAF" w:rsidRDefault="00893CAF" w:rsidP="00252564">
      <w:pPr>
        <w:spacing w:after="0" w:line="240" w:lineRule="auto"/>
        <w:ind w:firstLine="567"/>
        <w:jc w:val="right"/>
        <w:rPr>
          <w:rFonts w:ascii="Times New Roman" w:eastAsia="Times New Roman" w:hAnsi="Times New Roman" w:cs="Times New Roman"/>
          <w:b/>
          <w:sz w:val="24"/>
          <w:szCs w:val="21"/>
          <w:lang w:val="uk-UA" w:eastAsia="uk-UA"/>
        </w:rPr>
      </w:pPr>
    </w:p>
    <w:p w14:paraId="68D24B77" w14:textId="77777777" w:rsidR="00893CAF" w:rsidRDefault="00893CAF" w:rsidP="00252564">
      <w:pPr>
        <w:spacing w:after="0" w:line="240" w:lineRule="auto"/>
        <w:ind w:firstLine="567"/>
        <w:jc w:val="right"/>
        <w:rPr>
          <w:rFonts w:ascii="Times New Roman" w:eastAsia="Times New Roman" w:hAnsi="Times New Roman" w:cs="Times New Roman"/>
          <w:b/>
          <w:sz w:val="24"/>
          <w:szCs w:val="21"/>
          <w:lang w:val="uk-UA" w:eastAsia="uk-UA"/>
        </w:rPr>
      </w:pPr>
    </w:p>
    <w:p w14:paraId="66A5F88F" w14:textId="77777777" w:rsidR="00893CAF" w:rsidRDefault="00893CAF" w:rsidP="00252564">
      <w:pPr>
        <w:spacing w:after="0" w:line="240" w:lineRule="auto"/>
        <w:ind w:firstLine="567"/>
        <w:jc w:val="right"/>
        <w:rPr>
          <w:rFonts w:ascii="Times New Roman" w:eastAsia="Times New Roman" w:hAnsi="Times New Roman" w:cs="Times New Roman"/>
          <w:b/>
          <w:sz w:val="24"/>
          <w:szCs w:val="21"/>
          <w:lang w:val="uk-UA" w:eastAsia="uk-UA"/>
        </w:rPr>
      </w:pPr>
    </w:p>
    <w:p w14:paraId="083D681C" w14:textId="77777777" w:rsidR="00893CAF" w:rsidRDefault="00893CAF" w:rsidP="00252564">
      <w:pPr>
        <w:spacing w:after="0" w:line="240" w:lineRule="auto"/>
        <w:ind w:firstLine="567"/>
        <w:jc w:val="right"/>
        <w:rPr>
          <w:rFonts w:ascii="Times New Roman" w:eastAsia="Times New Roman" w:hAnsi="Times New Roman" w:cs="Times New Roman"/>
          <w:b/>
          <w:sz w:val="24"/>
          <w:szCs w:val="21"/>
          <w:lang w:val="uk-UA" w:eastAsia="uk-UA"/>
        </w:rPr>
      </w:pPr>
    </w:p>
    <w:p w14:paraId="36CFABB3" w14:textId="77777777" w:rsidR="00893CAF" w:rsidRDefault="00893CAF" w:rsidP="00252564">
      <w:pPr>
        <w:spacing w:after="0" w:line="240" w:lineRule="auto"/>
        <w:ind w:firstLine="567"/>
        <w:jc w:val="right"/>
        <w:rPr>
          <w:rFonts w:ascii="Times New Roman" w:eastAsia="Times New Roman" w:hAnsi="Times New Roman" w:cs="Times New Roman"/>
          <w:b/>
          <w:sz w:val="24"/>
          <w:szCs w:val="21"/>
          <w:lang w:val="uk-UA" w:eastAsia="uk-UA"/>
        </w:rPr>
      </w:pPr>
    </w:p>
    <w:p w14:paraId="3086C776" w14:textId="7B8468B2"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342E74" w:rsidRDefault="006367D8" w:rsidP="006367D8">
      <w:pPr>
        <w:spacing w:after="0" w:line="240" w:lineRule="auto"/>
        <w:rPr>
          <w:rFonts w:ascii="Times New Roman" w:eastAsia="Times New Roman" w:hAnsi="Times New Roman" w:cs="Times New Roman"/>
          <w:i/>
          <w:iCs/>
          <w:sz w:val="16"/>
          <w:szCs w:val="16"/>
          <w:lang w:val="uk-UA" w:eastAsia="ru-RU"/>
        </w:rPr>
      </w:pPr>
    </w:p>
    <w:p w14:paraId="7514B523" w14:textId="103CF40A" w:rsidR="00B81ACC" w:rsidRPr="00342E74" w:rsidRDefault="00B81ACC" w:rsidP="00501D35">
      <w:pPr>
        <w:spacing w:after="0" w:line="240" w:lineRule="auto"/>
        <w:jc w:val="center"/>
        <w:rPr>
          <w:rFonts w:ascii="Times New Roman" w:eastAsia="Times New Roman" w:hAnsi="Times New Roman" w:cs="Times New Roman"/>
          <w:b/>
          <w:sz w:val="23"/>
          <w:szCs w:val="23"/>
          <w:lang w:val="uk-UA"/>
        </w:rPr>
      </w:pPr>
      <w:r w:rsidRPr="00342E74">
        <w:rPr>
          <w:rFonts w:ascii="Times New Roman" w:eastAsia="Times New Roman" w:hAnsi="Times New Roman" w:cs="Times New Roman"/>
          <w:b/>
          <w:sz w:val="23"/>
          <w:szCs w:val="23"/>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893CAF" w:rsidRDefault="00501D35" w:rsidP="00501D35">
      <w:pPr>
        <w:spacing w:after="0" w:line="240" w:lineRule="auto"/>
        <w:jc w:val="center"/>
        <w:rPr>
          <w:rFonts w:ascii="Times New Roman" w:eastAsia="Times New Roman" w:hAnsi="Times New Roman" w:cs="Times New Roman"/>
          <w:b/>
          <w:sz w:val="6"/>
          <w:szCs w:val="6"/>
          <w:lang w:val="uk-UA"/>
        </w:rPr>
      </w:pPr>
    </w:p>
    <w:p w14:paraId="041BB8A7" w14:textId="402737C4"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r w:rsidRPr="00342E74">
        <w:rPr>
          <w:rFonts w:ascii="Times New Roman" w:eastAsia="Times New Roman" w:hAnsi="Times New Roman" w:cs="Times New Roman"/>
          <w:sz w:val="23"/>
          <w:szCs w:val="23"/>
          <w:highlight w:val="white"/>
          <w:lang w:val="uk-UA"/>
        </w:rPr>
        <w:t>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28" w:name="n399"/>
      <w:bookmarkEnd w:id="28"/>
      <w:r w:rsidRPr="00342E74">
        <w:rPr>
          <w:rFonts w:ascii="Times New Roman" w:eastAsia="Times New Roman" w:hAnsi="Times New Roman" w:cs="Times New Roman"/>
          <w:sz w:val="23"/>
          <w:szCs w:val="23"/>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29" w:name="n400"/>
      <w:bookmarkEnd w:id="29"/>
      <w:r w:rsidRPr="00342E74">
        <w:rPr>
          <w:rFonts w:ascii="Times New Roman" w:eastAsia="Times New Roman" w:hAnsi="Times New Roman" w:cs="Times New Roman"/>
          <w:sz w:val="23"/>
          <w:szCs w:val="23"/>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0" w:name="n401"/>
      <w:bookmarkEnd w:id="30"/>
      <w:r w:rsidRPr="00342E74">
        <w:rPr>
          <w:rFonts w:ascii="Times New Roman" w:eastAsia="Times New Roman" w:hAnsi="Times New Roman" w:cs="Times New Roman"/>
          <w:sz w:val="23"/>
          <w:szCs w:val="23"/>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1" w:name="n402"/>
      <w:bookmarkEnd w:id="31"/>
      <w:r w:rsidRPr="00342E74">
        <w:rPr>
          <w:rFonts w:ascii="Times New Roman" w:eastAsia="Times New Roman" w:hAnsi="Times New Roman" w:cs="Times New Roman"/>
          <w:sz w:val="23"/>
          <w:szCs w:val="23"/>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6" w:anchor="n52" w:tgtFrame="_blank" w:history="1">
        <w:r w:rsidRPr="00342E74">
          <w:rPr>
            <w:rFonts w:ascii="Times New Roman" w:eastAsia="Times New Roman" w:hAnsi="Times New Roman" w:cs="Times New Roman"/>
            <w:sz w:val="23"/>
            <w:szCs w:val="23"/>
            <w:highlight w:val="white"/>
            <w:lang w:val="uk-UA"/>
          </w:rPr>
          <w:t>пунктом 4</w:t>
        </w:r>
      </w:hyperlink>
      <w:r w:rsidRPr="00342E74">
        <w:rPr>
          <w:rFonts w:ascii="Times New Roman" w:eastAsia="Times New Roman" w:hAnsi="Times New Roman" w:cs="Times New Roman"/>
          <w:sz w:val="23"/>
          <w:szCs w:val="23"/>
          <w:highlight w:val="white"/>
          <w:lang w:val="uk-UA"/>
        </w:rPr>
        <w:t> частини другої статті 6, </w:t>
      </w:r>
      <w:hyperlink r:id="rId67" w:anchor="n456" w:tgtFrame="_blank" w:history="1">
        <w:r w:rsidRPr="00342E74">
          <w:rPr>
            <w:rFonts w:ascii="Times New Roman" w:eastAsia="Times New Roman" w:hAnsi="Times New Roman" w:cs="Times New Roman"/>
            <w:sz w:val="23"/>
            <w:szCs w:val="23"/>
            <w:highlight w:val="white"/>
            <w:lang w:val="uk-UA"/>
          </w:rPr>
          <w:t>пунктом 1</w:t>
        </w:r>
      </w:hyperlink>
      <w:r w:rsidRPr="00342E74">
        <w:rPr>
          <w:rFonts w:ascii="Times New Roman" w:eastAsia="Times New Roman" w:hAnsi="Times New Roman" w:cs="Times New Roman"/>
          <w:sz w:val="23"/>
          <w:szCs w:val="23"/>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2" w:name="n403"/>
      <w:bookmarkEnd w:id="32"/>
      <w:r w:rsidRPr="00342E74">
        <w:rPr>
          <w:rFonts w:ascii="Times New Roman" w:eastAsia="Times New Roman" w:hAnsi="Times New Roman" w:cs="Times New Roman"/>
          <w:sz w:val="23"/>
          <w:szCs w:val="23"/>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3" w:name="n404"/>
      <w:bookmarkEnd w:id="33"/>
      <w:r w:rsidRPr="00342E74">
        <w:rPr>
          <w:rFonts w:ascii="Times New Roman" w:eastAsia="Times New Roman" w:hAnsi="Times New Roman" w:cs="Times New Roman"/>
          <w:sz w:val="23"/>
          <w:szCs w:val="23"/>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4" w:name="n405"/>
      <w:bookmarkEnd w:id="34"/>
      <w:r w:rsidRPr="00342E74">
        <w:rPr>
          <w:rFonts w:ascii="Times New Roman" w:eastAsia="Times New Roman" w:hAnsi="Times New Roman" w:cs="Times New Roman"/>
          <w:sz w:val="23"/>
          <w:szCs w:val="23"/>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5" w:name="n406"/>
      <w:bookmarkEnd w:id="35"/>
      <w:r w:rsidRPr="00342E74">
        <w:rPr>
          <w:rFonts w:ascii="Times New Roman" w:eastAsia="Times New Roman" w:hAnsi="Times New Roman" w:cs="Times New Roman"/>
          <w:sz w:val="23"/>
          <w:szCs w:val="23"/>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6" w:name="n407"/>
      <w:bookmarkEnd w:id="36"/>
      <w:r w:rsidRPr="00342E74">
        <w:rPr>
          <w:rFonts w:ascii="Times New Roman" w:eastAsia="Times New Roman" w:hAnsi="Times New Roman" w:cs="Times New Roman"/>
          <w:sz w:val="23"/>
          <w:szCs w:val="23"/>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68" w:anchor="n174" w:tgtFrame="_blank" w:history="1">
        <w:r w:rsidRPr="00342E74">
          <w:rPr>
            <w:rFonts w:ascii="Times New Roman" w:eastAsia="Times New Roman" w:hAnsi="Times New Roman" w:cs="Times New Roman"/>
            <w:sz w:val="23"/>
            <w:szCs w:val="23"/>
            <w:highlight w:val="white"/>
            <w:lang w:val="uk-UA"/>
          </w:rPr>
          <w:t>пунктом 9</w:t>
        </w:r>
      </w:hyperlink>
      <w:r w:rsidRPr="00342E74">
        <w:rPr>
          <w:rFonts w:ascii="Times New Roman" w:eastAsia="Times New Roman" w:hAnsi="Times New Roman" w:cs="Times New Roman"/>
          <w:sz w:val="23"/>
          <w:szCs w:val="23"/>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7" w:name="n408"/>
      <w:bookmarkEnd w:id="37"/>
      <w:r w:rsidRPr="00342E74">
        <w:rPr>
          <w:rFonts w:ascii="Times New Roman" w:eastAsia="Times New Roman" w:hAnsi="Times New Roman" w:cs="Times New Roman"/>
          <w:sz w:val="23"/>
          <w:szCs w:val="23"/>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8" w:name="n409"/>
      <w:bookmarkEnd w:id="38"/>
      <w:r w:rsidRPr="00342E74">
        <w:rPr>
          <w:rFonts w:ascii="Times New Roman" w:eastAsia="Times New Roman" w:hAnsi="Times New Roman" w:cs="Times New Roman"/>
          <w:sz w:val="23"/>
          <w:szCs w:val="23"/>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9" w:tgtFrame="_blank" w:history="1">
        <w:r w:rsidRPr="00342E74">
          <w:rPr>
            <w:rFonts w:ascii="Times New Roman" w:eastAsia="Times New Roman" w:hAnsi="Times New Roman" w:cs="Times New Roman"/>
            <w:sz w:val="23"/>
            <w:szCs w:val="23"/>
            <w:highlight w:val="white"/>
            <w:lang w:val="uk-UA"/>
          </w:rPr>
          <w:t>Законом України</w:t>
        </w:r>
      </w:hyperlink>
      <w:r w:rsidRPr="00342E74">
        <w:rPr>
          <w:rFonts w:ascii="Times New Roman" w:eastAsia="Times New Roman" w:hAnsi="Times New Roman" w:cs="Times New Roman"/>
          <w:sz w:val="23"/>
          <w:szCs w:val="23"/>
          <w:highlight w:val="white"/>
          <w:lang w:val="uk-UA"/>
        </w:rPr>
        <w:t> “Про санкції”;</w:t>
      </w:r>
    </w:p>
    <w:p w14:paraId="3D4FC702" w14:textId="77777777" w:rsidR="00501D35"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bookmarkStart w:id="39" w:name="n410"/>
      <w:bookmarkEnd w:id="39"/>
      <w:r w:rsidRPr="00342E74">
        <w:rPr>
          <w:rFonts w:ascii="Times New Roman" w:eastAsia="Times New Roman" w:hAnsi="Times New Roman" w:cs="Times New Roman"/>
          <w:sz w:val="23"/>
          <w:szCs w:val="23"/>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342E74" w:rsidRDefault="00501D35" w:rsidP="00501D35">
      <w:pPr>
        <w:spacing w:after="0" w:line="240" w:lineRule="auto"/>
        <w:ind w:firstLine="708"/>
        <w:jc w:val="both"/>
        <w:rPr>
          <w:rFonts w:ascii="Times New Roman" w:eastAsia="Times New Roman" w:hAnsi="Times New Roman" w:cs="Times New Roman"/>
          <w:sz w:val="23"/>
          <w:szCs w:val="23"/>
          <w:highlight w:val="white"/>
          <w:lang w:val="uk-UA"/>
        </w:rPr>
      </w:pPr>
      <w:r w:rsidRPr="00342E74">
        <w:rPr>
          <w:rFonts w:ascii="Times New Roman" w:eastAsia="Times New Roman" w:hAnsi="Times New Roman" w:cs="Times New Roman"/>
          <w:sz w:val="23"/>
          <w:szCs w:val="23"/>
          <w:highlight w:val="white"/>
          <w:lang w:val="uk-UA"/>
        </w:rPr>
        <w:t>Абзац 14 п.44: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342E74" w:rsidRDefault="00501D35" w:rsidP="00501D35">
      <w:pPr>
        <w:spacing w:after="0" w:line="240" w:lineRule="auto"/>
        <w:ind w:firstLine="708"/>
        <w:jc w:val="both"/>
        <w:rPr>
          <w:rFonts w:ascii="Times New Roman" w:eastAsia="Times New Roman" w:hAnsi="Times New Roman" w:cs="Times New Roman"/>
          <w:b/>
          <w:i/>
          <w:sz w:val="23"/>
          <w:szCs w:val="23"/>
          <w:highlight w:val="white"/>
          <w:lang w:val="uk-UA"/>
        </w:rPr>
      </w:pPr>
      <w:r w:rsidRPr="00342E74">
        <w:rPr>
          <w:rFonts w:ascii="Times New Roman" w:eastAsia="Times New Roman" w:hAnsi="Times New Roman" w:cs="Times New Roman"/>
          <w:b/>
          <w:i/>
          <w:sz w:val="23"/>
          <w:szCs w:val="23"/>
          <w:highlight w:val="white"/>
          <w:lang w:val="uk-UA"/>
        </w:rPr>
        <w:t>Учасник процедури закупівлі підтверджує відсутність підстав, зазначених в цьому пункті (крім </w:t>
      </w:r>
      <w:hyperlink r:id="rId70" w:anchor="n411" w:history="1">
        <w:r w:rsidRPr="00342E74">
          <w:rPr>
            <w:rFonts w:ascii="Times New Roman" w:eastAsia="Times New Roman" w:hAnsi="Times New Roman" w:cs="Times New Roman"/>
            <w:b/>
            <w:i/>
            <w:sz w:val="23"/>
            <w:szCs w:val="23"/>
            <w:highlight w:val="white"/>
            <w:lang w:val="uk-UA"/>
          </w:rPr>
          <w:t>абзацу чотирнадцятого</w:t>
        </w:r>
      </w:hyperlink>
      <w:r w:rsidRPr="00342E74">
        <w:rPr>
          <w:rFonts w:ascii="Times New Roman" w:eastAsia="Times New Roman" w:hAnsi="Times New Roman" w:cs="Times New Roman"/>
          <w:b/>
          <w:i/>
          <w:sz w:val="23"/>
          <w:szCs w:val="23"/>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342E74" w:rsidRDefault="008F2C9C" w:rsidP="008F2C9C">
      <w:pPr>
        <w:spacing w:after="0" w:line="240" w:lineRule="auto"/>
        <w:ind w:firstLine="708"/>
        <w:jc w:val="both"/>
        <w:rPr>
          <w:rFonts w:ascii="Times New Roman" w:eastAsia="Times New Roman" w:hAnsi="Times New Roman" w:cs="Times New Roman"/>
          <w:sz w:val="23"/>
          <w:szCs w:val="23"/>
          <w:highlight w:val="white"/>
          <w:lang w:val="uk-UA"/>
        </w:rPr>
      </w:pPr>
      <w:r w:rsidRPr="00342E74">
        <w:rPr>
          <w:rFonts w:ascii="Times New Roman" w:eastAsia="Times New Roman" w:hAnsi="Times New Roman" w:cs="Times New Roman"/>
          <w:sz w:val="23"/>
          <w:szCs w:val="23"/>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71" w:anchor="n411" w:history="1">
        <w:r w:rsidRPr="00342E74">
          <w:rPr>
            <w:rFonts w:ascii="Times New Roman" w:eastAsia="Times New Roman" w:hAnsi="Times New Roman" w:cs="Times New Roman"/>
            <w:sz w:val="23"/>
            <w:szCs w:val="23"/>
            <w:highlight w:val="white"/>
            <w:lang w:val="uk-UA"/>
          </w:rPr>
          <w:t>абзацу чотирнадцятого</w:t>
        </w:r>
      </w:hyperlink>
      <w:r w:rsidRPr="00342E74">
        <w:rPr>
          <w:rFonts w:ascii="Times New Roman" w:eastAsia="Times New Roman" w:hAnsi="Times New Roman" w:cs="Times New Roman"/>
          <w:sz w:val="23"/>
          <w:szCs w:val="23"/>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72" w:anchor="n413" w:history="1">
        <w:r w:rsidRPr="00342E74">
          <w:rPr>
            <w:rFonts w:ascii="Times New Roman" w:eastAsia="Times New Roman" w:hAnsi="Times New Roman" w:cs="Times New Roman"/>
            <w:sz w:val="23"/>
            <w:szCs w:val="23"/>
            <w:highlight w:val="white"/>
            <w:lang w:val="uk-UA"/>
          </w:rPr>
          <w:t>абзацу шістнадцятого</w:t>
        </w:r>
      </w:hyperlink>
      <w:r w:rsidRPr="00342E74">
        <w:rPr>
          <w:rFonts w:ascii="Times New Roman" w:eastAsia="Times New Roman" w:hAnsi="Times New Roman" w:cs="Times New Roman"/>
          <w:sz w:val="23"/>
          <w:szCs w:val="23"/>
          <w:highlight w:val="white"/>
          <w:lang w:val="uk-UA"/>
        </w:rPr>
        <w:t> цього пункту.</w:t>
      </w:r>
    </w:p>
    <w:p w14:paraId="5B9C0943" w14:textId="77777777" w:rsidR="008F2C9C" w:rsidRPr="00342E74" w:rsidRDefault="008F2C9C" w:rsidP="008F2C9C">
      <w:pPr>
        <w:spacing w:after="0" w:line="240" w:lineRule="auto"/>
        <w:ind w:firstLine="708"/>
        <w:jc w:val="both"/>
        <w:rPr>
          <w:rFonts w:ascii="Times New Roman" w:eastAsia="Times New Roman" w:hAnsi="Times New Roman" w:cs="Times New Roman"/>
          <w:sz w:val="23"/>
          <w:szCs w:val="23"/>
          <w:highlight w:val="white"/>
          <w:lang w:val="uk-UA"/>
        </w:rPr>
      </w:pPr>
      <w:bookmarkStart w:id="40" w:name="n415"/>
      <w:bookmarkEnd w:id="40"/>
      <w:r w:rsidRPr="00342E74">
        <w:rPr>
          <w:rFonts w:ascii="Times New Roman" w:eastAsia="Times New Roman" w:hAnsi="Times New Roman" w:cs="Times New Roman"/>
          <w:sz w:val="23"/>
          <w:szCs w:val="23"/>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3" w:anchor="n1257" w:tgtFrame="_blank" w:history="1">
        <w:r w:rsidRPr="00342E74">
          <w:rPr>
            <w:rFonts w:ascii="Times New Roman" w:eastAsia="Times New Roman" w:hAnsi="Times New Roman" w:cs="Times New Roman"/>
            <w:sz w:val="23"/>
            <w:szCs w:val="23"/>
            <w:highlight w:val="white"/>
            <w:lang w:val="uk-UA"/>
          </w:rPr>
          <w:t>частини третьої</w:t>
        </w:r>
      </w:hyperlink>
      <w:r w:rsidRPr="00342E74">
        <w:rPr>
          <w:rFonts w:ascii="Times New Roman" w:eastAsia="Times New Roman" w:hAnsi="Times New Roman" w:cs="Times New Roman"/>
          <w:sz w:val="23"/>
          <w:szCs w:val="23"/>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Pr="00342E74" w:rsidRDefault="00D260EB" w:rsidP="00D260EB">
      <w:pPr>
        <w:spacing w:after="0" w:line="240" w:lineRule="auto"/>
        <w:ind w:firstLine="720"/>
        <w:jc w:val="center"/>
        <w:rPr>
          <w:rFonts w:ascii="Times New Roman" w:eastAsia="Times New Roman" w:hAnsi="Times New Roman" w:cs="Times New Roman"/>
          <w:b/>
          <w:sz w:val="23"/>
          <w:szCs w:val="23"/>
          <w:lang w:val="uk-UA"/>
        </w:rPr>
      </w:pPr>
    </w:p>
    <w:p w14:paraId="10BA29CE" w14:textId="272A00A1" w:rsidR="00B81ACC" w:rsidRPr="00342E74" w:rsidRDefault="00B81ACC" w:rsidP="00D260EB">
      <w:pPr>
        <w:spacing w:after="0" w:line="240" w:lineRule="auto"/>
        <w:ind w:firstLine="720"/>
        <w:jc w:val="center"/>
        <w:rPr>
          <w:rFonts w:ascii="Times New Roman" w:eastAsia="Times New Roman" w:hAnsi="Times New Roman" w:cs="Times New Roman"/>
          <w:b/>
          <w:sz w:val="23"/>
          <w:szCs w:val="23"/>
          <w:lang w:val="uk-UA"/>
        </w:rPr>
      </w:pPr>
      <w:r w:rsidRPr="00342E74">
        <w:rPr>
          <w:rFonts w:ascii="Times New Roman" w:eastAsia="Times New Roman" w:hAnsi="Times New Roman" w:cs="Times New Roman"/>
          <w:b/>
          <w:sz w:val="23"/>
          <w:szCs w:val="23"/>
          <w:lang w:val="uk-UA"/>
        </w:rPr>
        <w:t>Перелік документів та інформації  для підтвердження відповідності ПЕРЕМОЖЦЯ вимогам, визначеним</w:t>
      </w:r>
      <w:r w:rsidR="00D260EB" w:rsidRPr="00342E74">
        <w:rPr>
          <w:rFonts w:ascii="Times New Roman" w:eastAsia="Times New Roman" w:hAnsi="Times New Roman" w:cs="Times New Roman"/>
          <w:b/>
          <w:sz w:val="23"/>
          <w:szCs w:val="23"/>
          <w:lang w:val="uk-UA"/>
        </w:rPr>
        <w:t xml:space="preserve"> п.44 Особливостей </w:t>
      </w:r>
      <w:r w:rsidRPr="00342E74">
        <w:rPr>
          <w:rFonts w:ascii="Times New Roman" w:eastAsia="Times New Roman" w:hAnsi="Times New Roman" w:cs="Times New Roman"/>
          <w:b/>
          <w:sz w:val="23"/>
          <w:szCs w:val="23"/>
          <w:lang w:val="uk-UA"/>
        </w:rPr>
        <w:t xml:space="preserve"> </w:t>
      </w:r>
      <w:r w:rsidR="00D260EB" w:rsidRPr="00342E74">
        <w:rPr>
          <w:rFonts w:ascii="Times New Roman" w:eastAsia="Times New Roman" w:hAnsi="Times New Roman" w:cs="Times New Roman"/>
          <w:b/>
          <w:sz w:val="23"/>
          <w:szCs w:val="23"/>
          <w:lang w:val="uk-UA"/>
        </w:rPr>
        <w:t>(</w:t>
      </w:r>
      <w:r w:rsidRPr="00342E74">
        <w:rPr>
          <w:rFonts w:ascii="Times New Roman" w:eastAsia="Times New Roman" w:hAnsi="Times New Roman" w:cs="Times New Roman"/>
          <w:b/>
          <w:sz w:val="23"/>
          <w:szCs w:val="23"/>
          <w:lang w:val="uk-UA"/>
        </w:rPr>
        <w:t xml:space="preserve">статті 17 Закону  </w:t>
      </w:r>
      <w:r w:rsidR="00D260EB" w:rsidRPr="00342E74">
        <w:rPr>
          <w:rFonts w:ascii="Times New Roman" w:eastAsia="Times New Roman" w:hAnsi="Times New Roman" w:cs="Times New Roman"/>
          <w:b/>
          <w:sz w:val="23"/>
          <w:szCs w:val="23"/>
          <w:lang w:val="uk-UA"/>
        </w:rPr>
        <w:t>«</w:t>
      </w:r>
      <w:r w:rsidRPr="00342E74">
        <w:rPr>
          <w:rFonts w:ascii="Times New Roman" w:eastAsia="Times New Roman" w:hAnsi="Times New Roman" w:cs="Times New Roman"/>
          <w:b/>
          <w:sz w:val="23"/>
          <w:szCs w:val="23"/>
          <w:lang w:val="uk-UA"/>
        </w:rPr>
        <w:t>Про публічні закупівлі</w:t>
      </w:r>
      <w:r w:rsidR="00D260EB" w:rsidRPr="00342E74">
        <w:rPr>
          <w:rFonts w:ascii="Times New Roman" w:eastAsia="Times New Roman" w:hAnsi="Times New Roman" w:cs="Times New Roman"/>
          <w:b/>
          <w:sz w:val="23"/>
          <w:szCs w:val="23"/>
          <w:lang w:val="uk-UA"/>
        </w:rPr>
        <w:t>»)</w:t>
      </w:r>
      <w:r w:rsidRPr="00342E74">
        <w:rPr>
          <w:rFonts w:ascii="Times New Roman" w:eastAsia="Times New Roman" w:hAnsi="Times New Roman" w:cs="Times New Roman"/>
          <w:b/>
          <w:sz w:val="23"/>
          <w:szCs w:val="23"/>
          <w:lang w:val="uk-UA"/>
        </w:rPr>
        <w:t>:</w:t>
      </w:r>
    </w:p>
    <w:p w14:paraId="57FACE56" w14:textId="77777777" w:rsidR="00893CAF" w:rsidRPr="00893CAF" w:rsidRDefault="00893CAF" w:rsidP="00D260EB">
      <w:pPr>
        <w:spacing w:after="0" w:line="240" w:lineRule="auto"/>
        <w:ind w:firstLine="708"/>
        <w:jc w:val="both"/>
        <w:rPr>
          <w:rFonts w:ascii="Times New Roman" w:eastAsia="Times New Roman" w:hAnsi="Times New Roman" w:cs="Times New Roman"/>
          <w:sz w:val="6"/>
          <w:szCs w:val="6"/>
          <w:highlight w:val="white"/>
          <w:lang w:val="uk-UA"/>
        </w:rPr>
      </w:pPr>
    </w:p>
    <w:p w14:paraId="50E2737D" w14:textId="18CD0AF5" w:rsidR="00B81ACC" w:rsidRPr="00342E74" w:rsidRDefault="00B81ACC" w:rsidP="00D260EB">
      <w:pPr>
        <w:spacing w:after="0" w:line="240" w:lineRule="auto"/>
        <w:ind w:firstLine="708"/>
        <w:jc w:val="both"/>
        <w:rPr>
          <w:rFonts w:ascii="Times New Roman" w:eastAsia="Times New Roman" w:hAnsi="Times New Roman" w:cs="Times New Roman"/>
          <w:sz w:val="23"/>
          <w:szCs w:val="23"/>
          <w:lang w:val="uk-UA"/>
        </w:rPr>
      </w:pPr>
      <w:r w:rsidRPr="00342E74">
        <w:rPr>
          <w:rFonts w:ascii="Times New Roman" w:eastAsia="Times New Roman" w:hAnsi="Times New Roman" w:cs="Times New Roman"/>
          <w:sz w:val="23"/>
          <w:szCs w:val="23"/>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342E74">
        <w:rPr>
          <w:rFonts w:ascii="Times New Roman" w:eastAsia="Times New Roman" w:hAnsi="Times New Roman" w:cs="Times New Roman"/>
          <w:sz w:val="23"/>
          <w:szCs w:val="23"/>
          <w:highlight w:val="white"/>
          <w:lang w:val="uk-UA"/>
        </w:rPr>
        <w:t xml:space="preserve"> п.44 Особливостей</w:t>
      </w:r>
      <w:r w:rsidRPr="00342E74">
        <w:rPr>
          <w:rFonts w:ascii="Times New Roman" w:eastAsia="Times New Roman" w:hAnsi="Times New Roman" w:cs="Times New Roman"/>
          <w:sz w:val="23"/>
          <w:szCs w:val="23"/>
          <w:highlight w:val="white"/>
          <w:lang w:val="uk-UA"/>
        </w:rPr>
        <w:t xml:space="preserve"> </w:t>
      </w:r>
      <w:r w:rsidR="00D260EB" w:rsidRPr="00342E74">
        <w:rPr>
          <w:rFonts w:ascii="Times New Roman" w:eastAsia="Times New Roman" w:hAnsi="Times New Roman" w:cs="Times New Roman"/>
          <w:sz w:val="23"/>
          <w:szCs w:val="23"/>
          <w:highlight w:val="white"/>
          <w:lang w:val="uk-UA"/>
        </w:rPr>
        <w:t>(крім абзацу 14 цього пункту</w:t>
      </w:r>
      <w:r w:rsidRPr="00342E74">
        <w:rPr>
          <w:rFonts w:ascii="Times New Roman" w:eastAsia="Times New Roman" w:hAnsi="Times New Roman" w:cs="Times New Roman"/>
          <w:sz w:val="23"/>
          <w:szCs w:val="23"/>
          <w:highlight w:val="white"/>
          <w:lang w:val="uk-UA"/>
        </w:rPr>
        <w:t>).</w:t>
      </w:r>
    </w:p>
    <w:p w14:paraId="37A08CD7" w14:textId="67D631D7" w:rsidR="00D260EB" w:rsidRPr="00342E74" w:rsidRDefault="00D260EB" w:rsidP="00D260EB">
      <w:pPr>
        <w:spacing w:after="0" w:line="240" w:lineRule="auto"/>
        <w:ind w:firstLine="708"/>
        <w:jc w:val="both"/>
        <w:rPr>
          <w:rFonts w:ascii="Times New Roman" w:eastAsia="Times New Roman" w:hAnsi="Times New Roman" w:cs="Times New Roman"/>
          <w:b/>
          <w:sz w:val="23"/>
          <w:szCs w:val="23"/>
          <w:lang w:val="uk-UA"/>
        </w:rPr>
      </w:pPr>
      <w:r w:rsidRPr="00342E74">
        <w:rPr>
          <w:rFonts w:ascii="Times New Roman" w:eastAsia="Times New Roman" w:hAnsi="Times New Roman" w:cs="Times New Roman"/>
          <w:b/>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4" w:anchor="n401" w:history="1">
        <w:r w:rsidRPr="00342E74">
          <w:rPr>
            <w:rFonts w:ascii="Times New Roman" w:eastAsia="Times New Roman" w:hAnsi="Times New Roman" w:cs="Times New Roman"/>
            <w:b/>
            <w:sz w:val="23"/>
            <w:szCs w:val="23"/>
            <w:lang w:val="uk-UA"/>
          </w:rPr>
          <w:t>підпунктах 3</w:t>
        </w:r>
      </w:hyperlink>
      <w:r w:rsidRPr="00342E74">
        <w:rPr>
          <w:rFonts w:ascii="Times New Roman" w:eastAsia="Times New Roman" w:hAnsi="Times New Roman" w:cs="Times New Roman"/>
          <w:b/>
          <w:sz w:val="23"/>
          <w:szCs w:val="23"/>
          <w:lang w:val="uk-UA"/>
        </w:rPr>
        <w:t>, </w:t>
      </w:r>
      <w:hyperlink r:id="rId75" w:anchor="n403" w:history="1">
        <w:r w:rsidRPr="00342E74">
          <w:rPr>
            <w:rFonts w:ascii="Times New Roman" w:eastAsia="Times New Roman" w:hAnsi="Times New Roman" w:cs="Times New Roman"/>
            <w:b/>
            <w:sz w:val="23"/>
            <w:szCs w:val="23"/>
            <w:lang w:val="uk-UA"/>
          </w:rPr>
          <w:t>5</w:t>
        </w:r>
      </w:hyperlink>
      <w:r w:rsidRPr="00342E74">
        <w:rPr>
          <w:rFonts w:ascii="Times New Roman" w:eastAsia="Times New Roman" w:hAnsi="Times New Roman" w:cs="Times New Roman"/>
          <w:b/>
          <w:sz w:val="23"/>
          <w:szCs w:val="23"/>
          <w:lang w:val="uk-UA"/>
        </w:rPr>
        <w:t>, </w:t>
      </w:r>
      <w:hyperlink r:id="rId76" w:anchor="n404" w:history="1">
        <w:r w:rsidRPr="00342E74">
          <w:rPr>
            <w:rFonts w:ascii="Times New Roman" w:eastAsia="Times New Roman" w:hAnsi="Times New Roman" w:cs="Times New Roman"/>
            <w:b/>
            <w:sz w:val="23"/>
            <w:szCs w:val="23"/>
            <w:lang w:val="uk-UA"/>
          </w:rPr>
          <w:t>6</w:t>
        </w:r>
      </w:hyperlink>
      <w:r w:rsidRPr="00342E74">
        <w:rPr>
          <w:rFonts w:ascii="Times New Roman" w:eastAsia="Times New Roman" w:hAnsi="Times New Roman" w:cs="Times New Roman"/>
          <w:b/>
          <w:sz w:val="23"/>
          <w:szCs w:val="23"/>
          <w:lang w:val="uk-UA"/>
        </w:rPr>
        <w:t> і </w:t>
      </w:r>
      <w:hyperlink r:id="rId77" w:anchor="n410" w:history="1">
        <w:r w:rsidRPr="00342E74">
          <w:rPr>
            <w:rFonts w:ascii="Times New Roman" w:eastAsia="Times New Roman" w:hAnsi="Times New Roman" w:cs="Times New Roman"/>
            <w:b/>
            <w:sz w:val="23"/>
            <w:szCs w:val="23"/>
            <w:lang w:val="uk-UA"/>
          </w:rPr>
          <w:t>12</w:t>
        </w:r>
      </w:hyperlink>
      <w:r w:rsidRPr="00342E74">
        <w:rPr>
          <w:rFonts w:ascii="Times New Roman" w:eastAsia="Times New Roman" w:hAnsi="Times New Roman" w:cs="Times New Roman"/>
          <w:b/>
          <w:sz w:val="23"/>
          <w:szCs w:val="23"/>
          <w:lang w:val="uk-UA"/>
        </w:rPr>
        <w:t> та в </w:t>
      </w:r>
      <w:hyperlink r:id="rId78" w:anchor="n411" w:history="1">
        <w:r w:rsidRPr="00342E74">
          <w:rPr>
            <w:rFonts w:ascii="Times New Roman" w:eastAsia="Times New Roman" w:hAnsi="Times New Roman" w:cs="Times New Roman"/>
            <w:b/>
            <w:sz w:val="23"/>
            <w:szCs w:val="23"/>
            <w:lang w:val="uk-UA"/>
          </w:rPr>
          <w:t>абзаці чотирнадцятому</w:t>
        </w:r>
      </w:hyperlink>
      <w:r w:rsidRPr="00342E74">
        <w:rPr>
          <w:rFonts w:ascii="Times New Roman" w:eastAsia="Times New Roman" w:hAnsi="Times New Roman" w:cs="Times New Roman"/>
          <w:b/>
          <w:sz w:val="23"/>
          <w:szCs w:val="23"/>
          <w:lang w:val="uk-UA"/>
        </w:rPr>
        <w:t xml:space="preserve"> п.44. </w:t>
      </w:r>
      <w:r w:rsidRPr="00342E74">
        <w:rPr>
          <w:rFonts w:ascii="Times New Roman" w:eastAsia="Times New Roman" w:hAnsi="Times New Roman" w:cs="Times New Roman"/>
          <w:sz w:val="23"/>
          <w:szCs w:val="23"/>
          <w:lang w:val="uk-UA"/>
        </w:rPr>
        <w:t>Замовник не вимагає документального підтвердження публічної інформації, що оприлюднена у формі відкритих даних згідно із </w:t>
      </w:r>
      <w:hyperlink r:id="rId79" w:tgtFrame="_blank" w:history="1">
        <w:r w:rsidRPr="00342E74">
          <w:rPr>
            <w:rFonts w:ascii="Times New Roman" w:eastAsia="Times New Roman" w:hAnsi="Times New Roman" w:cs="Times New Roman"/>
            <w:sz w:val="23"/>
            <w:szCs w:val="23"/>
            <w:lang w:val="uk-UA"/>
          </w:rPr>
          <w:t>Законом України</w:t>
        </w:r>
      </w:hyperlink>
      <w:r w:rsidRPr="00342E74">
        <w:rPr>
          <w:rFonts w:ascii="Times New Roman" w:eastAsia="Times New Roman" w:hAnsi="Times New Roman" w:cs="Times New Roman"/>
          <w:sz w:val="23"/>
          <w:szCs w:val="23"/>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342E74">
        <w:rPr>
          <w:rFonts w:ascii="Times New Roman" w:eastAsia="Times New Roman" w:hAnsi="Times New Roman" w:cs="Times New Roman"/>
          <w:b/>
          <w:sz w:val="23"/>
          <w:szCs w:val="23"/>
          <w:lang w:val="uk-UA"/>
        </w:rPr>
        <w:t xml:space="preserve">  </w:t>
      </w:r>
    </w:p>
    <w:p w14:paraId="50137608" w14:textId="77777777" w:rsidR="00D260EB" w:rsidRPr="00342E74" w:rsidRDefault="00D260EB" w:rsidP="00B81ACC">
      <w:pPr>
        <w:spacing w:after="0" w:line="240" w:lineRule="auto"/>
        <w:rPr>
          <w:rFonts w:ascii="Times New Roman" w:eastAsia="Times New Roman" w:hAnsi="Times New Roman" w:cs="Times New Roman"/>
          <w:b/>
          <w:sz w:val="6"/>
          <w:szCs w:val="6"/>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ED4248"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893CAF">
        <w:trPr>
          <w:trHeight w:val="1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77012">
        <w:trPr>
          <w:trHeight w:val="17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ED4248"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ED4248"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77012">
        <w:trPr>
          <w:trHeight w:val="1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ED4248"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ED4248"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ED4248"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05BE9B29" w14:textId="77777777" w:rsidR="00445E75" w:rsidRDefault="00445E75"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Default="0038045B" w:rsidP="0038045B">
      <w:pPr>
        <w:spacing w:after="0" w:line="240" w:lineRule="auto"/>
        <w:ind w:left="709" w:right="228"/>
        <w:jc w:val="right"/>
        <w:rPr>
          <w:rFonts w:ascii="Times New Roman" w:eastAsia="Times New Roman" w:hAnsi="Times New Roman" w:cs="Times New Roman"/>
          <w:b/>
          <w:sz w:val="24"/>
          <w:szCs w:val="24"/>
          <w:lang w:val="uk-UA" w:eastAsia="ru-RU"/>
        </w:rPr>
      </w:pPr>
      <w:r w:rsidRPr="009D064D">
        <w:rPr>
          <w:rFonts w:ascii="Times New Roman" w:eastAsia="Times New Roman" w:hAnsi="Times New Roman" w:cs="Times New Roman"/>
          <w:b/>
          <w:sz w:val="24"/>
          <w:szCs w:val="24"/>
          <w:lang w:val="uk-UA" w:eastAsia="ru-RU"/>
        </w:rPr>
        <w:t>Додаток 4</w:t>
      </w:r>
    </w:p>
    <w:p w14:paraId="2B287550" w14:textId="2BBCD185" w:rsidR="00445E75" w:rsidRPr="009D064D" w:rsidRDefault="00445E75" w:rsidP="0038045B">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46C0F27A"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226A3D49"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0BDE7BE"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70705623"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20A56F0F"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05A24D1F"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3E755A5B"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37182276"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33EED4B2"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C62839B"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1A5FD470"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9657B5E"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753AA534"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5E0B6D9"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78D37F84"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4CFDF3D"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15B423C5"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4BCAB10D" w14:textId="77777777" w:rsidR="00893CAF" w:rsidRDefault="00893CAF"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39F72A92" w14:textId="77777777" w:rsidR="00893CAF" w:rsidRDefault="00893CAF" w:rsidP="00261587">
      <w:pPr>
        <w:spacing w:after="0" w:line="240" w:lineRule="auto"/>
        <w:ind w:left="709" w:right="228"/>
        <w:jc w:val="right"/>
        <w:rPr>
          <w:rFonts w:ascii="Times New Roman" w:eastAsia="Times New Roman" w:hAnsi="Times New Roman" w:cs="Times New Roman"/>
          <w:b/>
          <w:sz w:val="24"/>
          <w:szCs w:val="24"/>
          <w:lang w:val="uk-UA" w:eastAsia="ru-RU"/>
        </w:rPr>
      </w:pPr>
      <w:bookmarkStart w:id="41" w:name="_GoBack"/>
      <w:bookmarkEnd w:id="41"/>
    </w:p>
    <w:p w14:paraId="3ACCF2AA"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3864324" w14:textId="77777777" w:rsidR="008B050B" w:rsidRDefault="008B050B"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6AD3945E" w14:textId="7F7F2220" w:rsidR="006367D8" w:rsidRDefault="005B3253" w:rsidP="00261587">
      <w:pPr>
        <w:spacing w:after="0" w:line="240" w:lineRule="auto"/>
        <w:ind w:left="709" w:right="228"/>
        <w:jc w:val="right"/>
        <w:rPr>
          <w:rFonts w:ascii="Times New Roman" w:eastAsia="Times New Roman" w:hAnsi="Times New Roman" w:cs="Times New Roman"/>
          <w:b/>
          <w:sz w:val="24"/>
          <w:szCs w:val="24"/>
          <w:lang w:val="uk-UA" w:eastAsia="ru-RU"/>
        </w:rPr>
      </w:pPr>
      <w:r w:rsidRPr="00261587">
        <w:rPr>
          <w:rFonts w:ascii="Times New Roman" w:eastAsia="Times New Roman" w:hAnsi="Times New Roman" w:cs="Times New Roman"/>
          <w:b/>
          <w:sz w:val="24"/>
          <w:szCs w:val="24"/>
          <w:lang w:val="uk-UA" w:eastAsia="ru-RU"/>
        </w:rPr>
        <w:t>Додаток 5</w:t>
      </w:r>
    </w:p>
    <w:p w14:paraId="67B6718D" w14:textId="77777777" w:rsidR="00577012" w:rsidRPr="00577012" w:rsidRDefault="00577012" w:rsidP="00577012">
      <w:pPr>
        <w:spacing w:after="0" w:line="240" w:lineRule="auto"/>
        <w:ind w:left="-4"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lang w:eastAsia="uk-UA"/>
        </w:rPr>
        <w:t>Д</w:t>
      </w:r>
      <w:r w:rsidRPr="00577012">
        <w:rPr>
          <w:rFonts w:ascii="Times New Roman" w:eastAsia="Times New Roman" w:hAnsi="Times New Roman" w:cs="Times New Roman"/>
          <w:b/>
          <w:bCs/>
          <w:color w:val="000000"/>
          <w:sz w:val="24"/>
          <w:szCs w:val="24"/>
          <w:shd w:val="clear" w:color="auto" w:fill="FFFFFF"/>
          <w:lang w:eastAsia="uk-UA"/>
        </w:rPr>
        <w:t>ОГОВІ</w:t>
      </w:r>
      <w:proofErr w:type="gramStart"/>
      <w:r w:rsidRPr="00577012">
        <w:rPr>
          <w:rFonts w:ascii="Times New Roman" w:eastAsia="Times New Roman" w:hAnsi="Times New Roman" w:cs="Times New Roman"/>
          <w:b/>
          <w:bCs/>
          <w:color w:val="000000"/>
          <w:sz w:val="24"/>
          <w:szCs w:val="24"/>
          <w:shd w:val="clear" w:color="auto" w:fill="FFFFFF"/>
          <w:lang w:eastAsia="uk-UA"/>
        </w:rPr>
        <w:t>Р</w:t>
      </w:r>
      <w:proofErr w:type="gramEnd"/>
      <w:r w:rsidRPr="00577012">
        <w:rPr>
          <w:rFonts w:ascii="Times New Roman" w:eastAsia="Times New Roman" w:hAnsi="Times New Roman" w:cs="Times New Roman"/>
          <w:b/>
          <w:bCs/>
          <w:color w:val="000000"/>
          <w:sz w:val="24"/>
          <w:szCs w:val="24"/>
          <w:shd w:val="clear" w:color="auto" w:fill="FFFFFF"/>
          <w:lang w:eastAsia="uk-UA"/>
        </w:rPr>
        <w:t xml:space="preserve"> №</w:t>
      </w:r>
    </w:p>
    <w:p w14:paraId="5D2F13AD"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7212AB70" w14:textId="77777777" w:rsidR="00577012" w:rsidRPr="00577012" w:rsidRDefault="00577012" w:rsidP="00577012">
      <w:pPr>
        <w:spacing w:after="0" w:line="240" w:lineRule="auto"/>
        <w:ind w:left="-4" w:right="-13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м. Кривий </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іг                                                                                         «___» ___________ 2023 р</w:t>
      </w:r>
    </w:p>
    <w:p w14:paraId="5147CE7D"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2D5AB9F5" w14:textId="77777777" w:rsidR="00577012" w:rsidRPr="00577012" w:rsidRDefault="00577012" w:rsidP="00577012">
      <w:pPr>
        <w:spacing w:after="0" w:line="240" w:lineRule="auto"/>
        <w:ind w:left="-2" w:firstLine="722"/>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Виконавчий комітет Криворізької міської ради</w:t>
      </w:r>
      <w:r w:rsidRPr="00577012">
        <w:rPr>
          <w:rFonts w:ascii="Times New Roman" w:eastAsia="Times New Roman" w:hAnsi="Times New Roman" w:cs="Times New Roman"/>
          <w:color w:val="000000"/>
          <w:sz w:val="24"/>
          <w:szCs w:val="24"/>
          <w:shd w:val="clear" w:color="auto" w:fill="FFFFFF"/>
          <w:lang w:eastAsia="uk-UA"/>
        </w:rPr>
        <w:t xml:space="preserve"> (тут і надалі – </w:t>
      </w:r>
      <w:r w:rsidRPr="00577012">
        <w:rPr>
          <w:rFonts w:ascii="Times New Roman" w:eastAsia="Times New Roman" w:hAnsi="Times New Roman" w:cs="Times New Roman"/>
          <w:b/>
          <w:bCs/>
          <w:color w:val="000000"/>
          <w:sz w:val="24"/>
          <w:szCs w:val="24"/>
          <w:shd w:val="clear" w:color="auto" w:fill="FFFFFF"/>
          <w:lang w:eastAsia="uk-UA"/>
        </w:rPr>
        <w:t>Замовник</w:t>
      </w:r>
      <w:r w:rsidRPr="00577012">
        <w:rPr>
          <w:rFonts w:ascii="Times New Roman" w:eastAsia="Times New Roman" w:hAnsi="Times New Roman" w:cs="Times New Roman"/>
          <w:color w:val="000000"/>
          <w:sz w:val="24"/>
          <w:szCs w:val="24"/>
          <w:shd w:val="clear" w:color="auto" w:fill="FFFFFF"/>
          <w:lang w:eastAsia="uk-UA"/>
        </w:rPr>
        <w:t xml:space="preserve">), в особі _____________________________________________________________________________, що діє на </w:t>
      </w:r>
      <w:proofErr w:type="gramStart"/>
      <w:r w:rsidRPr="00577012">
        <w:rPr>
          <w:rFonts w:ascii="Times New Roman" w:eastAsia="Times New Roman" w:hAnsi="Times New Roman" w:cs="Times New Roman"/>
          <w:color w:val="000000"/>
          <w:sz w:val="24"/>
          <w:szCs w:val="24"/>
          <w:shd w:val="clear" w:color="auto" w:fill="FFFFFF"/>
          <w:lang w:eastAsia="uk-UA"/>
        </w:rPr>
        <w:t>п</w:t>
      </w:r>
      <w:proofErr w:type="gramEnd"/>
      <w:r w:rsidRPr="00577012">
        <w:rPr>
          <w:rFonts w:ascii="Times New Roman" w:eastAsia="Times New Roman" w:hAnsi="Times New Roman" w:cs="Times New Roman"/>
          <w:color w:val="000000"/>
          <w:sz w:val="24"/>
          <w:szCs w:val="24"/>
          <w:shd w:val="clear" w:color="auto" w:fill="FFFFFF"/>
          <w:lang w:eastAsia="uk-UA"/>
        </w:rPr>
        <w:t xml:space="preserve">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577012">
        <w:rPr>
          <w:rFonts w:ascii="Times New Roman" w:eastAsia="Times New Roman" w:hAnsi="Times New Roman" w:cs="Times New Roman"/>
          <w:b/>
          <w:bCs/>
          <w:color w:val="000000"/>
          <w:sz w:val="24"/>
          <w:szCs w:val="24"/>
          <w:shd w:val="clear" w:color="auto" w:fill="FFFFFF"/>
          <w:lang w:eastAsia="uk-UA"/>
        </w:rPr>
        <w:t>Учасник</w:t>
      </w:r>
      <w:r w:rsidRPr="00577012">
        <w:rPr>
          <w:rFonts w:ascii="Times New Roman" w:eastAsia="Times New Roman" w:hAnsi="Times New Roman" w:cs="Times New Roman"/>
          <w:color w:val="000000"/>
          <w:sz w:val="24"/>
          <w:szCs w:val="24"/>
          <w:shd w:val="clear" w:color="auto" w:fill="FFFFFF"/>
          <w:lang w:eastAsia="uk-UA"/>
        </w:rPr>
        <w:t>), який/яка діє на підставі ____________________________________, з другої сторони, які тут і надалі спільно іменуватимуться «</w:t>
      </w:r>
      <w:r w:rsidRPr="00577012">
        <w:rPr>
          <w:rFonts w:ascii="Times New Roman" w:eastAsia="Times New Roman" w:hAnsi="Times New Roman" w:cs="Times New Roman"/>
          <w:b/>
          <w:bCs/>
          <w:color w:val="000000"/>
          <w:sz w:val="24"/>
          <w:szCs w:val="24"/>
          <w:shd w:val="clear" w:color="auto" w:fill="FFFFFF"/>
          <w:lang w:eastAsia="uk-UA"/>
        </w:rPr>
        <w:t>Сторони</w:t>
      </w:r>
      <w:r w:rsidRPr="00577012">
        <w:rPr>
          <w:rFonts w:ascii="Times New Roman" w:eastAsia="Times New Roman" w:hAnsi="Times New Roman" w:cs="Times New Roman"/>
          <w:color w:val="000000"/>
          <w:sz w:val="24"/>
          <w:szCs w:val="24"/>
          <w:shd w:val="clear" w:color="auto" w:fill="FFFFFF"/>
          <w:lang w:eastAsia="uk-UA"/>
        </w:rPr>
        <w:t>», а кожен окремо – «</w:t>
      </w:r>
      <w:r w:rsidRPr="00577012">
        <w:rPr>
          <w:rFonts w:ascii="Times New Roman" w:eastAsia="Times New Roman" w:hAnsi="Times New Roman" w:cs="Times New Roman"/>
          <w:b/>
          <w:bCs/>
          <w:color w:val="000000"/>
          <w:sz w:val="24"/>
          <w:szCs w:val="24"/>
          <w:shd w:val="clear" w:color="auto" w:fill="FFFFFF"/>
          <w:lang w:eastAsia="uk-UA"/>
        </w:rPr>
        <w:t>Сторона</w:t>
      </w:r>
      <w:r w:rsidRPr="00577012">
        <w:rPr>
          <w:rFonts w:ascii="Times New Roman" w:eastAsia="Times New Roman" w:hAnsi="Times New Roman" w:cs="Times New Roman"/>
          <w:color w:val="000000"/>
          <w:sz w:val="24"/>
          <w:szCs w:val="24"/>
          <w:shd w:val="clear" w:color="auto" w:fill="FFFFFF"/>
          <w:lang w:eastAsia="uk-UA"/>
        </w:rPr>
        <w:t>», уклали цей Догові</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 xml:space="preserve"> (тут і надалі – «</w:t>
      </w:r>
      <w:r w:rsidRPr="00577012">
        <w:rPr>
          <w:rFonts w:ascii="Times New Roman" w:eastAsia="Times New Roman" w:hAnsi="Times New Roman" w:cs="Times New Roman"/>
          <w:b/>
          <w:bCs/>
          <w:color w:val="000000"/>
          <w:sz w:val="24"/>
          <w:szCs w:val="24"/>
          <w:shd w:val="clear" w:color="auto" w:fill="FFFFFF"/>
          <w:lang w:eastAsia="uk-UA"/>
        </w:rPr>
        <w:t>Договір</w:t>
      </w:r>
      <w:r w:rsidRPr="00577012">
        <w:rPr>
          <w:rFonts w:ascii="Times New Roman" w:eastAsia="Times New Roman" w:hAnsi="Times New Roman" w:cs="Times New Roman"/>
          <w:color w:val="000000"/>
          <w:sz w:val="24"/>
          <w:szCs w:val="24"/>
          <w:shd w:val="clear" w:color="auto" w:fill="FFFFFF"/>
          <w:lang w:eastAsia="uk-UA"/>
        </w:rPr>
        <w:t>») про наступне:</w:t>
      </w:r>
    </w:p>
    <w:p w14:paraId="0C9CAE52"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71D829BF" w14:textId="77777777" w:rsidR="00577012" w:rsidRPr="00577012" w:rsidRDefault="00577012" w:rsidP="00577012">
      <w:pPr>
        <w:spacing w:after="0" w:line="240" w:lineRule="auto"/>
        <w:ind w:left="-4" w:right="-7"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1. ПРЕДМЕТ ДОГОВОРУ</w:t>
      </w:r>
    </w:p>
    <w:p w14:paraId="0CC679CE" w14:textId="77777777" w:rsidR="00577012" w:rsidRPr="00577012" w:rsidRDefault="00577012" w:rsidP="00577012">
      <w:pPr>
        <w:spacing w:after="0" w:line="240" w:lineRule="auto"/>
        <w:ind w:right="-7" w:firstLine="426"/>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1.1 Предмет договору: Товари на виконання заходів територіальної оборони міста </w:t>
      </w:r>
      <w:r w:rsidRPr="00577012">
        <w:rPr>
          <w:rFonts w:ascii="Times New Roman" w:hAnsi="Times New Roman" w:cs="Times New Roman"/>
          <w:sz w:val="24"/>
          <w:szCs w:val="24"/>
        </w:rPr>
        <w:t xml:space="preserve">«32320000-2 Телевізійне й </w:t>
      </w:r>
      <w:proofErr w:type="gramStart"/>
      <w:r w:rsidRPr="00577012">
        <w:rPr>
          <w:rFonts w:ascii="Times New Roman" w:hAnsi="Times New Roman" w:cs="Times New Roman"/>
          <w:sz w:val="24"/>
          <w:szCs w:val="24"/>
        </w:rPr>
        <w:t>ауд</w:t>
      </w:r>
      <w:proofErr w:type="gramEnd"/>
      <w:r w:rsidRPr="00577012">
        <w:rPr>
          <w:rFonts w:ascii="Times New Roman" w:hAnsi="Times New Roman" w:cs="Times New Roman"/>
          <w:sz w:val="24"/>
          <w:szCs w:val="24"/>
        </w:rPr>
        <w:t>іовізуальне обладнання»</w:t>
      </w:r>
      <w:r w:rsidRPr="00577012">
        <w:rPr>
          <w:rFonts w:ascii="Times New Roman" w:hAnsi="Times New Roman" w:cs="Times New Roman"/>
          <w:spacing w:val="-9"/>
          <w:sz w:val="24"/>
          <w:szCs w:val="24"/>
        </w:rPr>
        <w:t xml:space="preserve"> </w:t>
      </w:r>
      <w:r w:rsidRPr="00577012">
        <w:rPr>
          <w:rFonts w:ascii="Times New Roman" w:eastAsia="Times New Roman" w:hAnsi="Times New Roman" w:cs="Times New Roman"/>
          <w:color w:val="000000"/>
          <w:sz w:val="24"/>
          <w:szCs w:val="24"/>
          <w:shd w:val="clear" w:color="auto" w:fill="FFFFFF"/>
          <w:lang w:eastAsia="uk-UA"/>
        </w:rPr>
        <w:t>(</w:t>
      </w:r>
      <w:r w:rsidRPr="00577012">
        <w:rPr>
          <w:rFonts w:ascii="Times New Roman" w:hAnsi="Times New Roman" w:cs="Times New Roman"/>
          <w:sz w:val="24"/>
          <w:szCs w:val="24"/>
        </w:rPr>
        <w:t>телевізори з комплектуючими)</w:t>
      </w:r>
      <w:r w:rsidRPr="00577012">
        <w:rPr>
          <w:rFonts w:ascii="Times New Roman" w:hAnsi="Times New Roman" w:cs="Times New Roman"/>
          <w:spacing w:val="-1"/>
          <w:sz w:val="24"/>
          <w:szCs w:val="24"/>
        </w:rPr>
        <w:t xml:space="preserve"> </w:t>
      </w:r>
      <w:r w:rsidRPr="00577012">
        <w:rPr>
          <w:rFonts w:ascii="Times New Roman" w:eastAsia="Times New Roman" w:hAnsi="Times New Roman" w:cs="Times New Roman"/>
          <w:color w:val="222222"/>
          <w:sz w:val="24"/>
          <w:szCs w:val="24"/>
          <w:shd w:val="clear" w:color="auto" w:fill="FFFFFF"/>
          <w:lang w:eastAsia="uk-UA"/>
        </w:rPr>
        <w:t xml:space="preserve">- </w:t>
      </w:r>
      <w:r w:rsidRPr="00577012">
        <w:rPr>
          <w:rFonts w:ascii="Times New Roman" w:eastAsia="Times New Roman" w:hAnsi="Times New Roman" w:cs="Times New Roman"/>
          <w:color w:val="000000"/>
          <w:sz w:val="24"/>
          <w:szCs w:val="24"/>
          <w:shd w:val="clear" w:color="auto" w:fill="FFFFFF"/>
          <w:lang w:eastAsia="uk-UA"/>
        </w:rPr>
        <w:t>надалі Товар.</w:t>
      </w:r>
    </w:p>
    <w:p w14:paraId="353B793A"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1.2</w:t>
      </w:r>
      <w:proofErr w:type="gramStart"/>
      <w:r w:rsidRPr="00577012">
        <w:rPr>
          <w:rFonts w:ascii="Times New Roman" w:eastAsia="Times New Roman" w:hAnsi="Times New Roman" w:cs="Times New Roman"/>
          <w:color w:val="000000"/>
          <w:sz w:val="24"/>
          <w:szCs w:val="24"/>
          <w:shd w:val="clear" w:color="auto" w:fill="FFFFFF"/>
          <w:lang w:eastAsia="uk-UA"/>
        </w:rPr>
        <w:t xml:space="preserve"> У</w:t>
      </w:r>
      <w:proofErr w:type="gramEnd"/>
      <w:r w:rsidRPr="00577012">
        <w:rPr>
          <w:rFonts w:ascii="Times New Roman" w:eastAsia="Times New Roman" w:hAnsi="Times New Roman" w:cs="Times New Roman"/>
          <w:color w:val="000000"/>
          <w:sz w:val="24"/>
          <w:szCs w:val="24"/>
          <w:shd w:val="clear" w:color="auto" w:fill="FFFFFF"/>
          <w:lang w:eastAsia="uk-UA"/>
        </w:rPr>
        <w:t xml:space="preserve"> порядку та на умовах, визначених цим договором, Учасник зобов'язується передати у власність Замовника Товар відповідно до Специфікації (Додаток №1), а Замовник зобов’язується прийняти і здійснити оплату за цей Товар на умовах даного Договору.</w:t>
      </w:r>
    </w:p>
    <w:p w14:paraId="45A6720C"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1.3</w:t>
      </w:r>
      <w:proofErr w:type="gramStart"/>
      <w:r w:rsidRPr="00577012">
        <w:rPr>
          <w:rFonts w:ascii="Times New Roman" w:eastAsia="Times New Roman" w:hAnsi="Times New Roman" w:cs="Times New Roman"/>
          <w:color w:val="000000"/>
          <w:sz w:val="24"/>
          <w:szCs w:val="24"/>
          <w:shd w:val="clear" w:color="auto" w:fill="FFFFFF"/>
          <w:lang w:eastAsia="uk-UA"/>
        </w:rPr>
        <w:t xml:space="preserve"> К</w:t>
      </w:r>
      <w:proofErr w:type="gramEnd"/>
      <w:r w:rsidRPr="00577012">
        <w:rPr>
          <w:rFonts w:ascii="Times New Roman" w:eastAsia="Times New Roman" w:hAnsi="Times New Roman" w:cs="Times New Roman"/>
          <w:color w:val="000000"/>
          <w:sz w:val="24"/>
          <w:szCs w:val="24"/>
          <w:shd w:val="clear" w:color="auto" w:fill="FFFFFF"/>
          <w:lang w:eastAsia="uk-UA"/>
        </w:rPr>
        <w:t>ількість та вартість  Товару визначено у Специфікації (Додаток №1), яка є невід’ємною частиною даного Договору.</w:t>
      </w:r>
    </w:p>
    <w:p w14:paraId="1D72173E" w14:textId="77777777" w:rsidR="00577012" w:rsidRPr="00577012" w:rsidRDefault="00577012" w:rsidP="00577012">
      <w:pPr>
        <w:spacing w:after="0" w:line="240" w:lineRule="auto"/>
        <w:ind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1.4 Обсяги закупі</w:t>
      </w:r>
      <w:proofErr w:type="gramStart"/>
      <w:r w:rsidRPr="00577012">
        <w:rPr>
          <w:rFonts w:ascii="Times New Roman" w:eastAsia="Times New Roman" w:hAnsi="Times New Roman" w:cs="Times New Roman"/>
          <w:color w:val="000000"/>
          <w:sz w:val="24"/>
          <w:szCs w:val="24"/>
          <w:shd w:val="clear" w:color="auto" w:fill="FFFFFF"/>
          <w:lang w:eastAsia="uk-UA"/>
        </w:rPr>
        <w:t>вл</w:t>
      </w:r>
      <w:proofErr w:type="gramEnd"/>
      <w:r w:rsidRPr="00577012">
        <w:rPr>
          <w:rFonts w:ascii="Times New Roman" w:eastAsia="Times New Roman" w:hAnsi="Times New Roman" w:cs="Times New Roman"/>
          <w:color w:val="000000"/>
          <w:sz w:val="24"/>
          <w:szCs w:val="24"/>
          <w:shd w:val="clear" w:color="auto" w:fill="FFFFFF"/>
          <w:lang w:eastAsia="uk-UA"/>
        </w:rPr>
        <w:t>і Товару можуть бути зменшені  шляхом підписання додаткової угоди.</w:t>
      </w:r>
    </w:p>
    <w:p w14:paraId="3CF27A0B"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3D40CDA4" w14:textId="77777777" w:rsidR="00577012" w:rsidRPr="00577012" w:rsidRDefault="00577012" w:rsidP="00577012">
      <w:pPr>
        <w:spacing w:after="0" w:line="240" w:lineRule="auto"/>
        <w:ind w:left="-4" w:right="-6"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2. ЯКІСТЬ ТОВАРУ</w:t>
      </w:r>
    </w:p>
    <w:p w14:paraId="7A1DD7A7" w14:textId="77777777" w:rsidR="00577012" w:rsidRPr="00577012" w:rsidRDefault="00577012" w:rsidP="00577012">
      <w:pPr>
        <w:spacing w:after="0" w:line="240" w:lineRule="auto"/>
        <w:ind w:right="-134"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2.1 Учасник повинен поставити Замовнику Товар, якість якого відповідає нормативно-технічним документам та характеристикам, зазначеним у Специфікації (Додаток №1).</w:t>
      </w:r>
    </w:p>
    <w:p w14:paraId="65E72205" w14:textId="77777777" w:rsidR="00577012" w:rsidRPr="00577012" w:rsidRDefault="00577012" w:rsidP="00577012">
      <w:pPr>
        <w:spacing w:after="0" w:line="240" w:lineRule="auto"/>
        <w:ind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2.2 Товар повинен бути новим, та таким, що не перебував в експлуатації, умови його зберігання мають </w:t>
      </w:r>
      <w:proofErr w:type="gramStart"/>
      <w:r w:rsidRPr="00577012">
        <w:rPr>
          <w:rFonts w:ascii="Times New Roman" w:eastAsia="Times New Roman" w:hAnsi="Times New Roman" w:cs="Times New Roman"/>
          <w:color w:val="000000"/>
          <w:sz w:val="24"/>
          <w:szCs w:val="24"/>
          <w:shd w:val="clear" w:color="auto" w:fill="FFFFFF"/>
          <w:lang w:eastAsia="uk-UA"/>
        </w:rPr>
        <w:t>бути</w:t>
      </w:r>
      <w:proofErr w:type="gramEnd"/>
      <w:r w:rsidRPr="00577012">
        <w:rPr>
          <w:rFonts w:ascii="Times New Roman" w:eastAsia="Times New Roman" w:hAnsi="Times New Roman" w:cs="Times New Roman"/>
          <w:color w:val="000000"/>
          <w:sz w:val="24"/>
          <w:szCs w:val="24"/>
          <w:shd w:val="clear" w:color="auto" w:fill="FFFFFF"/>
          <w:lang w:eastAsia="uk-UA"/>
        </w:rPr>
        <w:t xml:space="preserve"> не порушені, не мати дефектів, пов’язаних з матеріалами, якістю виготовлення.</w:t>
      </w:r>
    </w:p>
    <w:p w14:paraId="6F10F97F"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2.3 Учасник гарантує якість та надійність Товару протягом терміну, який передбачено </w:t>
      </w:r>
      <w:proofErr w:type="gramStart"/>
      <w:r w:rsidRPr="00577012">
        <w:rPr>
          <w:rFonts w:ascii="Times New Roman" w:eastAsia="Times New Roman" w:hAnsi="Times New Roman" w:cs="Times New Roman"/>
          <w:color w:val="000000"/>
          <w:sz w:val="24"/>
          <w:szCs w:val="24"/>
          <w:shd w:val="clear" w:color="auto" w:fill="FFFFFF"/>
          <w:lang w:eastAsia="uk-UA"/>
        </w:rPr>
        <w:t>техн</w:t>
      </w:r>
      <w:proofErr w:type="gramEnd"/>
      <w:r w:rsidRPr="00577012">
        <w:rPr>
          <w:rFonts w:ascii="Times New Roman" w:eastAsia="Times New Roman" w:hAnsi="Times New Roman" w:cs="Times New Roman"/>
          <w:color w:val="000000"/>
          <w:sz w:val="24"/>
          <w:szCs w:val="24"/>
          <w:shd w:val="clear" w:color="auto" w:fill="FFFFFF"/>
          <w:lang w:eastAsia="uk-UA"/>
        </w:rPr>
        <w:t>ічними умовами та стандартами на даний Товар.</w:t>
      </w:r>
    </w:p>
    <w:p w14:paraId="79407B9D" w14:textId="77777777" w:rsidR="00577012" w:rsidRPr="00577012" w:rsidRDefault="00577012" w:rsidP="00577012">
      <w:pPr>
        <w:spacing w:after="0" w:line="240" w:lineRule="auto"/>
        <w:ind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2.4 Учасник  гаранту</w:t>
      </w:r>
      <w:proofErr w:type="gramStart"/>
      <w:r w:rsidRPr="00577012">
        <w:rPr>
          <w:rFonts w:ascii="Times New Roman" w:eastAsia="Times New Roman" w:hAnsi="Times New Roman" w:cs="Times New Roman"/>
          <w:color w:val="000000"/>
          <w:sz w:val="24"/>
          <w:szCs w:val="24"/>
          <w:shd w:val="clear" w:color="auto" w:fill="FFFFFF"/>
          <w:lang w:eastAsia="uk-UA"/>
        </w:rPr>
        <w:t>є,</w:t>
      </w:r>
      <w:proofErr w:type="gramEnd"/>
      <w:r w:rsidRPr="00577012">
        <w:rPr>
          <w:rFonts w:ascii="Times New Roman" w:eastAsia="Times New Roman" w:hAnsi="Times New Roman" w:cs="Times New Roman"/>
          <w:color w:val="000000"/>
          <w:sz w:val="24"/>
          <w:szCs w:val="24"/>
          <w:shd w:val="clear" w:color="auto" w:fill="FFFFFF"/>
          <w:lang w:eastAsia="uk-UA"/>
        </w:rPr>
        <w:t xml:space="preserve"> що поставлений Товар вільний від жодних прав чи претензій третіх осіб.</w:t>
      </w:r>
    </w:p>
    <w:p w14:paraId="7495ADC5" w14:textId="77777777" w:rsidR="00577012" w:rsidRPr="00577012" w:rsidRDefault="00577012" w:rsidP="00577012">
      <w:pPr>
        <w:spacing w:after="0" w:line="240" w:lineRule="auto"/>
        <w:ind w:left="-4" w:right="-7"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 xml:space="preserve">3. </w:t>
      </w:r>
      <w:proofErr w:type="gramStart"/>
      <w:r w:rsidRPr="00577012">
        <w:rPr>
          <w:rFonts w:ascii="Times New Roman" w:eastAsia="Times New Roman" w:hAnsi="Times New Roman" w:cs="Times New Roman"/>
          <w:b/>
          <w:bCs/>
          <w:color w:val="000000"/>
          <w:sz w:val="24"/>
          <w:szCs w:val="24"/>
          <w:shd w:val="clear" w:color="auto" w:fill="FFFFFF"/>
          <w:lang w:eastAsia="uk-UA"/>
        </w:rPr>
        <w:t>Ц</w:t>
      </w:r>
      <w:proofErr w:type="gramEnd"/>
      <w:r w:rsidRPr="00577012">
        <w:rPr>
          <w:rFonts w:ascii="Times New Roman" w:eastAsia="Times New Roman" w:hAnsi="Times New Roman" w:cs="Times New Roman"/>
          <w:b/>
          <w:bCs/>
          <w:color w:val="000000"/>
          <w:sz w:val="24"/>
          <w:szCs w:val="24"/>
          <w:shd w:val="clear" w:color="auto" w:fill="FFFFFF"/>
          <w:lang w:eastAsia="uk-UA"/>
        </w:rPr>
        <w:t>ІНА ДОГОВОРУ</w:t>
      </w:r>
    </w:p>
    <w:p w14:paraId="2D385182"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3.1 </w:t>
      </w:r>
      <w:proofErr w:type="gramStart"/>
      <w:r w:rsidRPr="00577012">
        <w:rPr>
          <w:rFonts w:ascii="Times New Roman" w:eastAsia="Times New Roman" w:hAnsi="Times New Roman" w:cs="Times New Roman"/>
          <w:color w:val="000000"/>
          <w:sz w:val="24"/>
          <w:szCs w:val="24"/>
          <w:shd w:val="clear" w:color="auto" w:fill="FFFFFF"/>
          <w:lang w:eastAsia="uk-UA"/>
        </w:rPr>
        <w:t>Ц</w:t>
      </w:r>
      <w:proofErr w:type="gramEnd"/>
      <w:r w:rsidRPr="00577012">
        <w:rPr>
          <w:rFonts w:ascii="Times New Roman" w:eastAsia="Times New Roman" w:hAnsi="Times New Roman" w:cs="Times New Roman"/>
          <w:color w:val="000000"/>
          <w:sz w:val="24"/>
          <w:szCs w:val="24"/>
          <w:shd w:val="clear" w:color="auto" w:fill="FFFFFF"/>
          <w:lang w:eastAsia="uk-UA"/>
        </w:rPr>
        <w:t xml:space="preserve">іна договору становить </w:t>
      </w:r>
      <w:r w:rsidRPr="00577012">
        <w:rPr>
          <w:rFonts w:ascii="Times New Roman" w:eastAsia="Times New Roman" w:hAnsi="Times New Roman" w:cs="Times New Roman"/>
          <w:b/>
          <w:bCs/>
          <w:color w:val="000000"/>
          <w:sz w:val="24"/>
          <w:szCs w:val="24"/>
          <w:shd w:val="clear" w:color="auto" w:fill="FFFFFF"/>
          <w:lang w:eastAsia="uk-UA"/>
        </w:rPr>
        <w:t xml:space="preserve">_____ грн., ___ коп. </w:t>
      </w:r>
      <w:r w:rsidRPr="00577012">
        <w:rPr>
          <w:rFonts w:ascii="Times New Roman" w:eastAsia="Times New Roman" w:hAnsi="Times New Roman" w:cs="Times New Roman"/>
          <w:color w:val="000000"/>
          <w:sz w:val="24"/>
          <w:szCs w:val="24"/>
          <w:shd w:val="clear" w:color="auto" w:fill="FFFFFF"/>
          <w:lang w:eastAsia="uk-UA"/>
        </w:rPr>
        <w:t>(______________ гривень ___ копійок) у тому числі ПДВ ___________ грн. / без ПДВ.</w:t>
      </w:r>
    </w:p>
    <w:p w14:paraId="649BB447"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3.2 </w:t>
      </w:r>
      <w:proofErr w:type="gramStart"/>
      <w:r w:rsidRPr="00577012">
        <w:rPr>
          <w:rFonts w:ascii="Times New Roman" w:eastAsia="Times New Roman" w:hAnsi="Times New Roman" w:cs="Times New Roman"/>
          <w:color w:val="000000"/>
          <w:sz w:val="24"/>
          <w:szCs w:val="24"/>
          <w:shd w:val="clear" w:color="auto" w:fill="FFFFFF"/>
          <w:lang w:eastAsia="uk-UA"/>
        </w:rPr>
        <w:t>Ц</w:t>
      </w:r>
      <w:proofErr w:type="gramEnd"/>
      <w:r w:rsidRPr="00577012">
        <w:rPr>
          <w:rFonts w:ascii="Times New Roman" w:eastAsia="Times New Roman" w:hAnsi="Times New Roman" w:cs="Times New Roman"/>
          <w:color w:val="000000"/>
          <w:sz w:val="24"/>
          <w:szCs w:val="24"/>
          <w:shd w:val="clear" w:color="auto" w:fill="FFFFFF"/>
          <w:lang w:eastAsia="uk-UA"/>
        </w:rPr>
        <w:t>іна цього Договору  може бути зменшена за взаємною згодою Сторін шляхом підписання додаткової угоди.</w:t>
      </w:r>
    </w:p>
    <w:p w14:paraId="445FEFA5"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2F795D57" w14:textId="77777777" w:rsidR="00577012" w:rsidRPr="00577012" w:rsidRDefault="00577012" w:rsidP="00577012">
      <w:pPr>
        <w:spacing w:after="0" w:line="240" w:lineRule="auto"/>
        <w:ind w:left="-4" w:right="-7"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4. ПОРЯДОК ЗДІЙСНЕННЯ ОПЛАТИ</w:t>
      </w:r>
    </w:p>
    <w:p w14:paraId="5DFEA89F"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4.1 Розрахунки між сторонами за цим Договором здійснюються шляхом переказу Замовником оплати в розмі</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і вартості поставленого Товару на підставі підписаної Сторонами видаткової накладної на розрахунковий рахунок Учасника. </w:t>
      </w:r>
    </w:p>
    <w:p w14:paraId="0D97C9AF"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4.2 Розрахунки здійснюються Замовником у безготівковій формі, відповідно до </w:t>
      </w:r>
      <w:proofErr w:type="gramStart"/>
      <w:r w:rsidRPr="00577012">
        <w:rPr>
          <w:rFonts w:ascii="Times New Roman" w:eastAsia="Times New Roman" w:hAnsi="Times New Roman" w:cs="Times New Roman"/>
          <w:color w:val="000000"/>
          <w:sz w:val="24"/>
          <w:szCs w:val="24"/>
          <w:shd w:val="clear" w:color="auto" w:fill="FFFFFF"/>
          <w:lang w:eastAsia="uk-UA"/>
        </w:rPr>
        <w:t>чинного</w:t>
      </w:r>
      <w:proofErr w:type="gramEnd"/>
      <w:r w:rsidRPr="00577012">
        <w:rPr>
          <w:rFonts w:ascii="Times New Roman" w:eastAsia="Times New Roman" w:hAnsi="Times New Roman" w:cs="Times New Roman"/>
          <w:color w:val="000000"/>
          <w:sz w:val="24"/>
          <w:szCs w:val="24"/>
          <w:shd w:val="clear" w:color="auto" w:fill="FFFFFF"/>
          <w:lang w:eastAsia="uk-UA"/>
        </w:rPr>
        <w:t xml:space="preserve"> законодавства за реквізитами Учасника, зазначеними у цьому договорі.</w:t>
      </w:r>
    </w:p>
    <w:p w14:paraId="132103F6" w14:textId="77777777" w:rsidR="00577012" w:rsidRPr="00577012" w:rsidRDefault="00577012" w:rsidP="00577012">
      <w:pPr>
        <w:spacing w:after="0" w:line="240" w:lineRule="auto"/>
        <w:ind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4.3 Замовник бере бюджетні зобов’язання та здійснює платежі в межах бюджетних асигнувань, встановлених кошторисом, взятих на </w:t>
      </w:r>
      <w:proofErr w:type="gramStart"/>
      <w:r w:rsidRPr="00577012">
        <w:rPr>
          <w:rFonts w:ascii="Times New Roman" w:eastAsia="Times New Roman" w:hAnsi="Times New Roman" w:cs="Times New Roman"/>
          <w:color w:val="000000"/>
          <w:sz w:val="24"/>
          <w:szCs w:val="24"/>
          <w:shd w:val="clear" w:color="auto" w:fill="FFFFFF"/>
          <w:lang w:eastAsia="uk-UA"/>
        </w:rPr>
        <w:t>обл</w:t>
      </w:r>
      <w:proofErr w:type="gramEnd"/>
      <w:r w:rsidRPr="00577012">
        <w:rPr>
          <w:rFonts w:ascii="Times New Roman" w:eastAsia="Times New Roman" w:hAnsi="Times New Roman" w:cs="Times New Roman"/>
          <w:color w:val="000000"/>
          <w:sz w:val="24"/>
          <w:szCs w:val="24"/>
          <w:shd w:val="clear" w:color="auto" w:fill="FFFFFF"/>
          <w:lang w:eastAsia="uk-UA"/>
        </w:rPr>
        <w:t>ік органами Казначейства України з урахуванням ст.48 Бюджетного кодексу України.</w:t>
      </w:r>
    </w:p>
    <w:p w14:paraId="74A1AF7C"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2FE63794" w14:textId="77777777" w:rsidR="00577012" w:rsidRPr="00577012" w:rsidRDefault="00577012" w:rsidP="00577012">
      <w:pPr>
        <w:spacing w:after="0" w:line="240" w:lineRule="auto"/>
        <w:ind w:left="-4"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5. ПОСТАВКА ТОВАРУ</w:t>
      </w:r>
    </w:p>
    <w:p w14:paraId="2DEEED8D"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color w:val="000000"/>
          <w:sz w:val="24"/>
          <w:szCs w:val="24"/>
          <w:shd w:val="clear" w:color="auto" w:fill="FFFFFF"/>
          <w:lang w:eastAsia="uk-UA"/>
        </w:rPr>
      </w:pPr>
      <w:r w:rsidRPr="00577012">
        <w:rPr>
          <w:rFonts w:ascii="Times New Roman" w:eastAsia="Times New Roman" w:hAnsi="Times New Roman" w:cs="Times New Roman"/>
          <w:color w:val="000000"/>
          <w:sz w:val="24"/>
          <w:szCs w:val="24"/>
          <w:shd w:val="clear" w:color="auto" w:fill="FFFFFF"/>
          <w:lang w:eastAsia="uk-UA"/>
        </w:rPr>
        <w:t xml:space="preserve">5.1 Місце та строки поставки Товару: м. Кривий </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 xml:space="preserve">іг (погоджується Сторонами перед підписанням Договору), </w:t>
      </w:r>
      <w:r w:rsidRPr="00577012">
        <w:rPr>
          <w:rFonts w:ascii="Times New Roman" w:eastAsia="Times New Roman" w:hAnsi="Times New Roman" w:cs="Times New Roman"/>
          <w:b/>
          <w:bCs/>
          <w:color w:val="000000"/>
          <w:sz w:val="24"/>
          <w:szCs w:val="24"/>
          <w:shd w:val="clear" w:color="auto" w:fill="FFFFFF"/>
          <w:lang w:eastAsia="uk-UA"/>
        </w:rPr>
        <w:t>до 15.05.2023.</w:t>
      </w:r>
    </w:p>
    <w:p w14:paraId="421C0A52"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5.2 Товар </w:t>
      </w:r>
      <w:proofErr w:type="gramStart"/>
      <w:r w:rsidRPr="00577012">
        <w:rPr>
          <w:rFonts w:ascii="Times New Roman" w:eastAsia="Times New Roman" w:hAnsi="Times New Roman" w:cs="Times New Roman"/>
          <w:color w:val="000000"/>
          <w:sz w:val="24"/>
          <w:szCs w:val="24"/>
          <w:shd w:val="clear" w:color="auto" w:fill="FFFFFF"/>
          <w:lang w:eastAsia="uk-UA"/>
        </w:rPr>
        <w:t>повинен</w:t>
      </w:r>
      <w:proofErr w:type="gramEnd"/>
      <w:r w:rsidRPr="00577012">
        <w:rPr>
          <w:rFonts w:ascii="Times New Roman" w:eastAsia="Times New Roman" w:hAnsi="Times New Roman" w:cs="Times New Roman"/>
          <w:color w:val="000000"/>
          <w:sz w:val="24"/>
          <w:szCs w:val="24"/>
          <w:shd w:val="clear" w:color="auto" w:fill="FFFFFF"/>
          <w:lang w:eastAsia="uk-UA"/>
        </w:rPr>
        <w:t xml:space="preserve"> бути переданий Учасником Замовнику за попередньою домовленістю згідно з видатковою накладною.</w:t>
      </w:r>
    </w:p>
    <w:p w14:paraId="48C4CC4C"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5.3 Вартість пакування для транспортування Товару входить до його вартості.</w:t>
      </w:r>
    </w:p>
    <w:p w14:paraId="40DE57A7"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5.4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2CD5658E"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11A5C1CB" w14:textId="77777777" w:rsidR="00577012" w:rsidRPr="00577012" w:rsidRDefault="00577012" w:rsidP="00577012">
      <w:pPr>
        <w:spacing w:after="0" w:line="240" w:lineRule="auto"/>
        <w:ind w:left="-4" w:right="-7"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6. ПРАВА ТА ОБОВ'ЯЗКИ СТОРІН</w:t>
      </w:r>
    </w:p>
    <w:p w14:paraId="1F084DFB"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6.1 ЗАМОВНИК зобов’язаний:</w:t>
      </w:r>
    </w:p>
    <w:p w14:paraId="1CA469BB"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6.1.1 Приймати поставлений Товар згідно з накладною.</w:t>
      </w:r>
    </w:p>
    <w:p w14:paraId="6A78F2B6"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6.1.2  Своєчасно та в повному обсязі здійснювати оплату за поставлений Товар.</w:t>
      </w:r>
    </w:p>
    <w:p w14:paraId="3D0430C5"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6.2. ЗАМОВНИК має право:</w:t>
      </w:r>
    </w:p>
    <w:p w14:paraId="64CFCAAF"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6.2.1 Контролювати поставку Товару у строки, встановлені цим Договором.</w:t>
      </w:r>
    </w:p>
    <w:p w14:paraId="129F829B"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6.2.2 Повернути Учаснику неякісний Товар.</w:t>
      </w:r>
    </w:p>
    <w:p w14:paraId="0C621E6C"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6.2.3 Повернути рахунок Учаснику без здійснення оплати в разі ненадання або неналежного оформлення документів (відсутність </w:t>
      </w:r>
      <w:proofErr w:type="gramStart"/>
      <w:r w:rsidRPr="00577012">
        <w:rPr>
          <w:rFonts w:ascii="Times New Roman" w:eastAsia="Times New Roman" w:hAnsi="Times New Roman" w:cs="Times New Roman"/>
          <w:color w:val="000000"/>
          <w:sz w:val="24"/>
          <w:szCs w:val="24"/>
          <w:shd w:val="clear" w:color="auto" w:fill="FFFFFF"/>
          <w:lang w:eastAsia="uk-UA"/>
        </w:rPr>
        <w:t>п</w:t>
      </w:r>
      <w:proofErr w:type="gramEnd"/>
      <w:r w:rsidRPr="00577012">
        <w:rPr>
          <w:rFonts w:ascii="Times New Roman" w:eastAsia="Times New Roman" w:hAnsi="Times New Roman" w:cs="Times New Roman"/>
          <w:color w:val="000000"/>
          <w:sz w:val="24"/>
          <w:szCs w:val="24"/>
          <w:shd w:val="clear" w:color="auto" w:fill="FFFFFF"/>
          <w:lang w:eastAsia="uk-UA"/>
        </w:rPr>
        <w:t>ідписів тощо).</w:t>
      </w:r>
    </w:p>
    <w:p w14:paraId="2B35CBDC"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6.2.4 Вимагати дострокового розірвання Договору у разі невиконання зобов’язань Учасником, повідомивши його про це у строк 10 календарних дні</w:t>
      </w:r>
      <w:proofErr w:type="gramStart"/>
      <w:r w:rsidRPr="00577012">
        <w:rPr>
          <w:rFonts w:ascii="Times New Roman" w:eastAsia="Times New Roman" w:hAnsi="Times New Roman" w:cs="Times New Roman"/>
          <w:color w:val="000000"/>
          <w:sz w:val="24"/>
          <w:szCs w:val="24"/>
          <w:shd w:val="clear" w:color="auto" w:fill="FFFFFF"/>
          <w:lang w:eastAsia="uk-UA"/>
        </w:rPr>
        <w:t>в</w:t>
      </w:r>
      <w:proofErr w:type="gramEnd"/>
      <w:r w:rsidRPr="00577012">
        <w:rPr>
          <w:rFonts w:ascii="Times New Roman" w:eastAsia="Times New Roman" w:hAnsi="Times New Roman" w:cs="Times New Roman"/>
          <w:color w:val="000000"/>
          <w:sz w:val="24"/>
          <w:szCs w:val="24"/>
          <w:shd w:val="clear" w:color="auto" w:fill="FFFFFF"/>
          <w:lang w:eastAsia="uk-UA"/>
        </w:rPr>
        <w:t>.</w:t>
      </w:r>
    </w:p>
    <w:p w14:paraId="49DA7A5B"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6.2.5 На  зменшення обсягу закупі</w:t>
      </w:r>
      <w:proofErr w:type="gramStart"/>
      <w:r w:rsidRPr="00577012">
        <w:rPr>
          <w:rFonts w:ascii="Times New Roman" w:eastAsia="Times New Roman" w:hAnsi="Times New Roman" w:cs="Times New Roman"/>
          <w:color w:val="000000"/>
          <w:sz w:val="24"/>
          <w:szCs w:val="24"/>
          <w:shd w:val="clear" w:color="auto" w:fill="FFFFFF"/>
          <w:lang w:eastAsia="uk-UA"/>
        </w:rPr>
        <w:t>вл</w:t>
      </w:r>
      <w:proofErr w:type="gramEnd"/>
      <w:r w:rsidRPr="00577012">
        <w:rPr>
          <w:rFonts w:ascii="Times New Roman" w:eastAsia="Times New Roman" w:hAnsi="Times New Roman" w:cs="Times New Roman"/>
          <w:color w:val="000000"/>
          <w:sz w:val="24"/>
          <w:szCs w:val="24"/>
          <w:shd w:val="clear" w:color="auto" w:fill="FFFFFF"/>
          <w:lang w:eastAsia="uk-UA"/>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D94E12E"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6.3 УЧАСНИК зобов’язаний:</w:t>
      </w:r>
    </w:p>
    <w:p w14:paraId="338F7FAC"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6.3.1 Поставити Товар у строк, встановлений цим Договором.</w:t>
      </w:r>
    </w:p>
    <w:p w14:paraId="2321BAC9"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6.3.2 Забезпечити поставку Товару, якість якого відповідає умовам, встановленим розділом 2 цього Договору</w:t>
      </w:r>
    </w:p>
    <w:p w14:paraId="60076791"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6.3.3 Проводити заміну невідповідного асортименту, заміну неякісного Товару, усунути виявлені дефекти.</w:t>
      </w:r>
    </w:p>
    <w:p w14:paraId="171D0882"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6.4</w:t>
      </w:r>
      <w:r w:rsidRPr="00577012">
        <w:rPr>
          <w:rFonts w:ascii="Times New Roman" w:eastAsia="Times New Roman" w:hAnsi="Times New Roman" w:cs="Times New Roman"/>
          <w:color w:val="000000"/>
          <w:sz w:val="24"/>
          <w:szCs w:val="24"/>
          <w:shd w:val="clear" w:color="auto" w:fill="FFFFFF"/>
          <w:lang w:eastAsia="uk-UA"/>
        </w:rPr>
        <w:t xml:space="preserve"> </w:t>
      </w:r>
      <w:r w:rsidRPr="00577012">
        <w:rPr>
          <w:rFonts w:ascii="Times New Roman" w:eastAsia="Times New Roman" w:hAnsi="Times New Roman" w:cs="Times New Roman"/>
          <w:b/>
          <w:bCs/>
          <w:color w:val="000000"/>
          <w:sz w:val="24"/>
          <w:szCs w:val="24"/>
          <w:shd w:val="clear" w:color="auto" w:fill="FFFFFF"/>
          <w:lang w:eastAsia="uk-UA"/>
        </w:rPr>
        <w:t>УЧАСНИК має право:</w:t>
      </w:r>
    </w:p>
    <w:p w14:paraId="4FDC2D1B" w14:textId="77777777" w:rsidR="00577012" w:rsidRPr="00577012" w:rsidRDefault="00577012" w:rsidP="00577012">
      <w:pPr>
        <w:spacing w:after="0" w:line="240" w:lineRule="auto"/>
        <w:ind w:right="-7" w:firstLine="425"/>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6.4.1 Своєчасно і в повному обсязі отримувати плату за поставлений Товар.</w:t>
      </w:r>
    </w:p>
    <w:p w14:paraId="4CBB4265"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46EEF183" w14:textId="77777777" w:rsidR="00577012" w:rsidRPr="00577012" w:rsidRDefault="00577012" w:rsidP="00577012">
      <w:pPr>
        <w:spacing w:after="0" w:line="240" w:lineRule="auto"/>
        <w:ind w:left="-4" w:right="-6"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7. ВІДПОВІДАЛЬНІСТЬ СТОРІН</w:t>
      </w:r>
    </w:p>
    <w:p w14:paraId="57B3F9BE" w14:textId="77777777" w:rsidR="00577012" w:rsidRPr="00577012" w:rsidRDefault="00577012" w:rsidP="00577012">
      <w:pPr>
        <w:spacing w:after="0" w:line="240" w:lineRule="auto"/>
        <w:ind w:left="-2" w:right="-7"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7.1</w:t>
      </w:r>
      <w:proofErr w:type="gramStart"/>
      <w:r w:rsidRPr="00577012">
        <w:rPr>
          <w:rFonts w:ascii="Times New Roman" w:eastAsia="Times New Roman" w:hAnsi="Times New Roman" w:cs="Times New Roman"/>
          <w:color w:val="000000"/>
          <w:sz w:val="24"/>
          <w:szCs w:val="24"/>
          <w:shd w:val="clear" w:color="auto" w:fill="FFFFFF"/>
          <w:lang w:eastAsia="uk-UA"/>
        </w:rPr>
        <w:t xml:space="preserve"> З</w:t>
      </w:r>
      <w:proofErr w:type="gramEnd"/>
      <w:r w:rsidRPr="00577012">
        <w:rPr>
          <w:rFonts w:ascii="Times New Roman" w:eastAsia="Times New Roman" w:hAnsi="Times New Roman" w:cs="Times New Roman"/>
          <w:color w:val="000000"/>
          <w:sz w:val="24"/>
          <w:szCs w:val="24"/>
          <w:shd w:val="clear" w:color="auto" w:fill="FFFFFF"/>
          <w:lang w:eastAsia="uk-UA"/>
        </w:rPr>
        <w:t>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E80CEFB" w14:textId="77777777" w:rsidR="00577012" w:rsidRPr="00577012" w:rsidRDefault="00577012" w:rsidP="00577012">
      <w:pPr>
        <w:spacing w:after="0" w:line="240" w:lineRule="auto"/>
        <w:ind w:left="-2"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7.2 За порушення сторонами умов даного Договору винна сторона сплачує штрафні санкції в розмі</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і 2-х облікових ставок  НБУ, що діяла у період, за який сплачується штраф  від вартості невиконаних зобов’язань.</w:t>
      </w:r>
    </w:p>
    <w:p w14:paraId="1E914EAC"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4783EE02" w14:textId="77777777" w:rsidR="00577012" w:rsidRPr="00577012" w:rsidRDefault="00577012" w:rsidP="00577012">
      <w:pPr>
        <w:spacing w:after="0" w:line="240" w:lineRule="auto"/>
        <w:ind w:left="-4"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8.  ВИРІШЕННЯ СПОРІ</w:t>
      </w:r>
      <w:proofErr w:type="gramStart"/>
      <w:r w:rsidRPr="00577012">
        <w:rPr>
          <w:rFonts w:ascii="Times New Roman" w:eastAsia="Times New Roman" w:hAnsi="Times New Roman" w:cs="Times New Roman"/>
          <w:b/>
          <w:bCs/>
          <w:color w:val="000000"/>
          <w:sz w:val="24"/>
          <w:szCs w:val="24"/>
          <w:shd w:val="clear" w:color="auto" w:fill="FFFFFF"/>
          <w:lang w:eastAsia="uk-UA"/>
        </w:rPr>
        <w:t>В</w:t>
      </w:r>
      <w:proofErr w:type="gramEnd"/>
    </w:p>
    <w:p w14:paraId="2B4E8E2E" w14:textId="77777777" w:rsidR="00577012" w:rsidRPr="00577012" w:rsidRDefault="00577012" w:rsidP="00577012">
      <w:pPr>
        <w:spacing w:after="0" w:line="240" w:lineRule="auto"/>
        <w:ind w:left="-2"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8.1</w:t>
      </w:r>
      <w:proofErr w:type="gramStart"/>
      <w:r w:rsidRPr="00577012">
        <w:rPr>
          <w:rFonts w:ascii="Times New Roman" w:eastAsia="Times New Roman" w:hAnsi="Times New Roman" w:cs="Times New Roman"/>
          <w:color w:val="000000"/>
          <w:sz w:val="24"/>
          <w:szCs w:val="24"/>
          <w:shd w:val="clear" w:color="auto" w:fill="FFFFFF"/>
          <w:lang w:eastAsia="uk-UA"/>
        </w:rPr>
        <w:t xml:space="preserve"> У</w:t>
      </w:r>
      <w:proofErr w:type="gramEnd"/>
      <w:r w:rsidRPr="00577012">
        <w:rPr>
          <w:rFonts w:ascii="Times New Roman" w:eastAsia="Times New Roman" w:hAnsi="Times New Roman" w:cs="Times New Roman"/>
          <w:color w:val="000000"/>
          <w:sz w:val="24"/>
          <w:szCs w:val="24"/>
          <w:shd w:val="clear" w:color="auto" w:fill="FFFFFF"/>
          <w:lang w:eastAsia="uk-UA"/>
        </w:rPr>
        <w:t xml:space="preserve"> випадку виникнення спорів або розбіжностей Сторони вирішують їх шляхом переговорів та консультацій. </w:t>
      </w:r>
    </w:p>
    <w:p w14:paraId="7FB1512D" w14:textId="77777777" w:rsidR="00577012" w:rsidRPr="00577012" w:rsidRDefault="00577012" w:rsidP="00577012">
      <w:pPr>
        <w:spacing w:after="0" w:line="240" w:lineRule="auto"/>
        <w:ind w:left="-2"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8.2</w:t>
      </w:r>
      <w:proofErr w:type="gramStart"/>
      <w:r w:rsidRPr="00577012">
        <w:rPr>
          <w:rFonts w:ascii="Times New Roman" w:eastAsia="Times New Roman" w:hAnsi="Times New Roman" w:cs="Times New Roman"/>
          <w:color w:val="000000"/>
          <w:sz w:val="24"/>
          <w:szCs w:val="24"/>
          <w:shd w:val="clear" w:color="auto" w:fill="FFFFFF"/>
          <w:lang w:eastAsia="uk-UA"/>
        </w:rPr>
        <w:t xml:space="preserve"> У</w:t>
      </w:r>
      <w:proofErr w:type="gramEnd"/>
      <w:r w:rsidRPr="00577012">
        <w:rPr>
          <w:rFonts w:ascii="Times New Roman" w:eastAsia="Times New Roman" w:hAnsi="Times New Roman" w:cs="Times New Roman"/>
          <w:color w:val="000000"/>
          <w:sz w:val="24"/>
          <w:szCs w:val="24"/>
          <w:shd w:val="clear" w:color="auto" w:fill="FFFFFF"/>
          <w:lang w:eastAsia="uk-UA"/>
        </w:rPr>
        <w:t xml:space="preserve">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50841CB7"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774E6B93" w14:textId="77777777" w:rsidR="00577012" w:rsidRPr="00577012" w:rsidRDefault="00577012" w:rsidP="00577012">
      <w:pPr>
        <w:spacing w:after="0" w:line="240" w:lineRule="auto"/>
        <w:ind w:left="-2" w:firstLine="427"/>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 xml:space="preserve">9. </w:t>
      </w:r>
      <w:proofErr w:type="gramStart"/>
      <w:r w:rsidRPr="00577012">
        <w:rPr>
          <w:rFonts w:ascii="Times New Roman" w:eastAsia="Times New Roman" w:hAnsi="Times New Roman" w:cs="Times New Roman"/>
          <w:b/>
          <w:bCs/>
          <w:color w:val="000000"/>
          <w:sz w:val="24"/>
          <w:szCs w:val="24"/>
          <w:shd w:val="clear" w:color="auto" w:fill="FFFFFF"/>
          <w:lang w:eastAsia="uk-UA"/>
        </w:rPr>
        <w:t>ФОРС</w:t>
      </w:r>
      <w:proofErr w:type="gramEnd"/>
      <w:r w:rsidRPr="00577012">
        <w:rPr>
          <w:rFonts w:ascii="Times New Roman" w:eastAsia="Times New Roman" w:hAnsi="Times New Roman" w:cs="Times New Roman"/>
          <w:b/>
          <w:bCs/>
          <w:color w:val="000000"/>
          <w:sz w:val="24"/>
          <w:szCs w:val="24"/>
          <w:shd w:val="clear" w:color="auto" w:fill="FFFFFF"/>
          <w:lang w:eastAsia="uk-UA"/>
        </w:rPr>
        <w:t xml:space="preserve"> МАЖОРНІ ОБСТАВИНИ</w:t>
      </w:r>
    </w:p>
    <w:p w14:paraId="1681D11A" w14:textId="77777777" w:rsidR="00577012" w:rsidRPr="00577012" w:rsidRDefault="00577012" w:rsidP="00577012">
      <w:pPr>
        <w:spacing w:after="0" w:line="240" w:lineRule="auto"/>
        <w:ind w:left="-2" w:firstLine="422"/>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77012">
        <w:rPr>
          <w:rFonts w:ascii="Times New Roman" w:eastAsia="Times New Roman" w:hAnsi="Times New Roman" w:cs="Times New Roman"/>
          <w:color w:val="000000"/>
          <w:sz w:val="24"/>
          <w:szCs w:val="24"/>
          <w:shd w:val="clear" w:color="auto" w:fill="FFFFFF"/>
          <w:lang w:eastAsia="uk-UA"/>
        </w:rPr>
        <w:t>п</w:t>
      </w:r>
      <w:proofErr w:type="gramEnd"/>
      <w:r w:rsidRPr="00577012">
        <w:rPr>
          <w:rFonts w:ascii="Times New Roman" w:eastAsia="Times New Roman" w:hAnsi="Times New Roman" w:cs="Times New Roman"/>
          <w:color w:val="000000"/>
          <w:sz w:val="24"/>
          <w:szCs w:val="24"/>
          <w:shd w:val="clear" w:color="auto" w:fill="FFFFFF"/>
          <w:lang w:eastAsia="uk-UA"/>
        </w:rPr>
        <w:t>ід час укладання Договору та виникли поза волею Сторін (аварія, катастрофа, стихійне лихо, епідемія, епізоотопія, війна тощо).</w:t>
      </w:r>
    </w:p>
    <w:p w14:paraId="0D3F9F1A" w14:textId="77777777" w:rsidR="00577012" w:rsidRPr="00577012" w:rsidRDefault="00577012" w:rsidP="00577012">
      <w:pPr>
        <w:spacing w:after="0" w:line="240" w:lineRule="auto"/>
        <w:ind w:left="-2"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9.2 Сторона, що не може виконувати зобов’язання за цим Договором унаслідок дії обставин непереборної сили, повинна не </w:t>
      </w:r>
      <w:proofErr w:type="gramStart"/>
      <w:r w:rsidRPr="00577012">
        <w:rPr>
          <w:rFonts w:ascii="Times New Roman" w:eastAsia="Times New Roman" w:hAnsi="Times New Roman" w:cs="Times New Roman"/>
          <w:color w:val="000000"/>
          <w:sz w:val="24"/>
          <w:szCs w:val="24"/>
          <w:shd w:val="clear" w:color="auto" w:fill="FFFFFF"/>
          <w:lang w:eastAsia="uk-UA"/>
        </w:rPr>
        <w:t>п</w:t>
      </w:r>
      <w:proofErr w:type="gramEnd"/>
      <w:r w:rsidRPr="00577012">
        <w:rPr>
          <w:rFonts w:ascii="Times New Roman" w:eastAsia="Times New Roman" w:hAnsi="Times New Roman" w:cs="Times New Roman"/>
          <w:color w:val="000000"/>
          <w:sz w:val="24"/>
          <w:szCs w:val="24"/>
          <w:shd w:val="clear" w:color="auto" w:fill="FFFFFF"/>
          <w:lang w:eastAsia="uk-UA"/>
        </w:rPr>
        <w:t>ізніше ніж протягом п’яти днів з моменту їх виникнення повідомити про це іншу Сторону у письмовій формі.</w:t>
      </w:r>
    </w:p>
    <w:p w14:paraId="5CC754F4" w14:textId="77777777" w:rsidR="00577012" w:rsidRPr="00577012" w:rsidRDefault="00577012" w:rsidP="00577012">
      <w:pPr>
        <w:spacing w:after="0" w:line="240" w:lineRule="auto"/>
        <w:ind w:left="-2" w:firstLine="427"/>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7EB87D56" w14:textId="77777777" w:rsidR="00577012" w:rsidRPr="00577012" w:rsidRDefault="00577012" w:rsidP="00577012">
      <w:pPr>
        <w:spacing w:after="0" w:line="240" w:lineRule="auto"/>
        <w:ind w:left="-4" w:right="-6"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10. СТРОК ДІЇ ДОГОВОРУ</w:t>
      </w:r>
    </w:p>
    <w:p w14:paraId="06AD445B" w14:textId="77777777" w:rsidR="00577012" w:rsidRPr="00577012" w:rsidRDefault="00577012" w:rsidP="00577012">
      <w:pPr>
        <w:spacing w:after="0" w:line="240" w:lineRule="auto"/>
        <w:ind w:firstLine="426"/>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10.1 Догові</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 xml:space="preserve">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 xml:space="preserve">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тобто до 20.05.2023, а в частині проведення розрахунків – до повного їх виконання.</w:t>
      </w:r>
    </w:p>
    <w:p w14:paraId="40241121" w14:textId="77777777" w:rsidR="00577012" w:rsidRPr="00577012" w:rsidRDefault="00577012" w:rsidP="00577012">
      <w:pPr>
        <w:spacing w:after="0" w:line="240" w:lineRule="auto"/>
        <w:ind w:left="-4" w:hanging="2"/>
        <w:jc w:val="center"/>
        <w:rPr>
          <w:rFonts w:ascii="Times New Roman" w:eastAsia="Times New Roman" w:hAnsi="Times New Roman" w:cs="Times New Roman"/>
          <w:b/>
          <w:bCs/>
          <w:color w:val="000000"/>
          <w:sz w:val="24"/>
          <w:szCs w:val="24"/>
          <w:shd w:val="clear" w:color="auto" w:fill="FFFFFF"/>
          <w:lang w:eastAsia="uk-UA"/>
        </w:rPr>
      </w:pPr>
    </w:p>
    <w:p w14:paraId="42B1F010" w14:textId="77777777" w:rsidR="00577012" w:rsidRPr="00577012" w:rsidRDefault="00577012" w:rsidP="00577012">
      <w:pPr>
        <w:spacing w:after="0" w:line="240" w:lineRule="auto"/>
        <w:ind w:left="-4"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11. ІНШІ УМОВИ ДОГОВОРУ</w:t>
      </w:r>
    </w:p>
    <w:p w14:paraId="3F535DD2" w14:textId="77777777" w:rsidR="00577012" w:rsidRPr="00577012" w:rsidRDefault="00577012" w:rsidP="00577012">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577012">
        <w:rPr>
          <w:rFonts w:ascii="Times New Roman" w:eastAsia="Times New Roman" w:hAnsi="Times New Roman" w:cs="Times New Roman"/>
          <w:color w:val="000000"/>
          <w:sz w:val="24"/>
          <w:szCs w:val="24"/>
          <w:shd w:val="clear" w:color="auto" w:fill="FFFFFF"/>
          <w:lang w:eastAsia="uk-UA"/>
        </w:rPr>
        <w:t>11.1 Даний Догові</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 xml:space="preserve"> укладається і підписується у двох автентичних примірниках, які мають однакову юридичну силу, по одному для кожної Сторін.</w:t>
      </w:r>
    </w:p>
    <w:p w14:paraId="7C430A1E" w14:textId="77777777" w:rsidR="00577012" w:rsidRPr="00577012" w:rsidRDefault="00577012" w:rsidP="00577012">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577012">
        <w:rPr>
          <w:rFonts w:ascii="Times New Roman" w:eastAsia="Times New Roman" w:hAnsi="Times New Roman" w:cs="Times New Roman"/>
          <w:color w:val="000000"/>
          <w:sz w:val="24"/>
          <w:szCs w:val="24"/>
          <w:shd w:val="clear" w:color="auto" w:fill="FFFFFF"/>
          <w:lang w:eastAsia="uk-UA"/>
        </w:rPr>
        <w:t>11.2 Сторони зобов’язані вчасно повідомляти одна одну про зміни місцезнаходження, банківських реквізитів, номерів телефонів, телефаксі</w:t>
      </w:r>
      <w:proofErr w:type="gramStart"/>
      <w:r w:rsidRPr="00577012">
        <w:rPr>
          <w:rFonts w:ascii="Times New Roman" w:eastAsia="Times New Roman" w:hAnsi="Times New Roman" w:cs="Times New Roman"/>
          <w:color w:val="000000"/>
          <w:sz w:val="24"/>
          <w:szCs w:val="24"/>
          <w:shd w:val="clear" w:color="auto" w:fill="FFFFFF"/>
          <w:lang w:eastAsia="uk-UA"/>
        </w:rPr>
        <w:t>в</w:t>
      </w:r>
      <w:proofErr w:type="gramEnd"/>
      <w:r w:rsidRPr="00577012">
        <w:rPr>
          <w:rFonts w:ascii="Times New Roman" w:eastAsia="Times New Roman" w:hAnsi="Times New Roman" w:cs="Times New Roman"/>
          <w:color w:val="000000"/>
          <w:sz w:val="24"/>
          <w:szCs w:val="24"/>
          <w:shd w:val="clear" w:color="auto" w:fill="FFFFFF"/>
          <w:lang w:eastAsia="uk-UA"/>
        </w:rPr>
        <w:t xml:space="preserve"> та про всі інші зміни, які здатні вплинути на виконання зобов’язання за цим Договором.</w:t>
      </w:r>
    </w:p>
    <w:p w14:paraId="32E81005" w14:textId="77777777" w:rsidR="00577012" w:rsidRPr="00577012" w:rsidRDefault="00577012" w:rsidP="00577012">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577012">
        <w:rPr>
          <w:rFonts w:ascii="Times New Roman" w:eastAsia="Times New Roman" w:hAnsi="Times New Roman" w:cs="Times New Roman"/>
          <w:color w:val="000000"/>
          <w:sz w:val="24"/>
          <w:szCs w:val="24"/>
          <w:shd w:val="clear" w:color="auto" w:fill="FFFFFF"/>
          <w:lang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77012">
        <w:rPr>
          <w:rFonts w:ascii="Times New Roman" w:eastAsia="Times New Roman" w:hAnsi="Times New Roman" w:cs="Times New Roman"/>
          <w:color w:val="000000"/>
          <w:sz w:val="24"/>
          <w:szCs w:val="24"/>
          <w:shd w:val="clear" w:color="auto" w:fill="FFFFFF"/>
          <w:lang w:eastAsia="uk-UA"/>
        </w:rPr>
        <w:t>вл</w:t>
      </w:r>
      <w:proofErr w:type="gramEnd"/>
      <w:r w:rsidRPr="00577012">
        <w:rPr>
          <w:rFonts w:ascii="Times New Roman" w:eastAsia="Times New Roman" w:hAnsi="Times New Roman" w:cs="Times New Roman"/>
          <w:color w:val="000000"/>
          <w:sz w:val="24"/>
          <w:szCs w:val="24"/>
          <w:shd w:val="clear" w:color="auto" w:fill="FFFFFF"/>
          <w:lang w:eastAsia="uk-UA"/>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w:t>
      </w:r>
      <w:proofErr w:type="gramStart"/>
      <w:r w:rsidRPr="00577012">
        <w:rPr>
          <w:rFonts w:ascii="Times New Roman" w:eastAsia="Times New Roman" w:hAnsi="Times New Roman" w:cs="Times New Roman"/>
          <w:color w:val="000000"/>
          <w:sz w:val="24"/>
          <w:szCs w:val="24"/>
          <w:shd w:val="clear" w:color="auto" w:fill="FFFFFF"/>
          <w:lang w:eastAsia="uk-UA"/>
        </w:rPr>
        <w:t>з обов</w:t>
      </w:r>
      <w:proofErr w:type="gramEnd"/>
      <w:r w:rsidRPr="00577012">
        <w:rPr>
          <w:rFonts w:ascii="Times New Roman" w:eastAsia="Times New Roman" w:hAnsi="Times New Roman" w:cs="Times New Roman"/>
          <w:color w:val="000000"/>
          <w:sz w:val="24"/>
          <w:szCs w:val="24"/>
          <w:shd w:val="clear" w:color="auto" w:fill="FFFFFF"/>
          <w:lang w:eastAsia="uk-UA"/>
        </w:rPr>
        <w:t>’язковим укладанням додаткової угоди.</w:t>
      </w:r>
    </w:p>
    <w:p w14:paraId="0BBB51AF" w14:textId="77777777" w:rsidR="00577012" w:rsidRPr="00577012" w:rsidRDefault="00577012" w:rsidP="00577012">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577012">
        <w:rPr>
          <w:rFonts w:ascii="Times New Roman" w:eastAsia="Times New Roman" w:hAnsi="Times New Roman" w:cs="Times New Roman"/>
          <w:color w:val="000000"/>
          <w:sz w:val="24"/>
          <w:szCs w:val="24"/>
          <w:shd w:val="clear" w:color="auto" w:fill="FFFFFF"/>
          <w:lang w:eastAsia="uk-UA"/>
        </w:rPr>
        <w:t xml:space="preserve">11.4 Всі зміни до даного Договору вносяться додатковими угодами, що стають невід’ємними частинами Договору і набирають чинності тільки </w:t>
      </w:r>
      <w:proofErr w:type="gramStart"/>
      <w:r w:rsidRPr="00577012">
        <w:rPr>
          <w:rFonts w:ascii="Times New Roman" w:eastAsia="Times New Roman" w:hAnsi="Times New Roman" w:cs="Times New Roman"/>
          <w:color w:val="000000"/>
          <w:sz w:val="24"/>
          <w:szCs w:val="24"/>
          <w:shd w:val="clear" w:color="auto" w:fill="FFFFFF"/>
          <w:lang w:eastAsia="uk-UA"/>
        </w:rPr>
        <w:t>п</w:t>
      </w:r>
      <w:proofErr w:type="gramEnd"/>
      <w:r w:rsidRPr="00577012">
        <w:rPr>
          <w:rFonts w:ascii="Times New Roman" w:eastAsia="Times New Roman" w:hAnsi="Times New Roman" w:cs="Times New Roman"/>
          <w:color w:val="000000"/>
          <w:sz w:val="24"/>
          <w:szCs w:val="24"/>
          <w:shd w:val="clear" w:color="auto" w:fill="FFFFFF"/>
          <w:lang w:eastAsia="uk-UA"/>
        </w:rPr>
        <w:t>ісля підписання їх обома Сторонами.</w:t>
      </w:r>
    </w:p>
    <w:p w14:paraId="2C394D17" w14:textId="77777777" w:rsidR="00577012" w:rsidRPr="00577012" w:rsidRDefault="00577012" w:rsidP="00577012">
      <w:pPr>
        <w:spacing w:after="0" w:line="240" w:lineRule="auto"/>
        <w:ind w:left="-4" w:firstLine="430"/>
        <w:jc w:val="both"/>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11.5</w:t>
      </w:r>
      <w:proofErr w:type="gramStart"/>
      <w:r w:rsidRPr="00577012">
        <w:rPr>
          <w:rFonts w:ascii="Times New Roman" w:eastAsia="Times New Roman" w:hAnsi="Times New Roman" w:cs="Times New Roman"/>
          <w:color w:val="000000"/>
          <w:sz w:val="24"/>
          <w:szCs w:val="24"/>
          <w:shd w:val="clear" w:color="auto" w:fill="FFFFFF"/>
          <w:lang w:eastAsia="uk-UA"/>
        </w:rPr>
        <w:t xml:space="preserve"> У</w:t>
      </w:r>
      <w:proofErr w:type="gramEnd"/>
      <w:r w:rsidRPr="00577012">
        <w:rPr>
          <w:rFonts w:ascii="Times New Roman" w:eastAsia="Times New Roman" w:hAnsi="Times New Roman" w:cs="Times New Roman"/>
          <w:color w:val="000000"/>
          <w:sz w:val="24"/>
          <w:szCs w:val="24"/>
          <w:shd w:val="clear" w:color="auto" w:fill="FFFFFF"/>
          <w:lang w:eastAsia="uk-UA"/>
        </w:rPr>
        <w:t xml:space="preserve"> випадках, не передбачених цим Договором, Сторони керуються чинним законодавством України.</w:t>
      </w:r>
    </w:p>
    <w:p w14:paraId="2D4F2CC5" w14:textId="77777777" w:rsidR="00577012" w:rsidRPr="00577012" w:rsidRDefault="00577012" w:rsidP="00577012">
      <w:pPr>
        <w:spacing w:after="0" w:line="240" w:lineRule="auto"/>
        <w:ind w:left="-4" w:right="-6"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 xml:space="preserve">12. ДОДАТКИ </w:t>
      </w:r>
      <w:proofErr w:type="gramStart"/>
      <w:r w:rsidRPr="00577012">
        <w:rPr>
          <w:rFonts w:ascii="Times New Roman" w:eastAsia="Times New Roman" w:hAnsi="Times New Roman" w:cs="Times New Roman"/>
          <w:b/>
          <w:bCs/>
          <w:color w:val="000000"/>
          <w:sz w:val="24"/>
          <w:szCs w:val="24"/>
          <w:shd w:val="clear" w:color="auto" w:fill="FFFFFF"/>
          <w:lang w:eastAsia="uk-UA"/>
        </w:rPr>
        <w:t>ДО</w:t>
      </w:r>
      <w:proofErr w:type="gramEnd"/>
      <w:r w:rsidRPr="00577012">
        <w:rPr>
          <w:rFonts w:ascii="Times New Roman" w:eastAsia="Times New Roman" w:hAnsi="Times New Roman" w:cs="Times New Roman"/>
          <w:b/>
          <w:bCs/>
          <w:color w:val="000000"/>
          <w:sz w:val="24"/>
          <w:szCs w:val="24"/>
          <w:shd w:val="clear" w:color="auto" w:fill="FFFFFF"/>
          <w:lang w:eastAsia="uk-UA"/>
        </w:rPr>
        <w:t xml:space="preserve"> ДОГОВОРУ</w:t>
      </w:r>
    </w:p>
    <w:p w14:paraId="51754AFF" w14:textId="77777777" w:rsidR="00577012" w:rsidRPr="00577012" w:rsidRDefault="00577012" w:rsidP="00577012">
      <w:pPr>
        <w:spacing w:after="0" w:line="240" w:lineRule="auto"/>
        <w:ind w:left="-4" w:right="-7" w:firstLine="430"/>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12.1 Невід’ємною частиною цього Договору є Додаток № 1 ─ Специфікація</w:t>
      </w:r>
      <w:proofErr w:type="gramStart"/>
      <w:r w:rsidRPr="00577012">
        <w:rPr>
          <w:rFonts w:ascii="Times New Roman" w:eastAsia="Times New Roman" w:hAnsi="Times New Roman" w:cs="Times New Roman"/>
          <w:color w:val="000000"/>
          <w:sz w:val="24"/>
          <w:szCs w:val="24"/>
          <w:shd w:val="clear" w:color="auto" w:fill="FFFFFF"/>
          <w:lang w:eastAsia="uk-UA"/>
        </w:rPr>
        <w:t xml:space="preserve"> .</w:t>
      </w:r>
      <w:proofErr w:type="gramEnd"/>
      <w:r w:rsidRPr="00577012">
        <w:rPr>
          <w:rFonts w:ascii="Times New Roman" w:eastAsia="Times New Roman" w:hAnsi="Times New Roman" w:cs="Times New Roman"/>
          <w:color w:val="000000"/>
          <w:sz w:val="24"/>
          <w:szCs w:val="24"/>
          <w:shd w:val="clear" w:color="auto" w:fill="FFFFFF"/>
          <w:lang w:eastAsia="uk-UA"/>
        </w:rPr>
        <w:t> </w:t>
      </w:r>
    </w:p>
    <w:p w14:paraId="1BCAF2C7"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53D08379" w14:textId="77777777" w:rsidR="00577012" w:rsidRPr="00577012" w:rsidRDefault="00577012" w:rsidP="00577012">
      <w:pPr>
        <w:spacing w:after="0" w:line="240" w:lineRule="auto"/>
        <w:ind w:left="-4" w:hanging="2"/>
        <w:jc w:val="center"/>
        <w:rPr>
          <w:rFonts w:ascii="Times New Roman" w:eastAsia="Times New Roman" w:hAnsi="Times New Roman" w:cs="Times New Roman"/>
          <w:b/>
          <w:bCs/>
          <w:color w:val="000000"/>
          <w:sz w:val="24"/>
          <w:szCs w:val="24"/>
          <w:shd w:val="clear" w:color="auto" w:fill="FFFFFF"/>
          <w:lang w:eastAsia="uk-UA"/>
        </w:rPr>
      </w:pPr>
      <w:r w:rsidRPr="00577012">
        <w:rPr>
          <w:rFonts w:ascii="Times New Roman" w:eastAsia="Times New Roman" w:hAnsi="Times New Roman" w:cs="Times New Roman"/>
          <w:b/>
          <w:bCs/>
          <w:color w:val="000000"/>
          <w:sz w:val="24"/>
          <w:szCs w:val="24"/>
          <w:shd w:val="clear" w:color="auto" w:fill="FFFFFF"/>
          <w:lang w:eastAsia="uk-UA"/>
        </w:rPr>
        <w:t xml:space="preserve">13. МІСЦЕЗНАХОДЖЕННЯ, БАНКІВСЬКІ РЕКВІЗИТИ ТА </w:t>
      </w:r>
      <w:proofErr w:type="gramStart"/>
      <w:r w:rsidRPr="00577012">
        <w:rPr>
          <w:rFonts w:ascii="Times New Roman" w:eastAsia="Times New Roman" w:hAnsi="Times New Roman" w:cs="Times New Roman"/>
          <w:b/>
          <w:bCs/>
          <w:color w:val="000000"/>
          <w:sz w:val="24"/>
          <w:szCs w:val="24"/>
          <w:shd w:val="clear" w:color="auto" w:fill="FFFFFF"/>
          <w:lang w:eastAsia="uk-UA"/>
        </w:rPr>
        <w:t>П</w:t>
      </w:r>
      <w:proofErr w:type="gramEnd"/>
      <w:r w:rsidRPr="00577012">
        <w:rPr>
          <w:rFonts w:ascii="Times New Roman" w:eastAsia="Times New Roman" w:hAnsi="Times New Roman" w:cs="Times New Roman"/>
          <w:b/>
          <w:bCs/>
          <w:color w:val="000000"/>
          <w:sz w:val="24"/>
          <w:szCs w:val="24"/>
          <w:shd w:val="clear" w:color="auto" w:fill="FFFFFF"/>
          <w:lang w:eastAsia="uk-UA"/>
        </w:rPr>
        <w:t>ІДПИСИ СТОРІН</w:t>
      </w:r>
    </w:p>
    <w:p w14:paraId="0150A83B" w14:textId="77777777" w:rsidR="00577012" w:rsidRPr="00577012" w:rsidRDefault="00577012" w:rsidP="00577012">
      <w:pPr>
        <w:spacing w:after="0" w:line="240" w:lineRule="auto"/>
        <w:ind w:left="-4" w:hanging="2"/>
        <w:jc w:val="center"/>
        <w:rPr>
          <w:rFonts w:ascii="Times New Roman" w:eastAsia="Times New Roman" w:hAnsi="Times New Roman" w:cs="Times New Roman"/>
          <w:sz w:val="24"/>
          <w:szCs w:val="24"/>
          <w:lang w:eastAsia="uk-UA"/>
        </w:rPr>
      </w:pPr>
    </w:p>
    <w:tbl>
      <w:tblPr>
        <w:tblW w:w="9683" w:type="dxa"/>
        <w:tblCellMar>
          <w:top w:w="15" w:type="dxa"/>
          <w:left w:w="15" w:type="dxa"/>
          <w:bottom w:w="15" w:type="dxa"/>
          <w:right w:w="15" w:type="dxa"/>
        </w:tblCellMar>
        <w:tblLook w:val="04A0" w:firstRow="1" w:lastRow="0" w:firstColumn="1" w:lastColumn="0" w:noHBand="0" w:noVBand="1"/>
      </w:tblPr>
      <w:tblGrid>
        <w:gridCol w:w="4962"/>
        <w:gridCol w:w="4721"/>
      </w:tblGrid>
      <w:tr w:rsidR="00577012" w:rsidRPr="00577012" w14:paraId="0CD51F15" w14:textId="77777777" w:rsidTr="00F53BF5">
        <w:tc>
          <w:tcPr>
            <w:tcW w:w="4962" w:type="dxa"/>
            <w:tcMar>
              <w:top w:w="0" w:type="dxa"/>
              <w:left w:w="108" w:type="dxa"/>
              <w:bottom w:w="0" w:type="dxa"/>
              <w:right w:w="108" w:type="dxa"/>
            </w:tcMar>
            <w:hideMark/>
          </w:tcPr>
          <w:p w14:paraId="0E5288CC"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0F56B7C8"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ЗАМОВНИК</w:t>
            </w:r>
          </w:p>
        </w:tc>
      </w:tr>
      <w:tr w:rsidR="00577012" w:rsidRPr="00577012" w14:paraId="45829DAE" w14:textId="77777777" w:rsidTr="00F53BF5">
        <w:trPr>
          <w:trHeight w:val="3214"/>
        </w:trPr>
        <w:tc>
          <w:tcPr>
            <w:tcW w:w="4962" w:type="dxa"/>
            <w:tcMar>
              <w:top w:w="0" w:type="dxa"/>
              <w:left w:w="108" w:type="dxa"/>
              <w:bottom w:w="0" w:type="dxa"/>
              <w:right w:w="108" w:type="dxa"/>
            </w:tcMar>
            <w:hideMark/>
          </w:tcPr>
          <w:p w14:paraId="671612ED"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__________________________________</w:t>
            </w:r>
          </w:p>
          <w:p w14:paraId="54E0E952"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p w14:paraId="5363E16E"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Адреса: ___________________________</w:t>
            </w:r>
          </w:p>
          <w:p w14:paraId="39CC0F5B"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Тел.:_______________________________</w:t>
            </w:r>
          </w:p>
          <w:p w14:paraId="6475DA17"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Код ЄДРПОУ:______________________</w:t>
            </w:r>
          </w:p>
          <w:p w14:paraId="183CA1DD"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І</w:t>
            </w:r>
            <w:proofErr w:type="gramStart"/>
            <w:r w:rsidRPr="00577012">
              <w:rPr>
                <w:rFonts w:ascii="Times New Roman" w:eastAsia="Times New Roman" w:hAnsi="Times New Roman" w:cs="Times New Roman"/>
                <w:color w:val="000000"/>
                <w:sz w:val="24"/>
                <w:szCs w:val="24"/>
                <w:shd w:val="clear" w:color="auto" w:fill="FFFFFF"/>
                <w:lang w:eastAsia="uk-UA"/>
              </w:rPr>
              <w:t>ПН</w:t>
            </w:r>
            <w:proofErr w:type="gramEnd"/>
            <w:r w:rsidRPr="00577012">
              <w:rPr>
                <w:rFonts w:ascii="Times New Roman" w:eastAsia="Times New Roman" w:hAnsi="Times New Roman" w:cs="Times New Roman"/>
                <w:color w:val="000000"/>
                <w:sz w:val="24"/>
                <w:szCs w:val="24"/>
                <w:shd w:val="clear" w:color="auto" w:fill="FFFFFF"/>
                <w:lang w:eastAsia="uk-UA"/>
              </w:rPr>
              <w:t>: ______________________________</w:t>
            </w:r>
          </w:p>
          <w:p w14:paraId="691A5846"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Рахунок: __________________________</w:t>
            </w:r>
          </w:p>
          <w:p w14:paraId="32B97017"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МФО: </w:t>
            </w:r>
          </w:p>
          <w:p w14:paraId="0F0DE319"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p w14:paraId="22CDE72A" w14:textId="77777777" w:rsidR="00577012" w:rsidRPr="00577012" w:rsidRDefault="00577012" w:rsidP="00F53BF5">
            <w:pPr>
              <w:spacing w:after="0" w:line="240" w:lineRule="auto"/>
              <w:ind w:left="-8"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Від Учасника</w:t>
            </w:r>
          </w:p>
        </w:tc>
        <w:tc>
          <w:tcPr>
            <w:tcW w:w="0" w:type="auto"/>
            <w:tcMar>
              <w:top w:w="0" w:type="dxa"/>
              <w:left w:w="108" w:type="dxa"/>
              <w:bottom w:w="0" w:type="dxa"/>
              <w:right w:w="108" w:type="dxa"/>
            </w:tcMar>
            <w:hideMark/>
          </w:tcPr>
          <w:p w14:paraId="5029E8C2"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Виконавчий комітет</w:t>
            </w:r>
          </w:p>
          <w:p w14:paraId="72D344A6"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Криворізької міської ради</w:t>
            </w:r>
          </w:p>
          <w:p w14:paraId="2DFD7CE8"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50101, м. Кривий </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іг, пл. Молодіжна, 1</w:t>
            </w:r>
          </w:p>
          <w:p w14:paraId="70AD99A2"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UA_________________________________</w:t>
            </w:r>
          </w:p>
          <w:p w14:paraId="4EEBD562"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код ЄДРПОУ 04052169</w:t>
            </w:r>
          </w:p>
          <w:p w14:paraId="4866026B"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Держказначейська служба України м. Киї</w:t>
            </w:r>
            <w:proofErr w:type="gramStart"/>
            <w:r w:rsidRPr="00577012">
              <w:rPr>
                <w:rFonts w:ascii="Times New Roman" w:eastAsia="Times New Roman" w:hAnsi="Times New Roman" w:cs="Times New Roman"/>
                <w:color w:val="000000"/>
                <w:sz w:val="24"/>
                <w:szCs w:val="24"/>
                <w:shd w:val="clear" w:color="auto" w:fill="FFFFFF"/>
                <w:lang w:eastAsia="uk-UA"/>
              </w:rPr>
              <w:t>в</w:t>
            </w:r>
            <w:proofErr w:type="gramEnd"/>
          </w:p>
          <w:p w14:paraId="0C779958"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МФО 820172</w:t>
            </w:r>
          </w:p>
          <w:p w14:paraId="6342699B"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p w14:paraId="05DA58B2" w14:textId="77777777" w:rsidR="00577012" w:rsidRPr="00577012" w:rsidRDefault="00577012" w:rsidP="00F53BF5">
            <w:pPr>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Від Замовника</w:t>
            </w:r>
          </w:p>
          <w:p w14:paraId="24896208"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r w:rsidR="00577012" w:rsidRPr="00577012" w14:paraId="185ACCCC" w14:textId="77777777" w:rsidTr="00F53BF5">
        <w:trPr>
          <w:trHeight w:val="243"/>
        </w:trPr>
        <w:tc>
          <w:tcPr>
            <w:tcW w:w="4962" w:type="dxa"/>
            <w:tcMar>
              <w:top w:w="0" w:type="dxa"/>
              <w:left w:w="108" w:type="dxa"/>
              <w:bottom w:w="0" w:type="dxa"/>
              <w:right w:w="108" w:type="dxa"/>
            </w:tcMar>
            <w:hideMark/>
          </w:tcPr>
          <w:p w14:paraId="3EE7EEB5"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_________________</w:t>
            </w:r>
          </w:p>
        </w:tc>
        <w:tc>
          <w:tcPr>
            <w:tcW w:w="0" w:type="auto"/>
            <w:tcMar>
              <w:top w:w="0" w:type="dxa"/>
              <w:left w:w="108" w:type="dxa"/>
              <w:bottom w:w="0" w:type="dxa"/>
              <w:right w:w="108" w:type="dxa"/>
            </w:tcMar>
            <w:hideMark/>
          </w:tcPr>
          <w:p w14:paraId="62BD6F11"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___________________ </w:t>
            </w:r>
          </w:p>
        </w:tc>
      </w:tr>
      <w:tr w:rsidR="00577012" w:rsidRPr="00577012" w14:paraId="457CAE49" w14:textId="77777777" w:rsidTr="00F53BF5">
        <w:trPr>
          <w:trHeight w:val="243"/>
        </w:trPr>
        <w:tc>
          <w:tcPr>
            <w:tcW w:w="4962" w:type="dxa"/>
            <w:tcMar>
              <w:top w:w="0" w:type="dxa"/>
              <w:left w:w="108" w:type="dxa"/>
              <w:bottom w:w="0" w:type="dxa"/>
              <w:right w:w="108" w:type="dxa"/>
            </w:tcMar>
            <w:hideMark/>
          </w:tcPr>
          <w:p w14:paraId="6E6F7DFB" w14:textId="77777777" w:rsidR="00577012" w:rsidRPr="00577012" w:rsidRDefault="00577012" w:rsidP="00F53BF5">
            <w:pPr>
              <w:shd w:val="clear" w:color="auto" w:fill="FFFFFF"/>
              <w:spacing w:after="0" w:line="240" w:lineRule="auto"/>
              <w:ind w:left="-4"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4640F826"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bl>
    <w:p w14:paraId="5B36F03F" w14:textId="77777777" w:rsidR="00577012" w:rsidRPr="00577012" w:rsidRDefault="00577012" w:rsidP="00577012">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65AB96E6" w14:textId="77777777" w:rsidR="00577012" w:rsidRDefault="00577012" w:rsidP="00577012">
      <w:pPr>
        <w:rPr>
          <w:rFonts w:ascii="Times New Roman" w:eastAsia="Times New Roman" w:hAnsi="Times New Roman" w:cs="Times New Roman"/>
          <w:color w:val="222222"/>
          <w:sz w:val="24"/>
          <w:szCs w:val="24"/>
          <w:shd w:val="clear" w:color="auto" w:fill="FFFFFF"/>
          <w:lang w:val="uk-UA" w:eastAsia="uk-UA"/>
        </w:rPr>
      </w:pPr>
    </w:p>
    <w:p w14:paraId="2BEDA9E6" w14:textId="77777777" w:rsidR="00577012" w:rsidRPr="00577012" w:rsidRDefault="00577012" w:rsidP="00577012">
      <w:pPr>
        <w:rPr>
          <w:rFonts w:ascii="Times New Roman" w:eastAsia="Times New Roman" w:hAnsi="Times New Roman" w:cs="Times New Roman"/>
          <w:color w:val="222222"/>
          <w:sz w:val="24"/>
          <w:szCs w:val="24"/>
          <w:shd w:val="clear" w:color="auto" w:fill="FFFFFF"/>
          <w:lang w:val="uk-UA" w:eastAsia="uk-UA"/>
        </w:rPr>
      </w:pPr>
    </w:p>
    <w:p w14:paraId="02C8D29F" w14:textId="77777777" w:rsidR="00577012" w:rsidRPr="00577012" w:rsidRDefault="00577012" w:rsidP="00577012">
      <w:pPr>
        <w:spacing w:after="0" w:line="240" w:lineRule="auto"/>
        <w:ind w:left="5664" w:right="5"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222222"/>
          <w:sz w:val="24"/>
          <w:szCs w:val="24"/>
          <w:shd w:val="clear" w:color="auto" w:fill="FFFFFF"/>
          <w:lang w:eastAsia="uk-UA"/>
        </w:rPr>
        <w:t xml:space="preserve">Додаток № 1 </w:t>
      </w:r>
      <w:proofErr w:type="gramStart"/>
      <w:r w:rsidRPr="00577012">
        <w:rPr>
          <w:rFonts w:ascii="Times New Roman" w:eastAsia="Times New Roman" w:hAnsi="Times New Roman" w:cs="Times New Roman"/>
          <w:color w:val="222222"/>
          <w:sz w:val="24"/>
          <w:szCs w:val="24"/>
          <w:shd w:val="clear" w:color="auto" w:fill="FFFFFF"/>
          <w:lang w:eastAsia="uk-UA"/>
        </w:rPr>
        <w:t>до</w:t>
      </w:r>
      <w:proofErr w:type="gramEnd"/>
      <w:r w:rsidRPr="00577012">
        <w:rPr>
          <w:rFonts w:ascii="Times New Roman" w:eastAsia="Times New Roman" w:hAnsi="Times New Roman" w:cs="Times New Roman"/>
          <w:color w:val="222222"/>
          <w:sz w:val="24"/>
          <w:szCs w:val="24"/>
          <w:shd w:val="clear" w:color="auto" w:fill="FFFFFF"/>
          <w:lang w:eastAsia="uk-UA"/>
        </w:rPr>
        <w:t xml:space="preserve"> договору </w:t>
      </w:r>
    </w:p>
    <w:p w14:paraId="6D44C1CD" w14:textId="77777777" w:rsidR="00577012" w:rsidRPr="00577012" w:rsidRDefault="00577012" w:rsidP="00577012">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r w:rsidRPr="00577012">
        <w:rPr>
          <w:rFonts w:ascii="Times New Roman" w:eastAsia="Times New Roman" w:hAnsi="Times New Roman" w:cs="Times New Roman"/>
          <w:color w:val="222222"/>
          <w:sz w:val="24"/>
          <w:szCs w:val="24"/>
          <w:shd w:val="clear" w:color="auto" w:fill="FFFFFF"/>
          <w:lang w:eastAsia="uk-UA"/>
        </w:rPr>
        <w:t>від ______________  №_________</w:t>
      </w:r>
    </w:p>
    <w:p w14:paraId="01CBBD7B" w14:textId="77777777" w:rsidR="00577012" w:rsidRPr="00577012" w:rsidRDefault="00577012" w:rsidP="00577012">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0030C060" w14:textId="77777777" w:rsidR="00577012" w:rsidRPr="00577012" w:rsidRDefault="00577012" w:rsidP="00577012">
      <w:pPr>
        <w:spacing w:after="0" w:line="240" w:lineRule="auto"/>
        <w:ind w:left="5664" w:right="5" w:hanging="2"/>
        <w:rPr>
          <w:rFonts w:ascii="Times New Roman" w:eastAsia="Times New Roman" w:hAnsi="Times New Roman" w:cs="Times New Roman"/>
          <w:sz w:val="24"/>
          <w:szCs w:val="24"/>
          <w:lang w:eastAsia="uk-UA"/>
        </w:rPr>
      </w:pPr>
    </w:p>
    <w:p w14:paraId="6950C830" w14:textId="77777777" w:rsidR="00577012" w:rsidRPr="00577012" w:rsidRDefault="00577012" w:rsidP="00577012">
      <w:pPr>
        <w:spacing w:after="0" w:line="240" w:lineRule="auto"/>
        <w:ind w:left="-6"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СПЕЦИФІКАЦІЯ</w:t>
      </w:r>
    </w:p>
    <w:p w14:paraId="5B1CDBCE" w14:textId="77777777" w:rsidR="00577012" w:rsidRPr="00577012" w:rsidRDefault="00577012" w:rsidP="00577012">
      <w:pPr>
        <w:spacing w:after="0" w:line="240" w:lineRule="auto"/>
        <w:ind w:left="-6" w:hanging="2"/>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Товари на виконання заходів територіальної оборони </w:t>
      </w:r>
      <w:proofErr w:type="gramStart"/>
      <w:r w:rsidRPr="00577012">
        <w:rPr>
          <w:rFonts w:ascii="Times New Roman" w:eastAsia="Times New Roman" w:hAnsi="Times New Roman" w:cs="Times New Roman"/>
          <w:color w:val="000000"/>
          <w:sz w:val="24"/>
          <w:szCs w:val="24"/>
          <w:shd w:val="clear" w:color="auto" w:fill="FFFFFF"/>
          <w:lang w:eastAsia="uk-UA"/>
        </w:rPr>
        <w:t>м</w:t>
      </w:r>
      <w:proofErr w:type="gramEnd"/>
      <w:r w:rsidRPr="00577012">
        <w:rPr>
          <w:rFonts w:ascii="Times New Roman" w:eastAsia="Times New Roman" w:hAnsi="Times New Roman" w:cs="Times New Roman"/>
          <w:color w:val="000000"/>
          <w:sz w:val="24"/>
          <w:szCs w:val="24"/>
          <w:shd w:val="clear" w:color="auto" w:fill="FFFFFF"/>
          <w:lang w:eastAsia="uk-UA"/>
        </w:rPr>
        <w:t>іста</w:t>
      </w:r>
    </w:p>
    <w:p w14:paraId="7D295FE0" w14:textId="77777777" w:rsidR="00577012" w:rsidRPr="00577012" w:rsidRDefault="00577012" w:rsidP="00577012">
      <w:pPr>
        <w:spacing w:after="0" w:line="240" w:lineRule="auto"/>
        <w:ind w:right="-7" w:firstLine="426"/>
        <w:jc w:val="center"/>
        <w:rPr>
          <w:rFonts w:ascii="Times New Roman" w:hAnsi="Times New Roman" w:cs="Times New Roman"/>
          <w:spacing w:val="-9"/>
          <w:sz w:val="24"/>
          <w:szCs w:val="24"/>
        </w:rPr>
      </w:pPr>
      <w:r w:rsidRPr="00577012">
        <w:rPr>
          <w:rFonts w:ascii="Times New Roman" w:hAnsi="Times New Roman" w:cs="Times New Roman"/>
          <w:sz w:val="24"/>
          <w:szCs w:val="24"/>
        </w:rPr>
        <w:t xml:space="preserve">«32320000-2 Телевізійне й </w:t>
      </w:r>
      <w:proofErr w:type="gramStart"/>
      <w:r w:rsidRPr="00577012">
        <w:rPr>
          <w:rFonts w:ascii="Times New Roman" w:hAnsi="Times New Roman" w:cs="Times New Roman"/>
          <w:sz w:val="24"/>
          <w:szCs w:val="24"/>
        </w:rPr>
        <w:t>ауд</w:t>
      </w:r>
      <w:proofErr w:type="gramEnd"/>
      <w:r w:rsidRPr="00577012">
        <w:rPr>
          <w:rFonts w:ascii="Times New Roman" w:hAnsi="Times New Roman" w:cs="Times New Roman"/>
          <w:sz w:val="24"/>
          <w:szCs w:val="24"/>
        </w:rPr>
        <w:t>іовізуальне обладнання»</w:t>
      </w:r>
      <w:r w:rsidRPr="00577012">
        <w:rPr>
          <w:rFonts w:ascii="Times New Roman" w:hAnsi="Times New Roman" w:cs="Times New Roman"/>
          <w:spacing w:val="-9"/>
          <w:sz w:val="24"/>
          <w:szCs w:val="24"/>
        </w:rPr>
        <w:t xml:space="preserve"> </w:t>
      </w:r>
    </w:p>
    <w:p w14:paraId="374FFFC0" w14:textId="77777777" w:rsidR="00577012" w:rsidRPr="00577012" w:rsidRDefault="00577012" w:rsidP="00577012">
      <w:pPr>
        <w:spacing w:after="0" w:line="240" w:lineRule="auto"/>
        <w:ind w:right="-7" w:firstLine="426"/>
        <w:jc w:val="center"/>
        <w:rPr>
          <w:rFonts w:ascii="Times New Roman" w:hAnsi="Times New Roman" w:cs="Times New Roman"/>
          <w:sz w:val="24"/>
          <w:szCs w:val="24"/>
        </w:rPr>
      </w:pPr>
      <w:r w:rsidRPr="00577012">
        <w:rPr>
          <w:rFonts w:ascii="Times New Roman" w:eastAsia="Times New Roman" w:hAnsi="Times New Roman" w:cs="Times New Roman"/>
          <w:color w:val="000000"/>
          <w:sz w:val="24"/>
          <w:szCs w:val="24"/>
          <w:shd w:val="clear" w:color="auto" w:fill="FFFFFF"/>
          <w:lang w:eastAsia="uk-UA"/>
        </w:rPr>
        <w:t>(</w:t>
      </w:r>
      <w:r w:rsidRPr="00577012">
        <w:rPr>
          <w:rFonts w:ascii="Times New Roman" w:hAnsi="Times New Roman" w:cs="Times New Roman"/>
          <w:sz w:val="24"/>
          <w:szCs w:val="24"/>
        </w:rPr>
        <w:t>телевізори з комплектуючими)</w:t>
      </w:r>
    </w:p>
    <w:tbl>
      <w:tblPr>
        <w:tblW w:w="9677" w:type="dxa"/>
        <w:tblCellMar>
          <w:top w:w="15" w:type="dxa"/>
          <w:left w:w="15" w:type="dxa"/>
          <w:bottom w:w="15" w:type="dxa"/>
          <w:right w:w="15" w:type="dxa"/>
        </w:tblCellMar>
        <w:tblLook w:val="04A0" w:firstRow="1" w:lastRow="0" w:firstColumn="1" w:lastColumn="0" w:noHBand="0" w:noVBand="1"/>
      </w:tblPr>
      <w:tblGrid>
        <w:gridCol w:w="682"/>
        <w:gridCol w:w="2796"/>
        <w:gridCol w:w="1361"/>
        <w:gridCol w:w="1332"/>
        <w:gridCol w:w="1775"/>
        <w:gridCol w:w="1731"/>
      </w:tblGrid>
      <w:tr w:rsidR="00577012" w:rsidRPr="00577012" w14:paraId="3266B6A1" w14:textId="77777777" w:rsidTr="00F53BF5">
        <w:trPr>
          <w:trHeight w:val="1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32778" w14:textId="77777777" w:rsidR="00577012" w:rsidRPr="005A26E6" w:rsidRDefault="00577012" w:rsidP="00F53BF5">
            <w:pPr>
              <w:spacing w:after="0" w:line="240" w:lineRule="auto"/>
              <w:ind w:left="-2" w:hanging="2"/>
              <w:jc w:val="center"/>
              <w:rPr>
                <w:rFonts w:ascii="Times New Roman" w:eastAsia="Times New Roman" w:hAnsi="Times New Roman" w:cs="Times New Roman"/>
                <w:lang w:eastAsia="uk-UA"/>
              </w:rPr>
            </w:pPr>
            <w:r w:rsidRPr="005A26E6">
              <w:rPr>
                <w:rFonts w:ascii="Times New Roman" w:eastAsia="Times New Roman" w:hAnsi="Times New Roman" w:cs="Times New Roman"/>
                <w:b/>
                <w:bCs/>
                <w:color w:val="000000"/>
                <w:shd w:val="clear" w:color="auto" w:fill="FFFFFF"/>
                <w:lang w:eastAsia="uk-UA"/>
              </w:rPr>
              <w:t xml:space="preserve">№ </w:t>
            </w:r>
            <w:proofErr w:type="gramStart"/>
            <w:r w:rsidRPr="005A26E6">
              <w:rPr>
                <w:rFonts w:ascii="Times New Roman" w:eastAsia="Times New Roman" w:hAnsi="Times New Roman" w:cs="Times New Roman"/>
                <w:b/>
                <w:bCs/>
                <w:color w:val="000000"/>
                <w:shd w:val="clear" w:color="auto" w:fill="FFFFFF"/>
                <w:lang w:eastAsia="uk-UA"/>
              </w:rPr>
              <w:t>п</w:t>
            </w:r>
            <w:proofErr w:type="gramEnd"/>
            <w:r w:rsidRPr="005A26E6">
              <w:rPr>
                <w:rFonts w:ascii="Times New Roman" w:eastAsia="Times New Roman" w:hAnsi="Times New Roman" w:cs="Times New Roman"/>
                <w:b/>
                <w:bCs/>
                <w:color w:val="000000"/>
                <w:shd w:val="clear" w:color="auto" w:fill="FFFFFF"/>
                <w:lang w:eastAsia="uk-UA"/>
              </w:rPr>
              <w:t>/п</w:t>
            </w:r>
          </w:p>
        </w:tc>
        <w:tc>
          <w:tcPr>
            <w:tcW w:w="279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0DDDB57" w14:textId="77777777" w:rsidR="00577012" w:rsidRPr="005A26E6" w:rsidRDefault="00577012" w:rsidP="00F53BF5">
            <w:pPr>
              <w:spacing w:after="0" w:line="240" w:lineRule="auto"/>
              <w:ind w:left="-2" w:hanging="2"/>
              <w:jc w:val="center"/>
              <w:rPr>
                <w:rFonts w:ascii="Times New Roman" w:eastAsia="Times New Roman" w:hAnsi="Times New Roman" w:cs="Times New Roman"/>
                <w:b/>
                <w:bCs/>
                <w:color w:val="000000"/>
                <w:shd w:val="clear" w:color="auto" w:fill="FFFFFF"/>
                <w:lang w:eastAsia="uk-UA"/>
              </w:rPr>
            </w:pPr>
            <w:r w:rsidRPr="005A26E6">
              <w:rPr>
                <w:rFonts w:ascii="Times New Roman" w:eastAsia="Times New Roman" w:hAnsi="Times New Roman" w:cs="Times New Roman"/>
                <w:b/>
                <w:bCs/>
                <w:color w:val="000000"/>
                <w:shd w:val="clear" w:color="auto" w:fill="FFFFFF"/>
                <w:lang w:eastAsia="uk-UA"/>
              </w:rPr>
              <w:t>Найменування</w:t>
            </w:r>
          </w:p>
          <w:p w14:paraId="3A349403" w14:textId="77777777" w:rsidR="00577012" w:rsidRPr="005A26E6" w:rsidRDefault="00577012" w:rsidP="00F53BF5">
            <w:pPr>
              <w:spacing w:after="0" w:line="240" w:lineRule="auto"/>
              <w:ind w:left="-2" w:hanging="2"/>
              <w:jc w:val="center"/>
              <w:rPr>
                <w:rFonts w:ascii="Times New Roman" w:eastAsia="Times New Roman" w:hAnsi="Times New Roman" w:cs="Times New Roman"/>
                <w:i/>
                <w:lang w:eastAsia="uk-UA"/>
              </w:rPr>
            </w:pPr>
            <w:r w:rsidRPr="005A26E6">
              <w:rPr>
                <w:rFonts w:ascii="Times New Roman" w:hAnsi="Times New Roman" w:cs="Times New Roman"/>
                <w:i/>
                <w:color w:val="000000"/>
              </w:rPr>
              <w:t>(марка та модель заповнюються учасником)</w:t>
            </w:r>
          </w:p>
        </w:tc>
        <w:tc>
          <w:tcPr>
            <w:tcW w:w="13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E1F1727" w14:textId="77777777" w:rsidR="00577012" w:rsidRPr="005A26E6" w:rsidRDefault="00577012" w:rsidP="00F53BF5">
            <w:pPr>
              <w:spacing w:after="0" w:line="240" w:lineRule="auto"/>
              <w:ind w:left="-2" w:hanging="2"/>
              <w:jc w:val="center"/>
              <w:rPr>
                <w:rFonts w:ascii="Times New Roman" w:eastAsia="Times New Roman" w:hAnsi="Times New Roman" w:cs="Times New Roman"/>
                <w:lang w:eastAsia="uk-UA"/>
              </w:rPr>
            </w:pPr>
            <w:r w:rsidRPr="005A26E6">
              <w:rPr>
                <w:rFonts w:ascii="Times New Roman" w:eastAsia="Times New Roman" w:hAnsi="Times New Roman" w:cs="Times New Roman"/>
                <w:b/>
                <w:bCs/>
                <w:color w:val="000000"/>
                <w:shd w:val="clear" w:color="auto" w:fill="FFFFFF"/>
                <w:lang w:eastAsia="uk-UA"/>
              </w:rPr>
              <w:t>Од</w:t>
            </w:r>
            <w:proofErr w:type="gramStart"/>
            <w:r w:rsidRPr="005A26E6">
              <w:rPr>
                <w:rFonts w:ascii="Times New Roman" w:eastAsia="Times New Roman" w:hAnsi="Times New Roman" w:cs="Times New Roman"/>
                <w:b/>
                <w:bCs/>
                <w:color w:val="000000"/>
                <w:shd w:val="clear" w:color="auto" w:fill="FFFFFF"/>
                <w:lang w:eastAsia="uk-UA"/>
              </w:rPr>
              <w:t>.</w:t>
            </w:r>
            <w:proofErr w:type="gramEnd"/>
            <w:r w:rsidRPr="005A26E6">
              <w:rPr>
                <w:rFonts w:ascii="Times New Roman" w:eastAsia="Times New Roman" w:hAnsi="Times New Roman" w:cs="Times New Roman"/>
                <w:b/>
                <w:bCs/>
                <w:color w:val="000000"/>
                <w:shd w:val="clear" w:color="auto" w:fill="FFFFFF"/>
                <w:lang w:eastAsia="uk-UA"/>
              </w:rPr>
              <w:t xml:space="preserve"> </w:t>
            </w:r>
            <w:proofErr w:type="gramStart"/>
            <w:r w:rsidRPr="005A26E6">
              <w:rPr>
                <w:rFonts w:ascii="Times New Roman" w:eastAsia="Times New Roman" w:hAnsi="Times New Roman" w:cs="Times New Roman"/>
                <w:b/>
                <w:bCs/>
                <w:color w:val="000000"/>
                <w:shd w:val="clear" w:color="auto" w:fill="FFFFFF"/>
                <w:lang w:eastAsia="uk-UA"/>
              </w:rPr>
              <w:t>в</w:t>
            </w:r>
            <w:proofErr w:type="gramEnd"/>
            <w:r w:rsidRPr="005A26E6">
              <w:rPr>
                <w:rFonts w:ascii="Times New Roman" w:eastAsia="Times New Roman" w:hAnsi="Times New Roman" w:cs="Times New Roman"/>
                <w:b/>
                <w:bCs/>
                <w:color w:val="000000"/>
                <w:shd w:val="clear" w:color="auto" w:fill="FFFFFF"/>
                <w:lang w:eastAsia="uk-UA"/>
              </w:rPr>
              <w:t>иміру</w:t>
            </w:r>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59C7E166" w14:textId="77777777" w:rsidR="00577012" w:rsidRPr="005A26E6" w:rsidRDefault="00577012" w:rsidP="00F53BF5">
            <w:pPr>
              <w:spacing w:after="0" w:line="240" w:lineRule="auto"/>
              <w:ind w:left="-2" w:hanging="2"/>
              <w:jc w:val="center"/>
              <w:rPr>
                <w:rFonts w:ascii="Times New Roman" w:eastAsia="Times New Roman" w:hAnsi="Times New Roman" w:cs="Times New Roman"/>
                <w:lang w:eastAsia="uk-UA"/>
              </w:rPr>
            </w:pPr>
            <w:r w:rsidRPr="005A26E6">
              <w:rPr>
                <w:rFonts w:ascii="Times New Roman" w:eastAsia="Times New Roman" w:hAnsi="Times New Roman" w:cs="Times New Roman"/>
                <w:b/>
                <w:bCs/>
                <w:color w:val="000000"/>
                <w:shd w:val="clear" w:color="auto" w:fill="FFFFFF"/>
                <w:lang w:eastAsia="uk-UA"/>
              </w:rPr>
              <w:t>Кількість одиниць</w:t>
            </w:r>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EE2AA" w14:textId="77777777" w:rsidR="00577012" w:rsidRPr="005A26E6" w:rsidRDefault="00577012" w:rsidP="00F53BF5">
            <w:pPr>
              <w:spacing w:after="0" w:line="240" w:lineRule="auto"/>
              <w:ind w:left="-2" w:hanging="2"/>
              <w:jc w:val="center"/>
              <w:rPr>
                <w:rFonts w:ascii="Times New Roman" w:eastAsia="Times New Roman" w:hAnsi="Times New Roman" w:cs="Times New Roman"/>
                <w:lang w:eastAsia="uk-UA"/>
              </w:rPr>
            </w:pPr>
            <w:proofErr w:type="gramStart"/>
            <w:r w:rsidRPr="005A26E6">
              <w:rPr>
                <w:rFonts w:ascii="Times New Roman" w:eastAsia="Times New Roman" w:hAnsi="Times New Roman" w:cs="Times New Roman"/>
                <w:b/>
                <w:bCs/>
                <w:color w:val="000000"/>
                <w:shd w:val="clear" w:color="auto" w:fill="FFFFFF"/>
                <w:lang w:eastAsia="uk-UA"/>
              </w:rPr>
              <w:t>Ц</w:t>
            </w:r>
            <w:proofErr w:type="gramEnd"/>
            <w:r w:rsidRPr="005A26E6">
              <w:rPr>
                <w:rFonts w:ascii="Times New Roman" w:eastAsia="Times New Roman" w:hAnsi="Times New Roman" w:cs="Times New Roman"/>
                <w:b/>
                <w:bCs/>
                <w:color w:val="000000"/>
                <w:shd w:val="clear" w:color="auto" w:fill="FFFFFF"/>
                <w:lang w:eastAsia="uk-UA"/>
              </w:rPr>
              <w:t>іна за одиницю, грн.,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A8115" w14:textId="77777777" w:rsidR="00577012" w:rsidRPr="005A26E6" w:rsidRDefault="00577012" w:rsidP="00F53BF5">
            <w:pPr>
              <w:spacing w:after="0" w:line="240" w:lineRule="auto"/>
              <w:ind w:left="-2" w:hanging="2"/>
              <w:jc w:val="center"/>
              <w:rPr>
                <w:rFonts w:ascii="Times New Roman" w:eastAsia="Times New Roman" w:hAnsi="Times New Roman" w:cs="Times New Roman"/>
                <w:lang w:eastAsia="uk-UA"/>
              </w:rPr>
            </w:pPr>
            <w:r w:rsidRPr="005A26E6">
              <w:rPr>
                <w:rFonts w:ascii="Times New Roman" w:eastAsia="Times New Roman" w:hAnsi="Times New Roman" w:cs="Times New Roman"/>
                <w:b/>
                <w:bCs/>
                <w:color w:val="000000"/>
                <w:shd w:val="clear" w:color="auto" w:fill="FFFFFF"/>
                <w:lang w:eastAsia="uk-UA"/>
              </w:rPr>
              <w:t>Сума, грн., з/без ПДВ</w:t>
            </w:r>
          </w:p>
        </w:tc>
      </w:tr>
      <w:tr w:rsidR="00577012" w:rsidRPr="00577012" w14:paraId="1C7D2D16" w14:textId="77777777" w:rsidTr="00577012">
        <w:trPr>
          <w:trHeight w:val="103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29791A94" w14:textId="77777777" w:rsidR="00577012" w:rsidRPr="00577012" w:rsidRDefault="00577012" w:rsidP="00F53BF5">
            <w:pPr>
              <w:spacing w:after="0" w:line="240" w:lineRule="auto"/>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222222"/>
                <w:sz w:val="24"/>
                <w:szCs w:val="24"/>
                <w:shd w:val="clear" w:color="auto" w:fill="FFFFFF"/>
                <w:lang w:eastAsia="uk-UA"/>
              </w:rPr>
              <w:t>1</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D5C4F" w14:textId="77777777" w:rsidR="00577012" w:rsidRPr="00577012" w:rsidRDefault="00577012" w:rsidP="00F53BF5">
            <w:pPr>
              <w:pStyle w:val="TableParagraph"/>
              <w:spacing w:before="78"/>
              <w:ind w:left="-12" w:right="-115" w:hanging="3"/>
              <w:rPr>
                <w:rFonts w:ascii="Times New Roman" w:hAnsi="Times New Roman" w:cs="Times New Roman"/>
                <w:color w:val="000000"/>
                <w:sz w:val="24"/>
                <w:szCs w:val="24"/>
              </w:rPr>
            </w:pPr>
            <w:r w:rsidRPr="00577012">
              <w:rPr>
                <w:rFonts w:ascii="Times New Roman" w:hAnsi="Times New Roman" w:cs="Times New Roman"/>
                <w:sz w:val="24"/>
                <w:szCs w:val="24"/>
                <w:lang w:eastAsia="uk-UA"/>
              </w:rPr>
              <w:t xml:space="preserve">Телевізор діагоналлю 32 дюйми у </w:t>
            </w:r>
            <w:r w:rsidRPr="00577012">
              <w:rPr>
                <w:rFonts w:ascii="Times New Roman" w:hAnsi="Times New Roman" w:cs="Times New Roman"/>
                <w:sz w:val="24"/>
                <w:szCs w:val="24"/>
              </w:rPr>
              <w:t>комплекті з кабелем мультимедійний</w:t>
            </w:r>
            <w:r w:rsidRPr="00577012">
              <w:rPr>
                <w:rFonts w:ascii="Times New Roman" w:hAnsi="Times New Roman" w:cs="Times New Roman"/>
                <w:spacing w:val="1"/>
                <w:sz w:val="24"/>
                <w:szCs w:val="24"/>
              </w:rPr>
              <w:t xml:space="preserve"> </w:t>
            </w:r>
            <w:r w:rsidRPr="00577012">
              <w:rPr>
                <w:rFonts w:ascii="Times New Roman" w:hAnsi="Times New Roman" w:cs="Times New Roman"/>
                <w:sz w:val="24"/>
                <w:szCs w:val="24"/>
              </w:rPr>
              <w:t xml:space="preserve">HDMI </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B138D" w14:textId="77777777" w:rsidR="00577012" w:rsidRPr="00577012" w:rsidRDefault="00577012" w:rsidP="00F53BF5">
            <w:pPr>
              <w:spacing w:after="0" w:line="240" w:lineRule="auto"/>
              <w:ind w:right="11"/>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9BB53" w14:textId="77777777" w:rsidR="00577012" w:rsidRPr="00577012" w:rsidRDefault="00577012" w:rsidP="00F53BF5">
            <w:pPr>
              <w:spacing w:after="0" w:line="240" w:lineRule="auto"/>
              <w:ind w:right="11"/>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sz w:val="24"/>
                <w:szCs w:val="24"/>
                <w:lang w:eastAsia="uk-UA"/>
              </w:rPr>
              <w:t>3</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0543459"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01F8"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r w:rsidR="00577012" w:rsidRPr="00577012" w14:paraId="39437339" w14:textId="77777777" w:rsidTr="00F53BF5">
        <w:trPr>
          <w:trHeight w:val="67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09375BFE" w14:textId="77777777" w:rsidR="00577012" w:rsidRPr="00577012" w:rsidRDefault="00577012" w:rsidP="00F53BF5">
            <w:pPr>
              <w:spacing w:after="0" w:line="240" w:lineRule="auto"/>
              <w:jc w:val="center"/>
              <w:rPr>
                <w:rFonts w:ascii="Times New Roman" w:eastAsia="Times New Roman" w:hAnsi="Times New Roman" w:cs="Times New Roman"/>
                <w:color w:val="222222"/>
                <w:sz w:val="24"/>
                <w:szCs w:val="24"/>
                <w:shd w:val="clear" w:color="auto" w:fill="FFFFFF"/>
                <w:lang w:eastAsia="uk-UA"/>
              </w:rPr>
            </w:pPr>
            <w:r w:rsidRPr="00577012">
              <w:rPr>
                <w:rFonts w:ascii="Times New Roman" w:eastAsia="Times New Roman" w:hAnsi="Times New Roman" w:cs="Times New Roman"/>
                <w:color w:val="222222"/>
                <w:sz w:val="24"/>
                <w:szCs w:val="24"/>
                <w:shd w:val="clear" w:color="auto" w:fill="FFFFFF"/>
                <w:lang w:eastAsia="uk-UA"/>
              </w:rPr>
              <w:t>2</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0DF30" w14:textId="77777777" w:rsidR="00577012" w:rsidRPr="00577012" w:rsidRDefault="00577012" w:rsidP="00F53BF5">
            <w:pPr>
              <w:pStyle w:val="TableParagraph"/>
              <w:spacing w:before="78"/>
              <w:ind w:left="-12" w:right="-115" w:hanging="3"/>
              <w:rPr>
                <w:rFonts w:ascii="Times New Roman" w:hAnsi="Times New Roman" w:cs="Times New Roman"/>
                <w:color w:val="000000"/>
                <w:sz w:val="24"/>
                <w:szCs w:val="24"/>
              </w:rPr>
            </w:pPr>
            <w:r w:rsidRPr="00577012">
              <w:rPr>
                <w:rFonts w:ascii="Times New Roman" w:hAnsi="Times New Roman" w:cs="Times New Roman"/>
                <w:sz w:val="24"/>
                <w:szCs w:val="24"/>
                <w:lang w:eastAsia="uk-UA"/>
              </w:rPr>
              <w:t xml:space="preserve">Телевізор діагоналлю 55 дюйми у </w:t>
            </w:r>
            <w:r w:rsidRPr="00577012">
              <w:rPr>
                <w:rFonts w:ascii="Times New Roman" w:hAnsi="Times New Roman" w:cs="Times New Roman"/>
                <w:sz w:val="24"/>
                <w:szCs w:val="24"/>
              </w:rPr>
              <w:t>комплекті з кабелем мультимедійний</w:t>
            </w:r>
            <w:r w:rsidRPr="00577012">
              <w:rPr>
                <w:rFonts w:ascii="Times New Roman" w:hAnsi="Times New Roman" w:cs="Times New Roman"/>
                <w:spacing w:val="1"/>
                <w:sz w:val="24"/>
                <w:szCs w:val="24"/>
              </w:rPr>
              <w:t xml:space="preserve"> </w:t>
            </w:r>
            <w:r w:rsidRPr="00577012">
              <w:rPr>
                <w:rFonts w:ascii="Times New Roman" w:hAnsi="Times New Roman" w:cs="Times New Roman"/>
                <w:sz w:val="24"/>
                <w:szCs w:val="24"/>
              </w:rPr>
              <w:t xml:space="preserve">HDMI </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0F0BF5" w14:textId="77777777" w:rsidR="00577012" w:rsidRPr="00577012" w:rsidRDefault="00577012" w:rsidP="00F53BF5">
            <w:pPr>
              <w:spacing w:after="0" w:line="240" w:lineRule="auto"/>
              <w:ind w:right="11"/>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A6F79" w14:textId="77777777" w:rsidR="00577012" w:rsidRPr="00577012" w:rsidRDefault="00577012" w:rsidP="00F53BF5">
            <w:pPr>
              <w:spacing w:after="0" w:line="240" w:lineRule="auto"/>
              <w:ind w:right="11"/>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sz w:val="24"/>
                <w:szCs w:val="24"/>
                <w:lang w:eastAsia="uk-UA"/>
              </w:rPr>
              <w:t>2</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DA35B03"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44B3"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r w:rsidR="00577012" w:rsidRPr="00577012" w14:paraId="142AA24D" w14:textId="77777777" w:rsidTr="00F53BF5">
        <w:trPr>
          <w:trHeight w:val="912"/>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6BA836A2" w14:textId="77777777" w:rsidR="00577012" w:rsidRPr="00577012" w:rsidRDefault="00577012" w:rsidP="00F53BF5">
            <w:pPr>
              <w:spacing w:after="0" w:line="240" w:lineRule="auto"/>
              <w:jc w:val="center"/>
              <w:rPr>
                <w:rFonts w:ascii="Times New Roman" w:eastAsia="Times New Roman" w:hAnsi="Times New Roman" w:cs="Times New Roman"/>
                <w:color w:val="222222"/>
                <w:sz w:val="24"/>
                <w:szCs w:val="24"/>
                <w:shd w:val="clear" w:color="auto" w:fill="FFFFFF"/>
                <w:lang w:eastAsia="uk-UA"/>
              </w:rPr>
            </w:pPr>
            <w:r w:rsidRPr="00577012">
              <w:rPr>
                <w:rFonts w:ascii="Times New Roman" w:eastAsia="Times New Roman" w:hAnsi="Times New Roman" w:cs="Times New Roman"/>
                <w:color w:val="222222"/>
                <w:sz w:val="24"/>
                <w:szCs w:val="24"/>
                <w:shd w:val="clear" w:color="auto" w:fill="FFFFFF"/>
                <w:lang w:eastAsia="uk-UA"/>
              </w:rPr>
              <w:t>3</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44D864" w14:textId="77777777" w:rsidR="00577012" w:rsidRPr="00577012" w:rsidRDefault="00577012" w:rsidP="00F53BF5">
            <w:pPr>
              <w:pStyle w:val="TableParagraph"/>
              <w:spacing w:before="78"/>
              <w:ind w:left="-12" w:right="-115" w:hanging="3"/>
              <w:rPr>
                <w:rFonts w:ascii="Times New Roman" w:hAnsi="Times New Roman" w:cs="Times New Roman"/>
                <w:sz w:val="24"/>
                <w:szCs w:val="24"/>
                <w:lang w:eastAsia="uk-UA"/>
              </w:rPr>
            </w:pPr>
            <w:r w:rsidRPr="00577012">
              <w:rPr>
                <w:rFonts w:ascii="Times New Roman" w:hAnsi="Times New Roman" w:cs="Times New Roman"/>
                <w:color w:val="000000"/>
                <w:sz w:val="24"/>
                <w:szCs w:val="24"/>
                <w:lang w:eastAsia="uk-UA"/>
              </w:rPr>
              <w:t>Телевізор діагоналлю 42 дюймів в комплекті з кабелем мультимедійним HDMI та кронштейном</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E51C3" w14:textId="77777777" w:rsidR="00577012" w:rsidRPr="00577012" w:rsidRDefault="00577012" w:rsidP="00F53BF5">
            <w:pPr>
              <w:spacing w:after="0" w:line="240" w:lineRule="auto"/>
              <w:ind w:right="11"/>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39316" w14:textId="77777777" w:rsidR="00577012" w:rsidRPr="00577012" w:rsidRDefault="00577012" w:rsidP="00F53BF5">
            <w:pPr>
              <w:spacing w:after="0" w:line="240" w:lineRule="auto"/>
              <w:ind w:right="11"/>
              <w:jc w:val="center"/>
              <w:rPr>
                <w:rFonts w:ascii="Times New Roman" w:eastAsia="Times New Roman" w:hAnsi="Times New Roman" w:cs="Times New Roman"/>
                <w:sz w:val="24"/>
                <w:szCs w:val="24"/>
                <w:lang w:eastAsia="uk-UA"/>
              </w:rPr>
            </w:pPr>
            <w:r w:rsidRPr="00577012">
              <w:rPr>
                <w:rFonts w:ascii="Times New Roman" w:eastAsia="Times New Roman" w:hAnsi="Times New Roman" w:cs="Times New Roman"/>
                <w:sz w:val="24"/>
                <w:szCs w:val="24"/>
                <w:lang w:eastAsia="uk-UA"/>
              </w:rPr>
              <w:t>1</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72E868A"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23EB"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r w:rsidR="00577012" w:rsidRPr="00577012" w14:paraId="2F18CE0E" w14:textId="77777777" w:rsidTr="00F53BF5">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112BA" w14:textId="77777777" w:rsidR="00577012" w:rsidRPr="00577012" w:rsidRDefault="00577012" w:rsidP="00F53BF5">
            <w:pPr>
              <w:spacing w:after="0" w:line="240" w:lineRule="auto"/>
              <w:ind w:left="-2" w:hanging="2"/>
              <w:jc w:val="right"/>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i/>
                <w:iCs/>
                <w:color w:val="000000"/>
                <w:sz w:val="24"/>
                <w:szCs w:val="24"/>
                <w:shd w:val="clear" w:color="auto" w:fill="FFFFFF"/>
                <w:lang w:eastAsia="uk-UA"/>
              </w:rPr>
              <w:t>Усього вартість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5099"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bl>
    <w:p w14:paraId="65A5CC12"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p w14:paraId="2492B857" w14:textId="77777777" w:rsidR="00577012" w:rsidRPr="00577012" w:rsidRDefault="00577012" w:rsidP="00577012">
      <w:pPr>
        <w:spacing w:after="0" w:line="240" w:lineRule="auto"/>
        <w:ind w:left="-2" w:hanging="2"/>
        <w:rPr>
          <w:rFonts w:ascii="Times New Roman" w:eastAsia="Times New Roman" w:hAnsi="Times New Roman" w:cs="Times New Roman"/>
          <w:sz w:val="24"/>
          <w:szCs w:val="24"/>
          <w:lang w:eastAsia="uk-UA"/>
        </w:rPr>
      </w:pPr>
      <w:proofErr w:type="gramStart"/>
      <w:r w:rsidRPr="00577012">
        <w:rPr>
          <w:rFonts w:ascii="Times New Roman" w:eastAsia="Times New Roman" w:hAnsi="Times New Roman" w:cs="Times New Roman"/>
          <w:color w:val="000000"/>
          <w:sz w:val="24"/>
          <w:szCs w:val="24"/>
          <w:shd w:val="clear" w:color="auto" w:fill="FFFFFF"/>
          <w:lang w:eastAsia="uk-UA"/>
        </w:rPr>
        <w:t>У</w:t>
      </w:r>
      <w:proofErr w:type="gramEnd"/>
      <w:r w:rsidRPr="00577012">
        <w:rPr>
          <w:rFonts w:ascii="Times New Roman" w:eastAsia="Times New Roman" w:hAnsi="Times New Roman" w:cs="Times New Roman"/>
          <w:color w:val="000000"/>
          <w:sz w:val="24"/>
          <w:szCs w:val="24"/>
          <w:shd w:val="clear" w:color="auto" w:fill="FFFFFF"/>
          <w:lang w:eastAsia="uk-UA"/>
        </w:rPr>
        <w:t xml:space="preserve"> </w:t>
      </w:r>
      <w:proofErr w:type="gramStart"/>
      <w:r w:rsidRPr="00577012">
        <w:rPr>
          <w:rFonts w:ascii="Times New Roman" w:eastAsia="Times New Roman" w:hAnsi="Times New Roman" w:cs="Times New Roman"/>
          <w:color w:val="000000"/>
          <w:sz w:val="24"/>
          <w:szCs w:val="24"/>
          <w:shd w:val="clear" w:color="auto" w:fill="FFFFFF"/>
          <w:lang w:eastAsia="uk-UA"/>
        </w:rPr>
        <w:t>тому</w:t>
      </w:r>
      <w:proofErr w:type="gramEnd"/>
      <w:r w:rsidRPr="00577012">
        <w:rPr>
          <w:rFonts w:ascii="Times New Roman" w:eastAsia="Times New Roman" w:hAnsi="Times New Roman" w:cs="Times New Roman"/>
          <w:color w:val="000000"/>
          <w:sz w:val="24"/>
          <w:szCs w:val="24"/>
          <w:shd w:val="clear" w:color="auto" w:fill="FFFFFF"/>
          <w:lang w:eastAsia="uk-UA"/>
        </w:rPr>
        <w:t xml:space="preserve"> числі ПДВ ______грн.______коп (прописом)</w:t>
      </w:r>
    </w:p>
    <w:p w14:paraId="2BB6A75E" w14:textId="77777777" w:rsidR="00577012" w:rsidRPr="00577012" w:rsidRDefault="00577012" w:rsidP="00577012">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432"/>
        <w:gridCol w:w="5060"/>
      </w:tblGrid>
      <w:tr w:rsidR="00577012" w:rsidRPr="00577012" w14:paraId="3CCCBDE1" w14:textId="77777777" w:rsidTr="00F53BF5">
        <w:tc>
          <w:tcPr>
            <w:tcW w:w="0" w:type="auto"/>
            <w:tcMar>
              <w:top w:w="0" w:type="dxa"/>
              <w:left w:w="115" w:type="dxa"/>
              <w:bottom w:w="0" w:type="dxa"/>
              <w:right w:w="115" w:type="dxa"/>
            </w:tcMar>
            <w:hideMark/>
          </w:tcPr>
          <w:p w14:paraId="193F78BF"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330808AF"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5641FE7C"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ЗАМОВНИК</w:t>
            </w:r>
          </w:p>
        </w:tc>
      </w:tr>
      <w:tr w:rsidR="00577012" w:rsidRPr="00577012" w14:paraId="00260199" w14:textId="77777777" w:rsidTr="00F53BF5">
        <w:trPr>
          <w:trHeight w:val="3214"/>
        </w:trPr>
        <w:tc>
          <w:tcPr>
            <w:tcW w:w="0" w:type="auto"/>
            <w:tcMar>
              <w:top w:w="0" w:type="dxa"/>
              <w:left w:w="115" w:type="dxa"/>
              <w:bottom w:w="0" w:type="dxa"/>
              <w:right w:w="115" w:type="dxa"/>
            </w:tcMar>
            <w:hideMark/>
          </w:tcPr>
          <w:p w14:paraId="159D2A9F"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4978CCFC"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__________________________________</w:t>
            </w:r>
          </w:p>
          <w:p w14:paraId="3A5CB45E"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p w14:paraId="1180454E"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Адреса: ___________________________</w:t>
            </w:r>
          </w:p>
          <w:p w14:paraId="00EF7BEF"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Тел.:_______________________________</w:t>
            </w:r>
          </w:p>
          <w:p w14:paraId="7E7234F2"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Код ЄДРПОУ:______________________</w:t>
            </w:r>
          </w:p>
          <w:p w14:paraId="7E661FCC"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І</w:t>
            </w:r>
            <w:proofErr w:type="gramStart"/>
            <w:r w:rsidRPr="00577012">
              <w:rPr>
                <w:rFonts w:ascii="Times New Roman" w:eastAsia="Times New Roman" w:hAnsi="Times New Roman" w:cs="Times New Roman"/>
                <w:color w:val="000000"/>
                <w:sz w:val="24"/>
                <w:szCs w:val="24"/>
                <w:shd w:val="clear" w:color="auto" w:fill="FFFFFF"/>
                <w:lang w:eastAsia="uk-UA"/>
              </w:rPr>
              <w:t>ПН</w:t>
            </w:r>
            <w:proofErr w:type="gramEnd"/>
            <w:r w:rsidRPr="00577012">
              <w:rPr>
                <w:rFonts w:ascii="Times New Roman" w:eastAsia="Times New Roman" w:hAnsi="Times New Roman" w:cs="Times New Roman"/>
                <w:color w:val="000000"/>
                <w:sz w:val="24"/>
                <w:szCs w:val="24"/>
                <w:shd w:val="clear" w:color="auto" w:fill="FFFFFF"/>
                <w:lang w:eastAsia="uk-UA"/>
              </w:rPr>
              <w:t>: ______________________________</w:t>
            </w:r>
          </w:p>
          <w:p w14:paraId="2EDED277"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Рахунок: __________________________</w:t>
            </w:r>
          </w:p>
          <w:p w14:paraId="353CF4BA"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МФО: </w:t>
            </w:r>
          </w:p>
          <w:p w14:paraId="7E8540B5"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p w14:paraId="59106859"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Від Учасника</w:t>
            </w:r>
          </w:p>
        </w:tc>
        <w:tc>
          <w:tcPr>
            <w:tcW w:w="0" w:type="auto"/>
            <w:tcMar>
              <w:top w:w="0" w:type="dxa"/>
              <w:left w:w="108" w:type="dxa"/>
              <w:bottom w:w="0" w:type="dxa"/>
              <w:right w:w="108" w:type="dxa"/>
            </w:tcMar>
            <w:hideMark/>
          </w:tcPr>
          <w:p w14:paraId="657FFD44"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Виконавчий комітет</w:t>
            </w:r>
          </w:p>
          <w:p w14:paraId="7A23F8DC"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Криворізької міської ради</w:t>
            </w:r>
          </w:p>
          <w:p w14:paraId="510F03FC"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xml:space="preserve">50101, м. Кривий </w:t>
            </w:r>
            <w:proofErr w:type="gramStart"/>
            <w:r w:rsidRPr="00577012">
              <w:rPr>
                <w:rFonts w:ascii="Times New Roman" w:eastAsia="Times New Roman" w:hAnsi="Times New Roman" w:cs="Times New Roman"/>
                <w:color w:val="000000"/>
                <w:sz w:val="24"/>
                <w:szCs w:val="24"/>
                <w:shd w:val="clear" w:color="auto" w:fill="FFFFFF"/>
                <w:lang w:eastAsia="uk-UA"/>
              </w:rPr>
              <w:t>Р</w:t>
            </w:r>
            <w:proofErr w:type="gramEnd"/>
            <w:r w:rsidRPr="00577012">
              <w:rPr>
                <w:rFonts w:ascii="Times New Roman" w:eastAsia="Times New Roman" w:hAnsi="Times New Roman" w:cs="Times New Roman"/>
                <w:color w:val="000000"/>
                <w:sz w:val="24"/>
                <w:szCs w:val="24"/>
                <w:shd w:val="clear" w:color="auto" w:fill="FFFFFF"/>
                <w:lang w:eastAsia="uk-UA"/>
              </w:rPr>
              <w:t>іг, пл. Молодіжна, 1</w:t>
            </w:r>
          </w:p>
          <w:p w14:paraId="4818C253"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UA_______________________________</w:t>
            </w:r>
          </w:p>
          <w:p w14:paraId="78E3B394"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код ЄДРПОУ 04052169</w:t>
            </w:r>
          </w:p>
          <w:p w14:paraId="526D3544"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Держказначейська служба України м. Киї</w:t>
            </w:r>
            <w:proofErr w:type="gramStart"/>
            <w:r w:rsidRPr="00577012">
              <w:rPr>
                <w:rFonts w:ascii="Times New Roman" w:eastAsia="Times New Roman" w:hAnsi="Times New Roman" w:cs="Times New Roman"/>
                <w:color w:val="000000"/>
                <w:sz w:val="24"/>
                <w:szCs w:val="24"/>
                <w:shd w:val="clear" w:color="auto" w:fill="FFFFFF"/>
                <w:lang w:eastAsia="uk-UA"/>
              </w:rPr>
              <w:t>в</w:t>
            </w:r>
            <w:proofErr w:type="gramEnd"/>
          </w:p>
          <w:p w14:paraId="42A15F53"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МФО 820172</w:t>
            </w:r>
          </w:p>
          <w:p w14:paraId="43D2C307"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p>
          <w:p w14:paraId="0790AF26"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Від Замовника</w:t>
            </w:r>
          </w:p>
          <w:p w14:paraId="549C02D8"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p>
        </w:tc>
      </w:tr>
      <w:tr w:rsidR="00577012" w:rsidRPr="00577012" w14:paraId="278070A4" w14:textId="77777777" w:rsidTr="00F53BF5">
        <w:trPr>
          <w:trHeight w:val="243"/>
        </w:trPr>
        <w:tc>
          <w:tcPr>
            <w:tcW w:w="0" w:type="auto"/>
            <w:tcMar>
              <w:top w:w="0" w:type="dxa"/>
              <w:left w:w="115" w:type="dxa"/>
              <w:bottom w:w="0" w:type="dxa"/>
              <w:right w:w="115" w:type="dxa"/>
            </w:tcMar>
            <w:hideMark/>
          </w:tcPr>
          <w:p w14:paraId="4D17F7FD"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2B918199" w14:textId="77777777" w:rsidR="00577012" w:rsidRPr="00577012" w:rsidRDefault="00577012" w:rsidP="00F53BF5">
            <w:pPr>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__________________________________</w:t>
            </w:r>
          </w:p>
        </w:tc>
        <w:tc>
          <w:tcPr>
            <w:tcW w:w="0" w:type="auto"/>
            <w:tcMar>
              <w:top w:w="0" w:type="dxa"/>
              <w:left w:w="108" w:type="dxa"/>
              <w:bottom w:w="0" w:type="dxa"/>
              <w:right w:w="108" w:type="dxa"/>
            </w:tcMar>
            <w:hideMark/>
          </w:tcPr>
          <w:p w14:paraId="0825A6E6" w14:textId="77777777" w:rsidR="00577012" w:rsidRPr="00577012" w:rsidRDefault="00577012" w:rsidP="00DF2A91">
            <w:pPr>
              <w:spacing w:after="0" w:line="240" w:lineRule="auto"/>
              <w:ind w:left="442"/>
              <w:rPr>
                <w:rFonts w:ascii="Times New Roman" w:eastAsia="Times New Roman" w:hAnsi="Times New Roman" w:cs="Times New Roman"/>
                <w:sz w:val="24"/>
                <w:szCs w:val="24"/>
                <w:lang w:eastAsia="uk-UA"/>
              </w:rPr>
            </w:pPr>
            <w:r w:rsidRPr="00577012">
              <w:rPr>
                <w:rFonts w:ascii="Times New Roman" w:eastAsia="Times New Roman" w:hAnsi="Times New Roman" w:cs="Times New Roman"/>
                <w:b/>
                <w:bCs/>
                <w:color w:val="000000"/>
                <w:sz w:val="24"/>
                <w:szCs w:val="24"/>
                <w:shd w:val="clear" w:color="auto" w:fill="FFFFFF"/>
                <w:lang w:eastAsia="uk-UA"/>
              </w:rPr>
              <w:t>___________________ </w:t>
            </w:r>
          </w:p>
        </w:tc>
      </w:tr>
      <w:tr w:rsidR="00577012" w:rsidRPr="00577012" w14:paraId="0F8B1CE8" w14:textId="77777777" w:rsidTr="00F53BF5">
        <w:trPr>
          <w:trHeight w:val="243"/>
        </w:trPr>
        <w:tc>
          <w:tcPr>
            <w:tcW w:w="0" w:type="auto"/>
            <w:tcMar>
              <w:top w:w="0" w:type="dxa"/>
              <w:left w:w="115" w:type="dxa"/>
              <w:bottom w:w="0" w:type="dxa"/>
              <w:right w:w="115" w:type="dxa"/>
            </w:tcMar>
            <w:hideMark/>
          </w:tcPr>
          <w:p w14:paraId="056E0811"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69382866" w14:textId="77777777" w:rsidR="00577012" w:rsidRPr="00577012" w:rsidRDefault="00577012" w:rsidP="00F53BF5">
            <w:pPr>
              <w:shd w:val="clear" w:color="auto" w:fill="FFFFFF"/>
              <w:spacing w:after="0" w:line="240" w:lineRule="auto"/>
              <w:ind w:left="-2" w:hanging="2"/>
              <w:rPr>
                <w:rFonts w:ascii="Times New Roman" w:eastAsia="Times New Roman" w:hAnsi="Times New Roman" w:cs="Times New Roman"/>
                <w:sz w:val="24"/>
                <w:szCs w:val="24"/>
                <w:lang w:eastAsia="uk-UA"/>
              </w:rPr>
            </w:pPr>
            <w:r w:rsidRPr="00577012">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2A72C20C" w14:textId="77777777" w:rsidR="00577012" w:rsidRPr="00577012" w:rsidRDefault="00577012" w:rsidP="00F53BF5">
            <w:pPr>
              <w:spacing w:after="0" w:line="240" w:lineRule="auto"/>
              <w:rPr>
                <w:rFonts w:ascii="Times New Roman" w:eastAsia="Times New Roman" w:hAnsi="Times New Roman" w:cs="Times New Roman"/>
                <w:sz w:val="24"/>
                <w:szCs w:val="24"/>
                <w:lang w:eastAsia="uk-UA"/>
              </w:rPr>
            </w:pPr>
          </w:p>
        </w:tc>
      </w:tr>
    </w:tbl>
    <w:p w14:paraId="66E09BE3" w14:textId="77777777" w:rsidR="00577012" w:rsidRPr="00577012" w:rsidRDefault="00577012" w:rsidP="00577012">
      <w:pPr>
        <w:spacing w:after="0" w:line="240" w:lineRule="auto"/>
        <w:rPr>
          <w:rFonts w:ascii="Times New Roman" w:hAnsi="Times New Roman" w:cs="Times New Roman"/>
          <w:sz w:val="24"/>
          <w:szCs w:val="24"/>
        </w:rPr>
      </w:pPr>
    </w:p>
    <w:p w14:paraId="3698BAC3" w14:textId="77777777" w:rsidR="00484691" w:rsidRPr="00577012" w:rsidRDefault="00484691" w:rsidP="00261587">
      <w:pPr>
        <w:spacing w:after="0" w:line="240" w:lineRule="auto"/>
        <w:ind w:left="709" w:right="228"/>
        <w:jc w:val="right"/>
        <w:rPr>
          <w:rFonts w:ascii="Times New Roman" w:eastAsia="Times New Roman" w:hAnsi="Times New Roman" w:cs="Times New Roman"/>
          <w:b/>
          <w:sz w:val="24"/>
          <w:szCs w:val="24"/>
          <w:lang w:val="uk-UA" w:eastAsia="ru-RU"/>
        </w:rPr>
      </w:pPr>
    </w:p>
    <w:p w14:paraId="46177953" w14:textId="56655499" w:rsidR="00CE5E95" w:rsidRPr="00577012" w:rsidRDefault="00CE5E95" w:rsidP="004B7529">
      <w:pPr>
        <w:spacing w:after="0" w:line="240" w:lineRule="auto"/>
        <w:ind w:left="-284"/>
        <w:jc w:val="both"/>
        <w:rPr>
          <w:rFonts w:ascii="Times New Roman" w:eastAsia="Times New Roman" w:hAnsi="Times New Roman" w:cs="Times New Roman"/>
          <w:b/>
          <w:sz w:val="24"/>
          <w:szCs w:val="24"/>
          <w:lang w:val="uk-UA" w:eastAsia="ru-RU"/>
        </w:rPr>
      </w:pPr>
      <w:bookmarkStart w:id="42" w:name="_gjdgxs" w:colFirst="0" w:colLast="0"/>
      <w:bookmarkEnd w:id="42"/>
      <w:r w:rsidRPr="00577012">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577012" w:rsidSect="004A5413">
      <w:pgSz w:w="11906" w:h="16838"/>
      <w:pgMar w:top="850" w:right="850" w:bottom="85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C91D" w14:textId="77777777" w:rsidR="00111F2D" w:rsidRDefault="00111F2D" w:rsidP="007B29C6">
      <w:pPr>
        <w:spacing w:after="0" w:line="240" w:lineRule="auto"/>
      </w:pPr>
      <w:r>
        <w:separator/>
      </w:r>
    </w:p>
  </w:endnote>
  <w:endnote w:type="continuationSeparator" w:id="0">
    <w:p w14:paraId="4DB9A28F" w14:textId="77777777" w:rsidR="00111F2D" w:rsidRDefault="00111F2D"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54661" w14:textId="77777777" w:rsidR="00111F2D" w:rsidRDefault="00111F2D" w:rsidP="007B29C6">
      <w:pPr>
        <w:spacing w:after="0" w:line="240" w:lineRule="auto"/>
      </w:pPr>
      <w:r>
        <w:separator/>
      </w:r>
    </w:p>
  </w:footnote>
  <w:footnote w:type="continuationSeparator" w:id="0">
    <w:p w14:paraId="1BA62087" w14:textId="77777777" w:rsidR="00111F2D" w:rsidRDefault="00111F2D"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0504" w14:textId="7FB4DF5D" w:rsidR="004A5413" w:rsidRDefault="004A5413">
    <w:pPr>
      <w:pStyle w:val="af1"/>
      <w:jc w:val="center"/>
    </w:pPr>
  </w:p>
  <w:p w14:paraId="2D032A3D" w14:textId="77777777" w:rsidR="00111F2D" w:rsidRDefault="00111F2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79415"/>
      <w:docPartObj>
        <w:docPartGallery w:val="Page Numbers (Top of Page)"/>
        <w:docPartUnique/>
      </w:docPartObj>
    </w:sdtPr>
    <w:sdtContent>
      <w:p w14:paraId="58E9FE86" w14:textId="700AB18C" w:rsidR="004A5413" w:rsidRDefault="004A5413">
        <w:pPr>
          <w:pStyle w:val="af1"/>
          <w:jc w:val="center"/>
        </w:pPr>
        <w:r>
          <w:fldChar w:fldCharType="begin"/>
        </w:r>
        <w:r>
          <w:instrText>PAGE   \* MERGEFORMAT</w:instrText>
        </w:r>
        <w:r>
          <w:fldChar w:fldCharType="separate"/>
        </w:r>
        <w:r>
          <w:rPr>
            <w:noProof/>
          </w:rPr>
          <w:t>1</w:t>
        </w:r>
        <w:r>
          <w:fldChar w:fldCharType="end"/>
        </w:r>
      </w:p>
    </w:sdtContent>
  </w:sdt>
  <w:p w14:paraId="27A4746A" w14:textId="77777777" w:rsidR="004A5413" w:rsidRDefault="004A541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1567361E"/>
    <w:multiLevelType w:val="multilevel"/>
    <w:tmpl w:val="9338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D07227"/>
    <w:multiLevelType w:val="multilevel"/>
    <w:tmpl w:val="23446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F7DE5"/>
    <w:multiLevelType w:val="multilevel"/>
    <w:tmpl w:val="FF12D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84E4297"/>
    <w:multiLevelType w:val="multilevel"/>
    <w:tmpl w:val="BE3EF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341A1"/>
    <w:multiLevelType w:val="multilevel"/>
    <w:tmpl w:val="152E0962"/>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8"/>
  </w:num>
  <w:num w:numId="2">
    <w:abstractNumId w:val="0"/>
  </w:num>
  <w:num w:numId="3">
    <w:abstractNumId w:val="4"/>
  </w:num>
  <w:num w:numId="4">
    <w:abstractNumId w:val="5"/>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6"/>
  </w:num>
  <w:num w:numId="11">
    <w:abstractNumId w:val="9"/>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3581"/>
    <w:rsid w:val="00006175"/>
    <w:rsid w:val="000069AF"/>
    <w:rsid w:val="00013799"/>
    <w:rsid w:val="00017A06"/>
    <w:rsid w:val="00020D84"/>
    <w:rsid w:val="000222FD"/>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91635"/>
    <w:rsid w:val="00093086"/>
    <w:rsid w:val="000A3AAA"/>
    <w:rsid w:val="000A5197"/>
    <w:rsid w:val="000B10A9"/>
    <w:rsid w:val="000B2171"/>
    <w:rsid w:val="000B56D9"/>
    <w:rsid w:val="000C394A"/>
    <w:rsid w:val="000C492E"/>
    <w:rsid w:val="000D01A3"/>
    <w:rsid w:val="000D1D31"/>
    <w:rsid w:val="000D3470"/>
    <w:rsid w:val="000D672D"/>
    <w:rsid w:val="000E0CCF"/>
    <w:rsid w:val="000E1E01"/>
    <w:rsid w:val="000F2038"/>
    <w:rsid w:val="000F2299"/>
    <w:rsid w:val="000F2BFA"/>
    <w:rsid w:val="00101F8F"/>
    <w:rsid w:val="00102694"/>
    <w:rsid w:val="00111F2D"/>
    <w:rsid w:val="00114F3E"/>
    <w:rsid w:val="00116313"/>
    <w:rsid w:val="001216D8"/>
    <w:rsid w:val="00122B2F"/>
    <w:rsid w:val="00125548"/>
    <w:rsid w:val="00131A2D"/>
    <w:rsid w:val="001329E1"/>
    <w:rsid w:val="00141B29"/>
    <w:rsid w:val="001436E9"/>
    <w:rsid w:val="00144B1C"/>
    <w:rsid w:val="001461AE"/>
    <w:rsid w:val="0014797D"/>
    <w:rsid w:val="0015046B"/>
    <w:rsid w:val="001509D3"/>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F0D61"/>
    <w:rsid w:val="001F18CB"/>
    <w:rsid w:val="001F4F95"/>
    <w:rsid w:val="00201A5D"/>
    <w:rsid w:val="00204121"/>
    <w:rsid w:val="002065F6"/>
    <w:rsid w:val="00213B56"/>
    <w:rsid w:val="002144D2"/>
    <w:rsid w:val="00223A80"/>
    <w:rsid w:val="002335B7"/>
    <w:rsid w:val="00235F3A"/>
    <w:rsid w:val="00236500"/>
    <w:rsid w:val="002374A4"/>
    <w:rsid w:val="0024188B"/>
    <w:rsid w:val="002427E2"/>
    <w:rsid w:val="002471A2"/>
    <w:rsid w:val="00252564"/>
    <w:rsid w:val="00252EB4"/>
    <w:rsid w:val="00261587"/>
    <w:rsid w:val="00262827"/>
    <w:rsid w:val="002672B8"/>
    <w:rsid w:val="00270022"/>
    <w:rsid w:val="00272214"/>
    <w:rsid w:val="00272A56"/>
    <w:rsid w:val="00274EC8"/>
    <w:rsid w:val="002753F9"/>
    <w:rsid w:val="002762B4"/>
    <w:rsid w:val="00276586"/>
    <w:rsid w:val="00284702"/>
    <w:rsid w:val="00286D70"/>
    <w:rsid w:val="0029171B"/>
    <w:rsid w:val="002A0D11"/>
    <w:rsid w:val="002A4C15"/>
    <w:rsid w:val="002A67D7"/>
    <w:rsid w:val="002A757D"/>
    <w:rsid w:val="002C129D"/>
    <w:rsid w:val="002C3B10"/>
    <w:rsid w:val="002D43E3"/>
    <w:rsid w:val="002D5B8F"/>
    <w:rsid w:val="002D7372"/>
    <w:rsid w:val="002E0441"/>
    <w:rsid w:val="002E1E43"/>
    <w:rsid w:val="002E39AC"/>
    <w:rsid w:val="002F0625"/>
    <w:rsid w:val="003040D4"/>
    <w:rsid w:val="00306D4E"/>
    <w:rsid w:val="00311513"/>
    <w:rsid w:val="0031161C"/>
    <w:rsid w:val="00312140"/>
    <w:rsid w:val="003130C1"/>
    <w:rsid w:val="00320EC9"/>
    <w:rsid w:val="003233AB"/>
    <w:rsid w:val="0032375C"/>
    <w:rsid w:val="0032595A"/>
    <w:rsid w:val="00337026"/>
    <w:rsid w:val="003423F0"/>
    <w:rsid w:val="00342E74"/>
    <w:rsid w:val="0034328F"/>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0112"/>
    <w:rsid w:val="003C107E"/>
    <w:rsid w:val="003C188F"/>
    <w:rsid w:val="003C3680"/>
    <w:rsid w:val="003D14B3"/>
    <w:rsid w:val="003D3509"/>
    <w:rsid w:val="003D68C6"/>
    <w:rsid w:val="003D7391"/>
    <w:rsid w:val="003E1A8E"/>
    <w:rsid w:val="003E6EA1"/>
    <w:rsid w:val="003F07CB"/>
    <w:rsid w:val="003F0F67"/>
    <w:rsid w:val="003F27AB"/>
    <w:rsid w:val="003F57D6"/>
    <w:rsid w:val="0040195B"/>
    <w:rsid w:val="004028E6"/>
    <w:rsid w:val="00402D73"/>
    <w:rsid w:val="00405984"/>
    <w:rsid w:val="00410894"/>
    <w:rsid w:val="004120BF"/>
    <w:rsid w:val="00412C2D"/>
    <w:rsid w:val="004224A4"/>
    <w:rsid w:val="00424BA8"/>
    <w:rsid w:val="0042589C"/>
    <w:rsid w:val="00433540"/>
    <w:rsid w:val="00436954"/>
    <w:rsid w:val="00441109"/>
    <w:rsid w:val="00445E75"/>
    <w:rsid w:val="00446723"/>
    <w:rsid w:val="00454483"/>
    <w:rsid w:val="00463931"/>
    <w:rsid w:val="00465790"/>
    <w:rsid w:val="00473828"/>
    <w:rsid w:val="004756CB"/>
    <w:rsid w:val="004773FB"/>
    <w:rsid w:val="00477B97"/>
    <w:rsid w:val="00480254"/>
    <w:rsid w:val="00484691"/>
    <w:rsid w:val="00494413"/>
    <w:rsid w:val="004A31C9"/>
    <w:rsid w:val="004A4447"/>
    <w:rsid w:val="004A5413"/>
    <w:rsid w:val="004B0B3B"/>
    <w:rsid w:val="004B1D97"/>
    <w:rsid w:val="004B37F4"/>
    <w:rsid w:val="004B4EFC"/>
    <w:rsid w:val="004B6A48"/>
    <w:rsid w:val="004B70A3"/>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338F7"/>
    <w:rsid w:val="00535F29"/>
    <w:rsid w:val="00550F5C"/>
    <w:rsid w:val="005642C8"/>
    <w:rsid w:val="00564D2D"/>
    <w:rsid w:val="00575558"/>
    <w:rsid w:val="00576985"/>
    <w:rsid w:val="00577012"/>
    <w:rsid w:val="00584E1B"/>
    <w:rsid w:val="00587106"/>
    <w:rsid w:val="005873BE"/>
    <w:rsid w:val="00590350"/>
    <w:rsid w:val="00596287"/>
    <w:rsid w:val="00597BDF"/>
    <w:rsid w:val="005A0A46"/>
    <w:rsid w:val="005A26E6"/>
    <w:rsid w:val="005A67EA"/>
    <w:rsid w:val="005A69FC"/>
    <w:rsid w:val="005B1F5A"/>
    <w:rsid w:val="005B3253"/>
    <w:rsid w:val="005B6761"/>
    <w:rsid w:val="005B7AEB"/>
    <w:rsid w:val="005C0828"/>
    <w:rsid w:val="005C12F2"/>
    <w:rsid w:val="005C41A7"/>
    <w:rsid w:val="005C6D14"/>
    <w:rsid w:val="005D6C7D"/>
    <w:rsid w:val="005F35CF"/>
    <w:rsid w:val="005F6933"/>
    <w:rsid w:val="005F7EC5"/>
    <w:rsid w:val="00600145"/>
    <w:rsid w:val="00602C12"/>
    <w:rsid w:val="00607DBC"/>
    <w:rsid w:val="00610A28"/>
    <w:rsid w:val="00612EA9"/>
    <w:rsid w:val="0061523E"/>
    <w:rsid w:val="00616AB4"/>
    <w:rsid w:val="006232B6"/>
    <w:rsid w:val="0062603D"/>
    <w:rsid w:val="00631491"/>
    <w:rsid w:val="006367D8"/>
    <w:rsid w:val="006407C8"/>
    <w:rsid w:val="00640D41"/>
    <w:rsid w:val="00654CA6"/>
    <w:rsid w:val="00657CD2"/>
    <w:rsid w:val="00662B0F"/>
    <w:rsid w:val="0067164A"/>
    <w:rsid w:val="006716CC"/>
    <w:rsid w:val="0068021B"/>
    <w:rsid w:val="00681479"/>
    <w:rsid w:val="00691EA4"/>
    <w:rsid w:val="0069617C"/>
    <w:rsid w:val="006A30E0"/>
    <w:rsid w:val="006C1595"/>
    <w:rsid w:val="006C2A16"/>
    <w:rsid w:val="006C2F3D"/>
    <w:rsid w:val="006C3F50"/>
    <w:rsid w:val="006D095F"/>
    <w:rsid w:val="006D1A03"/>
    <w:rsid w:val="006D2835"/>
    <w:rsid w:val="006D6680"/>
    <w:rsid w:val="006D68EF"/>
    <w:rsid w:val="006E53AB"/>
    <w:rsid w:val="006E79DC"/>
    <w:rsid w:val="006F1DD8"/>
    <w:rsid w:val="007015A1"/>
    <w:rsid w:val="0070176B"/>
    <w:rsid w:val="00705ADA"/>
    <w:rsid w:val="00707B97"/>
    <w:rsid w:val="00715F14"/>
    <w:rsid w:val="0072082A"/>
    <w:rsid w:val="00722A07"/>
    <w:rsid w:val="0073014C"/>
    <w:rsid w:val="007366EA"/>
    <w:rsid w:val="00743335"/>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9695E"/>
    <w:rsid w:val="007A05F1"/>
    <w:rsid w:val="007A29BA"/>
    <w:rsid w:val="007A417E"/>
    <w:rsid w:val="007B1626"/>
    <w:rsid w:val="007B29C6"/>
    <w:rsid w:val="007B2EA4"/>
    <w:rsid w:val="007B3575"/>
    <w:rsid w:val="007C227E"/>
    <w:rsid w:val="007C52AB"/>
    <w:rsid w:val="007C6A2F"/>
    <w:rsid w:val="007D0054"/>
    <w:rsid w:val="007D13FE"/>
    <w:rsid w:val="007D2398"/>
    <w:rsid w:val="007D5334"/>
    <w:rsid w:val="007D594B"/>
    <w:rsid w:val="007E0941"/>
    <w:rsid w:val="007E2DD5"/>
    <w:rsid w:val="007F1B05"/>
    <w:rsid w:val="007F3033"/>
    <w:rsid w:val="007F321C"/>
    <w:rsid w:val="007F6F87"/>
    <w:rsid w:val="00802F72"/>
    <w:rsid w:val="0080389E"/>
    <w:rsid w:val="00804AB2"/>
    <w:rsid w:val="008051F6"/>
    <w:rsid w:val="0082176C"/>
    <w:rsid w:val="008220E7"/>
    <w:rsid w:val="008257F7"/>
    <w:rsid w:val="00831C23"/>
    <w:rsid w:val="00832BE8"/>
    <w:rsid w:val="0083330B"/>
    <w:rsid w:val="00837927"/>
    <w:rsid w:val="008409E5"/>
    <w:rsid w:val="00840BD7"/>
    <w:rsid w:val="008550BC"/>
    <w:rsid w:val="008557AB"/>
    <w:rsid w:val="00856005"/>
    <w:rsid w:val="008606DB"/>
    <w:rsid w:val="0086316A"/>
    <w:rsid w:val="00863D1F"/>
    <w:rsid w:val="00865736"/>
    <w:rsid w:val="00874F04"/>
    <w:rsid w:val="008756A9"/>
    <w:rsid w:val="00875991"/>
    <w:rsid w:val="00880DB1"/>
    <w:rsid w:val="00884FE9"/>
    <w:rsid w:val="00891E3F"/>
    <w:rsid w:val="00893CAF"/>
    <w:rsid w:val="008A37A0"/>
    <w:rsid w:val="008A7759"/>
    <w:rsid w:val="008B050B"/>
    <w:rsid w:val="008B641F"/>
    <w:rsid w:val="008B687C"/>
    <w:rsid w:val="008B7D39"/>
    <w:rsid w:val="008C27C7"/>
    <w:rsid w:val="008C57D4"/>
    <w:rsid w:val="008D07C9"/>
    <w:rsid w:val="008D34DE"/>
    <w:rsid w:val="008D3B6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CDE"/>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A4E4E"/>
    <w:rsid w:val="009A550F"/>
    <w:rsid w:val="009B4D89"/>
    <w:rsid w:val="009C2563"/>
    <w:rsid w:val="009C2B30"/>
    <w:rsid w:val="009D551C"/>
    <w:rsid w:val="009D7BBE"/>
    <w:rsid w:val="009E3874"/>
    <w:rsid w:val="009E3BCE"/>
    <w:rsid w:val="009F307A"/>
    <w:rsid w:val="009F3C54"/>
    <w:rsid w:val="009F5CF2"/>
    <w:rsid w:val="00A00712"/>
    <w:rsid w:val="00A05BB5"/>
    <w:rsid w:val="00A104BF"/>
    <w:rsid w:val="00A1235F"/>
    <w:rsid w:val="00A136D3"/>
    <w:rsid w:val="00A26495"/>
    <w:rsid w:val="00A273B7"/>
    <w:rsid w:val="00A32E8E"/>
    <w:rsid w:val="00A33CC1"/>
    <w:rsid w:val="00A3532F"/>
    <w:rsid w:val="00A3609C"/>
    <w:rsid w:val="00A42A3A"/>
    <w:rsid w:val="00A45258"/>
    <w:rsid w:val="00A543D1"/>
    <w:rsid w:val="00A60644"/>
    <w:rsid w:val="00A62AF8"/>
    <w:rsid w:val="00A62C11"/>
    <w:rsid w:val="00A66676"/>
    <w:rsid w:val="00A66823"/>
    <w:rsid w:val="00A67725"/>
    <w:rsid w:val="00A73935"/>
    <w:rsid w:val="00A75AF6"/>
    <w:rsid w:val="00A779CC"/>
    <w:rsid w:val="00A80F40"/>
    <w:rsid w:val="00A90F7F"/>
    <w:rsid w:val="00A96AC8"/>
    <w:rsid w:val="00AA24FC"/>
    <w:rsid w:val="00AA7115"/>
    <w:rsid w:val="00AB1048"/>
    <w:rsid w:val="00AB14F8"/>
    <w:rsid w:val="00AB776D"/>
    <w:rsid w:val="00AB7DFF"/>
    <w:rsid w:val="00AC0164"/>
    <w:rsid w:val="00AC07F8"/>
    <w:rsid w:val="00AC6E6C"/>
    <w:rsid w:val="00AD6F6D"/>
    <w:rsid w:val="00AE028C"/>
    <w:rsid w:val="00B1059E"/>
    <w:rsid w:val="00B12E31"/>
    <w:rsid w:val="00B15A8C"/>
    <w:rsid w:val="00B17BB4"/>
    <w:rsid w:val="00B206A7"/>
    <w:rsid w:val="00B23687"/>
    <w:rsid w:val="00B26CB1"/>
    <w:rsid w:val="00B278B7"/>
    <w:rsid w:val="00B443B7"/>
    <w:rsid w:val="00B4795D"/>
    <w:rsid w:val="00B50111"/>
    <w:rsid w:val="00B55532"/>
    <w:rsid w:val="00B56B36"/>
    <w:rsid w:val="00B64693"/>
    <w:rsid w:val="00B679CD"/>
    <w:rsid w:val="00B71602"/>
    <w:rsid w:val="00B71F9D"/>
    <w:rsid w:val="00B815D3"/>
    <w:rsid w:val="00B81ACC"/>
    <w:rsid w:val="00B82FC0"/>
    <w:rsid w:val="00B83965"/>
    <w:rsid w:val="00B90099"/>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6BD5"/>
    <w:rsid w:val="00C16097"/>
    <w:rsid w:val="00C17333"/>
    <w:rsid w:val="00C25BCE"/>
    <w:rsid w:val="00C25EEA"/>
    <w:rsid w:val="00C27685"/>
    <w:rsid w:val="00C302C0"/>
    <w:rsid w:val="00C319AD"/>
    <w:rsid w:val="00C344A0"/>
    <w:rsid w:val="00C348ED"/>
    <w:rsid w:val="00C34D4F"/>
    <w:rsid w:val="00C45750"/>
    <w:rsid w:val="00C47457"/>
    <w:rsid w:val="00C556B1"/>
    <w:rsid w:val="00C55B38"/>
    <w:rsid w:val="00C570BD"/>
    <w:rsid w:val="00C64E15"/>
    <w:rsid w:val="00C7139F"/>
    <w:rsid w:val="00C72331"/>
    <w:rsid w:val="00C738F1"/>
    <w:rsid w:val="00C742FC"/>
    <w:rsid w:val="00C804D8"/>
    <w:rsid w:val="00C80729"/>
    <w:rsid w:val="00C85F04"/>
    <w:rsid w:val="00C91018"/>
    <w:rsid w:val="00C949B8"/>
    <w:rsid w:val="00CA6137"/>
    <w:rsid w:val="00CB4C3E"/>
    <w:rsid w:val="00CB7339"/>
    <w:rsid w:val="00CC3137"/>
    <w:rsid w:val="00CC5052"/>
    <w:rsid w:val="00CC5D5B"/>
    <w:rsid w:val="00CD4E1F"/>
    <w:rsid w:val="00CD6246"/>
    <w:rsid w:val="00CD6EA0"/>
    <w:rsid w:val="00CE0BE3"/>
    <w:rsid w:val="00CE3AA9"/>
    <w:rsid w:val="00CE4966"/>
    <w:rsid w:val="00CE5A91"/>
    <w:rsid w:val="00CE5E95"/>
    <w:rsid w:val="00CE72B5"/>
    <w:rsid w:val="00CE7880"/>
    <w:rsid w:val="00CF0D48"/>
    <w:rsid w:val="00CF308B"/>
    <w:rsid w:val="00CF779E"/>
    <w:rsid w:val="00D0402F"/>
    <w:rsid w:val="00D1151D"/>
    <w:rsid w:val="00D148B8"/>
    <w:rsid w:val="00D20A09"/>
    <w:rsid w:val="00D20D24"/>
    <w:rsid w:val="00D23659"/>
    <w:rsid w:val="00D2397A"/>
    <w:rsid w:val="00D260EB"/>
    <w:rsid w:val="00D363EF"/>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5B3"/>
    <w:rsid w:val="00DA4752"/>
    <w:rsid w:val="00DB0884"/>
    <w:rsid w:val="00DB17E3"/>
    <w:rsid w:val="00DC0322"/>
    <w:rsid w:val="00DC3FDF"/>
    <w:rsid w:val="00DD10BE"/>
    <w:rsid w:val="00DD12F6"/>
    <w:rsid w:val="00DD5B4F"/>
    <w:rsid w:val="00DD6EEE"/>
    <w:rsid w:val="00DD7FD0"/>
    <w:rsid w:val="00DE3A7F"/>
    <w:rsid w:val="00DE5418"/>
    <w:rsid w:val="00DF2A91"/>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32C2"/>
    <w:rsid w:val="00E94F5A"/>
    <w:rsid w:val="00EB471D"/>
    <w:rsid w:val="00EB57AA"/>
    <w:rsid w:val="00EB635B"/>
    <w:rsid w:val="00EB7239"/>
    <w:rsid w:val="00ED4248"/>
    <w:rsid w:val="00ED4E30"/>
    <w:rsid w:val="00EE2A2B"/>
    <w:rsid w:val="00EE337C"/>
    <w:rsid w:val="00EE6EE6"/>
    <w:rsid w:val="00EF27D0"/>
    <w:rsid w:val="00EF33A1"/>
    <w:rsid w:val="00EF4F6A"/>
    <w:rsid w:val="00F0062D"/>
    <w:rsid w:val="00F1224C"/>
    <w:rsid w:val="00F22DE3"/>
    <w:rsid w:val="00F24014"/>
    <w:rsid w:val="00F40CC1"/>
    <w:rsid w:val="00F4313E"/>
    <w:rsid w:val="00F44A8C"/>
    <w:rsid w:val="00F4521E"/>
    <w:rsid w:val="00F607CB"/>
    <w:rsid w:val="00F63EDF"/>
    <w:rsid w:val="00F73D75"/>
    <w:rsid w:val="00F76D36"/>
    <w:rsid w:val="00F8326F"/>
    <w:rsid w:val="00F83E60"/>
    <w:rsid w:val="00F905F2"/>
    <w:rsid w:val="00F908CE"/>
    <w:rsid w:val="00F917DF"/>
    <w:rsid w:val="00F9761D"/>
    <w:rsid w:val="00F97719"/>
    <w:rsid w:val="00F97C62"/>
    <w:rsid w:val="00FA24F7"/>
    <w:rsid w:val="00FA3C18"/>
    <w:rsid w:val="00FA4302"/>
    <w:rsid w:val="00FB144B"/>
    <w:rsid w:val="00FB1E67"/>
    <w:rsid w:val="00FB6C15"/>
    <w:rsid w:val="00FC50E2"/>
    <w:rsid w:val="00FC56DD"/>
    <w:rsid w:val="00FC6049"/>
    <w:rsid w:val="00FC79DE"/>
    <w:rsid w:val="00FD24CA"/>
    <w:rsid w:val="00FD6783"/>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136D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20">
    <w:name w:val="Заголовок 2 Знак"/>
    <w:basedOn w:val="a0"/>
    <w:link w:val="2"/>
    <w:uiPriority w:val="9"/>
    <w:semiHidden/>
    <w:rsid w:val="00A136D3"/>
    <w:rPr>
      <w:rFonts w:asciiTheme="majorHAnsi" w:eastAsiaTheme="majorEastAsia" w:hAnsiTheme="majorHAnsi" w:cstheme="majorBidi"/>
      <w:b/>
      <w:bCs/>
      <w:color w:val="4472C4" w:themeColor="accent1"/>
      <w:sz w:val="26"/>
      <w:szCs w:val="26"/>
    </w:rPr>
  </w:style>
  <w:style w:type="character" w:customStyle="1" w:styleId="mr-white">
    <w:name w:val="mr-white"/>
    <w:basedOn w:val="a0"/>
    <w:rsid w:val="00C9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A136D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20">
    <w:name w:val="Заголовок 2 Знак"/>
    <w:basedOn w:val="a0"/>
    <w:link w:val="2"/>
    <w:uiPriority w:val="9"/>
    <w:semiHidden/>
    <w:rsid w:val="00A136D3"/>
    <w:rPr>
      <w:rFonts w:asciiTheme="majorHAnsi" w:eastAsiaTheme="majorEastAsia" w:hAnsiTheme="majorHAnsi" w:cstheme="majorBidi"/>
      <w:b/>
      <w:bCs/>
      <w:color w:val="4472C4" w:themeColor="accent1"/>
      <w:sz w:val="26"/>
      <w:szCs w:val="26"/>
    </w:rPr>
  </w:style>
  <w:style w:type="character" w:customStyle="1" w:styleId="mr-white">
    <w:name w:val="mr-white"/>
    <w:basedOn w:val="a0"/>
    <w:rsid w:val="00C9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0723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www.itbox.ua/ua/category/Televizori-c6431/filter=100680-86012615100/" TargetMode="External"/><Relationship Id="rId39" Type="http://schemas.openxmlformats.org/officeDocument/2006/relationships/hyperlink" Target="https://www.itbox.ua/ua/category/Televizori-c6431/filter=100680-86012615600/" TargetMode="External"/><Relationship Id="rId21" Type="http://schemas.openxmlformats.org/officeDocument/2006/relationships/hyperlink" Target="https://brain.com.ua/ukr/category/Televizory-c1098/filter=145-86012619400/" TargetMode="External"/><Relationship Id="rId34" Type="http://schemas.openxmlformats.org/officeDocument/2006/relationships/hyperlink" Target="https://www.itbox.ua/ua/category/Televizori-c6431/filter=106463-86012603200/" TargetMode="External"/><Relationship Id="rId42" Type="http://schemas.openxmlformats.org/officeDocument/2006/relationships/hyperlink" Target="https://www.itbox.ua/ua/category/Televizori-c6431/filter=106480-g34578/" TargetMode="External"/><Relationship Id="rId47" Type="http://schemas.openxmlformats.org/officeDocument/2006/relationships/hyperlink" Target="https://brain.com.ua/ukr/category/Televizory-c1098/filter=152-86012615400/" TargetMode="External"/><Relationship Id="rId50" Type="http://schemas.openxmlformats.org/officeDocument/2006/relationships/hyperlink" Target="https://rozetka.com.ua/tv-cables/c80073/tip-konnektora-2=hdmi/" TargetMode="External"/><Relationship Id="rId55" Type="http://schemas.openxmlformats.org/officeDocument/2006/relationships/hyperlink" Target="https://rozetka.com.ua/tv-mounts-stands/c80071/22996=100x200_mm/" TargetMode="External"/><Relationship Id="rId63" Type="http://schemas.openxmlformats.org/officeDocument/2006/relationships/hyperlink" Target="https://rozetka.com.ua/tv-mounts-stands/c80071/regulirovka-240746=naklon/" TargetMode="External"/><Relationship Id="rId68" Type="http://schemas.openxmlformats.org/officeDocument/2006/relationships/hyperlink" Target="https://zakon.rada.gov.ua/laws/show/755-15" TargetMode="External"/><Relationship Id="rId76" Type="http://schemas.openxmlformats.org/officeDocument/2006/relationships/hyperlink" Target="https://zakon.rada.gov.ua/laws/show/1178-2022-%D0%BF/print" TargetMode="External"/><Relationship Id="rId7" Type="http://schemas.openxmlformats.org/officeDocument/2006/relationships/footnotes" Target="footnotes.xml"/><Relationship Id="rId71"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9" Type="http://schemas.openxmlformats.org/officeDocument/2006/relationships/hyperlink" Target="https://www.itbox.ua/ua/category/Televizori-c6431/filter=100673-86012618900/"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brain.com.ua/ukr/category/Televizory-c1098/filter=6440-86012754600/" TargetMode="External"/><Relationship Id="rId32" Type="http://schemas.openxmlformats.org/officeDocument/2006/relationships/hyperlink" Target="https://www.itbox.ua/ua/category/Televizori-c6431/filter=100674-86011518900/" TargetMode="External"/><Relationship Id="rId37" Type="http://schemas.openxmlformats.org/officeDocument/2006/relationships/hyperlink" Target="https://www.itbox.ua/ua/category/Televizori-c6431/filter=100680-86012615100/" TargetMode="External"/><Relationship Id="rId40" Type="http://schemas.openxmlformats.org/officeDocument/2006/relationships/hyperlink" Target="https://www.itbox.ua/ua/category/Televizori-c6431/filter=100680-86012615000/" TargetMode="External"/><Relationship Id="rId45" Type="http://schemas.openxmlformats.org/officeDocument/2006/relationships/hyperlink" Target="https://brain.com.ua/ukr/category/Televizory-c1098/filter=145-86012619200/" TargetMode="External"/><Relationship Id="rId53" Type="http://schemas.openxmlformats.org/officeDocument/2006/relationships/hyperlink" Target="https://rozetka.com.ua/tv-mounts-stands/c80071/21229=3300/" TargetMode="External"/><Relationship Id="rId58" Type="http://schemas.openxmlformats.org/officeDocument/2006/relationships/hyperlink" Target="https://rozetka.com.ua/tv-mounts-stands/c80071/22996=300x300_mm/" TargetMode="External"/><Relationship Id="rId66" Type="http://schemas.openxmlformats.org/officeDocument/2006/relationships/hyperlink" Target="https://zakon.rada.gov.ua/laws/show/2210-14"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2939-17" TargetMode="External"/><Relationship Id="rId5" Type="http://schemas.openxmlformats.org/officeDocument/2006/relationships/settings" Target="settings.xml"/><Relationship Id="rId61" Type="http://schemas.openxmlformats.org/officeDocument/2006/relationships/hyperlink" Target="https://rozetka.com.ua/tv-mounts-stands/c80071/diagonal-ekrana-242458=86/" TargetMode="External"/><Relationship Id="rId10" Type="http://schemas.openxmlformats.org/officeDocument/2006/relationships/hyperlink" Target="https://zakon.rada.gov.ua/laws/show/1178-2022-%D0%BF/print" TargetMode="External"/><Relationship Id="rId19" Type="http://schemas.openxmlformats.org/officeDocument/2006/relationships/header" Target="header1.xml"/><Relationship Id="rId31" Type="http://schemas.openxmlformats.org/officeDocument/2006/relationships/hyperlink" Target="https://www.itbox.ua/ua/category/Televizori-c6431/filter=100673-86012619300/" TargetMode="External"/><Relationship Id="rId44" Type="http://schemas.openxmlformats.org/officeDocument/2006/relationships/hyperlink" Target="https://brain.com.ua/ukr/category/Televizory-c1098/filter=145-86012619400/" TargetMode="External"/><Relationship Id="rId52" Type="http://schemas.openxmlformats.org/officeDocument/2006/relationships/hyperlink" Target="https://rozetka.com.ua/tv-cables/c80073/naznachenie-233651=video/" TargetMode="External"/><Relationship Id="rId60" Type="http://schemas.openxmlformats.org/officeDocument/2006/relationships/hyperlink" Target="https://rozetka.com.ua/tv-mounts-stands/c80071/diagonal-ekrana-242458=43/" TargetMode="External"/><Relationship Id="rId65" Type="http://schemas.openxmlformats.org/officeDocument/2006/relationships/hyperlink" Target="https://rozetka.com.ua/tv-mounts-stands/c80071/kolichestvo-ustanavlivaemih-ekranov=3766391/"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print"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brain.com.ua/ukr/category/Televizory-c1098/filter=19455-66000373300/" TargetMode="External"/><Relationship Id="rId27" Type="http://schemas.openxmlformats.org/officeDocument/2006/relationships/hyperlink" Target="https://www.itbox.ua/ua/category/Televizori-c6431/filter=100680-86012615000/" TargetMode="External"/><Relationship Id="rId30" Type="http://schemas.openxmlformats.org/officeDocument/2006/relationships/hyperlink" Target="https://www.itbox.ua/ua/category/Televizori-c6431/filter=100673-86012619200/" TargetMode="External"/><Relationship Id="rId35" Type="http://schemas.openxmlformats.org/officeDocument/2006/relationships/hyperlink" Target="https://www.itbox.ua/ua/category/Televizori-c6431/filter=106465-86012754600/" TargetMode="External"/><Relationship Id="rId43" Type="http://schemas.openxmlformats.org/officeDocument/2006/relationships/hyperlink" Target="https://brain.com.ua/ukr/category/Televizory-c1098/filter=145-86012619300/" TargetMode="External"/><Relationship Id="rId48" Type="http://schemas.openxmlformats.org/officeDocument/2006/relationships/hyperlink" Target="https://brain.com.ua/ukr/category/Televizory-c1098/filter=152-86012615600/" TargetMode="External"/><Relationship Id="rId56" Type="http://schemas.openxmlformats.org/officeDocument/2006/relationships/hyperlink" Target="https://rozetka.com.ua/tv-mounts-stands/c80071/22996=200x200_mm/" TargetMode="External"/><Relationship Id="rId64" Type="http://schemas.openxmlformats.org/officeDocument/2006/relationships/hyperlink" Target="https://rozetka.com.ua/tv-mounts-stands/c80071/mesto-ustanovki-240741=nastennie/" TargetMode="External"/><Relationship Id="rId69" Type="http://schemas.openxmlformats.org/officeDocument/2006/relationships/hyperlink" Target="https://zakon.rada.gov.ua/laws/show/1644-18" TargetMode="External"/><Relationship Id="rId77" Type="http://schemas.openxmlformats.org/officeDocument/2006/relationships/hyperlink" Target="https://zakon.rada.gov.ua/laws/show/1178-2022-%D0%BF/print" TargetMode="External"/><Relationship Id="rId8" Type="http://schemas.openxmlformats.org/officeDocument/2006/relationships/endnotes" Target="endnotes.xml"/><Relationship Id="rId51" Type="http://schemas.openxmlformats.org/officeDocument/2006/relationships/hyperlink" Target="https://rozetka.com.ua/tv-cables/c80073/21235=15995/" TargetMode="External"/><Relationship Id="rId72" Type="http://schemas.openxmlformats.org/officeDocument/2006/relationships/hyperlink" Target="https://zakon.rada.gov.ua/laws/show/1178-2022-%D0%BF/prin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www.itbox.ua/ua/category/Televizori-c6431/filter=100680-86004640300/" TargetMode="External"/><Relationship Id="rId33" Type="http://schemas.openxmlformats.org/officeDocument/2006/relationships/hyperlink" Target="https://www.itbox.ua/ua/category/Televizori-c6431/filter=100675-g7026/" TargetMode="External"/><Relationship Id="rId38" Type="http://schemas.openxmlformats.org/officeDocument/2006/relationships/hyperlink" Target="https://www.itbox.ua/ua/category/Televizori-c6431/filter=100680-86012615500/" TargetMode="External"/><Relationship Id="rId46" Type="http://schemas.openxmlformats.org/officeDocument/2006/relationships/hyperlink" Target="https://brain.com.ua/ukr/category/Televizory-c1098/filter=19455-66000373300/" TargetMode="External"/><Relationship Id="rId59" Type="http://schemas.openxmlformats.org/officeDocument/2006/relationships/hyperlink" Target="https://rozetka.com.ua/tv-mounts-stands/c80071/22996=400x200_mm/" TargetMode="External"/><Relationship Id="rId67" Type="http://schemas.openxmlformats.org/officeDocument/2006/relationships/hyperlink" Target="https://zakon.rada.gov.ua/laws/show/2210-14" TargetMode="External"/><Relationship Id="rId20" Type="http://schemas.openxmlformats.org/officeDocument/2006/relationships/header" Target="header2.xml"/><Relationship Id="rId41" Type="http://schemas.openxmlformats.org/officeDocument/2006/relationships/hyperlink" Target="https://www.itbox.ua/ua/category/Televizori-c6431/filter=100680-86012615400/" TargetMode="External"/><Relationship Id="rId54" Type="http://schemas.openxmlformats.org/officeDocument/2006/relationships/hyperlink" Target="https://rozetka.com.ua/tv-mounts-stands/c80071/22996=100x100_mm/" TargetMode="External"/><Relationship Id="rId62" Type="http://schemas.openxmlformats.org/officeDocument/2006/relationships/hyperlink" Target="https://rozetka.com.ua/tv-mounts-stands/c80071/38255=107985/" TargetMode="External"/><Relationship Id="rId70" Type="http://schemas.openxmlformats.org/officeDocument/2006/relationships/hyperlink" Target="https://zakon.rada.gov.ua/laws/show/1178-2022-%D0%BF/print" TargetMode="External"/><Relationship Id="rId75"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brain.com.ua/ukr/category/Televizory-c1098/filter=19456-g10684/" TargetMode="External"/><Relationship Id="rId28" Type="http://schemas.openxmlformats.org/officeDocument/2006/relationships/hyperlink" Target="https://www.itbox.ua/ua/category/Televizori-c6431/filter=100680-86012615400/" TargetMode="External"/><Relationship Id="rId36" Type="http://schemas.openxmlformats.org/officeDocument/2006/relationships/hyperlink" Target="https://www.itbox.ua/ua/category/Televizori-c6431/filter=100680-86004640300/" TargetMode="External"/><Relationship Id="rId49" Type="http://schemas.openxmlformats.org/officeDocument/2006/relationships/hyperlink" Target="https://rozetka.com.ua/tv-cables/c80073/tip-konnektora-1=hdmi/" TargetMode="External"/><Relationship Id="rId57" Type="http://schemas.openxmlformats.org/officeDocument/2006/relationships/hyperlink" Target="https://rozetka.com.ua/tv-mounts-stands/c80071/22996=162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EEE9-1E07-4092-A9AE-65D68D74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29</Pages>
  <Words>51035</Words>
  <Characters>29091</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409</cp:revision>
  <cp:lastPrinted>2023-01-26T08:52:00Z</cp:lastPrinted>
  <dcterms:created xsi:type="dcterms:W3CDTF">2022-10-25T06:07:00Z</dcterms:created>
  <dcterms:modified xsi:type="dcterms:W3CDTF">2023-03-30T07:45:00Z</dcterms:modified>
</cp:coreProperties>
</file>