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E7" w:rsidRPr="00C451CD" w:rsidRDefault="001F51E7" w:rsidP="001F51E7">
      <w:pPr>
        <w:jc w:val="center"/>
        <w:textAlignment w:val="top"/>
        <w:rPr>
          <w:rFonts w:eastAsia="Times New Roman"/>
          <w:b/>
        </w:rPr>
      </w:pPr>
      <w:r w:rsidRPr="00C451CD">
        <w:rPr>
          <w:rFonts w:eastAsia="Times New Roman"/>
          <w:b/>
        </w:rPr>
        <w:t xml:space="preserve">Оголошення про проведення відкритих торгів* </w:t>
      </w:r>
    </w:p>
    <w:p w:rsidR="001F51E7" w:rsidRPr="00C451CD" w:rsidRDefault="001F51E7" w:rsidP="001F51E7">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C451CD" w:rsidRPr="00C451CD" w:rsidTr="008328B2">
        <w:tc>
          <w:tcPr>
            <w:tcW w:w="4139" w:type="dxa"/>
            <w:vAlign w:val="center"/>
            <w:hideMark/>
          </w:tcPr>
          <w:p w:rsidR="001F51E7" w:rsidRPr="00C451CD" w:rsidRDefault="001F51E7" w:rsidP="008328B2">
            <w:pPr>
              <w:spacing w:after="120"/>
              <w:textAlignment w:val="top"/>
              <w:rPr>
                <w:rFonts w:eastAsia="Times New Roman"/>
                <w:bCs/>
              </w:rPr>
            </w:pPr>
            <w:r w:rsidRPr="00C451CD">
              <w:rPr>
                <w:rFonts w:eastAsia="Times New Roman"/>
                <w:bCs/>
              </w:rPr>
              <w:t>1. Найменування замовника:</w:t>
            </w:r>
          </w:p>
        </w:tc>
        <w:tc>
          <w:tcPr>
            <w:tcW w:w="5797" w:type="dxa"/>
            <w:vAlign w:val="center"/>
          </w:tcPr>
          <w:p w:rsidR="001F51E7" w:rsidRPr="00C451CD" w:rsidRDefault="001F51E7" w:rsidP="008328B2">
            <w:pPr>
              <w:tabs>
                <w:tab w:val="left" w:pos="2160"/>
                <w:tab w:val="left" w:pos="3600"/>
              </w:tabs>
              <w:jc w:val="both"/>
              <w:rPr>
                <w:b/>
              </w:rPr>
            </w:pPr>
            <w:r w:rsidRPr="00C451CD">
              <w:rPr>
                <w:b/>
              </w:rPr>
              <w:t>Комунальне підприємство "</w:t>
            </w:r>
            <w:proofErr w:type="spellStart"/>
            <w:r w:rsidRPr="00C451CD">
              <w:rPr>
                <w:b/>
              </w:rPr>
              <w:t>Полонне</w:t>
            </w:r>
            <w:proofErr w:type="spellEnd"/>
            <w:r w:rsidRPr="00C451CD">
              <w:rPr>
                <w:b/>
              </w:rPr>
              <w:t xml:space="preserve"> Тепловодопостачання"</w:t>
            </w:r>
          </w:p>
        </w:tc>
      </w:tr>
      <w:tr w:rsidR="00C451CD" w:rsidRPr="00C451CD" w:rsidTr="008328B2">
        <w:tc>
          <w:tcPr>
            <w:tcW w:w="4139" w:type="dxa"/>
            <w:vAlign w:val="center"/>
            <w:hideMark/>
          </w:tcPr>
          <w:p w:rsidR="001F51E7" w:rsidRPr="00C451CD" w:rsidRDefault="001F51E7" w:rsidP="008328B2">
            <w:pPr>
              <w:spacing w:after="120"/>
              <w:textAlignment w:val="top"/>
              <w:rPr>
                <w:rFonts w:eastAsia="Times New Roman"/>
                <w:bCs/>
              </w:rPr>
            </w:pPr>
            <w:r w:rsidRPr="00C451CD">
              <w:rPr>
                <w:rFonts w:eastAsia="Times New Roman"/>
                <w:bCs/>
              </w:rPr>
              <w:t>1</w:t>
            </w:r>
            <w:r w:rsidRPr="00C451CD">
              <w:rPr>
                <w:rFonts w:eastAsia="Times New Roman"/>
                <w:bCs/>
                <w:vertAlign w:val="superscript"/>
              </w:rPr>
              <w:t>1</w:t>
            </w:r>
            <w:r w:rsidRPr="00C451CD">
              <w:rPr>
                <w:rFonts w:eastAsia="Times New Roman"/>
                <w:bCs/>
              </w:rPr>
              <w:t>. Місцезнаходження замовника:</w:t>
            </w:r>
          </w:p>
        </w:tc>
        <w:tc>
          <w:tcPr>
            <w:tcW w:w="5797" w:type="dxa"/>
            <w:vAlign w:val="center"/>
          </w:tcPr>
          <w:p w:rsidR="001F51E7" w:rsidRPr="00C451CD" w:rsidRDefault="00E23782" w:rsidP="008328B2">
            <w:pPr>
              <w:tabs>
                <w:tab w:val="left" w:pos="2160"/>
                <w:tab w:val="left" w:pos="3600"/>
              </w:tabs>
              <w:jc w:val="both"/>
              <w:rPr>
                <w:bCs/>
              </w:rPr>
            </w:pPr>
            <w:r w:rsidRPr="00C451CD">
              <w:rPr>
                <w:b/>
              </w:rPr>
              <w:t>30501</w:t>
            </w:r>
            <w:bookmarkStart w:id="0" w:name="_GoBack"/>
            <w:bookmarkEnd w:id="0"/>
            <w:r w:rsidR="001F51E7" w:rsidRPr="00C451CD">
              <w:rPr>
                <w:b/>
                <w:lang w:bidi="uk-UA"/>
              </w:rPr>
              <w:t xml:space="preserve">, Хмельницька обл., </w:t>
            </w:r>
            <w:proofErr w:type="spellStart"/>
            <w:r w:rsidR="001F51E7" w:rsidRPr="00C451CD">
              <w:rPr>
                <w:b/>
                <w:lang w:bidi="uk-UA"/>
              </w:rPr>
              <w:t>Шепетівський</w:t>
            </w:r>
            <w:proofErr w:type="spellEnd"/>
            <w:r w:rsidR="001F51E7" w:rsidRPr="00C451CD">
              <w:rPr>
                <w:b/>
                <w:lang w:bidi="uk-UA"/>
              </w:rPr>
              <w:t xml:space="preserve"> район, місто </w:t>
            </w:r>
            <w:proofErr w:type="spellStart"/>
            <w:r w:rsidR="001F51E7" w:rsidRPr="00C451CD">
              <w:rPr>
                <w:b/>
                <w:lang w:bidi="uk-UA"/>
              </w:rPr>
              <w:t>Полонне</w:t>
            </w:r>
            <w:proofErr w:type="spellEnd"/>
            <w:r w:rsidR="001F51E7" w:rsidRPr="00C451CD">
              <w:rPr>
                <w:b/>
                <w:lang w:bidi="uk-UA"/>
              </w:rPr>
              <w:t>, вулиця Лесі Українки, будинок 93</w:t>
            </w:r>
          </w:p>
        </w:tc>
      </w:tr>
      <w:tr w:rsidR="00C451CD" w:rsidRPr="00C451CD" w:rsidTr="008328B2">
        <w:tc>
          <w:tcPr>
            <w:tcW w:w="4139" w:type="dxa"/>
            <w:vAlign w:val="center"/>
            <w:hideMark/>
          </w:tcPr>
          <w:p w:rsidR="001F51E7" w:rsidRPr="00C451CD" w:rsidRDefault="001F51E7" w:rsidP="008328B2">
            <w:pPr>
              <w:spacing w:after="120"/>
              <w:textAlignment w:val="top"/>
              <w:rPr>
                <w:rFonts w:eastAsia="Times New Roman"/>
                <w:bCs/>
              </w:rPr>
            </w:pPr>
            <w:r w:rsidRPr="00C451CD">
              <w:rPr>
                <w:rFonts w:eastAsia="Times New Roman"/>
                <w:bCs/>
              </w:rPr>
              <w:t>1</w:t>
            </w:r>
            <w:r w:rsidRPr="00C451CD">
              <w:rPr>
                <w:rFonts w:eastAsia="Times New Roman"/>
                <w:bCs/>
                <w:vertAlign w:val="superscript"/>
              </w:rPr>
              <w:t>2</w:t>
            </w:r>
            <w:r w:rsidRPr="00C451CD">
              <w:rPr>
                <w:rFonts w:eastAsia="Times New Roman"/>
                <w:bCs/>
              </w:rPr>
              <w:t>. Код згідно з ЄДРПОУ замовника:</w:t>
            </w:r>
          </w:p>
        </w:tc>
        <w:tc>
          <w:tcPr>
            <w:tcW w:w="5797" w:type="dxa"/>
            <w:vAlign w:val="center"/>
          </w:tcPr>
          <w:p w:rsidR="001F51E7" w:rsidRPr="00C451CD" w:rsidRDefault="001F51E7" w:rsidP="008328B2">
            <w:pPr>
              <w:rPr>
                <w:rFonts w:eastAsia="Times New Roman"/>
                <w:lang w:eastAsia="ru-RU"/>
              </w:rPr>
            </w:pPr>
            <w:r w:rsidRPr="00C451CD">
              <w:rPr>
                <w:rFonts w:eastAsia="Calibri"/>
                <w:b/>
                <w:bCs/>
              </w:rPr>
              <w:t>40946445</w:t>
            </w:r>
          </w:p>
        </w:tc>
      </w:tr>
      <w:tr w:rsidR="00C451CD" w:rsidRPr="00C451CD" w:rsidTr="008328B2">
        <w:tc>
          <w:tcPr>
            <w:tcW w:w="4139" w:type="dxa"/>
            <w:vAlign w:val="center"/>
            <w:hideMark/>
          </w:tcPr>
          <w:p w:rsidR="001F51E7" w:rsidRPr="00C451CD" w:rsidRDefault="001F51E7" w:rsidP="008328B2">
            <w:pPr>
              <w:spacing w:after="120"/>
              <w:textAlignment w:val="top"/>
              <w:rPr>
                <w:rFonts w:eastAsia="Times New Roman"/>
                <w:bCs/>
              </w:rPr>
            </w:pPr>
            <w:r w:rsidRPr="00C451CD">
              <w:rPr>
                <w:rFonts w:eastAsia="Times New Roman"/>
                <w:bCs/>
              </w:rPr>
              <w:t>1</w:t>
            </w:r>
            <w:r w:rsidRPr="00C451CD">
              <w:rPr>
                <w:rFonts w:eastAsia="Times New Roman"/>
                <w:bCs/>
                <w:vertAlign w:val="superscript"/>
              </w:rPr>
              <w:t>3</w:t>
            </w:r>
            <w:r w:rsidRPr="00C451CD">
              <w:rPr>
                <w:rFonts w:eastAsia="Times New Roman"/>
                <w:bCs/>
              </w:rPr>
              <w:t>. Категорія замовника:</w:t>
            </w:r>
          </w:p>
        </w:tc>
        <w:tc>
          <w:tcPr>
            <w:tcW w:w="5797" w:type="dxa"/>
            <w:vAlign w:val="center"/>
          </w:tcPr>
          <w:p w:rsidR="001F51E7" w:rsidRPr="00C451CD" w:rsidRDefault="001F51E7" w:rsidP="008328B2">
            <w:pPr>
              <w:rPr>
                <w:rFonts w:eastAsia="Times New Roman"/>
                <w:lang w:eastAsia="ru-RU"/>
              </w:rPr>
            </w:pPr>
            <w:r w:rsidRPr="00C451CD">
              <w:rPr>
                <w:b/>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C451CD" w:rsidRPr="00C451CD" w:rsidTr="008328B2">
        <w:tc>
          <w:tcPr>
            <w:tcW w:w="4139" w:type="dxa"/>
            <w:vAlign w:val="center"/>
            <w:hideMark/>
          </w:tcPr>
          <w:p w:rsidR="007325F9" w:rsidRPr="00C451CD" w:rsidRDefault="007325F9" w:rsidP="008328B2">
            <w:pPr>
              <w:spacing w:after="120"/>
              <w:textAlignment w:val="top"/>
              <w:rPr>
                <w:rFonts w:eastAsia="Times New Roman"/>
                <w:bCs/>
              </w:rPr>
            </w:pPr>
            <w:r w:rsidRPr="00C451CD">
              <w:rPr>
                <w:rFonts w:eastAsia="Times New Roman"/>
                <w:bCs/>
              </w:rPr>
              <w:t>2. Назва предмету закупівлі :</w:t>
            </w:r>
          </w:p>
        </w:tc>
        <w:tc>
          <w:tcPr>
            <w:tcW w:w="5797" w:type="dxa"/>
            <w:vAlign w:val="center"/>
          </w:tcPr>
          <w:p w:rsidR="007325F9" w:rsidRPr="00C451CD" w:rsidRDefault="00F93E3F" w:rsidP="00F10B80">
            <w:pPr>
              <w:jc w:val="both"/>
            </w:pPr>
            <w:r w:rsidRPr="00C451CD">
              <w:rPr>
                <w:b/>
                <w:bdr w:val="none" w:sz="0" w:space="0" w:color="auto" w:frame="1"/>
              </w:rPr>
              <w:t xml:space="preserve">«код Основного словника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 </w:t>
            </w:r>
            <w:r w:rsidRPr="00C451CD">
              <w:rPr>
                <w:bCs/>
                <w:bdr w:val="none" w:sz="0" w:space="0" w:color="auto" w:frame="1"/>
              </w:rPr>
              <w:t xml:space="preserve">(Поточний ремонт водогону по ділянці </w:t>
            </w:r>
            <w:proofErr w:type="spellStart"/>
            <w:r w:rsidRPr="00C451CD">
              <w:rPr>
                <w:bCs/>
                <w:bdr w:val="none" w:sz="0" w:space="0" w:color="auto" w:frame="1"/>
              </w:rPr>
              <w:t>Понінківського</w:t>
            </w:r>
            <w:proofErr w:type="spellEnd"/>
            <w:r w:rsidRPr="00C451CD">
              <w:rPr>
                <w:bCs/>
                <w:bdr w:val="none" w:sz="0" w:space="0" w:color="auto" w:frame="1"/>
              </w:rPr>
              <w:t xml:space="preserve"> водогону на території міста </w:t>
            </w:r>
            <w:proofErr w:type="spellStart"/>
            <w:r w:rsidRPr="00C451CD">
              <w:rPr>
                <w:bCs/>
                <w:bdr w:val="none" w:sz="0" w:space="0" w:color="auto" w:frame="1"/>
              </w:rPr>
              <w:t>Полонного</w:t>
            </w:r>
            <w:proofErr w:type="spellEnd"/>
            <w:r w:rsidRPr="00C451CD">
              <w:rPr>
                <w:bCs/>
                <w:bdr w:val="none" w:sz="0" w:space="0" w:color="auto" w:frame="1"/>
              </w:rPr>
              <w:t xml:space="preserve"> Хмельницької області)»</w:t>
            </w:r>
          </w:p>
        </w:tc>
      </w:tr>
      <w:tr w:rsidR="00C451CD" w:rsidRPr="00C451CD" w:rsidTr="008328B2">
        <w:tc>
          <w:tcPr>
            <w:tcW w:w="4139" w:type="dxa"/>
            <w:vAlign w:val="center"/>
            <w:hideMark/>
          </w:tcPr>
          <w:p w:rsidR="001F51E7" w:rsidRPr="00C451CD" w:rsidRDefault="001F51E7" w:rsidP="008328B2">
            <w:pPr>
              <w:spacing w:after="120"/>
              <w:jc w:val="both"/>
              <w:textAlignment w:val="top"/>
              <w:rPr>
                <w:rFonts w:eastAsia="Times New Roman"/>
                <w:bCs/>
              </w:rPr>
            </w:pPr>
            <w:r w:rsidRPr="00C451CD">
              <w:rPr>
                <w:rFonts w:eastAsia="Times New Roman"/>
                <w:bCs/>
              </w:rPr>
              <w:t>3. Кількість товарів або обсяг виконання робіт чи надання послуг:</w:t>
            </w:r>
          </w:p>
        </w:tc>
        <w:tc>
          <w:tcPr>
            <w:tcW w:w="5797" w:type="dxa"/>
            <w:shd w:val="clear" w:color="auto" w:fill="auto"/>
            <w:vAlign w:val="center"/>
          </w:tcPr>
          <w:p w:rsidR="001F51E7" w:rsidRPr="00C451CD" w:rsidRDefault="007325F9" w:rsidP="007325F9">
            <w:pPr>
              <w:jc w:val="both"/>
              <w:rPr>
                <w:b/>
              </w:rPr>
            </w:pPr>
            <w:r w:rsidRPr="00C451CD">
              <w:rPr>
                <w:b/>
                <w:bCs/>
              </w:rPr>
              <w:t xml:space="preserve">Поточний ремонт водогону по ділянці </w:t>
            </w:r>
            <w:proofErr w:type="spellStart"/>
            <w:r w:rsidRPr="00C451CD">
              <w:rPr>
                <w:b/>
                <w:bCs/>
              </w:rPr>
              <w:t>Понінківського</w:t>
            </w:r>
            <w:proofErr w:type="spellEnd"/>
            <w:r w:rsidRPr="00C451CD">
              <w:rPr>
                <w:b/>
                <w:bCs/>
              </w:rPr>
              <w:t xml:space="preserve"> водогону на території міста </w:t>
            </w:r>
            <w:proofErr w:type="spellStart"/>
            <w:r w:rsidRPr="00C451CD">
              <w:rPr>
                <w:b/>
                <w:bCs/>
              </w:rPr>
              <w:t>Полонного</w:t>
            </w:r>
            <w:proofErr w:type="spellEnd"/>
            <w:r w:rsidRPr="00C451CD">
              <w:rPr>
                <w:b/>
                <w:bCs/>
              </w:rPr>
              <w:t xml:space="preserve"> Хмельницької області – 1 послуга</w:t>
            </w:r>
          </w:p>
        </w:tc>
      </w:tr>
      <w:tr w:rsidR="00C451CD" w:rsidRPr="00C451CD" w:rsidTr="008328B2">
        <w:tc>
          <w:tcPr>
            <w:tcW w:w="4139" w:type="dxa"/>
            <w:vAlign w:val="center"/>
            <w:hideMark/>
          </w:tcPr>
          <w:p w:rsidR="001F51E7" w:rsidRPr="00C451CD" w:rsidRDefault="001F51E7" w:rsidP="008328B2">
            <w:pPr>
              <w:spacing w:after="120"/>
              <w:jc w:val="both"/>
              <w:textAlignment w:val="top"/>
              <w:rPr>
                <w:rFonts w:eastAsia="Times New Roman"/>
                <w:bCs/>
              </w:rPr>
            </w:pPr>
            <w:r w:rsidRPr="00C451CD">
              <w:rPr>
                <w:rFonts w:eastAsia="Times New Roman"/>
                <w:bCs/>
              </w:rPr>
              <w:t>3</w:t>
            </w:r>
            <w:r w:rsidRPr="00C451CD">
              <w:rPr>
                <w:rFonts w:eastAsia="Times New Roman"/>
                <w:bCs/>
                <w:vertAlign w:val="superscript"/>
              </w:rPr>
              <w:t>1</w:t>
            </w:r>
            <w:r w:rsidRPr="00C451CD">
              <w:rPr>
                <w:rFonts w:eastAsia="Times New Roman"/>
                <w:bCs/>
              </w:rPr>
              <w:t>. Місце поставки товарів або місце виконання робіт чи надання послуг:</w:t>
            </w:r>
          </w:p>
        </w:tc>
        <w:tc>
          <w:tcPr>
            <w:tcW w:w="5797" w:type="dxa"/>
            <w:shd w:val="clear" w:color="auto" w:fill="auto"/>
            <w:vAlign w:val="center"/>
          </w:tcPr>
          <w:p w:rsidR="007325F9" w:rsidRPr="00C451CD" w:rsidRDefault="007325F9" w:rsidP="007325F9">
            <w:pPr>
              <w:ind w:firstLine="12"/>
              <w:rPr>
                <w:b/>
                <w:bdr w:val="none" w:sz="0" w:space="0" w:color="auto" w:frame="1"/>
              </w:rPr>
            </w:pPr>
            <w:r w:rsidRPr="00C451CD">
              <w:rPr>
                <w:b/>
              </w:rPr>
              <w:t>305</w:t>
            </w:r>
            <w:r w:rsidR="00DF0960" w:rsidRPr="00C451CD">
              <w:rPr>
                <w:b/>
              </w:rPr>
              <w:t>01</w:t>
            </w:r>
            <w:r w:rsidRPr="00C451CD">
              <w:rPr>
                <w:b/>
              </w:rPr>
              <w:t xml:space="preserve">, Хмельницька область, </w:t>
            </w:r>
            <w:proofErr w:type="spellStart"/>
            <w:r w:rsidRPr="00C451CD">
              <w:rPr>
                <w:b/>
              </w:rPr>
              <w:t>Шепетівський</w:t>
            </w:r>
            <w:proofErr w:type="spellEnd"/>
            <w:r w:rsidRPr="00C451CD">
              <w:rPr>
                <w:b/>
              </w:rPr>
              <w:t xml:space="preserve"> район, місто </w:t>
            </w:r>
            <w:proofErr w:type="spellStart"/>
            <w:r w:rsidRPr="00C451CD">
              <w:rPr>
                <w:b/>
              </w:rPr>
              <w:t>Полонне</w:t>
            </w:r>
            <w:proofErr w:type="spellEnd"/>
            <w:r w:rsidRPr="00C451CD">
              <w:rPr>
                <w:b/>
              </w:rPr>
              <w:t>*.</w:t>
            </w:r>
            <w:r w:rsidRPr="00C451CD">
              <w:rPr>
                <w:b/>
                <w:bdr w:val="none" w:sz="0" w:space="0" w:color="auto" w:frame="1"/>
              </w:rPr>
              <w:t xml:space="preserve"> </w:t>
            </w:r>
          </w:p>
          <w:p w:rsidR="001F51E7" w:rsidRPr="00C451CD" w:rsidRDefault="007325F9" w:rsidP="007325F9">
            <w:pPr>
              <w:snapToGrid w:val="0"/>
              <w:jc w:val="both"/>
              <w:rPr>
                <w:b/>
                <w:bCs/>
              </w:rPr>
            </w:pPr>
            <w:r w:rsidRPr="00C451CD">
              <w:rPr>
                <w:b/>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загальна назва територіальної одиниці (міста).</w:t>
            </w:r>
          </w:p>
        </w:tc>
      </w:tr>
      <w:tr w:rsidR="00C451CD" w:rsidRPr="00C451CD" w:rsidTr="008328B2">
        <w:tc>
          <w:tcPr>
            <w:tcW w:w="4139" w:type="dxa"/>
            <w:vAlign w:val="center"/>
            <w:hideMark/>
          </w:tcPr>
          <w:p w:rsidR="001F51E7" w:rsidRPr="00C451CD" w:rsidRDefault="001F51E7" w:rsidP="008328B2">
            <w:pPr>
              <w:spacing w:after="120"/>
              <w:jc w:val="both"/>
              <w:textAlignment w:val="top"/>
              <w:rPr>
                <w:rFonts w:eastAsia="Times New Roman"/>
                <w:bCs/>
              </w:rPr>
            </w:pPr>
            <w:r w:rsidRPr="00C451CD">
              <w:rPr>
                <w:rFonts w:eastAsia="Times New Roman"/>
                <w:bCs/>
              </w:rPr>
              <w:t>4. Очікувана вартість закупівлі:</w:t>
            </w:r>
          </w:p>
        </w:tc>
        <w:tc>
          <w:tcPr>
            <w:tcW w:w="5797" w:type="dxa"/>
            <w:shd w:val="clear" w:color="auto" w:fill="auto"/>
            <w:vAlign w:val="center"/>
          </w:tcPr>
          <w:p w:rsidR="001F51E7" w:rsidRPr="00C451CD" w:rsidRDefault="00F373CB" w:rsidP="00F373CB">
            <w:pPr>
              <w:pStyle w:val="rvps2"/>
              <w:shd w:val="clear" w:color="auto" w:fill="FFFFFF"/>
              <w:spacing w:before="0" w:beforeAutospacing="0" w:after="0" w:afterAutospacing="0" w:line="288" w:lineRule="auto"/>
              <w:jc w:val="both"/>
              <w:textAlignment w:val="baseline"/>
              <w:rPr>
                <w:b/>
                <w:lang w:val="uk-UA"/>
              </w:rPr>
            </w:pPr>
            <w:r w:rsidRPr="00C451CD">
              <w:rPr>
                <w:b/>
                <w:lang w:val="uk-UA"/>
              </w:rPr>
              <w:t>400000,0</w:t>
            </w:r>
            <w:r w:rsidR="007325F9" w:rsidRPr="00C451CD">
              <w:rPr>
                <w:b/>
                <w:lang w:val="uk-UA"/>
              </w:rPr>
              <w:t>0</w:t>
            </w:r>
            <w:r w:rsidR="007325F9" w:rsidRPr="00C451CD">
              <w:rPr>
                <w:lang w:val="uk-UA"/>
              </w:rPr>
              <w:t> </w:t>
            </w:r>
            <w:r w:rsidR="007325F9" w:rsidRPr="00C451CD">
              <w:rPr>
                <w:rStyle w:val="a3"/>
                <w:lang w:val="uk-UA"/>
              </w:rPr>
              <w:t>грн. (</w:t>
            </w:r>
            <w:r w:rsidRPr="00C451CD">
              <w:rPr>
                <w:rStyle w:val="a3"/>
                <w:lang w:val="uk-UA"/>
              </w:rPr>
              <w:t>чотириста</w:t>
            </w:r>
            <w:r w:rsidR="007325F9" w:rsidRPr="00C451CD">
              <w:rPr>
                <w:rStyle w:val="a3"/>
                <w:lang w:val="uk-UA"/>
              </w:rPr>
              <w:t xml:space="preserve"> тисяч гривень 00 копійок) з ПДВ</w:t>
            </w:r>
          </w:p>
        </w:tc>
      </w:tr>
      <w:tr w:rsidR="00C451CD" w:rsidRPr="00C451CD" w:rsidTr="008328B2">
        <w:tc>
          <w:tcPr>
            <w:tcW w:w="4139" w:type="dxa"/>
            <w:vAlign w:val="center"/>
            <w:hideMark/>
          </w:tcPr>
          <w:p w:rsidR="001F51E7" w:rsidRPr="00C451CD" w:rsidRDefault="001F51E7" w:rsidP="008328B2">
            <w:pPr>
              <w:spacing w:after="120"/>
              <w:jc w:val="both"/>
              <w:textAlignment w:val="top"/>
              <w:rPr>
                <w:rFonts w:eastAsia="Times New Roman"/>
                <w:bCs/>
              </w:rPr>
            </w:pPr>
            <w:r w:rsidRPr="00C451CD">
              <w:rPr>
                <w:rFonts w:eastAsia="Times New Roman"/>
                <w:bCs/>
              </w:rPr>
              <w:t>5. Строк поставки товарів, виконання робіт чи надання послуг:</w:t>
            </w:r>
          </w:p>
        </w:tc>
        <w:tc>
          <w:tcPr>
            <w:tcW w:w="5797" w:type="dxa"/>
            <w:vAlign w:val="center"/>
          </w:tcPr>
          <w:p w:rsidR="001F51E7" w:rsidRPr="00C451CD" w:rsidRDefault="001F51E7" w:rsidP="007325F9">
            <w:pPr>
              <w:rPr>
                <w:rStyle w:val="a3"/>
                <w:rFonts w:eastAsia="Times New Roman"/>
              </w:rPr>
            </w:pPr>
            <w:r w:rsidRPr="00C451CD">
              <w:rPr>
                <w:rFonts w:eastAsia="Times New Roman"/>
                <w:b/>
                <w:lang w:eastAsia="ru-RU"/>
              </w:rPr>
              <w:t xml:space="preserve">до </w:t>
            </w:r>
            <w:r w:rsidR="007325F9" w:rsidRPr="00C451CD">
              <w:rPr>
                <w:rFonts w:eastAsia="Times New Roman"/>
                <w:b/>
                <w:lang w:eastAsia="ru-RU"/>
              </w:rPr>
              <w:t>31</w:t>
            </w:r>
            <w:r w:rsidRPr="00C451CD">
              <w:rPr>
                <w:rFonts w:eastAsia="Times New Roman"/>
                <w:b/>
                <w:lang w:eastAsia="ru-RU"/>
              </w:rPr>
              <w:t>.</w:t>
            </w:r>
            <w:r w:rsidR="007325F9" w:rsidRPr="00C451CD">
              <w:rPr>
                <w:rFonts w:eastAsia="Times New Roman"/>
                <w:b/>
                <w:lang w:eastAsia="ru-RU"/>
              </w:rPr>
              <w:t>12</w:t>
            </w:r>
            <w:r w:rsidRPr="00C451CD">
              <w:rPr>
                <w:rFonts w:eastAsia="Times New Roman"/>
                <w:b/>
                <w:lang w:eastAsia="ru-RU"/>
              </w:rPr>
              <w:t>.2023 року</w:t>
            </w:r>
          </w:p>
        </w:tc>
      </w:tr>
      <w:tr w:rsidR="00C451CD" w:rsidRPr="00C451CD" w:rsidTr="008328B2">
        <w:tc>
          <w:tcPr>
            <w:tcW w:w="4139" w:type="dxa"/>
            <w:vAlign w:val="center"/>
            <w:hideMark/>
          </w:tcPr>
          <w:p w:rsidR="001F51E7" w:rsidRPr="00C451CD" w:rsidRDefault="001F51E7" w:rsidP="008328B2">
            <w:pPr>
              <w:textAlignment w:val="top"/>
              <w:rPr>
                <w:rFonts w:eastAsia="Times New Roman"/>
                <w:bCs/>
              </w:rPr>
            </w:pPr>
            <w:r w:rsidRPr="00C451CD">
              <w:rPr>
                <w:rFonts w:eastAsia="Times New Roman"/>
                <w:bCs/>
              </w:rPr>
              <w:t>6. Кінцевий строк подання тендерних пропозицій:</w:t>
            </w:r>
          </w:p>
        </w:tc>
        <w:tc>
          <w:tcPr>
            <w:tcW w:w="5797" w:type="dxa"/>
            <w:vAlign w:val="center"/>
          </w:tcPr>
          <w:p w:rsidR="001F51E7" w:rsidRPr="00C451CD" w:rsidRDefault="001F51E7" w:rsidP="007325F9">
            <w:pPr>
              <w:pStyle w:val="a8"/>
              <w:spacing w:before="0" w:after="0"/>
              <w:jc w:val="both"/>
              <w:rPr>
                <w:b/>
              </w:rPr>
            </w:pPr>
            <w:r w:rsidRPr="00C451CD">
              <w:rPr>
                <w:b/>
              </w:rPr>
              <w:t>«</w:t>
            </w:r>
            <w:r w:rsidR="007325F9" w:rsidRPr="00C451CD">
              <w:rPr>
                <w:b/>
              </w:rPr>
              <w:t>19</w:t>
            </w:r>
            <w:r w:rsidRPr="00C451CD">
              <w:rPr>
                <w:b/>
              </w:rPr>
              <w:t xml:space="preserve">» </w:t>
            </w:r>
            <w:r w:rsidR="007325F9" w:rsidRPr="00C451CD">
              <w:rPr>
                <w:b/>
              </w:rPr>
              <w:t>жовтня</w:t>
            </w:r>
            <w:r w:rsidRPr="00C451CD">
              <w:rPr>
                <w:b/>
              </w:rPr>
              <w:t xml:space="preserve"> 202</w:t>
            </w:r>
            <w:r w:rsidR="007325F9" w:rsidRPr="00C451CD">
              <w:rPr>
                <w:b/>
              </w:rPr>
              <w:t>3</w:t>
            </w:r>
            <w:r w:rsidRPr="00C451CD">
              <w:rPr>
                <w:b/>
              </w:rPr>
              <w:t xml:space="preserve"> року до 18:00 год.</w:t>
            </w:r>
          </w:p>
        </w:tc>
      </w:tr>
      <w:tr w:rsidR="00C451CD" w:rsidRPr="00C451CD" w:rsidTr="008328B2">
        <w:tc>
          <w:tcPr>
            <w:tcW w:w="4139" w:type="dxa"/>
            <w:vAlign w:val="center"/>
            <w:hideMark/>
          </w:tcPr>
          <w:p w:rsidR="001F51E7" w:rsidRPr="00C451CD" w:rsidRDefault="001F51E7" w:rsidP="008328B2">
            <w:pPr>
              <w:textAlignment w:val="top"/>
              <w:rPr>
                <w:rFonts w:eastAsia="Times New Roman"/>
                <w:bCs/>
              </w:rPr>
            </w:pPr>
            <w:r w:rsidRPr="00C451CD">
              <w:rPr>
                <w:rFonts w:eastAsia="Times New Roman"/>
                <w:bCs/>
              </w:rPr>
              <w:t>7. Умови оплати:</w:t>
            </w:r>
          </w:p>
        </w:tc>
        <w:tc>
          <w:tcPr>
            <w:tcW w:w="5797" w:type="dxa"/>
            <w:vAlign w:val="center"/>
          </w:tcPr>
          <w:p w:rsidR="001F51E7" w:rsidRPr="00C451CD" w:rsidRDefault="001F51E7" w:rsidP="008328B2">
            <w:pPr>
              <w:jc w:val="both"/>
              <w:textAlignment w:val="top"/>
              <w:rPr>
                <w:rFonts w:eastAsia="Times New Roman"/>
                <w:b/>
                <w:bCs/>
              </w:rPr>
            </w:pPr>
            <w:r w:rsidRPr="00C451CD">
              <w:rPr>
                <w:rFonts w:eastAsia="Times New Roman"/>
                <w:b/>
                <w:bCs/>
              </w:rPr>
              <w:t xml:space="preserve">Тип: </w:t>
            </w:r>
            <w:proofErr w:type="spellStart"/>
            <w:r w:rsidRPr="00C451CD">
              <w:rPr>
                <w:rFonts w:eastAsia="Times New Roman"/>
                <w:b/>
                <w:bCs/>
              </w:rPr>
              <w:t>післяоплата</w:t>
            </w:r>
            <w:proofErr w:type="spellEnd"/>
            <w:r w:rsidRPr="00C451CD">
              <w:rPr>
                <w:rFonts w:eastAsia="Times New Roman"/>
                <w:b/>
                <w:bCs/>
              </w:rPr>
              <w:t xml:space="preserve">; </w:t>
            </w:r>
          </w:p>
          <w:p w:rsidR="001F51E7" w:rsidRPr="00C451CD" w:rsidRDefault="001F51E7" w:rsidP="008328B2">
            <w:pPr>
              <w:jc w:val="both"/>
              <w:textAlignment w:val="top"/>
              <w:rPr>
                <w:rFonts w:eastAsia="Times New Roman"/>
                <w:b/>
                <w:bCs/>
              </w:rPr>
            </w:pPr>
            <w:r w:rsidRPr="00C451CD">
              <w:rPr>
                <w:rFonts w:eastAsia="Times New Roman"/>
                <w:b/>
                <w:bCs/>
              </w:rPr>
              <w:t xml:space="preserve">Період та тип днів: </w:t>
            </w:r>
            <w:r w:rsidR="00D5381A" w:rsidRPr="00C451CD">
              <w:rPr>
                <w:rFonts w:eastAsia="Times New Roman"/>
                <w:b/>
                <w:bCs/>
              </w:rPr>
              <w:t>10</w:t>
            </w:r>
            <w:r w:rsidR="007B5FE0" w:rsidRPr="00C451CD">
              <w:rPr>
                <w:rFonts w:eastAsia="Times New Roman"/>
                <w:b/>
                <w:bCs/>
              </w:rPr>
              <w:t xml:space="preserve"> календарних</w:t>
            </w:r>
            <w:r w:rsidRPr="00C451CD">
              <w:rPr>
                <w:rFonts w:eastAsia="Times New Roman"/>
                <w:b/>
                <w:bCs/>
              </w:rPr>
              <w:t xml:space="preserve"> днів; </w:t>
            </w:r>
          </w:p>
          <w:p w:rsidR="001F51E7" w:rsidRPr="00C451CD" w:rsidRDefault="001F51E7" w:rsidP="008328B2">
            <w:pPr>
              <w:jc w:val="both"/>
              <w:textAlignment w:val="top"/>
              <w:rPr>
                <w:rFonts w:eastAsia="Times New Roman"/>
                <w:b/>
                <w:bCs/>
              </w:rPr>
            </w:pPr>
            <w:r w:rsidRPr="00C451CD">
              <w:rPr>
                <w:rFonts w:eastAsia="Times New Roman"/>
                <w:b/>
                <w:bCs/>
              </w:rPr>
              <w:t xml:space="preserve">Розмір оплати: 100%; </w:t>
            </w:r>
          </w:p>
          <w:p w:rsidR="001F51E7" w:rsidRPr="00C451CD" w:rsidRDefault="001F51E7" w:rsidP="00711805">
            <w:pPr>
              <w:jc w:val="both"/>
              <w:textAlignment w:val="top"/>
              <w:rPr>
                <w:rStyle w:val="a3"/>
              </w:rPr>
            </w:pPr>
            <w:r w:rsidRPr="00C451CD">
              <w:rPr>
                <w:rFonts w:eastAsia="Times New Roman"/>
                <w:b/>
                <w:bCs/>
              </w:rPr>
              <w:t xml:space="preserve">Примітка: </w:t>
            </w:r>
            <w:r w:rsidR="00D5381A" w:rsidRPr="00C451CD">
              <w:rPr>
                <w:lang w:eastAsia="ru-RU"/>
              </w:rPr>
              <w:t>Оплата Наданих послуг здійснюється Замовником в межах ціни Договору у термін – 10 календарних днів з дати підписання Сторонами «Акта приймання-передачі наданих послуг</w:t>
            </w:r>
          </w:p>
        </w:tc>
      </w:tr>
      <w:tr w:rsidR="00C451CD" w:rsidRPr="00C451CD" w:rsidTr="008328B2">
        <w:tc>
          <w:tcPr>
            <w:tcW w:w="4139" w:type="dxa"/>
            <w:vAlign w:val="center"/>
            <w:hideMark/>
          </w:tcPr>
          <w:p w:rsidR="001F51E7" w:rsidRPr="00C451CD" w:rsidRDefault="001F51E7" w:rsidP="008328B2">
            <w:pPr>
              <w:textAlignment w:val="top"/>
              <w:rPr>
                <w:rFonts w:eastAsia="Times New Roman"/>
                <w:bCs/>
              </w:rPr>
            </w:pPr>
            <w:r w:rsidRPr="00C451CD">
              <w:rPr>
                <w:rFonts w:eastAsia="Times New Roman"/>
                <w:bCs/>
              </w:rPr>
              <w:t>8. Мова (мови), якою (якими) повинні готуватися тендерні пропозиції</w:t>
            </w:r>
          </w:p>
        </w:tc>
        <w:tc>
          <w:tcPr>
            <w:tcW w:w="5797" w:type="dxa"/>
            <w:vAlign w:val="center"/>
          </w:tcPr>
          <w:p w:rsidR="001F51E7" w:rsidRPr="00C451CD" w:rsidRDefault="001F51E7" w:rsidP="008328B2">
            <w:pPr>
              <w:jc w:val="both"/>
              <w:textAlignment w:val="top"/>
              <w:rPr>
                <w:rStyle w:val="a3"/>
              </w:rPr>
            </w:pPr>
            <w:r w:rsidRPr="00C451CD">
              <w:rPr>
                <w:rStyle w:val="a3"/>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1F51E7" w:rsidRPr="00C451CD" w:rsidRDefault="001F51E7" w:rsidP="00534F41">
            <w:pPr>
              <w:tabs>
                <w:tab w:val="left" w:pos="585"/>
              </w:tabs>
              <w:autoSpaceDN w:val="0"/>
              <w:jc w:val="both"/>
              <w:rPr>
                <w:rStyle w:val="a3"/>
                <w:bCs w:val="0"/>
              </w:rPr>
            </w:pPr>
            <w:r w:rsidRPr="00C451CD">
              <w:rPr>
                <w:rStyle w:val="a3"/>
              </w:rPr>
              <w:t xml:space="preserve">Всі інші документи, що мають відношення до тендерної пропозиції, та не підготовлені безпосередньо учасником, мають бути складені </w:t>
            </w:r>
            <w:r w:rsidRPr="00C451CD">
              <w:rPr>
                <w:rStyle w:val="a3"/>
              </w:rPr>
              <w:lastRenderedPageBreak/>
              <w:t>українською мовою</w:t>
            </w:r>
          </w:p>
        </w:tc>
      </w:tr>
      <w:tr w:rsidR="00C451CD" w:rsidRPr="00C451CD" w:rsidTr="008328B2">
        <w:tc>
          <w:tcPr>
            <w:tcW w:w="4139" w:type="dxa"/>
            <w:vAlign w:val="center"/>
            <w:hideMark/>
          </w:tcPr>
          <w:p w:rsidR="001F51E7" w:rsidRPr="00C451CD" w:rsidRDefault="001F51E7" w:rsidP="008328B2">
            <w:pPr>
              <w:jc w:val="both"/>
              <w:textAlignment w:val="top"/>
              <w:rPr>
                <w:rFonts w:eastAsia="Times New Roman"/>
                <w:bCs/>
              </w:rPr>
            </w:pPr>
            <w:r w:rsidRPr="00C451CD">
              <w:rPr>
                <w:rFonts w:eastAsia="Times New Roman"/>
                <w:bCs/>
              </w:rPr>
              <w:lastRenderedPageBreak/>
              <w:t>9.Розмір, вид та умови надання забезпечення тендерних пропозицій (якщо замовник вимагає його надати):</w:t>
            </w:r>
          </w:p>
        </w:tc>
        <w:tc>
          <w:tcPr>
            <w:tcW w:w="5797" w:type="dxa"/>
            <w:vAlign w:val="center"/>
          </w:tcPr>
          <w:p w:rsidR="001F51E7" w:rsidRPr="00C451CD" w:rsidRDefault="001F51E7" w:rsidP="008328B2">
            <w:pPr>
              <w:jc w:val="both"/>
              <w:textAlignment w:val="top"/>
              <w:rPr>
                <w:rStyle w:val="a3"/>
              </w:rPr>
            </w:pPr>
            <w:r w:rsidRPr="00C451CD">
              <w:rPr>
                <w:rStyle w:val="a3"/>
              </w:rPr>
              <w:t>Забезпечення тендерної пропозиції не вимагається</w:t>
            </w:r>
          </w:p>
        </w:tc>
      </w:tr>
      <w:tr w:rsidR="00C451CD" w:rsidRPr="00C451CD" w:rsidTr="008328B2">
        <w:tc>
          <w:tcPr>
            <w:tcW w:w="4139" w:type="dxa"/>
            <w:vAlign w:val="center"/>
            <w:hideMark/>
          </w:tcPr>
          <w:p w:rsidR="001F51E7" w:rsidRPr="00C451CD" w:rsidRDefault="001F51E7" w:rsidP="008328B2">
            <w:pPr>
              <w:jc w:val="both"/>
              <w:textAlignment w:val="top"/>
              <w:rPr>
                <w:rFonts w:eastAsia="Times New Roman"/>
                <w:bCs/>
              </w:rPr>
            </w:pPr>
            <w:r w:rsidRPr="00C451CD">
              <w:rPr>
                <w:rFonts w:eastAsia="Times New Roman"/>
                <w:bCs/>
              </w:rPr>
              <w:t>10.</w:t>
            </w:r>
            <w:r w:rsidRPr="00C451CD">
              <w:t xml:space="preserve"> Д</w:t>
            </w:r>
            <w:r w:rsidRPr="00C451CD">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rsidR="001F51E7" w:rsidRPr="00C451CD" w:rsidRDefault="001F51E7" w:rsidP="008328B2">
            <w:pPr>
              <w:jc w:val="both"/>
              <w:textAlignment w:val="top"/>
              <w:rPr>
                <w:rStyle w:val="a3"/>
              </w:rPr>
            </w:pPr>
            <w:r w:rsidRPr="00C451CD">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C451CD" w:rsidRPr="00C451CD" w:rsidTr="008328B2">
        <w:tc>
          <w:tcPr>
            <w:tcW w:w="4139" w:type="dxa"/>
            <w:vAlign w:val="center"/>
            <w:hideMark/>
          </w:tcPr>
          <w:p w:rsidR="001F51E7" w:rsidRPr="00C451CD" w:rsidRDefault="001F51E7" w:rsidP="008328B2">
            <w:pPr>
              <w:jc w:val="both"/>
              <w:textAlignment w:val="top"/>
              <w:rPr>
                <w:rFonts w:eastAsia="Times New Roman"/>
                <w:bCs/>
              </w:rPr>
            </w:pPr>
            <w:r w:rsidRPr="00C451CD">
              <w:rPr>
                <w:rFonts w:eastAsia="Times New Roman"/>
                <w:bCs/>
              </w:rPr>
              <w:t>11.</w:t>
            </w:r>
            <w:r w:rsidRPr="00C451CD">
              <w:t xml:space="preserve"> Р</w:t>
            </w:r>
            <w:r w:rsidRPr="00C451CD">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rsidR="001F51E7" w:rsidRPr="00C451CD" w:rsidRDefault="001F51E7" w:rsidP="008328B2">
            <w:pPr>
              <w:jc w:val="both"/>
              <w:textAlignment w:val="top"/>
              <w:rPr>
                <w:rStyle w:val="a3"/>
              </w:rPr>
            </w:pPr>
            <w:r w:rsidRPr="00C451CD">
              <w:rPr>
                <w:rStyle w:val="a3"/>
              </w:rPr>
              <w:t xml:space="preserve"> 0,5 %</w:t>
            </w:r>
          </w:p>
          <w:p w:rsidR="001F51E7" w:rsidRPr="00C451CD" w:rsidRDefault="001F51E7" w:rsidP="008328B2">
            <w:pPr>
              <w:jc w:val="both"/>
              <w:textAlignment w:val="top"/>
              <w:rPr>
                <w:rStyle w:val="a3"/>
              </w:rPr>
            </w:pPr>
          </w:p>
        </w:tc>
      </w:tr>
      <w:tr w:rsidR="001F51E7" w:rsidRPr="00C451CD" w:rsidTr="008328B2">
        <w:tc>
          <w:tcPr>
            <w:tcW w:w="4139" w:type="dxa"/>
            <w:vAlign w:val="center"/>
            <w:hideMark/>
          </w:tcPr>
          <w:p w:rsidR="001F51E7" w:rsidRPr="00C451CD" w:rsidRDefault="001F51E7" w:rsidP="008328B2">
            <w:pPr>
              <w:jc w:val="both"/>
              <w:textAlignment w:val="top"/>
              <w:rPr>
                <w:rFonts w:eastAsia="Times New Roman"/>
                <w:bCs/>
              </w:rPr>
            </w:pPr>
            <w:r w:rsidRPr="00C451CD">
              <w:rPr>
                <w:rFonts w:eastAsia="Times New Roman"/>
                <w:bCs/>
              </w:rPr>
              <w:t>12. Математична формула для розрахунку приведеної ціни (у разі її застосування)</w:t>
            </w:r>
          </w:p>
        </w:tc>
        <w:tc>
          <w:tcPr>
            <w:tcW w:w="5797" w:type="dxa"/>
            <w:vAlign w:val="center"/>
          </w:tcPr>
          <w:p w:rsidR="001F51E7" w:rsidRPr="00C451CD" w:rsidRDefault="001F51E7" w:rsidP="008328B2">
            <w:pPr>
              <w:jc w:val="both"/>
              <w:textAlignment w:val="top"/>
              <w:rPr>
                <w:rStyle w:val="a3"/>
              </w:rPr>
            </w:pPr>
            <w:r w:rsidRPr="00C451CD">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1F51E7" w:rsidRPr="00C451CD" w:rsidRDefault="001F51E7" w:rsidP="001F51E7">
      <w:pPr>
        <w:textAlignment w:val="top"/>
        <w:rPr>
          <w:rFonts w:eastAsia="Times New Roman"/>
          <w:sz w:val="10"/>
          <w:szCs w:val="10"/>
        </w:rPr>
      </w:pPr>
    </w:p>
    <w:p w:rsidR="001F51E7" w:rsidRPr="00C451CD" w:rsidRDefault="001F51E7" w:rsidP="001F51E7">
      <w:pPr>
        <w:textAlignment w:val="top"/>
        <w:rPr>
          <w:rFonts w:eastAsia="Times New Roman"/>
          <w:sz w:val="10"/>
          <w:szCs w:val="10"/>
        </w:rPr>
      </w:pPr>
    </w:p>
    <w:p w:rsidR="001F51E7" w:rsidRPr="00C451CD" w:rsidRDefault="001F51E7" w:rsidP="001F51E7">
      <w:pPr>
        <w:textAlignment w:val="top"/>
        <w:rPr>
          <w:rFonts w:eastAsia="Times New Roman"/>
          <w:bCs/>
          <w:sz w:val="10"/>
          <w:szCs w:val="10"/>
        </w:rPr>
      </w:pPr>
    </w:p>
    <w:p w:rsidR="001F51E7" w:rsidRPr="00C451CD" w:rsidRDefault="001F51E7" w:rsidP="001F51E7">
      <w:pPr>
        <w:shd w:val="clear" w:color="auto" w:fill="FFFFFF"/>
        <w:tabs>
          <w:tab w:val="left" w:pos="720"/>
        </w:tabs>
        <w:spacing w:line="317" w:lineRule="exact"/>
        <w:rPr>
          <w:i/>
        </w:rPr>
      </w:pPr>
      <w:r w:rsidRPr="00C451CD">
        <w:rPr>
          <w:i/>
        </w:rPr>
        <w:t>* з особливостями затвердженими постановою Кабінету Міністрів України від 12 жовтня 2022 р. № 1178</w:t>
      </w:r>
      <w:r w:rsidR="007325F9" w:rsidRPr="00C451CD">
        <w:rPr>
          <w:i/>
        </w:rPr>
        <w:t xml:space="preserve"> (зі змінами)</w:t>
      </w:r>
    </w:p>
    <w:p w:rsidR="001F51E7" w:rsidRPr="00C451CD" w:rsidRDefault="001F51E7" w:rsidP="001F51E7">
      <w:pPr>
        <w:rPr>
          <w:rFonts w:eastAsia="Times New Roman"/>
          <w:bCs/>
        </w:rPr>
      </w:pPr>
    </w:p>
    <w:p w:rsidR="001F51E7" w:rsidRPr="00C451CD" w:rsidRDefault="001F51E7" w:rsidP="001F51E7">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1F51E7" w:rsidRPr="00C451CD" w:rsidTr="008328B2">
        <w:trPr>
          <w:trHeight w:val="131"/>
          <w:jc w:val="center"/>
        </w:trPr>
        <w:tc>
          <w:tcPr>
            <w:tcW w:w="3664" w:type="dxa"/>
          </w:tcPr>
          <w:p w:rsidR="001F51E7" w:rsidRPr="00C451CD" w:rsidRDefault="001F51E7" w:rsidP="008328B2">
            <w:pPr>
              <w:tabs>
                <w:tab w:val="left" w:pos="1440"/>
              </w:tabs>
              <w:ind w:firstLine="3"/>
              <w:jc w:val="center"/>
            </w:pPr>
            <w:r w:rsidRPr="00C451CD">
              <w:rPr>
                <w:b/>
              </w:rPr>
              <w:t>Уповноважена особа</w:t>
            </w:r>
          </w:p>
          <w:p w:rsidR="001F51E7" w:rsidRPr="00C451CD" w:rsidRDefault="001F51E7" w:rsidP="00E670AD">
            <w:pPr>
              <w:shd w:val="clear" w:color="auto" w:fill="FFFFFF"/>
              <w:jc w:val="center"/>
              <w:rPr>
                <w:i/>
              </w:rPr>
            </w:pPr>
            <w:r w:rsidRPr="00C451CD">
              <w:rPr>
                <w:b/>
              </w:rPr>
              <w:t>Комунального підприємства "</w:t>
            </w:r>
            <w:proofErr w:type="spellStart"/>
            <w:r w:rsidRPr="00C451CD">
              <w:rPr>
                <w:b/>
              </w:rPr>
              <w:t>Полонне</w:t>
            </w:r>
            <w:proofErr w:type="spellEnd"/>
            <w:r w:rsidR="00E670AD" w:rsidRPr="00C451CD">
              <w:rPr>
                <w:b/>
              </w:rPr>
              <w:t xml:space="preserve"> </w:t>
            </w:r>
            <w:r w:rsidRPr="00C451CD">
              <w:rPr>
                <w:b/>
              </w:rPr>
              <w:t xml:space="preserve">Тепловодопостачання" </w:t>
            </w:r>
          </w:p>
        </w:tc>
        <w:tc>
          <w:tcPr>
            <w:tcW w:w="3285" w:type="dxa"/>
            <w:vAlign w:val="center"/>
            <w:hideMark/>
          </w:tcPr>
          <w:p w:rsidR="001F51E7" w:rsidRPr="00C451CD" w:rsidRDefault="001F51E7" w:rsidP="008328B2">
            <w:pPr>
              <w:tabs>
                <w:tab w:val="left" w:pos="1440"/>
              </w:tabs>
              <w:jc w:val="center"/>
            </w:pPr>
            <w:r w:rsidRPr="00C451CD">
              <w:t>________________</w:t>
            </w:r>
          </w:p>
        </w:tc>
        <w:tc>
          <w:tcPr>
            <w:tcW w:w="3089" w:type="dxa"/>
            <w:vAlign w:val="center"/>
            <w:hideMark/>
          </w:tcPr>
          <w:p w:rsidR="001F51E7" w:rsidRPr="00C451CD" w:rsidRDefault="001F51E7" w:rsidP="008328B2">
            <w:pPr>
              <w:tabs>
                <w:tab w:val="left" w:pos="1440"/>
              </w:tabs>
              <w:jc w:val="center"/>
            </w:pPr>
            <w:proofErr w:type="spellStart"/>
            <w:r w:rsidRPr="00C451CD">
              <w:rPr>
                <w:b/>
              </w:rPr>
              <w:t>Грохольська</w:t>
            </w:r>
            <w:proofErr w:type="spellEnd"/>
            <w:r w:rsidRPr="00C451CD">
              <w:rPr>
                <w:b/>
              </w:rPr>
              <w:t xml:space="preserve"> Наталія Миколаївна</w:t>
            </w:r>
          </w:p>
        </w:tc>
      </w:tr>
    </w:tbl>
    <w:p w:rsidR="001F51E7" w:rsidRPr="00C451CD" w:rsidRDefault="001F51E7" w:rsidP="001F51E7">
      <w:pPr>
        <w:pStyle w:val="rvps2"/>
        <w:shd w:val="clear" w:color="auto" w:fill="FFFFFF"/>
        <w:spacing w:before="0" w:beforeAutospacing="0" w:after="0" w:afterAutospacing="0" w:line="288" w:lineRule="auto"/>
        <w:jc w:val="both"/>
        <w:textAlignment w:val="baseline"/>
        <w:rPr>
          <w:bCs/>
        </w:rPr>
      </w:pPr>
    </w:p>
    <w:p w:rsidR="009A3B68" w:rsidRPr="00C451CD" w:rsidRDefault="009A3B68"/>
    <w:sectPr w:rsidR="009A3B68" w:rsidRPr="00C451CD" w:rsidSect="00EF7A4C">
      <w:headerReference w:type="even" r:id="rId7"/>
      <w:headerReference w:type="default" r:id="rId8"/>
      <w:footerReference w:type="even" r:id="rId9"/>
      <w:footerReference w:type="default" r:id="rId10"/>
      <w:headerReference w:type="first" r:id="rId11"/>
      <w:footerReference w:type="first" r:id="rId12"/>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DC" w:rsidRDefault="008A42DC">
      <w:r>
        <w:separator/>
      </w:r>
    </w:p>
  </w:endnote>
  <w:endnote w:type="continuationSeparator" w:id="0">
    <w:p w:rsidR="008A42DC" w:rsidRDefault="008A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DC" w:rsidRDefault="008A42DC">
      <w:r>
        <w:separator/>
      </w:r>
    </w:p>
  </w:footnote>
  <w:footnote w:type="continuationSeparator" w:id="0">
    <w:p w:rsidR="008A42DC" w:rsidRDefault="008A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0" w:rsidRDefault="008A42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7"/>
    <w:rsid w:val="0011659C"/>
    <w:rsid w:val="00145DE6"/>
    <w:rsid w:val="0017297C"/>
    <w:rsid w:val="001A40BE"/>
    <w:rsid w:val="001B55D5"/>
    <w:rsid w:val="001D59DB"/>
    <w:rsid w:val="001F51E7"/>
    <w:rsid w:val="0022432C"/>
    <w:rsid w:val="002E3468"/>
    <w:rsid w:val="003A3F81"/>
    <w:rsid w:val="003A514C"/>
    <w:rsid w:val="00425612"/>
    <w:rsid w:val="00441106"/>
    <w:rsid w:val="00442EF0"/>
    <w:rsid w:val="004C7AB3"/>
    <w:rsid w:val="00534F41"/>
    <w:rsid w:val="00672CCF"/>
    <w:rsid w:val="006B458B"/>
    <w:rsid w:val="00711805"/>
    <w:rsid w:val="007325F9"/>
    <w:rsid w:val="007B5FE0"/>
    <w:rsid w:val="00886065"/>
    <w:rsid w:val="008A42DC"/>
    <w:rsid w:val="009A3B68"/>
    <w:rsid w:val="00A07EF5"/>
    <w:rsid w:val="00A135D1"/>
    <w:rsid w:val="00B73AD4"/>
    <w:rsid w:val="00C451CD"/>
    <w:rsid w:val="00CC09EB"/>
    <w:rsid w:val="00D5381A"/>
    <w:rsid w:val="00DF0960"/>
    <w:rsid w:val="00E23782"/>
    <w:rsid w:val="00E670AD"/>
    <w:rsid w:val="00F373CB"/>
    <w:rsid w:val="00F9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E7"/>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1E7"/>
    <w:rPr>
      <w:b/>
      <w:bCs/>
    </w:rPr>
  </w:style>
  <w:style w:type="paragraph" w:styleId="a4">
    <w:name w:val="header"/>
    <w:basedOn w:val="a"/>
    <w:link w:val="a5"/>
    <w:uiPriority w:val="99"/>
    <w:unhideWhenUsed/>
    <w:rsid w:val="001F51E7"/>
    <w:pPr>
      <w:tabs>
        <w:tab w:val="center" w:pos="4819"/>
        <w:tab w:val="right" w:pos="9639"/>
      </w:tabs>
    </w:pPr>
  </w:style>
  <w:style w:type="character" w:customStyle="1" w:styleId="a5">
    <w:name w:val="Верхний колонтитул Знак"/>
    <w:basedOn w:val="a0"/>
    <w:link w:val="a4"/>
    <w:uiPriority w:val="99"/>
    <w:rsid w:val="001F51E7"/>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1F51E7"/>
    <w:pPr>
      <w:tabs>
        <w:tab w:val="center" w:pos="4819"/>
        <w:tab w:val="right" w:pos="9639"/>
      </w:tabs>
    </w:pPr>
  </w:style>
  <w:style w:type="character" w:customStyle="1" w:styleId="a7">
    <w:name w:val="Нижний колонтитул Знак"/>
    <w:basedOn w:val="a0"/>
    <w:link w:val="a6"/>
    <w:uiPriority w:val="99"/>
    <w:rsid w:val="001F51E7"/>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9"/>
    <w:qFormat/>
    <w:rsid w:val="001F51E7"/>
    <w:pPr>
      <w:suppressAutoHyphens/>
      <w:spacing w:before="280" w:after="280"/>
    </w:pPr>
    <w:rPr>
      <w:rFonts w:eastAsia="Times New Roman"/>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F51E7"/>
    <w:rPr>
      <w:rFonts w:ascii="Times New Roman" w:eastAsia="Times New Roman" w:hAnsi="Times New Roman" w:cs="Times New Roman"/>
      <w:sz w:val="24"/>
      <w:szCs w:val="24"/>
      <w:lang w:val="uk-UA" w:eastAsia="zh-CN"/>
    </w:rPr>
  </w:style>
  <w:style w:type="paragraph" w:customStyle="1" w:styleId="rvps2">
    <w:name w:val="rvps2"/>
    <w:basedOn w:val="a"/>
    <w:rsid w:val="001F51E7"/>
    <w:pPr>
      <w:spacing w:before="100" w:beforeAutospacing="1" w:after="100" w:afterAutospacing="1"/>
    </w:pPr>
    <w:rPr>
      <w:rFonts w:eastAsia="Times New Roman"/>
      <w:lang w:val="ru-RU" w:eastAsia="ru-RU"/>
    </w:rPr>
  </w:style>
  <w:style w:type="paragraph" w:customStyle="1" w:styleId="Default">
    <w:name w:val="Default"/>
    <w:rsid w:val="001F51E7"/>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E7"/>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1E7"/>
    <w:rPr>
      <w:b/>
      <w:bCs/>
    </w:rPr>
  </w:style>
  <w:style w:type="paragraph" w:styleId="a4">
    <w:name w:val="header"/>
    <w:basedOn w:val="a"/>
    <w:link w:val="a5"/>
    <w:uiPriority w:val="99"/>
    <w:unhideWhenUsed/>
    <w:rsid w:val="001F51E7"/>
    <w:pPr>
      <w:tabs>
        <w:tab w:val="center" w:pos="4819"/>
        <w:tab w:val="right" w:pos="9639"/>
      </w:tabs>
    </w:pPr>
  </w:style>
  <w:style w:type="character" w:customStyle="1" w:styleId="a5">
    <w:name w:val="Верхний колонтитул Знак"/>
    <w:basedOn w:val="a0"/>
    <w:link w:val="a4"/>
    <w:uiPriority w:val="99"/>
    <w:rsid w:val="001F51E7"/>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1F51E7"/>
    <w:pPr>
      <w:tabs>
        <w:tab w:val="center" w:pos="4819"/>
        <w:tab w:val="right" w:pos="9639"/>
      </w:tabs>
    </w:pPr>
  </w:style>
  <w:style w:type="character" w:customStyle="1" w:styleId="a7">
    <w:name w:val="Нижний колонтитул Знак"/>
    <w:basedOn w:val="a0"/>
    <w:link w:val="a6"/>
    <w:uiPriority w:val="99"/>
    <w:rsid w:val="001F51E7"/>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9"/>
    <w:qFormat/>
    <w:rsid w:val="001F51E7"/>
    <w:pPr>
      <w:suppressAutoHyphens/>
      <w:spacing w:before="280" w:after="280"/>
    </w:pPr>
    <w:rPr>
      <w:rFonts w:eastAsia="Times New Roman"/>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F51E7"/>
    <w:rPr>
      <w:rFonts w:ascii="Times New Roman" w:eastAsia="Times New Roman" w:hAnsi="Times New Roman" w:cs="Times New Roman"/>
      <w:sz w:val="24"/>
      <w:szCs w:val="24"/>
      <w:lang w:val="uk-UA" w:eastAsia="zh-CN"/>
    </w:rPr>
  </w:style>
  <w:style w:type="paragraph" w:customStyle="1" w:styleId="rvps2">
    <w:name w:val="rvps2"/>
    <w:basedOn w:val="a"/>
    <w:rsid w:val="001F51E7"/>
    <w:pPr>
      <w:spacing w:before="100" w:beforeAutospacing="1" w:after="100" w:afterAutospacing="1"/>
    </w:pPr>
    <w:rPr>
      <w:rFonts w:eastAsia="Times New Roman"/>
      <w:lang w:val="ru-RU" w:eastAsia="ru-RU"/>
    </w:rPr>
  </w:style>
  <w:style w:type="paragraph" w:customStyle="1" w:styleId="Default">
    <w:name w:val="Default"/>
    <w:rsid w:val="001F51E7"/>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2207</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cp:revision>
  <dcterms:created xsi:type="dcterms:W3CDTF">2023-10-11T06:04:00Z</dcterms:created>
  <dcterms:modified xsi:type="dcterms:W3CDTF">2023-10-11T11:41:00Z</dcterms:modified>
</cp:coreProperties>
</file>