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A76A27" w:rsidRPr="0006263B" w:rsidRDefault="00ED6DD8" w:rsidP="006E5A88">
      <w:pPr>
        <w:rPr>
          <w:lang w:val="uk-UA" w:eastAsia="en-US"/>
        </w:rPr>
      </w:pPr>
      <w:r w:rsidRPr="0006263B">
        <w:rPr>
          <w:lang w:val="uk-UA"/>
        </w:rPr>
        <w:t>до предмету закупівлі</w:t>
      </w:r>
      <w:r w:rsidR="0095600C" w:rsidRPr="0006263B">
        <w:rPr>
          <w:lang w:val="uk-UA"/>
        </w:rPr>
        <w:t>:</w:t>
      </w:r>
      <w:r w:rsidR="00D901DA" w:rsidRPr="0006263B">
        <w:rPr>
          <w:lang w:val="uk-UA"/>
        </w:rPr>
        <w:t xml:space="preserve"> </w:t>
      </w:r>
      <w:r w:rsidR="00BE13F8" w:rsidRPr="0006263B">
        <w:rPr>
          <w:b/>
          <w:lang w:val="uk-UA"/>
        </w:rPr>
        <w:t>радіостанція портативна MOTOROLA DP 4400е/4401е UHF – діапазону з ключем захисту AES 256 та 1 додатковою акумуляторною батареєю 2450</w:t>
      </w:r>
      <w:r w:rsidR="00471DCF">
        <w:rPr>
          <w:b/>
          <w:lang w:val="uk-UA"/>
        </w:rPr>
        <w:t>-3500</w:t>
      </w:r>
      <w:r w:rsidR="00BE13F8" w:rsidRPr="0006263B">
        <w:rPr>
          <w:b/>
          <w:lang w:val="uk-UA"/>
        </w:rPr>
        <w:t>mAh</w:t>
      </w:r>
      <w:r w:rsidR="006E5A88">
        <w:rPr>
          <w:b/>
          <w:lang w:val="uk-UA"/>
        </w:rPr>
        <w:t xml:space="preserve"> </w:t>
      </w:r>
      <w:r w:rsidR="0095600C" w:rsidRPr="0006263B">
        <w:rPr>
          <w:lang w:val="uk-UA"/>
        </w:rPr>
        <w:t xml:space="preserve"> по коду ДК:021:2015: 32230000-4 апаратура для передавання радіосигналу з приймальним пристроєм</w:t>
      </w:r>
      <w:r w:rsidR="00A76A27" w:rsidRPr="0006263B">
        <w:rPr>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040"/>
        <w:gridCol w:w="5379"/>
      </w:tblGrid>
      <w:tr w:rsidR="00200C5B" w:rsidRPr="0006263B" w:rsidTr="004A2FA1">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w:t>
            </w:r>
          </w:p>
        </w:tc>
        <w:tc>
          <w:tcPr>
            <w:tcW w:w="2015" w:type="pct"/>
            <w:tcBorders>
              <w:top w:val="single" w:sz="4" w:space="0" w:color="auto"/>
              <w:left w:val="single" w:sz="4" w:space="0" w:color="auto"/>
              <w:bottom w:val="single" w:sz="4" w:space="0" w:color="auto"/>
              <w:right w:val="single" w:sz="4" w:space="0" w:color="auto"/>
            </w:tcBorders>
            <w:vAlign w:val="center"/>
            <w:hideMark/>
          </w:tcPr>
          <w:p w:rsidR="00C80F13" w:rsidRPr="0006263B" w:rsidRDefault="00C80F13" w:rsidP="00C80F13">
            <w:pPr>
              <w:jc w:val="center"/>
              <w:rPr>
                <w:b/>
                <w:lang w:val="uk-UA" w:eastAsia="en-US"/>
              </w:rPr>
            </w:pPr>
            <w:r w:rsidRPr="0006263B">
              <w:rPr>
                <w:b/>
                <w:lang w:val="uk-UA"/>
              </w:rPr>
              <w:t xml:space="preserve">Місце </w:t>
            </w:r>
            <w:r w:rsidR="00BD48FB" w:rsidRPr="0006263B">
              <w:rPr>
                <w:b/>
                <w:lang w:val="uk-UA"/>
              </w:rPr>
              <w:t>постачання</w:t>
            </w:r>
            <w:r w:rsidRPr="0006263B">
              <w:rPr>
                <w:b/>
                <w:lang w:val="uk-UA"/>
              </w:rPr>
              <w:t xml:space="preserve"> </w:t>
            </w:r>
          </w:p>
          <w:p w:rsidR="00200C5B" w:rsidRPr="0006263B" w:rsidRDefault="00C80F13" w:rsidP="00C80F13">
            <w:pPr>
              <w:jc w:val="center"/>
              <w:rPr>
                <w:lang w:val="uk-UA"/>
              </w:rPr>
            </w:pPr>
            <w:r w:rsidRPr="0006263B">
              <w:rPr>
                <w:b/>
                <w:lang w:val="uk-UA"/>
              </w:rPr>
              <w:t>(адреса та об’єкт Споживача)</w:t>
            </w:r>
          </w:p>
        </w:tc>
        <w:tc>
          <w:tcPr>
            <w:tcW w:w="2683" w:type="pct"/>
            <w:tcBorders>
              <w:top w:val="single" w:sz="4" w:space="0" w:color="auto"/>
              <w:left w:val="single" w:sz="4" w:space="0" w:color="auto"/>
              <w:bottom w:val="single" w:sz="4" w:space="0" w:color="auto"/>
              <w:right w:val="single" w:sz="4" w:space="0" w:color="auto"/>
            </w:tcBorders>
            <w:vAlign w:val="center"/>
            <w:hideMark/>
          </w:tcPr>
          <w:p w:rsidR="00431469" w:rsidRDefault="00A76A27">
            <w:pPr>
              <w:jc w:val="center"/>
              <w:rPr>
                <w:b/>
                <w:lang w:val="uk-UA"/>
              </w:rPr>
            </w:pPr>
            <w:r w:rsidRPr="0006263B">
              <w:rPr>
                <w:b/>
                <w:lang w:val="uk-UA"/>
              </w:rPr>
              <w:t xml:space="preserve">Кількість </w:t>
            </w:r>
          </w:p>
          <w:p w:rsidR="00200C5B" w:rsidRPr="0006263B" w:rsidRDefault="00C80F13">
            <w:pPr>
              <w:jc w:val="center"/>
              <w:rPr>
                <w:lang w:val="uk-UA"/>
              </w:rPr>
            </w:pPr>
            <w:r w:rsidRPr="0006263B">
              <w:rPr>
                <w:b/>
                <w:lang w:val="uk-UA"/>
              </w:rPr>
              <w:t>(</w:t>
            </w:r>
            <w:r w:rsidR="00431469">
              <w:rPr>
                <w:b/>
                <w:lang w:val="uk-UA"/>
              </w:rPr>
              <w:t>комплектів</w:t>
            </w:r>
            <w:r w:rsidRPr="0006263B">
              <w:rPr>
                <w:b/>
                <w:lang w:val="uk-UA"/>
              </w:rPr>
              <w:t>)</w:t>
            </w:r>
          </w:p>
        </w:tc>
      </w:tr>
      <w:tr w:rsidR="00200C5B" w:rsidRPr="0006263B" w:rsidTr="004A2FA1">
        <w:trPr>
          <w:trHeight w:val="375"/>
        </w:trPr>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1</w:t>
            </w:r>
          </w:p>
        </w:tc>
        <w:tc>
          <w:tcPr>
            <w:tcW w:w="2015"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A76A27">
            <w:pPr>
              <w:rPr>
                <w:lang w:val="uk-UA" w:eastAsia="en-US"/>
              </w:rPr>
            </w:pPr>
            <w:r w:rsidRPr="0006263B">
              <w:rPr>
                <w:iCs/>
                <w:lang w:val="uk-UA" w:eastAsia="uk-UA"/>
              </w:rPr>
              <w:t>79060, Україна, Львівська область, місто Львів</w:t>
            </w:r>
            <w:r w:rsidR="00C80F13" w:rsidRPr="0006263B">
              <w:rPr>
                <w:iCs/>
                <w:lang w:val="uk-UA" w:eastAsia="uk-UA"/>
              </w:rPr>
              <w:t xml:space="preserve"> </w:t>
            </w:r>
          </w:p>
        </w:tc>
        <w:tc>
          <w:tcPr>
            <w:tcW w:w="2683" w:type="pct"/>
            <w:tcBorders>
              <w:top w:val="single" w:sz="4" w:space="0" w:color="auto"/>
              <w:left w:val="single" w:sz="4" w:space="0" w:color="auto"/>
              <w:bottom w:val="single" w:sz="4" w:space="0" w:color="auto"/>
              <w:right w:val="single" w:sz="4" w:space="0" w:color="auto"/>
            </w:tcBorders>
            <w:vAlign w:val="bottom"/>
            <w:hideMark/>
          </w:tcPr>
          <w:p w:rsidR="00200C5B" w:rsidRPr="0006263B" w:rsidRDefault="00A25E72" w:rsidP="00A235E3">
            <w:pPr>
              <w:jc w:val="center"/>
              <w:rPr>
                <w:b/>
                <w:bCs/>
                <w:lang w:val="uk-UA" w:eastAsia="en-US"/>
              </w:rPr>
            </w:pPr>
            <w:r>
              <w:rPr>
                <w:rFonts w:eastAsia="Times New Roman"/>
                <w:b/>
                <w:bCs/>
                <w:lang w:val="uk-UA"/>
              </w:rPr>
              <w:t>21</w:t>
            </w:r>
          </w:p>
        </w:tc>
      </w:tr>
    </w:tbl>
    <w:p w:rsidR="004A2FA1" w:rsidRPr="0006263B" w:rsidRDefault="004A2FA1" w:rsidP="004A2FA1">
      <w:pPr>
        <w:jc w:val="both"/>
        <w:rPr>
          <w:lang w:val="uk-UA"/>
        </w:rPr>
      </w:pPr>
      <w:r w:rsidRPr="0006263B">
        <w:rPr>
          <w:lang w:val="uk-UA"/>
        </w:rPr>
        <w:t>1.</w:t>
      </w:r>
      <w:r w:rsidR="00980854" w:rsidRPr="0006263B">
        <w:rPr>
          <w:lang w:val="uk-UA"/>
        </w:rPr>
        <w:t xml:space="preserve"> </w:t>
      </w:r>
      <w:r w:rsidRPr="0006263B">
        <w:rPr>
          <w:lang w:val="uk-UA"/>
        </w:rPr>
        <w:t xml:space="preserve">Назва та адреса Замовника: Військова частина 3002 Національної гвардії України, </w:t>
      </w:r>
      <w:r w:rsidRPr="0006263B">
        <w:rPr>
          <w:color w:val="000000"/>
          <w:shd w:val="clear" w:color="auto" w:fill="FFFFFF"/>
          <w:lang w:val="uk-UA"/>
        </w:rPr>
        <w:t>місто Львів</w:t>
      </w:r>
      <w:r w:rsidRPr="0006263B">
        <w:rPr>
          <w:lang w:val="uk-UA"/>
        </w:rPr>
        <w:t>.</w:t>
      </w:r>
    </w:p>
    <w:p w:rsidR="004A2FA1" w:rsidRPr="0006263B" w:rsidRDefault="004A2FA1" w:rsidP="004A2FA1">
      <w:pPr>
        <w:jc w:val="both"/>
        <w:rPr>
          <w:lang w:val="uk-UA"/>
        </w:rPr>
      </w:pPr>
      <w:r w:rsidRPr="0006263B">
        <w:rPr>
          <w:lang w:val="uk-UA"/>
        </w:rPr>
        <w:t>2.</w:t>
      </w:r>
      <w:r w:rsidR="00980854" w:rsidRPr="0006263B">
        <w:rPr>
          <w:lang w:val="uk-UA"/>
        </w:rPr>
        <w:t xml:space="preserve"> </w:t>
      </w:r>
      <w:r w:rsidRPr="0006263B">
        <w:rPr>
          <w:lang w:val="uk-UA"/>
        </w:rPr>
        <w:t xml:space="preserve">Джерело фінансування – </w:t>
      </w:r>
      <w:r w:rsidR="00225AFB" w:rsidRPr="0006263B">
        <w:rPr>
          <w:lang w:val="uk-UA"/>
        </w:rPr>
        <w:t xml:space="preserve">субвенції місцевого </w:t>
      </w:r>
      <w:r w:rsidRPr="0006263B">
        <w:rPr>
          <w:lang w:val="uk-UA"/>
        </w:rPr>
        <w:t>бюджет</w:t>
      </w:r>
      <w:r w:rsidR="00225AFB" w:rsidRPr="0006263B">
        <w:rPr>
          <w:lang w:val="uk-UA"/>
        </w:rPr>
        <w:t>у</w:t>
      </w:r>
      <w:r w:rsidRPr="0006263B">
        <w:rPr>
          <w:lang w:val="uk-UA"/>
        </w:rPr>
        <w:t>.</w:t>
      </w:r>
    </w:p>
    <w:p w:rsidR="004A2FA1" w:rsidRPr="0006263B" w:rsidRDefault="004A2FA1" w:rsidP="004A2FA1">
      <w:pPr>
        <w:jc w:val="both"/>
        <w:rPr>
          <w:b/>
          <w:lang w:val="uk-UA"/>
        </w:rPr>
      </w:pPr>
      <w:r w:rsidRPr="0006263B">
        <w:rPr>
          <w:lang w:val="uk-UA"/>
        </w:rPr>
        <w:t>3. Загальн</w:t>
      </w:r>
      <w:r w:rsidR="00225AFB" w:rsidRPr="0006263B">
        <w:rPr>
          <w:lang w:val="uk-UA"/>
        </w:rPr>
        <w:t>а</w:t>
      </w:r>
      <w:r w:rsidRPr="0006263B">
        <w:rPr>
          <w:lang w:val="uk-UA"/>
        </w:rPr>
        <w:t xml:space="preserve"> </w:t>
      </w:r>
      <w:r w:rsidR="00225AFB" w:rsidRPr="0006263B">
        <w:rPr>
          <w:lang w:val="uk-UA"/>
        </w:rPr>
        <w:t xml:space="preserve">кількість </w:t>
      </w:r>
      <w:r w:rsidRPr="0006263B">
        <w:rPr>
          <w:lang w:val="uk-UA"/>
        </w:rPr>
        <w:t xml:space="preserve">складає – </w:t>
      </w:r>
      <w:r w:rsidR="00A25E72">
        <w:rPr>
          <w:rFonts w:eastAsia="Times New Roman"/>
          <w:b/>
          <w:bCs/>
          <w:lang w:val="uk-UA"/>
        </w:rPr>
        <w:t>21</w:t>
      </w:r>
      <w:r w:rsidRPr="0006263B">
        <w:rPr>
          <w:b/>
          <w:lang w:val="uk-UA"/>
        </w:rPr>
        <w:t xml:space="preserve"> </w:t>
      </w:r>
      <w:r w:rsidR="00431469">
        <w:rPr>
          <w:b/>
          <w:lang w:val="uk-UA"/>
        </w:rPr>
        <w:t>комплект</w:t>
      </w:r>
      <w:r w:rsidRPr="0006263B">
        <w:rPr>
          <w:b/>
          <w:lang w:val="uk-UA"/>
        </w:rPr>
        <w:t>.</w:t>
      </w:r>
    </w:p>
    <w:p w:rsidR="004A2FA1" w:rsidRPr="0006263B" w:rsidRDefault="004A2FA1" w:rsidP="004A2FA1">
      <w:pPr>
        <w:jc w:val="both"/>
        <w:rPr>
          <w:bCs/>
          <w:lang w:val="uk-UA"/>
        </w:rPr>
      </w:pPr>
      <w:r w:rsidRPr="0006263B">
        <w:rPr>
          <w:bCs/>
          <w:lang w:val="uk-UA"/>
        </w:rPr>
        <w:t xml:space="preserve">4. </w:t>
      </w:r>
      <w:r w:rsidRPr="0006263B">
        <w:rPr>
          <w:rFonts w:eastAsia="Times New Roman"/>
          <w:bCs/>
          <w:color w:val="000000"/>
          <w:lang w:val="uk-UA"/>
        </w:rPr>
        <w:t xml:space="preserve">Очікувана вартість предмета закупівлі: </w:t>
      </w:r>
      <w:r w:rsidR="00A25E72">
        <w:rPr>
          <w:rFonts w:eastAsia="Times New Roman"/>
          <w:b/>
          <w:iCs/>
          <w:color w:val="000000"/>
          <w:u w:val="single"/>
          <w:lang w:val="uk-UA"/>
        </w:rPr>
        <w:t>640</w:t>
      </w:r>
      <w:r w:rsidR="00B76B99">
        <w:rPr>
          <w:rFonts w:eastAsia="Times New Roman"/>
          <w:b/>
          <w:iCs/>
          <w:color w:val="000000"/>
          <w:u w:val="single"/>
          <w:lang w:val="uk-UA"/>
        </w:rPr>
        <w:t xml:space="preserve"> </w:t>
      </w:r>
      <w:r w:rsidR="00A25E72">
        <w:rPr>
          <w:rFonts w:eastAsia="Times New Roman"/>
          <w:b/>
          <w:iCs/>
          <w:color w:val="000000"/>
          <w:u w:val="single"/>
          <w:lang w:val="uk-UA"/>
        </w:rPr>
        <w:t>8</w:t>
      </w:r>
      <w:r w:rsidR="00B76B99">
        <w:rPr>
          <w:rFonts w:eastAsia="Times New Roman"/>
          <w:b/>
          <w:iCs/>
          <w:color w:val="000000"/>
          <w:u w:val="single"/>
          <w:lang w:val="uk-UA"/>
        </w:rPr>
        <w:t>00</w:t>
      </w:r>
      <w:r w:rsidRPr="0006263B">
        <w:rPr>
          <w:rFonts w:eastAsia="Times New Roman"/>
          <w:b/>
          <w:iCs/>
          <w:color w:val="000000"/>
          <w:u w:val="single"/>
          <w:lang w:val="uk-UA"/>
        </w:rPr>
        <w:t xml:space="preserve"> </w:t>
      </w:r>
      <w:r w:rsidRPr="0006263B">
        <w:rPr>
          <w:b/>
          <w:u w:val="single"/>
          <w:lang w:val="uk-UA"/>
        </w:rPr>
        <w:t>грн. 00 коп</w:t>
      </w:r>
      <w:r w:rsidR="00225AFB" w:rsidRPr="0006263B">
        <w:rPr>
          <w:b/>
          <w:u w:val="single"/>
          <w:lang w:val="uk-UA"/>
        </w:rPr>
        <w:t>.</w:t>
      </w:r>
      <w:r w:rsidRPr="0006263B">
        <w:rPr>
          <w:b/>
          <w:u w:val="single"/>
          <w:lang w:val="uk-UA"/>
        </w:rPr>
        <w:t xml:space="preserve"> </w:t>
      </w:r>
    </w:p>
    <w:p w:rsidR="004A2FA1" w:rsidRPr="0006263B" w:rsidRDefault="004A2FA1" w:rsidP="004A2FA1">
      <w:pPr>
        <w:jc w:val="both"/>
        <w:rPr>
          <w:b/>
          <w:bCs/>
          <w:lang w:val="uk-UA"/>
        </w:rPr>
      </w:pPr>
      <w:r w:rsidRPr="0006263B">
        <w:rPr>
          <w:lang w:val="uk-UA"/>
        </w:rPr>
        <w:t>5. Вартість пос</w:t>
      </w:r>
      <w:r w:rsidR="0050731D" w:rsidRPr="0006263B">
        <w:rPr>
          <w:lang w:val="uk-UA"/>
        </w:rPr>
        <w:t>тачання</w:t>
      </w:r>
      <w:r w:rsidRPr="0006263B">
        <w:rPr>
          <w:lang w:val="uk-UA"/>
        </w:rPr>
        <w:t xml:space="preserve"> </w:t>
      </w:r>
      <w:r w:rsidR="0050731D" w:rsidRPr="0006263B">
        <w:rPr>
          <w:lang w:val="uk-UA"/>
        </w:rPr>
        <w:t xml:space="preserve">товару </w:t>
      </w:r>
      <w:r w:rsidRPr="0006263B">
        <w:rPr>
          <w:lang w:val="uk-UA"/>
        </w:rPr>
        <w:t>повинна включати усі витрати Учасника закупівлі</w:t>
      </w:r>
      <w:r w:rsidRPr="0006263B">
        <w:rPr>
          <w:b/>
          <w:bCs/>
          <w:lang w:val="uk-UA"/>
        </w:rPr>
        <w:t xml:space="preserve">. </w:t>
      </w:r>
    </w:p>
    <w:p w:rsidR="00B76B99" w:rsidRDefault="004A2FA1" w:rsidP="0050731D">
      <w:pPr>
        <w:jc w:val="both"/>
        <w:rPr>
          <w:b/>
          <w:bCs/>
          <w:lang w:val="uk-UA"/>
        </w:rPr>
      </w:pPr>
      <w:r w:rsidRPr="0006263B">
        <w:rPr>
          <w:lang w:val="uk-UA"/>
        </w:rPr>
        <w:t xml:space="preserve">6. </w:t>
      </w:r>
      <w:r w:rsidR="00FF0A7D" w:rsidRPr="0006263B">
        <w:rPr>
          <w:lang w:val="uk-UA"/>
        </w:rPr>
        <w:t>Термін</w:t>
      </w:r>
      <w:r w:rsidRPr="0006263B">
        <w:rPr>
          <w:lang w:val="uk-UA"/>
        </w:rPr>
        <w:t xml:space="preserve"> </w:t>
      </w:r>
      <w:r w:rsidR="0050731D" w:rsidRPr="0006263B">
        <w:rPr>
          <w:lang w:val="uk-UA"/>
        </w:rPr>
        <w:t>постачання товару</w:t>
      </w:r>
      <w:r w:rsidR="00C80F13" w:rsidRPr="0006263B">
        <w:rPr>
          <w:lang w:val="uk-UA"/>
        </w:rPr>
        <w:t>:</w:t>
      </w:r>
      <w:r w:rsidR="0050731D" w:rsidRPr="0006263B">
        <w:rPr>
          <w:b/>
          <w:lang w:val="uk-UA"/>
        </w:rPr>
        <w:t xml:space="preserve"> </w:t>
      </w:r>
      <w:r w:rsidR="00B76B99" w:rsidRPr="00FC5A5A">
        <w:rPr>
          <w:b/>
          <w:lang w:val="uk-UA"/>
        </w:rPr>
        <w:t>партіями, за заявками Замовника (</w:t>
      </w:r>
      <w:r w:rsidR="00B76B99" w:rsidRPr="00FC5A5A">
        <w:rPr>
          <w:lang w:val="uk-UA"/>
        </w:rPr>
        <w:t xml:space="preserve">що погоджуються сторонами), але </w:t>
      </w:r>
      <w:r w:rsidR="00B76B99" w:rsidRPr="00FC5A5A">
        <w:rPr>
          <w:b/>
          <w:bCs/>
          <w:lang w:val="uk-UA"/>
        </w:rPr>
        <w:t xml:space="preserve">не пізніше </w:t>
      </w:r>
      <w:r w:rsidR="00B76B99">
        <w:rPr>
          <w:b/>
          <w:bCs/>
          <w:lang w:val="uk-UA"/>
        </w:rPr>
        <w:t>15</w:t>
      </w:r>
      <w:r w:rsidR="00B76B99" w:rsidRPr="00FC5A5A">
        <w:rPr>
          <w:b/>
          <w:bCs/>
          <w:lang w:val="uk-UA"/>
        </w:rPr>
        <w:t>.0</w:t>
      </w:r>
      <w:r w:rsidR="00B76B99">
        <w:rPr>
          <w:b/>
          <w:bCs/>
          <w:lang w:val="uk-UA"/>
        </w:rPr>
        <w:t>6</w:t>
      </w:r>
      <w:r w:rsidR="00B76B99" w:rsidRPr="00FC5A5A">
        <w:rPr>
          <w:b/>
          <w:bCs/>
          <w:lang w:val="uk-UA"/>
        </w:rPr>
        <w:t>.2024.</w:t>
      </w:r>
    </w:p>
    <w:p w:rsidR="0050731D" w:rsidRPr="0006263B" w:rsidRDefault="00B76B99" w:rsidP="0050731D">
      <w:pPr>
        <w:jc w:val="both"/>
        <w:rPr>
          <w:b/>
          <w:lang w:val="uk-UA"/>
        </w:rPr>
      </w:pPr>
      <w:r>
        <w:rPr>
          <w:b/>
          <w:bCs/>
          <w:lang w:val="uk-UA"/>
        </w:rPr>
        <w:t>7</w:t>
      </w:r>
      <w:r w:rsidR="0050731D" w:rsidRPr="0006263B">
        <w:rPr>
          <w:b/>
          <w:lang w:val="uk-UA"/>
        </w:rPr>
        <w:t>.</w:t>
      </w:r>
      <w:r w:rsidRPr="00B76B99">
        <w:rPr>
          <w:lang w:eastAsia="en-US"/>
        </w:rPr>
        <w:t xml:space="preserve"> </w:t>
      </w:r>
      <w:r>
        <w:rPr>
          <w:lang w:eastAsia="en-US"/>
        </w:rPr>
        <w:t>Умови поставки</w:t>
      </w:r>
      <w:r w:rsidRPr="009A372E">
        <w:rPr>
          <w:lang w:val="uk-UA"/>
        </w:rPr>
        <w:t>:</w:t>
      </w:r>
      <w:r>
        <w:rPr>
          <w:b/>
          <w:bCs/>
          <w:lang w:val="uk-UA"/>
        </w:rPr>
        <w:t xml:space="preserve"> </w:t>
      </w:r>
      <w:r w:rsidRPr="0079308F">
        <w:rPr>
          <w:lang w:val="uk-UA" w:eastAsia="en-US"/>
        </w:rPr>
        <w:t>доставка товару</w:t>
      </w:r>
      <w:r w:rsidRPr="0079308F">
        <w:rPr>
          <w:lang w:val="uk-UA"/>
        </w:rPr>
        <w:t xml:space="preserve"> здійснюється за рахунок </w:t>
      </w:r>
      <w:r w:rsidRPr="0079308F">
        <w:rPr>
          <w:lang w:val="uk-UA" w:eastAsia="en-US"/>
        </w:rPr>
        <w:t>Постачальника, його транспортом чи транспортом перевізника за рахунок Учасника Постачальника.</w:t>
      </w:r>
    </w:p>
    <w:p w:rsidR="0094746D" w:rsidRPr="0006263B" w:rsidRDefault="00B76B99" w:rsidP="0050731D">
      <w:pPr>
        <w:jc w:val="both"/>
        <w:rPr>
          <w:b/>
          <w:lang w:val="uk-UA"/>
        </w:rPr>
      </w:pPr>
      <w:r>
        <w:rPr>
          <w:b/>
          <w:lang w:val="uk-UA"/>
        </w:rPr>
        <w:t>8</w:t>
      </w:r>
      <w:r w:rsidR="0094746D" w:rsidRPr="0006263B">
        <w:rPr>
          <w:b/>
          <w:lang w:val="uk-UA"/>
        </w:rPr>
        <w:t xml:space="preserve">. </w:t>
      </w:r>
      <w:r w:rsidR="0094746D" w:rsidRPr="0006263B">
        <w:rPr>
          <w:b/>
          <w:u w:val="single"/>
          <w:lang w:val="uk-UA"/>
        </w:rPr>
        <w:t>Під час надання цінової пропозиції товару слід звернути УВАГУ на режим звільнення від оподаткування ПДВ, встановлений підпунктом 5 пункту 32 підрозділу 2 розділу ХХ ПКУ.</w:t>
      </w:r>
      <w:r w:rsidR="0094746D" w:rsidRPr="0006263B">
        <w:rPr>
          <w:b/>
          <w:lang w:val="uk-UA"/>
        </w:rPr>
        <w:t xml:space="preserve"> </w:t>
      </w:r>
    </w:p>
    <w:p w:rsidR="00FF0A7D" w:rsidRPr="0006263B" w:rsidRDefault="004A2FA1" w:rsidP="00FF0A7D">
      <w:pPr>
        <w:jc w:val="both"/>
        <w:rPr>
          <w:b/>
          <w:bCs/>
          <w:lang w:val="uk-UA"/>
        </w:rPr>
      </w:pPr>
      <w:r w:rsidRPr="0006263B">
        <w:rPr>
          <w:b/>
          <w:bCs/>
          <w:lang w:val="uk-UA"/>
        </w:rPr>
        <w:t>Вимоги :</w:t>
      </w:r>
    </w:p>
    <w:p w:rsidR="00F14810" w:rsidRPr="0006263B" w:rsidRDefault="00F14810" w:rsidP="00506D32">
      <w:pPr>
        <w:pStyle w:val="Default"/>
        <w:jc w:val="center"/>
        <w:rPr>
          <w:sz w:val="28"/>
          <w:szCs w:val="28"/>
        </w:rPr>
      </w:pPr>
      <w:r w:rsidRPr="0006263B">
        <w:rPr>
          <w:sz w:val="28"/>
          <w:szCs w:val="28"/>
        </w:rPr>
        <w:t>ТЕХНІЧНІ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bookmarkStart w:id="0" w:name="_Hlk156340686"/>
            <w:r w:rsidRPr="0006263B">
              <w:rPr>
                <w:sz w:val="28"/>
                <w:szCs w:val="28"/>
                <w:lang w:val="uk-UA"/>
              </w:rPr>
              <w:t>Діапазон робочих частот:</w:t>
            </w:r>
          </w:p>
        </w:tc>
        <w:tc>
          <w:tcPr>
            <w:tcW w:w="5812" w:type="dxa"/>
            <w:shd w:val="clear" w:color="auto" w:fill="auto"/>
            <w:hideMark/>
          </w:tcPr>
          <w:p w:rsidR="0006263B" w:rsidRPr="0006263B" w:rsidRDefault="0006263B" w:rsidP="00F065FF">
            <w:pPr>
              <w:jc w:val="center"/>
              <w:rPr>
                <w:color w:val="231F20"/>
                <w:sz w:val="28"/>
                <w:szCs w:val="28"/>
                <w:lang w:val="uk-UA"/>
              </w:rPr>
            </w:pPr>
            <w:r w:rsidRPr="0006263B">
              <w:rPr>
                <w:color w:val="231F20"/>
                <w:sz w:val="28"/>
                <w:szCs w:val="28"/>
                <w:lang w:val="uk-UA"/>
              </w:rPr>
              <w:t>403-</w:t>
            </w:r>
            <w:r w:rsidR="0031534E">
              <w:rPr>
                <w:color w:val="231F20"/>
                <w:sz w:val="28"/>
                <w:szCs w:val="28"/>
                <w:lang w:val="uk-UA"/>
              </w:rPr>
              <w:t>470</w:t>
            </w:r>
            <w:r w:rsidRPr="0006263B">
              <w:rPr>
                <w:color w:val="231F20"/>
                <w:sz w:val="28"/>
                <w:szCs w:val="28"/>
                <w:lang w:val="uk-UA"/>
              </w:rPr>
              <w:t xml:space="preserve"> MHz</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Потужність передавача, макс</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4 W</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Потужність передавача, мін</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1 W</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Програмування кроку сітки частот:</w:t>
            </w:r>
          </w:p>
        </w:tc>
        <w:tc>
          <w:tcPr>
            <w:tcW w:w="5812" w:type="dxa"/>
            <w:shd w:val="clear" w:color="auto" w:fill="auto"/>
            <w:hideMark/>
          </w:tcPr>
          <w:p w:rsidR="0006263B" w:rsidRPr="0006263B" w:rsidRDefault="0006263B" w:rsidP="00F065FF">
            <w:pPr>
              <w:jc w:val="center"/>
              <w:rPr>
                <w:color w:val="000000"/>
                <w:sz w:val="28"/>
                <w:szCs w:val="28"/>
                <w:lang w:val="uk-UA"/>
              </w:rPr>
            </w:pPr>
            <w:r w:rsidRPr="0006263B">
              <w:rPr>
                <w:color w:val="231F20"/>
                <w:sz w:val="28"/>
                <w:szCs w:val="28"/>
                <w:lang w:val="uk-UA"/>
              </w:rPr>
              <w:t>12.5, 20, 25 kHz</w:t>
            </w:r>
          </w:p>
        </w:tc>
      </w:tr>
      <w:tr w:rsidR="0006263B" w:rsidRPr="0006263B" w:rsidTr="00F065FF">
        <w:trPr>
          <w:trHeight w:val="285"/>
        </w:trPr>
        <w:tc>
          <w:tcPr>
            <w:tcW w:w="3964" w:type="dxa"/>
            <w:shd w:val="clear" w:color="auto" w:fill="auto"/>
          </w:tcPr>
          <w:p w:rsidR="0006263B" w:rsidRPr="0006263B" w:rsidRDefault="0006263B" w:rsidP="00F065FF">
            <w:pPr>
              <w:rPr>
                <w:sz w:val="28"/>
                <w:szCs w:val="28"/>
                <w:lang w:val="uk-UA"/>
              </w:rPr>
            </w:pPr>
            <w:r w:rsidRPr="0006263B">
              <w:rPr>
                <w:sz w:val="28"/>
                <w:szCs w:val="28"/>
                <w:lang w:val="uk-UA"/>
              </w:rPr>
              <w:t>Кількість каналів</w:t>
            </w:r>
          </w:p>
        </w:tc>
        <w:tc>
          <w:tcPr>
            <w:tcW w:w="5812" w:type="dxa"/>
            <w:shd w:val="clear" w:color="auto" w:fill="auto"/>
          </w:tcPr>
          <w:p w:rsidR="0006263B" w:rsidRPr="0006263B" w:rsidRDefault="0006263B" w:rsidP="00F065FF">
            <w:pPr>
              <w:jc w:val="center"/>
              <w:rPr>
                <w:color w:val="231F20"/>
                <w:sz w:val="28"/>
                <w:szCs w:val="28"/>
                <w:lang w:val="uk-UA"/>
              </w:rPr>
            </w:pPr>
            <w:r w:rsidRPr="0006263B">
              <w:rPr>
                <w:color w:val="231F20"/>
                <w:sz w:val="28"/>
                <w:szCs w:val="28"/>
                <w:lang w:val="uk-UA"/>
              </w:rPr>
              <w:t>64</w:t>
            </w:r>
          </w:p>
        </w:tc>
      </w:tr>
      <w:tr w:rsidR="0006263B" w:rsidRPr="0006263B" w:rsidTr="00F065FF">
        <w:trPr>
          <w:trHeight w:val="285"/>
        </w:trPr>
        <w:tc>
          <w:tcPr>
            <w:tcW w:w="3964" w:type="dxa"/>
            <w:shd w:val="clear" w:color="auto" w:fill="auto"/>
            <w:vAlign w:val="center"/>
          </w:tcPr>
          <w:p w:rsidR="0006263B" w:rsidRPr="0006263B" w:rsidRDefault="0006263B" w:rsidP="00F065FF">
            <w:pPr>
              <w:rPr>
                <w:sz w:val="28"/>
                <w:szCs w:val="28"/>
                <w:lang w:val="uk-UA"/>
              </w:rPr>
            </w:pPr>
            <w:r w:rsidRPr="0006263B">
              <w:rPr>
                <w:sz w:val="28"/>
                <w:szCs w:val="28"/>
                <w:lang w:val="uk-UA"/>
              </w:rPr>
              <w:t xml:space="preserve">Шифрування радіоканалу: </w:t>
            </w:r>
          </w:p>
        </w:tc>
        <w:tc>
          <w:tcPr>
            <w:tcW w:w="5812" w:type="dxa"/>
            <w:shd w:val="clear" w:color="auto" w:fill="auto"/>
          </w:tcPr>
          <w:p w:rsidR="0006263B" w:rsidRPr="0006263B" w:rsidRDefault="0006263B" w:rsidP="00F065FF">
            <w:pPr>
              <w:jc w:val="center"/>
              <w:rPr>
                <w:color w:val="231F20"/>
                <w:sz w:val="28"/>
                <w:szCs w:val="28"/>
                <w:lang w:val="uk-UA"/>
              </w:rPr>
            </w:pPr>
            <w:r w:rsidRPr="0006263B">
              <w:rPr>
                <w:sz w:val="28"/>
                <w:szCs w:val="28"/>
                <w:lang w:val="uk-UA"/>
              </w:rPr>
              <w:t>криптографічний захист інформації за алгоритмами: AES з довжиною ключа 256 біт</w:t>
            </w:r>
          </w:p>
        </w:tc>
      </w:tr>
      <w:tr w:rsidR="0006263B" w:rsidRPr="0006263B" w:rsidTr="00F065FF">
        <w:trPr>
          <w:trHeight w:val="285"/>
        </w:trPr>
        <w:tc>
          <w:tcPr>
            <w:tcW w:w="3964" w:type="dxa"/>
            <w:shd w:val="clear" w:color="auto" w:fill="auto"/>
            <w:vAlign w:val="center"/>
          </w:tcPr>
          <w:p w:rsidR="0006263B" w:rsidRPr="0006263B" w:rsidRDefault="0006263B" w:rsidP="00F065FF">
            <w:pPr>
              <w:rPr>
                <w:sz w:val="28"/>
                <w:szCs w:val="28"/>
                <w:lang w:val="uk-UA"/>
              </w:rPr>
            </w:pPr>
            <w:r w:rsidRPr="0006263B">
              <w:rPr>
                <w:sz w:val="28"/>
                <w:szCs w:val="28"/>
                <w:lang w:val="uk-UA"/>
              </w:rPr>
              <w:t xml:space="preserve">Відповідність стандарту/протоколу: </w:t>
            </w:r>
          </w:p>
        </w:tc>
        <w:tc>
          <w:tcPr>
            <w:tcW w:w="5812" w:type="dxa"/>
            <w:shd w:val="clear" w:color="auto" w:fill="auto"/>
          </w:tcPr>
          <w:p w:rsidR="0006263B" w:rsidRPr="0006263B" w:rsidRDefault="0006263B" w:rsidP="00F065FF">
            <w:pPr>
              <w:jc w:val="center"/>
              <w:rPr>
                <w:sz w:val="28"/>
                <w:szCs w:val="28"/>
                <w:lang w:val="uk-UA"/>
              </w:rPr>
            </w:pPr>
            <w:r w:rsidRPr="0006263B">
              <w:rPr>
                <w:sz w:val="28"/>
                <w:szCs w:val="28"/>
                <w:lang w:val="uk-UA"/>
              </w:rPr>
              <w:t>ETSI TS 102 361-1, -2, -3, -4;</w:t>
            </w:r>
          </w:p>
          <w:p w:rsidR="0006263B" w:rsidRPr="0006263B" w:rsidRDefault="0006263B" w:rsidP="00F065FF">
            <w:pPr>
              <w:jc w:val="center"/>
              <w:rPr>
                <w:color w:val="231F20"/>
                <w:sz w:val="28"/>
                <w:szCs w:val="28"/>
                <w:lang w:val="uk-UA"/>
              </w:rPr>
            </w:pPr>
            <w:r w:rsidRPr="0006263B">
              <w:rPr>
                <w:sz w:val="28"/>
                <w:szCs w:val="28"/>
                <w:lang w:val="uk-UA"/>
              </w:rPr>
              <w:t>DMR Tier II, III</w:t>
            </w:r>
          </w:p>
        </w:tc>
      </w:tr>
      <w:tr w:rsidR="0006263B" w:rsidRPr="0006263B" w:rsidTr="00F065FF">
        <w:trPr>
          <w:trHeight w:val="285"/>
        </w:trPr>
        <w:tc>
          <w:tcPr>
            <w:tcW w:w="3964" w:type="dxa"/>
            <w:shd w:val="clear" w:color="auto" w:fill="auto"/>
            <w:vAlign w:val="center"/>
          </w:tcPr>
          <w:p w:rsidR="0006263B" w:rsidRPr="0006263B" w:rsidRDefault="0006263B" w:rsidP="00F065FF">
            <w:pPr>
              <w:rPr>
                <w:sz w:val="28"/>
                <w:szCs w:val="28"/>
                <w:lang w:val="uk-UA"/>
              </w:rPr>
            </w:pPr>
            <w:r w:rsidRPr="0006263B">
              <w:rPr>
                <w:sz w:val="28"/>
                <w:szCs w:val="28"/>
                <w:lang w:val="uk-UA"/>
              </w:rPr>
              <w:t xml:space="preserve">Діапазон робочих температур: </w:t>
            </w:r>
          </w:p>
        </w:tc>
        <w:tc>
          <w:tcPr>
            <w:tcW w:w="5812" w:type="dxa"/>
            <w:shd w:val="clear" w:color="auto" w:fill="auto"/>
          </w:tcPr>
          <w:p w:rsidR="0006263B" w:rsidRPr="0006263B" w:rsidRDefault="0006263B" w:rsidP="00F065FF">
            <w:pPr>
              <w:jc w:val="center"/>
              <w:rPr>
                <w:color w:val="231F20"/>
                <w:sz w:val="28"/>
                <w:szCs w:val="28"/>
                <w:lang w:val="uk-UA"/>
              </w:rPr>
            </w:pPr>
            <w:r w:rsidRPr="0006263B">
              <w:rPr>
                <w:sz w:val="28"/>
                <w:szCs w:val="28"/>
                <w:lang w:val="uk-UA"/>
              </w:rPr>
              <w:t>від -30 °С до +60 °С</w:t>
            </w:r>
          </w:p>
        </w:tc>
      </w:tr>
      <w:tr w:rsidR="0006263B" w:rsidRPr="0006263B" w:rsidTr="00F065FF">
        <w:trPr>
          <w:trHeight w:val="285"/>
        </w:trPr>
        <w:tc>
          <w:tcPr>
            <w:tcW w:w="3964" w:type="dxa"/>
            <w:shd w:val="clear" w:color="auto" w:fill="auto"/>
          </w:tcPr>
          <w:p w:rsidR="0006263B" w:rsidRPr="0006263B" w:rsidRDefault="0006263B" w:rsidP="00F065FF">
            <w:pPr>
              <w:rPr>
                <w:sz w:val="28"/>
                <w:szCs w:val="28"/>
                <w:lang w:val="uk-UA"/>
              </w:rPr>
            </w:pPr>
            <w:r w:rsidRPr="0006263B">
              <w:rPr>
                <w:sz w:val="28"/>
                <w:szCs w:val="28"/>
                <w:lang w:val="uk-UA"/>
              </w:rPr>
              <w:t>GNSS Support</w:t>
            </w:r>
          </w:p>
        </w:tc>
        <w:tc>
          <w:tcPr>
            <w:tcW w:w="5812" w:type="dxa"/>
            <w:shd w:val="clear" w:color="auto" w:fill="auto"/>
          </w:tcPr>
          <w:p w:rsidR="0006263B" w:rsidRPr="0006263B" w:rsidRDefault="0006263B" w:rsidP="00F065FF">
            <w:pPr>
              <w:jc w:val="center"/>
              <w:rPr>
                <w:color w:val="231F20"/>
                <w:sz w:val="28"/>
                <w:szCs w:val="28"/>
                <w:lang w:val="uk-UA"/>
              </w:rPr>
            </w:pPr>
            <w:r w:rsidRPr="0006263B">
              <w:rPr>
                <w:sz w:val="28"/>
                <w:szCs w:val="28"/>
                <w:lang w:val="uk-UA"/>
              </w:rPr>
              <w:t>GPS, GLONASS</w:t>
            </w:r>
          </w:p>
        </w:tc>
      </w:tr>
      <w:tr w:rsidR="0006263B" w:rsidRPr="0006263B" w:rsidTr="00F065FF">
        <w:trPr>
          <w:trHeight w:val="285"/>
        </w:trPr>
        <w:tc>
          <w:tcPr>
            <w:tcW w:w="3964" w:type="dxa"/>
            <w:shd w:val="clear" w:color="auto" w:fill="auto"/>
          </w:tcPr>
          <w:p w:rsidR="0006263B" w:rsidRPr="0006263B" w:rsidRDefault="0006263B" w:rsidP="00F065FF">
            <w:pPr>
              <w:rPr>
                <w:sz w:val="28"/>
                <w:szCs w:val="28"/>
                <w:lang w:val="uk-UA"/>
              </w:rPr>
            </w:pPr>
            <w:r w:rsidRPr="0006263B">
              <w:rPr>
                <w:sz w:val="28"/>
                <w:szCs w:val="28"/>
                <w:lang w:val="uk-UA"/>
              </w:rPr>
              <w:t>Сумісність з акумуляторами</w:t>
            </w:r>
          </w:p>
        </w:tc>
        <w:tc>
          <w:tcPr>
            <w:tcW w:w="5812" w:type="dxa"/>
            <w:shd w:val="clear" w:color="auto" w:fill="auto"/>
            <w:noWrap/>
          </w:tcPr>
          <w:p w:rsidR="0006263B" w:rsidRPr="0006263B" w:rsidRDefault="0006263B" w:rsidP="00F065FF">
            <w:pPr>
              <w:jc w:val="center"/>
              <w:rPr>
                <w:color w:val="231F20"/>
                <w:sz w:val="28"/>
                <w:szCs w:val="28"/>
                <w:lang w:val="uk-UA"/>
              </w:rPr>
            </w:pPr>
            <w:r w:rsidRPr="0006263B">
              <w:rPr>
                <w:color w:val="231F20"/>
                <w:sz w:val="28"/>
                <w:szCs w:val="28"/>
                <w:lang w:val="uk-UA"/>
              </w:rPr>
              <w:t>Сумісність з акумуляторами Motorola</w:t>
            </w:r>
          </w:p>
        </w:tc>
      </w:tr>
      <w:tr w:rsidR="0006263B" w:rsidRPr="0006263B" w:rsidTr="00F065FF">
        <w:trPr>
          <w:trHeight w:val="285"/>
        </w:trPr>
        <w:tc>
          <w:tcPr>
            <w:tcW w:w="3964" w:type="dxa"/>
            <w:shd w:val="clear" w:color="auto" w:fill="auto"/>
            <w:noWrap/>
            <w:hideMark/>
          </w:tcPr>
          <w:p w:rsidR="0006263B" w:rsidRPr="0006263B" w:rsidRDefault="0006263B" w:rsidP="00F065FF">
            <w:pPr>
              <w:jc w:val="center"/>
              <w:rPr>
                <w:color w:val="231F20"/>
                <w:sz w:val="28"/>
                <w:szCs w:val="28"/>
                <w:lang w:val="uk-UA"/>
              </w:rPr>
            </w:pPr>
            <w:r w:rsidRPr="0006263B">
              <w:rPr>
                <w:color w:val="231F20"/>
                <w:sz w:val="28"/>
                <w:szCs w:val="28"/>
                <w:lang w:val="uk-UA"/>
              </w:rPr>
              <w:t>Батарея в комплекті:</w:t>
            </w:r>
          </w:p>
        </w:tc>
        <w:tc>
          <w:tcPr>
            <w:tcW w:w="5812" w:type="dxa"/>
            <w:shd w:val="clear" w:color="auto" w:fill="auto"/>
            <w:hideMark/>
          </w:tcPr>
          <w:p w:rsidR="0006263B" w:rsidRPr="0006263B" w:rsidRDefault="0006263B" w:rsidP="00F065FF">
            <w:pPr>
              <w:rPr>
                <w:sz w:val="28"/>
                <w:szCs w:val="28"/>
                <w:lang w:val="uk-UA"/>
              </w:rPr>
            </w:pPr>
            <w:r w:rsidRPr="0006263B">
              <w:rPr>
                <w:color w:val="231F20"/>
                <w:sz w:val="28"/>
                <w:szCs w:val="28"/>
                <w:lang w:val="uk-UA"/>
              </w:rPr>
              <w:t>Li-Ion 2450</w:t>
            </w:r>
            <w:r w:rsidR="000F3D68">
              <w:rPr>
                <w:color w:val="231F20"/>
                <w:sz w:val="28"/>
                <w:szCs w:val="28"/>
                <w:lang w:val="uk-UA"/>
              </w:rPr>
              <w:t xml:space="preserve">-3500 </w:t>
            </w:r>
            <w:r w:rsidRPr="0006263B">
              <w:rPr>
                <w:color w:val="231F20"/>
                <w:sz w:val="28"/>
                <w:szCs w:val="28"/>
                <w:lang w:val="uk-UA"/>
              </w:rPr>
              <w:t>mAh IP68 Battery</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color w:val="231F20"/>
                <w:sz w:val="28"/>
                <w:szCs w:val="28"/>
                <w:lang w:val="uk-UA"/>
              </w:rPr>
              <w:t>Розміри радіостанції з батареєю (В x Ш x Г)</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130 x 55 x 40 mm</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Вага з батареєю</w:t>
            </w:r>
          </w:p>
        </w:tc>
        <w:tc>
          <w:tcPr>
            <w:tcW w:w="5812" w:type="dxa"/>
            <w:shd w:val="clear" w:color="auto" w:fill="auto"/>
            <w:hideMark/>
          </w:tcPr>
          <w:p w:rsidR="0006263B" w:rsidRPr="0006263B" w:rsidRDefault="0006263B" w:rsidP="00F065FF">
            <w:pPr>
              <w:jc w:val="center"/>
              <w:rPr>
                <w:color w:val="231F20"/>
                <w:sz w:val="28"/>
                <w:szCs w:val="28"/>
                <w:lang w:val="uk-UA"/>
              </w:rPr>
            </w:pPr>
            <w:r w:rsidRPr="0006263B">
              <w:rPr>
                <w:color w:val="231F20"/>
                <w:sz w:val="28"/>
                <w:szCs w:val="28"/>
                <w:lang w:val="uk-UA"/>
              </w:rPr>
              <w:t>320+/-2g</w:t>
            </w:r>
          </w:p>
        </w:tc>
      </w:tr>
      <w:tr w:rsidR="0006263B" w:rsidRPr="0006263B" w:rsidTr="00F065FF">
        <w:trPr>
          <w:trHeight w:val="285"/>
        </w:trPr>
        <w:tc>
          <w:tcPr>
            <w:tcW w:w="3964" w:type="dxa"/>
            <w:shd w:val="clear" w:color="auto" w:fill="auto"/>
            <w:hideMark/>
          </w:tcPr>
          <w:p w:rsidR="0006263B" w:rsidRPr="0006263B" w:rsidRDefault="0006263B" w:rsidP="00F065FF">
            <w:pPr>
              <w:rPr>
                <w:color w:val="000000"/>
                <w:sz w:val="28"/>
                <w:szCs w:val="28"/>
                <w:lang w:val="uk-UA"/>
              </w:rPr>
            </w:pPr>
            <w:r w:rsidRPr="0006263B">
              <w:rPr>
                <w:color w:val="231F20"/>
                <w:sz w:val="28"/>
                <w:szCs w:val="28"/>
                <w:lang w:val="uk-UA"/>
              </w:rPr>
              <w:t>Час роботи в цифровому / аналоговому режимі</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21.5 / 16.5 hrs</w:t>
            </w:r>
          </w:p>
        </w:tc>
      </w:tr>
      <w:tr w:rsidR="0006263B" w:rsidRPr="0006263B" w:rsidTr="00F065FF">
        <w:trPr>
          <w:trHeight w:val="285"/>
        </w:trPr>
        <w:tc>
          <w:tcPr>
            <w:tcW w:w="3964" w:type="dxa"/>
            <w:shd w:val="clear" w:color="auto" w:fill="auto"/>
          </w:tcPr>
          <w:p w:rsidR="0006263B" w:rsidRPr="0006263B" w:rsidRDefault="0006263B" w:rsidP="00F065FF">
            <w:pPr>
              <w:rPr>
                <w:color w:val="231F20"/>
                <w:sz w:val="28"/>
                <w:szCs w:val="28"/>
                <w:lang w:val="uk-UA"/>
              </w:rPr>
            </w:pPr>
            <w:r w:rsidRPr="0006263B">
              <w:rPr>
                <w:color w:val="231F20"/>
                <w:sz w:val="28"/>
                <w:szCs w:val="28"/>
                <w:lang w:val="uk-UA"/>
              </w:rPr>
              <w:t>Наявність технології Impres</w:t>
            </w:r>
          </w:p>
        </w:tc>
        <w:tc>
          <w:tcPr>
            <w:tcW w:w="5812" w:type="dxa"/>
            <w:shd w:val="clear" w:color="auto" w:fill="auto"/>
          </w:tcPr>
          <w:p w:rsidR="0006263B" w:rsidRPr="0006263B" w:rsidRDefault="0006263B" w:rsidP="00F065FF">
            <w:pPr>
              <w:jc w:val="center"/>
              <w:rPr>
                <w:color w:val="231F20"/>
                <w:sz w:val="28"/>
                <w:szCs w:val="28"/>
                <w:lang w:val="uk-UA"/>
              </w:rPr>
            </w:pPr>
            <w:r w:rsidRPr="0006263B">
              <w:rPr>
                <w:color w:val="231F20"/>
                <w:sz w:val="28"/>
                <w:szCs w:val="28"/>
                <w:lang w:val="uk-UA"/>
              </w:rPr>
              <w:t>Обов’язково</w:t>
            </w:r>
          </w:p>
        </w:tc>
      </w:tr>
      <w:tr w:rsidR="0006263B" w:rsidRPr="0006263B" w:rsidTr="00F065FF">
        <w:trPr>
          <w:trHeight w:val="285"/>
        </w:trPr>
        <w:tc>
          <w:tcPr>
            <w:tcW w:w="3964" w:type="dxa"/>
            <w:shd w:val="clear" w:color="auto" w:fill="auto"/>
            <w:noWrap/>
            <w:hideMark/>
          </w:tcPr>
          <w:p w:rsidR="0006263B" w:rsidRPr="0006263B" w:rsidRDefault="0006263B" w:rsidP="00F065FF">
            <w:pPr>
              <w:jc w:val="center"/>
              <w:rPr>
                <w:color w:val="231F20"/>
                <w:sz w:val="28"/>
                <w:szCs w:val="28"/>
                <w:lang w:val="uk-UA"/>
              </w:rPr>
            </w:pPr>
            <w:r w:rsidRPr="0006263B">
              <w:rPr>
                <w:color w:val="231F20"/>
                <w:sz w:val="28"/>
                <w:szCs w:val="28"/>
                <w:lang w:val="uk-UA"/>
              </w:rPr>
              <w:t>Додаткова батарея:</w:t>
            </w:r>
          </w:p>
        </w:tc>
        <w:tc>
          <w:tcPr>
            <w:tcW w:w="5812" w:type="dxa"/>
            <w:shd w:val="clear" w:color="auto" w:fill="auto"/>
            <w:hideMark/>
          </w:tcPr>
          <w:p w:rsidR="0006263B" w:rsidRPr="0006263B" w:rsidRDefault="0006263B" w:rsidP="00F065FF">
            <w:pPr>
              <w:rPr>
                <w:sz w:val="28"/>
                <w:szCs w:val="28"/>
                <w:lang w:val="uk-UA"/>
              </w:rPr>
            </w:pPr>
            <w:r w:rsidRPr="0006263B">
              <w:rPr>
                <w:color w:val="231F20"/>
                <w:sz w:val="28"/>
                <w:szCs w:val="28"/>
                <w:lang w:val="uk-UA"/>
              </w:rPr>
              <w:t>Li-Ion 2450</w:t>
            </w:r>
            <w:r w:rsidR="00AD4C5D">
              <w:rPr>
                <w:color w:val="231F20"/>
                <w:sz w:val="28"/>
                <w:szCs w:val="28"/>
                <w:lang w:val="uk-UA"/>
              </w:rPr>
              <w:t xml:space="preserve">-3500 </w:t>
            </w:r>
            <w:r w:rsidRPr="0006263B">
              <w:rPr>
                <w:color w:val="231F20"/>
                <w:sz w:val="28"/>
                <w:szCs w:val="28"/>
                <w:lang w:val="uk-UA"/>
              </w:rPr>
              <w:t>mAh IP68 Battery</w:t>
            </w:r>
          </w:p>
        </w:tc>
      </w:tr>
      <w:tr w:rsidR="0006263B" w:rsidRPr="0006263B" w:rsidTr="00F065FF">
        <w:trPr>
          <w:trHeight w:val="285"/>
        </w:trPr>
        <w:tc>
          <w:tcPr>
            <w:tcW w:w="3964" w:type="dxa"/>
            <w:shd w:val="clear" w:color="auto" w:fill="auto"/>
            <w:hideMark/>
          </w:tcPr>
          <w:p w:rsidR="0006263B" w:rsidRPr="0006263B" w:rsidRDefault="0006263B" w:rsidP="00F065FF">
            <w:pPr>
              <w:rPr>
                <w:color w:val="000000"/>
                <w:sz w:val="28"/>
                <w:szCs w:val="28"/>
                <w:lang w:val="uk-UA"/>
              </w:rPr>
            </w:pPr>
            <w:r w:rsidRPr="0006263B">
              <w:rPr>
                <w:color w:val="231F20"/>
                <w:sz w:val="28"/>
                <w:szCs w:val="28"/>
                <w:lang w:val="uk-UA"/>
              </w:rPr>
              <w:t>Час роботи в цифровому / аналоговому режимі, не менше</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21.5 / 16.5 hrs</w:t>
            </w:r>
          </w:p>
        </w:tc>
      </w:tr>
      <w:tr w:rsidR="0006263B" w:rsidRPr="0006263B" w:rsidTr="00F065FF">
        <w:trPr>
          <w:trHeight w:val="285"/>
        </w:trPr>
        <w:tc>
          <w:tcPr>
            <w:tcW w:w="3964" w:type="dxa"/>
            <w:shd w:val="clear" w:color="auto" w:fill="auto"/>
          </w:tcPr>
          <w:p w:rsidR="0006263B" w:rsidRPr="0006263B" w:rsidRDefault="0006263B" w:rsidP="00F065FF">
            <w:pPr>
              <w:rPr>
                <w:color w:val="231F20"/>
                <w:sz w:val="28"/>
                <w:szCs w:val="28"/>
                <w:lang w:val="uk-UA"/>
              </w:rPr>
            </w:pPr>
            <w:bookmarkStart w:id="1" w:name="_Hlk156297895"/>
            <w:r w:rsidRPr="0006263B">
              <w:rPr>
                <w:color w:val="231F20"/>
                <w:sz w:val="28"/>
                <w:szCs w:val="28"/>
                <w:lang w:val="uk-UA"/>
              </w:rPr>
              <w:t>Наявність технології Impres</w:t>
            </w:r>
          </w:p>
        </w:tc>
        <w:tc>
          <w:tcPr>
            <w:tcW w:w="5812" w:type="dxa"/>
            <w:shd w:val="clear" w:color="auto" w:fill="auto"/>
          </w:tcPr>
          <w:p w:rsidR="0006263B" w:rsidRPr="0006263B" w:rsidRDefault="0006263B" w:rsidP="00F065FF">
            <w:pPr>
              <w:jc w:val="center"/>
              <w:rPr>
                <w:color w:val="231F20"/>
                <w:sz w:val="28"/>
                <w:szCs w:val="28"/>
                <w:lang w:val="uk-UA"/>
              </w:rPr>
            </w:pPr>
            <w:r w:rsidRPr="0006263B">
              <w:rPr>
                <w:color w:val="231F20"/>
                <w:sz w:val="28"/>
                <w:szCs w:val="28"/>
                <w:lang w:val="uk-UA"/>
              </w:rPr>
              <w:t>Обов’язково</w:t>
            </w:r>
          </w:p>
        </w:tc>
      </w:tr>
    </w:tbl>
    <w:bookmarkEnd w:id="1"/>
    <w:p w:rsidR="0006263B" w:rsidRPr="0006263B" w:rsidRDefault="0006263B" w:rsidP="0006263B">
      <w:pPr>
        <w:pStyle w:val="a3"/>
        <w:jc w:val="both"/>
        <w:rPr>
          <w:sz w:val="28"/>
          <w:szCs w:val="28"/>
          <w:lang w:val="uk-UA"/>
        </w:rPr>
      </w:pPr>
      <w:r w:rsidRPr="0006263B">
        <w:rPr>
          <w:sz w:val="28"/>
          <w:szCs w:val="28"/>
          <w:lang w:val="uk-UA"/>
        </w:rPr>
        <w:t xml:space="preserve">Загальні вимоги: </w:t>
      </w:r>
    </w:p>
    <w:p w:rsidR="0006263B" w:rsidRPr="0006263B" w:rsidRDefault="0006263B" w:rsidP="0006263B">
      <w:pPr>
        <w:pStyle w:val="a3"/>
        <w:jc w:val="both"/>
        <w:rPr>
          <w:sz w:val="28"/>
          <w:szCs w:val="28"/>
          <w:lang w:val="uk-UA"/>
        </w:rPr>
      </w:pPr>
      <w:r w:rsidRPr="0006263B">
        <w:rPr>
          <w:sz w:val="28"/>
          <w:szCs w:val="28"/>
          <w:lang w:val="uk-UA"/>
        </w:rPr>
        <w:lastRenderedPageBreak/>
        <w:t>Зазначена радіостанція повинна бути з встановленими ліцензійними ключами алгоритму шифрування AES 256. Рік виготовлення товару не раніше 2021 року. Товар повинен бути новим та таким що не перебував у використанні.</w:t>
      </w:r>
    </w:p>
    <w:p w:rsidR="0006263B" w:rsidRPr="0006263B" w:rsidRDefault="0006263B" w:rsidP="0006263B">
      <w:pPr>
        <w:pStyle w:val="a3"/>
        <w:jc w:val="both"/>
        <w:rPr>
          <w:sz w:val="28"/>
          <w:szCs w:val="28"/>
          <w:lang w:val="uk-UA"/>
        </w:rPr>
      </w:pPr>
    </w:p>
    <w:p w:rsidR="0006263B" w:rsidRPr="0006263B" w:rsidRDefault="0006263B" w:rsidP="0006263B">
      <w:pPr>
        <w:pStyle w:val="a7"/>
        <w:rPr>
          <w:rFonts w:ascii="Times New Roman" w:hAnsi="Times New Roman" w:cs="Times New Roman"/>
          <w:sz w:val="28"/>
          <w:szCs w:val="28"/>
          <w:lang w:val="uk-UA"/>
        </w:rPr>
      </w:pPr>
      <w:bookmarkStart w:id="2" w:name="_Hlk129261044"/>
      <w:r w:rsidRPr="0006263B">
        <w:rPr>
          <w:rFonts w:ascii="Times New Roman" w:hAnsi="Times New Roman" w:cs="Times New Roman"/>
          <w:sz w:val="28"/>
          <w:szCs w:val="28"/>
          <w:lang w:val="uk-UA"/>
        </w:rPr>
        <w:t xml:space="preserve">Комплектність портативної радіостанції UHF діапазону: </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прийомо-передавач з активованими вищезазначеними функціями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антена 403-470 МГц – 1 од.;</w:t>
      </w:r>
    </w:p>
    <w:p w:rsidR="0006263B" w:rsidRPr="0006263B" w:rsidRDefault="0006263B" w:rsidP="0006263B">
      <w:pPr>
        <w:pStyle w:val="a7"/>
        <w:rPr>
          <w:rFonts w:ascii="Times New Roman" w:hAnsi="Times New Roman" w:cs="Times New Roman"/>
          <w:spacing w:val="-6"/>
          <w:sz w:val="28"/>
          <w:szCs w:val="28"/>
          <w:lang w:val="uk-UA"/>
        </w:rPr>
      </w:pPr>
      <w:r w:rsidRPr="0006263B">
        <w:rPr>
          <w:rFonts w:ascii="Times New Roman" w:hAnsi="Times New Roman" w:cs="Times New Roman"/>
          <w:spacing w:val="-6"/>
          <w:sz w:val="28"/>
          <w:szCs w:val="28"/>
          <w:lang w:val="uk-UA"/>
        </w:rPr>
        <w:t>- заглушка (кришка) гнізда для підключення гарнітури – 1 од.</w:t>
      </w:r>
      <w:r w:rsidRPr="0006263B">
        <w:rPr>
          <w:rFonts w:ascii="Times New Roman" w:hAnsi="Times New Roman" w:cs="Times New Roman"/>
          <w:sz w:val="28"/>
          <w:szCs w:val="28"/>
          <w:lang w:val="uk-UA"/>
        </w:rPr>
        <w:t>;</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кліпса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зарядний пристрій з блоком живлення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ремінець для переноски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карабін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акумуляторна батарея Li-Ion 2450</w:t>
      </w:r>
      <w:r w:rsidR="000F3D68">
        <w:rPr>
          <w:rFonts w:ascii="Times New Roman" w:hAnsi="Times New Roman" w:cs="Times New Roman"/>
          <w:sz w:val="28"/>
          <w:szCs w:val="28"/>
          <w:lang w:val="uk-UA"/>
        </w:rPr>
        <w:t xml:space="preserve">-3500 </w:t>
      </w:r>
      <w:r w:rsidRPr="0006263B">
        <w:rPr>
          <w:rFonts w:ascii="Times New Roman" w:hAnsi="Times New Roman" w:cs="Times New Roman"/>
          <w:sz w:val="28"/>
          <w:szCs w:val="28"/>
          <w:lang w:val="uk-UA"/>
        </w:rPr>
        <w:t>mAh IP68 Battery – 2 од.</w:t>
      </w:r>
      <w:r w:rsidR="00921302">
        <w:rPr>
          <w:rFonts w:ascii="Times New Roman" w:hAnsi="Times New Roman" w:cs="Times New Roman"/>
          <w:sz w:val="28"/>
          <w:szCs w:val="28"/>
          <w:lang w:val="uk-UA"/>
        </w:rPr>
        <w:t>(одна з них додаткова)</w:t>
      </w:r>
      <w:r w:rsidRPr="0006263B">
        <w:rPr>
          <w:rFonts w:ascii="Times New Roman" w:hAnsi="Times New Roman" w:cs="Times New Roman"/>
          <w:sz w:val="28"/>
          <w:szCs w:val="28"/>
          <w:lang w:val="uk-UA"/>
        </w:rPr>
        <w:t>;</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упаковка виробника.</w:t>
      </w:r>
    </w:p>
    <w:bookmarkEnd w:id="2"/>
    <w:p w:rsidR="0006263B" w:rsidRPr="0006263B" w:rsidRDefault="0006263B" w:rsidP="0006263B">
      <w:pPr>
        <w:pStyle w:val="a4"/>
        <w:ind w:left="-284"/>
        <w:jc w:val="both"/>
        <w:rPr>
          <w:sz w:val="28"/>
          <w:szCs w:val="28"/>
          <w:lang w:val="uk-UA"/>
        </w:rPr>
      </w:pPr>
      <w:r w:rsidRPr="0006263B">
        <w:rPr>
          <w:sz w:val="28"/>
          <w:szCs w:val="28"/>
          <w:lang w:val="uk-UA"/>
        </w:rPr>
        <w:t xml:space="preserve">  </w:t>
      </w:r>
    </w:p>
    <w:p w:rsidR="0006263B" w:rsidRDefault="0006263B" w:rsidP="0006263B">
      <w:pPr>
        <w:pStyle w:val="a4"/>
        <w:ind w:left="-284"/>
        <w:jc w:val="both"/>
        <w:rPr>
          <w:sz w:val="28"/>
          <w:szCs w:val="28"/>
          <w:u w:val="single"/>
          <w:lang w:val="uk-UA"/>
        </w:rPr>
      </w:pPr>
      <w:r w:rsidRPr="0006263B">
        <w:rPr>
          <w:b/>
          <w:sz w:val="28"/>
          <w:szCs w:val="28"/>
          <w:lang w:val="uk-UA"/>
        </w:rPr>
        <w:t>Гарантійні зобов’язання</w:t>
      </w:r>
      <w:r w:rsidRPr="0006263B">
        <w:rPr>
          <w:sz w:val="28"/>
          <w:szCs w:val="28"/>
          <w:u w:val="single"/>
          <w:lang w:val="uk-UA"/>
        </w:rPr>
        <w:t>:</w:t>
      </w:r>
    </w:p>
    <w:p w:rsidR="001346E4" w:rsidRDefault="001B2162" w:rsidP="0031534E">
      <w:pPr>
        <w:tabs>
          <w:tab w:val="left" w:pos="1080"/>
        </w:tabs>
        <w:ind w:right="22"/>
        <w:jc w:val="both"/>
        <w:rPr>
          <w:b/>
          <w:bCs/>
          <w:lang w:val="uk-UA"/>
        </w:rPr>
      </w:pPr>
      <w:r w:rsidRPr="0031599E">
        <w:rPr>
          <w:b/>
          <w:bCs/>
          <w:highlight w:val="yellow"/>
          <w:lang w:val="uk-UA"/>
        </w:rPr>
        <w:t>Замовником буде здійснена перевірка с</w:t>
      </w:r>
      <w:r w:rsidR="0031534E" w:rsidRPr="0031599E">
        <w:rPr>
          <w:b/>
          <w:bCs/>
          <w:highlight w:val="yellow"/>
          <w:lang w:val="uk-UA"/>
        </w:rPr>
        <w:t>ерійн</w:t>
      </w:r>
      <w:r w:rsidRPr="0031599E">
        <w:rPr>
          <w:b/>
          <w:bCs/>
          <w:highlight w:val="yellow"/>
          <w:lang w:val="uk-UA"/>
        </w:rPr>
        <w:t>их</w:t>
      </w:r>
      <w:r w:rsidR="0031534E" w:rsidRPr="0031599E">
        <w:rPr>
          <w:b/>
          <w:bCs/>
          <w:highlight w:val="yellow"/>
          <w:lang w:val="uk-UA"/>
        </w:rPr>
        <w:t xml:space="preserve"> номер</w:t>
      </w:r>
      <w:r w:rsidRPr="0031599E">
        <w:rPr>
          <w:b/>
          <w:bCs/>
          <w:highlight w:val="yellow"/>
          <w:lang w:val="uk-UA"/>
        </w:rPr>
        <w:t>ів</w:t>
      </w:r>
      <w:r w:rsidR="0031534E" w:rsidRPr="0031599E">
        <w:rPr>
          <w:b/>
          <w:bCs/>
          <w:highlight w:val="yellow"/>
          <w:lang w:val="uk-UA"/>
        </w:rPr>
        <w:t xml:space="preserve"> радіостанцій, які будуть постачатися</w:t>
      </w:r>
      <w:r w:rsidRPr="0031599E">
        <w:rPr>
          <w:b/>
          <w:bCs/>
          <w:highlight w:val="yellow"/>
          <w:lang w:val="uk-UA"/>
        </w:rPr>
        <w:t xml:space="preserve">, </w:t>
      </w:r>
      <w:r w:rsidR="0031534E" w:rsidRPr="0031599E">
        <w:rPr>
          <w:b/>
          <w:bCs/>
          <w:highlight w:val="yellow"/>
          <w:lang w:val="uk-UA"/>
        </w:rPr>
        <w:t xml:space="preserve"> </w:t>
      </w:r>
      <w:r w:rsidRPr="0031599E">
        <w:rPr>
          <w:b/>
          <w:bCs/>
          <w:highlight w:val="yellow"/>
          <w:lang w:val="uk-UA"/>
        </w:rPr>
        <w:t xml:space="preserve">на </w:t>
      </w:r>
      <w:r w:rsidR="0031534E" w:rsidRPr="0031599E">
        <w:rPr>
          <w:b/>
          <w:bCs/>
          <w:highlight w:val="yellow"/>
          <w:lang w:val="uk-UA"/>
        </w:rPr>
        <w:t>автентичн</w:t>
      </w:r>
      <w:r w:rsidRPr="0031599E">
        <w:rPr>
          <w:b/>
          <w:bCs/>
          <w:highlight w:val="yellow"/>
          <w:lang w:val="uk-UA"/>
        </w:rPr>
        <w:t>і</w:t>
      </w:r>
      <w:r w:rsidR="0031534E" w:rsidRPr="0031599E">
        <w:rPr>
          <w:b/>
          <w:bCs/>
          <w:highlight w:val="yellow"/>
          <w:lang w:val="uk-UA"/>
        </w:rPr>
        <w:t>ст</w:t>
      </w:r>
      <w:r w:rsidRPr="0031599E">
        <w:rPr>
          <w:b/>
          <w:bCs/>
          <w:highlight w:val="yellow"/>
          <w:lang w:val="uk-UA"/>
        </w:rPr>
        <w:t>ь</w:t>
      </w:r>
      <w:r w:rsidR="0031534E" w:rsidRPr="0031599E">
        <w:rPr>
          <w:b/>
          <w:bCs/>
          <w:highlight w:val="yellow"/>
          <w:lang w:val="uk-UA"/>
        </w:rPr>
        <w:t xml:space="preserve"> товару та уникненн</w:t>
      </w:r>
      <w:r w:rsidRPr="0031599E">
        <w:rPr>
          <w:b/>
          <w:bCs/>
          <w:highlight w:val="yellow"/>
          <w:lang w:val="uk-UA"/>
        </w:rPr>
        <w:t>я</w:t>
      </w:r>
      <w:r w:rsidR="0031534E" w:rsidRPr="0031599E">
        <w:rPr>
          <w:b/>
          <w:bCs/>
          <w:highlight w:val="yellow"/>
          <w:lang w:val="uk-UA"/>
        </w:rPr>
        <w:t xml:space="preserve"> поставки товару, який ввезений на територію країни незаконним шляхом. </w:t>
      </w:r>
      <w:r w:rsidR="008909A0" w:rsidRPr="0031599E">
        <w:rPr>
          <w:b/>
          <w:bCs/>
          <w:highlight w:val="yellow"/>
          <w:lang w:val="uk-UA"/>
        </w:rPr>
        <w:t xml:space="preserve">Перевірка буде </w:t>
      </w:r>
      <w:r w:rsidR="008909A0" w:rsidRPr="00357D67">
        <w:rPr>
          <w:b/>
          <w:bCs/>
          <w:highlight w:val="yellow"/>
          <w:lang w:val="uk-UA"/>
        </w:rPr>
        <w:t>здійснена</w:t>
      </w:r>
      <w:r w:rsidR="00566797" w:rsidRPr="00357D67">
        <w:rPr>
          <w:b/>
          <w:bCs/>
          <w:highlight w:val="yellow"/>
          <w:lang w:val="uk-UA"/>
        </w:rPr>
        <w:t xml:space="preserve"> </w:t>
      </w:r>
      <w:r w:rsidR="00357D67" w:rsidRPr="00357D67">
        <w:rPr>
          <w:b/>
          <w:bCs/>
          <w:highlight w:val="yellow"/>
          <w:lang w:val="uk-UA"/>
        </w:rPr>
        <w:t xml:space="preserve">на </w:t>
      </w:r>
      <w:r w:rsidR="00357D67" w:rsidRPr="00357D67">
        <w:rPr>
          <w:b/>
          <w:bCs/>
          <w:highlight w:val="yellow"/>
          <w:lang w:val="en-US"/>
        </w:rPr>
        <w:t>Motorola Solutions Germany GmbH (Serviceware Kreisel 1)</w:t>
      </w:r>
      <w:r w:rsidR="00357D67" w:rsidRPr="00357D67">
        <w:rPr>
          <w:b/>
          <w:bCs/>
          <w:highlight w:val="yellow"/>
          <w:lang w:val="uk-UA"/>
        </w:rPr>
        <w:t>.</w:t>
      </w:r>
      <w:r w:rsidR="00566797">
        <w:rPr>
          <w:b/>
          <w:bCs/>
          <w:lang w:val="uk-UA"/>
        </w:rPr>
        <w:t xml:space="preserve"> </w:t>
      </w:r>
    </w:p>
    <w:p w:rsidR="00443C0F" w:rsidRDefault="00704E49" w:rsidP="0031534E">
      <w:pPr>
        <w:tabs>
          <w:tab w:val="left" w:pos="1080"/>
        </w:tabs>
        <w:ind w:right="22"/>
        <w:jc w:val="both"/>
        <w:rPr>
          <w:b/>
          <w:bCs/>
          <w:lang w:val="uk-UA"/>
        </w:rPr>
      </w:pPr>
      <w:r w:rsidRPr="001346E4">
        <w:rPr>
          <w:b/>
          <w:bCs/>
          <w:highlight w:val="yellow"/>
          <w:lang w:val="uk-UA"/>
        </w:rPr>
        <w:t>Радіостанції повинні бути на</w:t>
      </w:r>
      <w:r w:rsidR="00FB3365" w:rsidRPr="001346E4">
        <w:rPr>
          <w:b/>
          <w:bCs/>
          <w:highlight w:val="yellow"/>
          <w:lang w:val="uk-UA"/>
        </w:rPr>
        <w:t>леж</w:t>
      </w:r>
      <w:r w:rsidRPr="001346E4">
        <w:rPr>
          <w:b/>
          <w:bCs/>
          <w:highlight w:val="yellow"/>
          <w:lang w:val="uk-UA"/>
        </w:rPr>
        <w:t>ними до регіону Україна, Європа.</w:t>
      </w:r>
    </w:p>
    <w:p w:rsidR="0031534E" w:rsidRPr="0006263B" w:rsidRDefault="0031534E" w:rsidP="0006263B">
      <w:pPr>
        <w:pStyle w:val="a4"/>
        <w:ind w:left="-284"/>
        <w:jc w:val="both"/>
        <w:rPr>
          <w:sz w:val="28"/>
          <w:szCs w:val="28"/>
          <w:u w:val="single"/>
          <w:lang w:val="uk-UA"/>
        </w:rPr>
      </w:pPr>
    </w:p>
    <w:p w:rsidR="0006263B" w:rsidRPr="0006263B" w:rsidRDefault="0006263B" w:rsidP="0006263B">
      <w:pPr>
        <w:pStyle w:val="a4"/>
        <w:numPr>
          <w:ilvl w:val="0"/>
          <w:numId w:val="5"/>
        </w:numPr>
        <w:ind w:left="0" w:hanging="284"/>
        <w:jc w:val="both"/>
        <w:rPr>
          <w:sz w:val="28"/>
          <w:szCs w:val="28"/>
          <w:lang w:val="uk-UA"/>
        </w:rPr>
      </w:pPr>
      <w:r w:rsidRPr="0006263B">
        <w:rPr>
          <w:sz w:val="28"/>
          <w:szCs w:val="28"/>
          <w:lang w:val="uk-UA"/>
        </w:rPr>
        <w:t>Учасник гарантує, що якісні характеристики предмета закупівлі відповідають встановленим законодавством нормам.</w:t>
      </w:r>
    </w:p>
    <w:p w:rsidR="0006263B" w:rsidRPr="0006263B" w:rsidRDefault="0006263B" w:rsidP="0006263B">
      <w:pPr>
        <w:pStyle w:val="a4"/>
        <w:numPr>
          <w:ilvl w:val="0"/>
          <w:numId w:val="5"/>
        </w:numPr>
        <w:ind w:left="0" w:hanging="284"/>
        <w:jc w:val="both"/>
        <w:rPr>
          <w:sz w:val="28"/>
          <w:szCs w:val="28"/>
          <w:lang w:val="uk-UA"/>
        </w:rPr>
      </w:pPr>
      <w:r w:rsidRPr="0006263B">
        <w:rPr>
          <w:bCs/>
          <w:color w:val="000000"/>
          <w:sz w:val="28"/>
          <w:szCs w:val="28"/>
          <w:lang w:val="uk-UA"/>
        </w:rPr>
        <w:t xml:space="preserve">Термін гарантійного обслуговування повинен становити: </w:t>
      </w:r>
      <w:r w:rsidR="00E62038">
        <w:rPr>
          <w:bCs/>
          <w:color w:val="000000"/>
          <w:sz w:val="28"/>
          <w:szCs w:val="28"/>
          <w:lang w:val="uk-UA"/>
        </w:rPr>
        <w:t xml:space="preserve">не менше </w:t>
      </w:r>
      <w:r w:rsidRPr="0006263B">
        <w:rPr>
          <w:bCs/>
          <w:color w:val="000000"/>
          <w:sz w:val="28"/>
          <w:szCs w:val="28"/>
          <w:lang w:val="uk-UA"/>
        </w:rPr>
        <w:t>1 р</w:t>
      </w:r>
      <w:r w:rsidR="00E62038">
        <w:rPr>
          <w:bCs/>
          <w:color w:val="000000"/>
          <w:sz w:val="28"/>
          <w:szCs w:val="28"/>
          <w:lang w:val="uk-UA"/>
        </w:rPr>
        <w:t>о</w:t>
      </w:r>
      <w:r w:rsidRPr="0006263B">
        <w:rPr>
          <w:bCs/>
          <w:color w:val="000000"/>
          <w:sz w:val="28"/>
          <w:szCs w:val="28"/>
          <w:lang w:val="uk-UA"/>
        </w:rPr>
        <w:t>к</w:t>
      </w:r>
      <w:r w:rsidR="00E62038">
        <w:rPr>
          <w:bCs/>
          <w:color w:val="000000"/>
          <w:sz w:val="28"/>
          <w:szCs w:val="28"/>
          <w:lang w:val="uk-UA"/>
        </w:rPr>
        <w:t>у</w:t>
      </w:r>
      <w:r w:rsidRPr="0006263B">
        <w:rPr>
          <w:bCs/>
          <w:color w:val="000000"/>
          <w:sz w:val="28"/>
          <w:szCs w:val="28"/>
          <w:lang w:val="uk-UA"/>
        </w:rPr>
        <w:t xml:space="preserve"> в офіційному сервісному центрі виробника в Україні.</w:t>
      </w:r>
    </w:p>
    <w:p w:rsidR="0006263B" w:rsidRPr="0006263B" w:rsidRDefault="0006263B" w:rsidP="0006263B">
      <w:pPr>
        <w:pStyle w:val="a7"/>
        <w:numPr>
          <w:ilvl w:val="0"/>
          <w:numId w:val="5"/>
        </w:numPr>
        <w:ind w:left="0" w:hanging="284"/>
        <w:jc w:val="both"/>
        <w:rPr>
          <w:rFonts w:ascii="Times New Roman" w:hAnsi="Times New Roman" w:cs="Times New Roman"/>
          <w:sz w:val="28"/>
          <w:szCs w:val="28"/>
          <w:lang w:val="uk-UA"/>
        </w:rPr>
      </w:pPr>
      <w:r w:rsidRPr="0006263B">
        <w:rPr>
          <w:rFonts w:ascii="Times New Roman" w:eastAsia="Times New Roman" w:hAnsi="Times New Roman" w:cs="Times New Roman"/>
          <w:color w:val="000000"/>
          <w:sz w:val="28"/>
          <w:szCs w:val="28"/>
          <w:lang w:val="uk-UA" w:eastAsia="ru-RU"/>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rsidR="00F14810" w:rsidRPr="0006263B" w:rsidRDefault="0006263B" w:rsidP="0006263B">
      <w:pPr>
        <w:jc w:val="both"/>
        <w:rPr>
          <w:sz w:val="28"/>
          <w:szCs w:val="28"/>
          <w:lang w:val="uk-UA"/>
        </w:rPr>
      </w:pPr>
      <w:r w:rsidRPr="0006263B">
        <w:rPr>
          <w:sz w:val="28"/>
          <w:szCs w:val="28"/>
          <w:lang w:val="uk-UA"/>
        </w:rPr>
        <w:t>Фінансові умови контракту: оплата після поставки.</w:t>
      </w:r>
      <w:bookmarkEnd w:id="0"/>
    </w:p>
    <w:p w:rsidR="004F2B08" w:rsidRPr="0006263B" w:rsidRDefault="004F2B08" w:rsidP="00F14810">
      <w:pPr>
        <w:jc w:val="both"/>
        <w:rPr>
          <w:lang w:val="uk-UA"/>
        </w:rPr>
      </w:pPr>
    </w:p>
    <w:p w:rsidR="00E66681" w:rsidRPr="0006263B" w:rsidRDefault="00E66681" w:rsidP="00E66681">
      <w:pPr>
        <w:jc w:val="both"/>
        <w:rPr>
          <w:b/>
          <w:szCs w:val="22"/>
          <w:lang w:val="uk-UA"/>
        </w:rPr>
      </w:pPr>
      <w:r w:rsidRPr="0006263B">
        <w:rPr>
          <w:lang w:val="uk-UA"/>
        </w:rPr>
        <w:t xml:space="preserve">               </w:t>
      </w:r>
      <w:r w:rsidRPr="0006263B">
        <w:rPr>
          <w:b/>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CC7D72" w:rsidRPr="0006263B" w:rsidRDefault="00E66681" w:rsidP="00E66681">
      <w:pPr>
        <w:ind w:hanging="360"/>
        <w:jc w:val="both"/>
        <w:rPr>
          <w:b/>
          <w:sz w:val="20"/>
          <w:szCs w:val="20"/>
          <w:lang w:val="uk-UA"/>
        </w:rPr>
      </w:pPr>
      <w:r w:rsidRPr="0006263B">
        <w:rPr>
          <w:b/>
          <w:lang w:val="uk-UA"/>
        </w:rPr>
        <w:t xml:space="preserve">      </w:t>
      </w:r>
      <w:r w:rsidRPr="0006263B">
        <w:rPr>
          <w:b/>
          <w:sz w:val="20"/>
          <w:szCs w:val="20"/>
          <w:lang w:val="uk-UA"/>
        </w:rPr>
        <w:t xml:space="preserve">Дата: _____________         </w:t>
      </w:r>
      <w:r w:rsidR="00CC7D72" w:rsidRPr="0006263B">
        <w:rPr>
          <w:b/>
          <w:sz w:val="20"/>
          <w:szCs w:val="20"/>
          <w:lang w:val="uk-UA"/>
        </w:rPr>
        <w:t xml:space="preserve">                          ___________</w:t>
      </w:r>
      <w:r w:rsidRPr="0006263B">
        <w:rPr>
          <w:b/>
          <w:sz w:val="20"/>
          <w:szCs w:val="20"/>
          <w:lang w:val="uk-UA"/>
        </w:rPr>
        <w:t xml:space="preserve">                       </w:t>
      </w:r>
      <w:r w:rsidRPr="0006263B">
        <w:rPr>
          <w:b/>
          <w:sz w:val="20"/>
          <w:szCs w:val="20"/>
          <w:lang w:val="uk-UA"/>
        </w:rPr>
        <w:tab/>
      </w:r>
      <w:r w:rsidRPr="0006263B">
        <w:rPr>
          <w:b/>
          <w:sz w:val="20"/>
          <w:szCs w:val="20"/>
          <w:lang w:val="uk-UA"/>
        </w:rPr>
        <w:tab/>
        <w:t xml:space="preserve">     ________________</w:t>
      </w:r>
      <w:r w:rsidR="00CC7D72" w:rsidRPr="0006263B">
        <w:rPr>
          <w:b/>
          <w:sz w:val="20"/>
          <w:szCs w:val="20"/>
          <w:lang w:val="uk-UA"/>
        </w:rPr>
        <w:t>_____</w:t>
      </w:r>
      <w:r w:rsidRPr="0006263B">
        <w:rPr>
          <w:b/>
          <w:sz w:val="20"/>
          <w:szCs w:val="20"/>
          <w:lang w:val="uk-UA"/>
        </w:rPr>
        <w:t xml:space="preserve"> </w:t>
      </w:r>
    </w:p>
    <w:p w:rsidR="00CC7D72" w:rsidRPr="0006263B" w:rsidRDefault="00CC7D72" w:rsidP="00CC7D72">
      <w:pPr>
        <w:ind w:hanging="360"/>
        <w:jc w:val="both"/>
        <w:rPr>
          <w:bCs/>
          <w:sz w:val="20"/>
          <w:szCs w:val="20"/>
          <w:lang w:val="uk-UA"/>
        </w:rPr>
      </w:pPr>
      <w:r w:rsidRPr="0006263B">
        <w:rPr>
          <w:b/>
          <w:sz w:val="20"/>
          <w:szCs w:val="20"/>
          <w:lang w:val="uk-UA"/>
        </w:rPr>
        <w:t xml:space="preserve">                                                                                 </w:t>
      </w:r>
      <w:r w:rsidR="00E66681" w:rsidRPr="0006263B">
        <w:rPr>
          <w:bCs/>
          <w:sz w:val="20"/>
          <w:szCs w:val="20"/>
          <w:lang w:val="uk-UA"/>
        </w:rPr>
        <w:t xml:space="preserve">(підпис) </w:t>
      </w:r>
      <w:r w:rsidRPr="0006263B">
        <w:rPr>
          <w:bCs/>
          <w:sz w:val="20"/>
          <w:szCs w:val="20"/>
          <w:lang w:val="uk-UA"/>
        </w:rPr>
        <w:t xml:space="preserve">                                                           (прізвище та ініціали) </w:t>
      </w:r>
    </w:p>
    <w:p w:rsidR="00E66681" w:rsidRPr="0006263B" w:rsidRDefault="00E66681" w:rsidP="00E66681">
      <w:pPr>
        <w:ind w:firstLine="708"/>
        <w:rPr>
          <w:sz w:val="28"/>
          <w:szCs w:val="28"/>
          <w:lang w:val="uk-UA"/>
        </w:rPr>
      </w:pPr>
      <w:r w:rsidRPr="0006263B">
        <w:rPr>
          <w:sz w:val="20"/>
          <w:szCs w:val="20"/>
          <w:lang w:val="uk-UA"/>
        </w:rPr>
        <w:t>М.П</w:t>
      </w:r>
      <w:r w:rsidRPr="0006263B">
        <w:rPr>
          <w:i/>
          <w:sz w:val="20"/>
          <w:szCs w:val="20"/>
          <w:lang w:val="uk-UA"/>
        </w:rPr>
        <w:t xml:space="preserve">.  </w:t>
      </w:r>
    </w:p>
    <w:p w:rsidR="00C909EB" w:rsidRPr="0006263B" w:rsidRDefault="00C909EB" w:rsidP="00E66681">
      <w:pPr>
        <w:ind w:firstLine="708"/>
        <w:jc w:val="both"/>
        <w:rPr>
          <w:lang w:val="uk-UA" w:eastAsia="uk-UA"/>
        </w:rPr>
      </w:pPr>
    </w:p>
    <w:sectPr w:rsidR="00C909EB" w:rsidRPr="0006263B"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20196"/>
    <w:rsid w:val="0003148B"/>
    <w:rsid w:val="000460B0"/>
    <w:rsid w:val="00052FB7"/>
    <w:rsid w:val="0006263B"/>
    <w:rsid w:val="000B2B0E"/>
    <w:rsid w:val="000D4F5E"/>
    <w:rsid w:val="000F071B"/>
    <w:rsid w:val="000F3D68"/>
    <w:rsid w:val="001346E4"/>
    <w:rsid w:val="00137BE9"/>
    <w:rsid w:val="001852DF"/>
    <w:rsid w:val="001B2162"/>
    <w:rsid w:val="00200C5B"/>
    <w:rsid w:val="00225AFB"/>
    <w:rsid w:val="002412E7"/>
    <w:rsid w:val="0024526E"/>
    <w:rsid w:val="002C4EFB"/>
    <w:rsid w:val="00304F2F"/>
    <w:rsid w:val="00313284"/>
    <w:rsid w:val="0031534E"/>
    <w:rsid w:val="0031599E"/>
    <w:rsid w:val="00357440"/>
    <w:rsid w:val="00357D67"/>
    <w:rsid w:val="00374CE8"/>
    <w:rsid w:val="003A7E29"/>
    <w:rsid w:val="003C412E"/>
    <w:rsid w:val="003F49A5"/>
    <w:rsid w:val="00431469"/>
    <w:rsid w:val="00443C0F"/>
    <w:rsid w:val="00471DCF"/>
    <w:rsid w:val="00474639"/>
    <w:rsid w:val="004A2FA1"/>
    <w:rsid w:val="004B3D7F"/>
    <w:rsid w:val="004F13CE"/>
    <w:rsid w:val="004F2B08"/>
    <w:rsid w:val="00506D32"/>
    <w:rsid w:val="0050731D"/>
    <w:rsid w:val="00532B9B"/>
    <w:rsid w:val="005550CA"/>
    <w:rsid w:val="0055613D"/>
    <w:rsid w:val="00566797"/>
    <w:rsid w:val="005757AF"/>
    <w:rsid w:val="00577519"/>
    <w:rsid w:val="00583F13"/>
    <w:rsid w:val="005870A7"/>
    <w:rsid w:val="005A052D"/>
    <w:rsid w:val="005A45CA"/>
    <w:rsid w:val="005E67FB"/>
    <w:rsid w:val="005F775D"/>
    <w:rsid w:val="00604944"/>
    <w:rsid w:val="00644DC8"/>
    <w:rsid w:val="0064574A"/>
    <w:rsid w:val="00696E5F"/>
    <w:rsid w:val="006A4F2C"/>
    <w:rsid w:val="006D44E7"/>
    <w:rsid w:val="006D5CD8"/>
    <w:rsid w:val="006E5A88"/>
    <w:rsid w:val="00704E49"/>
    <w:rsid w:val="007071C8"/>
    <w:rsid w:val="00715DC7"/>
    <w:rsid w:val="00726CF4"/>
    <w:rsid w:val="00735FE8"/>
    <w:rsid w:val="00736AF1"/>
    <w:rsid w:val="00752032"/>
    <w:rsid w:val="00794CEA"/>
    <w:rsid w:val="007B5395"/>
    <w:rsid w:val="007D3FF4"/>
    <w:rsid w:val="007F1A38"/>
    <w:rsid w:val="00802C0F"/>
    <w:rsid w:val="0081656A"/>
    <w:rsid w:val="008645B0"/>
    <w:rsid w:val="008909A0"/>
    <w:rsid w:val="008E401F"/>
    <w:rsid w:val="008E4116"/>
    <w:rsid w:val="009037C7"/>
    <w:rsid w:val="00921302"/>
    <w:rsid w:val="00934DF5"/>
    <w:rsid w:val="00936192"/>
    <w:rsid w:val="0094746D"/>
    <w:rsid w:val="0095600C"/>
    <w:rsid w:val="009565BE"/>
    <w:rsid w:val="0097277F"/>
    <w:rsid w:val="00980854"/>
    <w:rsid w:val="009B6202"/>
    <w:rsid w:val="009F1B5C"/>
    <w:rsid w:val="00A05460"/>
    <w:rsid w:val="00A235E3"/>
    <w:rsid w:val="00A25E72"/>
    <w:rsid w:val="00A26AB1"/>
    <w:rsid w:val="00A713AE"/>
    <w:rsid w:val="00A76A27"/>
    <w:rsid w:val="00AB33DB"/>
    <w:rsid w:val="00AC2A61"/>
    <w:rsid w:val="00AD4C5D"/>
    <w:rsid w:val="00AE42E9"/>
    <w:rsid w:val="00AF7A13"/>
    <w:rsid w:val="00B17B56"/>
    <w:rsid w:val="00B26CF3"/>
    <w:rsid w:val="00B359F6"/>
    <w:rsid w:val="00B7418C"/>
    <w:rsid w:val="00B76B99"/>
    <w:rsid w:val="00B900C5"/>
    <w:rsid w:val="00B93662"/>
    <w:rsid w:val="00BD48FB"/>
    <w:rsid w:val="00BE13F8"/>
    <w:rsid w:val="00C35738"/>
    <w:rsid w:val="00C377DD"/>
    <w:rsid w:val="00C76C1A"/>
    <w:rsid w:val="00C80F13"/>
    <w:rsid w:val="00C87B9E"/>
    <w:rsid w:val="00C909EB"/>
    <w:rsid w:val="00CA6DB1"/>
    <w:rsid w:val="00CC74C6"/>
    <w:rsid w:val="00CC7D72"/>
    <w:rsid w:val="00CE5423"/>
    <w:rsid w:val="00D3429F"/>
    <w:rsid w:val="00D75F6A"/>
    <w:rsid w:val="00D901DA"/>
    <w:rsid w:val="00E065BD"/>
    <w:rsid w:val="00E42C81"/>
    <w:rsid w:val="00E62038"/>
    <w:rsid w:val="00E664E6"/>
    <w:rsid w:val="00E66681"/>
    <w:rsid w:val="00E70F9E"/>
    <w:rsid w:val="00ED6DD8"/>
    <w:rsid w:val="00F016D5"/>
    <w:rsid w:val="00F14810"/>
    <w:rsid w:val="00F654EF"/>
    <w:rsid w:val="00F86C04"/>
    <w:rsid w:val="00FB3365"/>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CAEE"/>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uiPriority w:val="34"/>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2687</Words>
  <Characters>1532</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130</cp:revision>
  <dcterms:created xsi:type="dcterms:W3CDTF">2021-12-09T05:53:00Z</dcterms:created>
  <dcterms:modified xsi:type="dcterms:W3CDTF">2024-04-26T10:53:00Z</dcterms:modified>
</cp:coreProperties>
</file>