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6C448" w14:textId="77777777" w:rsidR="00295A31" w:rsidRPr="000A39AA" w:rsidRDefault="00295A31">
      <w:pPr>
        <w:ind w:right="142"/>
        <w:jc w:val="center"/>
        <w:rPr>
          <w:rFonts w:ascii="Times New Roman" w:hAnsi="Times New Roman" w:cs="Times New Roman"/>
          <w:b/>
          <w:sz w:val="28"/>
          <w:szCs w:val="28"/>
          <w:u w:val="single"/>
        </w:rPr>
      </w:pPr>
    </w:p>
    <w:p w14:paraId="78C4E0D5" w14:textId="36D34631" w:rsidR="00295A31" w:rsidRDefault="00BD131B">
      <w:pPr>
        <w:shd w:val="clear" w:color="auto" w:fill="FFFFFF"/>
        <w:jc w:val="center"/>
        <w:textAlignment w:val="baseline"/>
        <w:rPr>
          <w:rFonts w:ascii="Times New Roman" w:hAnsi="Times New Roman" w:cs="Times New Roman"/>
          <w:color w:val="000000"/>
          <w:sz w:val="24"/>
          <w:szCs w:val="24"/>
          <w:bdr w:val="none" w:sz="0" w:space="0" w:color="auto" w:frame="1"/>
        </w:rPr>
      </w:pPr>
      <w:r>
        <w:rPr>
          <w:rFonts w:ascii="Times New Roman" w:hAnsi="Times New Roman" w:cs="Times New Roman"/>
          <w:b/>
          <w:color w:val="000000"/>
          <w:sz w:val="32"/>
          <w:szCs w:val="32"/>
          <w:bdr w:val="none" w:sz="0" w:space="0" w:color="auto" w:frame="1"/>
        </w:rPr>
        <w:t>ДЕПАРТАМЕНТ КАПІТАЛЬНОГО БУДІВНИЦТВА ВІННИЦЬКОЇ МІСЬКОЇ РАДИ</w:t>
      </w:r>
    </w:p>
    <w:p w14:paraId="33F2540D" w14:textId="77777777" w:rsidR="00295A31" w:rsidRDefault="00295A31">
      <w:pPr>
        <w:shd w:val="clear" w:color="auto" w:fill="FFFFFF"/>
        <w:jc w:val="center"/>
        <w:textAlignment w:val="baseline"/>
        <w:rPr>
          <w:rFonts w:ascii="Times New Roman" w:hAnsi="Times New Roman" w:cs="Times New Roman"/>
          <w:color w:val="000000"/>
          <w:sz w:val="24"/>
          <w:szCs w:val="24"/>
          <w:bdr w:val="none" w:sz="0" w:space="0" w:color="auto" w:frame="1"/>
        </w:rPr>
      </w:pPr>
    </w:p>
    <w:p w14:paraId="728F362F" w14:textId="77777777" w:rsidR="00295A31" w:rsidRDefault="00295A31">
      <w:pPr>
        <w:shd w:val="clear" w:color="auto" w:fill="FFFFFF"/>
        <w:textAlignment w:val="baseline"/>
        <w:rPr>
          <w:rFonts w:ascii="Times New Roman" w:hAnsi="Times New Roman" w:cs="Times New Roman"/>
          <w:color w:val="000000"/>
          <w:sz w:val="24"/>
          <w:szCs w:val="24"/>
          <w:bdr w:val="none" w:sz="0" w:space="0" w:color="auto" w:frame="1"/>
        </w:rPr>
      </w:pPr>
    </w:p>
    <w:p w14:paraId="160A080B" w14:textId="77777777" w:rsidR="00BD395E" w:rsidRPr="00BD395E" w:rsidRDefault="00D62C3C" w:rsidP="00BD395E">
      <w:pPr>
        <w:widowControl w:val="0"/>
        <w:spacing w:line="271" w:lineRule="auto"/>
        <w:ind w:left="4962"/>
        <w:jc w:val="both"/>
        <w:rPr>
          <w:rFonts w:ascii="Times New Roman" w:eastAsia="Times New Roman" w:hAnsi="Times New Roman" w:cs="Times New Roman"/>
          <w:b/>
          <w:bCs/>
          <w:sz w:val="24"/>
          <w:szCs w:val="24"/>
          <w:lang w:eastAsia="uk-UA" w:bidi="uk-UA"/>
        </w:rPr>
      </w:pPr>
      <w:r>
        <w:rPr>
          <w:rFonts w:ascii="Times New Roman" w:hAnsi="Times New Roman" w:cs="Times New Roman"/>
          <w:b/>
          <w:color w:val="000000"/>
          <w:sz w:val="24"/>
          <w:szCs w:val="24"/>
          <w:bdr w:val="none" w:sz="0" w:space="0" w:color="auto" w:frame="1"/>
        </w:rPr>
        <w:t xml:space="preserve">                                                                                                                           </w:t>
      </w:r>
      <w:r w:rsidR="00BD395E" w:rsidRPr="00BD395E">
        <w:rPr>
          <w:rFonts w:ascii="Times New Roman" w:eastAsia="Times New Roman" w:hAnsi="Times New Roman" w:cs="Times New Roman"/>
          <w:b/>
          <w:bCs/>
          <w:sz w:val="24"/>
          <w:szCs w:val="24"/>
          <w:lang w:eastAsia="uk-UA" w:bidi="uk-UA"/>
        </w:rPr>
        <w:t>ЗАТВЕРДЖЕНО</w:t>
      </w:r>
    </w:p>
    <w:p w14:paraId="19E34F90" w14:textId="77777777" w:rsidR="00BD395E" w:rsidRPr="00BD395E" w:rsidRDefault="00BD395E" w:rsidP="00BD395E">
      <w:pPr>
        <w:widowControl w:val="0"/>
        <w:spacing w:after="0" w:line="240" w:lineRule="auto"/>
        <w:ind w:left="4962"/>
        <w:jc w:val="both"/>
        <w:rPr>
          <w:rFonts w:ascii="Times New Roman" w:eastAsia="Times New Roman" w:hAnsi="Times New Roman" w:cs="Times New Roman"/>
          <w:b/>
          <w:bCs/>
          <w:sz w:val="24"/>
          <w:szCs w:val="24"/>
          <w:lang w:eastAsia="uk-UA" w:bidi="uk-UA"/>
        </w:rPr>
      </w:pPr>
      <w:r w:rsidRPr="00BD395E">
        <w:rPr>
          <w:rFonts w:ascii="Times New Roman" w:eastAsia="Times New Roman" w:hAnsi="Times New Roman" w:cs="Times New Roman"/>
          <w:b/>
          <w:bCs/>
          <w:sz w:val="24"/>
          <w:szCs w:val="24"/>
          <w:lang w:eastAsia="uk-UA" w:bidi="uk-UA"/>
        </w:rPr>
        <w:t>РІШЕННЯМ Уповноваженої особи</w:t>
      </w:r>
    </w:p>
    <w:p w14:paraId="406FF851" w14:textId="2E1EAD5C" w:rsidR="00BD395E" w:rsidRPr="00BD395E" w:rsidRDefault="00BD395E" w:rsidP="00BD395E">
      <w:pPr>
        <w:widowControl w:val="0"/>
        <w:spacing w:after="0" w:line="240" w:lineRule="auto"/>
        <w:ind w:left="4962"/>
        <w:jc w:val="both"/>
        <w:rPr>
          <w:rFonts w:ascii="Times New Roman" w:eastAsia="Times New Roman" w:hAnsi="Times New Roman" w:cs="Times New Roman"/>
          <w:b/>
          <w:bCs/>
          <w:sz w:val="24"/>
          <w:szCs w:val="24"/>
          <w:lang w:eastAsia="uk-UA" w:bidi="uk-UA"/>
        </w:rPr>
      </w:pPr>
      <w:r w:rsidRPr="00BD395E">
        <w:rPr>
          <w:rFonts w:ascii="Times New Roman" w:eastAsia="Times New Roman" w:hAnsi="Times New Roman" w:cs="Times New Roman"/>
          <w:b/>
          <w:bCs/>
          <w:sz w:val="24"/>
          <w:szCs w:val="24"/>
          <w:lang w:eastAsia="uk-UA" w:bidi="uk-UA"/>
        </w:rPr>
        <w:t xml:space="preserve">№  </w:t>
      </w:r>
      <w:r w:rsidR="00633106">
        <w:rPr>
          <w:rFonts w:ascii="Times New Roman" w:eastAsia="Times New Roman" w:hAnsi="Times New Roman" w:cs="Times New Roman"/>
          <w:b/>
          <w:bCs/>
          <w:sz w:val="24"/>
          <w:szCs w:val="24"/>
          <w:lang w:eastAsia="uk-UA" w:bidi="uk-UA"/>
        </w:rPr>
        <w:t>2</w:t>
      </w:r>
      <w:r w:rsidR="00AF2535">
        <w:rPr>
          <w:rFonts w:ascii="Times New Roman" w:eastAsia="Times New Roman" w:hAnsi="Times New Roman" w:cs="Times New Roman"/>
          <w:b/>
          <w:bCs/>
          <w:sz w:val="24"/>
          <w:szCs w:val="24"/>
          <w:lang w:eastAsia="uk-UA" w:bidi="uk-UA"/>
        </w:rPr>
        <w:t>90</w:t>
      </w:r>
      <w:r w:rsidRPr="00BD395E">
        <w:rPr>
          <w:rFonts w:ascii="Times New Roman" w:eastAsia="Times New Roman" w:hAnsi="Times New Roman" w:cs="Times New Roman"/>
          <w:b/>
          <w:bCs/>
          <w:sz w:val="24"/>
          <w:szCs w:val="24"/>
          <w:lang w:eastAsia="uk-UA" w:bidi="uk-UA"/>
        </w:rPr>
        <w:t xml:space="preserve">  від « </w:t>
      </w:r>
      <w:r w:rsidR="00AF2535">
        <w:rPr>
          <w:rFonts w:ascii="Times New Roman" w:eastAsia="Times New Roman" w:hAnsi="Times New Roman" w:cs="Times New Roman"/>
          <w:b/>
          <w:bCs/>
          <w:sz w:val="24"/>
          <w:szCs w:val="24"/>
          <w:lang w:eastAsia="uk-UA" w:bidi="uk-UA"/>
        </w:rPr>
        <w:t>31</w:t>
      </w:r>
      <w:r w:rsidRPr="00BD395E">
        <w:rPr>
          <w:rFonts w:ascii="Times New Roman" w:eastAsia="Times New Roman" w:hAnsi="Times New Roman" w:cs="Times New Roman"/>
          <w:b/>
          <w:bCs/>
          <w:sz w:val="24"/>
          <w:szCs w:val="24"/>
          <w:lang w:eastAsia="uk-UA" w:bidi="uk-UA"/>
        </w:rPr>
        <w:t xml:space="preserve"> » </w:t>
      </w:r>
      <w:r w:rsidR="003964E2">
        <w:rPr>
          <w:rFonts w:ascii="Times New Roman" w:eastAsia="Times New Roman" w:hAnsi="Times New Roman" w:cs="Times New Roman"/>
          <w:b/>
          <w:bCs/>
          <w:sz w:val="24"/>
          <w:szCs w:val="24"/>
          <w:lang w:eastAsia="uk-UA" w:bidi="uk-UA"/>
        </w:rPr>
        <w:t>сер</w:t>
      </w:r>
      <w:r w:rsidR="00907F36">
        <w:rPr>
          <w:rFonts w:ascii="Times New Roman" w:eastAsia="Times New Roman" w:hAnsi="Times New Roman" w:cs="Times New Roman"/>
          <w:b/>
          <w:bCs/>
          <w:sz w:val="24"/>
          <w:szCs w:val="24"/>
          <w:lang w:eastAsia="uk-UA" w:bidi="uk-UA"/>
        </w:rPr>
        <w:t>п</w:t>
      </w:r>
      <w:r w:rsidRPr="00BD395E">
        <w:rPr>
          <w:rFonts w:ascii="Times New Roman" w:eastAsia="Times New Roman" w:hAnsi="Times New Roman" w:cs="Times New Roman"/>
          <w:b/>
          <w:bCs/>
          <w:sz w:val="24"/>
          <w:szCs w:val="24"/>
          <w:lang w:eastAsia="uk-UA" w:bidi="uk-UA"/>
        </w:rPr>
        <w:t>ня 2023 року</w:t>
      </w:r>
    </w:p>
    <w:p w14:paraId="22960D53" w14:textId="77777777" w:rsidR="00BD395E" w:rsidRPr="00BD395E" w:rsidRDefault="00BD395E" w:rsidP="00BD395E">
      <w:pPr>
        <w:widowControl w:val="0"/>
        <w:spacing w:after="0" w:line="240" w:lineRule="auto"/>
        <w:jc w:val="both"/>
        <w:rPr>
          <w:rFonts w:ascii="Times New Roman" w:eastAsia="Times New Roman" w:hAnsi="Times New Roman" w:cs="Times New Roman"/>
          <w:b/>
          <w:bCs/>
          <w:sz w:val="24"/>
          <w:szCs w:val="24"/>
          <w:lang w:eastAsia="uk-UA" w:bidi="uk-UA"/>
        </w:rPr>
      </w:pPr>
      <w:r w:rsidRPr="00BD395E">
        <w:rPr>
          <w:rFonts w:ascii="Times New Roman" w:eastAsia="Times New Roman" w:hAnsi="Times New Roman" w:cs="Times New Roman"/>
          <w:b/>
          <w:bCs/>
          <w:sz w:val="24"/>
          <w:szCs w:val="24"/>
          <w:lang w:eastAsia="uk-UA" w:bidi="uk-UA"/>
        </w:rPr>
        <w:t xml:space="preserve">                                                                                   Уповноважена особа</w:t>
      </w:r>
    </w:p>
    <w:p w14:paraId="7189F115" w14:textId="67C10BBF" w:rsidR="00BD395E" w:rsidRPr="00BD395E" w:rsidRDefault="00BD131B" w:rsidP="00BD395E">
      <w:pPr>
        <w:widowControl w:val="0"/>
        <w:spacing w:after="0" w:line="240" w:lineRule="auto"/>
        <w:ind w:left="4962"/>
        <w:jc w:val="both"/>
        <w:rPr>
          <w:rFonts w:ascii="Times New Roman" w:eastAsia="Times New Roman" w:hAnsi="Times New Roman" w:cs="Times New Roman"/>
          <w:b/>
          <w:bCs/>
          <w:sz w:val="24"/>
          <w:szCs w:val="24"/>
          <w:lang w:eastAsia="uk-UA" w:bidi="uk-UA"/>
        </w:rPr>
      </w:pPr>
      <w:r>
        <w:rPr>
          <w:rFonts w:ascii="Times New Roman" w:eastAsia="Times New Roman" w:hAnsi="Times New Roman" w:cs="Times New Roman"/>
          <w:b/>
          <w:bCs/>
          <w:sz w:val="24"/>
          <w:szCs w:val="24"/>
          <w:lang w:eastAsia="uk-UA" w:bidi="uk-UA"/>
        </w:rPr>
        <w:t>Сергій Слободяник</w:t>
      </w:r>
    </w:p>
    <w:p w14:paraId="6556558B" w14:textId="79221C61" w:rsidR="00295A31" w:rsidRDefault="00295A31" w:rsidP="00BD395E">
      <w:pPr>
        <w:shd w:val="clear" w:color="auto" w:fill="FFFFFF"/>
        <w:jc w:val="both"/>
        <w:textAlignment w:val="baseline"/>
        <w:rPr>
          <w:rFonts w:ascii="Times New Roman" w:hAnsi="Times New Roman" w:cs="Times New Roman"/>
          <w:color w:val="000000"/>
          <w:sz w:val="24"/>
          <w:szCs w:val="24"/>
          <w:bdr w:val="none" w:sz="0" w:space="0" w:color="auto" w:frame="1"/>
        </w:rPr>
      </w:pPr>
    </w:p>
    <w:p w14:paraId="3C1CAEE1" w14:textId="77777777" w:rsidR="00295A31" w:rsidRDefault="00295A31">
      <w:pPr>
        <w:shd w:val="clear" w:color="auto" w:fill="FFFFFF"/>
        <w:jc w:val="both"/>
        <w:textAlignment w:val="baseline"/>
        <w:rPr>
          <w:rFonts w:ascii="Times New Roman" w:hAnsi="Times New Roman" w:cs="Times New Roman"/>
          <w:color w:val="000000"/>
          <w:sz w:val="24"/>
          <w:szCs w:val="24"/>
          <w:bdr w:val="none" w:sz="0" w:space="0" w:color="auto" w:frame="1"/>
        </w:rPr>
      </w:pPr>
    </w:p>
    <w:p w14:paraId="336DD178" w14:textId="77777777" w:rsidR="00295A31" w:rsidRDefault="00295A31">
      <w:pPr>
        <w:ind w:right="142"/>
        <w:rPr>
          <w:rFonts w:ascii="Times New Roman" w:hAnsi="Times New Roman" w:cs="Times New Roman"/>
          <w:b/>
          <w:sz w:val="28"/>
          <w:szCs w:val="28"/>
        </w:rPr>
      </w:pPr>
    </w:p>
    <w:p w14:paraId="1709B95F" w14:textId="77777777" w:rsidR="00295A31" w:rsidRDefault="00D62C3C">
      <w:pPr>
        <w:ind w:left="320" w:right="142"/>
        <w:jc w:val="right"/>
        <w:rPr>
          <w:rFonts w:ascii="Times New Roman" w:hAnsi="Times New Roman" w:cs="Times New Roman"/>
          <w:b/>
          <w:sz w:val="28"/>
          <w:szCs w:val="28"/>
        </w:rPr>
      </w:pPr>
      <w:r>
        <w:rPr>
          <w:rFonts w:ascii="Times New Roman" w:hAnsi="Times New Roman" w:cs="Times New Roman"/>
          <w:b/>
          <w:sz w:val="28"/>
          <w:szCs w:val="28"/>
        </w:rPr>
        <w:t xml:space="preserve">      </w:t>
      </w:r>
    </w:p>
    <w:p w14:paraId="6B191DA4" w14:textId="77777777" w:rsidR="00295A31" w:rsidRDefault="00295A31">
      <w:pPr>
        <w:ind w:right="142"/>
        <w:jc w:val="center"/>
        <w:rPr>
          <w:rFonts w:ascii="Times New Roman" w:hAnsi="Times New Roman" w:cs="Times New Roman"/>
          <w:sz w:val="28"/>
          <w:szCs w:val="28"/>
        </w:rPr>
      </w:pPr>
    </w:p>
    <w:p w14:paraId="3D931C42" w14:textId="77777777" w:rsidR="00295A31" w:rsidRDefault="00D62C3C">
      <w:pPr>
        <w:ind w:right="142"/>
        <w:jc w:val="center"/>
        <w:rPr>
          <w:rFonts w:ascii="Times New Roman" w:hAnsi="Times New Roman" w:cs="Times New Roman"/>
          <w:b/>
          <w:sz w:val="36"/>
          <w:szCs w:val="36"/>
        </w:rPr>
      </w:pPr>
      <w:r>
        <w:rPr>
          <w:rFonts w:ascii="Times New Roman" w:hAnsi="Times New Roman" w:cs="Times New Roman"/>
          <w:b/>
          <w:sz w:val="36"/>
          <w:szCs w:val="36"/>
        </w:rPr>
        <w:t>ТЕНДЕРНА ДОКУМЕНТАЦІЯ</w:t>
      </w:r>
    </w:p>
    <w:p w14:paraId="4FAFD73C" w14:textId="77777777" w:rsidR="00295A31" w:rsidRDefault="00D62C3C">
      <w:pPr>
        <w:pStyle w:val="1d"/>
        <w:ind w:right="142"/>
        <w:jc w:val="center"/>
        <w:rPr>
          <w:rStyle w:val="rvts0"/>
          <w:rFonts w:ascii="Times New Roman" w:hAnsi="Times New Roman"/>
          <w:szCs w:val="24"/>
          <w:lang w:val="uk-UA"/>
        </w:rPr>
      </w:pPr>
      <w:r>
        <w:rPr>
          <w:rStyle w:val="rvts0"/>
          <w:rFonts w:ascii="Times New Roman" w:hAnsi="Times New Roman"/>
          <w:szCs w:val="24"/>
          <w:lang w:val="uk-UA"/>
        </w:rPr>
        <w:t xml:space="preserve">щодо умов проведення публічних </w:t>
      </w:r>
      <w:proofErr w:type="spellStart"/>
      <w:r>
        <w:rPr>
          <w:rStyle w:val="rvts0"/>
          <w:rFonts w:ascii="Times New Roman" w:hAnsi="Times New Roman"/>
          <w:szCs w:val="24"/>
          <w:lang w:val="uk-UA"/>
        </w:rPr>
        <w:t>закупівель</w:t>
      </w:r>
      <w:proofErr w:type="spellEnd"/>
    </w:p>
    <w:p w14:paraId="27E0E8AC" w14:textId="5EDFF8BD" w:rsidR="00295A31" w:rsidRDefault="00D62C3C">
      <w:pPr>
        <w:pStyle w:val="rvps2"/>
        <w:spacing w:before="0" w:beforeAutospacing="0" w:after="0" w:afterAutospacing="0"/>
        <w:jc w:val="center"/>
      </w:pPr>
      <w:r>
        <w:t>по процедурі закупівлі</w:t>
      </w:r>
      <w:r w:rsidR="00BD395E">
        <w:t xml:space="preserve"> ВІДКРИТІ ТОРГИ </w:t>
      </w:r>
    </w:p>
    <w:p w14:paraId="7A4ADA15" w14:textId="77777777" w:rsidR="00295A31" w:rsidRDefault="00295A31">
      <w:pPr>
        <w:pStyle w:val="rvps2"/>
        <w:spacing w:before="0" w:beforeAutospacing="0" w:after="0" w:afterAutospacing="0"/>
        <w:jc w:val="center"/>
      </w:pPr>
    </w:p>
    <w:p w14:paraId="26573AB8" w14:textId="0534D9D9" w:rsidR="00D14C93" w:rsidRDefault="00D14C93" w:rsidP="00DF258F">
      <w:pPr>
        <w:spacing w:line="240" w:lineRule="auto"/>
        <w:jc w:val="center"/>
        <w:rPr>
          <w:rFonts w:ascii="Times New Roman" w:hAnsi="Times New Roman"/>
          <w:b/>
          <w:sz w:val="28"/>
          <w:szCs w:val="28"/>
        </w:rPr>
      </w:pPr>
      <w:r w:rsidRPr="00D14C93">
        <w:rPr>
          <w:rFonts w:ascii="Times New Roman" w:hAnsi="Times New Roman"/>
          <w:b/>
          <w:sz w:val="28"/>
          <w:szCs w:val="28"/>
        </w:rPr>
        <w:t>Капітальний ремонт нежитлового приміщення №1 (з заходами енергозбереження) в багатоквартирному житловому будинку по вул. Зулінського,37 в м. Вінниці</w:t>
      </w:r>
    </w:p>
    <w:p w14:paraId="12419C07" w14:textId="7B747A1C" w:rsidR="00BD395E" w:rsidRDefault="00897E9A" w:rsidP="00DF258F">
      <w:pPr>
        <w:spacing w:line="240" w:lineRule="auto"/>
        <w:jc w:val="center"/>
        <w:rPr>
          <w:rFonts w:ascii="Times New Roman" w:hAnsi="Times New Roman"/>
          <w:sz w:val="24"/>
          <w:szCs w:val="24"/>
        </w:rPr>
      </w:pPr>
      <w:r w:rsidRPr="00AE6FB9">
        <w:rPr>
          <w:rFonts w:ascii="Times New Roman" w:hAnsi="Times New Roman"/>
          <w:sz w:val="24"/>
          <w:szCs w:val="24"/>
        </w:rPr>
        <w:t xml:space="preserve">Класифікація за </w:t>
      </w:r>
      <w:r w:rsidRPr="00427708">
        <w:rPr>
          <w:rFonts w:ascii="Times New Roman" w:hAnsi="Times New Roman"/>
          <w:sz w:val="24"/>
          <w:szCs w:val="24"/>
        </w:rPr>
        <w:t xml:space="preserve">ДК 021:2015: </w:t>
      </w:r>
      <w:r w:rsidR="00750601" w:rsidRPr="00750601">
        <w:rPr>
          <w:rFonts w:ascii="Times New Roman" w:hAnsi="Times New Roman"/>
          <w:sz w:val="24"/>
          <w:szCs w:val="24"/>
        </w:rPr>
        <w:t>45453000-7</w:t>
      </w:r>
      <w:r w:rsidR="00750601">
        <w:rPr>
          <w:rFonts w:ascii="Times New Roman" w:hAnsi="Times New Roman"/>
          <w:sz w:val="24"/>
          <w:szCs w:val="24"/>
        </w:rPr>
        <w:t xml:space="preserve"> Капітальний ремонт і реставрація</w:t>
      </w:r>
    </w:p>
    <w:p w14:paraId="394BE8AF"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з врахуванням особливостей</w:t>
      </w:r>
    </w:p>
    <w:p w14:paraId="302A4F5A"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 xml:space="preserve">здійснення публічних </w:t>
      </w:r>
      <w:proofErr w:type="spellStart"/>
      <w:r w:rsidRPr="00A52EAA">
        <w:rPr>
          <w:rFonts w:ascii="Times New Roman" w:eastAsia="Times New Roman" w:hAnsi="Times New Roman" w:cs="Times New Roman"/>
          <w:color w:val="000000"/>
          <w:sz w:val="24"/>
          <w:szCs w:val="24"/>
          <w:lang w:eastAsia="uk-UA"/>
        </w:rPr>
        <w:t>закупівель</w:t>
      </w:r>
      <w:proofErr w:type="spellEnd"/>
      <w:r w:rsidRPr="00A52EAA">
        <w:rPr>
          <w:rFonts w:ascii="Times New Roman" w:eastAsia="Times New Roman" w:hAnsi="Times New Roman" w:cs="Times New Roman"/>
          <w:color w:val="000000"/>
          <w:sz w:val="24"/>
          <w:szCs w:val="24"/>
          <w:lang w:eastAsia="uk-UA"/>
        </w:rPr>
        <w:t xml:space="preserve"> товарів, робіт і</w:t>
      </w:r>
    </w:p>
    <w:p w14:paraId="6232F800"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послуг для замовників, передбачених Законом України</w:t>
      </w:r>
    </w:p>
    <w:p w14:paraId="5860FCB4"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“Про публічні закупівлі”,</w:t>
      </w:r>
    </w:p>
    <w:p w14:paraId="1BCB6407"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на період дії правового режиму</w:t>
      </w:r>
    </w:p>
    <w:p w14:paraId="64C923D4"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воєнного стану в Україні та протягом 90 днів</w:t>
      </w:r>
    </w:p>
    <w:p w14:paraId="13705A34"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з дня його припинення або скасування</w:t>
      </w:r>
    </w:p>
    <w:p w14:paraId="58413CBA"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затверджених</w:t>
      </w:r>
    </w:p>
    <w:p w14:paraId="59C3A27B"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постановою Кабінету Міністрів України</w:t>
      </w:r>
    </w:p>
    <w:p w14:paraId="413D2CA3"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від 12 жовтня 2022 р. № 1178,зі змінами,</w:t>
      </w:r>
    </w:p>
    <w:p w14:paraId="62E64EE4"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(далі по тексту - Особливості)</w:t>
      </w:r>
    </w:p>
    <w:p w14:paraId="1E8D04B4" w14:textId="77777777" w:rsidR="00BD395E" w:rsidRDefault="00BD395E" w:rsidP="00DF258F">
      <w:pPr>
        <w:spacing w:line="240" w:lineRule="auto"/>
        <w:jc w:val="center"/>
        <w:rPr>
          <w:rFonts w:ascii="Times New Roman" w:hAnsi="Times New Roman"/>
          <w:bCs/>
          <w:sz w:val="24"/>
          <w:szCs w:val="24"/>
        </w:rPr>
      </w:pPr>
    </w:p>
    <w:p w14:paraId="45A79C7B" w14:textId="52238AA0" w:rsidR="00295A31" w:rsidRDefault="00295A31" w:rsidP="00BD395E">
      <w:pPr>
        <w:ind w:right="142"/>
        <w:rPr>
          <w:rFonts w:ascii="Times New Roman" w:hAnsi="Times New Roman" w:cs="Times New Roman"/>
          <w:b/>
          <w:sz w:val="28"/>
          <w:szCs w:val="28"/>
        </w:rPr>
      </w:pPr>
      <w:bookmarkStart w:id="0" w:name="n240"/>
      <w:bookmarkEnd w:id="0"/>
    </w:p>
    <w:p w14:paraId="4A2AE96F" w14:textId="77777777" w:rsidR="00295A31" w:rsidRDefault="00295A31">
      <w:pPr>
        <w:ind w:right="142"/>
        <w:jc w:val="center"/>
        <w:rPr>
          <w:rFonts w:ascii="Times New Roman" w:hAnsi="Times New Roman" w:cs="Times New Roman"/>
          <w:b/>
          <w:sz w:val="28"/>
          <w:szCs w:val="28"/>
        </w:rPr>
      </w:pPr>
    </w:p>
    <w:p w14:paraId="6B4A1D7D" w14:textId="2D949B57" w:rsidR="00295A31" w:rsidRDefault="00DF258F">
      <w:pPr>
        <w:ind w:right="142"/>
        <w:jc w:val="center"/>
        <w:rPr>
          <w:rFonts w:ascii="Times New Roman" w:hAnsi="Times New Roman" w:cs="Times New Roman"/>
          <w:sz w:val="28"/>
          <w:szCs w:val="28"/>
        </w:rPr>
      </w:pPr>
      <w:r>
        <w:rPr>
          <w:rFonts w:ascii="Times New Roman" w:hAnsi="Times New Roman" w:cs="Times New Roman"/>
          <w:sz w:val="28"/>
          <w:szCs w:val="28"/>
        </w:rPr>
        <w:t xml:space="preserve"> м. Вінниця,  2023</w:t>
      </w:r>
      <w:r w:rsidR="00D62C3C">
        <w:rPr>
          <w:rFonts w:ascii="Times New Roman" w:hAnsi="Times New Roman" w:cs="Times New Roman"/>
          <w:sz w:val="28"/>
          <w:szCs w:val="28"/>
        </w:rPr>
        <w:t xml:space="preserve"> рік</w:t>
      </w:r>
    </w:p>
    <w:p w14:paraId="0D0F1F02" w14:textId="0DBF96D6" w:rsidR="007A3135" w:rsidRDefault="007A3135" w:rsidP="007A3135">
      <w:pPr>
        <w:widowControl w:val="0"/>
        <w:tabs>
          <w:tab w:val="left" w:pos="2160"/>
          <w:tab w:val="left" w:pos="3600"/>
        </w:tabs>
        <w:autoSpaceDE w:val="0"/>
        <w:autoSpaceDN w:val="0"/>
        <w:adjustRightInd w:val="0"/>
        <w:spacing w:after="0" w:line="240" w:lineRule="auto"/>
        <w:jc w:val="center"/>
        <w:rPr>
          <w:rFonts w:ascii="Times New Roman CYR" w:hAnsi="Times New Roman CYR" w:cs="Times New Roman CYR"/>
          <w:b/>
          <w:bCs/>
          <w:sz w:val="32"/>
          <w:szCs w:val="32"/>
        </w:rPr>
      </w:pPr>
    </w:p>
    <w:p w14:paraId="3BCFAA8B" w14:textId="77777777" w:rsidR="00931513" w:rsidRPr="00765D66" w:rsidRDefault="00931513" w:rsidP="007A3135">
      <w:pPr>
        <w:widowControl w:val="0"/>
        <w:tabs>
          <w:tab w:val="left" w:pos="2160"/>
          <w:tab w:val="left" w:pos="3600"/>
        </w:tabs>
        <w:autoSpaceDE w:val="0"/>
        <w:autoSpaceDN w:val="0"/>
        <w:adjustRightInd w:val="0"/>
        <w:spacing w:after="0" w:line="240" w:lineRule="auto"/>
        <w:jc w:val="center"/>
        <w:rPr>
          <w:rFonts w:ascii="Times New Roman CYR" w:hAnsi="Times New Roman CYR" w:cs="Times New Roman CYR"/>
          <w:b/>
          <w:bCs/>
          <w:sz w:val="32"/>
          <w:szCs w:val="32"/>
        </w:rPr>
      </w:pPr>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977"/>
        <w:gridCol w:w="7228"/>
      </w:tblGrid>
      <w:tr w:rsidR="007A3135" w:rsidRPr="003D5C5E" w14:paraId="3C27D2ED" w14:textId="77777777" w:rsidTr="00BD395E">
        <w:trPr>
          <w:trHeight w:val="285"/>
          <w:jc w:val="center"/>
        </w:trPr>
        <w:tc>
          <w:tcPr>
            <w:tcW w:w="566" w:type="dxa"/>
            <w:vAlign w:val="center"/>
          </w:tcPr>
          <w:p w14:paraId="18254CA5"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lastRenderedPageBreak/>
              <w:br w:type="page"/>
            </w:r>
            <w:r w:rsidRPr="003D5C5E">
              <w:rPr>
                <w:rFonts w:ascii="Times New Roman" w:eastAsia="Times New Roman" w:hAnsi="Times New Roman" w:cs="Times New Roman"/>
                <w:color w:val="auto"/>
                <w:sz w:val="24"/>
                <w:szCs w:val="24"/>
                <w:lang w:val="uk-UA"/>
              </w:rPr>
              <w:t>№</w:t>
            </w:r>
          </w:p>
        </w:tc>
        <w:tc>
          <w:tcPr>
            <w:tcW w:w="10205" w:type="dxa"/>
            <w:gridSpan w:val="2"/>
            <w:vAlign w:val="center"/>
          </w:tcPr>
          <w:p w14:paraId="69FA2344"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Розділ І. Загальні положення</w:t>
            </w:r>
          </w:p>
        </w:tc>
      </w:tr>
      <w:tr w:rsidR="007A3135" w:rsidRPr="003D5C5E" w14:paraId="3C4B6BC9" w14:textId="77777777" w:rsidTr="00BD395E">
        <w:trPr>
          <w:trHeight w:val="274"/>
          <w:jc w:val="center"/>
        </w:trPr>
        <w:tc>
          <w:tcPr>
            <w:tcW w:w="566" w:type="dxa"/>
            <w:vAlign w:val="center"/>
          </w:tcPr>
          <w:p w14:paraId="5ED3A52A"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vAlign w:val="center"/>
          </w:tcPr>
          <w:p w14:paraId="787418A4"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w:t>
            </w:r>
          </w:p>
        </w:tc>
        <w:tc>
          <w:tcPr>
            <w:tcW w:w="7228" w:type="dxa"/>
            <w:vAlign w:val="center"/>
          </w:tcPr>
          <w:p w14:paraId="18E24A5C"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3</w:t>
            </w:r>
          </w:p>
        </w:tc>
      </w:tr>
      <w:tr w:rsidR="007A3135" w:rsidRPr="003D5C5E" w14:paraId="45F02A8C" w14:textId="77777777" w:rsidTr="00BD395E">
        <w:trPr>
          <w:trHeight w:val="520"/>
          <w:jc w:val="center"/>
        </w:trPr>
        <w:tc>
          <w:tcPr>
            <w:tcW w:w="566" w:type="dxa"/>
          </w:tcPr>
          <w:p w14:paraId="3472D8FC" w14:textId="77777777" w:rsidR="007A3135" w:rsidRPr="00765D66" w:rsidRDefault="007A3135" w:rsidP="00BD395E">
            <w:pPr>
              <w:pStyle w:val="1b"/>
              <w:widowControl w:val="0"/>
              <w:spacing w:line="240" w:lineRule="auto"/>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1</w:t>
            </w:r>
          </w:p>
        </w:tc>
        <w:tc>
          <w:tcPr>
            <w:tcW w:w="2977" w:type="dxa"/>
          </w:tcPr>
          <w:p w14:paraId="34FB02A8" w14:textId="77777777" w:rsidR="007A3135" w:rsidRPr="00765D66" w:rsidRDefault="007A3135" w:rsidP="00BD395E">
            <w:pPr>
              <w:pStyle w:val="1b"/>
              <w:widowControl w:val="0"/>
              <w:spacing w:line="240" w:lineRule="auto"/>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7228" w:type="dxa"/>
            <w:vAlign w:val="center"/>
          </w:tcPr>
          <w:p w14:paraId="1CA1A8F8" w14:textId="690D76CF" w:rsidR="007A3135" w:rsidRPr="000C5A6E" w:rsidRDefault="007A3135" w:rsidP="00BD395E">
            <w:pPr>
              <w:spacing w:after="0" w:line="240" w:lineRule="auto"/>
              <w:ind w:hanging="38"/>
              <w:jc w:val="both"/>
              <w:rPr>
                <w:rFonts w:ascii="Times New Roman" w:hAnsi="Times New Roman"/>
                <w:sz w:val="24"/>
                <w:szCs w:val="24"/>
              </w:rPr>
            </w:pPr>
            <w:r>
              <w:rPr>
                <w:rFonts w:ascii="Times New Roman" w:hAnsi="Times New Roman"/>
                <w:sz w:val="24"/>
                <w:szCs w:val="24"/>
              </w:rPr>
              <w:t xml:space="preserve">1.1. </w:t>
            </w:r>
            <w:r w:rsidRPr="000C5A6E">
              <w:rPr>
                <w:rFonts w:ascii="Times New Roman" w:hAnsi="Times New Roman"/>
                <w:sz w:val="24"/>
                <w:szCs w:val="24"/>
              </w:rPr>
              <w:t xml:space="preserve">Тендерну документацію розроблено на виконання вимог Закону України «Про публічні закупівлі» (далі - Закон) </w:t>
            </w:r>
            <w:r>
              <w:rPr>
                <w:rFonts w:ascii="Times New Roman" w:hAnsi="Times New Roman"/>
                <w:sz w:val="24"/>
                <w:szCs w:val="24"/>
              </w:rPr>
              <w:t>та</w:t>
            </w:r>
            <w:r w:rsidRPr="000C5A6E">
              <w:rPr>
                <w:rFonts w:ascii="Times New Roman" w:hAnsi="Times New Roman"/>
                <w:sz w:val="24"/>
                <w:szCs w:val="24"/>
              </w:rPr>
              <w:t xml:space="preserve"> «Особливост</w:t>
            </w:r>
            <w:r>
              <w:rPr>
                <w:rFonts w:ascii="Times New Roman" w:hAnsi="Times New Roman"/>
                <w:sz w:val="24"/>
                <w:szCs w:val="24"/>
              </w:rPr>
              <w:t>ей</w:t>
            </w:r>
            <w:r w:rsidRPr="000C5A6E">
              <w:rPr>
                <w:rFonts w:ascii="Times New Roman" w:hAnsi="Times New Roman"/>
                <w:sz w:val="24"/>
                <w:szCs w:val="24"/>
              </w:rPr>
              <w:t xml:space="preserve"> здійснення публічних </w:t>
            </w:r>
            <w:proofErr w:type="spellStart"/>
            <w:r w:rsidRPr="000C5A6E">
              <w:rPr>
                <w:rFonts w:ascii="Times New Roman" w:hAnsi="Times New Roman"/>
                <w:sz w:val="24"/>
                <w:szCs w:val="24"/>
              </w:rPr>
              <w:t>закупівель</w:t>
            </w:r>
            <w:proofErr w:type="spellEnd"/>
            <w:r w:rsidRPr="000C5A6E">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4"/>
                <w:szCs w:val="24"/>
              </w:rPr>
              <w:t>,</w:t>
            </w:r>
            <w:r w:rsidRPr="000C5A6E">
              <w:rPr>
                <w:rFonts w:ascii="Times New Roman" w:hAnsi="Times New Roman"/>
                <w:sz w:val="24"/>
                <w:szCs w:val="24"/>
              </w:rPr>
              <w:t xml:space="preserve"> </w:t>
            </w:r>
            <w:r>
              <w:rPr>
                <w:rFonts w:ascii="Times New Roman" w:hAnsi="Times New Roman"/>
                <w:sz w:val="24"/>
                <w:szCs w:val="24"/>
              </w:rPr>
              <w:t xml:space="preserve">затверджений </w:t>
            </w:r>
            <w:r w:rsidRPr="000C5A6E">
              <w:rPr>
                <w:rFonts w:ascii="Times New Roman" w:hAnsi="Times New Roman"/>
                <w:sz w:val="24"/>
                <w:szCs w:val="24"/>
              </w:rPr>
              <w:t>постанов</w:t>
            </w:r>
            <w:r>
              <w:rPr>
                <w:rFonts w:ascii="Times New Roman" w:hAnsi="Times New Roman"/>
                <w:sz w:val="24"/>
                <w:szCs w:val="24"/>
              </w:rPr>
              <w:t>ою</w:t>
            </w:r>
            <w:r w:rsidRPr="000C5A6E">
              <w:rPr>
                <w:rFonts w:ascii="Times New Roman" w:hAnsi="Times New Roman"/>
                <w:sz w:val="24"/>
                <w:szCs w:val="24"/>
              </w:rPr>
              <w:t xml:space="preserve"> КМУ №1178 від 12 жовтня 2022 року</w:t>
            </w:r>
            <w:r w:rsidR="00BD395E">
              <w:rPr>
                <w:rFonts w:ascii="Times New Roman" w:hAnsi="Times New Roman"/>
                <w:sz w:val="24"/>
                <w:szCs w:val="24"/>
              </w:rPr>
              <w:t>, зі змінами</w:t>
            </w:r>
            <w:r>
              <w:rPr>
                <w:rFonts w:ascii="Times New Roman" w:hAnsi="Times New Roman"/>
                <w:sz w:val="24"/>
                <w:szCs w:val="24"/>
              </w:rPr>
              <w:t xml:space="preserve"> (далі – Особливості)</w:t>
            </w:r>
            <w:r w:rsidRPr="000C5A6E">
              <w:rPr>
                <w:rFonts w:ascii="Times New Roman" w:hAnsi="Times New Roman"/>
                <w:sz w:val="24"/>
                <w:szCs w:val="24"/>
              </w:rPr>
              <w:t>. Терміни, які використовуються в цій документації, вживаються в значеннях, визначених Законом</w:t>
            </w:r>
            <w:r>
              <w:rPr>
                <w:rFonts w:ascii="Times New Roman" w:hAnsi="Times New Roman"/>
                <w:sz w:val="24"/>
                <w:szCs w:val="24"/>
              </w:rPr>
              <w:t xml:space="preserve"> та Особливостями</w:t>
            </w:r>
            <w:r w:rsidRPr="000C5A6E">
              <w:rPr>
                <w:rFonts w:ascii="Times New Roman" w:hAnsi="Times New Roman"/>
                <w:sz w:val="24"/>
                <w:szCs w:val="24"/>
              </w:rPr>
              <w:t>.</w:t>
            </w:r>
          </w:p>
          <w:p w14:paraId="00DC05F1" w14:textId="77777777" w:rsidR="007A3135" w:rsidRPr="00AF1793" w:rsidRDefault="007A3135" w:rsidP="00BD395E">
            <w:pPr>
              <w:pStyle w:val="1b"/>
              <w:widowControl w:val="0"/>
              <w:spacing w:line="240" w:lineRule="auto"/>
              <w:jc w:val="both"/>
              <w:rPr>
                <w:rFonts w:ascii="Times New Roman" w:hAnsi="Times New Roman" w:cs="Times New Roman"/>
                <w:color w:val="auto"/>
                <w:sz w:val="24"/>
                <w:szCs w:val="24"/>
                <w:lang w:val="uk-UA"/>
              </w:rPr>
            </w:pPr>
            <w:r w:rsidRPr="00AF1793">
              <w:rPr>
                <w:rFonts w:ascii="Times New Roman" w:hAnsi="Times New Roman" w:cs="Times New Roman"/>
                <w:color w:val="auto"/>
                <w:sz w:val="24"/>
                <w:szCs w:val="24"/>
                <w:lang w:val="uk-UA"/>
              </w:rPr>
              <w:t xml:space="preserve">Окремі терміни згідно цієї тендерної документації вживаються у значеннях: </w:t>
            </w:r>
          </w:p>
          <w:p w14:paraId="13DCABD8" w14:textId="77777777" w:rsidR="007A3135" w:rsidRPr="00AF1793" w:rsidRDefault="007A3135" w:rsidP="00BD395E">
            <w:pPr>
              <w:pStyle w:val="1b"/>
              <w:widowControl w:val="0"/>
              <w:spacing w:line="240" w:lineRule="auto"/>
              <w:jc w:val="both"/>
              <w:rPr>
                <w:rFonts w:ascii="Times New Roman" w:hAnsi="Times New Roman" w:cs="Times New Roman"/>
                <w:color w:val="auto"/>
                <w:sz w:val="24"/>
                <w:szCs w:val="24"/>
                <w:lang w:val="uk-UA"/>
              </w:rPr>
            </w:pPr>
            <w:r w:rsidRPr="00AF1793">
              <w:rPr>
                <w:rFonts w:ascii="Times New Roman" w:eastAsia="Times New Roman" w:hAnsi="Times New Roman" w:cs="Times New Roman"/>
                <w:color w:val="auto"/>
                <w:sz w:val="24"/>
                <w:szCs w:val="24"/>
                <w:lang w:val="uk-UA"/>
              </w:rPr>
              <w:t>-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w:t>
            </w:r>
          </w:p>
          <w:p w14:paraId="13B94747"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r w:rsidRPr="00AF1793">
              <w:rPr>
                <w:rFonts w:ascii="Times New Roman" w:hAnsi="Times New Roman" w:cs="Times New Roman"/>
                <w:color w:val="auto"/>
                <w:sz w:val="24"/>
                <w:szCs w:val="24"/>
                <w:lang w:val="uk-UA"/>
              </w:rPr>
              <w:t>1.2.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7A3135" w:rsidRPr="003D5C5E" w14:paraId="4DDA3740" w14:textId="77777777" w:rsidTr="00BD395E">
        <w:trPr>
          <w:trHeight w:val="520"/>
          <w:jc w:val="center"/>
        </w:trPr>
        <w:tc>
          <w:tcPr>
            <w:tcW w:w="566" w:type="dxa"/>
          </w:tcPr>
          <w:p w14:paraId="299D2473" w14:textId="77777777" w:rsidR="007A3135" w:rsidRPr="00765D66" w:rsidRDefault="007A3135" w:rsidP="00BD395E">
            <w:pPr>
              <w:pStyle w:val="1b"/>
              <w:widowControl w:val="0"/>
              <w:spacing w:line="240" w:lineRule="auto"/>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2</w:t>
            </w:r>
          </w:p>
        </w:tc>
        <w:tc>
          <w:tcPr>
            <w:tcW w:w="2977" w:type="dxa"/>
          </w:tcPr>
          <w:p w14:paraId="0C8C1B02" w14:textId="77777777" w:rsidR="007A3135" w:rsidRPr="00765D66" w:rsidRDefault="007A3135" w:rsidP="00BD395E">
            <w:pPr>
              <w:pStyle w:val="1b"/>
              <w:widowControl w:val="0"/>
              <w:spacing w:line="240" w:lineRule="auto"/>
              <w:jc w:val="both"/>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Інформація про замовника торгів</w:t>
            </w:r>
          </w:p>
        </w:tc>
        <w:tc>
          <w:tcPr>
            <w:tcW w:w="7228" w:type="dxa"/>
          </w:tcPr>
          <w:p w14:paraId="75F4DD49"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p>
        </w:tc>
      </w:tr>
      <w:tr w:rsidR="007A3135" w:rsidRPr="003D5C5E" w14:paraId="1433BAF7" w14:textId="77777777" w:rsidTr="00BD395E">
        <w:trPr>
          <w:trHeight w:val="520"/>
          <w:jc w:val="center"/>
        </w:trPr>
        <w:tc>
          <w:tcPr>
            <w:tcW w:w="566" w:type="dxa"/>
          </w:tcPr>
          <w:p w14:paraId="4786644C"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2.1</w:t>
            </w:r>
          </w:p>
        </w:tc>
        <w:tc>
          <w:tcPr>
            <w:tcW w:w="2977" w:type="dxa"/>
          </w:tcPr>
          <w:p w14:paraId="09C28D7B" w14:textId="77777777" w:rsidR="007A3135" w:rsidRPr="00765D66" w:rsidRDefault="007A3135" w:rsidP="00BD395E">
            <w:pPr>
              <w:tabs>
                <w:tab w:val="left" w:pos="2160"/>
                <w:tab w:val="left" w:pos="3600"/>
              </w:tabs>
              <w:spacing w:after="0" w:line="240" w:lineRule="auto"/>
              <w:rPr>
                <w:rFonts w:ascii="Times New Roman" w:hAnsi="Times New Roman"/>
                <w:bCs/>
                <w:color w:val="000000"/>
                <w:sz w:val="24"/>
                <w:szCs w:val="24"/>
              </w:rPr>
            </w:pPr>
            <w:r w:rsidRPr="00765D66">
              <w:rPr>
                <w:rFonts w:ascii="Times New Roman" w:hAnsi="Times New Roman"/>
                <w:bCs/>
                <w:color w:val="000000"/>
                <w:sz w:val="24"/>
                <w:szCs w:val="24"/>
              </w:rPr>
              <w:t>- повне найменування</w:t>
            </w:r>
          </w:p>
        </w:tc>
        <w:tc>
          <w:tcPr>
            <w:tcW w:w="7228" w:type="dxa"/>
          </w:tcPr>
          <w:p w14:paraId="07BA614F" w14:textId="6A045E43" w:rsidR="007A3135" w:rsidRPr="00765D66" w:rsidRDefault="00897E9A" w:rsidP="00BD395E">
            <w:pPr>
              <w:tabs>
                <w:tab w:val="left" w:pos="2160"/>
                <w:tab w:val="left" w:pos="360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Департамент капітального будівництва Вінницької міської ради</w:t>
            </w:r>
          </w:p>
        </w:tc>
      </w:tr>
      <w:tr w:rsidR="007A3135" w:rsidRPr="003D5C5E" w14:paraId="6F73E44A" w14:textId="77777777" w:rsidTr="00BD395E">
        <w:trPr>
          <w:trHeight w:val="520"/>
          <w:jc w:val="center"/>
        </w:trPr>
        <w:tc>
          <w:tcPr>
            <w:tcW w:w="566" w:type="dxa"/>
          </w:tcPr>
          <w:p w14:paraId="1F98501A"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2.2</w:t>
            </w:r>
          </w:p>
        </w:tc>
        <w:tc>
          <w:tcPr>
            <w:tcW w:w="2977" w:type="dxa"/>
            <w:tcBorders>
              <w:bottom w:val="single" w:sz="4" w:space="0" w:color="auto"/>
            </w:tcBorders>
          </w:tcPr>
          <w:p w14:paraId="3145BC07" w14:textId="77777777" w:rsidR="007A3135" w:rsidRPr="00765D66" w:rsidRDefault="007A3135" w:rsidP="00BD395E">
            <w:pPr>
              <w:tabs>
                <w:tab w:val="left" w:pos="2160"/>
                <w:tab w:val="left" w:pos="3600"/>
              </w:tabs>
              <w:spacing w:after="0" w:line="240" w:lineRule="auto"/>
              <w:jc w:val="both"/>
              <w:rPr>
                <w:rFonts w:ascii="Times New Roman" w:hAnsi="Times New Roman"/>
                <w:bCs/>
                <w:color w:val="000000"/>
                <w:sz w:val="24"/>
                <w:szCs w:val="24"/>
              </w:rPr>
            </w:pPr>
            <w:r w:rsidRPr="00765D66">
              <w:rPr>
                <w:rFonts w:ascii="Times New Roman" w:hAnsi="Times New Roman"/>
                <w:bCs/>
                <w:color w:val="000000"/>
                <w:sz w:val="24"/>
                <w:szCs w:val="24"/>
              </w:rPr>
              <w:t>-місцезнаходження</w:t>
            </w:r>
          </w:p>
        </w:tc>
        <w:tc>
          <w:tcPr>
            <w:tcW w:w="7228" w:type="dxa"/>
            <w:tcBorders>
              <w:bottom w:val="single" w:sz="4" w:space="0" w:color="auto"/>
            </w:tcBorders>
          </w:tcPr>
          <w:p w14:paraId="5B4B366D" w14:textId="52A1A177" w:rsidR="007A3135" w:rsidRPr="00765D66" w:rsidRDefault="0039180D" w:rsidP="00BD395E">
            <w:pPr>
              <w:tabs>
                <w:tab w:val="left" w:pos="2160"/>
                <w:tab w:val="left" w:pos="3600"/>
              </w:tabs>
              <w:spacing w:after="0" w:line="240" w:lineRule="auto"/>
              <w:jc w:val="both"/>
              <w:rPr>
                <w:rFonts w:ascii="Times New Roman" w:hAnsi="Times New Roman"/>
                <w:bCs/>
                <w:color w:val="000000"/>
                <w:sz w:val="24"/>
                <w:szCs w:val="24"/>
              </w:rPr>
            </w:pPr>
            <w:r w:rsidRPr="0039180D">
              <w:rPr>
                <w:rFonts w:ascii="Times New Roman" w:hAnsi="Times New Roman"/>
                <w:bCs/>
                <w:color w:val="000000"/>
                <w:sz w:val="24"/>
                <w:szCs w:val="24"/>
              </w:rPr>
              <w:t xml:space="preserve">21050, </w:t>
            </w:r>
            <w:proofErr w:type="spellStart"/>
            <w:r w:rsidRPr="0039180D">
              <w:rPr>
                <w:rFonts w:ascii="Times New Roman" w:hAnsi="Times New Roman"/>
                <w:bCs/>
                <w:color w:val="000000"/>
                <w:sz w:val="24"/>
                <w:szCs w:val="24"/>
              </w:rPr>
              <w:t>м.Вінниця</w:t>
            </w:r>
            <w:proofErr w:type="spellEnd"/>
            <w:r w:rsidRPr="0039180D">
              <w:rPr>
                <w:rFonts w:ascii="Times New Roman" w:hAnsi="Times New Roman"/>
                <w:bCs/>
                <w:color w:val="000000"/>
                <w:sz w:val="24"/>
                <w:szCs w:val="24"/>
              </w:rPr>
              <w:t>, вул. Соборна,59</w:t>
            </w:r>
          </w:p>
        </w:tc>
      </w:tr>
      <w:tr w:rsidR="0039180D" w:rsidRPr="003D5C5E" w14:paraId="6F6E1891" w14:textId="77777777" w:rsidTr="00BD395E">
        <w:trPr>
          <w:trHeight w:val="520"/>
          <w:jc w:val="center"/>
        </w:trPr>
        <w:tc>
          <w:tcPr>
            <w:tcW w:w="566" w:type="dxa"/>
          </w:tcPr>
          <w:p w14:paraId="4C09CBEA" w14:textId="77777777" w:rsidR="0039180D" w:rsidRPr="003D5C5E" w:rsidRDefault="0039180D" w:rsidP="0039180D">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2.3</w:t>
            </w:r>
          </w:p>
        </w:tc>
        <w:tc>
          <w:tcPr>
            <w:tcW w:w="2977" w:type="dxa"/>
            <w:tcBorders>
              <w:top w:val="single" w:sz="4" w:space="0" w:color="auto"/>
              <w:bottom w:val="single" w:sz="4" w:space="0" w:color="auto"/>
            </w:tcBorders>
          </w:tcPr>
          <w:p w14:paraId="2EE0B28A" w14:textId="77777777" w:rsidR="0039180D" w:rsidRPr="00765D66" w:rsidRDefault="0039180D" w:rsidP="0039180D">
            <w:pPr>
              <w:tabs>
                <w:tab w:val="left" w:pos="2160"/>
                <w:tab w:val="left" w:pos="3600"/>
              </w:tabs>
              <w:spacing w:after="0" w:line="240" w:lineRule="auto"/>
              <w:jc w:val="both"/>
              <w:rPr>
                <w:rFonts w:ascii="Times New Roman" w:hAnsi="Times New Roman"/>
                <w:bCs/>
                <w:color w:val="000000"/>
                <w:sz w:val="24"/>
                <w:szCs w:val="24"/>
              </w:rPr>
            </w:pPr>
            <w:r w:rsidRPr="00765D66">
              <w:rPr>
                <w:rFonts w:ascii="Times New Roman" w:hAnsi="Times New Roman"/>
                <w:bCs/>
                <w:color w:val="000000"/>
                <w:sz w:val="24"/>
                <w:szCs w:val="24"/>
              </w:rPr>
              <w:t>- посадова особа замовника, уповноважена здійснювати зв'язок з учасниками</w:t>
            </w:r>
          </w:p>
        </w:tc>
        <w:tc>
          <w:tcPr>
            <w:tcW w:w="7228" w:type="dxa"/>
            <w:tcBorders>
              <w:top w:val="single" w:sz="4" w:space="0" w:color="auto"/>
              <w:bottom w:val="single" w:sz="4" w:space="0" w:color="auto"/>
            </w:tcBorders>
          </w:tcPr>
          <w:p w14:paraId="08601DDA" w14:textId="77777777" w:rsidR="0039180D" w:rsidRPr="00E71B2F" w:rsidRDefault="0039180D" w:rsidP="0039180D">
            <w:pPr>
              <w:ind w:right="127"/>
              <w:jc w:val="both"/>
              <w:rPr>
                <w:rFonts w:ascii="Times New Roman" w:hAnsi="Times New Roman" w:cs="Times New Roman"/>
              </w:rPr>
            </w:pPr>
            <w:r>
              <w:rPr>
                <w:rFonts w:ascii="Times New Roman" w:hAnsi="Times New Roman" w:cs="Times New Roman"/>
              </w:rPr>
              <w:t>Уповноважена особа</w:t>
            </w:r>
            <w:r w:rsidRPr="00E71B2F">
              <w:rPr>
                <w:rFonts w:ascii="Times New Roman" w:hAnsi="Times New Roman" w:cs="Times New Roman"/>
              </w:rPr>
              <w:t xml:space="preserve"> </w:t>
            </w:r>
            <w:r>
              <w:rPr>
                <w:rFonts w:ascii="Times New Roman" w:hAnsi="Times New Roman" w:cs="Times New Roman"/>
              </w:rPr>
              <w:t>–</w:t>
            </w:r>
            <w:r w:rsidRPr="00E71B2F">
              <w:rPr>
                <w:rFonts w:ascii="Times New Roman" w:hAnsi="Times New Roman" w:cs="Times New Roman"/>
              </w:rPr>
              <w:t xml:space="preserve"> </w:t>
            </w:r>
            <w:r>
              <w:rPr>
                <w:rFonts w:ascii="Times New Roman" w:hAnsi="Times New Roman" w:cs="Times New Roman"/>
              </w:rPr>
              <w:t xml:space="preserve">завідувач сектором </w:t>
            </w:r>
            <w:proofErr w:type="spellStart"/>
            <w:r>
              <w:rPr>
                <w:rFonts w:ascii="Times New Roman" w:hAnsi="Times New Roman" w:cs="Times New Roman"/>
              </w:rPr>
              <w:t>закупівель</w:t>
            </w:r>
            <w:proofErr w:type="spellEnd"/>
            <w:r w:rsidRPr="00277C34">
              <w:rPr>
                <w:rFonts w:ascii="Times New Roman" w:hAnsi="Times New Roman" w:cs="Times New Roman"/>
                <w:lang w:val="ru-RU"/>
              </w:rPr>
              <w:t xml:space="preserve"> </w:t>
            </w:r>
            <w:r>
              <w:rPr>
                <w:rFonts w:ascii="Times New Roman" w:hAnsi="Times New Roman" w:cs="Times New Roman"/>
              </w:rPr>
              <w:t>виробничо-технічного відділу ДКБ ВМР</w:t>
            </w:r>
            <w:r w:rsidRPr="00E71B2F">
              <w:t xml:space="preserve"> </w:t>
            </w:r>
            <w:r>
              <w:t>-</w:t>
            </w:r>
            <w:r w:rsidRPr="00E71B2F">
              <w:t xml:space="preserve"> </w:t>
            </w:r>
            <w:r>
              <w:rPr>
                <w:rFonts w:ascii="Times New Roman" w:hAnsi="Times New Roman" w:cs="Times New Roman"/>
              </w:rPr>
              <w:t>Слободяник Сергій Миколайович</w:t>
            </w:r>
          </w:p>
          <w:p w14:paraId="6A65F6F4" w14:textId="77777777" w:rsidR="0039180D" w:rsidRPr="00E71B2F" w:rsidRDefault="0039180D" w:rsidP="0039180D">
            <w:pPr>
              <w:ind w:right="127"/>
              <w:jc w:val="both"/>
              <w:rPr>
                <w:rFonts w:ascii="Times New Roman" w:hAnsi="Times New Roman" w:cs="Times New Roman"/>
              </w:rPr>
            </w:pPr>
            <w:proofErr w:type="spellStart"/>
            <w:r>
              <w:rPr>
                <w:rFonts w:ascii="Times New Roman" w:hAnsi="Times New Roman" w:cs="Times New Roman"/>
              </w:rPr>
              <w:t>тел</w:t>
            </w:r>
            <w:proofErr w:type="spellEnd"/>
            <w:r>
              <w:rPr>
                <w:rFonts w:ascii="Times New Roman" w:hAnsi="Times New Roman" w:cs="Times New Roman"/>
              </w:rPr>
              <w:t>. 0681645011</w:t>
            </w:r>
            <w:r w:rsidRPr="00E71B2F">
              <w:rPr>
                <w:rFonts w:ascii="Times New Roman" w:hAnsi="Times New Roman" w:cs="Times New Roman"/>
              </w:rPr>
              <w:t xml:space="preserve"> </w:t>
            </w:r>
          </w:p>
          <w:p w14:paraId="64BFE8C6" w14:textId="77777777" w:rsidR="0039180D" w:rsidRDefault="0039180D" w:rsidP="0039180D">
            <w:pPr>
              <w:ind w:right="127"/>
              <w:jc w:val="both"/>
              <w:rPr>
                <w:rFonts w:ascii="Times New Roman" w:hAnsi="Times New Roman" w:cs="Times New Roman"/>
              </w:rPr>
            </w:pPr>
            <w:r w:rsidRPr="00E71B2F">
              <w:rPr>
                <w:rFonts w:ascii="Times New Roman" w:hAnsi="Times New Roman" w:cs="Times New Roman"/>
              </w:rPr>
              <w:t xml:space="preserve">З питань технічної частини предмету закупівлі звертатися до: </w:t>
            </w:r>
          </w:p>
          <w:p w14:paraId="3151D09E" w14:textId="77777777" w:rsidR="0039180D" w:rsidRPr="00E71B2F" w:rsidRDefault="0039180D" w:rsidP="0039180D">
            <w:pPr>
              <w:ind w:right="127"/>
              <w:jc w:val="both"/>
              <w:rPr>
                <w:rFonts w:ascii="Times New Roman" w:hAnsi="Times New Roman" w:cs="Times New Roman"/>
              </w:rPr>
            </w:pPr>
            <w:r>
              <w:rPr>
                <w:rFonts w:ascii="Times New Roman" w:hAnsi="Times New Roman" w:cs="Times New Roman"/>
              </w:rPr>
              <w:t>Уповноваженої особи</w:t>
            </w:r>
            <w:r w:rsidRPr="00E71B2F">
              <w:rPr>
                <w:rFonts w:ascii="Times New Roman" w:hAnsi="Times New Roman" w:cs="Times New Roman"/>
              </w:rPr>
              <w:t xml:space="preserve"> </w:t>
            </w:r>
            <w:r>
              <w:rPr>
                <w:rFonts w:ascii="Times New Roman" w:hAnsi="Times New Roman" w:cs="Times New Roman"/>
              </w:rPr>
              <w:t xml:space="preserve">– </w:t>
            </w:r>
            <w:proofErr w:type="spellStart"/>
            <w:r>
              <w:t>С</w:t>
            </w:r>
            <w:r>
              <w:rPr>
                <w:rFonts w:ascii="Times New Roman" w:hAnsi="Times New Roman" w:cs="Times New Roman"/>
              </w:rPr>
              <w:t>лободяника</w:t>
            </w:r>
            <w:proofErr w:type="spellEnd"/>
            <w:r>
              <w:rPr>
                <w:rFonts w:ascii="Times New Roman" w:hAnsi="Times New Roman" w:cs="Times New Roman"/>
              </w:rPr>
              <w:t xml:space="preserve"> Сергія Миколайовича</w:t>
            </w:r>
          </w:p>
          <w:p w14:paraId="2ABD0B53" w14:textId="77777777" w:rsidR="0039180D" w:rsidRDefault="0039180D" w:rsidP="0039180D">
            <w:pPr>
              <w:ind w:right="127"/>
              <w:jc w:val="both"/>
              <w:rPr>
                <w:rFonts w:ascii="Times New Roman" w:hAnsi="Times New Roman" w:cs="Times New Roman"/>
              </w:rPr>
            </w:pPr>
            <w:proofErr w:type="spellStart"/>
            <w:r>
              <w:rPr>
                <w:rFonts w:ascii="Times New Roman" w:hAnsi="Times New Roman" w:cs="Times New Roman"/>
              </w:rPr>
              <w:t>тел</w:t>
            </w:r>
            <w:proofErr w:type="spellEnd"/>
            <w:r>
              <w:rPr>
                <w:rFonts w:ascii="Times New Roman" w:hAnsi="Times New Roman" w:cs="Times New Roman"/>
              </w:rPr>
              <w:t>. 0681645011</w:t>
            </w:r>
          </w:p>
          <w:p w14:paraId="7D2E2C80" w14:textId="31684565" w:rsidR="0039180D" w:rsidRPr="00765D66" w:rsidRDefault="0039180D" w:rsidP="0039180D">
            <w:pPr>
              <w:tabs>
                <w:tab w:val="left" w:pos="2160"/>
                <w:tab w:val="left" w:pos="3600"/>
              </w:tabs>
              <w:spacing w:after="0" w:line="240" w:lineRule="auto"/>
              <w:jc w:val="both"/>
              <w:rPr>
                <w:rFonts w:ascii="Times New Roman" w:hAnsi="Times New Roman"/>
                <w:bCs/>
                <w:sz w:val="24"/>
                <w:szCs w:val="24"/>
              </w:rPr>
            </w:pPr>
            <w:r w:rsidRPr="00E71B2F">
              <w:rPr>
                <w:rFonts w:ascii="Times New Roman" w:hAnsi="Times New Roman" w:cs="Times New Roman"/>
              </w:rPr>
              <w:t>Е-</w:t>
            </w:r>
            <w:proofErr w:type="spellStart"/>
            <w:r w:rsidRPr="00E71B2F">
              <w:rPr>
                <w:rFonts w:ascii="Times New Roman" w:hAnsi="Times New Roman" w:cs="Times New Roman"/>
              </w:rPr>
              <w:t>mail</w:t>
            </w:r>
            <w:proofErr w:type="spellEnd"/>
            <w:r w:rsidRPr="00E71B2F">
              <w:rPr>
                <w:rFonts w:ascii="Times New Roman" w:hAnsi="Times New Roman" w:cs="Times New Roman"/>
              </w:rPr>
              <w:t xml:space="preserve">: </w:t>
            </w:r>
            <w:proofErr w:type="spellStart"/>
            <w:r>
              <w:rPr>
                <w:rFonts w:ascii="Times New Roman" w:hAnsi="Times New Roman" w:cs="Times New Roman"/>
                <w:u w:val="single"/>
                <w:lang w:val="en-US"/>
              </w:rPr>
              <w:t>kapbud</w:t>
            </w:r>
            <w:proofErr w:type="spellEnd"/>
            <w:r w:rsidRPr="00960CA8">
              <w:rPr>
                <w:rFonts w:ascii="Times New Roman" w:hAnsi="Times New Roman" w:cs="Times New Roman"/>
                <w:u w:val="single"/>
              </w:rPr>
              <w:t>@</w:t>
            </w:r>
            <w:proofErr w:type="spellStart"/>
            <w:r>
              <w:rPr>
                <w:rFonts w:ascii="Times New Roman" w:hAnsi="Times New Roman" w:cs="Times New Roman"/>
                <w:u w:val="single"/>
                <w:lang w:val="en-US"/>
              </w:rPr>
              <w:t>i</w:t>
            </w:r>
            <w:proofErr w:type="spellEnd"/>
            <w:r w:rsidRPr="00960CA8">
              <w:rPr>
                <w:rFonts w:ascii="Times New Roman" w:hAnsi="Times New Roman" w:cs="Times New Roman"/>
                <w:u w:val="single"/>
              </w:rPr>
              <w:t>.</w:t>
            </w:r>
            <w:proofErr w:type="spellStart"/>
            <w:r>
              <w:rPr>
                <w:rFonts w:ascii="Times New Roman" w:hAnsi="Times New Roman" w:cs="Times New Roman"/>
                <w:u w:val="single"/>
                <w:lang w:val="en-US"/>
              </w:rPr>
              <w:t>ua</w:t>
            </w:r>
            <w:proofErr w:type="spellEnd"/>
          </w:p>
        </w:tc>
      </w:tr>
      <w:tr w:rsidR="007A3135" w:rsidRPr="003D5C5E" w14:paraId="2A7D9A52" w14:textId="77777777" w:rsidTr="00BD395E">
        <w:trPr>
          <w:trHeight w:val="520"/>
          <w:jc w:val="center"/>
        </w:trPr>
        <w:tc>
          <w:tcPr>
            <w:tcW w:w="566" w:type="dxa"/>
          </w:tcPr>
          <w:p w14:paraId="6DB16C6F" w14:textId="77777777" w:rsidR="007A3135" w:rsidRPr="00765D66" w:rsidRDefault="007A3135" w:rsidP="00BD395E">
            <w:pPr>
              <w:pStyle w:val="1b"/>
              <w:widowControl w:val="0"/>
              <w:spacing w:line="240" w:lineRule="auto"/>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3</w:t>
            </w:r>
          </w:p>
        </w:tc>
        <w:tc>
          <w:tcPr>
            <w:tcW w:w="2977" w:type="dxa"/>
            <w:tcBorders>
              <w:top w:val="single" w:sz="4" w:space="0" w:color="auto"/>
              <w:bottom w:val="single" w:sz="4" w:space="0" w:color="auto"/>
            </w:tcBorders>
          </w:tcPr>
          <w:p w14:paraId="4A99BE9B" w14:textId="77777777" w:rsidR="007A3135" w:rsidRPr="00765D66" w:rsidRDefault="007A3135" w:rsidP="00BD395E">
            <w:pPr>
              <w:tabs>
                <w:tab w:val="left" w:pos="2160"/>
                <w:tab w:val="left" w:pos="3600"/>
              </w:tabs>
              <w:spacing w:after="0" w:line="240" w:lineRule="auto"/>
              <w:rPr>
                <w:rFonts w:ascii="Times New Roman" w:hAnsi="Times New Roman"/>
                <w:b/>
                <w:bCs/>
                <w:color w:val="000000"/>
                <w:sz w:val="24"/>
                <w:szCs w:val="24"/>
              </w:rPr>
            </w:pPr>
            <w:r w:rsidRPr="00765D66">
              <w:rPr>
                <w:rFonts w:ascii="Times New Roman" w:hAnsi="Times New Roman"/>
                <w:b/>
                <w:bCs/>
                <w:color w:val="000000"/>
                <w:sz w:val="24"/>
                <w:szCs w:val="24"/>
              </w:rPr>
              <w:t>Процедура закупівлі</w:t>
            </w:r>
          </w:p>
        </w:tc>
        <w:tc>
          <w:tcPr>
            <w:tcW w:w="7228" w:type="dxa"/>
            <w:tcBorders>
              <w:top w:val="single" w:sz="4" w:space="0" w:color="auto"/>
              <w:bottom w:val="single" w:sz="4" w:space="0" w:color="auto"/>
            </w:tcBorders>
          </w:tcPr>
          <w:p w14:paraId="073229E3" w14:textId="77777777" w:rsidR="007A3135" w:rsidRPr="00765D66" w:rsidRDefault="007A3135" w:rsidP="00BD395E">
            <w:pPr>
              <w:tabs>
                <w:tab w:val="left" w:pos="2160"/>
                <w:tab w:val="left" w:pos="3600"/>
              </w:tabs>
              <w:spacing w:after="0" w:line="240" w:lineRule="auto"/>
              <w:jc w:val="both"/>
              <w:rPr>
                <w:rFonts w:ascii="Times New Roman" w:hAnsi="Times New Roman"/>
                <w:bCs/>
                <w:color w:val="000000"/>
                <w:sz w:val="24"/>
                <w:szCs w:val="24"/>
              </w:rPr>
            </w:pPr>
            <w:r w:rsidRPr="00765D66">
              <w:rPr>
                <w:rFonts w:ascii="Times New Roman" w:hAnsi="Times New Roman"/>
                <w:bCs/>
                <w:color w:val="000000"/>
                <w:sz w:val="24"/>
                <w:szCs w:val="24"/>
              </w:rPr>
              <w:t>Відкриті торги</w:t>
            </w:r>
            <w:r>
              <w:rPr>
                <w:rFonts w:ascii="Times New Roman" w:hAnsi="Times New Roman"/>
                <w:bCs/>
                <w:color w:val="000000"/>
                <w:sz w:val="24"/>
                <w:szCs w:val="24"/>
              </w:rPr>
              <w:t xml:space="preserve"> з особливостями</w:t>
            </w:r>
          </w:p>
        </w:tc>
      </w:tr>
      <w:tr w:rsidR="007A3135" w:rsidRPr="003D5C5E" w14:paraId="21A8F48A" w14:textId="77777777" w:rsidTr="00BD395E">
        <w:trPr>
          <w:trHeight w:val="520"/>
          <w:jc w:val="center"/>
        </w:trPr>
        <w:tc>
          <w:tcPr>
            <w:tcW w:w="566" w:type="dxa"/>
          </w:tcPr>
          <w:p w14:paraId="2F95FFC0" w14:textId="77777777" w:rsidR="007A3135" w:rsidRPr="00765D66" w:rsidRDefault="007A3135" w:rsidP="00BD395E">
            <w:pPr>
              <w:pStyle w:val="1b"/>
              <w:widowControl w:val="0"/>
              <w:spacing w:line="240" w:lineRule="auto"/>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4</w:t>
            </w:r>
          </w:p>
        </w:tc>
        <w:tc>
          <w:tcPr>
            <w:tcW w:w="2977" w:type="dxa"/>
          </w:tcPr>
          <w:p w14:paraId="288138ED" w14:textId="77777777" w:rsidR="007A3135" w:rsidRPr="00765D66" w:rsidRDefault="007A3135" w:rsidP="00BD395E">
            <w:pPr>
              <w:pStyle w:val="1b"/>
              <w:widowControl w:val="0"/>
              <w:spacing w:line="240" w:lineRule="auto"/>
              <w:jc w:val="both"/>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Інформація про предмет закупівлі</w:t>
            </w:r>
          </w:p>
        </w:tc>
        <w:tc>
          <w:tcPr>
            <w:tcW w:w="7228" w:type="dxa"/>
          </w:tcPr>
          <w:p w14:paraId="00719D37"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p>
        </w:tc>
      </w:tr>
      <w:tr w:rsidR="007A3135" w:rsidRPr="003D5C5E" w14:paraId="2CC2735A" w14:textId="77777777" w:rsidTr="00BD395E">
        <w:trPr>
          <w:trHeight w:val="1013"/>
          <w:jc w:val="center"/>
        </w:trPr>
        <w:tc>
          <w:tcPr>
            <w:tcW w:w="566" w:type="dxa"/>
          </w:tcPr>
          <w:p w14:paraId="69BA1664"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4.1</w:t>
            </w:r>
          </w:p>
        </w:tc>
        <w:tc>
          <w:tcPr>
            <w:tcW w:w="2977" w:type="dxa"/>
          </w:tcPr>
          <w:p w14:paraId="22F9F1E1" w14:textId="77777777" w:rsidR="007A3135" w:rsidRPr="003D5C5E" w:rsidRDefault="007A3135" w:rsidP="00BD395E">
            <w:pPr>
              <w:pStyle w:val="1b"/>
              <w:widowControl w:val="0"/>
              <w:spacing w:line="240" w:lineRule="auto"/>
              <w:ind w:left="-9"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назва предмета закупівлі</w:t>
            </w:r>
          </w:p>
        </w:tc>
        <w:tc>
          <w:tcPr>
            <w:tcW w:w="7228" w:type="dxa"/>
          </w:tcPr>
          <w:p w14:paraId="49265761" w14:textId="579600DE" w:rsidR="00C107C4" w:rsidRDefault="00C107C4" w:rsidP="009714E2">
            <w:pPr>
              <w:spacing w:line="240" w:lineRule="auto"/>
              <w:jc w:val="center"/>
              <w:rPr>
                <w:rFonts w:ascii="Times New Roman" w:hAnsi="Times New Roman"/>
                <w:sz w:val="24"/>
                <w:szCs w:val="24"/>
                <w:lang w:eastAsia="uk-UA"/>
              </w:rPr>
            </w:pPr>
            <w:r w:rsidRPr="00C107C4">
              <w:rPr>
                <w:rFonts w:ascii="Times New Roman" w:hAnsi="Times New Roman"/>
                <w:sz w:val="24"/>
                <w:szCs w:val="24"/>
                <w:lang w:eastAsia="uk-UA"/>
              </w:rPr>
              <w:t>Капітальний ремонт нежитлового приміщення №1 (з заходами енергозбереження) в багатоквартирному житловому будинку по вул. Зулінського,37 в м. Вінниці</w:t>
            </w:r>
          </w:p>
          <w:p w14:paraId="69C103FA" w14:textId="5EF30D23" w:rsidR="009714E2" w:rsidRPr="003D5C5E" w:rsidRDefault="00931513" w:rsidP="009714E2">
            <w:pPr>
              <w:spacing w:line="240" w:lineRule="auto"/>
              <w:jc w:val="center"/>
              <w:rPr>
                <w:rFonts w:ascii="Times New Roman" w:hAnsi="Times New Roman"/>
                <w:sz w:val="24"/>
                <w:szCs w:val="24"/>
              </w:rPr>
            </w:pPr>
            <w:r w:rsidRPr="00931513">
              <w:rPr>
                <w:rFonts w:ascii="Times New Roman" w:hAnsi="Times New Roman"/>
                <w:sz w:val="24"/>
                <w:szCs w:val="24"/>
              </w:rPr>
              <w:t>Класифікація за ДК 021:2015: 45453000-7 Капітальний ремонт і реставрація</w:t>
            </w:r>
          </w:p>
        </w:tc>
      </w:tr>
      <w:tr w:rsidR="007A3135" w:rsidRPr="003D5C5E" w14:paraId="0DA4CDF2" w14:textId="77777777" w:rsidTr="00BD395E">
        <w:trPr>
          <w:trHeight w:val="520"/>
          <w:jc w:val="center"/>
        </w:trPr>
        <w:tc>
          <w:tcPr>
            <w:tcW w:w="566" w:type="dxa"/>
          </w:tcPr>
          <w:p w14:paraId="3ACFFBE4"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4.2</w:t>
            </w:r>
          </w:p>
        </w:tc>
        <w:tc>
          <w:tcPr>
            <w:tcW w:w="2977" w:type="dxa"/>
          </w:tcPr>
          <w:p w14:paraId="57FF3C82" w14:textId="77777777" w:rsidR="007A3135" w:rsidRPr="003D5C5E" w:rsidRDefault="007A3135" w:rsidP="00BD395E">
            <w:pPr>
              <w:pStyle w:val="1b"/>
              <w:widowControl w:val="0"/>
              <w:spacing w:line="240" w:lineRule="auto"/>
              <w:ind w:left="-9"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228" w:type="dxa"/>
          </w:tcPr>
          <w:p w14:paraId="75C12988" w14:textId="77777777" w:rsidR="007A3135" w:rsidRPr="003D5C5E"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Окремих частин предмету закупівлі не визначено. </w:t>
            </w:r>
          </w:p>
          <w:p w14:paraId="0E632C3D"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Пропозиція подається щодо предмету закупівлі в цілому.</w:t>
            </w:r>
          </w:p>
        </w:tc>
      </w:tr>
      <w:tr w:rsidR="007A3135" w:rsidRPr="003D5C5E" w14:paraId="2B2BBBBB" w14:textId="77777777" w:rsidTr="00BD395E">
        <w:trPr>
          <w:trHeight w:val="702"/>
          <w:jc w:val="center"/>
        </w:trPr>
        <w:tc>
          <w:tcPr>
            <w:tcW w:w="566" w:type="dxa"/>
          </w:tcPr>
          <w:p w14:paraId="067D6FB8"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4.3</w:t>
            </w:r>
          </w:p>
        </w:tc>
        <w:tc>
          <w:tcPr>
            <w:tcW w:w="2977" w:type="dxa"/>
          </w:tcPr>
          <w:p w14:paraId="15339F2B" w14:textId="77777777" w:rsidR="007A3135" w:rsidRPr="003D5C5E" w:rsidRDefault="007A3135" w:rsidP="00BD395E">
            <w:pPr>
              <w:pStyle w:val="1b"/>
              <w:widowControl w:val="0"/>
              <w:spacing w:line="240" w:lineRule="auto"/>
              <w:ind w:left="-9" w:right="113"/>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м</w:t>
            </w:r>
            <w:r w:rsidRPr="003D5C5E">
              <w:rPr>
                <w:rFonts w:ascii="Times New Roman" w:eastAsia="Times New Roman" w:hAnsi="Times New Roman" w:cs="Times New Roman"/>
                <w:color w:val="auto"/>
                <w:sz w:val="24"/>
                <w:szCs w:val="24"/>
                <w:lang w:val="uk-UA"/>
              </w:rPr>
              <w:t>ісце</w:t>
            </w:r>
            <w:r>
              <w:rPr>
                <w:rFonts w:ascii="Times New Roman" w:eastAsia="Times New Roman" w:hAnsi="Times New Roman" w:cs="Times New Roman"/>
                <w:color w:val="auto"/>
                <w:sz w:val="24"/>
                <w:szCs w:val="24"/>
                <w:lang w:val="uk-UA"/>
              </w:rPr>
              <w:t xml:space="preserve"> виконання робіт</w:t>
            </w:r>
          </w:p>
        </w:tc>
        <w:tc>
          <w:tcPr>
            <w:tcW w:w="7228" w:type="dxa"/>
          </w:tcPr>
          <w:p w14:paraId="786DE65F" w14:textId="54CA65B7" w:rsidR="007A3135" w:rsidRPr="003D5C5E" w:rsidRDefault="00E33CA3" w:rsidP="00C107C4">
            <w:pPr>
              <w:pStyle w:val="1b"/>
              <w:widowControl w:val="0"/>
              <w:spacing w:line="240" w:lineRule="auto"/>
              <w:jc w:val="both"/>
              <w:rPr>
                <w:rFonts w:ascii="Times New Roman" w:hAnsi="Times New Roman" w:cs="Times New Roman"/>
                <w:color w:val="auto"/>
                <w:sz w:val="24"/>
                <w:szCs w:val="24"/>
                <w:lang w:val="uk-UA"/>
              </w:rPr>
            </w:pPr>
            <w:proofErr w:type="spellStart"/>
            <w:r>
              <w:rPr>
                <w:rFonts w:ascii="Times New Roman" w:hAnsi="Times New Roman" w:cs="Times New Roman"/>
                <w:color w:val="auto"/>
                <w:sz w:val="24"/>
                <w:szCs w:val="24"/>
                <w:lang w:val="uk-UA"/>
              </w:rPr>
              <w:t>м</w:t>
            </w:r>
            <w:r w:rsidR="00BD395E">
              <w:rPr>
                <w:rFonts w:ascii="Times New Roman" w:hAnsi="Times New Roman" w:cs="Times New Roman"/>
                <w:color w:val="auto"/>
                <w:sz w:val="24"/>
                <w:szCs w:val="24"/>
                <w:lang w:val="uk-UA"/>
              </w:rPr>
              <w:t>.Вінниці</w:t>
            </w:r>
            <w:proofErr w:type="spellEnd"/>
            <w:r w:rsidR="00BD395E">
              <w:rPr>
                <w:rFonts w:ascii="Times New Roman" w:hAnsi="Times New Roman" w:cs="Times New Roman"/>
                <w:color w:val="auto"/>
                <w:sz w:val="24"/>
                <w:szCs w:val="24"/>
                <w:lang w:val="uk-UA"/>
              </w:rPr>
              <w:t xml:space="preserve">, </w:t>
            </w:r>
            <w:r w:rsidR="00C107C4">
              <w:rPr>
                <w:rFonts w:ascii="Times New Roman" w:hAnsi="Times New Roman" w:cs="Times New Roman"/>
                <w:color w:val="auto"/>
                <w:sz w:val="24"/>
                <w:szCs w:val="24"/>
                <w:lang w:val="uk-UA"/>
              </w:rPr>
              <w:t>вул. С. Зулінського,37</w:t>
            </w:r>
            <w:r w:rsidR="00BD395E">
              <w:rPr>
                <w:rFonts w:ascii="Times New Roman" w:hAnsi="Times New Roman" w:cs="Times New Roman"/>
                <w:color w:val="auto"/>
                <w:sz w:val="24"/>
                <w:szCs w:val="24"/>
                <w:lang w:val="uk-UA"/>
              </w:rPr>
              <w:t xml:space="preserve">, Детальний опис наведено в </w:t>
            </w:r>
            <w:r w:rsidR="00BD395E" w:rsidRPr="00787ED7">
              <w:rPr>
                <w:rFonts w:ascii="Times New Roman" w:hAnsi="Times New Roman" w:cs="Times New Roman"/>
                <w:color w:val="auto"/>
                <w:sz w:val="24"/>
                <w:szCs w:val="24"/>
                <w:lang w:val="uk-UA"/>
              </w:rPr>
              <w:t>Додатку</w:t>
            </w:r>
            <w:r w:rsidR="00BD395E" w:rsidRPr="002B186E">
              <w:rPr>
                <w:rFonts w:ascii="Times New Roman" w:hAnsi="Times New Roman" w:cs="Times New Roman"/>
                <w:color w:val="FF0000"/>
                <w:sz w:val="24"/>
                <w:szCs w:val="24"/>
                <w:lang w:val="uk-UA"/>
              </w:rPr>
              <w:t xml:space="preserve"> </w:t>
            </w:r>
            <w:r w:rsidR="00D31926" w:rsidRPr="00D31926">
              <w:rPr>
                <w:rFonts w:ascii="Times New Roman" w:hAnsi="Times New Roman" w:cs="Times New Roman"/>
                <w:color w:val="auto"/>
                <w:sz w:val="24"/>
                <w:szCs w:val="24"/>
                <w:lang w:val="uk-UA"/>
              </w:rPr>
              <w:t>№</w:t>
            </w:r>
            <w:r w:rsidR="0094443B">
              <w:rPr>
                <w:rFonts w:ascii="Times New Roman" w:hAnsi="Times New Roman" w:cs="Times New Roman"/>
                <w:color w:val="auto"/>
                <w:sz w:val="24"/>
                <w:szCs w:val="24"/>
                <w:lang w:val="uk-UA"/>
              </w:rPr>
              <w:t>3</w:t>
            </w:r>
            <w:r w:rsidR="00D31926">
              <w:rPr>
                <w:rFonts w:ascii="Times New Roman" w:hAnsi="Times New Roman" w:cs="Times New Roman"/>
                <w:color w:val="auto"/>
                <w:sz w:val="24"/>
                <w:szCs w:val="24"/>
                <w:lang w:val="uk-UA"/>
              </w:rPr>
              <w:t>.</w:t>
            </w:r>
          </w:p>
        </w:tc>
      </w:tr>
      <w:tr w:rsidR="007A3135" w:rsidRPr="003D5C5E" w14:paraId="2DA87D81" w14:textId="77777777" w:rsidTr="00BD395E">
        <w:trPr>
          <w:trHeight w:val="840"/>
          <w:jc w:val="center"/>
        </w:trPr>
        <w:tc>
          <w:tcPr>
            <w:tcW w:w="566" w:type="dxa"/>
          </w:tcPr>
          <w:p w14:paraId="47CDBA18" w14:textId="77777777" w:rsidR="007A3135" w:rsidRPr="003D5C5E" w:rsidRDefault="007A3135" w:rsidP="00BD395E">
            <w:pPr>
              <w:pStyle w:val="1b"/>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4.4</w:t>
            </w:r>
          </w:p>
        </w:tc>
        <w:tc>
          <w:tcPr>
            <w:tcW w:w="2977" w:type="dxa"/>
          </w:tcPr>
          <w:p w14:paraId="3A68F74C" w14:textId="77777777" w:rsidR="007A3135" w:rsidRPr="003D5C5E" w:rsidRDefault="007A3135" w:rsidP="00BD395E">
            <w:pPr>
              <w:pStyle w:val="1b"/>
              <w:widowControl w:val="0"/>
              <w:spacing w:line="240" w:lineRule="auto"/>
              <w:ind w:left="-9"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кількість, обсяг </w:t>
            </w:r>
            <w:r>
              <w:rPr>
                <w:rFonts w:ascii="Times New Roman" w:eastAsia="Times New Roman" w:hAnsi="Times New Roman" w:cs="Times New Roman"/>
                <w:color w:val="auto"/>
                <w:sz w:val="24"/>
                <w:szCs w:val="24"/>
                <w:lang w:val="uk-UA"/>
              </w:rPr>
              <w:t>виконання робіт</w:t>
            </w:r>
          </w:p>
        </w:tc>
        <w:tc>
          <w:tcPr>
            <w:tcW w:w="7228" w:type="dxa"/>
          </w:tcPr>
          <w:p w14:paraId="67E3EA82" w14:textId="77777777" w:rsidR="007A3135" w:rsidRPr="00005A66" w:rsidRDefault="007A3135" w:rsidP="00BD395E">
            <w:pPr>
              <w:pStyle w:val="1b"/>
              <w:widowControl w:val="0"/>
              <w:spacing w:line="240" w:lineRule="auto"/>
              <w:jc w:val="both"/>
              <w:rPr>
                <w:rFonts w:ascii="Times New Roman" w:hAnsi="Times New Roman" w:cs="Times New Roman"/>
                <w:color w:val="auto"/>
                <w:sz w:val="24"/>
                <w:szCs w:val="24"/>
                <w:lang w:val="uk-UA"/>
              </w:rPr>
            </w:pPr>
            <w:r w:rsidRPr="00005A66">
              <w:rPr>
                <w:rFonts w:ascii="Times New Roman" w:hAnsi="Times New Roman" w:cs="Times New Roman"/>
                <w:color w:val="auto"/>
                <w:sz w:val="24"/>
                <w:szCs w:val="24"/>
                <w:lang w:val="uk-UA"/>
              </w:rPr>
              <w:t>1 об</w:t>
            </w:r>
            <w:r w:rsidRPr="00345BC6">
              <w:rPr>
                <w:rFonts w:ascii="Times New Roman" w:hAnsi="Times New Roman" w:cs="Times New Roman"/>
                <w:color w:val="auto"/>
                <w:sz w:val="24"/>
                <w:szCs w:val="24"/>
                <w:lang w:val="uk-UA"/>
              </w:rPr>
              <w:t>’</w:t>
            </w:r>
            <w:r w:rsidRPr="00005A66">
              <w:rPr>
                <w:rFonts w:ascii="Times New Roman" w:hAnsi="Times New Roman" w:cs="Times New Roman"/>
                <w:color w:val="auto"/>
                <w:sz w:val="24"/>
                <w:szCs w:val="24"/>
                <w:lang w:val="uk-UA"/>
              </w:rPr>
              <w:t xml:space="preserve">єкт </w:t>
            </w:r>
          </w:p>
        </w:tc>
      </w:tr>
      <w:tr w:rsidR="007A3135" w:rsidRPr="003D5C5E" w14:paraId="559F1EBF" w14:textId="77777777" w:rsidTr="00E33CA3">
        <w:trPr>
          <w:trHeight w:val="1125"/>
          <w:jc w:val="center"/>
        </w:trPr>
        <w:tc>
          <w:tcPr>
            <w:tcW w:w="566" w:type="dxa"/>
          </w:tcPr>
          <w:p w14:paraId="33E39681"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w:t>
            </w:r>
            <w:r>
              <w:rPr>
                <w:rFonts w:ascii="Times New Roman" w:eastAsia="Times New Roman" w:hAnsi="Times New Roman" w:cs="Times New Roman"/>
                <w:color w:val="auto"/>
                <w:sz w:val="24"/>
                <w:szCs w:val="24"/>
                <w:lang w:val="uk-UA"/>
              </w:rPr>
              <w:t>5</w:t>
            </w:r>
          </w:p>
        </w:tc>
        <w:tc>
          <w:tcPr>
            <w:tcW w:w="2977" w:type="dxa"/>
          </w:tcPr>
          <w:p w14:paraId="3D11A822" w14:textId="77777777" w:rsidR="007A3135" w:rsidRPr="003D5C5E" w:rsidRDefault="007A3135" w:rsidP="00BD395E">
            <w:pPr>
              <w:pStyle w:val="1b"/>
              <w:widowControl w:val="0"/>
              <w:spacing w:line="240" w:lineRule="auto"/>
              <w:ind w:left="-9"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строк </w:t>
            </w:r>
            <w:r>
              <w:rPr>
                <w:rFonts w:ascii="Times New Roman" w:eastAsia="Times New Roman" w:hAnsi="Times New Roman" w:cs="Times New Roman"/>
                <w:color w:val="auto"/>
                <w:sz w:val="24"/>
                <w:szCs w:val="24"/>
                <w:lang w:val="uk-UA"/>
              </w:rPr>
              <w:t>виконання робіт</w:t>
            </w:r>
          </w:p>
        </w:tc>
        <w:tc>
          <w:tcPr>
            <w:tcW w:w="7228" w:type="dxa"/>
          </w:tcPr>
          <w:p w14:paraId="696BEEF3" w14:textId="6A317711" w:rsidR="007A3135" w:rsidRPr="00C426B9" w:rsidRDefault="007A3135" w:rsidP="00BD395E">
            <w:pPr>
              <w:pStyle w:val="1b"/>
              <w:widowControl w:val="0"/>
              <w:spacing w:line="240" w:lineRule="auto"/>
              <w:jc w:val="both"/>
              <w:rPr>
                <w:rFonts w:ascii="Times New Roman" w:eastAsia="Times New Roman" w:hAnsi="Times New Roman" w:cs="Times New Roman"/>
                <w:color w:val="000000" w:themeColor="text1"/>
                <w:sz w:val="24"/>
                <w:szCs w:val="24"/>
                <w:lang w:val="uk-UA"/>
              </w:rPr>
            </w:pPr>
            <w:r w:rsidRPr="00BA74E7">
              <w:rPr>
                <w:rFonts w:ascii="Times New Roman" w:eastAsia="Times New Roman" w:hAnsi="Times New Roman" w:cs="Times New Roman"/>
                <w:color w:val="000000" w:themeColor="text1"/>
                <w:sz w:val="24"/>
                <w:szCs w:val="24"/>
                <w:lang w:val="uk-UA"/>
              </w:rPr>
              <w:t xml:space="preserve">Протягом </w:t>
            </w:r>
            <w:r w:rsidR="00BA74E7" w:rsidRPr="00BA74E7">
              <w:rPr>
                <w:rFonts w:ascii="Times New Roman" w:eastAsia="Times New Roman" w:hAnsi="Times New Roman" w:cs="Times New Roman"/>
                <w:color w:val="000000" w:themeColor="text1"/>
                <w:sz w:val="24"/>
                <w:szCs w:val="24"/>
                <w:lang w:val="uk-UA"/>
              </w:rPr>
              <w:t>4</w:t>
            </w:r>
            <w:r w:rsidRPr="00BA74E7">
              <w:rPr>
                <w:rFonts w:ascii="Times New Roman" w:eastAsia="Times New Roman" w:hAnsi="Times New Roman" w:cs="Times New Roman"/>
                <w:color w:val="000000" w:themeColor="text1"/>
                <w:sz w:val="24"/>
                <w:szCs w:val="24"/>
                <w:lang w:val="uk-UA"/>
              </w:rPr>
              <w:t xml:space="preserve"> </w:t>
            </w:r>
            <w:r w:rsidR="005607D3" w:rsidRPr="00BA74E7">
              <w:rPr>
                <w:rFonts w:ascii="Times New Roman" w:eastAsia="Times New Roman" w:hAnsi="Times New Roman" w:cs="Times New Roman"/>
                <w:color w:val="000000" w:themeColor="text1"/>
                <w:sz w:val="24"/>
                <w:szCs w:val="24"/>
                <w:lang w:val="uk-UA"/>
              </w:rPr>
              <w:t>місяців</w:t>
            </w:r>
            <w:r w:rsidR="009E2CD9" w:rsidRPr="00BA74E7">
              <w:rPr>
                <w:rFonts w:ascii="Times New Roman" w:eastAsia="Times New Roman" w:hAnsi="Times New Roman" w:cs="Times New Roman"/>
                <w:color w:val="000000" w:themeColor="text1"/>
                <w:sz w:val="24"/>
                <w:szCs w:val="24"/>
                <w:lang w:val="uk-UA"/>
              </w:rPr>
              <w:t xml:space="preserve"> </w:t>
            </w:r>
            <w:r w:rsidRPr="00BA74E7">
              <w:rPr>
                <w:rFonts w:ascii="Times New Roman" w:eastAsia="Times New Roman" w:hAnsi="Times New Roman" w:cs="Times New Roman"/>
                <w:color w:val="000000" w:themeColor="text1"/>
                <w:sz w:val="24"/>
                <w:szCs w:val="24"/>
                <w:lang w:val="uk-UA"/>
              </w:rPr>
              <w:t>відповідно до календарного графіку.</w:t>
            </w:r>
          </w:p>
          <w:p w14:paraId="6CBACEDE" w14:textId="77777777" w:rsidR="007A3135" w:rsidRPr="00005A66" w:rsidRDefault="007A3135" w:rsidP="00BD395E">
            <w:pPr>
              <w:pStyle w:val="1b"/>
              <w:widowControl w:val="0"/>
              <w:spacing w:line="240" w:lineRule="auto"/>
              <w:jc w:val="both"/>
              <w:rPr>
                <w:rFonts w:ascii="Times New Roman" w:hAnsi="Times New Roman" w:cs="Times New Roman"/>
                <w:color w:val="auto"/>
                <w:sz w:val="24"/>
                <w:szCs w:val="24"/>
                <w:lang w:val="uk-UA"/>
              </w:rPr>
            </w:pPr>
            <w:r w:rsidRPr="00C426B9">
              <w:rPr>
                <w:rFonts w:ascii="Times New Roman" w:eastAsia="Times New Roman" w:hAnsi="Times New Roman" w:cs="Times New Roman"/>
                <w:color w:val="000000" w:themeColor="text1"/>
                <w:sz w:val="24"/>
                <w:szCs w:val="24"/>
                <w:lang w:val="uk-UA"/>
              </w:rPr>
              <w:t>Початковий термін виконання робіт визначатиметься у відповідності до умов договору про закупівлю за результатами даних відкритих торгів з особливостями.</w:t>
            </w:r>
          </w:p>
        </w:tc>
      </w:tr>
      <w:tr w:rsidR="007A3135" w:rsidRPr="003D5C5E" w14:paraId="4EF25754" w14:textId="77777777" w:rsidTr="00BD395E">
        <w:trPr>
          <w:trHeight w:val="520"/>
          <w:jc w:val="center"/>
        </w:trPr>
        <w:tc>
          <w:tcPr>
            <w:tcW w:w="566" w:type="dxa"/>
          </w:tcPr>
          <w:p w14:paraId="546B6837"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5</w:t>
            </w:r>
          </w:p>
        </w:tc>
        <w:tc>
          <w:tcPr>
            <w:tcW w:w="2977" w:type="dxa"/>
          </w:tcPr>
          <w:p w14:paraId="3789F639"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Недискримінація учасників</w:t>
            </w:r>
          </w:p>
        </w:tc>
        <w:tc>
          <w:tcPr>
            <w:tcW w:w="7228" w:type="dxa"/>
          </w:tcPr>
          <w:p w14:paraId="42B7C64B" w14:textId="77777777" w:rsidR="007A3135" w:rsidRPr="003D5C5E"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на рівних умовах</w:t>
            </w:r>
            <w:r>
              <w:rPr>
                <w:rFonts w:ascii="Times New Roman" w:eastAsia="Times New Roman" w:hAnsi="Times New Roman" w:cs="Times New Roman"/>
                <w:color w:val="auto"/>
                <w:sz w:val="24"/>
                <w:szCs w:val="24"/>
                <w:lang w:val="uk-UA"/>
              </w:rPr>
              <w:t xml:space="preserve">, </w:t>
            </w:r>
            <w:r w:rsidRPr="00255E2F">
              <w:rPr>
                <w:rFonts w:ascii="Times New Roman" w:eastAsia="Times New Roman" w:hAnsi="Times New Roman" w:cs="Times New Roman"/>
                <w:color w:val="auto"/>
                <w:sz w:val="24"/>
                <w:szCs w:val="24"/>
                <w:lang w:val="uk-UA"/>
              </w:rPr>
              <w:t>крім фізичних та юридичних осіб, до яких застосовано санкції відповідно до Закону України «Про санкції».</w:t>
            </w:r>
          </w:p>
          <w:p w14:paraId="1F3F0011"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Замовник забезпечує вільний доступ усіх учасників до інформації про закупівлю, передбаченої цим Законом.</w:t>
            </w:r>
          </w:p>
        </w:tc>
      </w:tr>
      <w:tr w:rsidR="007A3135" w:rsidRPr="003D5C5E" w14:paraId="4896003C" w14:textId="77777777" w:rsidTr="00BD395E">
        <w:trPr>
          <w:trHeight w:val="520"/>
          <w:jc w:val="center"/>
        </w:trPr>
        <w:tc>
          <w:tcPr>
            <w:tcW w:w="566" w:type="dxa"/>
          </w:tcPr>
          <w:p w14:paraId="420D1279"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6</w:t>
            </w:r>
          </w:p>
        </w:tc>
        <w:tc>
          <w:tcPr>
            <w:tcW w:w="2977" w:type="dxa"/>
          </w:tcPr>
          <w:p w14:paraId="0A8A8773"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tc>
        <w:tc>
          <w:tcPr>
            <w:tcW w:w="7228" w:type="dxa"/>
          </w:tcPr>
          <w:p w14:paraId="7F7AF1EF" w14:textId="77777777" w:rsidR="007A3135" w:rsidRPr="003D5C5E"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Валютою тендерної пропозиції є гривня.</w:t>
            </w:r>
          </w:p>
          <w:p w14:paraId="2AA04FA4"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У разі, якщо учасником процедури закупівлі є нерезидент, такий учасник має зазначити ціну тендерної пропозицій у національній валюті України – гривні. Цінова пропозиція подається в електронному вигляді через електронну систему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шляхом заповнення електронної форми, а саме окремого поля де зазначається Учасником інформація про ціну тендерної пропозицій. </w:t>
            </w:r>
          </w:p>
          <w:p w14:paraId="631C1D1E"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p>
        </w:tc>
      </w:tr>
      <w:tr w:rsidR="007A3135" w:rsidRPr="003D5C5E" w14:paraId="0BC30CF0" w14:textId="77777777" w:rsidTr="00BD395E">
        <w:trPr>
          <w:trHeight w:val="520"/>
          <w:jc w:val="center"/>
        </w:trPr>
        <w:tc>
          <w:tcPr>
            <w:tcW w:w="566" w:type="dxa"/>
          </w:tcPr>
          <w:p w14:paraId="3D93CCB2"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7</w:t>
            </w:r>
          </w:p>
        </w:tc>
        <w:tc>
          <w:tcPr>
            <w:tcW w:w="2977" w:type="dxa"/>
            <w:vAlign w:val="center"/>
          </w:tcPr>
          <w:p w14:paraId="6A20ACC4"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Інформація про мову (мови), якою (якими) повинно бути складено тендерні пропозиції</w:t>
            </w:r>
          </w:p>
        </w:tc>
        <w:tc>
          <w:tcPr>
            <w:tcW w:w="7228" w:type="dxa"/>
          </w:tcPr>
          <w:p w14:paraId="0290CED2" w14:textId="77777777" w:rsidR="007A3135"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7.1.</w:t>
            </w:r>
            <w:r w:rsidRPr="00F27ED0">
              <w:rPr>
                <w:lang w:val="uk-UA"/>
              </w:rPr>
              <w:t xml:space="preserve"> </w:t>
            </w:r>
            <w:r w:rsidRPr="00F27ED0">
              <w:rPr>
                <w:rFonts w:ascii="Times New Roman" w:eastAsia="Times New Roman" w:hAnsi="Times New Roman" w:cs="Times New Roman"/>
                <w:color w:val="auto"/>
                <w:sz w:val="24"/>
                <w:szCs w:val="24"/>
                <w:lang w:val="uk-UA"/>
              </w:rPr>
              <w:t>Мова тендерної пропозиції – українська.</w:t>
            </w:r>
            <w:r w:rsidRPr="003D5C5E">
              <w:rPr>
                <w:rFonts w:ascii="Times New Roman" w:eastAsia="Times New Roman" w:hAnsi="Times New Roman" w:cs="Times New Roman"/>
                <w:color w:val="auto"/>
                <w:sz w:val="24"/>
                <w:szCs w:val="24"/>
                <w:lang w:val="uk-UA"/>
              </w:rPr>
              <w:t xml:space="preserve"> </w:t>
            </w:r>
          </w:p>
          <w:p w14:paraId="085B0C2F" w14:textId="77777777" w:rsidR="007A3135"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7.2. </w:t>
            </w:r>
            <w:r w:rsidRPr="003D5C5E">
              <w:rPr>
                <w:rFonts w:ascii="Times New Roman" w:eastAsia="Times New Roman" w:hAnsi="Times New Roman" w:cs="Times New Roman"/>
                <w:color w:val="auto"/>
                <w:sz w:val="24"/>
                <w:szCs w:val="24"/>
                <w:lang w:val="uk-UA"/>
              </w:rPr>
              <w:t xml:space="preserve">Під час проведення процедур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усі документи, що готуються замовником, викладаються українською мовою. Тендерна пропозиція та усі документи, що мають відношення до неї, складаються українською мовою. </w:t>
            </w:r>
          </w:p>
          <w:p w14:paraId="27EF1BE7" w14:textId="77777777" w:rsidR="007A3135"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7.3. </w:t>
            </w:r>
            <w:r w:rsidRPr="00FF5395">
              <w:rPr>
                <w:rFonts w:ascii="Times New Roman" w:eastAsia="Times New Roman" w:hAnsi="Times New Roman" w:cs="Times New Roman"/>
                <w:color w:val="auto"/>
                <w:sz w:val="24"/>
                <w:szCs w:val="24"/>
                <w:lang w:val="uk-UA"/>
              </w:rPr>
              <w:t>У разі, якщо у змісті документів тендерної пропозиції зустрічаються торгова марка, загальноприйняті міжнародні терміни, адреси електронної пошти, тощо, які неможливо перекласти з іноземної мови та/або з метою збереження їх ідентифікації, допускається їх зазначення без перекладу.</w:t>
            </w:r>
          </w:p>
          <w:p w14:paraId="1B0E3990"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7.</w:t>
            </w:r>
            <w:r>
              <w:rPr>
                <w:rFonts w:ascii="Times New Roman" w:eastAsia="Times New Roman" w:hAnsi="Times New Roman" w:cs="Times New Roman"/>
                <w:color w:val="auto"/>
                <w:sz w:val="24"/>
                <w:szCs w:val="24"/>
                <w:lang w:val="uk-UA"/>
              </w:rPr>
              <w:t>4</w:t>
            </w:r>
            <w:r w:rsidRPr="003D5C5E">
              <w:rPr>
                <w:rFonts w:ascii="Times New Roman" w:eastAsia="Times New Roman" w:hAnsi="Times New Roman" w:cs="Times New Roman"/>
                <w:color w:val="auto"/>
                <w:sz w:val="24"/>
                <w:szCs w:val="24"/>
                <w:lang w:val="uk-UA"/>
              </w:rPr>
              <w:t>. У разі надання документів</w:t>
            </w:r>
            <w:r>
              <w:rPr>
                <w:rFonts w:ascii="Times New Roman" w:eastAsia="Times New Roman" w:hAnsi="Times New Roman" w:cs="Times New Roman"/>
                <w:color w:val="auto"/>
                <w:sz w:val="24"/>
                <w:szCs w:val="24"/>
                <w:lang w:val="uk-UA"/>
              </w:rPr>
              <w:t>,</w:t>
            </w:r>
            <w:r w:rsidRPr="003D5C5E">
              <w:rPr>
                <w:rFonts w:ascii="Times New Roman" w:eastAsia="Times New Roman" w:hAnsi="Times New Roman" w:cs="Times New Roman"/>
                <w:color w:val="auto"/>
                <w:sz w:val="24"/>
                <w:szCs w:val="24"/>
                <w:lang w:val="uk-UA"/>
              </w:rPr>
              <w:t xml:space="preserve">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7A3135" w:rsidRPr="00255E2F" w14:paraId="30E0B191" w14:textId="77777777" w:rsidTr="00BD395E">
        <w:trPr>
          <w:trHeight w:val="520"/>
          <w:jc w:val="center"/>
        </w:trPr>
        <w:tc>
          <w:tcPr>
            <w:tcW w:w="566" w:type="dxa"/>
          </w:tcPr>
          <w:p w14:paraId="54D4172F" w14:textId="77777777" w:rsidR="007A3135" w:rsidRPr="00255E2F" w:rsidRDefault="007A3135" w:rsidP="00BD395E">
            <w:pPr>
              <w:pStyle w:val="1b"/>
              <w:widowControl w:val="0"/>
              <w:spacing w:line="240" w:lineRule="auto"/>
              <w:rPr>
                <w:rFonts w:ascii="Times New Roman" w:eastAsia="Times New Roman" w:hAnsi="Times New Roman" w:cs="Times New Roman"/>
                <w:color w:val="auto"/>
                <w:sz w:val="24"/>
                <w:szCs w:val="24"/>
                <w:lang w:val="uk-UA"/>
              </w:rPr>
            </w:pPr>
            <w:r w:rsidRPr="00255E2F">
              <w:rPr>
                <w:rFonts w:ascii="Times New Roman" w:eastAsia="Times New Roman" w:hAnsi="Times New Roman" w:cs="Times New Roman"/>
                <w:color w:val="auto"/>
                <w:sz w:val="24"/>
                <w:szCs w:val="24"/>
                <w:lang w:val="uk-UA"/>
              </w:rPr>
              <w:t>8</w:t>
            </w:r>
          </w:p>
        </w:tc>
        <w:tc>
          <w:tcPr>
            <w:tcW w:w="2977" w:type="dxa"/>
            <w:vAlign w:val="center"/>
          </w:tcPr>
          <w:p w14:paraId="678A4CE9" w14:textId="77777777" w:rsidR="007A3135" w:rsidRPr="00255E2F" w:rsidRDefault="007A3135" w:rsidP="00BD395E">
            <w:pPr>
              <w:pStyle w:val="1b"/>
              <w:widowControl w:val="0"/>
              <w:spacing w:line="240" w:lineRule="auto"/>
              <w:ind w:right="113"/>
              <w:rPr>
                <w:rFonts w:ascii="Times New Roman" w:eastAsia="Times New Roman" w:hAnsi="Times New Roman" w:cs="Times New Roman"/>
                <w:color w:val="auto"/>
                <w:sz w:val="24"/>
                <w:szCs w:val="24"/>
                <w:lang w:val="uk-UA"/>
              </w:rPr>
            </w:pPr>
            <w:r w:rsidRPr="00255E2F">
              <w:rPr>
                <w:rFonts w:ascii="Times New Roman" w:eastAsia="Times New Roman" w:hAnsi="Times New Roman" w:cs="Times New Roman"/>
                <w:color w:val="auto"/>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з особливостями</w:t>
            </w:r>
          </w:p>
        </w:tc>
        <w:tc>
          <w:tcPr>
            <w:tcW w:w="7228" w:type="dxa"/>
          </w:tcPr>
          <w:p w14:paraId="3FB57F48" w14:textId="77777777" w:rsidR="007A3135" w:rsidRPr="00340167"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sidRPr="00340167">
              <w:rPr>
                <w:rFonts w:ascii="Times New Roman" w:eastAsia="Times New Roman" w:hAnsi="Times New Roman" w:cs="Times New Roman"/>
                <w:color w:val="auto"/>
                <w:sz w:val="24"/>
                <w:szCs w:val="24"/>
                <w:lang w:val="uk-UA"/>
              </w:rPr>
              <w:t>До розгляду не приймаються тендерні пропозиції, ціна яких є вищою, ніж очікувана вартість предмета закупівлі, визначена замовником в оголошенні про проведення відкритих торгів з особливостями.</w:t>
            </w:r>
          </w:p>
        </w:tc>
      </w:tr>
      <w:tr w:rsidR="007A3135" w:rsidRPr="003D5C5E" w14:paraId="69D1C15B" w14:textId="77777777" w:rsidTr="00BD395E">
        <w:trPr>
          <w:trHeight w:val="520"/>
          <w:jc w:val="center"/>
        </w:trPr>
        <w:tc>
          <w:tcPr>
            <w:tcW w:w="10771" w:type="dxa"/>
            <w:gridSpan w:val="3"/>
            <w:vAlign w:val="center"/>
          </w:tcPr>
          <w:p w14:paraId="3708DB4C"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Розділ ІІ. Порядок унесення змін та надання роз’яснень до тендерної документації</w:t>
            </w:r>
          </w:p>
        </w:tc>
      </w:tr>
      <w:tr w:rsidR="007A3135" w:rsidRPr="003D5C5E" w14:paraId="2B2D589E" w14:textId="77777777" w:rsidTr="00BD395E">
        <w:trPr>
          <w:trHeight w:val="274"/>
          <w:jc w:val="center"/>
        </w:trPr>
        <w:tc>
          <w:tcPr>
            <w:tcW w:w="566" w:type="dxa"/>
          </w:tcPr>
          <w:p w14:paraId="2EF3BC97"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tcPr>
          <w:p w14:paraId="5796C259"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Процедура надання роз’яснень щодо </w:t>
            </w:r>
            <w:r w:rsidRPr="003D5C5E">
              <w:rPr>
                <w:rFonts w:ascii="Times New Roman" w:eastAsia="Times New Roman" w:hAnsi="Times New Roman" w:cs="Times New Roman"/>
                <w:color w:val="auto"/>
                <w:sz w:val="24"/>
                <w:szCs w:val="24"/>
                <w:lang w:val="uk-UA"/>
              </w:rPr>
              <w:lastRenderedPageBreak/>
              <w:t>тендерної документації</w:t>
            </w:r>
          </w:p>
        </w:tc>
        <w:tc>
          <w:tcPr>
            <w:tcW w:w="7228" w:type="dxa"/>
          </w:tcPr>
          <w:p w14:paraId="4DAAB3D6"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947F0B">
              <w:rPr>
                <w:rFonts w:ascii="Times New Roman" w:eastAsia="Times New Roman" w:hAnsi="Times New Roman" w:cs="Times New Roman"/>
                <w:color w:val="auto"/>
                <w:sz w:val="24"/>
                <w:szCs w:val="24"/>
                <w:lang w:val="uk-UA"/>
              </w:rPr>
              <w:lastRenderedPageBreak/>
              <w:t xml:space="preserve">1.1. Фізична/юридична особа має право не пізніше ніж за 3 дні до закінчення строку подання тендерної пропозиції звернутися через </w:t>
            </w:r>
            <w:r w:rsidRPr="00947F0B">
              <w:rPr>
                <w:rFonts w:ascii="Times New Roman" w:eastAsia="Times New Roman" w:hAnsi="Times New Roman" w:cs="Times New Roman"/>
                <w:color w:val="auto"/>
                <w:sz w:val="24"/>
                <w:szCs w:val="24"/>
                <w:lang w:val="uk-UA"/>
              </w:rPr>
              <w:lastRenderedPageBreak/>
              <w:t xml:space="preserve">електронну систему </w:t>
            </w:r>
            <w:proofErr w:type="spellStart"/>
            <w:r w:rsidRPr="00947F0B">
              <w:rPr>
                <w:rFonts w:ascii="Times New Roman" w:eastAsia="Times New Roman" w:hAnsi="Times New Roman" w:cs="Times New Roman"/>
                <w:color w:val="auto"/>
                <w:sz w:val="24"/>
                <w:szCs w:val="24"/>
                <w:lang w:val="uk-UA"/>
              </w:rPr>
              <w:t>закупівель</w:t>
            </w:r>
            <w:proofErr w:type="spellEnd"/>
            <w:r w:rsidRPr="00947F0B">
              <w:rPr>
                <w:rFonts w:ascii="Times New Roman" w:eastAsia="Times New Roman" w:hAnsi="Times New Roman" w:cs="Times New Roman"/>
                <w:color w:val="auto"/>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47F0B">
              <w:rPr>
                <w:rFonts w:ascii="Times New Roman" w:eastAsia="Times New Roman" w:hAnsi="Times New Roman" w:cs="Times New Roman"/>
                <w:color w:val="auto"/>
                <w:sz w:val="24"/>
                <w:szCs w:val="24"/>
                <w:lang w:val="uk-UA"/>
              </w:rPr>
              <w:t>закупівель</w:t>
            </w:r>
            <w:proofErr w:type="spellEnd"/>
            <w:r w:rsidRPr="00947F0B">
              <w:rPr>
                <w:rFonts w:ascii="Times New Roman" w:eastAsia="Times New Roman" w:hAnsi="Times New Roman" w:cs="Times New Roman"/>
                <w:color w:val="auto"/>
                <w:sz w:val="24"/>
                <w:szCs w:val="24"/>
                <w:lang w:val="uk-UA"/>
              </w:rPr>
              <w:t xml:space="preserve"> без ідентифікації особи, яка звернулася до замовника. Замовник повинен протягом трьох днів з д</w:t>
            </w:r>
            <w:r>
              <w:rPr>
                <w:rFonts w:ascii="Times New Roman" w:eastAsia="Times New Roman" w:hAnsi="Times New Roman" w:cs="Times New Roman"/>
                <w:color w:val="auto"/>
                <w:sz w:val="24"/>
                <w:szCs w:val="24"/>
                <w:lang w:val="uk-UA"/>
              </w:rPr>
              <w:t>ати</w:t>
            </w:r>
            <w:r w:rsidRPr="00947F0B">
              <w:rPr>
                <w:rFonts w:ascii="Times New Roman" w:eastAsia="Times New Roman" w:hAnsi="Times New Roman" w:cs="Times New Roman"/>
                <w:color w:val="auto"/>
                <w:sz w:val="24"/>
                <w:szCs w:val="24"/>
                <w:lang w:val="uk-UA"/>
              </w:rPr>
              <w:t xml:space="preserve"> їх оприлюднення надати роз’яснення на звернення </w:t>
            </w:r>
            <w:r>
              <w:rPr>
                <w:rFonts w:ascii="Times New Roman" w:eastAsia="Times New Roman" w:hAnsi="Times New Roman" w:cs="Times New Roman"/>
                <w:color w:val="auto"/>
                <w:sz w:val="24"/>
                <w:szCs w:val="24"/>
                <w:lang w:val="uk-UA"/>
              </w:rPr>
              <w:t>шляхом</w:t>
            </w:r>
            <w:r w:rsidRPr="00947F0B">
              <w:rPr>
                <w:rFonts w:ascii="Times New Roman" w:eastAsia="Times New Roman" w:hAnsi="Times New Roman" w:cs="Times New Roman"/>
                <w:color w:val="auto"/>
                <w:sz w:val="24"/>
                <w:szCs w:val="24"/>
                <w:lang w:val="uk-UA"/>
              </w:rPr>
              <w:t xml:space="preserve"> оприлюдн</w:t>
            </w:r>
            <w:r>
              <w:rPr>
                <w:rFonts w:ascii="Times New Roman" w:eastAsia="Times New Roman" w:hAnsi="Times New Roman" w:cs="Times New Roman"/>
                <w:color w:val="auto"/>
                <w:sz w:val="24"/>
                <w:szCs w:val="24"/>
                <w:lang w:val="uk-UA"/>
              </w:rPr>
              <w:t>ення</w:t>
            </w:r>
            <w:r w:rsidRPr="00947F0B">
              <w:rPr>
                <w:rFonts w:ascii="Times New Roman" w:eastAsia="Times New Roman" w:hAnsi="Times New Roman" w:cs="Times New Roman"/>
                <w:color w:val="auto"/>
                <w:sz w:val="24"/>
                <w:szCs w:val="24"/>
                <w:lang w:val="uk-UA"/>
              </w:rPr>
              <w:t xml:space="preserve"> його в електронній системі </w:t>
            </w:r>
            <w:proofErr w:type="spellStart"/>
            <w:r w:rsidRPr="00947F0B">
              <w:rPr>
                <w:rFonts w:ascii="Times New Roman" w:eastAsia="Times New Roman" w:hAnsi="Times New Roman" w:cs="Times New Roman"/>
                <w:color w:val="auto"/>
                <w:sz w:val="24"/>
                <w:szCs w:val="24"/>
                <w:lang w:val="uk-UA"/>
              </w:rPr>
              <w:t>закупівель</w:t>
            </w:r>
            <w:proofErr w:type="spellEnd"/>
            <w:r w:rsidRPr="00947F0B">
              <w:rPr>
                <w:rFonts w:ascii="Times New Roman" w:eastAsia="Times New Roman" w:hAnsi="Times New Roman" w:cs="Times New Roman"/>
                <w:color w:val="auto"/>
                <w:sz w:val="24"/>
                <w:szCs w:val="24"/>
                <w:lang w:val="uk-UA"/>
              </w:rPr>
              <w:t>.</w:t>
            </w:r>
          </w:p>
          <w:p w14:paraId="28C1FAFA"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1.2. У разі несвоєчасного надання замовником роз’яснень щодо змісту тендерної документації електронна система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автоматично зупиняє перебіг </w:t>
            </w:r>
            <w:r>
              <w:rPr>
                <w:rFonts w:ascii="Times New Roman" w:eastAsia="Times New Roman" w:hAnsi="Times New Roman" w:cs="Times New Roman"/>
                <w:color w:val="auto"/>
                <w:sz w:val="24"/>
                <w:szCs w:val="24"/>
                <w:lang w:val="uk-UA"/>
              </w:rPr>
              <w:t>відкритих торгів</w:t>
            </w:r>
            <w:r w:rsidRPr="003D5C5E">
              <w:rPr>
                <w:rFonts w:ascii="Times New Roman" w:eastAsia="Times New Roman" w:hAnsi="Times New Roman" w:cs="Times New Roman"/>
                <w:color w:val="auto"/>
                <w:sz w:val="24"/>
                <w:szCs w:val="24"/>
                <w:lang w:val="uk-UA"/>
              </w:rPr>
              <w:t>.</w:t>
            </w:r>
          </w:p>
          <w:p w14:paraId="34C60151"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1.3. Для поновлення перебігу </w:t>
            </w:r>
            <w:r>
              <w:rPr>
                <w:rFonts w:ascii="Times New Roman" w:eastAsia="Times New Roman" w:hAnsi="Times New Roman" w:cs="Times New Roman"/>
                <w:color w:val="auto"/>
                <w:sz w:val="24"/>
                <w:szCs w:val="24"/>
                <w:lang w:val="uk-UA"/>
              </w:rPr>
              <w:t>відкритих торгів</w:t>
            </w:r>
            <w:r w:rsidRPr="003D5C5E">
              <w:rPr>
                <w:rFonts w:ascii="Times New Roman" w:eastAsia="Times New Roman" w:hAnsi="Times New Roman" w:cs="Times New Roman"/>
                <w:color w:val="auto"/>
                <w:sz w:val="24"/>
                <w:szCs w:val="24"/>
                <w:lang w:val="uk-UA"/>
              </w:rPr>
              <w:t xml:space="preserve"> замовник повинен розмістити роз’яснення щодо змісту тендерної документації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з одночасним продовженням строку подання тендерних пропозицій не менше як на </w:t>
            </w:r>
            <w:r>
              <w:rPr>
                <w:rFonts w:ascii="Times New Roman" w:eastAsia="Times New Roman" w:hAnsi="Times New Roman" w:cs="Times New Roman"/>
                <w:color w:val="auto"/>
                <w:sz w:val="24"/>
                <w:szCs w:val="24"/>
                <w:lang w:val="uk-UA"/>
              </w:rPr>
              <w:t>чотири</w:t>
            </w:r>
            <w:r w:rsidRPr="003D5C5E">
              <w:rPr>
                <w:rFonts w:ascii="Times New Roman" w:eastAsia="Times New Roman" w:hAnsi="Times New Roman" w:cs="Times New Roman"/>
                <w:color w:val="auto"/>
                <w:sz w:val="24"/>
                <w:szCs w:val="24"/>
                <w:lang w:val="uk-UA"/>
              </w:rPr>
              <w:t xml:space="preserve"> дні.</w:t>
            </w:r>
          </w:p>
        </w:tc>
      </w:tr>
      <w:tr w:rsidR="007A3135" w:rsidRPr="003D5C5E" w14:paraId="3E23957D" w14:textId="77777777" w:rsidTr="00BD395E">
        <w:trPr>
          <w:trHeight w:val="520"/>
          <w:jc w:val="center"/>
        </w:trPr>
        <w:tc>
          <w:tcPr>
            <w:tcW w:w="566" w:type="dxa"/>
          </w:tcPr>
          <w:p w14:paraId="05AD7739"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2</w:t>
            </w:r>
          </w:p>
        </w:tc>
        <w:tc>
          <w:tcPr>
            <w:tcW w:w="2977" w:type="dxa"/>
          </w:tcPr>
          <w:p w14:paraId="6AC386AB" w14:textId="3243FF89" w:rsidR="007A3135" w:rsidRPr="003D5C5E" w:rsidRDefault="00E123C3" w:rsidP="00BD395E">
            <w:pPr>
              <w:pStyle w:val="1b"/>
              <w:widowControl w:val="0"/>
              <w:spacing w:line="240" w:lineRule="auto"/>
              <w:ind w:right="113"/>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В</w:t>
            </w:r>
            <w:r w:rsidR="007A3135" w:rsidRPr="003D5C5E">
              <w:rPr>
                <w:rFonts w:ascii="Times New Roman" w:eastAsia="Times New Roman" w:hAnsi="Times New Roman" w:cs="Times New Roman"/>
                <w:color w:val="auto"/>
                <w:sz w:val="24"/>
                <w:szCs w:val="24"/>
                <w:lang w:val="uk-UA"/>
              </w:rPr>
              <w:t>несення змін до тендерної документації</w:t>
            </w:r>
          </w:p>
        </w:tc>
        <w:tc>
          <w:tcPr>
            <w:tcW w:w="7228" w:type="dxa"/>
          </w:tcPr>
          <w:p w14:paraId="6A123A77"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2.1. Замовник має право з власної ініціативи або у разі усунення порушень</w:t>
            </w:r>
            <w:r>
              <w:rPr>
                <w:rFonts w:ascii="Times New Roman" w:eastAsia="Times New Roman" w:hAnsi="Times New Roman" w:cs="Times New Roman"/>
                <w:color w:val="auto"/>
                <w:sz w:val="24"/>
                <w:szCs w:val="24"/>
                <w:lang w:val="uk-UA"/>
              </w:rPr>
              <w:t xml:space="preserve"> вимог</w:t>
            </w:r>
            <w:r w:rsidRPr="003D5C5E">
              <w:rPr>
                <w:rFonts w:ascii="Times New Roman" w:eastAsia="Times New Roman" w:hAnsi="Times New Roman" w:cs="Times New Roman"/>
                <w:color w:val="auto"/>
                <w:sz w:val="24"/>
                <w:szCs w:val="24"/>
                <w:lang w:val="uk-UA"/>
              </w:rPr>
              <w:t xml:space="preserve"> законодавства у сфері публічних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D5C5E">
              <w:rPr>
                <w:rFonts w:ascii="Times New Roman" w:eastAsia="Times New Roman" w:hAnsi="Times New Roman" w:cs="Times New Roman"/>
                <w:color w:val="auto"/>
                <w:sz w:val="24"/>
                <w:szCs w:val="24"/>
                <w:lang w:val="uk-UA"/>
              </w:rPr>
              <w:t>внести</w:t>
            </w:r>
            <w:proofErr w:type="spellEnd"/>
            <w:r w:rsidRPr="003D5C5E">
              <w:rPr>
                <w:rFonts w:ascii="Times New Roman" w:eastAsia="Times New Roman" w:hAnsi="Times New Roman" w:cs="Times New Roman"/>
                <w:color w:val="auto"/>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Pr>
                <w:rFonts w:ascii="Times New Roman" w:eastAsia="Times New Roman" w:hAnsi="Times New Roman" w:cs="Times New Roman"/>
                <w:color w:val="auto"/>
                <w:sz w:val="24"/>
                <w:szCs w:val="24"/>
                <w:lang w:val="uk-UA"/>
              </w:rPr>
              <w:t>чотирьох</w:t>
            </w:r>
            <w:r w:rsidRPr="003D5C5E">
              <w:rPr>
                <w:rFonts w:ascii="Times New Roman" w:eastAsia="Times New Roman" w:hAnsi="Times New Roman" w:cs="Times New Roman"/>
                <w:color w:val="auto"/>
                <w:sz w:val="24"/>
                <w:szCs w:val="24"/>
                <w:lang w:val="uk-UA"/>
              </w:rPr>
              <w:t xml:space="preserve"> днів.</w:t>
            </w:r>
          </w:p>
          <w:p w14:paraId="5859DA18"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2.2. Зміни, що вносяться замовником до тендерної документації, розміщуються та відображаються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0A10B605"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2.3. </w:t>
            </w:r>
            <w:r>
              <w:rPr>
                <w:rFonts w:ascii="Times New Roman" w:eastAsia="Times New Roman" w:hAnsi="Times New Roman" w:cs="Times New Roman"/>
                <w:color w:val="auto"/>
                <w:sz w:val="24"/>
                <w:szCs w:val="24"/>
                <w:lang w:val="uk-UA"/>
              </w:rPr>
              <w:t xml:space="preserve">Зміни до тендерної документації у </w:t>
            </w:r>
            <w:proofErr w:type="spellStart"/>
            <w:r>
              <w:rPr>
                <w:rFonts w:ascii="Times New Roman" w:eastAsia="Times New Roman" w:hAnsi="Times New Roman" w:cs="Times New Roman"/>
                <w:color w:val="auto"/>
                <w:sz w:val="24"/>
                <w:szCs w:val="24"/>
                <w:lang w:val="uk-UA"/>
              </w:rPr>
              <w:t>машинозчитувальному</w:t>
            </w:r>
            <w:proofErr w:type="spellEnd"/>
            <w:r>
              <w:rPr>
                <w:rFonts w:ascii="Times New Roman" w:eastAsia="Times New Roman" w:hAnsi="Times New Roman" w:cs="Times New Roman"/>
                <w:color w:val="auto"/>
                <w:sz w:val="24"/>
                <w:szCs w:val="24"/>
                <w:lang w:val="uk-UA"/>
              </w:rPr>
              <w:t xml:space="preserve"> форматі розміщуються в електронній системі </w:t>
            </w:r>
            <w:proofErr w:type="spellStart"/>
            <w:r>
              <w:rPr>
                <w:rFonts w:ascii="Times New Roman" w:eastAsia="Times New Roman" w:hAnsi="Times New Roman" w:cs="Times New Roman"/>
                <w:color w:val="auto"/>
                <w:sz w:val="24"/>
                <w:szCs w:val="24"/>
                <w:lang w:val="uk-UA"/>
              </w:rPr>
              <w:t>закупівель</w:t>
            </w:r>
            <w:proofErr w:type="spellEnd"/>
            <w:r>
              <w:rPr>
                <w:rFonts w:ascii="Times New Roman" w:eastAsia="Times New Roman" w:hAnsi="Times New Roman" w:cs="Times New Roman"/>
                <w:color w:val="auto"/>
                <w:sz w:val="24"/>
                <w:szCs w:val="24"/>
                <w:lang w:val="uk-UA"/>
              </w:rPr>
              <w:t xml:space="preserve"> протягом одного дня з дати прийняття рішення про їх внесення.</w:t>
            </w:r>
          </w:p>
        </w:tc>
      </w:tr>
      <w:tr w:rsidR="007A3135" w:rsidRPr="003D5C5E" w14:paraId="5F6229A3" w14:textId="77777777" w:rsidTr="00BD395E">
        <w:trPr>
          <w:trHeight w:val="520"/>
          <w:jc w:val="center"/>
        </w:trPr>
        <w:tc>
          <w:tcPr>
            <w:tcW w:w="10771" w:type="dxa"/>
            <w:gridSpan w:val="3"/>
            <w:vAlign w:val="center"/>
          </w:tcPr>
          <w:p w14:paraId="762AB4AC"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Розділ ІІІ. Інструкція з підготовки тендерної пропозиції</w:t>
            </w:r>
          </w:p>
        </w:tc>
      </w:tr>
      <w:tr w:rsidR="007A3135" w:rsidRPr="004E4D48" w14:paraId="6926E825" w14:textId="77777777" w:rsidTr="00BD395E">
        <w:trPr>
          <w:trHeight w:val="520"/>
          <w:jc w:val="center"/>
        </w:trPr>
        <w:tc>
          <w:tcPr>
            <w:tcW w:w="566" w:type="dxa"/>
          </w:tcPr>
          <w:p w14:paraId="53E4357E"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tcPr>
          <w:p w14:paraId="74E51676"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Зміст і спосіб подання тендерної пропозиції</w:t>
            </w:r>
          </w:p>
        </w:tc>
        <w:tc>
          <w:tcPr>
            <w:tcW w:w="7228" w:type="dxa"/>
          </w:tcPr>
          <w:p w14:paraId="21587D0D" w14:textId="77777777" w:rsidR="002B186E" w:rsidRPr="002B186E" w:rsidRDefault="007A3135" w:rsidP="002B186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1.1.</w:t>
            </w:r>
            <w:r>
              <w:rPr>
                <w:rFonts w:ascii="Times New Roman" w:eastAsia="Times New Roman" w:hAnsi="Times New Roman" w:cs="Times New Roman"/>
                <w:color w:val="auto"/>
                <w:sz w:val="24"/>
                <w:szCs w:val="24"/>
                <w:lang w:val="uk-UA"/>
              </w:rPr>
              <w:t xml:space="preserve"> </w:t>
            </w:r>
            <w:r w:rsidR="002B186E" w:rsidRPr="002B186E">
              <w:rPr>
                <w:rFonts w:ascii="Times New Roman" w:eastAsia="Times New Roman" w:hAnsi="Times New Roman" w:cs="Times New Roman"/>
                <w:color w:val="auto"/>
                <w:sz w:val="24"/>
                <w:szCs w:val="24"/>
                <w:lang w:val="uk-UA"/>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5AC22800" w14:textId="77777777" w:rsidR="002B186E" w:rsidRPr="002B186E" w:rsidRDefault="002B186E" w:rsidP="002B186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2B186E">
              <w:rPr>
                <w:rFonts w:ascii="Times New Roman" w:eastAsia="Times New Roman" w:hAnsi="Times New Roman" w:cs="Times New Roman"/>
                <w:color w:val="auto"/>
                <w:sz w:val="24"/>
                <w:szCs w:val="24"/>
                <w:lang w:val="uk-UA"/>
              </w:rPr>
              <w:t xml:space="preserve">Тендерні пропозиції після закінчення кінцевого строку їх подання не приймаються електронною системою </w:t>
            </w:r>
            <w:proofErr w:type="spellStart"/>
            <w:r w:rsidRPr="002B186E">
              <w:rPr>
                <w:rFonts w:ascii="Times New Roman" w:eastAsia="Times New Roman" w:hAnsi="Times New Roman" w:cs="Times New Roman"/>
                <w:color w:val="auto"/>
                <w:sz w:val="24"/>
                <w:szCs w:val="24"/>
                <w:lang w:val="uk-UA"/>
              </w:rPr>
              <w:t>закупівель</w:t>
            </w:r>
            <w:proofErr w:type="spellEnd"/>
            <w:r w:rsidRPr="002B186E">
              <w:rPr>
                <w:rFonts w:ascii="Times New Roman" w:eastAsia="Times New Roman" w:hAnsi="Times New Roman" w:cs="Times New Roman"/>
                <w:color w:val="auto"/>
                <w:sz w:val="24"/>
                <w:szCs w:val="24"/>
                <w:lang w:val="uk-UA"/>
              </w:rPr>
              <w:t>.</w:t>
            </w:r>
          </w:p>
          <w:p w14:paraId="668C12B6" w14:textId="09AEBB5B" w:rsidR="002B186E" w:rsidRPr="002B186E" w:rsidRDefault="002B186E" w:rsidP="008103F4">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2B186E">
              <w:rPr>
                <w:rFonts w:ascii="Times New Roman" w:eastAsia="Times New Roman" w:hAnsi="Times New Roman" w:cs="Times New Roman"/>
                <w:color w:val="auto"/>
                <w:sz w:val="24"/>
                <w:szCs w:val="24"/>
                <w:lang w:val="uk-UA"/>
              </w:rPr>
              <w:t xml:space="preserve">Строк для подання тендерних пропозицій не може бути менше, ніж сім днів з дня оприлюднення оголошення про проведення відкритих торгів в </w:t>
            </w:r>
            <w:r w:rsidR="008103F4">
              <w:rPr>
                <w:rFonts w:ascii="Times New Roman" w:eastAsia="Times New Roman" w:hAnsi="Times New Roman" w:cs="Times New Roman"/>
                <w:color w:val="auto"/>
                <w:sz w:val="24"/>
                <w:szCs w:val="24"/>
                <w:lang w:val="uk-UA"/>
              </w:rPr>
              <w:t xml:space="preserve">електронній системі </w:t>
            </w:r>
            <w:proofErr w:type="spellStart"/>
            <w:r w:rsidR="008103F4">
              <w:rPr>
                <w:rFonts w:ascii="Times New Roman" w:eastAsia="Times New Roman" w:hAnsi="Times New Roman" w:cs="Times New Roman"/>
                <w:color w:val="auto"/>
                <w:sz w:val="24"/>
                <w:szCs w:val="24"/>
                <w:lang w:val="uk-UA"/>
              </w:rPr>
              <w:t>закупівель</w:t>
            </w:r>
            <w:proofErr w:type="spellEnd"/>
            <w:r w:rsidR="008103F4">
              <w:rPr>
                <w:rFonts w:ascii="Times New Roman" w:eastAsia="Times New Roman" w:hAnsi="Times New Roman" w:cs="Times New Roman"/>
                <w:color w:val="auto"/>
                <w:sz w:val="24"/>
                <w:szCs w:val="24"/>
                <w:lang w:val="uk-UA"/>
              </w:rPr>
              <w:t>.</w:t>
            </w:r>
          </w:p>
          <w:p w14:paraId="26B6B379" w14:textId="77777777" w:rsidR="002B186E" w:rsidRPr="002B186E" w:rsidRDefault="002B186E" w:rsidP="002B186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2B186E">
              <w:rPr>
                <w:rFonts w:ascii="Times New Roman" w:eastAsia="Times New Roman" w:hAnsi="Times New Roman" w:cs="Times New Roman"/>
                <w:color w:val="auto"/>
                <w:sz w:val="24"/>
                <w:szCs w:val="24"/>
                <w:lang w:val="uk-UA"/>
              </w:rPr>
              <w:t xml:space="preserve">Електронною системою </w:t>
            </w:r>
            <w:proofErr w:type="spellStart"/>
            <w:r w:rsidRPr="002B186E">
              <w:rPr>
                <w:rFonts w:ascii="Times New Roman" w:eastAsia="Times New Roman" w:hAnsi="Times New Roman" w:cs="Times New Roman"/>
                <w:color w:val="auto"/>
                <w:sz w:val="24"/>
                <w:szCs w:val="24"/>
                <w:lang w:val="uk-UA"/>
              </w:rPr>
              <w:t>закупівель</w:t>
            </w:r>
            <w:proofErr w:type="spellEnd"/>
            <w:r w:rsidRPr="002B186E">
              <w:rPr>
                <w:rFonts w:ascii="Times New Roman" w:eastAsia="Times New Roman" w:hAnsi="Times New Roman" w:cs="Times New Roman"/>
                <w:color w:val="auto"/>
                <w:sz w:val="24"/>
                <w:szCs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139B9818" w14:textId="7AA276DA" w:rsidR="002B186E" w:rsidRPr="003D5C5E" w:rsidRDefault="002B186E" w:rsidP="002B186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2B186E">
              <w:rPr>
                <w:rFonts w:ascii="Times New Roman" w:eastAsia="Times New Roman" w:hAnsi="Times New Roman" w:cs="Times New Roman"/>
                <w:color w:val="auto"/>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w:t>
            </w:r>
            <w:r w:rsidRPr="002B186E">
              <w:rPr>
                <w:rFonts w:ascii="Times New Roman" w:eastAsia="Times New Roman" w:hAnsi="Times New Roman" w:cs="Times New Roman"/>
                <w:color w:val="auto"/>
                <w:sz w:val="24"/>
                <w:szCs w:val="24"/>
                <w:lang w:val="uk-UA"/>
              </w:rPr>
              <w:lastRenderedPageBreak/>
              <w:t>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8103F4">
              <w:rPr>
                <w:rFonts w:ascii="Times New Roman" w:eastAsia="Times New Roman" w:hAnsi="Times New Roman" w:cs="Times New Roman"/>
                <w:color w:val="auto"/>
                <w:sz w:val="24"/>
                <w:szCs w:val="24"/>
                <w:lang w:val="uk-UA"/>
              </w:rPr>
              <w:t>7</w:t>
            </w:r>
            <w:r w:rsidRPr="002B186E">
              <w:rPr>
                <w:rFonts w:ascii="Times New Roman" w:eastAsia="Times New Roman" w:hAnsi="Times New Roman" w:cs="Times New Roman"/>
                <w:color w:val="auto"/>
                <w:sz w:val="24"/>
                <w:szCs w:val="24"/>
                <w:lang w:val="uk-UA"/>
              </w:rPr>
              <w:t xml:space="preserve"> цих особливостей. Замовник, орган оскарження та </w:t>
            </w:r>
            <w:proofErr w:type="spellStart"/>
            <w:r w:rsidRPr="002B186E">
              <w:rPr>
                <w:rFonts w:ascii="Times New Roman" w:eastAsia="Times New Roman" w:hAnsi="Times New Roman" w:cs="Times New Roman"/>
                <w:color w:val="auto"/>
                <w:sz w:val="24"/>
                <w:szCs w:val="24"/>
                <w:lang w:val="uk-UA"/>
              </w:rPr>
              <w:t>Держаудитслужба</w:t>
            </w:r>
            <w:proofErr w:type="spellEnd"/>
            <w:r w:rsidRPr="002B186E">
              <w:rPr>
                <w:rFonts w:ascii="Times New Roman" w:eastAsia="Times New Roman" w:hAnsi="Times New Roman" w:cs="Times New Roman"/>
                <w:color w:val="auto"/>
                <w:sz w:val="24"/>
                <w:szCs w:val="24"/>
                <w:lang w:val="uk-UA"/>
              </w:rPr>
              <w:t xml:space="preserve"> мають доступ в електронній системі </w:t>
            </w:r>
            <w:proofErr w:type="spellStart"/>
            <w:r w:rsidRPr="002B186E">
              <w:rPr>
                <w:rFonts w:ascii="Times New Roman" w:eastAsia="Times New Roman" w:hAnsi="Times New Roman" w:cs="Times New Roman"/>
                <w:color w:val="auto"/>
                <w:sz w:val="24"/>
                <w:szCs w:val="24"/>
                <w:lang w:val="uk-UA"/>
              </w:rPr>
              <w:t>закупівель</w:t>
            </w:r>
            <w:proofErr w:type="spellEnd"/>
            <w:r w:rsidRPr="002B186E">
              <w:rPr>
                <w:rFonts w:ascii="Times New Roman" w:eastAsia="Times New Roman" w:hAnsi="Times New Roman" w:cs="Times New Roman"/>
                <w:color w:val="auto"/>
                <w:sz w:val="24"/>
                <w:szCs w:val="24"/>
                <w:lang w:val="uk-UA"/>
              </w:rPr>
              <w:t xml:space="preserve"> до інформації, яка визначена учасником процедури закупівлі конфіденційною</w:t>
            </w:r>
            <w:r>
              <w:rPr>
                <w:rFonts w:ascii="Times New Roman" w:eastAsia="Times New Roman" w:hAnsi="Times New Roman" w:cs="Times New Roman"/>
                <w:color w:val="auto"/>
                <w:sz w:val="24"/>
                <w:szCs w:val="24"/>
                <w:lang w:val="uk-UA"/>
              </w:rPr>
              <w:t>.</w:t>
            </w:r>
          </w:p>
          <w:p w14:paraId="5326817F" w14:textId="134B3A8B" w:rsidR="007A3135" w:rsidRDefault="002B186E" w:rsidP="00BD395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В</w:t>
            </w:r>
            <w:r w:rsidR="007A3135" w:rsidRPr="003D5C5E">
              <w:rPr>
                <w:rFonts w:ascii="Times New Roman" w:eastAsia="Times New Roman" w:hAnsi="Times New Roman" w:cs="Times New Roman"/>
                <w:color w:val="auto"/>
                <w:sz w:val="24"/>
                <w:szCs w:val="24"/>
                <w:lang w:val="uk-UA"/>
              </w:rPr>
              <w:t xml:space="preserve"> цій тендерній документації, та шляхом завантаження необхідних документів, що вимагаються замовником у цій тендерній документації, а саме:</w:t>
            </w:r>
          </w:p>
          <w:p w14:paraId="0742C87F" w14:textId="01FC7589" w:rsidR="007A3135" w:rsidRPr="00374340" w:rsidRDefault="007A3135" w:rsidP="00BD395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74340">
              <w:rPr>
                <w:rFonts w:ascii="Times New Roman" w:eastAsia="Times New Roman" w:hAnsi="Times New Roman" w:cs="Times New Roman"/>
                <w:color w:val="auto"/>
                <w:sz w:val="24"/>
                <w:szCs w:val="24"/>
                <w:lang w:val="uk-UA"/>
              </w:rPr>
              <w:t xml:space="preserve">- форми </w:t>
            </w:r>
            <w:r w:rsidR="00C52D5C" w:rsidRPr="00374340">
              <w:rPr>
                <w:rFonts w:ascii="Times New Roman" w:eastAsia="Times New Roman" w:hAnsi="Times New Roman" w:cs="Times New Roman"/>
                <w:color w:val="auto"/>
                <w:sz w:val="24"/>
                <w:szCs w:val="24"/>
                <w:lang w:val="uk-UA"/>
              </w:rPr>
              <w:t xml:space="preserve">«Тендерна пропозиція» (Додаток </w:t>
            </w:r>
            <w:r w:rsidR="00241081" w:rsidRPr="00374340">
              <w:rPr>
                <w:rFonts w:ascii="Times New Roman" w:eastAsia="Times New Roman" w:hAnsi="Times New Roman" w:cs="Times New Roman"/>
                <w:color w:val="auto"/>
                <w:sz w:val="24"/>
                <w:szCs w:val="24"/>
                <w:lang w:val="uk-UA"/>
              </w:rPr>
              <w:t>№</w:t>
            </w:r>
            <w:r w:rsidR="00C52D5C" w:rsidRPr="00374340">
              <w:rPr>
                <w:rFonts w:ascii="Times New Roman" w:eastAsia="Times New Roman" w:hAnsi="Times New Roman" w:cs="Times New Roman"/>
                <w:color w:val="auto"/>
                <w:sz w:val="24"/>
                <w:szCs w:val="24"/>
                <w:lang w:val="uk-UA"/>
              </w:rPr>
              <w:t>2</w:t>
            </w:r>
            <w:r w:rsidRPr="00374340">
              <w:rPr>
                <w:rFonts w:ascii="Times New Roman" w:eastAsia="Times New Roman" w:hAnsi="Times New Roman" w:cs="Times New Roman"/>
                <w:color w:val="auto"/>
                <w:sz w:val="24"/>
                <w:szCs w:val="24"/>
                <w:lang w:val="uk-UA"/>
              </w:rPr>
              <w:t>) на бланку підприємства (за наявності), зареєстрована, завірена підписом уповноваженої особи (особи, уповноваженої на підписання документів тендерної пропозиції та договору)</w:t>
            </w:r>
          </w:p>
          <w:p w14:paraId="28125E12" w14:textId="4D35BB45" w:rsidR="007A3135" w:rsidRPr="00374340" w:rsidRDefault="007A3135" w:rsidP="00BD395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74340">
              <w:rPr>
                <w:rFonts w:ascii="Times New Roman" w:eastAsia="Times New Roman" w:hAnsi="Times New Roman" w:cs="Times New Roman"/>
                <w:color w:val="auto"/>
                <w:sz w:val="24"/>
                <w:szCs w:val="24"/>
                <w:lang w:val="uk-UA"/>
              </w:rPr>
              <w:t>- інформацією та доку</w:t>
            </w:r>
            <w:r w:rsidR="00C52D5C" w:rsidRPr="00374340">
              <w:rPr>
                <w:rFonts w:ascii="Times New Roman" w:eastAsia="Times New Roman" w:hAnsi="Times New Roman" w:cs="Times New Roman"/>
                <w:color w:val="auto"/>
                <w:sz w:val="24"/>
                <w:szCs w:val="24"/>
                <w:lang w:val="uk-UA"/>
              </w:rPr>
              <w:t xml:space="preserve">ментами, зазначеними в </w:t>
            </w:r>
            <w:r w:rsidR="00052A74" w:rsidRPr="00374340">
              <w:rPr>
                <w:rFonts w:ascii="Times New Roman" w:eastAsia="Times New Roman" w:hAnsi="Times New Roman" w:cs="Times New Roman"/>
                <w:color w:val="auto"/>
                <w:sz w:val="24"/>
                <w:szCs w:val="24"/>
                <w:lang w:val="uk-UA"/>
              </w:rPr>
              <w:t>(</w:t>
            </w:r>
            <w:r w:rsidR="00C52D5C" w:rsidRPr="00374340">
              <w:rPr>
                <w:rFonts w:ascii="Times New Roman" w:eastAsia="Times New Roman" w:hAnsi="Times New Roman" w:cs="Times New Roman"/>
                <w:color w:val="auto"/>
                <w:sz w:val="24"/>
                <w:szCs w:val="24"/>
                <w:lang w:val="uk-UA"/>
              </w:rPr>
              <w:t xml:space="preserve">Додатку </w:t>
            </w:r>
            <w:r w:rsidR="00241081" w:rsidRPr="00374340">
              <w:rPr>
                <w:rFonts w:ascii="Times New Roman" w:eastAsia="Times New Roman" w:hAnsi="Times New Roman" w:cs="Times New Roman"/>
                <w:color w:val="auto"/>
                <w:sz w:val="24"/>
                <w:szCs w:val="24"/>
                <w:lang w:val="uk-UA"/>
              </w:rPr>
              <w:t>№</w:t>
            </w:r>
            <w:r w:rsidR="00C52D5C" w:rsidRPr="00374340">
              <w:rPr>
                <w:rFonts w:ascii="Times New Roman" w:eastAsia="Times New Roman" w:hAnsi="Times New Roman" w:cs="Times New Roman"/>
                <w:color w:val="auto"/>
                <w:sz w:val="24"/>
                <w:szCs w:val="24"/>
                <w:lang w:val="uk-UA"/>
              </w:rPr>
              <w:t>1</w:t>
            </w:r>
            <w:r w:rsidR="00052A74" w:rsidRPr="00374340">
              <w:rPr>
                <w:rFonts w:ascii="Times New Roman" w:eastAsia="Times New Roman" w:hAnsi="Times New Roman" w:cs="Times New Roman"/>
                <w:color w:val="auto"/>
                <w:sz w:val="24"/>
                <w:szCs w:val="24"/>
                <w:lang w:val="uk-UA"/>
              </w:rPr>
              <w:t>)</w:t>
            </w:r>
            <w:r w:rsidRPr="00374340">
              <w:rPr>
                <w:rFonts w:ascii="Times New Roman" w:eastAsia="Times New Roman" w:hAnsi="Times New Roman" w:cs="Times New Roman"/>
                <w:color w:val="auto"/>
                <w:sz w:val="24"/>
                <w:szCs w:val="24"/>
                <w:lang w:val="uk-UA"/>
              </w:rPr>
              <w:t xml:space="preserve">; </w:t>
            </w:r>
          </w:p>
          <w:p w14:paraId="63AF9946" w14:textId="63156B02" w:rsidR="007A3135" w:rsidRPr="00374340" w:rsidRDefault="007A3135" w:rsidP="00BD395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74340">
              <w:rPr>
                <w:rFonts w:ascii="Times New Roman" w:eastAsia="Times New Roman" w:hAnsi="Times New Roman" w:cs="Times New Roman"/>
                <w:color w:val="auto"/>
                <w:sz w:val="24"/>
                <w:szCs w:val="24"/>
                <w:lang w:val="uk-UA"/>
              </w:rPr>
              <w:t xml:space="preserve">- інформацію про необхідні технічні вимоги щодо предмета закупівлі, наведені в </w:t>
            </w:r>
            <w:r w:rsidR="00052A74" w:rsidRPr="00374340">
              <w:rPr>
                <w:rFonts w:ascii="Times New Roman" w:eastAsia="Times New Roman" w:hAnsi="Times New Roman" w:cs="Times New Roman"/>
                <w:color w:val="auto"/>
                <w:sz w:val="24"/>
                <w:szCs w:val="24"/>
                <w:lang w:val="uk-UA"/>
              </w:rPr>
              <w:t>(</w:t>
            </w:r>
            <w:r w:rsidRPr="00374340">
              <w:rPr>
                <w:rFonts w:ascii="Times New Roman" w:eastAsia="Times New Roman" w:hAnsi="Times New Roman" w:cs="Times New Roman"/>
                <w:color w:val="auto"/>
                <w:sz w:val="24"/>
                <w:szCs w:val="24"/>
                <w:lang w:val="uk-UA"/>
              </w:rPr>
              <w:t xml:space="preserve">Додатку </w:t>
            </w:r>
            <w:r w:rsidR="00241081" w:rsidRPr="00374340">
              <w:rPr>
                <w:rFonts w:ascii="Times New Roman" w:eastAsia="Times New Roman" w:hAnsi="Times New Roman" w:cs="Times New Roman"/>
                <w:color w:val="auto"/>
                <w:sz w:val="24"/>
                <w:szCs w:val="24"/>
                <w:lang w:val="uk-UA"/>
              </w:rPr>
              <w:t>№</w:t>
            </w:r>
            <w:r w:rsidRPr="00374340">
              <w:rPr>
                <w:rFonts w:ascii="Times New Roman" w:eastAsia="Times New Roman" w:hAnsi="Times New Roman" w:cs="Times New Roman"/>
                <w:color w:val="auto"/>
                <w:sz w:val="24"/>
                <w:szCs w:val="24"/>
                <w:lang w:val="uk-UA"/>
              </w:rPr>
              <w:t>3</w:t>
            </w:r>
            <w:r w:rsidR="00052A74" w:rsidRPr="00374340">
              <w:rPr>
                <w:rFonts w:ascii="Times New Roman" w:eastAsia="Times New Roman" w:hAnsi="Times New Roman" w:cs="Times New Roman"/>
                <w:color w:val="auto"/>
                <w:sz w:val="24"/>
                <w:szCs w:val="24"/>
                <w:lang w:val="uk-UA"/>
              </w:rPr>
              <w:t>)</w:t>
            </w:r>
            <w:r w:rsidRPr="00374340">
              <w:rPr>
                <w:rFonts w:ascii="Times New Roman" w:eastAsia="Times New Roman" w:hAnsi="Times New Roman" w:cs="Times New Roman"/>
                <w:color w:val="auto"/>
                <w:sz w:val="24"/>
                <w:szCs w:val="24"/>
                <w:lang w:val="uk-UA"/>
              </w:rPr>
              <w:t xml:space="preserve">; </w:t>
            </w:r>
          </w:p>
          <w:p w14:paraId="6298103C" w14:textId="356D93C4" w:rsidR="007A3135" w:rsidRPr="00374340" w:rsidRDefault="007A3135" w:rsidP="00BD395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74340">
              <w:rPr>
                <w:rFonts w:ascii="Times New Roman" w:eastAsia="Times New Roman" w:hAnsi="Times New Roman" w:cs="Times New Roman"/>
                <w:color w:val="auto"/>
                <w:sz w:val="24"/>
                <w:szCs w:val="24"/>
                <w:lang w:val="uk-UA"/>
              </w:rPr>
              <w:t>- лист-погодження з умовами, викладеними в проекті договору т</w:t>
            </w:r>
            <w:r w:rsidR="00C52D5C" w:rsidRPr="00374340">
              <w:rPr>
                <w:rFonts w:ascii="Times New Roman" w:eastAsia="Times New Roman" w:hAnsi="Times New Roman" w:cs="Times New Roman"/>
                <w:color w:val="auto"/>
                <w:sz w:val="24"/>
                <w:szCs w:val="24"/>
                <w:lang w:val="uk-UA"/>
              </w:rPr>
              <w:t xml:space="preserve">а додатках до нього (Додаток </w:t>
            </w:r>
            <w:r w:rsidR="00241081" w:rsidRPr="00374340">
              <w:rPr>
                <w:rFonts w:ascii="Times New Roman" w:eastAsia="Times New Roman" w:hAnsi="Times New Roman" w:cs="Times New Roman"/>
                <w:color w:val="auto"/>
                <w:sz w:val="24"/>
                <w:szCs w:val="24"/>
                <w:lang w:val="uk-UA"/>
              </w:rPr>
              <w:t>№</w:t>
            </w:r>
            <w:r w:rsidR="00C52D5C" w:rsidRPr="00374340">
              <w:rPr>
                <w:rFonts w:ascii="Times New Roman" w:eastAsia="Times New Roman" w:hAnsi="Times New Roman" w:cs="Times New Roman"/>
                <w:color w:val="auto"/>
                <w:sz w:val="24"/>
                <w:szCs w:val="24"/>
                <w:lang w:val="uk-UA"/>
              </w:rPr>
              <w:t>4);</w:t>
            </w:r>
          </w:p>
          <w:p w14:paraId="11502A31" w14:textId="47CA867E" w:rsidR="00C52D5C" w:rsidRPr="00374340" w:rsidRDefault="00C52D5C" w:rsidP="00BD395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74340">
              <w:rPr>
                <w:rFonts w:ascii="Times New Roman" w:eastAsia="Times New Roman" w:hAnsi="Times New Roman" w:cs="Times New Roman"/>
                <w:color w:val="auto"/>
                <w:sz w:val="24"/>
                <w:szCs w:val="24"/>
                <w:lang w:val="uk-UA"/>
              </w:rPr>
              <w:t xml:space="preserve">-проект договору (Додаток </w:t>
            </w:r>
            <w:r w:rsidR="00241081" w:rsidRPr="00374340">
              <w:rPr>
                <w:rFonts w:ascii="Times New Roman" w:eastAsia="Times New Roman" w:hAnsi="Times New Roman" w:cs="Times New Roman"/>
                <w:color w:val="auto"/>
                <w:sz w:val="24"/>
                <w:szCs w:val="24"/>
                <w:lang w:val="uk-UA"/>
              </w:rPr>
              <w:t>№</w:t>
            </w:r>
            <w:r w:rsidRPr="00374340">
              <w:rPr>
                <w:rFonts w:ascii="Times New Roman" w:eastAsia="Times New Roman" w:hAnsi="Times New Roman" w:cs="Times New Roman"/>
                <w:color w:val="auto"/>
                <w:sz w:val="24"/>
                <w:szCs w:val="24"/>
                <w:lang w:val="uk-UA"/>
              </w:rPr>
              <w:t>5);</w:t>
            </w:r>
          </w:p>
          <w:p w14:paraId="3C78C2B5" w14:textId="7374E451" w:rsidR="00C52D5C" w:rsidRDefault="00BE3C20" w:rsidP="00BD395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74340">
              <w:rPr>
                <w:rFonts w:ascii="Times New Roman" w:eastAsia="Times New Roman" w:hAnsi="Times New Roman" w:cs="Times New Roman"/>
                <w:color w:val="auto"/>
                <w:sz w:val="24"/>
                <w:szCs w:val="24"/>
                <w:lang w:val="uk-UA"/>
              </w:rPr>
              <w:t>-</w:t>
            </w:r>
            <w:r w:rsidR="00C52D5C" w:rsidRPr="00374340">
              <w:rPr>
                <w:rFonts w:ascii="Times New Roman" w:eastAsia="Times New Roman" w:hAnsi="Times New Roman" w:cs="Times New Roman"/>
                <w:color w:val="auto"/>
                <w:sz w:val="24"/>
                <w:szCs w:val="24"/>
                <w:lang w:val="uk-UA"/>
              </w:rPr>
              <w:t xml:space="preserve">лист –згоду про обробку персональних даних учасника згідно </w:t>
            </w:r>
            <w:r w:rsidR="00E33CA3" w:rsidRPr="00374340">
              <w:rPr>
                <w:rFonts w:ascii="Times New Roman" w:eastAsia="Times New Roman" w:hAnsi="Times New Roman" w:cs="Times New Roman"/>
                <w:color w:val="auto"/>
                <w:sz w:val="24"/>
                <w:szCs w:val="24"/>
                <w:lang w:val="uk-UA"/>
              </w:rPr>
              <w:t>(</w:t>
            </w:r>
            <w:r w:rsidR="00C52D5C" w:rsidRPr="00374340">
              <w:rPr>
                <w:rFonts w:ascii="Times New Roman" w:eastAsia="Times New Roman" w:hAnsi="Times New Roman" w:cs="Times New Roman"/>
                <w:color w:val="auto"/>
                <w:sz w:val="24"/>
                <w:szCs w:val="24"/>
                <w:lang w:val="uk-UA"/>
              </w:rPr>
              <w:t>Додатку №6</w:t>
            </w:r>
            <w:r w:rsidR="00E33CA3" w:rsidRPr="00374340">
              <w:rPr>
                <w:rFonts w:ascii="Times New Roman" w:eastAsia="Times New Roman" w:hAnsi="Times New Roman" w:cs="Times New Roman"/>
                <w:color w:val="auto"/>
                <w:sz w:val="24"/>
                <w:szCs w:val="24"/>
                <w:lang w:val="uk-UA"/>
              </w:rPr>
              <w:t>)</w:t>
            </w:r>
            <w:r w:rsidRPr="00374340">
              <w:rPr>
                <w:rFonts w:ascii="Times New Roman" w:eastAsia="Times New Roman" w:hAnsi="Times New Roman" w:cs="Times New Roman"/>
                <w:color w:val="auto"/>
                <w:sz w:val="24"/>
                <w:szCs w:val="24"/>
                <w:lang w:val="uk-UA"/>
              </w:rPr>
              <w:t>.</w:t>
            </w:r>
          </w:p>
          <w:p w14:paraId="4063D0DE" w14:textId="77777777" w:rsidR="009D6B3E" w:rsidRDefault="007A3135" w:rsidP="009D6B3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3</w:t>
            </w:r>
            <w:r w:rsidRPr="003D5C5E">
              <w:rPr>
                <w:rFonts w:ascii="Times New Roman" w:eastAsia="Times New Roman" w:hAnsi="Times New Roman" w:cs="Times New Roman"/>
                <w:color w:val="auto"/>
                <w:sz w:val="24"/>
                <w:szCs w:val="24"/>
                <w:lang w:val="uk-UA"/>
              </w:rPr>
              <w:t>. Кожен учасник має право подати тільки одну тендерну пропозицію.</w:t>
            </w:r>
            <w:r w:rsidR="009D6B3E" w:rsidRPr="000333EF">
              <w:rPr>
                <w:rFonts w:ascii="Times New Roman" w:eastAsia="Times New Roman" w:hAnsi="Times New Roman" w:cs="Times New Roman"/>
                <w:color w:val="auto"/>
                <w:sz w:val="24"/>
                <w:szCs w:val="24"/>
                <w:lang w:val="uk-UA"/>
              </w:rPr>
              <w:t xml:space="preserve">     </w:t>
            </w:r>
          </w:p>
          <w:p w14:paraId="47DE90BF" w14:textId="19AE803C" w:rsidR="009D6B3E" w:rsidRPr="000333EF" w:rsidRDefault="009D6B3E" w:rsidP="009D6B3E">
            <w:pPr>
              <w:pStyle w:val="1b"/>
              <w:widowControl w:val="0"/>
              <w:spacing w:line="240" w:lineRule="auto"/>
              <w:ind w:left="34" w:right="113"/>
              <w:jc w:val="both"/>
              <w:rPr>
                <w:rFonts w:ascii="Times New Roman" w:eastAsia="Times New Roman" w:hAnsi="Times New Roman" w:cs="Times New Roman"/>
                <w:i/>
                <w:color w:val="auto"/>
                <w:sz w:val="24"/>
                <w:szCs w:val="24"/>
              </w:rPr>
            </w:pPr>
            <w:r w:rsidRPr="000333EF">
              <w:rPr>
                <w:rFonts w:ascii="Times New Roman" w:eastAsia="Times New Roman" w:hAnsi="Times New Roman" w:cs="Times New Roman"/>
                <w:color w:val="auto"/>
                <w:sz w:val="24"/>
                <w:szCs w:val="24"/>
                <w:lang w:val="uk-UA"/>
              </w:rPr>
              <w:t>Реєстраційні дані учасника в системі Прозоро мають відповідати даним, зазначеним в установчих та реєстраційних документах учасника.</w:t>
            </w:r>
          </w:p>
          <w:p w14:paraId="484FA41C" w14:textId="5DBE62EF" w:rsidR="000555EB" w:rsidRDefault="004B759D" w:rsidP="000555EB">
            <w:pPr>
              <w:pStyle w:val="1b"/>
              <w:widowControl w:val="0"/>
              <w:spacing w:line="240" w:lineRule="auto"/>
              <w:ind w:left="34" w:right="113"/>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k-UA"/>
              </w:rPr>
              <w:t>1.4</w:t>
            </w:r>
            <w:r w:rsidRPr="00B331D6">
              <w:rPr>
                <w:rFonts w:ascii="Times New Roman" w:eastAsia="Times New Roman" w:hAnsi="Times New Roman" w:cs="Times New Roman"/>
                <w:color w:val="auto"/>
                <w:sz w:val="24"/>
                <w:szCs w:val="24"/>
                <w:lang w:val="uk-UA"/>
              </w:rPr>
              <w:t xml:space="preserve">. </w:t>
            </w:r>
            <w:r w:rsidR="000555EB">
              <w:rPr>
                <w:rFonts w:ascii="Times New Roman" w:eastAsia="Times New Roman" w:hAnsi="Times New Roman" w:cs="Times New Roman"/>
                <w:color w:val="auto"/>
                <w:sz w:val="24"/>
                <w:szCs w:val="24"/>
                <w:lang w:val="uk-UA"/>
              </w:rPr>
              <w:t xml:space="preserve">Учасник надає сформовану з урахуванням вимог положень «Настанови визначення вартості будівництва», затвердженої Наказом Міністерства розвитку громад та територій України, від 01 листопада 2021 р. № 281 кошторисну документацію, що повинна бути розроблена за допомогою програмного комплексу АВК-5 /інших сумісних з ним ПК, у форматі </w:t>
            </w:r>
            <w:r w:rsidR="000555EB">
              <w:rPr>
                <w:rFonts w:ascii="Times New Roman" w:eastAsia="Times New Roman" w:hAnsi="Times New Roman" w:cs="Times New Roman"/>
                <w:color w:val="auto"/>
                <w:sz w:val="24"/>
                <w:szCs w:val="24"/>
              </w:rPr>
              <w:t>PDF</w:t>
            </w:r>
            <w:r w:rsidR="000555EB">
              <w:rPr>
                <w:rFonts w:ascii="Times New Roman" w:eastAsia="Times New Roman" w:hAnsi="Times New Roman" w:cs="Times New Roman"/>
                <w:color w:val="auto"/>
                <w:sz w:val="24"/>
                <w:szCs w:val="24"/>
                <w:lang w:val="uk-UA"/>
              </w:rPr>
              <w:t>, завірену учасником, яка має складатися з д</w:t>
            </w:r>
            <w:proofErr w:type="spellStart"/>
            <w:r w:rsidR="000555EB">
              <w:rPr>
                <w:rFonts w:ascii="Times New Roman" w:eastAsia="Times New Roman" w:hAnsi="Times New Roman" w:cs="Times New Roman"/>
                <w:color w:val="auto"/>
                <w:sz w:val="24"/>
                <w:szCs w:val="24"/>
              </w:rPr>
              <w:t>оговірн</w:t>
            </w:r>
            <w:r w:rsidR="000555EB">
              <w:rPr>
                <w:rFonts w:ascii="Times New Roman" w:eastAsia="Times New Roman" w:hAnsi="Times New Roman" w:cs="Times New Roman"/>
                <w:color w:val="auto"/>
                <w:sz w:val="24"/>
                <w:szCs w:val="24"/>
                <w:lang w:val="uk-UA"/>
              </w:rPr>
              <w:t>ої</w:t>
            </w:r>
            <w:proofErr w:type="spellEnd"/>
            <w:r w:rsidR="000555EB">
              <w:rPr>
                <w:rFonts w:ascii="Times New Roman" w:eastAsia="Times New Roman" w:hAnsi="Times New Roman" w:cs="Times New Roman"/>
                <w:color w:val="auto"/>
                <w:sz w:val="24"/>
                <w:szCs w:val="24"/>
              </w:rPr>
              <w:t xml:space="preserve"> </w:t>
            </w:r>
            <w:proofErr w:type="spellStart"/>
            <w:r w:rsidR="000555EB">
              <w:rPr>
                <w:rFonts w:ascii="Times New Roman" w:eastAsia="Times New Roman" w:hAnsi="Times New Roman" w:cs="Times New Roman"/>
                <w:color w:val="auto"/>
                <w:sz w:val="24"/>
                <w:szCs w:val="24"/>
              </w:rPr>
              <w:t>цін</w:t>
            </w:r>
            <w:proofErr w:type="spellEnd"/>
            <w:r w:rsidR="000555EB">
              <w:rPr>
                <w:rFonts w:ascii="Times New Roman" w:eastAsia="Times New Roman" w:hAnsi="Times New Roman" w:cs="Times New Roman"/>
                <w:color w:val="auto"/>
                <w:sz w:val="24"/>
                <w:szCs w:val="24"/>
                <w:lang w:val="uk-UA"/>
              </w:rPr>
              <w:t>и.</w:t>
            </w:r>
          </w:p>
          <w:p w14:paraId="2DA833E1" w14:textId="7B5B05A2" w:rsidR="004B759D" w:rsidRDefault="00B84C28" w:rsidP="00BD395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Вид договірної ціни – тверда.</w:t>
            </w:r>
          </w:p>
          <w:p w14:paraId="1BB0225A" w14:textId="733C248F" w:rsidR="007A3135" w:rsidRPr="003D5C5E" w:rsidRDefault="007A3135" w:rsidP="00BD395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sidR="00B44970" w:rsidRPr="009D6B3E">
              <w:rPr>
                <w:rFonts w:ascii="Times New Roman" w:eastAsia="Times New Roman" w:hAnsi="Times New Roman" w:cs="Times New Roman"/>
                <w:color w:val="auto"/>
                <w:sz w:val="24"/>
                <w:szCs w:val="24"/>
                <w:lang w:val="uk-UA"/>
              </w:rPr>
              <w:t>5</w:t>
            </w:r>
            <w:r w:rsidRPr="003D5C5E">
              <w:rPr>
                <w:rFonts w:ascii="Times New Roman" w:eastAsia="Times New Roman" w:hAnsi="Times New Roman" w:cs="Times New Roman"/>
                <w:color w:val="auto"/>
                <w:sz w:val="24"/>
                <w:szCs w:val="24"/>
                <w:lang w:val="uk-UA"/>
              </w:rPr>
              <w:t xml:space="preserve">. Всі визначені цією тендерною документацією документи тендерної пропозиції завантажуються в електронну систему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у вигляді </w:t>
            </w:r>
            <w:proofErr w:type="spellStart"/>
            <w:r w:rsidRPr="003D5C5E">
              <w:rPr>
                <w:rFonts w:ascii="Times New Roman" w:eastAsia="Times New Roman" w:hAnsi="Times New Roman" w:cs="Times New Roman"/>
                <w:color w:val="auto"/>
                <w:sz w:val="24"/>
                <w:szCs w:val="24"/>
                <w:lang w:val="uk-UA"/>
              </w:rPr>
              <w:t>скан</w:t>
            </w:r>
            <w:proofErr w:type="spellEnd"/>
            <w:r w:rsidRPr="003D5C5E">
              <w:rPr>
                <w:rFonts w:ascii="Times New Roman" w:eastAsia="Times New Roman" w:hAnsi="Times New Roman" w:cs="Times New Roman"/>
                <w:color w:val="auto"/>
                <w:sz w:val="24"/>
                <w:szCs w:val="24"/>
                <w:lang w:val="uk-UA"/>
              </w:rPr>
              <w:t>-копій</w:t>
            </w:r>
            <w:r>
              <w:rPr>
                <w:rFonts w:ascii="Times New Roman" w:eastAsia="Times New Roman" w:hAnsi="Times New Roman" w:cs="Times New Roman"/>
                <w:color w:val="auto"/>
                <w:sz w:val="24"/>
                <w:szCs w:val="24"/>
                <w:lang w:val="uk-UA"/>
              </w:rPr>
              <w:t>,</w:t>
            </w:r>
            <w:r w:rsidRPr="003D5C5E">
              <w:rPr>
                <w:rFonts w:ascii="Times New Roman" w:eastAsia="Times New Roman" w:hAnsi="Times New Roman" w:cs="Times New Roman"/>
                <w:color w:val="auto"/>
                <w:sz w:val="24"/>
                <w:szCs w:val="24"/>
                <w:lang w:val="uk-UA"/>
              </w:rPr>
              <w:t xml:space="preserve"> придатних для </w:t>
            </w:r>
            <w:proofErr w:type="spellStart"/>
            <w:r w:rsidRPr="003D5C5E">
              <w:rPr>
                <w:rFonts w:ascii="Times New Roman" w:eastAsia="Times New Roman" w:hAnsi="Times New Roman" w:cs="Times New Roman"/>
                <w:color w:val="auto"/>
                <w:sz w:val="24"/>
                <w:szCs w:val="24"/>
                <w:lang w:val="uk-UA"/>
              </w:rPr>
              <w:t>машинозчитування</w:t>
            </w:r>
            <w:proofErr w:type="spellEnd"/>
            <w:r w:rsidRPr="003D5C5E">
              <w:rPr>
                <w:rFonts w:ascii="Times New Roman" w:eastAsia="Times New Roman" w:hAnsi="Times New Roman" w:cs="Times New Roman"/>
                <w:color w:val="auto"/>
                <w:sz w:val="24"/>
                <w:szCs w:val="24"/>
                <w:lang w:val="uk-UA"/>
              </w:rPr>
              <w:t xml:space="preserve"> (файли з розширенням «..</w:t>
            </w:r>
            <w:proofErr w:type="spellStart"/>
            <w:r w:rsidRPr="003D5C5E">
              <w:rPr>
                <w:rFonts w:ascii="Times New Roman" w:eastAsia="Times New Roman" w:hAnsi="Times New Roman" w:cs="Times New Roman"/>
                <w:color w:val="auto"/>
                <w:sz w:val="24"/>
                <w:szCs w:val="24"/>
                <w:lang w:val="uk-UA"/>
              </w:rPr>
              <w:t>pdf</w:t>
            </w:r>
            <w:proofErr w:type="spellEnd"/>
            <w:r w:rsidRPr="003D5C5E">
              <w:rPr>
                <w:rFonts w:ascii="Times New Roman" w:eastAsia="Times New Roman" w:hAnsi="Times New Roman" w:cs="Times New Roman"/>
                <w:color w:val="auto"/>
                <w:sz w:val="24"/>
                <w:szCs w:val="24"/>
                <w:lang w:val="uk-UA"/>
              </w:rPr>
              <w:t>.», «..</w:t>
            </w:r>
            <w:proofErr w:type="spellStart"/>
            <w:r w:rsidRPr="003D5C5E">
              <w:rPr>
                <w:rFonts w:ascii="Times New Roman" w:eastAsia="Times New Roman" w:hAnsi="Times New Roman" w:cs="Times New Roman"/>
                <w:color w:val="auto"/>
                <w:sz w:val="24"/>
                <w:szCs w:val="24"/>
                <w:lang w:val="uk-UA"/>
              </w:rPr>
              <w:t>jpeg</w:t>
            </w:r>
            <w:proofErr w:type="spellEnd"/>
            <w:r w:rsidRPr="003D5C5E">
              <w:rPr>
                <w:rFonts w:ascii="Times New Roman" w:eastAsia="Times New Roman" w:hAnsi="Times New Roman" w:cs="Times New Roman"/>
                <w:color w:val="auto"/>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D5C5E">
              <w:rPr>
                <w:rFonts w:ascii="Times New Roman" w:eastAsia="Times New Roman" w:hAnsi="Times New Roman" w:cs="Times New Roman"/>
                <w:color w:val="auto"/>
                <w:sz w:val="24"/>
                <w:szCs w:val="24"/>
                <w:lang w:val="uk-UA"/>
              </w:rPr>
              <w:t>скан</w:t>
            </w:r>
            <w:proofErr w:type="spellEnd"/>
            <w:r w:rsidRPr="003D5C5E">
              <w:rPr>
                <w:rFonts w:ascii="Times New Roman" w:eastAsia="Times New Roman" w:hAnsi="Times New Roman" w:cs="Times New Roman"/>
                <w:color w:val="auto"/>
                <w:sz w:val="24"/>
                <w:szCs w:val="24"/>
                <w:lang w:val="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Pr>
                <w:rFonts w:ascii="Times New Roman" w:eastAsia="Times New Roman" w:hAnsi="Times New Roman" w:cs="Times New Roman"/>
                <w:color w:val="auto"/>
                <w:sz w:val="24"/>
                <w:szCs w:val="24"/>
                <w:lang w:val="uk-UA"/>
              </w:rPr>
              <w:t xml:space="preserve"> </w:t>
            </w:r>
            <w:r w:rsidRPr="00C33729">
              <w:rPr>
                <w:rFonts w:ascii="Times New Roman" w:eastAsia="Times New Roman" w:hAnsi="Times New Roman" w:cs="Times New Roman"/>
                <w:color w:val="auto"/>
                <w:sz w:val="24"/>
                <w:szCs w:val="24"/>
                <w:lang w:val="uk-UA"/>
              </w:rPr>
              <w:t>(особи, уповноваженої на підписання документів тендерної пропозиції та договору).</w:t>
            </w:r>
            <w:r w:rsidRPr="003D5C5E">
              <w:rPr>
                <w:rFonts w:ascii="Times New Roman" w:eastAsia="Times New Roman" w:hAnsi="Times New Roman" w:cs="Times New Roman"/>
                <w:color w:val="auto"/>
                <w:sz w:val="24"/>
                <w:szCs w:val="24"/>
                <w:lang w:val="uk-UA"/>
              </w:rPr>
              <w:t xml:space="preserve">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із </w:t>
            </w:r>
            <w:r w:rsidRPr="00324329">
              <w:rPr>
                <w:rFonts w:ascii="Times New Roman" w:eastAsia="Times New Roman" w:hAnsi="Times New Roman" w:cs="Times New Roman"/>
                <w:color w:val="auto"/>
                <w:sz w:val="24"/>
                <w:szCs w:val="24"/>
                <w:lang w:val="uk-UA"/>
              </w:rPr>
              <w:t>накладанням е</w:t>
            </w:r>
            <w:r w:rsidRPr="003D5C5E">
              <w:rPr>
                <w:rFonts w:ascii="Times New Roman" w:eastAsia="Times New Roman" w:hAnsi="Times New Roman" w:cs="Times New Roman"/>
                <w:color w:val="auto"/>
                <w:sz w:val="24"/>
                <w:szCs w:val="24"/>
                <w:lang w:val="uk-UA"/>
              </w:rPr>
              <w:t>лектронного підпису на кожен з таких документів (матеріал чи інформацію).</w:t>
            </w:r>
          </w:p>
          <w:p w14:paraId="4F22A705" w14:textId="4C64E9FE" w:rsidR="007A3135" w:rsidRPr="003D5C5E" w:rsidRDefault="007A3135" w:rsidP="00BD395E">
            <w:pPr>
              <w:pStyle w:val="1b"/>
              <w:widowControl w:val="0"/>
              <w:spacing w:line="240" w:lineRule="auto"/>
              <w:ind w:left="34"/>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sidR="00B44970" w:rsidRPr="00B44970">
              <w:rPr>
                <w:rFonts w:ascii="Times New Roman" w:eastAsia="Times New Roman" w:hAnsi="Times New Roman" w:cs="Times New Roman"/>
                <w:color w:val="auto"/>
                <w:sz w:val="24"/>
                <w:szCs w:val="24"/>
                <w:lang w:val="uk-UA"/>
              </w:rPr>
              <w:t>6</w:t>
            </w:r>
            <w:r w:rsidRPr="003D5C5E">
              <w:rPr>
                <w:rFonts w:ascii="Times New Roman" w:eastAsia="Times New Roman" w:hAnsi="Times New Roman" w:cs="Times New Roman"/>
                <w:color w:val="auto"/>
                <w:sz w:val="24"/>
                <w:szCs w:val="24"/>
                <w:lang w:val="uk-UA"/>
              </w:rPr>
              <w:t xml:space="preserve">. Під час використання електронної системи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з метою </w:t>
            </w:r>
            <w:r w:rsidRPr="003D5C5E">
              <w:rPr>
                <w:rFonts w:ascii="Times New Roman" w:eastAsia="Times New Roman" w:hAnsi="Times New Roman" w:cs="Times New Roman"/>
                <w:color w:val="auto"/>
                <w:sz w:val="24"/>
                <w:szCs w:val="24"/>
                <w:lang w:val="uk-UA"/>
              </w:rPr>
              <w:lastRenderedPageBreak/>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w:t>
            </w:r>
            <w:r w:rsidRPr="00324329">
              <w:rPr>
                <w:rFonts w:ascii="Times New Roman" w:eastAsia="Times New Roman" w:hAnsi="Times New Roman" w:cs="Times New Roman"/>
                <w:color w:val="auto"/>
                <w:sz w:val="24"/>
                <w:szCs w:val="24"/>
                <w:lang w:val="uk-UA"/>
              </w:rPr>
              <w:t>накладений електронний підпис учасника</w:t>
            </w:r>
            <w:r w:rsidRPr="00255E2F">
              <w:rPr>
                <w:rFonts w:ascii="Times New Roman" w:eastAsia="Times New Roman" w:hAnsi="Times New Roman" w:cs="Times New Roman"/>
                <w:color w:val="auto"/>
                <w:sz w:val="24"/>
                <w:szCs w:val="24"/>
                <w:lang w:val="uk-UA"/>
              </w:rPr>
              <w:t>/уповноваженої особи учасника процедури</w:t>
            </w:r>
            <w:r w:rsidRPr="003D5C5E">
              <w:rPr>
                <w:rFonts w:ascii="Times New Roman" w:eastAsia="Times New Roman" w:hAnsi="Times New Roman" w:cs="Times New Roman"/>
                <w:color w:val="auto"/>
                <w:sz w:val="24"/>
                <w:szCs w:val="24"/>
                <w:lang w:val="uk-UA"/>
              </w:rPr>
              <w:t xml:space="preserve"> </w:t>
            </w:r>
            <w:r w:rsidRPr="00B23C9D">
              <w:rPr>
                <w:rFonts w:ascii="Times New Roman" w:eastAsia="Times New Roman" w:hAnsi="Times New Roman" w:cs="Times New Roman"/>
                <w:color w:val="auto"/>
                <w:sz w:val="24"/>
                <w:szCs w:val="24"/>
                <w:lang w:val="uk-UA"/>
              </w:rPr>
              <w:t>закупівлі, повноваження якої щодо підпису документів тендерної пропозиції підтверджуються відповідно до поданих докум</w:t>
            </w:r>
            <w:r w:rsidR="00241081">
              <w:rPr>
                <w:rFonts w:ascii="Times New Roman" w:eastAsia="Times New Roman" w:hAnsi="Times New Roman" w:cs="Times New Roman"/>
                <w:color w:val="auto"/>
                <w:sz w:val="24"/>
                <w:szCs w:val="24"/>
                <w:lang w:val="uk-UA"/>
              </w:rPr>
              <w:t xml:space="preserve">ентів, що вимагаються згідно </w:t>
            </w:r>
            <w:r w:rsidRPr="00241081">
              <w:rPr>
                <w:rFonts w:ascii="Times New Roman" w:eastAsia="Times New Roman" w:hAnsi="Times New Roman" w:cs="Times New Roman"/>
                <w:color w:val="auto"/>
                <w:sz w:val="24"/>
                <w:szCs w:val="24"/>
                <w:lang w:val="uk-UA"/>
              </w:rPr>
              <w:t xml:space="preserve">Додатку </w:t>
            </w:r>
            <w:r w:rsidR="00241081" w:rsidRPr="00241081">
              <w:rPr>
                <w:rFonts w:ascii="Times New Roman" w:eastAsia="Times New Roman" w:hAnsi="Times New Roman" w:cs="Times New Roman"/>
                <w:color w:val="auto"/>
                <w:sz w:val="24"/>
                <w:szCs w:val="24"/>
                <w:lang w:val="uk-UA"/>
              </w:rPr>
              <w:t>№</w:t>
            </w:r>
            <w:r w:rsidR="00A66456">
              <w:rPr>
                <w:rFonts w:ascii="Times New Roman" w:eastAsia="Times New Roman" w:hAnsi="Times New Roman" w:cs="Times New Roman"/>
                <w:color w:val="auto"/>
                <w:sz w:val="24"/>
                <w:szCs w:val="24"/>
                <w:lang w:val="uk-UA"/>
              </w:rPr>
              <w:t>1</w:t>
            </w:r>
            <w:r w:rsidRPr="00241081">
              <w:rPr>
                <w:rFonts w:ascii="Times New Roman" w:eastAsia="Times New Roman" w:hAnsi="Times New Roman" w:cs="Times New Roman"/>
                <w:color w:val="auto"/>
                <w:sz w:val="24"/>
                <w:szCs w:val="24"/>
                <w:lang w:val="uk-UA"/>
              </w:rPr>
              <w:t xml:space="preserve"> </w:t>
            </w:r>
            <w:r w:rsidRPr="00B23C9D">
              <w:rPr>
                <w:rFonts w:ascii="Times New Roman" w:eastAsia="Times New Roman" w:hAnsi="Times New Roman" w:cs="Times New Roman"/>
                <w:color w:val="auto"/>
                <w:sz w:val="24"/>
                <w:szCs w:val="24"/>
                <w:lang w:val="uk-UA"/>
              </w:rPr>
              <w:t>до цієї документації.</w:t>
            </w:r>
          </w:p>
          <w:p w14:paraId="7F6E39DD" w14:textId="5BB1D28B" w:rsidR="007A3135" w:rsidRPr="003D5C5E" w:rsidRDefault="007A3135" w:rsidP="00BD395E">
            <w:pPr>
              <w:pStyle w:val="1b"/>
              <w:widowControl w:val="0"/>
              <w:spacing w:line="240" w:lineRule="auto"/>
              <w:ind w:left="34"/>
              <w:jc w:val="both"/>
              <w:rPr>
                <w:rFonts w:ascii="Times New Roman" w:eastAsia="Times New Roman" w:hAnsi="Times New Roman" w:cs="Times New Roman"/>
                <w:color w:val="auto"/>
                <w:sz w:val="24"/>
                <w:szCs w:val="24"/>
                <w:lang w:val="uk-UA"/>
              </w:rPr>
            </w:pPr>
            <w:r w:rsidRPr="00D44CF6">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uk-UA"/>
              </w:rPr>
              <w:t>.</w:t>
            </w:r>
            <w:r w:rsidR="00B44970">
              <w:rPr>
                <w:rFonts w:ascii="Times New Roman" w:eastAsia="Times New Roman" w:hAnsi="Times New Roman" w:cs="Times New Roman"/>
                <w:color w:val="auto"/>
                <w:sz w:val="24"/>
                <w:szCs w:val="24"/>
                <w:lang w:val="uk-UA"/>
              </w:rPr>
              <w:t>7</w:t>
            </w:r>
            <w:r>
              <w:rPr>
                <w:rFonts w:ascii="Times New Roman" w:eastAsia="Times New Roman" w:hAnsi="Times New Roman" w:cs="Times New Roman"/>
                <w:color w:val="auto"/>
                <w:sz w:val="24"/>
                <w:szCs w:val="24"/>
                <w:lang w:val="uk-UA"/>
              </w:rPr>
              <w:t>.</w:t>
            </w:r>
            <w:r w:rsidRPr="003D5C5E">
              <w:rPr>
                <w:rFonts w:ascii="Times New Roman" w:eastAsia="Times New Roman" w:hAnsi="Times New Roman" w:cs="Times New Roman"/>
                <w:color w:val="auto"/>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42AEC554" w14:textId="6EEAFDB5" w:rsidR="007A3135" w:rsidRPr="003D5C5E" w:rsidRDefault="007A3135" w:rsidP="00BD395E">
            <w:pPr>
              <w:pStyle w:val="1b"/>
              <w:widowControl w:val="0"/>
              <w:spacing w:line="240" w:lineRule="auto"/>
              <w:ind w:left="34"/>
              <w:jc w:val="both"/>
              <w:rPr>
                <w:rFonts w:ascii="Times New Roman" w:eastAsia="Times New Roman" w:hAnsi="Times New Roman" w:cs="Times New Roman"/>
                <w:color w:val="auto"/>
                <w:sz w:val="24"/>
                <w:szCs w:val="24"/>
                <w:lang w:val="uk-UA"/>
              </w:rPr>
            </w:pPr>
            <w:r w:rsidRPr="00F7079B">
              <w:rPr>
                <w:rFonts w:ascii="Times New Roman" w:eastAsia="Times New Roman" w:hAnsi="Times New Roman" w:cs="Times New Roman"/>
                <w:color w:val="auto"/>
                <w:sz w:val="24"/>
                <w:szCs w:val="24"/>
                <w:lang w:val="uk-UA"/>
              </w:rPr>
              <w:t>1.</w:t>
            </w:r>
            <w:r w:rsidR="00B44970">
              <w:rPr>
                <w:rFonts w:ascii="Times New Roman" w:eastAsia="Times New Roman" w:hAnsi="Times New Roman" w:cs="Times New Roman"/>
                <w:color w:val="auto"/>
                <w:sz w:val="24"/>
                <w:szCs w:val="24"/>
                <w:lang w:val="uk-UA"/>
              </w:rPr>
              <w:t>7</w:t>
            </w:r>
            <w:r w:rsidRPr="00F7079B">
              <w:rPr>
                <w:rFonts w:ascii="Times New Roman" w:eastAsia="Times New Roman" w:hAnsi="Times New Roman" w:cs="Times New Roman"/>
                <w:color w:val="auto"/>
                <w:sz w:val="24"/>
                <w:szCs w:val="24"/>
                <w:lang w:val="uk-UA"/>
              </w:rPr>
              <w:t xml:space="preserve">.1. Згідно ч. 1 ст. 44 Закону України «Про товариства з обмеженою та додатковою відповідальністю» статут товариства може встановлювати особливий порядок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Згідно ч. 2 ст. 44 вказаного Закону рішення 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кінець попереднього кварталу, приймаються виключно загальними зборами учасників. Вартість чистих активів визначається станом на кінець попереднього кварталу. Згідно ПСБО (Національне положення (стандарт) бухгалтерського обліку) 19, чисті активи - активи підприємства за вирахуванням його зобов'язань. Отже, у разі, якщо учасник є товариством з обмеженою та/або додатковою відповідальністю, такий учасник повинен надати документ, який визначає вартість чистих активів (баланс) учасника (наприклад – фінансовий звіт суб’єкта малого підприємництва звіту про фінансові результати, звіту про рух грошових коштів, тощо), якщо учасник є новоствореною особою, і ще не складав та не подавав до органів державної фіскальної служби (державної податкової інспекції) звітність відповідно до положень Закону України “Про бухгалтерський облік та фінансову звітність в Україні”, яка вимагається Замовником для підтвердження наявності фінансової спроможності, то він у складі пропозиції надає лист-пояснення (в довільній формі), за підписом уповноваженої особи Учасника, та у випадку, якщо вартість предмету договору (вартість тендерної пропозиції учасника) перевищує 50 відсотків вартості чистих активів товариства станом на кінець попереднього кварталу (попереднього </w:t>
            </w:r>
            <w:proofErr w:type="spellStart"/>
            <w:r w:rsidRPr="00F7079B">
              <w:rPr>
                <w:rFonts w:ascii="Times New Roman" w:eastAsia="Times New Roman" w:hAnsi="Times New Roman" w:cs="Times New Roman"/>
                <w:color w:val="auto"/>
                <w:sz w:val="24"/>
                <w:szCs w:val="24"/>
                <w:lang w:val="uk-UA"/>
              </w:rPr>
              <w:t>звітнього</w:t>
            </w:r>
            <w:proofErr w:type="spellEnd"/>
            <w:r w:rsidRPr="00F7079B">
              <w:rPr>
                <w:rFonts w:ascii="Times New Roman" w:eastAsia="Times New Roman" w:hAnsi="Times New Roman" w:cs="Times New Roman"/>
                <w:color w:val="auto"/>
                <w:sz w:val="24"/>
                <w:szCs w:val="24"/>
                <w:lang w:val="uk-UA"/>
              </w:rPr>
              <w:t xml:space="preserve"> періоду, тощо) додатково надає рішення загальних зборів учасників згідно змісту якого уповноваженій посадовій/службовій особі учасника надається згода на вчинення значних правочинів, в тому числі укладення договору за результатами даної закупівлі.</w:t>
            </w:r>
          </w:p>
          <w:p w14:paraId="45D4ECAD" w14:textId="42639F71" w:rsidR="007A3135" w:rsidRPr="00BE2B1C" w:rsidRDefault="007A3135" w:rsidP="00BD395E">
            <w:pPr>
              <w:pStyle w:val="1b"/>
              <w:widowControl w:val="0"/>
              <w:spacing w:line="240" w:lineRule="auto"/>
              <w:ind w:left="34"/>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sidR="00B44970">
              <w:rPr>
                <w:rFonts w:ascii="Times New Roman" w:eastAsia="Times New Roman" w:hAnsi="Times New Roman" w:cs="Times New Roman"/>
                <w:color w:val="auto"/>
                <w:sz w:val="24"/>
                <w:szCs w:val="24"/>
                <w:lang w:val="uk-UA"/>
              </w:rPr>
              <w:t>8</w:t>
            </w:r>
            <w:r w:rsidRPr="003D5C5E">
              <w:rPr>
                <w:rFonts w:ascii="Times New Roman" w:eastAsia="Times New Roman" w:hAnsi="Times New Roman" w:cs="Times New Roman"/>
                <w:color w:val="auto"/>
                <w:sz w:val="24"/>
                <w:szCs w:val="24"/>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Pr>
                <w:rFonts w:ascii="Times New Roman" w:eastAsia="Times New Roman" w:hAnsi="Times New Roman" w:cs="Times New Roman"/>
                <w:color w:val="auto"/>
                <w:sz w:val="24"/>
                <w:szCs w:val="24"/>
                <w:lang w:val="uk-UA"/>
              </w:rPr>
              <w:t xml:space="preserve"> </w:t>
            </w:r>
            <w:r w:rsidRPr="00BE2B1C">
              <w:rPr>
                <w:rFonts w:ascii="Times New Roman" w:eastAsia="Times New Roman" w:hAnsi="Times New Roman" w:cs="Times New Roman"/>
                <w:color w:val="auto"/>
                <w:sz w:val="24"/>
                <w:szCs w:val="24"/>
                <w:lang w:val="uk-UA"/>
              </w:rPr>
              <w:t>При цьому учасник надає лист-</w:t>
            </w:r>
            <w:proofErr w:type="spellStart"/>
            <w:r w:rsidRPr="00BE2B1C">
              <w:rPr>
                <w:rFonts w:ascii="Times New Roman" w:eastAsia="Times New Roman" w:hAnsi="Times New Roman" w:cs="Times New Roman"/>
                <w:color w:val="auto"/>
                <w:sz w:val="24"/>
                <w:szCs w:val="24"/>
                <w:lang w:val="uk-UA"/>
              </w:rPr>
              <w:t>обгрунтування</w:t>
            </w:r>
            <w:proofErr w:type="spellEnd"/>
            <w:r w:rsidRPr="00BE2B1C">
              <w:rPr>
                <w:rFonts w:ascii="Times New Roman" w:eastAsia="Times New Roman" w:hAnsi="Times New Roman" w:cs="Times New Roman"/>
                <w:color w:val="auto"/>
                <w:sz w:val="24"/>
                <w:szCs w:val="24"/>
                <w:lang w:val="uk-UA"/>
              </w:rPr>
              <w:t xml:space="preserve"> причин неподання певного документу з посиланням на чинну нормативну базу України.</w:t>
            </w:r>
          </w:p>
          <w:p w14:paraId="1488756D" w14:textId="2B5D3D41" w:rsidR="007A3135" w:rsidRDefault="007A3135" w:rsidP="00BD395E">
            <w:pPr>
              <w:pStyle w:val="1b"/>
              <w:widowControl w:val="0"/>
              <w:spacing w:line="240" w:lineRule="auto"/>
              <w:ind w:left="34"/>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sidR="00B44970">
              <w:rPr>
                <w:rFonts w:ascii="Times New Roman" w:eastAsia="Times New Roman" w:hAnsi="Times New Roman" w:cs="Times New Roman"/>
                <w:color w:val="auto"/>
                <w:sz w:val="24"/>
                <w:szCs w:val="24"/>
                <w:lang w:val="uk-UA"/>
              </w:rPr>
              <w:t>9</w:t>
            </w:r>
            <w:r w:rsidRPr="003D5C5E">
              <w:rPr>
                <w:rFonts w:ascii="Times New Roman" w:eastAsia="Times New Roman" w:hAnsi="Times New Roman" w:cs="Times New Roman"/>
                <w:color w:val="auto"/>
                <w:sz w:val="24"/>
                <w:szCs w:val="24"/>
                <w:lang w:val="uk-UA"/>
              </w:rPr>
              <w:t xml:space="preserve">. Ціною тендерної пропозиції вважається сума, зазначена </w:t>
            </w:r>
            <w:r w:rsidRPr="003D5C5E">
              <w:rPr>
                <w:rFonts w:ascii="Times New Roman" w:eastAsia="Times New Roman" w:hAnsi="Times New Roman" w:cs="Times New Roman"/>
                <w:color w:val="auto"/>
                <w:sz w:val="24"/>
                <w:szCs w:val="24"/>
                <w:lang w:val="uk-UA"/>
              </w:rPr>
              <w:lastRenderedPageBreak/>
              <w:t>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520DA280" w14:textId="32206923" w:rsidR="007A3135" w:rsidRDefault="007A3135" w:rsidP="00BD395E">
            <w:pPr>
              <w:pStyle w:val="1b"/>
              <w:widowControl w:val="0"/>
              <w:spacing w:line="240" w:lineRule="auto"/>
              <w:ind w:left="34"/>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w:t>
            </w:r>
            <w:r w:rsidR="00264387">
              <w:rPr>
                <w:rFonts w:ascii="Times New Roman" w:eastAsia="Times New Roman" w:hAnsi="Times New Roman" w:cs="Times New Roman"/>
                <w:color w:val="auto"/>
                <w:sz w:val="24"/>
                <w:szCs w:val="24"/>
                <w:lang w:val="uk-UA"/>
              </w:rPr>
              <w:t>1</w:t>
            </w:r>
            <w:r w:rsidR="00B44970" w:rsidRPr="004E4A77">
              <w:rPr>
                <w:rFonts w:ascii="Times New Roman" w:eastAsia="Times New Roman" w:hAnsi="Times New Roman" w:cs="Times New Roman"/>
                <w:color w:val="auto"/>
                <w:sz w:val="24"/>
                <w:szCs w:val="24"/>
              </w:rPr>
              <w:t>0</w:t>
            </w:r>
            <w:r>
              <w:rPr>
                <w:rFonts w:ascii="Times New Roman" w:eastAsia="Times New Roman" w:hAnsi="Times New Roman" w:cs="Times New Roman"/>
                <w:color w:val="auto"/>
                <w:sz w:val="24"/>
                <w:szCs w:val="24"/>
                <w:lang w:val="uk-UA"/>
              </w:rPr>
              <w:t>. Усі документи, які подаються учасником, мають бути чинними на момент розкриття тендерних пропозицій.</w:t>
            </w:r>
          </w:p>
          <w:p w14:paraId="701FE269" w14:textId="3C87ACF0" w:rsidR="007A3135" w:rsidRDefault="007A3135" w:rsidP="00BD395E">
            <w:pPr>
              <w:pStyle w:val="1b"/>
              <w:widowControl w:val="0"/>
              <w:spacing w:line="240" w:lineRule="auto"/>
              <w:ind w:left="34"/>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1.1</w:t>
            </w:r>
            <w:r w:rsidR="00B44970" w:rsidRPr="004E4A77">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 xml:space="preserve">. Якщо у складі тендерної пропозиції учасника надано </w:t>
            </w:r>
            <w:proofErr w:type="spellStart"/>
            <w:r>
              <w:rPr>
                <w:rFonts w:ascii="Times New Roman" w:eastAsia="Times New Roman" w:hAnsi="Times New Roman" w:cs="Times New Roman"/>
                <w:color w:val="auto"/>
                <w:sz w:val="24"/>
                <w:szCs w:val="24"/>
                <w:lang w:val="uk-UA"/>
              </w:rPr>
              <w:t>скан</w:t>
            </w:r>
            <w:proofErr w:type="spellEnd"/>
            <w:r>
              <w:rPr>
                <w:rFonts w:ascii="Times New Roman" w:eastAsia="Times New Roman" w:hAnsi="Times New Roman" w:cs="Times New Roman"/>
                <w:color w:val="auto"/>
                <w:sz w:val="24"/>
                <w:szCs w:val="24"/>
                <w:lang w:val="uk-UA"/>
              </w:rPr>
              <w:t>-копію будь-якого документу, текст якого є нечитабельним (нечітке зображення, відсутність окремих фрагментів сторінки/інформації документу на його копії, тощо), вважається, що учасник не надав такого документу, та з настанням відповідних наслідків згідно ст.31 Закону</w:t>
            </w:r>
          </w:p>
          <w:p w14:paraId="123DD527" w14:textId="3C15FC76" w:rsidR="007A3135" w:rsidRPr="004E4D48" w:rsidRDefault="007A3135" w:rsidP="00B44970">
            <w:pPr>
              <w:pStyle w:val="1b"/>
              <w:widowControl w:val="0"/>
              <w:spacing w:line="240" w:lineRule="auto"/>
              <w:ind w:left="34"/>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1.1</w:t>
            </w:r>
            <w:r w:rsidR="00B44970" w:rsidRPr="004E4A77">
              <w:rPr>
                <w:rFonts w:ascii="Times New Roman" w:eastAsia="Times New Roman" w:hAnsi="Times New Roman" w:cs="Times New Roman"/>
                <w:color w:val="auto"/>
                <w:sz w:val="24"/>
                <w:szCs w:val="24"/>
                <w:lang w:val="uk-UA"/>
              </w:rPr>
              <w:t>2</w:t>
            </w:r>
            <w:r>
              <w:rPr>
                <w:rFonts w:ascii="Times New Roman" w:eastAsia="Times New Roman" w:hAnsi="Times New Roman" w:cs="Times New Roman"/>
                <w:color w:val="auto"/>
                <w:sz w:val="24"/>
                <w:szCs w:val="24"/>
                <w:lang w:val="uk-UA"/>
              </w:rPr>
              <w:t xml:space="preserve">. </w:t>
            </w:r>
            <w:r w:rsidRPr="004E4D48">
              <w:rPr>
                <w:rFonts w:ascii="Times New Roman" w:eastAsia="Times New Roman" w:hAnsi="Times New Roman" w:cs="Times New Roman"/>
                <w:color w:val="auto"/>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E4D48">
              <w:rPr>
                <w:rFonts w:ascii="Times New Roman" w:eastAsia="Times New Roman" w:hAnsi="Times New Roman" w:cs="Times New Roman"/>
                <w:color w:val="auto"/>
                <w:sz w:val="24"/>
                <w:szCs w:val="24"/>
                <w:lang w:val="uk-UA"/>
              </w:rPr>
              <w:t>означатиме</w:t>
            </w:r>
            <w:proofErr w:type="spellEnd"/>
            <w:r w:rsidRPr="004E4D48">
              <w:rPr>
                <w:rFonts w:ascii="Times New Roman" w:eastAsia="Times New Roman" w:hAnsi="Times New Roman" w:cs="Times New Roman"/>
                <w:color w:val="auto"/>
                <w:sz w:val="24"/>
                <w:szCs w:val="24"/>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7A3135" w:rsidRPr="00826624" w14:paraId="73BF6A43" w14:textId="77777777" w:rsidTr="00BD395E">
        <w:trPr>
          <w:trHeight w:val="400"/>
          <w:jc w:val="center"/>
        </w:trPr>
        <w:tc>
          <w:tcPr>
            <w:tcW w:w="566" w:type="dxa"/>
          </w:tcPr>
          <w:p w14:paraId="14A4CF60" w14:textId="77777777" w:rsidR="007A3135" w:rsidRPr="00513062" w:rsidRDefault="007A3135" w:rsidP="00BD395E">
            <w:pPr>
              <w:pStyle w:val="1b"/>
              <w:widowControl w:val="0"/>
              <w:spacing w:line="240" w:lineRule="auto"/>
              <w:rPr>
                <w:rFonts w:ascii="Times New Roman" w:hAnsi="Times New Roman" w:cs="Times New Roman"/>
                <w:color w:val="auto"/>
                <w:sz w:val="24"/>
                <w:szCs w:val="24"/>
                <w:lang w:val="uk-UA"/>
              </w:rPr>
            </w:pPr>
            <w:r w:rsidRPr="00513062">
              <w:rPr>
                <w:rFonts w:ascii="Times New Roman" w:eastAsia="Times New Roman" w:hAnsi="Times New Roman" w:cs="Times New Roman"/>
                <w:color w:val="auto"/>
                <w:sz w:val="24"/>
                <w:szCs w:val="24"/>
                <w:lang w:val="uk-UA"/>
              </w:rPr>
              <w:lastRenderedPageBreak/>
              <w:t>2</w:t>
            </w:r>
          </w:p>
        </w:tc>
        <w:tc>
          <w:tcPr>
            <w:tcW w:w="2977" w:type="dxa"/>
          </w:tcPr>
          <w:p w14:paraId="11B459FD" w14:textId="77777777" w:rsidR="007A3135" w:rsidRPr="00513062" w:rsidRDefault="007A3135" w:rsidP="00BD395E">
            <w:pPr>
              <w:pStyle w:val="1b"/>
              <w:widowControl w:val="0"/>
              <w:spacing w:line="240" w:lineRule="auto"/>
              <w:jc w:val="both"/>
              <w:rPr>
                <w:rFonts w:ascii="Times New Roman" w:hAnsi="Times New Roman" w:cs="Times New Roman"/>
                <w:color w:val="auto"/>
                <w:sz w:val="24"/>
                <w:szCs w:val="24"/>
                <w:lang w:val="uk-UA"/>
              </w:rPr>
            </w:pPr>
            <w:r w:rsidRPr="00513062">
              <w:rPr>
                <w:rFonts w:ascii="Times New Roman" w:eastAsia="Times New Roman" w:hAnsi="Times New Roman" w:cs="Times New Roman"/>
                <w:color w:val="auto"/>
                <w:sz w:val="24"/>
                <w:szCs w:val="24"/>
                <w:lang w:val="uk-UA"/>
              </w:rPr>
              <w:t>Забезпечення тендерної пропозиції</w:t>
            </w:r>
          </w:p>
        </w:tc>
        <w:tc>
          <w:tcPr>
            <w:tcW w:w="7228" w:type="dxa"/>
          </w:tcPr>
          <w:p w14:paraId="2B2CF835" w14:textId="3A14CAEA" w:rsidR="005F3568" w:rsidRPr="00AF2A0B" w:rsidRDefault="00340167" w:rsidP="005F3568">
            <w:pPr>
              <w:pStyle w:val="rvps2"/>
              <w:shd w:val="clear" w:color="auto" w:fill="FFFFFF"/>
              <w:spacing w:before="0" w:beforeAutospacing="0" w:after="0" w:afterAutospacing="0"/>
              <w:jc w:val="both"/>
              <w:rPr>
                <w:color w:val="000000"/>
              </w:rPr>
            </w:pPr>
            <w:r>
              <w:rPr>
                <w:color w:val="000000"/>
              </w:rPr>
              <w:t>Не вимагається</w:t>
            </w:r>
          </w:p>
          <w:p w14:paraId="4EECF6A8" w14:textId="66E46D22" w:rsidR="007A3135" w:rsidRPr="00826624" w:rsidRDefault="007A3135" w:rsidP="002C05A2">
            <w:pPr>
              <w:pStyle w:val="rvps2"/>
              <w:shd w:val="clear" w:color="auto" w:fill="FFFFFF"/>
              <w:spacing w:before="0" w:beforeAutospacing="0" w:after="0" w:afterAutospacing="0"/>
              <w:jc w:val="both"/>
              <w:rPr>
                <w:highlight w:val="green"/>
              </w:rPr>
            </w:pPr>
          </w:p>
        </w:tc>
      </w:tr>
      <w:tr w:rsidR="002438DF" w:rsidRPr="003D5C5E" w14:paraId="4E54C81B" w14:textId="77777777" w:rsidTr="00BD395E">
        <w:trPr>
          <w:trHeight w:val="520"/>
          <w:jc w:val="center"/>
        </w:trPr>
        <w:tc>
          <w:tcPr>
            <w:tcW w:w="566" w:type="dxa"/>
          </w:tcPr>
          <w:p w14:paraId="115C8760" w14:textId="0E1820F5" w:rsidR="002438DF" w:rsidRPr="00513062" w:rsidRDefault="002438DF" w:rsidP="002438DF">
            <w:pPr>
              <w:pStyle w:val="1b"/>
              <w:widowControl w:val="0"/>
              <w:spacing w:line="240" w:lineRule="auto"/>
              <w:rPr>
                <w:rFonts w:ascii="Times New Roman" w:hAnsi="Times New Roman" w:cs="Times New Roman"/>
                <w:color w:val="auto"/>
                <w:sz w:val="24"/>
                <w:szCs w:val="24"/>
                <w:lang w:val="uk-UA"/>
              </w:rPr>
            </w:pPr>
            <w:r w:rsidRPr="00513062">
              <w:rPr>
                <w:rFonts w:ascii="Times New Roman" w:eastAsia="Times New Roman" w:hAnsi="Times New Roman" w:cs="Times New Roman"/>
                <w:color w:val="auto"/>
                <w:sz w:val="24"/>
                <w:szCs w:val="24"/>
                <w:lang w:val="uk-UA"/>
              </w:rPr>
              <w:t>3</w:t>
            </w:r>
          </w:p>
        </w:tc>
        <w:tc>
          <w:tcPr>
            <w:tcW w:w="2977" w:type="dxa"/>
          </w:tcPr>
          <w:p w14:paraId="25C22B3E" w14:textId="77777777" w:rsidR="002438DF" w:rsidRPr="00513062" w:rsidRDefault="002438DF" w:rsidP="002438DF">
            <w:pPr>
              <w:pStyle w:val="1b"/>
              <w:widowControl w:val="0"/>
              <w:spacing w:line="240" w:lineRule="auto"/>
              <w:ind w:right="113"/>
              <w:rPr>
                <w:rFonts w:ascii="Times New Roman" w:hAnsi="Times New Roman" w:cs="Times New Roman"/>
                <w:color w:val="auto"/>
                <w:sz w:val="24"/>
                <w:szCs w:val="24"/>
                <w:lang w:val="uk-UA"/>
              </w:rPr>
            </w:pPr>
            <w:r w:rsidRPr="00513062">
              <w:rPr>
                <w:rFonts w:ascii="Times New Roman" w:eastAsia="Times New Roman" w:hAnsi="Times New Roman" w:cs="Times New Roman"/>
                <w:color w:val="auto"/>
                <w:sz w:val="24"/>
                <w:szCs w:val="24"/>
                <w:lang w:val="uk-UA"/>
              </w:rPr>
              <w:t>Умови повернення чи неповернення забезпечення тендерної пропозиції</w:t>
            </w:r>
          </w:p>
        </w:tc>
        <w:tc>
          <w:tcPr>
            <w:tcW w:w="7228" w:type="dxa"/>
          </w:tcPr>
          <w:p w14:paraId="2501BA4C" w14:textId="419AEB72" w:rsidR="002438DF" w:rsidRPr="00355EF6" w:rsidRDefault="00340167" w:rsidP="002438DF">
            <w:pPr>
              <w:pStyle w:val="1b"/>
              <w:widowControl w:val="0"/>
              <w:spacing w:line="240" w:lineRule="auto"/>
              <w:ind w:left="34"/>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Не вимагається</w:t>
            </w:r>
          </w:p>
        </w:tc>
      </w:tr>
      <w:tr w:rsidR="007A3135" w:rsidRPr="003D5C5E" w14:paraId="78D54B8F" w14:textId="77777777" w:rsidTr="00BD395E">
        <w:trPr>
          <w:trHeight w:val="2159"/>
          <w:jc w:val="center"/>
        </w:trPr>
        <w:tc>
          <w:tcPr>
            <w:tcW w:w="566" w:type="dxa"/>
          </w:tcPr>
          <w:p w14:paraId="258D8D20"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w:t>
            </w:r>
          </w:p>
        </w:tc>
        <w:tc>
          <w:tcPr>
            <w:tcW w:w="2977" w:type="dxa"/>
          </w:tcPr>
          <w:p w14:paraId="426BCBE2"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Строк, протягом якого тендерні пропозиції є дійсними</w:t>
            </w:r>
          </w:p>
        </w:tc>
        <w:tc>
          <w:tcPr>
            <w:tcW w:w="7228" w:type="dxa"/>
          </w:tcPr>
          <w:p w14:paraId="3C796CFA" w14:textId="7C708357" w:rsidR="007A3135" w:rsidRPr="003D5C5E" w:rsidRDefault="00E665A4"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4.1. </w:t>
            </w:r>
            <w:r w:rsidRPr="00E665A4">
              <w:rPr>
                <w:rFonts w:ascii="Times New Roman" w:eastAsia="Times New Roman" w:hAnsi="Times New Roman" w:cs="Times New Roman"/>
                <w:color w:val="auto"/>
                <w:sz w:val="24"/>
                <w:szCs w:val="24"/>
                <w:lang w:val="uk-UA"/>
              </w:rPr>
              <w:tab/>
              <w:t>Тендерні пропозиції вважаються дійсними, але не менше 90 днів із дати кінцевого строку подання тендерних пропозицій</w:t>
            </w:r>
            <w:r w:rsidR="00567ACA">
              <w:rPr>
                <w:rFonts w:ascii="Times New Roman" w:eastAsia="Times New Roman" w:hAnsi="Times New Roman" w:cs="Times New Roman"/>
                <w:color w:val="auto"/>
                <w:sz w:val="24"/>
                <w:szCs w:val="24"/>
                <w:lang w:val="uk-UA"/>
              </w:rPr>
              <w:t>;</w:t>
            </w:r>
          </w:p>
          <w:p w14:paraId="19567E6D"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63CD9A4"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відхилити таку вимогу;</w:t>
            </w:r>
          </w:p>
          <w:p w14:paraId="07762B58" w14:textId="77777777" w:rsidR="007A3135"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погодитися з вимогою та продовжити строк дії поданої ним тендерної пропозиції.</w:t>
            </w:r>
          </w:p>
          <w:p w14:paraId="5B697C60"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color w:val="auto"/>
                <w:sz w:val="24"/>
                <w:szCs w:val="24"/>
                <w:lang w:val="uk-UA"/>
              </w:rPr>
              <w:t>закупівель</w:t>
            </w:r>
            <w:proofErr w:type="spellEnd"/>
            <w:r>
              <w:rPr>
                <w:rFonts w:ascii="Times New Roman" w:eastAsia="Times New Roman" w:hAnsi="Times New Roman" w:cs="Times New Roman"/>
                <w:color w:val="auto"/>
                <w:sz w:val="24"/>
                <w:szCs w:val="24"/>
                <w:lang w:val="uk-UA"/>
              </w:rPr>
              <w:t>.</w:t>
            </w:r>
          </w:p>
        </w:tc>
      </w:tr>
      <w:tr w:rsidR="007A3135" w:rsidRPr="003D5C5E" w14:paraId="1BA7BCB0" w14:textId="77777777" w:rsidTr="00BD395E">
        <w:trPr>
          <w:trHeight w:val="520"/>
          <w:jc w:val="center"/>
        </w:trPr>
        <w:tc>
          <w:tcPr>
            <w:tcW w:w="566" w:type="dxa"/>
          </w:tcPr>
          <w:p w14:paraId="29C0A13D"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5</w:t>
            </w:r>
          </w:p>
        </w:tc>
        <w:tc>
          <w:tcPr>
            <w:tcW w:w="2977" w:type="dxa"/>
          </w:tcPr>
          <w:p w14:paraId="5DF67767" w14:textId="43F383D0" w:rsidR="007A3135" w:rsidRPr="003D5C5E" w:rsidRDefault="007A3135" w:rsidP="00BD395E">
            <w:pPr>
              <w:pStyle w:val="1b"/>
              <w:widowControl w:val="0"/>
              <w:spacing w:line="240" w:lineRule="auto"/>
              <w:ind w:right="113"/>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Кваліфікаційні критерії відповідно до статті 16 Закону, підстав</w:t>
            </w:r>
            <w:r w:rsidR="00E665A4">
              <w:rPr>
                <w:rFonts w:ascii="Times New Roman" w:eastAsia="Times New Roman" w:hAnsi="Times New Roman" w:cs="Times New Roman"/>
                <w:color w:val="auto"/>
                <w:sz w:val="24"/>
                <w:szCs w:val="24"/>
                <w:lang w:val="uk-UA"/>
              </w:rPr>
              <w:t>и, встановлені пунктом 4</w:t>
            </w:r>
            <w:r w:rsidR="000D4EFC">
              <w:rPr>
                <w:rFonts w:ascii="Times New Roman" w:eastAsia="Times New Roman" w:hAnsi="Times New Roman" w:cs="Times New Roman"/>
                <w:color w:val="auto"/>
                <w:sz w:val="24"/>
                <w:szCs w:val="24"/>
                <w:lang w:val="uk-UA"/>
              </w:rPr>
              <w:t>7</w:t>
            </w:r>
            <w:r w:rsidR="00E665A4">
              <w:rPr>
                <w:rFonts w:ascii="Times New Roman" w:eastAsia="Times New Roman" w:hAnsi="Times New Roman" w:cs="Times New Roman"/>
                <w:color w:val="auto"/>
                <w:sz w:val="24"/>
                <w:szCs w:val="24"/>
                <w:lang w:val="uk-UA"/>
              </w:rPr>
              <w:t xml:space="preserve"> Особливостей</w:t>
            </w:r>
            <w:r w:rsidRPr="003D5C5E">
              <w:rPr>
                <w:rFonts w:ascii="Times New Roman" w:eastAsia="Times New Roman" w:hAnsi="Times New Roman" w:cs="Times New Roman"/>
                <w:color w:val="auto"/>
                <w:sz w:val="24"/>
                <w:szCs w:val="24"/>
                <w:lang w:val="uk-UA"/>
              </w:rPr>
              <w:t xml:space="preserve">, та інформація про спосіб підтвердження відповідності учасників установленим критеріям і вимогам згідно із законодавством. </w:t>
            </w:r>
          </w:p>
          <w:p w14:paraId="534F86E1" w14:textId="6014A05C" w:rsidR="007A3135" w:rsidRPr="003D5C5E" w:rsidRDefault="007A3135" w:rsidP="000D4EFC">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Для об’єднання учасників замовником зазначаються умови щодо надання інформації та способу підтвердження </w:t>
            </w:r>
            <w:r w:rsidRPr="003D5C5E">
              <w:rPr>
                <w:rFonts w:ascii="Times New Roman" w:eastAsia="Times New Roman" w:hAnsi="Times New Roman" w:cs="Times New Roman"/>
                <w:color w:val="auto"/>
                <w:sz w:val="24"/>
                <w:szCs w:val="24"/>
                <w:lang w:val="uk-UA"/>
              </w:rPr>
              <w:lastRenderedPageBreak/>
              <w:t>відповідності таких учасників установленим кваліфікаційним критеріям та підставам,</w:t>
            </w:r>
            <w:r w:rsidR="00B856D3">
              <w:rPr>
                <w:rFonts w:ascii="Times New Roman" w:eastAsia="Times New Roman" w:hAnsi="Times New Roman" w:cs="Times New Roman"/>
                <w:color w:val="auto"/>
                <w:sz w:val="24"/>
                <w:szCs w:val="24"/>
                <w:lang w:val="uk-UA"/>
              </w:rPr>
              <w:t xml:space="preserve"> встановленим пунктом 4</w:t>
            </w:r>
            <w:r w:rsidR="000D4EFC">
              <w:rPr>
                <w:rFonts w:ascii="Times New Roman" w:eastAsia="Times New Roman" w:hAnsi="Times New Roman" w:cs="Times New Roman"/>
                <w:color w:val="auto"/>
                <w:sz w:val="24"/>
                <w:szCs w:val="24"/>
                <w:lang w:val="uk-UA"/>
              </w:rPr>
              <w:t>7</w:t>
            </w:r>
            <w:r w:rsidR="00B856D3">
              <w:rPr>
                <w:rFonts w:ascii="Times New Roman" w:eastAsia="Times New Roman" w:hAnsi="Times New Roman" w:cs="Times New Roman"/>
                <w:color w:val="auto"/>
                <w:sz w:val="24"/>
                <w:szCs w:val="24"/>
                <w:lang w:val="uk-UA"/>
              </w:rPr>
              <w:t xml:space="preserve"> Особливостей.</w:t>
            </w:r>
          </w:p>
        </w:tc>
        <w:tc>
          <w:tcPr>
            <w:tcW w:w="7228" w:type="dxa"/>
          </w:tcPr>
          <w:p w14:paraId="2CF64520" w14:textId="77777777" w:rsidR="007A3135" w:rsidRPr="00355EF6"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lastRenderedPageBreak/>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7EC698DD" w14:textId="77777777" w:rsidR="007A3135" w:rsidRPr="00355EF6"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 наявність в учасника процедури закупівлі обладнання, матеріально-технічної бази та технологій;</w:t>
            </w:r>
          </w:p>
          <w:p w14:paraId="23E357FD" w14:textId="77777777" w:rsidR="007A3135" w:rsidRPr="00355EF6"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 наявність працівників відповідної кваліфікації, які мають необхідні знання та досвід;</w:t>
            </w:r>
          </w:p>
          <w:p w14:paraId="1258C31D" w14:textId="62408830" w:rsidR="000D4EFC" w:rsidRPr="00355EF6" w:rsidRDefault="000D4EFC"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 наявність документально підтвердженого досвіду виконання аналогічного (аналогічних) за предметом закупівлі договору (договорів);</w:t>
            </w:r>
          </w:p>
          <w:p w14:paraId="6FF3E3B3" w14:textId="5D515F2D" w:rsidR="007A3135" w:rsidRPr="00355EF6"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 наявність фінансової спроможності, яка підтверджується фінансовою звітністю.</w:t>
            </w:r>
          </w:p>
          <w:p w14:paraId="7A7341FC" w14:textId="57A309A9" w:rsidR="007A3135" w:rsidRPr="00355EF6"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 xml:space="preserve">5.2. Для підтвердження відповідності учасника кваліфікаційним критеріям, останній повинен надати у порядку згідно п. 5.1 цього Розділу всі документи згідно переліку, вказаного в Додатку </w:t>
            </w:r>
            <w:r w:rsidR="00410DC8" w:rsidRPr="00355EF6">
              <w:rPr>
                <w:rFonts w:ascii="Times New Roman" w:eastAsia="Times New Roman" w:hAnsi="Times New Roman" w:cs="Times New Roman"/>
                <w:color w:val="auto"/>
                <w:sz w:val="24"/>
                <w:szCs w:val="24"/>
                <w:lang w:val="uk-UA"/>
              </w:rPr>
              <w:t>1</w:t>
            </w:r>
            <w:r w:rsidRPr="00355EF6">
              <w:rPr>
                <w:rFonts w:ascii="Times New Roman" w:eastAsia="Times New Roman" w:hAnsi="Times New Roman" w:cs="Times New Roman"/>
                <w:color w:val="auto"/>
                <w:sz w:val="24"/>
                <w:szCs w:val="24"/>
                <w:lang w:val="uk-UA"/>
              </w:rPr>
              <w:t xml:space="preserve"> до цієї тендерної документації </w:t>
            </w:r>
          </w:p>
          <w:p w14:paraId="0EA68F1B" w14:textId="70A9F150" w:rsidR="00417E2D" w:rsidRPr="00355EF6" w:rsidRDefault="00D30973" w:rsidP="00417E2D">
            <w:pPr>
              <w:pStyle w:val="1b"/>
              <w:widowControl w:val="0"/>
              <w:spacing w:line="240" w:lineRule="auto"/>
              <w:ind w:right="113"/>
              <w:jc w:val="both"/>
              <w:rPr>
                <w:rFonts w:ascii="Times New Roman" w:eastAsia="Times New Roman" w:hAnsi="Times New Roman" w:cs="Times New Roman"/>
                <w:color w:val="FF0000"/>
                <w:sz w:val="24"/>
                <w:szCs w:val="24"/>
                <w:lang w:val="uk-UA"/>
              </w:rPr>
            </w:pPr>
            <w:r>
              <w:rPr>
                <w:rFonts w:ascii="Times New Roman" w:eastAsia="Times New Roman" w:hAnsi="Times New Roman" w:cs="Times New Roman"/>
                <w:color w:val="auto"/>
                <w:sz w:val="24"/>
                <w:szCs w:val="24"/>
                <w:lang w:val="uk-UA"/>
              </w:rPr>
              <w:t xml:space="preserve">5.3. </w:t>
            </w:r>
            <w:proofErr w:type="spellStart"/>
            <w:r w:rsidRPr="00D30973">
              <w:rPr>
                <w:rFonts w:ascii="Times New Roman" w:eastAsia="Times New Roman" w:hAnsi="Times New Roman" w:cs="Times New Roman"/>
                <w:color w:val="auto"/>
                <w:sz w:val="24"/>
                <w:szCs w:val="24"/>
                <w:lang w:val="uk-UA"/>
              </w:rPr>
              <w:t>Скан</w:t>
            </w:r>
            <w:proofErr w:type="spellEnd"/>
            <w:r w:rsidRPr="00D30973">
              <w:rPr>
                <w:rFonts w:ascii="Times New Roman" w:eastAsia="Times New Roman" w:hAnsi="Times New Roman" w:cs="Times New Roman"/>
                <w:color w:val="auto"/>
                <w:sz w:val="24"/>
                <w:szCs w:val="24"/>
                <w:lang w:val="uk-UA"/>
              </w:rPr>
              <w:t xml:space="preserve"> копію ліцензії або документа дозвільного характеру, </w:t>
            </w:r>
            <w:r w:rsidRPr="00D30973">
              <w:rPr>
                <w:rFonts w:ascii="Times New Roman" w:eastAsia="Times New Roman" w:hAnsi="Times New Roman" w:cs="Times New Roman"/>
                <w:color w:val="auto"/>
                <w:sz w:val="24"/>
                <w:szCs w:val="24"/>
                <w:lang w:val="uk-UA"/>
              </w:rPr>
              <w:lastRenderedPageBreak/>
              <w:t xml:space="preserve">виданих уповноваженим державним органом, необхідних для виконання робіт, вказаних в </w:t>
            </w:r>
            <w:proofErr w:type="spellStart"/>
            <w:r w:rsidRPr="00D30973">
              <w:rPr>
                <w:rFonts w:ascii="Times New Roman" w:eastAsia="Times New Roman" w:hAnsi="Times New Roman" w:cs="Times New Roman"/>
                <w:color w:val="auto"/>
                <w:sz w:val="24"/>
                <w:szCs w:val="24"/>
                <w:lang w:val="uk-UA"/>
              </w:rPr>
              <w:t>тех</w:t>
            </w:r>
            <w:proofErr w:type="spellEnd"/>
            <w:r w:rsidRPr="00D30973">
              <w:rPr>
                <w:rFonts w:ascii="Times New Roman" w:eastAsia="Times New Roman" w:hAnsi="Times New Roman" w:cs="Times New Roman"/>
                <w:color w:val="auto"/>
                <w:sz w:val="24"/>
                <w:szCs w:val="24"/>
                <w:lang w:val="uk-UA"/>
              </w:rPr>
              <w:t xml:space="preserve"> завданні, якщо отримання дозволу або ліцензії передбачено Законом, а також дозвіл на газо-полум’яні роботи і дозвіл на посудини, які працюють під тиском.</w:t>
            </w:r>
            <w:r w:rsidR="00094475" w:rsidRPr="00355EF6">
              <w:rPr>
                <w:rFonts w:ascii="Times New Roman" w:eastAsia="Times New Roman" w:hAnsi="Times New Roman" w:cs="Times New Roman"/>
                <w:color w:val="auto"/>
                <w:sz w:val="24"/>
                <w:szCs w:val="24"/>
                <w:lang w:val="uk-UA"/>
              </w:rPr>
              <w:t xml:space="preserve"> У випадку відсутності таких документів, учасник надає письмове пояснення.</w:t>
            </w:r>
          </w:p>
          <w:p w14:paraId="295DFD0B" w14:textId="77777777" w:rsidR="0050787C" w:rsidRPr="00355EF6" w:rsidRDefault="007A3135" w:rsidP="0050787C">
            <w:pPr>
              <w:tabs>
                <w:tab w:val="left" w:pos="720"/>
              </w:tabs>
              <w:spacing w:line="317" w:lineRule="exact"/>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sz w:val="24"/>
                <w:szCs w:val="24"/>
              </w:rPr>
              <w:t>5.</w:t>
            </w:r>
            <w:r w:rsidR="00094475" w:rsidRPr="00355EF6">
              <w:rPr>
                <w:rFonts w:ascii="Times New Roman" w:eastAsia="Times New Roman" w:hAnsi="Times New Roman" w:cs="Times New Roman"/>
                <w:sz w:val="24"/>
                <w:szCs w:val="24"/>
              </w:rPr>
              <w:t>4</w:t>
            </w:r>
            <w:r w:rsidRPr="00355EF6">
              <w:rPr>
                <w:rFonts w:ascii="Times New Roman" w:eastAsia="Times New Roman" w:hAnsi="Times New Roman" w:cs="Times New Roman"/>
                <w:sz w:val="24"/>
                <w:szCs w:val="24"/>
              </w:rPr>
              <w:t xml:space="preserve">. </w:t>
            </w:r>
            <w:r w:rsidR="0050787C" w:rsidRPr="00355EF6">
              <w:rPr>
                <w:rFonts w:ascii="Times New Roman" w:eastAsia="Times New Roman" w:hAnsi="Times New Roman" w:cs="Times New Roman"/>
                <w:color w:val="000000"/>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5C16923" w14:textId="77777777" w:rsidR="0050787C" w:rsidRPr="00355EF6" w:rsidRDefault="0050787C" w:rsidP="0050787C">
            <w:pPr>
              <w:tabs>
                <w:tab w:val="left" w:pos="720"/>
              </w:tabs>
              <w:spacing w:after="0" w:line="317" w:lineRule="exact"/>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7EB2AE6" w14:textId="77777777" w:rsidR="0050787C" w:rsidRPr="00355EF6" w:rsidRDefault="0050787C" w:rsidP="0050787C">
            <w:pPr>
              <w:tabs>
                <w:tab w:val="left" w:pos="720"/>
              </w:tabs>
              <w:spacing w:after="0" w:line="317" w:lineRule="exact"/>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 xml:space="preserve">2) відомості про юридичну особу, яка є учасником процедури закупівлі, </w:t>
            </w:r>
            <w:proofErr w:type="spellStart"/>
            <w:r w:rsidRPr="00355EF6">
              <w:rPr>
                <w:rFonts w:ascii="Times New Roman" w:eastAsia="Times New Roman" w:hAnsi="Times New Roman" w:cs="Times New Roman"/>
                <w:color w:val="000000"/>
                <w:sz w:val="24"/>
                <w:szCs w:val="24"/>
                <w:lang w:eastAsia="uk-UA"/>
              </w:rPr>
              <w:t>внесено</w:t>
            </w:r>
            <w:proofErr w:type="spellEnd"/>
            <w:r w:rsidRPr="00355EF6">
              <w:rPr>
                <w:rFonts w:ascii="Times New Roman" w:eastAsia="Times New Roman" w:hAnsi="Times New Roman" w:cs="Times New Roman"/>
                <w:color w:val="000000"/>
                <w:sz w:val="24"/>
                <w:szCs w:val="24"/>
                <w:lang w:eastAsia="uk-UA"/>
              </w:rPr>
              <w:t xml:space="preserve"> до Єдиного державного реєстру осіб, які вчинили корупційні або пов’язані з корупцією правопорушення;</w:t>
            </w:r>
          </w:p>
          <w:p w14:paraId="53D98276" w14:textId="77777777" w:rsidR="0050787C" w:rsidRPr="00355EF6" w:rsidRDefault="0050787C" w:rsidP="0050787C">
            <w:pPr>
              <w:tabs>
                <w:tab w:val="left" w:pos="720"/>
              </w:tabs>
              <w:spacing w:after="0" w:line="317" w:lineRule="exact"/>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A6EB897" w14:textId="77777777" w:rsidR="0050787C" w:rsidRPr="00355EF6" w:rsidRDefault="0050787C" w:rsidP="0050787C">
            <w:pPr>
              <w:tabs>
                <w:tab w:val="left" w:pos="720"/>
              </w:tabs>
              <w:spacing w:after="0" w:line="317" w:lineRule="exact"/>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55EF6">
              <w:rPr>
                <w:rFonts w:ascii="Times New Roman" w:eastAsia="Times New Roman" w:hAnsi="Times New Roman" w:cs="Times New Roman"/>
                <w:color w:val="000000"/>
                <w:sz w:val="24"/>
                <w:szCs w:val="24"/>
                <w:lang w:eastAsia="uk-UA"/>
              </w:rPr>
              <w:t>антиконкурентних</w:t>
            </w:r>
            <w:proofErr w:type="spellEnd"/>
            <w:r w:rsidRPr="00355EF6">
              <w:rPr>
                <w:rFonts w:ascii="Times New Roman" w:eastAsia="Times New Roman" w:hAnsi="Times New Roman" w:cs="Times New Roman"/>
                <w:color w:val="000000"/>
                <w:sz w:val="24"/>
                <w:szCs w:val="24"/>
                <w:lang w:eastAsia="uk-UA"/>
              </w:rPr>
              <w:t xml:space="preserve"> узгоджених дій, що стосуються спотворення результатів тендерів;</w:t>
            </w:r>
          </w:p>
          <w:p w14:paraId="64AC5CE2" w14:textId="77777777" w:rsidR="0050787C" w:rsidRPr="00355EF6" w:rsidRDefault="0050787C" w:rsidP="0050787C">
            <w:pPr>
              <w:tabs>
                <w:tab w:val="left" w:pos="720"/>
              </w:tabs>
              <w:spacing w:after="0" w:line="317" w:lineRule="exact"/>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7436BF" w14:textId="77777777" w:rsidR="0050787C" w:rsidRPr="00355EF6" w:rsidRDefault="0050787C" w:rsidP="0050787C">
            <w:pPr>
              <w:tabs>
                <w:tab w:val="left" w:pos="720"/>
              </w:tabs>
              <w:spacing w:after="0" w:line="317" w:lineRule="exact"/>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C6525C3" w14:textId="77777777" w:rsidR="0050787C" w:rsidRPr="00355EF6" w:rsidRDefault="0050787C" w:rsidP="0050787C">
            <w:pPr>
              <w:tabs>
                <w:tab w:val="left" w:pos="720"/>
              </w:tabs>
              <w:spacing w:after="0" w:line="317" w:lineRule="exact"/>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F6684A7" w14:textId="77777777" w:rsidR="0050787C" w:rsidRPr="00355EF6" w:rsidRDefault="0050787C" w:rsidP="0050787C">
            <w:pPr>
              <w:tabs>
                <w:tab w:val="left" w:pos="720"/>
              </w:tabs>
              <w:spacing w:after="0" w:line="317" w:lineRule="exact"/>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0AFBDA35" w14:textId="77777777" w:rsidR="0050787C" w:rsidRPr="00355EF6" w:rsidRDefault="0050787C" w:rsidP="0050787C">
            <w:pPr>
              <w:tabs>
                <w:tab w:val="left" w:pos="720"/>
              </w:tabs>
              <w:spacing w:after="0" w:line="317" w:lineRule="exact"/>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w:t>
            </w:r>
            <w:r w:rsidRPr="00355EF6">
              <w:rPr>
                <w:rFonts w:ascii="Times New Roman" w:eastAsia="Times New Roman" w:hAnsi="Times New Roman" w:cs="Times New Roman"/>
                <w:color w:val="000000"/>
                <w:sz w:val="24"/>
                <w:szCs w:val="24"/>
                <w:lang w:eastAsia="uk-UA"/>
              </w:rPr>
              <w:lastRenderedPageBreak/>
              <w:t>державну реєстрацію юридичних осіб, фізичних осіб — підприємців та громадських формувань” (крім нерезидентів);</w:t>
            </w:r>
          </w:p>
          <w:p w14:paraId="7AEEC711" w14:textId="77777777" w:rsidR="0050787C" w:rsidRPr="00355EF6" w:rsidRDefault="0050787C" w:rsidP="0050787C">
            <w:pPr>
              <w:tabs>
                <w:tab w:val="left" w:pos="720"/>
              </w:tabs>
              <w:spacing w:after="0" w:line="317" w:lineRule="exact"/>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355EF6">
              <w:rPr>
                <w:rFonts w:ascii="Times New Roman" w:eastAsia="Times New Roman" w:hAnsi="Times New Roman" w:cs="Times New Roman"/>
                <w:color w:val="000000"/>
                <w:sz w:val="24"/>
                <w:szCs w:val="24"/>
                <w:lang w:eastAsia="uk-UA"/>
              </w:rPr>
              <w:br/>
              <w:t>20 млн. гривень (у тому числі за лотом);</w:t>
            </w:r>
          </w:p>
          <w:p w14:paraId="3557D0A3" w14:textId="77777777" w:rsidR="0050787C" w:rsidRPr="00355EF6" w:rsidRDefault="0050787C" w:rsidP="0050787C">
            <w:pPr>
              <w:tabs>
                <w:tab w:val="left" w:pos="720"/>
              </w:tabs>
              <w:spacing w:after="0" w:line="317" w:lineRule="exact"/>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 xml:space="preserve">11) учасник процедури закупівлі або кінцевий </w:t>
            </w:r>
            <w:proofErr w:type="spellStart"/>
            <w:r w:rsidRPr="00355EF6">
              <w:rPr>
                <w:rFonts w:ascii="Times New Roman" w:eastAsia="Times New Roman" w:hAnsi="Times New Roman" w:cs="Times New Roman"/>
                <w:color w:val="000000"/>
                <w:sz w:val="24"/>
                <w:szCs w:val="24"/>
                <w:lang w:eastAsia="uk-UA"/>
              </w:rPr>
              <w:t>бенефіціарний</w:t>
            </w:r>
            <w:proofErr w:type="spellEnd"/>
            <w:r w:rsidRPr="00355EF6">
              <w:rPr>
                <w:rFonts w:ascii="Times New Roman" w:eastAsia="Times New Roman" w:hAnsi="Times New Roman" w:cs="Times New Roman"/>
                <w:color w:val="000000"/>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355EF6">
              <w:rPr>
                <w:rFonts w:ascii="Times New Roman" w:eastAsia="Times New Roman" w:hAnsi="Times New Roman" w:cs="Times New Roman"/>
                <w:color w:val="000000"/>
                <w:sz w:val="24"/>
                <w:szCs w:val="24"/>
                <w:lang w:eastAsia="uk-UA"/>
              </w:rPr>
              <w:t>закупівель</w:t>
            </w:r>
            <w:proofErr w:type="spellEnd"/>
            <w:r w:rsidRPr="00355EF6">
              <w:rPr>
                <w:rFonts w:ascii="Times New Roman" w:eastAsia="Times New Roman" w:hAnsi="Times New Roman" w:cs="Times New Roman"/>
                <w:color w:val="000000"/>
                <w:sz w:val="24"/>
                <w:szCs w:val="24"/>
                <w:lang w:eastAsia="uk-UA"/>
              </w:rPr>
              <w:t xml:space="preserve"> товарів, робіт і послуг згідно із Законом України “Про санкції”;</w:t>
            </w:r>
          </w:p>
          <w:p w14:paraId="04EBC1A1" w14:textId="77777777" w:rsidR="0050787C" w:rsidRPr="00355EF6" w:rsidRDefault="0050787C" w:rsidP="0050787C">
            <w:pPr>
              <w:tabs>
                <w:tab w:val="left" w:pos="720"/>
              </w:tabs>
              <w:spacing w:after="0" w:line="317" w:lineRule="exact"/>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6FEABE" w14:textId="77777777" w:rsidR="0050787C" w:rsidRPr="00355EF6" w:rsidRDefault="0050787C" w:rsidP="0050787C">
            <w:pPr>
              <w:tabs>
                <w:tab w:val="left" w:pos="720"/>
              </w:tabs>
              <w:spacing w:after="0" w:line="317" w:lineRule="exact"/>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F070E17" w14:textId="6E32685B" w:rsidR="00723EAD" w:rsidRDefault="0050787C" w:rsidP="00723EAD">
            <w:pPr>
              <w:widowControl w:val="0"/>
              <w:jc w:val="both"/>
              <w:rPr>
                <w:rFonts w:ascii="Times New Roman" w:eastAsia="Times New Roman" w:hAnsi="Times New Roman" w:cs="Times New Roman"/>
                <w:sz w:val="24"/>
                <w:szCs w:val="24"/>
              </w:rPr>
            </w:pPr>
            <w:r w:rsidRPr="00121DF3">
              <w:rPr>
                <w:rFonts w:ascii="Times New Roman" w:eastAsia="Times New Roman" w:hAnsi="Times New Roman" w:cs="Times New Roman"/>
                <w:color w:val="000000"/>
                <w:sz w:val="24"/>
                <w:szCs w:val="24"/>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121DF3">
              <w:rPr>
                <w:rFonts w:ascii="Times New Roman" w:eastAsia="Times New Roman" w:hAnsi="Times New Roman" w:cs="Times New Roman"/>
                <w:color w:val="000000"/>
                <w:sz w:val="24"/>
                <w:szCs w:val="24"/>
                <w:lang w:eastAsia="uk-UA"/>
              </w:rPr>
              <w:t>закупівель</w:t>
            </w:r>
            <w:proofErr w:type="spellEnd"/>
            <w:r w:rsidRPr="00121DF3">
              <w:rPr>
                <w:rFonts w:ascii="Times New Roman" w:eastAsia="Times New Roman" w:hAnsi="Times New Roman" w:cs="Times New Roman"/>
                <w:color w:val="000000"/>
                <w:sz w:val="24"/>
                <w:szCs w:val="24"/>
                <w:lang w:eastAsia="uk-UA"/>
              </w:rPr>
              <w:t xml:space="preserve"> повідомлення про намір укласти договір про закупівлю, повинен </w:t>
            </w:r>
            <w:r w:rsidR="00723EAD">
              <w:rPr>
                <w:rFonts w:ascii="Times New Roman" w:eastAsia="Times New Roman" w:hAnsi="Times New Roman" w:cs="Times New Roman"/>
                <w:sz w:val="24"/>
                <w:szCs w:val="24"/>
                <w:highlight w:val="white"/>
              </w:rPr>
              <w:t xml:space="preserve">шляхом оприлюднення в електронній системі </w:t>
            </w:r>
            <w:proofErr w:type="spellStart"/>
            <w:r w:rsidR="00723EAD">
              <w:rPr>
                <w:rFonts w:ascii="Times New Roman" w:eastAsia="Times New Roman" w:hAnsi="Times New Roman" w:cs="Times New Roman"/>
                <w:sz w:val="24"/>
                <w:szCs w:val="24"/>
                <w:highlight w:val="white"/>
              </w:rPr>
              <w:t>закупівель</w:t>
            </w:r>
            <w:proofErr w:type="spellEnd"/>
            <w:r w:rsidR="00723EAD">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578D7023" w14:textId="1CB43BFC" w:rsidR="0050787C" w:rsidRPr="00723EAD" w:rsidRDefault="0050787C" w:rsidP="00723EAD">
            <w:pPr>
              <w:widowControl w:val="0"/>
              <w:jc w:val="both"/>
              <w:rPr>
                <w:rFonts w:ascii="Times New Roman" w:eastAsia="Times New Roman" w:hAnsi="Times New Roman" w:cs="Times New Roman"/>
                <w:sz w:val="24"/>
                <w:szCs w:val="24"/>
                <w:highlight w:val="white"/>
              </w:rPr>
            </w:pPr>
            <w:r w:rsidRPr="00355EF6">
              <w:rPr>
                <w:rFonts w:ascii="Times New Roman" w:eastAsia="Times New Roman" w:hAnsi="Times New Roman" w:cs="Times New Roman"/>
                <w:color w:val="000000"/>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355EF6">
              <w:rPr>
                <w:rFonts w:ascii="Times New Roman" w:eastAsia="Times New Roman" w:hAnsi="Times New Roman" w:cs="Times New Roman"/>
                <w:color w:val="000000"/>
                <w:sz w:val="24"/>
                <w:szCs w:val="24"/>
                <w:lang w:eastAsia="uk-UA"/>
              </w:rPr>
              <w:t>закупівель</w:t>
            </w:r>
            <w:proofErr w:type="spellEnd"/>
            <w:r w:rsidRPr="00355EF6">
              <w:rPr>
                <w:rFonts w:ascii="Times New Roman" w:eastAsia="Times New Roman" w:hAnsi="Times New Roman" w:cs="Times New Roman"/>
                <w:color w:val="000000"/>
                <w:sz w:val="24"/>
                <w:szCs w:val="24"/>
                <w:lang w:eastAsia="uk-UA"/>
              </w:rPr>
              <w:t>, крім випадків, коли доступ до такої інформації є обмеженим на момент оприлюднення оголошення про проведення відкритих торгів.</w:t>
            </w:r>
          </w:p>
          <w:p w14:paraId="6813C4E1" w14:textId="77777777" w:rsidR="0050787C" w:rsidRPr="00355EF6" w:rsidRDefault="0050787C" w:rsidP="0050787C">
            <w:pPr>
              <w:tabs>
                <w:tab w:val="left" w:pos="720"/>
              </w:tabs>
              <w:spacing w:after="0" w:line="317" w:lineRule="exact"/>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зазначених в цьому пункті (крім абзацу чотирнадцятого цього </w:t>
            </w:r>
            <w:r w:rsidRPr="00355EF6">
              <w:rPr>
                <w:rFonts w:ascii="Times New Roman" w:eastAsia="Times New Roman" w:hAnsi="Times New Roman" w:cs="Times New Roman"/>
                <w:color w:val="000000"/>
                <w:sz w:val="24"/>
                <w:szCs w:val="24"/>
                <w:lang w:eastAsia="uk-UA"/>
              </w:rPr>
              <w:lastRenderedPageBreak/>
              <w:t xml:space="preserve">пункту), шляхом самостійного декларування відсутності таких підстав в електронній системі </w:t>
            </w:r>
            <w:proofErr w:type="spellStart"/>
            <w:r w:rsidRPr="00355EF6">
              <w:rPr>
                <w:rFonts w:ascii="Times New Roman" w:eastAsia="Times New Roman" w:hAnsi="Times New Roman" w:cs="Times New Roman"/>
                <w:color w:val="000000"/>
                <w:sz w:val="24"/>
                <w:szCs w:val="24"/>
                <w:lang w:eastAsia="uk-UA"/>
              </w:rPr>
              <w:t>закупівель</w:t>
            </w:r>
            <w:proofErr w:type="spellEnd"/>
            <w:r w:rsidRPr="00355EF6">
              <w:rPr>
                <w:rFonts w:ascii="Times New Roman" w:eastAsia="Times New Roman" w:hAnsi="Times New Roman" w:cs="Times New Roman"/>
                <w:color w:val="000000"/>
                <w:sz w:val="24"/>
                <w:szCs w:val="24"/>
                <w:lang w:eastAsia="uk-UA"/>
              </w:rPr>
              <w:t xml:space="preserve"> під час подання тендерної пропозиції.</w:t>
            </w:r>
          </w:p>
          <w:p w14:paraId="5974E798" w14:textId="77777777" w:rsidR="0050787C" w:rsidRPr="00355EF6" w:rsidRDefault="0050787C" w:rsidP="0050787C">
            <w:pPr>
              <w:tabs>
                <w:tab w:val="left" w:pos="720"/>
              </w:tabs>
              <w:spacing w:after="0" w:line="317" w:lineRule="exact"/>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55EF6">
              <w:rPr>
                <w:rFonts w:ascii="Times New Roman" w:eastAsia="Times New Roman" w:hAnsi="Times New Roman" w:cs="Times New Roman"/>
                <w:color w:val="000000"/>
                <w:sz w:val="24"/>
                <w:szCs w:val="24"/>
                <w:lang w:eastAsia="uk-UA"/>
              </w:rPr>
              <w:t>закупівель</w:t>
            </w:r>
            <w:proofErr w:type="spellEnd"/>
            <w:r w:rsidRPr="00355EF6">
              <w:rPr>
                <w:rFonts w:ascii="Times New Roman" w:eastAsia="Times New Roman" w:hAnsi="Times New Roman" w:cs="Times New Roman"/>
                <w:color w:val="000000"/>
                <w:sz w:val="24"/>
                <w:szCs w:val="24"/>
                <w:lang w:eastAsia="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2B75968" w14:textId="4828D0CE" w:rsidR="0050787C" w:rsidRPr="00355EF6" w:rsidRDefault="0050787C" w:rsidP="0050787C">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sz w:val="24"/>
                <w:szCs w:val="24"/>
                <w:lang w:val="uk-UA"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r w:rsidR="00DE093B" w:rsidRPr="00355EF6">
              <w:rPr>
                <w:rFonts w:ascii="Times New Roman" w:eastAsia="Times New Roman" w:hAnsi="Times New Roman" w:cs="Times New Roman"/>
                <w:sz w:val="24"/>
                <w:szCs w:val="24"/>
                <w:lang w:val="uk-UA" w:eastAsia="uk-UA"/>
              </w:rPr>
              <w:t>.</w:t>
            </w:r>
          </w:p>
          <w:p w14:paraId="1BAFF29F" w14:textId="709DAA66" w:rsidR="007A3135" w:rsidRPr="00355EF6"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5.</w:t>
            </w:r>
            <w:r w:rsidR="00DE093B" w:rsidRPr="00355EF6">
              <w:rPr>
                <w:rFonts w:ascii="Times New Roman" w:eastAsia="Times New Roman" w:hAnsi="Times New Roman" w:cs="Times New Roman"/>
                <w:color w:val="auto"/>
                <w:sz w:val="24"/>
                <w:szCs w:val="24"/>
                <w:lang w:val="uk-UA"/>
              </w:rPr>
              <w:t>5</w:t>
            </w:r>
            <w:r w:rsidRPr="00355EF6">
              <w:rPr>
                <w:rFonts w:ascii="Times New Roman" w:eastAsia="Times New Roman" w:hAnsi="Times New Roman" w:cs="Times New Roman"/>
                <w:color w:val="auto"/>
                <w:sz w:val="24"/>
                <w:szCs w:val="24"/>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355EF6">
              <w:rPr>
                <w:rFonts w:ascii="Times New Roman" w:eastAsia="Times New Roman" w:hAnsi="Times New Roman" w:cs="Times New Roman"/>
                <w:color w:val="auto"/>
                <w:sz w:val="24"/>
                <w:szCs w:val="24"/>
                <w:lang w:val="uk-UA"/>
              </w:rPr>
              <w:t>закупівель</w:t>
            </w:r>
            <w:proofErr w:type="spellEnd"/>
            <w:r w:rsidRPr="00355EF6">
              <w:rPr>
                <w:rFonts w:ascii="Times New Roman" w:eastAsia="Times New Roman" w:hAnsi="Times New Roman" w:cs="Times New Roman"/>
                <w:color w:val="auto"/>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47FB840B" w14:textId="40186715" w:rsidR="007A3135" w:rsidRPr="00355EF6"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5.</w:t>
            </w:r>
            <w:r w:rsidR="00DE093B" w:rsidRPr="00355EF6">
              <w:rPr>
                <w:rFonts w:ascii="Times New Roman" w:eastAsia="Times New Roman" w:hAnsi="Times New Roman" w:cs="Times New Roman"/>
                <w:color w:val="auto"/>
                <w:sz w:val="24"/>
                <w:szCs w:val="24"/>
                <w:lang w:val="uk-UA"/>
              </w:rPr>
              <w:t>6</w:t>
            </w:r>
            <w:r w:rsidRPr="00355EF6">
              <w:rPr>
                <w:rFonts w:ascii="Times New Roman" w:eastAsia="Times New Roman" w:hAnsi="Times New Roman" w:cs="Times New Roman"/>
                <w:color w:val="auto"/>
                <w:sz w:val="24"/>
                <w:szCs w:val="24"/>
                <w:lang w:val="uk-UA"/>
              </w:rPr>
              <w:t>. У зв</w:t>
            </w:r>
            <w:r w:rsidRPr="00355EF6">
              <w:rPr>
                <w:rFonts w:ascii="Times New Roman" w:eastAsia="Times New Roman" w:hAnsi="Times New Roman" w:cs="Times New Roman"/>
                <w:color w:val="auto"/>
                <w:sz w:val="24"/>
                <w:szCs w:val="24"/>
              </w:rPr>
              <w:t>’</w:t>
            </w:r>
            <w:proofErr w:type="spellStart"/>
            <w:r w:rsidRPr="00355EF6">
              <w:rPr>
                <w:rFonts w:ascii="Times New Roman" w:eastAsia="Times New Roman" w:hAnsi="Times New Roman" w:cs="Times New Roman"/>
                <w:color w:val="auto"/>
                <w:sz w:val="24"/>
                <w:szCs w:val="24"/>
                <w:lang w:val="uk-UA"/>
              </w:rPr>
              <w:t>язку</w:t>
            </w:r>
            <w:proofErr w:type="spellEnd"/>
            <w:r w:rsidRPr="00355EF6">
              <w:rPr>
                <w:rFonts w:ascii="Times New Roman" w:eastAsia="Times New Roman" w:hAnsi="Times New Roman" w:cs="Times New Roman"/>
                <w:color w:val="auto"/>
                <w:sz w:val="24"/>
                <w:szCs w:val="24"/>
                <w:lang w:val="uk-UA"/>
              </w:rPr>
              <w:t xml:space="preserve"> з тим, що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w:t>
            </w:r>
            <w:r w:rsidR="006F4971" w:rsidRPr="00355EF6">
              <w:rPr>
                <w:rFonts w:ascii="Times New Roman" w:eastAsia="Times New Roman" w:hAnsi="Times New Roman" w:cs="Times New Roman"/>
                <w:color w:val="auto"/>
                <w:sz w:val="24"/>
                <w:szCs w:val="24"/>
                <w:lang w:val="uk-UA"/>
              </w:rPr>
              <w:t>7</w:t>
            </w:r>
            <w:r w:rsidRPr="00355EF6">
              <w:rPr>
                <w:rFonts w:ascii="Times New Roman" w:eastAsia="Times New Roman" w:hAnsi="Times New Roman" w:cs="Times New Roman"/>
                <w:color w:val="auto"/>
                <w:sz w:val="24"/>
                <w:szCs w:val="24"/>
                <w:lang w:val="uk-UA"/>
              </w:rPr>
              <w:t xml:space="preserve"> Особливостей переможець процедури закупівлі має надати Інформаційний лист, виданий міжрегіональним управліннями Міністерства юстиції України або Міністерством юстиції України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p w14:paraId="17058260" w14:textId="1F8967C1" w:rsidR="007A3135" w:rsidRPr="00355EF6"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5.</w:t>
            </w:r>
            <w:r w:rsidR="00DE093B" w:rsidRPr="00355EF6">
              <w:rPr>
                <w:rFonts w:ascii="Times New Roman" w:eastAsia="Times New Roman" w:hAnsi="Times New Roman" w:cs="Times New Roman"/>
                <w:color w:val="auto"/>
                <w:sz w:val="24"/>
                <w:szCs w:val="24"/>
                <w:lang w:val="uk-UA"/>
              </w:rPr>
              <w:t>7</w:t>
            </w:r>
            <w:r w:rsidRPr="00355EF6">
              <w:rPr>
                <w:rFonts w:ascii="Times New Roman" w:eastAsia="Times New Roman" w:hAnsi="Times New Roman" w:cs="Times New Roman"/>
                <w:color w:val="auto"/>
                <w:sz w:val="24"/>
                <w:szCs w:val="24"/>
                <w:lang w:val="uk-UA"/>
              </w:rPr>
              <w:t>. У разі подання тендерної пропозиції об’єднанням учасників підтвердження відсутності підстав для відмови в участі у процедурі закупівлі,</w:t>
            </w:r>
            <w:r w:rsidR="006F1D6C" w:rsidRPr="00355EF6">
              <w:rPr>
                <w:rFonts w:ascii="Times New Roman" w:eastAsia="Times New Roman" w:hAnsi="Times New Roman" w:cs="Times New Roman"/>
                <w:color w:val="auto"/>
                <w:sz w:val="24"/>
                <w:szCs w:val="24"/>
                <w:lang w:val="uk-UA"/>
              </w:rPr>
              <w:t xml:space="preserve"> встановленими пунктом 4</w:t>
            </w:r>
            <w:r w:rsidR="006F4971" w:rsidRPr="00355EF6">
              <w:rPr>
                <w:rFonts w:ascii="Times New Roman" w:eastAsia="Times New Roman" w:hAnsi="Times New Roman" w:cs="Times New Roman"/>
                <w:color w:val="auto"/>
                <w:sz w:val="24"/>
                <w:szCs w:val="24"/>
                <w:lang w:val="uk-UA"/>
              </w:rPr>
              <w:t>7</w:t>
            </w:r>
            <w:r w:rsidR="006F1D6C" w:rsidRPr="00355EF6">
              <w:rPr>
                <w:rFonts w:ascii="Times New Roman" w:eastAsia="Times New Roman" w:hAnsi="Times New Roman" w:cs="Times New Roman"/>
                <w:color w:val="auto"/>
                <w:sz w:val="24"/>
                <w:szCs w:val="24"/>
                <w:lang w:val="uk-UA"/>
              </w:rPr>
              <w:t xml:space="preserve"> Особливостей (  крім абзацу чотирнадцятого  пункту 4</w:t>
            </w:r>
            <w:r w:rsidR="006F4971" w:rsidRPr="00355EF6">
              <w:rPr>
                <w:rFonts w:ascii="Times New Roman" w:eastAsia="Times New Roman" w:hAnsi="Times New Roman" w:cs="Times New Roman"/>
                <w:color w:val="auto"/>
                <w:sz w:val="24"/>
                <w:szCs w:val="24"/>
                <w:lang w:val="uk-UA"/>
              </w:rPr>
              <w:t>7</w:t>
            </w:r>
            <w:r w:rsidR="006F1D6C" w:rsidRPr="00355EF6">
              <w:rPr>
                <w:rFonts w:ascii="Times New Roman" w:eastAsia="Times New Roman" w:hAnsi="Times New Roman" w:cs="Times New Roman"/>
                <w:color w:val="auto"/>
                <w:sz w:val="24"/>
                <w:szCs w:val="24"/>
                <w:lang w:val="uk-UA"/>
              </w:rPr>
              <w:t xml:space="preserve"> Особливостей </w:t>
            </w:r>
            <w:r w:rsidRPr="00355EF6">
              <w:rPr>
                <w:rFonts w:ascii="Times New Roman" w:eastAsia="Times New Roman" w:hAnsi="Times New Roman" w:cs="Times New Roman"/>
                <w:color w:val="auto"/>
                <w:sz w:val="24"/>
                <w:szCs w:val="24"/>
                <w:lang w:val="uk-UA"/>
              </w:rPr>
              <w:t>) подається по кожному з учасників, які входять у склад об’єднання окремо.</w:t>
            </w:r>
          </w:p>
          <w:p w14:paraId="49675153" w14:textId="493372D1" w:rsidR="00E06A8E" w:rsidRPr="006E3880" w:rsidRDefault="007A3135" w:rsidP="00E06A8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5.</w:t>
            </w:r>
            <w:r w:rsidR="00DE093B" w:rsidRPr="00355EF6">
              <w:rPr>
                <w:rFonts w:ascii="Times New Roman" w:eastAsia="Times New Roman" w:hAnsi="Times New Roman" w:cs="Times New Roman"/>
                <w:color w:val="auto"/>
                <w:sz w:val="24"/>
                <w:szCs w:val="24"/>
                <w:lang w:val="uk-UA"/>
              </w:rPr>
              <w:t>8</w:t>
            </w:r>
            <w:r w:rsidRPr="00355EF6">
              <w:rPr>
                <w:rFonts w:ascii="Times New Roman" w:eastAsia="Times New Roman" w:hAnsi="Times New Roman" w:cs="Times New Roman"/>
                <w:color w:val="auto"/>
                <w:sz w:val="24"/>
                <w:szCs w:val="24"/>
                <w:lang w:val="uk-UA"/>
              </w:rPr>
              <w:t xml:space="preserve">. У разі коли учасник процедури закупівлі має намір залучити інших суб’єктів господарювання як </w:t>
            </w:r>
            <w:proofErr w:type="spellStart"/>
            <w:r w:rsidRPr="00355EF6">
              <w:rPr>
                <w:rFonts w:ascii="Times New Roman" w:eastAsia="Times New Roman" w:hAnsi="Times New Roman" w:cs="Times New Roman"/>
                <w:color w:val="auto"/>
                <w:sz w:val="24"/>
                <w:szCs w:val="24"/>
                <w:lang w:val="uk-UA"/>
              </w:rPr>
              <w:t>субпідрядни-ків</w:t>
            </w:r>
            <w:proofErr w:type="spellEnd"/>
            <w:r w:rsidRPr="00355EF6">
              <w:rPr>
                <w:rFonts w:ascii="Times New Roman" w:eastAsia="Times New Roman" w:hAnsi="Times New Roman" w:cs="Times New Roman"/>
                <w:color w:val="auto"/>
                <w:sz w:val="24"/>
                <w:szCs w:val="24"/>
                <w:lang w:val="uk-UA"/>
              </w:rPr>
              <w:t>/співвиконавців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учасник процедури закупівлі надає по кожному субпідряднику довідку довільної форми п</w:t>
            </w:r>
            <w:r w:rsidR="006F1D6C" w:rsidRPr="00355EF6">
              <w:rPr>
                <w:rFonts w:ascii="Times New Roman" w:eastAsia="Times New Roman" w:hAnsi="Times New Roman" w:cs="Times New Roman"/>
                <w:color w:val="auto"/>
                <w:sz w:val="24"/>
                <w:szCs w:val="24"/>
                <w:lang w:val="uk-UA"/>
              </w:rPr>
              <w:t>ро відсутність підстав, зазначених в  пункті 4</w:t>
            </w:r>
            <w:r w:rsidR="006F4971" w:rsidRPr="00355EF6">
              <w:rPr>
                <w:rFonts w:ascii="Times New Roman" w:eastAsia="Times New Roman" w:hAnsi="Times New Roman" w:cs="Times New Roman"/>
                <w:color w:val="auto"/>
                <w:sz w:val="24"/>
                <w:szCs w:val="24"/>
                <w:lang w:val="uk-UA"/>
              </w:rPr>
              <w:t>7</w:t>
            </w:r>
            <w:r w:rsidR="006F1D6C" w:rsidRPr="00355EF6">
              <w:rPr>
                <w:rFonts w:ascii="Times New Roman" w:eastAsia="Times New Roman" w:hAnsi="Times New Roman" w:cs="Times New Roman"/>
                <w:color w:val="auto"/>
                <w:sz w:val="24"/>
                <w:szCs w:val="24"/>
                <w:lang w:val="uk-UA"/>
              </w:rPr>
              <w:t xml:space="preserve"> Особливостей (крім абзацу чотирнадцятого цього пункту).</w:t>
            </w:r>
          </w:p>
        </w:tc>
      </w:tr>
      <w:tr w:rsidR="007A3135" w:rsidRPr="003D5C5E" w14:paraId="280152CA" w14:textId="77777777" w:rsidTr="00BD395E">
        <w:trPr>
          <w:trHeight w:val="520"/>
          <w:jc w:val="center"/>
        </w:trPr>
        <w:tc>
          <w:tcPr>
            <w:tcW w:w="566" w:type="dxa"/>
          </w:tcPr>
          <w:p w14:paraId="0CFE761F"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6</w:t>
            </w:r>
          </w:p>
        </w:tc>
        <w:tc>
          <w:tcPr>
            <w:tcW w:w="2977" w:type="dxa"/>
          </w:tcPr>
          <w:p w14:paraId="19062FFF"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Інформація про необхідні технічні, якісні та кількісні характеристики предмета закупівлі, у тому числі відповідна </w:t>
            </w:r>
            <w:r w:rsidRPr="003D5C5E">
              <w:rPr>
                <w:rFonts w:ascii="Times New Roman" w:eastAsia="Times New Roman" w:hAnsi="Times New Roman" w:cs="Times New Roman"/>
                <w:color w:val="auto"/>
                <w:sz w:val="24"/>
                <w:szCs w:val="24"/>
                <w:lang w:val="uk-UA"/>
              </w:rPr>
              <w:lastRenderedPageBreak/>
              <w:t>технічна специфікація (у разі потреби - плани, креслення, малюнки чи опис предмета закупівлі)</w:t>
            </w:r>
          </w:p>
        </w:tc>
        <w:tc>
          <w:tcPr>
            <w:tcW w:w="7228" w:type="dxa"/>
          </w:tcPr>
          <w:p w14:paraId="1D6C0DF9" w14:textId="0E14ED4C" w:rsidR="007A3135" w:rsidRDefault="007A3135" w:rsidP="00BD395E">
            <w:pPr>
              <w:spacing w:after="0" w:line="240" w:lineRule="auto"/>
              <w:jc w:val="both"/>
              <w:textAlignment w:val="baseline"/>
              <w:rPr>
                <w:rFonts w:ascii="Times New Roman" w:hAnsi="Times New Roman"/>
                <w:sz w:val="24"/>
                <w:szCs w:val="24"/>
              </w:rPr>
            </w:pPr>
            <w:r w:rsidRPr="003D5C5E">
              <w:rPr>
                <w:rFonts w:ascii="Times New Roman" w:hAnsi="Times New Roman"/>
                <w:sz w:val="24"/>
                <w:szCs w:val="24"/>
              </w:rPr>
              <w:lastRenderedPageBreak/>
              <w:t xml:space="preserve">6.1. Учасники процедури закупівлі повинні надати в складі тендерної пропозиції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 у </w:t>
            </w:r>
            <w:r w:rsidRPr="00AC3866">
              <w:rPr>
                <w:rFonts w:ascii="Times New Roman" w:hAnsi="Times New Roman"/>
                <w:sz w:val="24"/>
                <w:szCs w:val="24"/>
              </w:rPr>
              <w:t xml:space="preserve">Додатку </w:t>
            </w:r>
            <w:r w:rsidR="00241081" w:rsidRPr="00AC3866">
              <w:rPr>
                <w:rFonts w:ascii="Times New Roman" w:hAnsi="Times New Roman"/>
                <w:sz w:val="24"/>
                <w:szCs w:val="24"/>
              </w:rPr>
              <w:t>№</w:t>
            </w:r>
            <w:r w:rsidRPr="00AC3866">
              <w:rPr>
                <w:rFonts w:ascii="Times New Roman" w:hAnsi="Times New Roman"/>
                <w:sz w:val="24"/>
                <w:szCs w:val="24"/>
              </w:rPr>
              <w:t>3</w:t>
            </w:r>
            <w:r w:rsidRPr="00241081">
              <w:rPr>
                <w:rFonts w:ascii="Times New Roman" w:hAnsi="Times New Roman"/>
                <w:b/>
                <w:sz w:val="24"/>
                <w:szCs w:val="24"/>
              </w:rPr>
              <w:t xml:space="preserve"> </w:t>
            </w:r>
            <w:r w:rsidRPr="003D5C5E">
              <w:rPr>
                <w:rFonts w:ascii="Times New Roman" w:hAnsi="Times New Roman"/>
                <w:sz w:val="24"/>
                <w:szCs w:val="24"/>
              </w:rPr>
              <w:t>до тендерної документації.</w:t>
            </w:r>
          </w:p>
          <w:p w14:paraId="46672E59" w14:textId="0673519A" w:rsidR="00AB45BE" w:rsidRPr="003D5C5E" w:rsidRDefault="00AB45BE" w:rsidP="00BD395E">
            <w:pPr>
              <w:spacing w:after="0" w:line="240" w:lineRule="auto"/>
              <w:jc w:val="both"/>
              <w:textAlignment w:val="baseline"/>
              <w:rPr>
                <w:rFonts w:ascii="Times New Roman" w:hAnsi="Times New Roman"/>
                <w:sz w:val="24"/>
                <w:szCs w:val="24"/>
              </w:rPr>
            </w:pPr>
            <w:r>
              <w:rPr>
                <w:rFonts w:ascii="Times New Roman" w:hAnsi="Times New Roman"/>
                <w:sz w:val="24"/>
                <w:szCs w:val="24"/>
              </w:rPr>
              <w:lastRenderedPageBreak/>
              <w:t>Клас наслідків об</w:t>
            </w:r>
            <w:r w:rsidRPr="00C42247">
              <w:rPr>
                <w:rFonts w:ascii="Times New Roman" w:hAnsi="Times New Roman"/>
                <w:sz w:val="24"/>
                <w:szCs w:val="24"/>
              </w:rPr>
              <w:t>’</w:t>
            </w:r>
            <w:r>
              <w:rPr>
                <w:rFonts w:ascii="Times New Roman" w:hAnsi="Times New Roman"/>
                <w:sz w:val="24"/>
                <w:szCs w:val="24"/>
              </w:rPr>
              <w:t>єкта будівництва – СС</w:t>
            </w:r>
            <w:r w:rsidR="00BA74E7">
              <w:rPr>
                <w:rFonts w:ascii="Times New Roman" w:hAnsi="Times New Roman"/>
                <w:sz w:val="24"/>
                <w:szCs w:val="24"/>
              </w:rPr>
              <w:t>1</w:t>
            </w:r>
          </w:p>
          <w:p w14:paraId="5560D61C" w14:textId="77777777" w:rsidR="007A3135" w:rsidRPr="003D5C5E" w:rsidRDefault="007A3135" w:rsidP="00BD395E">
            <w:pPr>
              <w:spacing w:after="0" w:line="240" w:lineRule="auto"/>
              <w:jc w:val="both"/>
              <w:textAlignment w:val="baseline"/>
              <w:rPr>
                <w:rFonts w:ascii="Times New Roman" w:hAnsi="Times New Roman"/>
                <w:sz w:val="24"/>
                <w:szCs w:val="24"/>
              </w:rPr>
            </w:pPr>
            <w:r w:rsidRPr="003D5C5E">
              <w:rPr>
                <w:rFonts w:ascii="Times New Roman" w:hAnsi="Times New Roman"/>
                <w:sz w:val="24"/>
                <w:szCs w:val="24"/>
              </w:rPr>
              <w:t>6.2.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14:paraId="7F02C30A" w14:textId="77777777" w:rsidR="007A3135" w:rsidRPr="003D5C5E" w:rsidRDefault="007A3135" w:rsidP="00BD395E">
            <w:pPr>
              <w:spacing w:after="0" w:line="240" w:lineRule="auto"/>
              <w:jc w:val="both"/>
              <w:textAlignment w:val="baseline"/>
              <w:rPr>
                <w:rFonts w:ascii="Times New Roman" w:hAnsi="Times New Roman"/>
                <w:sz w:val="24"/>
                <w:szCs w:val="24"/>
              </w:rPr>
            </w:pPr>
            <w:r w:rsidRPr="003D5C5E">
              <w:rPr>
                <w:rFonts w:ascii="Times New Roman" w:hAnsi="Times New Roman"/>
                <w:sz w:val="24"/>
                <w:szCs w:val="24"/>
              </w:rPr>
              <w:t>6.3.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7A3135" w:rsidRPr="001C45EC" w14:paraId="0FFC9311" w14:textId="77777777" w:rsidTr="00BD395E">
        <w:trPr>
          <w:trHeight w:val="520"/>
          <w:jc w:val="center"/>
        </w:trPr>
        <w:tc>
          <w:tcPr>
            <w:tcW w:w="566" w:type="dxa"/>
          </w:tcPr>
          <w:p w14:paraId="55D1E879" w14:textId="77777777" w:rsidR="007A3135" w:rsidRPr="003D5C5E" w:rsidRDefault="007A3135" w:rsidP="00BD395E">
            <w:pPr>
              <w:pStyle w:val="1b"/>
              <w:widowControl w:val="0"/>
              <w:spacing w:line="240" w:lineRule="auto"/>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7</w:t>
            </w:r>
          </w:p>
        </w:tc>
        <w:tc>
          <w:tcPr>
            <w:tcW w:w="2977" w:type="dxa"/>
          </w:tcPr>
          <w:p w14:paraId="70D042AB" w14:textId="77777777" w:rsidR="007A3135" w:rsidRPr="003D5C5E" w:rsidRDefault="007A3135" w:rsidP="00BD395E">
            <w:pPr>
              <w:pStyle w:val="1b"/>
              <w:widowControl w:val="0"/>
              <w:spacing w:line="240" w:lineRule="auto"/>
              <w:ind w:right="113"/>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228" w:type="dxa"/>
          </w:tcPr>
          <w:p w14:paraId="009A9CBA" w14:textId="77777777" w:rsidR="007A3135"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Не передбачено.</w:t>
            </w:r>
          </w:p>
          <w:p w14:paraId="467B2FC3" w14:textId="77777777" w:rsidR="007A3135"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p>
          <w:p w14:paraId="7EE41B69" w14:textId="77777777" w:rsidR="007A3135" w:rsidRPr="001C45EC"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p>
        </w:tc>
      </w:tr>
      <w:tr w:rsidR="007A3135" w:rsidRPr="003D5C5E" w14:paraId="5417C9A8" w14:textId="77777777" w:rsidTr="00BD395E">
        <w:trPr>
          <w:trHeight w:val="520"/>
          <w:jc w:val="center"/>
        </w:trPr>
        <w:tc>
          <w:tcPr>
            <w:tcW w:w="566" w:type="dxa"/>
          </w:tcPr>
          <w:p w14:paraId="67A2B9D5"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8</w:t>
            </w:r>
          </w:p>
        </w:tc>
        <w:tc>
          <w:tcPr>
            <w:tcW w:w="2977" w:type="dxa"/>
          </w:tcPr>
          <w:p w14:paraId="68C0053B"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Інформація про субпідрядника /співвиконавця (у випадку закупівлі робіт чи послуг)</w:t>
            </w:r>
          </w:p>
        </w:tc>
        <w:tc>
          <w:tcPr>
            <w:tcW w:w="7228" w:type="dxa"/>
          </w:tcPr>
          <w:p w14:paraId="29959502" w14:textId="1B719B60" w:rsidR="007A3135" w:rsidRPr="001C45EC" w:rsidRDefault="007A3135" w:rsidP="00BD395E">
            <w:pPr>
              <w:tabs>
                <w:tab w:val="left" w:pos="2160"/>
                <w:tab w:val="left" w:pos="3600"/>
              </w:tabs>
              <w:spacing w:after="0" w:line="240" w:lineRule="auto"/>
              <w:jc w:val="both"/>
              <w:rPr>
                <w:rFonts w:ascii="Times New Roman" w:hAnsi="Times New Roman"/>
                <w:bCs/>
                <w:color w:val="000000"/>
                <w:sz w:val="24"/>
                <w:szCs w:val="24"/>
              </w:rPr>
            </w:pPr>
            <w:r w:rsidRPr="001C45EC">
              <w:rPr>
                <w:rFonts w:ascii="Times New Roman" w:hAnsi="Times New Roman"/>
                <w:bCs/>
                <w:color w:val="000000"/>
                <w:sz w:val="24"/>
                <w:szCs w:val="24"/>
              </w:rPr>
              <w:t xml:space="preserve">8.1. Учасник в тендерній пропозиції зазначає повне найменування та місцезнаходження щодо кожного суб’єкта господарювання, якого Учасник планує залучати як субпідрядника/співвиконавця до виконання робіт чи послуг у обсязі понад 20 відсотків від </w:t>
            </w:r>
            <w:r w:rsidR="004B0055">
              <w:rPr>
                <w:rFonts w:ascii="Times New Roman" w:hAnsi="Times New Roman"/>
                <w:bCs/>
                <w:color w:val="000000"/>
                <w:sz w:val="24"/>
                <w:szCs w:val="24"/>
              </w:rPr>
              <w:t>вартості договору про закупівлю</w:t>
            </w:r>
            <w:r w:rsidRPr="001C45EC">
              <w:rPr>
                <w:rFonts w:ascii="Times New Roman" w:hAnsi="Times New Roman"/>
                <w:color w:val="000000"/>
                <w:sz w:val="24"/>
                <w:szCs w:val="24"/>
              </w:rPr>
              <w:t>.</w:t>
            </w:r>
          </w:p>
          <w:p w14:paraId="6A8228C5" w14:textId="77777777" w:rsidR="007A3135" w:rsidRPr="001C45EC" w:rsidRDefault="007A3135" w:rsidP="00BD395E">
            <w:pPr>
              <w:tabs>
                <w:tab w:val="left" w:pos="2160"/>
                <w:tab w:val="left" w:pos="3600"/>
              </w:tabs>
              <w:spacing w:after="0" w:line="240" w:lineRule="auto"/>
              <w:jc w:val="both"/>
              <w:rPr>
                <w:rFonts w:ascii="Times New Roman" w:hAnsi="Times New Roman"/>
                <w:bCs/>
                <w:color w:val="000000"/>
                <w:sz w:val="24"/>
                <w:szCs w:val="24"/>
              </w:rPr>
            </w:pPr>
            <w:r w:rsidRPr="001C45EC">
              <w:rPr>
                <w:rFonts w:ascii="Times New Roman" w:hAnsi="Times New Roman"/>
                <w:bCs/>
                <w:color w:val="000000"/>
                <w:sz w:val="24"/>
                <w:szCs w:val="24"/>
              </w:rPr>
              <w:t>При залученні субпідрядника/співвиконавця учасник несе відповідальність за наявність у субпідрядника всіх необхідних для виконання робіт або надання послуг, дозвільних документів.</w:t>
            </w:r>
          </w:p>
          <w:p w14:paraId="1E62EC81"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p>
        </w:tc>
      </w:tr>
      <w:tr w:rsidR="007A3135" w:rsidRPr="003D5C5E" w14:paraId="0CB655ED" w14:textId="77777777" w:rsidTr="00BD395E">
        <w:trPr>
          <w:trHeight w:val="520"/>
          <w:jc w:val="center"/>
        </w:trPr>
        <w:tc>
          <w:tcPr>
            <w:tcW w:w="566" w:type="dxa"/>
          </w:tcPr>
          <w:p w14:paraId="2FA02619"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9</w:t>
            </w:r>
          </w:p>
        </w:tc>
        <w:tc>
          <w:tcPr>
            <w:tcW w:w="2977" w:type="dxa"/>
          </w:tcPr>
          <w:p w14:paraId="2DE24E6C"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Унесення змін або відкликання тендерної пропозиції учасником</w:t>
            </w:r>
          </w:p>
        </w:tc>
        <w:tc>
          <w:tcPr>
            <w:tcW w:w="7228" w:type="dxa"/>
          </w:tcPr>
          <w:p w14:paraId="5DE747B2"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Учасник процедури закупівлі має право </w:t>
            </w:r>
            <w:proofErr w:type="spellStart"/>
            <w:r w:rsidRPr="003D5C5E">
              <w:rPr>
                <w:rFonts w:ascii="Times New Roman" w:eastAsia="Times New Roman" w:hAnsi="Times New Roman" w:cs="Times New Roman"/>
                <w:color w:val="auto"/>
                <w:sz w:val="24"/>
                <w:szCs w:val="24"/>
                <w:lang w:val="uk-UA"/>
              </w:rPr>
              <w:t>внести</w:t>
            </w:r>
            <w:proofErr w:type="spellEnd"/>
            <w:r w:rsidRPr="003D5C5E">
              <w:rPr>
                <w:rFonts w:ascii="Times New Roman" w:eastAsia="Times New Roman" w:hAnsi="Times New Roman" w:cs="Times New Roman"/>
                <w:color w:val="auto"/>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до закінчення кінцевого строку подання тендерних пропозицій.</w:t>
            </w:r>
          </w:p>
        </w:tc>
      </w:tr>
      <w:tr w:rsidR="007A3135" w:rsidRPr="003D5C5E" w14:paraId="29A02FB6" w14:textId="77777777" w:rsidTr="00BD395E">
        <w:trPr>
          <w:trHeight w:val="520"/>
          <w:jc w:val="center"/>
        </w:trPr>
        <w:tc>
          <w:tcPr>
            <w:tcW w:w="10771" w:type="dxa"/>
            <w:gridSpan w:val="3"/>
          </w:tcPr>
          <w:p w14:paraId="4A0B2BE8" w14:textId="77777777" w:rsidR="007A3135" w:rsidRPr="003D5C5E" w:rsidRDefault="007A3135" w:rsidP="00BD395E">
            <w:pPr>
              <w:pStyle w:val="1b"/>
              <w:widowControl w:val="0"/>
              <w:spacing w:line="240" w:lineRule="auto"/>
              <w:ind w:left="34" w:right="113"/>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Розділ IV. Подання та розкриття тендерної пропозиції</w:t>
            </w:r>
          </w:p>
        </w:tc>
      </w:tr>
      <w:tr w:rsidR="007A3135" w:rsidRPr="003D5C5E" w14:paraId="40B06824" w14:textId="77777777" w:rsidTr="00BD395E">
        <w:trPr>
          <w:trHeight w:val="520"/>
          <w:jc w:val="center"/>
        </w:trPr>
        <w:tc>
          <w:tcPr>
            <w:tcW w:w="566" w:type="dxa"/>
          </w:tcPr>
          <w:p w14:paraId="01531716"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tcPr>
          <w:p w14:paraId="6BA962C8"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Кінцевий строк подання тендерної пропозиції</w:t>
            </w:r>
          </w:p>
        </w:tc>
        <w:tc>
          <w:tcPr>
            <w:tcW w:w="7228" w:type="dxa"/>
          </w:tcPr>
          <w:p w14:paraId="5C3F90E9" w14:textId="56095ED8" w:rsidR="007A3135" w:rsidRPr="00BF3BDA" w:rsidRDefault="007A3135" w:rsidP="00BD395E">
            <w:pPr>
              <w:pStyle w:val="1b"/>
              <w:widowControl w:val="0"/>
              <w:spacing w:line="240" w:lineRule="auto"/>
              <w:ind w:left="34" w:right="113"/>
              <w:jc w:val="both"/>
              <w:rPr>
                <w:rFonts w:ascii="Times New Roman" w:hAnsi="Times New Roman" w:cs="Times New Roman"/>
                <w:b/>
                <w:color w:val="auto"/>
                <w:sz w:val="24"/>
                <w:szCs w:val="24"/>
                <w:lang w:val="uk-UA"/>
              </w:rPr>
            </w:pPr>
            <w:r w:rsidRPr="003D5C5E">
              <w:rPr>
                <w:rFonts w:ascii="Times New Roman" w:eastAsia="Times New Roman" w:hAnsi="Times New Roman" w:cs="Times New Roman"/>
                <w:color w:val="auto"/>
                <w:sz w:val="24"/>
                <w:szCs w:val="24"/>
                <w:lang w:val="uk-UA"/>
              </w:rPr>
              <w:t xml:space="preserve">1.1. </w:t>
            </w:r>
            <w:r w:rsidRPr="00C5246D">
              <w:rPr>
                <w:rFonts w:ascii="Times New Roman" w:eastAsia="Times New Roman" w:hAnsi="Times New Roman" w:cs="Times New Roman"/>
                <w:color w:val="auto"/>
                <w:sz w:val="24"/>
                <w:szCs w:val="24"/>
                <w:lang w:val="uk-UA"/>
              </w:rPr>
              <w:t xml:space="preserve">Кінцевий строк подання тендерних пропозицій – </w:t>
            </w:r>
            <w:r w:rsidR="00AF2535">
              <w:rPr>
                <w:rFonts w:ascii="Times New Roman" w:eastAsia="Times New Roman" w:hAnsi="Times New Roman" w:cs="Times New Roman"/>
                <w:b/>
                <w:color w:val="auto"/>
                <w:sz w:val="24"/>
                <w:szCs w:val="24"/>
                <w:lang w:val="uk-UA"/>
              </w:rPr>
              <w:t>08</w:t>
            </w:r>
            <w:r w:rsidR="00101DC9" w:rsidRPr="00B907F8">
              <w:rPr>
                <w:rFonts w:ascii="Times New Roman" w:eastAsia="Times New Roman" w:hAnsi="Times New Roman" w:cs="Times New Roman"/>
                <w:b/>
                <w:color w:val="auto"/>
                <w:sz w:val="24"/>
                <w:szCs w:val="24"/>
                <w:lang w:val="uk-UA"/>
              </w:rPr>
              <w:t>.0</w:t>
            </w:r>
            <w:r w:rsidR="00AF2535">
              <w:rPr>
                <w:rFonts w:ascii="Times New Roman" w:eastAsia="Times New Roman" w:hAnsi="Times New Roman" w:cs="Times New Roman"/>
                <w:b/>
                <w:color w:val="auto"/>
                <w:sz w:val="24"/>
                <w:szCs w:val="24"/>
                <w:lang w:val="uk-UA"/>
              </w:rPr>
              <w:t>9</w:t>
            </w:r>
            <w:bookmarkStart w:id="1" w:name="_GoBack"/>
            <w:bookmarkEnd w:id="1"/>
            <w:r w:rsidR="00101DC9" w:rsidRPr="00B907F8">
              <w:rPr>
                <w:rFonts w:ascii="Times New Roman" w:eastAsia="Times New Roman" w:hAnsi="Times New Roman" w:cs="Times New Roman"/>
                <w:b/>
                <w:color w:val="auto"/>
                <w:sz w:val="24"/>
                <w:szCs w:val="24"/>
                <w:lang w:val="uk-UA"/>
              </w:rPr>
              <w:t>.2023 року 0</w:t>
            </w:r>
            <w:r w:rsidR="00A8383C" w:rsidRPr="00B907F8">
              <w:rPr>
                <w:rFonts w:ascii="Times New Roman" w:eastAsia="Times New Roman" w:hAnsi="Times New Roman" w:cs="Times New Roman"/>
                <w:b/>
                <w:color w:val="auto"/>
                <w:sz w:val="24"/>
                <w:szCs w:val="24"/>
              </w:rPr>
              <w:t>0</w:t>
            </w:r>
            <w:r w:rsidR="00D31926" w:rsidRPr="00B907F8">
              <w:rPr>
                <w:rFonts w:ascii="Times New Roman" w:eastAsia="Times New Roman" w:hAnsi="Times New Roman" w:cs="Times New Roman"/>
                <w:b/>
                <w:color w:val="auto"/>
                <w:sz w:val="24"/>
                <w:szCs w:val="24"/>
                <w:lang w:val="uk-UA"/>
              </w:rPr>
              <w:t>.00</w:t>
            </w:r>
            <w:r w:rsidRPr="00B907F8">
              <w:rPr>
                <w:rFonts w:ascii="Times New Roman" w:eastAsia="Times New Roman" w:hAnsi="Times New Roman" w:cs="Times New Roman"/>
                <w:b/>
                <w:color w:val="auto"/>
                <w:sz w:val="24"/>
                <w:szCs w:val="24"/>
                <w:lang w:val="uk-UA"/>
              </w:rPr>
              <w:t xml:space="preserve"> год.</w:t>
            </w:r>
          </w:p>
          <w:p w14:paraId="0DA72293" w14:textId="77777777" w:rsidR="007A3135" w:rsidRPr="003D5C5E" w:rsidRDefault="007A3135" w:rsidP="00BD395E">
            <w:pPr>
              <w:pStyle w:val="1b"/>
              <w:widowControl w:val="0"/>
              <w:spacing w:line="240" w:lineRule="auto"/>
              <w:ind w:left="34"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1.2. Отримана тендерна пропозиція вноситься автоматично до реєстру отриманих тендерних пропозицій.</w:t>
            </w:r>
          </w:p>
          <w:p w14:paraId="5FE61267" w14:textId="77777777" w:rsidR="007A3135" w:rsidRPr="003D5C5E" w:rsidRDefault="007A3135" w:rsidP="00BD395E">
            <w:pPr>
              <w:pStyle w:val="1b"/>
              <w:widowControl w:val="0"/>
              <w:spacing w:line="240" w:lineRule="auto"/>
              <w:ind w:left="34"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1.3. Електронна система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повинна забезпечити можливість подання тендерної пропозиції всім особам на рівних умовах.</w:t>
            </w:r>
          </w:p>
          <w:p w14:paraId="185CF1AE" w14:textId="77777777" w:rsidR="007A3135" w:rsidRPr="003D5C5E" w:rsidRDefault="007A3135" w:rsidP="00BD395E">
            <w:pPr>
              <w:pStyle w:val="1b"/>
              <w:widowControl w:val="0"/>
              <w:spacing w:line="240" w:lineRule="auto"/>
              <w:ind w:left="34"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1.4. Тендерні пропозиції/пропозиції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w:t>
            </w:r>
          </w:p>
        </w:tc>
      </w:tr>
      <w:tr w:rsidR="007A3135" w:rsidRPr="003D5C5E" w14:paraId="04BC0868" w14:textId="77777777" w:rsidTr="00BD395E">
        <w:trPr>
          <w:trHeight w:val="520"/>
          <w:jc w:val="center"/>
        </w:trPr>
        <w:tc>
          <w:tcPr>
            <w:tcW w:w="566" w:type="dxa"/>
          </w:tcPr>
          <w:p w14:paraId="4A98154E"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w:t>
            </w:r>
          </w:p>
        </w:tc>
        <w:tc>
          <w:tcPr>
            <w:tcW w:w="2977" w:type="dxa"/>
          </w:tcPr>
          <w:p w14:paraId="47761E36"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Дата та час розкриття тендерної пропозиції</w:t>
            </w:r>
          </w:p>
        </w:tc>
        <w:tc>
          <w:tcPr>
            <w:tcW w:w="7228" w:type="dxa"/>
          </w:tcPr>
          <w:p w14:paraId="1971E565" w14:textId="77777777" w:rsidR="007A3135"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2.1 Дата і час розкриття отриманих тендерних пропозицій визначаються електронною системою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автоматично </w:t>
            </w:r>
            <w:r>
              <w:rPr>
                <w:rFonts w:ascii="Times New Roman" w:eastAsia="Times New Roman" w:hAnsi="Times New Roman" w:cs="Times New Roman"/>
                <w:color w:val="auto"/>
                <w:sz w:val="24"/>
                <w:szCs w:val="24"/>
                <w:lang w:val="uk-UA"/>
              </w:rPr>
              <w:t xml:space="preserve">в день оприлюднення замовником оголошення </w:t>
            </w:r>
            <w:r w:rsidRPr="003D5C5E">
              <w:rPr>
                <w:rFonts w:ascii="Times New Roman" w:eastAsia="Times New Roman" w:hAnsi="Times New Roman" w:cs="Times New Roman"/>
                <w:color w:val="auto"/>
                <w:sz w:val="24"/>
                <w:szCs w:val="24"/>
                <w:lang w:val="uk-UA"/>
              </w:rPr>
              <w:t xml:space="preserve">про проведення </w:t>
            </w:r>
            <w:r>
              <w:rPr>
                <w:rFonts w:ascii="Times New Roman" w:eastAsia="Times New Roman" w:hAnsi="Times New Roman" w:cs="Times New Roman"/>
                <w:color w:val="auto"/>
                <w:sz w:val="24"/>
                <w:szCs w:val="24"/>
                <w:lang w:val="uk-UA"/>
              </w:rPr>
              <w:t xml:space="preserve">відкритих торгів в електронній системі </w:t>
            </w:r>
            <w:proofErr w:type="spellStart"/>
            <w:r>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w:t>
            </w:r>
          </w:p>
          <w:p w14:paraId="417A1D1F"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8B74AA">
              <w:rPr>
                <w:rFonts w:ascii="Times New Roman" w:eastAsia="Times New Roman" w:hAnsi="Times New Roman" w:cs="Times New Roman"/>
                <w:color w:val="auto"/>
                <w:sz w:val="24"/>
                <w:szCs w:val="24"/>
                <w:lang w:val="uk-UA"/>
              </w:rPr>
              <w:t xml:space="preserve">2.2. Розкриття тендерних пропозицій здійснюються відповідно до статті </w:t>
            </w:r>
            <w:r>
              <w:rPr>
                <w:rFonts w:ascii="Times New Roman" w:eastAsia="Times New Roman" w:hAnsi="Times New Roman" w:cs="Times New Roman"/>
                <w:color w:val="auto"/>
                <w:sz w:val="24"/>
                <w:szCs w:val="24"/>
                <w:lang w:val="uk-UA"/>
              </w:rPr>
              <w:t>36</w:t>
            </w:r>
            <w:r w:rsidRPr="008B74AA">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Особливостей</w:t>
            </w:r>
            <w:r w:rsidRPr="008B74AA">
              <w:rPr>
                <w:rFonts w:ascii="Times New Roman" w:eastAsia="Times New Roman" w:hAnsi="Times New Roman" w:cs="Times New Roman"/>
                <w:color w:val="auto"/>
                <w:sz w:val="24"/>
                <w:szCs w:val="24"/>
                <w:lang w:val="uk-UA"/>
              </w:rPr>
              <w:t>.</w:t>
            </w:r>
          </w:p>
        </w:tc>
      </w:tr>
      <w:tr w:rsidR="007A3135" w:rsidRPr="003D5C5E" w14:paraId="25F1C2DA" w14:textId="77777777" w:rsidTr="00BD395E">
        <w:trPr>
          <w:trHeight w:val="520"/>
          <w:jc w:val="center"/>
        </w:trPr>
        <w:tc>
          <w:tcPr>
            <w:tcW w:w="10771" w:type="dxa"/>
            <w:gridSpan w:val="3"/>
          </w:tcPr>
          <w:p w14:paraId="3C9B1E9A" w14:textId="77777777" w:rsidR="007A3135" w:rsidRPr="003D5C5E" w:rsidRDefault="007A3135" w:rsidP="00BD395E">
            <w:pPr>
              <w:pStyle w:val="1b"/>
              <w:widowControl w:val="0"/>
              <w:spacing w:line="240" w:lineRule="auto"/>
              <w:ind w:right="113"/>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Розділ V. Оцінка тендерної пропозиції</w:t>
            </w:r>
          </w:p>
        </w:tc>
      </w:tr>
      <w:tr w:rsidR="007A3135" w:rsidRPr="003D5C5E" w14:paraId="5A116994" w14:textId="77777777" w:rsidTr="00BD395E">
        <w:trPr>
          <w:trHeight w:val="274"/>
          <w:jc w:val="center"/>
        </w:trPr>
        <w:tc>
          <w:tcPr>
            <w:tcW w:w="566" w:type="dxa"/>
          </w:tcPr>
          <w:p w14:paraId="46CCF4EB"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tcPr>
          <w:p w14:paraId="3FDCBF67"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p>
        </w:tc>
        <w:tc>
          <w:tcPr>
            <w:tcW w:w="7228" w:type="dxa"/>
          </w:tcPr>
          <w:p w14:paraId="3E89ECD8" w14:textId="77777777" w:rsidR="00355EF6" w:rsidRDefault="00355EF6" w:rsidP="00355EF6">
            <w:pPr>
              <w:pStyle w:val="af7"/>
              <w:jc w:val="both"/>
              <w:rPr>
                <w:lang w:val="uk-UA"/>
              </w:rPr>
            </w:pPr>
            <w:r>
              <w:rPr>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lang w:val="uk-UA"/>
              </w:rPr>
              <w:t>закупівель</w:t>
            </w:r>
            <w:proofErr w:type="spellEnd"/>
            <w:r>
              <w:rPr>
                <w:lang w:val="uk-UA"/>
              </w:rPr>
              <w:t xml:space="preserve"> відповідно до статті 30 Закону.</w:t>
            </w:r>
          </w:p>
          <w:p w14:paraId="4C4FF3DC" w14:textId="77777777" w:rsidR="00355EF6" w:rsidRDefault="00355EF6" w:rsidP="00355EF6">
            <w:pPr>
              <w:pStyle w:val="af7"/>
              <w:jc w:val="both"/>
              <w:rPr>
                <w:lang w:val="uk-UA"/>
              </w:rPr>
            </w:pPr>
            <w:r>
              <w:rPr>
                <w:lang w:val="uk-UA"/>
              </w:rPr>
              <w:t xml:space="preserve">Якщо була подана одна тендерна пропозиція, електронна система </w:t>
            </w:r>
            <w:proofErr w:type="spellStart"/>
            <w:r>
              <w:rPr>
                <w:lang w:val="uk-UA"/>
              </w:rPr>
              <w:t>закупівель</w:t>
            </w:r>
            <w:proofErr w:type="spellEnd"/>
            <w:r>
              <w:rPr>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324B0D26" w14:textId="77777777" w:rsidR="00355EF6" w:rsidRDefault="00355EF6" w:rsidP="00355EF6">
            <w:pPr>
              <w:pStyle w:val="af7"/>
              <w:jc w:val="both"/>
              <w:rPr>
                <w:lang w:val="uk-UA"/>
              </w:rPr>
            </w:pPr>
            <w:r>
              <w:rPr>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п. 36 Особливостей щодо її відповідності вимогам тендерної документації.</w:t>
            </w:r>
          </w:p>
          <w:p w14:paraId="04443690" w14:textId="77777777" w:rsidR="00355EF6" w:rsidRDefault="00355EF6" w:rsidP="00355EF6">
            <w:pPr>
              <w:pStyle w:val="af7"/>
              <w:jc w:val="both"/>
              <w:rPr>
                <w:lang w:val="uk-UA"/>
              </w:rPr>
            </w:pPr>
            <w:r>
              <w:rPr>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Pr>
                <w:lang w:val="uk-UA"/>
              </w:rPr>
              <w:t>закупівель</w:t>
            </w:r>
            <w:proofErr w:type="spellEnd"/>
            <w:r>
              <w:rPr>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14:paraId="47EDD7ED" w14:textId="77777777" w:rsidR="00355EF6" w:rsidRDefault="00355EF6" w:rsidP="00355EF6">
            <w:pPr>
              <w:pStyle w:val="af7"/>
              <w:jc w:val="both"/>
              <w:rPr>
                <w:lang w:val="uk-UA"/>
              </w:rPr>
            </w:pPr>
            <w:r>
              <w:rPr>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0A817FFC" w14:textId="77777777" w:rsidR="00355EF6" w:rsidRDefault="00355EF6" w:rsidP="00355EF6">
            <w:pPr>
              <w:pStyle w:val="af7"/>
              <w:jc w:val="both"/>
              <w:rPr>
                <w:lang w:val="uk-UA"/>
              </w:rPr>
            </w:pPr>
            <w:r>
              <w:rPr>
                <w:lang w:val="uk-UA"/>
              </w:rPr>
              <w:t xml:space="preserve">Протокол розкриття тендерних пропозицій формується та оприлюднюється електронною системою </w:t>
            </w:r>
            <w:proofErr w:type="spellStart"/>
            <w:r>
              <w:rPr>
                <w:lang w:val="uk-UA"/>
              </w:rPr>
              <w:t>закупівель</w:t>
            </w:r>
            <w:proofErr w:type="spellEnd"/>
            <w:r>
              <w:rPr>
                <w:lang w:val="uk-UA"/>
              </w:rPr>
              <w:t xml:space="preserve"> автоматично в день розкриття тендерних пропозицій. </w:t>
            </w:r>
          </w:p>
          <w:p w14:paraId="251794B4" w14:textId="77777777" w:rsidR="00355EF6" w:rsidRDefault="00355EF6" w:rsidP="00355EF6">
            <w:pPr>
              <w:pStyle w:val="af7"/>
              <w:jc w:val="both"/>
              <w:rPr>
                <w:lang w:val="uk-UA"/>
              </w:rPr>
            </w:pPr>
            <w:r>
              <w:rPr>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12A798B4" w14:textId="22A2A7DE" w:rsidR="007A3135" w:rsidRDefault="007A3135" w:rsidP="00D1772D">
            <w:pPr>
              <w:pStyle w:val="1b"/>
              <w:widowControl w:val="0"/>
              <w:numPr>
                <w:ilvl w:val="1"/>
                <w:numId w:val="3"/>
              </w:numPr>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 xml:space="preserve">Оцінка тендерних пропозицій проводиться автоматично електронною системою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на основі критеріїв і методики оцінки, </w:t>
            </w:r>
            <w:r>
              <w:rPr>
                <w:rFonts w:ascii="Times New Roman" w:eastAsia="Times New Roman" w:hAnsi="Times New Roman" w:cs="Times New Roman"/>
                <w:color w:val="auto"/>
                <w:sz w:val="24"/>
                <w:szCs w:val="24"/>
                <w:lang w:val="uk-UA"/>
              </w:rPr>
              <w:t>визна</w:t>
            </w:r>
            <w:r w:rsidRPr="003D5C5E">
              <w:rPr>
                <w:rFonts w:ascii="Times New Roman" w:eastAsia="Times New Roman" w:hAnsi="Times New Roman" w:cs="Times New Roman"/>
                <w:color w:val="auto"/>
                <w:sz w:val="24"/>
                <w:szCs w:val="24"/>
                <w:lang w:val="uk-UA"/>
              </w:rPr>
              <w:t xml:space="preserve">чених замовником у тендерній документації, шляхом </w:t>
            </w:r>
            <w:r>
              <w:rPr>
                <w:rFonts w:ascii="Times New Roman" w:eastAsia="Times New Roman" w:hAnsi="Times New Roman" w:cs="Times New Roman"/>
                <w:color w:val="auto"/>
                <w:sz w:val="24"/>
                <w:szCs w:val="24"/>
                <w:lang w:val="uk-UA"/>
              </w:rPr>
              <w:t>визначення тендерної пропозиції найбільш економічно вигідною</w:t>
            </w:r>
            <w:r w:rsidRPr="003D5C5E">
              <w:rPr>
                <w:rFonts w:ascii="Times New Roman" w:eastAsia="Times New Roman" w:hAnsi="Times New Roman" w:cs="Times New Roman"/>
                <w:color w:val="auto"/>
                <w:sz w:val="24"/>
                <w:szCs w:val="24"/>
                <w:lang w:val="uk-UA"/>
              </w:rPr>
              <w:t>.</w:t>
            </w:r>
          </w:p>
          <w:p w14:paraId="4EC5F55B" w14:textId="7E1AE55B" w:rsidR="00355EF6" w:rsidRPr="002F4AD5" w:rsidRDefault="00355EF6" w:rsidP="00D1772D">
            <w:pPr>
              <w:pStyle w:val="af7"/>
              <w:numPr>
                <w:ilvl w:val="1"/>
                <w:numId w:val="3"/>
              </w:numPr>
              <w:jc w:val="both"/>
              <w:rPr>
                <w:lang w:val="uk-UA"/>
              </w:rPr>
            </w:pPr>
            <w:r w:rsidRPr="00355EF6">
              <w:rPr>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55EF6">
              <w:rPr>
                <w:lang w:val="uk-UA"/>
              </w:rPr>
              <w:t>закупівель</w:t>
            </w:r>
            <w:proofErr w:type="spellEnd"/>
            <w:r w:rsidRPr="00355EF6">
              <w:rPr>
                <w:lang w:val="uk-UA"/>
              </w:rPr>
              <w:t xml:space="preserve"> відповідно до статті 30 Закону.</w:t>
            </w:r>
            <w:r w:rsidR="002F4AD5">
              <w:rPr>
                <w:lang w:val="uk-UA"/>
              </w:rPr>
              <w:t xml:space="preserve"> Якщо була подана одна тендерна пропозиція, електронна система </w:t>
            </w:r>
            <w:proofErr w:type="spellStart"/>
            <w:r w:rsidR="002F4AD5">
              <w:rPr>
                <w:lang w:val="uk-UA"/>
              </w:rPr>
              <w:t>закупівель</w:t>
            </w:r>
            <w:proofErr w:type="spellEnd"/>
            <w:r w:rsidR="002F4AD5">
              <w:rPr>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4299F367" w14:textId="5DCDF5FA" w:rsidR="007A3135" w:rsidRPr="00355EF6" w:rsidRDefault="007A3135" w:rsidP="00D1772D">
            <w:pPr>
              <w:pStyle w:val="af7"/>
              <w:widowControl w:val="0"/>
              <w:numPr>
                <w:ilvl w:val="1"/>
                <w:numId w:val="3"/>
              </w:numPr>
              <w:ind w:left="597" w:right="113" w:hanging="697"/>
              <w:jc w:val="both"/>
              <w:rPr>
                <w:lang w:val="uk-UA"/>
              </w:rPr>
            </w:pPr>
            <w:r w:rsidRPr="00355EF6">
              <w:rPr>
                <w:lang w:val="uk-UA"/>
              </w:rPr>
              <w:t xml:space="preserve">Єдиним критерієм оцінки згідно даної процедури відкритих торгів є ціна (питома вага критерію – 100%). </w:t>
            </w:r>
          </w:p>
          <w:p w14:paraId="271B913C" w14:textId="77777777" w:rsidR="007A3135"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1.4. 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auto"/>
                <w:sz w:val="24"/>
                <w:szCs w:val="24"/>
                <w:lang w:val="uk-UA"/>
              </w:rPr>
              <w:t>закупівель</w:t>
            </w:r>
            <w:proofErr w:type="spellEnd"/>
            <w:r>
              <w:rPr>
                <w:rFonts w:ascii="Times New Roman" w:eastAsia="Times New Roman" w:hAnsi="Times New Roman" w:cs="Times New Roman"/>
                <w:color w:val="auto"/>
                <w:sz w:val="24"/>
                <w:szCs w:val="24"/>
                <w:lang w:val="uk-UA"/>
              </w:rPr>
              <w:t xml:space="preserve"> визначає тендерну пропозицію, ціна якої є найнижчою.</w:t>
            </w:r>
          </w:p>
          <w:p w14:paraId="679F63F7" w14:textId="77777777" w:rsidR="007A3135" w:rsidRPr="002A5467"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5</w:t>
            </w:r>
            <w:r w:rsidRPr="003D5C5E">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Ціна, запропонована учасником в тендерній пропозиції, повинна враховувати всі затрати, пов</w:t>
            </w:r>
            <w:r w:rsidRPr="004839E4">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t>язані із сплатою податків, обов</w:t>
            </w:r>
            <w:r w:rsidRPr="004839E4">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t>язкових платежів, страхування, витрати, пов</w:t>
            </w:r>
            <w:r w:rsidRPr="004839E4">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t>язані з отриманням необхідних дозволів та ліцензій.</w:t>
            </w:r>
          </w:p>
          <w:p w14:paraId="68CAEB45"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6</w:t>
            </w:r>
            <w:r w:rsidRPr="003D5C5E">
              <w:rPr>
                <w:rFonts w:ascii="Times New Roman" w:eastAsia="Times New Roman" w:hAnsi="Times New Roman" w:cs="Times New Roman"/>
                <w:color w:val="auto"/>
                <w:sz w:val="24"/>
                <w:szCs w:val="24"/>
                <w:lang w:val="uk-UA"/>
              </w:rPr>
              <w:t>.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4BB0AF86"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1.7</w:t>
            </w:r>
            <w:r w:rsidRPr="003D5C5E">
              <w:rPr>
                <w:rFonts w:ascii="Times New Roman" w:eastAsia="Times New Roman" w:hAnsi="Times New Roman" w:cs="Times New Roman"/>
                <w:color w:val="auto"/>
                <w:sz w:val="24"/>
                <w:szCs w:val="24"/>
                <w:lang w:val="uk-UA"/>
              </w:rPr>
              <w:t>. Строк розгляду найбільш економічно вигідно</w:t>
            </w:r>
            <w:r>
              <w:rPr>
                <w:rFonts w:ascii="Times New Roman" w:eastAsia="Times New Roman" w:hAnsi="Times New Roman" w:cs="Times New Roman"/>
                <w:color w:val="auto"/>
                <w:sz w:val="24"/>
                <w:szCs w:val="24"/>
                <w:lang w:val="uk-UA"/>
              </w:rPr>
              <w:t xml:space="preserve">ї тендерної пропозиції </w:t>
            </w:r>
            <w:r w:rsidRPr="003D5C5E">
              <w:rPr>
                <w:rFonts w:ascii="Times New Roman" w:eastAsia="Times New Roman" w:hAnsi="Times New Roman" w:cs="Times New Roman"/>
                <w:color w:val="auto"/>
                <w:sz w:val="24"/>
                <w:szCs w:val="24"/>
                <w:lang w:val="uk-UA"/>
              </w:rPr>
              <w:t xml:space="preserve">не повинен перевищувати п’яти робочих днів з дня визначення </w:t>
            </w:r>
            <w:r>
              <w:rPr>
                <w:rFonts w:ascii="Times New Roman" w:eastAsia="Times New Roman" w:hAnsi="Times New Roman" w:cs="Times New Roman"/>
                <w:color w:val="auto"/>
                <w:sz w:val="24"/>
                <w:szCs w:val="24"/>
                <w:lang w:val="uk-UA"/>
              </w:rPr>
              <w:t xml:space="preserve">її електронною системою </w:t>
            </w:r>
            <w:proofErr w:type="spellStart"/>
            <w:r>
              <w:rPr>
                <w:rFonts w:ascii="Times New Roman" w:eastAsia="Times New Roman" w:hAnsi="Times New Roman" w:cs="Times New Roman"/>
                <w:color w:val="auto"/>
                <w:sz w:val="24"/>
                <w:szCs w:val="24"/>
                <w:lang w:val="uk-UA"/>
              </w:rPr>
              <w:t>закупівель</w:t>
            </w:r>
            <w:proofErr w:type="spellEnd"/>
            <w:r>
              <w:rPr>
                <w:rFonts w:ascii="Times New Roman" w:eastAsia="Times New Roman" w:hAnsi="Times New Roman" w:cs="Times New Roman"/>
                <w:color w:val="auto"/>
                <w:sz w:val="24"/>
                <w:szCs w:val="24"/>
                <w:lang w:val="uk-UA"/>
              </w:rPr>
              <w:t xml:space="preserve"> </w:t>
            </w:r>
            <w:r w:rsidRPr="003D5C5E">
              <w:rPr>
                <w:rFonts w:ascii="Times New Roman" w:eastAsia="Times New Roman" w:hAnsi="Times New Roman" w:cs="Times New Roman"/>
                <w:color w:val="auto"/>
                <w:sz w:val="24"/>
                <w:szCs w:val="24"/>
                <w:lang w:val="uk-UA"/>
              </w:rPr>
              <w:t>найбільш економічно вигідно</w:t>
            </w:r>
            <w:r>
              <w:rPr>
                <w:rFonts w:ascii="Times New Roman" w:eastAsia="Times New Roman" w:hAnsi="Times New Roman" w:cs="Times New Roman"/>
                <w:color w:val="auto"/>
                <w:sz w:val="24"/>
                <w:szCs w:val="24"/>
                <w:lang w:val="uk-UA"/>
              </w:rPr>
              <w:t>ю</w:t>
            </w:r>
            <w:r w:rsidRPr="003D5C5E">
              <w:rPr>
                <w:rFonts w:ascii="Times New Roman" w:eastAsia="Times New Roman" w:hAnsi="Times New Roman" w:cs="Times New Roman"/>
                <w:color w:val="auto"/>
                <w:sz w:val="24"/>
                <w:szCs w:val="24"/>
                <w:lang w:val="uk-UA"/>
              </w:rPr>
              <w:t xml:space="preserve">.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протягом одного дня з дня прийняття відповідного рішення.</w:t>
            </w:r>
          </w:p>
          <w:p w14:paraId="544A9260" w14:textId="77777777" w:rsidR="007A3135"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8</w:t>
            </w:r>
            <w:r w:rsidRPr="003D5C5E">
              <w:rPr>
                <w:rFonts w:ascii="Times New Roman" w:eastAsia="Times New Roman" w:hAnsi="Times New Roman" w:cs="Times New Roman"/>
                <w:color w:val="auto"/>
                <w:sz w:val="24"/>
                <w:szCs w:val="24"/>
                <w:lang w:val="uk-UA"/>
              </w:rPr>
              <w:t xml:space="preserve">. У разі відхилення </w:t>
            </w:r>
            <w:r>
              <w:rPr>
                <w:rFonts w:ascii="Times New Roman" w:eastAsia="Times New Roman" w:hAnsi="Times New Roman" w:cs="Times New Roman"/>
                <w:color w:val="auto"/>
                <w:sz w:val="24"/>
                <w:szCs w:val="24"/>
                <w:lang w:val="uk-UA"/>
              </w:rPr>
              <w:t xml:space="preserve">замовником </w:t>
            </w:r>
            <w:r w:rsidRPr="003D5C5E">
              <w:rPr>
                <w:rFonts w:ascii="Times New Roman" w:eastAsia="Times New Roman" w:hAnsi="Times New Roman" w:cs="Times New Roman"/>
                <w:color w:val="auto"/>
                <w:sz w:val="24"/>
                <w:szCs w:val="24"/>
                <w:lang w:val="uk-UA"/>
              </w:rPr>
              <w:t>найбільш економічно вигідно</w:t>
            </w:r>
            <w:r>
              <w:rPr>
                <w:rFonts w:ascii="Times New Roman" w:eastAsia="Times New Roman" w:hAnsi="Times New Roman" w:cs="Times New Roman"/>
                <w:color w:val="auto"/>
                <w:sz w:val="24"/>
                <w:szCs w:val="24"/>
                <w:lang w:val="uk-UA"/>
              </w:rPr>
              <w:t>ї тендерної пропозиції відповідно до Особливостей</w:t>
            </w:r>
            <w:r w:rsidRPr="003D5C5E">
              <w:rPr>
                <w:rFonts w:ascii="Times New Roman" w:eastAsia="Times New Roman" w:hAnsi="Times New Roman" w:cs="Times New Roman"/>
                <w:color w:val="auto"/>
                <w:sz w:val="24"/>
                <w:szCs w:val="24"/>
                <w:lang w:val="uk-UA"/>
              </w:rPr>
              <w:t xml:space="preserve">, замовник розглядає наступну тендерну пропозицію у списку пропозицій, </w:t>
            </w:r>
            <w:r>
              <w:rPr>
                <w:rFonts w:ascii="Times New Roman" w:eastAsia="Times New Roman" w:hAnsi="Times New Roman" w:cs="Times New Roman"/>
                <w:color w:val="auto"/>
                <w:sz w:val="24"/>
                <w:szCs w:val="24"/>
                <w:lang w:val="uk-UA"/>
              </w:rPr>
              <w:t xml:space="preserve">що </w:t>
            </w:r>
            <w:r w:rsidRPr="003D5C5E">
              <w:rPr>
                <w:rFonts w:ascii="Times New Roman" w:eastAsia="Times New Roman" w:hAnsi="Times New Roman" w:cs="Times New Roman"/>
                <w:color w:val="auto"/>
                <w:sz w:val="24"/>
                <w:szCs w:val="24"/>
                <w:lang w:val="uk-UA"/>
              </w:rPr>
              <w:t>розташован</w:t>
            </w:r>
            <w:r>
              <w:rPr>
                <w:rFonts w:ascii="Times New Roman" w:eastAsia="Times New Roman" w:hAnsi="Times New Roman" w:cs="Times New Roman"/>
                <w:color w:val="auto"/>
                <w:sz w:val="24"/>
                <w:szCs w:val="24"/>
                <w:lang w:val="uk-UA"/>
              </w:rPr>
              <w:t>і</w:t>
            </w:r>
            <w:r w:rsidRPr="003D5C5E">
              <w:rPr>
                <w:rFonts w:ascii="Times New Roman" w:eastAsia="Times New Roman" w:hAnsi="Times New Roman" w:cs="Times New Roman"/>
                <w:color w:val="auto"/>
                <w:sz w:val="24"/>
                <w:szCs w:val="24"/>
                <w:lang w:val="uk-UA"/>
              </w:rPr>
              <w:t xml:space="preserve"> за результатами їх оцінки, починаючи з найкращої, у порядку та строки, визначені ц</w:t>
            </w:r>
            <w:r>
              <w:rPr>
                <w:rFonts w:ascii="Times New Roman" w:eastAsia="Times New Roman" w:hAnsi="Times New Roman" w:cs="Times New Roman"/>
                <w:color w:val="auto"/>
                <w:sz w:val="24"/>
                <w:szCs w:val="24"/>
                <w:lang w:val="uk-UA"/>
              </w:rPr>
              <w:t>ими Особливостями</w:t>
            </w:r>
            <w:r w:rsidRPr="003D5C5E">
              <w:rPr>
                <w:rFonts w:ascii="Times New Roman" w:eastAsia="Times New Roman" w:hAnsi="Times New Roman" w:cs="Times New Roman"/>
                <w:color w:val="auto"/>
                <w:sz w:val="24"/>
                <w:szCs w:val="24"/>
                <w:lang w:val="uk-UA"/>
              </w:rPr>
              <w:t>.</w:t>
            </w:r>
          </w:p>
          <w:p w14:paraId="4BDE5FE4"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1.9. </w:t>
            </w:r>
            <w:r w:rsidRPr="003D5C5E">
              <w:rPr>
                <w:rFonts w:ascii="Times New Roman" w:hAnsi="Times New Roman" w:cs="Times New Roman"/>
                <w:color w:val="auto"/>
                <w:sz w:val="24"/>
                <w:szCs w:val="24"/>
                <w:lang w:val="uk-UA"/>
              </w:rPr>
              <w:t>Учасник</w:t>
            </w:r>
            <w:r>
              <w:rPr>
                <w:rFonts w:ascii="Times New Roman" w:hAnsi="Times New Roman" w:cs="Times New Roman"/>
                <w:color w:val="auto"/>
                <w:sz w:val="24"/>
                <w:szCs w:val="24"/>
                <w:lang w:val="uk-UA"/>
              </w:rPr>
              <w:t xml:space="preserve"> процедури закупівлі</w:t>
            </w:r>
            <w:r w:rsidRPr="003D5C5E">
              <w:rPr>
                <w:rFonts w:ascii="Times New Roman" w:hAnsi="Times New Roman" w:cs="Times New Roman"/>
                <w:color w:val="auto"/>
                <w:sz w:val="24"/>
                <w:szCs w:val="24"/>
                <w:lang w:val="uk-UA"/>
              </w:rPr>
              <w:t>,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w:t>
            </w:r>
            <w:r>
              <w:rPr>
                <w:rFonts w:ascii="Times New Roman" w:hAnsi="Times New Roman" w:cs="Times New Roman"/>
                <w:color w:val="auto"/>
                <w:sz w:val="24"/>
                <w:szCs w:val="24"/>
                <w:lang w:val="uk-UA"/>
              </w:rPr>
              <w:t xml:space="preserve"> тендерної</w:t>
            </w:r>
            <w:r w:rsidRPr="003D5C5E">
              <w:rPr>
                <w:rFonts w:ascii="Times New Roman" w:hAnsi="Times New Roman" w:cs="Times New Roman"/>
                <w:color w:val="auto"/>
                <w:sz w:val="24"/>
                <w:szCs w:val="24"/>
                <w:lang w:val="uk-UA"/>
              </w:rPr>
              <w:t xml:space="preserve"> пропозиції.</w:t>
            </w:r>
          </w:p>
          <w:p w14:paraId="2D1180B3"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Згідно п. </w:t>
            </w:r>
            <w:r>
              <w:rPr>
                <w:rFonts w:ascii="Times New Roman" w:hAnsi="Times New Roman" w:cs="Times New Roman"/>
                <w:color w:val="auto"/>
                <w:sz w:val="24"/>
                <w:szCs w:val="24"/>
                <w:lang w:val="uk-UA"/>
              </w:rPr>
              <w:t>2</w:t>
            </w:r>
            <w:r w:rsidRPr="003D5C5E">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Особливостей під терміном</w:t>
            </w:r>
            <w:r w:rsidRPr="003D5C5E">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w:t>
            </w:r>
            <w:r w:rsidRPr="003D5C5E">
              <w:rPr>
                <w:rFonts w:ascii="Times New Roman" w:hAnsi="Times New Roman" w:cs="Times New Roman"/>
                <w:color w:val="auto"/>
                <w:sz w:val="24"/>
                <w:szCs w:val="24"/>
                <w:lang w:val="uk-UA"/>
              </w:rPr>
              <w:t>аномально низька ціна тендерної пропозиції</w:t>
            </w:r>
            <w:r>
              <w:rPr>
                <w:rFonts w:ascii="Times New Roman" w:hAnsi="Times New Roman" w:cs="Times New Roman"/>
                <w:color w:val="auto"/>
                <w:sz w:val="24"/>
                <w:szCs w:val="24"/>
                <w:lang w:val="uk-UA"/>
              </w:rPr>
              <w:t>»</w:t>
            </w:r>
            <w:r w:rsidRPr="003D5C5E">
              <w:rPr>
                <w:rFonts w:ascii="Times New Roman" w:hAnsi="Times New Roman" w:cs="Times New Roman"/>
                <w:color w:val="auto"/>
                <w:sz w:val="24"/>
                <w:szCs w:val="24"/>
                <w:lang w:val="uk-UA"/>
              </w:rPr>
              <w:t xml:space="preserve"> (далі - аномально низька ціна) </w:t>
            </w:r>
            <w:r>
              <w:rPr>
                <w:rFonts w:ascii="Times New Roman" w:hAnsi="Times New Roman" w:cs="Times New Roman"/>
                <w:color w:val="auto"/>
                <w:sz w:val="24"/>
                <w:szCs w:val="24"/>
                <w:lang w:val="uk-UA"/>
              </w:rPr>
              <w:t>розуміється</w:t>
            </w:r>
            <w:r w:rsidRPr="003D5C5E">
              <w:rPr>
                <w:rFonts w:ascii="Times New Roman" w:hAnsi="Times New Roman" w:cs="Times New Roman"/>
                <w:color w:val="auto"/>
                <w:sz w:val="24"/>
                <w:szCs w:val="24"/>
                <w:lang w:val="uk-UA"/>
              </w:rPr>
              <w:t xml:space="preserve"> ціна</w:t>
            </w:r>
            <w:r>
              <w:rPr>
                <w:rFonts w:ascii="Times New Roman" w:hAnsi="Times New Roman" w:cs="Times New Roman"/>
                <w:color w:val="auto"/>
                <w:sz w:val="24"/>
                <w:szCs w:val="24"/>
                <w:lang w:val="uk-UA"/>
              </w:rPr>
              <w:t>/приведена ціна</w:t>
            </w:r>
            <w:r w:rsidRPr="003D5C5E">
              <w:rPr>
                <w:rFonts w:ascii="Times New Roman" w:hAnsi="Times New Roman" w:cs="Times New Roman"/>
                <w:color w:val="auto"/>
                <w:sz w:val="24"/>
                <w:szCs w:val="24"/>
                <w:lang w:val="uk-UA"/>
              </w:rPr>
              <w:t xml:space="preserve"> найбільш економічно вигідної </w:t>
            </w:r>
            <w:r>
              <w:rPr>
                <w:rFonts w:ascii="Times New Roman" w:hAnsi="Times New Roman" w:cs="Times New Roman"/>
                <w:color w:val="auto"/>
                <w:sz w:val="24"/>
                <w:szCs w:val="24"/>
                <w:lang w:val="uk-UA"/>
              </w:rPr>
              <w:t xml:space="preserve">тендерної </w:t>
            </w:r>
            <w:proofErr w:type="spellStart"/>
            <w:r w:rsidRPr="003D5C5E">
              <w:rPr>
                <w:rFonts w:ascii="Times New Roman" w:hAnsi="Times New Roman" w:cs="Times New Roman"/>
                <w:color w:val="auto"/>
                <w:sz w:val="24"/>
                <w:szCs w:val="24"/>
                <w:lang w:val="uk-UA"/>
              </w:rPr>
              <w:t>пропозиці</w:t>
            </w:r>
            <w:proofErr w:type="spellEnd"/>
            <w:r w:rsidRPr="003D5C5E">
              <w:rPr>
                <w:rFonts w:ascii="Times New Roman" w:hAnsi="Times New Roman" w:cs="Times New Roman"/>
                <w:color w:val="auto"/>
                <w:sz w:val="24"/>
                <w:szCs w:val="24"/>
                <w:lang w:val="uk-UA"/>
              </w:rPr>
              <w:t xml:space="preserve">, яка є меншою на 40 або більше відсотків  </w:t>
            </w:r>
            <w:r w:rsidRPr="003D5C5E">
              <w:rPr>
                <w:rFonts w:ascii="Times New Roman" w:hAnsi="Times New Roman" w:cs="Times New Roman"/>
                <w:color w:val="auto"/>
                <w:sz w:val="24"/>
                <w:szCs w:val="24"/>
                <w:lang w:val="uk-UA"/>
              </w:rPr>
              <w:lastRenderedPageBreak/>
              <w:t>середньоарифметичного значення ціни</w:t>
            </w:r>
            <w:r>
              <w:rPr>
                <w:rFonts w:ascii="Times New Roman" w:hAnsi="Times New Roman" w:cs="Times New Roman"/>
                <w:color w:val="auto"/>
                <w:sz w:val="24"/>
                <w:szCs w:val="24"/>
                <w:lang w:val="uk-UA"/>
              </w:rPr>
              <w:t>/приведеної ціни</w:t>
            </w:r>
            <w:r w:rsidRPr="003D5C5E">
              <w:rPr>
                <w:rFonts w:ascii="Times New Roman" w:hAnsi="Times New Roman" w:cs="Times New Roman"/>
                <w:color w:val="auto"/>
                <w:sz w:val="24"/>
                <w:szCs w:val="24"/>
                <w:lang w:val="uk-UA"/>
              </w:rPr>
              <w:t xml:space="preserve"> тендерних пропозицій інших учасників </w:t>
            </w:r>
            <w:r>
              <w:rPr>
                <w:rFonts w:ascii="Times New Roman" w:hAnsi="Times New Roman" w:cs="Times New Roman"/>
                <w:color w:val="auto"/>
                <w:sz w:val="24"/>
                <w:szCs w:val="24"/>
                <w:lang w:val="uk-UA"/>
              </w:rPr>
              <w:t>процедури закупівлі,</w:t>
            </w:r>
            <w:r w:rsidRPr="003D5C5E">
              <w:rPr>
                <w:rFonts w:ascii="Times New Roman" w:hAnsi="Times New Roman" w:cs="Times New Roman"/>
                <w:color w:val="auto"/>
                <w:sz w:val="24"/>
                <w:szCs w:val="24"/>
                <w:lang w:val="uk-UA"/>
              </w:rPr>
              <w:t xml:space="preserve"> та/або є меншою на 30 або більше відсотків наступної ціни</w:t>
            </w:r>
            <w:r>
              <w:rPr>
                <w:rFonts w:ascii="Times New Roman" w:hAnsi="Times New Roman" w:cs="Times New Roman"/>
                <w:color w:val="auto"/>
                <w:sz w:val="24"/>
                <w:szCs w:val="24"/>
                <w:lang w:val="uk-UA"/>
              </w:rPr>
              <w:t>/приведеної ціни</w:t>
            </w:r>
            <w:r w:rsidRPr="003D5C5E">
              <w:rPr>
                <w:rFonts w:ascii="Times New Roman" w:hAnsi="Times New Roman" w:cs="Times New Roman"/>
                <w:color w:val="auto"/>
                <w:sz w:val="24"/>
                <w:szCs w:val="24"/>
                <w:lang w:val="uk-UA"/>
              </w:rPr>
              <w:t xml:space="preserve"> тендерної пропозиції. Аномально низька ціна визначається електронною системою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138328D3"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w:t>
            </w:r>
            <w:r w:rsidRPr="003D5C5E">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10.</w:t>
            </w:r>
            <w:r w:rsidRPr="003D5C5E">
              <w:rPr>
                <w:rFonts w:ascii="Times New Roman" w:hAnsi="Times New Roman" w:cs="Times New Roman"/>
                <w:color w:val="auto"/>
                <w:sz w:val="24"/>
                <w:szCs w:val="24"/>
                <w:lang w:val="uk-UA"/>
              </w:rPr>
              <w:t xml:space="preserve"> Замовник може відхилити аномально низьку тендерну пропозицію, якщо учасник не надав належного обґрунтування </w:t>
            </w:r>
            <w:r>
              <w:rPr>
                <w:rFonts w:ascii="Times New Roman" w:hAnsi="Times New Roman" w:cs="Times New Roman"/>
                <w:color w:val="auto"/>
                <w:sz w:val="24"/>
                <w:szCs w:val="24"/>
                <w:lang w:val="uk-UA"/>
              </w:rPr>
              <w:t>зазначеної в</w:t>
            </w:r>
            <w:r w:rsidRPr="003D5C5E">
              <w:rPr>
                <w:rFonts w:ascii="Times New Roman" w:hAnsi="Times New Roman" w:cs="Times New Roman"/>
                <w:color w:val="auto"/>
                <w:sz w:val="24"/>
                <w:szCs w:val="24"/>
                <w:lang w:val="uk-UA"/>
              </w:rPr>
              <w:t xml:space="preserve"> ній ціни або вартості, та відхиляє аномально низьку тендерну пропозицію </w:t>
            </w:r>
            <w:r>
              <w:rPr>
                <w:rFonts w:ascii="Times New Roman" w:hAnsi="Times New Roman" w:cs="Times New Roman"/>
                <w:color w:val="auto"/>
                <w:sz w:val="24"/>
                <w:szCs w:val="24"/>
                <w:lang w:val="uk-UA"/>
              </w:rPr>
              <w:t>в</w:t>
            </w:r>
            <w:r w:rsidRPr="003D5C5E">
              <w:rPr>
                <w:rFonts w:ascii="Times New Roman" w:hAnsi="Times New Roman" w:cs="Times New Roman"/>
                <w:color w:val="auto"/>
                <w:sz w:val="24"/>
                <w:szCs w:val="24"/>
                <w:lang w:val="uk-UA"/>
              </w:rPr>
              <w:t xml:space="preserve"> разі ненадходження такого обґрунтування протягом строку, визначеного </w:t>
            </w:r>
            <w:r>
              <w:rPr>
                <w:rFonts w:ascii="Times New Roman" w:hAnsi="Times New Roman" w:cs="Times New Roman"/>
                <w:color w:val="auto"/>
                <w:sz w:val="24"/>
                <w:szCs w:val="24"/>
                <w:lang w:val="uk-UA"/>
              </w:rPr>
              <w:t>пунктом 1.9.</w:t>
            </w:r>
          </w:p>
          <w:p w14:paraId="29C1D94E" w14:textId="77777777" w:rsidR="007A3135" w:rsidRPr="00DC0735"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DC0735">
              <w:rPr>
                <w:rFonts w:ascii="Times New Roman" w:hAnsi="Times New Roman" w:cs="Times New Roman"/>
                <w:color w:val="auto"/>
                <w:sz w:val="24"/>
                <w:szCs w:val="24"/>
                <w:lang w:val="uk-UA"/>
              </w:rPr>
              <w:t>Обґрунтування аномально низької тендерної пропозиції може містити інформацію про:</w:t>
            </w:r>
          </w:p>
          <w:p w14:paraId="0CBA5716" w14:textId="77777777" w:rsidR="007A3135" w:rsidRPr="00DC0735"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DC0735">
              <w:rPr>
                <w:rFonts w:ascii="Times New Roman" w:hAnsi="Times New Roman" w:cs="Times New Roman"/>
                <w:color w:val="auto"/>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63ABA0FC" w14:textId="77777777" w:rsidR="007A3135" w:rsidRPr="00DC0735"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DC0735">
              <w:rPr>
                <w:rFonts w:ascii="Times New Roman" w:hAnsi="Times New Roman" w:cs="Times New Roman"/>
                <w:color w:val="auto"/>
                <w:sz w:val="24"/>
                <w:szCs w:val="24"/>
                <w:lang w:val="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A4BD404"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DC0735">
              <w:rPr>
                <w:rFonts w:ascii="Times New Roman" w:hAnsi="Times New Roman" w:cs="Times New Roman"/>
                <w:color w:val="auto"/>
                <w:sz w:val="24"/>
                <w:szCs w:val="24"/>
                <w:lang w:val="uk-UA"/>
              </w:rPr>
              <w:t>3) отримання учасником процедури закупівлі державної допомоги згідно із законодавством.</w:t>
            </w:r>
          </w:p>
        </w:tc>
      </w:tr>
      <w:tr w:rsidR="007A3135" w:rsidRPr="006454FD" w14:paraId="0DFF1A22" w14:textId="77777777" w:rsidTr="00BD395E">
        <w:trPr>
          <w:trHeight w:val="274"/>
          <w:jc w:val="center"/>
        </w:trPr>
        <w:tc>
          <w:tcPr>
            <w:tcW w:w="566" w:type="dxa"/>
          </w:tcPr>
          <w:p w14:paraId="690C4195" w14:textId="77777777" w:rsidR="007A3135" w:rsidRPr="003D5C5E" w:rsidRDefault="007A3135" w:rsidP="00BD395E">
            <w:pPr>
              <w:pStyle w:val="1b"/>
              <w:widowControl w:val="0"/>
              <w:spacing w:line="240" w:lineRule="auto"/>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2</w:t>
            </w:r>
          </w:p>
        </w:tc>
        <w:tc>
          <w:tcPr>
            <w:tcW w:w="2977" w:type="dxa"/>
          </w:tcPr>
          <w:p w14:paraId="163CE3C6" w14:textId="77777777" w:rsidR="007A3135" w:rsidRPr="003D5C5E" w:rsidRDefault="007A3135" w:rsidP="00BD395E">
            <w:pPr>
              <w:pStyle w:val="1b"/>
              <w:widowControl w:val="0"/>
              <w:spacing w:line="240" w:lineRule="auto"/>
              <w:ind w:right="113"/>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7228" w:type="dxa"/>
          </w:tcPr>
          <w:p w14:paraId="38FAD2F6" w14:textId="77777777" w:rsidR="007A3135" w:rsidRDefault="007A3135" w:rsidP="00BD395E">
            <w:pPr>
              <w:pStyle w:val="rvps2"/>
              <w:shd w:val="clear" w:color="auto" w:fill="FFFFFF"/>
              <w:spacing w:before="0" w:beforeAutospacing="0" w:after="0" w:afterAutospacing="0"/>
              <w:jc w:val="both"/>
            </w:pPr>
            <w:r w:rsidRPr="003D5C5E">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97BEB68" w14:textId="77777777" w:rsidR="007A3135" w:rsidRPr="003D5C5E" w:rsidRDefault="007A3135" w:rsidP="00BD395E">
            <w:pPr>
              <w:pStyle w:val="rvps2"/>
              <w:shd w:val="clear" w:color="auto" w:fill="FFFFFF"/>
              <w:spacing w:before="0" w:beforeAutospacing="0" w:after="0" w:afterAutospacing="0"/>
              <w:jc w:val="both"/>
            </w:pPr>
            <w:r>
              <w:t>Наказом Мінекономіки від 15.04.2020р. №710 затверджено Перелік формальних помилок, до яких відносять:</w:t>
            </w:r>
          </w:p>
          <w:p w14:paraId="7202A58F"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1. Інформація/документ, подана учасником процедури закупівлі у складі тендерної пропозиції, містить помилку (помилки) у частині:</w:t>
            </w:r>
          </w:p>
          <w:p w14:paraId="6A96424D"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уживання великої літери;</w:t>
            </w:r>
          </w:p>
          <w:p w14:paraId="217A7EC8"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уживання розділових знаків та відмінювання слів у реченні;</w:t>
            </w:r>
          </w:p>
          <w:p w14:paraId="735E8D54"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 xml:space="preserve">використання слова або </w:t>
            </w:r>
            <w:proofErr w:type="spellStart"/>
            <w:r w:rsidRPr="003D5C5E">
              <w:rPr>
                <w:lang w:val="uk-UA"/>
              </w:rPr>
              <w:t>мовного</w:t>
            </w:r>
            <w:proofErr w:type="spellEnd"/>
            <w:r w:rsidRPr="003D5C5E">
              <w:rPr>
                <w:lang w:val="uk-UA"/>
              </w:rPr>
              <w:t xml:space="preserve"> звороту, запозичених з іншої мови;</w:t>
            </w:r>
          </w:p>
          <w:p w14:paraId="0D60C515"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D5C5E">
              <w:rPr>
                <w:lang w:val="uk-UA"/>
              </w:rPr>
              <w:t>закупівель</w:t>
            </w:r>
            <w:proofErr w:type="spellEnd"/>
            <w:r w:rsidRPr="003D5C5E">
              <w:rPr>
                <w:lang w:val="uk-UA"/>
              </w:rPr>
              <w:t xml:space="preserve"> та/або унікального номера повідомлення про намір укласти договір про закупівлю - помилка в цифрах;</w:t>
            </w:r>
          </w:p>
          <w:p w14:paraId="547569F4"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застосування правил переносу частини слова з рядка в рядок;</w:t>
            </w:r>
          </w:p>
          <w:p w14:paraId="376E9FBD"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написання слів разом та/або окремо, та/або через дефіс;</w:t>
            </w:r>
          </w:p>
          <w:p w14:paraId="29F2F74B"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905C5B8"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D7F1D01"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 xml:space="preserve">3. Невірна назва документа (документів), що подається учасником процедури закупівлі у складі тендерної пропозиції, зміст якого </w:t>
            </w:r>
            <w:r w:rsidRPr="003D5C5E">
              <w:rPr>
                <w:lang w:val="uk-UA"/>
              </w:rPr>
              <w:lastRenderedPageBreak/>
              <w:t>відповідає вимогам, визначеним замовником у тендерній документації.</w:t>
            </w:r>
          </w:p>
          <w:p w14:paraId="30887E30"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F5DD492"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DB0DCC6"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5127BF6"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12A52A7"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FB192AE"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A54F806"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8BBE92D"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BED4BE0" w14:textId="77777777" w:rsidR="007A3135"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98492C4" w14:textId="77777777" w:rsidR="007A3135" w:rsidRPr="006454FD"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6454FD">
              <w:rPr>
                <w:rFonts w:ascii="Times New Roman" w:hAnsi="Times New Roman" w:cs="Times New Roman"/>
                <w:sz w:val="24"/>
                <w:szCs w:val="24"/>
                <w:lang w:val="uk-UA"/>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tc>
      </w:tr>
      <w:tr w:rsidR="007A3135" w:rsidRPr="003D5C5E" w14:paraId="375C500B" w14:textId="77777777" w:rsidTr="00BD395E">
        <w:trPr>
          <w:trHeight w:val="520"/>
          <w:jc w:val="center"/>
        </w:trPr>
        <w:tc>
          <w:tcPr>
            <w:tcW w:w="566" w:type="dxa"/>
          </w:tcPr>
          <w:p w14:paraId="0E9A5548"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3</w:t>
            </w:r>
          </w:p>
        </w:tc>
        <w:tc>
          <w:tcPr>
            <w:tcW w:w="2977" w:type="dxa"/>
          </w:tcPr>
          <w:p w14:paraId="51C67735"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Інша інформація</w:t>
            </w:r>
          </w:p>
        </w:tc>
        <w:tc>
          <w:tcPr>
            <w:tcW w:w="7228" w:type="dxa"/>
          </w:tcPr>
          <w:p w14:paraId="45D8141B" w14:textId="77777777" w:rsidR="007A3135" w:rsidRPr="00E2550C"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3.1</w:t>
            </w:r>
            <w:r w:rsidRPr="00E2550C">
              <w:rPr>
                <w:rFonts w:ascii="Times New Roman" w:hAnsi="Times New Roman" w:cs="Times New Roman"/>
                <w:color w:val="auto"/>
                <w:sz w:val="24"/>
                <w:szCs w:val="24"/>
                <w:lang w:val="uk-UA"/>
              </w:rPr>
              <w:t>. Замовник у тендерній документації може зазначити іншу інформацію відповідно до вимог законодавства, яку вважає за необхідне включити.</w:t>
            </w:r>
          </w:p>
          <w:p w14:paraId="5959A0CA" w14:textId="50B75E8B" w:rsidR="00F337C2" w:rsidRPr="00F337C2" w:rsidRDefault="007A3135" w:rsidP="00F337C2">
            <w:pPr>
              <w:pStyle w:val="1b"/>
              <w:widowControl w:val="0"/>
              <w:spacing w:line="240" w:lineRule="auto"/>
              <w:ind w:right="113"/>
              <w:jc w:val="both"/>
              <w:rPr>
                <w:rFonts w:ascii="Times New Roman" w:hAnsi="Times New Roman" w:cs="Times New Roman"/>
                <w:color w:val="auto"/>
                <w:sz w:val="24"/>
                <w:szCs w:val="24"/>
                <w:lang w:val="uk-UA"/>
              </w:rPr>
            </w:pPr>
            <w:r w:rsidRPr="00E2550C">
              <w:rPr>
                <w:rFonts w:ascii="Times New Roman" w:hAnsi="Times New Roman" w:cs="Times New Roman"/>
                <w:color w:val="auto"/>
                <w:sz w:val="24"/>
                <w:szCs w:val="24"/>
                <w:lang w:val="uk-UA"/>
              </w:rPr>
              <w:lastRenderedPageBreak/>
              <w:t>3.</w:t>
            </w:r>
            <w:r w:rsidR="00E37115">
              <w:rPr>
                <w:rFonts w:ascii="Times New Roman" w:hAnsi="Times New Roman" w:cs="Times New Roman"/>
                <w:color w:val="auto"/>
                <w:sz w:val="24"/>
                <w:szCs w:val="24"/>
                <w:lang w:val="uk-UA"/>
              </w:rPr>
              <w:t>2</w:t>
            </w:r>
            <w:r w:rsidRPr="00E2550C">
              <w:rPr>
                <w:rFonts w:ascii="Times New Roman" w:hAnsi="Times New Roman" w:cs="Times New Roman"/>
                <w:color w:val="auto"/>
                <w:sz w:val="24"/>
                <w:szCs w:val="24"/>
                <w:lang w:val="uk-UA"/>
              </w:rPr>
              <w:t xml:space="preserve">. </w:t>
            </w:r>
            <w:r w:rsidR="00F337C2" w:rsidRPr="00F337C2">
              <w:rPr>
                <w:rFonts w:ascii="Times New Roman" w:hAnsi="Times New Roman" w:cs="Times New Roman"/>
                <w:color w:val="auto"/>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F337C2" w:rsidRPr="00F337C2">
              <w:rPr>
                <w:rFonts w:ascii="Times New Roman" w:hAnsi="Times New Roman" w:cs="Times New Roman"/>
                <w:color w:val="auto"/>
                <w:sz w:val="24"/>
                <w:szCs w:val="24"/>
                <w:lang w:val="uk-UA"/>
              </w:rPr>
              <w:t>невідповідностей</w:t>
            </w:r>
            <w:proofErr w:type="spellEnd"/>
            <w:r w:rsidR="00F337C2" w:rsidRPr="00F337C2">
              <w:rPr>
                <w:rFonts w:ascii="Times New Roman" w:hAnsi="Times New Roman" w:cs="Times New Roman"/>
                <w:color w:val="auto"/>
                <w:sz w:val="24"/>
                <w:szCs w:val="24"/>
                <w:lang w:val="uk-UA"/>
              </w:rPr>
              <w:t xml:space="preserve"> в електронній системі </w:t>
            </w:r>
            <w:proofErr w:type="spellStart"/>
            <w:r w:rsidR="00F337C2" w:rsidRPr="00F337C2">
              <w:rPr>
                <w:rFonts w:ascii="Times New Roman" w:hAnsi="Times New Roman" w:cs="Times New Roman"/>
                <w:color w:val="auto"/>
                <w:sz w:val="24"/>
                <w:szCs w:val="24"/>
                <w:lang w:val="uk-UA"/>
              </w:rPr>
              <w:t>закупівель</w:t>
            </w:r>
            <w:proofErr w:type="spellEnd"/>
            <w:r w:rsidR="00F337C2" w:rsidRPr="00F337C2">
              <w:rPr>
                <w:rFonts w:ascii="Times New Roman" w:hAnsi="Times New Roman" w:cs="Times New Roman"/>
                <w:color w:val="auto"/>
                <w:sz w:val="24"/>
                <w:szCs w:val="24"/>
                <w:lang w:val="uk-UA"/>
              </w:rPr>
              <w:t>.</w:t>
            </w:r>
          </w:p>
          <w:p w14:paraId="5E7A4FEE" w14:textId="77777777" w:rsidR="00F337C2" w:rsidRPr="00F337C2" w:rsidRDefault="00F337C2" w:rsidP="00F337C2">
            <w:pPr>
              <w:pStyle w:val="1b"/>
              <w:widowControl w:val="0"/>
              <w:spacing w:line="240" w:lineRule="auto"/>
              <w:ind w:right="113"/>
              <w:jc w:val="both"/>
              <w:rPr>
                <w:rFonts w:ascii="Times New Roman" w:hAnsi="Times New Roman" w:cs="Times New Roman"/>
                <w:color w:val="auto"/>
                <w:sz w:val="24"/>
                <w:szCs w:val="24"/>
                <w:lang w:val="uk-UA"/>
              </w:rPr>
            </w:pPr>
          </w:p>
          <w:p w14:paraId="134D7686" w14:textId="7660A315" w:rsidR="00F337C2" w:rsidRPr="00F337C2" w:rsidRDefault="00F337C2" w:rsidP="00F337C2">
            <w:pPr>
              <w:pStyle w:val="1b"/>
              <w:widowControl w:val="0"/>
              <w:spacing w:line="240" w:lineRule="auto"/>
              <w:ind w:right="113"/>
              <w:jc w:val="both"/>
              <w:rPr>
                <w:rFonts w:ascii="Times New Roman" w:hAnsi="Times New Roman" w:cs="Times New Roman"/>
                <w:color w:val="auto"/>
                <w:sz w:val="24"/>
                <w:szCs w:val="24"/>
                <w:lang w:val="uk-UA"/>
              </w:rPr>
            </w:pPr>
            <w:r w:rsidRPr="00F337C2">
              <w:rPr>
                <w:rFonts w:ascii="Times New Roman" w:hAnsi="Times New Roman" w:cs="Times New Roman"/>
                <w:color w:val="auto"/>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w:t>
            </w:r>
            <w:r>
              <w:rPr>
                <w:rFonts w:ascii="Times New Roman" w:hAnsi="Times New Roman" w:cs="Times New Roman"/>
                <w:color w:val="auto"/>
                <w:sz w:val="24"/>
                <w:szCs w:val="24"/>
                <w:lang w:val="uk-UA"/>
              </w:rPr>
              <w:t>ння товару, марки, моделі тощо.</w:t>
            </w:r>
          </w:p>
          <w:p w14:paraId="06AEAFFD" w14:textId="1DC8A0EA" w:rsidR="007A3135" w:rsidRPr="003D5C5E" w:rsidRDefault="00F337C2" w:rsidP="00F337C2">
            <w:pPr>
              <w:pStyle w:val="1b"/>
              <w:widowControl w:val="0"/>
              <w:spacing w:line="240" w:lineRule="auto"/>
              <w:ind w:right="113"/>
              <w:jc w:val="both"/>
              <w:rPr>
                <w:rFonts w:ascii="Times New Roman" w:hAnsi="Times New Roman" w:cs="Times New Roman"/>
                <w:color w:val="auto"/>
                <w:sz w:val="24"/>
                <w:szCs w:val="24"/>
                <w:lang w:val="uk-UA"/>
              </w:rPr>
            </w:pPr>
            <w:r w:rsidRPr="00F337C2">
              <w:rPr>
                <w:rFonts w:ascii="Times New Roman" w:hAnsi="Times New Roman" w:cs="Times New Roman"/>
                <w:color w:val="auto"/>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337C2">
              <w:rPr>
                <w:rFonts w:ascii="Times New Roman" w:hAnsi="Times New Roman" w:cs="Times New Roman"/>
                <w:color w:val="auto"/>
                <w:sz w:val="24"/>
                <w:szCs w:val="24"/>
                <w:lang w:val="uk-UA"/>
              </w:rPr>
              <w:t>невідповідностей</w:t>
            </w:r>
            <w:proofErr w:type="spellEnd"/>
            <w:r w:rsidRPr="00F337C2">
              <w:rPr>
                <w:rFonts w:ascii="Times New Roman" w:hAnsi="Times New Roman" w:cs="Times New Roman"/>
                <w:color w:val="auto"/>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6A2424A" w14:textId="77777777" w:rsidR="007A3135" w:rsidRPr="00255E2F"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255E2F">
              <w:rPr>
                <w:rFonts w:ascii="Times New Roman" w:hAnsi="Times New Roman" w:cs="Times New Roman"/>
                <w:color w:val="auto"/>
                <w:sz w:val="24"/>
                <w:szCs w:val="24"/>
                <w:lang w:val="uk-UA"/>
              </w:rPr>
              <w:t xml:space="preserve">Повідомлення з вимогою про усунення </w:t>
            </w:r>
            <w:proofErr w:type="spellStart"/>
            <w:r w:rsidRPr="00255E2F">
              <w:rPr>
                <w:rFonts w:ascii="Times New Roman" w:hAnsi="Times New Roman" w:cs="Times New Roman"/>
                <w:color w:val="auto"/>
                <w:sz w:val="24"/>
                <w:szCs w:val="24"/>
                <w:lang w:val="uk-UA"/>
              </w:rPr>
              <w:t>невідповідностей</w:t>
            </w:r>
            <w:proofErr w:type="spellEnd"/>
            <w:r w:rsidRPr="00255E2F">
              <w:rPr>
                <w:rFonts w:ascii="Times New Roman" w:hAnsi="Times New Roman" w:cs="Times New Roman"/>
                <w:color w:val="auto"/>
                <w:sz w:val="24"/>
                <w:szCs w:val="24"/>
                <w:lang w:val="uk-UA"/>
              </w:rPr>
              <w:t xml:space="preserve"> повинно містити наступну інформацію:</w:t>
            </w:r>
          </w:p>
          <w:p w14:paraId="49D618BA" w14:textId="77777777" w:rsidR="007A3135" w:rsidRPr="00255E2F"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255E2F">
              <w:rPr>
                <w:rFonts w:ascii="Times New Roman" w:hAnsi="Times New Roman" w:cs="Times New Roman"/>
                <w:color w:val="auto"/>
                <w:sz w:val="24"/>
                <w:szCs w:val="24"/>
                <w:lang w:val="uk-UA"/>
              </w:rPr>
              <w:t xml:space="preserve">1) перелік виявлених </w:t>
            </w:r>
            <w:proofErr w:type="spellStart"/>
            <w:r w:rsidRPr="00255E2F">
              <w:rPr>
                <w:rFonts w:ascii="Times New Roman" w:hAnsi="Times New Roman" w:cs="Times New Roman"/>
                <w:color w:val="auto"/>
                <w:sz w:val="24"/>
                <w:szCs w:val="24"/>
                <w:lang w:val="uk-UA"/>
              </w:rPr>
              <w:t>невідповідностей</w:t>
            </w:r>
            <w:proofErr w:type="spellEnd"/>
            <w:r w:rsidRPr="00255E2F">
              <w:rPr>
                <w:rFonts w:ascii="Times New Roman" w:hAnsi="Times New Roman" w:cs="Times New Roman"/>
                <w:color w:val="auto"/>
                <w:sz w:val="24"/>
                <w:szCs w:val="24"/>
                <w:lang w:val="uk-UA"/>
              </w:rPr>
              <w:t>;</w:t>
            </w:r>
          </w:p>
          <w:p w14:paraId="357F7D8C" w14:textId="77777777" w:rsidR="007A3135" w:rsidRPr="00255E2F"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255E2F">
              <w:rPr>
                <w:rFonts w:ascii="Times New Roman" w:hAnsi="Times New Roman" w:cs="Times New Roman"/>
                <w:color w:val="auto"/>
                <w:sz w:val="24"/>
                <w:szCs w:val="24"/>
                <w:lang w:val="uk-UA"/>
              </w:rPr>
              <w:t>2) посилання на вимогу (вимоги) тендерної документації, щодо яких виявлені невідповідності;</w:t>
            </w:r>
          </w:p>
          <w:p w14:paraId="770045DD" w14:textId="77777777" w:rsidR="007A3135"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255E2F">
              <w:rPr>
                <w:rFonts w:ascii="Times New Roman" w:hAnsi="Times New Roman" w:cs="Times New Roman"/>
                <w:color w:val="auto"/>
                <w:sz w:val="24"/>
                <w:szCs w:val="24"/>
                <w:lang w:val="uk-UA"/>
              </w:rPr>
              <w:t xml:space="preserve">3) перелік інформації та/або документів, які повинен подати учасник для усунення виявлених </w:t>
            </w:r>
            <w:proofErr w:type="spellStart"/>
            <w:r w:rsidRPr="00255E2F">
              <w:rPr>
                <w:rFonts w:ascii="Times New Roman" w:hAnsi="Times New Roman" w:cs="Times New Roman"/>
                <w:color w:val="auto"/>
                <w:sz w:val="24"/>
                <w:szCs w:val="24"/>
                <w:lang w:val="uk-UA"/>
              </w:rPr>
              <w:t>невідповідностей</w:t>
            </w:r>
            <w:proofErr w:type="spellEnd"/>
            <w:r w:rsidRPr="00255E2F">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 xml:space="preserve">  </w:t>
            </w:r>
          </w:p>
          <w:p w14:paraId="60851F9A"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уточнених або нових документів в електронній системі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протягом 24 годин з моменту розміщення замовником в електронній системі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повідомлення з вимогою про усунення таких </w:t>
            </w:r>
            <w:proofErr w:type="spellStart"/>
            <w:r w:rsidRPr="003D5C5E">
              <w:rPr>
                <w:rFonts w:ascii="Times New Roman" w:hAnsi="Times New Roman" w:cs="Times New Roman"/>
                <w:color w:val="auto"/>
                <w:sz w:val="24"/>
                <w:szCs w:val="24"/>
                <w:lang w:val="uk-UA"/>
              </w:rPr>
              <w:t>невідповідностей</w:t>
            </w:r>
            <w:proofErr w:type="spellEnd"/>
            <w:r w:rsidRPr="003D5C5E">
              <w:rPr>
                <w:rFonts w:ascii="Times New Roman" w:hAnsi="Times New Roman" w:cs="Times New Roman"/>
                <w:color w:val="auto"/>
                <w:sz w:val="24"/>
                <w:szCs w:val="24"/>
                <w:lang w:val="uk-UA"/>
              </w:rPr>
              <w:t xml:space="preserve">. </w:t>
            </w:r>
          </w:p>
          <w:p w14:paraId="6E1A3B92"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Замовник розглядає подані тендерні пропозиції з урахуванням виправлення або </w:t>
            </w:r>
            <w:proofErr w:type="spellStart"/>
            <w:r w:rsidRPr="003D5C5E">
              <w:rPr>
                <w:rFonts w:ascii="Times New Roman" w:hAnsi="Times New Roman" w:cs="Times New Roman"/>
                <w:color w:val="auto"/>
                <w:sz w:val="24"/>
                <w:szCs w:val="24"/>
                <w:lang w:val="uk-UA"/>
              </w:rPr>
              <w:t>невиправлення</w:t>
            </w:r>
            <w:proofErr w:type="spellEnd"/>
            <w:r w:rsidRPr="003D5C5E">
              <w:rPr>
                <w:rFonts w:ascii="Times New Roman" w:hAnsi="Times New Roman" w:cs="Times New Roman"/>
                <w:color w:val="auto"/>
                <w:sz w:val="24"/>
                <w:szCs w:val="24"/>
                <w:lang w:val="uk-UA"/>
              </w:rPr>
              <w:t xml:space="preserve"> учасниками виявлених </w:t>
            </w:r>
            <w:proofErr w:type="spellStart"/>
            <w:r w:rsidRPr="003D5C5E">
              <w:rPr>
                <w:rFonts w:ascii="Times New Roman" w:hAnsi="Times New Roman" w:cs="Times New Roman"/>
                <w:color w:val="auto"/>
                <w:sz w:val="24"/>
                <w:szCs w:val="24"/>
                <w:lang w:val="uk-UA"/>
              </w:rPr>
              <w:t>невідповідностей</w:t>
            </w:r>
            <w:proofErr w:type="spellEnd"/>
            <w:r w:rsidRPr="003D5C5E">
              <w:rPr>
                <w:rFonts w:ascii="Times New Roman" w:hAnsi="Times New Roman" w:cs="Times New Roman"/>
                <w:color w:val="auto"/>
                <w:sz w:val="24"/>
                <w:szCs w:val="24"/>
                <w:lang w:val="uk-UA"/>
              </w:rPr>
              <w:t xml:space="preserve">. </w:t>
            </w:r>
          </w:p>
          <w:p w14:paraId="7F6C4E11" w14:textId="09DB3BA4"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3.</w:t>
            </w:r>
            <w:r w:rsidR="00D40312">
              <w:rPr>
                <w:rFonts w:ascii="Times New Roman" w:hAnsi="Times New Roman" w:cs="Times New Roman"/>
                <w:color w:val="auto"/>
                <w:sz w:val="24"/>
                <w:szCs w:val="24"/>
                <w:lang w:val="uk-UA"/>
              </w:rPr>
              <w:t>3</w:t>
            </w:r>
            <w:r>
              <w:rPr>
                <w:rFonts w:ascii="Times New Roman" w:hAnsi="Times New Roman" w:cs="Times New Roman"/>
                <w:color w:val="auto"/>
                <w:sz w:val="24"/>
                <w:szCs w:val="24"/>
                <w:lang w:val="uk-UA"/>
              </w:rPr>
              <w:t xml:space="preserve">. </w:t>
            </w:r>
            <w:r w:rsidRPr="003D5C5E">
              <w:rPr>
                <w:rFonts w:ascii="Times New Roman" w:hAnsi="Times New Roman" w:cs="Times New Roman"/>
                <w:color w:val="auto"/>
                <w:sz w:val="24"/>
                <w:szCs w:val="24"/>
                <w:lang w:val="uk-UA"/>
              </w:rPr>
              <w:t>Усі інші питання, які не передбачені цією документацією, регулюються законодавством.</w:t>
            </w:r>
          </w:p>
          <w:p w14:paraId="78FBD018" w14:textId="1EF07072"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3.</w:t>
            </w:r>
            <w:r w:rsidR="00D40312">
              <w:rPr>
                <w:rFonts w:ascii="Times New Roman" w:hAnsi="Times New Roman" w:cs="Times New Roman"/>
                <w:color w:val="auto"/>
                <w:sz w:val="24"/>
                <w:szCs w:val="24"/>
                <w:lang w:val="uk-UA"/>
              </w:rPr>
              <w:t>4</w:t>
            </w:r>
            <w:r>
              <w:rPr>
                <w:rFonts w:ascii="Times New Roman" w:hAnsi="Times New Roman" w:cs="Times New Roman"/>
                <w:color w:val="auto"/>
                <w:sz w:val="24"/>
                <w:szCs w:val="24"/>
                <w:lang w:val="uk-UA"/>
              </w:rPr>
              <w:t xml:space="preserve">. </w:t>
            </w:r>
            <w:r w:rsidRPr="003D5C5E">
              <w:rPr>
                <w:rFonts w:ascii="Times New Roman" w:hAnsi="Times New Roman" w:cs="Times New Roman"/>
                <w:color w:val="auto"/>
                <w:sz w:val="24"/>
                <w:szCs w:val="24"/>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6F6B148A"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До розрахунку ціни пропозиції не включаються будь-які витрати, </w:t>
            </w:r>
            <w:r w:rsidRPr="003D5C5E">
              <w:rPr>
                <w:rFonts w:ascii="Times New Roman" w:hAnsi="Times New Roman" w:cs="Times New Roman"/>
                <w:color w:val="auto"/>
                <w:sz w:val="24"/>
                <w:szCs w:val="24"/>
                <w:lang w:val="uk-UA"/>
              </w:rPr>
              <w:lastRenderedPageBreak/>
              <w:t>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у разі такої вимоги Замовником.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14:paraId="79FFDAA8" w14:textId="42B79FFE"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3.</w:t>
            </w:r>
            <w:r w:rsidR="00D40312">
              <w:rPr>
                <w:rFonts w:ascii="Times New Roman" w:hAnsi="Times New Roman" w:cs="Times New Roman"/>
                <w:color w:val="auto"/>
                <w:sz w:val="24"/>
                <w:szCs w:val="24"/>
                <w:lang w:val="uk-UA"/>
              </w:rPr>
              <w:t>5</w:t>
            </w:r>
            <w:r>
              <w:rPr>
                <w:rFonts w:ascii="Times New Roman" w:hAnsi="Times New Roman" w:cs="Times New Roman"/>
                <w:color w:val="auto"/>
                <w:sz w:val="24"/>
                <w:szCs w:val="24"/>
                <w:lang w:val="uk-UA"/>
              </w:rPr>
              <w:t xml:space="preserve">. </w:t>
            </w:r>
            <w:r w:rsidRPr="003D5C5E">
              <w:rPr>
                <w:rFonts w:ascii="Times New Roman" w:hAnsi="Times New Roman" w:cs="Times New Roman"/>
                <w:color w:val="auto"/>
                <w:sz w:val="24"/>
                <w:szCs w:val="24"/>
                <w:lang w:val="uk-UA"/>
              </w:rPr>
              <w:t>Відповідальність за достовірність наданої інформації в своїй пропозиції несе учасник.</w:t>
            </w:r>
          </w:p>
          <w:p w14:paraId="677447DB" w14:textId="2102EA61"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3.</w:t>
            </w:r>
            <w:r w:rsidR="00D40312">
              <w:rPr>
                <w:rFonts w:ascii="Times New Roman" w:hAnsi="Times New Roman" w:cs="Times New Roman"/>
                <w:color w:val="auto"/>
                <w:sz w:val="24"/>
                <w:szCs w:val="24"/>
                <w:lang w:val="uk-UA"/>
              </w:rPr>
              <w:t>6</w:t>
            </w:r>
            <w:r>
              <w:rPr>
                <w:rFonts w:ascii="Times New Roman" w:hAnsi="Times New Roman" w:cs="Times New Roman"/>
                <w:color w:val="auto"/>
                <w:sz w:val="24"/>
                <w:szCs w:val="24"/>
                <w:lang w:val="uk-UA"/>
              </w:rPr>
              <w:t xml:space="preserve">. </w:t>
            </w:r>
            <w:r w:rsidRPr="003D5C5E">
              <w:rPr>
                <w:rFonts w:ascii="Times New Roman" w:hAnsi="Times New Roman" w:cs="Times New Roman"/>
                <w:color w:val="auto"/>
                <w:sz w:val="24"/>
                <w:szCs w:val="24"/>
                <w:lang w:val="uk-UA"/>
              </w:rPr>
              <w:t xml:space="preserve">Фізична чи юридична особа, може звернутися до органу оскарження з метою захисту своїх прав та охоронюваних законом інтересів з приводу дії, рішення, бездіяльність Замовника, що суперечать законодавству у сфері державних/публічних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і в наслідок яких порушено право чи законні інтереси такої особи.</w:t>
            </w:r>
          </w:p>
          <w:p w14:paraId="72F57AE4"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Оскарження дій Замовника здійснюється у порядку, передбаченому Законом.</w:t>
            </w:r>
          </w:p>
          <w:p w14:paraId="4E7870F7" w14:textId="29176C19"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3.</w:t>
            </w:r>
            <w:r w:rsidR="00D40312">
              <w:rPr>
                <w:rFonts w:ascii="Times New Roman" w:hAnsi="Times New Roman" w:cs="Times New Roman"/>
                <w:color w:val="auto"/>
                <w:sz w:val="24"/>
                <w:szCs w:val="24"/>
                <w:lang w:val="uk-UA"/>
              </w:rPr>
              <w:t>7</w:t>
            </w:r>
            <w:r>
              <w:rPr>
                <w:rFonts w:ascii="Times New Roman" w:hAnsi="Times New Roman" w:cs="Times New Roman"/>
                <w:color w:val="auto"/>
                <w:sz w:val="24"/>
                <w:szCs w:val="24"/>
                <w:lang w:val="uk-UA"/>
              </w:rPr>
              <w:t xml:space="preserve">. </w:t>
            </w:r>
            <w:r w:rsidRPr="003D5C5E">
              <w:rPr>
                <w:rFonts w:ascii="Times New Roman" w:hAnsi="Times New Roman" w:cs="Times New Roman"/>
                <w:color w:val="auto"/>
                <w:sz w:val="24"/>
                <w:szCs w:val="24"/>
                <w:lang w:val="uk-UA"/>
              </w:rPr>
              <w:t>Будь-які спроби учасника вплинути на оцінювання замовником пропозицій або прийняття рішення про вибір переможця призведе до відхилення його пропозиції.</w:t>
            </w:r>
          </w:p>
          <w:p w14:paraId="7D92A28C" w14:textId="08F2B2E5"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3.</w:t>
            </w:r>
            <w:r w:rsidR="00D40312">
              <w:rPr>
                <w:rFonts w:ascii="Times New Roman" w:hAnsi="Times New Roman" w:cs="Times New Roman"/>
                <w:color w:val="auto"/>
                <w:sz w:val="24"/>
                <w:szCs w:val="24"/>
                <w:lang w:val="uk-UA"/>
              </w:rPr>
              <w:t>8</w:t>
            </w:r>
            <w:r>
              <w:rPr>
                <w:rFonts w:ascii="Times New Roman" w:hAnsi="Times New Roman" w:cs="Times New Roman"/>
                <w:color w:val="auto"/>
                <w:sz w:val="24"/>
                <w:szCs w:val="24"/>
                <w:lang w:val="uk-UA"/>
              </w:rPr>
              <w:t xml:space="preserve">. </w:t>
            </w:r>
            <w:r w:rsidRPr="003D5C5E">
              <w:rPr>
                <w:rFonts w:ascii="Times New Roman" w:hAnsi="Times New Roman" w:cs="Times New Roman"/>
                <w:color w:val="auto"/>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розцінюється як те,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D72C77F" w14:textId="75411C03" w:rsidR="007A3135" w:rsidRPr="003D5C5E" w:rsidRDefault="007A3135" w:rsidP="00D40312">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3.</w:t>
            </w:r>
            <w:r w:rsidR="00D40312">
              <w:rPr>
                <w:rFonts w:ascii="Times New Roman" w:hAnsi="Times New Roman" w:cs="Times New Roman"/>
                <w:color w:val="auto"/>
                <w:sz w:val="24"/>
                <w:szCs w:val="24"/>
                <w:lang w:val="uk-UA"/>
              </w:rPr>
              <w:t>9</w:t>
            </w:r>
            <w:r>
              <w:rPr>
                <w:rFonts w:ascii="Times New Roman" w:hAnsi="Times New Roman" w:cs="Times New Roman"/>
                <w:color w:val="auto"/>
                <w:sz w:val="24"/>
                <w:szCs w:val="24"/>
                <w:lang w:val="uk-UA"/>
              </w:rPr>
              <w:t xml:space="preserve">. </w:t>
            </w:r>
            <w:r w:rsidRPr="003D5C5E">
              <w:rPr>
                <w:rFonts w:ascii="Times New Roman" w:hAnsi="Times New Roman" w:cs="Times New Roman"/>
                <w:color w:val="auto"/>
                <w:sz w:val="24"/>
                <w:szCs w:val="24"/>
                <w:lang w:val="uk-UA"/>
              </w:rPr>
              <w:t xml:space="preserve">У разі виникнення у Учасників процедури закупівлі питань, що не висвітлені у тендерній документації, </w:t>
            </w:r>
            <w:r>
              <w:rPr>
                <w:rFonts w:ascii="Times New Roman" w:hAnsi="Times New Roman" w:cs="Times New Roman"/>
                <w:color w:val="auto"/>
                <w:sz w:val="24"/>
                <w:szCs w:val="24"/>
                <w:lang w:val="uk-UA"/>
              </w:rPr>
              <w:t>уповноважена особа</w:t>
            </w:r>
            <w:r w:rsidRPr="003D5C5E">
              <w:rPr>
                <w:rFonts w:ascii="Times New Roman" w:hAnsi="Times New Roman" w:cs="Times New Roman"/>
                <w:color w:val="auto"/>
                <w:sz w:val="24"/>
                <w:szCs w:val="24"/>
                <w:lang w:val="uk-UA"/>
              </w:rPr>
              <w:t xml:space="preserve"> при їх виникненні керується чинними нормативно-правовими актами України.</w:t>
            </w:r>
          </w:p>
        </w:tc>
      </w:tr>
      <w:tr w:rsidR="007A3135" w:rsidRPr="003D5C5E" w14:paraId="77FC0BE0" w14:textId="77777777" w:rsidTr="00BD395E">
        <w:trPr>
          <w:trHeight w:val="557"/>
          <w:jc w:val="center"/>
        </w:trPr>
        <w:tc>
          <w:tcPr>
            <w:tcW w:w="566" w:type="dxa"/>
          </w:tcPr>
          <w:p w14:paraId="6B77880A"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4</w:t>
            </w:r>
          </w:p>
        </w:tc>
        <w:tc>
          <w:tcPr>
            <w:tcW w:w="2977" w:type="dxa"/>
          </w:tcPr>
          <w:p w14:paraId="63AAE3DD"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Відхилення тендерних пропозицій</w:t>
            </w:r>
          </w:p>
        </w:tc>
        <w:tc>
          <w:tcPr>
            <w:tcW w:w="7228" w:type="dxa"/>
          </w:tcPr>
          <w:p w14:paraId="5E4A249F" w14:textId="77777777" w:rsidR="00180F98" w:rsidRDefault="00180F98" w:rsidP="00180F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Замовник відхиляє тендерну пропозицію із зазначенням аргументації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у разі, коли:</w:t>
            </w:r>
          </w:p>
          <w:p w14:paraId="5D6BC01A" w14:textId="77777777" w:rsidR="00180F98" w:rsidRDefault="00180F98" w:rsidP="00180F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1) учасник процедури закупівлі:</w:t>
            </w:r>
          </w:p>
          <w:p w14:paraId="09B58535" w14:textId="77777777" w:rsidR="00180F98" w:rsidRDefault="00180F98" w:rsidP="00180F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підпадає під підстави, встановлені пунктом 47 цих особливостей;</w:t>
            </w:r>
          </w:p>
          <w:p w14:paraId="13C3FAFA" w14:textId="77777777" w:rsidR="00180F98" w:rsidRDefault="00180F98" w:rsidP="00180F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0800F8D" w14:textId="77777777" w:rsidR="00180F98" w:rsidRDefault="00180F98" w:rsidP="00180F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надав забезпечення тендерної пропозиції, якщо таке забезпечення вимагалося замовником;</w:t>
            </w:r>
          </w:p>
          <w:p w14:paraId="2BE1800C" w14:textId="77777777" w:rsidR="00180F98" w:rsidRDefault="00180F98" w:rsidP="00180F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hAnsi="Times New Roman"/>
                <w:sz w:val="24"/>
                <w:szCs w:val="24"/>
              </w:rPr>
              <w:t>невідповідностей</w:t>
            </w:r>
            <w:proofErr w:type="spellEnd"/>
            <w:r>
              <w:rPr>
                <w:rFonts w:ascii="Times New Roman" w:hAnsi="Times New Roman"/>
                <w:sz w:val="24"/>
                <w:szCs w:val="24"/>
              </w:rPr>
              <w:t xml:space="preserve">, протягом 24 годин з моменту розміщення замовником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повідомлення з вимогою про усунення таких </w:t>
            </w:r>
            <w:proofErr w:type="spellStart"/>
            <w:r>
              <w:rPr>
                <w:rFonts w:ascii="Times New Roman" w:hAnsi="Times New Roman"/>
                <w:sz w:val="24"/>
                <w:szCs w:val="24"/>
              </w:rPr>
              <w:t>невідповідностей</w:t>
            </w:r>
            <w:proofErr w:type="spellEnd"/>
            <w:r>
              <w:rPr>
                <w:rFonts w:ascii="Times New Roman" w:hAnsi="Times New Roman"/>
                <w:sz w:val="24"/>
                <w:szCs w:val="24"/>
              </w:rPr>
              <w:t>;</w:t>
            </w:r>
          </w:p>
          <w:p w14:paraId="04FA0E73" w14:textId="77777777" w:rsidR="00180F98" w:rsidRDefault="00180F98" w:rsidP="00180F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8090D33" w14:textId="77777777" w:rsidR="00180F98" w:rsidRDefault="00180F98" w:rsidP="00180F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5E4C1293" w14:textId="77777777" w:rsidR="00180F98" w:rsidRDefault="00180F98" w:rsidP="00180F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w:t>
            </w:r>
            <w:r>
              <w:rPr>
                <w:rFonts w:ascii="Times New Roman" w:hAnsi="Times New Roman"/>
                <w:sz w:val="24"/>
                <w:szCs w:val="24"/>
              </w:rPr>
              <w:lastRenderedPageBreak/>
              <w:t xml:space="preserve">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hAnsi="Times New Roman"/>
                <w:sz w:val="24"/>
                <w:szCs w:val="24"/>
              </w:rPr>
              <w:t>бенефіціарним</w:t>
            </w:r>
            <w:proofErr w:type="spellEnd"/>
            <w:r>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7718252" w14:textId="77777777" w:rsidR="00180F98" w:rsidRDefault="00180F98" w:rsidP="00180F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2) тендерна пропозиція:</w:t>
            </w:r>
          </w:p>
          <w:p w14:paraId="48A1535D" w14:textId="77777777" w:rsidR="00180F98" w:rsidRDefault="00180F98" w:rsidP="00180F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007ECE0" w14:textId="77777777" w:rsidR="00180F98" w:rsidRDefault="00180F98" w:rsidP="00180F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є такою, строк дії якої закінчився;</w:t>
            </w:r>
          </w:p>
          <w:p w14:paraId="7B174243" w14:textId="77777777" w:rsidR="00180F98" w:rsidRDefault="00180F98" w:rsidP="00180F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655EBF7" w14:textId="77777777" w:rsidR="00180F98" w:rsidRDefault="00180F98" w:rsidP="00180F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694A44A9" w14:textId="77777777" w:rsidR="00180F98" w:rsidRDefault="00180F98" w:rsidP="00180F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3) переможець процедури закупівлі:</w:t>
            </w:r>
          </w:p>
          <w:p w14:paraId="6138F0BE" w14:textId="77777777" w:rsidR="00180F98" w:rsidRDefault="00180F98" w:rsidP="00180F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607891B2" w14:textId="77777777" w:rsidR="00180F98" w:rsidRDefault="00180F98" w:rsidP="00180F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C7A505B" w14:textId="77777777" w:rsidR="00180F98" w:rsidRDefault="00180F98" w:rsidP="00180F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14:paraId="4B695BBF" w14:textId="77777777" w:rsidR="00180F98" w:rsidRDefault="00180F98" w:rsidP="00180F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3F17A11" w14:textId="77777777" w:rsidR="00180F98" w:rsidRDefault="00180F98" w:rsidP="00180F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Замовник може відхилити тендерну пропозицію із зазначенням аргументації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у разі, коли:</w:t>
            </w:r>
          </w:p>
          <w:p w14:paraId="01E4A330" w14:textId="77777777" w:rsidR="00180F98" w:rsidRDefault="00180F98" w:rsidP="00180F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1) учасник процедури закупівлі надав неналежне обґрунтування щодо ціни або вартості відповідних товарів, робіт чи послуг </w:t>
            </w:r>
            <w:r>
              <w:rPr>
                <w:rFonts w:ascii="Times New Roman" w:hAnsi="Times New Roman"/>
                <w:sz w:val="24"/>
                <w:szCs w:val="24"/>
              </w:rPr>
              <w:lastRenderedPageBreak/>
              <w:t>тендерної пропозиції, що є аномально низькою;</w:t>
            </w:r>
          </w:p>
          <w:p w14:paraId="3B552714" w14:textId="77777777" w:rsidR="00180F98" w:rsidRDefault="00180F98" w:rsidP="00180F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CC8FE69" w14:textId="77777777" w:rsidR="00180F98" w:rsidRDefault="00180F98" w:rsidP="00180F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hAnsi="Times New Roman"/>
                <w:sz w:val="24"/>
                <w:szCs w:val="24"/>
              </w:rPr>
              <w:t>закупівель</w:t>
            </w:r>
            <w:proofErr w:type="spellEnd"/>
            <w:r>
              <w:rPr>
                <w:rFonts w:ascii="Times New Roman" w:hAnsi="Times New Roman"/>
                <w:sz w:val="24"/>
                <w:szCs w:val="24"/>
              </w:rPr>
              <w:t>.</w:t>
            </w:r>
          </w:p>
          <w:p w14:paraId="077393DC" w14:textId="6560BDAD" w:rsidR="007A3135" w:rsidRPr="003D5C5E" w:rsidRDefault="00180F98" w:rsidP="00180F98">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але до моменту оприлюднення договору про закупівлю в електронній системі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відповідно до статті 10 Закону.</w:t>
            </w:r>
          </w:p>
        </w:tc>
      </w:tr>
      <w:tr w:rsidR="007A3135" w:rsidRPr="003D5C5E" w14:paraId="6280508C" w14:textId="77777777" w:rsidTr="00BD395E">
        <w:trPr>
          <w:trHeight w:val="520"/>
          <w:jc w:val="center"/>
        </w:trPr>
        <w:tc>
          <w:tcPr>
            <w:tcW w:w="10771" w:type="dxa"/>
            <w:gridSpan w:val="3"/>
            <w:vAlign w:val="center"/>
          </w:tcPr>
          <w:p w14:paraId="1B608FFB" w14:textId="77777777" w:rsidR="007A3135" w:rsidRPr="003D5C5E" w:rsidRDefault="007A3135" w:rsidP="00BD395E">
            <w:pPr>
              <w:pStyle w:val="1b"/>
              <w:widowControl w:val="0"/>
              <w:spacing w:line="240" w:lineRule="auto"/>
              <w:ind w:left="92"/>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Розділ VI. Результати тендеру та укладання договору про закупівлю</w:t>
            </w:r>
          </w:p>
        </w:tc>
      </w:tr>
      <w:tr w:rsidR="007A3135" w:rsidRPr="003D5C5E" w14:paraId="22EA439C" w14:textId="77777777" w:rsidTr="00BD395E">
        <w:trPr>
          <w:trHeight w:val="3109"/>
          <w:jc w:val="center"/>
        </w:trPr>
        <w:tc>
          <w:tcPr>
            <w:tcW w:w="566" w:type="dxa"/>
          </w:tcPr>
          <w:p w14:paraId="6F9EE5D2"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tcPr>
          <w:p w14:paraId="3DE396C2"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Відміна замовником тендеру чи визнання його таким, що не відбувся</w:t>
            </w:r>
          </w:p>
        </w:tc>
        <w:tc>
          <w:tcPr>
            <w:tcW w:w="7228" w:type="dxa"/>
          </w:tcPr>
          <w:p w14:paraId="6F931ECC" w14:textId="77777777" w:rsidR="00180F98" w:rsidRPr="00180F98" w:rsidRDefault="00180F98" w:rsidP="00180F98">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Замовник відміняє відкриті торги у разі:</w:t>
            </w:r>
          </w:p>
          <w:p w14:paraId="7A116115" w14:textId="77777777" w:rsidR="00180F98" w:rsidRPr="00180F98" w:rsidRDefault="00180F98" w:rsidP="00180F98">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1) відсутності подальшої потреби в закупівлі товарів, робіт чи послуг;</w:t>
            </w:r>
          </w:p>
          <w:p w14:paraId="07C64EE7" w14:textId="77777777" w:rsidR="00180F98" w:rsidRPr="00180F98" w:rsidRDefault="00180F98" w:rsidP="00180F98">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180F98">
              <w:rPr>
                <w:rFonts w:ascii="Times New Roman" w:eastAsia="Times New Roman" w:hAnsi="Times New Roman" w:cs="Times New Roman"/>
                <w:color w:val="auto"/>
                <w:sz w:val="24"/>
                <w:szCs w:val="24"/>
                <w:lang w:val="uk-UA"/>
              </w:rPr>
              <w:t>закупівель</w:t>
            </w:r>
            <w:proofErr w:type="spellEnd"/>
            <w:r w:rsidRPr="00180F98">
              <w:rPr>
                <w:rFonts w:ascii="Times New Roman" w:eastAsia="Times New Roman" w:hAnsi="Times New Roman" w:cs="Times New Roman"/>
                <w:color w:val="auto"/>
                <w:sz w:val="24"/>
                <w:szCs w:val="24"/>
                <w:lang w:val="uk-UA"/>
              </w:rPr>
              <w:t>, з описом таких порушень;</w:t>
            </w:r>
          </w:p>
          <w:p w14:paraId="5DCDB986" w14:textId="77777777" w:rsidR="00180F98" w:rsidRPr="00180F98" w:rsidRDefault="00180F98" w:rsidP="00180F98">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3) скорочення обсягу видатків на здійснення закупівлі товарів, робіт чи послуг;</w:t>
            </w:r>
          </w:p>
          <w:p w14:paraId="38534011" w14:textId="77777777" w:rsidR="00180F98" w:rsidRPr="00180F98" w:rsidRDefault="00180F98" w:rsidP="00180F98">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4) коли здійснення закупівлі стало неможливим внаслідок дії обставин непереборної сили.</w:t>
            </w:r>
          </w:p>
          <w:p w14:paraId="6CCDA5B6" w14:textId="77777777" w:rsidR="00180F98" w:rsidRPr="00180F98" w:rsidRDefault="00180F98" w:rsidP="00180F98">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80F98">
              <w:rPr>
                <w:rFonts w:ascii="Times New Roman" w:eastAsia="Times New Roman" w:hAnsi="Times New Roman" w:cs="Times New Roman"/>
                <w:color w:val="auto"/>
                <w:sz w:val="24"/>
                <w:szCs w:val="24"/>
                <w:lang w:val="uk-UA"/>
              </w:rPr>
              <w:t>закупівель</w:t>
            </w:r>
            <w:proofErr w:type="spellEnd"/>
            <w:r w:rsidRPr="00180F98">
              <w:rPr>
                <w:rFonts w:ascii="Times New Roman" w:eastAsia="Times New Roman" w:hAnsi="Times New Roman" w:cs="Times New Roman"/>
                <w:color w:val="auto"/>
                <w:sz w:val="24"/>
                <w:szCs w:val="24"/>
                <w:lang w:val="uk-UA"/>
              </w:rPr>
              <w:t xml:space="preserve"> підстави прийняття такого рішення.</w:t>
            </w:r>
          </w:p>
          <w:p w14:paraId="285B39A5" w14:textId="77777777" w:rsidR="00180F98" w:rsidRPr="00180F98" w:rsidRDefault="00180F98" w:rsidP="00180F98">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 xml:space="preserve">Відкриті торги автоматично відміняються електронною системою </w:t>
            </w:r>
            <w:proofErr w:type="spellStart"/>
            <w:r w:rsidRPr="00180F98">
              <w:rPr>
                <w:rFonts w:ascii="Times New Roman" w:eastAsia="Times New Roman" w:hAnsi="Times New Roman" w:cs="Times New Roman"/>
                <w:color w:val="auto"/>
                <w:sz w:val="24"/>
                <w:szCs w:val="24"/>
                <w:lang w:val="uk-UA"/>
              </w:rPr>
              <w:t>закупівель</w:t>
            </w:r>
            <w:proofErr w:type="spellEnd"/>
            <w:r w:rsidRPr="00180F98">
              <w:rPr>
                <w:rFonts w:ascii="Times New Roman" w:eastAsia="Times New Roman" w:hAnsi="Times New Roman" w:cs="Times New Roman"/>
                <w:color w:val="auto"/>
                <w:sz w:val="24"/>
                <w:szCs w:val="24"/>
                <w:lang w:val="uk-UA"/>
              </w:rPr>
              <w:t xml:space="preserve"> у разі:</w:t>
            </w:r>
          </w:p>
          <w:p w14:paraId="4EBF329A" w14:textId="77777777" w:rsidR="00180F98" w:rsidRPr="00180F98" w:rsidRDefault="00180F98" w:rsidP="00180F98">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805189C" w14:textId="77777777" w:rsidR="00180F98" w:rsidRPr="00180F98" w:rsidRDefault="00180F98" w:rsidP="00180F98">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20CE3C41" w14:textId="168DEA46" w:rsidR="007A3135" w:rsidRPr="003D5C5E" w:rsidRDefault="00180F98" w:rsidP="00180F98">
            <w:pPr>
              <w:pStyle w:val="1b"/>
              <w:widowControl w:val="0"/>
              <w:spacing w:line="240" w:lineRule="auto"/>
              <w:ind w:right="113"/>
              <w:jc w:val="both"/>
              <w:rPr>
                <w:rFonts w:ascii="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 xml:space="preserve">Електронною системою </w:t>
            </w:r>
            <w:proofErr w:type="spellStart"/>
            <w:r w:rsidRPr="00180F98">
              <w:rPr>
                <w:rFonts w:ascii="Times New Roman" w:eastAsia="Times New Roman" w:hAnsi="Times New Roman" w:cs="Times New Roman"/>
                <w:color w:val="auto"/>
                <w:sz w:val="24"/>
                <w:szCs w:val="24"/>
                <w:lang w:val="uk-UA"/>
              </w:rPr>
              <w:t>закупівель</w:t>
            </w:r>
            <w:proofErr w:type="spellEnd"/>
            <w:r w:rsidRPr="00180F98">
              <w:rPr>
                <w:rFonts w:ascii="Times New Roman" w:eastAsia="Times New Roman" w:hAnsi="Times New Roman" w:cs="Times New Roman"/>
                <w:color w:val="auto"/>
                <w:sz w:val="24"/>
                <w:szCs w:val="24"/>
                <w:lang w:val="uk-UA"/>
              </w:rPr>
              <w:t xml:space="preserve"> автоматично протягом одного робочого дня з дати настання підстав для відміни відкритих торгів, визначених пунктом 51 Постанови 1178, оприлюднюється інформація про відміну відкритих торгів.</w:t>
            </w:r>
          </w:p>
        </w:tc>
      </w:tr>
      <w:tr w:rsidR="007A3135" w:rsidRPr="003D5C5E" w14:paraId="4B55FD01" w14:textId="77777777" w:rsidTr="00BD395E">
        <w:trPr>
          <w:trHeight w:val="520"/>
          <w:jc w:val="center"/>
        </w:trPr>
        <w:tc>
          <w:tcPr>
            <w:tcW w:w="566" w:type="dxa"/>
          </w:tcPr>
          <w:p w14:paraId="103081C7"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2</w:t>
            </w:r>
          </w:p>
        </w:tc>
        <w:tc>
          <w:tcPr>
            <w:tcW w:w="2977" w:type="dxa"/>
          </w:tcPr>
          <w:p w14:paraId="2FEF7B6C"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Строк укладання договору</w:t>
            </w:r>
          </w:p>
        </w:tc>
        <w:tc>
          <w:tcPr>
            <w:tcW w:w="7228" w:type="dxa"/>
          </w:tcPr>
          <w:p w14:paraId="115EA6B1"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2.1. З метою забезпечення права на оскарження рішень замовника </w:t>
            </w:r>
            <w:r>
              <w:rPr>
                <w:rFonts w:ascii="Times New Roman" w:eastAsia="Times New Roman" w:hAnsi="Times New Roman" w:cs="Times New Roman"/>
                <w:color w:val="auto"/>
                <w:sz w:val="24"/>
                <w:szCs w:val="24"/>
                <w:lang w:val="uk-UA"/>
              </w:rPr>
              <w:t xml:space="preserve">до органу оскарження </w:t>
            </w:r>
            <w:r w:rsidRPr="003D5C5E">
              <w:rPr>
                <w:rFonts w:ascii="Times New Roman" w:eastAsia="Times New Roman" w:hAnsi="Times New Roman" w:cs="Times New Roman"/>
                <w:color w:val="auto"/>
                <w:sz w:val="24"/>
                <w:szCs w:val="24"/>
                <w:lang w:val="uk-UA"/>
              </w:rPr>
              <w:t xml:space="preserve">договір про закупівлю не може бути укладено раніше ніж через </w:t>
            </w:r>
            <w:r>
              <w:rPr>
                <w:rFonts w:ascii="Times New Roman" w:eastAsia="Times New Roman" w:hAnsi="Times New Roman" w:cs="Times New Roman"/>
                <w:color w:val="auto"/>
                <w:sz w:val="24"/>
                <w:szCs w:val="24"/>
                <w:lang w:val="uk-UA"/>
              </w:rPr>
              <w:t>5</w:t>
            </w:r>
            <w:r w:rsidRPr="003D5C5E">
              <w:rPr>
                <w:rFonts w:ascii="Times New Roman" w:eastAsia="Times New Roman" w:hAnsi="Times New Roman" w:cs="Times New Roman"/>
                <w:color w:val="auto"/>
                <w:sz w:val="24"/>
                <w:szCs w:val="24"/>
                <w:lang w:val="uk-UA"/>
              </w:rPr>
              <w:t xml:space="preserve"> днів з дати оприлюднення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повідомлення про намір укласти договір про закупівлю. </w:t>
            </w:r>
          </w:p>
          <w:p w14:paraId="772DA093"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Pr>
                <w:rFonts w:ascii="Times New Roman" w:eastAsia="Times New Roman" w:hAnsi="Times New Roman" w:cs="Times New Roman"/>
                <w:color w:val="auto"/>
                <w:sz w:val="24"/>
                <w:szCs w:val="24"/>
                <w:lang w:val="uk-UA"/>
              </w:rPr>
              <w:t>15</w:t>
            </w:r>
            <w:r w:rsidRPr="003D5C5E">
              <w:rPr>
                <w:rFonts w:ascii="Times New Roman" w:eastAsia="Times New Roman" w:hAnsi="Times New Roman" w:cs="Times New Roman"/>
                <w:color w:val="auto"/>
                <w:sz w:val="24"/>
                <w:szCs w:val="24"/>
                <w:lang w:val="uk-UA"/>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w:t>
            </w:r>
            <w:r>
              <w:rPr>
                <w:rFonts w:ascii="Times New Roman" w:eastAsia="Times New Roman" w:hAnsi="Times New Roman" w:cs="Times New Roman"/>
                <w:color w:val="auto"/>
                <w:sz w:val="24"/>
                <w:szCs w:val="24"/>
                <w:lang w:val="uk-UA"/>
              </w:rPr>
              <w:t>е</w:t>
            </w:r>
            <w:r w:rsidRPr="003D5C5E">
              <w:rPr>
                <w:rFonts w:ascii="Times New Roman" w:eastAsia="Times New Roman" w:hAnsi="Times New Roman" w:cs="Times New Roman"/>
                <w:color w:val="auto"/>
                <w:sz w:val="24"/>
                <w:szCs w:val="24"/>
                <w:lang w:val="uk-UA"/>
              </w:rPr>
              <w:t>ння договору може бути продовжений до 60 днів.</w:t>
            </w:r>
          </w:p>
          <w:p w14:paraId="2C762429"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2.3. У разі подання скарги до органу оскарження після оприлюднення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7A3135" w:rsidRPr="003D5C5E" w14:paraId="5DE87EF3" w14:textId="77777777" w:rsidTr="00BD395E">
        <w:trPr>
          <w:trHeight w:val="520"/>
          <w:jc w:val="center"/>
        </w:trPr>
        <w:tc>
          <w:tcPr>
            <w:tcW w:w="566" w:type="dxa"/>
          </w:tcPr>
          <w:p w14:paraId="3CD7ED79"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3</w:t>
            </w:r>
          </w:p>
        </w:tc>
        <w:tc>
          <w:tcPr>
            <w:tcW w:w="2977" w:type="dxa"/>
          </w:tcPr>
          <w:p w14:paraId="42BE1A31"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Проект договору про закупівлю</w:t>
            </w:r>
          </w:p>
        </w:tc>
        <w:tc>
          <w:tcPr>
            <w:tcW w:w="7228" w:type="dxa"/>
          </w:tcPr>
          <w:p w14:paraId="11FF9E79"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3.1. </w:t>
            </w:r>
            <w:r w:rsidRPr="003D5C5E">
              <w:rPr>
                <w:rFonts w:ascii="Times New Roman" w:hAnsi="Times New Roman" w:cs="Times New Roman"/>
                <w:color w:val="auto"/>
                <w:sz w:val="24"/>
                <w:szCs w:val="24"/>
                <w:lang w:val="uk-UA"/>
              </w:rPr>
              <w:t>Проект договору склад</w:t>
            </w:r>
            <w:r>
              <w:rPr>
                <w:rFonts w:ascii="Times New Roman" w:hAnsi="Times New Roman" w:cs="Times New Roman"/>
                <w:color w:val="auto"/>
                <w:sz w:val="24"/>
                <w:szCs w:val="24"/>
                <w:lang w:val="uk-UA"/>
              </w:rPr>
              <w:t>ено</w:t>
            </w:r>
            <w:r w:rsidRPr="003D5C5E">
              <w:rPr>
                <w:rFonts w:ascii="Times New Roman" w:hAnsi="Times New Roman" w:cs="Times New Roman"/>
                <w:color w:val="auto"/>
                <w:sz w:val="24"/>
                <w:szCs w:val="24"/>
                <w:lang w:val="uk-UA"/>
              </w:rPr>
              <w:t xml:space="preserve"> замовником з урахуванням </w:t>
            </w:r>
            <w:r>
              <w:rPr>
                <w:rFonts w:ascii="Times New Roman" w:hAnsi="Times New Roman" w:cs="Times New Roman"/>
                <w:color w:val="auto"/>
                <w:sz w:val="24"/>
                <w:szCs w:val="24"/>
                <w:lang w:val="uk-UA"/>
              </w:rPr>
              <w:t xml:space="preserve">вимог чинного законодавства та </w:t>
            </w:r>
            <w:r w:rsidRPr="003D5C5E">
              <w:rPr>
                <w:rFonts w:ascii="Times New Roman" w:hAnsi="Times New Roman" w:cs="Times New Roman"/>
                <w:color w:val="auto"/>
                <w:sz w:val="24"/>
                <w:szCs w:val="24"/>
                <w:lang w:val="uk-UA"/>
              </w:rPr>
              <w:t xml:space="preserve">особливостей предмету закупівлі. </w:t>
            </w:r>
          </w:p>
          <w:p w14:paraId="166F452D" w14:textId="58CA3739"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3.2. Договір про закупівлю укладається відповідно до норм Цивільного кодексу України та Господарського кодексу України з урахуванням </w:t>
            </w:r>
            <w:r w:rsidR="00E60D03">
              <w:rPr>
                <w:rFonts w:ascii="Times New Roman" w:hAnsi="Times New Roman" w:cs="Times New Roman"/>
                <w:color w:val="auto"/>
                <w:sz w:val="24"/>
                <w:szCs w:val="24"/>
                <w:lang w:val="uk-UA"/>
              </w:rPr>
              <w:t>положень Закону</w:t>
            </w:r>
            <w:r>
              <w:rPr>
                <w:rFonts w:ascii="Times New Roman" w:hAnsi="Times New Roman" w:cs="Times New Roman"/>
                <w:color w:val="auto"/>
                <w:sz w:val="24"/>
                <w:szCs w:val="24"/>
                <w:lang w:val="uk-UA"/>
              </w:rPr>
              <w:t xml:space="preserve"> та Особливостей</w:t>
            </w:r>
            <w:r w:rsidRPr="003D5C5E">
              <w:rPr>
                <w:rFonts w:ascii="Times New Roman" w:hAnsi="Times New Roman" w:cs="Times New Roman"/>
                <w:color w:val="auto"/>
                <w:sz w:val="24"/>
                <w:szCs w:val="24"/>
                <w:lang w:val="uk-UA"/>
              </w:rPr>
              <w:t>.</w:t>
            </w:r>
          </w:p>
          <w:p w14:paraId="45BD922F"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3.3. </w:t>
            </w:r>
            <w:r w:rsidRPr="003D5C5E">
              <w:rPr>
                <w:rFonts w:ascii="Times New Roman" w:hAnsi="Times New Roman" w:cs="Times New Roman"/>
                <w:color w:val="auto"/>
                <w:sz w:val="24"/>
                <w:szCs w:val="24"/>
                <w:lang w:val="uk-UA"/>
              </w:rPr>
              <w:t>Переможець процедури закупівлі під час укладення договору про закупівлю повинен надати:</w:t>
            </w:r>
          </w:p>
          <w:p w14:paraId="149DEFD1"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1) відповідну інформацію про право підписання договору про закупівлю;</w:t>
            </w:r>
          </w:p>
          <w:p w14:paraId="0A05D722" w14:textId="77777777" w:rsidR="007A3135"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2) копію</w:t>
            </w:r>
            <w:r>
              <w:rPr>
                <w:rFonts w:ascii="Times New Roman" w:hAnsi="Times New Roman" w:cs="Times New Roman"/>
                <w:color w:val="auto"/>
                <w:sz w:val="24"/>
                <w:szCs w:val="24"/>
                <w:lang w:val="uk-UA"/>
              </w:rPr>
              <w:t xml:space="preserve"> чинної</w:t>
            </w:r>
            <w:r w:rsidRPr="003D5C5E">
              <w:rPr>
                <w:rFonts w:ascii="Times New Roman" w:hAnsi="Times New Roman" w:cs="Times New Roman"/>
                <w:color w:val="auto"/>
                <w:sz w:val="24"/>
                <w:szCs w:val="24"/>
                <w:lang w:val="uk-UA"/>
              </w:rPr>
              <w:t xml:space="preserve">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D1ADB4A" w14:textId="2E8F5143" w:rsidR="007A3135" w:rsidRPr="00374B74" w:rsidRDefault="007A3135" w:rsidP="00BD395E">
            <w:pPr>
              <w:widowControl w:val="0"/>
              <w:autoSpaceDE w:val="0"/>
              <w:autoSpaceDN w:val="0"/>
              <w:adjustRightInd w:val="0"/>
              <w:spacing w:after="0" w:line="240" w:lineRule="auto"/>
              <w:jc w:val="both"/>
              <w:rPr>
                <w:rFonts w:ascii="Times New Roman" w:hAnsi="Times New Roman"/>
                <w:sz w:val="24"/>
                <w:szCs w:val="24"/>
              </w:rPr>
            </w:pPr>
            <w:r w:rsidRPr="00374B74">
              <w:rPr>
                <w:rFonts w:ascii="Times New Roman" w:hAnsi="Times New Roman"/>
                <w:sz w:val="24"/>
                <w:szCs w:val="24"/>
              </w:rPr>
              <w:t>3)</w:t>
            </w:r>
            <w:r>
              <w:rPr>
                <w:rFonts w:ascii="Times New Roman" w:hAnsi="Times New Roman"/>
                <w:sz w:val="24"/>
                <w:szCs w:val="24"/>
              </w:rPr>
              <w:t xml:space="preserve"> </w:t>
            </w:r>
            <w:r w:rsidRPr="00374B74">
              <w:rPr>
                <w:rFonts w:ascii="Times New Roman" w:hAnsi="Times New Roman"/>
                <w:sz w:val="24"/>
                <w:szCs w:val="24"/>
              </w:rPr>
              <w:t>договірну ціну; локальн</w:t>
            </w:r>
            <w:r w:rsidR="00C4775B">
              <w:rPr>
                <w:rFonts w:ascii="Times New Roman" w:hAnsi="Times New Roman"/>
                <w:sz w:val="24"/>
                <w:szCs w:val="24"/>
              </w:rPr>
              <w:t>і</w:t>
            </w:r>
            <w:r w:rsidRPr="00374B74">
              <w:rPr>
                <w:rFonts w:ascii="Times New Roman" w:hAnsi="Times New Roman"/>
                <w:sz w:val="24"/>
                <w:szCs w:val="24"/>
              </w:rPr>
              <w:t xml:space="preserve"> кошторис</w:t>
            </w:r>
            <w:r w:rsidR="00C4775B">
              <w:rPr>
                <w:rFonts w:ascii="Times New Roman" w:hAnsi="Times New Roman"/>
                <w:sz w:val="24"/>
                <w:szCs w:val="24"/>
              </w:rPr>
              <w:t>и на будівельні роботи</w:t>
            </w:r>
            <w:r w:rsidRPr="00374B74">
              <w:rPr>
                <w:rFonts w:ascii="Times New Roman" w:hAnsi="Times New Roman"/>
                <w:sz w:val="24"/>
                <w:szCs w:val="24"/>
              </w:rPr>
              <w:t xml:space="preserve">; </w:t>
            </w:r>
            <w:r>
              <w:rPr>
                <w:rFonts w:ascii="Times New Roman" w:hAnsi="Times New Roman"/>
                <w:sz w:val="24"/>
                <w:szCs w:val="24"/>
              </w:rPr>
              <w:t>розрахунок загальновиробничих витрат до локальн</w:t>
            </w:r>
            <w:r w:rsidR="00C4775B">
              <w:rPr>
                <w:rFonts w:ascii="Times New Roman" w:hAnsi="Times New Roman"/>
                <w:sz w:val="24"/>
                <w:szCs w:val="24"/>
              </w:rPr>
              <w:t>их</w:t>
            </w:r>
            <w:r>
              <w:rPr>
                <w:rFonts w:ascii="Times New Roman" w:hAnsi="Times New Roman"/>
                <w:sz w:val="24"/>
                <w:szCs w:val="24"/>
              </w:rPr>
              <w:t xml:space="preserve"> кошторис</w:t>
            </w:r>
            <w:r w:rsidR="00C4775B">
              <w:rPr>
                <w:rFonts w:ascii="Times New Roman" w:hAnsi="Times New Roman"/>
                <w:sz w:val="24"/>
                <w:szCs w:val="24"/>
              </w:rPr>
              <w:t>ів</w:t>
            </w:r>
            <w:r>
              <w:rPr>
                <w:rFonts w:ascii="Times New Roman" w:hAnsi="Times New Roman"/>
                <w:sz w:val="24"/>
                <w:szCs w:val="24"/>
              </w:rPr>
              <w:t xml:space="preserve">; </w:t>
            </w:r>
            <w:r w:rsidRPr="00374B74">
              <w:rPr>
                <w:rFonts w:ascii="Times New Roman" w:hAnsi="Times New Roman"/>
                <w:sz w:val="24"/>
                <w:szCs w:val="24"/>
              </w:rPr>
              <w:t>підсумкову відомість ресурсів до локальн</w:t>
            </w:r>
            <w:r w:rsidR="00C4775B">
              <w:rPr>
                <w:rFonts w:ascii="Times New Roman" w:hAnsi="Times New Roman"/>
                <w:sz w:val="24"/>
                <w:szCs w:val="24"/>
              </w:rPr>
              <w:t>их</w:t>
            </w:r>
            <w:r w:rsidRPr="00374B74">
              <w:rPr>
                <w:rFonts w:ascii="Times New Roman" w:hAnsi="Times New Roman"/>
                <w:sz w:val="24"/>
                <w:szCs w:val="24"/>
              </w:rPr>
              <w:t xml:space="preserve"> кошторис</w:t>
            </w:r>
            <w:r w:rsidR="00C4775B">
              <w:rPr>
                <w:rFonts w:ascii="Times New Roman" w:hAnsi="Times New Roman"/>
                <w:sz w:val="24"/>
                <w:szCs w:val="24"/>
              </w:rPr>
              <w:t>ів</w:t>
            </w:r>
            <w:r>
              <w:rPr>
                <w:rFonts w:ascii="Times New Roman" w:hAnsi="Times New Roman"/>
                <w:sz w:val="24"/>
                <w:szCs w:val="24"/>
              </w:rPr>
              <w:t>.</w:t>
            </w:r>
            <w:r w:rsidRPr="00374B74">
              <w:rPr>
                <w:rFonts w:ascii="Times New Roman" w:hAnsi="Times New Roman"/>
                <w:sz w:val="24"/>
                <w:szCs w:val="24"/>
              </w:rPr>
              <w:t xml:space="preserve"> </w:t>
            </w:r>
            <w:r>
              <w:rPr>
                <w:rFonts w:ascii="Times New Roman" w:hAnsi="Times New Roman"/>
                <w:sz w:val="24"/>
                <w:szCs w:val="24"/>
              </w:rPr>
              <w:t xml:space="preserve">Також надати розрахунки </w:t>
            </w:r>
            <w:r w:rsidRPr="00374B74">
              <w:rPr>
                <w:rFonts w:ascii="Times New Roman" w:hAnsi="Times New Roman"/>
                <w:sz w:val="24"/>
                <w:szCs w:val="24"/>
              </w:rPr>
              <w:t xml:space="preserve">загальновиробничих </w:t>
            </w:r>
            <w:r>
              <w:rPr>
                <w:rFonts w:ascii="Times New Roman" w:hAnsi="Times New Roman"/>
                <w:sz w:val="24"/>
                <w:szCs w:val="24"/>
              </w:rPr>
              <w:t xml:space="preserve">та адміністративних </w:t>
            </w:r>
            <w:r w:rsidRPr="00374B74">
              <w:rPr>
                <w:rFonts w:ascii="Times New Roman" w:hAnsi="Times New Roman"/>
                <w:sz w:val="24"/>
                <w:szCs w:val="24"/>
              </w:rPr>
              <w:t>витрат</w:t>
            </w:r>
            <w:r>
              <w:rPr>
                <w:rFonts w:ascii="Times New Roman" w:hAnsi="Times New Roman"/>
                <w:sz w:val="24"/>
                <w:szCs w:val="24"/>
              </w:rPr>
              <w:t xml:space="preserve"> відповідно до вимог Кошторисних норм України «Настанова з визначення вартості будівництва»</w:t>
            </w:r>
            <w:r w:rsidR="00C4775B">
              <w:rPr>
                <w:rFonts w:ascii="Times New Roman" w:hAnsi="Times New Roman"/>
                <w:sz w:val="24"/>
                <w:szCs w:val="24"/>
              </w:rPr>
              <w:t xml:space="preserve"> по підприємству</w:t>
            </w:r>
            <w:r w:rsidRPr="00374B74">
              <w:rPr>
                <w:rFonts w:ascii="Times New Roman" w:hAnsi="Times New Roman"/>
                <w:sz w:val="24"/>
                <w:szCs w:val="24"/>
              </w:rPr>
              <w:t>;</w:t>
            </w:r>
          </w:p>
          <w:p w14:paraId="2A5B789B" w14:textId="77777777" w:rsidR="007A3135" w:rsidRPr="00374B74" w:rsidRDefault="007A3135" w:rsidP="00BD395E">
            <w:pPr>
              <w:widowControl w:val="0"/>
              <w:autoSpaceDE w:val="0"/>
              <w:autoSpaceDN w:val="0"/>
              <w:adjustRightInd w:val="0"/>
              <w:spacing w:after="0" w:line="240" w:lineRule="auto"/>
              <w:contextualSpacing/>
              <w:jc w:val="both"/>
              <w:rPr>
                <w:rFonts w:ascii="Times New Roman" w:hAnsi="Times New Roman" w:cs="Times New Roman CYR"/>
                <w:sz w:val="24"/>
                <w:szCs w:val="24"/>
                <w:lang w:eastAsia="uk-UA"/>
              </w:rPr>
            </w:pPr>
            <w:r w:rsidRPr="00374B74">
              <w:rPr>
                <w:rFonts w:ascii="Times New Roman" w:hAnsi="Times New Roman"/>
                <w:sz w:val="24"/>
                <w:szCs w:val="24"/>
              </w:rPr>
              <w:t>4) календарний графік виконання робіт із зазначенням конкретних видів робіт та термінів їх виконання</w:t>
            </w:r>
            <w:r>
              <w:rPr>
                <w:rFonts w:ascii="Times New Roman" w:hAnsi="Times New Roman"/>
                <w:sz w:val="24"/>
                <w:szCs w:val="24"/>
              </w:rPr>
              <w:t>.</w:t>
            </w:r>
          </w:p>
          <w:p w14:paraId="122E9A2B" w14:textId="77777777" w:rsidR="007A3135"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3.</w:t>
            </w:r>
            <w:r>
              <w:rPr>
                <w:rFonts w:ascii="Times New Roman" w:hAnsi="Times New Roman" w:cs="Times New Roman"/>
                <w:color w:val="auto"/>
                <w:sz w:val="24"/>
                <w:szCs w:val="24"/>
                <w:lang w:val="uk-UA"/>
              </w:rPr>
              <w:t>4</w:t>
            </w:r>
            <w:r w:rsidRPr="003D5C5E">
              <w:rPr>
                <w:rFonts w:ascii="Times New Roman" w:hAnsi="Times New Roman" w:cs="Times New Roman"/>
                <w:color w:val="auto"/>
                <w:sz w:val="24"/>
                <w:szCs w:val="24"/>
                <w:lang w:val="uk-UA"/>
              </w:rPr>
              <w:t>.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0DD1E84" w14:textId="77777777" w:rsidR="007A3135" w:rsidRPr="00920012"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24329">
              <w:rPr>
                <w:rFonts w:ascii="Times New Roman" w:hAnsi="Times New Roman" w:cs="Times New Roman"/>
                <w:bCs/>
                <w:sz w:val="24"/>
                <w:szCs w:val="24"/>
                <w:lang w:val="uk-UA"/>
              </w:rPr>
              <w:t xml:space="preserve">3.5. У разі, якщо переможець торгів не планує залучати до виконання робіт субпідрядників/співвиконавців, обсяг виконання робіт якими перевищує 20 % від вартості договору, п.7.1   розділу 7 «Порядок залучення субпідрядників» договору </w:t>
            </w:r>
            <w:r w:rsidRPr="00324329">
              <w:rPr>
                <w:rFonts w:ascii="Times New Roman" w:hAnsi="Times New Roman" w:cs="Times New Roman"/>
                <w:b/>
                <w:bCs/>
                <w:sz w:val="24"/>
                <w:szCs w:val="24"/>
                <w:lang w:val="uk-UA"/>
              </w:rPr>
              <w:t xml:space="preserve"> </w:t>
            </w:r>
            <w:r w:rsidRPr="00324329">
              <w:rPr>
                <w:rFonts w:ascii="Times New Roman" w:hAnsi="Times New Roman" w:cs="Times New Roman"/>
                <w:bCs/>
                <w:sz w:val="24"/>
                <w:szCs w:val="24"/>
                <w:lang w:val="uk-UA"/>
              </w:rPr>
              <w:t>при укладанні договору вилучається.</w:t>
            </w:r>
          </w:p>
        </w:tc>
      </w:tr>
      <w:tr w:rsidR="007A3135" w:rsidRPr="003D5C5E" w14:paraId="274B933F" w14:textId="77777777" w:rsidTr="00BD395E">
        <w:trPr>
          <w:trHeight w:val="520"/>
          <w:jc w:val="center"/>
        </w:trPr>
        <w:tc>
          <w:tcPr>
            <w:tcW w:w="566" w:type="dxa"/>
          </w:tcPr>
          <w:p w14:paraId="3B5B17AE"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w:t>
            </w:r>
          </w:p>
        </w:tc>
        <w:tc>
          <w:tcPr>
            <w:tcW w:w="2977" w:type="dxa"/>
          </w:tcPr>
          <w:p w14:paraId="30A83B2A"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Істотні умови, що обов’язково включаються до договору про закупівлю</w:t>
            </w:r>
          </w:p>
        </w:tc>
        <w:tc>
          <w:tcPr>
            <w:tcW w:w="7228" w:type="dxa"/>
          </w:tcPr>
          <w:p w14:paraId="40F282A4" w14:textId="06BBB451"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8B74AA">
              <w:rPr>
                <w:rFonts w:ascii="Times New Roman" w:eastAsia="Times New Roman" w:hAnsi="Times New Roman" w:cs="Times New Roman"/>
                <w:color w:val="auto"/>
                <w:sz w:val="24"/>
                <w:szCs w:val="24"/>
                <w:lang w:val="uk-UA"/>
              </w:rPr>
              <w:t>4.1. Істотні умови договору про закупівлю</w:t>
            </w:r>
            <w:r>
              <w:rPr>
                <w:rFonts w:ascii="Times New Roman" w:eastAsia="Times New Roman" w:hAnsi="Times New Roman" w:cs="Times New Roman"/>
                <w:color w:val="auto"/>
                <w:sz w:val="24"/>
                <w:szCs w:val="24"/>
                <w:lang w:val="uk-UA"/>
              </w:rPr>
              <w:t xml:space="preserve"> відображено в проекті договору, який викладено в </w:t>
            </w:r>
            <w:r w:rsidR="003F262E" w:rsidRPr="00241081">
              <w:rPr>
                <w:rFonts w:ascii="Times New Roman" w:eastAsia="Times New Roman" w:hAnsi="Times New Roman" w:cs="Times New Roman"/>
                <w:color w:val="auto"/>
                <w:sz w:val="24"/>
                <w:szCs w:val="24"/>
                <w:lang w:val="uk-UA"/>
              </w:rPr>
              <w:t xml:space="preserve">Додатку </w:t>
            </w:r>
            <w:r w:rsidR="00241081" w:rsidRPr="00241081">
              <w:rPr>
                <w:rFonts w:ascii="Times New Roman" w:eastAsia="Times New Roman" w:hAnsi="Times New Roman" w:cs="Times New Roman"/>
                <w:color w:val="auto"/>
                <w:sz w:val="24"/>
                <w:szCs w:val="24"/>
                <w:lang w:val="uk-UA"/>
              </w:rPr>
              <w:t>№</w:t>
            </w:r>
            <w:r w:rsidR="003F262E" w:rsidRPr="00241081">
              <w:rPr>
                <w:rFonts w:ascii="Times New Roman" w:eastAsia="Times New Roman" w:hAnsi="Times New Roman" w:cs="Times New Roman"/>
                <w:color w:val="auto"/>
                <w:sz w:val="24"/>
                <w:szCs w:val="24"/>
                <w:lang w:val="uk-UA"/>
              </w:rPr>
              <w:t>5</w:t>
            </w:r>
            <w:r w:rsidRPr="00241081">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до цієї тендерної документації.</w:t>
            </w:r>
          </w:p>
          <w:p w14:paraId="328A92E3" w14:textId="018CD6D1"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w:t>
            </w:r>
            <w:r>
              <w:rPr>
                <w:rFonts w:ascii="Times New Roman" w:eastAsia="Times New Roman" w:hAnsi="Times New Roman" w:cs="Times New Roman"/>
                <w:color w:val="auto"/>
                <w:sz w:val="24"/>
                <w:szCs w:val="24"/>
                <w:lang w:val="uk-UA"/>
              </w:rPr>
              <w:t>2</w:t>
            </w:r>
            <w:r w:rsidRPr="003D5C5E">
              <w:rPr>
                <w:rFonts w:ascii="Times New Roman" w:eastAsia="Times New Roman" w:hAnsi="Times New Roman" w:cs="Times New Roman"/>
                <w:color w:val="auto"/>
                <w:sz w:val="24"/>
                <w:szCs w:val="24"/>
                <w:lang w:val="uk-UA"/>
              </w:rPr>
              <w:t>. Умови договору про закупівлю не повинні відрізнятися від змісту тендерної пропозиці</w:t>
            </w:r>
            <w:r w:rsidR="00210FF1">
              <w:rPr>
                <w:rFonts w:ascii="Times New Roman" w:eastAsia="Times New Roman" w:hAnsi="Times New Roman" w:cs="Times New Roman"/>
                <w:color w:val="auto"/>
                <w:sz w:val="24"/>
                <w:szCs w:val="24"/>
                <w:lang w:val="uk-UA"/>
              </w:rPr>
              <w:t xml:space="preserve">ї переможця процедури закупівлі, </w:t>
            </w:r>
            <w:r w:rsidR="00210FF1" w:rsidRPr="00210FF1">
              <w:rPr>
                <w:rFonts w:ascii="Times New Roman" w:eastAsia="Times New Roman" w:hAnsi="Times New Roman" w:cs="Times New Roman"/>
                <w:color w:val="auto"/>
                <w:sz w:val="24"/>
                <w:szCs w:val="24"/>
                <w:lang w:val="uk-UA"/>
              </w:rPr>
              <w:t>у тому числі за результатами електронного аукціону, крім випадків передбачених п. 18 Особливостей.</w:t>
            </w:r>
          </w:p>
          <w:p w14:paraId="0931E8FB"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4.3. </w:t>
            </w:r>
            <w:r w:rsidRPr="003D5C5E">
              <w:rPr>
                <w:rFonts w:ascii="Times New Roman" w:eastAsia="Times New Roman" w:hAnsi="Times New Roman" w:cs="Times New Roman"/>
                <w:color w:val="auto"/>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45979E3" w14:textId="65842264" w:rsidR="00361823" w:rsidRPr="00361823" w:rsidRDefault="00361823" w:rsidP="00361823">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61823">
              <w:rPr>
                <w:rFonts w:ascii="Times New Roman" w:eastAsia="Times New Roman" w:hAnsi="Times New Roman" w:cs="Times New Roman"/>
                <w:color w:val="auto"/>
                <w:sz w:val="24"/>
                <w:szCs w:val="24"/>
                <w:lang w:val="uk-UA"/>
              </w:rPr>
              <w:t>1) зменшення обсягів закупівлі, зокрема з урахуванням фактич</w:t>
            </w:r>
            <w:r>
              <w:rPr>
                <w:rFonts w:ascii="Times New Roman" w:eastAsia="Times New Roman" w:hAnsi="Times New Roman" w:cs="Times New Roman"/>
                <w:color w:val="auto"/>
                <w:sz w:val="24"/>
                <w:szCs w:val="24"/>
                <w:lang w:val="uk-UA"/>
              </w:rPr>
              <w:t xml:space="preserve">ного </w:t>
            </w:r>
            <w:r>
              <w:rPr>
                <w:rFonts w:ascii="Times New Roman" w:eastAsia="Times New Roman" w:hAnsi="Times New Roman" w:cs="Times New Roman"/>
                <w:color w:val="auto"/>
                <w:sz w:val="24"/>
                <w:szCs w:val="24"/>
                <w:lang w:val="uk-UA"/>
              </w:rPr>
              <w:lastRenderedPageBreak/>
              <w:t>обсягу видатків замовника;</w:t>
            </w:r>
          </w:p>
          <w:p w14:paraId="5B8098DB" w14:textId="6887C628" w:rsidR="00361823" w:rsidRPr="00361823" w:rsidRDefault="00361823" w:rsidP="00361823">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61823">
              <w:rPr>
                <w:rFonts w:ascii="Times New Roman" w:eastAsia="Times New Roman" w:hAnsi="Times New Roman" w:cs="Times New Roman"/>
                <w:color w:val="auto"/>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61823">
              <w:rPr>
                <w:rFonts w:ascii="Times New Roman" w:eastAsia="Times New Roman" w:hAnsi="Times New Roman" w:cs="Times New Roman"/>
                <w:color w:val="auto"/>
                <w:sz w:val="24"/>
                <w:szCs w:val="24"/>
                <w:lang w:val="uk-UA"/>
              </w:rPr>
              <w:t>пропорційно</w:t>
            </w:r>
            <w:proofErr w:type="spellEnd"/>
            <w:r w:rsidRPr="00361823">
              <w:rPr>
                <w:rFonts w:ascii="Times New Roman" w:eastAsia="Times New Roman" w:hAnsi="Times New Roman" w:cs="Times New Roman"/>
                <w:color w:val="auto"/>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rFonts w:ascii="Times New Roman" w:eastAsia="Times New Roman" w:hAnsi="Times New Roman" w:cs="Times New Roman"/>
                <w:color w:val="auto"/>
                <w:sz w:val="24"/>
                <w:szCs w:val="24"/>
                <w:lang w:val="uk-UA"/>
              </w:rPr>
              <w:t>півлю на момент його укладення;</w:t>
            </w:r>
          </w:p>
          <w:p w14:paraId="767D6119" w14:textId="58E5C6FC" w:rsidR="00361823" w:rsidRPr="00361823" w:rsidRDefault="00361823" w:rsidP="00361823">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61823">
              <w:rPr>
                <w:rFonts w:ascii="Times New Roman" w:eastAsia="Times New Roman" w:hAnsi="Times New Roman" w:cs="Times New Roman"/>
                <w:color w:val="auto"/>
                <w:sz w:val="24"/>
                <w:szCs w:val="24"/>
                <w:lang w:val="uk-UA"/>
              </w:rPr>
              <w:t>3) покращення якості предмета закупівлі за умови, що таке покращення не призведе до збільшення суми, визна</w:t>
            </w:r>
            <w:r>
              <w:rPr>
                <w:rFonts w:ascii="Times New Roman" w:eastAsia="Times New Roman" w:hAnsi="Times New Roman" w:cs="Times New Roman"/>
                <w:color w:val="auto"/>
                <w:sz w:val="24"/>
                <w:szCs w:val="24"/>
                <w:lang w:val="uk-UA"/>
              </w:rPr>
              <w:t>ченої в договорі про закупівлю;</w:t>
            </w:r>
          </w:p>
          <w:p w14:paraId="23F6B18E" w14:textId="4DFE081F" w:rsidR="00361823" w:rsidRPr="00361823" w:rsidRDefault="00361823" w:rsidP="00361823">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61823">
              <w:rPr>
                <w:rFonts w:ascii="Times New Roman" w:eastAsia="Times New Roman" w:hAnsi="Times New Roman" w:cs="Times New Roman"/>
                <w:color w:val="auto"/>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rFonts w:ascii="Times New Roman" w:eastAsia="Times New Roman" w:hAnsi="Times New Roman" w:cs="Times New Roman"/>
                <w:color w:val="auto"/>
                <w:sz w:val="24"/>
                <w:szCs w:val="24"/>
                <w:lang w:val="uk-UA"/>
              </w:rPr>
              <w:t>ченої в договорі про закупівлю;</w:t>
            </w:r>
          </w:p>
          <w:p w14:paraId="702986E9" w14:textId="21117C41" w:rsidR="00361823" w:rsidRPr="00361823" w:rsidRDefault="00361823" w:rsidP="00361823">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61823">
              <w:rPr>
                <w:rFonts w:ascii="Times New Roman" w:eastAsia="Times New Roman" w:hAnsi="Times New Roman" w:cs="Times New Roman"/>
                <w:color w:val="auto"/>
                <w:sz w:val="24"/>
                <w:szCs w:val="24"/>
                <w:lang w:val="uk-UA"/>
              </w:rPr>
              <w:t>5) погодження зміни ціни в договорі про закупівлю в бік зменшення (без зміни кількості (обсягу) та я</w:t>
            </w:r>
            <w:r>
              <w:rPr>
                <w:rFonts w:ascii="Times New Roman" w:eastAsia="Times New Roman" w:hAnsi="Times New Roman" w:cs="Times New Roman"/>
                <w:color w:val="auto"/>
                <w:sz w:val="24"/>
                <w:szCs w:val="24"/>
                <w:lang w:val="uk-UA"/>
              </w:rPr>
              <w:t>кості товарів, робіт і послуг);</w:t>
            </w:r>
          </w:p>
          <w:p w14:paraId="486CAA83" w14:textId="38036968" w:rsidR="00361823" w:rsidRPr="00361823" w:rsidRDefault="00361823" w:rsidP="00361823">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61823">
              <w:rPr>
                <w:rFonts w:ascii="Times New Roman" w:eastAsia="Times New Roman" w:hAnsi="Times New Roman" w:cs="Times New Roman"/>
                <w:color w:val="auto"/>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61823">
              <w:rPr>
                <w:rFonts w:ascii="Times New Roman" w:eastAsia="Times New Roman" w:hAnsi="Times New Roman" w:cs="Times New Roman"/>
                <w:color w:val="auto"/>
                <w:sz w:val="24"/>
                <w:szCs w:val="24"/>
                <w:lang w:val="uk-UA"/>
              </w:rPr>
              <w:t>пропорційно</w:t>
            </w:r>
            <w:proofErr w:type="spellEnd"/>
            <w:r w:rsidRPr="00361823">
              <w:rPr>
                <w:rFonts w:ascii="Times New Roman" w:eastAsia="Times New Roman" w:hAnsi="Times New Roman" w:cs="Times New Roman"/>
                <w:color w:val="auto"/>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361823">
              <w:rPr>
                <w:rFonts w:ascii="Times New Roman" w:eastAsia="Times New Roman" w:hAnsi="Times New Roman" w:cs="Times New Roman"/>
                <w:color w:val="auto"/>
                <w:sz w:val="24"/>
                <w:szCs w:val="24"/>
                <w:lang w:val="uk-UA"/>
              </w:rPr>
              <w:t>пропорційно</w:t>
            </w:r>
            <w:proofErr w:type="spellEnd"/>
            <w:r w:rsidRPr="00361823">
              <w:rPr>
                <w:rFonts w:ascii="Times New Roman" w:eastAsia="Times New Roman" w:hAnsi="Times New Roman" w:cs="Times New Roman"/>
                <w:color w:val="auto"/>
                <w:sz w:val="24"/>
                <w:szCs w:val="24"/>
                <w:lang w:val="uk-UA"/>
              </w:rPr>
              <w:t xml:space="preserve"> до зміни податкового навантаження внаслід</w:t>
            </w:r>
            <w:r>
              <w:rPr>
                <w:rFonts w:ascii="Times New Roman" w:eastAsia="Times New Roman" w:hAnsi="Times New Roman" w:cs="Times New Roman"/>
                <w:color w:val="auto"/>
                <w:sz w:val="24"/>
                <w:szCs w:val="24"/>
                <w:lang w:val="uk-UA"/>
              </w:rPr>
              <w:t>ок зміни системи оподаткування;</w:t>
            </w:r>
          </w:p>
          <w:p w14:paraId="37247DEF" w14:textId="7FCC2603" w:rsidR="00361823" w:rsidRPr="00361823" w:rsidRDefault="00361823" w:rsidP="00361823">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61823">
              <w:rPr>
                <w:rFonts w:ascii="Times New Roman" w:eastAsia="Times New Roman" w:hAnsi="Times New Roman" w:cs="Times New Roman"/>
                <w:color w:val="auto"/>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61823">
              <w:rPr>
                <w:rFonts w:ascii="Times New Roman" w:eastAsia="Times New Roman" w:hAnsi="Times New Roman" w:cs="Times New Roman"/>
                <w:color w:val="auto"/>
                <w:sz w:val="24"/>
                <w:szCs w:val="24"/>
                <w:lang w:val="uk-UA"/>
              </w:rPr>
              <w:t>Platts</w:t>
            </w:r>
            <w:proofErr w:type="spellEnd"/>
            <w:r w:rsidRPr="00361823">
              <w:rPr>
                <w:rFonts w:ascii="Times New Roman" w:eastAsia="Times New Roman" w:hAnsi="Times New Roman" w:cs="Times New Roman"/>
                <w:color w:val="auto"/>
                <w:sz w:val="24"/>
                <w:szCs w:val="24"/>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w:t>
            </w:r>
            <w:r>
              <w:rPr>
                <w:rFonts w:ascii="Times New Roman" w:eastAsia="Times New Roman" w:hAnsi="Times New Roman" w:cs="Times New Roman"/>
                <w:color w:val="auto"/>
                <w:sz w:val="24"/>
                <w:szCs w:val="24"/>
                <w:lang w:val="uk-UA"/>
              </w:rPr>
              <w:t>порядку зміни ціни;</w:t>
            </w:r>
          </w:p>
          <w:p w14:paraId="3C39A84F" w14:textId="0AFAA9BE" w:rsidR="00210FF1" w:rsidRDefault="00361823" w:rsidP="00361823">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61823">
              <w:rPr>
                <w:rFonts w:ascii="Times New Roman" w:eastAsia="Times New Roman" w:hAnsi="Times New Roman" w:cs="Times New Roman"/>
                <w:color w:val="auto"/>
                <w:sz w:val="24"/>
                <w:szCs w:val="24"/>
                <w:lang w:val="uk-UA"/>
              </w:rPr>
              <w:t>8) зміни умов у зв’язку із застосуванням положень частини шостої статті 41 Закону.</w:t>
            </w:r>
          </w:p>
          <w:p w14:paraId="51182B8D" w14:textId="5C8F31E2" w:rsidR="007A3135" w:rsidRPr="003D5C5E" w:rsidRDefault="007A3135" w:rsidP="00210FF1">
            <w:pPr>
              <w:pStyle w:val="1b"/>
              <w:widowControl w:val="0"/>
              <w:spacing w:line="240" w:lineRule="auto"/>
              <w:ind w:right="113"/>
              <w:jc w:val="both"/>
              <w:rPr>
                <w:rFonts w:ascii="Times New Roman" w:hAnsi="Times New Roman"/>
                <w:sz w:val="24"/>
                <w:szCs w:val="24"/>
              </w:rPr>
            </w:pPr>
            <w:r w:rsidRPr="003D5C5E">
              <w:rPr>
                <w:rFonts w:ascii="Times New Roman" w:hAnsi="Times New Roman"/>
                <w:sz w:val="24"/>
                <w:szCs w:val="24"/>
              </w:rPr>
              <w:t>4.</w:t>
            </w:r>
            <w:r w:rsidR="00210FF1">
              <w:rPr>
                <w:rFonts w:ascii="Times New Roman" w:hAnsi="Times New Roman"/>
                <w:sz w:val="24"/>
                <w:szCs w:val="24"/>
                <w:lang w:val="uk-UA"/>
              </w:rPr>
              <w:t>4</w:t>
            </w:r>
            <w:r w:rsidRPr="003D5C5E">
              <w:rPr>
                <w:rFonts w:ascii="Times New Roman" w:hAnsi="Times New Roman"/>
                <w:sz w:val="24"/>
                <w:szCs w:val="24"/>
              </w:rPr>
              <w:t xml:space="preserve">. </w:t>
            </w:r>
            <w:r>
              <w:rPr>
                <w:rFonts w:ascii="Times New Roman" w:hAnsi="Times New Roman"/>
                <w:sz w:val="24"/>
                <w:szCs w:val="24"/>
              </w:rPr>
              <w:t xml:space="preserve">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внесення</w:t>
            </w:r>
            <w:proofErr w:type="spellEnd"/>
            <w:r>
              <w:rPr>
                <w:rFonts w:ascii="Times New Roman" w:hAnsi="Times New Roman"/>
                <w:sz w:val="24"/>
                <w:szCs w:val="24"/>
              </w:rPr>
              <w:t xml:space="preserve"> </w:t>
            </w:r>
            <w:proofErr w:type="spellStart"/>
            <w:r>
              <w:rPr>
                <w:rFonts w:ascii="Times New Roman" w:hAnsi="Times New Roman"/>
                <w:sz w:val="24"/>
                <w:szCs w:val="24"/>
              </w:rPr>
              <w:t>змін</w:t>
            </w:r>
            <w:proofErr w:type="spellEnd"/>
            <w:r>
              <w:rPr>
                <w:rFonts w:ascii="Times New Roman" w:hAnsi="Times New Roman"/>
                <w:sz w:val="24"/>
                <w:szCs w:val="24"/>
              </w:rPr>
              <w:t xml:space="preserve"> до </w:t>
            </w:r>
            <w:proofErr w:type="spellStart"/>
            <w:r>
              <w:rPr>
                <w:rFonts w:ascii="Times New Roman" w:hAnsi="Times New Roman"/>
                <w:sz w:val="24"/>
                <w:szCs w:val="24"/>
              </w:rPr>
              <w:t>істотних</w:t>
            </w:r>
            <w:proofErr w:type="spellEnd"/>
            <w:r>
              <w:rPr>
                <w:rFonts w:ascii="Times New Roman" w:hAnsi="Times New Roman"/>
                <w:sz w:val="24"/>
                <w:szCs w:val="24"/>
              </w:rPr>
              <w:t xml:space="preserve"> умов договору про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у </w:t>
            </w:r>
            <w:proofErr w:type="spellStart"/>
            <w:r>
              <w:rPr>
                <w:rFonts w:ascii="Times New Roman" w:hAnsi="Times New Roman"/>
                <w:sz w:val="24"/>
                <w:szCs w:val="24"/>
              </w:rPr>
              <w:t>випадках</w:t>
            </w:r>
            <w:proofErr w:type="spellEnd"/>
            <w:r>
              <w:rPr>
                <w:rFonts w:ascii="Times New Roman" w:hAnsi="Times New Roman"/>
                <w:sz w:val="24"/>
                <w:szCs w:val="24"/>
              </w:rPr>
              <w:t xml:space="preserve">, </w:t>
            </w:r>
            <w:proofErr w:type="spellStart"/>
            <w:r>
              <w:rPr>
                <w:rFonts w:ascii="Times New Roman" w:hAnsi="Times New Roman"/>
                <w:sz w:val="24"/>
                <w:szCs w:val="24"/>
              </w:rPr>
              <w:t>передбачених</w:t>
            </w:r>
            <w:proofErr w:type="spellEnd"/>
            <w:r>
              <w:rPr>
                <w:rFonts w:ascii="Times New Roman" w:hAnsi="Times New Roman"/>
                <w:sz w:val="24"/>
                <w:szCs w:val="24"/>
              </w:rPr>
              <w:t xml:space="preserve"> пунктом 19 </w:t>
            </w:r>
            <w:proofErr w:type="spellStart"/>
            <w:r>
              <w:rPr>
                <w:rFonts w:ascii="Times New Roman" w:hAnsi="Times New Roman"/>
                <w:sz w:val="24"/>
                <w:szCs w:val="24"/>
              </w:rPr>
              <w:t>Особливостей</w:t>
            </w:r>
            <w:proofErr w:type="spellEnd"/>
            <w:r>
              <w:rPr>
                <w:rFonts w:ascii="Times New Roman" w:hAnsi="Times New Roman"/>
                <w:sz w:val="24"/>
                <w:szCs w:val="24"/>
              </w:rPr>
              <w:t xml:space="preserve">, </w:t>
            </w:r>
            <w:proofErr w:type="spellStart"/>
            <w:r>
              <w:rPr>
                <w:rFonts w:ascii="Times New Roman" w:hAnsi="Times New Roman"/>
                <w:sz w:val="24"/>
                <w:szCs w:val="24"/>
              </w:rPr>
              <w:t>замовник</w:t>
            </w:r>
            <w:proofErr w:type="spellEnd"/>
            <w:r>
              <w:rPr>
                <w:rFonts w:ascii="Times New Roman" w:hAnsi="Times New Roman"/>
                <w:sz w:val="24"/>
                <w:szCs w:val="24"/>
              </w:rPr>
              <w:t xml:space="preserve"> </w:t>
            </w:r>
            <w:proofErr w:type="spellStart"/>
            <w:r>
              <w:rPr>
                <w:rFonts w:ascii="Times New Roman" w:hAnsi="Times New Roman"/>
                <w:sz w:val="24"/>
                <w:szCs w:val="24"/>
              </w:rPr>
              <w:t>обов</w:t>
            </w:r>
            <w:r w:rsidRPr="009D4DFD">
              <w:rPr>
                <w:rFonts w:ascii="Times New Roman" w:hAnsi="Times New Roman"/>
                <w:sz w:val="24"/>
                <w:szCs w:val="24"/>
              </w:rPr>
              <w:t>’</w:t>
            </w:r>
            <w:r>
              <w:rPr>
                <w:rFonts w:ascii="Times New Roman" w:hAnsi="Times New Roman"/>
                <w:sz w:val="24"/>
                <w:szCs w:val="24"/>
              </w:rPr>
              <w:t>язково</w:t>
            </w:r>
            <w:proofErr w:type="spellEnd"/>
            <w:r>
              <w:rPr>
                <w:rFonts w:ascii="Times New Roman" w:hAnsi="Times New Roman"/>
                <w:sz w:val="24"/>
                <w:szCs w:val="24"/>
              </w:rPr>
              <w:t xml:space="preserve"> </w:t>
            </w:r>
            <w:proofErr w:type="spellStart"/>
            <w:r>
              <w:rPr>
                <w:rFonts w:ascii="Times New Roman" w:hAnsi="Times New Roman"/>
                <w:sz w:val="24"/>
                <w:szCs w:val="24"/>
              </w:rPr>
              <w:t>оприлюднює</w:t>
            </w:r>
            <w:proofErr w:type="spellEnd"/>
            <w:r>
              <w:rPr>
                <w:rFonts w:ascii="Times New Roman" w:hAnsi="Times New Roman"/>
                <w:sz w:val="24"/>
                <w:szCs w:val="24"/>
              </w:rPr>
              <w:t xml:space="preserve"> </w:t>
            </w:r>
            <w:proofErr w:type="spellStart"/>
            <w:r>
              <w:rPr>
                <w:rFonts w:ascii="Times New Roman" w:hAnsi="Times New Roman"/>
                <w:sz w:val="24"/>
                <w:szCs w:val="24"/>
              </w:rPr>
              <w:t>повідомлення</w:t>
            </w:r>
            <w:proofErr w:type="spellEnd"/>
            <w:r>
              <w:rPr>
                <w:rFonts w:ascii="Times New Roman" w:hAnsi="Times New Roman"/>
                <w:sz w:val="24"/>
                <w:szCs w:val="24"/>
              </w:rPr>
              <w:t xml:space="preserve"> про </w:t>
            </w:r>
            <w:proofErr w:type="spellStart"/>
            <w:r>
              <w:rPr>
                <w:rFonts w:ascii="Times New Roman" w:hAnsi="Times New Roman"/>
                <w:sz w:val="24"/>
                <w:szCs w:val="24"/>
              </w:rPr>
              <w:t>внесення</w:t>
            </w:r>
            <w:proofErr w:type="spellEnd"/>
            <w:r>
              <w:rPr>
                <w:rFonts w:ascii="Times New Roman" w:hAnsi="Times New Roman"/>
                <w:sz w:val="24"/>
                <w:szCs w:val="24"/>
              </w:rPr>
              <w:t xml:space="preserve"> </w:t>
            </w:r>
            <w:proofErr w:type="spellStart"/>
            <w:r>
              <w:rPr>
                <w:rFonts w:ascii="Times New Roman" w:hAnsi="Times New Roman"/>
                <w:sz w:val="24"/>
                <w:szCs w:val="24"/>
              </w:rPr>
              <w:t>змін</w:t>
            </w:r>
            <w:proofErr w:type="spellEnd"/>
            <w:r>
              <w:rPr>
                <w:rFonts w:ascii="Times New Roman" w:hAnsi="Times New Roman"/>
                <w:sz w:val="24"/>
                <w:szCs w:val="24"/>
              </w:rPr>
              <w:t xml:space="preserve"> </w:t>
            </w:r>
            <w:proofErr w:type="gramStart"/>
            <w:r>
              <w:rPr>
                <w:rFonts w:ascii="Times New Roman" w:hAnsi="Times New Roman"/>
                <w:sz w:val="24"/>
                <w:szCs w:val="24"/>
              </w:rPr>
              <w:t>до договору</w:t>
            </w:r>
            <w:proofErr w:type="gramEnd"/>
            <w:r>
              <w:rPr>
                <w:rFonts w:ascii="Times New Roman" w:hAnsi="Times New Roman"/>
                <w:sz w:val="24"/>
                <w:szCs w:val="24"/>
              </w:rPr>
              <w:t xml:space="preserve"> про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w:t>
            </w:r>
            <w:proofErr w:type="spellEnd"/>
            <w:r>
              <w:rPr>
                <w:rFonts w:ascii="Times New Roman" w:hAnsi="Times New Roman"/>
                <w:sz w:val="24"/>
                <w:szCs w:val="24"/>
              </w:rPr>
              <w:t xml:space="preserve"> до </w:t>
            </w:r>
            <w:proofErr w:type="spellStart"/>
            <w:r>
              <w:rPr>
                <w:rFonts w:ascii="Times New Roman" w:hAnsi="Times New Roman"/>
                <w:sz w:val="24"/>
                <w:szCs w:val="24"/>
              </w:rPr>
              <w:t>вимог</w:t>
            </w:r>
            <w:proofErr w:type="spellEnd"/>
            <w:r>
              <w:rPr>
                <w:rFonts w:ascii="Times New Roman" w:hAnsi="Times New Roman"/>
                <w:sz w:val="24"/>
                <w:szCs w:val="24"/>
              </w:rPr>
              <w:t xml:space="preserve"> Закону з </w:t>
            </w:r>
            <w:proofErr w:type="spellStart"/>
            <w:r>
              <w:rPr>
                <w:rFonts w:ascii="Times New Roman" w:hAnsi="Times New Roman"/>
                <w:sz w:val="24"/>
                <w:szCs w:val="24"/>
              </w:rPr>
              <w:t>урахуванням</w:t>
            </w:r>
            <w:proofErr w:type="spellEnd"/>
            <w:r>
              <w:rPr>
                <w:rFonts w:ascii="Times New Roman" w:hAnsi="Times New Roman"/>
                <w:sz w:val="24"/>
                <w:szCs w:val="24"/>
              </w:rPr>
              <w:t xml:space="preserve"> </w:t>
            </w:r>
            <w:proofErr w:type="spellStart"/>
            <w:r>
              <w:rPr>
                <w:rFonts w:ascii="Times New Roman" w:hAnsi="Times New Roman"/>
                <w:sz w:val="24"/>
                <w:szCs w:val="24"/>
              </w:rPr>
              <w:t>Особливостей</w:t>
            </w:r>
            <w:proofErr w:type="spellEnd"/>
            <w:r>
              <w:rPr>
                <w:rFonts w:ascii="Times New Roman" w:hAnsi="Times New Roman"/>
                <w:sz w:val="24"/>
                <w:szCs w:val="24"/>
              </w:rPr>
              <w:t>.</w:t>
            </w:r>
          </w:p>
        </w:tc>
      </w:tr>
      <w:tr w:rsidR="007A3135" w:rsidRPr="003D5C5E" w14:paraId="0EDCF72F" w14:textId="77777777" w:rsidTr="00BD395E">
        <w:trPr>
          <w:trHeight w:val="1370"/>
          <w:jc w:val="center"/>
        </w:trPr>
        <w:tc>
          <w:tcPr>
            <w:tcW w:w="566" w:type="dxa"/>
          </w:tcPr>
          <w:p w14:paraId="195C9541"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5</w:t>
            </w:r>
          </w:p>
        </w:tc>
        <w:tc>
          <w:tcPr>
            <w:tcW w:w="2977" w:type="dxa"/>
          </w:tcPr>
          <w:p w14:paraId="0FD6AF64"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Дії замовника при відмові переможця торгів підписати договір про закупівлю</w:t>
            </w:r>
          </w:p>
        </w:tc>
        <w:tc>
          <w:tcPr>
            <w:tcW w:w="7228" w:type="dxa"/>
          </w:tcPr>
          <w:p w14:paraId="3A133B76" w14:textId="370FB607" w:rsidR="007A3135" w:rsidRPr="00DA2329" w:rsidRDefault="006A7E9B" w:rsidP="00BD395E">
            <w:pPr>
              <w:pStyle w:val="1b"/>
              <w:widowControl w:val="0"/>
              <w:spacing w:line="240" w:lineRule="auto"/>
              <w:ind w:right="113"/>
              <w:jc w:val="both"/>
              <w:rPr>
                <w:rFonts w:ascii="Times New Roman" w:hAnsi="Times New Roman" w:cs="Times New Roman"/>
                <w:color w:val="auto"/>
                <w:sz w:val="24"/>
                <w:szCs w:val="24"/>
                <w:lang w:val="uk-UA"/>
              </w:rPr>
            </w:pPr>
            <w:r w:rsidRPr="006A7E9B">
              <w:rPr>
                <w:rFonts w:ascii="Times New Roman" w:eastAsia="Times New Roman" w:hAnsi="Times New Roman" w:cs="Times New Roman"/>
                <w:color w:val="auto"/>
                <w:sz w:val="24"/>
                <w:szCs w:val="24"/>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норм Постанови 1178.</w:t>
            </w:r>
          </w:p>
        </w:tc>
      </w:tr>
      <w:tr w:rsidR="007A3135" w:rsidRPr="003D5C5E" w14:paraId="451E78F6" w14:textId="77777777" w:rsidTr="00BD395E">
        <w:trPr>
          <w:trHeight w:val="520"/>
          <w:jc w:val="center"/>
        </w:trPr>
        <w:tc>
          <w:tcPr>
            <w:tcW w:w="566" w:type="dxa"/>
          </w:tcPr>
          <w:p w14:paraId="4E038D55"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6</w:t>
            </w:r>
          </w:p>
        </w:tc>
        <w:tc>
          <w:tcPr>
            <w:tcW w:w="2977" w:type="dxa"/>
          </w:tcPr>
          <w:p w14:paraId="7951C5C0"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Забезпечення виконання договору про закупівлю</w:t>
            </w:r>
          </w:p>
        </w:tc>
        <w:tc>
          <w:tcPr>
            <w:tcW w:w="7228" w:type="dxa"/>
          </w:tcPr>
          <w:p w14:paraId="511C48B7"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Не вимагається</w:t>
            </w:r>
          </w:p>
        </w:tc>
      </w:tr>
    </w:tbl>
    <w:p w14:paraId="3D133F19" w14:textId="77777777" w:rsidR="007A3135" w:rsidRPr="003D5C5E" w:rsidRDefault="007A3135" w:rsidP="007A3135">
      <w:pPr>
        <w:pStyle w:val="1b"/>
        <w:widowControl w:val="0"/>
        <w:spacing w:line="240" w:lineRule="auto"/>
        <w:jc w:val="center"/>
        <w:rPr>
          <w:rFonts w:ascii="Times New Roman" w:hAnsi="Times New Roman" w:cs="Times New Roman"/>
          <w:color w:val="auto"/>
          <w:sz w:val="24"/>
          <w:szCs w:val="24"/>
          <w:lang w:val="uk-UA"/>
        </w:rPr>
      </w:pPr>
    </w:p>
    <w:p w14:paraId="669FE162" w14:textId="77777777" w:rsidR="00D53B85" w:rsidRDefault="00D53B85">
      <w:pPr>
        <w:tabs>
          <w:tab w:val="left" w:pos="0"/>
          <w:tab w:val="center" w:pos="4153"/>
          <w:tab w:val="right" w:pos="8306"/>
        </w:tabs>
        <w:ind w:firstLine="540"/>
        <w:jc w:val="right"/>
        <w:rPr>
          <w:rFonts w:ascii="Times New Roman" w:hAnsi="Times New Roman" w:cs="Times New Roman"/>
          <w:b/>
          <w:bCs/>
        </w:rPr>
      </w:pPr>
    </w:p>
    <w:p w14:paraId="1E965FFE" w14:textId="77777777" w:rsidR="00D53B85" w:rsidRDefault="00D53B85">
      <w:pPr>
        <w:tabs>
          <w:tab w:val="left" w:pos="0"/>
          <w:tab w:val="center" w:pos="4153"/>
          <w:tab w:val="right" w:pos="8306"/>
        </w:tabs>
        <w:ind w:firstLine="540"/>
        <w:jc w:val="right"/>
        <w:rPr>
          <w:rFonts w:ascii="Times New Roman" w:hAnsi="Times New Roman" w:cs="Times New Roman"/>
          <w:b/>
          <w:bCs/>
        </w:rPr>
      </w:pPr>
    </w:p>
    <w:p w14:paraId="09ED62A0" w14:textId="77777777" w:rsidR="00D53B85" w:rsidRDefault="00D53B85">
      <w:pPr>
        <w:tabs>
          <w:tab w:val="left" w:pos="0"/>
          <w:tab w:val="center" w:pos="4153"/>
          <w:tab w:val="right" w:pos="8306"/>
        </w:tabs>
        <w:ind w:firstLine="540"/>
        <w:jc w:val="right"/>
        <w:rPr>
          <w:rFonts w:ascii="Times New Roman" w:hAnsi="Times New Roman" w:cs="Times New Roman"/>
          <w:b/>
          <w:bCs/>
        </w:rPr>
      </w:pPr>
    </w:p>
    <w:p w14:paraId="72ED554F" w14:textId="77777777" w:rsidR="00D53B85" w:rsidRDefault="00D53B85">
      <w:pPr>
        <w:tabs>
          <w:tab w:val="left" w:pos="0"/>
          <w:tab w:val="center" w:pos="4153"/>
          <w:tab w:val="right" w:pos="8306"/>
        </w:tabs>
        <w:ind w:firstLine="540"/>
        <w:jc w:val="right"/>
        <w:rPr>
          <w:rFonts w:ascii="Times New Roman" w:hAnsi="Times New Roman" w:cs="Times New Roman"/>
          <w:b/>
          <w:bCs/>
        </w:rPr>
      </w:pPr>
    </w:p>
    <w:p w14:paraId="15EEB8F4" w14:textId="77777777" w:rsidR="00D53B85" w:rsidRDefault="00D53B85">
      <w:pPr>
        <w:tabs>
          <w:tab w:val="left" w:pos="0"/>
          <w:tab w:val="center" w:pos="4153"/>
          <w:tab w:val="right" w:pos="8306"/>
        </w:tabs>
        <w:ind w:firstLine="540"/>
        <w:jc w:val="right"/>
        <w:rPr>
          <w:rFonts w:ascii="Times New Roman" w:hAnsi="Times New Roman" w:cs="Times New Roman"/>
          <w:b/>
          <w:bCs/>
        </w:rPr>
      </w:pPr>
    </w:p>
    <w:p w14:paraId="023A28DC" w14:textId="77777777" w:rsidR="00D53B85" w:rsidRDefault="00D53B85">
      <w:pPr>
        <w:tabs>
          <w:tab w:val="left" w:pos="0"/>
          <w:tab w:val="center" w:pos="4153"/>
          <w:tab w:val="right" w:pos="8306"/>
        </w:tabs>
        <w:ind w:firstLine="540"/>
        <w:jc w:val="right"/>
        <w:rPr>
          <w:rFonts w:ascii="Times New Roman" w:hAnsi="Times New Roman" w:cs="Times New Roman"/>
          <w:b/>
          <w:bCs/>
        </w:rPr>
      </w:pPr>
    </w:p>
    <w:p w14:paraId="0C3E2697" w14:textId="77777777" w:rsidR="00D53B85" w:rsidRDefault="00D53B85">
      <w:pPr>
        <w:tabs>
          <w:tab w:val="left" w:pos="0"/>
          <w:tab w:val="center" w:pos="4153"/>
          <w:tab w:val="right" w:pos="8306"/>
        </w:tabs>
        <w:ind w:firstLine="540"/>
        <w:jc w:val="right"/>
        <w:rPr>
          <w:rFonts w:ascii="Times New Roman" w:hAnsi="Times New Roman" w:cs="Times New Roman"/>
          <w:b/>
          <w:bCs/>
        </w:rPr>
      </w:pPr>
    </w:p>
    <w:p w14:paraId="475B17D8" w14:textId="77777777" w:rsidR="00D53B85" w:rsidRDefault="00D53B85">
      <w:pPr>
        <w:tabs>
          <w:tab w:val="left" w:pos="0"/>
          <w:tab w:val="center" w:pos="4153"/>
          <w:tab w:val="right" w:pos="8306"/>
        </w:tabs>
        <w:ind w:firstLine="540"/>
        <w:jc w:val="right"/>
        <w:rPr>
          <w:rFonts w:ascii="Times New Roman" w:hAnsi="Times New Roman" w:cs="Times New Roman"/>
          <w:b/>
          <w:bCs/>
        </w:rPr>
      </w:pPr>
    </w:p>
    <w:p w14:paraId="0CAE91A7" w14:textId="77777777" w:rsidR="00D53B85" w:rsidRDefault="00D53B85">
      <w:pPr>
        <w:tabs>
          <w:tab w:val="left" w:pos="0"/>
          <w:tab w:val="center" w:pos="4153"/>
          <w:tab w:val="right" w:pos="8306"/>
        </w:tabs>
        <w:ind w:firstLine="540"/>
        <w:jc w:val="right"/>
        <w:rPr>
          <w:rFonts w:ascii="Times New Roman" w:hAnsi="Times New Roman" w:cs="Times New Roman"/>
          <w:b/>
          <w:bCs/>
        </w:rPr>
      </w:pPr>
    </w:p>
    <w:p w14:paraId="20167635" w14:textId="77777777" w:rsidR="00D53B85" w:rsidRDefault="00D53B85">
      <w:pPr>
        <w:tabs>
          <w:tab w:val="left" w:pos="0"/>
          <w:tab w:val="center" w:pos="4153"/>
          <w:tab w:val="right" w:pos="8306"/>
        </w:tabs>
        <w:ind w:firstLine="540"/>
        <w:jc w:val="right"/>
        <w:rPr>
          <w:rFonts w:ascii="Times New Roman" w:hAnsi="Times New Roman" w:cs="Times New Roman"/>
          <w:b/>
          <w:bCs/>
        </w:rPr>
      </w:pPr>
    </w:p>
    <w:p w14:paraId="18C18E1F" w14:textId="77777777" w:rsidR="00D53B85" w:rsidRDefault="00D53B85">
      <w:pPr>
        <w:tabs>
          <w:tab w:val="left" w:pos="0"/>
          <w:tab w:val="center" w:pos="4153"/>
          <w:tab w:val="right" w:pos="8306"/>
        </w:tabs>
        <w:ind w:firstLine="540"/>
        <w:jc w:val="right"/>
        <w:rPr>
          <w:rFonts w:ascii="Times New Roman" w:hAnsi="Times New Roman" w:cs="Times New Roman"/>
          <w:b/>
          <w:bCs/>
        </w:rPr>
      </w:pPr>
    </w:p>
    <w:p w14:paraId="5475FDF2" w14:textId="77777777" w:rsidR="00D53B85" w:rsidRDefault="00D53B85">
      <w:pPr>
        <w:tabs>
          <w:tab w:val="left" w:pos="0"/>
          <w:tab w:val="center" w:pos="4153"/>
          <w:tab w:val="right" w:pos="8306"/>
        </w:tabs>
        <w:ind w:firstLine="540"/>
        <w:jc w:val="right"/>
        <w:rPr>
          <w:rFonts w:ascii="Times New Roman" w:hAnsi="Times New Roman" w:cs="Times New Roman"/>
          <w:b/>
          <w:bCs/>
        </w:rPr>
      </w:pPr>
    </w:p>
    <w:p w14:paraId="4D9C2014" w14:textId="77777777" w:rsidR="00D53B85" w:rsidRDefault="00D53B85">
      <w:pPr>
        <w:tabs>
          <w:tab w:val="left" w:pos="0"/>
          <w:tab w:val="center" w:pos="4153"/>
          <w:tab w:val="right" w:pos="8306"/>
        </w:tabs>
        <w:ind w:firstLine="540"/>
        <w:jc w:val="right"/>
        <w:rPr>
          <w:rFonts w:ascii="Times New Roman" w:hAnsi="Times New Roman" w:cs="Times New Roman"/>
          <w:b/>
          <w:bCs/>
        </w:rPr>
      </w:pPr>
    </w:p>
    <w:p w14:paraId="79878012" w14:textId="77777777" w:rsidR="00D53B85" w:rsidRDefault="00D53B85">
      <w:pPr>
        <w:tabs>
          <w:tab w:val="left" w:pos="0"/>
          <w:tab w:val="center" w:pos="4153"/>
          <w:tab w:val="right" w:pos="8306"/>
        </w:tabs>
        <w:ind w:firstLine="540"/>
        <w:jc w:val="right"/>
        <w:rPr>
          <w:rFonts w:ascii="Times New Roman" w:hAnsi="Times New Roman" w:cs="Times New Roman"/>
          <w:b/>
          <w:bCs/>
        </w:rPr>
      </w:pPr>
    </w:p>
    <w:p w14:paraId="5E492674" w14:textId="77777777" w:rsidR="00D53B85" w:rsidRDefault="00D53B85">
      <w:pPr>
        <w:tabs>
          <w:tab w:val="left" w:pos="0"/>
          <w:tab w:val="center" w:pos="4153"/>
          <w:tab w:val="right" w:pos="8306"/>
        </w:tabs>
        <w:ind w:firstLine="540"/>
        <w:jc w:val="right"/>
        <w:rPr>
          <w:rFonts w:ascii="Times New Roman" w:hAnsi="Times New Roman" w:cs="Times New Roman"/>
          <w:b/>
          <w:bCs/>
        </w:rPr>
      </w:pPr>
    </w:p>
    <w:p w14:paraId="375509FB" w14:textId="77777777" w:rsidR="00D53B85" w:rsidRDefault="00D53B85">
      <w:pPr>
        <w:tabs>
          <w:tab w:val="left" w:pos="0"/>
          <w:tab w:val="center" w:pos="4153"/>
          <w:tab w:val="right" w:pos="8306"/>
        </w:tabs>
        <w:ind w:firstLine="540"/>
        <w:jc w:val="right"/>
        <w:rPr>
          <w:rFonts w:ascii="Times New Roman" w:hAnsi="Times New Roman" w:cs="Times New Roman"/>
          <w:b/>
          <w:bCs/>
        </w:rPr>
      </w:pPr>
    </w:p>
    <w:p w14:paraId="546CB3DB" w14:textId="77777777" w:rsidR="00D53B85" w:rsidRDefault="00D53B85">
      <w:pPr>
        <w:tabs>
          <w:tab w:val="left" w:pos="0"/>
          <w:tab w:val="center" w:pos="4153"/>
          <w:tab w:val="right" w:pos="8306"/>
        </w:tabs>
        <w:ind w:firstLine="540"/>
        <w:jc w:val="right"/>
        <w:rPr>
          <w:rFonts w:ascii="Times New Roman" w:hAnsi="Times New Roman" w:cs="Times New Roman"/>
          <w:b/>
          <w:bCs/>
        </w:rPr>
      </w:pPr>
    </w:p>
    <w:p w14:paraId="693CB1F2" w14:textId="77777777" w:rsidR="00D53B85" w:rsidRDefault="00D53B85">
      <w:pPr>
        <w:tabs>
          <w:tab w:val="left" w:pos="0"/>
          <w:tab w:val="center" w:pos="4153"/>
          <w:tab w:val="right" w:pos="8306"/>
        </w:tabs>
        <w:ind w:firstLine="540"/>
        <w:jc w:val="right"/>
        <w:rPr>
          <w:rFonts w:ascii="Times New Roman" w:hAnsi="Times New Roman" w:cs="Times New Roman"/>
          <w:b/>
          <w:bCs/>
        </w:rPr>
      </w:pPr>
    </w:p>
    <w:p w14:paraId="6F360E00" w14:textId="77777777" w:rsidR="00882F3A" w:rsidRDefault="00882F3A">
      <w:pPr>
        <w:tabs>
          <w:tab w:val="left" w:pos="0"/>
          <w:tab w:val="center" w:pos="4153"/>
          <w:tab w:val="right" w:pos="8306"/>
        </w:tabs>
        <w:ind w:firstLine="540"/>
        <w:jc w:val="right"/>
        <w:rPr>
          <w:rFonts w:ascii="Times New Roman" w:hAnsi="Times New Roman" w:cs="Times New Roman"/>
          <w:b/>
          <w:bCs/>
        </w:rPr>
      </w:pPr>
    </w:p>
    <w:p w14:paraId="07C404D3" w14:textId="77777777" w:rsidR="00882F3A" w:rsidRDefault="00882F3A">
      <w:pPr>
        <w:tabs>
          <w:tab w:val="left" w:pos="0"/>
          <w:tab w:val="center" w:pos="4153"/>
          <w:tab w:val="right" w:pos="8306"/>
        </w:tabs>
        <w:ind w:firstLine="540"/>
        <w:jc w:val="right"/>
        <w:rPr>
          <w:rFonts w:ascii="Times New Roman" w:hAnsi="Times New Roman" w:cs="Times New Roman"/>
          <w:b/>
          <w:bCs/>
        </w:rPr>
      </w:pPr>
    </w:p>
    <w:p w14:paraId="05F9B8A5" w14:textId="77777777" w:rsidR="00882F3A" w:rsidRDefault="00882F3A">
      <w:pPr>
        <w:tabs>
          <w:tab w:val="left" w:pos="0"/>
          <w:tab w:val="center" w:pos="4153"/>
          <w:tab w:val="right" w:pos="8306"/>
        </w:tabs>
        <w:ind w:firstLine="540"/>
        <w:jc w:val="right"/>
        <w:rPr>
          <w:rFonts w:ascii="Times New Roman" w:hAnsi="Times New Roman" w:cs="Times New Roman"/>
          <w:b/>
          <w:bCs/>
        </w:rPr>
      </w:pPr>
    </w:p>
    <w:p w14:paraId="582D48F0" w14:textId="77777777" w:rsidR="00882F3A" w:rsidRDefault="00882F3A">
      <w:pPr>
        <w:tabs>
          <w:tab w:val="left" w:pos="0"/>
          <w:tab w:val="center" w:pos="4153"/>
          <w:tab w:val="right" w:pos="8306"/>
        </w:tabs>
        <w:ind w:firstLine="540"/>
        <w:jc w:val="right"/>
        <w:rPr>
          <w:rFonts w:ascii="Times New Roman" w:hAnsi="Times New Roman" w:cs="Times New Roman"/>
          <w:b/>
          <w:bCs/>
        </w:rPr>
      </w:pPr>
    </w:p>
    <w:p w14:paraId="5C540577" w14:textId="77777777" w:rsidR="00882F3A" w:rsidRDefault="00882F3A">
      <w:pPr>
        <w:tabs>
          <w:tab w:val="left" w:pos="0"/>
          <w:tab w:val="center" w:pos="4153"/>
          <w:tab w:val="right" w:pos="8306"/>
        </w:tabs>
        <w:ind w:firstLine="540"/>
        <w:jc w:val="right"/>
        <w:rPr>
          <w:rFonts w:ascii="Times New Roman" w:hAnsi="Times New Roman" w:cs="Times New Roman"/>
          <w:b/>
          <w:bCs/>
        </w:rPr>
      </w:pPr>
    </w:p>
    <w:p w14:paraId="1E627DC0" w14:textId="77777777" w:rsidR="00882F3A" w:rsidRDefault="00882F3A">
      <w:pPr>
        <w:tabs>
          <w:tab w:val="left" w:pos="0"/>
          <w:tab w:val="center" w:pos="4153"/>
          <w:tab w:val="right" w:pos="8306"/>
        </w:tabs>
        <w:ind w:firstLine="540"/>
        <w:jc w:val="right"/>
        <w:rPr>
          <w:rFonts w:ascii="Times New Roman" w:hAnsi="Times New Roman" w:cs="Times New Roman"/>
          <w:b/>
          <w:bCs/>
        </w:rPr>
      </w:pPr>
    </w:p>
    <w:p w14:paraId="437EE838" w14:textId="77777777" w:rsidR="00882F3A" w:rsidRDefault="00882F3A">
      <w:pPr>
        <w:tabs>
          <w:tab w:val="left" w:pos="0"/>
          <w:tab w:val="center" w:pos="4153"/>
          <w:tab w:val="right" w:pos="8306"/>
        </w:tabs>
        <w:ind w:firstLine="540"/>
        <w:jc w:val="right"/>
        <w:rPr>
          <w:rFonts w:ascii="Times New Roman" w:hAnsi="Times New Roman" w:cs="Times New Roman"/>
          <w:b/>
          <w:bCs/>
        </w:rPr>
      </w:pPr>
    </w:p>
    <w:p w14:paraId="769F9265" w14:textId="77777777" w:rsidR="00882F3A" w:rsidRDefault="00882F3A">
      <w:pPr>
        <w:tabs>
          <w:tab w:val="left" w:pos="0"/>
          <w:tab w:val="center" w:pos="4153"/>
          <w:tab w:val="right" w:pos="8306"/>
        </w:tabs>
        <w:ind w:firstLine="540"/>
        <w:jc w:val="right"/>
        <w:rPr>
          <w:rFonts w:ascii="Times New Roman" w:hAnsi="Times New Roman" w:cs="Times New Roman"/>
          <w:b/>
          <w:bCs/>
        </w:rPr>
      </w:pPr>
    </w:p>
    <w:p w14:paraId="62C015AA" w14:textId="77777777" w:rsidR="00882F3A" w:rsidRDefault="00882F3A">
      <w:pPr>
        <w:tabs>
          <w:tab w:val="left" w:pos="0"/>
          <w:tab w:val="center" w:pos="4153"/>
          <w:tab w:val="right" w:pos="8306"/>
        </w:tabs>
        <w:ind w:firstLine="540"/>
        <w:jc w:val="right"/>
        <w:rPr>
          <w:rFonts w:ascii="Times New Roman" w:hAnsi="Times New Roman" w:cs="Times New Roman"/>
          <w:b/>
          <w:bCs/>
        </w:rPr>
      </w:pPr>
    </w:p>
    <w:p w14:paraId="7E0C0707" w14:textId="77777777" w:rsidR="00882F3A" w:rsidRDefault="00882F3A">
      <w:pPr>
        <w:tabs>
          <w:tab w:val="left" w:pos="0"/>
          <w:tab w:val="center" w:pos="4153"/>
          <w:tab w:val="right" w:pos="8306"/>
        </w:tabs>
        <w:ind w:firstLine="540"/>
        <w:jc w:val="right"/>
        <w:rPr>
          <w:rFonts w:ascii="Times New Roman" w:hAnsi="Times New Roman" w:cs="Times New Roman"/>
          <w:b/>
          <w:bCs/>
        </w:rPr>
      </w:pPr>
    </w:p>
    <w:p w14:paraId="2E768371" w14:textId="77777777" w:rsidR="00882F3A" w:rsidRDefault="00882F3A">
      <w:pPr>
        <w:tabs>
          <w:tab w:val="left" w:pos="0"/>
          <w:tab w:val="center" w:pos="4153"/>
          <w:tab w:val="right" w:pos="8306"/>
        </w:tabs>
        <w:ind w:firstLine="540"/>
        <w:jc w:val="right"/>
        <w:rPr>
          <w:rFonts w:ascii="Times New Roman" w:hAnsi="Times New Roman" w:cs="Times New Roman"/>
          <w:b/>
          <w:bCs/>
        </w:rPr>
      </w:pPr>
    </w:p>
    <w:p w14:paraId="139D4F1C" w14:textId="77777777" w:rsidR="00882F3A" w:rsidRDefault="00882F3A">
      <w:pPr>
        <w:tabs>
          <w:tab w:val="left" w:pos="0"/>
          <w:tab w:val="center" w:pos="4153"/>
          <w:tab w:val="right" w:pos="8306"/>
        </w:tabs>
        <w:ind w:firstLine="540"/>
        <w:jc w:val="right"/>
        <w:rPr>
          <w:rFonts w:ascii="Times New Roman" w:hAnsi="Times New Roman" w:cs="Times New Roman"/>
          <w:b/>
          <w:bCs/>
        </w:rPr>
      </w:pPr>
    </w:p>
    <w:p w14:paraId="14F09C79" w14:textId="77777777" w:rsidR="00882F3A" w:rsidRDefault="00882F3A">
      <w:pPr>
        <w:tabs>
          <w:tab w:val="left" w:pos="0"/>
          <w:tab w:val="center" w:pos="4153"/>
          <w:tab w:val="right" w:pos="8306"/>
        </w:tabs>
        <w:ind w:firstLine="540"/>
        <w:jc w:val="right"/>
        <w:rPr>
          <w:rFonts w:ascii="Times New Roman" w:hAnsi="Times New Roman" w:cs="Times New Roman"/>
          <w:b/>
          <w:bCs/>
        </w:rPr>
      </w:pPr>
    </w:p>
    <w:p w14:paraId="6DAF8361" w14:textId="77777777" w:rsidR="00882F3A" w:rsidRDefault="00882F3A">
      <w:pPr>
        <w:tabs>
          <w:tab w:val="left" w:pos="0"/>
          <w:tab w:val="center" w:pos="4153"/>
          <w:tab w:val="right" w:pos="8306"/>
        </w:tabs>
        <w:ind w:firstLine="540"/>
        <w:jc w:val="right"/>
        <w:rPr>
          <w:rFonts w:ascii="Times New Roman" w:hAnsi="Times New Roman" w:cs="Times New Roman"/>
          <w:b/>
          <w:bCs/>
        </w:rPr>
      </w:pPr>
    </w:p>
    <w:p w14:paraId="01500DA3" w14:textId="77777777" w:rsidR="00882F3A" w:rsidRDefault="00882F3A">
      <w:pPr>
        <w:tabs>
          <w:tab w:val="left" w:pos="0"/>
          <w:tab w:val="center" w:pos="4153"/>
          <w:tab w:val="right" w:pos="8306"/>
        </w:tabs>
        <w:ind w:firstLine="540"/>
        <w:jc w:val="right"/>
        <w:rPr>
          <w:rFonts w:ascii="Times New Roman" w:hAnsi="Times New Roman" w:cs="Times New Roman"/>
          <w:b/>
          <w:bCs/>
        </w:rPr>
      </w:pPr>
    </w:p>
    <w:p w14:paraId="7727E12E" w14:textId="77777777" w:rsidR="00882F3A" w:rsidRDefault="00882F3A">
      <w:pPr>
        <w:tabs>
          <w:tab w:val="left" w:pos="0"/>
          <w:tab w:val="center" w:pos="4153"/>
          <w:tab w:val="right" w:pos="8306"/>
        </w:tabs>
        <w:ind w:firstLine="540"/>
        <w:jc w:val="right"/>
        <w:rPr>
          <w:rFonts w:ascii="Times New Roman" w:hAnsi="Times New Roman" w:cs="Times New Roman"/>
          <w:b/>
          <w:bCs/>
        </w:rPr>
      </w:pPr>
    </w:p>
    <w:p w14:paraId="4FF6A00A" w14:textId="77777777" w:rsidR="00882F3A" w:rsidRDefault="00882F3A">
      <w:pPr>
        <w:tabs>
          <w:tab w:val="left" w:pos="0"/>
          <w:tab w:val="center" w:pos="4153"/>
          <w:tab w:val="right" w:pos="8306"/>
        </w:tabs>
        <w:ind w:firstLine="540"/>
        <w:jc w:val="right"/>
        <w:rPr>
          <w:rFonts w:ascii="Times New Roman" w:hAnsi="Times New Roman" w:cs="Times New Roman"/>
          <w:b/>
          <w:bCs/>
        </w:rPr>
      </w:pPr>
    </w:p>
    <w:p w14:paraId="43668E74" w14:textId="77777777" w:rsidR="00882F3A" w:rsidRDefault="00882F3A">
      <w:pPr>
        <w:tabs>
          <w:tab w:val="left" w:pos="0"/>
          <w:tab w:val="center" w:pos="4153"/>
          <w:tab w:val="right" w:pos="8306"/>
        </w:tabs>
        <w:ind w:firstLine="540"/>
        <w:jc w:val="right"/>
        <w:rPr>
          <w:rFonts w:ascii="Times New Roman" w:hAnsi="Times New Roman" w:cs="Times New Roman"/>
          <w:b/>
          <w:bCs/>
        </w:rPr>
      </w:pPr>
    </w:p>
    <w:p w14:paraId="5073C46B" w14:textId="77777777" w:rsidR="00882F3A" w:rsidRDefault="00882F3A">
      <w:pPr>
        <w:tabs>
          <w:tab w:val="left" w:pos="0"/>
          <w:tab w:val="center" w:pos="4153"/>
          <w:tab w:val="right" w:pos="8306"/>
        </w:tabs>
        <w:ind w:firstLine="540"/>
        <w:jc w:val="right"/>
        <w:rPr>
          <w:rFonts w:ascii="Times New Roman" w:hAnsi="Times New Roman" w:cs="Times New Roman"/>
          <w:b/>
          <w:bCs/>
        </w:rPr>
      </w:pPr>
    </w:p>
    <w:p w14:paraId="04431344" w14:textId="77777777" w:rsidR="00882F3A" w:rsidRDefault="00882F3A">
      <w:pPr>
        <w:tabs>
          <w:tab w:val="left" w:pos="0"/>
          <w:tab w:val="center" w:pos="4153"/>
          <w:tab w:val="right" w:pos="8306"/>
        </w:tabs>
        <w:ind w:firstLine="540"/>
        <w:jc w:val="right"/>
        <w:rPr>
          <w:rFonts w:ascii="Times New Roman" w:hAnsi="Times New Roman" w:cs="Times New Roman"/>
          <w:b/>
          <w:bCs/>
        </w:rPr>
      </w:pPr>
    </w:p>
    <w:p w14:paraId="1C46DBBE" w14:textId="77777777" w:rsidR="00882F3A" w:rsidRDefault="00882F3A">
      <w:pPr>
        <w:tabs>
          <w:tab w:val="left" w:pos="0"/>
          <w:tab w:val="center" w:pos="4153"/>
          <w:tab w:val="right" w:pos="8306"/>
        </w:tabs>
        <w:ind w:firstLine="540"/>
        <w:jc w:val="right"/>
        <w:rPr>
          <w:rFonts w:ascii="Times New Roman" w:hAnsi="Times New Roman" w:cs="Times New Roman"/>
          <w:b/>
          <w:bCs/>
        </w:rPr>
      </w:pPr>
    </w:p>
    <w:p w14:paraId="58838580" w14:textId="77777777" w:rsidR="00D53B85" w:rsidRDefault="00D53B85">
      <w:pPr>
        <w:tabs>
          <w:tab w:val="left" w:pos="0"/>
          <w:tab w:val="center" w:pos="4153"/>
          <w:tab w:val="right" w:pos="8306"/>
        </w:tabs>
        <w:ind w:firstLine="540"/>
        <w:jc w:val="right"/>
        <w:rPr>
          <w:rFonts w:ascii="Times New Roman" w:hAnsi="Times New Roman" w:cs="Times New Roman"/>
          <w:b/>
          <w:bCs/>
        </w:rPr>
      </w:pPr>
    </w:p>
    <w:p w14:paraId="68A9E3FA" w14:textId="1A3BE48D" w:rsidR="00295A31" w:rsidRPr="003F262E" w:rsidRDefault="00241081">
      <w:pPr>
        <w:tabs>
          <w:tab w:val="left" w:pos="0"/>
          <w:tab w:val="center" w:pos="4153"/>
          <w:tab w:val="right" w:pos="8306"/>
        </w:tabs>
        <w:ind w:firstLine="540"/>
        <w:jc w:val="right"/>
        <w:rPr>
          <w:rFonts w:ascii="Times New Roman" w:hAnsi="Times New Roman" w:cs="Times New Roman"/>
          <w:b/>
          <w:bCs/>
        </w:rPr>
      </w:pPr>
      <w:r>
        <w:rPr>
          <w:rFonts w:ascii="Times New Roman" w:hAnsi="Times New Roman" w:cs="Times New Roman"/>
          <w:b/>
          <w:bCs/>
        </w:rPr>
        <w:t>ДОДАТОК №</w:t>
      </w:r>
      <w:r w:rsidR="0071747C" w:rsidRPr="003F262E">
        <w:rPr>
          <w:rFonts w:ascii="Times New Roman" w:hAnsi="Times New Roman" w:cs="Times New Roman"/>
          <w:b/>
          <w:bCs/>
        </w:rPr>
        <w:t xml:space="preserve"> 1</w:t>
      </w:r>
      <w:r w:rsidR="003F262E" w:rsidRPr="003F262E">
        <w:rPr>
          <w:rFonts w:ascii="Times New Roman" w:hAnsi="Times New Roman" w:cs="Times New Roman"/>
          <w:b/>
          <w:bCs/>
        </w:rPr>
        <w:t xml:space="preserve"> до ТД</w:t>
      </w:r>
    </w:p>
    <w:p w14:paraId="589BE6C1" w14:textId="77777777" w:rsidR="00295A31" w:rsidRPr="003F262E" w:rsidRDefault="00D62C3C">
      <w:pPr>
        <w:jc w:val="center"/>
        <w:rPr>
          <w:rFonts w:ascii="Times New Roman" w:hAnsi="Times New Roman" w:cs="Times New Roman"/>
          <w:b/>
          <w:bCs/>
        </w:rPr>
      </w:pPr>
      <w:r w:rsidRPr="003F262E">
        <w:rPr>
          <w:rFonts w:ascii="Times New Roman" w:hAnsi="Times New Roman" w:cs="Times New Roman"/>
          <w:b/>
          <w:bCs/>
        </w:rPr>
        <w:t>ПЕРЕЛІК ДОКУМЕНТІВ, ЯКІ ВИМАГАЮТЬСЯ ДЛЯ ПІДТВЕРДЖЕННЯ ВІДПОВІДНОСТІ ПРОПОЗИЦІЇ УЧАСНИКА КВАЛІФІКАЦІЙНИМ ТА ІНШИМ ВИМОГАМ ЗАМОВНИКА</w:t>
      </w:r>
    </w:p>
    <w:p w14:paraId="64FD55FE" w14:textId="77777777" w:rsidR="00D53B85" w:rsidRPr="00F24EAE" w:rsidRDefault="00D53B85" w:rsidP="00D53B85">
      <w:pPr>
        <w:spacing w:after="0" w:line="240" w:lineRule="auto"/>
        <w:ind w:left="885"/>
        <w:jc w:val="center"/>
        <w:rPr>
          <w:rFonts w:ascii="Times New Roman" w:eastAsia="Times New Roman" w:hAnsi="Times New Roman" w:cs="Times New Roman"/>
          <w:b/>
          <w:i/>
          <w:color w:val="4A86E8"/>
          <w:sz w:val="20"/>
          <w:szCs w:val="20"/>
        </w:rPr>
      </w:pPr>
    </w:p>
    <w:tbl>
      <w:tblPr>
        <w:tblW w:w="9620" w:type="dxa"/>
        <w:jc w:val="center"/>
        <w:tblLayout w:type="fixed"/>
        <w:tblLook w:val="0400" w:firstRow="0" w:lastRow="0" w:firstColumn="0" w:lastColumn="0" w:noHBand="0" w:noVBand="1"/>
      </w:tblPr>
      <w:tblGrid>
        <w:gridCol w:w="489"/>
        <w:gridCol w:w="2272"/>
        <w:gridCol w:w="6859"/>
      </w:tblGrid>
      <w:tr w:rsidR="00D53B85" w:rsidRPr="009C7F62" w14:paraId="59F04140" w14:textId="77777777" w:rsidTr="008021D6">
        <w:trPr>
          <w:trHeight w:val="690"/>
          <w:jc w:val="center"/>
        </w:trPr>
        <w:tc>
          <w:tcPr>
            <w:tcW w:w="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5D8CD5C" w14:textId="77777777" w:rsidR="00D53B85" w:rsidRPr="009C7F62" w:rsidRDefault="00D53B85" w:rsidP="008021D6">
            <w:pPr>
              <w:spacing w:before="240" w:after="0" w:line="240" w:lineRule="auto"/>
              <w:jc w:val="center"/>
              <w:rPr>
                <w:rFonts w:ascii="Times New Roman" w:eastAsia="Times New Roman" w:hAnsi="Times New Roman" w:cs="Times New Roman"/>
                <w:sz w:val="24"/>
                <w:szCs w:val="24"/>
              </w:rPr>
            </w:pPr>
            <w:r w:rsidRPr="009C7F62">
              <w:rPr>
                <w:rFonts w:ascii="Times New Roman" w:eastAsia="Times New Roman" w:hAnsi="Times New Roman" w:cs="Times New Roman"/>
                <w:b/>
                <w:color w:val="000000"/>
                <w:sz w:val="24"/>
                <w:szCs w:val="24"/>
              </w:rPr>
              <w:t xml:space="preserve">№ </w:t>
            </w:r>
            <w:r w:rsidRPr="009C7F62">
              <w:rPr>
                <w:rFonts w:ascii="Times New Roman" w:eastAsia="Times New Roman" w:hAnsi="Times New Roman" w:cs="Times New Roman"/>
                <w:b/>
                <w:sz w:val="24"/>
                <w:szCs w:val="24"/>
              </w:rPr>
              <w:t>з</w:t>
            </w:r>
            <w:r w:rsidRPr="009C7F62">
              <w:rPr>
                <w:rFonts w:ascii="Times New Roman" w:eastAsia="Times New Roman" w:hAnsi="Times New Roman" w:cs="Times New Roman"/>
                <w:b/>
                <w:color w:val="000000"/>
                <w:sz w:val="24"/>
                <w:szCs w:val="24"/>
              </w:rPr>
              <w:t>/п</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4B2554" w14:textId="77777777" w:rsidR="00D53B85" w:rsidRPr="009C7F62" w:rsidRDefault="00D53B85" w:rsidP="008021D6">
            <w:pPr>
              <w:spacing w:before="240" w:after="0" w:line="240" w:lineRule="auto"/>
              <w:jc w:val="center"/>
              <w:rPr>
                <w:rFonts w:ascii="Times New Roman" w:eastAsia="Times New Roman" w:hAnsi="Times New Roman" w:cs="Times New Roman"/>
                <w:sz w:val="24"/>
                <w:szCs w:val="24"/>
              </w:rPr>
            </w:pPr>
            <w:r w:rsidRPr="009C7F62">
              <w:rPr>
                <w:rFonts w:ascii="Times New Roman" w:eastAsia="Times New Roman" w:hAnsi="Times New Roman" w:cs="Times New Roman"/>
                <w:b/>
                <w:color w:val="000000"/>
                <w:sz w:val="24"/>
                <w:szCs w:val="24"/>
              </w:rPr>
              <w:t>Кваліфікаційні критерії</w:t>
            </w:r>
          </w:p>
        </w:tc>
        <w:tc>
          <w:tcPr>
            <w:tcW w:w="68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2E3D85D" w14:textId="77777777" w:rsidR="00D53B85" w:rsidRPr="009C7F62" w:rsidRDefault="00D53B85" w:rsidP="008021D6">
            <w:pPr>
              <w:spacing w:before="240" w:after="0" w:line="240" w:lineRule="auto"/>
              <w:jc w:val="center"/>
              <w:rPr>
                <w:rFonts w:ascii="Times New Roman" w:eastAsia="Times New Roman" w:hAnsi="Times New Roman" w:cs="Times New Roman"/>
                <w:sz w:val="24"/>
                <w:szCs w:val="24"/>
              </w:rPr>
            </w:pPr>
            <w:r w:rsidRPr="009C7F62">
              <w:rPr>
                <w:rFonts w:ascii="Times New Roman" w:eastAsia="Times New Roman" w:hAnsi="Times New Roman" w:cs="Times New Roman"/>
                <w:b/>
                <w:color w:val="000000"/>
                <w:sz w:val="24"/>
                <w:szCs w:val="24"/>
              </w:rPr>
              <w:t xml:space="preserve">Документи </w:t>
            </w:r>
            <w:r w:rsidRPr="009C7F62">
              <w:rPr>
                <w:rFonts w:ascii="Times New Roman" w:eastAsia="Times New Roman" w:hAnsi="Times New Roman" w:cs="Times New Roman"/>
                <w:b/>
                <w:sz w:val="24"/>
                <w:szCs w:val="24"/>
              </w:rPr>
              <w:t xml:space="preserve">та інформація, які підтверджують </w:t>
            </w:r>
            <w:r w:rsidRPr="009C7F62">
              <w:rPr>
                <w:rFonts w:ascii="Times New Roman" w:eastAsia="Times New Roman" w:hAnsi="Times New Roman" w:cs="Times New Roman"/>
                <w:b/>
                <w:color w:val="000000"/>
                <w:sz w:val="24"/>
                <w:szCs w:val="24"/>
              </w:rPr>
              <w:t>відповідність Учасника кваліфікаційним критеріям**</w:t>
            </w:r>
          </w:p>
        </w:tc>
      </w:tr>
      <w:tr w:rsidR="00D53B85" w:rsidRPr="009C7F62" w14:paraId="47D659E5" w14:textId="77777777" w:rsidTr="008021D6">
        <w:trPr>
          <w:trHeight w:val="9483"/>
          <w:jc w:val="center"/>
        </w:trPr>
        <w:tc>
          <w:tcPr>
            <w:tcW w:w="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040971" w14:textId="77777777" w:rsidR="00D53B85" w:rsidRPr="009C7F62" w:rsidRDefault="00D53B85" w:rsidP="008021D6">
            <w:pPr>
              <w:spacing w:after="0" w:line="240" w:lineRule="auto"/>
              <w:jc w:val="center"/>
              <w:rPr>
                <w:rFonts w:ascii="Times New Roman" w:eastAsia="Times New Roman" w:hAnsi="Times New Roman" w:cs="Times New Roman"/>
                <w:sz w:val="24"/>
                <w:szCs w:val="24"/>
              </w:rPr>
            </w:pPr>
            <w:r w:rsidRPr="009C7F62">
              <w:rPr>
                <w:rFonts w:ascii="Times New Roman" w:eastAsia="Times New Roman" w:hAnsi="Times New Roman" w:cs="Times New Roman"/>
                <w:b/>
                <w:color w:val="000000"/>
                <w:sz w:val="24"/>
                <w:szCs w:val="24"/>
              </w:rPr>
              <w:t>1</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EB220C" w14:textId="77777777" w:rsidR="00D53B85" w:rsidRPr="009C7F62" w:rsidRDefault="00D53B85" w:rsidP="008021D6">
            <w:pPr>
              <w:spacing w:after="0" w:line="240" w:lineRule="auto"/>
              <w:rPr>
                <w:rFonts w:ascii="Times New Roman" w:eastAsia="Times New Roman" w:hAnsi="Times New Roman" w:cs="Times New Roman"/>
                <w:sz w:val="24"/>
                <w:szCs w:val="24"/>
              </w:rPr>
            </w:pPr>
            <w:r w:rsidRPr="009C7F62">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14:paraId="5185F2B6" w14:textId="77777777" w:rsidR="00D53B85" w:rsidRPr="009C7F62" w:rsidRDefault="00D53B85" w:rsidP="008021D6">
            <w:pPr>
              <w:spacing w:after="0" w:line="240" w:lineRule="auto"/>
              <w:rPr>
                <w:rFonts w:ascii="Times New Roman" w:eastAsia="Times New Roman" w:hAnsi="Times New Roman" w:cs="Times New Roman"/>
                <w:sz w:val="24"/>
                <w:szCs w:val="24"/>
              </w:rPr>
            </w:pPr>
          </w:p>
        </w:tc>
        <w:tc>
          <w:tcPr>
            <w:tcW w:w="68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BD0D7B" w14:textId="77777777" w:rsidR="00D53B85" w:rsidRPr="009C7F62" w:rsidRDefault="00D53B85" w:rsidP="00D1772D">
            <w:pPr>
              <w:pStyle w:val="af9"/>
              <w:numPr>
                <w:ilvl w:val="1"/>
                <w:numId w:val="11"/>
              </w:numPr>
              <w:shd w:val="clear" w:color="auto" w:fill="FFFFFF"/>
              <w:spacing w:after="0" w:line="240" w:lineRule="auto"/>
              <w:jc w:val="both"/>
              <w:rPr>
                <w:rFonts w:ascii="Times New Roman" w:hAnsi="Times New Roman"/>
                <w:sz w:val="24"/>
                <w:szCs w:val="24"/>
                <w:lang w:val="uk-UA"/>
              </w:rPr>
            </w:pPr>
            <w:r w:rsidRPr="009C7F62">
              <w:rPr>
                <w:rFonts w:ascii="Times New Roman" w:hAnsi="Times New Roman"/>
                <w:sz w:val="24"/>
                <w:szCs w:val="24"/>
                <w:lang w:val="uk-UA"/>
              </w:rPr>
              <w:t xml:space="preserve">Довідка (складена у довільній формі) про наявність в учасника процедури закупівлі  обладнання, матеріально-технічної бази, (транспортних засобів, будівельних машин, механізмів, приладів, інструментів тощо, із зазначенням найменування, кількості з додатковим позначенням- власне чи орендоване тощо), необхідних </w:t>
            </w:r>
            <w:proofErr w:type="spellStart"/>
            <w:r w:rsidRPr="009C7F62">
              <w:rPr>
                <w:rFonts w:ascii="Times New Roman" w:hAnsi="Times New Roman"/>
                <w:sz w:val="24"/>
                <w:szCs w:val="24"/>
                <w:lang w:val="uk-UA"/>
              </w:rPr>
              <w:t>длявиконання</w:t>
            </w:r>
            <w:proofErr w:type="spellEnd"/>
            <w:r w:rsidRPr="009C7F62">
              <w:rPr>
                <w:rFonts w:ascii="Times New Roman" w:hAnsi="Times New Roman"/>
                <w:sz w:val="24"/>
                <w:szCs w:val="24"/>
                <w:lang w:val="uk-UA"/>
              </w:rPr>
              <w:t xml:space="preserve"> робіт, що є предметом закупівлі.</w:t>
            </w:r>
          </w:p>
          <w:p w14:paraId="61BAE798" w14:textId="77777777" w:rsidR="00D53B85" w:rsidRPr="009C7F62" w:rsidRDefault="00D53B85" w:rsidP="00D1772D">
            <w:pPr>
              <w:pStyle w:val="af9"/>
              <w:numPr>
                <w:ilvl w:val="1"/>
                <w:numId w:val="11"/>
              </w:numPr>
              <w:shd w:val="clear" w:color="auto" w:fill="FFFFFF"/>
              <w:spacing w:after="0" w:line="240" w:lineRule="auto"/>
              <w:jc w:val="both"/>
              <w:rPr>
                <w:rFonts w:ascii="Times New Roman" w:hAnsi="Times New Roman"/>
                <w:i/>
                <w:sz w:val="24"/>
                <w:szCs w:val="24"/>
                <w:lang w:val="uk-UA"/>
              </w:rPr>
            </w:pPr>
            <w:r w:rsidRPr="009C7F62">
              <w:rPr>
                <w:rFonts w:ascii="Times New Roman" w:hAnsi="Times New Roman"/>
                <w:sz w:val="24"/>
                <w:szCs w:val="24"/>
                <w:lang w:val="uk-UA"/>
              </w:rPr>
              <w:t xml:space="preserve">У разі використання обладнання, матеріально-технічної бази (зазначених у довідці складеній відповідно до </w:t>
            </w:r>
            <w:proofErr w:type="spellStart"/>
            <w:r w:rsidRPr="009C7F62">
              <w:rPr>
                <w:rFonts w:ascii="Times New Roman" w:hAnsi="Times New Roman"/>
                <w:sz w:val="24"/>
                <w:szCs w:val="24"/>
                <w:lang w:val="uk-UA"/>
              </w:rPr>
              <w:t>пп</w:t>
            </w:r>
            <w:proofErr w:type="spellEnd"/>
            <w:r w:rsidRPr="009C7F62">
              <w:rPr>
                <w:rFonts w:ascii="Times New Roman" w:hAnsi="Times New Roman"/>
                <w:sz w:val="24"/>
                <w:szCs w:val="24"/>
                <w:lang w:val="uk-UA"/>
              </w:rPr>
              <w:t xml:space="preserve"> 1.1 цього додатку) на праві користування (договір оренди, лізингу або в інший спосіб визначений законодавством України), учасник надає копії документів, що підтверджують таке право, а саме:</w:t>
            </w:r>
          </w:p>
          <w:p w14:paraId="5A53B019" w14:textId="77777777" w:rsidR="00D53B85" w:rsidRPr="009C7F62" w:rsidRDefault="00D53B85" w:rsidP="00D1772D">
            <w:pPr>
              <w:pStyle w:val="af9"/>
              <w:numPr>
                <w:ilvl w:val="0"/>
                <w:numId w:val="12"/>
              </w:numPr>
              <w:shd w:val="clear" w:color="auto" w:fill="FFFFFF"/>
              <w:spacing w:after="0" w:line="240" w:lineRule="auto"/>
              <w:jc w:val="both"/>
              <w:rPr>
                <w:rFonts w:ascii="Times New Roman" w:hAnsi="Times New Roman"/>
                <w:i/>
                <w:color w:val="FF0000"/>
                <w:sz w:val="24"/>
                <w:szCs w:val="24"/>
                <w:lang w:val="uk-UA"/>
              </w:rPr>
            </w:pPr>
            <w:r w:rsidRPr="009C7F62">
              <w:rPr>
                <w:rFonts w:ascii="Times New Roman" w:hAnsi="Times New Roman"/>
                <w:sz w:val="24"/>
                <w:szCs w:val="24"/>
                <w:lang w:val="uk-UA"/>
              </w:rPr>
              <w:t>Копії договорів дійсних чи чинних протягом всього строку* виконання договору про закупівлю: оренди, лізингу, інше</w:t>
            </w:r>
            <w:r w:rsidRPr="008021D6">
              <w:rPr>
                <w:rFonts w:ascii="Times New Roman" w:hAnsi="Times New Roman"/>
                <w:sz w:val="24"/>
                <w:szCs w:val="24"/>
                <w:lang w:val="uk-UA"/>
              </w:rPr>
              <w:t>(* договори мають бути укладені на строк, що дорівнює або перевищує строк виконання договору про закупівлю, або містить умови про можливість його пролонгації, у разі якщо його строк менше строку договору про закупівлю, на строк виконання робіт);</w:t>
            </w:r>
          </w:p>
          <w:p w14:paraId="57978EEA" w14:textId="77777777" w:rsidR="00D53B85" w:rsidRPr="009C7F62" w:rsidRDefault="00D53B85" w:rsidP="00D1772D">
            <w:pPr>
              <w:pStyle w:val="af9"/>
              <w:numPr>
                <w:ilvl w:val="0"/>
                <w:numId w:val="12"/>
              </w:numPr>
              <w:shd w:val="clear" w:color="auto" w:fill="FFFFFF"/>
              <w:spacing w:after="0" w:line="240" w:lineRule="auto"/>
              <w:jc w:val="both"/>
              <w:rPr>
                <w:rFonts w:ascii="Times New Roman" w:hAnsi="Times New Roman"/>
                <w:sz w:val="24"/>
                <w:szCs w:val="24"/>
                <w:lang w:val="uk-UA"/>
              </w:rPr>
            </w:pPr>
            <w:r w:rsidRPr="009C7F62">
              <w:rPr>
                <w:rFonts w:ascii="Times New Roman" w:hAnsi="Times New Roman"/>
                <w:sz w:val="24"/>
                <w:szCs w:val="24"/>
                <w:lang w:val="uk-UA"/>
              </w:rPr>
              <w:t xml:space="preserve">Оригінал листа-підтвердження орендодавця, лізингодавця або іншої особи, яка зазначена у відповідному договорі, щодо не заперечення використання його обладнання, техніки тощо, для виконання робіт </w:t>
            </w:r>
            <w:proofErr w:type="spellStart"/>
            <w:r w:rsidRPr="009C7F62">
              <w:rPr>
                <w:rFonts w:ascii="Times New Roman" w:hAnsi="Times New Roman"/>
                <w:sz w:val="24"/>
                <w:szCs w:val="24"/>
                <w:lang w:val="uk-UA"/>
              </w:rPr>
              <w:t>Участником</w:t>
            </w:r>
            <w:proofErr w:type="spellEnd"/>
            <w:r w:rsidRPr="009C7F62">
              <w:rPr>
                <w:rFonts w:ascii="Times New Roman" w:hAnsi="Times New Roman"/>
                <w:sz w:val="24"/>
                <w:szCs w:val="24"/>
                <w:lang w:val="uk-UA"/>
              </w:rPr>
              <w:t xml:space="preserve"> за предметом закупівлі на весь строк виконання робіт за предметом закупівлі;</w:t>
            </w:r>
          </w:p>
          <w:p w14:paraId="6C528D0F" w14:textId="77777777" w:rsidR="00D53B85" w:rsidRPr="009C7F62" w:rsidRDefault="00D53B85" w:rsidP="00D1772D">
            <w:pPr>
              <w:pStyle w:val="af9"/>
              <w:numPr>
                <w:ilvl w:val="0"/>
                <w:numId w:val="12"/>
              </w:numPr>
              <w:shd w:val="clear" w:color="auto" w:fill="FFFFFF"/>
              <w:spacing w:after="0" w:line="240" w:lineRule="auto"/>
              <w:jc w:val="both"/>
              <w:rPr>
                <w:rFonts w:ascii="Times New Roman" w:hAnsi="Times New Roman"/>
                <w:sz w:val="24"/>
                <w:szCs w:val="24"/>
                <w:lang w:val="uk-UA"/>
              </w:rPr>
            </w:pPr>
            <w:r w:rsidRPr="009C7F62">
              <w:rPr>
                <w:rFonts w:ascii="Times New Roman" w:hAnsi="Times New Roman"/>
                <w:sz w:val="24"/>
                <w:szCs w:val="24"/>
                <w:lang w:val="uk-UA"/>
              </w:rPr>
              <w:t xml:space="preserve">Якщо орендодавець, лізингодавець або інші особи не є власниками техніки, зазначеної в довідці, Учасник додатково надає договори, укладені з власником, які підтверджують право орендодавця, лізингодавця </w:t>
            </w:r>
            <w:proofErr w:type="spellStart"/>
            <w:r w:rsidRPr="009C7F62">
              <w:rPr>
                <w:rFonts w:ascii="Times New Roman" w:hAnsi="Times New Roman"/>
                <w:sz w:val="24"/>
                <w:szCs w:val="24"/>
                <w:lang w:val="uk-UA"/>
              </w:rPr>
              <w:t>обо</w:t>
            </w:r>
            <w:proofErr w:type="spellEnd"/>
            <w:r w:rsidRPr="009C7F62">
              <w:rPr>
                <w:rFonts w:ascii="Times New Roman" w:hAnsi="Times New Roman"/>
                <w:sz w:val="24"/>
                <w:szCs w:val="24"/>
                <w:lang w:val="uk-UA"/>
              </w:rPr>
              <w:t xml:space="preserve"> інших осіб, які не є власниками цієї техніки, надавати у користування техніку, необхідну для виконання робіт на весь строк за предметом закупівлі, а також акт(и) приймання-передачі (або інший (і) документ(и), який(і) підтверджує(</w:t>
            </w:r>
            <w:proofErr w:type="spellStart"/>
            <w:r w:rsidRPr="009C7F62">
              <w:rPr>
                <w:rFonts w:ascii="Times New Roman" w:hAnsi="Times New Roman"/>
                <w:sz w:val="24"/>
                <w:szCs w:val="24"/>
                <w:lang w:val="uk-UA"/>
              </w:rPr>
              <w:t>ють</w:t>
            </w:r>
            <w:proofErr w:type="spellEnd"/>
            <w:r w:rsidRPr="009C7F62">
              <w:rPr>
                <w:rFonts w:ascii="Times New Roman" w:hAnsi="Times New Roman"/>
                <w:sz w:val="24"/>
                <w:szCs w:val="24"/>
                <w:lang w:val="uk-UA"/>
              </w:rPr>
              <w:t>) факт передачі)техніки до договорів (у разі, коли вимогам чинного законодавства України та\або умовами зазначених договорів передбачено їх складання);</w:t>
            </w:r>
          </w:p>
          <w:p w14:paraId="35FA616D" w14:textId="77777777" w:rsidR="00D53B85" w:rsidRPr="009C7F62" w:rsidRDefault="00D53B85" w:rsidP="00D1772D">
            <w:pPr>
              <w:pStyle w:val="af9"/>
              <w:numPr>
                <w:ilvl w:val="0"/>
                <w:numId w:val="12"/>
              </w:numPr>
              <w:shd w:val="clear" w:color="auto" w:fill="FFFFFF"/>
              <w:spacing w:after="0" w:line="240" w:lineRule="auto"/>
              <w:jc w:val="both"/>
              <w:rPr>
                <w:rFonts w:ascii="Times New Roman" w:hAnsi="Times New Roman"/>
                <w:sz w:val="24"/>
                <w:szCs w:val="24"/>
                <w:lang w:val="uk-UA"/>
              </w:rPr>
            </w:pPr>
            <w:r w:rsidRPr="009C7F62">
              <w:rPr>
                <w:rFonts w:ascii="Times New Roman" w:hAnsi="Times New Roman"/>
                <w:sz w:val="24"/>
                <w:szCs w:val="24"/>
                <w:lang w:val="uk-UA"/>
              </w:rPr>
              <w:t xml:space="preserve">Копії реєстраційних документів (технічних паспортів та\або копій свідоцтва про реєстрацію для підтвердження </w:t>
            </w:r>
            <w:r w:rsidRPr="009C7F62">
              <w:rPr>
                <w:rFonts w:ascii="Times New Roman" w:hAnsi="Times New Roman"/>
                <w:sz w:val="24"/>
                <w:szCs w:val="24"/>
                <w:lang w:val="uk-UA"/>
              </w:rPr>
              <w:lastRenderedPageBreak/>
              <w:t>наявності транспортних засобів\ будівельних машин, механізмів)</w:t>
            </w:r>
          </w:p>
          <w:p w14:paraId="61785881" w14:textId="77777777" w:rsidR="00D53B85" w:rsidRPr="009C7F62" w:rsidRDefault="00D53B85" w:rsidP="008021D6">
            <w:pPr>
              <w:shd w:val="clear" w:color="auto" w:fill="FFFFFF"/>
              <w:tabs>
                <w:tab w:val="left" w:pos="830"/>
              </w:tabs>
              <w:spacing w:after="0" w:line="240" w:lineRule="auto"/>
              <w:jc w:val="both"/>
              <w:rPr>
                <w:rFonts w:ascii="Times New Roman" w:eastAsia="Times New Roman" w:hAnsi="Times New Roman" w:cs="Times New Roman"/>
                <w:sz w:val="24"/>
                <w:szCs w:val="24"/>
              </w:rPr>
            </w:pPr>
            <w:r w:rsidRPr="009C7F62">
              <w:rPr>
                <w:rFonts w:ascii="Times New Roman" w:eastAsia="Times New Roman" w:hAnsi="Times New Roman" w:cs="Times New Roman"/>
                <w:sz w:val="24"/>
                <w:szCs w:val="24"/>
              </w:rPr>
              <w:t>1.3.</w:t>
            </w:r>
            <w:r w:rsidRPr="009C7F62">
              <w:rPr>
                <w:rFonts w:ascii="Times New Roman" w:eastAsia="Times New Roman" w:hAnsi="Times New Roman" w:cs="Times New Roman"/>
                <w:sz w:val="24"/>
                <w:szCs w:val="24"/>
              </w:rPr>
              <w:tab/>
              <w:t>Учасник нерезидент надає документи, що підтверджують реєстрацію транспортних засобів, будівельних машин та механізмів в уповноважених органах його держави, або держави, в якій розташоване постійне представництво або філія. Якщо будівельна машина, або механізм не підлягає реєстрації в уповноважених органах його держави, або держави, в якій розташоване постійне представництво або філія, Учасник  нерезидент надає інші документи.</w:t>
            </w:r>
          </w:p>
          <w:p w14:paraId="60E838C2" w14:textId="77777777" w:rsidR="00D53B85" w:rsidRPr="009C7F62" w:rsidRDefault="00D53B85" w:rsidP="008021D6">
            <w:pPr>
              <w:spacing w:after="0" w:line="240" w:lineRule="auto"/>
              <w:jc w:val="both"/>
              <w:rPr>
                <w:rFonts w:ascii="Times New Roman" w:eastAsia="Times New Roman" w:hAnsi="Times New Roman" w:cs="Times New Roman"/>
                <w:i/>
                <w:color w:val="FF0000"/>
                <w:sz w:val="24"/>
                <w:szCs w:val="24"/>
                <w:highlight w:val="yellow"/>
              </w:rPr>
            </w:pPr>
          </w:p>
        </w:tc>
      </w:tr>
      <w:tr w:rsidR="00D53B85" w:rsidRPr="009C7F62" w14:paraId="58C16524" w14:textId="77777777" w:rsidTr="008021D6">
        <w:trPr>
          <w:trHeight w:val="2255"/>
          <w:jc w:val="center"/>
        </w:trPr>
        <w:tc>
          <w:tcPr>
            <w:tcW w:w="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4383DB" w14:textId="77777777" w:rsidR="00D53B85" w:rsidRPr="009C7F62" w:rsidRDefault="00D53B85" w:rsidP="008021D6">
            <w:pPr>
              <w:spacing w:after="0" w:line="240" w:lineRule="auto"/>
              <w:jc w:val="center"/>
              <w:rPr>
                <w:rFonts w:ascii="Times New Roman" w:eastAsia="Times New Roman" w:hAnsi="Times New Roman" w:cs="Times New Roman"/>
                <w:sz w:val="24"/>
                <w:szCs w:val="24"/>
              </w:rPr>
            </w:pPr>
            <w:r w:rsidRPr="009C7F62">
              <w:rPr>
                <w:rFonts w:ascii="Times New Roman" w:eastAsia="Times New Roman" w:hAnsi="Times New Roman" w:cs="Times New Roman"/>
                <w:b/>
                <w:color w:val="000000"/>
                <w:sz w:val="24"/>
                <w:szCs w:val="24"/>
              </w:rPr>
              <w:lastRenderedPageBreak/>
              <w:t>2</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261DFC" w14:textId="77777777" w:rsidR="00D53B85" w:rsidRPr="009C7F62" w:rsidRDefault="00D53B85" w:rsidP="008021D6">
            <w:pPr>
              <w:spacing w:after="0" w:line="240" w:lineRule="auto"/>
              <w:rPr>
                <w:rFonts w:ascii="Times New Roman" w:eastAsia="Times New Roman" w:hAnsi="Times New Roman" w:cs="Times New Roman"/>
                <w:sz w:val="24"/>
                <w:szCs w:val="24"/>
              </w:rPr>
            </w:pPr>
            <w:r w:rsidRPr="009C7F62">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tc>
        <w:tc>
          <w:tcPr>
            <w:tcW w:w="6859" w:type="dxa"/>
            <w:tcBorders>
              <w:top w:val="single" w:sz="8" w:space="0" w:color="000000"/>
              <w:left w:val="single" w:sz="8" w:space="0" w:color="000000"/>
              <w:bottom w:val="single" w:sz="8" w:space="0" w:color="000000"/>
              <w:right w:val="single" w:sz="8" w:space="0" w:color="auto"/>
            </w:tcBorders>
            <w:tcMar>
              <w:top w:w="100" w:type="dxa"/>
              <w:left w:w="100" w:type="dxa"/>
              <w:bottom w:w="100" w:type="dxa"/>
              <w:right w:w="100" w:type="dxa"/>
            </w:tcMar>
          </w:tcPr>
          <w:p w14:paraId="73591393" w14:textId="77777777" w:rsidR="00D53B85" w:rsidRPr="009C7F62" w:rsidRDefault="00D53B85" w:rsidP="008021D6">
            <w:pPr>
              <w:spacing w:after="0" w:line="240" w:lineRule="auto"/>
              <w:jc w:val="both"/>
              <w:rPr>
                <w:rFonts w:ascii="Times New Roman" w:eastAsia="Times New Roman" w:hAnsi="Times New Roman" w:cs="Times New Roman"/>
                <w:sz w:val="24"/>
                <w:szCs w:val="24"/>
              </w:rPr>
            </w:pPr>
            <w:r w:rsidRPr="009C7F62">
              <w:rPr>
                <w:rFonts w:ascii="Times New Roman" w:eastAsia="Times New Roman" w:hAnsi="Times New Roman" w:cs="Times New Roman"/>
                <w:sz w:val="24"/>
                <w:szCs w:val="24"/>
              </w:rPr>
              <w:t>2.1. Довідка про наявність працівників відповідної кваліфікації, які мають необхідні знання та досвід, за формою Таблиці 1.</w:t>
            </w:r>
          </w:p>
          <w:p w14:paraId="3B50F619" w14:textId="77777777" w:rsidR="00D53B85" w:rsidRPr="009C7F62" w:rsidRDefault="00D53B85" w:rsidP="008021D6">
            <w:pPr>
              <w:spacing w:after="0" w:line="240" w:lineRule="auto"/>
              <w:jc w:val="right"/>
              <w:rPr>
                <w:rFonts w:ascii="Times New Roman" w:eastAsia="Times New Roman" w:hAnsi="Times New Roman" w:cs="Times New Roman"/>
                <w:sz w:val="24"/>
                <w:szCs w:val="24"/>
              </w:rPr>
            </w:pPr>
            <w:r w:rsidRPr="009C7F62">
              <w:rPr>
                <w:rFonts w:ascii="Times New Roman" w:eastAsia="Times New Roman" w:hAnsi="Times New Roman" w:cs="Times New Roman"/>
                <w:sz w:val="24"/>
                <w:szCs w:val="24"/>
              </w:rPr>
              <w:t>Таблиця 1  </w:t>
            </w:r>
          </w:p>
          <w:tbl>
            <w:tblPr>
              <w:tblW w:w="6626" w:type="dxa"/>
              <w:tblLayout w:type="fixed"/>
              <w:tblLook w:val="0400" w:firstRow="0" w:lastRow="0" w:firstColumn="0" w:lastColumn="0" w:noHBand="0" w:noVBand="1"/>
            </w:tblPr>
            <w:tblGrid>
              <w:gridCol w:w="353"/>
              <w:gridCol w:w="1173"/>
              <w:gridCol w:w="989"/>
              <w:gridCol w:w="2693"/>
              <w:gridCol w:w="1418"/>
            </w:tblGrid>
            <w:tr w:rsidR="00D53B85" w:rsidRPr="009C7F62" w14:paraId="48B19083" w14:textId="77777777" w:rsidTr="008021D6">
              <w:tc>
                <w:tcPr>
                  <w:tcW w:w="6626" w:type="dxa"/>
                  <w:gridSpan w:val="5"/>
                  <w:tcBorders>
                    <w:top w:val="single" w:sz="4" w:space="0" w:color="000000"/>
                    <w:left w:val="single" w:sz="4" w:space="0" w:color="000000"/>
                    <w:bottom w:val="single" w:sz="4" w:space="0" w:color="000000"/>
                    <w:right w:val="single" w:sz="4" w:space="0" w:color="000000"/>
                  </w:tcBorders>
                </w:tcPr>
                <w:p w14:paraId="2BFDF520" w14:textId="77777777" w:rsidR="00D53B85" w:rsidRPr="009C7F62" w:rsidRDefault="00D53B85" w:rsidP="008021D6">
                  <w:pPr>
                    <w:spacing w:after="0" w:line="240" w:lineRule="auto"/>
                    <w:jc w:val="center"/>
                    <w:rPr>
                      <w:rFonts w:ascii="Times New Roman" w:eastAsia="Times New Roman" w:hAnsi="Times New Roman" w:cs="Times New Roman"/>
                      <w:sz w:val="24"/>
                      <w:szCs w:val="24"/>
                    </w:rPr>
                  </w:pPr>
                  <w:r w:rsidRPr="009C7F62">
                    <w:rPr>
                      <w:rFonts w:ascii="Times New Roman" w:eastAsia="Times New Roman" w:hAnsi="Times New Roman" w:cs="Times New Roman"/>
                      <w:b/>
                      <w:sz w:val="24"/>
                      <w:szCs w:val="24"/>
                    </w:rPr>
                    <w:t>Довідка про наявність працівників відповідної кваліфікації, які мають необхідні знання та досвід</w:t>
                  </w:r>
                </w:p>
              </w:tc>
            </w:tr>
            <w:tr w:rsidR="00D53B85" w:rsidRPr="009C7F62" w14:paraId="0470A3B4" w14:textId="77777777" w:rsidTr="008021D6">
              <w:tc>
                <w:tcPr>
                  <w:tcW w:w="353" w:type="dxa"/>
                  <w:tcBorders>
                    <w:top w:val="single" w:sz="4" w:space="0" w:color="000000"/>
                    <w:left w:val="single" w:sz="4" w:space="0" w:color="000000"/>
                    <w:bottom w:val="single" w:sz="4" w:space="0" w:color="000000"/>
                    <w:right w:val="single" w:sz="4" w:space="0" w:color="000000"/>
                  </w:tcBorders>
                </w:tcPr>
                <w:p w14:paraId="5F01BACB" w14:textId="77777777" w:rsidR="00D53B85" w:rsidRPr="009C7F62" w:rsidRDefault="00D53B85" w:rsidP="008021D6">
                  <w:pPr>
                    <w:spacing w:after="0" w:line="240" w:lineRule="auto"/>
                    <w:rPr>
                      <w:rFonts w:ascii="Times New Roman" w:eastAsia="Times New Roman" w:hAnsi="Times New Roman" w:cs="Times New Roman"/>
                      <w:sz w:val="24"/>
                      <w:szCs w:val="24"/>
                    </w:rPr>
                  </w:pPr>
                  <w:r w:rsidRPr="009C7F62">
                    <w:rPr>
                      <w:rFonts w:ascii="Times New Roman" w:eastAsia="Times New Roman" w:hAnsi="Times New Roman" w:cs="Times New Roman"/>
                      <w:sz w:val="24"/>
                      <w:szCs w:val="24"/>
                    </w:rPr>
                    <w:t>ПІБ</w:t>
                  </w:r>
                </w:p>
              </w:tc>
              <w:tc>
                <w:tcPr>
                  <w:tcW w:w="1173" w:type="dxa"/>
                  <w:tcBorders>
                    <w:top w:val="single" w:sz="4" w:space="0" w:color="000000"/>
                    <w:left w:val="single" w:sz="4" w:space="0" w:color="000000"/>
                    <w:bottom w:val="single" w:sz="4" w:space="0" w:color="000000"/>
                    <w:right w:val="single" w:sz="4" w:space="0" w:color="000000"/>
                  </w:tcBorders>
                </w:tcPr>
                <w:p w14:paraId="6067E957" w14:textId="77777777" w:rsidR="00D53B85" w:rsidRPr="009C7F62" w:rsidRDefault="00D53B85" w:rsidP="008021D6">
                  <w:pPr>
                    <w:spacing w:after="0" w:line="240" w:lineRule="auto"/>
                    <w:rPr>
                      <w:rFonts w:ascii="Times New Roman" w:eastAsia="Times New Roman" w:hAnsi="Times New Roman" w:cs="Times New Roman"/>
                      <w:sz w:val="24"/>
                      <w:szCs w:val="24"/>
                    </w:rPr>
                  </w:pPr>
                  <w:r w:rsidRPr="009C7F62">
                    <w:rPr>
                      <w:rFonts w:ascii="Times New Roman" w:eastAsia="Times New Roman" w:hAnsi="Times New Roman" w:cs="Times New Roman"/>
                      <w:sz w:val="24"/>
                      <w:szCs w:val="24"/>
                    </w:rPr>
                    <w:t>Кваліфікація/</w:t>
                  </w:r>
                </w:p>
                <w:p w14:paraId="0D6FA884" w14:textId="77777777" w:rsidR="00D53B85" w:rsidRPr="009C7F62" w:rsidRDefault="00D53B85" w:rsidP="008021D6">
                  <w:pPr>
                    <w:spacing w:after="0" w:line="240" w:lineRule="auto"/>
                    <w:rPr>
                      <w:rFonts w:ascii="Times New Roman" w:eastAsia="Times New Roman" w:hAnsi="Times New Roman" w:cs="Times New Roman"/>
                      <w:sz w:val="24"/>
                      <w:szCs w:val="24"/>
                    </w:rPr>
                  </w:pPr>
                  <w:r w:rsidRPr="009C7F62">
                    <w:rPr>
                      <w:rFonts w:ascii="Times New Roman" w:eastAsia="Times New Roman" w:hAnsi="Times New Roman" w:cs="Times New Roman"/>
                      <w:sz w:val="24"/>
                      <w:szCs w:val="24"/>
                    </w:rPr>
                    <w:t>посада</w:t>
                  </w:r>
                </w:p>
              </w:tc>
              <w:tc>
                <w:tcPr>
                  <w:tcW w:w="989" w:type="dxa"/>
                  <w:tcBorders>
                    <w:top w:val="single" w:sz="4" w:space="0" w:color="000000"/>
                    <w:left w:val="single" w:sz="4" w:space="0" w:color="000000"/>
                    <w:bottom w:val="single" w:sz="4" w:space="0" w:color="000000"/>
                    <w:right w:val="single" w:sz="4" w:space="0" w:color="000000"/>
                  </w:tcBorders>
                </w:tcPr>
                <w:p w14:paraId="0FA097BD" w14:textId="77777777" w:rsidR="00D53B85" w:rsidRPr="009C7F62" w:rsidRDefault="00D53B85" w:rsidP="008021D6">
                  <w:pPr>
                    <w:spacing w:after="0" w:line="240" w:lineRule="auto"/>
                    <w:rPr>
                      <w:rFonts w:ascii="Times New Roman" w:eastAsia="Times New Roman" w:hAnsi="Times New Roman" w:cs="Times New Roman"/>
                      <w:sz w:val="24"/>
                      <w:szCs w:val="24"/>
                    </w:rPr>
                  </w:pPr>
                  <w:r w:rsidRPr="009C7F62">
                    <w:rPr>
                      <w:rFonts w:ascii="Times New Roman" w:eastAsia="Times New Roman" w:hAnsi="Times New Roman" w:cs="Times New Roman"/>
                      <w:sz w:val="24"/>
                      <w:szCs w:val="24"/>
                    </w:rPr>
                    <w:t>Загальний стаж роботи</w:t>
                  </w:r>
                </w:p>
              </w:tc>
              <w:tc>
                <w:tcPr>
                  <w:tcW w:w="2693" w:type="dxa"/>
                  <w:tcBorders>
                    <w:top w:val="single" w:sz="4" w:space="0" w:color="000000"/>
                    <w:left w:val="single" w:sz="4" w:space="0" w:color="000000"/>
                    <w:bottom w:val="single" w:sz="4" w:space="0" w:color="000000"/>
                    <w:right w:val="single" w:sz="4" w:space="0" w:color="000000"/>
                  </w:tcBorders>
                </w:tcPr>
                <w:p w14:paraId="1EE9E196" w14:textId="77777777" w:rsidR="00D53B85" w:rsidRPr="009C7F62" w:rsidRDefault="00D53B85" w:rsidP="008021D6">
                  <w:pPr>
                    <w:spacing w:after="0" w:line="240" w:lineRule="auto"/>
                    <w:rPr>
                      <w:rFonts w:ascii="Times New Roman" w:eastAsia="Times New Roman" w:hAnsi="Times New Roman" w:cs="Times New Roman"/>
                      <w:sz w:val="24"/>
                      <w:szCs w:val="24"/>
                    </w:rPr>
                  </w:pPr>
                  <w:r w:rsidRPr="009C7F62">
                    <w:rPr>
                      <w:rFonts w:ascii="Times New Roman" w:eastAsia="Times New Roman" w:hAnsi="Times New Roman" w:cs="Times New Roman"/>
                      <w:sz w:val="24"/>
                      <w:szCs w:val="24"/>
                    </w:rPr>
                    <w:t>Працівник учасника/***працівник субпідрядника/співвиконавця</w:t>
                  </w:r>
                </w:p>
              </w:tc>
              <w:tc>
                <w:tcPr>
                  <w:tcW w:w="1418" w:type="dxa"/>
                  <w:tcBorders>
                    <w:top w:val="single" w:sz="4" w:space="0" w:color="000000"/>
                    <w:left w:val="single" w:sz="4" w:space="0" w:color="000000"/>
                    <w:bottom w:val="single" w:sz="4" w:space="0" w:color="000000"/>
                    <w:right w:val="single" w:sz="4" w:space="0" w:color="000000"/>
                  </w:tcBorders>
                </w:tcPr>
                <w:p w14:paraId="0D800C9D" w14:textId="77777777" w:rsidR="00D53B85" w:rsidRPr="009C7F62" w:rsidRDefault="00D53B85" w:rsidP="008021D6">
                  <w:pPr>
                    <w:spacing w:after="0" w:line="240" w:lineRule="auto"/>
                    <w:rPr>
                      <w:rFonts w:ascii="Times New Roman" w:eastAsia="Times New Roman" w:hAnsi="Times New Roman" w:cs="Times New Roman"/>
                      <w:sz w:val="24"/>
                      <w:szCs w:val="24"/>
                    </w:rPr>
                  </w:pPr>
                  <w:r w:rsidRPr="009C7F62">
                    <w:rPr>
                      <w:rFonts w:ascii="Times New Roman" w:eastAsia="Times New Roman" w:hAnsi="Times New Roman" w:cs="Times New Roman"/>
                      <w:sz w:val="24"/>
                      <w:szCs w:val="24"/>
                    </w:rPr>
                    <w:t>***Назва субпідрядника/ співвиконавця</w:t>
                  </w:r>
                </w:p>
              </w:tc>
            </w:tr>
            <w:tr w:rsidR="00D53B85" w:rsidRPr="009C7F62" w14:paraId="4CBB9680" w14:textId="77777777" w:rsidTr="008021D6">
              <w:tc>
                <w:tcPr>
                  <w:tcW w:w="353" w:type="dxa"/>
                  <w:tcBorders>
                    <w:top w:val="single" w:sz="4" w:space="0" w:color="000000"/>
                    <w:left w:val="single" w:sz="4" w:space="0" w:color="000000"/>
                    <w:bottom w:val="single" w:sz="4" w:space="0" w:color="000000"/>
                    <w:right w:val="single" w:sz="4" w:space="0" w:color="000000"/>
                  </w:tcBorders>
                </w:tcPr>
                <w:p w14:paraId="7044DA7F" w14:textId="77777777" w:rsidR="00D53B85" w:rsidRPr="009C7F62" w:rsidRDefault="00D53B85" w:rsidP="008021D6">
                  <w:pPr>
                    <w:spacing w:after="0" w:line="240" w:lineRule="auto"/>
                    <w:rPr>
                      <w:rFonts w:ascii="Times New Roman" w:eastAsia="Times New Roman" w:hAnsi="Times New Roman" w:cs="Times New Roman"/>
                      <w:sz w:val="24"/>
                      <w:szCs w:val="24"/>
                    </w:rPr>
                  </w:pPr>
                </w:p>
              </w:tc>
              <w:tc>
                <w:tcPr>
                  <w:tcW w:w="1173" w:type="dxa"/>
                  <w:tcBorders>
                    <w:top w:val="single" w:sz="4" w:space="0" w:color="000000"/>
                    <w:left w:val="single" w:sz="4" w:space="0" w:color="000000"/>
                    <w:bottom w:val="single" w:sz="4" w:space="0" w:color="000000"/>
                    <w:right w:val="single" w:sz="4" w:space="0" w:color="000000"/>
                  </w:tcBorders>
                </w:tcPr>
                <w:p w14:paraId="1C7F3D7D" w14:textId="77777777" w:rsidR="00D53B85" w:rsidRPr="009C7F62" w:rsidRDefault="00D53B85" w:rsidP="008021D6">
                  <w:pPr>
                    <w:spacing w:after="0" w:line="240" w:lineRule="auto"/>
                    <w:rPr>
                      <w:rFonts w:ascii="Times New Roman" w:eastAsia="Times New Roman" w:hAnsi="Times New Roman" w:cs="Times New Roman"/>
                      <w:sz w:val="24"/>
                      <w:szCs w:val="24"/>
                    </w:rPr>
                  </w:pPr>
                </w:p>
              </w:tc>
              <w:tc>
                <w:tcPr>
                  <w:tcW w:w="989" w:type="dxa"/>
                  <w:tcBorders>
                    <w:top w:val="single" w:sz="4" w:space="0" w:color="000000"/>
                    <w:left w:val="single" w:sz="4" w:space="0" w:color="000000"/>
                    <w:bottom w:val="single" w:sz="4" w:space="0" w:color="000000"/>
                    <w:right w:val="single" w:sz="4" w:space="0" w:color="000000"/>
                  </w:tcBorders>
                </w:tcPr>
                <w:p w14:paraId="5866A7EB" w14:textId="77777777" w:rsidR="00D53B85" w:rsidRPr="009C7F62" w:rsidRDefault="00D53B85" w:rsidP="008021D6">
                  <w:pPr>
                    <w:spacing w:after="0" w:line="240" w:lineRule="auto"/>
                    <w:rPr>
                      <w:rFonts w:ascii="Times New Roman" w:eastAsia="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14:paraId="7544D575" w14:textId="77777777" w:rsidR="00D53B85" w:rsidRPr="009C7F62" w:rsidRDefault="00D53B85" w:rsidP="008021D6">
                  <w:pPr>
                    <w:spacing w:after="0" w:line="240" w:lineRule="auto"/>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6CBDE9B4" w14:textId="77777777" w:rsidR="00D53B85" w:rsidRPr="009C7F62" w:rsidRDefault="00D53B85" w:rsidP="008021D6">
                  <w:pPr>
                    <w:spacing w:after="0" w:line="240" w:lineRule="auto"/>
                    <w:rPr>
                      <w:rFonts w:ascii="Times New Roman" w:eastAsia="Times New Roman" w:hAnsi="Times New Roman" w:cs="Times New Roman"/>
                      <w:sz w:val="24"/>
                      <w:szCs w:val="24"/>
                    </w:rPr>
                  </w:pPr>
                </w:p>
              </w:tc>
            </w:tr>
          </w:tbl>
          <w:p w14:paraId="53898CEF" w14:textId="77777777" w:rsidR="00D53B85" w:rsidRPr="009C7F62" w:rsidRDefault="00D53B85" w:rsidP="008021D6">
            <w:pPr>
              <w:spacing w:after="0" w:line="240" w:lineRule="auto"/>
              <w:jc w:val="both"/>
              <w:rPr>
                <w:rFonts w:ascii="Times New Roman" w:eastAsia="Times New Roman" w:hAnsi="Times New Roman" w:cs="Times New Roman"/>
                <w:i/>
                <w:sz w:val="24"/>
                <w:szCs w:val="24"/>
              </w:rPr>
            </w:pPr>
            <w:r w:rsidRPr="009C7F62">
              <w:rPr>
                <w:rFonts w:ascii="Times New Roman" w:eastAsia="Times New Roman" w:hAnsi="Times New Roman" w:cs="Times New Roman"/>
                <w:i/>
                <w:sz w:val="24"/>
                <w:szCs w:val="24"/>
              </w:rPr>
              <w:t>***</w:t>
            </w:r>
            <w:r w:rsidRPr="008021D6">
              <w:rPr>
                <w:rFonts w:ascii="Times New Roman" w:eastAsia="Times New Roman" w:hAnsi="Times New Roman" w:cs="Times New Roman"/>
                <w:sz w:val="24"/>
                <w:szCs w:val="24"/>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5EF07DE5" w14:textId="77777777" w:rsidR="00D53B85" w:rsidRPr="009C7F62" w:rsidRDefault="00D53B85" w:rsidP="008021D6">
            <w:pPr>
              <w:spacing w:after="0" w:line="240" w:lineRule="auto"/>
              <w:jc w:val="both"/>
              <w:rPr>
                <w:rFonts w:ascii="Times New Roman" w:eastAsia="Times New Roman" w:hAnsi="Times New Roman" w:cs="Times New Roman"/>
                <w:sz w:val="24"/>
                <w:szCs w:val="24"/>
              </w:rPr>
            </w:pPr>
          </w:p>
          <w:p w14:paraId="4B1AA88F" w14:textId="77777777" w:rsidR="00D53B85" w:rsidRPr="009C7F62" w:rsidRDefault="00D53B85" w:rsidP="008021D6">
            <w:pPr>
              <w:spacing w:after="0" w:line="240" w:lineRule="auto"/>
              <w:jc w:val="both"/>
              <w:rPr>
                <w:rFonts w:ascii="Times New Roman" w:eastAsia="Times New Roman" w:hAnsi="Times New Roman" w:cs="Times New Roman"/>
                <w:sz w:val="24"/>
                <w:szCs w:val="24"/>
              </w:rPr>
            </w:pPr>
            <w:r w:rsidRPr="009C7F62">
              <w:rPr>
                <w:rFonts w:ascii="Times New Roman" w:eastAsia="Times New Roman" w:hAnsi="Times New Roman" w:cs="Times New Roman"/>
                <w:sz w:val="24"/>
                <w:szCs w:val="24"/>
              </w:rPr>
              <w:t xml:space="preserve">2.2. На кожного працівника </w:t>
            </w:r>
            <w:r w:rsidRPr="008021D6">
              <w:rPr>
                <w:rFonts w:ascii="Times New Roman" w:eastAsia="Times New Roman" w:hAnsi="Times New Roman" w:cs="Times New Roman"/>
                <w:sz w:val="24"/>
                <w:szCs w:val="24"/>
                <w:highlight w:val="white"/>
              </w:rPr>
              <w:t>(у документі має бути зазначено прізвище та ім’я працівника або прізвище та ініціали працівника, або прізвище, ім’я, по батькові працівника)</w:t>
            </w:r>
            <w:r w:rsidRPr="008021D6">
              <w:rPr>
                <w:rFonts w:ascii="Times New Roman" w:eastAsia="Times New Roman" w:hAnsi="Times New Roman" w:cs="Times New Roman"/>
                <w:sz w:val="24"/>
                <w:szCs w:val="24"/>
              </w:rPr>
              <w:t>,</w:t>
            </w:r>
            <w:r w:rsidRPr="009C7F62">
              <w:rPr>
                <w:rFonts w:ascii="Times New Roman" w:eastAsia="Times New Roman" w:hAnsi="Times New Roman" w:cs="Times New Roman"/>
                <w:sz w:val="24"/>
                <w:szCs w:val="24"/>
              </w:rPr>
              <w:t xml:space="preserve"> зазначеного в довідці, який засвідчує можливість використання праці такого </w:t>
            </w:r>
            <w:r w:rsidRPr="009C7F62">
              <w:rPr>
                <w:rFonts w:ascii="Times New Roman" w:eastAsia="Times New Roman" w:hAnsi="Times New Roman" w:cs="Times New Roman"/>
                <w:sz w:val="24"/>
                <w:szCs w:val="24"/>
              </w:rPr>
              <w:lastRenderedPageBreak/>
              <w:t>працівника учасником / субпідрядником / співвиконавцем (наприклад: штатний розпис, або трудовий договір, або договір про надання послуг ,або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tc>
      </w:tr>
      <w:tr w:rsidR="00D53B85" w:rsidRPr="009C7F62" w14:paraId="45C9F813" w14:textId="77777777" w:rsidTr="00802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30"/>
          <w:jc w:val="center"/>
        </w:trPr>
        <w:tc>
          <w:tcPr>
            <w:tcW w:w="489" w:type="dxa"/>
            <w:tcBorders>
              <w:left w:val="single" w:sz="8" w:space="0" w:color="auto"/>
              <w:bottom w:val="single" w:sz="8" w:space="0" w:color="auto"/>
              <w:right w:val="single" w:sz="8" w:space="0" w:color="auto"/>
            </w:tcBorders>
          </w:tcPr>
          <w:p w14:paraId="0E520533" w14:textId="77777777" w:rsidR="00D53B85" w:rsidRPr="009C7F62" w:rsidRDefault="00D53B85" w:rsidP="008021D6">
            <w:pPr>
              <w:spacing w:after="0" w:line="240" w:lineRule="auto"/>
              <w:jc w:val="both"/>
              <w:rPr>
                <w:rFonts w:ascii="Times New Roman" w:eastAsia="Times New Roman" w:hAnsi="Times New Roman" w:cs="Times New Roman"/>
                <w:b/>
                <w:color w:val="000000"/>
                <w:sz w:val="24"/>
                <w:szCs w:val="24"/>
              </w:rPr>
            </w:pPr>
          </w:p>
          <w:p w14:paraId="7B9E3750" w14:textId="77777777" w:rsidR="00D53B85" w:rsidRPr="009C7F62" w:rsidRDefault="00D53B85" w:rsidP="008021D6">
            <w:pPr>
              <w:spacing w:after="0" w:line="240" w:lineRule="auto"/>
              <w:jc w:val="both"/>
              <w:rPr>
                <w:rFonts w:ascii="Times New Roman" w:eastAsia="Times New Roman" w:hAnsi="Times New Roman" w:cs="Times New Roman"/>
                <w:b/>
                <w:color w:val="000000"/>
                <w:sz w:val="24"/>
                <w:szCs w:val="24"/>
              </w:rPr>
            </w:pPr>
            <w:r w:rsidRPr="009C7F62">
              <w:rPr>
                <w:rFonts w:ascii="Times New Roman" w:eastAsia="Times New Roman" w:hAnsi="Times New Roman" w:cs="Times New Roman"/>
                <w:b/>
                <w:color w:val="000000"/>
                <w:sz w:val="24"/>
                <w:szCs w:val="24"/>
              </w:rPr>
              <w:t>3</w:t>
            </w:r>
          </w:p>
        </w:tc>
        <w:tc>
          <w:tcPr>
            <w:tcW w:w="2272" w:type="dxa"/>
            <w:tcBorders>
              <w:left w:val="single" w:sz="8" w:space="0" w:color="auto"/>
              <w:bottom w:val="single" w:sz="8" w:space="0" w:color="auto"/>
              <w:right w:val="single" w:sz="8" w:space="0" w:color="auto"/>
            </w:tcBorders>
            <w:shd w:val="clear" w:color="auto" w:fill="auto"/>
          </w:tcPr>
          <w:p w14:paraId="7FBCE455" w14:textId="77777777" w:rsidR="00D53B85" w:rsidRPr="009C7F62" w:rsidRDefault="00D53B85" w:rsidP="008021D6">
            <w:pPr>
              <w:rPr>
                <w:rFonts w:ascii="Times New Roman" w:eastAsia="Times New Roman" w:hAnsi="Times New Roman" w:cs="Times New Roman"/>
                <w:b/>
                <w:i/>
                <w:color w:val="000000"/>
                <w:sz w:val="24"/>
                <w:szCs w:val="24"/>
              </w:rPr>
            </w:pPr>
            <w:r w:rsidRPr="009C7F62">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9" w:type="dxa"/>
            <w:tcBorders>
              <w:left w:val="single" w:sz="8" w:space="0" w:color="auto"/>
              <w:bottom w:val="single" w:sz="8" w:space="0" w:color="auto"/>
              <w:right w:val="single" w:sz="8" w:space="0" w:color="auto"/>
            </w:tcBorders>
            <w:shd w:val="clear" w:color="auto" w:fill="auto"/>
          </w:tcPr>
          <w:p w14:paraId="0C907CDB" w14:textId="77777777" w:rsidR="00D53B85" w:rsidRPr="009C7F62" w:rsidRDefault="00D53B85" w:rsidP="008021D6">
            <w:pPr>
              <w:spacing w:after="0" w:line="240" w:lineRule="auto"/>
              <w:jc w:val="both"/>
              <w:rPr>
                <w:rFonts w:ascii="Times New Roman" w:eastAsia="Times New Roman" w:hAnsi="Times New Roman" w:cs="Times New Roman"/>
                <w:sz w:val="24"/>
                <w:szCs w:val="24"/>
              </w:rPr>
            </w:pPr>
            <w:r w:rsidRPr="009C7F62">
              <w:rPr>
                <w:rFonts w:ascii="Times New Roman" w:eastAsia="Times New Roman" w:hAnsi="Times New Roman" w:cs="Times New Roman"/>
                <w:sz w:val="24"/>
                <w:szCs w:val="24"/>
              </w:rPr>
              <w:t>3.1. Інформаційна довідка про виконання аналогічного(-</w:t>
            </w:r>
            <w:proofErr w:type="spellStart"/>
            <w:r w:rsidRPr="009C7F62">
              <w:rPr>
                <w:rFonts w:ascii="Times New Roman" w:eastAsia="Times New Roman" w:hAnsi="Times New Roman" w:cs="Times New Roman"/>
                <w:sz w:val="24"/>
                <w:szCs w:val="24"/>
              </w:rPr>
              <w:t>их</w:t>
            </w:r>
            <w:proofErr w:type="spellEnd"/>
            <w:r w:rsidRPr="009C7F62">
              <w:rPr>
                <w:rFonts w:ascii="Times New Roman" w:eastAsia="Times New Roman" w:hAnsi="Times New Roman" w:cs="Times New Roman"/>
                <w:sz w:val="24"/>
                <w:szCs w:val="24"/>
              </w:rPr>
              <w:t>) за предметом закупівлі договору(-</w:t>
            </w:r>
            <w:proofErr w:type="spellStart"/>
            <w:r w:rsidRPr="009C7F62">
              <w:rPr>
                <w:rFonts w:ascii="Times New Roman" w:eastAsia="Times New Roman" w:hAnsi="Times New Roman" w:cs="Times New Roman"/>
                <w:sz w:val="24"/>
                <w:szCs w:val="24"/>
              </w:rPr>
              <w:t>ів</w:t>
            </w:r>
            <w:proofErr w:type="spellEnd"/>
            <w:r w:rsidRPr="009C7F62">
              <w:rPr>
                <w:rFonts w:ascii="Times New Roman" w:eastAsia="Times New Roman" w:hAnsi="Times New Roman" w:cs="Times New Roman"/>
                <w:sz w:val="24"/>
                <w:szCs w:val="24"/>
              </w:rPr>
              <w:t xml:space="preserve">) (не менше одного), в якій повинно бути зазначено: найменування контрагента, з яким укладено договір, його код ЄДРПОУ; прізвище, ім’я та по-батькові відповідальної особи замовника; предмет договору; номер та дата договору; інформація про стан виконання договору (виконано в повному обсязі, тощо). </w:t>
            </w:r>
          </w:p>
          <w:p w14:paraId="1E12874C" w14:textId="77777777" w:rsidR="00D53B85" w:rsidRPr="009C7F62" w:rsidRDefault="00D53B85" w:rsidP="008021D6">
            <w:pPr>
              <w:spacing w:after="0" w:line="240" w:lineRule="auto"/>
              <w:jc w:val="both"/>
              <w:rPr>
                <w:rFonts w:ascii="Times New Roman" w:eastAsia="Times New Roman" w:hAnsi="Times New Roman" w:cs="Times New Roman"/>
                <w:sz w:val="24"/>
                <w:szCs w:val="24"/>
              </w:rPr>
            </w:pPr>
            <w:r w:rsidRPr="009C7F62">
              <w:rPr>
                <w:rFonts w:ascii="Times New Roman" w:eastAsia="Times New Roman" w:hAnsi="Times New Roman" w:cs="Times New Roman"/>
                <w:sz w:val="24"/>
                <w:szCs w:val="24"/>
              </w:rPr>
              <w:t>3.2.  Копія(-ї) аналогічного(-</w:t>
            </w:r>
            <w:proofErr w:type="spellStart"/>
            <w:r w:rsidRPr="009C7F62">
              <w:rPr>
                <w:rFonts w:ascii="Times New Roman" w:eastAsia="Times New Roman" w:hAnsi="Times New Roman" w:cs="Times New Roman"/>
                <w:sz w:val="24"/>
                <w:szCs w:val="24"/>
              </w:rPr>
              <w:t>их</w:t>
            </w:r>
            <w:proofErr w:type="spellEnd"/>
            <w:r w:rsidRPr="009C7F62">
              <w:rPr>
                <w:rFonts w:ascii="Times New Roman" w:eastAsia="Times New Roman" w:hAnsi="Times New Roman" w:cs="Times New Roman"/>
                <w:sz w:val="24"/>
                <w:szCs w:val="24"/>
              </w:rPr>
              <w:t>) за предметом закупівлі договору(-</w:t>
            </w:r>
            <w:proofErr w:type="spellStart"/>
            <w:r w:rsidRPr="009C7F62">
              <w:rPr>
                <w:rFonts w:ascii="Times New Roman" w:eastAsia="Times New Roman" w:hAnsi="Times New Roman" w:cs="Times New Roman"/>
                <w:sz w:val="24"/>
                <w:szCs w:val="24"/>
              </w:rPr>
              <w:t>ів</w:t>
            </w:r>
            <w:proofErr w:type="spellEnd"/>
            <w:r w:rsidRPr="009C7F62">
              <w:rPr>
                <w:rFonts w:ascii="Times New Roman" w:eastAsia="Times New Roman" w:hAnsi="Times New Roman" w:cs="Times New Roman"/>
                <w:sz w:val="24"/>
                <w:szCs w:val="24"/>
              </w:rPr>
              <w:t xml:space="preserve">), який вказано у довідці відповідно до підпункту 1.1. п.1 цього додатку. </w:t>
            </w:r>
          </w:p>
          <w:p w14:paraId="47DD28C1" w14:textId="77777777" w:rsidR="00D53B85" w:rsidRPr="009C7F62" w:rsidRDefault="00D53B85" w:rsidP="008021D6">
            <w:pPr>
              <w:spacing w:after="0" w:line="240" w:lineRule="auto"/>
              <w:jc w:val="both"/>
              <w:rPr>
                <w:rFonts w:ascii="Times New Roman" w:eastAsia="Times New Roman" w:hAnsi="Times New Roman" w:cs="Times New Roman"/>
                <w:sz w:val="24"/>
                <w:szCs w:val="24"/>
              </w:rPr>
            </w:pPr>
            <w:r w:rsidRPr="009C7F62">
              <w:rPr>
                <w:rFonts w:ascii="Times New Roman" w:eastAsia="Times New Roman" w:hAnsi="Times New Roman" w:cs="Times New Roman"/>
                <w:sz w:val="24"/>
                <w:szCs w:val="24"/>
              </w:rPr>
              <w:t>3.3. Оригінал листа(-</w:t>
            </w:r>
            <w:proofErr w:type="spellStart"/>
            <w:r w:rsidRPr="009C7F62">
              <w:rPr>
                <w:rFonts w:ascii="Times New Roman" w:eastAsia="Times New Roman" w:hAnsi="Times New Roman" w:cs="Times New Roman"/>
                <w:sz w:val="24"/>
                <w:szCs w:val="24"/>
              </w:rPr>
              <w:t>ів</w:t>
            </w:r>
            <w:proofErr w:type="spellEnd"/>
            <w:r w:rsidRPr="009C7F62">
              <w:rPr>
                <w:rFonts w:ascii="Times New Roman" w:eastAsia="Times New Roman" w:hAnsi="Times New Roman" w:cs="Times New Roman"/>
                <w:sz w:val="24"/>
                <w:szCs w:val="24"/>
              </w:rPr>
              <w:t>)-відгука(-</w:t>
            </w:r>
            <w:proofErr w:type="spellStart"/>
            <w:r w:rsidRPr="009C7F62">
              <w:rPr>
                <w:rFonts w:ascii="Times New Roman" w:eastAsia="Times New Roman" w:hAnsi="Times New Roman" w:cs="Times New Roman"/>
                <w:sz w:val="24"/>
                <w:szCs w:val="24"/>
              </w:rPr>
              <w:t>ів</w:t>
            </w:r>
            <w:proofErr w:type="spellEnd"/>
            <w:r w:rsidRPr="009C7F62">
              <w:rPr>
                <w:rFonts w:ascii="Times New Roman" w:eastAsia="Times New Roman" w:hAnsi="Times New Roman" w:cs="Times New Roman"/>
                <w:sz w:val="24"/>
                <w:szCs w:val="24"/>
              </w:rPr>
              <w:t>) від контрагента(-</w:t>
            </w:r>
            <w:proofErr w:type="spellStart"/>
            <w:r w:rsidRPr="009C7F62">
              <w:rPr>
                <w:rFonts w:ascii="Times New Roman" w:eastAsia="Times New Roman" w:hAnsi="Times New Roman" w:cs="Times New Roman"/>
                <w:sz w:val="24"/>
                <w:szCs w:val="24"/>
              </w:rPr>
              <w:t>ів</w:t>
            </w:r>
            <w:proofErr w:type="spellEnd"/>
            <w:r w:rsidRPr="009C7F62">
              <w:rPr>
                <w:rFonts w:ascii="Times New Roman" w:eastAsia="Times New Roman" w:hAnsi="Times New Roman" w:cs="Times New Roman"/>
                <w:sz w:val="24"/>
                <w:szCs w:val="24"/>
              </w:rPr>
              <w:t>) в довільній формі з інформацією про належне виконання умов договору, наведеного в довідці  про досвід виконання аналогічного(-</w:t>
            </w:r>
            <w:proofErr w:type="spellStart"/>
            <w:r w:rsidRPr="009C7F62">
              <w:rPr>
                <w:rFonts w:ascii="Times New Roman" w:eastAsia="Times New Roman" w:hAnsi="Times New Roman" w:cs="Times New Roman"/>
                <w:sz w:val="24"/>
                <w:szCs w:val="24"/>
              </w:rPr>
              <w:t>их</w:t>
            </w:r>
            <w:proofErr w:type="spellEnd"/>
            <w:r w:rsidRPr="009C7F62">
              <w:rPr>
                <w:rFonts w:ascii="Times New Roman" w:eastAsia="Times New Roman" w:hAnsi="Times New Roman" w:cs="Times New Roman"/>
                <w:sz w:val="24"/>
                <w:szCs w:val="24"/>
              </w:rPr>
              <w:t>) за предметом закупівлі договору(-</w:t>
            </w:r>
            <w:proofErr w:type="spellStart"/>
            <w:r w:rsidRPr="009C7F62">
              <w:rPr>
                <w:rFonts w:ascii="Times New Roman" w:eastAsia="Times New Roman" w:hAnsi="Times New Roman" w:cs="Times New Roman"/>
                <w:sz w:val="24"/>
                <w:szCs w:val="24"/>
              </w:rPr>
              <w:t>ів</w:t>
            </w:r>
            <w:proofErr w:type="spellEnd"/>
            <w:r w:rsidRPr="009C7F62">
              <w:rPr>
                <w:rFonts w:ascii="Times New Roman" w:eastAsia="Times New Roman" w:hAnsi="Times New Roman" w:cs="Times New Roman"/>
                <w:sz w:val="24"/>
                <w:szCs w:val="24"/>
              </w:rPr>
              <w:t xml:space="preserve">) відповідно до підпункту 1.1. п.1 цього додатку.  </w:t>
            </w:r>
          </w:p>
          <w:p w14:paraId="37835E6B" w14:textId="77777777" w:rsidR="00D53B85" w:rsidRPr="009C7F62" w:rsidRDefault="00D53B85" w:rsidP="008021D6">
            <w:pPr>
              <w:rPr>
                <w:rFonts w:ascii="Times New Roman" w:eastAsia="Times New Roman" w:hAnsi="Times New Roman" w:cs="Times New Roman"/>
                <w:i/>
                <w:color w:val="000000"/>
                <w:sz w:val="24"/>
                <w:szCs w:val="24"/>
              </w:rPr>
            </w:pPr>
            <w:r w:rsidRPr="009C7F62">
              <w:rPr>
                <w:rFonts w:ascii="Times New Roman" w:eastAsia="Times New Roman" w:hAnsi="Times New Roman" w:cs="Times New Roman"/>
                <w:sz w:val="24"/>
                <w:szCs w:val="24"/>
              </w:rPr>
              <w:t>У разі, якщо зі змісту аналогічного договору, який вказано у довідці відповідно до підпункту 1.1, чітко не вбачається факт виконання зазначених у предмету закупівлі робіт, учасник має надати довідку – роз’яснення в довільній формі, які саме роботи було виконано при виконанні робіт.</w:t>
            </w:r>
          </w:p>
        </w:tc>
      </w:tr>
      <w:tr w:rsidR="00835B16" w:rsidRPr="00835B16" w14:paraId="5D9CC7DC" w14:textId="77777777" w:rsidTr="00802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30"/>
          <w:jc w:val="center"/>
        </w:trPr>
        <w:tc>
          <w:tcPr>
            <w:tcW w:w="489" w:type="dxa"/>
            <w:tcBorders>
              <w:top w:val="single" w:sz="8" w:space="0" w:color="auto"/>
              <w:left w:val="single" w:sz="8" w:space="0" w:color="auto"/>
              <w:bottom w:val="single" w:sz="8" w:space="0" w:color="auto"/>
              <w:right w:val="single" w:sz="8" w:space="0" w:color="auto"/>
            </w:tcBorders>
          </w:tcPr>
          <w:p w14:paraId="703EDC7F" w14:textId="77777777" w:rsidR="00D53B85" w:rsidRPr="00835B16" w:rsidRDefault="00D53B85" w:rsidP="008021D6">
            <w:pPr>
              <w:spacing w:after="0" w:line="240" w:lineRule="auto"/>
              <w:jc w:val="both"/>
              <w:rPr>
                <w:rFonts w:ascii="Times New Roman" w:eastAsia="Times New Roman" w:hAnsi="Times New Roman" w:cs="Times New Roman"/>
                <w:b/>
                <w:sz w:val="24"/>
                <w:szCs w:val="24"/>
              </w:rPr>
            </w:pPr>
            <w:r w:rsidRPr="00835B16">
              <w:rPr>
                <w:rFonts w:ascii="Times New Roman" w:eastAsia="Times New Roman" w:hAnsi="Times New Roman" w:cs="Times New Roman"/>
                <w:b/>
                <w:sz w:val="24"/>
                <w:szCs w:val="24"/>
              </w:rPr>
              <w:t>4</w:t>
            </w:r>
          </w:p>
        </w:tc>
        <w:tc>
          <w:tcPr>
            <w:tcW w:w="2272" w:type="dxa"/>
            <w:tcBorders>
              <w:top w:val="single" w:sz="8" w:space="0" w:color="auto"/>
              <w:left w:val="single" w:sz="8" w:space="0" w:color="auto"/>
              <w:bottom w:val="single" w:sz="8" w:space="0" w:color="auto"/>
              <w:right w:val="single" w:sz="8" w:space="0" w:color="auto"/>
            </w:tcBorders>
          </w:tcPr>
          <w:p w14:paraId="369DEE0C" w14:textId="77777777" w:rsidR="00D53B85" w:rsidRPr="00835B16" w:rsidRDefault="00D53B85" w:rsidP="008021D6">
            <w:pPr>
              <w:spacing w:after="0" w:line="240" w:lineRule="auto"/>
              <w:jc w:val="both"/>
              <w:rPr>
                <w:rFonts w:ascii="Times New Roman" w:eastAsia="Times New Roman" w:hAnsi="Times New Roman" w:cs="Times New Roman"/>
                <w:b/>
                <w:i/>
                <w:sz w:val="24"/>
                <w:szCs w:val="24"/>
              </w:rPr>
            </w:pPr>
            <w:r w:rsidRPr="00835B16">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859" w:type="dxa"/>
            <w:tcBorders>
              <w:top w:val="single" w:sz="8" w:space="0" w:color="auto"/>
              <w:left w:val="single" w:sz="8" w:space="0" w:color="auto"/>
              <w:bottom w:val="single" w:sz="8" w:space="0" w:color="auto"/>
              <w:right w:val="single" w:sz="8" w:space="0" w:color="auto"/>
            </w:tcBorders>
          </w:tcPr>
          <w:p w14:paraId="63C20A37" w14:textId="77777777" w:rsidR="00D53B85" w:rsidRPr="00835B16" w:rsidRDefault="00D53B85" w:rsidP="008021D6">
            <w:pPr>
              <w:spacing w:line="240" w:lineRule="auto"/>
              <w:jc w:val="both"/>
              <w:rPr>
                <w:rFonts w:ascii="Times New Roman" w:eastAsia="Times New Roman" w:hAnsi="Times New Roman" w:cs="Times New Roman"/>
                <w:sz w:val="24"/>
                <w:szCs w:val="24"/>
              </w:rPr>
            </w:pPr>
            <w:r w:rsidRPr="00835B16">
              <w:rPr>
                <w:rFonts w:ascii="Times New Roman" w:eastAsia="Times New Roman" w:hAnsi="Times New Roman" w:cs="Times New Roman"/>
                <w:sz w:val="24"/>
                <w:szCs w:val="24"/>
              </w:rPr>
              <w:t>4.1. 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тому числі наступні документи:</w:t>
            </w:r>
          </w:p>
          <w:p w14:paraId="260EC13D" w14:textId="77777777" w:rsidR="00D53B85" w:rsidRPr="00835B16" w:rsidRDefault="00D53B85" w:rsidP="008021D6">
            <w:pPr>
              <w:spacing w:line="240" w:lineRule="auto"/>
              <w:jc w:val="both"/>
              <w:rPr>
                <w:rFonts w:ascii="Times New Roman" w:eastAsia="Times New Roman" w:hAnsi="Times New Roman" w:cs="Times New Roman"/>
                <w:sz w:val="24"/>
                <w:szCs w:val="24"/>
              </w:rPr>
            </w:pPr>
            <w:r w:rsidRPr="00835B16">
              <w:rPr>
                <w:rFonts w:ascii="Times New Roman" w:eastAsia="Times New Roman" w:hAnsi="Times New Roman" w:cs="Times New Roman"/>
                <w:sz w:val="24"/>
                <w:szCs w:val="24"/>
              </w:rPr>
              <w:t>- локальні кошториси згідно об’єкту будівництва;</w:t>
            </w:r>
          </w:p>
          <w:p w14:paraId="1F181229" w14:textId="77777777" w:rsidR="00D53B85" w:rsidRPr="00835B16" w:rsidRDefault="00D53B85" w:rsidP="008021D6">
            <w:pPr>
              <w:spacing w:line="240" w:lineRule="auto"/>
              <w:jc w:val="both"/>
              <w:rPr>
                <w:rFonts w:ascii="Times New Roman" w:eastAsia="Times New Roman" w:hAnsi="Times New Roman" w:cs="Times New Roman"/>
                <w:sz w:val="24"/>
                <w:szCs w:val="24"/>
              </w:rPr>
            </w:pPr>
            <w:r w:rsidRPr="00835B16">
              <w:rPr>
                <w:rFonts w:ascii="Times New Roman" w:eastAsia="Times New Roman" w:hAnsi="Times New Roman" w:cs="Times New Roman"/>
                <w:sz w:val="24"/>
                <w:szCs w:val="24"/>
              </w:rPr>
              <w:t xml:space="preserve">- календарний план-графік виконання робіт; </w:t>
            </w:r>
          </w:p>
          <w:p w14:paraId="797D6FEE" w14:textId="77777777" w:rsidR="00D53B85" w:rsidRPr="00835B16" w:rsidRDefault="00D53B85" w:rsidP="008021D6">
            <w:pPr>
              <w:spacing w:line="240" w:lineRule="auto"/>
              <w:jc w:val="both"/>
              <w:rPr>
                <w:rFonts w:ascii="Times New Roman" w:eastAsia="Times New Roman" w:hAnsi="Times New Roman" w:cs="Times New Roman"/>
                <w:sz w:val="24"/>
                <w:szCs w:val="24"/>
              </w:rPr>
            </w:pPr>
            <w:r w:rsidRPr="00835B16">
              <w:rPr>
                <w:rFonts w:ascii="Times New Roman" w:eastAsia="Times New Roman" w:hAnsi="Times New Roman" w:cs="Times New Roman"/>
                <w:sz w:val="24"/>
                <w:szCs w:val="24"/>
              </w:rPr>
              <w:t>- копію декларації/дозволу на проведення робіт із підвищеної небезпеки;</w:t>
            </w:r>
          </w:p>
          <w:p w14:paraId="5C3BF0C6" w14:textId="77777777" w:rsidR="00D53B85" w:rsidRPr="00835B16" w:rsidRDefault="00D53B85" w:rsidP="008021D6">
            <w:pPr>
              <w:spacing w:line="240" w:lineRule="auto"/>
              <w:jc w:val="both"/>
              <w:rPr>
                <w:rFonts w:ascii="Times New Roman" w:eastAsia="Times New Roman" w:hAnsi="Times New Roman" w:cs="Times New Roman"/>
                <w:sz w:val="24"/>
                <w:szCs w:val="24"/>
              </w:rPr>
            </w:pPr>
            <w:r w:rsidRPr="00835B16">
              <w:rPr>
                <w:rFonts w:ascii="Times New Roman" w:eastAsia="Times New Roman" w:hAnsi="Times New Roman" w:cs="Times New Roman"/>
                <w:sz w:val="24"/>
                <w:szCs w:val="24"/>
              </w:rPr>
              <w:t xml:space="preserve">- копію дозвільних документів (декларацій відповідності матеріально-технічної бази вимогам законодавства з питань охорони праці) на газо - </w:t>
            </w:r>
            <w:proofErr w:type="spellStart"/>
            <w:r w:rsidRPr="00835B16">
              <w:rPr>
                <w:rFonts w:ascii="Times New Roman" w:eastAsia="Times New Roman" w:hAnsi="Times New Roman" w:cs="Times New Roman"/>
                <w:sz w:val="24"/>
                <w:szCs w:val="24"/>
              </w:rPr>
              <w:t>полум’яніроботи</w:t>
            </w:r>
            <w:proofErr w:type="spellEnd"/>
            <w:r w:rsidRPr="00835B16">
              <w:rPr>
                <w:rFonts w:ascii="Times New Roman" w:eastAsia="Times New Roman" w:hAnsi="Times New Roman" w:cs="Times New Roman"/>
                <w:sz w:val="24"/>
                <w:szCs w:val="24"/>
              </w:rPr>
              <w:t>, на роботи, що виконуються на висоті понад 1,3 м, на зварювальні роботи;</w:t>
            </w:r>
          </w:p>
          <w:p w14:paraId="0290CAC1" w14:textId="77777777" w:rsidR="00D53B85" w:rsidRPr="00835B16" w:rsidRDefault="00D53B85" w:rsidP="008021D6">
            <w:pPr>
              <w:spacing w:line="240" w:lineRule="auto"/>
              <w:jc w:val="both"/>
              <w:rPr>
                <w:rFonts w:ascii="Times New Roman" w:eastAsia="Times New Roman" w:hAnsi="Times New Roman" w:cs="Times New Roman"/>
                <w:sz w:val="24"/>
                <w:szCs w:val="24"/>
              </w:rPr>
            </w:pPr>
            <w:r w:rsidRPr="00835B16">
              <w:rPr>
                <w:rFonts w:ascii="Times New Roman" w:eastAsia="Times New Roman" w:hAnsi="Times New Roman" w:cs="Times New Roman"/>
                <w:sz w:val="24"/>
                <w:szCs w:val="24"/>
              </w:rPr>
              <w:t>- копію та оригінал чинної ліцензії (з усіма наявними додатками) на провадження господарської діяльності у будівництві, пов’язаної із створенням об’єктів архітектури або надати підтверджуючу інформацію про видачу ліцензії в довільній формі, якщо діяльність щодо виконання робіт, які є предметом даної закупівлі, вимагає ліцензування згідно чинного законодавства України;</w:t>
            </w:r>
          </w:p>
          <w:p w14:paraId="07BEF408" w14:textId="77777777" w:rsidR="00D53B85" w:rsidRPr="00835B16" w:rsidRDefault="00D53B85" w:rsidP="008021D6">
            <w:pPr>
              <w:spacing w:line="240" w:lineRule="auto"/>
              <w:jc w:val="both"/>
              <w:rPr>
                <w:rFonts w:ascii="Times New Roman" w:eastAsia="Times New Roman" w:hAnsi="Times New Roman" w:cs="Times New Roman"/>
                <w:sz w:val="24"/>
                <w:szCs w:val="24"/>
              </w:rPr>
            </w:pPr>
            <w:r w:rsidRPr="00835B16">
              <w:rPr>
                <w:rFonts w:ascii="Times New Roman" w:eastAsia="Times New Roman" w:hAnsi="Times New Roman" w:cs="Times New Roman"/>
                <w:sz w:val="24"/>
                <w:szCs w:val="24"/>
              </w:rPr>
              <w:t xml:space="preserve">4.2. Під час виконання договору про закупівлю учасник зобов’язується дотримуватись передбачених чиним законодавством вимог щодо застосування заходів із захисту </w:t>
            </w:r>
            <w:r w:rsidRPr="00835B16">
              <w:rPr>
                <w:rFonts w:ascii="Times New Roman" w:eastAsia="Times New Roman" w:hAnsi="Times New Roman" w:cs="Times New Roman"/>
                <w:sz w:val="24"/>
                <w:szCs w:val="24"/>
              </w:rPr>
              <w:lastRenderedPageBreak/>
              <w:t xml:space="preserve">довкілля, в тому числі тих, що передбачені згідно Закону України «Про охорону навколишнього природного середовища», Закону України «Про відходи». Учасником у складі тендерної пропозиції надається інформація у довільній формі щодо зобов’язань учасника дотримуватись </w:t>
            </w:r>
            <w:proofErr w:type="spellStart"/>
            <w:r w:rsidRPr="00835B16">
              <w:rPr>
                <w:rFonts w:ascii="Times New Roman" w:eastAsia="Times New Roman" w:hAnsi="Times New Roman" w:cs="Times New Roman"/>
                <w:sz w:val="24"/>
                <w:szCs w:val="24"/>
              </w:rPr>
              <w:t>заходіві</w:t>
            </w:r>
            <w:proofErr w:type="spellEnd"/>
            <w:r w:rsidRPr="00835B16">
              <w:rPr>
                <w:rFonts w:ascii="Times New Roman" w:eastAsia="Times New Roman" w:hAnsi="Times New Roman" w:cs="Times New Roman"/>
                <w:sz w:val="24"/>
                <w:szCs w:val="24"/>
              </w:rPr>
              <w:t xml:space="preserve"> з захисту довкілля, в тому числі із зазначенням переліку обов’язків суб’єкта господарювання у сфері захисту довкілля, що передбачені згідно чинного законодавства, в тому числі вказаних у </w:t>
            </w:r>
            <w:proofErr w:type="spellStart"/>
            <w:r w:rsidRPr="00835B16">
              <w:rPr>
                <w:rFonts w:ascii="Times New Roman" w:eastAsia="Times New Roman" w:hAnsi="Times New Roman" w:cs="Times New Roman"/>
                <w:sz w:val="24"/>
                <w:szCs w:val="24"/>
              </w:rPr>
              <w:t>данному</w:t>
            </w:r>
            <w:proofErr w:type="spellEnd"/>
            <w:r w:rsidRPr="00835B16">
              <w:rPr>
                <w:rFonts w:ascii="Times New Roman" w:eastAsia="Times New Roman" w:hAnsi="Times New Roman" w:cs="Times New Roman"/>
                <w:sz w:val="24"/>
                <w:szCs w:val="24"/>
              </w:rPr>
              <w:t xml:space="preserve"> пункті нормативно-правових актів.</w:t>
            </w:r>
          </w:p>
          <w:p w14:paraId="43A486F0" w14:textId="33BC86A4" w:rsidR="00D53B85" w:rsidRPr="00835B16" w:rsidRDefault="00D53B85" w:rsidP="008021D6">
            <w:pPr>
              <w:spacing w:line="240" w:lineRule="auto"/>
              <w:jc w:val="both"/>
              <w:rPr>
                <w:rFonts w:ascii="Times New Roman" w:eastAsia="Times New Roman" w:hAnsi="Times New Roman" w:cs="Times New Roman"/>
                <w:sz w:val="24"/>
                <w:szCs w:val="24"/>
              </w:rPr>
            </w:pPr>
            <w:r w:rsidRPr="00835B16">
              <w:rPr>
                <w:rFonts w:ascii="Times New Roman" w:eastAsia="Times New Roman" w:hAnsi="Times New Roman" w:cs="Times New Roman"/>
                <w:sz w:val="24"/>
                <w:szCs w:val="24"/>
              </w:rPr>
              <w:t xml:space="preserve">4.3. Найменування, обсяг та якісні вимоги до виконання робіт – згідно Додатку </w:t>
            </w:r>
            <w:r w:rsidR="00996A06" w:rsidRPr="00835B16">
              <w:rPr>
                <w:rFonts w:ascii="Times New Roman" w:eastAsia="Times New Roman" w:hAnsi="Times New Roman" w:cs="Times New Roman"/>
                <w:sz w:val="24"/>
                <w:szCs w:val="24"/>
              </w:rPr>
              <w:t>3</w:t>
            </w:r>
            <w:r w:rsidRPr="00835B16">
              <w:rPr>
                <w:rFonts w:ascii="Times New Roman" w:eastAsia="Times New Roman" w:hAnsi="Times New Roman" w:cs="Times New Roman"/>
                <w:sz w:val="24"/>
                <w:szCs w:val="24"/>
              </w:rPr>
              <w:t xml:space="preserve"> цієї документації. Передбачені цією документацією роботи повинні відповідати вимогам ДСТУ Б Д.1.1-1:2013, 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Усі посилання у </w:t>
            </w:r>
            <w:proofErr w:type="spellStart"/>
            <w:r w:rsidRPr="00835B16">
              <w:rPr>
                <w:rFonts w:ascii="Times New Roman" w:eastAsia="Times New Roman" w:hAnsi="Times New Roman" w:cs="Times New Roman"/>
                <w:sz w:val="24"/>
                <w:szCs w:val="24"/>
              </w:rPr>
              <w:t>данному</w:t>
            </w:r>
            <w:proofErr w:type="spellEnd"/>
            <w:r w:rsidRPr="00835B16">
              <w:rPr>
                <w:rFonts w:ascii="Times New Roman" w:eastAsia="Times New Roman" w:hAnsi="Times New Roman" w:cs="Times New Roman"/>
                <w:sz w:val="24"/>
                <w:szCs w:val="24"/>
              </w:rPr>
              <w:t xml:space="preserve"> Додатку на виробника матеріалу, механізму, чи виробу, торговельну марку, тощо, вживаються у значенні «___________ (найменування матеріалу/виробу чи механізму із зазначенням виробника, марки, тощо) або еквівалент».</w:t>
            </w:r>
          </w:p>
          <w:p w14:paraId="19D98038" w14:textId="77777777" w:rsidR="00D53B85" w:rsidRPr="00835B16" w:rsidRDefault="00D53B85" w:rsidP="008021D6">
            <w:pPr>
              <w:spacing w:line="240" w:lineRule="auto"/>
              <w:jc w:val="both"/>
              <w:rPr>
                <w:rFonts w:ascii="Times New Roman" w:eastAsia="Times New Roman" w:hAnsi="Times New Roman" w:cs="Times New Roman"/>
                <w:sz w:val="24"/>
                <w:szCs w:val="24"/>
              </w:rPr>
            </w:pPr>
            <w:r w:rsidRPr="00835B16">
              <w:rPr>
                <w:rFonts w:ascii="Times New Roman" w:eastAsia="Times New Roman" w:hAnsi="Times New Roman" w:cs="Times New Roman"/>
                <w:sz w:val="24"/>
                <w:szCs w:val="24"/>
              </w:rPr>
              <w:t>4.4. З метою одержання всієї інформації, яка може бути необхідною для підготовки Пропозиції та підписання Договору, Учасникам пропонується:</w:t>
            </w:r>
          </w:p>
          <w:p w14:paraId="4818A322" w14:textId="172762BA" w:rsidR="00D53B85" w:rsidRPr="00835B16" w:rsidRDefault="00D53B85" w:rsidP="008021D6">
            <w:pPr>
              <w:spacing w:line="240" w:lineRule="auto"/>
              <w:jc w:val="both"/>
              <w:rPr>
                <w:rFonts w:ascii="Times New Roman" w:eastAsia="Times New Roman" w:hAnsi="Times New Roman" w:cs="Times New Roman"/>
                <w:sz w:val="24"/>
                <w:szCs w:val="24"/>
              </w:rPr>
            </w:pPr>
            <w:r w:rsidRPr="00835B16">
              <w:rPr>
                <w:rFonts w:ascii="Times New Roman" w:eastAsia="Times New Roman" w:hAnsi="Times New Roman" w:cs="Times New Roman"/>
                <w:sz w:val="24"/>
                <w:szCs w:val="24"/>
              </w:rPr>
              <w:t>- обстежити об’єкт, на якому мають бути виконані роботи, підписати акт обстеження об’єкту</w:t>
            </w:r>
            <w:r w:rsidR="0030222D" w:rsidRPr="00835B16">
              <w:rPr>
                <w:rFonts w:ascii="Times New Roman" w:eastAsia="Times New Roman" w:hAnsi="Times New Roman" w:cs="Times New Roman"/>
                <w:sz w:val="24"/>
                <w:szCs w:val="24"/>
              </w:rPr>
              <w:t xml:space="preserve">, що </w:t>
            </w:r>
            <w:proofErr w:type="spellStart"/>
            <w:r w:rsidR="0030222D" w:rsidRPr="00835B16">
              <w:rPr>
                <w:rFonts w:ascii="Times New Roman" w:eastAsia="Times New Roman" w:hAnsi="Times New Roman" w:cs="Times New Roman"/>
                <w:sz w:val="24"/>
                <w:szCs w:val="24"/>
              </w:rPr>
              <w:t>обов</w:t>
            </w:r>
            <w:proofErr w:type="spellEnd"/>
            <w:r w:rsidR="0030222D" w:rsidRPr="00835B16">
              <w:rPr>
                <w:rFonts w:ascii="Times New Roman" w:eastAsia="Times New Roman" w:hAnsi="Times New Roman" w:cs="Times New Roman"/>
                <w:sz w:val="24"/>
                <w:szCs w:val="24"/>
                <w:lang w:val="ru-RU"/>
              </w:rPr>
              <w:t>’</w:t>
            </w:r>
            <w:proofErr w:type="spellStart"/>
            <w:r w:rsidR="0030222D" w:rsidRPr="00835B16">
              <w:rPr>
                <w:rFonts w:ascii="Times New Roman" w:eastAsia="Times New Roman" w:hAnsi="Times New Roman" w:cs="Times New Roman"/>
                <w:sz w:val="24"/>
                <w:szCs w:val="24"/>
              </w:rPr>
              <w:t>язкого</w:t>
            </w:r>
            <w:proofErr w:type="spellEnd"/>
            <w:r w:rsidR="0030222D" w:rsidRPr="00835B16">
              <w:rPr>
                <w:rFonts w:ascii="Times New Roman" w:eastAsia="Times New Roman" w:hAnsi="Times New Roman" w:cs="Times New Roman"/>
                <w:sz w:val="24"/>
                <w:szCs w:val="24"/>
              </w:rPr>
              <w:t xml:space="preserve"> надається у складі тендерної пропозиції</w:t>
            </w:r>
            <w:r w:rsidRPr="00835B16">
              <w:rPr>
                <w:rFonts w:ascii="Times New Roman" w:eastAsia="Times New Roman" w:hAnsi="Times New Roman" w:cs="Times New Roman"/>
                <w:sz w:val="24"/>
                <w:szCs w:val="24"/>
              </w:rPr>
              <w:t>;</w:t>
            </w:r>
          </w:p>
          <w:p w14:paraId="7437316E" w14:textId="77777777" w:rsidR="00D53B85" w:rsidRPr="00835B16" w:rsidRDefault="00D53B85" w:rsidP="008021D6">
            <w:pPr>
              <w:spacing w:line="240" w:lineRule="auto"/>
              <w:jc w:val="both"/>
              <w:rPr>
                <w:rFonts w:ascii="Times New Roman" w:eastAsia="Times New Roman" w:hAnsi="Times New Roman" w:cs="Times New Roman"/>
                <w:sz w:val="24"/>
                <w:szCs w:val="24"/>
              </w:rPr>
            </w:pPr>
            <w:r w:rsidRPr="00835B16">
              <w:rPr>
                <w:rFonts w:ascii="Times New Roman" w:eastAsia="Times New Roman" w:hAnsi="Times New Roman" w:cs="Times New Roman"/>
                <w:sz w:val="24"/>
                <w:szCs w:val="24"/>
              </w:rPr>
              <w:t>- одержати у Замовника додаткову технічну та проектну документацію щодо робіт, яка, з точки зору Учасника, може бути необхідною для підготовки тендерної пропозиції, письмово повідомивши Замовника написанням відповідної зави.</w:t>
            </w:r>
          </w:p>
          <w:p w14:paraId="04704040" w14:textId="77777777" w:rsidR="00D53B85" w:rsidRPr="00835B16" w:rsidRDefault="00D53B85" w:rsidP="008021D6">
            <w:pPr>
              <w:widowControl w:val="0"/>
              <w:spacing w:line="240" w:lineRule="auto"/>
              <w:ind w:right="113"/>
              <w:jc w:val="both"/>
              <w:rPr>
                <w:rFonts w:ascii="Times New Roman" w:eastAsia="Times New Roman" w:hAnsi="Times New Roman" w:cs="Times New Roman"/>
                <w:sz w:val="24"/>
                <w:szCs w:val="24"/>
              </w:rPr>
            </w:pPr>
            <w:r w:rsidRPr="00835B16">
              <w:rPr>
                <w:rFonts w:ascii="Times New Roman" w:eastAsia="Times New Roman" w:hAnsi="Times New Roman" w:cs="Times New Roman"/>
                <w:sz w:val="24"/>
                <w:szCs w:val="24"/>
              </w:rPr>
              <w:t>Витрати, пов’язані з такими відвідуваннями та копіюваннями вищезазначеної додаткової технічної документації, покладаються на учасника.</w:t>
            </w:r>
          </w:p>
          <w:p w14:paraId="615D9151" w14:textId="77777777" w:rsidR="00D53B85" w:rsidRPr="00835B16" w:rsidRDefault="00D53B85" w:rsidP="008021D6">
            <w:pPr>
              <w:spacing w:after="0" w:line="240" w:lineRule="auto"/>
              <w:jc w:val="both"/>
              <w:rPr>
                <w:rFonts w:ascii="Times New Roman" w:eastAsia="Times New Roman" w:hAnsi="Times New Roman" w:cs="Times New Roman"/>
                <w:i/>
                <w:sz w:val="24"/>
                <w:szCs w:val="24"/>
              </w:rPr>
            </w:pPr>
            <w:r w:rsidRPr="00835B16">
              <w:rPr>
                <w:rFonts w:ascii="Times New Roman" w:eastAsia="Times New Roman" w:hAnsi="Times New Roman" w:cs="Times New Roman"/>
                <w:sz w:val="24"/>
                <w:szCs w:val="24"/>
              </w:rPr>
              <w:t xml:space="preserve">4.5. Згідно ст. 844 Цивільного кодексу </w:t>
            </w:r>
            <w:proofErr w:type="spellStart"/>
            <w:r w:rsidRPr="00835B16">
              <w:rPr>
                <w:rFonts w:ascii="Times New Roman" w:eastAsia="Times New Roman" w:hAnsi="Times New Roman" w:cs="Times New Roman"/>
                <w:sz w:val="24"/>
                <w:szCs w:val="24"/>
              </w:rPr>
              <w:t>Україниціна</w:t>
            </w:r>
            <w:proofErr w:type="spellEnd"/>
            <w:r w:rsidRPr="00835B16">
              <w:rPr>
                <w:rFonts w:ascii="Times New Roman" w:eastAsia="Times New Roman" w:hAnsi="Times New Roman" w:cs="Times New Roman"/>
                <w:sz w:val="24"/>
                <w:szCs w:val="24"/>
              </w:rPr>
              <w:t xml:space="preserve"> у договорі </w:t>
            </w:r>
            <w:proofErr w:type="spellStart"/>
            <w:r w:rsidRPr="00835B16">
              <w:rPr>
                <w:rFonts w:ascii="Times New Roman" w:eastAsia="Times New Roman" w:hAnsi="Times New Roman" w:cs="Times New Roman"/>
                <w:sz w:val="24"/>
                <w:szCs w:val="24"/>
              </w:rPr>
              <w:t>підряду</w:t>
            </w:r>
            <w:proofErr w:type="spellEnd"/>
            <w:r w:rsidRPr="00835B16">
              <w:rPr>
                <w:rFonts w:ascii="Times New Roman" w:eastAsia="Times New Roman" w:hAnsi="Times New Roman" w:cs="Times New Roman"/>
                <w:sz w:val="24"/>
                <w:szCs w:val="24"/>
              </w:rPr>
              <w:t xml:space="preserve"> може бути визначена у кошторисі. Якщо роботи виконуються відповідно до кошторису, складеного підрядником, кошторис набуває чинності та стає частиною договору </w:t>
            </w:r>
            <w:proofErr w:type="spellStart"/>
            <w:r w:rsidRPr="00835B16">
              <w:rPr>
                <w:rFonts w:ascii="Times New Roman" w:eastAsia="Times New Roman" w:hAnsi="Times New Roman" w:cs="Times New Roman"/>
                <w:sz w:val="24"/>
                <w:szCs w:val="24"/>
              </w:rPr>
              <w:t>підряду</w:t>
            </w:r>
            <w:proofErr w:type="spellEnd"/>
            <w:r w:rsidRPr="00835B16">
              <w:rPr>
                <w:rFonts w:ascii="Times New Roman" w:eastAsia="Times New Roman" w:hAnsi="Times New Roman" w:cs="Times New Roman"/>
                <w:sz w:val="24"/>
                <w:szCs w:val="24"/>
              </w:rPr>
              <w:t xml:space="preserve"> з моменту підтвердження його замовником. Оскільки ціна тендерної пропозиції учасника може зменшуватись за результатами електронного аукціону, що призводитиме до необхідності перерахунку учасником кошторису та враховуючи, що при цьому умови договору про закупівлю не повинні відрізнятися від змісту тендерної пропозиції, договірна ціна (кошторис) буде погоджуватись сторонами під час укладення договору про закупівлю. Отже, за результатами проведення аукціону та визначення найбільш економічно вигідної тендерної пропозиції кошторисна частина пропозиції учасника-переможця згідно абзацу 2 частини 4.1. цього Розділу підлягає відповідному коригуванню в частині розрахунків вартості робіт, та з урахуванням ціни пропозиції такого учасника за результатами електронного аукціону. Перед укладенням договору про закупівлю учасник надає замовнику розрахунки ціни тендерної пропозиції, що визначена за результатами аукціону найбільш </w:t>
            </w:r>
            <w:r w:rsidRPr="00835B16">
              <w:rPr>
                <w:rFonts w:ascii="Times New Roman" w:eastAsia="Times New Roman" w:hAnsi="Times New Roman" w:cs="Times New Roman"/>
                <w:sz w:val="24"/>
                <w:szCs w:val="24"/>
              </w:rPr>
              <w:lastRenderedPageBreak/>
              <w:t>економічно вигідною та з урахуванням остаточної ціни тендерної пропозиції такого учасника згідно аукціону, а сааме договірну ціну, локальні кошториси, відомість ресурсів, інші необхідні кошторисні розрахунки.</w:t>
            </w:r>
          </w:p>
        </w:tc>
      </w:tr>
      <w:tr w:rsidR="00D53B85" w:rsidRPr="009C7F62" w14:paraId="02EBD315" w14:textId="77777777" w:rsidTr="008021D6">
        <w:tblPrEx>
          <w:tblBorders>
            <w:top w:val="single" w:sz="8" w:space="0" w:color="auto"/>
          </w:tblBorders>
          <w:tblLook w:val="0000" w:firstRow="0" w:lastRow="0" w:firstColumn="0" w:lastColumn="0" w:noHBand="0" w:noVBand="0"/>
        </w:tblPrEx>
        <w:trPr>
          <w:trHeight w:val="100"/>
          <w:jc w:val="center"/>
        </w:trPr>
        <w:tc>
          <w:tcPr>
            <w:tcW w:w="9620" w:type="dxa"/>
            <w:gridSpan w:val="3"/>
            <w:tcBorders>
              <w:top w:val="single" w:sz="8" w:space="0" w:color="auto"/>
            </w:tcBorders>
          </w:tcPr>
          <w:p w14:paraId="62AC314A" w14:textId="77777777" w:rsidR="00D53B85" w:rsidRPr="009C7F62" w:rsidRDefault="00D53B85" w:rsidP="008021D6">
            <w:pPr>
              <w:spacing w:after="0" w:line="240" w:lineRule="auto"/>
              <w:jc w:val="both"/>
              <w:rPr>
                <w:rFonts w:ascii="Times New Roman" w:eastAsia="Times New Roman" w:hAnsi="Times New Roman" w:cs="Times New Roman"/>
                <w:i/>
                <w:color w:val="000000"/>
                <w:sz w:val="24"/>
                <w:szCs w:val="24"/>
              </w:rPr>
            </w:pPr>
          </w:p>
        </w:tc>
      </w:tr>
    </w:tbl>
    <w:p w14:paraId="2C0D6F06" w14:textId="77777777" w:rsidR="00D53B85" w:rsidRPr="000B6D29" w:rsidRDefault="00D53B85" w:rsidP="00D53B85">
      <w:pPr>
        <w:spacing w:after="0" w:line="240" w:lineRule="auto"/>
        <w:jc w:val="both"/>
        <w:rPr>
          <w:rFonts w:ascii="Times New Roman" w:eastAsia="Times New Roman" w:hAnsi="Times New Roman" w:cs="Times New Roman"/>
          <w:sz w:val="24"/>
          <w:szCs w:val="24"/>
        </w:rPr>
      </w:pPr>
      <w:r w:rsidRPr="000B6D29">
        <w:rPr>
          <w:rFonts w:ascii="Times New Roman" w:eastAsia="Times New Roman" w:hAnsi="Times New Roman" w:cs="Times New Roman"/>
          <w:color w:val="000000"/>
          <w:sz w:val="24"/>
          <w:szCs w:val="24"/>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14:paraId="1A68FAF9" w14:textId="77777777" w:rsidR="00D53B85" w:rsidRPr="000B6D29" w:rsidRDefault="00D53B85" w:rsidP="00D53B85">
      <w:pPr>
        <w:spacing w:after="0" w:line="240" w:lineRule="auto"/>
        <w:jc w:val="both"/>
        <w:rPr>
          <w:rFonts w:ascii="Times New Roman" w:eastAsia="Times New Roman" w:hAnsi="Times New Roman" w:cs="Times New Roman"/>
          <w:sz w:val="24"/>
          <w:szCs w:val="24"/>
        </w:rPr>
      </w:pPr>
      <w:r w:rsidRPr="000B6D29">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870D901" w14:textId="77777777" w:rsidR="00D53B85" w:rsidRPr="000B6D29" w:rsidRDefault="00D53B85" w:rsidP="00D53B85">
      <w:pPr>
        <w:spacing w:before="20" w:after="20" w:line="240" w:lineRule="auto"/>
        <w:jc w:val="both"/>
        <w:rPr>
          <w:rFonts w:ascii="Times New Roman" w:eastAsia="Times New Roman" w:hAnsi="Times New Roman" w:cs="Times New Roman"/>
          <w:b/>
          <w:sz w:val="24"/>
          <w:szCs w:val="24"/>
        </w:rPr>
      </w:pPr>
    </w:p>
    <w:p w14:paraId="2C41DE32" w14:textId="77777777" w:rsidR="00D53B85" w:rsidRPr="009C7F62" w:rsidRDefault="00D53B85" w:rsidP="00D53B85">
      <w:pPr>
        <w:spacing w:before="20" w:after="20" w:line="240" w:lineRule="auto"/>
        <w:jc w:val="both"/>
        <w:rPr>
          <w:rFonts w:ascii="Times New Roman" w:eastAsia="Times New Roman" w:hAnsi="Times New Roman" w:cs="Times New Roman"/>
          <w:b/>
          <w:sz w:val="24"/>
          <w:szCs w:val="24"/>
          <w:highlight w:val="white"/>
        </w:rPr>
      </w:pPr>
      <w:r w:rsidRPr="009C7F62">
        <w:rPr>
          <w:rFonts w:ascii="Times New Roman" w:eastAsia="Times New Roman" w:hAnsi="Times New Roman" w:cs="Times New Roman"/>
          <w:b/>
          <w:sz w:val="24"/>
          <w:szCs w:val="24"/>
        </w:rPr>
        <w:t xml:space="preserve">2. </w:t>
      </w:r>
      <w:r w:rsidRPr="009C7F62">
        <w:rPr>
          <w:rFonts w:ascii="Times New Roman" w:eastAsia="Times New Roman" w:hAnsi="Times New Roman" w:cs="Times New Roman"/>
          <w:b/>
          <w:color w:val="000000"/>
          <w:sz w:val="24"/>
          <w:szCs w:val="24"/>
        </w:rPr>
        <w:t xml:space="preserve">Підтвердження відповідності </w:t>
      </w:r>
      <w:r w:rsidRPr="009C7F62">
        <w:rPr>
          <w:rFonts w:ascii="Times New Roman" w:eastAsia="Times New Roman" w:hAnsi="Times New Roman" w:cs="Times New Roman"/>
          <w:b/>
          <w:sz w:val="24"/>
          <w:szCs w:val="24"/>
        </w:rPr>
        <w:t>УЧАСНИКА (в тому числі для об’єднання учасників як учасника процедури)  вимогам, визначени</w:t>
      </w:r>
      <w:r w:rsidRPr="009C7F62">
        <w:rPr>
          <w:rFonts w:ascii="Times New Roman" w:eastAsia="Times New Roman" w:hAnsi="Times New Roman" w:cs="Times New Roman"/>
          <w:b/>
          <w:sz w:val="24"/>
          <w:szCs w:val="24"/>
          <w:highlight w:val="white"/>
        </w:rPr>
        <w:t>м у пункті 47 Особливостей.</w:t>
      </w:r>
    </w:p>
    <w:p w14:paraId="75F5EE0A" w14:textId="77777777" w:rsidR="00D53B85" w:rsidRPr="009C7F62" w:rsidRDefault="00D53B85" w:rsidP="00D53B85">
      <w:pPr>
        <w:spacing w:after="0"/>
        <w:ind w:firstLine="567"/>
        <w:jc w:val="both"/>
        <w:rPr>
          <w:rFonts w:ascii="Times New Roman" w:eastAsia="Times New Roman" w:hAnsi="Times New Roman" w:cs="Times New Roman"/>
          <w:sz w:val="24"/>
          <w:szCs w:val="24"/>
          <w:highlight w:val="white"/>
        </w:rPr>
      </w:pPr>
      <w:r w:rsidRPr="009C7F62">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C7F62">
        <w:rPr>
          <w:rFonts w:ascii="Times New Roman" w:eastAsia="Times New Roman" w:hAnsi="Times New Roman" w:cs="Times New Roman"/>
          <w:sz w:val="24"/>
          <w:szCs w:val="24"/>
          <w:highlight w:val="white"/>
        </w:rPr>
        <w:t>закупівель</w:t>
      </w:r>
      <w:proofErr w:type="spellEnd"/>
      <w:r w:rsidRPr="009C7F62">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6B9F994" w14:textId="77777777" w:rsidR="00D53B85" w:rsidRPr="009C7F62" w:rsidRDefault="00D53B85" w:rsidP="00D53B85">
      <w:pPr>
        <w:spacing w:after="0"/>
        <w:ind w:firstLine="567"/>
        <w:jc w:val="both"/>
        <w:rPr>
          <w:rFonts w:ascii="Times New Roman" w:eastAsia="Times New Roman" w:hAnsi="Times New Roman" w:cs="Times New Roman"/>
          <w:sz w:val="24"/>
          <w:szCs w:val="24"/>
          <w:highlight w:val="white"/>
        </w:rPr>
      </w:pPr>
      <w:r w:rsidRPr="009C7F62">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9C7F62">
        <w:rPr>
          <w:rFonts w:ascii="Times New Roman" w:eastAsia="Times New Roman" w:hAnsi="Times New Roman" w:cs="Times New Roman"/>
          <w:sz w:val="24"/>
          <w:szCs w:val="24"/>
          <w:highlight w:val="white"/>
        </w:rPr>
        <w:t>закупівель</w:t>
      </w:r>
      <w:proofErr w:type="spellEnd"/>
      <w:r w:rsidRPr="009C7F62">
        <w:rPr>
          <w:rFonts w:ascii="Times New Roman" w:eastAsia="Times New Roman" w:hAnsi="Times New Roman" w:cs="Times New Roman"/>
          <w:sz w:val="24"/>
          <w:szCs w:val="24"/>
          <w:highlight w:val="white"/>
        </w:rPr>
        <w:t xml:space="preserve"> під час подання тендерної пропозиції.</w:t>
      </w:r>
    </w:p>
    <w:p w14:paraId="57A89E06" w14:textId="77777777" w:rsidR="00D53B85" w:rsidRPr="009C7F62" w:rsidRDefault="00D53B85" w:rsidP="00D53B85">
      <w:pPr>
        <w:spacing w:after="0"/>
        <w:ind w:firstLine="567"/>
        <w:jc w:val="both"/>
        <w:rPr>
          <w:rFonts w:ascii="Times New Roman" w:eastAsia="Times New Roman" w:hAnsi="Times New Roman" w:cs="Times New Roman"/>
          <w:sz w:val="24"/>
          <w:szCs w:val="24"/>
          <w:highlight w:val="white"/>
        </w:rPr>
      </w:pPr>
      <w:r w:rsidRPr="009C7F62">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9C7F62">
        <w:rPr>
          <w:rFonts w:ascii="Times New Roman" w:eastAsia="Times New Roman" w:hAnsi="Times New Roman" w:cs="Times New Roman"/>
          <w:sz w:val="24"/>
          <w:szCs w:val="24"/>
          <w:highlight w:val="white"/>
        </w:rPr>
        <w:t>закупівель</w:t>
      </w:r>
      <w:proofErr w:type="spellEnd"/>
      <w:r w:rsidRPr="009C7F62">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14:paraId="7AC31E5F" w14:textId="77777777" w:rsidR="00D53B85" w:rsidRPr="009C7F62" w:rsidRDefault="00D53B85" w:rsidP="00D53B8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C7F62">
        <w:rPr>
          <w:rFonts w:ascii="Times New Roman" w:eastAsia="Times New Roman" w:hAnsi="Times New Roman" w:cs="Times New Roman"/>
          <w:sz w:val="24"/>
          <w:szCs w:val="24"/>
        </w:rPr>
        <w:t xml:space="preserve">Учасник  повинен надати </w:t>
      </w:r>
      <w:r w:rsidRPr="009C7F62">
        <w:rPr>
          <w:rFonts w:ascii="Times New Roman" w:eastAsia="Times New Roman" w:hAnsi="Times New Roman" w:cs="Times New Roman"/>
          <w:b/>
          <w:sz w:val="24"/>
          <w:szCs w:val="24"/>
        </w:rPr>
        <w:t>довідку у довільній формі</w:t>
      </w:r>
      <w:r w:rsidRPr="009C7F62">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9C7F62">
        <w:rPr>
          <w:rFonts w:ascii="Times New Roman" w:eastAsia="Times New Roman" w:hAnsi="Times New Roman" w:cs="Times New Roman"/>
          <w:sz w:val="24"/>
          <w:szCs w:val="24"/>
          <w:highlight w:val="white"/>
        </w:rPr>
        <w:t xml:space="preserve">47 </w:t>
      </w:r>
      <w:r w:rsidRPr="009C7F62">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A712CAE" w14:textId="77777777" w:rsidR="00D53B85" w:rsidRPr="009C7F62" w:rsidRDefault="00D53B85" w:rsidP="00D53B8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9C7F62">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w:t>
      </w:r>
      <w:proofErr w:type="spellStart"/>
      <w:r w:rsidRPr="009C7F62">
        <w:rPr>
          <w:rFonts w:ascii="Times New Roman" w:eastAsia="Times New Roman" w:hAnsi="Times New Roman" w:cs="Times New Roman"/>
          <w:i/>
          <w:sz w:val="24"/>
          <w:szCs w:val="24"/>
        </w:rPr>
        <w:t>закупівель</w:t>
      </w:r>
      <w:proofErr w:type="spellEnd"/>
      <w:r w:rsidRPr="009C7F62">
        <w:rPr>
          <w:rFonts w:ascii="Times New Roman" w:eastAsia="Times New Roman" w:hAnsi="Times New Roman" w:cs="Times New Roman"/>
          <w:i/>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2CBE6F3" w14:textId="77777777" w:rsidR="00D53B85" w:rsidRPr="009C7F62" w:rsidRDefault="00D53B85" w:rsidP="00D53B8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C7F62">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9C7F62">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9C7F62">
        <w:rPr>
          <w:rFonts w:ascii="Times New Roman" w:eastAsia="Times New Roman" w:hAnsi="Times New Roman" w:cs="Times New Roman"/>
          <w:sz w:val="24"/>
          <w:szCs w:val="24"/>
        </w:rPr>
        <w:t xml:space="preserve">, замовник перевіряє таких суб’єктів господарювання щодо </w:t>
      </w:r>
      <w:proofErr w:type="spellStart"/>
      <w:r w:rsidRPr="009C7F62">
        <w:rPr>
          <w:rFonts w:ascii="Times New Roman" w:eastAsia="Times New Roman" w:hAnsi="Times New Roman" w:cs="Times New Roman"/>
          <w:sz w:val="24"/>
          <w:szCs w:val="24"/>
        </w:rPr>
        <w:t>відсутностіпідстав</w:t>
      </w:r>
      <w:proofErr w:type="spellEnd"/>
      <w:r w:rsidRPr="009C7F62">
        <w:rPr>
          <w:rFonts w:ascii="Times New Roman" w:eastAsia="Times New Roman" w:hAnsi="Times New Roman" w:cs="Times New Roman"/>
          <w:sz w:val="24"/>
          <w:szCs w:val="24"/>
        </w:rPr>
        <w:t>, визначених пунктом 47 Особливостей.</w:t>
      </w:r>
    </w:p>
    <w:p w14:paraId="7367ED03" w14:textId="77777777" w:rsidR="00D53B85" w:rsidRPr="009C7F62" w:rsidRDefault="00D53B85" w:rsidP="00D53B85">
      <w:pPr>
        <w:spacing w:after="80"/>
        <w:jc w:val="both"/>
        <w:rPr>
          <w:rFonts w:ascii="Times New Roman" w:eastAsia="Times New Roman" w:hAnsi="Times New Roman" w:cs="Times New Roman"/>
          <w:sz w:val="24"/>
          <w:szCs w:val="24"/>
          <w:highlight w:val="yellow"/>
        </w:rPr>
      </w:pPr>
    </w:p>
    <w:p w14:paraId="74FC8C24" w14:textId="77777777" w:rsidR="00D53B85" w:rsidRPr="009C7F62" w:rsidRDefault="00D53B85" w:rsidP="00D53B85">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9C7F62">
        <w:rPr>
          <w:rFonts w:ascii="Times New Roman" w:eastAsia="Times New Roman" w:hAnsi="Times New Roman" w:cs="Times New Roman"/>
          <w:b/>
          <w:sz w:val="24"/>
          <w:szCs w:val="24"/>
        </w:rPr>
        <w:t xml:space="preserve">3. </w:t>
      </w:r>
      <w:r w:rsidRPr="009C7F62">
        <w:rPr>
          <w:rFonts w:ascii="Times New Roman" w:eastAsia="Times New Roman" w:hAnsi="Times New Roman" w:cs="Times New Roman"/>
          <w:b/>
          <w:color w:val="000000"/>
          <w:sz w:val="24"/>
          <w:szCs w:val="24"/>
        </w:rPr>
        <w:t xml:space="preserve">Перелік </w:t>
      </w:r>
      <w:r w:rsidRPr="009C7F62">
        <w:rPr>
          <w:rFonts w:ascii="Times New Roman" w:eastAsia="Times New Roman" w:hAnsi="Times New Roman" w:cs="Times New Roman"/>
          <w:b/>
          <w:sz w:val="24"/>
          <w:szCs w:val="24"/>
        </w:rPr>
        <w:t>документів та інформації  для підтвердження відповідності ПЕРЕМОЖЦЯ вимогам, визначеним у пун</w:t>
      </w:r>
      <w:r w:rsidRPr="009C7F62">
        <w:rPr>
          <w:rFonts w:ascii="Times New Roman" w:eastAsia="Times New Roman" w:hAnsi="Times New Roman" w:cs="Times New Roman"/>
          <w:b/>
          <w:sz w:val="24"/>
          <w:szCs w:val="24"/>
          <w:highlight w:val="white"/>
        </w:rPr>
        <w:t xml:space="preserve">кті </w:t>
      </w:r>
      <w:r w:rsidRPr="009C7F62">
        <w:rPr>
          <w:rFonts w:ascii="Times New Roman" w:eastAsia="Times New Roman" w:hAnsi="Times New Roman" w:cs="Times New Roman"/>
          <w:sz w:val="24"/>
          <w:szCs w:val="24"/>
          <w:highlight w:val="white"/>
        </w:rPr>
        <w:t>47</w:t>
      </w:r>
      <w:r w:rsidRPr="009C7F62">
        <w:rPr>
          <w:rFonts w:ascii="Times New Roman" w:eastAsia="Times New Roman" w:hAnsi="Times New Roman" w:cs="Times New Roman"/>
          <w:b/>
          <w:sz w:val="24"/>
          <w:szCs w:val="24"/>
          <w:highlight w:val="white"/>
        </w:rPr>
        <w:t xml:space="preserve"> Особливостей:</w:t>
      </w:r>
    </w:p>
    <w:p w14:paraId="17992B41" w14:textId="77777777" w:rsidR="00D53B85" w:rsidRPr="009C7F62" w:rsidRDefault="00D53B85" w:rsidP="00D53B8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9C7F62">
        <w:rPr>
          <w:rFonts w:ascii="Times New Roman" w:eastAsia="Times New Roman" w:hAnsi="Times New Roman" w:cs="Times New Roman"/>
          <w:sz w:val="24"/>
          <w:szCs w:val="24"/>
          <w:highlight w:val="white"/>
        </w:rPr>
        <w:t xml:space="preserve">Переможець процедури закупівлі у строк, що </w:t>
      </w:r>
      <w:r w:rsidRPr="009C7F62">
        <w:rPr>
          <w:rFonts w:ascii="Times New Roman" w:eastAsia="Times New Roman" w:hAnsi="Times New Roman" w:cs="Times New Roman"/>
          <w:b/>
          <w:i/>
          <w:sz w:val="24"/>
          <w:szCs w:val="24"/>
          <w:highlight w:val="white"/>
        </w:rPr>
        <w:t xml:space="preserve">не перевищує чотири дні </w:t>
      </w:r>
      <w:r w:rsidRPr="009C7F62">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9C7F62">
        <w:rPr>
          <w:rFonts w:ascii="Times New Roman" w:eastAsia="Times New Roman" w:hAnsi="Times New Roman" w:cs="Times New Roman"/>
          <w:sz w:val="24"/>
          <w:szCs w:val="24"/>
          <w:highlight w:val="white"/>
        </w:rPr>
        <w:t>закупівель</w:t>
      </w:r>
      <w:proofErr w:type="spellEnd"/>
      <w:r w:rsidRPr="009C7F62">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C7F62">
        <w:rPr>
          <w:rFonts w:ascii="Times New Roman" w:eastAsia="Times New Roman" w:hAnsi="Times New Roman" w:cs="Times New Roman"/>
          <w:sz w:val="24"/>
          <w:szCs w:val="24"/>
          <w:highlight w:val="white"/>
        </w:rPr>
        <w:t>закупівель</w:t>
      </w:r>
      <w:proofErr w:type="spellEnd"/>
      <w:r w:rsidRPr="009C7F62">
        <w:rPr>
          <w:rFonts w:ascii="Times New Roman" w:eastAsia="Times New Roman" w:hAnsi="Times New Roman" w:cs="Times New Roman"/>
          <w:sz w:val="24"/>
          <w:szCs w:val="24"/>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6A1D1EEC" w14:textId="77777777" w:rsidR="00D53B85" w:rsidRPr="009C7F62" w:rsidRDefault="00D53B85" w:rsidP="00D53B8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C7F62">
        <w:rPr>
          <w:rFonts w:ascii="Times New Roman" w:eastAsia="Times New Roman" w:hAnsi="Times New Roman" w:cs="Times New Roman"/>
          <w:sz w:val="24"/>
          <w:szCs w:val="24"/>
        </w:rPr>
        <w:t xml:space="preserve">Першим днем строку, передбаченого цією тендерною документацією та/ або Законом та/ або </w:t>
      </w:r>
      <w:r w:rsidRPr="009C7F62">
        <w:rPr>
          <w:rFonts w:ascii="Times New Roman" w:eastAsia="Times New Roman" w:hAnsi="Times New Roman" w:cs="Times New Roman"/>
          <w:sz w:val="24"/>
          <w:szCs w:val="24"/>
        </w:rPr>
        <w:lastRenderedPageBreak/>
        <w:t>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A383A6B" w14:textId="77777777" w:rsidR="00D53B85" w:rsidRPr="009C7F62" w:rsidRDefault="00D53B85" w:rsidP="00D53B85">
      <w:pPr>
        <w:spacing w:after="0" w:line="240" w:lineRule="auto"/>
        <w:rPr>
          <w:rFonts w:ascii="Times New Roman" w:eastAsia="Times New Roman" w:hAnsi="Times New Roman" w:cs="Times New Roman"/>
          <w:b/>
          <w:sz w:val="24"/>
          <w:szCs w:val="24"/>
          <w:highlight w:val="white"/>
        </w:rPr>
      </w:pPr>
    </w:p>
    <w:p w14:paraId="5A261048" w14:textId="77777777" w:rsidR="00D53B85" w:rsidRPr="009C7F62" w:rsidRDefault="00D53B85" w:rsidP="00D53B85">
      <w:pPr>
        <w:spacing w:after="0" w:line="240" w:lineRule="auto"/>
        <w:rPr>
          <w:rFonts w:ascii="Times New Roman" w:eastAsia="Times New Roman" w:hAnsi="Times New Roman" w:cs="Times New Roman"/>
          <w:b/>
          <w:color w:val="000000"/>
          <w:sz w:val="24"/>
          <w:szCs w:val="24"/>
          <w:highlight w:val="white"/>
        </w:rPr>
      </w:pPr>
      <w:r w:rsidRPr="009C7F62">
        <w:rPr>
          <w:rFonts w:ascii="Times New Roman" w:eastAsia="Times New Roman" w:hAnsi="Times New Roman" w:cs="Times New Roman"/>
          <w:color w:val="000000"/>
          <w:sz w:val="24"/>
          <w:szCs w:val="24"/>
          <w:highlight w:val="white"/>
        </w:rPr>
        <w:t> </w:t>
      </w:r>
      <w:r w:rsidRPr="009C7F62">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D53B85" w:rsidRPr="009C7F62" w14:paraId="1939930A" w14:textId="77777777" w:rsidTr="008021D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4B8C47" w14:textId="77777777" w:rsidR="00D53B85" w:rsidRPr="009C7F62" w:rsidRDefault="00D53B85" w:rsidP="008021D6">
            <w:pPr>
              <w:spacing w:after="0" w:line="240" w:lineRule="auto"/>
              <w:ind w:left="100"/>
              <w:jc w:val="center"/>
              <w:rPr>
                <w:rFonts w:ascii="Times New Roman" w:eastAsia="Times New Roman" w:hAnsi="Times New Roman" w:cs="Times New Roman"/>
                <w:sz w:val="24"/>
                <w:szCs w:val="24"/>
                <w:highlight w:val="white"/>
              </w:rPr>
            </w:pPr>
            <w:r w:rsidRPr="009C7F62">
              <w:rPr>
                <w:rFonts w:ascii="Times New Roman" w:eastAsia="Times New Roman" w:hAnsi="Times New Roman" w:cs="Times New Roman"/>
                <w:b/>
                <w:color w:val="000000"/>
                <w:sz w:val="24"/>
                <w:szCs w:val="24"/>
                <w:highlight w:val="white"/>
              </w:rPr>
              <w:t>№</w:t>
            </w:r>
          </w:p>
          <w:p w14:paraId="4A512568" w14:textId="77777777" w:rsidR="00D53B85" w:rsidRPr="009C7F62" w:rsidRDefault="00D53B85" w:rsidP="008021D6">
            <w:pPr>
              <w:spacing w:after="0" w:line="240" w:lineRule="auto"/>
              <w:ind w:left="100"/>
              <w:jc w:val="center"/>
              <w:rPr>
                <w:rFonts w:ascii="Times New Roman" w:eastAsia="Times New Roman" w:hAnsi="Times New Roman" w:cs="Times New Roman"/>
                <w:sz w:val="24"/>
                <w:szCs w:val="24"/>
                <w:highlight w:val="white"/>
              </w:rPr>
            </w:pPr>
            <w:r w:rsidRPr="009C7F62">
              <w:rPr>
                <w:rFonts w:ascii="Times New Roman" w:eastAsia="Times New Roman" w:hAnsi="Times New Roman" w:cs="Times New Roman"/>
                <w:b/>
                <w:sz w:val="24"/>
                <w:szCs w:val="24"/>
                <w:highlight w:val="white"/>
              </w:rPr>
              <w:t>з</w:t>
            </w:r>
            <w:r w:rsidRPr="009C7F62">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14E7AB" w14:textId="77777777" w:rsidR="00D53B85" w:rsidRPr="009C7F62" w:rsidRDefault="00D53B85" w:rsidP="008021D6">
            <w:pPr>
              <w:spacing w:after="0" w:line="240" w:lineRule="auto"/>
              <w:ind w:left="100"/>
              <w:jc w:val="center"/>
              <w:rPr>
                <w:rFonts w:ascii="Times New Roman" w:eastAsia="Times New Roman" w:hAnsi="Times New Roman" w:cs="Times New Roman"/>
                <w:b/>
                <w:sz w:val="24"/>
                <w:szCs w:val="24"/>
                <w:highlight w:val="white"/>
              </w:rPr>
            </w:pPr>
            <w:r w:rsidRPr="009C7F62">
              <w:rPr>
                <w:rFonts w:ascii="Times New Roman" w:eastAsia="Times New Roman" w:hAnsi="Times New Roman" w:cs="Times New Roman"/>
                <w:b/>
                <w:sz w:val="24"/>
                <w:szCs w:val="24"/>
                <w:highlight w:val="white"/>
              </w:rPr>
              <w:t xml:space="preserve">Вимоги згідно п. </w:t>
            </w:r>
            <w:r w:rsidRPr="009C7F62">
              <w:rPr>
                <w:rFonts w:ascii="Times New Roman" w:eastAsia="Times New Roman" w:hAnsi="Times New Roman" w:cs="Times New Roman"/>
                <w:sz w:val="24"/>
                <w:szCs w:val="24"/>
                <w:highlight w:val="white"/>
              </w:rPr>
              <w:t>47</w:t>
            </w:r>
            <w:r w:rsidRPr="009C7F62">
              <w:rPr>
                <w:rFonts w:ascii="Times New Roman" w:eastAsia="Times New Roman" w:hAnsi="Times New Roman" w:cs="Times New Roman"/>
                <w:b/>
                <w:sz w:val="24"/>
                <w:szCs w:val="24"/>
                <w:highlight w:val="white"/>
              </w:rPr>
              <w:t xml:space="preserve"> Особливостей</w:t>
            </w:r>
          </w:p>
          <w:p w14:paraId="0B0844BF" w14:textId="77777777" w:rsidR="00D53B85" w:rsidRPr="009C7F62" w:rsidRDefault="00D53B85" w:rsidP="008021D6">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41FAA6" w14:textId="77777777" w:rsidR="00D53B85" w:rsidRPr="009C7F62" w:rsidRDefault="00D53B85" w:rsidP="008021D6">
            <w:pPr>
              <w:spacing w:after="0" w:line="240" w:lineRule="auto"/>
              <w:ind w:left="100"/>
              <w:jc w:val="center"/>
              <w:rPr>
                <w:rFonts w:ascii="Times New Roman" w:eastAsia="Times New Roman" w:hAnsi="Times New Roman" w:cs="Times New Roman"/>
                <w:b/>
                <w:sz w:val="24"/>
                <w:szCs w:val="24"/>
                <w:highlight w:val="white"/>
              </w:rPr>
            </w:pPr>
            <w:r w:rsidRPr="009C7F62">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9C7F62">
              <w:rPr>
                <w:rFonts w:ascii="Times New Roman" w:eastAsia="Times New Roman" w:hAnsi="Times New Roman" w:cs="Times New Roman"/>
                <w:sz w:val="24"/>
                <w:szCs w:val="24"/>
                <w:highlight w:val="white"/>
              </w:rPr>
              <w:t>47</w:t>
            </w:r>
            <w:r w:rsidRPr="009C7F62">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D53B85" w:rsidRPr="009C7F62" w14:paraId="2573EAA7" w14:textId="77777777" w:rsidTr="008021D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CAAD37" w14:textId="77777777" w:rsidR="00D53B85" w:rsidRPr="009C7F62" w:rsidRDefault="00D53B85" w:rsidP="008021D6">
            <w:pPr>
              <w:spacing w:after="0" w:line="240" w:lineRule="auto"/>
              <w:ind w:left="100"/>
              <w:jc w:val="center"/>
              <w:rPr>
                <w:rFonts w:ascii="Times New Roman" w:eastAsia="Times New Roman" w:hAnsi="Times New Roman" w:cs="Times New Roman"/>
                <w:sz w:val="24"/>
                <w:szCs w:val="24"/>
                <w:highlight w:val="white"/>
              </w:rPr>
            </w:pPr>
            <w:r w:rsidRPr="009C7F62">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63F4DF" w14:textId="77777777" w:rsidR="00D53B85" w:rsidRPr="009C7F62" w:rsidRDefault="00D53B85" w:rsidP="008021D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9C7F62">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7B5B2FA" w14:textId="77777777" w:rsidR="00D53B85" w:rsidRPr="00835B16" w:rsidRDefault="00D53B85" w:rsidP="008021D6">
            <w:pPr>
              <w:spacing w:after="0" w:line="240" w:lineRule="auto"/>
              <w:jc w:val="both"/>
              <w:rPr>
                <w:rFonts w:ascii="Times New Roman" w:eastAsia="Times New Roman" w:hAnsi="Times New Roman" w:cs="Times New Roman"/>
                <w:sz w:val="24"/>
                <w:szCs w:val="24"/>
                <w:highlight w:val="white"/>
              </w:rPr>
            </w:pPr>
            <w:r w:rsidRPr="00835B16">
              <w:rPr>
                <w:rFonts w:ascii="Times New Roman" w:eastAsia="Times New Roman" w:hAnsi="Times New Roman" w:cs="Times New Roman"/>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A001DA" w14:textId="77777777" w:rsidR="00D53B85" w:rsidRPr="00835B16" w:rsidRDefault="00D53B85" w:rsidP="008021D6">
            <w:pPr>
              <w:spacing w:after="0" w:line="240" w:lineRule="auto"/>
              <w:ind w:right="140"/>
              <w:jc w:val="both"/>
              <w:rPr>
                <w:rFonts w:ascii="Times New Roman" w:eastAsia="Times New Roman" w:hAnsi="Times New Roman" w:cs="Times New Roman"/>
                <w:sz w:val="24"/>
                <w:szCs w:val="24"/>
                <w:highlight w:val="white"/>
              </w:rPr>
            </w:pPr>
            <w:r w:rsidRPr="00835B16">
              <w:rPr>
                <w:rFonts w:ascii="Times New Roman" w:eastAsia="Times New Roman" w:hAnsi="Times New Roman" w:cs="Times New Roman"/>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835B16">
              <w:rPr>
                <w:rFonts w:ascii="Times New Roman" w:eastAsia="Times New Roman" w:hAnsi="Times New Roman" w:cs="Times New Roman"/>
                <w:sz w:val="24"/>
                <w:szCs w:val="24"/>
                <w:highlight w:val="white"/>
              </w:rPr>
              <w:t>вебресурсі</w:t>
            </w:r>
            <w:proofErr w:type="spellEnd"/>
            <w:r w:rsidRPr="00835B16">
              <w:rPr>
                <w:rFonts w:ascii="Times New Roman" w:eastAsia="Times New Roman" w:hAnsi="Times New Roman" w:cs="Times New Roman"/>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53B85" w:rsidRPr="009C7F62" w14:paraId="5CC00D2C" w14:textId="77777777" w:rsidTr="008021D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FDD611" w14:textId="77777777" w:rsidR="00D53B85" w:rsidRPr="009C7F62" w:rsidRDefault="00D53B85" w:rsidP="008021D6">
            <w:pPr>
              <w:spacing w:after="0" w:line="240" w:lineRule="auto"/>
              <w:ind w:left="100"/>
              <w:jc w:val="center"/>
              <w:rPr>
                <w:rFonts w:ascii="Times New Roman" w:eastAsia="Times New Roman" w:hAnsi="Times New Roman" w:cs="Times New Roman"/>
                <w:sz w:val="24"/>
                <w:szCs w:val="24"/>
                <w:highlight w:val="white"/>
              </w:rPr>
            </w:pPr>
            <w:r w:rsidRPr="009C7F62">
              <w:rPr>
                <w:rFonts w:ascii="Times New Roman" w:eastAsia="Times New Roman" w:hAnsi="Times New Roman" w:cs="Times New Roman"/>
                <w:b/>
                <w:color w:val="000000"/>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0A3C5E" w14:textId="77777777" w:rsidR="00D53B85" w:rsidRPr="009C7F62" w:rsidRDefault="00D53B85" w:rsidP="008021D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9C7F62">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EBAB518" w14:textId="77777777" w:rsidR="00D53B85" w:rsidRPr="009C7F62" w:rsidRDefault="00D53B85" w:rsidP="008021D6">
            <w:pPr>
              <w:spacing w:after="0" w:line="240" w:lineRule="auto"/>
              <w:ind w:right="140"/>
              <w:jc w:val="both"/>
              <w:rPr>
                <w:rFonts w:ascii="Times New Roman" w:eastAsia="Times New Roman" w:hAnsi="Times New Roman" w:cs="Times New Roman"/>
                <w:sz w:val="24"/>
                <w:szCs w:val="24"/>
                <w:highlight w:val="white"/>
              </w:rPr>
            </w:pPr>
            <w:r w:rsidRPr="009C7F62">
              <w:rPr>
                <w:rFonts w:ascii="Times New Roman" w:eastAsia="Times New Roman" w:hAnsi="Times New Roman" w:cs="Times New Roman"/>
                <w:sz w:val="24"/>
                <w:szCs w:val="24"/>
                <w:highlight w:val="white"/>
              </w:rPr>
              <w:t>(</w:t>
            </w:r>
            <w:r w:rsidRPr="00835B16">
              <w:rPr>
                <w:rFonts w:ascii="Times New Roman" w:eastAsia="Times New Roman" w:hAnsi="Times New Roman" w:cs="Times New Roman"/>
                <w:b/>
                <w:sz w:val="24"/>
                <w:szCs w:val="24"/>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BC2367A" w14:textId="77777777" w:rsidR="00D53B85" w:rsidRPr="00835B16" w:rsidRDefault="00D53B85" w:rsidP="008021D6">
            <w:pPr>
              <w:spacing w:after="0" w:line="240" w:lineRule="auto"/>
              <w:jc w:val="both"/>
              <w:rPr>
                <w:rFonts w:ascii="Times New Roman" w:eastAsia="Times New Roman" w:hAnsi="Times New Roman" w:cs="Times New Roman"/>
                <w:sz w:val="24"/>
                <w:szCs w:val="24"/>
                <w:highlight w:val="white"/>
              </w:rPr>
            </w:pPr>
            <w:r w:rsidRPr="00835B16">
              <w:rPr>
                <w:rFonts w:ascii="Times New Roman" w:eastAsia="Times New Roman" w:hAnsi="Times New Roman" w:cs="Times New Roman"/>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4B0E195" w14:textId="77777777" w:rsidR="00D53B85" w:rsidRPr="00835B16" w:rsidRDefault="00D53B85" w:rsidP="008021D6">
            <w:pPr>
              <w:spacing w:after="0" w:line="240" w:lineRule="auto"/>
              <w:jc w:val="both"/>
              <w:rPr>
                <w:rFonts w:ascii="Times New Roman" w:eastAsia="Times New Roman" w:hAnsi="Times New Roman" w:cs="Times New Roman"/>
                <w:sz w:val="24"/>
                <w:szCs w:val="24"/>
                <w:highlight w:val="white"/>
              </w:rPr>
            </w:pPr>
          </w:p>
          <w:p w14:paraId="60CABCF6" w14:textId="77777777" w:rsidR="00D53B85" w:rsidRPr="00835B16" w:rsidRDefault="00D53B85" w:rsidP="008021D6">
            <w:pPr>
              <w:spacing w:after="0" w:line="240" w:lineRule="auto"/>
              <w:jc w:val="both"/>
              <w:rPr>
                <w:rFonts w:ascii="Times New Roman" w:eastAsia="Times New Roman" w:hAnsi="Times New Roman" w:cs="Times New Roman"/>
                <w:sz w:val="24"/>
                <w:szCs w:val="24"/>
                <w:highlight w:val="white"/>
              </w:rPr>
            </w:pPr>
            <w:r w:rsidRPr="00835B16">
              <w:rPr>
                <w:rFonts w:ascii="Times New Roman" w:eastAsia="Times New Roman" w:hAnsi="Times New Roman" w:cs="Times New Roman"/>
                <w:sz w:val="24"/>
                <w:szCs w:val="24"/>
                <w:highlight w:val="white"/>
              </w:rPr>
              <w:t xml:space="preserve">Документ повинен бути не більше </w:t>
            </w:r>
            <w:proofErr w:type="spellStart"/>
            <w:r w:rsidRPr="00835B16">
              <w:rPr>
                <w:rFonts w:ascii="Times New Roman" w:eastAsia="Times New Roman" w:hAnsi="Times New Roman" w:cs="Times New Roman"/>
                <w:sz w:val="24"/>
                <w:szCs w:val="24"/>
                <w:highlight w:val="white"/>
              </w:rPr>
              <w:t>тридцятиденної</w:t>
            </w:r>
            <w:proofErr w:type="spellEnd"/>
            <w:r w:rsidRPr="00835B16">
              <w:rPr>
                <w:rFonts w:ascii="Times New Roman" w:eastAsia="Times New Roman" w:hAnsi="Times New Roman" w:cs="Times New Roman"/>
                <w:sz w:val="24"/>
                <w:szCs w:val="24"/>
                <w:highlight w:val="white"/>
              </w:rPr>
              <w:t xml:space="preserve"> давнини від дати подання документа. </w:t>
            </w:r>
          </w:p>
        </w:tc>
      </w:tr>
      <w:tr w:rsidR="00D53B85" w:rsidRPr="00835B16" w14:paraId="7DA09BA0" w14:textId="77777777" w:rsidTr="008021D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C628BA" w14:textId="77777777" w:rsidR="00D53B85" w:rsidRPr="00835B16" w:rsidRDefault="00D53B85" w:rsidP="008021D6">
            <w:pPr>
              <w:spacing w:after="0" w:line="240" w:lineRule="auto"/>
              <w:ind w:left="100"/>
              <w:jc w:val="center"/>
              <w:rPr>
                <w:rFonts w:ascii="Times New Roman" w:eastAsia="Times New Roman" w:hAnsi="Times New Roman" w:cs="Times New Roman"/>
                <w:sz w:val="24"/>
                <w:szCs w:val="24"/>
                <w:highlight w:val="white"/>
              </w:rPr>
            </w:pPr>
            <w:r w:rsidRPr="00835B16">
              <w:rPr>
                <w:rFonts w:ascii="Times New Roman" w:eastAsia="Times New Roman" w:hAnsi="Times New Roman" w:cs="Times New Roman"/>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1535F3" w14:textId="77777777" w:rsidR="00D53B85" w:rsidRPr="00835B16" w:rsidRDefault="00D53B85" w:rsidP="008021D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835B16">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FC35E9A" w14:textId="77777777" w:rsidR="00D53B85" w:rsidRPr="00835B16" w:rsidRDefault="00D53B85" w:rsidP="008021D6">
            <w:pPr>
              <w:spacing w:after="0" w:line="240" w:lineRule="auto"/>
              <w:jc w:val="both"/>
              <w:rPr>
                <w:rFonts w:ascii="Times New Roman" w:eastAsia="Times New Roman" w:hAnsi="Times New Roman" w:cs="Times New Roman"/>
                <w:sz w:val="24"/>
                <w:szCs w:val="24"/>
                <w:highlight w:val="white"/>
              </w:rPr>
            </w:pPr>
            <w:r w:rsidRPr="00835B16">
              <w:rPr>
                <w:rFonts w:ascii="Times New Roman" w:eastAsia="Times New Roman" w:hAnsi="Times New Roman" w:cs="Times New Roman"/>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511240C" w14:textId="77777777" w:rsidR="00D53B85" w:rsidRPr="00835B16" w:rsidRDefault="00D53B85" w:rsidP="008021D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D53B85" w:rsidRPr="00835B16" w14:paraId="592DC8DF" w14:textId="77777777" w:rsidTr="008021D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7F3CF8" w14:textId="77777777" w:rsidR="00D53B85" w:rsidRPr="00835B16" w:rsidRDefault="00D53B85" w:rsidP="008021D6">
            <w:pPr>
              <w:spacing w:after="0" w:line="240" w:lineRule="auto"/>
              <w:ind w:left="100"/>
              <w:jc w:val="center"/>
              <w:rPr>
                <w:rFonts w:ascii="Times New Roman" w:eastAsia="Times New Roman" w:hAnsi="Times New Roman" w:cs="Times New Roman"/>
                <w:sz w:val="24"/>
                <w:szCs w:val="24"/>
                <w:highlight w:val="white"/>
              </w:rPr>
            </w:pPr>
            <w:r w:rsidRPr="00835B16">
              <w:rPr>
                <w:rFonts w:ascii="Times New Roman" w:eastAsia="Times New Roman" w:hAnsi="Times New Roman" w:cs="Times New Roman"/>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52A2AD" w14:textId="77777777" w:rsidR="00D53B85" w:rsidRPr="00835B16" w:rsidRDefault="00D53B85" w:rsidP="008021D6">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835B16">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w:t>
            </w:r>
            <w:r w:rsidRPr="00835B16">
              <w:rPr>
                <w:rFonts w:ascii="Times New Roman" w:eastAsia="Times New Roman" w:hAnsi="Times New Roman" w:cs="Times New Roman"/>
                <w:sz w:val="24"/>
                <w:szCs w:val="24"/>
                <w:highlight w:val="white"/>
              </w:rPr>
              <w:lastRenderedPageBreak/>
              <w:t xml:space="preserve">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637A39B" w14:textId="77777777" w:rsidR="00D53B85" w:rsidRPr="00835B16" w:rsidRDefault="00D53B85" w:rsidP="008021D6">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835B16">
              <w:rPr>
                <w:rFonts w:ascii="Times New Roman" w:eastAsia="Times New Roman" w:hAnsi="Times New Roman" w:cs="Times New Roman"/>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8C6C91" w14:textId="77777777" w:rsidR="00D53B85" w:rsidRPr="00835B16" w:rsidRDefault="00D53B85" w:rsidP="008021D6">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835B16">
              <w:rPr>
                <w:rFonts w:ascii="Times New Roman" w:eastAsia="Times New Roman" w:hAnsi="Times New Roman" w:cs="Times New Roman"/>
                <w:sz w:val="24"/>
                <w:szCs w:val="24"/>
                <w:highlight w:val="white"/>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w:t>
            </w:r>
            <w:r w:rsidRPr="00835B16">
              <w:rPr>
                <w:rFonts w:ascii="Times New Roman" w:eastAsia="Times New Roman" w:hAnsi="Times New Roman" w:cs="Times New Roman"/>
                <w:sz w:val="24"/>
                <w:szCs w:val="24"/>
                <w:highlight w:val="white"/>
              </w:rPr>
              <w:lastRenderedPageBreak/>
              <w:t xml:space="preserve">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C7FF6D1" w14:textId="77777777" w:rsidR="00D53B85" w:rsidRPr="00835B16" w:rsidRDefault="00D53B85" w:rsidP="00D53B85">
      <w:pPr>
        <w:spacing w:after="0" w:line="240" w:lineRule="auto"/>
        <w:rPr>
          <w:rFonts w:ascii="Times New Roman" w:eastAsia="Times New Roman" w:hAnsi="Times New Roman" w:cs="Times New Roman"/>
          <w:sz w:val="24"/>
          <w:szCs w:val="24"/>
        </w:rPr>
      </w:pPr>
    </w:p>
    <w:p w14:paraId="642C87AA" w14:textId="77777777" w:rsidR="00D53B85" w:rsidRPr="00835B16" w:rsidRDefault="00D53B85" w:rsidP="00D53B85">
      <w:pPr>
        <w:spacing w:before="240" w:after="0" w:line="240" w:lineRule="auto"/>
        <w:jc w:val="center"/>
        <w:rPr>
          <w:rFonts w:ascii="Times New Roman" w:eastAsia="Times New Roman" w:hAnsi="Times New Roman" w:cs="Times New Roman"/>
          <w:sz w:val="24"/>
          <w:szCs w:val="24"/>
        </w:rPr>
      </w:pPr>
      <w:r w:rsidRPr="00835B16">
        <w:rPr>
          <w:rFonts w:ascii="Times New Roman" w:eastAsia="Times New Roman" w:hAnsi="Times New Roman" w:cs="Times New Roman"/>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53B85" w:rsidRPr="00835B16" w14:paraId="70AD97EE" w14:textId="77777777" w:rsidTr="008021D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5D7980" w14:textId="77777777" w:rsidR="00D53B85" w:rsidRPr="00835B16" w:rsidRDefault="00D53B85" w:rsidP="008021D6">
            <w:pPr>
              <w:spacing w:after="0" w:line="240" w:lineRule="auto"/>
              <w:ind w:left="100"/>
              <w:jc w:val="center"/>
              <w:rPr>
                <w:rFonts w:ascii="Times New Roman" w:eastAsia="Times New Roman" w:hAnsi="Times New Roman" w:cs="Times New Roman"/>
                <w:sz w:val="24"/>
                <w:szCs w:val="24"/>
              </w:rPr>
            </w:pPr>
            <w:r w:rsidRPr="00835B16">
              <w:rPr>
                <w:rFonts w:ascii="Times New Roman" w:eastAsia="Times New Roman" w:hAnsi="Times New Roman" w:cs="Times New Roman"/>
                <w:sz w:val="24"/>
                <w:szCs w:val="24"/>
              </w:rPr>
              <w:t>№</w:t>
            </w:r>
          </w:p>
          <w:p w14:paraId="6C0AD6D3" w14:textId="77777777" w:rsidR="00D53B85" w:rsidRPr="00835B16" w:rsidRDefault="00D53B85" w:rsidP="008021D6">
            <w:pPr>
              <w:spacing w:after="0" w:line="240" w:lineRule="auto"/>
              <w:ind w:left="100"/>
              <w:jc w:val="center"/>
              <w:rPr>
                <w:rFonts w:ascii="Times New Roman" w:eastAsia="Times New Roman" w:hAnsi="Times New Roman" w:cs="Times New Roman"/>
                <w:sz w:val="24"/>
                <w:szCs w:val="24"/>
              </w:rPr>
            </w:pPr>
            <w:r w:rsidRPr="00835B16">
              <w:rPr>
                <w:rFonts w:ascii="Times New Roman" w:eastAsia="Times New Roman" w:hAnsi="Times New Roman" w:cs="Times New Roman"/>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E046BF" w14:textId="77777777" w:rsidR="00D53B85" w:rsidRPr="00835B16" w:rsidRDefault="00D53B85" w:rsidP="008021D6">
            <w:pPr>
              <w:spacing w:after="0" w:line="240" w:lineRule="auto"/>
              <w:ind w:left="100"/>
              <w:jc w:val="center"/>
              <w:rPr>
                <w:rFonts w:ascii="Times New Roman" w:eastAsia="Times New Roman" w:hAnsi="Times New Roman" w:cs="Times New Roman"/>
                <w:sz w:val="24"/>
                <w:szCs w:val="24"/>
                <w:highlight w:val="white"/>
              </w:rPr>
            </w:pPr>
            <w:r w:rsidRPr="00835B16">
              <w:rPr>
                <w:rFonts w:ascii="Times New Roman" w:eastAsia="Times New Roman" w:hAnsi="Times New Roman" w:cs="Times New Roman"/>
                <w:sz w:val="24"/>
                <w:szCs w:val="24"/>
                <w:highlight w:val="white"/>
              </w:rPr>
              <w:t>Вимоги згідно пункту 47 Особливостей</w:t>
            </w:r>
          </w:p>
          <w:p w14:paraId="15071562" w14:textId="77777777" w:rsidR="00D53B85" w:rsidRPr="00835B16" w:rsidRDefault="00D53B85" w:rsidP="008021D6">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CC1E27" w14:textId="77777777" w:rsidR="00D53B85" w:rsidRPr="00835B16" w:rsidRDefault="00D53B85" w:rsidP="008021D6">
            <w:pPr>
              <w:spacing w:after="0" w:line="240" w:lineRule="auto"/>
              <w:ind w:left="100"/>
              <w:jc w:val="center"/>
              <w:rPr>
                <w:rFonts w:ascii="Times New Roman" w:eastAsia="Times New Roman" w:hAnsi="Times New Roman" w:cs="Times New Roman"/>
                <w:sz w:val="24"/>
                <w:szCs w:val="24"/>
              </w:rPr>
            </w:pPr>
            <w:r w:rsidRPr="00835B16">
              <w:rPr>
                <w:rFonts w:ascii="Times New Roman" w:eastAsia="Times New Roman" w:hAnsi="Times New Roman" w:cs="Times New Roman"/>
                <w:sz w:val="24"/>
                <w:szCs w:val="24"/>
              </w:rPr>
              <w:t xml:space="preserve">Переможець </w:t>
            </w:r>
            <w:r w:rsidRPr="00835B16">
              <w:rPr>
                <w:rFonts w:ascii="Times New Roman" w:eastAsia="Times New Roman" w:hAnsi="Times New Roman" w:cs="Times New Roman"/>
                <w:sz w:val="24"/>
                <w:szCs w:val="24"/>
                <w:highlight w:val="white"/>
              </w:rPr>
              <w:t>торгів на виконання вимоги згідно пункту 47 Особ</w:t>
            </w:r>
            <w:r w:rsidRPr="00835B16">
              <w:rPr>
                <w:rFonts w:ascii="Times New Roman" w:eastAsia="Times New Roman" w:hAnsi="Times New Roman" w:cs="Times New Roman"/>
                <w:sz w:val="24"/>
                <w:szCs w:val="24"/>
              </w:rPr>
              <w:t>ливостей (підтвердження відсутності підстав) повинен надати таку інформацію:</w:t>
            </w:r>
          </w:p>
        </w:tc>
      </w:tr>
      <w:tr w:rsidR="00D53B85" w:rsidRPr="00835B16" w14:paraId="37F53427" w14:textId="77777777" w:rsidTr="008021D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AA7687" w14:textId="77777777" w:rsidR="00D53B85" w:rsidRPr="00835B16" w:rsidRDefault="00D53B85" w:rsidP="008021D6">
            <w:pPr>
              <w:spacing w:after="0" w:line="240" w:lineRule="auto"/>
              <w:ind w:left="100"/>
              <w:jc w:val="center"/>
              <w:rPr>
                <w:rFonts w:ascii="Times New Roman" w:eastAsia="Times New Roman" w:hAnsi="Times New Roman" w:cs="Times New Roman"/>
                <w:sz w:val="24"/>
                <w:szCs w:val="24"/>
              </w:rPr>
            </w:pPr>
            <w:r w:rsidRPr="00835B16">
              <w:rPr>
                <w:rFonts w:ascii="Times New Roman" w:eastAsia="Times New Roman" w:hAnsi="Times New Roman" w:cs="Times New Roman"/>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91F6A0" w14:textId="77777777" w:rsidR="00D53B85" w:rsidRPr="00835B16" w:rsidRDefault="00D53B85" w:rsidP="008021D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835B16">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6AF5350" w14:textId="77777777" w:rsidR="00D53B85" w:rsidRPr="00835B16" w:rsidRDefault="00D53B85" w:rsidP="008021D6">
            <w:pPr>
              <w:spacing w:after="0" w:line="240" w:lineRule="auto"/>
              <w:jc w:val="both"/>
              <w:rPr>
                <w:rFonts w:ascii="Times New Roman" w:eastAsia="Times New Roman" w:hAnsi="Times New Roman" w:cs="Times New Roman"/>
                <w:sz w:val="24"/>
                <w:szCs w:val="24"/>
                <w:highlight w:val="white"/>
              </w:rPr>
            </w:pPr>
            <w:r w:rsidRPr="00835B16">
              <w:rPr>
                <w:rFonts w:ascii="Times New Roman" w:eastAsia="Times New Roman" w:hAnsi="Times New Roman" w:cs="Times New Roman"/>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1BC8DB" w14:textId="77777777" w:rsidR="00D53B85" w:rsidRPr="00835B16" w:rsidRDefault="00D53B85" w:rsidP="008021D6">
            <w:pPr>
              <w:spacing w:after="0" w:line="240" w:lineRule="auto"/>
              <w:ind w:right="140"/>
              <w:jc w:val="both"/>
              <w:rPr>
                <w:rFonts w:ascii="Times New Roman" w:eastAsia="Times New Roman" w:hAnsi="Times New Roman" w:cs="Times New Roman"/>
                <w:sz w:val="24"/>
                <w:szCs w:val="24"/>
              </w:rPr>
            </w:pPr>
            <w:r w:rsidRPr="00835B16">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835B16">
              <w:rPr>
                <w:rFonts w:ascii="Times New Roman" w:eastAsia="Times New Roman" w:hAnsi="Times New Roman" w:cs="Times New Roman"/>
                <w:sz w:val="24"/>
                <w:szCs w:val="24"/>
              </w:rPr>
              <w:t>вебресурсі</w:t>
            </w:r>
            <w:proofErr w:type="spellEnd"/>
            <w:r w:rsidRPr="00835B16">
              <w:rPr>
                <w:rFonts w:ascii="Times New Roman" w:eastAsia="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53B85" w:rsidRPr="00835B16" w14:paraId="6D90221D" w14:textId="77777777" w:rsidTr="008021D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DE97A8" w14:textId="77777777" w:rsidR="00D53B85" w:rsidRPr="00835B16" w:rsidRDefault="00D53B85" w:rsidP="008021D6">
            <w:pPr>
              <w:spacing w:after="0" w:line="240" w:lineRule="auto"/>
              <w:ind w:left="100"/>
              <w:jc w:val="center"/>
              <w:rPr>
                <w:rFonts w:ascii="Times New Roman" w:eastAsia="Times New Roman" w:hAnsi="Times New Roman" w:cs="Times New Roman"/>
                <w:sz w:val="24"/>
                <w:szCs w:val="24"/>
              </w:rPr>
            </w:pPr>
            <w:r w:rsidRPr="00835B16">
              <w:rPr>
                <w:rFonts w:ascii="Times New Roman" w:eastAsia="Times New Roman" w:hAnsi="Times New Roman" w:cs="Times New Roman"/>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6CD98D" w14:textId="77777777" w:rsidR="00D53B85" w:rsidRPr="00835B16" w:rsidRDefault="00D53B85" w:rsidP="008021D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835B16">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CE2E80A" w14:textId="77777777" w:rsidR="00D53B85" w:rsidRPr="00835B16" w:rsidRDefault="00D53B85" w:rsidP="008021D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835B16">
              <w:rPr>
                <w:rFonts w:ascii="Times New Roman" w:eastAsia="Times New Roman" w:hAnsi="Times New Roman" w:cs="Times New Roman"/>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7EC9E2C" w14:textId="77777777" w:rsidR="00D53B85" w:rsidRPr="00835B16" w:rsidRDefault="00D53B85" w:rsidP="008021D6">
            <w:pPr>
              <w:spacing w:after="0" w:line="240" w:lineRule="auto"/>
              <w:jc w:val="both"/>
              <w:rPr>
                <w:rFonts w:ascii="Times New Roman" w:eastAsia="Times New Roman" w:hAnsi="Times New Roman" w:cs="Times New Roman"/>
                <w:color w:val="000000"/>
                <w:sz w:val="24"/>
                <w:szCs w:val="24"/>
              </w:rPr>
            </w:pPr>
            <w:r w:rsidRPr="00835B16">
              <w:rPr>
                <w:rFonts w:ascii="Times New Roman" w:eastAsia="Times New Roman" w:hAnsi="Times New Roman" w:cs="Times New Roman"/>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B7CF651" w14:textId="77777777" w:rsidR="00D53B85" w:rsidRPr="00835B16" w:rsidRDefault="00D53B85" w:rsidP="008021D6">
            <w:pPr>
              <w:spacing w:after="0" w:line="240" w:lineRule="auto"/>
              <w:jc w:val="both"/>
              <w:rPr>
                <w:rFonts w:ascii="Times New Roman" w:eastAsia="Times New Roman" w:hAnsi="Times New Roman" w:cs="Times New Roman"/>
                <w:color w:val="000000"/>
                <w:sz w:val="24"/>
                <w:szCs w:val="24"/>
              </w:rPr>
            </w:pPr>
          </w:p>
          <w:p w14:paraId="040276B1" w14:textId="77777777" w:rsidR="00D53B85" w:rsidRPr="00835B16" w:rsidRDefault="00D53B85" w:rsidP="008021D6">
            <w:pPr>
              <w:spacing w:after="0" w:line="240" w:lineRule="auto"/>
              <w:jc w:val="both"/>
              <w:rPr>
                <w:rFonts w:ascii="Times New Roman" w:eastAsia="Times New Roman" w:hAnsi="Times New Roman" w:cs="Times New Roman"/>
                <w:sz w:val="24"/>
                <w:szCs w:val="24"/>
              </w:rPr>
            </w:pPr>
            <w:r w:rsidRPr="00835B16">
              <w:rPr>
                <w:rFonts w:ascii="Times New Roman" w:eastAsia="Times New Roman" w:hAnsi="Times New Roman" w:cs="Times New Roman"/>
                <w:color w:val="000000"/>
                <w:sz w:val="24"/>
                <w:szCs w:val="24"/>
              </w:rPr>
              <w:t xml:space="preserve">Документ повинен бути не більше </w:t>
            </w:r>
            <w:proofErr w:type="spellStart"/>
            <w:r w:rsidRPr="00835B16">
              <w:rPr>
                <w:rFonts w:ascii="Times New Roman" w:eastAsia="Times New Roman" w:hAnsi="Times New Roman" w:cs="Times New Roman"/>
                <w:color w:val="000000"/>
                <w:sz w:val="24"/>
                <w:szCs w:val="24"/>
              </w:rPr>
              <w:t>тридцятиденної</w:t>
            </w:r>
            <w:proofErr w:type="spellEnd"/>
            <w:r w:rsidRPr="00835B16">
              <w:rPr>
                <w:rFonts w:ascii="Times New Roman" w:eastAsia="Times New Roman" w:hAnsi="Times New Roman" w:cs="Times New Roman"/>
                <w:color w:val="000000"/>
                <w:sz w:val="24"/>
                <w:szCs w:val="24"/>
              </w:rPr>
              <w:t xml:space="preserve"> давнини від дати подання документа. </w:t>
            </w:r>
          </w:p>
        </w:tc>
      </w:tr>
      <w:tr w:rsidR="00D53B85" w:rsidRPr="00835B16" w14:paraId="549A2D53" w14:textId="77777777" w:rsidTr="008021D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79AD1E" w14:textId="77777777" w:rsidR="00D53B85" w:rsidRPr="00835B16" w:rsidRDefault="00D53B85" w:rsidP="008021D6">
            <w:pPr>
              <w:spacing w:after="0" w:line="240" w:lineRule="auto"/>
              <w:ind w:left="100"/>
              <w:jc w:val="center"/>
              <w:rPr>
                <w:rFonts w:ascii="Times New Roman" w:eastAsia="Times New Roman" w:hAnsi="Times New Roman" w:cs="Times New Roman"/>
                <w:sz w:val="24"/>
                <w:szCs w:val="24"/>
              </w:rPr>
            </w:pPr>
            <w:r w:rsidRPr="00835B16">
              <w:rPr>
                <w:rFonts w:ascii="Times New Roman" w:eastAsia="Times New Roman" w:hAnsi="Times New Roman" w:cs="Times New Roman"/>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F33808" w14:textId="77777777" w:rsidR="00D53B85" w:rsidRPr="00835B16" w:rsidRDefault="00D53B85" w:rsidP="008021D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835B16">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0B96678" w14:textId="77777777" w:rsidR="00D53B85" w:rsidRPr="00835B16" w:rsidRDefault="00D53B85" w:rsidP="008021D6">
            <w:pPr>
              <w:spacing w:after="0" w:line="240" w:lineRule="auto"/>
              <w:jc w:val="both"/>
              <w:rPr>
                <w:rFonts w:ascii="Times New Roman" w:eastAsia="Times New Roman" w:hAnsi="Times New Roman" w:cs="Times New Roman"/>
                <w:sz w:val="24"/>
                <w:szCs w:val="24"/>
                <w:highlight w:val="white"/>
              </w:rPr>
            </w:pPr>
            <w:r w:rsidRPr="00835B16">
              <w:rPr>
                <w:rFonts w:ascii="Times New Roman" w:eastAsia="Times New Roman" w:hAnsi="Times New Roman" w:cs="Times New Roman"/>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39CE216" w14:textId="77777777" w:rsidR="00D53B85" w:rsidRPr="00835B16" w:rsidRDefault="00D53B85" w:rsidP="008021D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D53B85" w:rsidRPr="00835B16" w14:paraId="1424EB4F" w14:textId="77777777" w:rsidTr="008021D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C99FFF" w14:textId="77777777" w:rsidR="00D53B85" w:rsidRPr="00835B16" w:rsidRDefault="00D53B85" w:rsidP="008021D6">
            <w:pPr>
              <w:spacing w:after="0" w:line="240" w:lineRule="auto"/>
              <w:ind w:left="100"/>
              <w:jc w:val="center"/>
              <w:rPr>
                <w:rFonts w:ascii="Times New Roman" w:eastAsia="Times New Roman" w:hAnsi="Times New Roman" w:cs="Times New Roman"/>
                <w:sz w:val="24"/>
                <w:szCs w:val="24"/>
              </w:rPr>
            </w:pPr>
            <w:r w:rsidRPr="00835B16">
              <w:rPr>
                <w:rFonts w:ascii="Times New Roman" w:eastAsia="Times New Roman" w:hAnsi="Times New Roman" w:cs="Times New Roman"/>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0BC11F" w14:textId="77777777" w:rsidR="00D53B85" w:rsidRPr="00835B16" w:rsidRDefault="00D53B85" w:rsidP="008021D6">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835B16">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835B16">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8FC80AD" w14:textId="77777777" w:rsidR="00D53B85" w:rsidRPr="00835B16" w:rsidRDefault="00D53B85" w:rsidP="008021D6">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835B16">
              <w:rPr>
                <w:rFonts w:ascii="Times New Roman" w:eastAsia="Times New Roman" w:hAnsi="Times New Roman" w:cs="Times New Roman"/>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E15273" w14:textId="77777777" w:rsidR="00D53B85" w:rsidRPr="00835B16" w:rsidRDefault="00D53B85" w:rsidP="008021D6">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835B16">
              <w:rPr>
                <w:rFonts w:ascii="Times New Roman" w:eastAsia="Times New Roman" w:hAnsi="Times New Roman" w:cs="Times New Roman"/>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763EDE5" w14:textId="77777777" w:rsidR="00D53B85" w:rsidRPr="009C7F62" w:rsidRDefault="00D53B85" w:rsidP="00D53B85">
      <w:pPr>
        <w:shd w:val="clear" w:color="auto" w:fill="FFFFFF"/>
        <w:spacing w:after="0" w:line="240" w:lineRule="auto"/>
        <w:rPr>
          <w:rFonts w:ascii="Times New Roman" w:eastAsia="Times New Roman" w:hAnsi="Times New Roman" w:cs="Times New Roman"/>
          <w:sz w:val="24"/>
          <w:szCs w:val="24"/>
        </w:rPr>
      </w:pPr>
    </w:p>
    <w:p w14:paraId="7FAA4CDE" w14:textId="77777777" w:rsidR="00D53B85" w:rsidRPr="009C7F62" w:rsidRDefault="00D53B85" w:rsidP="00D53B85">
      <w:pPr>
        <w:shd w:val="clear" w:color="auto" w:fill="FFFFFF"/>
        <w:spacing w:after="0" w:line="240" w:lineRule="auto"/>
        <w:jc w:val="both"/>
        <w:rPr>
          <w:rFonts w:ascii="Times New Roman" w:eastAsia="Times New Roman" w:hAnsi="Times New Roman" w:cs="Times New Roman"/>
          <w:sz w:val="24"/>
          <w:szCs w:val="24"/>
        </w:rPr>
      </w:pPr>
      <w:r w:rsidRPr="009C7F62">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9C7F62">
        <w:rPr>
          <w:rFonts w:ascii="Times New Roman" w:eastAsia="Times New Roman" w:hAnsi="Times New Roman" w:cs="Times New Roman"/>
          <w:b/>
          <w:sz w:val="24"/>
          <w:szCs w:val="24"/>
        </w:rPr>
        <w:t>—</w:t>
      </w:r>
      <w:r w:rsidRPr="009C7F62">
        <w:rPr>
          <w:rFonts w:ascii="Times New Roman" w:eastAsia="Times New Roman" w:hAnsi="Times New Roman" w:cs="Times New Roman"/>
          <w:b/>
          <w:color w:val="000000"/>
          <w:sz w:val="24"/>
          <w:szCs w:val="24"/>
        </w:rPr>
        <w:t xml:space="preserve"> юридичних осіб, фізичних осіб та фізичних осіб</w:t>
      </w:r>
      <w:r w:rsidRPr="009C7F62">
        <w:rPr>
          <w:rFonts w:ascii="Times New Roman" w:eastAsia="Times New Roman" w:hAnsi="Times New Roman" w:cs="Times New Roman"/>
          <w:b/>
          <w:sz w:val="24"/>
          <w:szCs w:val="24"/>
        </w:rPr>
        <w:t xml:space="preserve"> — </w:t>
      </w:r>
      <w:r w:rsidRPr="009C7F62">
        <w:rPr>
          <w:rFonts w:ascii="Times New Roman" w:eastAsia="Times New Roman" w:hAnsi="Times New Roman" w:cs="Times New Roman"/>
          <w:b/>
          <w:color w:val="000000"/>
          <w:sz w:val="24"/>
          <w:szCs w:val="24"/>
        </w:rPr>
        <w:t>підприємців).</w:t>
      </w:r>
    </w:p>
    <w:tbl>
      <w:tblPr>
        <w:tblW w:w="9619" w:type="dxa"/>
        <w:tblInd w:w="-100" w:type="dxa"/>
        <w:tblLayout w:type="fixed"/>
        <w:tblLook w:val="0400" w:firstRow="0" w:lastRow="0" w:firstColumn="0" w:lastColumn="0" w:noHBand="0" w:noVBand="1"/>
      </w:tblPr>
      <w:tblGrid>
        <w:gridCol w:w="516"/>
        <w:gridCol w:w="9103"/>
      </w:tblGrid>
      <w:tr w:rsidR="00D53B85" w:rsidRPr="009C7F62" w14:paraId="052AAE42" w14:textId="77777777" w:rsidTr="008021D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353E951" w14:textId="77777777" w:rsidR="00D53B85" w:rsidRPr="009C7F62" w:rsidRDefault="00D53B85" w:rsidP="008021D6">
            <w:pPr>
              <w:spacing w:after="0" w:line="240" w:lineRule="auto"/>
              <w:ind w:left="100"/>
              <w:jc w:val="center"/>
              <w:rPr>
                <w:rFonts w:ascii="Times New Roman" w:eastAsia="Times New Roman" w:hAnsi="Times New Roman" w:cs="Times New Roman"/>
                <w:sz w:val="24"/>
                <w:szCs w:val="24"/>
              </w:rPr>
            </w:pPr>
            <w:r w:rsidRPr="009C7F62">
              <w:rPr>
                <w:rFonts w:ascii="Times New Roman" w:eastAsia="Times New Roman" w:hAnsi="Times New Roman" w:cs="Times New Roman"/>
                <w:b/>
                <w:color w:val="000000"/>
                <w:sz w:val="24"/>
                <w:szCs w:val="24"/>
              </w:rPr>
              <w:t>Інші документи від Учасника:</w:t>
            </w:r>
          </w:p>
        </w:tc>
      </w:tr>
      <w:tr w:rsidR="00D53B85" w:rsidRPr="009C7F62" w14:paraId="3C85A75F" w14:textId="77777777" w:rsidTr="00835B16">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6BC7AF" w14:textId="77777777" w:rsidR="00D53B85" w:rsidRPr="009C7F62" w:rsidRDefault="00D53B85" w:rsidP="008021D6">
            <w:pPr>
              <w:spacing w:after="0" w:line="240" w:lineRule="auto"/>
              <w:rPr>
                <w:rFonts w:ascii="Times New Roman" w:eastAsia="Times New Roman" w:hAnsi="Times New Roman" w:cs="Times New Roman"/>
                <w:sz w:val="24"/>
                <w:szCs w:val="24"/>
              </w:rPr>
            </w:pPr>
            <w:r w:rsidRPr="009C7F62">
              <w:rPr>
                <w:rFonts w:ascii="Times New Roman" w:eastAsia="Times New Roman" w:hAnsi="Times New Roman" w:cs="Times New Roman"/>
                <w:b/>
                <w:color w:val="000000"/>
                <w:sz w:val="24"/>
                <w:szCs w:val="24"/>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D856C6" w14:textId="77777777" w:rsidR="00D53B85" w:rsidRPr="009C7F62" w:rsidRDefault="00D53B85" w:rsidP="008021D6">
            <w:pPr>
              <w:spacing w:after="0" w:line="240" w:lineRule="auto"/>
              <w:ind w:left="100"/>
              <w:jc w:val="both"/>
              <w:rPr>
                <w:rFonts w:ascii="Times New Roman" w:eastAsia="Times New Roman" w:hAnsi="Times New Roman" w:cs="Times New Roman"/>
                <w:sz w:val="24"/>
                <w:szCs w:val="24"/>
              </w:rPr>
            </w:pPr>
            <w:r w:rsidRPr="009C7F62">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9C7F62">
              <w:rPr>
                <w:rFonts w:ascii="Times New Roman" w:eastAsia="Times New Roman" w:hAnsi="Times New Roman" w:cs="Times New Roman"/>
                <w:sz w:val="24"/>
                <w:szCs w:val="24"/>
              </w:rPr>
              <w:t xml:space="preserve">— </w:t>
            </w:r>
            <w:r w:rsidRPr="009C7F62">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D53B85" w:rsidRPr="00835B16" w14:paraId="3B2039C0" w14:textId="77777777" w:rsidTr="00835B16">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72BF40" w14:textId="77777777" w:rsidR="00D53B85" w:rsidRPr="00835B16" w:rsidRDefault="00D53B85" w:rsidP="008021D6">
            <w:pPr>
              <w:spacing w:before="240" w:after="0" w:line="240" w:lineRule="auto"/>
              <w:rPr>
                <w:rFonts w:ascii="Times New Roman" w:eastAsia="Times New Roman" w:hAnsi="Times New Roman" w:cs="Times New Roman"/>
                <w:sz w:val="24"/>
                <w:szCs w:val="24"/>
              </w:rPr>
            </w:pPr>
            <w:r w:rsidRPr="00835B16">
              <w:rPr>
                <w:rFonts w:ascii="Times New Roman" w:eastAsia="Times New Roman" w:hAnsi="Times New Roman" w:cs="Times New Roman"/>
                <w:color w:val="000000"/>
                <w:sz w:val="24"/>
                <w:szCs w:val="24"/>
              </w:rPr>
              <w:t>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FEEFD" w14:textId="258C387A" w:rsidR="00D53B85" w:rsidRPr="00835B16" w:rsidRDefault="00D53B85" w:rsidP="008021D6">
            <w:pPr>
              <w:spacing w:after="0" w:line="240" w:lineRule="auto"/>
              <w:ind w:left="100" w:right="120" w:hanging="20"/>
              <w:jc w:val="both"/>
              <w:rPr>
                <w:rFonts w:ascii="Times New Roman" w:eastAsia="Times New Roman" w:hAnsi="Times New Roman" w:cs="Times New Roman"/>
                <w:sz w:val="24"/>
                <w:szCs w:val="24"/>
              </w:rPr>
            </w:pPr>
            <w:r w:rsidRPr="00835B16">
              <w:rPr>
                <w:rFonts w:ascii="Times New Roman" w:eastAsia="Times New Roman" w:hAnsi="Times New Roman" w:cs="Times New Roman"/>
                <w:color w:val="000000"/>
                <w:sz w:val="24"/>
                <w:szCs w:val="24"/>
              </w:rPr>
              <w:t xml:space="preserve">Достовірна інформація у вигляді довідки довільної форми, </w:t>
            </w:r>
            <w:r w:rsidRPr="00835B16">
              <w:rPr>
                <w:rFonts w:ascii="Times New Roman" w:eastAsia="Times New Roman" w:hAnsi="Times New Roman" w:cs="Times New Roman"/>
                <w:sz w:val="24"/>
                <w:szCs w:val="24"/>
              </w:rPr>
              <w:t>у</w:t>
            </w:r>
            <w:r w:rsidR="00835B16">
              <w:rPr>
                <w:rFonts w:ascii="Times New Roman" w:eastAsia="Times New Roman" w:hAnsi="Times New Roman" w:cs="Times New Roman"/>
                <w:sz w:val="24"/>
                <w:szCs w:val="24"/>
              </w:rPr>
              <w:t xml:space="preserve"> </w:t>
            </w:r>
            <w:r w:rsidRPr="00835B16">
              <w:rPr>
                <w:rFonts w:ascii="Times New Roman" w:eastAsia="Times New Roman" w:hAnsi="Times New Roman" w:cs="Times New Roman"/>
                <w:color w:val="000000"/>
                <w:sz w:val="24"/>
                <w:szCs w:val="24"/>
              </w:rPr>
              <w:t xml:space="preserve">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35B16">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D53B85" w:rsidRPr="009C7F62" w14:paraId="057972E8" w14:textId="77777777" w:rsidTr="00835B16">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544C6C" w14:textId="77777777" w:rsidR="00D53B85" w:rsidRPr="009C7F62" w:rsidRDefault="00D53B85" w:rsidP="008021D6">
            <w:pPr>
              <w:spacing w:before="240" w:after="0" w:line="240" w:lineRule="auto"/>
              <w:rPr>
                <w:rFonts w:ascii="Times New Roman" w:eastAsia="Times New Roman" w:hAnsi="Times New Roman" w:cs="Times New Roman"/>
                <w:b/>
                <w:color w:val="000000"/>
                <w:sz w:val="24"/>
                <w:szCs w:val="24"/>
              </w:rPr>
            </w:pPr>
            <w:r w:rsidRPr="009C7F62">
              <w:rPr>
                <w:rFonts w:ascii="Times New Roman" w:eastAsia="Times New Roman" w:hAnsi="Times New Roman" w:cs="Times New Roman"/>
                <w:b/>
                <w:sz w:val="24"/>
                <w:szCs w:val="24"/>
              </w:rPr>
              <w:t>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04A49F" w14:textId="77777777" w:rsidR="00D53B85" w:rsidRPr="009C7F62" w:rsidRDefault="00D53B85" w:rsidP="008021D6">
            <w:pPr>
              <w:spacing w:after="0" w:line="240" w:lineRule="auto"/>
              <w:jc w:val="both"/>
              <w:rPr>
                <w:rFonts w:ascii="Times New Roman" w:eastAsia="Times New Roman" w:hAnsi="Times New Roman" w:cs="Times New Roman"/>
                <w:sz w:val="24"/>
                <w:szCs w:val="24"/>
              </w:rPr>
            </w:pPr>
            <w:r w:rsidRPr="009C7F62">
              <w:rPr>
                <w:rFonts w:ascii="Times New Roman" w:eastAsia="Times New Roman" w:hAnsi="Times New Roman" w:cs="Times New Roman"/>
                <w:sz w:val="24"/>
                <w:szCs w:val="24"/>
              </w:rPr>
              <w:t xml:space="preserve">У разі якщо учасник або його кінцевий </w:t>
            </w:r>
            <w:proofErr w:type="spellStart"/>
            <w:r w:rsidRPr="009C7F62">
              <w:rPr>
                <w:rFonts w:ascii="Times New Roman" w:eastAsia="Times New Roman" w:hAnsi="Times New Roman" w:cs="Times New Roman"/>
                <w:sz w:val="24"/>
                <w:szCs w:val="24"/>
              </w:rPr>
              <w:t>бенефіціарний</w:t>
            </w:r>
            <w:proofErr w:type="spellEnd"/>
            <w:r w:rsidRPr="009C7F62">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442C5C5A" w14:textId="77777777" w:rsidR="00D53B85" w:rsidRPr="009C7F62" w:rsidRDefault="00D53B85" w:rsidP="00D1772D">
            <w:pPr>
              <w:numPr>
                <w:ilvl w:val="0"/>
                <w:numId w:val="8"/>
              </w:numPr>
              <w:spacing w:after="0" w:line="240" w:lineRule="auto"/>
              <w:ind w:left="283" w:hanging="283"/>
              <w:jc w:val="both"/>
              <w:rPr>
                <w:rFonts w:ascii="Times New Roman" w:eastAsia="Times New Roman" w:hAnsi="Times New Roman" w:cs="Times New Roman"/>
                <w:sz w:val="24"/>
                <w:szCs w:val="24"/>
              </w:rPr>
            </w:pPr>
            <w:r w:rsidRPr="009C7F62">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4DFB472" w14:textId="77777777" w:rsidR="00D53B85" w:rsidRPr="009C7F62" w:rsidRDefault="00D53B85" w:rsidP="008021D6">
            <w:pPr>
              <w:spacing w:after="0" w:line="240" w:lineRule="auto"/>
              <w:ind w:left="283" w:hanging="283"/>
              <w:jc w:val="both"/>
              <w:rPr>
                <w:rFonts w:ascii="Times New Roman" w:eastAsia="Times New Roman" w:hAnsi="Times New Roman" w:cs="Times New Roman"/>
                <w:i/>
                <w:sz w:val="24"/>
                <w:szCs w:val="24"/>
              </w:rPr>
            </w:pPr>
            <w:r w:rsidRPr="009C7F62">
              <w:rPr>
                <w:rFonts w:ascii="Times New Roman" w:eastAsia="Times New Roman" w:hAnsi="Times New Roman" w:cs="Times New Roman"/>
                <w:i/>
                <w:sz w:val="24"/>
                <w:szCs w:val="24"/>
              </w:rPr>
              <w:t>або</w:t>
            </w:r>
          </w:p>
          <w:p w14:paraId="451A6BC1" w14:textId="77777777" w:rsidR="00D53B85" w:rsidRPr="009C7F62" w:rsidRDefault="00D53B85" w:rsidP="00D1772D">
            <w:pPr>
              <w:numPr>
                <w:ilvl w:val="0"/>
                <w:numId w:val="9"/>
              </w:numPr>
              <w:spacing w:after="0" w:line="240" w:lineRule="auto"/>
              <w:ind w:left="283" w:hanging="283"/>
              <w:jc w:val="both"/>
              <w:rPr>
                <w:rFonts w:ascii="Times New Roman" w:eastAsia="Times New Roman" w:hAnsi="Times New Roman" w:cs="Times New Roman"/>
                <w:sz w:val="24"/>
                <w:szCs w:val="24"/>
              </w:rPr>
            </w:pPr>
            <w:r w:rsidRPr="009C7F62">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21A4AC26" w14:textId="77777777" w:rsidR="00D53B85" w:rsidRPr="009C7F62" w:rsidRDefault="00D53B85" w:rsidP="008021D6">
            <w:pPr>
              <w:spacing w:after="0" w:line="240" w:lineRule="auto"/>
              <w:ind w:left="283" w:hanging="283"/>
              <w:jc w:val="both"/>
              <w:rPr>
                <w:rFonts w:ascii="Times New Roman" w:eastAsia="Times New Roman" w:hAnsi="Times New Roman" w:cs="Times New Roman"/>
                <w:i/>
                <w:sz w:val="24"/>
                <w:szCs w:val="24"/>
              </w:rPr>
            </w:pPr>
            <w:r w:rsidRPr="009C7F62">
              <w:rPr>
                <w:rFonts w:ascii="Times New Roman" w:eastAsia="Times New Roman" w:hAnsi="Times New Roman" w:cs="Times New Roman"/>
                <w:i/>
                <w:sz w:val="24"/>
                <w:szCs w:val="24"/>
              </w:rPr>
              <w:t>або</w:t>
            </w:r>
          </w:p>
          <w:p w14:paraId="456CE9E6" w14:textId="77777777" w:rsidR="00D53B85" w:rsidRPr="009C7F62" w:rsidRDefault="00D53B85" w:rsidP="00D1772D">
            <w:pPr>
              <w:numPr>
                <w:ilvl w:val="0"/>
                <w:numId w:val="5"/>
              </w:numPr>
              <w:spacing w:after="0" w:line="240" w:lineRule="auto"/>
              <w:ind w:left="283" w:hanging="283"/>
              <w:jc w:val="both"/>
              <w:rPr>
                <w:rFonts w:ascii="Times New Roman" w:eastAsia="Times New Roman" w:hAnsi="Times New Roman" w:cs="Times New Roman"/>
                <w:sz w:val="24"/>
                <w:szCs w:val="24"/>
              </w:rPr>
            </w:pPr>
            <w:r w:rsidRPr="009C7F62">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7E55E9F4" w14:textId="77777777" w:rsidR="00D53B85" w:rsidRPr="009C7F62" w:rsidRDefault="00D53B85" w:rsidP="008021D6">
            <w:pPr>
              <w:spacing w:after="0" w:line="240" w:lineRule="auto"/>
              <w:ind w:left="283" w:hanging="283"/>
              <w:jc w:val="both"/>
              <w:rPr>
                <w:rFonts w:ascii="Times New Roman" w:eastAsia="Times New Roman" w:hAnsi="Times New Roman" w:cs="Times New Roman"/>
                <w:i/>
                <w:sz w:val="24"/>
                <w:szCs w:val="24"/>
              </w:rPr>
            </w:pPr>
            <w:r w:rsidRPr="009C7F62">
              <w:rPr>
                <w:rFonts w:ascii="Times New Roman" w:eastAsia="Times New Roman" w:hAnsi="Times New Roman" w:cs="Times New Roman"/>
                <w:i/>
                <w:sz w:val="24"/>
                <w:szCs w:val="24"/>
              </w:rPr>
              <w:t>або</w:t>
            </w:r>
          </w:p>
          <w:p w14:paraId="40FD27D5" w14:textId="77777777" w:rsidR="00D53B85" w:rsidRPr="009C7F62" w:rsidRDefault="00D53B85" w:rsidP="00D1772D">
            <w:pPr>
              <w:numPr>
                <w:ilvl w:val="0"/>
                <w:numId w:val="6"/>
              </w:numPr>
              <w:shd w:val="clear" w:color="auto" w:fill="FFFFFF"/>
              <w:spacing w:after="0" w:line="240" w:lineRule="auto"/>
              <w:ind w:left="283" w:hanging="283"/>
              <w:jc w:val="both"/>
              <w:rPr>
                <w:rFonts w:ascii="Times New Roman" w:eastAsia="Times New Roman" w:hAnsi="Times New Roman" w:cs="Times New Roman"/>
                <w:sz w:val="24"/>
                <w:szCs w:val="24"/>
              </w:rPr>
            </w:pPr>
            <w:r w:rsidRPr="009C7F62">
              <w:rPr>
                <w:rFonts w:ascii="Times New Roman" w:eastAsia="Times New Roman" w:hAnsi="Times New Roman" w:cs="Times New Roman"/>
                <w:sz w:val="24"/>
                <w:szCs w:val="24"/>
              </w:rPr>
              <w:t>посвідчення особи, якій надано тимчасовий захист в Україні,</w:t>
            </w:r>
          </w:p>
          <w:p w14:paraId="4AEDE953" w14:textId="77777777" w:rsidR="00D53B85" w:rsidRPr="009C7F62" w:rsidRDefault="00D53B85" w:rsidP="008021D6">
            <w:pPr>
              <w:shd w:val="clear" w:color="auto" w:fill="FFFFFF"/>
              <w:spacing w:after="0" w:line="240" w:lineRule="auto"/>
              <w:ind w:left="283" w:hanging="283"/>
              <w:jc w:val="both"/>
              <w:rPr>
                <w:rFonts w:ascii="Times New Roman" w:eastAsia="Times New Roman" w:hAnsi="Times New Roman" w:cs="Times New Roman"/>
                <w:i/>
                <w:sz w:val="24"/>
                <w:szCs w:val="24"/>
              </w:rPr>
            </w:pPr>
            <w:r w:rsidRPr="009C7F62">
              <w:rPr>
                <w:rFonts w:ascii="Times New Roman" w:eastAsia="Times New Roman" w:hAnsi="Times New Roman" w:cs="Times New Roman"/>
                <w:i/>
                <w:sz w:val="24"/>
                <w:szCs w:val="24"/>
              </w:rPr>
              <w:t>або</w:t>
            </w:r>
          </w:p>
          <w:p w14:paraId="241CF1EA" w14:textId="77777777" w:rsidR="00D53B85" w:rsidRPr="009C7F62" w:rsidRDefault="00D53B85" w:rsidP="00D1772D">
            <w:pPr>
              <w:numPr>
                <w:ilvl w:val="0"/>
                <w:numId w:val="7"/>
              </w:numPr>
              <w:spacing w:after="0" w:line="240" w:lineRule="auto"/>
              <w:ind w:left="283" w:hanging="283"/>
              <w:jc w:val="both"/>
              <w:rPr>
                <w:rFonts w:ascii="Times New Roman" w:eastAsia="Times New Roman" w:hAnsi="Times New Roman" w:cs="Times New Roman"/>
                <w:sz w:val="24"/>
                <w:szCs w:val="24"/>
              </w:rPr>
            </w:pPr>
            <w:r w:rsidRPr="009C7F62">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D53B85" w:rsidRPr="009C7F62" w14:paraId="01DFEF82" w14:textId="77777777" w:rsidTr="00835B16">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39DA0B" w14:textId="77777777" w:rsidR="00D53B85" w:rsidRPr="009C7F62" w:rsidRDefault="00D53B85" w:rsidP="008021D6">
            <w:pPr>
              <w:spacing w:before="240" w:after="0" w:line="240" w:lineRule="auto"/>
              <w:rPr>
                <w:rFonts w:ascii="Times New Roman" w:eastAsia="Times New Roman" w:hAnsi="Times New Roman" w:cs="Times New Roman"/>
                <w:b/>
                <w:color w:val="000000"/>
                <w:sz w:val="24"/>
                <w:szCs w:val="24"/>
              </w:rPr>
            </w:pPr>
            <w:r w:rsidRPr="009C7F62">
              <w:rPr>
                <w:rFonts w:ascii="Times New Roman" w:eastAsia="Times New Roman" w:hAnsi="Times New Roman" w:cs="Times New Roman"/>
                <w:b/>
                <w:sz w:val="24"/>
                <w:szCs w:val="24"/>
              </w:rPr>
              <w:lastRenderedPageBreak/>
              <w:t>4</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6E8E79" w14:textId="77777777" w:rsidR="00D53B85" w:rsidRPr="009C7F62" w:rsidRDefault="00D53B85" w:rsidP="008021D6">
            <w:pPr>
              <w:spacing w:after="0" w:line="240" w:lineRule="auto"/>
              <w:ind w:left="140" w:right="140"/>
              <w:jc w:val="both"/>
              <w:rPr>
                <w:rFonts w:ascii="Times New Roman" w:eastAsia="Times New Roman" w:hAnsi="Times New Roman" w:cs="Times New Roman"/>
                <w:sz w:val="24"/>
                <w:szCs w:val="24"/>
              </w:rPr>
            </w:pPr>
            <w:r w:rsidRPr="009C7F62">
              <w:rPr>
                <w:rFonts w:ascii="Times New Roman" w:eastAsia="Times New Roman" w:hAnsi="Times New Roman" w:cs="Times New Roman"/>
                <w:sz w:val="24"/>
                <w:szCs w:val="24"/>
              </w:rPr>
              <w:t xml:space="preserve">Відомість про компанію-учасника (з зазначенням реквізитів учасника: назви, коду </w:t>
            </w:r>
          </w:p>
          <w:p w14:paraId="715C6D74" w14:textId="77777777" w:rsidR="00D53B85" w:rsidRPr="009C7F62" w:rsidRDefault="00D53B85" w:rsidP="008021D6">
            <w:pPr>
              <w:spacing w:after="0" w:line="240" w:lineRule="auto"/>
              <w:ind w:left="140" w:right="140"/>
              <w:jc w:val="both"/>
              <w:rPr>
                <w:rFonts w:ascii="Times New Roman" w:eastAsia="Times New Roman" w:hAnsi="Times New Roman" w:cs="Times New Roman"/>
                <w:color w:val="4A86E8"/>
                <w:sz w:val="24"/>
                <w:szCs w:val="24"/>
                <w:highlight w:val="yellow"/>
              </w:rPr>
            </w:pPr>
            <w:r w:rsidRPr="009C7F62">
              <w:rPr>
                <w:rFonts w:ascii="Times New Roman" w:eastAsia="Times New Roman" w:hAnsi="Times New Roman" w:cs="Times New Roman"/>
                <w:sz w:val="24"/>
                <w:szCs w:val="24"/>
              </w:rPr>
              <w:t>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w:t>
            </w:r>
          </w:p>
        </w:tc>
      </w:tr>
      <w:tr w:rsidR="00D53B85" w:rsidRPr="009C7F62" w14:paraId="6A6512C8" w14:textId="77777777" w:rsidTr="00835B16">
        <w:trPr>
          <w:trHeight w:val="580"/>
        </w:trPr>
        <w:tc>
          <w:tcPr>
            <w:tcW w:w="51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6F40527" w14:textId="77777777" w:rsidR="00D53B85" w:rsidRPr="009C7F62" w:rsidRDefault="00D53B85" w:rsidP="008021D6">
            <w:pPr>
              <w:spacing w:before="240" w:after="0" w:line="240" w:lineRule="auto"/>
              <w:rPr>
                <w:rFonts w:ascii="Times New Roman" w:eastAsia="Times New Roman" w:hAnsi="Times New Roman" w:cs="Times New Roman"/>
                <w:b/>
                <w:sz w:val="24"/>
                <w:szCs w:val="24"/>
              </w:rPr>
            </w:pPr>
            <w:r w:rsidRPr="009C7F62">
              <w:rPr>
                <w:rFonts w:ascii="Times New Roman" w:eastAsia="Times New Roman" w:hAnsi="Times New Roman" w:cs="Times New Roman"/>
                <w:b/>
                <w:sz w:val="24"/>
                <w:szCs w:val="24"/>
              </w:rPr>
              <w:t>5</w:t>
            </w:r>
          </w:p>
        </w:tc>
        <w:tc>
          <w:tcPr>
            <w:tcW w:w="91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A76621D" w14:textId="77777777" w:rsidR="00D53B85" w:rsidRPr="009C7F62" w:rsidRDefault="00D53B85" w:rsidP="008021D6">
            <w:pPr>
              <w:spacing w:after="0" w:line="240" w:lineRule="auto"/>
              <w:ind w:left="154"/>
              <w:jc w:val="both"/>
              <w:rPr>
                <w:rFonts w:ascii="Times New Roman" w:eastAsia="Times New Roman" w:hAnsi="Times New Roman" w:cs="Times New Roman"/>
                <w:sz w:val="24"/>
                <w:szCs w:val="24"/>
              </w:rPr>
            </w:pPr>
            <w:r w:rsidRPr="009C7F62">
              <w:rPr>
                <w:rFonts w:ascii="Times New Roman" w:eastAsia="Times New Roman" w:hAnsi="Times New Roman" w:cs="Times New Roman"/>
                <w:sz w:val="24"/>
                <w:szCs w:val="24"/>
              </w:rPr>
              <w:t>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p>
          <w:p w14:paraId="0A9EE52B" w14:textId="77777777" w:rsidR="00D53B85" w:rsidRPr="009C7F62" w:rsidRDefault="00D53B85" w:rsidP="00D1772D">
            <w:pPr>
              <w:numPr>
                <w:ilvl w:val="1"/>
                <w:numId w:val="10"/>
              </w:numPr>
              <w:tabs>
                <w:tab w:val="clear" w:pos="1440"/>
                <w:tab w:val="num" w:pos="721"/>
              </w:tabs>
              <w:spacing w:after="0" w:line="240" w:lineRule="auto"/>
              <w:ind w:left="154" w:firstLine="142"/>
              <w:contextualSpacing/>
              <w:jc w:val="both"/>
              <w:rPr>
                <w:rFonts w:ascii="Times New Roman" w:eastAsia="Times New Roman" w:hAnsi="Times New Roman" w:cs="Times New Roman"/>
                <w:sz w:val="24"/>
                <w:szCs w:val="24"/>
              </w:rPr>
            </w:pPr>
            <w:r w:rsidRPr="009C7F62">
              <w:rPr>
                <w:rFonts w:ascii="Times New Roman" w:eastAsia="Times New Roman" w:hAnsi="Times New Roman" w:cs="Times New Roman"/>
                <w:sz w:val="24"/>
                <w:szCs w:val="24"/>
              </w:rPr>
              <w:t>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завірену підписом уповноваженої особи та печаткою Учасника;</w:t>
            </w:r>
          </w:p>
          <w:p w14:paraId="0CCA69BB" w14:textId="77777777" w:rsidR="00D53B85" w:rsidRPr="009C7F62" w:rsidRDefault="00D53B85" w:rsidP="00D1772D">
            <w:pPr>
              <w:numPr>
                <w:ilvl w:val="1"/>
                <w:numId w:val="10"/>
              </w:numPr>
              <w:tabs>
                <w:tab w:val="clear" w:pos="1440"/>
                <w:tab w:val="num" w:pos="721"/>
              </w:tabs>
              <w:spacing w:after="0" w:line="240" w:lineRule="auto"/>
              <w:ind w:left="154" w:firstLine="142"/>
              <w:contextualSpacing/>
              <w:jc w:val="both"/>
              <w:rPr>
                <w:rFonts w:ascii="Times New Roman" w:eastAsia="Times New Roman" w:hAnsi="Times New Roman" w:cs="Times New Roman"/>
                <w:sz w:val="24"/>
                <w:szCs w:val="24"/>
              </w:rPr>
            </w:pPr>
            <w:r w:rsidRPr="009C7F62">
              <w:rPr>
                <w:rFonts w:ascii="Times New Roman" w:eastAsia="Times New Roman" w:hAnsi="Times New Roman" w:cs="Times New Roman"/>
                <w:sz w:val="24"/>
                <w:szCs w:val="24"/>
              </w:rPr>
              <w:t>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конкурсних торгів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завірену підписом уповноваженої особи та печаткою Учасника (надаються виключно у випадку, якщо статутом чи іншими установчими документами передбачено певні обмеження);</w:t>
            </w:r>
          </w:p>
          <w:p w14:paraId="4C46ECDF" w14:textId="77777777" w:rsidR="00D53B85" w:rsidRPr="009C7F62" w:rsidRDefault="00D53B85" w:rsidP="00D1772D">
            <w:pPr>
              <w:numPr>
                <w:ilvl w:val="1"/>
                <w:numId w:val="10"/>
              </w:numPr>
              <w:tabs>
                <w:tab w:val="clear" w:pos="1440"/>
                <w:tab w:val="num" w:pos="721"/>
              </w:tabs>
              <w:spacing w:after="0" w:line="240" w:lineRule="auto"/>
              <w:ind w:left="154" w:firstLine="142"/>
              <w:contextualSpacing/>
              <w:jc w:val="both"/>
              <w:rPr>
                <w:rFonts w:ascii="Times New Roman" w:eastAsia="Times New Roman" w:hAnsi="Times New Roman" w:cs="Times New Roman"/>
                <w:sz w:val="24"/>
                <w:szCs w:val="24"/>
              </w:rPr>
            </w:pPr>
            <w:r w:rsidRPr="009C7F62">
              <w:rPr>
                <w:rFonts w:ascii="Times New Roman" w:eastAsia="Times New Roman" w:hAnsi="Times New Roman" w:cs="Times New Roman"/>
                <w:sz w:val="24"/>
                <w:szCs w:val="24"/>
              </w:rPr>
              <w:t>Наказ про призначення (вступ) на посаду (у разі, якщо наказ на призначення не ведеться суб’єктом господарювання – лист від Учасника із зазначенням цього), завірену підписом уповноваженої особи та печаткою Учасника;</w:t>
            </w:r>
          </w:p>
          <w:p w14:paraId="57F9FADB" w14:textId="77777777" w:rsidR="00D53B85" w:rsidRPr="009C7F62" w:rsidRDefault="00D53B85" w:rsidP="00D1772D">
            <w:pPr>
              <w:pStyle w:val="af9"/>
              <w:numPr>
                <w:ilvl w:val="1"/>
                <w:numId w:val="10"/>
              </w:numPr>
              <w:tabs>
                <w:tab w:val="clear" w:pos="1440"/>
                <w:tab w:val="num" w:pos="721"/>
              </w:tabs>
              <w:spacing w:after="0" w:line="240" w:lineRule="auto"/>
              <w:ind w:left="154" w:right="140" w:firstLine="142"/>
              <w:jc w:val="both"/>
              <w:rPr>
                <w:rFonts w:ascii="Times New Roman" w:hAnsi="Times New Roman"/>
                <w:sz w:val="24"/>
                <w:szCs w:val="24"/>
              </w:rPr>
            </w:pPr>
            <w:proofErr w:type="spellStart"/>
            <w:r w:rsidRPr="009C7F62">
              <w:rPr>
                <w:rFonts w:ascii="Times New Roman" w:hAnsi="Times New Roman"/>
                <w:sz w:val="24"/>
                <w:szCs w:val="24"/>
              </w:rPr>
              <w:t>Довіреність</w:t>
            </w:r>
            <w:proofErr w:type="spellEnd"/>
            <w:r w:rsidRPr="009C7F62">
              <w:rPr>
                <w:rFonts w:ascii="Times New Roman" w:hAnsi="Times New Roman"/>
                <w:sz w:val="24"/>
                <w:szCs w:val="24"/>
              </w:rPr>
              <w:t xml:space="preserve">, </w:t>
            </w:r>
            <w:proofErr w:type="spellStart"/>
            <w:r w:rsidRPr="009C7F62">
              <w:rPr>
                <w:rFonts w:ascii="Times New Roman" w:hAnsi="Times New Roman"/>
                <w:sz w:val="24"/>
                <w:szCs w:val="24"/>
              </w:rPr>
              <w:t>якщо</w:t>
            </w:r>
            <w:proofErr w:type="spellEnd"/>
            <w:r w:rsidRPr="009C7F62">
              <w:rPr>
                <w:rFonts w:ascii="Times New Roman" w:hAnsi="Times New Roman"/>
                <w:sz w:val="24"/>
                <w:szCs w:val="24"/>
              </w:rPr>
              <w:t xml:space="preserve"> </w:t>
            </w:r>
            <w:proofErr w:type="spellStart"/>
            <w:r w:rsidRPr="009C7F62">
              <w:rPr>
                <w:rFonts w:ascii="Times New Roman" w:hAnsi="Times New Roman"/>
                <w:sz w:val="24"/>
                <w:szCs w:val="24"/>
              </w:rPr>
              <w:t>повноваження</w:t>
            </w:r>
            <w:proofErr w:type="spellEnd"/>
            <w:r w:rsidRPr="009C7F62">
              <w:rPr>
                <w:rFonts w:ascii="Times New Roman" w:hAnsi="Times New Roman"/>
                <w:sz w:val="24"/>
                <w:szCs w:val="24"/>
              </w:rPr>
              <w:t xml:space="preserve"> особи </w:t>
            </w:r>
            <w:proofErr w:type="spellStart"/>
            <w:r w:rsidRPr="009C7F62">
              <w:rPr>
                <w:rFonts w:ascii="Times New Roman" w:hAnsi="Times New Roman"/>
                <w:sz w:val="24"/>
                <w:szCs w:val="24"/>
              </w:rPr>
              <w:t>визначені</w:t>
            </w:r>
            <w:proofErr w:type="spellEnd"/>
            <w:r w:rsidRPr="009C7F62">
              <w:rPr>
                <w:rFonts w:ascii="Times New Roman" w:hAnsi="Times New Roman"/>
                <w:sz w:val="24"/>
                <w:szCs w:val="24"/>
              </w:rPr>
              <w:t xml:space="preserve"> </w:t>
            </w:r>
            <w:proofErr w:type="spellStart"/>
            <w:r w:rsidRPr="009C7F62">
              <w:rPr>
                <w:rFonts w:ascii="Times New Roman" w:hAnsi="Times New Roman"/>
                <w:sz w:val="24"/>
                <w:szCs w:val="24"/>
              </w:rPr>
              <w:t>довіреністю</w:t>
            </w:r>
            <w:proofErr w:type="spellEnd"/>
            <w:r w:rsidRPr="009C7F62">
              <w:rPr>
                <w:rFonts w:ascii="Times New Roman" w:hAnsi="Times New Roman"/>
                <w:sz w:val="24"/>
                <w:szCs w:val="24"/>
              </w:rPr>
              <w:t>,</w:t>
            </w:r>
          </w:p>
          <w:p w14:paraId="2C198737" w14:textId="77777777" w:rsidR="00D53B85" w:rsidRPr="009C7F62" w:rsidRDefault="00D53B85" w:rsidP="008021D6">
            <w:pPr>
              <w:spacing w:after="0" w:line="240" w:lineRule="auto"/>
              <w:ind w:left="154" w:right="140" w:firstLine="142"/>
              <w:jc w:val="both"/>
              <w:rPr>
                <w:rFonts w:ascii="Times New Roman" w:eastAsia="Times New Roman" w:hAnsi="Times New Roman" w:cs="Times New Roman"/>
                <w:sz w:val="24"/>
                <w:szCs w:val="24"/>
              </w:rPr>
            </w:pPr>
            <w:r w:rsidRPr="009C7F62">
              <w:rPr>
                <w:rFonts w:ascii="Times New Roman" w:eastAsia="Times New Roman" w:hAnsi="Times New Roman" w:cs="Times New Roman"/>
                <w:sz w:val="24"/>
                <w:szCs w:val="24"/>
              </w:rPr>
              <w:t xml:space="preserve"> при цьому документи визначені </w:t>
            </w:r>
            <w:proofErr w:type="spellStart"/>
            <w:r w:rsidRPr="009C7F62">
              <w:rPr>
                <w:rFonts w:ascii="Times New Roman" w:eastAsia="Times New Roman" w:hAnsi="Times New Roman" w:cs="Times New Roman"/>
                <w:sz w:val="24"/>
                <w:szCs w:val="24"/>
              </w:rPr>
              <w:t>пп</w:t>
            </w:r>
            <w:proofErr w:type="spellEnd"/>
            <w:r w:rsidRPr="009C7F62">
              <w:rPr>
                <w:rFonts w:ascii="Times New Roman" w:eastAsia="Times New Roman" w:hAnsi="Times New Roman" w:cs="Times New Roman"/>
                <w:sz w:val="24"/>
                <w:szCs w:val="24"/>
              </w:rPr>
              <w:t>. a – d. надаються в повному обсязі на особу, яка надала таку довіреність.</w:t>
            </w:r>
          </w:p>
        </w:tc>
      </w:tr>
      <w:tr w:rsidR="00D53B85" w:rsidRPr="009C7F62" w14:paraId="36A5EE50" w14:textId="77777777" w:rsidTr="00835B16">
        <w:trPr>
          <w:trHeight w:val="580"/>
        </w:trPr>
        <w:tc>
          <w:tcPr>
            <w:tcW w:w="51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28E7FA3" w14:textId="77777777" w:rsidR="00D53B85" w:rsidRPr="009C7F62" w:rsidRDefault="00D53B85" w:rsidP="008021D6">
            <w:pPr>
              <w:spacing w:before="240" w:after="0" w:line="240" w:lineRule="auto"/>
              <w:rPr>
                <w:rFonts w:ascii="Times New Roman" w:eastAsia="Times New Roman" w:hAnsi="Times New Roman" w:cs="Times New Roman"/>
                <w:b/>
                <w:sz w:val="24"/>
                <w:szCs w:val="24"/>
                <w:lang w:val="en-US"/>
              </w:rPr>
            </w:pPr>
            <w:r w:rsidRPr="009C7F62">
              <w:rPr>
                <w:rFonts w:ascii="Times New Roman" w:eastAsia="Times New Roman" w:hAnsi="Times New Roman" w:cs="Times New Roman"/>
                <w:b/>
                <w:sz w:val="24"/>
                <w:szCs w:val="24"/>
                <w:lang w:val="en-US"/>
              </w:rPr>
              <w:t>6</w:t>
            </w:r>
          </w:p>
        </w:tc>
        <w:tc>
          <w:tcPr>
            <w:tcW w:w="91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FC36927" w14:textId="77777777" w:rsidR="00D53B85" w:rsidRPr="009C7F62" w:rsidRDefault="00D53B85" w:rsidP="008021D6">
            <w:pPr>
              <w:spacing w:after="0" w:line="240" w:lineRule="auto"/>
              <w:ind w:left="154"/>
              <w:jc w:val="both"/>
              <w:rPr>
                <w:rFonts w:ascii="Times New Roman" w:eastAsia="Times New Roman" w:hAnsi="Times New Roman" w:cs="Times New Roman"/>
                <w:sz w:val="24"/>
                <w:szCs w:val="24"/>
              </w:rPr>
            </w:pPr>
            <w:r w:rsidRPr="009C7F62">
              <w:rPr>
                <w:rFonts w:ascii="Times New Roman" w:eastAsia="Times New Roman" w:hAnsi="Times New Roman" w:cs="Times New Roman"/>
                <w:bCs/>
                <w:color w:val="000000"/>
                <w:sz w:val="24"/>
                <w:szCs w:val="24"/>
              </w:rPr>
              <w:t>Копію Статуту із змінами (в разі їх наявності) або іншого установчого документу (для юридичних осіб).</w:t>
            </w:r>
          </w:p>
        </w:tc>
      </w:tr>
      <w:tr w:rsidR="00D53B85" w:rsidRPr="009C7F62" w14:paraId="244C417C" w14:textId="77777777" w:rsidTr="00835B16">
        <w:trPr>
          <w:trHeight w:val="580"/>
        </w:trPr>
        <w:tc>
          <w:tcPr>
            <w:tcW w:w="51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B43155" w14:textId="77777777" w:rsidR="00D53B85" w:rsidRPr="009C7F62" w:rsidRDefault="00D53B85" w:rsidP="008021D6">
            <w:pPr>
              <w:spacing w:before="240" w:after="0" w:line="240" w:lineRule="auto"/>
              <w:rPr>
                <w:rFonts w:ascii="Times New Roman" w:eastAsia="Times New Roman" w:hAnsi="Times New Roman" w:cs="Times New Roman"/>
                <w:b/>
                <w:sz w:val="24"/>
                <w:szCs w:val="24"/>
                <w:lang w:val="en-US"/>
              </w:rPr>
            </w:pPr>
            <w:r w:rsidRPr="009C7F62">
              <w:rPr>
                <w:rFonts w:ascii="Times New Roman" w:eastAsia="Times New Roman" w:hAnsi="Times New Roman" w:cs="Times New Roman"/>
                <w:b/>
                <w:sz w:val="24"/>
                <w:szCs w:val="24"/>
                <w:lang w:val="en-US"/>
              </w:rPr>
              <w:t>7</w:t>
            </w:r>
          </w:p>
        </w:tc>
        <w:tc>
          <w:tcPr>
            <w:tcW w:w="91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9D53B2F" w14:textId="77777777" w:rsidR="00D53B85" w:rsidRPr="009C7F62" w:rsidRDefault="00D53B85" w:rsidP="008021D6">
            <w:pPr>
              <w:spacing w:after="0" w:line="240" w:lineRule="auto"/>
              <w:ind w:left="154"/>
              <w:jc w:val="both"/>
              <w:rPr>
                <w:rFonts w:ascii="Times New Roman" w:eastAsia="Times New Roman" w:hAnsi="Times New Roman" w:cs="Times New Roman"/>
                <w:sz w:val="24"/>
                <w:szCs w:val="24"/>
              </w:rPr>
            </w:pPr>
            <w:r w:rsidRPr="009C7F62">
              <w:rPr>
                <w:rFonts w:ascii="Times New Roman" w:eastAsia="Times New Roman" w:hAnsi="Times New Roman" w:cs="Times New Roman"/>
                <w:bCs/>
                <w:color w:val="000000"/>
                <w:sz w:val="24"/>
                <w:szCs w:val="24"/>
              </w:rPr>
              <w:t>Копію паспорту (всіх сторінок на яких наявні записи) та копію ідентифікаційного коду (для фізичних осіб-підприємців).</w:t>
            </w:r>
          </w:p>
        </w:tc>
      </w:tr>
      <w:tr w:rsidR="00D53B85" w:rsidRPr="009C7F62" w14:paraId="23C29D4B" w14:textId="77777777" w:rsidTr="00835B16">
        <w:trPr>
          <w:trHeight w:val="25"/>
        </w:trPr>
        <w:tc>
          <w:tcPr>
            <w:tcW w:w="51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C78E97F" w14:textId="77777777" w:rsidR="00D53B85" w:rsidRPr="009C7F62" w:rsidRDefault="00D53B85" w:rsidP="008021D6">
            <w:pPr>
              <w:spacing w:before="240" w:after="0" w:line="240" w:lineRule="auto"/>
              <w:rPr>
                <w:rFonts w:ascii="Times New Roman" w:eastAsia="Times New Roman" w:hAnsi="Times New Roman" w:cs="Times New Roman"/>
                <w:b/>
                <w:sz w:val="24"/>
                <w:szCs w:val="24"/>
                <w:lang w:val="en-US"/>
              </w:rPr>
            </w:pPr>
            <w:r w:rsidRPr="009C7F62">
              <w:rPr>
                <w:rFonts w:ascii="Times New Roman" w:eastAsia="Times New Roman" w:hAnsi="Times New Roman" w:cs="Times New Roman"/>
                <w:b/>
                <w:sz w:val="24"/>
                <w:szCs w:val="24"/>
                <w:lang w:val="en-US"/>
              </w:rPr>
              <w:t>8</w:t>
            </w:r>
          </w:p>
        </w:tc>
        <w:tc>
          <w:tcPr>
            <w:tcW w:w="91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5A2707F" w14:textId="77777777" w:rsidR="00D53B85" w:rsidRPr="009C7F62" w:rsidRDefault="00D53B85" w:rsidP="008021D6">
            <w:pPr>
              <w:spacing w:after="0" w:line="240" w:lineRule="auto"/>
              <w:ind w:left="140" w:right="140"/>
              <w:jc w:val="both"/>
              <w:rPr>
                <w:rFonts w:ascii="Times New Roman" w:eastAsia="Times New Roman" w:hAnsi="Times New Roman" w:cs="Times New Roman"/>
                <w:sz w:val="24"/>
                <w:szCs w:val="24"/>
              </w:rPr>
            </w:pPr>
            <w:r w:rsidRPr="009C7F62">
              <w:rPr>
                <w:rFonts w:ascii="Times New Roman" w:eastAsia="Times New Roman" w:hAnsi="Times New Roman" w:cs="Times New Roman"/>
                <w:sz w:val="24"/>
                <w:szCs w:val="24"/>
              </w:rPr>
              <w:t>Копію документа, що підтверджує статус платника податків.</w:t>
            </w:r>
          </w:p>
        </w:tc>
      </w:tr>
      <w:tr w:rsidR="00D53B85" w:rsidRPr="009C7F62" w14:paraId="0616B41B" w14:textId="77777777" w:rsidTr="00835B16">
        <w:trPr>
          <w:trHeight w:val="580"/>
        </w:trPr>
        <w:tc>
          <w:tcPr>
            <w:tcW w:w="51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C1901F6" w14:textId="77777777" w:rsidR="00D53B85" w:rsidRPr="009C7F62" w:rsidRDefault="00D53B85" w:rsidP="008021D6">
            <w:pPr>
              <w:spacing w:before="240" w:after="0" w:line="240" w:lineRule="auto"/>
              <w:rPr>
                <w:rFonts w:ascii="Times New Roman" w:eastAsia="Times New Roman" w:hAnsi="Times New Roman" w:cs="Times New Roman"/>
                <w:b/>
                <w:sz w:val="24"/>
                <w:szCs w:val="24"/>
                <w:lang w:val="en-US"/>
              </w:rPr>
            </w:pPr>
            <w:r w:rsidRPr="009C7F62">
              <w:rPr>
                <w:rFonts w:ascii="Times New Roman" w:eastAsia="Times New Roman" w:hAnsi="Times New Roman" w:cs="Times New Roman"/>
                <w:b/>
                <w:sz w:val="24"/>
                <w:szCs w:val="24"/>
                <w:lang w:val="en-US"/>
              </w:rPr>
              <w:t>9</w:t>
            </w:r>
          </w:p>
        </w:tc>
        <w:tc>
          <w:tcPr>
            <w:tcW w:w="91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66D31A7" w14:textId="77777777" w:rsidR="00D53B85" w:rsidRPr="009C7F62" w:rsidRDefault="00D53B85" w:rsidP="008021D6">
            <w:pPr>
              <w:spacing w:after="0" w:line="240" w:lineRule="auto"/>
              <w:ind w:left="140" w:right="140"/>
              <w:jc w:val="both"/>
              <w:rPr>
                <w:rFonts w:ascii="Times New Roman" w:eastAsia="Times New Roman" w:hAnsi="Times New Roman" w:cs="Times New Roman"/>
                <w:color w:val="4A86E8"/>
                <w:sz w:val="24"/>
                <w:szCs w:val="24"/>
              </w:rPr>
            </w:pPr>
            <w:r w:rsidRPr="009C7F62">
              <w:rPr>
                <w:rFonts w:ascii="Times New Roman" w:eastAsia="Times New Roman" w:hAnsi="Times New Roman" w:cs="Times New Roman"/>
                <w:sz w:val="24"/>
                <w:szCs w:val="24"/>
              </w:rPr>
              <w:t>Витяг з Єдиного державного реєстру юридичних осіб, фізичних осіб-підприємців та громадських формувань.</w:t>
            </w:r>
          </w:p>
        </w:tc>
      </w:tr>
      <w:tr w:rsidR="00D53B85" w:rsidRPr="009C7F62" w14:paraId="688DC0FB" w14:textId="77777777" w:rsidTr="00835B16">
        <w:trPr>
          <w:trHeight w:val="9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081A85" w14:textId="77777777" w:rsidR="00D53B85" w:rsidRPr="009C7F62" w:rsidRDefault="00D53B85" w:rsidP="008021D6">
            <w:pPr>
              <w:spacing w:before="240" w:after="0" w:line="240" w:lineRule="auto"/>
              <w:rPr>
                <w:rFonts w:ascii="Times New Roman" w:eastAsia="Times New Roman" w:hAnsi="Times New Roman" w:cs="Times New Roman"/>
                <w:b/>
                <w:sz w:val="24"/>
                <w:szCs w:val="24"/>
                <w:lang w:val="en-US"/>
              </w:rPr>
            </w:pPr>
            <w:r w:rsidRPr="009C7F62">
              <w:rPr>
                <w:rFonts w:ascii="Times New Roman" w:eastAsia="Times New Roman" w:hAnsi="Times New Roman" w:cs="Times New Roman"/>
                <w:b/>
                <w:sz w:val="24"/>
                <w:szCs w:val="24"/>
                <w:lang w:val="en-US"/>
              </w:rPr>
              <w:t>10</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EE2853" w14:textId="77777777" w:rsidR="00D53B85" w:rsidRPr="009C7F62" w:rsidRDefault="00D53B85" w:rsidP="008021D6">
            <w:pPr>
              <w:spacing w:after="0" w:line="240" w:lineRule="auto"/>
              <w:ind w:right="140"/>
              <w:jc w:val="both"/>
              <w:rPr>
                <w:rFonts w:ascii="Times New Roman" w:eastAsia="Times New Roman" w:hAnsi="Times New Roman" w:cs="Times New Roman"/>
                <w:color w:val="4A86E8"/>
                <w:sz w:val="24"/>
                <w:szCs w:val="24"/>
              </w:rPr>
            </w:pPr>
            <w:r w:rsidRPr="009C7F62">
              <w:rPr>
                <w:rFonts w:ascii="Times New Roman" w:eastAsia="Times New Roman" w:hAnsi="Times New Roman" w:cs="Times New Roman"/>
                <w:sz w:val="24"/>
                <w:szCs w:val="24"/>
              </w:rPr>
              <w:t>Лист щодо підтвердження можливості виконання робіт без отримання авансового платежу.</w:t>
            </w:r>
          </w:p>
        </w:tc>
      </w:tr>
      <w:tr w:rsidR="00D53B85" w:rsidRPr="009C7F62" w14:paraId="3CAFA789" w14:textId="77777777" w:rsidTr="00835B16">
        <w:trPr>
          <w:trHeight w:val="144"/>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314C4E" w14:textId="77777777" w:rsidR="00D53B85" w:rsidRPr="009C7F62" w:rsidRDefault="00D53B85" w:rsidP="008021D6">
            <w:pPr>
              <w:spacing w:before="240" w:after="0" w:line="240" w:lineRule="auto"/>
              <w:rPr>
                <w:rFonts w:ascii="Times New Roman" w:eastAsia="Times New Roman" w:hAnsi="Times New Roman" w:cs="Times New Roman"/>
                <w:b/>
                <w:sz w:val="24"/>
                <w:szCs w:val="24"/>
                <w:lang w:val="en-US"/>
              </w:rPr>
            </w:pPr>
            <w:r w:rsidRPr="009C7F62">
              <w:rPr>
                <w:rFonts w:ascii="Times New Roman" w:eastAsia="Times New Roman" w:hAnsi="Times New Roman" w:cs="Times New Roman"/>
                <w:b/>
                <w:sz w:val="24"/>
                <w:szCs w:val="24"/>
                <w:lang w:val="en-US"/>
              </w:rPr>
              <w:t>11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490E1F" w14:textId="77777777" w:rsidR="00D53B85" w:rsidRPr="009C7F62" w:rsidRDefault="00D53B85" w:rsidP="008021D6">
            <w:pPr>
              <w:spacing w:after="0" w:line="240" w:lineRule="auto"/>
              <w:ind w:left="140" w:right="140"/>
              <w:jc w:val="both"/>
              <w:rPr>
                <w:rFonts w:ascii="Times New Roman" w:eastAsia="Times New Roman" w:hAnsi="Times New Roman" w:cs="Times New Roman"/>
                <w:color w:val="4A86E8"/>
                <w:sz w:val="24"/>
                <w:szCs w:val="24"/>
              </w:rPr>
            </w:pPr>
            <w:r w:rsidRPr="009C7F62">
              <w:rPr>
                <w:rFonts w:ascii="Times New Roman" w:eastAsia="Times New Roman" w:hAnsi="Times New Roman" w:cs="Times New Roman"/>
                <w:sz w:val="24"/>
                <w:szCs w:val="24"/>
              </w:rPr>
              <w:t>Гарантійний лист щодо підтвердження можливості виконання 100 % робіт без оплати за власний рахунок до початку фінансування.</w:t>
            </w:r>
          </w:p>
        </w:tc>
      </w:tr>
      <w:tr w:rsidR="00D53B85" w:rsidRPr="009C7F62" w14:paraId="6820F0E1" w14:textId="77777777" w:rsidTr="00835B16">
        <w:trPr>
          <w:trHeight w:val="5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BAF861" w14:textId="77777777" w:rsidR="00D53B85" w:rsidRPr="009C7F62" w:rsidRDefault="00D53B85" w:rsidP="008021D6">
            <w:pPr>
              <w:spacing w:before="240" w:after="0" w:line="240" w:lineRule="auto"/>
              <w:rPr>
                <w:rFonts w:ascii="Times New Roman" w:eastAsia="Times New Roman" w:hAnsi="Times New Roman" w:cs="Times New Roman"/>
                <w:b/>
                <w:sz w:val="24"/>
                <w:szCs w:val="24"/>
                <w:lang w:val="en-US"/>
              </w:rPr>
            </w:pPr>
            <w:r w:rsidRPr="009C7F62">
              <w:rPr>
                <w:rFonts w:ascii="Times New Roman" w:eastAsia="Times New Roman" w:hAnsi="Times New Roman" w:cs="Times New Roman"/>
                <w:b/>
                <w:sz w:val="24"/>
                <w:szCs w:val="24"/>
              </w:rPr>
              <w:t>1</w:t>
            </w:r>
            <w:r w:rsidRPr="009C7F62">
              <w:rPr>
                <w:rFonts w:ascii="Times New Roman" w:eastAsia="Times New Roman" w:hAnsi="Times New Roman" w:cs="Times New Roman"/>
                <w:b/>
                <w:sz w:val="24"/>
                <w:szCs w:val="24"/>
                <w:lang w:val="en-US"/>
              </w:rPr>
              <w:t>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D77143" w14:textId="77777777" w:rsidR="00D53B85" w:rsidRPr="009C7F62" w:rsidRDefault="00D53B85" w:rsidP="008021D6">
            <w:pPr>
              <w:spacing w:after="0" w:line="240" w:lineRule="auto"/>
              <w:ind w:left="140" w:right="140"/>
              <w:jc w:val="both"/>
              <w:rPr>
                <w:rFonts w:ascii="Times New Roman" w:eastAsia="Times New Roman" w:hAnsi="Times New Roman" w:cs="Times New Roman"/>
                <w:color w:val="4A86E8"/>
                <w:sz w:val="24"/>
                <w:szCs w:val="24"/>
              </w:rPr>
            </w:pPr>
            <w:r w:rsidRPr="009C7F62">
              <w:rPr>
                <w:rFonts w:ascii="Times New Roman" w:eastAsia="Times New Roman" w:hAnsi="Times New Roman" w:cs="Times New Roman"/>
                <w:sz w:val="24"/>
                <w:szCs w:val="24"/>
              </w:rPr>
              <w:t>Лист про те, що учасник не належить до переліку осіб, до яких застосовуються обмежувальні заходи згідно Закону України «Про санкції».</w:t>
            </w:r>
          </w:p>
        </w:tc>
      </w:tr>
      <w:tr w:rsidR="00D53B85" w:rsidRPr="009C7F62" w14:paraId="7EF6A0AF" w14:textId="77777777" w:rsidTr="00835B16">
        <w:trPr>
          <w:trHeight w:val="2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C5C3E6" w14:textId="77777777" w:rsidR="00D53B85" w:rsidRPr="009C7F62" w:rsidRDefault="00D53B85" w:rsidP="008021D6">
            <w:pPr>
              <w:spacing w:before="240" w:after="0" w:line="240" w:lineRule="auto"/>
              <w:rPr>
                <w:rFonts w:ascii="Times New Roman" w:eastAsia="Times New Roman" w:hAnsi="Times New Roman" w:cs="Times New Roman"/>
                <w:b/>
                <w:sz w:val="24"/>
                <w:szCs w:val="24"/>
                <w:lang w:val="en-US"/>
              </w:rPr>
            </w:pPr>
            <w:r w:rsidRPr="009C7F62">
              <w:rPr>
                <w:rFonts w:ascii="Times New Roman" w:eastAsia="Times New Roman" w:hAnsi="Times New Roman" w:cs="Times New Roman"/>
                <w:b/>
                <w:sz w:val="24"/>
                <w:szCs w:val="24"/>
              </w:rPr>
              <w:t>1</w:t>
            </w:r>
            <w:r w:rsidRPr="009C7F62">
              <w:rPr>
                <w:rFonts w:ascii="Times New Roman" w:eastAsia="Times New Roman" w:hAnsi="Times New Roman" w:cs="Times New Roman"/>
                <w:b/>
                <w:sz w:val="24"/>
                <w:szCs w:val="24"/>
                <w:lang w:val="en-US"/>
              </w:rPr>
              <w:t>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F9386F" w14:textId="77777777" w:rsidR="00D53B85" w:rsidRPr="009C7F62" w:rsidRDefault="00D53B85" w:rsidP="008021D6">
            <w:pPr>
              <w:spacing w:after="0" w:line="240" w:lineRule="auto"/>
              <w:ind w:left="140" w:right="140"/>
              <w:jc w:val="both"/>
              <w:rPr>
                <w:rFonts w:ascii="Times New Roman" w:eastAsia="Times New Roman" w:hAnsi="Times New Roman" w:cs="Times New Roman"/>
                <w:sz w:val="24"/>
                <w:szCs w:val="24"/>
              </w:rPr>
            </w:pPr>
            <w:r w:rsidRPr="009C7F62">
              <w:rPr>
                <w:rFonts w:ascii="Times New Roman" w:eastAsia="Times New Roman" w:hAnsi="Times New Roman" w:cs="Times New Roman"/>
                <w:sz w:val="24"/>
                <w:szCs w:val="24"/>
              </w:rPr>
              <w:t>Лист-згода на обробку персональних даних ( в довільній формі).</w:t>
            </w:r>
          </w:p>
        </w:tc>
      </w:tr>
      <w:tr w:rsidR="00D53B85" w:rsidRPr="009C7F62" w14:paraId="2395D4FE" w14:textId="77777777" w:rsidTr="00835B16">
        <w:trPr>
          <w:trHeight w:val="2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7F59C7" w14:textId="77777777" w:rsidR="00D53B85" w:rsidRPr="009C7F62" w:rsidRDefault="00D53B85" w:rsidP="008021D6">
            <w:pPr>
              <w:spacing w:before="240" w:after="0" w:line="240" w:lineRule="auto"/>
              <w:rPr>
                <w:rFonts w:ascii="Times New Roman" w:eastAsia="Times New Roman" w:hAnsi="Times New Roman" w:cs="Times New Roman"/>
                <w:b/>
                <w:sz w:val="24"/>
                <w:szCs w:val="24"/>
                <w:lang w:val="en-US"/>
              </w:rPr>
            </w:pPr>
            <w:r w:rsidRPr="009C7F62">
              <w:rPr>
                <w:rFonts w:ascii="Times New Roman" w:eastAsia="Times New Roman" w:hAnsi="Times New Roman" w:cs="Times New Roman"/>
                <w:b/>
                <w:sz w:val="24"/>
                <w:szCs w:val="24"/>
              </w:rPr>
              <w:t>1</w:t>
            </w:r>
            <w:r w:rsidRPr="009C7F62">
              <w:rPr>
                <w:rFonts w:ascii="Times New Roman" w:eastAsia="Times New Roman" w:hAnsi="Times New Roman" w:cs="Times New Roman"/>
                <w:b/>
                <w:sz w:val="24"/>
                <w:szCs w:val="24"/>
                <w:lang w:val="en-US"/>
              </w:rPr>
              <w:t>4</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A3F90A" w14:textId="77777777" w:rsidR="00D53B85" w:rsidRPr="009C7F62" w:rsidRDefault="00D53B85" w:rsidP="008021D6">
            <w:pPr>
              <w:spacing w:after="0" w:line="240" w:lineRule="auto"/>
              <w:ind w:right="140"/>
              <w:jc w:val="both"/>
              <w:rPr>
                <w:rFonts w:ascii="Times New Roman" w:eastAsia="Times New Roman" w:hAnsi="Times New Roman" w:cs="Times New Roman"/>
                <w:sz w:val="24"/>
                <w:szCs w:val="24"/>
              </w:rPr>
            </w:pPr>
            <w:r w:rsidRPr="009C7F62">
              <w:rPr>
                <w:rFonts w:ascii="Times New Roman" w:eastAsia="Times New Roman" w:hAnsi="Times New Roman" w:cs="Times New Roman"/>
                <w:sz w:val="24"/>
                <w:szCs w:val="24"/>
              </w:rPr>
              <w:t>Довідка щодо застосування заходів із захисту довкілля.</w:t>
            </w:r>
          </w:p>
        </w:tc>
      </w:tr>
    </w:tbl>
    <w:p w14:paraId="4618DE87" w14:textId="77777777" w:rsidR="00D53B85" w:rsidRPr="009C7F62" w:rsidRDefault="00D53B85" w:rsidP="00D53B85">
      <w:pPr>
        <w:spacing w:after="0" w:line="240" w:lineRule="auto"/>
        <w:rPr>
          <w:rFonts w:ascii="Times New Roman" w:eastAsia="Times New Roman" w:hAnsi="Times New Roman" w:cs="Times New Roman"/>
          <w:sz w:val="24"/>
          <w:szCs w:val="24"/>
        </w:rPr>
      </w:pPr>
    </w:p>
    <w:p w14:paraId="68FEF020" w14:textId="77777777" w:rsidR="00295A31" w:rsidRPr="009C7F62" w:rsidRDefault="00D62C3C" w:rsidP="00835B16">
      <w:pPr>
        <w:spacing w:after="200"/>
        <w:ind w:left="708" w:firstLine="708"/>
        <w:contextualSpacing/>
        <w:jc w:val="center"/>
        <w:rPr>
          <w:rFonts w:ascii="Times New Roman" w:hAnsi="Times New Roman" w:cs="Times New Roman"/>
          <w:i/>
          <w:sz w:val="24"/>
          <w:szCs w:val="24"/>
        </w:rPr>
      </w:pPr>
      <w:bookmarkStart w:id="2" w:name="_heading=h.gjdgxs" w:colFirst="0" w:colLast="0"/>
      <w:bookmarkEnd w:id="2"/>
      <w:r w:rsidRPr="009C7F62">
        <w:rPr>
          <w:rFonts w:ascii="Times New Roman" w:hAnsi="Times New Roman" w:cs="Times New Roman"/>
          <w:b/>
          <w:i/>
          <w:sz w:val="24"/>
          <w:szCs w:val="24"/>
        </w:rPr>
        <w:t>УВАГА! Якщо у складі пропозиції буде відсутній хоча б один з документів, зазначених у Додатку №1 - то така пропозиція буде відхилена, як така, що не відповідає умовам тендерної документації.</w:t>
      </w:r>
    </w:p>
    <w:p w14:paraId="01A73F33" w14:textId="77777777" w:rsidR="006B2A98" w:rsidRPr="009C7F62" w:rsidRDefault="006B2A98">
      <w:pPr>
        <w:jc w:val="both"/>
        <w:rPr>
          <w:rFonts w:ascii="Times New Roman" w:hAnsi="Times New Roman" w:cs="Times New Roman"/>
          <w:bCs/>
          <w:iCs/>
          <w:sz w:val="24"/>
          <w:szCs w:val="24"/>
        </w:rPr>
      </w:pPr>
    </w:p>
    <w:sectPr w:rsidR="006B2A98" w:rsidRPr="009C7F62">
      <w:footerReference w:type="even" r:id="rId16"/>
      <w:footerReference w:type="default" r:id="rId17"/>
      <w:pgSz w:w="11904" w:h="16836"/>
      <w:pgMar w:top="567" w:right="567" w:bottom="567" w:left="851" w:header="709" w:footer="198"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2F551" w14:textId="77777777" w:rsidR="009254BD" w:rsidRDefault="009254BD">
      <w:pPr>
        <w:spacing w:after="0" w:line="240" w:lineRule="auto"/>
      </w:pPr>
      <w:r>
        <w:separator/>
      </w:r>
    </w:p>
  </w:endnote>
  <w:endnote w:type="continuationSeparator" w:id="0">
    <w:p w14:paraId="7639B95F" w14:textId="77777777" w:rsidR="009254BD" w:rsidRDefault="00925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UkrainianBaltica">
    <w:altName w:val="Times New Roman"/>
    <w:charset w:val="00"/>
    <w:family w:val="auto"/>
    <w:pitch w:val="variable"/>
    <w:sig w:usb0="00000207" w:usb1="00000000" w:usb2="00000000" w:usb3="00000000" w:csb0="00000015"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DB3D4" w14:textId="77777777" w:rsidR="008021D6" w:rsidRDefault="008021D6">
    <w:pPr>
      <w:pStyle w:val="afd"/>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14:paraId="45587E71" w14:textId="77777777" w:rsidR="008021D6" w:rsidRDefault="008021D6">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8E256" w14:textId="1200A1F3" w:rsidR="008021D6" w:rsidRDefault="008021D6">
    <w:pPr>
      <w:pStyle w:val="afd"/>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separate"/>
    </w:r>
    <w:r w:rsidR="00AF2535">
      <w:rPr>
        <w:rStyle w:val="aff"/>
        <w:noProof/>
      </w:rPr>
      <w:t>22</w:t>
    </w:r>
    <w:r>
      <w:rPr>
        <w:rStyle w:val="aff"/>
      </w:rPr>
      <w:fldChar w:fldCharType="end"/>
    </w:r>
  </w:p>
  <w:p w14:paraId="232FC64D" w14:textId="77777777" w:rsidR="008021D6" w:rsidRDefault="008021D6">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75228" w14:textId="77777777" w:rsidR="009254BD" w:rsidRDefault="009254BD">
      <w:pPr>
        <w:spacing w:after="0" w:line="240" w:lineRule="auto"/>
      </w:pPr>
      <w:r>
        <w:separator/>
      </w:r>
    </w:p>
  </w:footnote>
  <w:footnote w:type="continuationSeparator" w:id="0">
    <w:p w14:paraId="1B4D2EA7" w14:textId="77777777" w:rsidR="009254BD" w:rsidRDefault="009254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7"/>
    <w:lvl w:ilvl="0">
      <w:start w:val="6"/>
      <w:numFmt w:val="bullet"/>
      <w:lvlText w:val="-"/>
      <w:lvlJc w:val="left"/>
      <w:pPr>
        <w:tabs>
          <w:tab w:val="left" w:pos="720"/>
        </w:tabs>
        <w:ind w:left="720" w:hanging="360"/>
      </w:pPr>
      <w:rPr>
        <w:rFonts w:ascii="Arial Narrow" w:hAnsi="Arial Narrow" w:cs="Times New Roman CYR" w:hint="default"/>
        <w:color w:val="000000"/>
        <w:lang w:val="uk-UA"/>
      </w:rPr>
    </w:lvl>
  </w:abstractNum>
  <w:abstractNum w:abstractNumId="1" w15:restartNumberingAfterBreak="0">
    <w:nsid w:val="00000004"/>
    <w:multiLevelType w:val="singleLevel"/>
    <w:tmpl w:val="00000004"/>
    <w:name w:val="WW8Num8"/>
    <w:lvl w:ilvl="0">
      <w:start w:val="1"/>
      <w:numFmt w:val="decimal"/>
      <w:lvlText w:val="%1."/>
      <w:lvlJc w:val="left"/>
      <w:pPr>
        <w:tabs>
          <w:tab w:val="left" w:pos="360"/>
        </w:tabs>
        <w:ind w:left="360" w:hanging="360"/>
      </w:pPr>
      <w:rPr>
        <w:rFonts w:ascii="Times New Roman" w:hAnsi="Times New Roman" w:cs="Times New Roman" w:hint="default"/>
        <w:u w:val="none"/>
        <w:lang w:val="uk-UA"/>
      </w:rPr>
    </w:lvl>
  </w:abstractNum>
  <w:abstractNum w:abstractNumId="2" w15:restartNumberingAfterBreak="0">
    <w:nsid w:val="00000005"/>
    <w:multiLevelType w:val="singleLevel"/>
    <w:tmpl w:val="00000005"/>
    <w:name w:val="WW8Num10"/>
    <w:lvl w:ilvl="0">
      <w:start w:val="1"/>
      <w:numFmt w:val="bullet"/>
      <w:lvlText w:val="-"/>
      <w:lvlJc w:val="left"/>
      <w:pPr>
        <w:tabs>
          <w:tab w:val="left" w:pos="0"/>
        </w:tabs>
        <w:ind w:left="720" w:hanging="360"/>
      </w:pPr>
      <w:rPr>
        <w:rFonts w:ascii="Vivaldi" w:hAnsi="Vivaldi" w:cs="Vivaldi" w:hint="default"/>
      </w:rPr>
    </w:lvl>
  </w:abstractNum>
  <w:abstractNum w:abstractNumId="3" w15:restartNumberingAfterBreak="0">
    <w:nsid w:val="00000006"/>
    <w:multiLevelType w:val="singleLevel"/>
    <w:tmpl w:val="00000006"/>
    <w:name w:val="WW8Num12"/>
    <w:lvl w:ilvl="0">
      <w:start w:val="1"/>
      <w:numFmt w:val="bullet"/>
      <w:lvlText w:val=""/>
      <w:lvlJc w:val="left"/>
      <w:pPr>
        <w:tabs>
          <w:tab w:val="left" w:pos="0"/>
        </w:tabs>
        <w:ind w:left="771" w:hanging="360"/>
      </w:pPr>
      <w:rPr>
        <w:rFonts w:ascii="Wingdings" w:hAnsi="Wingdings" w:cs="Wingdings" w:hint="default"/>
      </w:rPr>
    </w:lvl>
  </w:abstractNum>
  <w:abstractNum w:abstractNumId="4" w15:restartNumberingAfterBreak="0">
    <w:nsid w:val="00000007"/>
    <w:multiLevelType w:val="singleLevel"/>
    <w:tmpl w:val="00000007"/>
    <w:name w:val="WW8Num14"/>
    <w:lvl w:ilvl="0">
      <w:start w:val="1"/>
      <w:numFmt w:val="bullet"/>
      <w:lvlText w:val=""/>
      <w:lvlJc w:val="left"/>
      <w:pPr>
        <w:tabs>
          <w:tab w:val="left" w:pos="0"/>
        </w:tabs>
        <w:ind w:left="754" w:hanging="360"/>
      </w:pPr>
      <w:rPr>
        <w:rFonts w:ascii="Symbol" w:hAnsi="Symbol" w:cs="Symbol" w:hint="default"/>
        <w:sz w:val="24"/>
        <w:szCs w:val="24"/>
        <w:lang w:val="uk-UA"/>
      </w:rPr>
    </w:lvl>
  </w:abstractNum>
  <w:abstractNum w:abstractNumId="5" w15:restartNumberingAfterBreak="0">
    <w:nsid w:val="00000008"/>
    <w:multiLevelType w:val="singleLevel"/>
    <w:tmpl w:val="00000008"/>
    <w:name w:val="WW8Num15"/>
    <w:lvl w:ilvl="0">
      <w:start w:val="1"/>
      <w:numFmt w:val="bullet"/>
      <w:lvlText w:val=""/>
      <w:lvlJc w:val="left"/>
      <w:pPr>
        <w:tabs>
          <w:tab w:val="left" w:pos="0"/>
        </w:tabs>
        <w:ind w:left="720" w:hanging="360"/>
      </w:pPr>
      <w:rPr>
        <w:rFonts w:ascii="Symbol" w:hAnsi="Symbol" w:cs="Symbol" w:hint="default"/>
        <w:color w:val="000000"/>
        <w:lang w:val="uk-UA"/>
      </w:rPr>
    </w:lvl>
  </w:abstractNum>
  <w:abstractNum w:abstractNumId="6" w15:restartNumberingAfterBreak="0">
    <w:nsid w:val="00000009"/>
    <w:multiLevelType w:val="singleLevel"/>
    <w:tmpl w:val="00000009"/>
    <w:name w:val="WW8Num16"/>
    <w:lvl w:ilvl="0">
      <w:start w:val="1"/>
      <w:numFmt w:val="bullet"/>
      <w:lvlText w:val="-"/>
      <w:lvlJc w:val="left"/>
      <w:pPr>
        <w:tabs>
          <w:tab w:val="left" w:pos="0"/>
        </w:tabs>
        <w:ind w:left="720" w:hanging="360"/>
      </w:pPr>
      <w:rPr>
        <w:rFonts w:ascii="Vivaldi" w:hAnsi="Vivaldi" w:cs="Vivaldi" w:hint="default"/>
      </w:rPr>
    </w:lvl>
  </w:abstractNum>
  <w:abstractNum w:abstractNumId="7" w15:restartNumberingAfterBreak="0">
    <w:nsid w:val="0000000A"/>
    <w:multiLevelType w:val="singleLevel"/>
    <w:tmpl w:val="0000000D"/>
    <w:name w:val="WW8Num44"/>
    <w:lvl w:ilvl="0">
      <w:start w:val="1"/>
      <w:numFmt w:val="bullet"/>
      <w:lvlText w:val="-"/>
      <w:lvlJc w:val="left"/>
      <w:pPr>
        <w:tabs>
          <w:tab w:val="left" w:pos="0"/>
        </w:tabs>
        <w:ind w:left="720" w:hanging="360"/>
      </w:pPr>
      <w:rPr>
        <w:rFonts w:ascii="Vivaldi" w:hAnsi="Vivaldi"/>
      </w:rPr>
    </w:lvl>
  </w:abstractNum>
  <w:abstractNum w:abstractNumId="8" w15:restartNumberingAfterBreak="0">
    <w:nsid w:val="0000000E"/>
    <w:multiLevelType w:val="multilevel"/>
    <w:tmpl w:val="04220023"/>
    <w:lvl w:ilvl="0">
      <w:start w:val="1"/>
      <w:numFmt w:val="upperRoman"/>
      <w:pStyle w:val="1"/>
      <w:lvlText w:val="Статья %1."/>
      <w:lvlJc w:val="left"/>
      <w:pPr>
        <w:tabs>
          <w:tab w:val="left" w:pos="1440"/>
        </w:tabs>
        <w:ind w:left="0" w:firstLine="0"/>
      </w:pPr>
    </w:lvl>
    <w:lvl w:ilvl="1">
      <w:start w:val="1"/>
      <w:numFmt w:val="decimalZero"/>
      <w:pStyle w:val="2"/>
      <w:isLgl/>
      <w:lvlText w:val="Раздел %1.%2"/>
      <w:lvlJc w:val="left"/>
      <w:pPr>
        <w:tabs>
          <w:tab w:val="left" w:pos="1080"/>
        </w:tabs>
        <w:ind w:left="0" w:firstLine="0"/>
      </w:pPr>
    </w:lvl>
    <w:lvl w:ilvl="2">
      <w:start w:val="1"/>
      <w:numFmt w:val="lowerLetter"/>
      <w:pStyle w:val="3"/>
      <w:lvlText w:val="(%3)"/>
      <w:lvlJc w:val="left"/>
      <w:pPr>
        <w:tabs>
          <w:tab w:val="left" w:pos="720"/>
        </w:tabs>
        <w:ind w:left="720" w:hanging="432"/>
      </w:pPr>
    </w:lvl>
    <w:lvl w:ilvl="3">
      <w:start w:val="1"/>
      <w:numFmt w:val="lowerRoman"/>
      <w:pStyle w:val="4"/>
      <w:lvlText w:val="(%4)"/>
      <w:lvlJc w:val="right"/>
      <w:pPr>
        <w:tabs>
          <w:tab w:val="left" w:pos="864"/>
        </w:tabs>
        <w:ind w:left="864" w:hanging="144"/>
      </w:pPr>
    </w:lvl>
    <w:lvl w:ilvl="4">
      <w:start w:val="1"/>
      <w:numFmt w:val="decimal"/>
      <w:pStyle w:val="5"/>
      <w:lvlText w:val="%5)"/>
      <w:lvlJc w:val="left"/>
      <w:pPr>
        <w:tabs>
          <w:tab w:val="left" w:pos="1008"/>
        </w:tabs>
        <w:ind w:left="1008" w:hanging="432"/>
      </w:pPr>
    </w:lvl>
    <w:lvl w:ilvl="5">
      <w:start w:val="1"/>
      <w:numFmt w:val="lowerLetter"/>
      <w:pStyle w:val="6"/>
      <w:lvlText w:val="%6)"/>
      <w:lvlJc w:val="left"/>
      <w:pPr>
        <w:tabs>
          <w:tab w:val="left" w:pos="1152"/>
        </w:tabs>
        <w:ind w:left="1152" w:hanging="432"/>
      </w:pPr>
    </w:lvl>
    <w:lvl w:ilvl="6">
      <w:start w:val="1"/>
      <w:numFmt w:val="lowerRoman"/>
      <w:pStyle w:val="7"/>
      <w:lvlText w:val="%7)"/>
      <w:lvlJc w:val="right"/>
      <w:pPr>
        <w:tabs>
          <w:tab w:val="left" w:pos="1296"/>
        </w:tabs>
        <w:ind w:left="1296" w:hanging="288"/>
      </w:pPr>
    </w:lvl>
    <w:lvl w:ilvl="7">
      <w:start w:val="1"/>
      <w:numFmt w:val="lowerLetter"/>
      <w:pStyle w:val="8"/>
      <w:lvlText w:val="%8."/>
      <w:lvlJc w:val="left"/>
      <w:pPr>
        <w:tabs>
          <w:tab w:val="left" w:pos="1440"/>
        </w:tabs>
        <w:ind w:left="1440" w:hanging="432"/>
      </w:pPr>
    </w:lvl>
    <w:lvl w:ilvl="8">
      <w:start w:val="1"/>
      <w:numFmt w:val="lowerRoman"/>
      <w:pStyle w:val="9"/>
      <w:lvlText w:val="%9."/>
      <w:lvlJc w:val="right"/>
      <w:pPr>
        <w:tabs>
          <w:tab w:val="left" w:pos="1584"/>
        </w:tabs>
        <w:ind w:left="1584" w:hanging="144"/>
      </w:pPr>
    </w:lvl>
  </w:abstractNum>
  <w:abstractNum w:abstractNumId="9" w15:restartNumberingAfterBreak="0">
    <w:nsid w:val="02547D56"/>
    <w:multiLevelType w:val="singleLevel"/>
    <w:tmpl w:val="9814BD28"/>
    <w:lvl w:ilvl="0">
      <w:start w:val="1"/>
      <w:numFmt w:val="bullet"/>
      <w:pStyle w:val="a"/>
      <w:lvlText w:val=""/>
      <w:lvlJc w:val="left"/>
      <w:pPr>
        <w:tabs>
          <w:tab w:val="left" w:pos="360"/>
        </w:tabs>
        <w:ind w:left="360" w:hanging="360"/>
      </w:pPr>
      <w:rPr>
        <w:rFonts w:ascii="Symbol" w:hAnsi="Symbol" w:hint="default"/>
      </w:rPr>
    </w:lvl>
  </w:abstractNum>
  <w:abstractNum w:abstractNumId="10" w15:restartNumberingAfterBreak="0">
    <w:nsid w:val="0EDB0F80"/>
    <w:multiLevelType w:val="hybridMultilevel"/>
    <w:tmpl w:val="E7903546"/>
    <w:lvl w:ilvl="0" w:tplc="1826F03E">
      <w:start w:val="1"/>
      <w:numFmt w:val="decimal"/>
      <w:lvlText w:val="%1."/>
      <w:lvlJc w:val="left"/>
      <w:pPr>
        <w:tabs>
          <w:tab w:val="num" w:pos="360"/>
        </w:tabs>
        <w:ind w:left="360" w:hanging="360"/>
      </w:pPr>
      <w:rPr>
        <w:rFonts w:hint="default"/>
        <w:b w:val="0"/>
        <w:bC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A8F0E39"/>
    <w:multiLevelType w:val="multilevel"/>
    <w:tmpl w:val="8F80A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E4149F6"/>
    <w:multiLevelType w:val="multilevel"/>
    <w:tmpl w:val="68BEC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73A6B25"/>
    <w:multiLevelType w:val="hybridMultilevel"/>
    <w:tmpl w:val="0366D0EA"/>
    <w:lvl w:ilvl="0" w:tplc="38D262C0">
      <w:start w:val="1"/>
      <w:numFmt w:val="bullet"/>
      <w:lvlText w:val="-"/>
      <w:lvlJc w:val="left"/>
      <w:pPr>
        <w:ind w:left="804" w:hanging="360"/>
      </w:pPr>
      <w:rPr>
        <w:rFonts w:ascii="Times New Roman" w:eastAsia="Times New Roman" w:hAnsi="Times New Roman" w:cs="Times New Roman" w:hint="default"/>
        <w:i w:val="0"/>
        <w:color w:val="auto"/>
      </w:rPr>
    </w:lvl>
    <w:lvl w:ilvl="1" w:tplc="04190003" w:tentative="1">
      <w:start w:val="1"/>
      <w:numFmt w:val="bullet"/>
      <w:lvlText w:val="o"/>
      <w:lvlJc w:val="left"/>
      <w:pPr>
        <w:ind w:left="1524" w:hanging="360"/>
      </w:pPr>
      <w:rPr>
        <w:rFonts w:ascii="Courier New" w:hAnsi="Courier New" w:cs="Courier New" w:hint="default"/>
      </w:rPr>
    </w:lvl>
    <w:lvl w:ilvl="2" w:tplc="04190005" w:tentative="1">
      <w:start w:val="1"/>
      <w:numFmt w:val="bullet"/>
      <w:lvlText w:val=""/>
      <w:lvlJc w:val="left"/>
      <w:pPr>
        <w:ind w:left="2244" w:hanging="360"/>
      </w:pPr>
      <w:rPr>
        <w:rFonts w:ascii="Wingdings" w:hAnsi="Wingdings" w:hint="default"/>
      </w:rPr>
    </w:lvl>
    <w:lvl w:ilvl="3" w:tplc="04190001" w:tentative="1">
      <w:start w:val="1"/>
      <w:numFmt w:val="bullet"/>
      <w:lvlText w:val=""/>
      <w:lvlJc w:val="left"/>
      <w:pPr>
        <w:ind w:left="2964" w:hanging="360"/>
      </w:pPr>
      <w:rPr>
        <w:rFonts w:ascii="Symbol" w:hAnsi="Symbol" w:hint="default"/>
      </w:rPr>
    </w:lvl>
    <w:lvl w:ilvl="4" w:tplc="04190003" w:tentative="1">
      <w:start w:val="1"/>
      <w:numFmt w:val="bullet"/>
      <w:lvlText w:val="o"/>
      <w:lvlJc w:val="left"/>
      <w:pPr>
        <w:ind w:left="3684" w:hanging="360"/>
      </w:pPr>
      <w:rPr>
        <w:rFonts w:ascii="Courier New" w:hAnsi="Courier New" w:cs="Courier New" w:hint="default"/>
      </w:rPr>
    </w:lvl>
    <w:lvl w:ilvl="5" w:tplc="04190005" w:tentative="1">
      <w:start w:val="1"/>
      <w:numFmt w:val="bullet"/>
      <w:lvlText w:val=""/>
      <w:lvlJc w:val="left"/>
      <w:pPr>
        <w:ind w:left="4404" w:hanging="360"/>
      </w:pPr>
      <w:rPr>
        <w:rFonts w:ascii="Wingdings" w:hAnsi="Wingdings" w:hint="default"/>
      </w:rPr>
    </w:lvl>
    <w:lvl w:ilvl="6" w:tplc="04190001" w:tentative="1">
      <w:start w:val="1"/>
      <w:numFmt w:val="bullet"/>
      <w:lvlText w:val=""/>
      <w:lvlJc w:val="left"/>
      <w:pPr>
        <w:ind w:left="5124" w:hanging="360"/>
      </w:pPr>
      <w:rPr>
        <w:rFonts w:ascii="Symbol" w:hAnsi="Symbol" w:hint="default"/>
      </w:rPr>
    </w:lvl>
    <w:lvl w:ilvl="7" w:tplc="04190003" w:tentative="1">
      <w:start w:val="1"/>
      <w:numFmt w:val="bullet"/>
      <w:lvlText w:val="o"/>
      <w:lvlJc w:val="left"/>
      <w:pPr>
        <w:ind w:left="5844" w:hanging="360"/>
      </w:pPr>
      <w:rPr>
        <w:rFonts w:ascii="Courier New" w:hAnsi="Courier New" w:cs="Courier New" w:hint="default"/>
      </w:rPr>
    </w:lvl>
    <w:lvl w:ilvl="8" w:tplc="04190005" w:tentative="1">
      <w:start w:val="1"/>
      <w:numFmt w:val="bullet"/>
      <w:lvlText w:val=""/>
      <w:lvlJc w:val="left"/>
      <w:pPr>
        <w:ind w:left="6564" w:hanging="360"/>
      </w:pPr>
      <w:rPr>
        <w:rFonts w:ascii="Wingdings" w:hAnsi="Wingdings" w:hint="default"/>
      </w:rPr>
    </w:lvl>
  </w:abstractNum>
  <w:abstractNum w:abstractNumId="14" w15:restartNumberingAfterBreak="0">
    <w:nsid w:val="3B626955"/>
    <w:multiLevelType w:val="multilevel"/>
    <w:tmpl w:val="3DF09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5BA2687"/>
    <w:multiLevelType w:val="multilevel"/>
    <w:tmpl w:val="962E0260"/>
    <w:lvl w:ilvl="0">
      <w:start w:val="1"/>
      <w:numFmt w:val="decimal"/>
      <w:lvlText w:val="%1."/>
      <w:lvlJc w:val="left"/>
      <w:pPr>
        <w:ind w:left="444" w:hanging="444"/>
      </w:pPr>
      <w:rPr>
        <w:rFonts w:hint="default"/>
        <w:color w:val="auto"/>
      </w:rPr>
    </w:lvl>
    <w:lvl w:ilvl="1">
      <w:start w:val="1"/>
      <w:numFmt w:val="decimal"/>
      <w:lvlText w:val="%1.%2."/>
      <w:lvlJc w:val="left"/>
      <w:pPr>
        <w:ind w:left="444" w:hanging="444"/>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6" w15:restartNumberingAfterBreak="0">
    <w:nsid w:val="550E3029"/>
    <w:multiLevelType w:val="multilevel"/>
    <w:tmpl w:val="A9C6B1AC"/>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C9F1AE3"/>
    <w:multiLevelType w:val="multilevel"/>
    <w:tmpl w:val="46B05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F8F2E4C"/>
    <w:multiLevelType w:val="hybridMultilevel"/>
    <w:tmpl w:val="3FFAAE6E"/>
    <w:lvl w:ilvl="0" w:tplc="5DFC087E">
      <w:start w:val="1"/>
      <w:numFmt w:val="bullet"/>
      <w:lvlText w:val="-"/>
      <w:lvlJc w:val="left"/>
      <w:pPr>
        <w:ind w:left="394" w:hanging="360"/>
      </w:pPr>
      <w:rPr>
        <w:rFonts w:ascii="Times New Roman" w:eastAsia="Times New Roman"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19" w15:restartNumberingAfterBreak="0">
    <w:nsid w:val="73DE5B44"/>
    <w:multiLevelType w:val="multilevel"/>
    <w:tmpl w:val="FFC82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9"/>
  </w:num>
  <w:num w:numId="3">
    <w:abstractNumId w:val="16"/>
  </w:num>
  <w:num w:numId="4">
    <w:abstractNumId w:val="18"/>
  </w:num>
  <w:num w:numId="5">
    <w:abstractNumId w:val="17"/>
  </w:num>
  <w:num w:numId="6">
    <w:abstractNumId w:val="14"/>
  </w:num>
  <w:num w:numId="7">
    <w:abstractNumId w:val="12"/>
  </w:num>
  <w:num w:numId="8">
    <w:abstractNumId w:val="11"/>
  </w:num>
  <w:num w:numId="9">
    <w:abstractNumId w:val="19"/>
  </w:num>
  <w:num w:numId="10">
    <w:abstractNumId w:val="10"/>
  </w:num>
  <w:num w:numId="11">
    <w:abstractNumId w:val="15"/>
  </w:num>
  <w:num w:numId="12">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A31"/>
    <w:rsid w:val="00001007"/>
    <w:rsid w:val="00005544"/>
    <w:rsid w:val="000301AC"/>
    <w:rsid w:val="000333EF"/>
    <w:rsid w:val="00035970"/>
    <w:rsid w:val="000372B3"/>
    <w:rsid w:val="0004660C"/>
    <w:rsid w:val="00052A74"/>
    <w:rsid w:val="00053D14"/>
    <w:rsid w:val="000555EB"/>
    <w:rsid w:val="000570FB"/>
    <w:rsid w:val="000768F4"/>
    <w:rsid w:val="000801DD"/>
    <w:rsid w:val="00080CB7"/>
    <w:rsid w:val="00094475"/>
    <w:rsid w:val="00095806"/>
    <w:rsid w:val="000A39AA"/>
    <w:rsid w:val="000B22AA"/>
    <w:rsid w:val="000B6013"/>
    <w:rsid w:val="000B6D29"/>
    <w:rsid w:val="000C4BB1"/>
    <w:rsid w:val="000D4EFC"/>
    <w:rsid w:val="00101DC9"/>
    <w:rsid w:val="00103F56"/>
    <w:rsid w:val="00110E19"/>
    <w:rsid w:val="001110C9"/>
    <w:rsid w:val="0011286F"/>
    <w:rsid w:val="00121DF3"/>
    <w:rsid w:val="0015380F"/>
    <w:rsid w:val="00155AFF"/>
    <w:rsid w:val="00162F73"/>
    <w:rsid w:val="0017510C"/>
    <w:rsid w:val="0018011F"/>
    <w:rsid w:val="00180D84"/>
    <w:rsid w:val="00180F98"/>
    <w:rsid w:val="00195642"/>
    <w:rsid w:val="001A0AEA"/>
    <w:rsid w:val="001C0982"/>
    <w:rsid w:val="001C3FAB"/>
    <w:rsid w:val="001D48CA"/>
    <w:rsid w:val="001E3300"/>
    <w:rsid w:val="001E3CE8"/>
    <w:rsid w:val="0020065F"/>
    <w:rsid w:val="002017E3"/>
    <w:rsid w:val="00206B6F"/>
    <w:rsid w:val="00210FF1"/>
    <w:rsid w:val="00225176"/>
    <w:rsid w:val="00235C09"/>
    <w:rsid w:val="0023654E"/>
    <w:rsid w:val="00241081"/>
    <w:rsid w:val="002438DF"/>
    <w:rsid w:val="00244887"/>
    <w:rsid w:val="00245777"/>
    <w:rsid w:val="00253534"/>
    <w:rsid w:val="00260E57"/>
    <w:rsid w:val="00264387"/>
    <w:rsid w:val="0026770B"/>
    <w:rsid w:val="00274DED"/>
    <w:rsid w:val="00283B76"/>
    <w:rsid w:val="002863EB"/>
    <w:rsid w:val="00286B9E"/>
    <w:rsid w:val="002942C3"/>
    <w:rsid w:val="00295A31"/>
    <w:rsid w:val="002A0037"/>
    <w:rsid w:val="002A51E2"/>
    <w:rsid w:val="002B186E"/>
    <w:rsid w:val="002B2111"/>
    <w:rsid w:val="002C0115"/>
    <w:rsid w:val="002C05A2"/>
    <w:rsid w:val="002C2CA7"/>
    <w:rsid w:val="002E10FC"/>
    <w:rsid w:val="002F4AD5"/>
    <w:rsid w:val="0030222D"/>
    <w:rsid w:val="00302B77"/>
    <w:rsid w:val="00310DAD"/>
    <w:rsid w:val="00314173"/>
    <w:rsid w:val="0031621A"/>
    <w:rsid w:val="00340167"/>
    <w:rsid w:val="00347D69"/>
    <w:rsid w:val="00355EF6"/>
    <w:rsid w:val="00361823"/>
    <w:rsid w:val="00366AEF"/>
    <w:rsid w:val="00372863"/>
    <w:rsid w:val="00374340"/>
    <w:rsid w:val="00384305"/>
    <w:rsid w:val="00390427"/>
    <w:rsid w:val="0039180D"/>
    <w:rsid w:val="003964E2"/>
    <w:rsid w:val="003E0BD0"/>
    <w:rsid w:val="003E190D"/>
    <w:rsid w:val="003E3AAB"/>
    <w:rsid w:val="003F262E"/>
    <w:rsid w:val="003F3048"/>
    <w:rsid w:val="003F5091"/>
    <w:rsid w:val="004066A3"/>
    <w:rsid w:val="00407D42"/>
    <w:rsid w:val="00410DC8"/>
    <w:rsid w:val="0041432B"/>
    <w:rsid w:val="00417E2D"/>
    <w:rsid w:val="004236F0"/>
    <w:rsid w:val="00427708"/>
    <w:rsid w:val="00427DE8"/>
    <w:rsid w:val="004356DA"/>
    <w:rsid w:val="00450DCE"/>
    <w:rsid w:val="00450EBC"/>
    <w:rsid w:val="0047396E"/>
    <w:rsid w:val="0047678D"/>
    <w:rsid w:val="00487DA6"/>
    <w:rsid w:val="00490FA8"/>
    <w:rsid w:val="0049508F"/>
    <w:rsid w:val="00495855"/>
    <w:rsid w:val="00497F7B"/>
    <w:rsid w:val="004A6177"/>
    <w:rsid w:val="004B0055"/>
    <w:rsid w:val="004B2406"/>
    <w:rsid w:val="004B759D"/>
    <w:rsid w:val="004D4DA4"/>
    <w:rsid w:val="004E4A77"/>
    <w:rsid w:val="004E6F6E"/>
    <w:rsid w:val="0050787C"/>
    <w:rsid w:val="00513062"/>
    <w:rsid w:val="00530254"/>
    <w:rsid w:val="00542F7E"/>
    <w:rsid w:val="00545724"/>
    <w:rsid w:val="005560FF"/>
    <w:rsid w:val="005607D3"/>
    <w:rsid w:val="00562547"/>
    <w:rsid w:val="0056727E"/>
    <w:rsid w:val="00567ACA"/>
    <w:rsid w:val="005831E7"/>
    <w:rsid w:val="005958E9"/>
    <w:rsid w:val="00597073"/>
    <w:rsid w:val="005A072A"/>
    <w:rsid w:val="005A442A"/>
    <w:rsid w:val="005B59CC"/>
    <w:rsid w:val="005C0FE6"/>
    <w:rsid w:val="005F3568"/>
    <w:rsid w:val="00603054"/>
    <w:rsid w:val="00603BB7"/>
    <w:rsid w:val="00611F32"/>
    <w:rsid w:val="00626D27"/>
    <w:rsid w:val="00627F7E"/>
    <w:rsid w:val="0063007E"/>
    <w:rsid w:val="00633106"/>
    <w:rsid w:val="00660707"/>
    <w:rsid w:val="0067679E"/>
    <w:rsid w:val="00681F60"/>
    <w:rsid w:val="0069259E"/>
    <w:rsid w:val="006A7E9B"/>
    <w:rsid w:val="006B1959"/>
    <w:rsid w:val="006B2A98"/>
    <w:rsid w:val="006B5CD0"/>
    <w:rsid w:val="006C7111"/>
    <w:rsid w:val="006D115F"/>
    <w:rsid w:val="006D6179"/>
    <w:rsid w:val="006E0A33"/>
    <w:rsid w:val="006E32E0"/>
    <w:rsid w:val="006E3880"/>
    <w:rsid w:val="006E5B36"/>
    <w:rsid w:val="006F1D6C"/>
    <w:rsid w:val="006F25F8"/>
    <w:rsid w:val="006F4971"/>
    <w:rsid w:val="006F5CDD"/>
    <w:rsid w:val="0070622D"/>
    <w:rsid w:val="00707D6D"/>
    <w:rsid w:val="007126C4"/>
    <w:rsid w:val="0071747C"/>
    <w:rsid w:val="00723EAD"/>
    <w:rsid w:val="00726304"/>
    <w:rsid w:val="00726898"/>
    <w:rsid w:val="00735D84"/>
    <w:rsid w:val="00736619"/>
    <w:rsid w:val="00750601"/>
    <w:rsid w:val="00760B24"/>
    <w:rsid w:val="007862D2"/>
    <w:rsid w:val="00786C6C"/>
    <w:rsid w:val="00787ED7"/>
    <w:rsid w:val="0079081D"/>
    <w:rsid w:val="007A1661"/>
    <w:rsid w:val="007A2950"/>
    <w:rsid w:val="007A3135"/>
    <w:rsid w:val="007C1CF1"/>
    <w:rsid w:val="007D1F6A"/>
    <w:rsid w:val="007E289A"/>
    <w:rsid w:val="007E770C"/>
    <w:rsid w:val="007F12A0"/>
    <w:rsid w:val="007F2586"/>
    <w:rsid w:val="008021D6"/>
    <w:rsid w:val="00804B9D"/>
    <w:rsid w:val="008063D3"/>
    <w:rsid w:val="008103F4"/>
    <w:rsid w:val="00813752"/>
    <w:rsid w:val="00815ADE"/>
    <w:rsid w:val="00826624"/>
    <w:rsid w:val="00832C64"/>
    <w:rsid w:val="00833BE4"/>
    <w:rsid w:val="008357D8"/>
    <w:rsid w:val="00835B16"/>
    <w:rsid w:val="00874786"/>
    <w:rsid w:val="0087588D"/>
    <w:rsid w:val="00882E37"/>
    <w:rsid w:val="00882F3A"/>
    <w:rsid w:val="00896E68"/>
    <w:rsid w:val="00897E9A"/>
    <w:rsid w:val="008B6FD7"/>
    <w:rsid w:val="008C48EF"/>
    <w:rsid w:val="008E4F3C"/>
    <w:rsid w:val="008F5014"/>
    <w:rsid w:val="008F5664"/>
    <w:rsid w:val="00901A2C"/>
    <w:rsid w:val="0090416B"/>
    <w:rsid w:val="00906074"/>
    <w:rsid w:val="00907F36"/>
    <w:rsid w:val="00912117"/>
    <w:rsid w:val="0091389C"/>
    <w:rsid w:val="009254BD"/>
    <w:rsid w:val="00931513"/>
    <w:rsid w:val="0094443B"/>
    <w:rsid w:val="00966A1E"/>
    <w:rsid w:val="009714E2"/>
    <w:rsid w:val="00971F48"/>
    <w:rsid w:val="00977E4E"/>
    <w:rsid w:val="00983B59"/>
    <w:rsid w:val="00996A06"/>
    <w:rsid w:val="009A3758"/>
    <w:rsid w:val="009B7091"/>
    <w:rsid w:val="009C7F62"/>
    <w:rsid w:val="009D69E7"/>
    <w:rsid w:val="009D6B3E"/>
    <w:rsid w:val="009E2CD9"/>
    <w:rsid w:val="009F34F8"/>
    <w:rsid w:val="00A03C8C"/>
    <w:rsid w:val="00A1688B"/>
    <w:rsid w:val="00A260D2"/>
    <w:rsid w:val="00A26644"/>
    <w:rsid w:val="00A27281"/>
    <w:rsid w:val="00A3385E"/>
    <w:rsid w:val="00A43DAC"/>
    <w:rsid w:val="00A5141D"/>
    <w:rsid w:val="00A52EAA"/>
    <w:rsid w:val="00A6161B"/>
    <w:rsid w:val="00A66456"/>
    <w:rsid w:val="00A700C5"/>
    <w:rsid w:val="00A75C71"/>
    <w:rsid w:val="00A8383C"/>
    <w:rsid w:val="00A937BF"/>
    <w:rsid w:val="00AB45BE"/>
    <w:rsid w:val="00AC3866"/>
    <w:rsid w:val="00AC620A"/>
    <w:rsid w:val="00AE0B9B"/>
    <w:rsid w:val="00AE6FB9"/>
    <w:rsid w:val="00AF2535"/>
    <w:rsid w:val="00B00BAD"/>
    <w:rsid w:val="00B178B9"/>
    <w:rsid w:val="00B2035F"/>
    <w:rsid w:val="00B30023"/>
    <w:rsid w:val="00B331D6"/>
    <w:rsid w:val="00B44970"/>
    <w:rsid w:val="00B53F03"/>
    <w:rsid w:val="00B66EE8"/>
    <w:rsid w:val="00B6715F"/>
    <w:rsid w:val="00B67D40"/>
    <w:rsid w:val="00B73D2E"/>
    <w:rsid w:val="00B8248C"/>
    <w:rsid w:val="00B84C28"/>
    <w:rsid w:val="00B856D3"/>
    <w:rsid w:val="00B907F8"/>
    <w:rsid w:val="00B92900"/>
    <w:rsid w:val="00B9633B"/>
    <w:rsid w:val="00BA74E7"/>
    <w:rsid w:val="00BB4080"/>
    <w:rsid w:val="00BB4349"/>
    <w:rsid w:val="00BD131B"/>
    <w:rsid w:val="00BD395E"/>
    <w:rsid w:val="00BD5F75"/>
    <w:rsid w:val="00BE2281"/>
    <w:rsid w:val="00BE3C20"/>
    <w:rsid w:val="00BE4F33"/>
    <w:rsid w:val="00BE66B8"/>
    <w:rsid w:val="00BF3BDA"/>
    <w:rsid w:val="00BF5D49"/>
    <w:rsid w:val="00C107C4"/>
    <w:rsid w:val="00C13214"/>
    <w:rsid w:val="00C1590E"/>
    <w:rsid w:val="00C2158F"/>
    <w:rsid w:val="00C355CB"/>
    <w:rsid w:val="00C363D7"/>
    <w:rsid w:val="00C42247"/>
    <w:rsid w:val="00C426B9"/>
    <w:rsid w:val="00C4775B"/>
    <w:rsid w:val="00C5008F"/>
    <w:rsid w:val="00C5246D"/>
    <w:rsid w:val="00C52D5C"/>
    <w:rsid w:val="00C660B1"/>
    <w:rsid w:val="00C6740A"/>
    <w:rsid w:val="00C83538"/>
    <w:rsid w:val="00C85912"/>
    <w:rsid w:val="00C90337"/>
    <w:rsid w:val="00C9683F"/>
    <w:rsid w:val="00CA4588"/>
    <w:rsid w:val="00CA5D42"/>
    <w:rsid w:val="00CB4042"/>
    <w:rsid w:val="00CB527F"/>
    <w:rsid w:val="00CF6360"/>
    <w:rsid w:val="00D01F71"/>
    <w:rsid w:val="00D14C93"/>
    <w:rsid w:val="00D1772D"/>
    <w:rsid w:val="00D26C75"/>
    <w:rsid w:val="00D30973"/>
    <w:rsid w:val="00D31926"/>
    <w:rsid w:val="00D3442B"/>
    <w:rsid w:val="00D40312"/>
    <w:rsid w:val="00D408AF"/>
    <w:rsid w:val="00D469F1"/>
    <w:rsid w:val="00D53B85"/>
    <w:rsid w:val="00D62C3C"/>
    <w:rsid w:val="00D64749"/>
    <w:rsid w:val="00D652B3"/>
    <w:rsid w:val="00D65853"/>
    <w:rsid w:val="00D65B25"/>
    <w:rsid w:val="00D67DB0"/>
    <w:rsid w:val="00D74886"/>
    <w:rsid w:val="00D840EE"/>
    <w:rsid w:val="00D87991"/>
    <w:rsid w:val="00DC1DE3"/>
    <w:rsid w:val="00DC22BB"/>
    <w:rsid w:val="00DC658A"/>
    <w:rsid w:val="00DE093B"/>
    <w:rsid w:val="00DE29AF"/>
    <w:rsid w:val="00DE3EF9"/>
    <w:rsid w:val="00DF174E"/>
    <w:rsid w:val="00DF258F"/>
    <w:rsid w:val="00E00AD8"/>
    <w:rsid w:val="00E03918"/>
    <w:rsid w:val="00E06A8E"/>
    <w:rsid w:val="00E123C3"/>
    <w:rsid w:val="00E14F99"/>
    <w:rsid w:val="00E15DE5"/>
    <w:rsid w:val="00E33CA3"/>
    <w:rsid w:val="00E37115"/>
    <w:rsid w:val="00E4205B"/>
    <w:rsid w:val="00E60D03"/>
    <w:rsid w:val="00E665A4"/>
    <w:rsid w:val="00E749D1"/>
    <w:rsid w:val="00E75475"/>
    <w:rsid w:val="00E954F1"/>
    <w:rsid w:val="00EA06DA"/>
    <w:rsid w:val="00EB4D9A"/>
    <w:rsid w:val="00EC0956"/>
    <w:rsid w:val="00EE3152"/>
    <w:rsid w:val="00EF428B"/>
    <w:rsid w:val="00F006BB"/>
    <w:rsid w:val="00F30A49"/>
    <w:rsid w:val="00F337C2"/>
    <w:rsid w:val="00F346A1"/>
    <w:rsid w:val="00F514C8"/>
    <w:rsid w:val="00F5222B"/>
    <w:rsid w:val="00F548C8"/>
    <w:rsid w:val="00F64D1E"/>
    <w:rsid w:val="00F77912"/>
    <w:rsid w:val="00F874B9"/>
    <w:rsid w:val="00FA79ED"/>
    <w:rsid w:val="00FB1223"/>
    <w:rsid w:val="00FB39BD"/>
    <w:rsid w:val="00FB4180"/>
    <w:rsid w:val="00FC586F"/>
    <w:rsid w:val="00FD6B80"/>
    <w:rsid w:val="00FE63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D07EE"/>
  <w15:docId w15:val="{9379ABA6-6E51-4334-BB8B-79BA9EF83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pPr>
      <w:widowControl w:val="0"/>
      <w:numPr>
        <w:numId w:val="1"/>
      </w:numPr>
      <w:autoSpaceDE w:val="0"/>
      <w:autoSpaceDN w:val="0"/>
      <w:spacing w:after="0" w:line="240" w:lineRule="auto"/>
      <w:outlineLvl w:val="0"/>
    </w:pPr>
    <w:rPr>
      <w:rFonts w:ascii="Times New Roman CYR" w:eastAsia="Times New Roman" w:hAnsi="Times New Roman CYR" w:cs="Times New Roman CYR"/>
      <w:sz w:val="24"/>
      <w:szCs w:val="24"/>
      <w:lang w:val="ru-RU" w:eastAsia="ru-RU"/>
    </w:rPr>
  </w:style>
  <w:style w:type="paragraph" w:styleId="2">
    <w:name w:val="heading 2"/>
    <w:basedOn w:val="a0"/>
    <w:next w:val="a0"/>
    <w:link w:val="20"/>
    <w:qFormat/>
    <w:pPr>
      <w:widowControl w:val="0"/>
      <w:numPr>
        <w:ilvl w:val="1"/>
        <w:numId w:val="1"/>
      </w:numPr>
      <w:autoSpaceDE w:val="0"/>
      <w:autoSpaceDN w:val="0"/>
      <w:spacing w:after="0" w:line="240" w:lineRule="auto"/>
      <w:outlineLvl w:val="1"/>
    </w:pPr>
    <w:rPr>
      <w:rFonts w:ascii="Times New Roman CYR" w:eastAsia="Times New Roman" w:hAnsi="Times New Roman CYR" w:cs="Times New Roman CYR"/>
      <w:sz w:val="24"/>
      <w:szCs w:val="24"/>
      <w:lang w:val="ru-RU" w:eastAsia="ru-RU"/>
    </w:rPr>
  </w:style>
  <w:style w:type="paragraph" w:styleId="3">
    <w:name w:val="heading 3"/>
    <w:basedOn w:val="a0"/>
    <w:next w:val="a0"/>
    <w:link w:val="30"/>
    <w:qFormat/>
    <w:pPr>
      <w:widowControl w:val="0"/>
      <w:numPr>
        <w:ilvl w:val="2"/>
        <w:numId w:val="1"/>
      </w:numPr>
      <w:autoSpaceDE w:val="0"/>
      <w:autoSpaceDN w:val="0"/>
      <w:spacing w:after="0" w:line="240" w:lineRule="auto"/>
      <w:outlineLvl w:val="2"/>
    </w:pPr>
    <w:rPr>
      <w:rFonts w:ascii="Times New Roman CYR" w:eastAsia="Times New Roman" w:hAnsi="Times New Roman CYR" w:cs="Times New Roman CYR"/>
      <w:sz w:val="24"/>
      <w:szCs w:val="24"/>
      <w:lang w:val="ru-RU" w:eastAsia="ru-RU"/>
    </w:rPr>
  </w:style>
  <w:style w:type="paragraph" w:styleId="4">
    <w:name w:val="heading 4"/>
    <w:basedOn w:val="a0"/>
    <w:next w:val="a0"/>
    <w:link w:val="40"/>
    <w:qFormat/>
    <w:pPr>
      <w:widowControl w:val="0"/>
      <w:numPr>
        <w:ilvl w:val="3"/>
        <w:numId w:val="1"/>
      </w:numPr>
      <w:autoSpaceDE w:val="0"/>
      <w:autoSpaceDN w:val="0"/>
      <w:spacing w:after="0" w:line="240" w:lineRule="auto"/>
      <w:outlineLvl w:val="3"/>
    </w:pPr>
    <w:rPr>
      <w:rFonts w:ascii="Times New Roman CYR" w:eastAsia="Times New Roman" w:hAnsi="Times New Roman CYR" w:cs="Times New Roman CYR"/>
      <w:sz w:val="24"/>
      <w:szCs w:val="24"/>
      <w:lang w:val="ru-RU" w:eastAsia="ru-RU"/>
    </w:rPr>
  </w:style>
  <w:style w:type="paragraph" w:styleId="5">
    <w:name w:val="heading 5"/>
    <w:basedOn w:val="a0"/>
    <w:next w:val="a0"/>
    <w:link w:val="50"/>
    <w:qFormat/>
    <w:pPr>
      <w:widowControl w:val="0"/>
      <w:numPr>
        <w:ilvl w:val="4"/>
        <w:numId w:val="1"/>
      </w:numPr>
      <w:autoSpaceDE w:val="0"/>
      <w:autoSpaceDN w:val="0"/>
      <w:spacing w:before="240" w:after="60" w:line="240" w:lineRule="auto"/>
      <w:outlineLvl w:val="4"/>
    </w:pPr>
    <w:rPr>
      <w:rFonts w:ascii="Times New Roman CYR" w:eastAsia="Times New Roman" w:hAnsi="Times New Roman CYR" w:cs="Times New Roman CYR"/>
      <w:b/>
      <w:bCs/>
      <w:i/>
      <w:iCs/>
      <w:sz w:val="26"/>
      <w:szCs w:val="26"/>
      <w:lang w:val="ru-RU" w:eastAsia="ru-RU"/>
    </w:rPr>
  </w:style>
  <w:style w:type="paragraph" w:styleId="6">
    <w:name w:val="heading 6"/>
    <w:basedOn w:val="a0"/>
    <w:next w:val="a0"/>
    <w:link w:val="60"/>
    <w:qFormat/>
    <w:pPr>
      <w:widowControl w:val="0"/>
      <w:numPr>
        <w:ilvl w:val="5"/>
        <w:numId w:val="1"/>
      </w:numPr>
      <w:autoSpaceDE w:val="0"/>
      <w:autoSpaceDN w:val="0"/>
      <w:spacing w:before="240" w:after="60" w:line="240" w:lineRule="auto"/>
      <w:outlineLvl w:val="5"/>
    </w:pPr>
    <w:rPr>
      <w:rFonts w:ascii="Times New Roman CYR" w:eastAsia="Times New Roman" w:hAnsi="Times New Roman CYR" w:cs="Times New Roman CYR"/>
      <w:b/>
      <w:bCs/>
      <w:lang w:val="ru-RU" w:eastAsia="ru-RU"/>
    </w:rPr>
  </w:style>
  <w:style w:type="paragraph" w:styleId="7">
    <w:name w:val="heading 7"/>
    <w:basedOn w:val="a0"/>
    <w:next w:val="a0"/>
    <w:link w:val="70"/>
    <w:qFormat/>
    <w:pPr>
      <w:keepNext/>
      <w:widowControl w:val="0"/>
      <w:numPr>
        <w:ilvl w:val="6"/>
        <w:numId w:val="1"/>
      </w:numPr>
      <w:autoSpaceDE w:val="0"/>
      <w:autoSpaceDN w:val="0"/>
      <w:spacing w:after="0" w:line="240" w:lineRule="auto"/>
      <w:jc w:val="center"/>
      <w:outlineLvl w:val="6"/>
    </w:pPr>
    <w:rPr>
      <w:rFonts w:ascii="Times New Roman CYR" w:eastAsia="Times New Roman" w:hAnsi="Times New Roman CYR" w:cs="Times New Roman CYR"/>
      <w:sz w:val="28"/>
      <w:szCs w:val="28"/>
      <w:lang w:eastAsia="ru-RU"/>
    </w:rPr>
  </w:style>
  <w:style w:type="paragraph" w:styleId="8">
    <w:name w:val="heading 8"/>
    <w:basedOn w:val="a0"/>
    <w:next w:val="a0"/>
    <w:link w:val="80"/>
    <w:qFormat/>
    <w:pPr>
      <w:keepNext/>
      <w:widowControl w:val="0"/>
      <w:numPr>
        <w:ilvl w:val="7"/>
        <w:numId w:val="1"/>
      </w:numPr>
      <w:autoSpaceDE w:val="0"/>
      <w:autoSpaceDN w:val="0"/>
      <w:spacing w:after="0" w:line="240" w:lineRule="auto"/>
      <w:outlineLvl w:val="7"/>
    </w:pPr>
    <w:rPr>
      <w:rFonts w:ascii="Times New Roman CYR" w:eastAsia="Times New Roman" w:hAnsi="Times New Roman CYR" w:cs="Times New Roman CYR"/>
      <w:color w:val="000000"/>
      <w:sz w:val="28"/>
      <w:szCs w:val="28"/>
      <w:lang w:eastAsia="ru-RU"/>
    </w:rPr>
  </w:style>
  <w:style w:type="paragraph" w:styleId="9">
    <w:name w:val="heading 9"/>
    <w:basedOn w:val="a0"/>
    <w:next w:val="a0"/>
    <w:link w:val="90"/>
    <w:qFormat/>
    <w:pPr>
      <w:keepNext/>
      <w:widowControl w:val="0"/>
      <w:numPr>
        <w:ilvl w:val="8"/>
        <w:numId w:val="1"/>
      </w:numPr>
      <w:shd w:val="clear" w:color="auto" w:fill="FFFFFF"/>
      <w:autoSpaceDE w:val="0"/>
      <w:autoSpaceDN w:val="0"/>
      <w:spacing w:before="715" w:after="0" w:line="283" w:lineRule="exact"/>
      <w:ind w:right="2592"/>
      <w:outlineLvl w:val="8"/>
    </w:pPr>
    <w:rPr>
      <w:rFonts w:ascii="Times New Roman CYR" w:eastAsia="Times New Roman" w:hAnsi="Times New Roman CYR" w:cs="Times New Roman CYR"/>
      <w:b/>
      <w:color w:val="000000"/>
      <w:spacing w:val="-1"/>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Pr>
      <w:rFonts w:ascii="Times New Roman CYR" w:eastAsia="Times New Roman" w:hAnsi="Times New Roman CYR" w:cs="Times New Roman CYR"/>
      <w:sz w:val="24"/>
      <w:szCs w:val="24"/>
      <w:lang w:val="ru-RU" w:eastAsia="ru-RU"/>
    </w:rPr>
  </w:style>
  <w:style w:type="character" w:customStyle="1" w:styleId="20">
    <w:name w:val="Заголовок 2 Знак"/>
    <w:basedOn w:val="a1"/>
    <w:link w:val="2"/>
    <w:rPr>
      <w:rFonts w:ascii="Times New Roman CYR" w:eastAsia="Times New Roman" w:hAnsi="Times New Roman CYR" w:cs="Times New Roman CYR"/>
      <w:sz w:val="24"/>
      <w:szCs w:val="24"/>
      <w:lang w:val="ru-RU" w:eastAsia="ru-RU"/>
    </w:rPr>
  </w:style>
  <w:style w:type="character" w:customStyle="1" w:styleId="30">
    <w:name w:val="Заголовок 3 Знак"/>
    <w:basedOn w:val="a1"/>
    <w:link w:val="3"/>
    <w:rPr>
      <w:rFonts w:ascii="Times New Roman CYR" w:eastAsia="Times New Roman" w:hAnsi="Times New Roman CYR" w:cs="Times New Roman CYR"/>
      <w:sz w:val="24"/>
      <w:szCs w:val="24"/>
      <w:lang w:val="ru-RU" w:eastAsia="ru-RU"/>
    </w:rPr>
  </w:style>
  <w:style w:type="character" w:customStyle="1" w:styleId="40">
    <w:name w:val="Заголовок 4 Знак"/>
    <w:basedOn w:val="a1"/>
    <w:link w:val="4"/>
    <w:rPr>
      <w:rFonts w:ascii="Times New Roman CYR" w:eastAsia="Times New Roman" w:hAnsi="Times New Roman CYR" w:cs="Times New Roman CYR"/>
      <w:sz w:val="24"/>
      <w:szCs w:val="24"/>
      <w:lang w:val="ru-RU" w:eastAsia="ru-RU"/>
    </w:rPr>
  </w:style>
  <w:style w:type="character" w:customStyle="1" w:styleId="50">
    <w:name w:val="Заголовок 5 Знак"/>
    <w:basedOn w:val="a1"/>
    <w:link w:val="5"/>
    <w:rPr>
      <w:rFonts w:ascii="Times New Roman CYR" w:eastAsia="Times New Roman" w:hAnsi="Times New Roman CYR" w:cs="Times New Roman CYR"/>
      <w:b/>
      <w:bCs/>
      <w:i/>
      <w:iCs/>
      <w:sz w:val="26"/>
      <w:szCs w:val="26"/>
      <w:lang w:val="ru-RU" w:eastAsia="ru-RU"/>
    </w:rPr>
  </w:style>
  <w:style w:type="character" w:customStyle="1" w:styleId="60">
    <w:name w:val="Заголовок 6 Знак"/>
    <w:basedOn w:val="a1"/>
    <w:link w:val="6"/>
    <w:rPr>
      <w:rFonts w:ascii="Times New Roman CYR" w:eastAsia="Times New Roman" w:hAnsi="Times New Roman CYR" w:cs="Times New Roman CYR"/>
      <w:b/>
      <w:bCs/>
      <w:lang w:val="ru-RU" w:eastAsia="ru-RU"/>
    </w:rPr>
  </w:style>
  <w:style w:type="character" w:customStyle="1" w:styleId="70">
    <w:name w:val="Заголовок 7 Знак"/>
    <w:basedOn w:val="a1"/>
    <w:link w:val="7"/>
    <w:rPr>
      <w:rFonts w:ascii="Times New Roman CYR" w:eastAsia="Times New Roman" w:hAnsi="Times New Roman CYR" w:cs="Times New Roman CYR"/>
      <w:sz w:val="28"/>
      <w:szCs w:val="28"/>
      <w:lang w:eastAsia="ru-RU"/>
    </w:rPr>
  </w:style>
  <w:style w:type="character" w:customStyle="1" w:styleId="80">
    <w:name w:val="Заголовок 8 Знак"/>
    <w:basedOn w:val="a1"/>
    <w:link w:val="8"/>
    <w:rPr>
      <w:rFonts w:ascii="Times New Roman CYR" w:eastAsia="Times New Roman" w:hAnsi="Times New Roman CYR" w:cs="Times New Roman CYR"/>
      <w:color w:val="000000"/>
      <w:sz w:val="28"/>
      <w:szCs w:val="28"/>
      <w:lang w:eastAsia="ru-RU"/>
    </w:rPr>
  </w:style>
  <w:style w:type="character" w:customStyle="1" w:styleId="90">
    <w:name w:val="Заголовок 9 Знак"/>
    <w:basedOn w:val="a1"/>
    <w:link w:val="9"/>
    <w:rPr>
      <w:rFonts w:ascii="Times New Roman CYR" w:eastAsia="Times New Roman" w:hAnsi="Times New Roman CYR" w:cs="Times New Roman CYR"/>
      <w:b/>
      <w:color w:val="000000"/>
      <w:spacing w:val="-1"/>
      <w:sz w:val="24"/>
      <w:szCs w:val="24"/>
      <w:shd w:val="clear" w:color="auto" w:fill="FFFFFF"/>
      <w:lang w:eastAsia="ru-RU"/>
    </w:rPr>
  </w:style>
  <w:style w:type="character" w:customStyle="1" w:styleId="16">
    <w:name w:val="Знак16"/>
    <w:rPr>
      <w:rFonts w:ascii="Times New Roman CYR" w:hAnsi="Times New Roman CYR" w:cs="Times New Roman CYR"/>
      <w:noProof w:val="0"/>
      <w:sz w:val="24"/>
      <w:szCs w:val="24"/>
      <w:lang w:val="ru-RU"/>
    </w:rPr>
  </w:style>
  <w:style w:type="character" w:customStyle="1" w:styleId="15">
    <w:name w:val="Знак15"/>
    <w:rPr>
      <w:rFonts w:ascii="Times New Roman CYR" w:hAnsi="Times New Roman CYR" w:cs="Times New Roman CYR"/>
      <w:noProof w:val="0"/>
      <w:sz w:val="24"/>
      <w:szCs w:val="24"/>
      <w:lang w:val="ru-RU"/>
    </w:rPr>
  </w:style>
  <w:style w:type="character" w:customStyle="1" w:styleId="14">
    <w:name w:val="Знак14"/>
    <w:rPr>
      <w:rFonts w:ascii="Cambria" w:hAnsi="Cambria" w:cs="Cambria"/>
      <w:b/>
      <w:bCs/>
      <w:sz w:val="26"/>
      <w:szCs w:val="26"/>
    </w:rPr>
  </w:style>
  <w:style w:type="character" w:customStyle="1" w:styleId="13">
    <w:name w:val="Знак13"/>
    <w:rPr>
      <w:rFonts w:ascii="Calibri" w:hAnsi="Calibri" w:cs="Calibri"/>
      <w:b/>
      <w:bCs/>
      <w:sz w:val="28"/>
      <w:szCs w:val="28"/>
    </w:rPr>
  </w:style>
  <w:style w:type="character" w:customStyle="1" w:styleId="12">
    <w:name w:val="Знак12"/>
    <w:rPr>
      <w:rFonts w:ascii="Calibri" w:hAnsi="Calibri" w:cs="Calibri"/>
      <w:b/>
      <w:bCs/>
      <w:i/>
      <w:iCs/>
      <w:sz w:val="26"/>
      <w:szCs w:val="26"/>
    </w:rPr>
  </w:style>
  <w:style w:type="character" w:customStyle="1" w:styleId="11">
    <w:name w:val="Знак11"/>
    <w:rPr>
      <w:rFonts w:ascii="Calibri" w:hAnsi="Calibri" w:cs="Calibri"/>
      <w:b/>
      <w:bCs/>
    </w:rPr>
  </w:style>
  <w:style w:type="character" w:customStyle="1" w:styleId="100">
    <w:name w:val="Знак10"/>
    <w:rPr>
      <w:rFonts w:ascii="Calibri" w:hAnsi="Calibri" w:cs="Calibri"/>
      <w:sz w:val="24"/>
      <w:szCs w:val="24"/>
    </w:rPr>
  </w:style>
  <w:style w:type="character" w:customStyle="1" w:styleId="91">
    <w:name w:val="Знак9"/>
    <w:rPr>
      <w:rFonts w:ascii="Calibri" w:hAnsi="Calibri" w:cs="Calibri"/>
      <w:i/>
      <w:iCs/>
      <w:sz w:val="24"/>
      <w:szCs w:val="24"/>
    </w:rPr>
  </w:style>
  <w:style w:type="paragraph" w:styleId="a4">
    <w:name w:val="Plain Text"/>
    <w:basedOn w:val="a0"/>
    <w:link w:val="a5"/>
    <w:pPr>
      <w:autoSpaceDE w:val="0"/>
      <w:autoSpaceDN w:val="0"/>
      <w:spacing w:after="0" w:line="240" w:lineRule="auto"/>
    </w:pPr>
    <w:rPr>
      <w:rFonts w:ascii="Courier New" w:eastAsia="Times New Roman" w:hAnsi="Courier New" w:cs="Courier New"/>
      <w:color w:val="000000"/>
      <w:sz w:val="20"/>
      <w:szCs w:val="20"/>
      <w:lang w:val="ru-RU" w:eastAsia="ru-RU"/>
    </w:rPr>
  </w:style>
  <w:style w:type="character" w:customStyle="1" w:styleId="a5">
    <w:name w:val="Текст Знак"/>
    <w:basedOn w:val="a1"/>
    <w:link w:val="a4"/>
    <w:rPr>
      <w:rFonts w:ascii="Courier New" w:eastAsia="Times New Roman" w:hAnsi="Courier New" w:cs="Courier New"/>
      <w:color w:val="000000"/>
      <w:sz w:val="20"/>
      <w:szCs w:val="20"/>
      <w:lang w:val="ru-RU" w:eastAsia="ru-RU"/>
    </w:rPr>
  </w:style>
  <w:style w:type="character" w:customStyle="1" w:styleId="71">
    <w:name w:val="Знак7"/>
    <w:rPr>
      <w:rFonts w:ascii="Courier New" w:hAnsi="Courier New" w:cs="Courier New"/>
      <w:sz w:val="20"/>
      <w:szCs w:val="20"/>
    </w:rPr>
  </w:style>
  <w:style w:type="paragraph" w:customStyle="1" w:styleId="FR1">
    <w:name w:val="FR1"/>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eastAsia="ru-RU"/>
    </w:rPr>
  </w:style>
  <w:style w:type="paragraph" w:styleId="a6">
    <w:name w:val="Body Text"/>
    <w:basedOn w:val="a0"/>
    <w:link w:val="a7"/>
    <w:pPr>
      <w:widowControl w:val="0"/>
      <w:autoSpaceDE w:val="0"/>
      <w:autoSpaceDN w:val="0"/>
      <w:spacing w:after="0" w:line="240" w:lineRule="auto"/>
    </w:pPr>
    <w:rPr>
      <w:rFonts w:ascii="Arial" w:eastAsia="Times New Roman" w:hAnsi="Arial" w:cs="Arial"/>
      <w:sz w:val="24"/>
      <w:szCs w:val="24"/>
      <w:lang w:val="ru-RU" w:eastAsia="ru-RU"/>
    </w:rPr>
  </w:style>
  <w:style w:type="character" w:customStyle="1" w:styleId="a7">
    <w:name w:val="Основной текст Знак"/>
    <w:basedOn w:val="a1"/>
    <w:link w:val="a6"/>
    <w:rPr>
      <w:rFonts w:ascii="Arial" w:eastAsia="Times New Roman" w:hAnsi="Arial" w:cs="Arial"/>
      <w:sz w:val="24"/>
      <w:szCs w:val="24"/>
      <w:lang w:val="ru-RU" w:eastAsia="ru-RU"/>
    </w:rPr>
  </w:style>
  <w:style w:type="character" w:customStyle="1" w:styleId="61">
    <w:name w:val="Знак6"/>
    <w:rPr>
      <w:rFonts w:ascii="Arial" w:hAnsi="Arial" w:cs="Arial"/>
      <w:noProof w:val="0"/>
      <w:sz w:val="24"/>
      <w:szCs w:val="24"/>
      <w:lang w:val="ru-RU"/>
    </w:rPr>
  </w:style>
  <w:style w:type="paragraph" w:customStyle="1" w:styleId="BodyText1">
    <w:name w:val="Body Text1"/>
    <w:basedOn w:val="a0"/>
    <w:pPr>
      <w:widowControl w:val="0"/>
      <w:autoSpaceDE w:val="0"/>
      <w:autoSpaceDN w:val="0"/>
      <w:spacing w:after="0" w:line="240" w:lineRule="auto"/>
    </w:pPr>
    <w:rPr>
      <w:rFonts w:ascii="Arial" w:eastAsia="Times New Roman" w:hAnsi="Arial" w:cs="Arial"/>
      <w:sz w:val="24"/>
      <w:szCs w:val="24"/>
      <w:lang w:val="ru-RU" w:eastAsia="ru-RU"/>
    </w:rPr>
  </w:style>
  <w:style w:type="character" w:styleId="a8">
    <w:name w:val="Hyperlink"/>
    <w:uiPriority w:val="99"/>
    <w:rPr>
      <w:color w:val="0000FF"/>
      <w:u w:val="single"/>
    </w:rPr>
  </w:style>
  <w:style w:type="paragraph" w:styleId="21">
    <w:name w:val="Body Text 2"/>
    <w:basedOn w:val="a0"/>
    <w:link w:val="22"/>
    <w:pPr>
      <w:widowControl w:val="0"/>
      <w:autoSpaceDE w:val="0"/>
      <w:autoSpaceDN w:val="0"/>
      <w:spacing w:after="120" w:line="480" w:lineRule="auto"/>
    </w:pPr>
    <w:rPr>
      <w:rFonts w:ascii="Times New Roman CYR" w:eastAsia="Times New Roman" w:hAnsi="Times New Roman CYR" w:cs="Times New Roman CYR"/>
      <w:sz w:val="24"/>
      <w:szCs w:val="24"/>
      <w:lang w:val="ru-RU" w:eastAsia="ru-RU"/>
    </w:rPr>
  </w:style>
  <w:style w:type="character" w:customStyle="1" w:styleId="22">
    <w:name w:val="Основной текст 2 Знак"/>
    <w:basedOn w:val="a1"/>
    <w:link w:val="21"/>
    <w:rPr>
      <w:rFonts w:ascii="Times New Roman CYR" w:eastAsia="Times New Roman" w:hAnsi="Times New Roman CYR" w:cs="Times New Roman CYR"/>
      <w:sz w:val="24"/>
      <w:szCs w:val="24"/>
      <w:lang w:val="ru-RU" w:eastAsia="ru-RU"/>
    </w:rPr>
  </w:style>
  <w:style w:type="character" w:customStyle="1" w:styleId="51">
    <w:name w:val="Знак5"/>
    <w:rPr>
      <w:rFonts w:ascii="Times New Roman CYR" w:hAnsi="Times New Roman CYR" w:cs="Times New Roman CYR"/>
      <w:sz w:val="24"/>
      <w:szCs w:val="24"/>
    </w:rPr>
  </w:style>
  <w:style w:type="paragraph" w:styleId="23">
    <w:name w:val="Body Text Indent 2"/>
    <w:basedOn w:val="a0"/>
    <w:link w:val="24"/>
    <w:pPr>
      <w:widowControl w:val="0"/>
      <w:autoSpaceDE w:val="0"/>
      <w:autoSpaceDN w:val="0"/>
      <w:spacing w:after="120" w:line="480" w:lineRule="auto"/>
      <w:ind w:left="283"/>
    </w:pPr>
    <w:rPr>
      <w:rFonts w:ascii="Times New Roman CYR" w:eastAsia="Times New Roman" w:hAnsi="Times New Roman CYR" w:cs="Times New Roman CYR"/>
      <w:sz w:val="24"/>
      <w:szCs w:val="24"/>
      <w:lang w:val="ru-RU" w:eastAsia="ru-RU"/>
    </w:rPr>
  </w:style>
  <w:style w:type="character" w:customStyle="1" w:styleId="24">
    <w:name w:val="Основной текст с отступом 2 Знак"/>
    <w:basedOn w:val="a1"/>
    <w:link w:val="23"/>
    <w:rPr>
      <w:rFonts w:ascii="Times New Roman CYR" w:eastAsia="Times New Roman" w:hAnsi="Times New Roman CYR" w:cs="Times New Roman CYR"/>
      <w:sz w:val="24"/>
      <w:szCs w:val="24"/>
      <w:lang w:val="ru-RU" w:eastAsia="ru-RU"/>
    </w:rPr>
  </w:style>
  <w:style w:type="character" w:customStyle="1" w:styleId="41">
    <w:name w:val="Знак4"/>
    <w:rPr>
      <w:rFonts w:ascii="Times New Roman CYR" w:hAnsi="Times New Roman CYR" w:cs="Times New Roman CYR"/>
      <w:noProof w:val="0"/>
      <w:sz w:val="24"/>
      <w:szCs w:val="24"/>
      <w:lang w:val="ru-RU"/>
    </w:rPr>
  </w:style>
  <w:style w:type="paragraph" w:styleId="a9">
    <w:name w:val="Title"/>
    <w:basedOn w:val="a0"/>
    <w:link w:val="25"/>
    <w:qFormat/>
    <w:pPr>
      <w:widowControl w:val="0"/>
      <w:autoSpaceDE w:val="0"/>
      <w:autoSpaceDN w:val="0"/>
      <w:spacing w:after="0" w:line="240" w:lineRule="auto"/>
      <w:ind w:left="113"/>
      <w:jc w:val="center"/>
    </w:pPr>
    <w:rPr>
      <w:rFonts w:ascii="Times New Roman CYR" w:eastAsia="Times New Roman" w:hAnsi="Times New Roman CYR" w:cs="Times New Roman CYR"/>
      <w:b/>
      <w:bCs/>
      <w:lang w:eastAsia="ru-RU"/>
    </w:rPr>
  </w:style>
  <w:style w:type="character" w:customStyle="1" w:styleId="25">
    <w:name w:val="Название Знак2"/>
    <w:basedOn w:val="a1"/>
    <w:link w:val="a9"/>
    <w:rPr>
      <w:rFonts w:ascii="Times New Roman CYR" w:eastAsia="Times New Roman" w:hAnsi="Times New Roman CYR" w:cs="Times New Roman CYR"/>
      <w:b/>
      <w:bCs/>
      <w:lang w:eastAsia="ru-RU"/>
    </w:rPr>
  </w:style>
  <w:style w:type="character" w:customStyle="1" w:styleId="31">
    <w:name w:val="Знак3"/>
    <w:rPr>
      <w:rFonts w:ascii="Times New Roman CYR" w:hAnsi="Times New Roman CYR" w:cs="Times New Roman CYR"/>
      <w:b/>
      <w:bCs/>
      <w:noProof w:val="0"/>
      <w:sz w:val="22"/>
      <w:szCs w:val="22"/>
      <w:lang w:val="uk-UA"/>
    </w:rPr>
  </w:style>
  <w:style w:type="paragraph" w:styleId="32">
    <w:name w:val="List 3"/>
    <w:basedOn w:val="a0"/>
    <w:pPr>
      <w:widowControl w:val="0"/>
      <w:autoSpaceDE w:val="0"/>
      <w:autoSpaceDN w:val="0"/>
      <w:spacing w:after="0" w:line="340" w:lineRule="auto"/>
      <w:ind w:left="849" w:hanging="283"/>
    </w:pPr>
    <w:rPr>
      <w:rFonts w:ascii="Times New Roman CYR" w:eastAsia="Times New Roman" w:hAnsi="Times New Roman CYR" w:cs="Times New Roman CYR"/>
      <w:sz w:val="20"/>
      <w:szCs w:val="20"/>
      <w:lang w:eastAsia="ru-RU"/>
    </w:rPr>
  </w:style>
  <w:style w:type="paragraph" w:styleId="26">
    <w:name w:val="List 2"/>
    <w:basedOn w:val="a0"/>
    <w:pPr>
      <w:widowControl w:val="0"/>
      <w:autoSpaceDE w:val="0"/>
      <w:autoSpaceDN w:val="0"/>
      <w:spacing w:after="0" w:line="340" w:lineRule="auto"/>
      <w:ind w:left="566" w:hanging="283"/>
    </w:pPr>
    <w:rPr>
      <w:rFonts w:ascii="Times New Roman CYR" w:eastAsia="Times New Roman" w:hAnsi="Times New Roman CYR" w:cs="Times New Roman CYR"/>
      <w:sz w:val="20"/>
      <w:szCs w:val="20"/>
      <w:lang w:eastAsia="ru-RU"/>
    </w:rPr>
  </w:style>
  <w:style w:type="paragraph" w:styleId="42">
    <w:name w:val="List 4"/>
    <w:basedOn w:val="a0"/>
    <w:pPr>
      <w:widowControl w:val="0"/>
      <w:autoSpaceDE w:val="0"/>
      <w:autoSpaceDN w:val="0"/>
      <w:spacing w:after="0" w:line="340" w:lineRule="auto"/>
      <w:ind w:left="1132" w:hanging="283"/>
    </w:pPr>
    <w:rPr>
      <w:rFonts w:ascii="Times New Roman CYR" w:eastAsia="Times New Roman" w:hAnsi="Times New Roman CYR" w:cs="Times New Roman CYR"/>
      <w:sz w:val="20"/>
      <w:szCs w:val="20"/>
      <w:lang w:eastAsia="ru-RU"/>
    </w:rPr>
  </w:style>
  <w:style w:type="paragraph" w:styleId="aa">
    <w:name w:val="List"/>
    <w:basedOn w:val="a0"/>
    <w:pPr>
      <w:widowControl w:val="0"/>
      <w:autoSpaceDE w:val="0"/>
      <w:autoSpaceDN w:val="0"/>
      <w:spacing w:after="0" w:line="340" w:lineRule="auto"/>
      <w:ind w:left="283" w:hanging="283"/>
    </w:pPr>
    <w:rPr>
      <w:rFonts w:ascii="Times New Roman CYR" w:eastAsia="Times New Roman" w:hAnsi="Times New Roman CYR" w:cs="Times New Roman CYR"/>
      <w:sz w:val="20"/>
      <w:szCs w:val="20"/>
      <w:lang w:eastAsia="ru-RU"/>
    </w:rPr>
  </w:style>
  <w:style w:type="paragraph" w:styleId="33">
    <w:name w:val="List Bullet 3"/>
    <w:basedOn w:val="a0"/>
    <w:pPr>
      <w:widowControl w:val="0"/>
      <w:tabs>
        <w:tab w:val="left" w:pos="926"/>
      </w:tabs>
      <w:autoSpaceDE w:val="0"/>
      <w:autoSpaceDN w:val="0"/>
      <w:spacing w:after="0" w:line="340" w:lineRule="auto"/>
      <w:ind w:left="926" w:hanging="360"/>
    </w:pPr>
    <w:rPr>
      <w:rFonts w:ascii="Times New Roman CYR" w:eastAsia="Times New Roman" w:hAnsi="Times New Roman CYR" w:cs="Times New Roman CYR"/>
      <w:sz w:val="20"/>
      <w:szCs w:val="20"/>
      <w:lang w:eastAsia="ru-RU"/>
    </w:rPr>
  </w:style>
  <w:style w:type="paragraph" w:styleId="52">
    <w:name w:val="List 5"/>
    <w:basedOn w:val="a0"/>
    <w:pPr>
      <w:widowControl w:val="0"/>
      <w:autoSpaceDE w:val="0"/>
      <w:autoSpaceDN w:val="0"/>
      <w:spacing w:after="0" w:line="340" w:lineRule="auto"/>
      <w:ind w:left="1415" w:hanging="283"/>
    </w:pPr>
    <w:rPr>
      <w:rFonts w:ascii="Times New Roman CYR" w:eastAsia="Times New Roman" w:hAnsi="Times New Roman CYR" w:cs="Times New Roman CYR"/>
      <w:sz w:val="20"/>
      <w:szCs w:val="20"/>
      <w:lang w:eastAsia="ru-RU"/>
    </w:rPr>
  </w:style>
  <w:style w:type="paragraph" w:styleId="34">
    <w:name w:val="Body Text Indent 3"/>
    <w:basedOn w:val="a0"/>
    <w:link w:val="35"/>
    <w:pPr>
      <w:widowControl w:val="0"/>
      <w:tabs>
        <w:tab w:val="left" w:pos="2160"/>
        <w:tab w:val="left" w:pos="3600"/>
      </w:tabs>
      <w:autoSpaceDE w:val="0"/>
      <w:autoSpaceDN w:val="0"/>
      <w:spacing w:after="0" w:line="240" w:lineRule="auto"/>
      <w:ind w:firstLine="539"/>
      <w:jc w:val="both"/>
    </w:pPr>
    <w:rPr>
      <w:rFonts w:ascii="Times New Roman CYR" w:eastAsia="Times New Roman" w:hAnsi="Times New Roman CYR" w:cs="Times New Roman CYR"/>
      <w:color w:val="000000"/>
      <w:sz w:val="24"/>
      <w:szCs w:val="24"/>
      <w:lang w:eastAsia="ru-RU"/>
    </w:rPr>
  </w:style>
  <w:style w:type="character" w:customStyle="1" w:styleId="35">
    <w:name w:val="Основной текст с отступом 3 Знак"/>
    <w:basedOn w:val="a1"/>
    <w:link w:val="34"/>
    <w:rPr>
      <w:rFonts w:ascii="Times New Roman CYR" w:eastAsia="Times New Roman" w:hAnsi="Times New Roman CYR" w:cs="Times New Roman CYR"/>
      <w:color w:val="000000"/>
      <w:sz w:val="24"/>
      <w:szCs w:val="24"/>
      <w:lang w:eastAsia="ru-RU"/>
    </w:rPr>
  </w:style>
  <w:style w:type="character" w:customStyle="1" w:styleId="27">
    <w:name w:val="Знак2"/>
    <w:rPr>
      <w:rFonts w:ascii="Times New Roman CYR" w:hAnsi="Times New Roman CYR" w:cs="Times New Roman CYR"/>
      <w:sz w:val="16"/>
      <w:szCs w:val="16"/>
    </w:rPr>
  </w:style>
  <w:style w:type="paragraph" w:styleId="ab">
    <w:name w:val="Body Text Indent"/>
    <w:basedOn w:val="a0"/>
    <w:link w:val="ac"/>
    <w:pPr>
      <w:spacing w:after="120" w:line="240" w:lineRule="auto"/>
      <w:ind w:left="283"/>
    </w:pPr>
    <w:rPr>
      <w:rFonts w:ascii="Bookman Old Style" w:eastAsia="Times New Roman" w:hAnsi="Bookman Old Style" w:cs="Bookman Old Style"/>
      <w:color w:val="000000"/>
      <w:sz w:val="24"/>
      <w:szCs w:val="24"/>
      <w:lang w:val="ru-RU" w:eastAsia="ru-RU"/>
    </w:rPr>
  </w:style>
  <w:style w:type="character" w:customStyle="1" w:styleId="ac">
    <w:name w:val="Основной текст с отступом Знак"/>
    <w:basedOn w:val="a1"/>
    <w:link w:val="ab"/>
    <w:rPr>
      <w:rFonts w:ascii="Bookman Old Style" w:eastAsia="Times New Roman" w:hAnsi="Bookman Old Style" w:cs="Bookman Old Style"/>
      <w:color w:val="000000"/>
      <w:sz w:val="24"/>
      <w:szCs w:val="24"/>
      <w:lang w:val="ru-RU" w:eastAsia="ru-RU"/>
    </w:rPr>
  </w:style>
  <w:style w:type="character" w:customStyle="1" w:styleId="17">
    <w:name w:val="Знак1"/>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pPr>
      <w:autoSpaceDE w:val="0"/>
      <w:autoSpaceDN w:val="0"/>
      <w:spacing w:after="0" w:line="240" w:lineRule="auto"/>
    </w:pPr>
    <w:rPr>
      <w:rFonts w:ascii="Verdana" w:eastAsia="Times New Roman" w:hAnsi="Verdana" w:cs="Verdana"/>
      <w:sz w:val="20"/>
      <w:szCs w:val="20"/>
      <w:lang w:val="en-US" w:eastAsia="ru-RU"/>
    </w:rPr>
  </w:style>
  <w:style w:type="paragraph" w:styleId="ad">
    <w:name w:val="List Continue"/>
    <w:basedOn w:val="a0"/>
    <w:pPr>
      <w:widowControl w:val="0"/>
      <w:autoSpaceDE w:val="0"/>
      <w:autoSpaceDN w:val="0"/>
      <w:spacing w:after="120" w:line="240" w:lineRule="auto"/>
      <w:ind w:left="283"/>
    </w:pPr>
    <w:rPr>
      <w:rFonts w:ascii="Times New Roman CYR" w:eastAsia="Times New Roman" w:hAnsi="Times New Roman CYR" w:cs="Times New Roman CYR"/>
      <w:sz w:val="24"/>
      <w:szCs w:val="24"/>
      <w:lang w:val="ru-RU" w:eastAsia="ru-RU"/>
    </w:rPr>
  </w:style>
  <w:style w:type="paragraph" w:styleId="53">
    <w:name w:val="List Continue 5"/>
    <w:basedOn w:val="a0"/>
    <w:pPr>
      <w:widowControl w:val="0"/>
      <w:autoSpaceDE w:val="0"/>
      <w:autoSpaceDN w:val="0"/>
      <w:spacing w:after="120" w:line="240" w:lineRule="auto"/>
      <w:ind w:left="1415"/>
    </w:pPr>
    <w:rPr>
      <w:rFonts w:ascii="Times New Roman CYR" w:eastAsia="Times New Roman" w:hAnsi="Times New Roman CYR" w:cs="Times New Roman CYR"/>
      <w:sz w:val="24"/>
      <w:szCs w:val="24"/>
      <w:lang w:val="ru-RU" w:eastAsia="ru-RU"/>
    </w:rPr>
  </w:style>
  <w:style w:type="paragraph" w:customStyle="1" w:styleId="36">
    <w:name w:val="Знак Знак3 Знак"/>
    <w:basedOn w:val="a0"/>
    <w:pPr>
      <w:spacing w:after="0" w:line="240" w:lineRule="auto"/>
    </w:pPr>
    <w:rPr>
      <w:rFonts w:ascii="Verdana" w:eastAsia="Times New Roman" w:hAnsi="Verdana" w:cs="Verdana"/>
      <w:sz w:val="20"/>
      <w:szCs w:val="20"/>
      <w:lang w:val="en-US"/>
    </w:rPr>
  </w:style>
  <w:style w:type="character" w:styleId="ae">
    <w:name w:val="FollowedHyperlink"/>
    <w:rPr>
      <w:color w:val="800080"/>
      <w:u w:val="single"/>
    </w:rPr>
  </w:style>
  <w:style w:type="paragraph" w:styleId="af">
    <w:name w:val="Balloon Text"/>
    <w:basedOn w:val="a0"/>
    <w:link w:val="af0"/>
    <w:uiPriority w:val="99"/>
    <w:pPr>
      <w:spacing w:after="0" w:line="240" w:lineRule="auto"/>
    </w:pPr>
    <w:rPr>
      <w:rFonts w:ascii="Tahoma" w:eastAsia="Times New Roman" w:hAnsi="Tahoma" w:cs="Tahoma"/>
      <w:sz w:val="16"/>
      <w:szCs w:val="16"/>
      <w:lang w:val="ru-RU" w:eastAsia="ru-RU"/>
    </w:rPr>
  </w:style>
  <w:style w:type="character" w:customStyle="1" w:styleId="af0">
    <w:name w:val="Текст выноски Знак"/>
    <w:basedOn w:val="a1"/>
    <w:link w:val="af"/>
    <w:uiPriority w:val="99"/>
    <w:rPr>
      <w:rFonts w:ascii="Tahoma" w:eastAsia="Times New Roman" w:hAnsi="Tahoma" w:cs="Tahoma"/>
      <w:sz w:val="16"/>
      <w:szCs w:val="16"/>
      <w:lang w:val="ru-RU" w:eastAsia="ru-RU"/>
    </w:rPr>
  </w:style>
  <w:style w:type="character" w:customStyle="1" w:styleId="af1">
    <w:name w:val="Знак"/>
    <w:rPr>
      <w:rFonts w:ascii="Tahoma" w:hAnsi="Tahoma" w:cs="Tahoma"/>
      <w:sz w:val="16"/>
      <w:szCs w:val="16"/>
    </w:rPr>
  </w:style>
  <w:style w:type="paragraph" w:customStyle="1" w:styleId="81">
    <w:name w:val="Знак8"/>
    <w:basedOn w:val="a0"/>
    <w:pPr>
      <w:spacing w:after="0" w:line="240" w:lineRule="auto"/>
    </w:pPr>
    <w:rPr>
      <w:rFonts w:ascii="Verdana" w:eastAsia="Times New Roman" w:hAnsi="Verdana" w:cs="Verdana"/>
      <w:sz w:val="20"/>
      <w:szCs w:val="20"/>
      <w:lang w:val="en-US"/>
    </w:rPr>
  </w:style>
  <w:style w:type="paragraph" w:customStyle="1" w:styleId="18">
    <w:name w:val="Без интервала1"/>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spacing w:after="0"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spacing w:after="0" w:line="240" w:lineRule="auto"/>
    </w:pPr>
    <w:rPr>
      <w:rFonts w:ascii="Verdana" w:eastAsia="Times New Roman" w:hAnsi="Verdana" w:cs="Verdana"/>
      <w:sz w:val="20"/>
      <w:szCs w:val="20"/>
      <w:lang w:val="en-US"/>
    </w:rPr>
  </w:style>
  <w:style w:type="paragraph" w:styleId="z-">
    <w:name w:val="HTML Bottom of Form"/>
    <w:basedOn w:val="a0"/>
    <w:next w:val="a0"/>
    <w:link w:val="z-0"/>
    <w:pPr>
      <w:widowControl w:val="0"/>
      <w:pBdr>
        <w:top w:val="single" w:sz="6" w:space="1" w:color="auto"/>
      </w:pBdr>
      <w:autoSpaceDE w:val="0"/>
      <w:autoSpaceDN w:val="0"/>
      <w:spacing w:after="0" w:line="240" w:lineRule="auto"/>
      <w:jc w:val="center"/>
    </w:pPr>
    <w:rPr>
      <w:rFonts w:ascii="Arial" w:eastAsia="Times New Roman" w:hAnsi="Arial" w:cs="Arial"/>
      <w:vanish/>
      <w:sz w:val="16"/>
      <w:szCs w:val="16"/>
      <w:lang w:val="ru-RU" w:eastAsia="ru-RU"/>
    </w:rPr>
  </w:style>
  <w:style w:type="character" w:customStyle="1" w:styleId="z-0">
    <w:name w:val="z-Конец формы Знак"/>
    <w:basedOn w:val="a1"/>
    <w:link w:val="z-"/>
    <w:rPr>
      <w:rFonts w:ascii="Arial" w:eastAsia="Times New Roman" w:hAnsi="Arial" w:cs="Arial"/>
      <w:vanish/>
      <w:sz w:val="16"/>
      <w:szCs w:val="16"/>
      <w:lang w:val="ru-RU" w:eastAsia="ru-RU"/>
    </w:rPr>
  </w:style>
  <w:style w:type="paragraph" w:styleId="af2">
    <w:name w:val="footnote text"/>
    <w:basedOn w:val="a0"/>
    <w:link w:val="af3"/>
    <w:pPr>
      <w:widowControl w:val="0"/>
      <w:autoSpaceDE w:val="0"/>
      <w:autoSpaceDN w:val="0"/>
      <w:spacing w:after="0" w:line="240" w:lineRule="auto"/>
    </w:pPr>
    <w:rPr>
      <w:rFonts w:ascii="Times New Roman CYR" w:eastAsia="Times New Roman" w:hAnsi="Times New Roman CYR" w:cs="Times New Roman CYR"/>
      <w:sz w:val="20"/>
      <w:szCs w:val="20"/>
      <w:lang w:val="ru-RU" w:eastAsia="ru-RU"/>
    </w:rPr>
  </w:style>
  <w:style w:type="character" w:customStyle="1" w:styleId="af3">
    <w:name w:val="Текст сноски Знак"/>
    <w:basedOn w:val="a1"/>
    <w:link w:val="af2"/>
    <w:rPr>
      <w:rFonts w:ascii="Times New Roman CYR" w:eastAsia="Times New Roman" w:hAnsi="Times New Roman CYR" w:cs="Times New Roman CYR"/>
      <w:sz w:val="20"/>
      <w:szCs w:val="20"/>
      <w:lang w:val="ru-RU" w:eastAsia="ru-RU"/>
    </w:rPr>
  </w:style>
  <w:style w:type="character" w:styleId="af4">
    <w:name w:val="footnote reference"/>
    <w:rPr>
      <w:vertAlign w:val="superscript"/>
    </w:rPr>
  </w:style>
  <w:style w:type="paragraph" w:customStyle="1" w:styleId="37">
    <w:name w:val="Знак Знак3 Знак Знак Знак Знак Знак Знак Знак"/>
    <w:basedOn w:val="a0"/>
    <w:pPr>
      <w:spacing w:after="0" w:line="240" w:lineRule="auto"/>
    </w:pPr>
    <w:rPr>
      <w:rFonts w:ascii="Verdana" w:eastAsia="Times New Roman" w:hAnsi="Verdana" w:cs="Verdana"/>
      <w:sz w:val="20"/>
      <w:szCs w:val="20"/>
      <w:lang w:val="en-US"/>
    </w:rPr>
  </w:style>
  <w:style w:type="paragraph" w:styleId="z-1">
    <w:name w:val="HTML Top of Form"/>
    <w:basedOn w:val="a0"/>
    <w:next w:val="a0"/>
    <w:link w:val="z-2"/>
    <w:pPr>
      <w:widowControl w:val="0"/>
      <w:pBdr>
        <w:bottom w:val="single" w:sz="6" w:space="1" w:color="auto"/>
      </w:pBdr>
      <w:autoSpaceDE w:val="0"/>
      <w:autoSpaceDN w:val="0"/>
      <w:spacing w:after="0" w:line="240" w:lineRule="auto"/>
      <w:jc w:val="center"/>
    </w:pPr>
    <w:rPr>
      <w:rFonts w:ascii="Arial" w:eastAsia="Times New Roman" w:hAnsi="Arial" w:cs="Arial"/>
      <w:vanish/>
      <w:sz w:val="16"/>
      <w:szCs w:val="16"/>
      <w:lang w:val="ru-RU" w:eastAsia="ru-RU"/>
    </w:rPr>
  </w:style>
  <w:style w:type="character" w:customStyle="1" w:styleId="z-2">
    <w:name w:val="z-Начало формы Знак"/>
    <w:basedOn w:val="a1"/>
    <w:link w:val="z-1"/>
    <w:rPr>
      <w:rFonts w:ascii="Arial" w:eastAsia="Times New Roman" w:hAnsi="Arial" w:cs="Arial"/>
      <w:vanish/>
      <w:sz w:val="16"/>
      <w:szCs w:val="16"/>
      <w:lang w:val="ru-RU" w:eastAsia="ru-RU"/>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pPr>
      <w:spacing w:after="0" w:line="240" w:lineRule="auto"/>
    </w:pPr>
    <w:rPr>
      <w:rFonts w:ascii="Verdana" w:eastAsia="Times New Roman" w:hAnsi="Verdana" w:cs="Verdana"/>
      <w:sz w:val="20"/>
      <w:szCs w:val="20"/>
      <w:lang w:val="en-US"/>
    </w:rPr>
  </w:style>
  <w:style w:type="paragraph" w:styleId="HTML">
    <w:name w:val="HTML Preformatted"/>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rPr>
      <w:rFonts w:ascii="Courier New" w:eastAsia="Times New Roman" w:hAnsi="Courier New" w:cs="Courier New"/>
      <w:sz w:val="20"/>
      <w:szCs w:val="20"/>
      <w:lang w:val="ru-RU" w:eastAsia="ru-RU"/>
    </w:rPr>
  </w:style>
  <w:style w:type="paragraph" w:customStyle="1" w:styleId="19">
    <w:name w:val="Основной текст1"/>
    <w:basedOn w:val="a0"/>
    <w:pPr>
      <w:widowControl w:val="0"/>
      <w:spacing w:after="0" w:line="240" w:lineRule="auto"/>
    </w:pPr>
    <w:rPr>
      <w:rFonts w:ascii="Arial" w:eastAsia="Times New Roman" w:hAnsi="Arial" w:cs="Times New Roman"/>
      <w:snapToGrid w:val="0"/>
      <w:sz w:val="24"/>
      <w:szCs w:val="20"/>
      <w:lang w:val="ru-RU" w:eastAsia="ru-RU"/>
    </w:rPr>
  </w:style>
  <w:style w:type="paragraph" w:styleId="af5">
    <w:name w:val="No Spacing"/>
    <w:link w:val="af6"/>
    <w:qFormat/>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styleId="af7">
    <w:name w:val="Normal (Web)"/>
    <w:aliases w:val="Normal (Web),Обычный (веб)1,Знак17,Знак18 Знак,Знак17 Знак1,Знак2 Знак,Обычный (веб) Знак Знак1,Обычный (Web) Знак Знак Знак Знак,Обычный (веб) Знак Знак Знак,Обычный (Web), Знак17, Знак18 Знак, Знак17 Знак1,Обычный (Web) Знак Знак Знак"/>
    <w:basedOn w:val="a0"/>
    <w:link w:val="af8"/>
    <w:qFormat/>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82">
    <w:name w:val="Знак8 Знак Знак Знак Знак"/>
    <w:basedOn w:val="a0"/>
    <w:pPr>
      <w:spacing w:after="0" w:line="240" w:lineRule="auto"/>
    </w:pPr>
    <w:rPr>
      <w:rFonts w:ascii="Verdana" w:eastAsia="Times New Roman" w:hAnsi="Verdana" w:cs="Verdana"/>
      <w:sz w:val="20"/>
      <w:szCs w:val="20"/>
      <w:lang w:val="en-US"/>
    </w:rPr>
  </w:style>
  <w:style w:type="paragraph" w:styleId="a">
    <w:name w:val="List Bullet"/>
    <w:basedOn w:val="a0"/>
    <w:pPr>
      <w:widowControl w:val="0"/>
      <w:numPr>
        <w:numId w:val="2"/>
      </w:numPr>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customStyle="1" w:styleId="83">
    <w:name w:val="Знак8 Знак Знак"/>
    <w:basedOn w:val="a0"/>
    <w:pPr>
      <w:spacing w:after="0" w:line="240" w:lineRule="auto"/>
    </w:pPr>
    <w:rPr>
      <w:rFonts w:ascii="Verdana" w:eastAsia="Times New Roman" w:hAnsi="Verdana" w:cs="Verdana"/>
      <w:sz w:val="20"/>
      <w:szCs w:val="20"/>
      <w:lang w:val="en-US"/>
    </w:rPr>
  </w:style>
  <w:style w:type="character" w:customStyle="1" w:styleId="postbody">
    <w:name w:val="postbody"/>
    <w:basedOn w:val="a1"/>
  </w:style>
  <w:style w:type="paragraph" w:styleId="af9">
    <w:name w:val="List Paragraph"/>
    <w:aliases w:val="EBRD List,CA bullets"/>
    <w:basedOn w:val="a0"/>
    <w:uiPriority w:val="34"/>
    <w:qFormat/>
    <w:pPr>
      <w:spacing w:after="200" w:line="276" w:lineRule="auto"/>
      <w:ind w:left="720"/>
      <w:contextualSpacing/>
    </w:pPr>
    <w:rPr>
      <w:rFonts w:eastAsia="Times New Roman" w:cs="Times New Roman"/>
      <w:lang w:val="ru-RU" w:eastAsia="ru-RU"/>
    </w:rPr>
  </w:style>
  <w:style w:type="table" w:styleId="afa">
    <w:name w:val="Table Grid"/>
    <w:basedOn w:val="a2"/>
    <w:uiPriority w:val="59"/>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qFormat/>
    <w:rPr>
      <w:b/>
      <w:bCs/>
    </w:rPr>
  </w:style>
  <w:style w:type="character" w:styleId="afc">
    <w:name w:val="Emphasis"/>
    <w:qFormat/>
    <w:rPr>
      <w:i/>
      <w:iCs/>
    </w:rPr>
  </w:style>
  <w:style w:type="paragraph" w:styleId="afd">
    <w:name w:val="footer"/>
    <w:basedOn w:val="a0"/>
    <w:link w:val="afe"/>
    <w:pPr>
      <w:widowControl w:val="0"/>
      <w:tabs>
        <w:tab w:val="center" w:pos="4677"/>
        <w:tab w:val="right" w:pos="9355"/>
      </w:tabs>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afe">
    <w:name w:val="Нижний колонтитул Знак"/>
    <w:basedOn w:val="a1"/>
    <w:link w:val="afd"/>
    <w:rPr>
      <w:rFonts w:ascii="Times New Roman CYR" w:eastAsia="Times New Roman" w:hAnsi="Times New Roman CYR" w:cs="Times New Roman CYR"/>
      <w:sz w:val="24"/>
      <w:szCs w:val="24"/>
      <w:lang w:val="ru-RU" w:eastAsia="ru-RU"/>
    </w:rPr>
  </w:style>
  <w:style w:type="character" w:styleId="aff">
    <w:name w:val="page number"/>
    <w:basedOn w:val="a1"/>
  </w:style>
  <w:style w:type="paragraph" w:customStyle="1" w:styleId="84">
    <w:name w:val="Знак8 Знак Знак Знак"/>
    <w:basedOn w:val="a0"/>
    <w:pPr>
      <w:spacing w:after="0" w:line="240" w:lineRule="auto"/>
    </w:pPr>
    <w:rPr>
      <w:rFonts w:ascii="Verdana" w:eastAsia="Times New Roman" w:hAnsi="Verdana" w:cs="Verdana"/>
      <w:sz w:val="20"/>
      <w:szCs w:val="20"/>
      <w:lang w:val="en-US"/>
    </w:rPr>
  </w:style>
  <w:style w:type="character" w:styleId="HTML1">
    <w:name w:val="HTML Cite"/>
    <w:rPr>
      <w:i/>
      <w:iCs/>
    </w:rPr>
  </w:style>
  <w:style w:type="character" w:customStyle="1" w:styleId="apple-converted-space">
    <w:name w:val="apple-converted-space"/>
    <w:rPr>
      <w:rFonts w:cs="Times New Roman"/>
    </w:rPr>
  </w:style>
  <w:style w:type="character" w:customStyle="1" w:styleId="rvts0">
    <w:name w:val="rvts0"/>
    <w:basedOn w:val="a1"/>
  </w:style>
  <w:style w:type="paragraph" w:customStyle="1" w:styleId="1a">
    <w:name w:val="Абзац списка1"/>
    <w:basedOn w:val="a0"/>
    <w:pPr>
      <w:spacing w:after="200" w:line="276" w:lineRule="auto"/>
      <w:ind w:left="720"/>
    </w:pPr>
    <w:rPr>
      <w:rFonts w:eastAsia="Times New Roman" w:cs="Times New Roman"/>
    </w:rPr>
  </w:style>
  <w:style w:type="paragraph" w:customStyle="1" w:styleId="rvps2">
    <w:name w:val="rvps2"/>
    <w:basedOn w:val="a0"/>
    <w:qFormat/>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basedOn w:val="a1"/>
  </w:style>
  <w:style w:type="character" w:customStyle="1" w:styleId="rvts11">
    <w:name w:val="rvts11"/>
    <w:basedOn w:val="a1"/>
  </w:style>
  <w:style w:type="character" w:customStyle="1" w:styleId="rvts46">
    <w:name w:val="rvts46"/>
    <w:basedOn w:val="a1"/>
  </w:style>
  <w:style w:type="character" w:styleId="aff0">
    <w:name w:val="annotation reference"/>
    <w:uiPriority w:val="99"/>
    <w:rPr>
      <w:sz w:val="16"/>
      <w:szCs w:val="16"/>
    </w:rPr>
  </w:style>
  <w:style w:type="paragraph" w:styleId="aff1">
    <w:name w:val="annotation text"/>
    <w:basedOn w:val="a0"/>
    <w:link w:val="aff2"/>
    <w:uiPriority w:val="99"/>
    <w:pPr>
      <w:widowControl w:val="0"/>
      <w:autoSpaceDE w:val="0"/>
      <w:autoSpaceDN w:val="0"/>
      <w:spacing w:after="0" w:line="240" w:lineRule="auto"/>
    </w:pPr>
    <w:rPr>
      <w:rFonts w:ascii="Times New Roman CYR" w:eastAsia="Times New Roman" w:hAnsi="Times New Roman CYR" w:cs="Times New Roman CYR"/>
      <w:sz w:val="20"/>
      <w:szCs w:val="20"/>
      <w:lang w:val="ru-RU" w:eastAsia="ru-RU"/>
    </w:rPr>
  </w:style>
  <w:style w:type="character" w:customStyle="1" w:styleId="aff2">
    <w:name w:val="Текст примечания Знак"/>
    <w:basedOn w:val="a1"/>
    <w:link w:val="aff1"/>
    <w:uiPriority w:val="99"/>
    <w:rPr>
      <w:rFonts w:ascii="Times New Roman CYR" w:eastAsia="Times New Roman" w:hAnsi="Times New Roman CYR" w:cs="Times New Roman CYR"/>
      <w:sz w:val="20"/>
      <w:szCs w:val="20"/>
      <w:lang w:val="ru-RU" w:eastAsia="ru-RU"/>
    </w:rPr>
  </w:style>
  <w:style w:type="paragraph" w:styleId="aff3">
    <w:name w:val="annotation subject"/>
    <w:basedOn w:val="aff1"/>
    <w:next w:val="aff1"/>
    <w:link w:val="aff4"/>
    <w:uiPriority w:val="99"/>
    <w:rPr>
      <w:b/>
      <w:bCs/>
    </w:rPr>
  </w:style>
  <w:style w:type="character" w:customStyle="1" w:styleId="aff4">
    <w:name w:val="Тема примечания Знак"/>
    <w:basedOn w:val="aff2"/>
    <w:link w:val="aff3"/>
    <w:uiPriority w:val="99"/>
    <w:rPr>
      <w:rFonts w:ascii="Times New Roman CYR" w:eastAsia="Times New Roman" w:hAnsi="Times New Roman CYR" w:cs="Times New Roman CYR"/>
      <w:b/>
      <w:bCs/>
      <w:sz w:val="20"/>
      <w:szCs w:val="20"/>
      <w:lang w:val="ru-RU" w:eastAsia="ru-RU"/>
    </w:rPr>
  </w:style>
  <w:style w:type="character" w:customStyle="1" w:styleId="FontStyle18">
    <w:name w:val="Font Style18"/>
    <w:rPr>
      <w:rFonts w:ascii="Times New Roman" w:hAnsi="Times New Roman" w:cs="Times New Roman"/>
      <w:sz w:val="22"/>
      <w:szCs w:val="22"/>
    </w:rPr>
  </w:style>
  <w:style w:type="paragraph" w:customStyle="1" w:styleId="Style7">
    <w:name w:val="Style7"/>
    <w:basedOn w:val="a0"/>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eastAsia="ru-RU"/>
    </w:rPr>
  </w:style>
  <w:style w:type="character" w:customStyle="1" w:styleId="af8">
    <w:name w:val="Обычный (веб) Знак"/>
    <w:aliases w:val="Normal (Web) Знак,Обычный (веб)1 Знак,Знак17 Знак,Знак18 Знак Знак1,Знак17 Знак1 Знак,Знак2 Знак Знак,Обычный (веб) Знак Знак1 Знак,Обычный (Web) Знак Знак Знак Знак Знак,Обычный (веб) Знак Знак Знак Знак,Обычный (Web) Знак"/>
    <w:link w:val="af7"/>
    <w:rPr>
      <w:rFonts w:ascii="Times New Roman" w:eastAsia="Times New Roman" w:hAnsi="Times New Roman" w:cs="Times New Roman"/>
      <w:sz w:val="24"/>
      <w:szCs w:val="24"/>
      <w:lang w:val="ru-RU" w:eastAsia="ru-RU"/>
    </w:rPr>
  </w:style>
  <w:style w:type="character" w:customStyle="1" w:styleId="st">
    <w:name w:val="st"/>
    <w:basedOn w:val="a1"/>
  </w:style>
  <w:style w:type="character" w:customStyle="1" w:styleId="rvts9">
    <w:name w:val="rvts9"/>
    <w:basedOn w:val="a1"/>
  </w:style>
  <w:style w:type="character" w:customStyle="1" w:styleId="text-light">
    <w:name w:val="text-light"/>
    <w:basedOn w:val="a1"/>
  </w:style>
  <w:style w:type="character" w:styleId="HTML2">
    <w:name w:val="HTML Code"/>
    <w:uiPriority w:val="99"/>
    <w:rPr>
      <w:rFonts w:ascii="Courier New" w:eastAsia="Times New Roman" w:hAnsi="Courier New" w:cs="Courier New"/>
      <w:sz w:val="20"/>
      <w:szCs w:val="20"/>
    </w:rPr>
  </w:style>
  <w:style w:type="character" w:customStyle="1" w:styleId="180">
    <w:name w:val="Знак18 Знак Знак"/>
    <w:rPr>
      <w:sz w:val="24"/>
      <w:szCs w:val="24"/>
      <w:lang w:val="ru-RU" w:eastAsia="ru-RU" w:bidi="ar-SA"/>
    </w:rPr>
  </w:style>
  <w:style w:type="paragraph" w:customStyle="1" w:styleId="1b">
    <w:name w:val="Обычный1"/>
    <w:qFormat/>
    <w:pPr>
      <w:spacing w:after="0" w:line="276" w:lineRule="auto"/>
    </w:pPr>
    <w:rPr>
      <w:rFonts w:ascii="Arial" w:eastAsia="Arial" w:hAnsi="Arial" w:cs="Arial"/>
      <w:color w:val="000000"/>
      <w:lang w:val="ru-RU" w:eastAsia="ru-RU"/>
    </w:rPr>
  </w:style>
  <w:style w:type="paragraph" w:customStyle="1" w:styleId="1c">
    <w:name w:val="Знак Знак Знак Знак Знак Знак Знак Знак Знак Знак Знак Знак1 Знак"/>
    <w:basedOn w:val="a0"/>
    <w:pPr>
      <w:spacing w:after="0" w:line="240" w:lineRule="auto"/>
    </w:pPr>
    <w:rPr>
      <w:rFonts w:ascii="Verdana" w:eastAsia="Times New Roman" w:hAnsi="Verdana" w:cs="Verdana"/>
      <w:sz w:val="24"/>
      <w:szCs w:val="24"/>
      <w:lang w:val="en-US"/>
    </w:rPr>
  </w:style>
  <w:style w:type="paragraph" w:customStyle="1" w:styleId="1d">
    <w:name w:val="Основний текст1"/>
    <w:basedOn w:val="a0"/>
    <w:pPr>
      <w:widowControl w:val="0"/>
      <w:spacing w:after="0" w:line="240" w:lineRule="auto"/>
    </w:pPr>
    <w:rPr>
      <w:rFonts w:ascii="Arial" w:eastAsia="Times New Roman" w:hAnsi="Arial" w:cs="Times New Roman"/>
      <w:snapToGrid w:val="0"/>
      <w:sz w:val="24"/>
      <w:szCs w:val="20"/>
      <w:lang w:val="ru-RU" w:eastAsia="ru-RU"/>
    </w:rPr>
  </w:style>
  <w:style w:type="character" w:customStyle="1" w:styleId="af6">
    <w:name w:val="Без интервала Знак"/>
    <w:link w:val="af5"/>
    <w:uiPriority w:val="1"/>
    <w:rPr>
      <w:rFonts w:ascii="Times New Roman CYR" w:eastAsia="Times New Roman" w:hAnsi="Times New Roman CYR" w:cs="Times New Roman CYR"/>
      <w:sz w:val="24"/>
      <w:szCs w:val="24"/>
      <w:lang w:val="ru-RU" w:eastAsia="ru-RU"/>
    </w:rPr>
  </w:style>
  <w:style w:type="paragraph" w:customStyle="1" w:styleId="aff5">
    <w:name w:val="Знак Знак Знак Знак Знак"/>
    <w:basedOn w:val="a0"/>
    <w:pPr>
      <w:spacing w:after="0" w:line="240" w:lineRule="auto"/>
    </w:pPr>
    <w:rPr>
      <w:rFonts w:ascii="Verdana" w:eastAsia="Times New Roman" w:hAnsi="Verdana" w:cs="Verdana"/>
      <w:sz w:val="20"/>
      <w:szCs w:val="20"/>
      <w:lang w:val="en-US"/>
    </w:rPr>
  </w:style>
  <w:style w:type="character" w:customStyle="1" w:styleId="dat0">
    <w:name w:val="dat0"/>
  </w:style>
  <w:style w:type="paragraph" w:customStyle="1" w:styleId="LO-normal">
    <w:name w:val="LO-normal"/>
    <w:uiPriority w:val="99"/>
    <w:qFormat/>
    <w:pPr>
      <w:spacing w:after="0" w:line="276" w:lineRule="auto"/>
    </w:pPr>
    <w:rPr>
      <w:rFonts w:ascii="Arial" w:eastAsia="Arial" w:hAnsi="Arial" w:cs="Arial"/>
      <w:color w:val="000000"/>
      <w:lang w:val="ru-RU" w:eastAsia="zh-CN"/>
    </w:rPr>
  </w:style>
  <w:style w:type="paragraph" w:styleId="aff6">
    <w:name w:val="header"/>
    <w:basedOn w:val="a0"/>
    <w:link w:val="aff7"/>
    <w:pPr>
      <w:widowControl w:val="0"/>
      <w:tabs>
        <w:tab w:val="center" w:pos="4819"/>
        <w:tab w:val="right" w:pos="9639"/>
      </w:tabs>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aff7">
    <w:name w:val="Верхний колонтитул Знак"/>
    <w:basedOn w:val="a1"/>
    <w:link w:val="aff6"/>
    <w:rPr>
      <w:rFonts w:ascii="Times New Roman CYR" w:eastAsia="Times New Roman" w:hAnsi="Times New Roman CYR" w:cs="Times New Roman CYR"/>
      <w:sz w:val="24"/>
      <w:szCs w:val="24"/>
      <w:lang w:val="ru-RU" w:eastAsia="ru-RU"/>
    </w:rPr>
  </w:style>
  <w:style w:type="character" w:customStyle="1" w:styleId="160">
    <w:name w:val="Знак16"/>
    <w:rPr>
      <w:rFonts w:ascii="Times New Roman CYR" w:hAnsi="Times New Roman CYR" w:cs="Times New Roman CYR"/>
      <w:noProof w:val="0"/>
      <w:sz w:val="24"/>
      <w:szCs w:val="24"/>
      <w:lang w:val="ru-RU"/>
    </w:rPr>
  </w:style>
  <w:style w:type="character" w:customStyle="1" w:styleId="72">
    <w:name w:val="Основной текст + 7"/>
    <w:rPr>
      <w:rFonts w:ascii="Bookman Old Style" w:hAnsi="Bookman Old Style" w:cs="Bookman Old Style"/>
      <w:i/>
      <w:iCs/>
      <w:smallCaps/>
      <w:spacing w:val="0"/>
      <w:sz w:val="15"/>
      <w:szCs w:val="15"/>
    </w:rPr>
  </w:style>
  <w:style w:type="paragraph" w:customStyle="1" w:styleId="140">
    <w:name w:val="Знак Знак14 Знак Знак Знак Знак Знак Знак Знак Знак Знак Знак Знак Знак Знак Знак Знак Знак"/>
    <w:basedOn w:val="a0"/>
    <w:pPr>
      <w:spacing w:after="0" w:line="240" w:lineRule="auto"/>
    </w:pPr>
    <w:rPr>
      <w:rFonts w:ascii="Verdana" w:eastAsia="Times New Roman" w:hAnsi="Verdana" w:cs="Verdana"/>
      <w:sz w:val="20"/>
      <w:szCs w:val="20"/>
      <w:lang w:val="en-US"/>
    </w:rPr>
  </w:style>
  <w:style w:type="character" w:styleId="aff8">
    <w:name w:val="Placeholder Text"/>
    <w:uiPriority w:val="99"/>
    <w:rPr>
      <w:color w:val="808080"/>
    </w:rPr>
  </w:style>
  <w:style w:type="paragraph" w:customStyle="1" w:styleId="1e">
    <w:name w:val="Без інтервалів1"/>
    <w:pPr>
      <w:widowControl w:val="0"/>
      <w:autoSpaceDE w:val="0"/>
      <w:autoSpaceDN w:val="0"/>
      <w:spacing w:after="0" w:line="240" w:lineRule="auto"/>
    </w:pPr>
    <w:rPr>
      <w:rFonts w:ascii="Times New Roman CYR" w:hAnsi="Times New Roman CYR" w:cs="Times New Roman CYR"/>
      <w:sz w:val="24"/>
      <w:szCs w:val="24"/>
      <w:lang w:val="ru-RU" w:eastAsia="ru-RU"/>
    </w:rPr>
  </w:style>
  <w:style w:type="paragraph" w:customStyle="1" w:styleId="141">
    <w:name w:val="Знак Знак14 Знак Знак Знак Знак Знак Знак Знак Знак Знак Знак Знак Знак Знак Знак Знак Знак1"/>
    <w:basedOn w:val="a0"/>
    <w:pPr>
      <w:spacing w:after="0" w:line="240" w:lineRule="auto"/>
    </w:pPr>
    <w:rPr>
      <w:rFonts w:ascii="Verdana" w:eastAsia="Times New Roman" w:hAnsi="Verdana" w:cs="Verdana"/>
      <w:sz w:val="20"/>
      <w:szCs w:val="20"/>
      <w:lang w:val="en-US"/>
    </w:rPr>
  </w:style>
  <w:style w:type="character" w:customStyle="1" w:styleId="1f">
    <w:name w:val="Обычный (веб) Знак1"/>
    <w:uiPriority w:val="99"/>
    <w:rPr>
      <w:rFonts w:ascii="Times New Roman" w:eastAsia="Times New Roman" w:hAnsi="Times New Roman" w:cs="Times New Roman"/>
      <w:sz w:val="24"/>
      <w:szCs w:val="24"/>
      <w:lang w:eastAsia="zh-CN"/>
    </w:rPr>
  </w:style>
  <w:style w:type="paragraph" w:customStyle="1" w:styleId="210">
    <w:name w:val="Основной текст с отступом 21"/>
    <w:basedOn w:val="a0"/>
    <w:pPr>
      <w:suppressAutoHyphens/>
      <w:spacing w:after="120" w:line="480" w:lineRule="auto"/>
      <w:ind w:left="283"/>
    </w:pPr>
    <w:rPr>
      <w:rFonts w:eastAsia="Times New Roman" w:cs="Times New Roman"/>
      <w:lang w:val="ru-RU" w:eastAsia="zh-CN"/>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Times New Roman CYR" w:hAnsi="Times New Roman CYR" w:cs="Times New Roman CYR"/>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5z0">
    <w:name w:val="WW8Num5z0"/>
    <w:rPr>
      <w:rFonts w:ascii="Times New Roman" w:hAnsi="Times New Roman" w:cs="Times New Roman" w:hint="default"/>
      <w:lang w:val="uk-UA"/>
    </w:rPr>
  </w:style>
  <w:style w:type="character" w:customStyle="1" w:styleId="WW8Num6z0">
    <w:name w:val="WW8Num6z0"/>
    <w:rPr>
      <w:rFonts w:ascii="Arial" w:hAnsi="Arial" w:cs="Arial" w:hint="default"/>
      <w:color w:val="000000"/>
      <w:lang w:val="uk-UA"/>
    </w:rPr>
  </w:style>
  <w:style w:type="character" w:customStyle="1" w:styleId="WW8Num7z0">
    <w:name w:val="WW8Num7z0"/>
    <w:rPr>
      <w:rFonts w:ascii="Arial Narrow" w:hAnsi="Arial Narrow" w:cs="Times New Roman CYR" w:hint="default"/>
      <w:color w:val="000000"/>
      <w:lang w:val="uk-UA"/>
    </w:rPr>
  </w:style>
  <w:style w:type="character" w:customStyle="1" w:styleId="WW8Num8z0">
    <w:name w:val="WW8Num8z0"/>
    <w:rPr>
      <w:rFonts w:ascii="Times New Roman" w:hAnsi="Times New Roman" w:cs="Times New Roman" w:hint="default"/>
      <w:u w:val="none"/>
      <w:lang w:val="uk-UA"/>
    </w:rPr>
  </w:style>
  <w:style w:type="character" w:customStyle="1" w:styleId="WW8Num9z0">
    <w:name w:val="WW8Num9z0"/>
    <w:rPr>
      <w:rFonts w:ascii="Wingdings" w:hAnsi="Wingdings" w:cs="Wingdings" w:hint="default"/>
      <w:color w:val="000000"/>
    </w:rPr>
  </w:style>
  <w:style w:type="character" w:customStyle="1" w:styleId="WW8Num10z0">
    <w:name w:val="WW8Num10z0"/>
    <w:rPr>
      <w:rFonts w:ascii="Vivaldi" w:hAnsi="Vivaldi" w:cs="Vivaldi"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eastAsia="Times New Roman" w:hAnsi="Symbol" w:cs="Symbol" w:hint="default"/>
      <w:sz w:val="24"/>
      <w:szCs w:val="24"/>
      <w:lang w:val="uk-UA"/>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color w:val="000000"/>
      <w:lang w:val="uk-UA"/>
    </w:rPr>
  </w:style>
  <w:style w:type="character" w:customStyle="1" w:styleId="WW8Num15z1">
    <w:name w:val="WW8Num15z1"/>
    <w:rPr>
      <w:rFonts w:ascii="Times New Roman" w:eastAsia="Times New Roman" w:hAnsi="Times New Roman" w:cs="Times New Roman" w:hint="default"/>
    </w:rPr>
  </w:style>
  <w:style w:type="character" w:customStyle="1" w:styleId="WW8Num15z2">
    <w:name w:val="WW8Num15z2"/>
    <w:rPr>
      <w:rFonts w:ascii="Wingdings" w:hAnsi="Wingdings" w:cs="Wingdings" w:hint="default"/>
    </w:rPr>
  </w:style>
  <w:style w:type="character" w:customStyle="1" w:styleId="WW8Num15z4">
    <w:name w:val="WW8Num15z4"/>
    <w:rPr>
      <w:rFonts w:ascii="Courier New" w:hAnsi="Courier New" w:cs="Courier New" w:hint="default"/>
    </w:rPr>
  </w:style>
  <w:style w:type="character" w:customStyle="1" w:styleId="WW8Num16z0">
    <w:name w:val="WW8Num16z0"/>
    <w:rPr>
      <w:rFonts w:ascii="Vivaldi" w:hAnsi="Vivaldi" w:cs="Vivaldi"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38">
    <w:name w:val="Основной шрифт абзаца3"/>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hAnsi="Courier New"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2">
    <w:name w:val="WW8Num12z2"/>
    <w:rPr>
      <w:rFonts w:ascii="Wingdings" w:hAnsi="Wingdings" w:cs="Wingdings" w:hint="default"/>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3">
    <w:name w:val="WW8Num14z3"/>
    <w:rPr>
      <w:rFonts w:ascii="Symbol" w:hAnsi="Symbol" w:cs="Symbol"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hint="default"/>
    </w:rPr>
  </w:style>
  <w:style w:type="character" w:customStyle="1" w:styleId="WW8Num21z1">
    <w:name w:val="WW8Num21z1"/>
    <w:rPr>
      <w:rFonts w:cs="Times New Roman"/>
    </w:rPr>
  </w:style>
  <w:style w:type="character" w:customStyle="1" w:styleId="WW8Num22z0">
    <w:name w:val="WW8Num22z0"/>
    <w:rPr>
      <w:rFonts w:hint="default"/>
      <w:b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Times New Roman" w:eastAsia="Times New Roman" w:hAnsi="Times New Roman" w:cs="Times New Roman" w:hint="default"/>
    </w:rPr>
  </w:style>
  <w:style w:type="character" w:customStyle="1" w:styleId="WW8Num24z2">
    <w:name w:val="WW8Num24z2"/>
    <w:rPr>
      <w:rFonts w:cs="Times New Roman"/>
    </w:rPr>
  </w:style>
  <w:style w:type="character" w:customStyle="1" w:styleId="WW8Num25z0">
    <w:name w:val="WW8Num25z0"/>
    <w:rPr>
      <w:rFonts w:ascii="Arial" w:eastAsia="Times New Roman" w:hAnsi="Arial" w:cs="Arial" w:hint="default"/>
      <w:lang w:val="uk-UA"/>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Arial Narrow" w:eastAsia="Times New Roman" w:hAnsi="Arial Narrow" w:cs="Times New Roman CYR" w:hint="default"/>
      <w:lang w:val="uk-UA"/>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hint="default"/>
      <w:b/>
    </w:rPr>
  </w:style>
  <w:style w:type="character" w:customStyle="1" w:styleId="WW8Num28z1">
    <w:name w:val="WW8Num28z1"/>
    <w:rPr>
      <w:rFonts w:hint="default"/>
    </w:rPr>
  </w:style>
  <w:style w:type="character" w:customStyle="1" w:styleId="WW8Num29z0">
    <w:name w:val="WW8Num29z0"/>
    <w:rPr>
      <w:rFonts w:ascii="Times New Roman" w:hAnsi="Times New Roman" w:cs="Times New Roman" w:hint="default"/>
      <w:u w:val="none"/>
      <w:lang w:val="uk-UA"/>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b/>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Times New Roman" w:eastAsia="Times New Roman" w:hAnsi="Times New Roman" w:cs="Times New Roman"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rPr>
      <w:rFonts w:ascii="Times New Roman" w:eastAsia="Times New Roman" w:hAnsi="Times New Roman" w:cs="Times New Roman" w:hint="default"/>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Times New Roman" w:hAnsi="Times New Roman" w:cs="Times New Roman"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Times New Roman" w:hAnsi="Times New Roman"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4z0">
    <w:name w:val="WW8Num44z0"/>
    <w:rPr>
      <w:rFonts w:hint="default"/>
    </w:rPr>
  </w:style>
  <w:style w:type="character" w:customStyle="1" w:styleId="WW8Num44z1">
    <w:name w:val="WW8Num44z1"/>
    <w:rPr>
      <w:rFonts w:ascii="Arial" w:eastAsia="Times New Roman" w:hAnsi="Arial" w:cs="Arial" w:hint="default"/>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Times New Roman"/>
    </w:rPr>
  </w:style>
  <w:style w:type="character" w:customStyle="1" w:styleId="1f0">
    <w:name w:val="Основной шрифт абзаца1"/>
  </w:style>
  <w:style w:type="character" w:customStyle="1" w:styleId="aff9">
    <w:name w:val="Текст концевой сноски Знак"/>
    <w:rPr>
      <w:szCs w:val="24"/>
      <w:lang w:val="uk-UA" w:bidi="ar-SA"/>
    </w:rPr>
  </w:style>
  <w:style w:type="character" w:customStyle="1" w:styleId="FontStyle12">
    <w:name w:val="Font Style12"/>
    <w:rPr>
      <w:rFonts w:ascii="Times New Roman" w:hAnsi="Times New Roman" w:cs="Times New Roman"/>
      <w:b/>
      <w:bCs/>
      <w:sz w:val="24"/>
      <w:szCs w:val="24"/>
    </w:rPr>
  </w:style>
  <w:style w:type="character" w:customStyle="1" w:styleId="style13226436090000000618024195508-30112011">
    <w:name w:val="style_13226436090000000618024195508-30112011"/>
    <w:basedOn w:val="1f0"/>
  </w:style>
  <w:style w:type="character" w:customStyle="1" w:styleId="RTFNum31">
    <w:name w:val="RTF_Num 3 1"/>
    <w:rPr>
      <w:rFonts w:ascii="Times New Roman CYR" w:hAnsi="Times New Roman CYR" w:cs="Times New Roman CYR"/>
    </w:rPr>
  </w:style>
  <w:style w:type="character" w:customStyle="1" w:styleId="affa">
    <w:name w:val="Основной текст + Полужирный"/>
    <w:rPr>
      <w:rFonts w:ascii="Times New Roman CYR" w:hAnsi="Times New Roman CYR" w:cs="Times New Roman CYR"/>
      <w:b/>
      <w:bCs/>
      <w:i/>
      <w:iCs/>
      <w:sz w:val="24"/>
      <w:szCs w:val="24"/>
      <w:lang w:val="ru-RU" w:bidi="ar-SA"/>
    </w:rPr>
  </w:style>
  <w:style w:type="character" w:customStyle="1" w:styleId="62">
    <w:name w:val="Основной текст + 6"/>
    <w:rPr>
      <w:rFonts w:ascii="Times New Roman CYR" w:hAnsi="Times New Roman CYR" w:cs="Times New Roman CYR"/>
      <w:b/>
      <w:bCs/>
      <w:sz w:val="13"/>
      <w:szCs w:val="13"/>
      <w:lang w:val="ru-RU" w:bidi="ar-SA"/>
    </w:rPr>
  </w:style>
  <w:style w:type="character" w:customStyle="1" w:styleId="Corbel">
    <w:name w:val="Основной текст + Corbel"/>
    <w:rPr>
      <w:rFonts w:ascii="Corbel" w:hAnsi="Corbel" w:cs="Corbel"/>
      <w:sz w:val="21"/>
      <w:szCs w:val="21"/>
      <w:lang w:val="ru-RU" w:bidi="ar-SA"/>
    </w:rPr>
  </w:style>
  <w:style w:type="character" w:customStyle="1" w:styleId="73">
    <w:name w:val="Знак Знак7"/>
    <w:rPr>
      <w:rFonts w:ascii="Times New Roman CYR" w:hAnsi="Times New Roman CYR" w:cs="Times New Roman CYR"/>
      <w:b/>
      <w:bCs/>
      <w:i/>
      <w:iCs/>
      <w:sz w:val="26"/>
      <w:szCs w:val="26"/>
      <w:lang w:val="ru-RU" w:bidi="ar-SA"/>
    </w:rPr>
  </w:style>
  <w:style w:type="character" w:customStyle="1" w:styleId="affb">
    <w:name w:val="Название Знак"/>
    <w:rPr>
      <w:sz w:val="28"/>
      <w:lang w:val="uk-UA"/>
    </w:rPr>
  </w:style>
  <w:style w:type="character" w:customStyle="1" w:styleId="affc">
    <w:name w:val="Подзаголовок Знак"/>
    <w:rPr>
      <w:rFonts w:ascii="Cambria" w:eastAsia="Times New Roman" w:hAnsi="Cambria" w:cs="Times New Roman"/>
      <w:sz w:val="24"/>
      <w:szCs w:val="24"/>
      <w:lang w:eastAsia="zh-CN"/>
    </w:rPr>
  </w:style>
  <w:style w:type="character" w:customStyle="1" w:styleId="211">
    <w:name w:val="Основной текст с отступом 2 Знак1"/>
    <w:rPr>
      <w:rFonts w:ascii="Times New Roman CYR" w:hAnsi="Times New Roman CYR" w:cs="Times New Roman CYR"/>
      <w:sz w:val="24"/>
      <w:szCs w:val="24"/>
      <w:lang w:eastAsia="zh-CN"/>
    </w:rPr>
  </w:style>
  <w:style w:type="character" w:customStyle="1" w:styleId="1f1">
    <w:name w:val="Название Знак1"/>
    <w:rPr>
      <w:rFonts w:ascii="Cambria" w:eastAsia="Times New Roman" w:hAnsi="Cambria" w:cs="Times New Roman"/>
      <w:b/>
      <w:bCs/>
      <w:kern w:val="1"/>
      <w:sz w:val="32"/>
      <w:szCs w:val="32"/>
      <w:lang w:eastAsia="zh-CN"/>
    </w:rPr>
  </w:style>
  <w:style w:type="character" w:customStyle="1" w:styleId="28">
    <w:name w:val="Основной шрифт абзаца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3">
    <w:name w:val="WW8Num6z3"/>
    <w:rPr>
      <w:rFonts w:ascii="Symbol" w:hAnsi="Symbol" w:cs="Symbol" w:hint="default"/>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rvts23">
    <w:name w:val="rvts23"/>
    <w:basedOn w:val="1f0"/>
  </w:style>
  <w:style w:type="character" w:customStyle="1" w:styleId="rvts90">
    <w:name w:val="rvts90"/>
    <w:basedOn w:val="1f0"/>
  </w:style>
  <w:style w:type="character" w:customStyle="1" w:styleId="rvts82">
    <w:name w:val="rvts82"/>
    <w:basedOn w:val="1f0"/>
  </w:style>
  <w:style w:type="character" w:customStyle="1" w:styleId="rvts106">
    <w:name w:val="rvts106"/>
    <w:basedOn w:val="1f0"/>
  </w:style>
  <w:style w:type="character" w:customStyle="1" w:styleId="rvts44">
    <w:name w:val="rvts44"/>
    <w:basedOn w:val="1f0"/>
  </w:style>
  <w:style w:type="character" w:customStyle="1" w:styleId="rvts15">
    <w:name w:val="rvts15"/>
    <w:basedOn w:val="1f0"/>
  </w:style>
  <w:style w:type="paragraph" w:styleId="affd">
    <w:name w:val="caption"/>
    <w:basedOn w:val="a0"/>
    <w:qFormat/>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val="ru-RU" w:eastAsia="zh-CN"/>
    </w:rPr>
  </w:style>
  <w:style w:type="paragraph" w:customStyle="1" w:styleId="affe">
    <w:name w:val="Покажчик"/>
    <w:basedOn w:val="a0"/>
    <w:pPr>
      <w:widowControl w:val="0"/>
      <w:suppressLineNumbers/>
      <w:suppressAutoHyphens/>
      <w:autoSpaceDE w:val="0"/>
      <w:spacing w:after="0" w:line="240" w:lineRule="auto"/>
    </w:pPr>
    <w:rPr>
      <w:rFonts w:ascii="Times New Roman CYR" w:eastAsia="Times New Roman" w:hAnsi="Times New Roman CYR" w:cs="Mangal"/>
      <w:sz w:val="24"/>
      <w:szCs w:val="24"/>
      <w:lang w:val="ru-RU" w:eastAsia="zh-CN"/>
    </w:rPr>
  </w:style>
  <w:style w:type="paragraph" w:customStyle="1" w:styleId="240">
    <w:name w:val="Основной текст с отступом 24"/>
    <w:basedOn w:val="a0"/>
    <w:pPr>
      <w:spacing w:after="120" w:line="480" w:lineRule="auto"/>
      <w:ind w:left="283"/>
    </w:pPr>
    <w:rPr>
      <w:rFonts w:eastAsia="Times New Roman" w:cs="Calibri"/>
      <w:lang w:val="ru-RU" w:eastAsia="zh-CN"/>
    </w:rPr>
  </w:style>
  <w:style w:type="paragraph" w:styleId="afff">
    <w:name w:val="Subtitle"/>
    <w:basedOn w:val="a0"/>
    <w:next w:val="a0"/>
    <w:link w:val="1f2"/>
    <w:qFormat/>
    <w:pPr>
      <w:widowControl w:val="0"/>
      <w:suppressAutoHyphens/>
      <w:autoSpaceDE w:val="0"/>
      <w:spacing w:after="60" w:line="240" w:lineRule="auto"/>
      <w:jc w:val="center"/>
    </w:pPr>
    <w:rPr>
      <w:rFonts w:ascii="Cambria" w:eastAsia="Times New Roman" w:hAnsi="Cambria" w:cs="Times New Roman"/>
      <w:sz w:val="24"/>
      <w:szCs w:val="24"/>
      <w:lang w:eastAsia="zh-CN"/>
    </w:rPr>
  </w:style>
  <w:style w:type="character" w:customStyle="1" w:styleId="1f2">
    <w:name w:val="Подзаголовок Знак1"/>
    <w:basedOn w:val="a1"/>
    <w:link w:val="afff"/>
    <w:rPr>
      <w:rFonts w:ascii="Cambria" w:eastAsia="Times New Roman" w:hAnsi="Cambria" w:cs="Times New Roman"/>
      <w:sz w:val="24"/>
      <w:szCs w:val="24"/>
      <w:lang w:eastAsia="zh-CN"/>
    </w:rPr>
  </w:style>
  <w:style w:type="paragraph" w:customStyle="1" w:styleId="WW-">
    <w:name w:val="WW-Заголовок"/>
    <w:basedOn w:val="a0"/>
    <w:next w:val="a6"/>
    <w:pPr>
      <w:suppressAutoHyphens/>
      <w:spacing w:after="0" w:line="240" w:lineRule="auto"/>
      <w:jc w:val="center"/>
    </w:pPr>
    <w:rPr>
      <w:rFonts w:ascii="Times New Roman" w:eastAsia="Times New Roman" w:hAnsi="Times New Roman" w:cs="Times New Roman"/>
      <w:sz w:val="28"/>
      <w:szCs w:val="20"/>
      <w:lang w:eastAsia="zh-CN"/>
    </w:rPr>
  </w:style>
  <w:style w:type="paragraph" w:customStyle="1" w:styleId="29">
    <w:name w:val="Название объекта2"/>
    <w:basedOn w:val="a0"/>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val="ru-RU" w:eastAsia="zh-CN"/>
    </w:rPr>
  </w:style>
  <w:style w:type="paragraph" w:customStyle="1" w:styleId="220">
    <w:name w:val="Маркированный список 22"/>
    <w:basedOn w:val="a0"/>
    <w:pPr>
      <w:suppressAutoHyphens/>
      <w:spacing w:after="0" w:line="240" w:lineRule="auto"/>
      <w:ind w:left="566" w:hanging="283"/>
    </w:pPr>
    <w:rPr>
      <w:rFonts w:ascii="Times New Roman" w:eastAsia="Times New Roman" w:hAnsi="Times New Roman" w:cs="Times New Roman"/>
      <w:sz w:val="20"/>
      <w:szCs w:val="20"/>
      <w:lang w:val="ru-RU" w:eastAsia="zh-CN"/>
    </w:rPr>
  </w:style>
  <w:style w:type="paragraph" w:styleId="afff0">
    <w:name w:val="endnote text"/>
    <w:basedOn w:val="a0"/>
    <w:link w:val="1f3"/>
    <w:pPr>
      <w:widowControl w:val="0"/>
      <w:suppressAutoHyphens/>
      <w:spacing w:before="140" w:after="0" w:line="240" w:lineRule="auto"/>
      <w:ind w:firstLine="680"/>
      <w:jc w:val="both"/>
    </w:pPr>
    <w:rPr>
      <w:rFonts w:ascii="Times New Roman" w:eastAsia="Times New Roman" w:hAnsi="Times New Roman" w:cs="Times New Roman"/>
      <w:sz w:val="20"/>
      <w:szCs w:val="24"/>
      <w:lang w:eastAsia="zh-CN"/>
    </w:rPr>
  </w:style>
  <w:style w:type="character" w:customStyle="1" w:styleId="1f3">
    <w:name w:val="Текст концевой сноски Знак1"/>
    <w:basedOn w:val="a1"/>
    <w:link w:val="afff0"/>
    <w:rPr>
      <w:rFonts w:ascii="Times New Roman" w:eastAsia="Times New Roman" w:hAnsi="Times New Roman" w:cs="Times New Roman"/>
      <w:sz w:val="20"/>
      <w:szCs w:val="24"/>
      <w:lang w:eastAsia="zh-CN"/>
    </w:rPr>
  </w:style>
  <w:style w:type="paragraph" w:customStyle="1" w:styleId="1f4">
    <w:name w:val="Цитата1"/>
    <w:basedOn w:val="a0"/>
    <w:pPr>
      <w:suppressAutoHyphens/>
      <w:spacing w:after="0" w:line="240" w:lineRule="auto"/>
      <w:ind w:left="284" w:right="-58" w:firstLine="436"/>
      <w:jc w:val="both"/>
    </w:pPr>
    <w:rPr>
      <w:rFonts w:ascii="Times New Roman" w:eastAsia="Times New Roman" w:hAnsi="Times New Roman" w:cs="Times New Roman"/>
      <w:sz w:val="24"/>
      <w:szCs w:val="20"/>
      <w:lang w:val="ru-RU" w:eastAsia="zh-CN"/>
    </w:rPr>
  </w:style>
  <w:style w:type="paragraph" w:customStyle="1" w:styleId="afff1">
    <w:name w:val="Знак Знак Знак"/>
    <w:basedOn w:val="a0"/>
    <w:pPr>
      <w:suppressAutoHyphens/>
      <w:spacing w:after="0" w:line="240" w:lineRule="auto"/>
    </w:pPr>
    <w:rPr>
      <w:rFonts w:ascii="Verdana" w:eastAsia="Times New Roman" w:hAnsi="Verdana" w:cs="Verdana"/>
      <w:sz w:val="20"/>
      <w:szCs w:val="20"/>
      <w:lang w:val="en-US" w:eastAsia="zh-CN"/>
    </w:rPr>
  </w:style>
  <w:style w:type="paragraph" w:customStyle="1" w:styleId="212">
    <w:name w:val="Основной текст 21"/>
    <w:basedOn w:val="a0"/>
    <w:pPr>
      <w:widowControl w:val="0"/>
      <w:suppressAutoHyphens/>
      <w:autoSpaceDE w:val="0"/>
      <w:spacing w:after="120" w:line="480" w:lineRule="auto"/>
    </w:pPr>
    <w:rPr>
      <w:rFonts w:ascii="Times New Roman CYR" w:eastAsia="Times New Roman" w:hAnsi="Times New Roman CYR" w:cs="Times New Roman"/>
      <w:sz w:val="24"/>
      <w:szCs w:val="24"/>
      <w:lang w:eastAsia="zh-CN"/>
    </w:rPr>
  </w:style>
  <w:style w:type="paragraph" w:customStyle="1" w:styleId="afff2">
    <w:name w:val="Знак Знак Знак Знак"/>
    <w:basedOn w:val="a0"/>
    <w:pPr>
      <w:suppressAutoHyphens/>
      <w:spacing w:after="0" w:line="240" w:lineRule="auto"/>
    </w:pPr>
    <w:rPr>
      <w:rFonts w:ascii="Verdana" w:eastAsia="Times New Roman" w:hAnsi="Verdana" w:cs="Verdana"/>
      <w:sz w:val="20"/>
      <w:szCs w:val="20"/>
      <w:lang w:val="en-US" w:eastAsia="zh-CN"/>
    </w:rPr>
  </w:style>
  <w:style w:type="paragraph" w:customStyle="1" w:styleId="LO-Normal0">
    <w:name w:val="LO-Normal"/>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Default">
    <w:name w:val="Default"/>
    <w:pPr>
      <w:suppressAutoHyphens/>
      <w:autoSpaceDE w:val="0"/>
      <w:spacing w:after="0" w:line="240" w:lineRule="auto"/>
    </w:pPr>
    <w:rPr>
      <w:rFonts w:ascii="Times New Roman" w:eastAsia="Times New Roman" w:hAnsi="Times New Roman" w:cs="Times New Roman"/>
      <w:color w:val="000000"/>
      <w:sz w:val="24"/>
      <w:szCs w:val="24"/>
      <w:lang w:val="ru-RU" w:eastAsia="zh-CN"/>
    </w:rPr>
  </w:style>
  <w:style w:type="paragraph" w:customStyle="1" w:styleId="1f5">
    <w:name w:val="Основной текст с отступом1"/>
    <w:basedOn w:val="a0"/>
    <w:pPr>
      <w:suppressAutoHyphens/>
      <w:spacing w:after="0" w:line="240" w:lineRule="auto"/>
      <w:ind w:left="360" w:firstLine="708"/>
      <w:jc w:val="both"/>
    </w:pPr>
    <w:rPr>
      <w:rFonts w:ascii="Times New Roman" w:eastAsia="Times New Roman" w:hAnsi="Times New Roman" w:cs="Times New Roman"/>
      <w:sz w:val="28"/>
      <w:szCs w:val="24"/>
      <w:lang w:eastAsia="zh-CN"/>
    </w:rPr>
  </w:style>
  <w:style w:type="paragraph" w:customStyle="1" w:styleId="310">
    <w:name w:val="Основной текст с отступом 31"/>
    <w:basedOn w:val="a0"/>
    <w:pPr>
      <w:widowControl w:val="0"/>
      <w:suppressAutoHyphens/>
      <w:spacing w:after="120" w:line="300" w:lineRule="auto"/>
      <w:ind w:left="283" w:firstLine="720"/>
      <w:jc w:val="both"/>
    </w:pPr>
    <w:rPr>
      <w:rFonts w:ascii="Courier New" w:eastAsia="Times New Roman" w:hAnsi="Courier New" w:cs="Courier New"/>
      <w:sz w:val="16"/>
      <w:szCs w:val="16"/>
      <w:lang w:eastAsia="zh-CN"/>
    </w:rPr>
  </w:style>
  <w:style w:type="paragraph" w:customStyle="1" w:styleId="afff3">
    <w:name w:val="Знак Знак"/>
    <w:basedOn w:val="a0"/>
    <w:pPr>
      <w:suppressAutoHyphens/>
      <w:spacing w:after="0" w:line="240" w:lineRule="auto"/>
    </w:pPr>
    <w:rPr>
      <w:rFonts w:ascii="Verdana" w:eastAsia="Times New Roman" w:hAnsi="Verdana" w:cs="Verdana"/>
      <w:sz w:val="20"/>
      <w:szCs w:val="20"/>
      <w:lang w:val="en-US" w:eastAsia="zh-CN"/>
    </w:rPr>
  </w:style>
  <w:style w:type="paragraph" w:customStyle="1" w:styleId="afff4">
    <w:name w:val="Вміст таблиці"/>
    <w:basedOn w:val="a0"/>
    <w:pPr>
      <w:widowControl w:val="0"/>
      <w:suppressLineNumbers/>
      <w:suppressAutoHyphens/>
      <w:autoSpaceDE w:val="0"/>
      <w:spacing w:after="0" w:line="240" w:lineRule="auto"/>
    </w:pPr>
    <w:rPr>
      <w:rFonts w:ascii="Times New Roman CYR" w:eastAsia="Times New Roman" w:hAnsi="Times New Roman CYR" w:cs="Times New Roman CYR"/>
      <w:sz w:val="24"/>
      <w:szCs w:val="24"/>
      <w:lang w:val="ru-RU" w:eastAsia="zh-CN"/>
    </w:rPr>
  </w:style>
  <w:style w:type="paragraph" w:customStyle="1" w:styleId="afff5">
    <w:name w:val="Заголовок таблиці"/>
    <w:basedOn w:val="afff4"/>
    <w:pPr>
      <w:jc w:val="center"/>
    </w:pPr>
    <w:rPr>
      <w:b/>
      <w:bCs/>
    </w:rPr>
  </w:style>
  <w:style w:type="paragraph" w:customStyle="1" w:styleId="contract">
    <w:name w:val="contract"/>
    <w:basedOn w:val="a0"/>
    <w:pPr>
      <w:spacing w:after="0" w:line="300" w:lineRule="exact"/>
      <w:jc w:val="both"/>
    </w:pPr>
    <w:rPr>
      <w:rFonts w:ascii="UkrainianBaltica" w:eastAsia="Times New Roman" w:hAnsi="UkrainianBaltica" w:cs="Times New Roman"/>
      <w:sz w:val="24"/>
      <w:szCs w:val="20"/>
      <w:lang w:val="ru-RU" w:eastAsia="zh-CN"/>
    </w:rPr>
  </w:style>
  <w:style w:type="paragraph" w:customStyle="1" w:styleId="afff6">
    <w:name w:val="Знак"/>
    <w:basedOn w:val="a0"/>
    <w:pPr>
      <w:spacing w:after="0" w:line="240" w:lineRule="auto"/>
    </w:pPr>
    <w:rPr>
      <w:rFonts w:ascii="Verdana" w:eastAsia="Times New Roman" w:hAnsi="Verdana" w:cs="Verdana"/>
      <w:sz w:val="20"/>
      <w:szCs w:val="20"/>
      <w:lang w:val="en-US" w:eastAsia="zh-CN"/>
    </w:rPr>
  </w:style>
  <w:style w:type="paragraph" w:customStyle="1" w:styleId="LO-normal1">
    <w:name w:val="LO-normal1"/>
    <w:pPr>
      <w:suppressAutoHyphens/>
      <w:spacing w:after="0" w:line="276" w:lineRule="auto"/>
    </w:pPr>
    <w:rPr>
      <w:rFonts w:ascii="Arial" w:eastAsia="Arial" w:hAnsi="Arial" w:cs="Arial"/>
      <w:color w:val="000000"/>
      <w:lang w:val="ru-RU" w:eastAsia="zh-CN"/>
    </w:rPr>
  </w:style>
  <w:style w:type="paragraph" w:customStyle="1" w:styleId="LO-Normal10">
    <w:name w:val="LO-Normal1"/>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1f6">
    <w:name w:val="Название объекта1"/>
    <w:basedOn w:val="a0"/>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eastAsia="zh-CN"/>
    </w:rPr>
  </w:style>
  <w:style w:type="paragraph" w:customStyle="1" w:styleId="213">
    <w:name w:val="Маркированный список 21"/>
    <w:basedOn w:val="a0"/>
    <w:pPr>
      <w:suppressAutoHyphens/>
      <w:spacing w:after="0" w:line="240" w:lineRule="auto"/>
      <w:ind w:left="566" w:hanging="283"/>
    </w:pPr>
    <w:rPr>
      <w:rFonts w:ascii="Times New Roman" w:eastAsia="Times New Roman" w:hAnsi="Times New Roman" w:cs="Times New Roman"/>
      <w:sz w:val="20"/>
      <w:szCs w:val="20"/>
      <w:lang w:eastAsia="zh-CN"/>
    </w:rPr>
  </w:style>
  <w:style w:type="paragraph" w:customStyle="1" w:styleId="1f7">
    <w:name w:val="Схема документа1"/>
    <w:basedOn w:val="a0"/>
    <w:pPr>
      <w:widowControl w:val="0"/>
      <w:shd w:val="clear" w:color="auto" w:fill="000080"/>
      <w:suppressAutoHyphens/>
      <w:autoSpaceDE w:val="0"/>
      <w:spacing w:after="0" w:line="240" w:lineRule="auto"/>
    </w:pPr>
    <w:rPr>
      <w:rFonts w:ascii="Tahoma" w:eastAsia="Times New Roman" w:hAnsi="Tahoma" w:cs="Tahoma"/>
      <w:sz w:val="20"/>
      <w:szCs w:val="20"/>
      <w:lang w:eastAsia="zh-CN"/>
    </w:rPr>
  </w:style>
  <w:style w:type="paragraph" w:customStyle="1" w:styleId="rvps6">
    <w:name w:val="rvps6"/>
    <w:basedOn w:val="a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2">
    <w:name w:val="rvps12"/>
    <w:basedOn w:val="a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4">
    <w:name w:val="rvps14"/>
    <w:basedOn w:val="a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4">
    <w:name w:val="rvps4"/>
    <w:basedOn w:val="a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5">
    <w:name w:val="rvps15"/>
    <w:basedOn w:val="a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ff7">
    <w:name w:val="Содержимое таблицы"/>
    <w:basedOn w:val="a0"/>
    <w:pPr>
      <w:suppressLineNumbers/>
      <w:suppressAutoHyphens/>
      <w:spacing w:after="200" w:line="276" w:lineRule="auto"/>
    </w:pPr>
    <w:rPr>
      <w:rFonts w:eastAsia="Times New Roman" w:cs="Calibri"/>
      <w:color w:val="000000"/>
      <w:lang w:eastAsia="zh-CN"/>
    </w:rPr>
  </w:style>
  <w:style w:type="paragraph" w:customStyle="1" w:styleId="221">
    <w:name w:val="Основной текст с отступом 22"/>
    <w:basedOn w:val="a0"/>
    <w:qFormat/>
    <w:pPr>
      <w:spacing w:after="120" w:line="480" w:lineRule="auto"/>
      <w:ind w:left="283"/>
    </w:pPr>
    <w:rPr>
      <w:rFonts w:eastAsia="Times New Roman" w:cs="Calibri"/>
      <w:lang w:val="ru-RU" w:eastAsia="zh-CN"/>
    </w:rPr>
  </w:style>
  <w:style w:type="paragraph" w:customStyle="1" w:styleId="Standard">
    <w:name w:val="Standard"/>
    <w:pPr>
      <w:suppressAutoHyphens/>
      <w:spacing w:after="0" w:line="240" w:lineRule="auto"/>
    </w:pPr>
    <w:rPr>
      <w:rFonts w:ascii="Arial" w:eastAsia="Times New Roman" w:hAnsi="Arial" w:cs="Arial"/>
      <w:kern w:val="1"/>
      <w:sz w:val="24"/>
      <w:szCs w:val="24"/>
      <w:lang w:val="ru-RU" w:eastAsia="zh-CN"/>
    </w:rPr>
  </w:style>
  <w:style w:type="paragraph" w:customStyle="1" w:styleId="FR4">
    <w:name w:val="FR4"/>
    <w:pPr>
      <w:widowControl w:val="0"/>
      <w:suppressAutoHyphens/>
      <w:spacing w:before="40" w:after="0" w:line="300" w:lineRule="auto"/>
      <w:jc w:val="both"/>
    </w:pPr>
    <w:rPr>
      <w:rFonts w:ascii="Times New Roman" w:eastAsia="Times New Roman" w:hAnsi="Times New Roman" w:cs="Times New Roman"/>
      <w:kern w:val="1"/>
      <w:szCs w:val="20"/>
      <w:lang w:eastAsia="zh-CN"/>
    </w:rPr>
  </w:style>
  <w:style w:type="paragraph" w:customStyle="1" w:styleId="230">
    <w:name w:val="Основной текст с отступом 23"/>
    <w:basedOn w:val="a0"/>
    <w:pPr>
      <w:spacing w:after="120" w:line="480" w:lineRule="auto"/>
      <w:ind w:left="283"/>
    </w:pPr>
    <w:rPr>
      <w:rFonts w:eastAsia="Times New Roman" w:cs="Calibri"/>
      <w:lang w:eastAsia="zh-CN"/>
    </w:rPr>
  </w:style>
  <w:style w:type="character" w:customStyle="1" w:styleId="2a">
    <w:name w:val="Основний текст (2) + Напівжирний"/>
    <w:rPr>
      <w:rFonts w:ascii="Times New Roman" w:eastAsia="Times New Roman" w:hAnsi="Times New Roman" w:cs="Times New Roman"/>
      <w:b/>
      <w:bCs/>
      <w:i w:val="0"/>
      <w:iCs w:val="0"/>
      <w:smallCaps w:val="0"/>
      <w:color w:val="000000"/>
      <w:spacing w:val="0"/>
      <w:w w:val="100"/>
      <w:position w:val="0"/>
      <w:sz w:val="24"/>
      <w:szCs w:val="24"/>
      <w:u w:val="none"/>
      <w:lang w:val="uk-UA" w:eastAsia="uk-UA" w:bidi="uk-UA"/>
    </w:rPr>
  </w:style>
  <w:style w:type="paragraph" w:customStyle="1" w:styleId="2b">
    <w:name w:val="Абзац списка2"/>
    <w:basedOn w:val="a0"/>
    <w:pPr>
      <w:widowControl w:val="0"/>
      <w:suppressAutoHyphens/>
      <w:spacing w:after="0" w:line="240" w:lineRule="auto"/>
      <w:ind w:left="720" w:firstLine="567"/>
    </w:pPr>
    <w:rPr>
      <w:rFonts w:ascii="Arial" w:eastAsia="Lucida Sans Unicode" w:hAnsi="Arial" w:cs="Mangal"/>
      <w:kern w:val="1"/>
      <w:sz w:val="20"/>
      <w:szCs w:val="24"/>
      <w:lang w:eastAsia="hi-IN" w:bidi="hi-IN"/>
    </w:rPr>
  </w:style>
  <w:style w:type="paragraph" w:customStyle="1" w:styleId="tj">
    <w:name w:val="tj"/>
    <w:basedOn w:val="a0"/>
    <w:rsid w:val="007A3135"/>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4270">
      <w:bodyDiv w:val="1"/>
      <w:marLeft w:val="0"/>
      <w:marRight w:val="0"/>
      <w:marTop w:val="0"/>
      <w:marBottom w:val="0"/>
      <w:divBdr>
        <w:top w:val="none" w:sz="0" w:space="0" w:color="auto"/>
        <w:left w:val="none" w:sz="0" w:space="0" w:color="auto"/>
        <w:bottom w:val="none" w:sz="0" w:space="0" w:color="auto"/>
        <w:right w:val="none" w:sz="0" w:space="0" w:color="auto"/>
      </w:divBdr>
    </w:div>
    <w:div w:id="413742230">
      <w:bodyDiv w:val="1"/>
      <w:marLeft w:val="0"/>
      <w:marRight w:val="0"/>
      <w:marTop w:val="0"/>
      <w:marBottom w:val="0"/>
      <w:divBdr>
        <w:top w:val="none" w:sz="0" w:space="0" w:color="auto"/>
        <w:left w:val="none" w:sz="0" w:space="0" w:color="auto"/>
        <w:bottom w:val="none" w:sz="0" w:space="0" w:color="auto"/>
        <w:right w:val="none" w:sz="0" w:space="0" w:color="auto"/>
      </w:divBdr>
    </w:div>
    <w:div w:id="719668750">
      <w:bodyDiv w:val="1"/>
      <w:marLeft w:val="0"/>
      <w:marRight w:val="0"/>
      <w:marTop w:val="0"/>
      <w:marBottom w:val="0"/>
      <w:divBdr>
        <w:top w:val="none" w:sz="0" w:space="0" w:color="auto"/>
        <w:left w:val="none" w:sz="0" w:space="0" w:color="auto"/>
        <w:bottom w:val="none" w:sz="0" w:space="0" w:color="auto"/>
        <w:right w:val="none" w:sz="0" w:space="0" w:color="auto"/>
      </w:divBdr>
    </w:div>
    <w:div w:id="1833525357">
      <w:bodyDiv w:val="1"/>
      <w:marLeft w:val="0"/>
      <w:marRight w:val="0"/>
      <w:marTop w:val="0"/>
      <w:marBottom w:val="0"/>
      <w:divBdr>
        <w:top w:val="none" w:sz="0" w:space="0" w:color="auto"/>
        <w:left w:val="none" w:sz="0" w:space="0" w:color="auto"/>
        <w:bottom w:val="none" w:sz="0" w:space="0" w:color="auto"/>
        <w:right w:val="none" w:sz="0" w:space="0" w:color="auto"/>
      </w:divBdr>
    </w:div>
    <w:div w:id="1906721491">
      <w:bodyDiv w:val="1"/>
      <w:marLeft w:val="0"/>
      <w:marRight w:val="0"/>
      <w:marTop w:val="0"/>
      <w:marBottom w:val="0"/>
      <w:divBdr>
        <w:top w:val="none" w:sz="0" w:space="0" w:color="auto"/>
        <w:left w:val="none" w:sz="0" w:space="0" w:color="auto"/>
        <w:bottom w:val="none" w:sz="0" w:space="0" w:color="auto"/>
        <w:right w:val="none" w:sz="0" w:space="0" w:color="auto"/>
      </w:divBdr>
    </w:div>
    <w:div w:id="2014599526">
      <w:bodyDiv w:val="1"/>
      <w:marLeft w:val="0"/>
      <w:marRight w:val="0"/>
      <w:marTop w:val="0"/>
      <w:marBottom w:val="0"/>
      <w:divBdr>
        <w:top w:val="none" w:sz="0" w:space="0" w:color="auto"/>
        <w:left w:val="none" w:sz="0" w:space="0" w:color="auto"/>
        <w:bottom w:val="none" w:sz="0" w:space="0" w:color="auto"/>
        <w:right w:val="none" w:sz="0" w:space="0" w:color="auto"/>
      </w:divBdr>
    </w:div>
    <w:div w:id="2022588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40505-0439-4BFD-96B7-3911227F0857}">
  <ds:schemaRefs>
    <ds:schemaRef ds:uri="http://www.wps.cn/android/officeDocument/2013/mofficeCustomData"/>
  </ds:schemaRefs>
</ds:datastoreItem>
</file>

<file path=customXml/itemProps2.xml><?xml version="1.0" encoding="utf-8"?>
<ds:datastoreItem xmlns:ds="http://schemas.openxmlformats.org/officeDocument/2006/customXml" ds:itemID="{75CE4AC2-ED41-45CB-9F5F-984F18421463}">
  <ds:schemaRefs>
    <ds:schemaRef ds:uri="http://www.wps.cn/android/officeDocument/2013/mofficeCustomData"/>
  </ds:schemaRefs>
</ds:datastoreItem>
</file>

<file path=customXml/itemProps3.xml><?xml version="1.0" encoding="utf-8"?>
<ds:datastoreItem xmlns:ds="http://schemas.openxmlformats.org/officeDocument/2006/customXml" ds:itemID="{28CA74BB-62C5-4CDD-A535-9DCDFDA9A070}">
  <ds:schemaRefs>
    <ds:schemaRef ds:uri="http://www.wps.cn/android/officeDocument/2013/mofficeCustomData"/>
  </ds:schemaRefs>
</ds:datastoreItem>
</file>

<file path=customXml/itemProps4.xml><?xml version="1.0" encoding="utf-8"?>
<ds:datastoreItem xmlns:ds="http://schemas.openxmlformats.org/officeDocument/2006/customXml" ds:itemID="{5BCED090-F8A1-48B9-B948-7249F1360860}">
  <ds:schemaRefs>
    <ds:schemaRef ds:uri="http://www.wps.cn/android/officeDocument/2013/mofficeCustomData"/>
  </ds:schemaRefs>
</ds:datastoreItem>
</file>

<file path=customXml/itemProps5.xml><?xml version="1.0" encoding="utf-8"?>
<ds:datastoreItem xmlns:ds="http://schemas.openxmlformats.org/officeDocument/2006/customXml" ds:itemID="{B6ABA5A2-15BE-45D5-9858-6B8D59A8500A}">
  <ds:schemaRefs>
    <ds:schemaRef ds:uri="http://www.wps.cn/android/officeDocument/2013/mofficeCustomData"/>
  </ds:schemaRefs>
</ds:datastoreItem>
</file>

<file path=customXml/itemProps6.xml><?xml version="1.0" encoding="utf-8"?>
<ds:datastoreItem xmlns:ds="http://schemas.openxmlformats.org/officeDocument/2006/customXml" ds:itemID="{158DE619-E677-42B9-AE5E-4B66512A2A87}">
  <ds:schemaRefs>
    <ds:schemaRef ds:uri="http://www.wps.cn/android/officeDocument/2013/mofficeCustomData"/>
  </ds:schemaRefs>
</ds:datastoreItem>
</file>

<file path=customXml/itemProps7.xml><?xml version="1.0" encoding="utf-8"?>
<ds:datastoreItem xmlns:ds="http://schemas.openxmlformats.org/officeDocument/2006/customXml" ds:itemID="{3F3669C3-CED1-41EA-9A40-6CD1047828DF}">
  <ds:schemaRefs>
    <ds:schemaRef ds:uri="http://www.wps.cn/android/officeDocument/2013/mofficeCustomData"/>
  </ds:schemaRefs>
</ds:datastoreItem>
</file>

<file path=customXml/itemProps8.xml><?xml version="1.0" encoding="utf-8"?>
<ds:datastoreItem xmlns:ds="http://schemas.openxmlformats.org/officeDocument/2006/customXml" ds:itemID="{C1698A5A-CAED-4026-A3D3-A6ACFC8C4C06}">
  <ds:schemaRefs>
    <ds:schemaRef ds:uri="http://www.wps.cn/android/officeDocument/2013/mofficeCustomData"/>
  </ds:schemaRefs>
</ds:datastoreItem>
</file>

<file path=customXml/itemProps9.xml><?xml version="1.0" encoding="utf-8"?>
<ds:datastoreItem xmlns:ds="http://schemas.openxmlformats.org/officeDocument/2006/customXml" ds:itemID="{5104CA38-393F-4D90-8CA6-7EF61FC3D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31</Pages>
  <Words>55435</Words>
  <Characters>31598</Characters>
  <Application>Microsoft Office Word</Application>
  <DocSecurity>0</DocSecurity>
  <Lines>263</Lines>
  <Paragraphs>173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86860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Слободяник Сергій Миколайович</dc:creator>
  <cp:lastModifiedBy>Слободяник Сергій Миколайович</cp:lastModifiedBy>
  <cp:revision>161</cp:revision>
  <cp:lastPrinted>2023-04-13T06:40:00Z</cp:lastPrinted>
  <dcterms:created xsi:type="dcterms:W3CDTF">2023-04-13T06:29:00Z</dcterms:created>
  <dcterms:modified xsi:type="dcterms:W3CDTF">2023-08-31T13:42:00Z</dcterms:modified>
</cp:coreProperties>
</file>