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DC" w:rsidRDefault="00A254DC" w:rsidP="00A254DC">
      <w:pPr>
        <w:jc w:val="center"/>
        <w:rPr>
          <w:rFonts w:ascii="Times New Roman" w:hAnsi="Times New Roman" w:cs="Times New Roman"/>
          <w:b/>
          <w:sz w:val="28"/>
          <w:szCs w:val="28"/>
          <w:shd w:val="clear" w:color="auto" w:fill="FDFEFD"/>
        </w:rPr>
      </w:pPr>
      <w:r>
        <w:rPr>
          <w:rFonts w:ascii="Times New Roman" w:hAnsi="Times New Roman" w:cs="Times New Roman"/>
          <w:b/>
          <w:sz w:val="28"/>
          <w:szCs w:val="28"/>
          <w:shd w:val="clear" w:color="auto" w:fill="FDFEFD"/>
        </w:rPr>
        <w:t xml:space="preserve">КОМУНАЛЬНЕ ПІДПРИЄМСТВО </w:t>
      </w:r>
    </w:p>
    <w:p w:rsidR="00A254DC" w:rsidRDefault="00A254DC" w:rsidP="00A254DC">
      <w:pPr>
        <w:jc w:val="center"/>
        <w:rPr>
          <w:rFonts w:ascii="Times New Roman" w:hAnsi="Times New Roman" w:cs="Times New Roman"/>
          <w:b/>
          <w:snapToGrid w:val="0"/>
          <w:sz w:val="28"/>
          <w:szCs w:val="28"/>
        </w:rPr>
      </w:pPr>
      <w:r>
        <w:rPr>
          <w:rFonts w:ascii="Times New Roman" w:hAnsi="Times New Roman" w:cs="Times New Roman"/>
          <w:b/>
          <w:sz w:val="28"/>
          <w:szCs w:val="28"/>
          <w:shd w:val="clear" w:color="auto" w:fill="FDFEFD"/>
        </w:rPr>
        <w:t>"1-а МІСЬКА КЛІНІЧНА ЛІКАРНЯ ПОЛТАВСЬКОЇ МІСЬКОЇ РАДИ"</w:t>
      </w:r>
    </w:p>
    <w:tbl>
      <w:tblPr>
        <w:tblW w:w="4196" w:type="dxa"/>
        <w:jc w:val="right"/>
        <w:tblInd w:w="3904" w:type="dxa"/>
        <w:tblLook w:val="01E0"/>
      </w:tblPr>
      <w:tblGrid>
        <w:gridCol w:w="3076"/>
        <w:gridCol w:w="1120"/>
      </w:tblGrid>
      <w:tr w:rsidR="00A254DC" w:rsidTr="00A254DC">
        <w:trPr>
          <w:jc w:val="right"/>
        </w:trPr>
        <w:tc>
          <w:tcPr>
            <w:tcW w:w="236" w:type="dxa"/>
          </w:tcPr>
          <w:p w:rsidR="00A254DC" w:rsidRDefault="00A254DC">
            <w:pPr>
              <w:autoSpaceDN w:val="0"/>
              <w:adjustRightInd w:val="0"/>
              <w:rPr>
                <w:rFonts w:ascii="Times New Roman" w:eastAsia="Arial" w:hAnsi="Times New Roman" w:cs="Arial"/>
                <w:b/>
                <w:bCs/>
                <w:color w:val="000000"/>
              </w:rPr>
            </w:pPr>
            <w:r>
              <w:rPr>
                <w:rFonts w:ascii="Times New Roman" w:hAnsi="Times New Roman"/>
                <w:b/>
                <w:bCs/>
              </w:rPr>
              <w:t xml:space="preserve"> </w:t>
            </w:r>
          </w:p>
          <w:p w:rsidR="00A254DC" w:rsidRDefault="00A254DC">
            <w:pPr>
              <w:autoSpaceDN w:val="0"/>
              <w:adjustRightInd w:val="0"/>
              <w:rPr>
                <w:rFonts w:ascii="Times New Roman" w:hAnsi="Times New Roman"/>
                <w:b/>
                <w:bCs/>
              </w:rPr>
            </w:pPr>
          </w:p>
          <w:p w:rsidR="00A254DC" w:rsidRDefault="00A254DC">
            <w:pPr>
              <w:autoSpaceDN w:val="0"/>
              <w:adjustRightInd w:val="0"/>
              <w:rPr>
                <w:rFonts w:ascii="Times New Roman" w:hAnsi="Times New Roman"/>
                <w:b/>
                <w:bCs/>
                <w:lang w:val="ru-RU"/>
              </w:rPr>
            </w:pPr>
            <w:r>
              <w:rPr>
                <w:rFonts w:ascii="Times New Roman" w:hAnsi="Times New Roman"/>
                <w:b/>
                <w:bCs/>
              </w:rPr>
              <w:t xml:space="preserve">                                             «ЗАТВЕРДЖЕНО»</w:t>
            </w:r>
          </w:p>
          <w:p w:rsidR="00A254DC" w:rsidRDefault="00A254DC">
            <w:pPr>
              <w:rPr>
                <w:rFonts w:ascii="Times New Roman" w:hAnsi="Times New Roman"/>
                <w:b/>
              </w:rPr>
            </w:pPr>
            <w:r>
              <w:rPr>
                <w:rFonts w:ascii="Times New Roman" w:hAnsi="Times New Roman"/>
                <w:b/>
              </w:rPr>
              <w:t xml:space="preserve"> Рі</w:t>
            </w:r>
            <w:r w:rsidR="006C0242">
              <w:rPr>
                <w:rFonts w:ascii="Times New Roman" w:hAnsi="Times New Roman"/>
                <w:b/>
              </w:rPr>
              <w:t xml:space="preserve">шенням Уповноваженої особи від 15 </w:t>
            </w:r>
            <w:r w:rsidR="00CD63EA">
              <w:rPr>
                <w:rFonts w:ascii="Times New Roman" w:hAnsi="Times New Roman"/>
                <w:b/>
              </w:rPr>
              <w:t xml:space="preserve"> </w:t>
            </w:r>
            <w:r w:rsidR="004F20CA">
              <w:rPr>
                <w:rFonts w:ascii="Times New Roman" w:hAnsi="Times New Roman"/>
                <w:b/>
              </w:rPr>
              <w:t>березня</w:t>
            </w:r>
            <w:r w:rsidR="00301944">
              <w:rPr>
                <w:rFonts w:ascii="Times New Roman" w:hAnsi="Times New Roman"/>
                <w:b/>
              </w:rPr>
              <w:t xml:space="preserve">  2023р. (протокол №57 </w:t>
            </w:r>
            <w:r>
              <w:rPr>
                <w:rFonts w:ascii="Times New Roman" w:hAnsi="Times New Roman"/>
                <w:b/>
              </w:rPr>
              <w:t>)</w:t>
            </w:r>
          </w:p>
          <w:p w:rsidR="00A254DC" w:rsidRDefault="00A254DC">
            <w:pPr>
              <w:spacing w:line="276" w:lineRule="auto"/>
              <w:rPr>
                <w:rFonts w:ascii="Times New Roman" w:eastAsia="Arial" w:hAnsi="Times New Roman" w:cs="Arial"/>
                <w:b/>
                <w:color w:val="FF0000"/>
              </w:rPr>
            </w:pPr>
          </w:p>
        </w:tc>
        <w:tc>
          <w:tcPr>
            <w:tcW w:w="3960" w:type="dxa"/>
          </w:tcPr>
          <w:p w:rsidR="00A254DC" w:rsidRDefault="00A254DC">
            <w:pPr>
              <w:spacing w:line="276" w:lineRule="auto"/>
              <w:jc w:val="center"/>
              <w:rPr>
                <w:rFonts w:ascii="Times New Roman" w:eastAsia="Arial" w:hAnsi="Times New Roman" w:cs="Arial"/>
                <w:b/>
                <w:color w:val="000000"/>
              </w:rPr>
            </w:pPr>
          </w:p>
        </w:tc>
      </w:tr>
      <w:tr w:rsidR="00A254DC" w:rsidTr="00A254DC">
        <w:trPr>
          <w:jc w:val="right"/>
        </w:trPr>
        <w:tc>
          <w:tcPr>
            <w:tcW w:w="236" w:type="dxa"/>
            <w:hideMark/>
          </w:tcPr>
          <w:p w:rsidR="00A254DC" w:rsidRDefault="00A254DC">
            <w:pPr>
              <w:spacing w:line="276" w:lineRule="auto"/>
              <w:rPr>
                <w:rFonts w:ascii="Times New Roman" w:eastAsia="Arial" w:hAnsi="Times New Roman" w:cs="Arial"/>
                <w:b/>
                <w:color w:val="000000"/>
                <w:sz w:val="20"/>
                <w:szCs w:val="20"/>
              </w:rPr>
            </w:pPr>
            <w:r>
              <w:rPr>
                <w:rFonts w:ascii="Times New Roman" w:hAnsi="Times New Roman"/>
                <w:b/>
                <w:bCs/>
                <w:sz w:val="20"/>
                <w:szCs w:val="20"/>
              </w:rPr>
              <w:t xml:space="preserve">УПОВНОВАЖЕНА ОСОБА </w:t>
            </w:r>
          </w:p>
        </w:tc>
        <w:tc>
          <w:tcPr>
            <w:tcW w:w="3960" w:type="dxa"/>
          </w:tcPr>
          <w:p w:rsidR="00A254DC" w:rsidRDefault="00A254DC">
            <w:pPr>
              <w:spacing w:line="276" w:lineRule="auto"/>
              <w:jc w:val="center"/>
              <w:rPr>
                <w:rFonts w:ascii="Times New Roman" w:eastAsia="Arial" w:hAnsi="Times New Roman" w:cs="Arial"/>
                <w:b/>
                <w:color w:val="000000"/>
              </w:rPr>
            </w:pPr>
          </w:p>
        </w:tc>
      </w:tr>
      <w:tr w:rsidR="00A254DC" w:rsidTr="00A254DC">
        <w:trPr>
          <w:jc w:val="right"/>
        </w:trPr>
        <w:tc>
          <w:tcPr>
            <w:tcW w:w="236" w:type="dxa"/>
            <w:hideMark/>
          </w:tcPr>
          <w:p w:rsidR="00A254DC" w:rsidRDefault="00A254DC">
            <w:pPr>
              <w:autoSpaceDN w:val="0"/>
              <w:adjustRightInd w:val="0"/>
              <w:spacing w:line="276" w:lineRule="auto"/>
              <w:rPr>
                <w:rFonts w:ascii="Times New Roman" w:eastAsia="Arial" w:hAnsi="Times New Roman" w:cs="Arial"/>
                <w:b/>
                <w:color w:val="000000"/>
              </w:rPr>
            </w:pPr>
            <w:r>
              <w:rPr>
                <w:rFonts w:ascii="Times New Roman" w:hAnsi="Times New Roman"/>
                <w:b/>
                <w:bCs/>
              </w:rPr>
              <w:t>__________________________ ГАННА ШЕРСТЮК.</w:t>
            </w:r>
          </w:p>
        </w:tc>
        <w:tc>
          <w:tcPr>
            <w:tcW w:w="3960" w:type="dxa"/>
          </w:tcPr>
          <w:p w:rsidR="00A254DC" w:rsidRDefault="00A254DC">
            <w:pPr>
              <w:spacing w:line="276" w:lineRule="auto"/>
              <w:jc w:val="center"/>
              <w:rPr>
                <w:rFonts w:ascii="Times New Roman" w:eastAsia="Arial" w:hAnsi="Times New Roman" w:cs="Arial"/>
                <w:b/>
                <w:color w:val="000000"/>
              </w:rPr>
            </w:pPr>
          </w:p>
        </w:tc>
      </w:tr>
      <w:tr w:rsidR="00A254DC" w:rsidTr="00A254DC">
        <w:trPr>
          <w:jc w:val="right"/>
        </w:trPr>
        <w:tc>
          <w:tcPr>
            <w:tcW w:w="236" w:type="dxa"/>
          </w:tcPr>
          <w:p w:rsidR="00A254DC" w:rsidRDefault="00A254DC">
            <w:pPr>
              <w:spacing w:line="276" w:lineRule="auto"/>
              <w:jc w:val="center"/>
              <w:rPr>
                <w:rFonts w:ascii="Times New Roman" w:eastAsia="Arial" w:hAnsi="Times New Roman" w:cs="Arial"/>
                <w:b/>
                <w:color w:val="000000"/>
              </w:rPr>
            </w:pPr>
          </w:p>
        </w:tc>
        <w:tc>
          <w:tcPr>
            <w:tcW w:w="3960" w:type="dxa"/>
          </w:tcPr>
          <w:p w:rsidR="00A254DC" w:rsidRDefault="00A254DC">
            <w:pPr>
              <w:spacing w:line="276" w:lineRule="auto"/>
              <w:jc w:val="center"/>
              <w:rPr>
                <w:rFonts w:ascii="Times New Roman" w:eastAsia="Arial" w:hAnsi="Times New Roman" w:cs="Arial"/>
                <w:b/>
                <w:color w:val="000000"/>
              </w:rPr>
            </w:pPr>
          </w:p>
        </w:tc>
      </w:tr>
      <w:tr w:rsidR="00A254DC" w:rsidTr="00A254DC">
        <w:trPr>
          <w:trHeight w:val="442"/>
          <w:jc w:val="right"/>
        </w:trPr>
        <w:tc>
          <w:tcPr>
            <w:tcW w:w="236" w:type="dxa"/>
            <w:hideMark/>
          </w:tcPr>
          <w:p w:rsidR="00A254DC" w:rsidRDefault="00A254DC">
            <w:pPr>
              <w:autoSpaceDN w:val="0"/>
              <w:adjustRightInd w:val="0"/>
              <w:spacing w:line="276" w:lineRule="auto"/>
              <w:jc w:val="center"/>
              <w:rPr>
                <w:rFonts w:ascii="Times New Roman" w:eastAsia="Arial" w:hAnsi="Times New Roman" w:cs="Arial"/>
                <w:b/>
                <w:caps/>
                <w:color w:val="000000"/>
              </w:rPr>
            </w:pPr>
            <w:r>
              <w:rPr>
                <w:rFonts w:ascii="Times New Roman" w:hAnsi="Times New Roman"/>
                <w:b/>
                <w:caps/>
              </w:rPr>
              <w:t xml:space="preserve">м.п. </w:t>
            </w:r>
          </w:p>
        </w:tc>
        <w:tc>
          <w:tcPr>
            <w:tcW w:w="3960" w:type="dxa"/>
          </w:tcPr>
          <w:p w:rsidR="00A254DC" w:rsidRDefault="00A254DC">
            <w:pPr>
              <w:spacing w:line="276" w:lineRule="auto"/>
              <w:jc w:val="center"/>
              <w:rPr>
                <w:rFonts w:ascii="Times New Roman" w:eastAsia="Arial" w:hAnsi="Times New Roman" w:cs="Arial"/>
                <w:b/>
                <w:color w:val="000000"/>
              </w:rPr>
            </w:pPr>
          </w:p>
        </w:tc>
      </w:tr>
    </w:tbl>
    <w:p w:rsidR="00A254DC" w:rsidRDefault="00A254DC" w:rsidP="00A254DC">
      <w:pPr>
        <w:spacing w:line="240" w:lineRule="auto"/>
        <w:ind w:left="320"/>
        <w:jc w:val="center"/>
        <w:rPr>
          <w:rFonts w:ascii="Times New Roman" w:eastAsia="Times New Roman" w:hAnsi="Times New Roman" w:cs="Times New Roman"/>
          <w:b/>
          <w:bCs/>
          <w:sz w:val="24"/>
          <w:szCs w:val="24"/>
        </w:rPr>
      </w:pPr>
    </w:p>
    <w:p w:rsidR="00A254DC" w:rsidRDefault="00A254DC" w:rsidP="00A254DC">
      <w:pPr>
        <w:spacing w:line="240" w:lineRule="auto"/>
        <w:ind w:left="320"/>
        <w:jc w:val="center"/>
        <w:rPr>
          <w:rFonts w:ascii="Times New Roman" w:eastAsia="Times New Roman" w:hAnsi="Times New Roman" w:cs="Times New Roman"/>
          <w:b/>
          <w:bCs/>
          <w:sz w:val="24"/>
          <w:szCs w:val="24"/>
        </w:rPr>
      </w:pPr>
    </w:p>
    <w:p w:rsidR="00A254DC" w:rsidRDefault="00A254DC" w:rsidP="00A254DC">
      <w:pPr>
        <w:spacing w:line="240" w:lineRule="auto"/>
        <w:ind w:left="320"/>
        <w:jc w:val="center"/>
        <w:rPr>
          <w:rFonts w:ascii="Times New Roman" w:eastAsia="Times New Roman" w:hAnsi="Times New Roman" w:cs="Times New Roman"/>
          <w:b/>
          <w:bCs/>
          <w:sz w:val="24"/>
          <w:szCs w:val="24"/>
        </w:rPr>
      </w:pPr>
    </w:p>
    <w:p w:rsidR="00A254DC" w:rsidRPr="00A254DC" w:rsidRDefault="00A254DC" w:rsidP="00A254DC">
      <w:pPr>
        <w:spacing w:line="240" w:lineRule="auto"/>
        <w:jc w:val="center"/>
        <w:rPr>
          <w:rFonts w:ascii="Times New Roman" w:eastAsia="Times New Roman" w:hAnsi="Times New Roman" w:cs="Times New Roman"/>
          <w:b/>
          <w:bCs/>
          <w:sz w:val="24"/>
          <w:szCs w:val="24"/>
        </w:rPr>
      </w:pPr>
    </w:p>
    <w:tbl>
      <w:tblPr>
        <w:tblW w:w="0" w:type="auto"/>
        <w:tblLayout w:type="fixed"/>
        <w:tblLook w:val="04A0"/>
      </w:tblPr>
      <w:tblGrid>
        <w:gridCol w:w="9847"/>
      </w:tblGrid>
      <w:tr w:rsidR="00A254DC" w:rsidRPr="00A254DC" w:rsidTr="00A254DC">
        <w:tc>
          <w:tcPr>
            <w:tcW w:w="9847" w:type="dxa"/>
            <w:hideMark/>
          </w:tcPr>
          <w:p w:rsidR="00A254DC" w:rsidRPr="00A254DC" w:rsidRDefault="00A254DC" w:rsidP="00A254DC">
            <w:pPr>
              <w:spacing w:line="240" w:lineRule="auto"/>
              <w:rPr>
                <w:rFonts w:ascii="Times New Roman" w:eastAsia="Times New Roman" w:hAnsi="Times New Roman" w:cs="Times New Roman"/>
                <w:b/>
                <w:bCs/>
                <w:sz w:val="24"/>
                <w:szCs w:val="24"/>
              </w:rPr>
            </w:pPr>
            <w:r w:rsidRPr="00A254DC">
              <w:rPr>
                <w:rFonts w:ascii="Times New Roman" w:eastAsia="Times New Roman" w:hAnsi="Times New Roman" w:cs="Times New Roman"/>
                <w:b/>
                <w:bCs/>
                <w:sz w:val="24"/>
                <w:szCs w:val="24"/>
              </w:rPr>
              <w:t>ТЕНДЕРНА ДОКУМЕНТАЦІЯ</w:t>
            </w:r>
          </w:p>
        </w:tc>
      </w:tr>
    </w:tbl>
    <w:p w:rsidR="00A254DC" w:rsidRDefault="00A254DC" w:rsidP="00A254DC">
      <w:pPr>
        <w:spacing w:line="240" w:lineRule="auto"/>
        <w:rPr>
          <w:rFonts w:ascii="Times New Roman" w:eastAsia="Times New Roman" w:hAnsi="Times New Roman" w:cs="Times New Roman"/>
          <w:b/>
          <w:bCs/>
          <w:sz w:val="24"/>
          <w:szCs w:val="24"/>
        </w:rPr>
      </w:pPr>
      <w:r w:rsidRPr="00A254DC">
        <w:rPr>
          <w:rFonts w:ascii="Times New Roman" w:eastAsia="Times New Roman" w:hAnsi="Times New Roman" w:cs="Times New Roman"/>
          <w:b/>
          <w:bCs/>
          <w:sz w:val="24"/>
          <w:szCs w:val="24"/>
        </w:rPr>
        <w:t>ДЛЯ ПРОЦЕДУРИ ЗАКУПІВЛІ -ВІДКРИТІ ТОРГИ з особливостями</w:t>
      </w:r>
    </w:p>
    <w:p w:rsidR="00953F2F" w:rsidRPr="008C5532" w:rsidRDefault="00953F2F" w:rsidP="00A254DC">
      <w:pPr>
        <w:spacing w:line="240" w:lineRule="auto"/>
        <w:rPr>
          <w:rFonts w:ascii="Times New Roman" w:eastAsia="Times New Roman" w:hAnsi="Times New Roman" w:cs="Times New Roman"/>
          <w:b/>
          <w:bCs/>
          <w:sz w:val="24"/>
          <w:szCs w:val="24"/>
        </w:rPr>
      </w:pPr>
    </w:p>
    <w:p w:rsidR="00953F2F" w:rsidRPr="008C5532" w:rsidRDefault="008C5532" w:rsidP="00A254DC">
      <w:pPr>
        <w:spacing w:line="240" w:lineRule="auto"/>
        <w:rPr>
          <w:rFonts w:ascii="Times New Roman" w:eastAsia="Times New Roman" w:hAnsi="Times New Roman" w:cs="Times New Roman"/>
          <w:b/>
          <w:bCs/>
          <w:sz w:val="24"/>
          <w:szCs w:val="24"/>
        </w:rPr>
      </w:pPr>
      <w:r w:rsidRPr="008C5532">
        <w:rPr>
          <w:rFonts w:ascii="Times New Roman" w:hAnsi="Times New Roman" w:cs="Times New Roman"/>
          <w:b/>
          <w:sz w:val="24"/>
          <w:szCs w:val="24"/>
          <w:bdr w:val="none" w:sz="0" w:space="0" w:color="auto" w:frame="1"/>
          <w:shd w:val="clear" w:color="auto" w:fill="FDFEFD"/>
        </w:rPr>
        <w:t>ДК 021:2015</w:t>
      </w:r>
      <w:r w:rsidRPr="008C5532">
        <w:rPr>
          <w:rFonts w:ascii="Times New Roman" w:hAnsi="Times New Roman" w:cs="Times New Roman"/>
          <w:b/>
          <w:sz w:val="24"/>
          <w:szCs w:val="24"/>
          <w:shd w:val="clear" w:color="auto" w:fill="FDFEFD"/>
        </w:rPr>
        <w:t>: </w:t>
      </w:r>
      <w:r w:rsidRPr="008C5532">
        <w:rPr>
          <w:rFonts w:ascii="Times New Roman" w:hAnsi="Times New Roman" w:cs="Times New Roman"/>
          <w:b/>
          <w:sz w:val="24"/>
          <w:szCs w:val="24"/>
          <w:bdr w:val="none" w:sz="0" w:space="0" w:color="auto" w:frame="1"/>
          <w:shd w:val="clear" w:color="auto" w:fill="FDFEFD"/>
        </w:rPr>
        <w:t>30230000-0</w:t>
      </w:r>
      <w:r w:rsidRPr="008C5532">
        <w:rPr>
          <w:rFonts w:ascii="Times New Roman" w:hAnsi="Times New Roman" w:cs="Times New Roman"/>
          <w:b/>
          <w:sz w:val="24"/>
          <w:szCs w:val="24"/>
          <w:shd w:val="clear" w:color="auto" w:fill="FDFEFD"/>
        </w:rPr>
        <w:t> - </w:t>
      </w:r>
      <w:r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p w:rsidR="00A254DC" w:rsidRDefault="00A254DC" w:rsidP="00A254DC">
      <w:pPr>
        <w:spacing w:line="240" w:lineRule="auto"/>
        <w:rPr>
          <w:rFonts w:ascii="Times New Roman" w:eastAsia="Times New Roman" w:hAnsi="Times New Roman" w:cs="Times New Roman"/>
          <w:b/>
          <w:bCs/>
          <w:sz w:val="24"/>
          <w:szCs w:val="24"/>
        </w:rPr>
      </w:pPr>
    </w:p>
    <w:p w:rsidR="00A254DC" w:rsidRDefault="00A254DC" w:rsidP="00A254DC">
      <w:pPr>
        <w:spacing w:line="240" w:lineRule="auto"/>
        <w:rPr>
          <w:rFonts w:ascii="Times New Roman" w:eastAsia="Times New Roman" w:hAnsi="Times New Roman" w:cs="Times New Roman"/>
          <w:b/>
          <w:bCs/>
          <w:sz w:val="24"/>
          <w:szCs w:val="24"/>
        </w:rPr>
      </w:pPr>
    </w:p>
    <w:p w:rsidR="00A254DC" w:rsidRPr="00A254DC" w:rsidRDefault="00A254DC" w:rsidP="00A254DC">
      <w:pPr>
        <w:spacing w:line="240" w:lineRule="auto"/>
        <w:rPr>
          <w:rFonts w:ascii="Times New Roman" w:eastAsia="Times New Roman" w:hAnsi="Times New Roman" w:cs="Times New Roman"/>
          <w:b/>
          <w:bCs/>
          <w:sz w:val="24"/>
          <w:szCs w:val="24"/>
        </w:rPr>
      </w:pPr>
    </w:p>
    <w:p w:rsidR="00A254DC" w:rsidRDefault="00A254DC" w:rsidP="00A254DC">
      <w:pPr>
        <w:spacing w:line="240" w:lineRule="auto"/>
        <w:rPr>
          <w:rFonts w:ascii="Times New Roman" w:eastAsia="Times New Roman" w:hAnsi="Times New Roman" w:cs="Times New Roman"/>
          <w:sz w:val="24"/>
          <w:szCs w:val="24"/>
        </w:rPr>
      </w:pPr>
    </w:p>
    <w:p w:rsidR="00A254DC" w:rsidRDefault="00A254DC" w:rsidP="00A254DC">
      <w:pPr>
        <w:spacing w:line="240" w:lineRule="auto"/>
        <w:rPr>
          <w:rFonts w:ascii="Times New Roman" w:eastAsia="Times New Roman" w:hAnsi="Times New Roman" w:cs="Times New Roman"/>
          <w:sz w:val="24"/>
          <w:szCs w:val="24"/>
        </w:rPr>
      </w:pPr>
    </w:p>
    <w:p w:rsidR="00A254DC" w:rsidRDefault="00A254DC" w:rsidP="00A254DC">
      <w:pPr>
        <w:spacing w:line="240" w:lineRule="auto"/>
        <w:rPr>
          <w:rFonts w:ascii="Times New Roman" w:eastAsia="Times New Roman" w:hAnsi="Times New Roman" w:cs="Times New Roman"/>
          <w:sz w:val="24"/>
          <w:szCs w:val="24"/>
        </w:rPr>
      </w:pPr>
    </w:p>
    <w:p w:rsidR="00A254DC" w:rsidRDefault="00A254DC" w:rsidP="00A254DC">
      <w:pPr>
        <w:spacing w:line="240" w:lineRule="auto"/>
        <w:rPr>
          <w:rFonts w:ascii="Times New Roman" w:eastAsia="Times New Roman" w:hAnsi="Times New Roman" w:cs="Times New Roman"/>
          <w:sz w:val="24"/>
          <w:szCs w:val="24"/>
        </w:rPr>
      </w:pPr>
    </w:p>
    <w:p w:rsidR="00A254DC" w:rsidRDefault="00A254DC" w:rsidP="00A254DC">
      <w:pPr>
        <w:spacing w:line="240" w:lineRule="auto"/>
        <w:rPr>
          <w:rFonts w:ascii="Times New Roman" w:eastAsia="Times New Roman" w:hAnsi="Times New Roman" w:cs="Times New Roman"/>
          <w:sz w:val="24"/>
          <w:szCs w:val="24"/>
        </w:rPr>
      </w:pPr>
    </w:p>
    <w:p w:rsidR="00A254DC" w:rsidRDefault="00953F2F" w:rsidP="00A254DC">
      <w:pPr>
        <w:spacing w:line="240" w:lineRule="auto"/>
        <w:rPr>
          <w:rFonts w:ascii="Times New Roman" w:eastAsia="Times New Roman" w:hAnsi="Times New Roman" w:cs="Times New Roman"/>
          <w:b/>
          <w:bCs/>
          <w:sz w:val="32"/>
          <w:szCs w:val="32"/>
          <w:lang w:val="ru-RU"/>
        </w:rPr>
      </w:pPr>
      <w:r>
        <w:rPr>
          <w:rFonts w:ascii="Times New Roman" w:eastAsia="Times New Roman" w:hAnsi="Times New Roman" w:cs="Times New Roman"/>
          <w:sz w:val="24"/>
          <w:szCs w:val="24"/>
        </w:rPr>
        <w:t xml:space="preserve">                                                                </w:t>
      </w:r>
      <w:r w:rsidR="00A254DC">
        <w:rPr>
          <w:rFonts w:ascii="Times New Roman" w:eastAsia="Times New Roman" w:hAnsi="Times New Roman" w:cs="Times New Roman"/>
          <w:b/>
          <w:bCs/>
          <w:sz w:val="32"/>
          <w:szCs w:val="32"/>
        </w:rPr>
        <w:t xml:space="preserve"> м. Полтава – 2023</w:t>
      </w:r>
    </w:p>
    <w:p w:rsidR="00A254DC" w:rsidRDefault="00A254DC" w:rsidP="00A254DC">
      <w:pPr>
        <w:spacing w:line="240" w:lineRule="auto"/>
        <w:jc w:val="center"/>
        <w:rPr>
          <w:rFonts w:ascii="Times New Roman" w:eastAsia="Times New Roman" w:hAnsi="Times New Roman" w:cs="Times New Roman"/>
          <w:b/>
          <w:bCs/>
          <w:sz w:val="32"/>
          <w:szCs w:val="32"/>
        </w:rPr>
      </w:pPr>
    </w:p>
    <w:p w:rsidR="007132F7" w:rsidRDefault="007132F7" w:rsidP="00A254DC">
      <w:pPr>
        <w:spacing w:before="240" w:after="0" w:line="240" w:lineRule="auto"/>
        <w:jc w:val="right"/>
        <w:rPr>
          <w:rFonts w:ascii="Times New Roman" w:eastAsia="Times New Roman" w:hAnsi="Times New Roman" w:cs="Times New Roman"/>
          <w:sz w:val="24"/>
          <w:szCs w:val="24"/>
        </w:rPr>
      </w:pPr>
    </w:p>
    <w:p w:rsidR="007132F7" w:rsidRDefault="007132F7">
      <w:pPr>
        <w:spacing w:after="0" w:line="240" w:lineRule="auto"/>
        <w:rPr>
          <w:rFonts w:ascii="Times New Roman" w:eastAsia="Times New Roman" w:hAnsi="Times New Roman" w:cs="Times New Roman"/>
          <w:sz w:val="24"/>
          <w:szCs w:val="24"/>
        </w:rPr>
      </w:pPr>
    </w:p>
    <w:p w:rsidR="007132F7" w:rsidRDefault="007132F7">
      <w:pPr>
        <w:spacing w:after="0" w:line="240" w:lineRule="auto"/>
        <w:jc w:val="both"/>
        <w:rPr>
          <w:rFonts w:ascii="Times New Roman" w:eastAsia="Times New Roman" w:hAnsi="Times New Roman" w:cs="Times New Roman"/>
          <w:sz w:val="24"/>
          <w:szCs w:val="24"/>
        </w:rPr>
      </w:pPr>
    </w:p>
    <w:tbl>
      <w:tblPr>
        <w:tblStyle w:val="af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132F7">
        <w:trPr>
          <w:cantSplit/>
          <w:trHeight w:val="416"/>
          <w:tblHeader/>
          <w:jc w:val="center"/>
        </w:trPr>
        <w:tc>
          <w:tcPr>
            <w:tcW w:w="705" w:type="dxa"/>
            <w:vAlign w:val="center"/>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132F7" w:rsidRDefault="00A100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32F7">
        <w:trPr>
          <w:cantSplit/>
          <w:trHeight w:val="411"/>
          <w:tblHeader/>
          <w:jc w:val="center"/>
        </w:trPr>
        <w:tc>
          <w:tcPr>
            <w:tcW w:w="705" w:type="dxa"/>
            <w:vAlign w:val="center"/>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32F7">
        <w:trPr>
          <w:cantSplit/>
          <w:trHeight w:val="1119"/>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132F7" w:rsidRPr="00A254DC" w:rsidRDefault="00A100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A254DC">
              <w:rPr>
                <w:rFonts w:ascii="Times New Roman" w:eastAsia="Times New Roman" w:hAnsi="Times New Roman" w:cs="Times New Roman"/>
                <w:color w:val="000000"/>
                <w:sz w:val="24"/>
                <w:szCs w:val="24"/>
              </w:rPr>
              <w:t xml:space="preserve">Закону України «Про публічні закупівлі» (далі </w:t>
            </w:r>
            <w:r w:rsidRPr="00A254DC">
              <w:rPr>
                <w:rFonts w:ascii="Times New Roman" w:eastAsia="Times New Roman" w:hAnsi="Times New Roman" w:cs="Times New Roman"/>
                <w:sz w:val="24"/>
                <w:szCs w:val="24"/>
              </w:rPr>
              <w:t>—</w:t>
            </w:r>
            <w:r w:rsidRPr="00A254DC">
              <w:rPr>
                <w:rFonts w:ascii="Times New Roman" w:eastAsia="Times New Roman" w:hAnsi="Times New Roman" w:cs="Times New Roman"/>
                <w:color w:val="000000"/>
                <w:sz w:val="24"/>
                <w:szCs w:val="24"/>
              </w:rPr>
              <w:t xml:space="preserve"> Закон)</w:t>
            </w:r>
            <w:r w:rsidRPr="00A254D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132F7" w:rsidRDefault="00A10005">
            <w:pPr>
              <w:jc w:val="both"/>
              <w:rPr>
                <w:rFonts w:ascii="Times New Roman" w:eastAsia="Times New Roman" w:hAnsi="Times New Roman" w:cs="Times New Roman"/>
                <w:sz w:val="24"/>
                <w:szCs w:val="24"/>
              </w:rPr>
            </w:pPr>
            <w:r w:rsidRPr="00A254D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254DC">
              <w:rPr>
                <w:rFonts w:ascii="Times New Roman" w:eastAsia="Times New Roman" w:hAnsi="Times New Roman" w:cs="Times New Roman"/>
                <w:sz w:val="24"/>
                <w:szCs w:val="24"/>
              </w:rPr>
              <w:t>Особливостях.</w:t>
            </w:r>
          </w:p>
        </w:tc>
      </w:tr>
      <w:tr w:rsidR="007132F7">
        <w:trPr>
          <w:cantSplit/>
          <w:trHeight w:val="615"/>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132F7" w:rsidRDefault="00A100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32F7">
        <w:trPr>
          <w:cantSplit/>
          <w:trHeight w:val="285"/>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254DC" w:rsidRDefault="00A254DC" w:rsidP="00A254DC">
            <w:pPr>
              <w:tabs>
                <w:tab w:val="left" w:pos="2160"/>
                <w:tab w:val="left" w:pos="3600"/>
              </w:tabs>
              <w:spacing w:line="264" w:lineRule="auto"/>
              <w:jc w:val="both"/>
              <w:rPr>
                <w:rFonts w:ascii="Times New Roman" w:hAnsi="Times New Roman" w:cs="Times New Roman"/>
                <w:b/>
                <w:sz w:val="21"/>
                <w:szCs w:val="21"/>
                <w:shd w:val="clear" w:color="auto" w:fill="FDFEFD"/>
              </w:rPr>
            </w:pPr>
            <w:r w:rsidRPr="004530F1">
              <w:rPr>
                <w:rFonts w:ascii="Times New Roman" w:hAnsi="Times New Roman" w:cs="Times New Roman"/>
                <w:b/>
                <w:sz w:val="21"/>
                <w:szCs w:val="21"/>
                <w:shd w:val="clear" w:color="auto" w:fill="FDFEFD"/>
              </w:rPr>
              <w:t xml:space="preserve">КОМУНАЛЬНЕ ПІДПРИЄМСТВО </w:t>
            </w:r>
          </w:p>
          <w:p w:rsidR="007132F7" w:rsidRDefault="00A254DC" w:rsidP="00A254DC">
            <w:pPr>
              <w:jc w:val="both"/>
              <w:rPr>
                <w:rFonts w:ascii="Times New Roman" w:eastAsia="Times New Roman" w:hAnsi="Times New Roman" w:cs="Times New Roman"/>
                <w:i/>
                <w:sz w:val="24"/>
                <w:szCs w:val="24"/>
              </w:rPr>
            </w:pPr>
            <w:r w:rsidRPr="004530F1">
              <w:rPr>
                <w:rFonts w:ascii="Times New Roman" w:hAnsi="Times New Roman" w:cs="Times New Roman"/>
                <w:b/>
                <w:sz w:val="21"/>
                <w:szCs w:val="21"/>
                <w:shd w:val="clear" w:color="auto" w:fill="FDFEFD"/>
              </w:rPr>
              <w:t>"1-а МІСЬКА КЛІНІЧНА ЛІКАРНЯ ПОЛТАВСЬКОЇ МІСЬКОЇ РАДИ"</w:t>
            </w:r>
          </w:p>
        </w:tc>
      </w:tr>
      <w:tr w:rsidR="00A254DC" w:rsidTr="00CD63EA">
        <w:trPr>
          <w:cantSplit/>
          <w:trHeight w:val="536"/>
          <w:tblHeader/>
          <w:jc w:val="center"/>
        </w:trPr>
        <w:tc>
          <w:tcPr>
            <w:tcW w:w="705" w:type="dxa"/>
          </w:tcPr>
          <w:p w:rsidR="00A254DC" w:rsidRDefault="00A254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254DC" w:rsidRDefault="00A254D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A254DC" w:rsidRPr="00123E1E" w:rsidRDefault="00A254DC" w:rsidP="00CD63EA">
            <w:pPr>
              <w:tabs>
                <w:tab w:val="left" w:pos="2160"/>
                <w:tab w:val="left" w:pos="3600"/>
              </w:tabs>
              <w:spacing w:line="264" w:lineRule="auto"/>
              <w:jc w:val="both"/>
              <w:rPr>
                <w:rFonts w:ascii="Times New Roman" w:hAnsi="Times New Roman" w:cs="Times New Roman"/>
                <w:b/>
                <w:bCs/>
              </w:rPr>
            </w:pPr>
            <w:r w:rsidRPr="00123E1E">
              <w:rPr>
                <w:rFonts w:ascii="Times New Roman" w:hAnsi="Times New Roman"/>
                <w:b/>
                <w:lang w:eastAsia="uk-UA"/>
              </w:rPr>
              <w:t>вул. Олеся Гончара, 27-а, м. Полтава, 36039</w:t>
            </w:r>
          </w:p>
        </w:tc>
      </w:tr>
      <w:tr w:rsidR="00A254DC" w:rsidTr="00CD63EA">
        <w:trPr>
          <w:cantSplit/>
          <w:trHeight w:val="1119"/>
          <w:tblHeader/>
          <w:jc w:val="center"/>
        </w:trPr>
        <w:tc>
          <w:tcPr>
            <w:tcW w:w="705" w:type="dxa"/>
          </w:tcPr>
          <w:p w:rsidR="00A254DC" w:rsidRDefault="00A254D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254DC" w:rsidRDefault="00A254D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A254DC" w:rsidRDefault="00A254DC" w:rsidP="006C0242">
            <w:pPr>
              <w:spacing w:beforeLines="50" w:afterLines="50"/>
              <w:contextualSpacing/>
              <w:jc w:val="both"/>
              <w:rPr>
                <w:rFonts w:ascii="Times New Roman" w:hAnsi="Times New Roman"/>
                <w:b/>
                <w:lang w:eastAsia="uk-UA"/>
              </w:rPr>
            </w:pPr>
            <w:r>
              <w:rPr>
                <w:rFonts w:ascii="Times New Roman" w:hAnsi="Times New Roman"/>
                <w:b/>
                <w:lang w:eastAsia="uk-UA"/>
              </w:rPr>
              <w:t>Спеціаліст з публічних закупівель, уповноважена особа Шерстюк Г.А.</w:t>
            </w:r>
            <w:r>
              <w:t xml:space="preserve"> </w:t>
            </w:r>
            <w:r>
              <w:rPr>
                <w:rFonts w:ascii="Times New Roman" w:hAnsi="Times New Roman"/>
                <w:b/>
                <w:lang w:eastAsia="uk-UA"/>
              </w:rPr>
              <w:t xml:space="preserve">вул. Олеся Гончара, 27-а, м. Полтава, 36039, тел: (0532) 67-62-93, тел./факс: (0532) 58-03-41, </w:t>
            </w:r>
          </w:p>
          <w:p w:rsidR="00A254DC" w:rsidRPr="00C21A3A" w:rsidRDefault="00A254DC" w:rsidP="00CD63EA">
            <w:pPr>
              <w:tabs>
                <w:tab w:val="left" w:pos="2160"/>
                <w:tab w:val="left" w:pos="3600"/>
              </w:tabs>
              <w:spacing w:line="264" w:lineRule="auto"/>
              <w:jc w:val="both"/>
              <w:rPr>
                <w:rFonts w:ascii="Times New Roman" w:hAnsi="Times New Roman" w:cs="Times New Roman"/>
                <w:b/>
              </w:rPr>
            </w:pPr>
            <w:r>
              <w:rPr>
                <w:rFonts w:ascii="Times New Roman" w:hAnsi="Times New Roman"/>
                <w:b/>
                <w:lang w:eastAsia="uk-UA"/>
              </w:rPr>
              <w:t>Е</w:t>
            </w:r>
            <w:r w:rsidRPr="00C21A3A">
              <w:rPr>
                <w:rFonts w:ascii="Times New Roman" w:hAnsi="Times New Roman"/>
                <w:b/>
                <w:lang w:eastAsia="uk-UA"/>
              </w:rPr>
              <w:t>-</w:t>
            </w:r>
            <w:r w:rsidRPr="00123E1E">
              <w:rPr>
                <w:rFonts w:ascii="Times New Roman" w:hAnsi="Times New Roman"/>
                <w:b/>
                <w:lang w:val="en-US" w:eastAsia="uk-UA"/>
              </w:rPr>
              <w:t>mail</w:t>
            </w:r>
            <w:r w:rsidRPr="00C21A3A">
              <w:rPr>
                <w:rFonts w:ascii="Times New Roman" w:hAnsi="Times New Roman"/>
                <w:b/>
                <w:lang w:eastAsia="uk-UA"/>
              </w:rPr>
              <w:t xml:space="preserve">: </w:t>
            </w:r>
            <w:r w:rsidRPr="00C21A3A">
              <w:rPr>
                <w:rFonts w:ascii="Times New Roman" w:hAnsi="Times New Roman" w:cs="Times New Roman"/>
                <w:b/>
                <w:bCs/>
                <w:shd w:val="clear" w:color="auto" w:fill="FFFFFF"/>
              </w:rPr>
              <w:t>1</w:t>
            </w:r>
            <w:r w:rsidRPr="00880F00">
              <w:rPr>
                <w:rFonts w:ascii="Times New Roman" w:hAnsi="Times New Roman" w:cs="Times New Roman"/>
                <w:b/>
                <w:bCs/>
                <w:shd w:val="clear" w:color="auto" w:fill="FFFFFF"/>
                <w:lang w:val="en-US"/>
              </w:rPr>
              <w:t>mkl</w:t>
            </w:r>
            <w:r w:rsidRPr="00C21A3A">
              <w:rPr>
                <w:rFonts w:ascii="Times New Roman" w:hAnsi="Times New Roman" w:cs="Times New Roman"/>
                <w:b/>
                <w:bCs/>
                <w:shd w:val="clear" w:color="auto" w:fill="FFFFFF"/>
              </w:rPr>
              <w:t>_</w:t>
            </w:r>
            <w:r w:rsidRPr="00880F00">
              <w:rPr>
                <w:rFonts w:ascii="Times New Roman" w:hAnsi="Times New Roman" w:cs="Times New Roman"/>
                <w:b/>
                <w:bCs/>
                <w:shd w:val="clear" w:color="auto" w:fill="FFFFFF"/>
                <w:lang w:val="en-US"/>
              </w:rPr>
              <w:t>byh</w:t>
            </w:r>
            <w:r w:rsidRPr="00C21A3A">
              <w:rPr>
                <w:rFonts w:ascii="Times New Roman" w:hAnsi="Times New Roman" w:cs="Times New Roman"/>
                <w:b/>
                <w:bCs/>
                <w:shd w:val="clear" w:color="auto" w:fill="FFFFFF"/>
              </w:rPr>
              <w:t>@</w:t>
            </w:r>
            <w:r w:rsidRPr="00880F00">
              <w:rPr>
                <w:rFonts w:ascii="Times New Roman" w:hAnsi="Times New Roman" w:cs="Times New Roman"/>
                <w:b/>
                <w:bCs/>
                <w:shd w:val="clear" w:color="auto" w:fill="FFFFFF"/>
                <w:lang w:val="en-US"/>
              </w:rPr>
              <w:t>ukr</w:t>
            </w:r>
            <w:r w:rsidRPr="00C21A3A">
              <w:rPr>
                <w:rFonts w:ascii="Times New Roman" w:hAnsi="Times New Roman" w:cs="Times New Roman"/>
                <w:b/>
                <w:bCs/>
                <w:shd w:val="clear" w:color="auto" w:fill="FFFFFF"/>
              </w:rPr>
              <w:t>.</w:t>
            </w:r>
            <w:r w:rsidRPr="00880F00">
              <w:rPr>
                <w:rFonts w:ascii="Times New Roman" w:hAnsi="Times New Roman" w:cs="Times New Roman"/>
                <w:b/>
                <w:bCs/>
                <w:shd w:val="clear" w:color="auto" w:fill="FFFFFF"/>
                <w:lang w:val="en-US"/>
              </w:rPr>
              <w:t>net</w:t>
            </w:r>
          </w:p>
        </w:tc>
      </w:tr>
      <w:tr w:rsidR="007132F7">
        <w:trPr>
          <w:cantSplit/>
          <w:trHeight w:val="15"/>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132F7" w:rsidRDefault="00A100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53F2F">
              <w:rPr>
                <w:rFonts w:ascii="Times New Roman" w:eastAsia="Times New Roman" w:hAnsi="Times New Roman" w:cs="Times New Roman"/>
                <w:sz w:val="24"/>
                <w:szCs w:val="24"/>
              </w:rPr>
              <w:t>торги з особливостями</w:t>
            </w:r>
          </w:p>
        </w:tc>
      </w:tr>
      <w:tr w:rsidR="007132F7">
        <w:trPr>
          <w:cantSplit/>
          <w:trHeight w:val="240"/>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132F7" w:rsidRDefault="00A100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32F7">
        <w:trPr>
          <w:cantSplit/>
          <w:tblHeader/>
          <w:jc w:val="center"/>
        </w:trPr>
        <w:tc>
          <w:tcPr>
            <w:tcW w:w="705" w:type="dxa"/>
          </w:tcPr>
          <w:p w:rsidR="007132F7" w:rsidRDefault="00A100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132F7" w:rsidRDefault="00A100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C5532" w:rsidRPr="008C5532" w:rsidRDefault="008C5532" w:rsidP="008C5532">
            <w:pPr>
              <w:rPr>
                <w:rFonts w:ascii="Times New Roman" w:eastAsia="Times New Roman" w:hAnsi="Times New Roman" w:cs="Times New Roman"/>
                <w:b/>
                <w:bCs/>
                <w:sz w:val="24"/>
                <w:szCs w:val="24"/>
              </w:rPr>
            </w:pPr>
          </w:p>
          <w:p w:rsidR="008C5532" w:rsidRPr="008C5532" w:rsidRDefault="008C5532" w:rsidP="008C5532">
            <w:pPr>
              <w:rPr>
                <w:rFonts w:ascii="Times New Roman" w:eastAsia="Times New Roman" w:hAnsi="Times New Roman" w:cs="Times New Roman"/>
                <w:b/>
                <w:bCs/>
                <w:sz w:val="24"/>
                <w:szCs w:val="24"/>
              </w:rPr>
            </w:pPr>
            <w:r w:rsidRPr="008C5532">
              <w:rPr>
                <w:rFonts w:ascii="Times New Roman" w:hAnsi="Times New Roman" w:cs="Times New Roman"/>
                <w:b/>
                <w:sz w:val="24"/>
                <w:szCs w:val="24"/>
                <w:bdr w:val="none" w:sz="0" w:space="0" w:color="auto" w:frame="1"/>
                <w:shd w:val="clear" w:color="auto" w:fill="FDFEFD"/>
              </w:rPr>
              <w:t>ДК 021:2015</w:t>
            </w:r>
            <w:r w:rsidRPr="008C5532">
              <w:rPr>
                <w:rFonts w:ascii="Times New Roman" w:hAnsi="Times New Roman" w:cs="Times New Roman"/>
                <w:b/>
                <w:sz w:val="24"/>
                <w:szCs w:val="24"/>
                <w:shd w:val="clear" w:color="auto" w:fill="FDFEFD"/>
              </w:rPr>
              <w:t>: </w:t>
            </w:r>
            <w:r w:rsidRPr="008C5532">
              <w:rPr>
                <w:rFonts w:ascii="Times New Roman" w:hAnsi="Times New Roman" w:cs="Times New Roman"/>
                <w:b/>
                <w:sz w:val="24"/>
                <w:szCs w:val="24"/>
                <w:bdr w:val="none" w:sz="0" w:space="0" w:color="auto" w:frame="1"/>
                <w:shd w:val="clear" w:color="auto" w:fill="FDFEFD"/>
              </w:rPr>
              <w:t>30230000-0</w:t>
            </w:r>
            <w:r w:rsidRPr="008C5532">
              <w:rPr>
                <w:rFonts w:ascii="Times New Roman" w:hAnsi="Times New Roman" w:cs="Times New Roman"/>
                <w:b/>
                <w:sz w:val="24"/>
                <w:szCs w:val="24"/>
                <w:shd w:val="clear" w:color="auto" w:fill="FDFEFD"/>
              </w:rPr>
              <w:t> - </w:t>
            </w:r>
            <w:r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p w:rsidR="007132F7" w:rsidRPr="008C5532" w:rsidRDefault="007132F7">
            <w:pPr>
              <w:jc w:val="both"/>
              <w:rPr>
                <w:rFonts w:ascii="Times New Roman" w:eastAsia="Times New Roman" w:hAnsi="Times New Roman" w:cs="Times New Roman"/>
                <w:i/>
                <w:sz w:val="24"/>
                <w:szCs w:val="24"/>
              </w:rPr>
            </w:pP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132F7" w:rsidRDefault="00A100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132F7" w:rsidRDefault="00A100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132F7" w:rsidRDefault="007132F7" w:rsidP="00A254DC">
            <w:pPr>
              <w:widowControl w:val="0"/>
              <w:ind w:right="120"/>
              <w:jc w:val="both"/>
              <w:rPr>
                <w:rFonts w:ascii="Times New Roman" w:eastAsia="Times New Roman" w:hAnsi="Times New Roman" w:cs="Times New Roman"/>
                <w:i/>
                <w:color w:val="FF0000"/>
                <w:sz w:val="24"/>
                <w:szCs w:val="24"/>
                <w:highlight w:val="yellow"/>
              </w:rPr>
            </w:pP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132F7" w:rsidRPr="001A4826" w:rsidRDefault="00A10005">
            <w:pPr>
              <w:widowControl w:val="0"/>
              <w:rPr>
                <w:rFonts w:ascii="Times New Roman" w:eastAsia="Times New Roman" w:hAnsi="Times New Roman" w:cs="Times New Roman"/>
                <w:i/>
                <w:sz w:val="24"/>
                <w:szCs w:val="24"/>
                <w:highlight w:val="yellow"/>
              </w:rPr>
            </w:pPr>
            <w:r w:rsidRPr="001A4826">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7132F7" w:rsidRDefault="007132F7">
            <w:pPr>
              <w:widowControl w:val="0"/>
              <w:ind w:right="120"/>
              <w:jc w:val="both"/>
              <w:rPr>
                <w:rFonts w:ascii="Times New Roman" w:eastAsia="Times New Roman" w:hAnsi="Times New Roman" w:cs="Times New Roman"/>
                <w:sz w:val="24"/>
                <w:szCs w:val="24"/>
                <w:highlight w:val="yellow"/>
              </w:rPr>
            </w:pPr>
          </w:p>
          <w:p w:rsidR="001A4826" w:rsidRPr="00334841" w:rsidRDefault="001A4826" w:rsidP="001A4826">
            <w:pPr>
              <w:spacing w:line="264" w:lineRule="auto"/>
              <w:rPr>
                <w:rFonts w:ascii="Times New Roman" w:hAnsi="Times New Roman"/>
                <w:b/>
              </w:rPr>
            </w:pPr>
            <w:r w:rsidRPr="00334841">
              <w:rPr>
                <w:rFonts w:ascii="Times New Roman" w:hAnsi="Times New Roman"/>
                <w:b/>
              </w:rPr>
              <w:t>вул. Олеся Гончара, 27-а, м. Полтава, 36039</w:t>
            </w:r>
          </w:p>
          <w:p w:rsidR="007132F7" w:rsidRDefault="001A4826" w:rsidP="001A4826">
            <w:pPr>
              <w:widowControl w:val="0"/>
              <w:ind w:right="120"/>
              <w:jc w:val="both"/>
              <w:rPr>
                <w:rFonts w:ascii="Times New Roman" w:eastAsia="Times New Roman" w:hAnsi="Times New Roman" w:cs="Times New Roman"/>
                <w:i/>
                <w:color w:val="4A86E8"/>
                <w:sz w:val="24"/>
                <w:szCs w:val="24"/>
                <w:highlight w:val="white"/>
              </w:rPr>
            </w:pPr>
            <w:r w:rsidRPr="00334841">
              <w:rPr>
                <w:rFonts w:ascii="Times New Roman" w:hAnsi="Times New Roman" w:cs="Times New Roman"/>
              </w:rPr>
              <w:t>Кількість та обсяг предмета закупівлі – згідно додатку №3</w:t>
            </w:r>
          </w:p>
        </w:tc>
      </w:tr>
      <w:tr w:rsidR="007132F7">
        <w:trPr>
          <w:cantSplit/>
          <w:trHeight w:val="645"/>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132F7" w:rsidRDefault="00A10005">
            <w:pPr>
              <w:widowControl w:val="0"/>
              <w:rPr>
                <w:rFonts w:ascii="Times New Roman" w:eastAsia="Times New Roman" w:hAnsi="Times New Roman" w:cs="Times New Roman"/>
                <w:sz w:val="24"/>
                <w:szCs w:val="24"/>
                <w:highlight w:val="cyan"/>
              </w:rPr>
            </w:pPr>
            <w:r w:rsidRPr="001A4826">
              <w:rPr>
                <w:rFonts w:ascii="Times New Roman" w:eastAsia="Times New Roman" w:hAnsi="Times New Roman" w:cs="Times New Roman"/>
                <w:sz w:val="24"/>
                <w:szCs w:val="24"/>
              </w:rPr>
              <w:t>до </w:t>
            </w:r>
            <w:r w:rsidRPr="001A4826">
              <w:rPr>
                <w:rFonts w:ascii="Times New Roman" w:eastAsia="Times New Roman" w:hAnsi="Times New Roman" w:cs="Times New Roman"/>
                <w:color w:val="FF0000"/>
                <w:sz w:val="24"/>
                <w:szCs w:val="24"/>
              </w:rPr>
              <w:t xml:space="preserve"> </w:t>
            </w:r>
            <w:r w:rsidRPr="001A4826">
              <w:rPr>
                <w:rFonts w:ascii="Times New Roman" w:eastAsia="Times New Roman" w:hAnsi="Times New Roman" w:cs="Times New Roman"/>
                <w:sz w:val="24"/>
                <w:szCs w:val="24"/>
              </w:rPr>
              <w:t xml:space="preserve">31 грудня </w:t>
            </w:r>
            <w:r w:rsidR="001A4826" w:rsidRPr="001A4826">
              <w:rPr>
                <w:rFonts w:ascii="Times New Roman" w:eastAsia="Times New Roman" w:hAnsi="Times New Roman" w:cs="Times New Roman"/>
                <w:sz w:val="24"/>
                <w:szCs w:val="24"/>
              </w:rPr>
              <w:t xml:space="preserve"> 2023 </w:t>
            </w:r>
            <w:r w:rsidRPr="001A4826">
              <w:rPr>
                <w:rFonts w:ascii="Times New Roman" w:eastAsia="Times New Roman" w:hAnsi="Times New Roman" w:cs="Times New Roman"/>
                <w:sz w:val="24"/>
                <w:szCs w:val="24"/>
              </w:rPr>
              <w:t>року</w:t>
            </w:r>
          </w:p>
        </w:tc>
      </w:tr>
      <w:tr w:rsidR="007132F7">
        <w:trPr>
          <w:cantSplit/>
          <w:trHeight w:val="841"/>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132F7" w:rsidRDefault="00A100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132F7" w:rsidRDefault="00A100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32F7" w:rsidRDefault="00A100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32F7">
        <w:trPr>
          <w:cantSplit/>
          <w:trHeight w:val="501"/>
          <w:tblHeader/>
          <w:jc w:val="center"/>
        </w:trPr>
        <w:tc>
          <w:tcPr>
            <w:tcW w:w="9960" w:type="dxa"/>
            <w:gridSpan w:val="3"/>
            <w:vAlign w:val="center"/>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32F7">
        <w:trPr>
          <w:cantSplit/>
          <w:trHeight w:val="1975"/>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7132F7" w:rsidRDefault="00A100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32F7" w:rsidRDefault="00A1000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32F7">
        <w:trPr>
          <w:cantSplit/>
          <w:trHeight w:val="480"/>
          <w:tblHeader/>
          <w:jc w:val="center"/>
        </w:trPr>
        <w:tc>
          <w:tcPr>
            <w:tcW w:w="9960" w:type="dxa"/>
            <w:gridSpan w:val="3"/>
            <w:vAlign w:val="center"/>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132F7" w:rsidRPr="00506FF8" w:rsidRDefault="00A1000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32F7" w:rsidRDefault="00A10005">
            <w:pPr>
              <w:widowControl w:val="0"/>
              <w:numPr>
                <w:ilvl w:val="0"/>
                <w:numId w:val="3"/>
              </w:numPr>
              <w:jc w:val="both"/>
              <w:rPr>
                <w:rFonts w:ascii="Times New Roman" w:eastAsia="Times New Roman" w:hAnsi="Times New Roman" w:cs="Times New Roman"/>
                <w:sz w:val="24"/>
                <w:szCs w:val="24"/>
              </w:rPr>
            </w:pPr>
            <w:r w:rsidRPr="00506FF8">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506FF8">
              <w:rPr>
                <w:rFonts w:ascii="Times New Roman" w:eastAsia="Times New Roman" w:hAnsi="Times New Roman" w:cs="Times New Roman"/>
                <w:b/>
                <w:i/>
                <w:sz w:val="24"/>
                <w:szCs w:val="24"/>
              </w:rPr>
              <w:t>згідно</w:t>
            </w:r>
            <w:r>
              <w:rPr>
                <w:rFonts w:ascii="Times New Roman" w:eastAsia="Times New Roman" w:hAnsi="Times New Roman" w:cs="Times New Roman"/>
                <w:b/>
                <w:i/>
                <w:sz w:val="24"/>
                <w:szCs w:val="24"/>
              </w:rPr>
              <w:t xml:space="preserve"> з Додатком 1</w:t>
            </w:r>
            <w:r>
              <w:rPr>
                <w:rFonts w:ascii="Times New Roman" w:eastAsia="Times New Roman" w:hAnsi="Times New Roman" w:cs="Times New Roman"/>
                <w:sz w:val="24"/>
                <w:szCs w:val="24"/>
              </w:rPr>
              <w:t xml:space="preserve"> до цієї тендерної документації;</w:t>
            </w:r>
          </w:p>
          <w:p w:rsidR="007132F7" w:rsidRDefault="00A1000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32F7" w:rsidRDefault="00A1000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32F7" w:rsidRDefault="00A1000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132F7" w:rsidRPr="004F0A9D" w:rsidRDefault="00A10005">
            <w:pPr>
              <w:widowControl w:val="0"/>
              <w:jc w:val="both"/>
              <w:rPr>
                <w:rFonts w:ascii="Times New Roman" w:eastAsia="Times New Roman" w:hAnsi="Times New Roman" w:cs="Times New Roman"/>
                <w:b/>
                <w:sz w:val="24"/>
                <w:szCs w:val="24"/>
              </w:rPr>
            </w:pPr>
            <w:r w:rsidRPr="004F0A9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32F7" w:rsidRDefault="00A100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0A9D"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w:t>
            </w:r>
          </w:p>
          <w:p w:rsidR="004F0A9D" w:rsidRDefault="004F0A9D">
            <w:pPr>
              <w:widowControl w:val="0"/>
              <w:jc w:val="both"/>
              <w:rPr>
                <w:rFonts w:ascii="Times New Roman" w:eastAsia="Times New Roman" w:hAnsi="Times New Roman" w:cs="Times New Roman"/>
                <w:sz w:val="24"/>
                <w:szCs w:val="24"/>
              </w:rPr>
            </w:pPr>
          </w:p>
          <w:p w:rsidR="004F0A9D" w:rsidRDefault="004F0A9D">
            <w:pPr>
              <w:widowControl w:val="0"/>
              <w:jc w:val="both"/>
              <w:rPr>
                <w:rFonts w:ascii="Times New Roman" w:eastAsia="Times New Roman" w:hAnsi="Times New Roman" w:cs="Times New Roman"/>
                <w:sz w:val="24"/>
                <w:szCs w:val="24"/>
              </w:rPr>
            </w:pP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помилки та описки. </w:t>
            </w:r>
          </w:p>
          <w:p w:rsidR="007132F7" w:rsidRDefault="00A1000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32F7" w:rsidRDefault="00A1000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132F7" w:rsidRDefault="00A1000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7132F7" w:rsidRDefault="00A1000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32F7" w:rsidRDefault="00A1000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32F7" w:rsidRDefault="00A1000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132F7" w:rsidRDefault="00A100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32F7" w:rsidRDefault="00A100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7132F7" w:rsidRDefault="00A100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132F7" w:rsidRDefault="00A100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132F7" w:rsidRDefault="00A100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7132F7" w:rsidRDefault="00A100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132F7" w:rsidRDefault="00A1000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32F7" w:rsidRDefault="00A1000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132F7" w:rsidRDefault="00A10005">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132F7" w:rsidRDefault="00A10005">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32F7" w:rsidRDefault="00A10005">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132F7">
        <w:trPr>
          <w:cantSplit/>
          <w:trHeight w:val="913"/>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32F7" w:rsidRDefault="00A1000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132F7" w:rsidRDefault="00A10005">
            <w:pPr>
              <w:widowControl w:val="0"/>
              <w:ind w:right="120"/>
              <w:jc w:val="both"/>
              <w:rPr>
                <w:rFonts w:ascii="Times New Roman" w:eastAsia="Times New Roman" w:hAnsi="Times New Roman" w:cs="Times New Roman"/>
                <w:sz w:val="24"/>
                <w:szCs w:val="24"/>
                <w:highlight w:val="yellow"/>
              </w:rPr>
            </w:pPr>
            <w:r w:rsidRPr="00D24494">
              <w:rPr>
                <w:rFonts w:ascii="Times New Roman" w:eastAsia="Times New Roman" w:hAnsi="Times New Roman" w:cs="Times New Roman"/>
                <w:sz w:val="24"/>
                <w:szCs w:val="24"/>
              </w:rPr>
              <w:t>Забезпечення тендерної пропозиції не вимагається.</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132F7" w:rsidRPr="004F0A9D" w:rsidRDefault="00A1000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Не передбачається.</w:t>
            </w:r>
          </w:p>
          <w:p w:rsidR="007132F7" w:rsidRPr="004F0A9D" w:rsidRDefault="007132F7">
            <w:pPr>
              <w:widowControl w:val="0"/>
              <w:shd w:val="clear" w:color="auto" w:fill="FFFFFF"/>
              <w:ind w:right="120"/>
              <w:jc w:val="both"/>
              <w:rPr>
                <w:rFonts w:ascii="Times New Roman" w:eastAsia="Times New Roman" w:hAnsi="Times New Roman" w:cs="Times New Roman"/>
                <w:sz w:val="24"/>
                <w:szCs w:val="24"/>
              </w:rPr>
            </w:pPr>
          </w:p>
          <w:p w:rsidR="007132F7" w:rsidRPr="004F0A9D" w:rsidRDefault="007132F7">
            <w:pPr>
              <w:widowControl w:val="0"/>
              <w:jc w:val="both"/>
              <w:rPr>
                <w:rFonts w:ascii="Times New Roman" w:eastAsia="Times New Roman" w:hAnsi="Times New Roman" w:cs="Times New Roman"/>
                <w:sz w:val="24"/>
                <w:szCs w:val="24"/>
              </w:rPr>
            </w:pPr>
          </w:p>
        </w:tc>
      </w:tr>
      <w:tr w:rsidR="007132F7">
        <w:trPr>
          <w:cantSplit/>
          <w:trHeight w:val="560"/>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132F7" w:rsidRPr="004F0A9D" w:rsidRDefault="00A10005">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 xml:space="preserve">Тендерні пропозиції вважаються дійсними </w:t>
            </w:r>
            <w:r w:rsidRPr="004F0A9D">
              <w:rPr>
                <w:rFonts w:ascii="Times New Roman" w:eastAsia="Times New Roman" w:hAnsi="Times New Roman" w:cs="Times New Roman"/>
                <w:b/>
                <w:i/>
                <w:sz w:val="24"/>
                <w:szCs w:val="24"/>
                <w:u w:val="single"/>
              </w:rPr>
              <w:t>протягом 120 (ста двадцяти) днів</w:t>
            </w:r>
            <w:r w:rsidRPr="004F0A9D">
              <w:rPr>
                <w:rFonts w:ascii="Times New Roman" w:eastAsia="Times New Roman" w:hAnsi="Times New Roman" w:cs="Times New Roman"/>
                <w:sz w:val="24"/>
                <w:szCs w:val="24"/>
              </w:rPr>
              <w:t xml:space="preserve"> із дати кінцевого строку подання тендерних пропозицій. </w:t>
            </w:r>
          </w:p>
          <w:p w:rsidR="007132F7" w:rsidRPr="004F0A9D" w:rsidRDefault="00A10005">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32F7" w:rsidRPr="004F0A9D" w:rsidRDefault="00A10005">
            <w:pPr>
              <w:widowControl w:val="0"/>
              <w:jc w:val="both"/>
              <w:rPr>
                <w:rFonts w:ascii="Times New Roman" w:eastAsia="Times New Roman" w:hAnsi="Times New Roman" w:cs="Times New Roman"/>
                <w:sz w:val="24"/>
                <w:szCs w:val="24"/>
                <w:u w:val="single"/>
              </w:rPr>
            </w:pPr>
            <w:r w:rsidRPr="004F0A9D">
              <w:rPr>
                <w:rFonts w:ascii="Times New Roman" w:eastAsia="Times New Roman" w:hAnsi="Times New Roman" w:cs="Times New Roman"/>
                <w:sz w:val="24"/>
                <w:szCs w:val="24"/>
              </w:rPr>
              <w:t xml:space="preserve">Учасник процедури закупівлі </w:t>
            </w:r>
            <w:r w:rsidRPr="004F0A9D">
              <w:rPr>
                <w:rFonts w:ascii="Times New Roman" w:eastAsia="Times New Roman" w:hAnsi="Times New Roman" w:cs="Times New Roman"/>
                <w:sz w:val="24"/>
                <w:szCs w:val="24"/>
                <w:u w:val="single"/>
              </w:rPr>
              <w:t>має право:</w:t>
            </w:r>
          </w:p>
          <w:p w:rsidR="007132F7" w:rsidRPr="004F0A9D" w:rsidRDefault="00A10005">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32F7" w:rsidRPr="004F0A9D" w:rsidRDefault="00A10005">
            <w:pPr>
              <w:widowControl w:val="0"/>
              <w:jc w:val="both"/>
              <w:rPr>
                <w:rFonts w:ascii="Times New Roman" w:eastAsia="Times New Roman" w:hAnsi="Times New Roman" w:cs="Times New Roman"/>
                <w:sz w:val="24"/>
                <w:szCs w:val="24"/>
              </w:rPr>
            </w:pPr>
            <w:r w:rsidRPr="004F0A9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F0A9D">
              <w:rPr>
                <w:rFonts w:ascii="Times New Roman" w:eastAsia="Times New Roman" w:hAnsi="Times New Roman" w:cs="Times New Roman"/>
                <w:i/>
                <w:sz w:val="24"/>
                <w:szCs w:val="24"/>
              </w:rPr>
              <w:t>(у разі якщо таке вимагалося)</w:t>
            </w:r>
            <w:r w:rsidRPr="004F0A9D">
              <w:rPr>
                <w:rFonts w:ascii="Times New Roman" w:eastAsia="Times New Roman" w:hAnsi="Times New Roman" w:cs="Times New Roman"/>
                <w:sz w:val="24"/>
                <w:szCs w:val="24"/>
              </w:rPr>
              <w:t>.</w:t>
            </w:r>
          </w:p>
          <w:p w:rsidR="007132F7" w:rsidRPr="004F0A9D" w:rsidRDefault="00A10005">
            <w:pPr>
              <w:widowControl w:val="0"/>
              <w:jc w:val="both"/>
              <w:rPr>
                <w:rFonts w:ascii="Times New Roman" w:eastAsia="Times New Roman" w:hAnsi="Times New Roman" w:cs="Times New Roman"/>
                <w:strike/>
                <w:sz w:val="24"/>
                <w:szCs w:val="24"/>
              </w:rPr>
            </w:pPr>
            <w:r w:rsidRPr="004F0A9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1736F5">
              <w:rPr>
                <w:rFonts w:ascii="Times New Roman" w:eastAsia="Times New Roman" w:hAnsi="Times New Roman" w:cs="Times New Roman"/>
                <w:b/>
                <w:sz w:val="24"/>
                <w:szCs w:val="24"/>
              </w:rPr>
              <w:t>критерії до учасників та вимоги, згідно  з пунктом 28  та пунктом 44  Особливостей*</w:t>
            </w:r>
          </w:p>
        </w:tc>
        <w:tc>
          <w:tcPr>
            <w:tcW w:w="6420" w:type="dxa"/>
            <w:vAlign w:val="center"/>
          </w:tcPr>
          <w:p w:rsidR="007132F7" w:rsidRPr="001736F5" w:rsidRDefault="00A10005">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736F5">
              <w:rPr>
                <w:rFonts w:ascii="Times New Roman" w:eastAsia="Times New Roman" w:hAnsi="Times New Roman" w:cs="Times New Roman"/>
                <w:b/>
                <w:i/>
                <w:sz w:val="24"/>
                <w:szCs w:val="24"/>
              </w:rPr>
              <w:t>Додатку 1</w:t>
            </w:r>
            <w:r w:rsidRPr="001736F5">
              <w:rPr>
                <w:rFonts w:ascii="Times New Roman" w:eastAsia="Times New Roman" w:hAnsi="Times New Roman" w:cs="Times New Roman"/>
                <w:i/>
                <w:sz w:val="24"/>
                <w:szCs w:val="24"/>
              </w:rPr>
              <w:t xml:space="preserve"> </w:t>
            </w:r>
            <w:r w:rsidRPr="001736F5">
              <w:rPr>
                <w:rFonts w:ascii="Times New Roman" w:eastAsia="Times New Roman" w:hAnsi="Times New Roman" w:cs="Times New Roman"/>
                <w:sz w:val="24"/>
                <w:szCs w:val="24"/>
              </w:rPr>
              <w:t xml:space="preserve">до цієї тендерної документації. </w:t>
            </w:r>
          </w:p>
          <w:p w:rsidR="007132F7" w:rsidRPr="001736F5" w:rsidRDefault="00A10005">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736F5">
              <w:rPr>
                <w:rFonts w:ascii="Times New Roman" w:eastAsia="Times New Roman" w:hAnsi="Times New Roman" w:cs="Times New Roman"/>
                <w:b/>
                <w:sz w:val="24"/>
                <w:szCs w:val="24"/>
              </w:rPr>
              <w:t xml:space="preserve"> </w:t>
            </w:r>
            <w:r w:rsidRPr="001736F5">
              <w:rPr>
                <w:rFonts w:ascii="Times New Roman" w:eastAsia="Times New Roman" w:hAnsi="Times New Roman" w:cs="Times New Roman"/>
                <w:b/>
                <w:i/>
                <w:sz w:val="24"/>
                <w:szCs w:val="24"/>
              </w:rPr>
              <w:t>Додатку 1</w:t>
            </w:r>
            <w:r w:rsidRPr="001736F5">
              <w:rPr>
                <w:rFonts w:ascii="Times New Roman" w:eastAsia="Times New Roman" w:hAnsi="Times New Roman" w:cs="Times New Roman"/>
                <w:sz w:val="24"/>
                <w:szCs w:val="24"/>
              </w:rPr>
              <w:t xml:space="preserve"> до цієї тендерної документації. </w:t>
            </w:r>
          </w:p>
          <w:p w:rsidR="007132F7" w:rsidRPr="001736F5" w:rsidRDefault="00A10005">
            <w:pPr>
              <w:widowControl w:val="0"/>
              <w:ind w:right="120"/>
              <w:jc w:val="both"/>
              <w:rPr>
                <w:rFonts w:ascii="Times New Roman" w:eastAsia="Times New Roman" w:hAnsi="Times New Roman" w:cs="Times New Roman"/>
                <w:b/>
                <w:sz w:val="24"/>
                <w:szCs w:val="24"/>
              </w:rPr>
            </w:pPr>
            <w:r w:rsidRPr="001736F5">
              <w:rPr>
                <w:rFonts w:ascii="Times New Roman" w:eastAsia="Times New Roman" w:hAnsi="Times New Roman" w:cs="Times New Roman"/>
                <w:b/>
                <w:sz w:val="24"/>
                <w:szCs w:val="24"/>
              </w:rPr>
              <w:t>Підстави, визначені пунктом 44 Особливостей*.</w:t>
            </w:r>
          </w:p>
          <w:p w:rsidR="007132F7" w:rsidRPr="001736F5"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736F5">
              <w:rPr>
                <w:rFonts w:ascii="Times New Roman" w:eastAsia="Times New Roman" w:hAnsi="Times New Roman" w:cs="Times New Roman"/>
                <w:sz w:val="24"/>
                <w:szCs w:val="24"/>
              </w:rPr>
              <w:br/>
              <w:t>20 млн. гривень (у тому числі за лотом);</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32F7" w:rsidRPr="001736F5" w:rsidRDefault="00A1000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736F5">
              <w:rPr>
                <w:rFonts w:ascii="Times New Roman" w:eastAsia="Times New Roman" w:hAnsi="Times New Roman" w:cs="Times New Roman"/>
                <w:sz w:val="28"/>
                <w:szCs w:val="28"/>
              </w:rPr>
              <w:t xml:space="preserve"> </w:t>
            </w:r>
            <w:r w:rsidRPr="001736F5">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32F7" w:rsidRPr="001736F5" w:rsidRDefault="00A10005">
            <w:pPr>
              <w:spacing w:after="348"/>
              <w:jc w:val="both"/>
              <w:rPr>
                <w:rFonts w:ascii="Times New Roman" w:eastAsia="Times New Roman" w:hAnsi="Times New Roman" w:cs="Times New Roman"/>
                <w:sz w:val="24"/>
                <w:szCs w:val="24"/>
                <w:highlight w:val="white"/>
              </w:rPr>
            </w:pPr>
            <w:r w:rsidRPr="001736F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132F7" w:rsidRPr="001736F5" w:rsidRDefault="00A10005">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1736F5">
                <w:rPr>
                  <w:rFonts w:ascii="Times New Roman" w:eastAsia="Times New Roman" w:hAnsi="Times New Roman" w:cs="Times New Roman"/>
                  <w:sz w:val="24"/>
                  <w:szCs w:val="24"/>
                </w:rPr>
                <w:t xml:space="preserve"> пунктом третім </w:t>
              </w:r>
            </w:hyperlink>
            <w:hyperlink r:id="rId10">
              <w:r w:rsidRPr="001736F5">
                <w:rPr>
                  <w:rFonts w:ascii="Times New Roman" w:eastAsia="Times New Roman" w:hAnsi="Times New Roman" w:cs="Times New Roman"/>
                  <w:sz w:val="24"/>
                  <w:szCs w:val="24"/>
                  <w:u w:val="single"/>
                </w:rPr>
                <w:t>частини друго</w:t>
              </w:r>
            </w:hyperlink>
            <w:r w:rsidRPr="001736F5">
              <w:rPr>
                <w:rFonts w:ascii="Times New Roman" w:eastAsia="Times New Roman" w:hAnsi="Times New Roman" w:cs="Times New Roman"/>
                <w:sz w:val="24"/>
                <w:szCs w:val="24"/>
              </w:rPr>
              <w:t xml:space="preserve">ї статті 22 Закону зазначено в </w:t>
            </w:r>
            <w:r w:rsidRPr="001736F5">
              <w:rPr>
                <w:rFonts w:ascii="Times New Roman" w:eastAsia="Times New Roman" w:hAnsi="Times New Roman" w:cs="Times New Roman"/>
                <w:b/>
                <w:i/>
                <w:sz w:val="24"/>
                <w:szCs w:val="24"/>
              </w:rPr>
              <w:t>Додатку 2</w:t>
            </w:r>
            <w:r w:rsidRPr="001736F5">
              <w:rPr>
                <w:rFonts w:ascii="Times New Roman" w:eastAsia="Times New Roman" w:hAnsi="Times New Roman" w:cs="Times New Roman"/>
                <w:b/>
                <w:sz w:val="24"/>
                <w:szCs w:val="24"/>
              </w:rPr>
              <w:t xml:space="preserve"> </w:t>
            </w:r>
            <w:r w:rsidRPr="001736F5">
              <w:rPr>
                <w:rFonts w:ascii="Times New Roman" w:eastAsia="Times New Roman" w:hAnsi="Times New Roman" w:cs="Times New Roman"/>
                <w:sz w:val="24"/>
                <w:szCs w:val="24"/>
              </w:rPr>
              <w:t>до цієї тендерної документації.</w:t>
            </w:r>
          </w:p>
        </w:tc>
      </w:tr>
      <w:tr w:rsidR="007132F7">
        <w:trPr>
          <w:cantSplit/>
          <w:trHeight w:val="1119"/>
          <w:tblHeader/>
          <w:jc w:val="center"/>
        </w:trPr>
        <w:tc>
          <w:tcPr>
            <w:tcW w:w="705" w:type="dxa"/>
          </w:tcPr>
          <w:p w:rsidR="007132F7" w:rsidRPr="001736F5" w:rsidRDefault="00A10005">
            <w:pPr>
              <w:widowControl w:val="0"/>
              <w:jc w:val="center"/>
              <w:rPr>
                <w:rFonts w:ascii="Times New Roman" w:eastAsia="Times New Roman" w:hAnsi="Times New Roman" w:cs="Times New Roman"/>
                <w:sz w:val="24"/>
                <w:szCs w:val="24"/>
              </w:rPr>
            </w:pPr>
            <w:r w:rsidRPr="001736F5">
              <w:rPr>
                <w:rFonts w:ascii="Times New Roman" w:eastAsia="Times New Roman" w:hAnsi="Times New Roman" w:cs="Times New Roman"/>
                <w:sz w:val="24"/>
                <w:szCs w:val="24"/>
              </w:rPr>
              <w:t>7</w:t>
            </w:r>
          </w:p>
        </w:tc>
        <w:tc>
          <w:tcPr>
            <w:tcW w:w="2835" w:type="dxa"/>
          </w:tcPr>
          <w:p w:rsidR="007132F7" w:rsidRPr="001736F5" w:rsidRDefault="00A10005" w:rsidP="001736F5">
            <w:pPr>
              <w:widowControl w:val="0"/>
              <w:rPr>
                <w:rFonts w:ascii="Times New Roman" w:eastAsia="Times New Roman" w:hAnsi="Times New Roman" w:cs="Times New Roman"/>
                <w:sz w:val="24"/>
                <w:szCs w:val="24"/>
              </w:rPr>
            </w:pPr>
            <w:r w:rsidRPr="001736F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1736F5" w:rsidRPr="001736F5" w:rsidRDefault="00A10005" w:rsidP="001736F5">
            <w:pPr>
              <w:widowControl w:val="0"/>
              <w:ind w:right="120"/>
              <w:jc w:val="both"/>
              <w:rPr>
                <w:rFonts w:ascii="Times New Roman" w:eastAsia="Times New Roman" w:hAnsi="Times New Roman" w:cs="Times New Roman"/>
                <w:sz w:val="24"/>
                <w:szCs w:val="24"/>
              </w:rPr>
            </w:pPr>
            <w:r w:rsidRPr="001736F5">
              <w:rPr>
                <w:rFonts w:ascii="Times New Roman" w:eastAsia="Times New Roman" w:hAnsi="Times New Roman" w:cs="Times New Roman"/>
                <w:color w:val="000000"/>
                <w:sz w:val="24"/>
                <w:szCs w:val="24"/>
              </w:rPr>
              <w:t xml:space="preserve">Не передбачено.  </w:t>
            </w:r>
          </w:p>
          <w:p w:rsidR="007132F7" w:rsidRPr="001736F5" w:rsidRDefault="007132F7">
            <w:pPr>
              <w:widowControl w:val="0"/>
              <w:ind w:right="120"/>
              <w:jc w:val="both"/>
              <w:rPr>
                <w:rFonts w:ascii="Times New Roman" w:eastAsia="Times New Roman" w:hAnsi="Times New Roman" w:cs="Times New Roman"/>
                <w:sz w:val="24"/>
                <w:szCs w:val="24"/>
              </w:rPr>
            </w:pPr>
          </w:p>
        </w:tc>
      </w:tr>
      <w:tr w:rsidR="007132F7">
        <w:trPr>
          <w:cantSplit/>
          <w:trHeight w:val="841"/>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32F7">
        <w:trPr>
          <w:cantSplit/>
          <w:trHeight w:val="442"/>
          <w:tblHeader/>
          <w:jc w:val="center"/>
        </w:trPr>
        <w:tc>
          <w:tcPr>
            <w:tcW w:w="9960" w:type="dxa"/>
            <w:gridSpan w:val="3"/>
            <w:vAlign w:val="center"/>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132F7" w:rsidRDefault="00A10005" w:rsidP="001736F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1736F5">
              <w:rPr>
                <w:rFonts w:ascii="Times New Roman" w:eastAsia="Times New Roman" w:hAnsi="Times New Roman" w:cs="Times New Roman"/>
                <w:sz w:val="24"/>
                <w:szCs w:val="24"/>
              </w:rPr>
              <w:t xml:space="preserve"> </w:t>
            </w:r>
            <w:r w:rsidR="00A65A7E">
              <w:rPr>
                <w:rFonts w:ascii="Times New Roman" w:eastAsia="Times New Roman" w:hAnsi="Times New Roman" w:cs="Times New Roman"/>
                <w:b/>
                <w:sz w:val="24"/>
                <w:szCs w:val="24"/>
              </w:rPr>
              <w:t>24</w:t>
            </w:r>
            <w:r w:rsidR="001736F5" w:rsidRPr="001736F5">
              <w:rPr>
                <w:rFonts w:ascii="Times New Roman" w:eastAsia="Times New Roman" w:hAnsi="Times New Roman" w:cs="Times New Roman"/>
                <w:b/>
                <w:sz w:val="24"/>
                <w:szCs w:val="24"/>
              </w:rPr>
              <w:t xml:space="preserve"> березня 2023 року.</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32F7" w:rsidRDefault="00A100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00AF45FD">
              <w:rPr>
                <w:rFonts w:ascii="Times New Roman" w:eastAsia="Times New Roman" w:hAnsi="Times New Roman" w:cs="Times New Roman"/>
                <w:sz w:val="24"/>
                <w:szCs w:val="24"/>
              </w:rPr>
              <w:t xml:space="preserve"> </w:t>
            </w:r>
            <w:r w:rsidR="0015358A" w:rsidRPr="00AF45FD">
              <w:rPr>
                <w:rFonts w:ascii="Times New Roman" w:eastAsia="Times New Roman" w:hAnsi="Times New Roman" w:cs="Times New Roman"/>
                <w:sz w:val="24"/>
                <w:szCs w:val="24"/>
              </w:rPr>
              <w:t xml:space="preserve">Зразок </w:t>
            </w:r>
            <w:r w:rsidR="00AF45FD" w:rsidRPr="00AF45FD">
              <w:rPr>
                <w:rFonts w:ascii="Times New Roman" w:eastAsia="Times New Roman" w:hAnsi="Times New Roman" w:cs="Times New Roman"/>
                <w:sz w:val="24"/>
                <w:szCs w:val="24"/>
              </w:rPr>
              <w:t xml:space="preserve"> тендерної пропозиції в </w:t>
            </w:r>
            <w:r w:rsidR="00AF45FD" w:rsidRPr="00C52017">
              <w:rPr>
                <w:rFonts w:ascii="Times New Roman" w:eastAsia="Times New Roman" w:hAnsi="Times New Roman" w:cs="Times New Roman"/>
                <w:i/>
                <w:sz w:val="24"/>
                <w:szCs w:val="24"/>
              </w:rPr>
              <w:t>Додатку 4</w:t>
            </w:r>
            <w:r w:rsidR="00AF45FD">
              <w:rPr>
                <w:rFonts w:ascii="Times New Roman" w:eastAsia="Times New Roman" w:hAnsi="Times New Roman" w:cs="Times New Roman"/>
                <w:color w:val="FF0000"/>
                <w:sz w:val="24"/>
                <w:szCs w:val="24"/>
              </w:rPr>
              <w:t xml:space="preserve"> </w:t>
            </w:r>
            <w:r w:rsidR="00761A34">
              <w:rPr>
                <w:rFonts w:ascii="Times New Roman" w:eastAsia="Times New Roman" w:hAnsi="Times New Roman" w:cs="Times New Roman"/>
                <w:color w:val="FF0000"/>
                <w:sz w:val="24"/>
                <w:szCs w:val="24"/>
              </w:rPr>
              <w:t>.</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132F7" w:rsidRDefault="00A1000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132F7">
        <w:trPr>
          <w:cantSplit/>
          <w:trHeight w:val="512"/>
          <w:tblHeader/>
          <w:jc w:val="center"/>
        </w:trPr>
        <w:tc>
          <w:tcPr>
            <w:tcW w:w="9960" w:type="dxa"/>
            <w:gridSpan w:val="3"/>
            <w:vAlign w:val="center"/>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132F7" w:rsidRDefault="00A1000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132F7" w:rsidRPr="000F78BB"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0F78BB">
              <w:rPr>
                <w:rFonts w:ascii="Times New Roman" w:eastAsia="Times New Roman" w:hAnsi="Times New Roman" w:cs="Times New Roman"/>
                <w:color w:val="000000"/>
                <w:sz w:val="24"/>
                <w:szCs w:val="24"/>
              </w:rPr>
              <w:t>пункту 37 Особливостей.</w:t>
            </w:r>
          </w:p>
          <w:p w:rsidR="007132F7" w:rsidRPr="000F78BB" w:rsidRDefault="00A10005">
            <w:pPr>
              <w:widowControl w:val="0"/>
              <w:jc w:val="both"/>
              <w:rPr>
                <w:rFonts w:ascii="Times New Roman" w:eastAsia="Times New Roman" w:hAnsi="Times New Roman" w:cs="Times New Roman"/>
                <w:b/>
                <w:sz w:val="24"/>
                <w:szCs w:val="24"/>
              </w:rPr>
            </w:pPr>
            <w:r w:rsidRPr="000F78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132F7" w:rsidRPr="00592BF3"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592BF3">
              <w:rPr>
                <w:rFonts w:ascii="Times New Roman" w:eastAsia="Times New Roman" w:hAnsi="Times New Roman" w:cs="Times New Roman"/>
                <w:sz w:val="24"/>
                <w:szCs w:val="24"/>
              </w:rPr>
              <w:t>оподатковується.</w:t>
            </w:r>
          </w:p>
          <w:p w:rsidR="007132F7" w:rsidRPr="00592BF3" w:rsidRDefault="00A10005">
            <w:pPr>
              <w:widowControl w:val="0"/>
              <w:jc w:val="both"/>
              <w:rPr>
                <w:rFonts w:ascii="Times New Roman" w:eastAsia="Times New Roman" w:hAnsi="Times New Roman" w:cs="Times New Roman"/>
                <w:sz w:val="24"/>
                <w:szCs w:val="24"/>
              </w:rPr>
            </w:pPr>
            <w:r w:rsidRPr="00592BF3">
              <w:rPr>
                <w:rFonts w:ascii="Times New Roman" w:eastAsia="Times New Roman" w:hAnsi="Times New Roman" w:cs="Times New Roman"/>
                <w:sz w:val="24"/>
                <w:szCs w:val="24"/>
              </w:rPr>
              <w:t>Оцінка здійснюється щодо предмета закупівлі в цілому.</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132F7" w:rsidRDefault="00A1000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32F7" w:rsidRDefault="00A1000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132F7" w:rsidRDefault="00A1000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132F7" w:rsidRDefault="00A1000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32F7" w:rsidRDefault="00A10005">
            <w:pPr>
              <w:widowControl w:val="0"/>
              <w:jc w:val="both"/>
              <w:rPr>
                <w:rFonts w:ascii="Times New Roman" w:eastAsia="Times New Roman" w:hAnsi="Times New Roman" w:cs="Times New Roman"/>
                <w:b/>
                <w:i/>
                <w:color w:val="000000"/>
                <w:sz w:val="24"/>
                <w:szCs w:val="24"/>
                <w:highlight w:val="yellow"/>
              </w:rPr>
            </w:pPr>
            <w:r>
              <w:rPr>
                <w:rFonts w:ascii="Times New Roman" w:eastAsia="Times New Roman" w:hAnsi="Times New Roman" w:cs="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132F7" w:rsidRDefault="00A100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32F7" w:rsidRDefault="00A1000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132F7" w:rsidRDefault="00A1000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32F7" w:rsidRDefault="00A1000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32F7" w:rsidRDefault="00A100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01F7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C01F7F">
              <w:rPr>
                <w:rFonts w:ascii="Times New Roman" w:eastAsia="Times New Roman" w:hAnsi="Times New Roman" w:cs="Times New Roman"/>
                <w:i/>
                <w:sz w:val="24"/>
                <w:szCs w:val="24"/>
              </w:rPr>
              <w:t>(у разі встановлення такої вимоги)</w:t>
            </w:r>
            <w:r w:rsidRPr="00C01F7F">
              <w:rPr>
                <w:rFonts w:ascii="Times New Roman" w:eastAsia="Times New Roman" w:hAnsi="Times New Roman" w:cs="Times New Roman"/>
                <w:sz w:val="24"/>
                <w:szCs w:val="24"/>
              </w:rPr>
              <w:t>. Зазначені витрати сплачуються учасником за рахунок його 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32F7" w:rsidRDefault="00A100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32F7" w:rsidRDefault="00A100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132F7"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32F7"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32F7"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32F7" w:rsidRDefault="00A1000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32F7" w:rsidRDefault="00A1000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132F7" w:rsidRDefault="00A1000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B05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132F7" w:rsidRDefault="00A1000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132F7" w:rsidRDefault="00A1000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7132F7" w:rsidRDefault="00A1000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132F7" w:rsidRPr="00C01F7F" w:rsidRDefault="00A10005">
            <w:pPr>
              <w:widowControl w:val="0"/>
              <w:jc w:val="both"/>
              <w:rPr>
                <w:rFonts w:ascii="Times New Roman" w:eastAsia="Times New Roman" w:hAnsi="Times New Roman" w:cs="Times New Roman"/>
                <w:sz w:val="24"/>
                <w:szCs w:val="24"/>
              </w:rPr>
            </w:pPr>
            <w:r w:rsidRPr="00C01F7F">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32F7" w:rsidRPr="00C01F7F"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01F7F">
              <w:rPr>
                <w:rFonts w:ascii="Times New Roman" w:eastAsia="Times New Roman" w:hAnsi="Times New Roman" w:cs="Times New Roman"/>
                <w:b/>
                <w:i/>
                <w:sz w:val="24"/>
                <w:szCs w:val="24"/>
              </w:rPr>
              <w:t>2) тендерна пропозиція:</w:t>
            </w:r>
          </w:p>
          <w:p w:rsidR="007132F7" w:rsidRPr="00C01F7F"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01F7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пунктом 44 цих Особливостей*</w:t>
            </w:r>
            <w:r>
              <w:rPr>
                <w:rFonts w:ascii="Times New Roman" w:eastAsia="Times New Roman" w:hAnsi="Times New Roman" w:cs="Times New Roman"/>
                <w:sz w:val="24"/>
                <w:szCs w:val="24"/>
              </w:rPr>
              <w:t>;</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32F7" w:rsidRDefault="00A100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32F7">
        <w:trPr>
          <w:cantSplit/>
          <w:trHeight w:val="472"/>
          <w:tblHeader/>
          <w:jc w:val="center"/>
        </w:trPr>
        <w:tc>
          <w:tcPr>
            <w:tcW w:w="9960" w:type="dxa"/>
            <w:gridSpan w:val="3"/>
            <w:vAlign w:val="center"/>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132F7" w:rsidRDefault="00A100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132F7" w:rsidRDefault="00A100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132F7" w:rsidRDefault="00A1000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32F7" w:rsidRDefault="00A100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32F7" w:rsidRDefault="00A100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132F7">
        <w:trPr>
          <w:cantSplit/>
          <w:trHeight w:val="1119"/>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132F7" w:rsidRPr="000F78BB" w:rsidRDefault="00A10005">
            <w:pPr>
              <w:widowControl w:val="0"/>
              <w:ind w:right="12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 xml:space="preserve">Проєкт договору про закупівлю викладено в </w:t>
            </w:r>
            <w:r w:rsidRPr="000F78BB">
              <w:rPr>
                <w:rFonts w:ascii="Times New Roman" w:eastAsia="Times New Roman" w:hAnsi="Times New Roman" w:cs="Times New Roman"/>
                <w:b/>
                <w:i/>
                <w:sz w:val="24"/>
                <w:szCs w:val="24"/>
              </w:rPr>
              <w:t>Додатку 3</w:t>
            </w:r>
            <w:r w:rsidRPr="000F78BB">
              <w:rPr>
                <w:rFonts w:ascii="Times New Roman" w:eastAsia="Times New Roman" w:hAnsi="Times New Roman" w:cs="Times New Roman"/>
                <w:sz w:val="24"/>
                <w:szCs w:val="24"/>
              </w:rPr>
              <w:t xml:space="preserve"> до цієї тендерної документації.</w:t>
            </w:r>
          </w:p>
          <w:p w:rsidR="007132F7" w:rsidRPr="000F78BB" w:rsidRDefault="00A10005">
            <w:pPr>
              <w:widowControl w:val="0"/>
              <w:ind w:right="12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132F7" w:rsidRPr="000F78BB" w:rsidRDefault="00A10005">
            <w:pPr>
              <w:widowControl w:val="0"/>
              <w:jc w:val="both"/>
              <w:rPr>
                <w:rFonts w:ascii="Times New Roman" w:eastAsia="Times New Roman" w:hAnsi="Times New Roman" w:cs="Times New Roman"/>
                <w:sz w:val="24"/>
                <w:szCs w:val="24"/>
              </w:rPr>
            </w:pPr>
            <w:r w:rsidRPr="000F78BB">
              <w:rPr>
                <w:rFonts w:ascii="Times New Roman" w:eastAsia="Times New Roman" w:hAnsi="Times New Roman" w:cs="Times New Roman"/>
                <w:b/>
                <w:i/>
                <w:sz w:val="24"/>
                <w:szCs w:val="24"/>
              </w:rPr>
              <w:t>Переможець</w:t>
            </w:r>
            <w:r w:rsidRPr="000F78B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7132F7" w:rsidRPr="000F78BB" w:rsidRDefault="00A1000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інформацію про право підписання договору про закупівлю;</w:t>
            </w:r>
          </w:p>
          <w:p w:rsidR="007132F7" w:rsidRPr="000F78BB" w:rsidRDefault="00A1000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0F78BB">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0F78BB">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132F7" w:rsidRPr="000F78BB" w:rsidRDefault="00A10005">
            <w:pPr>
              <w:widowControl w:val="0"/>
              <w:jc w:val="both"/>
              <w:rPr>
                <w:rFonts w:ascii="Times New Roman" w:eastAsia="Times New Roman" w:hAnsi="Times New Roman" w:cs="Times New Roman"/>
                <w:i/>
                <w:sz w:val="24"/>
                <w:szCs w:val="24"/>
                <w:highlight w:val="white"/>
              </w:rPr>
            </w:pPr>
            <w:r w:rsidRPr="000F78BB">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132F7">
        <w:trPr>
          <w:cantSplit/>
          <w:trHeight w:val="2100"/>
          <w:tblHeader/>
          <w:jc w:val="center"/>
        </w:trPr>
        <w:tc>
          <w:tcPr>
            <w:tcW w:w="705" w:type="dxa"/>
          </w:tcPr>
          <w:p w:rsidR="007132F7" w:rsidRDefault="00A100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132F7" w:rsidRDefault="00A100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132F7" w:rsidRPr="000F78BB" w:rsidRDefault="00A10005">
            <w:pPr>
              <w:widowControl w:val="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132F7" w:rsidRPr="000F78BB" w:rsidRDefault="00A10005">
            <w:pPr>
              <w:widowControl w:val="0"/>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32F7" w:rsidRPr="000F78BB"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132F7" w:rsidRPr="000F78BB"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визначення грошового еквівалента зобов’язання в іноземній валюті;</w:t>
            </w:r>
          </w:p>
          <w:p w:rsidR="007132F7" w:rsidRPr="000F78BB" w:rsidRDefault="00A10005">
            <w:pPr>
              <w:widowControl w:val="0"/>
              <w:pBdr>
                <w:top w:val="nil"/>
                <w:left w:val="nil"/>
                <w:bottom w:val="nil"/>
                <w:right w:val="nil"/>
                <w:between w:val="nil"/>
              </w:pBdr>
              <w:jc w:val="both"/>
              <w:rPr>
                <w:rFonts w:ascii="Times New Roman" w:eastAsia="Times New Roman" w:hAnsi="Times New Roman" w:cs="Times New Roman"/>
                <w:sz w:val="24"/>
                <w:szCs w:val="24"/>
              </w:rPr>
            </w:pPr>
            <w:r w:rsidRPr="000F78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132F7" w:rsidRPr="000F78BB" w:rsidRDefault="007132F7">
            <w:pPr>
              <w:widowControl w:val="0"/>
              <w:pBdr>
                <w:top w:val="nil"/>
                <w:left w:val="nil"/>
                <w:bottom w:val="nil"/>
                <w:right w:val="nil"/>
                <w:between w:val="nil"/>
              </w:pBdr>
              <w:jc w:val="both"/>
              <w:rPr>
                <w:rFonts w:ascii="Times New Roman" w:eastAsia="Times New Roman" w:hAnsi="Times New Roman" w:cs="Times New Roman"/>
                <w:sz w:val="24"/>
                <w:szCs w:val="24"/>
              </w:rPr>
            </w:pPr>
          </w:p>
        </w:tc>
      </w:tr>
    </w:tbl>
    <w:p w:rsidR="007132F7" w:rsidRDefault="00A1000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w:t>
      </w:r>
      <w:r w:rsidR="001D5594">
        <w:rPr>
          <w:rFonts w:ascii="Times New Roman" w:eastAsia="Times New Roman" w:hAnsi="Times New Roman" w:cs="Times New Roman"/>
          <w:sz w:val="24"/>
          <w:szCs w:val="24"/>
          <w:highlight w:val="white"/>
        </w:rPr>
        <w:t xml:space="preserve">датки: </w:t>
      </w:r>
      <w:r w:rsidR="001D5594">
        <w:rPr>
          <w:rFonts w:ascii="Times New Roman" w:eastAsia="Times New Roman" w:hAnsi="Times New Roman" w:cs="Times New Roman"/>
          <w:sz w:val="24"/>
          <w:szCs w:val="24"/>
          <w:highlight w:val="white"/>
        </w:rPr>
        <w:tab/>
      </w:r>
      <w:r w:rsidR="001D5594">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Додаток</w:t>
      </w:r>
      <w:r w:rsidR="00D24494">
        <w:rPr>
          <w:rFonts w:ascii="Times New Roman" w:eastAsia="Times New Roman" w:hAnsi="Times New Roman" w:cs="Times New Roman"/>
          <w:sz w:val="24"/>
          <w:szCs w:val="24"/>
          <w:highlight w:val="white"/>
        </w:rPr>
        <w:t xml:space="preserve"> 1 до тендерної документації </w:t>
      </w:r>
    </w:p>
    <w:p w:rsidR="007132F7" w:rsidRDefault="00A1000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D559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w:t>
      </w:r>
      <w:r w:rsidR="00D24494">
        <w:rPr>
          <w:rFonts w:ascii="Times New Roman" w:eastAsia="Times New Roman" w:hAnsi="Times New Roman" w:cs="Times New Roman"/>
          <w:sz w:val="24"/>
          <w:szCs w:val="24"/>
          <w:highlight w:val="white"/>
        </w:rPr>
        <w:t xml:space="preserve"> 2 до тендерної документації </w:t>
      </w:r>
    </w:p>
    <w:p w:rsidR="007132F7" w:rsidRDefault="00A1000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D559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 3 до тендерної документації</w:t>
      </w:r>
    </w:p>
    <w:p w:rsidR="001D5594" w:rsidRDefault="001D5594" w:rsidP="001D5594">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Додаток </w:t>
      </w:r>
      <w:r w:rsidR="00301944">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 тендерної документації</w:t>
      </w:r>
    </w:p>
    <w:p w:rsidR="001D5594" w:rsidRDefault="001D5594">
      <w:pPr>
        <w:rPr>
          <w:rFonts w:ascii="Times New Roman" w:eastAsia="Times New Roman" w:hAnsi="Times New Roman" w:cs="Times New Roman"/>
          <w:highlight w:val="white"/>
        </w:rPr>
      </w:pPr>
    </w:p>
    <w:p w:rsidR="007132F7" w:rsidRDefault="007132F7">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0F78BB" w:rsidRDefault="000F78BB" w:rsidP="000F78BB">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Додаток № 1</w:t>
      </w:r>
    </w:p>
    <w:p w:rsidR="000F78BB" w:rsidRDefault="000F78BB" w:rsidP="000F78BB">
      <w:pPr>
        <w:jc w:val="center"/>
        <w:rPr>
          <w:rFonts w:ascii="Times New Roman" w:eastAsia="Times New Roman" w:hAnsi="Times New Roman" w:cs="Times New Roman"/>
          <w:i/>
          <w:iCs/>
        </w:rPr>
      </w:pPr>
    </w:p>
    <w:p w:rsidR="000F78BB" w:rsidRDefault="000F78BB" w:rsidP="000F7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0F78BB" w:rsidRDefault="000F78BB" w:rsidP="000F78BB">
      <w:pPr>
        <w:jc w:val="center"/>
        <w:rPr>
          <w:rFonts w:ascii="Times New Roman" w:eastAsia="Times New Roman" w:hAnsi="Times New Roman" w:cs="Times New Roman"/>
          <w:b/>
          <w:sz w:val="24"/>
          <w:szCs w:val="24"/>
        </w:rPr>
      </w:pPr>
    </w:p>
    <w:tbl>
      <w:tblPr>
        <w:tblW w:w="5000" w:type="pct"/>
        <w:tblLook w:val="0000"/>
      </w:tblPr>
      <w:tblGrid>
        <w:gridCol w:w="3113"/>
        <w:gridCol w:w="7569"/>
      </w:tblGrid>
      <w:tr w:rsidR="000F78BB" w:rsidRPr="004027D2" w:rsidTr="00CD63EA">
        <w:tc>
          <w:tcPr>
            <w:tcW w:w="1457" w:type="pct"/>
            <w:tcBorders>
              <w:top w:val="single" w:sz="4" w:space="0" w:color="000000"/>
              <w:left w:val="single" w:sz="4" w:space="0" w:color="000000"/>
              <w:bottom w:val="single" w:sz="4" w:space="0" w:color="000000"/>
            </w:tcBorders>
            <w:shd w:val="clear" w:color="auto" w:fill="auto"/>
          </w:tcPr>
          <w:p w:rsidR="000F78BB" w:rsidRPr="004027D2" w:rsidRDefault="000F78BB" w:rsidP="00CD63EA">
            <w:pPr>
              <w:pStyle w:val="22"/>
              <w:spacing w:after="0" w:line="264" w:lineRule="auto"/>
              <w:ind w:left="75" w:right="100"/>
              <w:jc w:val="center"/>
              <w:rPr>
                <w:rFonts w:ascii="Times New Roman" w:hAnsi="Times New Roman" w:cs="Times New Roman"/>
                <w:b/>
                <w:i/>
                <w:color w:val="000000"/>
                <w:sz w:val="24"/>
                <w:szCs w:val="24"/>
                <w:lang w:val="uk-UA"/>
              </w:rPr>
            </w:pPr>
            <w:r w:rsidRPr="004027D2">
              <w:rPr>
                <w:rFonts w:ascii="Times New Roman" w:hAnsi="Times New Roman" w:cs="Times New Roman"/>
                <w:b/>
                <w:i/>
                <w:color w:val="000000"/>
                <w:sz w:val="24"/>
                <w:szCs w:val="24"/>
                <w:lang w:val="uk-UA"/>
              </w:rPr>
              <w:t>Кваліфікаційний критерій</w:t>
            </w:r>
          </w:p>
        </w:tc>
        <w:tc>
          <w:tcPr>
            <w:tcW w:w="3543" w:type="pct"/>
            <w:tcBorders>
              <w:top w:val="single" w:sz="4" w:space="0" w:color="000000"/>
              <w:left w:val="single" w:sz="4" w:space="0" w:color="000000"/>
              <w:bottom w:val="single" w:sz="4" w:space="0" w:color="000000"/>
              <w:right w:val="single" w:sz="4" w:space="0" w:color="000000"/>
            </w:tcBorders>
            <w:shd w:val="clear" w:color="auto" w:fill="auto"/>
          </w:tcPr>
          <w:p w:rsidR="000F78BB" w:rsidRPr="004027D2" w:rsidRDefault="000F78BB" w:rsidP="00CD63EA">
            <w:pPr>
              <w:pStyle w:val="22"/>
              <w:spacing w:after="0" w:line="264" w:lineRule="auto"/>
              <w:ind w:left="75" w:right="100"/>
              <w:jc w:val="center"/>
              <w:rPr>
                <w:rFonts w:ascii="Times New Roman" w:hAnsi="Times New Roman" w:cs="Times New Roman"/>
                <w:i/>
                <w:color w:val="000000"/>
                <w:lang w:val="uk-UA"/>
              </w:rPr>
            </w:pPr>
            <w:r w:rsidRPr="004027D2">
              <w:rPr>
                <w:rFonts w:ascii="Times New Roman" w:hAnsi="Times New Roman" w:cs="Times New Roman"/>
                <w:b/>
                <w:i/>
                <w:color w:val="000000"/>
                <w:sz w:val="24"/>
                <w:szCs w:val="24"/>
                <w:lang w:val="uk-UA"/>
              </w:rPr>
              <w:t>Документальне підтвердження</w:t>
            </w:r>
          </w:p>
        </w:tc>
      </w:tr>
      <w:tr w:rsidR="000F78BB" w:rsidRPr="004027D2" w:rsidTr="0015358A">
        <w:trPr>
          <w:trHeight w:val="2762"/>
        </w:trPr>
        <w:tc>
          <w:tcPr>
            <w:tcW w:w="1457" w:type="pct"/>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pacing w:line="264" w:lineRule="auto"/>
              <w:ind w:left="75" w:right="100"/>
              <w:jc w:val="center"/>
              <w:rPr>
                <w:rFonts w:ascii="Times New Roman" w:hAnsi="Times New Roman" w:cs="Times New Roman"/>
              </w:rPr>
            </w:pPr>
            <w:r w:rsidRPr="004027D2">
              <w:rPr>
                <w:rFonts w:ascii="Times New Roman" w:hAnsi="Times New Roman" w:cs="Times New Roman"/>
                <w:i/>
              </w:rPr>
              <w:t>Наявність документально підтвердженого досвіду виконання аналогічних договорів.</w:t>
            </w:r>
          </w:p>
        </w:tc>
        <w:tc>
          <w:tcPr>
            <w:tcW w:w="3543" w:type="pct"/>
            <w:tcBorders>
              <w:top w:val="single" w:sz="4" w:space="0" w:color="000000"/>
              <w:left w:val="single" w:sz="4" w:space="0" w:color="000000"/>
              <w:bottom w:val="single" w:sz="4" w:space="0" w:color="000000"/>
              <w:right w:val="single" w:sz="4" w:space="0" w:color="000000"/>
            </w:tcBorders>
            <w:shd w:val="clear" w:color="auto" w:fill="auto"/>
          </w:tcPr>
          <w:p w:rsidR="000F78BB" w:rsidRPr="00065D88" w:rsidRDefault="000F78BB" w:rsidP="00CD63EA">
            <w:pPr>
              <w:pStyle w:val="22"/>
              <w:spacing w:line="264" w:lineRule="auto"/>
              <w:ind w:left="0" w:right="100"/>
              <w:jc w:val="both"/>
              <w:rPr>
                <w:rFonts w:ascii="Times New Roman" w:hAnsi="Times New Roman" w:cs="Times New Roman"/>
                <w:color w:val="000000"/>
                <w:sz w:val="24"/>
                <w:szCs w:val="24"/>
                <w:lang w:val="uk-UA"/>
              </w:rPr>
            </w:pPr>
            <w:r w:rsidRPr="00065D88">
              <w:rPr>
                <w:rFonts w:ascii="Times New Roman" w:hAnsi="Times New Roman" w:cs="Times New Roman"/>
                <w:color w:val="000000"/>
                <w:sz w:val="24"/>
                <w:szCs w:val="24"/>
                <w:lang w:val="uk-UA"/>
              </w:rPr>
              <w:t xml:space="preserve">Довідка про виконання Учасником </w:t>
            </w:r>
            <w:r>
              <w:rPr>
                <w:rFonts w:ascii="Times New Roman" w:hAnsi="Times New Roman" w:cs="Times New Roman"/>
                <w:color w:val="000000"/>
                <w:sz w:val="24"/>
                <w:szCs w:val="24"/>
                <w:lang w:val="uk-UA"/>
              </w:rPr>
              <w:t xml:space="preserve">не менше </w:t>
            </w:r>
            <w:r w:rsidRPr="00065D88">
              <w:rPr>
                <w:rFonts w:ascii="Times New Roman" w:hAnsi="Times New Roman" w:cs="Times New Roman"/>
                <w:color w:val="000000"/>
                <w:sz w:val="24"/>
                <w:szCs w:val="24"/>
                <w:lang w:val="uk-UA"/>
              </w:rPr>
              <w:t xml:space="preserve">одного аналогічного договору із зазначенням найменування, коду ЄДРПОУ і номеру телефону замовника, дати укладення та виконання договору, предмета договору. </w:t>
            </w:r>
          </w:p>
          <w:p w:rsidR="000F78BB" w:rsidRPr="004027D2" w:rsidRDefault="000F78BB" w:rsidP="000F78BB">
            <w:pPr>
              <w:pStyle w:val="22"/>
              <w:spacing w:after="0" w:line="264" w:lineRule="auto"/>
              <w:ind w:left="0" w:right="100"/>
              <w:jc w:val="both"/>
              <w:rPr>
                <w:rFonts w:ascii="Times New Roman" w:hAnsi="Times New Roman" w:cs="Times New Roman"/>
                <w:color w:val="000000"/>
                <w:lang w:val="uk-UA"/>
              </w:rPr>
            </w:pPr>
            <w:r w:rsidRPr="00065D88">
              <w:rPr>
                <w:rFonts w:ascii="Times New Roman" w:hAnsi="Times New Roman" w:cs="Times New Roman"/>
                <w:color w:val="000000"/>
                <w:sz w:val="24"/>
                <w:szCs w:val="24"/>
                <w:lang w:val="uk-UA"/>
              </w:rPr>
              <w:t xml:space="preserve"> Для підтвердження зазначеної інформації Учасник повинен </w:t>
            </w:r>
            <w:r w:rsidR="00463BB4">
              <w:rPr>
                <w:rFonts w:ascii="Times New Roman" w:hAnsi="Times New Roman" w:cs="Times New Roman"/>
                <w:color w:val="000000"/>
                <w:sz w:val="24"/>
                <w:szCs w:val="24"/>
                <w:lang w:val="uk-UA"/>
              </w:rPr>
              <w:t xml:space="preserve"> надати </w:t>
            </w:r>
            <w:r w:rsidRPr="00065D88">
              <w:rPr>
                <w:rFonts w:ascii="Times New Roman" w:hAnsi="Times New Roman" w:cs="Times New Roman"/>
                <w:color w:val="000000"/>
                <w:sz w:val="24"/>
                <w:szCs w:val="24"/>
                <w:lang w:val="uk-UA"/>
              </w:rPr>
              <w:t xml:space="preserve">копію договору </w:t>
            </w:r>
            <w:r>
              <w:rPr>
                <w:rFonts w:ascii="Times New Roman" w:hAnsi="Times New Roman" w:cs="Times New Roman"/>
                <w:color w:val="000000"/>
                <w:sz w:val="24"/>
                <w:szCs w:val="24"/>
                <w:lang w:val="uk-UA"/>
              </w:rPr>
              <w:t>.</w:t>
            </w:r>
          </w:p>
        </w:tc>
      </w:tr>
    </w:tbl>
    <w:p w:rsidR="000F78BB" w:rsidRDefault="000F78BB" w:rsidP="000F78BB">
      <w:pPr>
        <w:ind w:right="-25"/>
        <w:jc w:val="center"/>
        <w:outlineLvl w:val="0"/>
        <w:rPr>
          <w:rFonts w:ascii="Times New Roman" w:hAnsi="Times New Roman"/>
          <w:b/>
          <w:sz w:val="24"/>
          <w:szCs w:val="24"/>
        </w:rPr>
      </w:pPr>
    </w:p>
    <w:p w:rsidR="000F78BB" w:rsidRPr="00065D88" w:rsidRDefault="000F78BB" w:rsidP="000F78BB">
      <w:pPr>
        <w:ind w:right="-25"/>
        <w:jc w:val="center"/>
        <w:outlineLvl w:val="0"/>
        <w:rPr>
          <w:rFonts w:ascii="Times New Roman" w:hAnsi="Times New Roman"/>
          <w:b/>
          <w:sz w:val="24"/>
          <w:szCs w:val="24"/>
        </w:rPr>
      </w:pPr>
    </w:p>
    <w:p w:rsidR="000F78BB" w:rsidRDefault="000F78BB" w:rsidP="000F78BB">
      <w:pPr>
        <w:widowControl w:val="0"/>
        <w:tabs>
          <w:tab w:val="left" w:pos="900"/>
        </w:tabs>
        <w:autoSpaceDE w:val="0"/>
        <w:autoSpaceDN w:val="0"/>
        <w:adjustRightInd w:val="0"/>
        <w:spacing w:line="240" w:lineRule="auto"/>
        <w:ind w:left="900" w:hanging="900"/>
        <w:jc w:val="both"/>
        <w:rPr>
          <w:rFonts w:ascii="Times New Roman" w:eastAsia="Times New Roman" w:hAnsi="Times New Roman" w:cs="Times New Roman"/>
          <w:sz w:val="24"/>
          <w:szCs w:val="24"/>
        </w:rPr>
      </w:pPr>
    </w:p>
    <w:p w:rsidR="000F78BB" w:rsidRDefault="000F78BB" w:rsidP="000F78BB">
      <w:pPr>
        <w:spacing w:after="200"/>
        <w:jc w:val="right"/>
        <w:rPr>
          <w:rFonts w:ascii="Times New Roman" w:eastAsia="Times New Roman" w:hAnsi="Times New Roman" w:cs="Times New Roman"/>
          <w:b/>
          <w:bCs/>
          <w:sz w:val="28"/>
          <w:szCs w:val="28"/>
        </w:rPr>
      </w:pPr>
    </w:p>
    <w:p w:rsidR="000F78BB" w:rsidRDefault="000F78BB" w:rsidP="000F78BB">
      <w:pPr>
        <w:spacing w:after="200"/>
        <w:jc w:val="right"/>
        <w:rPr>
          <w:rFonts w:ascii="Times New Roman" w:eastAsia="Times New Roman" w:hAnsi="Times New Roman" w:cs="Times New Roman"/>
          <w:b/>
          <w:bCs/>
          <w:sz w:val="28"/>
          <w:szCs w:val="28"/>
        </w:rPr>
      </w:pPr>
    </w:p>
    <w:p w:rsidR="000F78BB" w:rsidRDefault="000F78BB" w:rsidP="000F78BB">
      <w:pPr>
        <w:spacing w:after="200"/>
        <w:jc w:val="right"/>
        <w:rPr>
          <w:rFonts w:ascii="Times New Roman" w:eastAsia="Times New Roman" w:hAnsi="Times New Roman" w:cs="Times New Roman"/>
          <w:b/>
          <w:bCs/>
          <w:sz w:val="28"/>
          <w:szCs w:val="28"/>
        </w:rPr>
      </w:pPr>
    </w:p>
    <w:p w:rsidR="000F78BB" w:rsidRDefault="000F78BB" w:rsidP="000F78BB">
      <w:pPr>
        <w:spacing w:after="200"/>
        <w:rPr>
          <w:rFonts w:ascii="Times New Roman" w:eastAsia="Times New Roman" w:hAnsi="Times New Roman" w:cs="Times New Roman"/>
          <w:b/>
          <w:bCs/>
          <w:sz w:val="28"/>
          <w:szCs w:val="28"/>
        </w:rPr>
      </w:pPr>
    </w:p>
    <w:p w:rsidR="000F78BB" w:rsidRDefault="000F78BB" w:rsidP="000F78BB">
      <w:pPr>
        <w:spacing w:line="240" w:lineRule="auto"/>
        <w:jc w:val="center"/>
        <w:rPr>
          <w:rFonts w:ascii="Times New Roman" w:eastAsia="Times New Roman" w:hAnsi="Times New Roman" w:cs="Times New Roman"/>
          <w:bCs/>
          <w:sz w:val="28"/>
          <w:szCs w:val="28"/>
        </w:rPr>
      </w:pPr>
    </w:p>
    <w:p w:rsidR="000F78BB" w:rsidRDefault="000F78BB" w:rsidP="000F78BB">
      <w:pPr>
        <w:spacing w:line="240" w:lineRule="auto"/>
        <w:jc w:val="center"/>
        <w:rPr>
          <w:rFonts w:ascii="Times New Roman" w:eastAsia="Times New Roman" w:hAnsi="Times New Roman" w:cs="Times New Roman"/>
          <w:bCs/>
          <w:sz w:val="28"/>
          <w:szCs w:val="28"/>
        </w:rPr>
      </w:pPr>
    </w:p>
    <w:p w:rsidR="000F78BB" w:rsidRPr="00583720" w:rsidRDefault="000F78BB" w:rsidP="000F78BB">
      <w:pPr>
        <w:spacing w:line="240" w:lineRule="auto"/>
        <w:jc w:val="center"/>
        <w:rPr>
          <w:rFonts w:ascii="Times New Roman" w:eastAsia="Times New Roman" w:hAnsi="Times New Roman" w:cs="Times New Roman"/>
          <w:bCs/>
          <w:sz w:val="28"/>
          <w:szCs w:val="28"/>
        </w:rPr>
      </w:pPr>
    </w:p>
    <w:p w:rsidR="000F78BB" w:rsidRPr="00583720" w:rsidRDefault="000F78BB" w:rsidP="000F78BB">
      <w:pPr>
        <w:suppressAutoHyphens/>
        <w:jc w:val="center"/>
        <w:rPr>
          <w:rFonts w:ascii="Times New Roman" w:hAnsi="Times New Roman"/>
          <w:bCs/>
          <w:sz w:val="8"/>
          <w:szCs w:val="8"/>
        </w:rPr>
      </w:pPr>
    </w:p>
    <w:p w:rsidR="000F78BB" w:rsidRPr="00985DBC" w:rsidRDefault="000F78BB" w:rsidP="000F78BB">
      <w:pPr>
        <w:rPr>
          <w:rFonts w:ascii="Times New Roman" w:hAnsi="Times New Roman" w:cs="Times New Roman"/>
          <w:sz w:val="24"/>
          <w:szCs w:val="24"/>
        </w:rPr>
      </w:pPr>
    </w:p>
    <w:p w:rsidR="000F78BB" w:rsidRPr="00935B89" w:rsidRDefault="000F78BB" w:rsidP="000F78BB">
      <w:pPr>
        <w:rPr>
          <w:rFonts w:ascii="Times New Roman" w:eastAsia="Times New Roman" w:hAnsi="Times New Roman" w:cs="Times New Roman"/>
          <w:bCs/>
          <w:sz w:val="24"/>
          <w:szCs w:val="24"/>
        </w:rPr>
      </w:pPr>
      <w:r w:rsidRPr="00935B89">
        <w:rPr>
          <w:rFonts w:ascii="Times New Roman" w:eastAsia="Times New Roman" w:hAnsi="Times New Roman" w:cs="Times New Roman"/>
          <w:bCs/>
          <w:sz w:val="24"/>
          <w:szCs w:val="24"/>
        </w:rPr>
        <w:br w:type="page"/>
      </w:r>
    </w:p>
    <w:p w:rsidR="00935B89" w:rsidRPr="00935B89" w:rsidRDefault="00935B89" w:rsidP="000F78BB">
      <w:pPr>
        <w:rPr>
          <w:rFonts w:ascii="Times New Roman" w:eastAsia="Times New Roman" w:hAnsi="Times New Roman" w:cs="Times New Roman"/>
          <w:b/>
          <w:bCs/>
          <w:sz w:val="24"/>
          <w:szCs w:val="24"/>
        </w:rPr>
      </w:pPr>
    </w:p>
    <w:p w:rsidR="00935B89" w:rsidRPr="00935B89" w:rsidRDefault="00935B89" w:rsidP="00935B89">
      <w:pPr>
        <w:pStyle w:val="HTML"/>
        <w:ind w:left="142" w:firstLine="5954"/>
        <w:jc w:val="right"/>
        <w:rPr>
          <w:rFonts w:ascii="Times New Roman" w:hAnsi="Times New Roman"/>
          <w:sz w:val="24"/>
          <w:szCs w:val="24"/>
        </w:rPr>
      </w:pPr>
      <w:r w:rsidRPr="00935B89">
        <w:rPr>
          <w:rFonts w:ascii="Times New Roman" w:hAnsi="Times New Roman"/>
          <w:b/>
          <w:sz w:val="24"/>
          <w:szCs w:val="24"/>
        </w:rPr>
        <w:t>Додаток №</w:t>
      </w:r>
      <w:r>
        <w:rPr>
          <w:rFonts w:ascii="Times New Roman" w:hAnsi="Times New Roman"/>
          <w:b/>
          <w:sz w:val="24"/>
          <w:szCs w:val="24"/>
        </w:rPr>
        <w:t>2</w:t>
      </w:r>
    </w:p>
    <w:p w:rsidR="00935B89" w:rsidRPr="00935B89" w:rsidRDefault="00935B89" w:rsidP="00935B89">
      <w:pPr>
        <w:pStyle w:val="HTML"/>
        <w:ind w:left="142" w:firstLine="5954"/>
        <w:jc w:val="right"/>
        <w:rPr>
          <w:rFonts w:ascii="Times New Roman" w:hAnsi="Times New Roman"/>
          <w:b/>
          <w:sz w:val="24"/>
          <w:szCs w:val="24"/>
        </w:rPr>
      </w:pPr>
    </w:p>
    <w:p w:rsidR="00935B89" w:rsidRPr="00935B89" w:rsidRDefault="00935B89" w:rsidP="00935B89">
      <w:pPr>
        <w:pStyle w:val="HTML"/>
        <w:ind w:left="142" w:firstLine="5954"/>
        <w:jc w:val="right"/>
        <w:rPr>
          <w:rFonts w:ascii="Times New Roman" w:hAnsi="Times New Roman"/>
          <w:b/>
          <w:sz w:val="24"/>
          <w:szCs w:val="24"/>
        </w:rPr>
      </w:pPr>
    </w:p>
    <w:p w:rsidR="008C5532" w:rsidRPr="0080271A" w:rsidRDefault="0080271A" w:rsidP="00802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ru-RU" w:eastAsia="ar-SA"/>
        </w:rPr>
      </w:pPr>
      <w:bookmarkStart w:id="5" w:name="_Toc273092487"/>
      <w:bookmarkStart w:id="6" w:name="_Toc191360589"/>
      <w:bookmarkStart w:id="7" w:name="_Toc190675057"/>
      <w:bookmarkStart w:id="8" w:name="_Toc89588198"/>
      <w:bookmarkStart w:id="9" w:name="_Toc86735312"/>
      <w:r>
        <w:rPr>
          <w:rFonts w:ascii="Times New Roman" w:hAnsi="Times New Roman" w:cs="Times New Roman"/>
          <w:b/>
          <w:sz w:val="24"/>
          <w:szCs w:val="24"/>
          <w:lang w:val="ru-RU" w:eastAsia="ar-SA"/>
        </w:rPr>
        <w:t xml:space="preserve"> </w:t>
      </w:r>
      <w:r w:rsidR="00935B89" w:rsidRPr="00935B89">
        <w:rPr>
          <w:rFonts w:ascii="Times New Roman" w:hAnsi="Times New Roman" w:cs="Times New Roman"/>
          <w:b/>
          <w:sz w:val="24"/>
          <w:szCs w:val="24"/>
          <w:lang w:val="ru-RU" w:eastAsia="ar-SA"/>
        </w:rPr>
        <w:t>Технічні</w:t>
      </w:r>
      <w:r w:rsidR="00935B89">
        <w:rPr>
          <w:rFonts w:ascii="Times New Roman" w:hAnsi="Times New Roman" w:cs="Times New Roman"/>
          <w:b/>
          <w:sz w:val="24"/>
          <w:szCs w:val="24"/>
          <w:lang w:val="ru-RU" w:eastAsia="ar-SA"/>
        </w:rPr>
        <w:t xml:space="preserve"> </w:t>
      </w:r>
      <w:bookmarkStart w:id="10" w:name="_Hlk83370615"/>
      <w:r>
        <w:rPr>
          <w:rFonts w:ascii="Times New Roman" w:hAnsi="Times New Roman" w:cs="Times New Roman"/>
          <w:b/>
          <w:sz w:val="24"/>
          <w:szCs w:val="24"/>
          <w:lang w:val="ru-RU" w:eastAsia="ar-SA"/>
        </w:rPr>
        <w:t xml:space="preserve">вимоги </w:t>
      </w:r>
      <w:r w:rsidR="00935B89" w:rsidRPr="00935B89">
        <w:rPr>
          <w:rFonts w:ascii="Times New Roman" w:hAnsi="Times New Roman" w:cs="Times New Roman"/>
          <w:b/>
          <w:sz w:val="24"/>
          <w:szCs w:val="24"/>
          <w:lang w:val="ru-RU" w:eastAsia="ar-SA"/>
        </w:rPr>
        <w:t>до предмету закупівлі з</w:t>
      </w:r>
      <w:bookmarkEnd w:id="10"/>
      <w:r w:rsidR="00935B89" w:rsidRPr="00935B89">
        <w:rPr>
          <w:rFonts w:ascii="Times New Roman" w:hAnsi="Times New Roman" w:cs="Times New Roman"/>
          <w:b/>
          <w:sz w:val="24"/>
          <w:szCs w:val="24"/>
          <w:lang w:val="ru-RU" w:eastAsia="ar-SA"/>
        </w:rPr>
        <w:t xml:space="preserve">а кодом </w:t>
      </w:r>
      <w:r>
        <w:rPr>
          <w:rFonts w:ascii="Times New Roman" w:hAnsi="Times New Roman" w:cs="Times New Roman"/>
          <w:b/>
          <w:sz w:val="24"/>
          <w:szCs w:val="24"/>
          <w:lang w:val="ru-RU" w:eastAsia="ar-SA"/>
        </w:rPr>
        <w:t xml:space="preserve"> : </w:t>
      </w:r>
      <w:r w:rsidR="008C5532" w:rsidRPr="008C5532">
        <w:rPr>
          <w:rFonts w:ascii="Times New Roman" w:hAnsi="Times New Roman" w:cs="Times New Roman"/>
          <w:b/>
          <w:sz w:val="24"/>
          <w:szCs w:val="24"/>
          <w:bdr w:val="none" w:sz="0" w:space="0" w:color="auto" w:frame="1"/>
          <w:shd w:val="clear" w:color="auto" w:fill="FDFEFD"/>
        </w:rPr>
        <w:t>ДК 021:2015</w:t>
      </w:r>
      <w:r w:rsidR="008C5532" w:rsidRPr="008C5532">
        <w:rPr>
          <w:rFonts w:ascii="Times New Roman" w:hAnsi="Times New Roman" w:cs="Times New Roman"/>
          <w:b/>
          <w:sz w:val="24"/>
          <w:szCs w:val="24"/>
          <w:shd w:val="clear" w:color="auto" w:fill="FDFEFD"/>
        </w:rPr>
        <w:t>: </w:t>
      </w:r>
      <w:r w:rsidR="008C5532" w:rsidRPr="008C5532">
        <w:rPr>
          <w:rFonts w:ascii="Times New Roman" w:hAnsi="Times New Roman" w:cs="Times New Roman"/>
          <w:b/>
          <w:sz w:val="24"/>
          <w:szCs w:val="24"/>
          <w:bdr w:val="none" w:sz="0" w:space="0" w:color="auto" w:frame="1"/>
          <w:shd w:val="clear" w:color="auto" w:fill="FDFEFD"/>
        </w:rPr>
        <w:t>30230000-0</w:t>
      </w:r>
      <w:r w:rsidR="008C5532" w:rsidRPr="008C5532">
        <w:rPr>
          <w:rFonts w:ascii="Times New Roman" w:hAnsi="Times New Roman" w:cs="Times New Roman"/>
          <w:b/>
          <w:sz w:val="24"/>
          <w:szCs w:val="24"/>
          <w:shd w:val="clear" w:color="auto" w:fill="FDFEFD"/>
        </w:rPr>
        <w:t> - </w:t>
      </w:r>
      <w:r w:rsidR="008C5532"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tbl>
      <w:tblPr>
        <w:tblW w:w="0" w:type="auto"/>
        <w:tblCellMar>
          <w:left w:w="0" w:type="dxa"/>
          <w:right w:w="0" w:type="dxa"/>
        </w:tblCellMar>
        <w:tblLook w:val="04A0"/>
      </w:tblPr>
      <w:tblGrid>
        <w:gridCol w:w="582"/>
        <w:gridCol w:w="8748"/>
        <w:gridCol w:w="960"/>
      </w:tblGrid>
      <w:tr w:rsidR="000B57B9" w:rsidRPr="000B57B9" w:rsidTr="00F20E54">
        <w:trPr>
          <w:trHeight w:val="300"/>
        </w:trPr>
        <w:tc>
          <w:tcPr>
            <w:tcW w:w="582"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bookmarkEnd w:id="5"/>
          <w:bookmarkEnd w:id="6"/>
          <w:bookmarkEnd w:id="7"/>
          <w:bookmarkEnd w:id="8"/>
          <w:bookmarkEnd w:id="9"/>
          <w:p w:rsidR="000B57B9" w:rsidRPr="000B57B9" w:rsidRDefault="00F20E54" w:rsidP="000B57B9">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w:t>
            </w:r>
          </w:p>
        </w:tc>
        <w:tc>
          <w:tcPr>
            <w:tcW w:w="8748"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0B57B9" w:rsidRPr="000B57B9" w:rsidRDefault="00F20E54" w:rsidP="000B57B9">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 xml:space="preserve">Найменування </w:t>
            </w:r>
          </w:p>
        </w:tc>
        <w:tc>
          <w:tcPr>
            <w:tcW w:w="96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0B57B9" w:rsidRPr="000B57B9" w:rsidRDefault="00F20E54" w:rsidP="000B57B9">
            <w:pPr>
              <w:spacing w:after="0" w:line="240" w:lineRule="auto"/>
              <w:jc w:val="center"/>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К-ть</w:t>
            </w:r>
          </w:p>
        </w:tc>
      </w:tr>
      <w:tr w:rsidR="000B57B9" w:rsidRPr="000B57B9" w:rsidTr="00F20E54">
        <w:trPr>
          <w:trHeight w:val="315"/>
        </w:trPr>
        <w:tc>
          <w:tcPr>
            <w:tcW w:w="582" w:type="dxa"/>
            <w:tcBorders>
              <w:top w:val="single" w:sz="12"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p>
        </w:tc>
        <w:tc>
          <w:tcPr>
            <w:tcW w:w="8748" w:type="dxa"/>
            <w:tcBorders>
              <w:top w:val="single" w:sz="12" w:space="0" w:color="000000"/>
              <w:left w:val="single" w:sz="12" w:space="0" w:color="000000"/>
              <w:bottom w:val="dashed" w:sz="6" w:space="0" w:color="000000"/>
              <w:right w:val="single" w:sz="12" w:space="0" w:color="000000"/>
            </w:tcBorders>
            <w:shd w:val="clear" w:color="auto" w:fill="auto"/>
            <w:vAlign w:val="center"/>
            <w:hideMark/>
          </w:tcPr>
          <w:p w:rsidR="000B57B9" w:rsidRPr="000B57B9" w:rsidRDefault="000B57B9" w:rsidP="000B57B9">
            <w:pPr>
              <w:spacing w:after="0" w:line="240" w:lineRule="auto"/>
              <w:rPr>
                <w:rFonts w:ascii="Times New Roman" w:eastAsia="Times New Roman" w:hAnsi="Times New Roman" w:cs="Times New Roman"/>
                <w:b/>
                <w:sz w:val="24"/>
                <w:szCs w:val="24"/>
                <w:lang w:val="ru-RU"/>
              </w:rPr>
            </w:pPr>
          </w:p>
        </w:tc>
        <w:tc>
          <w:tcPr>
            <w:tcW w:w="960" w:type="dxa"/>
            <w:tcBorders>
              <w:top w:val="single" w:sz="12"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p>
        </w:tc>
      </w:tr>
      <w:tr w:rsidR="000B57B9" w:rsidRPr="000B57B9" w:rsidTr="00F20E54">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1</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0B57B9" w:rsidRPr="000B57B9" w:rsidRDefault="000B57B9" w:rsidP="000B57B9">
            <w:pPr>
              <w:spacing w:after="0" w:line="240" w:lineRule="auto"/>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Накопичувач SSD 2.5" 1TB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2</w:t>
            </w:r>
          </w:p>
        </w:tc>
      </w:tr>
      <w:tr w:rsidR="000B57B9" w:rsidRPr="000B57B9" w:rsidTr="00F20E54">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2</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0B57B9" w:rsidRPr="000B57B9" w:rsidRDefault="000B57B9" w:rsidP="000B57B9">
            <w:pPr>
              <w:spacing w:after="0" w:line="240" w:lineRule="auto"/>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Накопичувач SSD 2.5" 500GB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2</w:t>
            </w:r>
          </w:p>
        </w:tc>
      </w:tr>
      <w:tr w:rsidR="000B57B9" w:rsidRPr="000B57B9" w:rsidTr="00F20E54">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3</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0B57B9" w:rsidRPr="000B57B9" w:rsidRDefault="000B57B9" w:rsidP="000B57B9">
            <w:pPr>
              <w:spacing w:after="0" w:line="240" w:lineRule="auto"/>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Жорсткий диск 3.5" 10TB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4</w:t>
            </w:r>
          </w:p>
        </w:tc>
      </w:tr>
      <w:tr w:rsidR="000B57B9" w:rsidRPr="000B57B9" w:rsidTr="00F20E54">
        <w:trPr>
          <w:trHeight w:val="315"/>
        </w:trPr>
        <w:tc>
          <w:tcPr>
            <w:tcW w:w="582"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4</w:t>
            </w:r>
          </w:p>
        </w:tc>
        <w:tc>
          <w:tcPr>
            <w:tcW w:w="8748" w:type="dxa"/>
            <w:tcBorders>
              <w:top w:val="dashed" w:sz="6" w:space="0" w:color="000000"/>
              <w:left w:val="single" w:sz="12" w:space="0" w:color="000000"/>
              <w:bottom w:val="dashed" w:sz="6" w:space="0" w:color="000000"/>
              <w:right w:val="single" w:sz="12" w:space="0" w:color="000000"/>
            </w:tcBorders>
            <w:shd w:val="clear" w:color="auto" w:fill="auto"/>
            <w:vAlign w:val="center"/>
            <w:hideMark/>
          </w:tcPr>
          <w:p w:rsidR="000B57B9" w:rsidRPr="000B57B9" w:rsidRDefault="000B57B9" w:rsidP="000B57B9">
            <w:pPr>
              <w:spacing w:after="0" w:line="240" w:lineRule="auto"/>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Жорсткий диск 3.5" 6TB</w:t>
            </w:r>
          </w:p>
        </w:tc>
        <w:tc>
          <w:tcPr>
            <w:tcW w:w="960" w:type="dxa"/>
            <w:tcBorders>
              <w:top w:val="dashed" w:sz="6" w:space="0" w:color="000000"/>
              <w:left w:val="single" w:sz="12" w:space="0" w:color="000000"/>
              <w:bottom w:val="dashed" w:sz="6"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2</w:t>
            </w:r>
          </w:p>
        </w:tc>
      </w:tr>
      <w:tr w:rsidR="000B57B9" w:rsidRPr="000B57B9" w:rsidTr="00F20E54">
        <w:trPr>
          <w:trHeight w:val="315"/>
        </w:trPr>
        <w:tc>
          <w:tcPr>
            <w:tcW w:w="582" w:type="dxa"/>
            <w:tcBorders>
              <w:top w:val="dashed" w:sz="6" w:space="0" w:color="000000"/>
              <w:left w:val="single" w:sz="12" w:space="0" w:color="000000"/>
              <w:bottom w:val="single" w:sz="12"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5</w:t>
            </w:r>
          </w:p>
        </w:tc>
        <w:tc>
          <w:tcPr>
            <w:tcW w:w="8748" w:type="dxa"/>
            <w:tcBorders>
              <w:top w:val="dashed" w:sz="6" w:space="0" w:color="000000"/>
              <w:left w:val="single" w:sz="12" w:space="0" w:color="000000"/>
              <w:bottom w:val="single" w:sz="12" w:space="0" w:color="000000"/>
              <w:right w:val="single" w:sz="12" w:space="0" w:color="000000"/>
            </w:tcBorders>
            <w:shd w:val="clear" w:color="auto" w:fill="auto"/>
            <w:vAlign w:val="center"/>
            <w:hideMark/>
          </w:tcPr>
          <w:p w:rsidR="000B57B9" w:rsidRPr="000B57B9" w:rsidRDefault="000B57B9" w:rsidP="000B57B9">
            <w:pPr>
              <w:spacing w:after="0" w:line="240" w:lineRule="auto"/>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NAS</w:t>
            </w:r>
          </w:p>
        </w:tc>
        <w:tc>
          <w:tcPr>
            <w:tcW w:w="960" w:type="dxa"/>
            <w:tcBorders>
              <w:top w:val="dashed" w:sz="6" w:space="0" w:color="000000"/>
              <w:left w:val="single" w:sz="12" w:space="0" w:color="000000"/>
              <w:bottom w:val="single" w:sz="12" w:space="0" w:color="000000"/>
              <w:right w:val="single" w:sz="12" w:space="0" w:color="000000"/>
            </w:tcBorders>
            <w:shd w:val="clear" w:color="auto" w:fill="auto"/>
            <w:noWrap/>
            <w:vAlign w:val="bottom"/>
            <w:hideMark/>
          </w:tcPr>
          <w:p w:rsidR="000B57B9" w:rsidRPr="000B57B9" w:rsidRDefault="000B57B9" w:rsidP="000B57B9">
            <w:pPr>
              <w:spacing w:after="0" w:line="240" w:lineRule="auto"/>
              <w:jc w:val="center"/>
              <w:rPr>
                <w:rFonts w:ascii="Times New Roman" w:eastAsia="Times New Roman" w:hAnsi="Times New Roman" w:cs="Times New Roman"/>
                <w:b/>
                <w:sz w:val="24"/>
                <w:szCs w:val="24"/>
                <w:lang w:val="ru-RU"/>
              </w:rPr>
            </w:pPr>
            <w:r w:rsidRPr="000B57B9">
              <w:rPr>
                <w:rFonts w:ascii="Times New Roman" w:eastAsia="Times New Roman" w:hAnsi="Times New Roman" w:cs="Times New Roman"/>
                <w:b/>
                <w:sz w:val="24"/>
                <w:szCs w:val="24"/>
                <w:lang w:val="ru-RU"/>
              </w:rPr>
              <w:t>1</w:t>
            </w:r>
          </w:p>
        </w:tc>
      </w:tr>
    </w:tbl>
    <w:p w:rsidR="00935B89" w:rsidRDefault="00935B89" w:rsidP="000F78BB">
      <w:pPr>
        <w:rPr>
          <w:rFonts w:ascii="Times New Roman" w:eastAsia="Times New Roman" w:hAnsi="Times New Roman" w:cs="Times New Roman"/>
          <w:b/>
          <w:bCs/>
          <w:sz w:val="28"/>
          <w:szCs w:val="28"/>
        </w:rPr>
      </w:pPr>
    </w:p>
    <w:p w:rsidR="00F20E54" w:rsidRDefault="00F20E54" w:rsidP="000F78BB">
      <w:pPr>
        <w:rPr>
          <w:rFonts w:ascii="Times New Roman" w:eastAsia="Times New Roman" w:hAnsi="Times New Roman" w:cs="Times New Roman"/>
          <w:b/>
          <w:bCs/>
          <w:sz w:val="28"/>
          <w:szCs w:val="28"/>
        </w:rPr>
      </w:pPr>
    </w:p>
    <w:p w:rsidR="00F20E54" w:rsidRDefault="00F20E54" w:rsidP="000F78BB">
      <w:pPr>
        <w:rPr>
          <w:rFonts w:ascii="Times New Roman" w:eastAsia="Times New Roman" w:hAnsi="Times New Roman" w:cs="Times New Roman"/>
          <w:b/>
          <w:bCs/>
          <w:sz w:val="28"/>
          <w:szCs w:val="28"/>
        </w:rPr>
      </w:pPr>
    </w:p>
    <w:tbl>
      <w:tblPr>
        <w:tblW w:w="0" w:type="auto"/>
        <w:tblCellMar>
          <w:left w:w="0" w:type="dxa"/>
          <w:right w:w="0" w:type="dxa"/>
        </w:tblCellMar>
        <w:tblLook w:val="04A0"/>
      </w:tblPr>
      <w:tblGrid>
        <w:gridCol w:w="1472"/>
        <w:gridCol w:w="136"/>
        <w:gridCol w:w="1394"/>
        <w:gridCol w:w="7480"/>
      </w:tblGrid>
      <w:tr w:rsidR="00F20E54" w:rsidRPr="00F20E54" w:rsidTr="00F20E54">
        <w:trPr>
          <w:trHeight w:val="315"/>
        </w:trPr>
        <w:tc>
          <w:tcPr>
            <w:tcW w:w="1610" w:type="dxa"/>
            <w:gridSpan w:val="2"/>
            <w:tcBorders>
              <w:top w:val="single" w:sz="6" w:space="0" w:color="000000"/>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1391" w:type="dxa"/>
            <w:tcBorders>
              <w:top w:val="single" w:sz="6" w:space="0" w:color="000000"/>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top w:val="single" w:sz="6" w:space="0" w:color="000000"/>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Тип флеш-пам'яті MLC NAND</w:t>
            </w:r>
          </w:p>
        </w:tc>
      </w:tr>
      <w:tr w:rsidR="00F20E54" w:rsidRPr="00F20E54" w:rsidTr="00F20E54">
        <w:trPr>
          <w:trHeight w:val="315"/>
        </w:trPr>
        <w:tc>
          <w:tcPr>
            <w:tcW w:w="1610" w:type="dxa"/>
            <w:gridSpan w:val="2"/>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SSD</w:t>
            </w:r>
          </w:p>
        </w:tc>
        <w:tc>
          <w:tcPr>
            <w:tcW w:w="1391" w:type="dxa"/>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Швидкість читання не нижче 560 Mb/s</w:t>
            </w:r>
          </w:p>
        </w:tc>
      </w:tr>
      <w:tr w:rsidR="00F20E54" w:rsidRPr="00F20E54" w:rsidTr="00F20E54">
        <w:trPr>
          <w:trHeight w:val="315"/>
        </w:trPr>
        <w:tc>
          <w:tcPr>
            <w:tcW w:w="1610" w:type="dxa"/>
            <w:gridSpan w:val="2"/>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Диски</w:t>
            </w:r>
          </w:p>
        </w:tc>
        <w:tc>
          <w:tcPr>
            <w:tcW w:w="1391" w:type="dxa"/>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Швидкість запису не нижче 510 Mb/s</w:t>
            </w:r>
          </w:p>
        </w:tc>
      </w:tr>
      <w:tr w:rsidR="00F20E54" w:rsidRPr="00F20E54" w:rsidTr="00F20E54">
        <w:trPr>
          <w:trHeight w:val="315"/>
        </w:trPr>
        <w:tc>
          <w:tcPr>
            <w:tcW w:w="1610" w:type="dxa"/>
            <w:gridSpan w:val="2"/>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1391" w:type="dxa"/>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right w:val="single" w:sz="6" w:space="0" w:color="000000"/>
            </w:tcBorders>
            <w:shd w:val="clear" w:color="auto" w:fill="auto"/>
            <w:noWrap/>
            <w:vAlign w:val="bottom"/>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Напрацювання на відмову 1.8 млн. годин</w:t>
            </w:r>
          </w:p>
        </w:tc>
      </w:tr>
      <w:tr w:rsidR="00F20E54" w:rsidRPr="00F20E54" w:rsidTr="00F20E54">
        <w:trPr>
          <w:trHeight w:val="315"/>
        </w:trPr>
        <w:tc>
          <w:tcPr>
            <w:tcW w:w="1610" w:type="dxa"/>
            <w:gridSpan w:val="2"/>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1391" w:type="dxa"/>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Форм-фактор 2.5"</w:t>
            </w:r>
          </w:p>
        </w:tc>
      </w:tr>
      <w:tr w:rsidR="00F20E54" w:rsidRPr="00F20E54" w:rsidTr="00F20E54">
        <w:trPr>
          <w:trHeight w:val="315"/>
        </w:trPr>
        <w:tc>
          <w:tcPr>
            <w:tcW w:w="1610" w:type="dxa"/>
            <w:gridSpan w:val="2"/>
            <w:tcBorders>
              <w:left w:val="single" w:sz="6" w:space="0" w:color="000000"/>
              <w:bottom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1391" w:type="dxa"/>
            <w:tcBorders>
              <w:left w:val="single" w:sz="4" w:space="0" w:color="auto"/>
              <w:bottom w:val="single" w:sz="6" w:space="0" w:color="000000"/>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bottom w:val="single" w:sz="6" w:space="0" w:color="000000"/>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Гарантія, 60 місяців</w:t>
            </w:r>
          </w:p>
        </w:tc>
      </w:tr>
      <w:tr w:rsidR="00F20E54" w:rsidRPr="00F20E54" w:rsidTr="00F20E54">
        <w:trPr>
          <w:trHeight w:val="315"/>
        </w:trPr>
        <w:tc>
          <w:tcPr>
            <w:tcW w:w="3001" w:type="dxa"/>
            <w:gridSpan w:val="3"/>
            <w:tcBorders>
              <w:top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top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r>
      <w:tr w:rsidR="00F20E54" w:rsidRPr="00F20E54" w:rsidTr="00F20E54">
        <w:trPr>
          <w:trHeight w:val="315"/>
        </w:trPr>
        <w:tc>
          <w:tcPr>
            <w:tcW w:w="3001" w:type="dxa"/>
            <w:gridSpan w:val="3"/>
            <w:tcBorders>
              <w:bottom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bottom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r>
      <w:tr w:rsidR="00F20E54" w:rsidRPr="00F20E54" w:rsidTr="00F20E54">
        <w:trPr>
          <w:trHeight w:val="315"/>
        </w:trPr>
        <w:tc>
          <w:tcPr>
            <w:tcW w:w="1474" w:type="dxa"/>
            <w:tcBorders>
              <w:top w:val="single" w:sz="6" w:space="0" w:color="000000"/>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1527" w:type="dxa"/>
            <w:gridSpan w:val="2"/>
            <w:tcBorders>
              <w:top w:val="single" w:sz="6" w:space="0" w:color="000000"/>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top w:val="single" w:sz="6" w:space="0" w:color="000000"/>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Форм-фактор 3.5"</w:t>
            </w:r>
          </w:p>
        </w:tc>
      </w:tr>
      <w:tr w:rsidR="00F20E54" w:rsidRPr="00F20E54" w:rsidTr="00F20E54">
        <w:trPr>
          <w:trHeight w:val="315"/>
        </w:trPr>
        <w:tc>
          <w:tcPr>
            <w:tcW w:w="1474" w:type="dxa"/>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1527" w:type="dxa"/>
            <w:gridSpan w:val="2"/>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Швидкість обертання шпинделя 7200 об/хв</w:t>
            </w:r>
          </w:p>
        </w:tc>
      </w:tr>
      <w:tr w:rsidR="00F20E54" w:rsidRPr="00F20E54" w:rsidTr="00F20E54">
        <w:trPr>
          <w:trHeight w:val="315"/>
        </w:trPr>
        <w:tc>
          <w:tcPr>
            <w:tcW w:w="1474" w:type="dxa"/>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HDD</w:t>
            </w:r>
          </w:p>
        </w:tc>
        <w:tc>
          <w:tcPr>
            <w:tcW w:w="1527" w:type="dxa"/>
            <w:gridSpan w:val="2"/>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Корпоративного класу. Для серверів</w:t>
            </w:r>
          </w:p>
        </w:tc>
      </w:tr>
      <w:tr w:rsidR="00F20E54" w:rsidRPr="00F20E54" w:rsidTr="00F20E54">
        <w:trPr>
          <w:trHeight w:val="315"/>
        </w:trPr>
        <w:tc>
          <w:tcPr>
            <w:tcW w:w="1474" w:type="dxa"/>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Диски</w:t>
            </w:r>
          </w:p>
        </w:tc>
        <w:tc>
          <w:tcPr>
            <w:tcW w:w="1527" w:type="dxa"/>
            <w:gridSpan w:val="2"/>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right w:val="single" w:sz="6" w:space="0" w:color="000000"/>
            </w:tcBorders>
            <w:shd w:val="clear" w:color="auto" w:fill="auto"/>
            <w:noWrap/>
            <w:vAlign w:val="bottom"/>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Розмір буферу 256 MB</w:t>
            </w:r>
          </w:p>
        </w:tc>
      </w:tr>
      <w:tr w:rsidR="00F20E54" w:rsidRPr="00F20E54" w:rsidTr="00F20E54">
        <w:trPr>
          <w:trHeight w:val="585"/>
        </w:trPr>
        <w:tc>
          <w:tcPr>
            <w:tcW w:w="1474" w:type="dxa"/>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1527" w:type="dxa"/>
            <w:gridSpan w:val="2"/>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напрацювання на відмову 2 млн. годин ,  HDD для серверів</w:t>
            </w:r>
          </w:p>
        </w:tc>
      </w:tr>
      <w:tr w:rsidR="00F20E54" w:rsidRPr="00F20E54" w:rsidTr="00F20E54">
        <w:trPr>
          <w:trHeight w:val="315"/>
        </w:trPr>
        <w:tc>
          <w:tcPr>
            <w:tcW w:w="1474" w:type="dxa"/>
            <w:tcBorders>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1527" w:type="dxa"/>
            <w:gridSpan w:val="2"/>
            <w:tcBorders>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Швидкість передачі даних 600 МБ/с</w:t>
            </w:r>
          </w:p>
        </w:tc>
      </w:tr>
      <w:tr w:rsidR="00F20E54" w:rsidRPr="00F20E54" w:rsidTr="00F20E54">
        <w:trPr>
          <w:trHeight w:val="315"/>
        </w:trPr>
        <w:tc>
          <w:tcPr>
            <w:tcW w:w="1474" w:type="dxa"/>
            <w:tcBorders>
              <w:left w:val="single" w:sz="6" w:space="0" w:color="000000"/>
              <w:bottom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1527" w:type="dxa"/>
            <w:gridSpan w:val="2"/>
            <w:tcBorders>
              <w:left w:val="single" w:sz="4" w:space="0" w:color="auto"/>
              <w:bottom w:val="single" w:sz="6" w:space="0" w:color="000000"/>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bottom w:val="single" w:sz="6" w:space="0" w:color="000000"/>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Гарантія, 60 місяців</w:t>
            </w:r>
          </w:p>
        </w:tc>
      </w:tr>
      <w:tr w:rsidR="00F20E54" w:rsidRPr="00F20E54" w:rsidTr="00F20E54">
        <w:trPr>
          <w:trHeight w:val="315"/>
        </w:trPr>
        <w:tc>
          <w:tcPr>
            <w:tcW w:w="3001" w:type="dxa"/>
            <w:gridSpan w:val="3"/>
            <w:tcBorders>
              <w:top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top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r>
      <w:tr w:rsidR="00F20E54" w:rsidRPr="00F20E54" w:rsidTr="00F20E54">
        <w:tc>
          <w:tcPr>
            <w:tcW w:w="3001" w:type="dxa"/>
            <w:gridSpan w:val="3"/>
            <w:tcBorders>
              <w:bottom w:val="single" w:sz="6" w:space="0" w:color="000000"/>
            </w:tcBorders>
            <w:shd w:val="clear" w:color="auto" w:fill="auto"/>
            <w:noWrap/>
            <w:vAlign w:val="bottom"/>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bottom w:val="single" w:sz="6" w:space="0" w:color="000000"/>
            </w:tcBorders>
            <w:shd w:val="clear" w:color="auto" w:fill="auto"/>
            <w:noWrap/>
            <w:vAlign w:val="bottom"/>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r>
      <w:tr w:rsidR="00F20E54" w:rsidRPr="00F20E54" w:rsidTr="00F20E54">
        <w:trPr>
          <w:trHeight w:val="65"/>
        </w:trPr>
        <w:tc>
          <w:tcPr>
            <w:tcW w:w="1605" w:type="dxa"/>
            <w:gridSpan w:val="2"/>
            <w:tcBorders>
              <w:top w:val="single" w:sz="6" w:space="0" w:color="000000"/>
              <w:left w:val="single" w:sz="6" w:space="0" w:color="000000"/>
              <w:right w:val="single" w:sz="4" w:space="0" w:color="auto"/>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NAS</w:t>
            </w:r>
          </w:p>
        </w:tc>
        <w:tc>
          <w:tcPr>
            <w:tcW w:w="1396" w:type="dxa"/>
            <w:tcBorders>
              <w:top w:val="single" w:sz="6" w:space="0" w:color="000000"/>
              <w:left w:val="single" w:sz="4" w:space="0" w:color="auto"/>
            </w:tcBorders>
            <w:shd w:val="clear" w:color="auto" w:fill="auto"/>
            <w:vAlign w:val="center"/>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top w:val="single" w:sz="6" w:space="0" w:color="000000"/>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Кількість слотів для HDD 4</w:t>
            </w:r>
          </w:p>
        </w:tc>
      </w:tr>
      <w:tr w:rsidR="00F20E54" w:rsidRPr="00F20E54" w:rsidTr="00F20E54">
        <w:trPr>
          <w:trHeight w:val="300"/>
        </w:trPr>
        <w:tc>
          <w:tcPr>
            <w:tcW w:w="1605" w:type="dxa"/>
            <w:gridSpan w:val="2"/>
            <w:tcBorders>
              <w:left w:val="single" w:sz="6" w:space="0" w:color="000000"/>
              <w:bottom w:val="single" w:sz="6" w:space="0" w:color="000000"/>
              <w:right w:val="single" w:sz="4" w:space="0" w:color="auto"/>
            </w:tcBorders>
            <w:shd w:val="clear" w:color="auto" w:fill="auto"/>
            <w:noWrap/>
            <w:vAlign w:val="bottom"/>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p>
        </w:tc>
        <w:tc>
          <w:tcPr>
            <w:tcW w:w="1396" w:type="dxa"/>
            <w:tcBorders>
              <w:left w:val="single" w:sz="4" w:space="0" w:color="auto"/>
              <w:bottom w:val="single" w:sz="6" w:space="0" w:color="000000"/>
            </w:tcBorders>
            <w:shd w:val="clear" w:color="auto" w:fill="auto"/>
            <w:vAlign w:val="bottom"/>
          </w:tcPr>
          <w:p w:rsidR="00F20E54" w:rsidRPr="00FC3CFA" w:rsidRDefault="00F20E54" w:rsidP="00F20E54">
            <w:pPr>
              <w:spacing w:after="0" w:line="240" w:lineRule="auto"/>
              <w:rPr>
                <w:rFonts w:ascii="Times New Roman" w:eastAsia="Times New Roman" w:hAnsi="Times New Roman" w:cs="Times New Roman"/>
                <w:b/>
                <w:sz w:val="24"/>
                <w:szCs w:val="24"/>
                <w:lang w:val="ru-RU"/>
              </w:rPr>
            </w:pPr>
          </w:p>
        </w:tc>
        <w:tc>
          <w:tcPr>
            <w:tcW w:w="7481" w:type="dxa"/>
            <w:tcBorders>
              <w:bottom w:val="single" w:sz="6" w:space="0" w:color="000000"/>
              <w:right w:val="single" w:sz="6" w:space="0" w:color="000000"/>
            </w:tcBorders>
            <w:shd w:val="clear" w:color="auto" w:fill="auto"/>
            <w:vAlign w:val="center"/>
            <w:hideMark/>
          </w:tcPr>
          <w:p w:rsidR="00F20E54" w:rsidRPr="00F20E54" w:rsidRDefault="00F20E54" w:rsidP="00F20E54">
            <w:pPr>
              <w:spacing w:after="0" w:line="240" w:lineRule="auto"/>
              <w:rPr>
                <w:rFonts w:ascii="Times New Roman" w:eastAsia="Times New Roman" w:hAnsi="Times New Roman" w:cs="Times New Roman"/>
                <w:b/>
                <w:sz w:val="24"/>
                <w:szCs w:val="24"/>
                <w:lang w:val="ru-RU"/>
              </w:rPr>
            </w:pPr>
            <w:r w:rsidRPr="00F20E54">
              <w:rPr>
                <w:rFonts w:ascii="Times New Roman" w:eastAsia="Times New Roman" w:hAnsi="Times New Roman" w:cs="Times New Roman"/>
                <w:b/>
                <w:sz w:val="24"/>
                <w:szCs w:val="24"/>
                <w:lang w:val="ru-RU"/>
              </w:rPr>
              <w:t xml:space="preserve">2 порти Ethernet RJ-45 </w:t>
            </w:r>
          </w:p>
        </w:tc>
      </w:tr>
    </w:tbl>
    <w:p w:rsidR="00F20E54" w:rsidRPr="00F20E54" w:rsidRDefault="00F20E54" w:rsidP="000F78BB">
      <w:pPr>
        <w:rPr>
          <w:rFonts w:ascii="Times New Roman" w:eastAsia="Times New Roman" w:hAnsi="Times New Roman" w:cs="Times New Roman"/>
          <w:b/>
          <w:bCs/>
          <w:sz w:val="24"/>
          <w:szCs w:val="24"/>
        </w:rPr>
      </w:pPr>
    </w:p>
    <w:p w:rsidR="00935B89" w:rsidRDefault="00935B89" w:rsidP="000F78BB">
      <w:pPr>
        <w:rPr>
          <w:rFonts w:ascii="Times New Roman" w:eastAsia="Times New Roman" w:hAnsi="Times New Roman" w:cs="Times New Roman"/>
          <w:b/>
          <w:bCs/>
          <w:sz w:val="28"/>
          <w:szCs w:val="28"/>
        </w:rPr>
      </w:pPr>
    </w:p>
    <w:p w:rsidR="00935B89" w:rsidRDefault="00935B89" w:rsidP="000F78BB">
      <w:pPr>
        <w:rPr>
          <w:rFonts w:ascii="Times New Roman" w:eastAsia="Times New Roman" w:hAnsi="Times New Roman" w:cs="Times New Roman"/>
          <w:b/>
          <w:bCs/>
          <w:sz w:val="28"/>
          <w:szCs w:val="28"/>
        </w:rPr>
      </w:pPr>
    </w:p>
    <w:p w:rsidR="00935B89" w:rsidRDefault="00935B89" w:rsidP="000F78BB">
      <w:pPr>
        <w:rPr>
          <w:rFonts w:ascii="Times New Roman" w:eastAsia="Times New Roman" w:hAnsi="Times New Roman" w:cs="Times New Roman"/>
          <w:b/>
          <w:bCs/>
          <w:sz w:val="28"/>
          <w:szCs w:val="28"/>
        </w:rPr>
      </w:pPr>
    </w:p>
    <w:p w:rsidR="00935B89" w:rsidRDefault="00935B89" w:rsidP="000F78BB">
      <w:pPr>
        <w:rPr>
          <w:rFonts w:ascii="Times New Roman" w:eastAsia="Times New Roman" w:hAnsi="Times New Roman" w:cs="Times New Roman"/>
          <w:b/>
          <w:bCs/>
          <w:sz w:val="28"/>
          <w:szCs w:val="28"/>
        </w:rPr>
      </w:pPr>
    </w:p>
    <w:p w:rsidR="000F78BB" w:rsidRPr="00D64223" w:rsidRDefault="000F78BB" w:rsidP="000F78BB">
      <w:pPr>
        <w:rPr>
          <w:rFonts w:ascii="Times New Roman" w:eastAsia="Times New Roman" w:hAnsi="Times New Roman" w:cs="Times New Roman"/>
          <w:b/>
          <w:bCs/>
          <w:sz w:val="28"/>
          <w:szCs w:val="28"/>
        </w:rPr>
      </w:pPr>
    </w:p>
    <w:p w:rsidR="000F78BB" w:rsidRPr="00490E0E" w:rsidRDefault="000F78BB" w:rsidP="000F78B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Додаток № </w:t>
      </w:r>
      <w:r w:rsidR="00935B89">
        <w:rPr>
          <w:rFonts w:ascii="Times New Roman" w:eastAsia="Times New Roman" w:hAnsi="Times New Roman" w:cs="Times New Roman"/>
          <w:b/>
          <w:bCs/>
          <w:sz w:val="28"/>
          <w:szCs w:val="28"/>
        </w:rPr>
        <w:t>3</w:t>
      </w:r>
    </w:p>
    <w:p w:rsidR="000F78BB" w:rsidRDefault="000F78BB" w:rsidP="000F7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rPr>
      </w:pPr>
    </w:p>
    <w:p w:rsidR="000F78BB" w:rsidRPr="004027D2" w:rsidRDefault="000F78BB" w:rsidP="000F78BB">
      <w:pPr>
        <w:ind w:left="75" w:right="-1"/>
        <w:jc w:val="right"/>
        <w:rPr>
          <w:rFonts w:ascii="Times New Roman" w:hAnsi="Times New Roman" w:cs="Times New Roman"/>
          <w:b/>
        </w:rPr>
      </w:pPr>
      <w:r w:rsidRPr="00B16E7A">
        <w:rPr>
          <w:rFonts w:ascii="Times New Roman" w:eastAsia="Times New Roman" w:hAnsi="Times New Roman" w:cs="Times New Roman"/>
          <w:b/>
          <w:bCs/>
          <w:sz w:val="24"/>
          <w:szCs w:val="24"/>
        </w:rPr>
        <w:t>ПРОЕКТ ДОГОВОРУ</w:t>
      </w:r>
      <w:r w:rsidRPr="00B16E7A">
        <w:rPr>
          <w:rFonts w:ascii="Times New Roman" w:eastAsia="Times New Roman" w:hAnsi="Times New Roman" w:cs="Times New Roman"/>
          <w:b/>
          <w:bCs/>
          <w:sz w:val="24"/>
          <w:szCs w:val="24"/>
        </w:rPr>
        <w:br/>
      </w:r>
      <w:bookmarkStart w:id="11" w:name="17"/>
      <w:bookmarkEnd w:id="11"/>
    </w:p>
    <w:p w:rsidR="000F78BB" w:rsidRPr="004027D2" w:rsidRDefault="000F78BB" w:rsidP="000F78BB">
      <w:pPr>
        <w:spacing w:line="264" w:lineRule="auto"/>
        <w:ind w:left="426" w:right="-1"/>
        <w:jc w:val="center"/>
        <w:rPr>
          <w:rFonts w:ascii="Times New Roman" w:hAnsi="Times New Roman" w:cs="Times New Roman"/>
          <w:b/>
        </w:rPr>
      </w:pPr>
      <w:r w:rsidRPr="004027D2">
        <w:rPr>
          <w:rFonts w:ascii="Times New Roman" w:hAnsi="Times New Roman" w:cs="Times New Roman"/>
          <w:b/>
        </w:rPr>
        <w:t xml:space="preserve">ДОГОВІР </w:t>
      </w:r>
    </w:p>
    <w:p w:rsidR="000F78BB" w:rsidRPr="004027D2" w:rsidRDefault="000F78BB" w:rsidP="000F78BB">
      <w:pPr>
        <w:spacing w:line="264" w:lineRule="auto"/>
        <w:ind w:left="426" w:right="-1"/>
        <w:jc w:val="center"/>
        <w:rPr>
          <w:rFonts w:ascii="Times New Roman" w:hAnsi="Times New Roman" w:cs="Times New Roman"/>
          <w:b/>
          <w:bCs/>
        </w:rPr>
      </w:pPr>
      <w:r w:rsidRPr="004027D2">
        <w:rPr>
          <w:rFonts w:ascii="Times New Roman" w:hAnsi="Times New Roman" w:cs="Times New Roman"/>
          <w:b/>
        </w:rPr>
        <w:t xml:space="preserve">про закупівлю за державні кошти </w:t>
      </w:r>
    </w:p>
    <w:p w:rsidR="000F78BB" w:rsidRPr="004027D2" w:rsidRDefault="000F78BB" w:rsidP="000F78BB">
      <w:pPr>
        <w:spacing w:line="264" w:lineRule="auto"/>
        <w:ind w:left="426" w:right="100"/>
        <w:jc w:val="center"/>
        <w:rPr>
          <w:rFonts w:ascii="Times New Roman" w:hAnsi="Times New Roman" w:cs="Times New Roman"/>
          <w:b/>
          <w:bCs/>
        </w:rPr>
      </w:pPr>
    </w:p>
    <w:tbl>
      <w:tblPr>
        <w:tblW w:w="0" w:type="auto"/>
        <w:tblLayout w:type="fixed"/>
        <w:tblCellMar>
          <w:left w:w="0" w:type="dxa"/>
          <w:right w:w="0" w:type="dxa"/>
        </w:tblCellMar>
        <w:tblLook w:val="0000"/>
      </w:tblPr>
      <w:tblGrid>
        <w:gridCol w:w="4820"/>
        <w:gridCol w:w="5670"/>
      </w:tblGrid>
      <w:tr w:rsidR="000F78BB" w:rsidRPr="004027D2" w:rsidTr="00CD63EA">
        <w:tc>
          <w:tcPr>
            <w:tcW w:w="4820" w:type="dxa"/>
            <w:shd w:val="clear" w:color="auto" w:fill="auto"/>
            <w:vAlign w:val="center"/>
          </w:tcPr>
          <w:p w:rsidR="000F78BB" w:rsidRPr="004027D2" w:rsidRDefault="000F78BB" w:rsidP="00CD63EA">
            <w:pPr>
              <w:spacing w:line="264" w:lineRule="auto"/>
              <w:ind w:left="426"/>
              <w:jc w:val="center"/>
              <w:rPr>
                <w:rFonts w:ascii="Times New Roman" w:hAnsi="Times New Roman" w:cs="Times New Roman"/>
                <w:b/>
                <w:bCs/>
              </w:rPr>
            </w:pPr>
            <w:r w:rsidRPr="004027D2">
              <w:rPr>
                <w:rFonts w:ascii="Times New Roman" w:hAnsi="Times New Roman" w:cs="Times New Roman"/>
                <w:b/>
              </w:rPr>
              <w:t xml:space="preserve">м. </w:t>
            </w:r>
            <w:r>
              <w:rPr>
                <w:rFonts w:ascii="Times New Roman" w:hAnsi="Times New Roman" w:cs="Times New Roman"/>
                <w:b/>
              </w:rPr>
              <w:t>Полтава</w:t>
            </w:r>
          </w:p>
        </w:tc>
        <w:tc>
          <w:tcPr>
            <w:tcW w:w="5670" w:type="dxa"/>
            <w:shd w:val="clear" w:color="auto" w:fill="auto"/>
            <w:vAlign w:val="center"/>
          </w:tcPr>
          <w:p w:rsidR="000F78BB" w:rsidRPr="004027D2" w:rsidRDefault="000F78BB" w:rsidP="00CD63EA">
            <w:pPr>
              <w:spacing w:line="264" w:lineRule="auto"/>
              <w:ind w:left="426"/>
              <w:jc w:val="center"/>
              <w:rPr>
                <w:rFonts w:ascii="Times New Roman" w:hAnsi="Times New Roman" w:cs="Times New Roman"/>
              </w:rPr>
            </w:pPr>
            <w:r w:rsidRPr="004027D2">
              <w:rPr>
                <w:rFonts w:ascii="Times New Roman" w:hAnsi="Times New Roman" w:cs="Times New Roman"/>
                <w:b/>
                <w:bCs/>
              </w:rPr>
              <w:t>«___» ___________</w:t>
            </w:r>
            <w:r w:rsidRPr="004027D2">
              <w:rPr>
                <w:rFonts w:ascii="Times New Roman" w:hAnsi="Times New Roman" w:cs="Times New Roman"/>
                <w:b/>
              </w:rPr>
              <w:t>20</w:t>
            </w:r>
            <w:r>
              <w:rPr>
                <w:rFonts w:ascii="Times New Roman" w:hAnsi="Times New Roman" w:cs="Times New Roman"/>
                <w:b/>
              </w:rPr>
              <w:t>23</w:t>
            </w:r>
            <w:r w:rsidRPr="004027D2">
              <w:rPr>
                <w:rFonts w:ascii="Times New Roman" w:hAnsi="Times New Roman" w:cs="Times New Roman"/>
                <w:b/>
              </w:rPr>
              <w:t xml:space="preserve"> року</w:t>
            </w:r>
          </w:p>
        </w:tc>
      </w:tr>
    </w:tbl>
    <w:p w:rsidR="000F78BB" w:rsidRPr="004027D2" w:rsidRDefault="000F78BB" w:rsidP="000F78BB">
      <w:pPr>
        <w:spacing w:line="264" w:lineRule="auto"/>
        <w:ind w:left="426"/>
        <w:rPr>
          <w:rFonts w:ascii="Times New Roman" w:hAnsi="Times New Roman" w:cs="Times New Roman"/>
        </w:rPr>
      </w:pPr>
    </w:p>
    <w:p w:rsidR="000F78BB" w:rsidRPr="004027D2" w:rsidRDefault="000F78BB" w:rsidP="000F78BB">
      <w:pPr>
        <w:spacing w:line="264" w:lineRule="auto"/>
        <w:ind w:left="426"/>
        <w:jc w:val="both"/>
        <w:rPr>
          <w:rFonts w:ascii="Times New Roman" w:hAnsi="Times New Roman" w:cs="Times New Roman"/>
          <w:b/>
        </w:rPr>
      </w:pPr>
      <w:r w:rsidRPr="002102E3">
        <w:rPr>
          <w:rFonts w:ascii="Times New Roman" w:hAnsi="Times New Roman" w:cs="Times New Roman"/>
          <w:b/>
          <w:sz w:val="21"/>
          <w:szCs w:val="21"/>
          <w:shd w:val="clear" w:color="auto" w:fill="FDFEFD"/>
        </w:rPr>
        <w:t>КОМУНАЛЬНЕ ПІДПРИЄМСТВО "1-а МІСЬКА КЛІНІЧНА ЛІКАРНЯ ПОЛТАВСЬКОЇ МІСЬКОЇ РАДИ"</w:t>
      </w:r>
      <w:r w:rsidRPr="004027D2">
        <w:rPr>
          <w:rFonts w:ascii="Times New Roman" w:hAnsi="Times New Roman" w:cs="Times New Roman"/>
        </w:rPr>
        <w:t xml:space="preserve">, </w:t>
      </w:r>
      <w:r>
        <w:rPr>
          <w:rFonts w:ascii="Times New Roman" w:hAnsi="Times New Roman" w:cs="Times New Roman"/>
        </w:rPr>
        <w:t xml:space="preserve">в особі </w:t>
      </w:r>
      <w:r w:rsidRPr="004027D2">
        <w:rPr>
          <w:rFonts w:ascii="Times New Roman" w:hAnsi="Times New Roman" w:cs="Times New Roman"/>
        </w:rPr>
        <w:t xml:space="preserve"> _____________________________</w:t>
      </w:r>
      <w:r>
        <w:rPr>
          <w:rFonts w:ascii="Times New Roman" w:hAnsi="Times New Roman" w:cs="Times New Roman"/>
        </w:rPr>
        <w:t>_____</w:t>
      </w:r>
      <w:r w:rsidRPr="004027D2">
        <w:rPr>
          <w:rFonts w:ascii="Times New Roman" w:hAnsi="Times New Roman" w:cs="Times New Roman"/>
        </w:rPr>
        <w:t xml:space="preserve">, що діє на підставі Статуту (далі - Замовник), з однієї сторони, і </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b/>
        </w:rPr>
        <w:t>______________________________________________,</w:t>
      </w:r>
      <w:r w:rsidRPr="004027D2">
        <w:rPr>
          <w:rFonts w:ascii="Times New Roman" w:hAnsi="Times New Roman" w:cs="Times New Roman"/>
        </w:rPr>
        <w:t xml:space="preserve"> в особі _________________________________, що діє на підставі ___________</w:t>
      </w:r>
      <w:r>
        <w:rPr>
          <w:rFonts w:ascii="Times New Roman" w:hAnsi="Times New Roman" w:cs="Times New Roman"/>
        </w:rPr>
        <w:t>_________ (далі - Продавець</w:t>
      </w:r>
      <w:r w:rsidRPr="004027D2">
        <w:rPr>
          <w:rFonts w:ascii="Times New Roman" w:hAnsi="Times New Roman" w:cs="Times New Roman"/>
        </w:rPr>
        <w:t>), з іншої сторони, разом - Сторони,  уклали цей договір про таке  (далі - Договір):</w:t>
      </w:r>
    </w:p>
    <w:p w:rsidR="000F78BB" w:rsidRPr="004027D2" w:rsidRDefault="000F78BB" w:rsidP="000F78BB">
      <w:pPr>
        <w:spacing w:line="264" w:lineRule="auto"/>
        <w:ind w:left="426"/>
        <w:jc w:val="both"/>
        <w:rPr>
          <w:rFonts w:ascii="Times New Roman" w:hAnsi="Times New Roman" w:cs="Times New Roman"/>
        </w:rPr>
      </w:pPr>
    </w:p>
    <w:p w:rsidR="000F78BB" w:rsidRPr="004027D2" w:rsidRDefault="000F78BB" w:rsidP="000F78BB">
      <w:pPr>
        <w:numPr>
          <w:ilvl w:val="0"/>
          <w:numId w:val="4"/>
        </w:numPr>
        <w:spacing w:after="0" w:line="264" w:lineRule="auto"/>
        <w:ind w:left="426" w:right="566" w:firstLine="0"/>
        <w:jc w:val="center"/>
        <w:rPr>
          <w:rFonts w:ascii="Times New Roman" w:hAnsi="Times New Roman" w:cs="Times New Roman"/>
        </w:rPr>
      </w:pPr>
      <w:r w:rsidRPr="004027D2">
        <w:rPr>
          <w:rFonts w:ascii="Times New Roman" w:hAnsi="Times New Roman" w:cs="Times New Roman"/>
          <w:b/>
          <w:bCs/>
        </w:rPr>
        <w:t>ПРЕДМЕТ ДОГОВОРУ</w:t>
      </w:r>
    </w:p>
    <w:p w:rsidR="00FC3CFA" w:rsidRPr="008C5532" w:rsidRDefault="000F78BB" w:rsidP="00FC3CFA">
      <w:pPr>
        <w:spacing w:line="240" w:lineRule="auto"/>
        <w:rPr>
          <w:rFonts w:ascii="Times New Roman" w:eastAsia="Times New Roman" w:hAnsi="Times New Roman" w:cs="Times New Roman"/>
          <w:b/>
          <w:bCs/>
          <w:sz w:val="24"/>
          <w:szCs w:val="24"/>
        </w:rPr>
      </w:pPr>
      <w:r>
        <w:rPr>
          <w:rFonts w:ascii="Times New Roman" w:hAnsi="Times New Roman" w:cs="Times New Roman"/>
        </w:rPr>
        <w:t>1.1. Продавець</w:t>
      </w:r>
      <w:r w:rsidRPr="004027D2">
        <w:rPr>
          <w:rFonts w:ascii="Times New Roman" w:hAnsi="Times New Roman" w:cs="Times New Roman"/>
        </w:rPr>
        <w:t xml:space="preserve"> зобов'язується у 20</w:t>
      </w:r>
      <w:r>
        <w:rPr>
          <w:rFonts w:ascii="Times New Roman" w:hAnsi="Times New Roman" w:cs="Times New Roman"/>
        </w:rPr>
        <w:t>23 році передати</w:t>
      </w:r>
      <w:r w:rsidRPr="004027D2">
        <w:rPr>
          <w:rFonts w:ascii="Times New Roman" w:hAnsi="Times New Roman" w:cs="Times New Roman"/>
        </w:rPr>
        <w:t xml:space="preserve"> Замовнику товари, зазнач</w:t>
      </w:r>
      <w:r>
        <w:rPr>
          <w:rFonts w:ascii="Times New Roman" w:hAnsi="Times New Roman" w:cs="Times New Roman"/>
        </w:rPr>
        <w:t>ені в Специфікації (Додаток № 1)</w:t>
      </w:r>
      <w:r w:rsidRPr="004027D2">
        <w:rPr>
          <w:rFonts w:ascii="Times New Roman" w:hAnsi="Times New Roman" w:cs="Times New Roman"/>
        </w:rPr>
        <w:t xml:space="preserve">, а Замовник - прийняти і оплатити такі товари: </w:t>
      </w:r>
      <w:r w:rsidR="00FC3CFA" w:rsidRPr="008C5532">
        <w:rPr>
          <w:rFonts w:ascii="Times New Roman" w:hAnsi="Times New Roman" w:cs="Times New Roman"/>
          <w:b/>
          <w:sz w:val="24"/>
          <w:szCs w:val="24"/>
          <w:bdr w:val="none" w:sz="0" w:space="0" w:color="auto" w:frame="1"/>
          <w:shd w:val="clear" w:color="auto" w:fill="FDFEFD"/>
        </w:rPr>
        <w:t>ДК 021:2015</w:t>
      </w:r>
      <w:r w:rsidR="00FC3CFA" w:rsidRPr="008C5532">
        <w:rPr>
          <w:rFonts w:ascii="Times New Roman" w:hAnsi="Times New Roman" w:cs="Times New Roman"/>
          <w:b/>
          <w:sz w:val="24"/>
          <w:szCs w:val="24"/>
          <w:shd w:val="clear" w:color="auto" w:fill="FDFEFD"/>
        </w:rPr>
        <w:t>: </w:t>
      </w:r>
      <w:r w:rsidR="00FC3CFA" w:rsidRPr="008C5532">
        <w:rPr>
          <w:rFonts w:ascii="Times New Roman" w:hAnsi="Times New Roman" w:cs="Times New Roman"/>
          <w:b/>
          <w:sz w:val="24"/>
          <w:szCs w:val="24"/>
          <w:bdr w:val="none" w:sz="0" w:space="0" w:color="auto" w:frame="1"/>
          <w:shd w:val="clear" w:color="auto" w:fill="FDFEFD"/>
        </w:rPr>
        <w:t>30230000-0</w:t>
      </w:r>
      <w:r w:rsidR="00FC3CFA" w:rsidRPr="008C5532">
        <w:rPr>
          <w:rFonts w:ascii="Times New Roman" w:hAnsi="Times New Roman" w:cs="Times New Roman"/>
          <w:b/>
          <w:sz w:val="24"/>
          <w:szCs w:val="24"/>
          <w:shd w:val="clear" w:color="auto" w:fill="FDFEFD"/>
        </w:rPr>
        <w:t> - </w:t>
      </w:r>
      <w:r w:rsidR="00FC3CFA"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r w:rsidR="00FC3CFA">
        <w:rPr>
          <w:rFonts w:ascii="Times New Roman" w:hAnsi="Times New Roman" w:cs="Times New Roman"/>
          <w:b/>
          <w:sz w:val="24"/>
          <w:szCs w:val="24"/>
          <w:bdr w:val="none" w:sz="0" w:space="0" w:color="auto" w:frame="1"/>
          <w:shd w:val="clear" w:color="auto" w:fill="FDFEFD"/>
        </w:rPr>
        <w:t>.</w:t>
      </w:r>
    </w:p>
    <w:p w:rsidR="000F78BB" w:rsidRPr="007406D1" w:rsidRDefault="000F78BB" w:rsidP="000F78BB">
      <w:pPr>
        <w:spacing w:line="300" w:lineRule="atLeast"/>
        <w:jc w:val="both"/>
        <w:textAlignment w:val="baseline"/>
      </w:pPr>
    </w:p>
    <w:p w:rsidR="000F78BB" w:rsidRPr="004027D2" w:rsidRDefault="000F78BB" w:rsidP="000F78BB">
      <w:pPr>
        <w:jc w:val="both"/>
        <w:rPr>
          <w:rFonts w:ascii="Times New Roman" w:hAnsi="Times New Roman" w:cs="Times New Roman"/>
        </w:rPr>
      </w:pPr>
      <w:r>
        <w:rPr>
          <w:rFonts w:ascii="Times New Roman" w:hAnsi="Times New Roman" w:cs="Times New Roman"/>
          <w:b/>
        </w:rPr>
        <w:t xml:space="preserve">      </w:t>
      </w:r>
      <w:r w:rsidRPr="004027D2">
        <w:rPr>
          <w:rFonts w:ascii="Times New Roman" w:hAnsi="Times New Roman" w:cs="Times New Roman"/>
        </w:rPr>
        <w:t>1.2. Кількість товарів вказані у специфікації, яка є невід’ємною частиною цього Договору .</w:t>
      </w:r>
    </w:p>
    <w:p w:rsidR="000F78BB" w:rsidRPr="004027D2" w:rsidRDefault="000F78BB" w:rsidP="000F78BB">
      <w:pPr>
        <w:tabs>
          <w:tab w:val="left" w:pos="8617"/>
        </w:tabs>
        <w:ind w:left="426"/>
        <w:jc w:val="both"/>
        <w:rPr>
          <w:rFonts w:ascii="Times New Roman" w:hAnsi="Times New Roman" w:cs="Times New Roman"/>
        </w:rPr>
      </w:pPr>
      <w:r w:rsidRPr="004027D2">
        <w:rPr>
          <w:rFonts w:ascii="Times New Roman" w:hAnsi="Times New Roman" w:cs="Times New Roman"/>
        </w:rPr>
        <w:t>1.3. Обсяги закупівлі товарів можуть бути зменшені залежно від реального фінансування видатків. </w:t>
      </w:r>
    </w:p>
    <w:p w:rsidR="000F78BB" w:rsidRPr="004027D2" w:rsidRDefault="000F78BB" w:rsidP="000F78BB">
      <w:pPr>
        <w:spacing w:line="264" w:lineRule="auto"/>
        <w:ind w:left="426" w:right="566"/>
        <w:jc w:val="both"/>
        <w:rPr>
          <w:rFonts w:ascii="Times New Roman" w:hAnsi="Times New Roman" w:cs="Times New Roman"/>
        </w:rPr>
      </w:pP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bCs/>
        </w:rPr>
        <w:t>II. ЯКІСТЬ ТОВАРУ</w:t>
      </w:r>
    </w:p>
    <w:p w:rsidR="000F78BB" w:rsidRPr="00150CFB"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 xml:space="preserve">2.1. </w:t>
      </w:r>
      <w:r>
        <w:rPr>
          <w:rFonts w:ascii="Times New Roman" w:hAnsi="Times New Roman" w:cs="Times New Roman"/>
        </w:rPr>
        <w:t>Продавець повинен передати</w:t>
      </w:r>
      <w:r w:rsidRPr="004027D2">
        <w:rPr>
          <w:rFonts w:ascii="Times New Roman" w:hAnsi="Times New Roman" w:cs="Times New Roman"/>
        </w:rPr>
        <w:t xml:space="preserve"> Замовнику товари, якість яких відповідає умовам цього Договору, тендерній документації та пропозиції учасника. </w:t>
      </w:r>
    </w:p>
    <w:p w:rsidR="000F78BB" w:rsidRPr="004027D2" w:rsidRDefault="000F78BB" w:rsidP="000F78BB">
      <w:pPr>
        <w:spacing w:line="264" w:lineRule="auto"/>
        <w:ind w:left="426"/>
        <w:jc w:val="both"/>
        <w:rPr>
          <w:rFonts w:ascii="Times New Roman" w:hAnsi="Times New Roman" w:cs="Times New Roman"/>
        </w:rPr>
      </w:pPr>
      <w:r>
        <w:rPr>
          <w:rFonts w:ascii="Times New Roman" w:hAnsi="Times New Roman" w:cs="Times New Roman"/>
        </w:rPr>
        <w:t>2.2. Товар, що переда</w:t>
      </w:r>
      <w:r w:rsidRPr="004027D2">
        <w:rPr>
          <w:rFonts w:ascii="Times New Roman" w:hAnsi="Times New Roman" w:cs="Times New Roman"/>
        </w:rPr>
        <w:t xml:space="preserve">ється, повинен мати необхідні сертифікати, реєстраційні посвідчення або свідоцтва про реєстрацію, інструкції, затверджені в установленому порядку, супроводжуватися документами щодо кількості, </w:t>
      </w:r>
      <w:r w:rsidR="00FC3CFA">
        <w:rPr>
          <w:rFonts w:ascii="Times New Roman" w:hAnsi="Times New Roman" w:cs="Times New Roman"/>
        </w:rPr>
        <w:t xml:space="preserve">найменування виробника. </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2.3.</w:t>
      </w:r>
      <w:r w:rsidRPr="00F5282B">
        <w:rPr>
          <w:rFonts w:ascii="Times New Roman" w:hAnsi="Times New Roman" w:cs="Times New Roman"/>
        </w:rPr>
        <w:t xml:space="preserve"> </w:t>
      </w:r>
      <w:r>
        <w:rPr>
          <w:rFonts w:ascii="Times New Roman" w:hAnsi="Times New Roman" w:cs="Times New Roman"/>
        </w:rPr>
        <w:t>Продавець</w:t>
      </w:r>
      <w:r w:rsidRPr="004027D2">
        <w:rPr>
          <w:rFonts w:ascii="Times New Roman" w:hAnsi="Times New Roman" w:cs="Times New Roman"/>
        </w:rPr>
        <w:t xml:space="preserve">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 xml:space="preserve">2.4. </w:t>
      </w:r>
      <w:r>
        <w:rPr>
          <w:rFonts w:ascii="Times New Roman" w:hAnsi="Times New Roman" w:cs="Times New Roman"/>
        </w:rPr>
        <w:t>Продавець</w:t>
      </w:r>
      <w:r w:rsidRPr="004027D2">
        <w:rPr>
          <w:rFonts w:ascii="Times New Roman" w:hAnsi="Times New Roman" w:cs="Times New Roman"/>
        </w:rPr>
        <w:t xml:space="preserve">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w:t>
      </w:r>
      <w:r>
        <w:rPr>
          <w:rFonts w:ascii="Times New Roman" w:hAnsi="Times New Roman" w:cs="Times New Roman"/>
        </w:rPr>
        <w:t>Продавець</w:t>
      </w:r>
      <w:r w:rsidRPr="004027D2">
        <w:rPr>
          <w:rFonts w:ascii="Times New Roman" w:hAnsi="Times New Roman" w:cs="Times New Roman"/>
        </w:rPr>
        <w:t>.</w:t>
      </w:r>
    </w:p>
    <w:p w:rsidR="000F78BB" w:rsidRPr="004027D2" w:rsidRDefault="000F78BB" w:rsidP="000F78BB">
      <w:pPr>
        <w:spacing w:line="264" w:lineRule="auto"/>
        <w:ind w:left="426"/>
        <w:rPr>
          <w:rFonts w:ascii="Times New Roman" w:hAnsi="Times New Roman" w:cs="Times New Roman"/>
          <w:spacing w:val="-3"/>
        </w:rPr>
      </w:pPr>
      <w:r>
        <w:rPr>
          <w:rFonts w:ascii="Times New Roman" w:hAnsi="Times New Roman" w:cs="Times New Roman"/>
        </w:rPr>
        <w:t>2.5</w:t>
      </w:r>
      <w:r w:rsidRPr="004027D2">
        <w:rPr>
          <w:rFonts w:ascii="Times New Roman" w:hAnsi="Times New Roman" w:cs="Times New Roman"/>
        </w:rPr>
        <w:t>.  Упаковка, в якій відправляється товар, повинна повністю забезпечувати його збереження під час перевезення.</w:t>
      </w:r>
    </w:p>
    <w:p w:rsidR="000F78BB" w:rsidRPr="004027D2" w:rsidRDefault="000F78BB" w:rsidP="000F78BB">
      <w:pPr>
        <w:spacing w:line="264" w:lineRule="auto"/>
        <w:ind w:left="426"/>
        <w:jc w:val="both"/>
        <w:rPr>
          <w:rFonts w:ascii="Times New Roman" w:hAnsi="Times New Roman" w:cs="Times New Roman"/>
          <w:spacing w:val="-3"/>
        </w:rPr>
      </w:pP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bCs/>
        </w:rPr>
        <w:t>III. СУМА ДОГОВОРУ</w:t>
      </w:r>
    </w:p>
    <w:p w:rsidR="000F78BB" w:rsidRPr="004027D2" w:rsidRDefault="000F78BB" w:rsidP="000F78BB">
      <w:pPr>
        <w:spacing w:line="264" w:lineRule="auto"/>
        <w:ind w:left="426" w:right="127"/>
        <w:jc w:val="both"/>
        <w:rPr>
          <w:rFonts w:ascii="Times New Roman" w:hAnsi="Times New Roman" w:cs="Times New Roman"/>
        </w:rPr>
      </w:pPr>
      <w:r w:rsidRPr="004027D2">
        <w:rPr>
          <w:rFonts w:ascii="Times New Roman" w:hAnsi="Times New Roman" w:cs="Times New Roman"/>
        </w:rPr>
        <w:t xml:space="preserve">3.1. Сума цього Договору становить: </w:t>
      </w:r>
      <w:r w:rsidRPr="004027D2">
        <w:rPr>
          <w:rFonts w:ascii="Times New Roman" w:hAnsi="Times New Roman" w:cs="Times New Roman"/>
          <w:b/>
        </w:rPr>
        <w:t xml:space="preserve">__________________ (_____________________________) грн. </w:t>
      </w:r>
      <w:r w:rsidRPr="004027D2">
        <w:rPr>
          <w:rFonts w:ascii="Times New Roman" w:hAnsi="Times New Roman" w:cs="Times New Roman"/>
          <w:b/>
          <w:bCs/>
        </w:rPr>
        <w:t xml:space="preserve">з ПДВ. </w:t>
      </w:r>
    </w:p>
    <w:p w:rsidR="000F78BB" w:rsidRPr="004027D2" w:rsidRDefault="000F78BB" w:rsidP="000F78BB">
      <w:pPr>
        <w:spacing w:line="264" w:lineRule="auto"/>
        <w:ind w:left="426" w:right="127"/>
        <w:rPr>
          <w:rFonts w:ascii="Times New Roman" w:hAnsi="Times New Roman" w:cs="Times New Roman"/>
          <w:spacing w:val="-1"/>
        </w:rPr>
      </w:pPr>
      <w:r w:rsidRPr="004027D2">
        <w:rPr>
          <w:rFonts w:ascii="Times New Roman" w:hAnsi="Times New Roman" w:cs="Times New Roman"/>
        </w:rPr>
        <w:t>3.2. Сума цього Договору може бути зменшена за взаємною згодою Сторін.</w:t>
      </w:r>
    </w:p>
    <w:p w:rsidR="000F78BB" w:rsidRPr="004027D2" w:rsidRDefault="000F78BB" w:rsidP="000F78BB">
      <w:pPr>
        <w:spacing w:line="264" w:lineRule="auto"/>
        <w:ind w:left="426" w:right="127"/>
        <w:rPr>
          <w:rFonts w:ascii="Times New Roman" w:hAnsi="Times New Roman" w:cs="Times New Roman"/>
          <w:spacing w:val="-1"/>
        </w:rPr>
      </w:pPr>
      <w:r w:rsidRPr="004027D2">
        <w:rPr>
          <w:rFonts w:ascii="Times New Roman" w:hAnsi="Times New Roman" w:cs="Times New Roman"/>
          <w:spacing w:val="-1"/>
        </w:rPr>
        <w:lastRenderedPageBreak/>
        <w:t>3.3. Сума на товар встановлюється в національній грошовій одиниці України.</w:t>
      </w:r>
    </w:p>
    <w:p w:rsidR="000F78BB" w:rsidRPr="00A86E31" w:rsidRDefault="000F78BB" w:rsidP="000F78BB">
      <w:pPr>
        <w:pStyle w:val="rvps2"/>
        <w:spacing w:before="0" w:after="0"/>
        <w:ind w:left="426"/>
        <w:contextualSpacing/>
        <w:jc w:val="both"/>
      </w:pPr>
      <w:r w:rsidRPr="00A86E31">
        <w:rPr>
          <w:color w:val="000000"/>
          <w:spacing w:val="-1"/>
        </w:rPr>
        <w:t xml:space="preserve">3.4. </w:t>
      </w:r>
      <w:r w:rsidRPr="00A86E31">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78BB" w:rsidRPr="00A86E31" w:rsidRDefault="000F78BB" w:rsidP="000F78BB">
      <w:pPr>
        <w:pStyle w:val="rvps2"/>
        <w:spacing w:before="0" w:after="0"/>
        <w:ind w:left="426"/>
        <w:contextualSpacing/>
        <w:jc w:val="both"/>
      </w:pPr>
      <w:bookmarkStart w:id="12" w:name="n1769"/>
      <w:bookmarkEnd w:id="12"/>
      <w:r w:rsidRPr="00A86E31">
        <w:t>1) зменшення обсягів закупівлі, зокрема з урахуванням фактичного обсягу видатків замовника;</w:t>
      </w:r>
    </w:p>
    <w:p w:rsidR="000F78BB" w:rsidRPr="00A86E31" w:rsidRDefault="000F78BB" w:rsidP="000F78BB">
      <w:pPr>
        <w:pStyle w:val="rvps2"/>
        <w:spacing w:before="0" w:after="0"/>
        <w:ind w:left="426"/>
        <w:contextualSpacing/>
        <w:jc w:val="both"/>
      </w:pPr>
      <w:bookmarkStart w:id="13" w:name="n1770"/>
      <w:bookmarkEnd w:id="13"/>
      <w:r w:rsidRPr="00A86E31">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F78BB" w:rsidRPr="00A86E31" w:rsidRDefault="000F78BB" w:rsidP="000F78BB">
      <w:pPr>
        <w:pStyle w:val="rvps2"/>
        <w:spacing w:before="0" w:after="0"/>
        <w:ind w:left="426"/>
        <w:contextualSpacing/>
        <w:jc w:val="both"/>
      </w:pPr>
      <w:bookmarkStart w:id="14" w:name="n1771"/>
      <w:bookmarkEnd w:id="14"/>
      <w:r w:rsidRPr="00A86E31">
        <w:t>3) покращення якості предмета закупівлі, за умови що таке покращення не призведе до збільшення суми, визначеної в договорі про закупівлю;</w:t>
      </w:r>
    </w:p>
    <w:p w:rsidR="000F78BB" w:rsidRPr="00A86E31" w:rsidRDefault="000F78BB" w:rsidP="000F78BB">
      <w:pPr>
        <w:pStyle w:val="rvps2"/>
        <w:spacing w:before="0" w:after="0"/>
        <w:ind w:left="426"/>
        <w:contextualSpacing/>
        <w:jc w:val="both"/>
      </w:pPr>
      <w:bookmarkStart w:id="15" w:name="n1772"/>
      <w:bookmarkEnd w:id="15"/>
      <w:r w:rsidRPr="00A86E31">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78BB" w:rsidRPr="00A86E31" w:rsidRDefault="000F78BB" w:rsidP="000F78BB">
      <w:pPr>
        <w:pStyle w:val="rvps2"/>
        <w:spacing w:before="0" w:after="0"/>
        <w:ind w:left="426"/>
        <w:contextualSpacing/>
        <w:jc w:val="both"/>
      </w:pPr>
      <w:bookmarkStart w:id="16" w:name="n1773"/>
      <w:bookmarkEnd w:id="16"/>
      <w:r w:rsidRPr="00A86E31">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F78BB" w:rsidRPr="00A86E31" w:rsidRDefault="000F78BB" w:rsidP="000F78BB">
      <w:pPr>
        <w:pStyle w:val="rvps2"/>
        <w:spacing w:before="0" w:after="0"/>
        <w:ind w:left="426"/>
        <w:contextualSpacing/>
        <w:jc w:val="both"/>
      </w:pPr>
      <w:bookmarkStart w:id="17" w:name="n1774"/>
      <w:bookmarkEnd w:id="17"/>
      <w:r w:rsidRPr="00A86E31">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F78BB" w:rsidRPr="00A86E31" w:rsidRDefault="000F78BB" w:rsidP="000F78BB">
      <w:pPr>
        <w:pStyle w:val="rvps2"/>
        <w:spacing w:before="0" w:after="0"/>
        <w:ind w:left="426"/>
        <w:contextualSpacing/>
        <w:jc w:val="both"/>
      </w:pPr>
      <w:bookmarkStart w:id="18" w:name="n1775"/>
      <w:bookmarkEnd w:id="18"/>
      <w:r w:rsidRPr="00A86E31">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F78BB" w:rsidRPr="00A86E31" w:rsidRDefault="000F78BB" w:rsidP="000F78BB">
      <w:pPr>
        <w:ind w:left="426"/>
        <w:contextualSpacing/>
        <w:jc w:val="both"/>
        <w:rPr>
          <w:rFonts w:ascii="Times New Roman" w:hAnsi="Times New Roman" w:cs="Times New Roman"/>
        </w:rPr>
      </w:pPr>
      <w:bookmarkStart w:id="19" w:name="n1776"/>
      <w:bookmarkEnd w:id="19"/>
      <w:r w:rsidRPr="00A86E31">
        <w:rPr>
          <w:rFonts w:ascii="Times New Roman" w:hAnsi="Times New Roman" w:cs="Times New Roman"/>
        </w:rPr>
        <w:t>8) зміни умов у зв’язку із застосуванням положень ч. 6 ст.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F78BB" w:rsidRPr="004027D2" w:rsidRDefault="000F78BB" w:rsidP="000F78BB">
      <w:pPr>
        <w:spacing w:line="264" w:lineRule="auto"/>
        <w:ind w:left="426" w:right="566"/>
        <w:jc w:val="center"/>
        <w:rPr>
          <w:rFonts w:ascii="Times New Roman" w:hAnsi="Times New Roman" w:cs="Times New Roman"/>
        </w:rPr>
      </w:pPr>
    </w:p>
    <w:p w:rsidR="000F78BB" w:rsidRPr="004027D2" w:rsidRDefault="000F78BB" w:rsidP="000F78BB">
      <w:pPr>
        <w:spacing w:line="264" w:lineRule="auto"/>
        <w:ind w:left="426" w:right="-24"/>
        <w:jc w:val="center"/>
        <w:rPr>
          <w:rFonts w:ascii="Times New Roman" w:hAnsi="Times New Roman" w:cs="Times New Roman"/>
          <w:bCs/>
        </w:rPr>
      </w:pPr>
      <w:r w:rsidRPr="004027D2">
        <w:rPr>
          <w:rFonts w:ascii="Times New Roman" w:hAnsi="Times New Roman" w:cs="Times New Roman"/>
          <w:b/>
          <w:bCs/>
        </w:rPr>
        <w:t>IV. ПОРЯДОК ЗДІЙСНЕННЯ ОПЛАТИ</w:t>
      </w:r>
    </w:p>
    <w:p w:rsidR="000F78BB" w:rsidRPr="004027D2" w:rsidRDefault="000F78BB" w:rsidP="000F78BB">
      <w:pPr>
        <w:tabs>
          <w:tab w:val="left" w:pos="8699"/>
        </w:tabs>
        <w:spacing w:line="264" w:lineRule="auto"/>
        <w:ind w:left="426"/>
        <w:jc w:val="both"/>
        <w:rPr>
          <w:rFonts w:ascii="Times New Roman" w:hAnsi="Times New Roman" w:cs="Times New Roman"/>
          <w:bCs/>
        </w:rPr>
      </w:pPr>
      <w:r w:rsidRPr="004027D2">
        <w:rPr>
          <w:rFonts w:ascii="Times New Roman" w:hAnsi="Times New Roman" w:cs="Times New Roman"/>
          <w:bCs/>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0F78BB" w:rsidRPr="004027D2" w:rsidRDefault="000F78BB" w:rsidP="000F78BB">
      <w:pPr>
        <w:tabs>
          <w:tab w:val="left" w:pos="8699"/>
        </w:tabs>
        <w:spacing w:line="264" w:lineRule="auto"/>
        <w:ind w:left="426"/>
        <w:jc w:val="both"/>
        <w:rPr>
          <w:rFonts w:ascii="Times New Roman" w:hAnsi="Times New Roman" w:cs="Times New Roman"/>
          <w:bCs/>
        </w:rPr>
      </w:pPr>
      <w:r w:rsidRPr="004027D2">
        <w:rPr>
          <w:rFonts w:ascii="Times New Roman" w:hAnsi="Times New Roman" w:cs="Times New Roman"/>
          <w:bCs/>
        </w:rPr>
        <w:t>4.2. Розрахунки проводяться протягом 30 календарних днів з моменту отримання товару.</w:t>
      </w:r>
    </w:p>
    <w:p w:rsidR="000F78BB" w:rsidRPr="004027D2" w:rsidRDefault="000F78BB" w:rsidP="000F78BB">
      <w:pPr>
        <w:spacing w:line="264" w:lineRule="auto"/>
        <w:ind w:left="426"/>
        <w:jc w:val="both"/>
        <w:rPr>
          <w:rFonts w:ascii="Times New Roman" w:hAnsi="Times New Roman" w:cs="Times New Roman"/>
          <w:b/>
          <w:bCs/>
        </w:rPr>
      </w:pPr>
      <w:r w:rsidRPr="004027D2">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0F78BB" w:rsidRPr="004027D2" w:rsidRDefault="000F78BB" w:rsidP="000F78BB">
      <w:pPr>
        <w:spacing w:line="264" w:lineRule="auto"/>
        <w:ind w:left="426" w:right="566"/>
        <w:jc w:val="center"/>
        <w:rPr>
          <w:rFonts w:ascii="Times New Roman" w:hAnsi="Times New Roman" w:cs="Times New Roman"/>
          <w:b/>
          <w:bCs/>
        </w:rPr>
      </w:pPr>
    </w:p>
    <w:p w:rsidR="000F78BB" w:rsidRPr="004027D2" w:rsidRDefault="000F78BB" w:rsidP="000F78BB">
      <w:pPr>
        <w:spacing w:line="264" w:lineRule="auto"/>
        <w:ind w:left="426"/>
        <w:jc w:val="center"/>
        <w:rPr>
          <w:rFonts w:ascii="Times New Roman" w:hAnsi="Times New Roman" w:cs="Times New Roman"/>
        </w:rPr>
      </w:pPr>
      <w:r>
        <w:rPr>
          <w:rFonts w:ascii="Times New Roman" w:hAnsi="Times New Roman" w:cs="Times New Roman"/>
          <w:b/>
          <w:bCs/>
        </w:rPr>
        <w:t>V. ПЕРЕДАЧА</w:t>
      </w:r>
      <w:r w:rsidRPr="004027D2">
        <w:rPr>
          <w:rFonts w:ascii="Times New Roman" w:hAnsi="Times New Roman" w:cs="Times New Roman"/>
          <w:b/>
          <w:bCs/>
        </w:rPr>
        <w:t xml:space="preserve"> ТОВАРУ</w:t>
      </w:r>
    </w:p>
    <w:p w:rsidR="000F78BB" w:rsidRPr="009F2365" w:rsidRDefault="000F78BB" w:rsidP="000F78BB">
      <w:pPr>
        <w:spacing w:line="264" w:lineRule="auto"/>
        <w:ind w:left="426" w:right="100"/>
        <w:jc w:val="both"/>
        <w:rPr>
          <w:rFonts w:ascii="Times New Roman" w:hAnsi="Times New Roman" w:cs="Times New Roman"/>
          <w:b/>
        </w:rPr>
      </w:pPr>
      <w:r>
        <w:rPr>
          <w:rFonts w:ascii="Times New Roman" w:hAnsi="Times New Roman" w:cs="Times New Roman"/>
        </w:rPr>
        <w:t xml:space="preserve">5.1. Строк передачі  товару – </w:t>
      </w:r>
      <w:r>
        <w:rPr>
          <w:rFonts w:ascii="Times New Roman" w:hAnsi="Times New Roman" w:cs="Times New Roman"/>
          <w:b/>
        </w:rPr>
        <w:t>до 31.12.</w:t>
      </w:r>
      <w:r w:rsidRPr="009F2365">
        <w:rPr>
          <w:rFonts w:ascii="Times New Roman" w:hAnsi="Times New Roman" w:cs="Times New Roman"/>
          <w:b/>
        </w:rPr>
        <w:t>20</w:t>
      </w:r>
      <w:r>
        <w:rPr>
          <w:rFonts w:ascii="Times New Roman" w:hAnsi="Times New Roman" w:cs="Times New Roman"/>
          <w:b/>
        </w:rPr>
        <w:t>2</w:t>
      </w:r>
      <w:r w:rsidRPr="00234D5A">
        <w:rPr>
          <w:rFonts w:ascii="Times New Roman" w:hAnsi="Times New Roman" w:cs="Times New Roman"/>
          <w:b/>
        </w:rPr>
        <w:t>3</w:t>
      </w:r>
      <w:r w:rsidRPr="009F2365">
        <w:rPr>
          <w:rFonts w:ascii="Times New Roman" w:hAnsi="Times New Roman" w:cs="Times New Roman"/>
          <w:b/>
        </w:rPr>
        <w:t xml:space="preserve"> р. </w:t>
      </w:r>
    </w:p>
    <w:p w:rsidR="000F78BB" w:rsidRDefault="000F78BB" w:rsidP="000F78BB">
      <w:pPr>
        <w:spacing w:line="264" w:lineRule="auto"/>
        <w:ind w:left="426" w:right="100"/>
        <w:jc w:val="both"/>
        <w:rPr>
          <w:rFonts w:ascii="Times New Roman" w:hAnsi="Times New Roman" w:cs="Times New Roman"/>
        </w:rPr>
      </w:pPr>
      <w:r w:rsidRPr="004027D2">
        <w:rPr>
          <w:rFonts w:ascii="Times New Roman" w:hAnsi="Times New Roman" w:cs="Times New Roman"/>
        </w:rPr>
        <w:t xml:space="preserve">Порядок здійснення </w:t>
      </w:r>
      <w:r>
        <w:rPr>
          <w:rFonts w:ascii="Times New Roman" w:hAnsi="Times New Roman" w:cs="Times New Roman"/>
        </w:rPr>
        <w:t>передачі</w:t>
      </w:r>
      <w:r w:rsidRPr="004027D2">
        <w:rPr>
          <w:rFonts w:ascii="Times New Roman" w:hAnsi="Times New Roman" w:cs="Times New Roman"/>
        </w:rPr>
        <w:t xml:space="preserve">: </w:t>
      </w:r>
      <w:r>
        <w:rPr>
          <w:rFonts w:ascii="Times New Roman" w:hAnsi="Times New Roman" w:cs="Times New Roman"/>
        </w:rPr>
        <w:t>передача</w:t>
      </w:r>
      <w:r w:rsidRPr="004027D2">
        <w:rPr>
          <w:rFonts w:ascii="Times New Roman" w:hAnsi="Times New Roman" w:cs="Times New Roman"/>
        </w:rPr>
        <w:t xml:space="preserve"> Товару здійснюється протягом 3 (трьох) календарних днів з моменту отримання заявки від Замовника.</w:t>
      </w:r>
    </w:p>
    <w:p w:rsidR="000F78BB" w:rsidRPr="00854264" w:rsidRDefault="000F78BB" w:rsidP="000F78BB">
      <w:pPr>
        <w:spacing w:line="264" w:lineRule="auto"/>
        <w:ind w:left="426" w:right="100"/>
        <w:jc w:val="both"/>
        <w:rPr>
          <w:rFonts w:ascii="Times New Roman" w:hAnsi="Times New Roman" w:cs="Times New Roman"/>
        </w:rPr>
      </w:pPr>
      <w:r w:rsidRPr="004027D2">
        <w:rPr>
          <w:rFonts w:ascii="Times New Roman" w:hAnsi="Times New Roman" w:cs="Times New Roman"/>
        </w:rPr>
        <w:t xml:space="preserve">5.2. </w:t>
      </w:r>
      <w:r w:rsidRPr="00F5282B">
        <w:rPr>
          <w:rFonts w:ascii="Times New Roman" w:hAnsi="Times New Roman" w:cs="Times New Roman"/>
        </w:rPr>
        <w:t>Продавець</w:t>
      </w:r>
      <w:r w:rsidRPr="004027D2">
        <w:rPr>
          <w:rFonts w:ascii="Times New Roman" w:hAnsi="Times New Roman" w:cs="Times New Roman"/>
        </w:rPr>
        <w:t xml:space="preserve"> повинен забезпечувати належні умови</w:t>
      </w:r>
      <w:r w:rsidR="00D96B29">
        <w:rPr>
          <w:rFonts w:ascii="Times New Roman" w:hAnsi="Times New Roman" w:cs="Times New Roman"/>
        </w:rPr>
        <w:t xml:space="preserve"> зберігання та транспортування  товару</w:t>
      </w:r>
      <w:r w:rsidR="00D96B29" w:rsidRPr="00854264">
        <w:rPr>
          <w:rFonts w:ascii="Times New Roman" w:hAnsi="Times New Roman" w:cs="Times New Roman"/>
        </w:rPr>
        <w:t xml:space="preserve"> </w:t>
      </w:r>
      <w:r w:rsidRPr="00854264">
        <w:rPr>
          <w:rFonts w:ascii="Times New Roman" w:hAnsi="Times New Roman" w:cs="Times New Roman"/>
        </w:rPr>
        <w:t>.</w:t>
      </w:r>
    </w:p>
    <w:p w:rsidR="000F78BB" w:rsidRPr="004027D2" w:rsidRDefault="000F78BB" w:rsidP="000F78BB">
      <w:pPr>
        <w:spacing w:line="264" w:lineRule="auto"/>
        <w:ind w:left="426" w:right="100"/>
        <w:jc w:val="both"/>
        <w:rPr>
          <w:rFonts w:ascii="Times New Roman" w:hAnsi="Times New Roman" w:cs="Times New Roman"/>
          <w:b/>
          <w:bCs/>
        </w:rPr>
      </w:pPr>
      <w:r w:rsidRPr="00854264">
        <w:rPr>
          <w:rFonts w:ascii="Times New Roman" w:hAnsi="Times New Roman" w:cs="Times New Roman"/>
        </w:rPr>
        <w:t xml:space="preserve">5.3. Місце поставки  товару – </w:t>
      </w:r>
      <w:r w:rsidRPr="00854264">
        <w:rPr>
          <w:rFonts w:ascii="Times New Roman" w:hAnsi="Times New Roman" w:cs="Times New Roman"/>
          <w:b/>
        </w:rPr>
        <w:t>36039, м. Полтава, вул.Олеся Гончара, 27-а</w:t>
      </w:r>
    </w:p>
    <w:p w:rsidR="000F78BB" w:rsidRPr="004027D2" w:rsidRDefault="000F78BB" w:rsidP="000F78BB">
      <w:pPr>
        <w:spacing w:line="264" w:lineRule="auto"/>
        <w:ind w:left="426"/>
        <w:jc w:val="center"/>
        <w:rPr>
          <w:rFonts w:ascii="Times New Roman" w:hAnsi="Times New Roman" w:cs="Times New Roman"/>
          <w:b/>
          <w:bCs/>
        </w:rPr>
      </w:pPr>
    </w:p>
    <w:p w:rsidR="000F78BB" w:rsidRPr="004027D2" w:rsidRDefault="000F78BB" w:rsidP="000F78BB">
      <w:pPr>
        <w:spacing w:line="264" w:lineRule="auto"/>
        <w:ind w:left="426" w:right="566"/>
        <w:jc w:val="center"/>
        <w:rPr>
          <w:rFonts w:ascii="Times New Roman" w:hAnsi="Times New Roman" w:cs="Times New Roman"/>
        </w:rPr>
      </w:pPr>
      <w:r w:rsidRPr="004027D2">
        <w:rPr>
          <w:rFonts w:ascii="Times New Roman" w:hAnsi="Times New Roman" w:cs="Times New Roman"/>
          <w:b/>
          <w:bCs/>
        </w:rPr>
        <w:lastRenderedPageBreak/>
        <w:t>VI. ПРАВА ТА ОБОВ'ЯЗКИ СТОРІН</w:t>
      </w:r>
    </w:p>
    <w:p w:rsidR="000F78BB" w:rsidRPr="004027D2" w:rsidRDefault="000F78BB" w:rsidP="000F78BB">
      <w:pPr>
        <w:spacing w:line="264" w:lineRule="auto"/>
        <w:ind w:left="426" w:right="70"/>
        <w:jc w:val="both"/>
        <w:rPr>
          <w:rFonts w:ascii="Times New Roman" w:hAnsi="Times New Roman" w:cs="Times New Roman"/>
        </w:rPr>
      </w:pPr>
      <w:r w:rsidRPr="004027D2">
        <w:rPr>
          <w:rFonts w:ascii="Times New Roman" w:hAnsi="Times New Roman" w:cs="Times New Roman"/>
        </w:rPr>
        <w:t xml:space="preserve">6.1. Замовник зобов'язаний: </w:t>
      </w:r>
    </w:p>
    <w:p w:rsidR="000F78BB" w:rsidRPr="004027D2" w:rsidRDefault="000F78BB" w:rsidP="000F78BB">
      <w:pPr>
        <w:spacing w:line="264" w:lineRule="auto"/>
        <w:ind w:left="426" w:right="70"/>
        <w:jc w:val="both"/>
        <w:rPr>
          <w:rFonts w:ascii="Times New Roman" w:hAnsi="Times New Roman" w:cs="Times New Roman"/>
        </w:rPr>
      </w:pPr>
      <w:r w:rsidRPr="004027D2">
        <w:rPr>
          <w:rFonts w:ascii="Times New Roman" w:hAnsi="Times New Roman" w:cs="Times New Roman"/>
        </w:rPr>
        <w:t>6.1.1. Своєчасно та в повно</w:t>
      </w:r>
      <w:r>
        <w:rPr>
          <w:rFonts w:ascii="Times New Roman" w:hAnsi="Times New Roman" w:cs="Times New Roman"/>
        </w:rPr>
        <w:t>му обсязі сплачувати за переда</w:t>
      </w:r>
      <w:r w:rsidRPr="004027D2">
        <w:rPr>
          <w:rFonts w:ascii="Times New Roman" w:hAnsi="Times New Roman" w:cs="Times New Roman"/>
        </w:rPr>
        <w:t xml:space="preserve">ні товари; </w:t>
      </w:r>
    </w:p>
    <w:p w:rsidR="000F78BB" w:rsidRPr="004027D2" w:rsidRDefault="000F78BB" w:rsidP="000F78BB">
      <w:pPr>
        <w:spacing w:line="264" w:lineRule="auto"/>
        <w:ind w:left="426" w:right="70"/>
        <w:jc w:val="both"/>
        <w:rPr>
          <w:rFonts w:ascii="Times New Roman" w:hAnsi="Times New Roman" w:cs="Times New Roman"/>
        </w:rPr>
      </w:pPr>
      <w:r>
        <w:rPr>
          <w:rFonts w:ascii="Times New Roman" w:hAnsi="Times New Roman" w:cs="Times New Roman"/>
        </w:rPr>
        <w:t>6.1.2. Приймати переда</w:t>
      </w:r>
      <w:r w:rsidRPr="004027D2">
        <w:rPr>
          <w:rFonts w:ascii="Times New Roman" w:hAnsi="Times New Roman" w:cs="Times New Roman"/>
        </w:rPr>
        <w:t>ні товари згідно з видатковою накладною.</w:t>
      </w:r>
    </w:p>
    <w:p w:rsidR="000F78BB" w:rsidRPr="004027D2" w:rsidRDefault="000F78BB" w:rsidP="000F78BB">
      <w:pPr>
        <w:spacing w:line="264" w:lineRule="auto"/>
        <w:ind w:left="426" w:right="70"/>
        <w:jc w:val="both"/>
        <w:rPr>
          <w:rFonts w:ascii="Times New Roman" w:hAnsi="Times New Roman" w:cs="Times New Roman"/>
        </w:rPr>
      </w:pPr>
      <w:r w:rsidRPr="004027D2">
        <w:rPr>
          <w:rFonts w:ascii="Times New Roman" w:hAnsi="Times New Roman" w:cs="Times New Roman"/>
        </w:rPr>
        <w:t xml:space="preserve">6.1.3. Замовник зобов’язаний оплачувати товар </w:t>
      </w:r>
      <w:r w:rsidRPr="00363428">
        <w:rPr>
          <w:rFonts w:ascii="Times New Roman" w:hAnsi="Times New Roman" w:cs="Times New Roman"/>
        </w:rPr>
        <w:t>Продавцю</w:t>
      </w:r>
      <w:r w:rsidRPr="004027D2">
        <w:rPr>
          <w:rFonts w:ascii="Times New Roman" w:hAnsi="Times New Roman" w:cs="Times New Roman"/>
        </w:rPr>
        <w:t xml:space="preserve"> на підставі накладної з відтермінуванням платежу не більше 30 календарних днів.</w:t>
      </w:r>
    </w:p>
    <w:p w:rsidR="000F78BB" w:rsidRPr="004027D2" w:rsidRDefault="000F78BB" w:rsidP="000F78BB">
      <w:pPr>
        <w:spacing w:line="264" w:lineRule="auto"/>
        <w:ind w:left="426" w:right="70"/>
        <w:jc w:val="both"/>
        <w:rPr>
          <w:rFonts w:ascii="Times New Roman" w:hAnsi="Times New Roman" w:cs="Times New Roman"/>
        </w:rPr>
      </w:pPr>
      <w:r w:rsidRPr="004027D2">
        <w:rPr>
          <w:rFonts w:ascii="Times New Roman" w:hAnsi="Times New Roman" w:cs="Times New Roman"/>
        </w:rPr>
        <w:t xml:space="preserve">6.2. Замовник має право: </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 xml:space="preserve">6.2.1. Достроково розірвати цей Договір у разі невиконання зобов'язань </w:t>
      </w:r>
      <w:r w:rsidRPr="00363428">
        <w:rPr>
          <w:rFonts w:ascii="Times New Roman" w:hAnsi="Times New Roman" w:cs="Times New Roman"/>
        </w:rPr>
        <w:t>Продавцем</w:t>
      </w:r>
      <w:r w:rsidRPr="004027D2">
        <w:rPr>
          <w:rFonts w:ascii="Times New Roman" w:hAnsi="Times New Roman" w:cs="Times New Roman"/>
        </w:rPr>
        <w:t xml:space="preserve">, повідомивши про це його у строк 10 календарних днів до розірвання; </w:t>
      </w:r>
    </w:p>
    <w:p w:rsidR="000F78BB" w:rsidRPr="004027D2" w:rsidRDefault="000F78BB" w:rsidP="000F78BB">
      <w:pPr>
        <w:spacing w:line="264" w:lineRule="auto"/>
        <w:ind w:left="426"/>
        <w:jc w:val="both"/>
        <w:rPr>
          <w:rFonts w:ascii="Times New Roman" w:hAnsi="Times New Roman" w:cs="Times New Roman"/>
        </w:rPr>
      </w:pPr>
      <w:r>
        <w:rPr>
          <w:rFonts w:ascii="Times New Roman" w:hAnsi="Times New Roman" w:cs="Times New Roman"/>
        </w:rPr>
        <w:t>6.2.2. Контролювати передачу</w:t>
      </w:r>
      <w:r w:rsidRPr="004027D2">
        <w:rPr>
          <w:rFonts w:ascii="Times New Roman" w:hAnsi="Times New Roman" w:cs="Times New Roman"/>
        </w:rPr>
        <w:t xml:space="preserve"> товару у строки, встановлені цим Договором; </w:t>
      </w:r>
    </w:p>
    <w:p w:rsidR="000F78BB" w:rsidRPr="00234D5A"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 xml:space="preserve">6.2.3. </w:t>
      </w:r>
      <w:r w:rsidRPr="00234D5A">
        <w:rPr>
          <w:rFonts w:ascii="Times New Roman" w:hAnsi="Times New Roman" w:cs="Times New Roman"/>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F78BB" w:rsidRPr="00234D5A" w:rsidRDefault="000F78BB" w:rsidP="000F78BB">
      <w:pPr>
        <w:spacing w:line="264" w:lineRule="auto"/>
        <w:ind w:left="426"/>
        <w:jc w:val="both"/>
        <w:rPr>
          <w:rFonts w:ascii="Times New Roman" w:hAnsi="Times New Roman" w:cs="Times New Roman"/>
        </w:rPr>
      </w:pPr>
      <w:r w:rsidRPr="00234D5A">
        <w:rPr>
          <w:rFonts w:ascii="Times New Roman" w:hAnsi="Times New Roman" w:cs="Times New Roman"/>
        </w:rPr>
        <w:t>6.2.4. Повернути видаткову накладну Продавцю без здійснення оплати в разі неналежного оформлення документів, зазначених у розділі IV цього Договору (відсутність печатки, підписів, тощо.)</w:t>
      </w:r>
    </w:p>
    <w:p w:rsidR="000F78BB" w:rsidRPr="00234D5A" w:rsidRDefault="000F78BB" w:rsidP="000F78BB">
      <w:pPr>
        <w:pStyle w:val="a6"/>
        <w:tabs>
          <w:tab w:val="left" w:pos="0"/>
        </w:tabs>
        <w:spacing w:line="264" w:lineRule="auto"/>
        <w:ind w:left="426"/>
        <w:jc w:val="both"/>
        <w:rPr>
          <w:rFonts w:ascii="Times New Roman" w:hAnsi="Times New Roman"/>
        </w:rPr>
      </w:pPr>
      <w:r w:rsidRPr="00234D5A">
        <w:rPr>
          <w:rFonts w:ascii="Times New Roman" w:hAnsi="Times New Roman"/>
        </w:rPr>
        <w:t>6.2.5.Замовник має право вимагати від Продавця здійснити передачу товару відповідно до заявки на умовах, що визначені договором.</w:t>
      </w:r>
    </w:p>
    <w:p w:rsidR="000F78BB" w:rsidRPr="00234D5A" w:rsidRDefault="000F78BB" w:rsidP="000F78BB">
      <w:pPr>
        <w:pStyle w:val="a6"/>
        <w:tabs>
          <w:tab w:val="left" w:pos="0"/>
        </w:tabs>
        <w:spacing w:line="264" w:lineRule="auto"/>
        <w:ind w:left="426"/>
        <w:jc w:val="both"/>
        <w:rPr>
          <w:rFonts w:ascii="Times New Roman" w:hAnsi="Times New Roman"/>
        </w:rPr>
      </w:pPr>
      <w:r w:rsidRPr="00234D5A">
        <w:rPr>
          <w:rFonts w:ascii="Times New Roman" w:hAnsi="Times New Roman"/>
        </w:rPr>
        <w:t>6.2.6.Замовник має право в односторонньому порядку достроково розірвати Договір у разі невиконання та неналежного виконання зобов’язань Продавцем, повідомивши його у строк не менше ніж за 5 днів.</w:t>
      </w:r>
    </w:p>
    <w:p w:rsidR="000F78BB" w:rsidRPr="00234D5A" w:rsidRDefault="000F78BB" w:rsidP="000F78BB">
      <w:pPr>
        <w:pStyle w:val="a6"/>
        <w:tabs>
          <w:tab w:val="left" w:pos="0"/>
        </w:tabs>
        <w:spacing w:line="264" w:lineRule="auto"/>
        <w:ind w:left="426"/>
        <w:jc w:val="both"/>
        <w:rPr>
          <w:rFonts w:ascii="Times New Roman" w:hAnsi="Times New Roman"/>
        </w:rPr>
      </w:pPr>
      <w:r w:rsidRPr="00234D5A">
        <w:rPr>
          <w:rFonts w:ascii="Times New Roman" w:hAnsi="Times New Roman"/>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0F78BB" w:rsidRPr="00234D5A" w:rsidRDefault="000F78BB" w:rsidP="000F78BB">
      <w:pPr>
        <w:spacing w:line="264" w:lineRule="auto"/>
        <w:ind w:left="426"/>
        <w:jc w:val="both"/>
        <w:rPr>
          <w:rFonts w:ascii="Times New Roman" w:hAnsi="Times New Roman" w:cs="Times New Roman"/>
        </w:rPr>
      </w:pPr>
      <w:r w:rsidRPr="00234D5A">
        <w:rPr>
          <w:rFonts w:ascii="Times New Roman" w:hAnsi="Times New Roman" w:cs="Times New Roman"/>
        </w:rPr>
        <w:t>6.3.</w:t>
      </w:r>
      <w:r w:rsidRPr="00234D5A">
        <w:rPr>
          <w:rFonts w:ascii="Times New Roman" w:hAnsi="Times New Roman" w:cs="Times New Roman"/>
          <w:b/>
        </w:rPr>
        <w:t xml:space="preserve"> </w:t>
      </w:r>
      <w:r w:rsidRPr="00234D5A">
        <w:rPr>
          <w:rFonts w:ascii="Times New Roman" w:hAnsi="Times New Roman" w:cs="Times New Roman"/>
        </w:rPr>
        <w:t xml:space="preserve">Продавець зобов'язаний: </w:t>
      </w:r>
    </w:p>
    <w:p w:rsidR="000F78BB" w:rsidRPr="00234D5A" w:rsidRDefault="000F78BB" w:rsidP="000F78BB">
      <w:pPr>
        <w:spacing w:line="264" w:lineRule="auto"/>
        <w:ind w:left="426"/>
        <w:jc w:val="both"/>
        <w:rPr>
          <w:rFonts w:ascii="Times New Roman" w:hAnsi="Times New Roman" w:cs="Times New Roman"/>
        </w:rPr>
      </w:pPr>
      <w:r w:rsidRPr="00234D5A">
        <w:rPr>
          <w:rFonts w:ascii="Times New Roman" w:hAnsi="Times New Roman" w:cs="Times New Roman"/>
        </w:rPr>
        <w:t xml:space="preserve">6.3.1. Забезпечити передачу товарів у строки, встановлені цим Договором; </w:t>
      </w:r>
    </w:p>
    <w:p w:rsidR="000F78BB" w:rsidRPr="00234D5A" w:rsidRDefault="000F78BB" w:rsidP="000F78BB">
      <w:pPr>
        <w:spacing w:line="264" w:lineRule="auto"/>
        <w:ind w:left="426"/>
        <w:jc w:val="both"/>
        <w:rPr>
          <w:rFonts w:ascii="Times New Roman" w:hAnsi="Times New Roman" w:cs="Times New Roman"/>
        </w:rPr>
      </w:pPr>
      <w:r w:rsidRPr="00234D5A">
        <w:rPr>
          <w:rFonts w:ascii="Times New Roman" w:hAnsi="Times New Roman" w:cs="Times New Roman"/>
        </w:rPr>
        <w:t xml:space="preserve">6.3.2. Забезпечити передачу товарів, якість яких відповідає умовам, установленим розділом II цього Договору; </w:t>
      </w:r>
    </w:p>
    <w:p w:rsidR="000F78BB" w:rsidRPr="00234D5A" w:rsidRDefault="000F78BB" w:rsidP="000F78BB">
      <w:pPr>
        <w:pStyle w:val="a6"/>
        <w:tabs>
          <w:tab w:val="left" w:pos="0"/>
        </w:tabs>
        <w:spacing w:line="264" w:lineRule="auto"/>
        <w:ind w:left="426"/>
        <w:jc w:val="both"/>
        <w:rPr>
          <w:rFonts w:ascii="Times New Roman" w:hAnsi="Times New Roman"/>
        </w:rPr>
      </w:pPr>
      <w:r w:rsidRPr="00234D5A">
        <w:rPr>
          <w:rFonts w:ascii="Times New Roman" w:hAnsi="Times New Roman"/>
        </w:rPr>
        <w:t xml:space="preserve">6.3.3. Продавець зобов’язаний забезпечити передачу товару, та надати всі супровідні документи, в тому числі ті, що підтверджують якість переданого товару.  </w:t>
      </w:r>
    </w:p>
    <w:p w:rsidR="000F78BB" w:rsidRPr="00234D5A" w:rsidRDefault="000F78BB" w:rsidP="000F78BB">
      <w:pPr>
        <w:spacing w:line="264" w:lineRule="auto"/>
        <w:ind w:left="426"/>
        <w:jc w:val="both"/>
        <w:rPr>
          <w:rFonts w:ascii="Times New Roman" w:hAnsi="Times New Roman" w:cs="Times New Roman"/>
        </w:rPr>
      </w:pPr>
      <w:r w:rsidRPr="00234D5A">
        <w:rPr>
          <w:rFonts w:ascii="Times New Roman" w:hAnsi="Times New Roman" w:cs="Times New Roman"/>
        </w:rPr>
        <w:t xml:space="preserve">6.4. Продавець має право: </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 xml:space="preserve">6.4.1. Своєчасно та в повному </w:t>
      </w:r>
      <w:r>
        <w:rPr>
          <w:rFonts w:ascii="Times New Roman" w:hAnsi="Times New Roman" w:cs="Times New Roman"/>
        </w:rPr>
        <w:t>обсязі отримувати плату за передані</w:t>
      </w:r>
      <w:r w:rsidRPr="004027D2">
        <w:rPr>
          <w:rFonts w:ascii="Times New Roman" w:hAnsi="Times New Roman" w:cs="Times New Roman"/>
        </w:rPr>
        <w:t xml:space="preserve"> товари; </w:t>
      </w:r>
    </w:p>
    <w:p w:rsidR="000F78BB" w:rsidRPr="004027D2" w:rsidRDefault="000F78BB" w:rsidP="000F78BB">
      <w:pPr>
        <w:spacing w:line="264" w:lineRule="auto"/>
        <w:ind w:left="426"/>
        <w:jc w:val="both"/>
        <w:rPr>
          <w:rFonts w:ascii="Times New Roman" w:hAnsi="Times New Roman" w:cs="Times New Roman"/>
        </w:rPr>
      </w:pPr>
      <w:r>
        <w:rPr>
          <w:rFonts w:ascii="Times New Roman" w:hAnsi="Times New Roman" w:cs="Times New Roman"/>
        </w:rPr>
        <w:t>6.4.2. На дострокову передачу</w:t>
      </w:r>
      <w:r w:rsidRPr="004027D2">
        <w:rPr>
          <w:rFonts w:ascii="Times New Roman" w:hAnsi="Times New Roman" w:cs="Times New Roman"/>
        </w:rPr>
        <w:t xml:space="preserve"> товарів за письмовим погодженням Замовника; </w:t>
      </w:r>
    </w:p>
    <w:p w:rsidR="000F78BB" w:rsidRPr="004027D2" w:rsidRDefault="000F78BB" w:rsidP="000F78BB">
      <w:pPr>
        <w:spacing w:line="264" w:lineRule="auto"/>
        <w:ind w:left="426"/>
        <w:rPr>
          <w:rFonts w:ascii="Times New Roman" w:hAnsi="Times New Roman" w:cs="Times New Roman"/>
        </w:rPr>
      </w:pPr>
      <w:r w:rsidRPr="004027D2">
        <w:rPr>
          <w:rFonts w:ascii="Times New Roman" w:hAnsi="Times New Roman" w:cs="Times New Roman"/>
        </w:rPr>
        <w:t xml:space="preserve">6.4.3. У разі невиконання зобов'язань Замовником, </w:t>
      </w:r>
      <w:r w:rsidRPr="00363428">
        <w:rPr>
          <w:rFonts w:ascii="Times New Roman" w:hAnsi="Times New Roman" w:cs="Times New Roman"/>
        </w:rPr>
        <w:t>Продавець</w:t>
      </w:r>
      <w:r w:rsidRPr="004027D2">
        <w:rPr>
          <w:rFonts w:ascii="Times New Roman" w:hAnsi="Times New Roman" w:cs="Times New Roman"/>
        </w:rPr>
        <w:t xml:space="preserve"> має право достроково розірвати цей Договір, повідомивши про це Замовника у строк 10 календарних днів до розірвання.</w:t>
      </w:r>
    </w:p>
    <w:p w:rsidR="000F78BB" w:rsidRPr="004027D2" w:rsidRDefault="000F78BB" w:rsidP="000F78BB">
      <w:pPr>
        <w:spacing w:line="264" w:lineRule="auto"/>
        <w:ind w:left="426"/>
        <w:rPr>
          <w:rFonts w:ascii="Times New Roman" w:hAnsi="Times New Roman" w:cs="Times New Roman"/>
        </w:rPr>
      </w:pP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bCs/>
        </w:rPr>
        <w:t>VII. ВІДПОВІДАЛЬНІСТЬ СТОРІН</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 xml:space="preserve">7.2. Замовник має право відмовитись від товару неналежної якості в тому числі якщо якість не відповідає умовам тендерної документації та повернути його </w:t>
      </w:r>
      <w:r>
        <w:rPr>
          <w:rFonts w:ascii="Times New Roman" w:hAnsi="Times New Roman" w:cs="Times New Roman"/>
        </w:rPr>
        <w:t>Продавцю</w:t>
      </w:r>
      <w:r w:rsidRPr="004027D2">
        <w:rPr>
          <w:rFonts w:ascii="Times New Roman" w:hAnsi="Times New Roman" w:cs="Times New Roman"/>
        </w:rPr>
        <w:t>, при цьому в разі якщо товар був оплачений Замовником кошти підлягають поверненню в трьохденний строк з дати повернення товару.</w:t>
      </w:r>
    </w:p>
    <w:p w:rsidR="000F78BB" w:rsidRPr="004027D2" w:rsidRDefault="000F78BB" w:rsidP="000F78BB">
      <w:pPr>
        <w:spacing w:line="264" w:lineRule="auto"/>
        <w:ind w:left="426"/>
        <w:rPr>
          <w:rFonts w:ascii="Times New Roman" w:hAnsi="Times New Roman" w:cs="Times New Roman"/>
        </w:rPr>
      </w:pP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bCs/>
        </w:rPr>
        <w:t>VIII. ОБСТАВИНИ НЕПЕРЕБОРНОЇ СИЛИ</w:t>
      </w:r>
    </w:p>
    <w:p w:rsidR="000F78BB" w:rsidRPr="004027D2" w:rsidRDefault="000F78BB" w:rsidP="000F78BB">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lastRenderedPageBreak/>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0F78BB" w:rsidRPr="004027D2" w:rsidRDefault="000F78BB" w:rsidP="000F78BB">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0F78BB" w:rsidRPr="004027D2" w:rsidRDefault="000F78BB" w:rsidP="000F78BB">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0F78BB" w:rsidRPr="004027D2" w:rsidRDefault="000F78BB" w:rsidP="000F78BB">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0F78BB" w:rsidRPr="00F0410C" w:rsidRDefault="000F78BB" w:rsidP="000F78BB">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w:t>
      </w:r>
      <w:r>
        <w:rPr>
          <w:rFonts w:ascii="Times New Roman" w:hAnsi="Times New Roman" w:cs="Times New Roman"/>
        </w:rPr>
        <w:t xml:space="preserve">рона у випадку, якщо це Замовник, то він має право здійснити </w:t>
      </w:r>
      <w:r w:rsidRPr="004027D2">
        <w:rPr>
          <w:rFonts w:ascii="Times New Roman" w:hAnsi="Times New Roman" w:cs="Times New Roman"/>
        </w:rPr>
        <w:t xml:space="preserve">закупівлю товару у іншого суб’єкта господарювання з послідуючим зменшенням суми цього Договору та кількості та асортименту товару, у випадку, якщо </w:t>
      </w:r>
      <w:r>
        <w:rPr>
          <w:rFonts w:ascii="Times New Roman" w:hAnsi="Times New Roman" w:cs="Times New Roman"/>
        </w:rPr>
        <w:t>постраждала Сторона Продавець</w:t>
      </w:r>
      <w:r w:rsidRPr="004027D2">
        <w:rPr>
          <w:rFonts w:ascii="Times New Roman" w:hAnsi="Times New Roman" w:cs="Times New Roman"/>
        </w:rPr>
        <w:t xml:space="preserve">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bCs/>
        </w:rPr>
        <w:t>IX. ВИРІШЕННЯ СПОРІВ</w:t>
      </w:r>
    </w:p>
    <w:p w:rsidR="000F78BB" w:rsidRPr="004027D2" w:rsidRDefault="000F78BB" w:rsidP="000F78BB">
      <w:pPr>
        <w:spacing w:line="264" w:lineRule="auto"/>
        <w:ind w:left="426" w:right="-24"/>
        <w:jc w:val="both"/>
        <w:rPr>
          <w:rFonts w:ascii="Times New Roman" w:hAnsi="Times New Roman" w:cs="Times New Roman"/>
        </w:rPr>
      </w:pPr>
      <w:r w:rsidRPr="004027D2">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F78BB" w:rsidRPr="004027D2" w:rsidRDefault="000F78BB" w:rsidP="000F78BB">
      <w:pPr>
        <w:spacing w:line="264" w:lineRule="auto"/>
        <w:ind w:left="426" w:right="-24"/>
        <w:jc w:val="both"/>
        <w:rPr>
          <w:rFonts w:ascii="Times New Roman" w:hAnsi="Times New Roman" w:cs="Times New Roman"/>
          <w:b/>
          <w:bCs/>
        </w:rPr>
      </w:pPr>
      <w:r w:rsidRPr="004027D2">
        <w:rPr>
          <w:rFonts w:ascii="Times New Roman" w:hAnsi="Times New Roman" w:cs="Times New Roman"/>
        </w:rPr>
        <w:t>9.2. У разі недосягнення Сторонами згоди спори (розбіжності) вирішуються у судовому порядку.</w:t>
      </w:r>
    </w:p>
    <w:p w:rsidR="000F78BB" w:rsidRPr="004027D2" w:rsidRDefault="000F78BB" w:rsidP="000F78BB">
      <w:pPr>
        <w:spacing w:line="264" w:lineRule="auto"/>
        <w:ind w:left="426" w:right="-24"/>
        <w:jc w:val="both"/>
        <w:rPr>
          <w:rFonts w:ascii="Times New Roman" w:hAnsi="Times New Roman" w:cs="Times New Roman"/>
          <w:b/>
          <w:bCs/>
        </w:rPr>
      </w:pP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bCs/>
        </w:rPr>
        <w:t>X. СТРОК ДІЇ ДОГОВОРУ</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10.1. Цей Договір набирає чинності з дня його підписання і діє до 31 грудня 20</w:t>
      </w:r>
      <w:r>
        <w:rPr>
          <w:rFonts w:ascii="Times New Roman" w:hAnsi="Times New Roman" w:cs="Times New Roman"/>
        </w:rPr>
        <w:t>23</w:t>
      </w:r>
      <w:r w:rsidRPr="004027D2">
        <w:rPr>
          <w:rFonts w:ascii="Times New Roman" w:hAnsi="Times New Roman" w:cs="Times New Roman"/>
        </w:rPr>
        <w:t xml:space="preserve">року включно. </w:t>
      </w:r>
    </w:p>
    <w:p w:rsidR="000F78BB" w:rsidRPr="004027D2" w:rsidRDefault="000F78BB" w:rsidP="000F78BB">
      <w:pPr>
        <w:spacing w:line="264" w:lineRule="auto"/>
        <w:ind w:left="426"/>
        <w:jc w:val="both"/>
        <w:rPr>
          <w:rFonts w:ascii="Times New Roman" w:hAnsi="Times New Roman" w:cs="Times New Roman"/>
        </w:rPr>
      </w:pPr>
      <w:r w:rsidRPr="004027D2">
        <w:rPr>
          <w:rFonts w:ascii="Times New Roman" w:hAnsi="Times New Roman" w:cs="Times New Roman"/>
        </w:rPr>
        <w:t>10.2. Цей Договір укладається і підписується у двох примірниках, що мають однакову юридичну силу. </w:t>
      </w:r>
    </w:p>
    <w:p w:rsidR="000F78BB" w:rsidRPr="004027D2" w:rsidRDefault="000F78BB" w:rsidP="000F78BB">
      <w:pPr>
        <w:spacing w:line="264" w:lineRule="auto"/>
        <w:ind w:left="426"/>
        <w:rPr>
          <w:rFonts w:ascii="Times New Roman" w:hAnsi="Times New Roman" w:cs="Times New Roman"/>
          <w:b/>
        </w:rPr>
      </w:pP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rPr>
        <w:t>ХІ. ІНШІ УМОВИ</w:t>
      </w:r>
    </w:p>
    <w:p w:rsidR="000F78BB" w:rsidRPr="00A86E31" w:rsidRDefault="000F78BB" w:rsidP="000F78BB">
      <w:pPr>
        <w:spacing w:line="264" w:lineRule="auto"/>
        <w:ind w:left="426"/>
        <w:jc w:val="both"/>
        <w:rPr>
          <w:rFonts w:ascii="Times New Roman" w:hAnsi="Times New Roman" w:cs="Times New Roman"/>
        </w:rPr>
      </w:pPr>
      <w:r w:rsidRPr="00A86E31">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0F78BB" w:rsidRPr="00A86E31" w:rsidRDefault="000F78BB" w:rsidP="000F78BB">
      <w:pPr>
        <w:spacing w:line="264" w:lineRule="auto"/>
        <w:ind w:left="426"/>
        <w:jc w:val="both"/>
        <w:rPr>
          <w:rFonts w:ascii="Times New Roman" w:hAnsi="Times New Roman" w:cs="Times New Roman"/>
        </w:rPr>
      </w:pPr>
      <w:r w:rsidRPr="00A86E31">
        <w:rPr>
          <w:rFonts w:ascii="Times New Roman" w:hAnsi="Times New Roman" w:cs="Times New Roman"/>
        </w:rPr>
        <w:t>11.2. Продавець являється платником податку на прибуток на загальних підставах.</w:t>
      </w:r>
    </w:p>
    <w:p w:rsidR="000F78BB" w:rsidRPr="00A86E31" w:rsidRDefault="000F78BB" w:rsidP="000F78BB">
      <w:pPr>
        <w:spacing w:line="264" w:lineRule="auto"/>
        <w:ind w:left="426"/>
        <w:jc w:val="both"/>
        <w:rPr>
          <w:rFonts w:ascii="Times New Roman" w:hAnsi="Times New Roman" w:cs="Times New Roman"/>
        </w:rPr>
      </w:pPr>
      <w:r w:rsidRPr="00A86E31">
        <w:rPr>
          <w:rFonts w:ascii="Times New Roman" w:hAnsi="Times New Roman" w:cs="Times New Roman"/>
        </w:rPr>
        <w:t>11.3. Замовник не є платником податку на прибуток.</w:t>
      </w:r>
    </w:p>
    <w:p w:rsidR="000F78BB" w:rsidRPr="00A86E31" w:rsidRDefault="000F78BB" w:rsidP="000F78BB">
      <w:pPr>
        <w:pStyle w:val="Standard"/>
        <w:tabs>
          <w:tab w:val="left" w:pos="8490"/>
        </w:tabs>
        <w:ind w:left="426" w:right="-86"/>
        <w:jc w:val="both"/>
        <w:rPr>
          <w:rFonts w:ascii="Times New Roman" w:hAnsi="Times New Roman" w:cs="Times New Roman"/>
          <w:color w:val="000000"/>
          <w:lang w:val="uk-UA"/>
        </w:rPr>
      </w:pPr>
      <w:r w:rsidRPr="00A86E31">
        <w:rPr>
          <w:rFonts w:ascii="Times New Roman" w:hAnsi="Times New Roman" w:cs="Times New Roman"/>
          <w:color w:val="000000"/>
          <w:lang w:val="uk-UA"/>
        </w:rPr>
        <w:t>11.4.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 5 ст. 41 Закону України «Про публічні закупівлі».</w:t>
      </w:r>
    </w:p>
    <w:p w:rsidR="000F78BB" w:rsidRPr="00A86E31" w:rsidRDefault="000F78BB" w:rsidP="000F78BB">
      <w:pPr>
        <w:ind w:left="426"/>
        <w:jc w:val="both"/>
        <w:rPr>
          <w:rFonts w:ascii="Times New Roman" w:hAnsi="Times New Roman" w:cs="Times New Roman"/>
          <w:b/>
        </w:rPr>
      </w:pPr>
      <w:r w:rsidRPr="00A86E31">
        <w:rPr>
          <w:rFonts w:ascii="Times New Roman" w:hAnsi="Times New Roman" w:cs="Times New Roman"/>
        </w:rPr>
        <w:t>11.5.</w:t>
      </w:r>
      <w:r w:rsidRPr="00A86E31">
        <w:rPr>
          <w:rFonts w:ascii="Times New Roman" w:hAnsi="Times New Roman" w:cs="Times New Roman"/>
          <w:b/>
        </w:rPr>
        <w:t xml:space="preserve"> </w:t>
      </w:r>
      <w:r w:rsidRPr="00A86E31">
        <w:rPr>
          <w:rFonts w:ascii="Times New Roman" w:hAnsi="Times New Roman" w:cs="Times New Roman"/>
        </w:rPr>
        <w:t>Згідно</w:t>
      </w:r>
      <w:r w:rsidRPr="00A86E31">
        <w:rPr>
          <w:rFonts w:ascii="Times New Roman" w:hAnsi="Times New Roman" w:cs="Times New Roman"/>
          <w:b/>
        </w:rPr>
        <w:t xml:space="preserve"> </w:t>
      </w:r>
      <w:r w:rsidRPr="00A86E31">
        <w:rPr>
          <w:rFonts w:ascii="Times New Roman" w:hAnsi="Times New Roman" w:cs="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F78BB" w:rsidRPr="00A86E31" w:rsidRDefault="000F78BB" w:rsidP="000F78BB">
      <w:pPr>
        <w:ind w:left="426"/>
        <w:jc w:val="both"/>
        <w:rPr>
          <w:rFonts w:ascii="Times New Roman" w:hAnsi="Times New Roman" w:cs="Times New Roman"/>
        </w:rPr>
      </w:pPr>
      <w:r w:rsidRPr="00A86E31">
        <w:rPr>
          <w:rFonts w:ascii="Times New Roman" w:hAnsi="Times New Roman" w:cs="Times New Roman"/>
        </w:rPr>
        <w:t>11.6</w:t>
      </w:r>
      <w:r w:rsidRPr="00A86E31">
        <w:rPr>
          <w:rFonts w:ascii="Times New Roman" w:hAnsi="Times New Roman" w:cs="Times New Roman"/>
          <w:b/>
        </w:rPr>
        <w:t xml:space="preserve">. </w:t>
      </w:r>
      <w:r w:rsidRPr="00A86E31">
        <w:rPr>
          <w:rFonts w:ascii="Times New Roman" w:hAnsi="Times New Roman" w:cs="Times New Roman"/>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0F78BB" w:rsidRPr="00A86E31" w:rsidRDefault="000F78BB" w:rsidP="000F78BB">
      <w:pPr>
        <w:spacing w:line="264" w:lineRule="auto"/>
        <w:ind w:left="426"/>
        <w:jc w:val="both"/>
        <w:rPr>
          <w:rFonts w:ascii="Times New Roman" w:hAnsi="Times New Roman" w:cs="Times New Roman"/>
        </w:rPr>
      </w:pPr>
      <w:r w:rsidRPr="00A86E31">
        <w:rPr>
          <w:rFonts w:ascii="Times New Roman" w:hAnsi="Times New Roman" w:cs="Times New Roman"/>
        </w:rPr>
        <w:t>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F78BB" w:rsidRPr="00A86E31" w:rsidRDefault="000F78BB" w:rsidP="000F78BB">
      <w:pPr>
        <w:spacing w:line="264" w:lineRule="auto"/>
        <w:ind w:left="426"/>
        <w:jc w:val="both"/>
        <w:rPr>
          <w:rFonts w:ascii="Times New Roman" w:hAnsi="Times New Roman" w:cs="Times New Roman"/>
        </w:rPr>
      </w:pPr>
      <w:r w:rsidRPr="00A86E31">
        <w:rPr>
          <w:rFonts w:ascii="Times New Roman" w:hAnsi="Times New Roman" w:cs="Times New Roman"/>
        </w:rPr>
        <w:lastRenderedPageBreak/>
        <w:t>11.8.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F78BB" w:rsidRPr="00A86E31" w:rsidRDefault="000F78BB" w:rsidP="000F78BB">
      <w:pPr>
        <w:spacing w:line="264" w:lineRule="auto"/>
        <w:ind w:left="426"/>
        <w:jc w:val="both"/>
        <w:rPr>
          <w:rFonts w:ascii="Times New Roman" w:hAnsi="Times New Roman" w:cs="Times New Roman"/>
        </w:rPr>
      </w:pPr>
      <w:r w:rsidRPr="00A86E31">
        <w:rPr>
          <w:rFonts w:ascii="Times New Roman" w:hAnsi="Times New Roman" w:cs="Times New Roman"/>
        </w:rPr>
        <w:t>11.9. Додатки і доповнення до цього договору є дійсними, якщо вони підписані обома Сторонами на протязі терміну дії даного Договору.</w:t>
      </w:r>
    </w:p>
    <w:p w:rsidR="000F78BB" w:rsidRPr="004027D2" w:rsidRDefault="000F78BB" w:rsidP="000F78BB">
      <w:pPr>
        <w:spacing w:line="264" w:lineRule="auto"/>
        <w:ind w:left="426"/>
        <w:jc w:val="both"/>
        <w:rPr>
          <w:rFonts w:ascii="Times New Roman" w:hAnsi="Times New Roman" w:cs="Times New Roman"/>
          <w:b/>
          <w:bCs/>
        </w:rPr>
      </w:pPr>
      <w:r w:rsidRPr="00A86E31">
        <w:rPr>
          <w:rFonts w:ascii="Times New Roman" w:hAnsi="Times New Roman" w:cs="Times New Roman"/>
        </w:rPr>
        <w:t>11.10. Взаємовідносини Сторін, не врегульовані цим договором, регулюються діючим законодавством України.</w:t>
      </w:r>
    </w:p>
    <w:p w:rsidR="000F78BB" w:rsidRPr="004027D2" w:rsidRDefault="000F78BB" w:rsidP="000F78BB">
      <w:pPr>
        <w:spacing w:line="264" w:lineRule="auto"/>
        <w:ind w:left="426"/>
        <w:jc w:val="center"/>
        <w:rPr>
          <w:rFonts w:ascii="Times New Roman" w:hAnsi="Times New Roman" w:cs="Times New Roman"/>
        </w:rPr>
      </w:pPr>
      <w:r w:rsidRPr="004027D2">
        <w:rPr>
          <w:rFonts w:ascii="Times New Roman" w:hAnsi="Times New Roman" w:cs="Times New Roman"/>
          <w:b/>
          <w:bCs/>
        </w:rPr>
        <w:t>XII. ДОДАТКИ ДО ДОГОВОРУ</w:t>
      </w:r>
    </w:p>
    <w:p w:rsidR="000F78BB" w:rsidRPr="00CD0511" w:rsidRDefault="000F78BB" w:rsidP="000F78BB">
      <w:pPr>
        <w:spacing w:line="264" w:lineRule="auto"/>
        <w:ind w:left="426"/>
        <w:rPr>
          <w:rFonts w:ascii="Times New Roman" w:hAnsi="Times New Roman" w:cs="Times New Roman"/>
        </w:rPr>
      </w:pPr>
      <w:r w:rsidRPr="004027D2">
        <w:rPr>
          <w:rFonts w:ascii="Times New Roman" w:hAnsi="Times New Roman" w:cs="Times New Roman"/>
        </w:rPr>
        <w:t>12.1. Невід'ємною частиною цього Договору є Специфікація (Додаток 1).</w:t>
      </w:r>
    </w:p>
    <w:p w:rsidR="000F78BB" w:rsidRDefault="000F78BB" w:rsidP="000F78BB">
      <w:pPr>
        <w:spacing w:line="264" w:lineRule="auto"/>
        <w:ind w:left="426"/>
        <w:jc w:val="center"/>
        <w:rPr>
          <w:rFonts w:ascii="Times New Roman" w:hAnsi="Times New Roman" w:cs="Times New Roman"/>
          <w:b/>
        </w:rPr>
      </w:pPr>
    </w:p>
    <w:p w:rsidR="000F78BB" w:rsidRPr="00F0410C" w:rsidRDefault="000F78BB" w:rsidP="000F78BB">
      <w:pPr>
        <w:spacing w:line="264" w:lineRule="auto"/>
        <w:jc w:val="center"/>
        <w:rPr>
          <w:rFonts w:ascii="Times New Roman" w:hAnsi="Times New Roman" w:cs="Times New Roman"/>
          <w:b/>
        </w:rPr>
      </w:pPr>
      <w:r w:rsidRPr="004027D2">
        <w:rPr>
          <w:rFonts w:ascii="Times New Roman" w:hAnsi="Times New Roman" w:cs="Times New Roman"/>
          <w:b/>
        </w:rPr>
        <w:t>XII. РЕКВІЗИТИ СТОРІН</w:t>
      </w:r>
    </w:p>
    <w:tbl>
      <w:tblPr>
        <w:tblW w:w="10348" w:type="dxa"/>
        <w:tblInd w:w="108" w:type="dxa"/>
        <w:tblLook w:val="00A0"/>
      </w:tblPr>
      <w:tblGrid>
        <w:gridCol w:w="5245"/>
        <w:gridCol w:w="5103"/>
      </w:tblGrid>
      <w:tr w:rsidR="000F78BB" w:rsidRPr="004027D2" w:rsidTr="00CD63EA">
        <w:trPr>
          <w:trHeight w:val="405"/>
        </w:trPr>
        <w:tc>
          <w:tcPr>
            <w:tcW w:w="5245" w:type="dxa"/>
          </w:tcPr>
          <w:p w:rsidR="000F78BB" w:rsidRPr="004027D2" w:rsidRDefault="000F78BB" w:rsidP="00CD63EA">
            <w:pPr>
              <w:ind w:right="-171"/>
              <w:jc w:val="center"/>
              <w:rPr>
                <w:rFonts w:ascii="Times New Roman" w:hAnsi="Times New Roman" w:cs="Times New Roman"/>
              </w:rPr>
            </w:pPr>
            <w:r w:rsidRPr="004027D2">
              <w:rPr>
                <w:rFonts w:ascii="Times New Roman" w:hAnsi="Times New Roman" w:cs="Times New Roman"/>
                <w:b/>
              </w:rPr>
              <w:t>Замовник</w:t>
            </w:r>
          </w:p>
        </w:tc>
        <w:tc>
          <w:tcPr>
            <w:tcW w:w="5103" w:type="dxa"/>
          </w:tcPr>
          <w:p w:rsidR="000F78BB" w:rsidRPr="004027D2" w:rsidRDefault="000F78BB" w:rsidP="00CD63EA">
            <w:pPr>
              <w:jc w:val="center"/>
              <w:rPr>
                <w:rFonts w:ascii="Times New Roman" w:hAnsi="Times New Roman" w:cs="Times New Roman"/>
                <w:b/>
              </w:rPr>
            </w:pPr>
            <w:r>
              <w:rPr>
                <w:rFonts w:ascii="Times New Roman" w:hAnsi="Times New Roman" w:cs="Times New Roman"/>
                <w:b/>
              </w:rPr>
              <w:t>Продавець</w:t>
            </w:r>
          </w:p>
        </w:tc>
      </w:tr>
      <w:tr w:rsidR="000F78BB" w:rsidRPr="004027D2" w:rsidTr="00CD63EA">
        <w:trPr>
          <w:trHeight w:val="721"/>
        </w:trPr>
        <w:tc>
          <w:tcPr>
            <w:tcW w:w="5245" w:type="dxa"/>
            <w:vAlign w:val="center"/>
          </w:tcPr>
          <w:p w:rsidR="000F78BB" w:rsidRDefault="000F78BB" w:rsidP="00CD63EA">
            <w:pPr>
              <w:jc w:val="center"/>
              <w:rPr>
                <w:rFonts w:ascii="Times New Roman" w:hAnsi="Times New Roman" w:cs="Times New Roman"/>
                <w:b/>
                <w:sz w:val="21"/>
                <w:szCs w:val="21"/>
                <w:shd w:val="clear" w:color="auto" w:fill="FDFEFD"/>
              </w:rPr>
            </w:pPr>
            <w:r w:rsidRPr="002102E3">
              <w:rPr>
                <w:rFonts w:ascii="Times New Roman" w:hAnsi="Times New Roman" w:cs="Times New Roman"/>
                <w:b/>
                <w:sz w:val="21"/>
                <w:szCs w:val="21"/>
                <w:shd w:val="clear" w:color="auto" w:fill="FDFEFD"/>
              </w:rPr>
              <w:t>КОМУНАЛЬНЕ ПІДПРИЄМСТВО</w:t>
            </w:r>
          </w:p>
          <w:p w:rsidR="000F78BB" w:rsidRPr="002102E3" w:rsidRDefault="000F78BB" w:rsidP="00CD63EA">
            <w:pPr>
              <w:jc w:val="center"/>
              <w:rPr>
                <w:rFonts w:ascii="Times New Roman" w:hAnsi="Times New Roman" w:cs="Times New Roman"/>
                <w:b/>
              </w:rPr>
            </w:pPr>
            <w:r w:rsidRPr="002102E3">
              <w:rPr>
                <w:rFonts w:ascii="Times New Roman" w:hAnsi="Times New Roman" w:cs="Times New Roman"/>
                <w:b/>
                <w:sz w:val="21"/>
                <w:szCs w:val="21"/>
                <w:shd w:val="clear" w:color="auto" w:fill="FDFEFD"/>
              </w:rPr>
              <w:t xml:space="preserve"> "1-а МІСЬКА КЛІНІЧНА ЛІКАРНЯ ПОЛТАВСЬКОЇ МІСЬКОЇ РАДИ"</w:t>
            </w:r>
          </w:p>
        </w:tc>
        <w:tc>
          <w:tcPr>
            <w:tcW w:w="5103" w:type="dxa"/>
            <w:vAlign w:val="center"/>
          </w:tcPr>
          <w:p w:rsidR="000F78BB" w:rsidRPr="004027D2" w:rsidRDefault="000F78BB" w:rsidP="00CD63EA">
            <w:pPr>
              <w:jc w:val="center"/>
              <w:rPr>
                <w:rFonts w:ascii="Times New Roman" w:hAnsi="Times New Roman" w:cs="Times New Roman"/>
                <w:b/>
                <w:bCs/>
              </w:rPr>
            </w:pPr>
            <w:r w:rsidRPr="004027D2">
              <w:rPr>
                <w:rFonts w:ascii="Times New Roman" w:hAnsi="Times New Roman" w:cs="Times New Roman"/>
                <w:b/>
              </w:rPr>
              <w:t>_________________________</w:t>
            </w:r>
          </w:p>
        </w:tc>
      </w:tr>
      <w:tr w:rsidR="000F78BB" w:rsidRPr="004027D2" w:rsidTr="00CD63EA">
        <w:trPr>
          <w:trHeight w:val="2806"/>
        </w:trPr>
        <w:tc>
          <w:tcPr>
            <w:tcW w:w="5245" w:type="dxa"/>
          </w:tcPr>
          <w:p w:rsidR="000F78BB" w:rsidRPr="00834E3B" w:rsidRDefault="000F78BB" w:rsidP="00CD63EA">
            <w:pPr>
              <w:spacing w:line="264" w:lineRule="auto"/>
              <w:ind w:left="1" w:right="100"/>
              <w:jc w:val="both"/>
              <w:rPr>
                <w:rFonts w:ascii="Times New Roman" w:hAnsi="Times New Roman" w:cs="Times New Roman"/>
              </w:rPr>
            </w:pPr>
            <w:r w:rsidRPr="00834E3B">
              <w:rPr>
                <w:rFonts w:ascii="Times New Roman" w:hAnsi="Times New Roman" w:cs="Times New Roman"/>
              </w:rPr>
              <w:t>ЄДРПОУ 01999655</w:t>
            </w:r>
          </w:p>
          <w:p w:rsidR="000F78BB" w:rsidRPr="00834E3B" w:rsidRDefault="000F78BB" w:rsidP="00CD63EA">
            <w:pPr>
              <w:spacing w:line="264" w:lineRule="auto"/>
              <w:ind w:left="1" w:right="100"/>
              <w:jc w:val="both"/>
              <w:rPr>
                <w:rFonts w:ascii="Times New Roman" w:hAnsi="Times New Roman" w:cs="Times New Roman"/>
                <w:bCs/>
              </w:rPr>
            </w:pPr>
            <w:r w:rsidRPr="00834E3B">
              <w:rPr>
                <w:rFonts w:ascii="Times New Roman" w:hAnsi="Times New Roman" w:cs="Times New Roman"/>
              </w:rPr>
              <w:t>36039, м.Полтава,</w:t>
            </w:r>
            <w:r>
              <w:rPr>
                <w:rFonts w:ascii="Times New Roman" w:hAnsi="Times New Roman" w:cs="Times New Roman"/>
              </w:rPr>
              <w:t xml:space="preserve"> </w:t>
            </w:r>
            <w:r w:rsidRPr="00834E3B">
              <w:rPr>
                <w:rFonts w:ascii="Times New Roman" w:hAnsi="Times New Roman" w:cs="Times New Roman"/>
              </w:rPr>
              <w:t>вул.Олеся Гончара,27</w:t>
            </w:r>
            <w:r>
              <w:rPr>
                <w:rFonts w:ascii="Times New Roman" w:hAnsi="Times New Roman" w:cs="Times New Roman"/>
              </w:rPr>
              <w:t>-</w:t>
            </w:r>
            <w:r w:rsidRPr="00834E3B">
              <w:rPr>
                <w:rFonts w:ascii="Times New Roman" w:hAnsi="Times New Roman" w:cs="Times New Roman"/>
              </w:rPr>
              <w:t>а</w:t>
            </w:r>
          </w:p>
          <w:p w:rsidR="000F78BB" w:rsidRDefault="000F78BB" w:rsidP="00CD63EA">
            <w:pPr>
              <w:ind w:right="360"/>
              <w:rPr>
                <w:rFonts w:ascii="Times New Roman" w:hAnsi="Times New Roman" w:cs="Times New Roman"/>
              </w:rPr>
            </w:pPr>
            <w:r>
              <w:rPr>
                <w:rFonts w:ascii="Times New Roman" w:hAnsi="Times New Roman" w:cs="Times New Roman"/>
              </w:rPr>
              <w:t xml:space="preserve">р/р _______________ </w:t>
            </w:r>
          </w:p>
          <w:p w:rsidR="000F78BB" w:rsidRDefault="000F78BB" w:rsidP="00CD63EA">
            <w:pPr>
              <w:ind w:right="360"/>
              <w:rPr>
                <w:rFonts w:ascii="Times New Roman" w:hAnsi="Times New Roman" w:cs="Times New Roman"/>
              </w:rPr>
            </w:pPr>
          </w:p>
          <w:p w:rsidR="000F78BB" w:rsidRDefault="000F78BB" w:rsidP="00CD63EA">
            <w:pPr>
              <w:rPr>
                <w:rFonts w:ascii="Times New Roman" w:hAnsi="Times New Roman" w:cs="Times New Roman"/>
              </w:rPr>
            </w:pPr>
            <w:r>
              <w:rPr>
                <w:rFonts w:ascii="Times New Roman" w:hAnsi="Times New Roman" w:cs="Times New Roman"/>
              </w:rPr>
              <w:t xml:space="preserve">МФО </w:t>
            </w:r>
          </w:p>
          <w:p w:rsidR="000F78BB" w:rsidRPr="00834E3B" w:rsidRDefault="000F78BB" w:rsidP="00CD63EA">
            <w:pPr>
              <w:rPr>
                <w:rFonts w:ascii="Times New Roman" w:hAnsi="Times New Roman" w:cs="Times New Roman"/>
              </w:rPr>
            </w:pPr>
            <w:r>
              <w:rPr>
                <w:rFonts w:ascii="Times New Roman" w:hAnsi="Times New Roman" w:cs="Times New Roman"/>
              </w:rPr>
              <w:t>Тел. +380(532)56-42-55</w:t>
            </w:r>
          </w:p>
        </w:tc>
        <w:tc>
          <w:tcPr>
            <w:tcW w:w="5103" w:type="dxa"/>
          </w:tcPr>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ЄДРПОУ _____________</w:t>
            </w:r>
          </w:p>
          <w:p w:rsidR="000F78BB" w:rsidRPr="004027D2" w:rsidRDefault="000F78BB" w:rsidP="00CD63EA">
            <w:pPr>
              <w:rPr>
                <w:rFonts w:ascii="Times New Roman" w:hAnsi="Times New Roman" w:cs="Times New Roman"/>
              </w:rPr>
            </w:pPr>
            <w:r w:rsidRPr="004027D2">
              <w:rPr>
                <w:rFonts w:ascii="Times New Roman" w:hAnsi="Times New Roman" w:cs="Times New Roman"/>
              </w:rPr>
              <w:t>Адреса________________________________</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ІПН ____________</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Р/р ____________________</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 xml:space="preserve">в _____________________, </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 xml:space="preserve">МФО ______________, </w:t>
            </w:r>
          </w:p>
          <w:p w:rsidR="000F78BB" w:rsidRPr="004027D2" w:rsidRDefault="000F78BB" w:rsidP="00CD63EA">
            <w:pPr>
              <w:rPr>
                <w:rFonts w:ascii="Times New Roman" w:hAnsi="Times New Roman" w:cs="Times New Roman"/>
                <w:spacing w:val="-4"/>
              </w:rPr>
            </w:pP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Телефон/факс</w:t>
            </w:r>
            <w:r w:rsidRPr="004027D2">
              <w:rPr>
                <w:rFonts w:ascii="Times New Roman" w:hAnsi="Times New Roman" w:cs="Times New Roman"/>
              </w:rPr>
              <w:t>:  ________________</w:t>
            </w:r>
          </w:p>
          <w:p w:rsidR="000F78BB" w:rsidRPr="004027D2" w:rsidRDefault="000F78BB" w:rsidP="00CD63EA">
            <w:pPr>
              <w:jc w:val="center"/>
              <w:rPr>
                <w:rFonts w:ascii="Times New Roman" w:hAnsi="Times New Roman" w:cs="Times New Roman"/>
                <w:b/>
                <w:spacing w:val="-4"/>
              </w:rPr>
            </w:pPr>
          </w:p>
          <w:p w:rsidR="000F78BB" w:rsidRPr="004027D2" w:rsidRDefault="000F78BB" w:rsidP="00CD63EA">
            <w:pPr>
              <w:jc w:val="center"/>
              <w:rPr>
                <w:rFonts w:ascii="Times New Roman" w:hAnsi="Times New Roman" w:cs="Times New Roman"/>
                <w:b/>
                <w:spacing w:val="-4"/>
              </w:rPr>
            </w:pPr>
          </w:p>
          <w:p w:rsidR="000F78BB" w:rsidRPr="004027D2" w:rsidRDefault="000F78BB" w:rsidP="00CD63EA">
            <w:pPr>
              <w:jc w:val="center"/>
              <w:rPr>
                <w:rFonts w:ascii="Times New Roman" w:hAnsi="Times New Roman" w:cs="Times New Roman"/>
                <w:b/>
                <w:spacing w:val="-4"/>
              </w:rPr>
            </w:pPr>
          </w:p>
        </w:tc>
      </w:tr>
      <w:tr w:rsidR="000F78BB" w:rsidRPr="004027D2" w:rsidTr="00CD63EA">
        <w:trPr>
          <w:trHeight w:val="149"/>
        </w:trPr>
        <w:tc>
          <w:tcPr>
            <w:tcW w:w="5245" w:type="dxa"/>
          </w:tcPr>
          <w:p w:rsidR="000F78BB" w:rsidRPr="004027D2" w:rsidRDefault="000F78BB" w:rsidP="00CD63EA">
            <w:pPr>
              <w:rPr>
                <w:rFonts w:ascii="Times New Roman" w:hAnsi="Times New Roman" w:cs="Times New Roman"/>
                <w:b/>
                <w:bCs/>
                <w:spacing w:val="-4"/>
              </w:rPr>
            </w:pPr>
            <w:r w:rsidRPr="004027D2">
              <w:rPr>
                <w:rFonts w:ascii="Times New Roman" w:hAnsi="Times New Roman" w:cs="Times New Roman"/>
                <w:b/>
                <w:bCs/>
                <w:spacing w:val="-4"/>
              </w:rPr>
              <w:t>Директор</w:t>
            </w:r>
          </w:p>
          <w:p w:rsidR="000F78BB" w:rsidRPr="004027D2" w:rsidRDefault="000F78BB" w:rsidP="00CD63EA">
            <w:pPr>
              <w:spacing w:line="252" w:lineRule="auto"/>
              <w:ind w:right="-18"/>
              <w:jc w:val="both"/>
              <w:rPr>
                <w:rFonts w:ascii="Times New Roman" w:hAnsi="Times New Roman" w:cs="Times New Roman"/>
                <w:b/>
              </w:rPr>
            </w:pPr>
          </w:p>
          <w:p w:rsidR="000F78BB" w:rsidRPr="004027D2" w:rsidRDefault="000F78BB" w:rsidP="00CD63EA">
            <w:pPr>
              <w:rPr>
                <w:rFonts w:ascii="Times New Roman" w:hAnsi="Times New Roman" w:cs="Times New Roman"/>
                <w:b/>
              </w:rPr>
            </w:pPr>
            <w:r w:rsidRPr="004027D2">
              <w:rPr>
                <w:rFonts w:ascii="Times New Roman" w:hAnsi="Times New Roman" w:cs="Times New Roman"/>
                <w:b/>
              </w:rPr>
              <w:t>_____________________  ______________</w:t>
            </w:r>
          </w:p>
        </w:tc>
        <w:tc>
          <w:tcPr>
            <w:tcW w:w="5103" w:type="dxa"/>
          </w:tcPr>
          <w:p w:rsidR="000F78BB" w:rsidRPr="004027D2" w:rsidRDefault="000F78BB" w:rsidP="00CD63EA">
            <w:pPr>
              <w:rPr>
                <w:rFonts w:ascii="Times New Roman" w:hAnsi="Times New Roman" w:cs="Times New Roman"/>
                <w:b/>
                <w:bCs/>
                <w:spacing w:val="-4"/>
              </w:rPr>
            </w:pPr>
            <w:r w:rsidRPr="004027D2">
              <w:rPr>
                <w:rFonts w:ascii="Times New Roman" w:hAnsi="Times New Roman" w:cs="Times New Roman"/>
                <w:b/>
                <w:bCs/>
                <w:spacing w:val="-4"/>
              </w:rPr>
              <w:t>Директор</w:t>
            </w:r>
          </w:p>
          <w:p w:rsidR="000F78BB" w:rsidRPr="004027D2" w:rsidRDefault="000F78BB" w:rsidP="00CD63EA">
            <w:pPr>
              <w:spacing w:line="252" w:lineRule="auto"/>
              <w:ind w:right="-18"/>
              <w:jc w:val="both"/>
              <w:rPr>
                <w:rFonts w:ascii="Times New Roman" w:hAnsi="Times New Roman" w:cs="Times New Roman"/>
                <w:b/>
              </w:rPr>
            </w:pPr>
          </w:p>
          <w:p w:rsidR="000F78BB" w:rsidRPr="004027D2" w:rsidRDefault="000F78BB" w:rsidP="00CD63EA">
            <w:pPr>
              <w:rPr>
                <w:rFonts w:ascii="Times New Roman" w:hAnsi="Times New Roman" w:cs="Times New Roman"/>
                <w:b/>
              </w:rPr>
            </w:pPr>
            <w:r w:rsidRPr="004027D2">
              <w:rPr>
                <w:rFonts w:ascii="Times New Roman" w:hAnsi="Times New Roman" w:cs="Times New Roman"/>
                <w:b/>
              </w:rPr>
              <w:t>_____________________  ______________</w:t>
            </w:r>
          </w:p>
        </w:tc>
      </w:tr>
    </w:tbl>
    <w:p w:rsidR="000F78BB" w:rsidRPr="004027D2" w:rsidRDefault="000F78BB" w:rsidP="000F78BB">
      <w:pPr>
        <w:rPr>
          <w:rFonts w:ascii="Times New Roman" w:hAnsi="Times New Roman" w:cs="Times New Roman"/>
        </w:rPr>
        <w:sectPr w:rsidR="000F78BB" w:rsidRPr="004027D2">
          <w:pgSz w:w="11906" w:h="16838"/>
          <w:pgMar w:top="720" w:right="720" w:bottom="720" w:left="720" w:header="720" w:footer="720" w:gutter="0"/>
          <w:cols w:space="720"/>
          <w:docGrid w:linePitch="326"/>
        </w:sectPr>
      </w:pPr>
    </w:p>
    <w:p w:rsidR="000F78BB" w:rsidRPr="004027D2" w:rsidRDefault="000F78BB" w:rsidP="000F78BB">
      <w:pPr>
        <w:ind w:left="6372"/>
        <w:jc w:val="both"/>
        <w:rPr>
          <w:rFonts w:ascii="Times New Roman" w:hAnsi="Times New Roman" w:cs="Times New Roman"/>
          <w:b/>
        </w:rPr>
      </w:pPr>
      <w:r w:rsidRPr="004027D2">
        <w:rPr>
          <w:rFonts w:ascii="Times New Roman" w:hAnsi="Times New Roman" w:cs="Times New Roman"/>
          <w:b/>
        </w:rPr>
        <w:lastRenderedPageBreak/>
        <w:t>Додаток №1</w:t>
      </w:r>
    </w:p>
    <w:p w:rsidR="000F78BB" w:rsidRPr="004027D2" w:rsidRDefault="000F78BB" w:rsidP="000F78BB">
      <w:pPr>
        <w:ind w:left="5664" w:firstLine="708"/>
        <w:jc w:val="both"/>
        <w:rPr>
          <w:rFonts w:ascii="Times New Roman" w:hAnsi="Times New Roman" w:cs="Times New Roman"/>
          <w:b/>
        </w:rPr>
      </w:pPr>
      <w:r w:rsidRPr="004027D2">
        <w:rPr>
          <w:rFonts w:ascii="Times New Roman" w:hAnsi="Times New Roman" w:cs="Times New Roman"/>
          <w:b/>
        </w:rPr>
        <w:t>до договору № ________________</w:t>
      </w:r>
    </w:p>
    <w:p w:rsidR="000F78BB" w:rsidRPr="004027D2" w:rsidRDefault="000F78BB" w:rsidP="000F78BB">
      <w:pPr>
        <w:ind w:left="6372"/>
        <w:jc w:val="both"/>
        <w:rPr>
          <w:rFonts w:ascii="Times New Roman" w:hAnsi="Times New Roman" w:cs="Times New Roman"/>
          <w:b/>
        </w:rPr>
      </w:pPr>
      <w:r>
        <w:rPr>
          <w:rFonts w:ascii="Times New Roman" w:hAnsi="Times New Roman" w:cs="Times New Roman"/>
          <w:b/>
        </w:rPr>
        <w:t>від «___» ____________202</w:t>
      </w:r>
      <w:r>
        <w:rPr>
          <w:rFonts w:ascii="Times New Roman" w:hAnsi="Times New Roman" w:cs="Times New Roman"/>
          <w:b/>
          <w:lang w:val="en-US"/>
        </w:rPr>
        <w:t>3</w:t>
      </w:r>
      <w:r w:rsidRPr="004027D2">
        <w:rPr>
          <w:rFonts w:ascii="Times New Roman" w:hAnsi="Times New Roman" w:cs="Times New Roman"/>
          <w:b/>
        </w:rPr>
        <w:t xml:space="preserve"> року</w:t>
      </w:r>
    </w:p>
    <w:p w:rsidR="000F78BB" w:rsidRPr="004027D2" w:rsidRDefault="000F78BB" w:rsidP="000F78BB">
      <w:pPr>
        <w:ind w:left="6372"/>
        <w:jc w:val="both"/>
        <w:rPr>
          <w:rFonts w:ascii="Times New Roman" w:hAnsi="Times New Roman" w:cs="Times New Roman"/>
          <w:b/>
        </w:rPr>
      </w:pPr>
    </w:p>
    <w:p w:rsidR="000F78BB" w:rsidRPr="004027D2" w:rsidRDefault="000F78BB" w:rsidP="000F78BB">
      <w:pPr>
        <w:shd w:val="clear" w:color="auto" w:fill="FFFFFF"/>
        <w:spacing w:line="264" w:lineRule="auto"/>
        <w:ind w:firstLine="567"/>
        <w:jc w:val="center"/>
        <w:rPr>
          <w:rFonts w:ascii="Times New Roman" w:hAnsi="Times New Roman" w:cs="Times New Roman"/>
          <w:b/>
        </w:rPr>
      </w:pPr>
    </w:p>
    <w:p w:rsidR="000F78BB" w:rsidRPr="004027D2" w:rsidRDefault="000F78BB" w:rsidP="000F78BB">
      <w:pPr>
        <w:shd w:val="clear" w:color="auto" w:fill="FFFFFF"/>
        <w:spacing w:line="264" w:lineRule="auto"/>
        <w:ind w:firstLine="567"/>
        <w:jc w:val="center"/>
        <w:rPr>
          <w:rFonts w:ascii="Times New Roman" w:hAnsi="Times New Roman" w:cs="Times New Roman"/>
          <w:b/>
        </w:rPr>
      </w:pPr>
      <w:r w:rsidRPr="004027D2">
        <w:rPr>
          <w:rFonts w:ascii="Times New Roman" w:hAnsi="Times New Roman" w:cs="Times New Roman"/>
          <w:b/>
        </w:rPr>
        <w:t>СПЕЦИФІКАЦІЯ</w:t>
      </w:r>
    </w:p>
    <w:p w:rsidR="00FA5297" w:rsidRPr="008C5532" w:rsidRDefault="000F78BB" w:rsidP="00FA5297">
      <w:pPr>
        <w:spacing w:line="240" w:lineRule="auto"/>
        <w:rPr>
          <w:rFonts w:ascii="Times New Roman" w:eastAsia="Times New Roman" w:hAnsi="Times New Roman" w:cs="Times New Roman"/>
          <w:b/>
          <w:bCs/>
          <w:sz w:val="24"/>
          <w:szCs w:val="24"/>
        </w:rPr>
      </w:pPr>
      <w:r>
        <w:rPr>
          <w:rFonts w:ascii="Times New Roman" w:hAnsi="Times New Roman"/>
          <w:i/>
          <w:sz w:val="24"/>
          <w:szCs w:val="24"/>
          <w:lang w:eastAsia="uk-UA"/>
        </w:rPr>
        <w:t xml:space="preserve">                           </w:t>
      </w:r>
      <w:r w:rsidR="00FA5297" w:rsidRPr="008C5532">
        <w:rPr>
          <w:rFonts w:ascii="Times New Roman" w:hAnsi="Times New Roman" w:cs="Times New Roman"/>
          <w:b/>
          <w:sz w:val="24"/>
          <w:szCs w:val="24"/>
          <w:bdr w:val="none" w:sz="0" w:space="0" w:color="auto" w:frame="1"/>
          <w:shd w:val="clear" w:color="auto" w:fill="FDFEFD"/>
        </w:rPr>
        <w:t>ДК 021:2015</w:t>
      </w:r>
      <w:r w:rsidR="00FA5297" w:rsidRPr="008C5532">
        <w:rPr>
          <w:rFonts w:ascii="Times New Roman" w:hAnsi="Times New Roman" w:cs="Times New Roman"/>
          <w:b/>
          <w:sz w:val="24"/>
          <w:szCs w:val="24"/>
          <w:shd w:val="clear" w:color="auto" w:fill="FDFEFD"/>
        </w:rPr>
        <w:t>: </w:t>
      </w:r>
      <w:r w:rsidR="00FA5297" w:rsidRPr="008C5532">
        <w:rPr>
          <w:rFonts w:ascii="Times New Roman" w:hAnsi="Times New Roman" w:cs="Times New Roman"/>
          <w:b/>
          <w:sz w:val="24"/>
          <w:szCs w:val="24"/>
          <w:bdr w:val="none" w:sz="0" w:space="0" w:color="auto" w:frame="1"/>
          <w:shd w:val="clear" w:color="auto" w:fill="FDFEFD"/>
        </w:rPr>
        <w:t>30230000-0</w:t>
      </w:r>
      <w:r w:rsidR="00FA5297" w:rsidRPr="008C5532">
        <w:rPr>
          <w:rFonts w:ascii="Times New Roman" w:hAnsi="Times New Roman" w:cs="Times New Roman"/>
          <w:b/>
          <w:sz w:val="24"/>
          <w:szCs w:val="24"/>
          <w:shd w:val="clear" w:color="auto" w:fill="FDFEFD"/>
        </w:rPr>
        <w:t> - </w:t>
      </w:r>
      <w:r w:rsidR="00FA5297" w:rsidRPr="008C5532">
        <w:rPr>
          <w:rFonts w:ascii="Times New Roman" w:hAnsi="Times New Roman" w:cs="Times New Roman"/>
          <w:b/>
          <w:sz w:val="24"/>
          <w:szCs w:val="24"/>
          <w:bdr w:val="none" w:sz="0" w:space="0" w:color="auto" w:frame="1"/>
          <w:shd w:val="clear" w:color="auto" w:fill="FDFEFD"/>
        </w:rPr>
        <w:t>Комп’ютерне обладнання (серверне обладнання для системи зберігання даних)</w:t>
      </w:r>
    </w:p>
    <w:p w:rsidR="00CD63EA" w:rsidRPr="00FA5297" w:rsidRDefault="00CD63EA" w:rsidP="00CD63EA">
      <w:pPr>
        <w:spacing w:line="300" w:lineRule="atLeast"/>
        <w:textAlignment w:val="baseline"/>
        <w:rPr>
          <w:rFonts w:ascii="Times New Roman" w:eastAsia="Times New Roman" w:hAnsi="Times New Roman" w:cs="Times New Roman"/>
          <w:b/>
          <w:color w:val="000000"/>
          <w:sz w:val="24"/>
          <w:szCs w:val="24"/>
        </w:rPr>
      </w:pPr>
    </w:p>
    <w:p w:rsidR="000F78BB" w:rsidRPr="00CD63EA" w:rsidRDefault="000F78BB" w:rsidP="000F78BB">
      <w:pPr>
        <w:spacing w:line="300" w:lineRule="atLeast"/>
        <w:textAlignment w:val="baseline"/>
        <w:rPr>
          <w:sz w:val="24"/>
          <w:szCs w:val="24"/>
          <w:lang w:val="ru-RU"/>
        </w:rPr>
      </w:pPr>
    </w:p>
    <w:p w:rsidR="000F78BB" w:rsidRPr="004027D2" w:rsidRDefault="000F78BB" w:rsidP="000F78BB">
      <w:pPr>
        <w:spacing w:line="264" w:lineRule="auto"/>
        <w:jc w:val="center"/>
        <w:rPr>
          <w:rFonts w:ascii="Times New Roman" w:hAnsi="Times New Roman" w:cs="Times New Roman"/>
          <w:b/>
        </w:rPr>
      </w:pPr>
    </w:p>
    <w:tbl>
      <w:tblPr>
        <w:tblW w:w="10065" w:type="dxa"/>
        <w:tblInd w:w="-279" w:type="dxa"/>
        <w:tblLayout w:type="fixed"/>
        <w:tblCellMar>
          <w:left w:w="0" w:type="dxa"/>
          <w:right w:w="0" w:type="dxa"/>
        </w:tblCellMar>
        <w:tblLook w:val="0000"/>
      </w:tblPr>
      <w:tblGrid>
        <w:gridCol w:w="426"/>
        <w:gridCol w:w="3118"/>
        <w:gridCol w:w="2126"/>
        <w:gridCol w:w="709"/>
        <w:gridCol w:w="992"/>
        <w:gridCol w:w="1560"/>
        <w:gridCol w:w="1134"/>
      </w:tblGrid>
      <w:tr w:rsidR="000F78BB" w:rsidRPr="004027D2" w:rsidTr="00CD63EA">
        <w:trPr>
          <w:trHeight w:val="256"/>
        </w:trPr>
        <w:tc>
          <w:tcPr>
            <w:tcW w:w="426" w:type="dxa"/>
            <w:tcBorders>
              <w:top w:val="single" w:sz="4" w:space="0" w:color="000000"/>
              <w:left w:val="single" w:sz="4" w:space="0" w:color="000000"/>
              <w:bottom w:val="single" w:sz="4" w:space="0" w:color="000000"/>
            </w:tcBorders>
            <w:shd w:val="clear" w:color="auto" w:fill="D8D8D8"/>
            <w:vAlign w:val="center"/>
          </w:tcPr>
          <w:p w:rsidR="000F78BB" w:rsidRPr="004027D2" w:rsidRDefault="000F78BB" w:rsidP="00CD63EA">
            <w:pPr>
              <w:keepNext/>
              <w:tabs>
                <w:tab w:val="center" w:pos="6294"/>
                <w:tab w:val="center" w:pos="8038"/>
                <w:tab w:val="center" w:pos="9247"/>
              </w:tabs>
              <w:jc w:val="center"/>
              <w:rPr>
                <w:rStyle w:val="Hyperlink2"/>
                <w:rFonts w:ascii="Times New Roman" w:hAnsi="Times New Roman"/>
                <w:b/>
                <w:bCs/>
                <w:sz w:val="20"/>
                <w:szCs w:val="20"/>
              </w:rPr>
            </w:pPr>
            <w:r w:rsidRPr="004027D2">
              <w:rPr>
                <w:rStyle w:val="Hyperlink2"/>
                <w:rFonts w:ascii="Times New Roman" w:hAnsi="Times New Roman"/>
                <w:b/>
                <w:bCs/>
                <w:sz w:val="20"/>
                <w:szCs w:val="20"/>
              </w:rPr>
              <w:t>№</w:t>
            </w:r>
          </w:p>
          <w:p w:rsidR="000F78BB" w:rsidRPr="004027D2" w:rsidRDefault="000F78BB" w:rsidP="00CD63EA">
            <w:pPr>
              <w:keepNext/>
              <w:tabs>
                <w:tab w:val="center" w:pos="6294"/>
                <w:tab w:val="center" w:pos="8038"/>
                <w:tab w:val="center" w:pos="9247"/>
              </w:tabs>
              <w:jc w:val="center"/>
              <w:rPr>
                <w:rFonts w:ascii="Times New Roman" w:hAnsi="Times New Roman" w:cs="Times New Roman"/>
                <w:b/>
                <w:sz w:val="20"/>
                <w:szCs w:val="20"/>
              </w:rPr>
            </w:pPr>
            <w:r w:rsidRPr="004027D2">
              <w:rPr>
                <w:rStyle w:val="Hyperlink2"/>
                <w:rFonts w:ascii="Times New Roman" w:hAnsi="Times New Roman"/>
                <w:b/>
                <w:bCs/>
                <w:sz w:val="20"/>
                <w:szCs w:val="20"/>
              </w:rPr>
              <w:t>лота</w:t>
            </w:r>
          </w:p>
        </w:tc>
        <w:tc>
          <w:tcPr>
            <w:tcW w:w="3118" w:type="dxa"/>
            <w:tcBorders>
              <w:top w:val="single" w:sz="4" w:space="0" w:color="000000"/>
              <w:left w:val="single" w:sz="4" w:space="0" w:color="000000"/>
              <w:bottom w:val="single" w:sz="4" w:space="0" w:color="000000"/>
            </w:tcBorders>
            <w:shd w:val="clear" w:color="auto" w:fill="D8D8D8"/>
            <w:vAlign w:val="center"/>
          </w:tcPr>
          <w:p w:rsidR="000F78BB" w:rsidRPr="00084470" w:rsidRDefault="000F78BB" w:rsidP="00CD63EA">
            <w:pPr>
              <w:jc w:val="center"/>
              <w:rPr>
                <w:rStyle w:val="Hyperlink2"/>
                <w:rFonts w:ascii="Times New Roman" w:hAnsi="Times New Roman"/>
                <w:b/>
                <w:sz w:val="20"/>
                <w:szCs w:val="20"/>
              </w:rPr>
            </w:pPr>
            <w:r w:rsidRPr="00084470">
              <w:rPr>
                <w:rFonts w:ascii="Times New Roman" w:hAnsi="Times New Roman" w:cs="Times New Roman"/>
                <w:b/>
                <w:sz w:val="20"/>
                <w:szCs w:val="20"/>
              </w:rPr>
              <w:t xml:space="preserve">Торгівельна назва </w:t>
            </w:r>
            <w:r>
              <w:rPr>
                <w:rFonts w:ascii="Times New Roman" w:hAnsi="Times New Roman" w:cs="Times New Roman"/>
                <w:b/>
                <w:sz w:val="20"/>
                <w:szCs w:val="20"/>
              </w:rPr>
              <w:t xml:space="preserve">товару </w:t>
            </w:r>
            <w:r w:rsidRPr="00084470">
              <w:rPr>
                <w:rFonts w:ascii="Times New Roman" w:hAnsi="Times New Roman" w:cs="Times New Roman"/>
                <w:b/>
                <w:sz w:val="20"/>
                <w:szCs w:val="20"/>
              </w:rPr>
              <w:t>згідно із реєстраційним посвідченням</w:t>
            </w: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F78BB" w:rsidRPr="00084470" w:rsidRDefault="000F78BB" w:rsidP="00CD63EA">
            <w:pPr>
              <w:jc w:val="center"/>
              <w:rPr>
                <w:rStyle w:val="Hyperlink2"/>
                <w:rFonts w:ascii="Times New Roman" w:hAnsi="Times New Roman"/>
                <w:b/>
                <w:sz w:val="20"/>
                <w:szCs w:val="20"/>
              </w:rPr>
            </w:pPr>
            <w:r w:rsidRPr="00A15D1E">
              <w:rPr>
                <w:rStyle w:val="Hyperlink2"/>
                <w:rFonts w:ascii="Times New Roman" w:hAnsi="Times New Roman"/>
                <w:b/>
                <w:bCs/>
                <w:sz w:val="20"/>
                <w:szCs w:val="20"/>
              </w:rPr>
              <w:t xml:space="preserve">Виробник, країна походження </w:t>
            </w:r>
            <w:r>
              <w:rPr>
                <w:rStyle w:val="Hyperlink2"/>
                <w:rFonts w:ascii="Times New Roman" w:hAnsi="Times New Roman"/>
                <w:b/>
                <w:bCs/>
                <w:sz w:val="20"/>
                <w:szCs w:val="20"/>
              </w:rPr>
              <w:t xml:space="preserve"> </w:t>
            </w:r>
            <w:r w:rsidRPr="00A15D1E">
              <w:rPr>
                <w:rStyle w:val="Hyperlink2"/>
                <w:rFonts w:ascii="Times New Roman" w:hAnsi="Times New Roman"/>
                <w:b/>
                <w:bCs/>
                <w:sz w:val="20"/>
                <w:szCs w:val="20"/>
              </w:rPr>
              <w:t>товару</w:t>
            </w:r>
          </w:p>
        </w:tc>
        <w:tc>
          <w:tcPr>
            <w:tcW w:w="709" w:type="dxa"/>
            <w:tcBorders>
              <w:top w:val="single" w:sz="4" w:space="0" w:color="000000"/>
              <w:left w:val="single" w:sz="4" w:space="0" w:color="000000"/>
              <w:bottom w:val="single" w:sz="4" w:space="0" w:color="000000"/>
            </w:tcBorders>
            <w:shd w:val="clear" w:color="auto" w:fill="D8D8D8"/>
            <w:vAlign w:val="center"/>
          </w:tcPr>
          <w:p w:rsidR="000F78BB" w:rsidRPr="00084470" w:rsidRDefault="000F78BB" w:rsidP="00CD63EA">
            <w:pPr>
              <w:jc w:val="center"/>
              <w:rPr>
                <w:rStyle w:val="Hyperlink2"/>
                <w:rFonts w:ascii="Times New Roman" w:hAnsi="Times New Roman"/>
                <w:b/>
                <w:sz w:val="20"/>
                <w:szCs w:val="20"/>
              </w:rPr>
            </w:pPr>
            <w:r w:rsidRPr="00084470">
              <w:rPr>
                <w:rStyle w:val="Hyperlink2"/>
                <w:rFonts w:ascii="Times New Roman" w:hAnsi="Times New Roman"/>
                <w:b/>
                <w:sz w:val="20"/>
                <w:szCs w:val="20"/>
              </w:rPr>
              <w:t>Од. вим.</w:t>
            </w:r>
          </w:p>
        </w:tc>
        <w:tc>
          <w:tcPr>
            <w:tcW w:w="992" w:type="dxa"/>
            <w:tcBorders>
              <w:top w:val="single" w:sz="4" w:space="0" w:color="000000"/>
              <w:left w:val="single" w:sz="4" w:space="0" w:color="000000"/>
              <w:bottom w:val="single" w:sz="4" w:space="0" w:color="000000"/>
            </w:tcBorders>
            <w:shd w:val="clear" w:color="auto" w:fill="D8D8D8"/>
            <w:vAlign w:val="center"/>
          </w:tcPr>
          <w:p w:rsidR="000F78BB" w:rsidRPr="00084470" w:rsidRDefault="000F78BB" w:rsidP="00CD63EA">
            <w:pPr>
              <w:jc w:val="center"/>
              <w:rPr>
                <w:rStyle w:val="Hyperlink2"/>
                <w:rFonts w:ascii="Times New Roman" w:hAnsi="Times New Roman"/>
                <w:b/>
                <w:bCs/>
                <w:sz w:val="20"/>
                <w:szCs w:val="20"/>
              </w:rPr>
            </w:pPr>
            <w:r w:rsidRPr="00084470">
              <w:rPr>
                <w:rStyle w:val="Hyperlink2"/>
                <w:rFonts w:ascii="Times New Roman" w:hAnsi="Times New Roman"/>
                <w:b/>
                <w:sz w:val="20"/>
                <w:szCs w:val="20"/>
              </w:rPr>
              <w:t>Кількість</w:t>
            </w:r>
          </w:p>
        </w:tc>
        <w:tc>
          <w:tcPr>
            <w:tcW w:w="1560" w:type="dxa"/>
            <w:tcBorders>
              <w:top w:val="single" w:sz="4" w:space="0" w:color="000000"/>
              <w:left w:val="single" w:sz="4" w:space="0" w:color="000000"/>
              <w:bottom w:val="single" w:sz="4" w:space="0" w:color="000000"/>
            </w:tcBorders>
            <w:shd w:val="clear" w:color="auto" w:fill="D8D8D8"/>
            <w:vAlign w:val="center"/>
          </w:tcPr>
          <w:p w:rsidR="000F78BB" w:rsidRPr="00084470" w:rsidRDefault="000F78BB" w:rsidP="00CD63EA">
            <w:pPr>
              <w:keepNext/>
              <w:tabs>
                <w:tab w:val="center" w:pos="6294"/>
                <w:tab w:val="center" w:pos="8038"/>
                <w:tab w:val="center" w:pos="9247"/>
              </w:tabs>
              <w:jc w:val="center"/>
              <w:rPr>
                <w:rStyle w:val="Hyperlink2"/>
                <w:rFonts w:ascii="Times New Roman" w:hAnsi="Times New Roman"/>
                <w:b/>
                <w:bCs/>
                <w:sz w:val="20"/>
                <w:szCs w:val="20"/>
              </w:rPr>
            </w:pPr>
            <w:r w:rsidRPr="00084470">
              <w:rPr>
                <w:rStyle w:val="Hyperlink2"/>
                <w:rFonts w:ascii="Times New Roman" w:hAnsi="Times New Roman"/>
                <w:b/>
                <w:bCs/>
                <w:sz w:val="20"/>
                <w:szCs w:val="20"/>
              </w:rPr>
              <w:t xml:space="preserve">Ціна за од. (грн.) </w:t>
            </w:r>
          </w:p>
          <w:p w:rsidR="000F78BB" w:rsidRPr="00084470" w:rsidRDefault="000F78BB" w:rsidP="00CD63EA">
            <w:pPr>
              <w:keepNext/>
              <w:tabs>
                <w:tab w:val="center" w:pos="6294"/>
                <w:tab w:val="center" w:pos="8038"/>
                <w:tab w:val="center" w:pos="9247"/>
              </w:tabs>
              <w:jc w:val="center"/>
              <w:rPr>
                <w:rStyle w:val="Hyperlink2"/>
                <w:rFonts w:ascii="Times New Roman" w:hAnsi="Times New Roman"/>
                <w:b/>
                <w:bCs/>
                <w:sz w:val="20"/>
                <w:szCs w:val="20"/>
              </w:rPr>
            </w:pPr>
            <w:r w:rsidRPr="00084470">
              <w:rPr>
                <w:rStyle w:val="Hyperlink2"/>
                <w:rFonts w:ascii="Times New Roman" w:hAnsi="Times New Roman"/>
                <w:b/>
                <w:bCs/>
                <w:sz w:val="20"/>
                <w:szCs w:val="20"/>
              </w:rPr>
              <w:t xml:space="preserve">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F78BB" w:rsidRPr="00084470" w:rsidRDefault="000F78BB" w:rsidP="00CD63EA">
            <w:pPr>
              <w:keepNext/>
              <w:tabs>
                <w:tab w:val="center" w:pos="6294"/>
                <w:tab w:val="center" w:pos="8038"/>
                <w:tab w:val="center" w:pos="9247"/>
              </w:tabs>
              <w:jc w:val="center"/>
              <w:rPr>
                <w:rStyle w:val="Hyperlink2"/>
                <w:rFonts w:ascii="Times New Roman" w:hAnsi="Times New Roman"/>
                <w:b/>
                <w:bCs/>
                <w:sz w:val="20"/>
                <w:szCs w:val="20"/>
                <w:u w:val="single"/>
              </w:rPr>
            </w:pPr>
            <w:r w:rsidRPr="00084470">
              <w:rPr>
                <w:rStyle w:val="Hyperlink2"/>
                <w:rFonts w:ascii="Times New Roman" w:hAnsi="Times New Roman"/>
                <w:b/>
                <w:bCs/>
                <w:sz w:val="20"/>
                <w:szCs w:val="20"/>
              </w:rPr>
              <w:t xml:space="preserve">Ціна  всього (грн.) </w:t>
            </w:r>
          </w:p>
          <w:p w:rsidR="000F78BB" w:rsidRPr="00084470" w:rsidRDefault="000F78BB" w:rsidP="00CD63EA">
            <w:pPr>
              <w:keepNext/>
              <w:tabs>
                <w:tab w:val="center" w:pos="6294"/>
                <w:tab w:val="center" w:pos="8038"/>
                <w:tab w:val="center" w:pos="9247"/>
              </w:tabs>
              <w:jc w:val="center"/>
              <w:rPr>
                <w:rFonts w:ascii="Times New Roman" w:hAnsi="Times New Roman" w:cs="Times New Roman"/>
              </w:rPr>
            </w:pPr>
            <w:r w:rsidRPr="00084470">
              <w:rPr>
                <w:rStyle w:val="Hyperlink2"/>
                <w:rFonts w:ascii="Times New Roman" w:hAnsi="Times New Roman"/>
                <w:b/>
                <w:bCs/>
                <w:sz w:val="20"/>
                <w:szCs w:val="20"/>
                <w:u w:val="single"/>
              </w:rPr>
              <w:t>з</w:t>
            </w:r>
            <w:r w:rsidRPr="00084470">
              <w:rPr>
                <w:rStyle w:val="Hyperlink2"/>
                <w:rFonts w:ascii="Times New Roman" w:hAnsi="Times New Roman"/>
                <w:b/>
                <w:bCs/>
                <w:sz w:val="20"/>
                <w:szCs w:val="20"/>
              </w:rPr>
              <w:t xml:space="preserve"> ПДВ </w:t>
            </w:r>
          </w:p>
        </w:tc>
      </w:tr>
      <w:tr w:rsidR="000F78BB" w:rsidRPr="004027D2" w:rsidTr="00CD63EA">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jc w:val="center"/>
              <w:rPr>
                <w:rFonts w:ascii="Times New Roman" w:hAnsi="Times New Roman" w:cs="Times New Roman"/>
              </w:rPr>
            </w:pPr>
            <w:r w:rsidRPr="004027D2">
              <w:rPr>
                <w:rFonts w:ascii="Times New Roman" w:hAnsi="Times New Roman" w:cs="Times New Roman"/>
              </w:rPr>
              <w:t>1</w:t>
            </w:r>
          </w:p>
        </w:tc>
        <w:tc>
          <w:tcPr>
            <w:tcW w:w="3118"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0F78BB" w:rsidRPr="004027D2" w:rsidRDefault="000F78BB" w:rsidP="00CD63EA">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r>
      <w:tr w:rsidR="000F78BB" w:rsidRPr="004027D2" w:rsidTr="00CD63EA">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jc w:val="center"/>
              <w:rPr>
                <w:rFonts w:ascii="Times New Roman" w:hAnsi="Times New Roman" w:cs="Times New Roman"/>
              </w:rPr>
            </w:pPr>
            <w:r w:rsidRPr="004027D2">
              <w:rPr>
                <w:rFonts w:ascii="Times New Roman" w:hAnsi="Times New Roman" w:cs="Times New Roman"/>
              </w:rPr>
              <w:t>2</w:t>
            </w:r>
          </w:p>
        </w:tc>
        <w:tc>
          <w:tcPr>
            <w:tcW w:w="3118"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0F78BB" w:rsidRPr="004027D2" w:rsidRDefault="000F78BB" w:rsidP="00CD63EA">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r>
      <w:tr w:rsidR="000F78BB" w:rsidRPr="004027D2" w:rsidTr="00CD63EA">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jc w:val="center"/>
              <w:rPr>
                <w:rFonts w:ascii="Times New Roman" w:hAnsi="Times New Roman" w:cs="Times New Roman"/>
              </w:rPr>
            </w:pPr>
            <w:r w:rsidRPr="004027D2">
              <w:rPr>
                <w:rFonts w:ascii="Times New Roman" w:hAnsi="Times New Roman" w:cs="Times New Roman"/>
              </w:rPr>
              <w:t>3</w:t>
            </w:r>
          </w:p>
        </w:tc>
        <w:tc>
          <w:tcPr>
            <w:tcW w:w="3118"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0F78BB" w:rsidRPr="004027D2" w:rsidRDefault="000F78BB" w:rsidP="00CD63EA">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r>
      <w:tr w:rsidR="000F78BB" w:rsidRPr="004027D2" w:rsidTr="00CD63EA">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jc w:val="center"/>
              <w:rPr>
                <w:rFonts w:ascii="Times New Roman" w:hAnsi="Times New Roman" w:cs="Times New Roman"/>
              </w:rPr>
            </w:pPr>
          </w:p>
        </w:tc>
        <w:tc>
          <w:tcPr>
            <w:tcW w:w="3118"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0F78BB" w:rsidRPr="004027D2" w:rsidRDefault="000F78BB" w:rsidP="00CD63EA">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r>
      <w:tr w:rsidR="000F78BB" w:rsidRPr="004027D2" w:rsidTr="00CD63EA">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jc w:val="center"/>
              <w:rPr>
                <w:rFonts w:ascii="Times New Roman" w:hAnsi="Times New Roman" w:cs="Times New Roman"/>
              </w:rPr>
            </w:pPr>
          </w:p>
        </w:tc>
        <w:tc>
          <w:tcPr>
            <w:tcW w:w="3118"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0F78BB" w:rsidRPr="004027D2" w:rsidRDefault="000F78BB" w:rsidP="00CD63EA">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r>
      <w:tr w:rsidR="000F78BB" w:rsidRPr="004027D2" w:rsidTr="00CD63EA">
        <w:trPr>
          <w:trHeight w:val="23"/>
        </w:trPr>
        <w:tc>
          <w:tcPr>
            <w:tcW w:w="426" w:type="dxa"/>
            <w:tcBorders>
              <w:top w:val="single" w:sz="4" w:space="0" w:color="000000"/>
              <w:left w:val="single" w:sz="4" w:space="0" w:color="000000"/>
              <w:bottom w:val="single" w:sz="4" w:space="0" w:color="000000"/>
            </w:tcBorders>
          </w:tcPr>
          <w:p w:rsidR="000F78BB" w:rsidRPr="004027D2" w:rsidRDefault="000F78BB" w:rsidP="00CD63EA">
            <w:pPr>
              <w:jc w:val="right"/>
              <w:rPr>
                <w:rStyle w:val="Hyperlink2"/>
                <w:rFonts w:ascii="Times New Roman" w:hAnsi="Times New Roman"/>
              </w:rPr>
            </w:pPr>
          </w:p>
        </w:tc>
        <w:tc>
          <w:tcPr>
            <w:tcW w:w="8505" w:type="dxa"/>
            <w:gridSpan w:val="5"/>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jc w:val="right"/>
              <w:rPr>
                <w:rFonts w:ascii="Times New Roman" w:hAnsi="Times New Roman" w:cs="Times New Roman"/>
              </w:rPr>
            </w:pPr>
            <w:r w:rsidRPr="004027D2">
              <w:rPr>
                <w:rStyle w:val="Hyperlink2"/>
                <w:rFonts w:ascii="Times New Roman" w:hAnsi="Times New Roman"/>
              </w:rPr>
              <w:t>Всього 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r>
      <w:tr w:rsidR="000F78BB" w:rsidRPr="004027D2" w:rsidTr="00CD63EA">
        <w:trPr>
          <w:trHeight w:val="23"/>
        </w:trPr>
        <w:tc>
          <w:tcPr>
            <w:tcW w:w="426" w:type="dxa"/>
            <w:tcBorders>
              <w:top w:val="single" w:sz="4" w:space="0" w:color="000000"/>
              <w:left w:val="single" w:sz="4" w:space="0" w:color="000000"/>
              <w:bottom w:val="single" w:sz="4" w:space="0" w:color="000000"/>
            </w:tcBorders>
          </w:tcPr>
          <w:p w:rsidR="000F78BB" w:rsidRPr="004027D2" w:rsidRDefault="000F78BB" w:rsidP="00CD63EA">
            <w:pPr>
              <w:jc w:val="right"/>
              <w:rPr>
                <w:rStyle w:val="Hyperlink2"/>
                <w:rFonts w:ascii="Times New Roman" w:hAnsi="Times New Roman"/>
              </w:rPr>
            </w:pPr>
          </w:p>
        </w:tc>
        <w:tc>
          <w:tcPr>
            <w:tcW w:w="8505" w:type="dxa"/>
            <w:gridSpan w:val="5"/>
            <w:tcBorders>
              <w:top w:val="single" w:sz="4" w:space="0" w:color="000000"/>
              <w:left w:val="single" w:sz="4" w:space="0" w:color="000000"/>
              <w:bottom w:val="single" w:sz="4" w:space="0" w:color="000000"/>
            </w:tcBorders>
            <w:shd w:val="clear" w:color="auto" w:fill="auto"/>
            <w:vAlign w:val="center"/>
          </w:tcPr>
          <w:p w:rsidR="000F78BB" w:rsidRPr="004027D2" w:rsidRDefault="000F78BB" w:rsidP="00CD63EA">
            <w:pPr>
              <w:jc w:val="right"/>
              <w:rPr>
                <w:rFonts w:ascii="Times New Roman" w:hAnsi="Times New Roman" w:cs="Times New Roman"/>
              </w:rPr>
            </w:pPr>
            <w:r w:rsidRPr="004027D2">
              <w:rPr>
                <w:rStyle w:val="Hyperlink2"/>
                <w:rFonts w:ascii="Times New Roman" w:hAnsi="Times New Roman"/>
              </w:rPr>
              <w:t>в тому числі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snapToGrid w:val="0"/>
              <w:jc w:val="center"/>
              <w:rPr>
                <w:rFonts w:ascii="Times New Roman" w:hAnsi="Times New Roman" w:cs="Times New Roman"/>
              </w:rPr>
            </w:pPr>
          </w:p>
        </w:tc>
      </w:tr>
      <w:tr w:rsidR="000F78BB" w:rsidRPr="004027D2" w:rsidTr="00CD63EA">
        <w:tblPrEx>
          <w:tblCellMar>
            <w:top w:w="80" w:type="dxa"/>
            <w:left w:w="80" w:type="dxa"/>
            <w:bottom w:w="80" w:type="dxa"/>
            <w:right w:w="80" w:type="dxa"/>
          </w:tblCellMar>
        </w:tblPrEx>
        <w:trPr>
          <w:trHeight w:val="23"/>
        </w:trPr>
        <w:tc>
          <w:tcPr>
            <w:tcW w:w="426" w:type="dxa"/>
            <w:tcBorders>
              <w:top w:val="single" w:sz="4" w:space="0" w:color="000000"/>
              <w:left w:val="single" w:sz="4" w:space="0" w:color="000000"/>
              <w:bottom w:val="single" w:sz="4" w:space="0" w:color="000000"/>
              <w:right w:val="single" w:sz="4" w:space="0" w:color="000000"/>
            </w:tcBorders>
          </w:tcPr>
          <w:p w:rsidR="000F78BB" w:rsidRPr="004027D2" w:rsidRDefault="000F78BB" w:rsidP="00CD63EA">
            <w:pPr>
              <w:rPr>
                <w:rFonts w:ascii="Times New Roman" w:hAnsi="Times New Roman" w:cs="Times New Roman"/>
                <w:b/>
              </w:rPr>
            </w:pPr>
          </w:p>
        </w:tc>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F78BB" w:rsidRPr="004027D2" w:rsidRDefault="000F78BB" w:rsidP="00CD63EA">
            <w:pPr>
              <w:rPr>
                <w:rFonts w:ascii="Times New Roman" w:hAnsi="Times New Roman" w:cs="Times New Roman"/>
              </w:rPr>
            </w:pPr>
            <w:r w:rsidRPr="004027D2">
              <w:rPr>
                <w:rFonts w:ascii="Times New Roman" w:hAnsi="Times New Roman" w:cs="Times New Roman"/>
                <w:b/>
              </w:rPr>
              <w:t>Загальна сума договору</w:t>
            </w:r>
            <w:r w:rsidRPr="004027D2">
              <w:rPr>
                <w:rFonts w:ascii="Times New Roman" w:hAnsi="Times New Roman" w:cs="Times New Roman"/>
              </w:rPr>
              <w:t xml:space="preserve">: </w:t>
            </w:r>
            <w:r w:rsidRPr="004027D2">
              <w:rPr>
                <w:rFonts w:ascii="Times New Roman" w:hAnsi="Times New Roman" w:cs="Times New Roman"/>
                <w:i/>
              </w:rPr>
              <w:t>прописом</w:t>
            </w:r>
          </w:p>
        </w:tc>
      </w:tr>
    </w:tbl>
    <w:p w:rsidR="000F78BB" w:rsidRPr="004027D2" w:rsidRDefault="000F78BB" w:rsidP="000F78BB">
      <w:pPr>
        <w:jc w:val="both"/>
        <w:rPr>
          <w:rFonts w:ascii="Times New Roman" w:hAnsi="Times New Roman" w:cs="Times New Roman"/>
        </w:rPr>
      </w:pPr>
    </w:p>
    <w:p w:rsidR="000F78BB" w:rsidRPr="004027D2" w:rsidRDefault="000F78BB" w:rsidP="000F78BB">
      <w:pPr>
        <w:jc w:val="both"/>
        <w:rPr>
          <w:rFonts w:ascii="Times New Roman" w:hAnsi="Times New Roman" w:cs="Times New Roman"/>
        </w:rPr>
      </w:pPr>
    </w:p>
    <w:tbl>
      <w:tblPr>
        <w:tblW w:w="10348" w:type="dxa"/>
        <w:tblInd w:w="108" w:type="dxa"/>
        <w:tblLook w:val="00A0"/>
      </w:tblPr>
      <w:tblGrid>
        <w:gridCol w:w="5245"/>
        <w:gridCol w:w="5103"/>
      </w:tblGrid>
      <w:tr w:rsidR="000F78BB" w:rsidRPr="004027D2" w:rsidTr="00CD63EA">
        <w:trPr>
          <w:trHeight w:val="405"/>
        </w:trPr>
        <w:tc>
          <w:tcPr>
            <w:tcW w:w="5245" w:type="dxa"/>
          </w:tcPr>
          <w:p w:rsidR="000F78BB" w:rsidRPr="004027D2" w:rsidRDefault="000F78BB" w:rsidP="00CD63EA">
            <w:pPr>
              <w:ind w:right="-171"/>
              <w:jc w:val="center"/>
              <w:rPr>
                <w:rFonts w:ascii="Times New Roman" w:hAnsi="Times New Roman" w:cs="Times New Roman"/>
              </w:rPr>
            </w:pPr>
            <w:r w:rsidRPr="004027D2">
              <w:rPr>
                <w:rFonts w:ascii="Times New Roman" w:hAnsi="Times New Roman" w:cs="Times New Roman"/>
                <w:b/>
              </w:rPr>
              <w:t>Замовник</w:t>
            </w:r>
          </w:p>
        </w:tc>
        <w:tc>
          <w:tcPr>
            <w:tcW w:w="5103" w:type="dxa"/>
          </w:tcPr>
          <w:p w:rsidR="000F78BB" w:rsidRPr="004027D2" w:rsidRDefault="000F78BB" w:rsidP="00CD63EA">
            <w:pPr>
              <w:jc w:val="center"/>
              <w:rPr>
                <w:rFonts w:ascii="Times New Roman" w:hAnsi="Times New Roman" w:cs="Times New Roman"/>
                <w:b/>
              </w:rPr>
            </w:pPr>
            <w:r>
              <w:rPr>
                <w:rFonts w:ascii="Times New Roman" w:hAnsi="Times New Roman" w:cs="Times New Roman"/>
                <w:b/>
              </w:rPr>
              <w:t>Продавець</w:t>
            </w:r>
          </w:p>
        </w:tc>
      </w:tr>
      <w:tr w:rsidR="000F78BB" w:rsidRPr="004027D2" w:rsidTr="00CD63EA">
        <w:trPr>
          <w:trHeight w:val="721"/>
        </w:trPr>
        <w:tc>
          <w:tcPr>
            <w:tcW w:w="5245" w:type="dxa"/>
            <w:vAlign w:val="center"/>
          </w:tcPr>
          <w:p w:rsidR="000F78BB" w:rsidRDefault="000F78BB" w:rsidP="00CD63EA">
            <w:pPr>
              <w:rPr>
                <w:rFonts w:ascii="Times New Roman" w:hAnsi="Times New Roman" w:cs="Times New Roman"/>
                <w:b/>
                <w:sz w:val="21"/>
                <w:szCs w:val="21"/>
                <w:shd w:val="clear" w:color="auto" w:fill="FDFEFD"/>
              </w:rPr>
            </w:pPr>
            <w:r w:rsidRPr="002102E3">
              <w:rPr>
                <w:rFonts w:ascii="Times New Roman" w:hAnsi="Times New Roman" w:cs="Times New Roman"/>
                <w:b/>
                <w:sz w:val="21"/>
                <w:szCs w:val="21"/>
                <w:shd w:val="clear" w:color="auto" w:fill="FDFEFD"/>
              </w:rPr>
              <w:t>КОМУНАЛЬНЕ ПІДПРИЄМСТВО</w:t>
            </w:r>
          </w:p>
          <w:p w:rsidR="000F78BB" w:rsidRPr="00834E3B" w:rsidRDefault="000F78BB" w:rsidP="00CD63EA">
            <w:pPr>
              <w:rPr>
                <w:rFonts w:ascii="Times New Roman" w:hAnsi="Times New Roman" w:cs="Times New Roman"/>
              </w:rPr>
            </w:pPr>
            <w:r w:rsidRPr="002102E3">
              <w:rPr>
                <w:rFonts w:ascii="Times New Roman" w:hAnsi="Times New Roman" w:cs="Times New Roman"/>
                <w:b/>
                <w:sz w:val="21"/>
                <w:szCs w:val="21"/>
                <w:shd w:val="clear" w:color="auto" w:fill="FDFEFD"/>
              </w:rPr>
              <w:t xml:space="preserve">"1-а МІСЬКА КЛІНІЧНА ЛІКАРНЯ </w:t>
            </w:r>
            <w:r>
              <w:rPr>
                <w:rFonts w:ascii="Times New Roman" w:hAnsi="Times New Roman" w:cs="Times New Roman"/>
                <w:b/>
                <w:sz w:val="21"/>
                <w:szCs w:val="21"/>
                <w:shd w:val="clear" w:color="auto" w:fill="FDFEFD"/>
              </w:rPr>
              <w:t xml:space="preserve">        </w:t>
            </w:r>
            <w:r w:rsidRPr="002102E3">
              <w:rPr>
                <w:rFonts w:ascii="Times New Roman" w:hAnsi="Times New Roman" w:cs="Times New Roman"/>
                <w:b/>
                <w:sz w:val="21"/>
                <w:szCs w:val="21"/>
                <w:shd w:val="clear" w:color="auto" w:fill="FDFEFD"/>
              </w:rPr>
              <w:t>ПОЛТАВСЬКОЇ МІСЬКОЇ РАДИ"</w:t>
            </w:r>
          </w:p>
        </w:tc>
        <w:tc>
          <w:tcPr>
            <w:tcW w:w="5103" w:type="dxa"/>
            <w:vAlign w:val="center"/>
          </w:tcPr>
          <w:p w:rsidR="000F78BB" w:rsidRPr="004027D2" w:rsidRDefault="000F78BB" w:rsidP="00CD63EA">
            <w:pPr>
              <w:jc w:val="center"/>
              <w:rPr>
                <w:rFonts w:ascii="Times New Roman" w:hAnsi="Times New Roman" w:cs="Times New Roman"/>
                <w:b/>
                <w:bCs/>
              </w:rPr>
            </w:pPr>
            <w:r w:rsidRPr="004027D2">
              <w:rPr>
                <w:rFonts w:ascii="Times New Roman" w:hAnsi="Times New Roman" w:cs="Times New Roman"/>
                <w:b/>
              </w:rPr>
              <w:t>_________________________</w:t>
            </w:r>
          </w:p>
        </w:tc>
      </w:tr>
      <w:tr w:rsidR="000F78BB" w:rsidRPr="004027D2" w:rsidTr="00CD63EA">
        <w:trPr>
          <w:trHeight w:val="2806"/>
        </w:trPr>
        <w:tc>
          <w:tcPr>
            <w:tcW w:w="5245" w:type="dxa"/>
          </w:tcPr>
          <w:p w:rsidR="000F78BB" w:rsidRPr="00834E3B" w:rsidRDefault="000F78BB" w:rsidP="00CD63EA">
            <w:pPr>
              <w:spacing w:line="264" w:lineRule="auto"/>
              <w:ind w:left="1" w:right="100"/>
              <w:jc w:val="both"/>
              <w:rPr>
                <w:rFonts w:ascii="Times New Roman" w:hAnsi="Times New Roman" w:cs="Times New Roman"/>
              </w:rPr>
            </w:pPr>
            <w:r w:rsidRPr="00834E3B">
              <w:rPr>
                <w:rFonts w:ascii="Times New Roman" w:hAnsi="Times New Roman" w:cs="Times New Roman"/>
              </w:rPr>
              <w:lastRenderedPageBreak/>
              <w:t>ЄДРПОУ 01999655</w:t>
            </w:r>
          </w:p>
          <w:p w:rsidR="000F78BB" w:rsidRPr="00834E3B" w:rsidRDefault="000F78BB" w:rsidP="00CD63EA">
            <w:pPr>
              <w:spacing w:line="264" w:lineRule="auto"/>
              <w:ind w:left="1" w:right="100"/>
              <w:jc w:val="both"/>
              <w:rPr>
                <w:rFonts w:ascii="Times New Roman" w:hAnsi="Times New Roman" w:cs="Times New Roman"/>
                <w:bCs/>
              </w:rPr>
            </w:pPr>
            <w:r w:rsidRPr="00834E3B">
              <w:rPr>
                <w:rFonts w:ascii="Times New Roman" w:hAnsi="Times New Roman" w:cs="Times New Roman"/>
              </w:rPr>
              <w:t>36039, м.Полтава,</w:t>
            </w:r>
            <w:r>
              <w:rPr>
                <w:rFonts w:ascii="Times New Roman" w:hAnsi="Times New Roman" w:cs="Times New Roman"/>
              </w:rPr>
              <w:t xml:space="preserve"> </w:t>
            </w:r>
            <w:r w:rsidRPr="00834E3B">
              <w:rPr>
                <w:rFonts w:ascii="Times New Roman" w:hAnsi="Times New Roman" w:cs="Times New Roman"/>
              </w:rPr>
              <w:t>вул.Олеся Гончара,</w:t>
            </w:r>
            <w:r>
              <w:rPr>
                <w:rFonts w:ascii="Times New Roman" w:hAnsi="Times New Roman" w:cs="Times New Roman"/>
              </w:rPr>
              <w:t xml:space="preserve"> </w:t>
            </w:r>
            <w:r w:rsidRPr="00834E3B">
              <w:rPr>
                <w:rFonts w:ascii="Times New Roman" w:hAnsi="Times New Roman" w:cs="Times New Roman"/>
              </w:rPr>
              <w:t>27</w:t>
            </w:r>
            <w:r>
              <w:rPr>
                <w:rFonts w:ascii="Times New Roman" w:hAnsi="Times New Roman" w:cs="Times New Roman"/>
              </w:rPr>
              <w:t>-</w:t>
            </w:r>
            <w:r w:rsidRPr="00834E3B">
              <w:rPr>
                <w:rFonts w:ascii="Times New Roman" w:hAnsi="Times New Roman" w:cs="Times New Roman"/>
              </w:rPr>
              <w:t>а</w:t>
            </w:r>
          </w:p>
          <w:p w:rsidR="000F78BB" w:rsidRDefault="000F78BB" w:rsidP="00CD63EA">
            <w:pPr>
              <w:ind w:right="360"/>
              <w:rPr>
                <w:rFonts w:ascii="Times New Roman" w:hAnsi="Times New Roman" w:cs="Times New Roman"/>
              </w:rPr>
            </w:pPr>
            <w:r>
              <w:rPr>
                <w:rFonts w:ascii="Times New Roman" w:hAnsi="Times New Roman" w:cs="Times New Roman"/>
              </w:rPr>
              <w:t>р/р _______________</w:t>
            </w:r>
          </w:p>
          <w:p w:rsidR="000F78BB" w:rsidRDefault="000F78BB" w:rsidP="00CD63EA">
            <w:pPr>
              <w:ind w:right="360"/>
              <w:rPr>
                <w:rFonts w:ascii="Times New Roman" w:hAnsi="Times New Roman" w:cs="Times New Roman"/>
              </w:rPr>
            </w:pPr>
          </w:p>
          <w:p w:rsidR="000F78BB" w:rsidRDefault="000F78BB" w:rsidP="00CD63EA">
            <w:pPr>
              <w:rPr>
                <w:rFonts w:ascii="Times New Roman" w:hAnsi="Times New Roman" w:cs="Times New Roman"/>
              </w:rPr>
            </w:pPr>
            <w:r>
              <w:rPr>
                <w:rFonts w:ascii="Times New Roman" w:hAnsi="Times New Roman" w:cs="Times New Roman"/>
              </w:rPr>
              <w:t xml:space="preserve">МФО </w:t>
            </w:r>
          </w:p>
          <w:p w:rsidR="000F78BB" w:rsidRPr="00834E3B" w:rsidRDefault="000F78BB" w:rsidP="00CD63EA">
            <w:pPr>
              <w:rPr>
                <w:rFonts w:ascii="Times New Roman" w:hAnsi="Times New Roman" w:cs="Times New Roman"/>
              </w:rPr>
            </w:pPr>
            <w:r>
              <w:rPr>
                <w:rFonts w:ascii="Times New Roman" w:hAnsi="Times New Roman" w:cs="Times New Roman"/>
              </w:rPr>
              <w:t>Тел. +380(532)56-42-55</w:t>
            </w:r>
          </w:p>
        </w:tc>
        <w:tc>
          <w:tcPr>
            <w:tcW w:w="5103" w:type="dxa"/>
          </w:tcPr>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ЄДРПОУ _____________</w:t>
            </w:r>
          </w:p>
          <w:p w:rsidR="000F78BB" w:rsidRPr="004027D2" w:rsidRDefault="000F78BB" w:rsidP="00CD63EA">
            <w:pPr>
              <w:rPr>
                <w:rFonts w:ascii="Times New Roman" w:hAnsi="Times New Roman" w:cs="Times New Roman"/>
              </w:rPr>
            </w:pPr>
            <w:r w:rsidRPr="004027D2">
              <w:rPr>
                <w:rFonts w:ascii="Times New Roman" w:hAnsi="Times New Roman" w:cs="Times New Roman"/>
              </w:rPr>
              <w:t>Адреса________________________________</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ІПН ____________</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Р/р ____________________</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 xml:space="preserve">в _____________________, </w:t>
            </w: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 xml:space="preserve">МФО ______________, </w:t>
            </w:r>
          </w:p>
          <w:p w:rsidR="000F78BB" w:rsidRPr="004027D2" w:rsidRDefault="000F78BB" w:rsidP="00CD63EA">
            <w:pPr>
              <w:rPr>
                <w:rFonts w:ascii="Times New Roman" w:hAnsi="Times New Roman" w:cs="Times New Roman"/>
                <w:spacing w:val="-4"/>
              </w:rPr>
            </w:pPr>
          </w:p>
          <w:p w:rsidR="000F78BB" w:rsidRPr="004027D2" w:rsidRDefault="000F78BB" w:rsidP="00CD63EA">
            <w:pPr>
              <w:rPr>
                <w:rFonts w:ascii="Times New Roman" w:hAnsi="Times New Roman" w:cs="Times New Roman"/>
                <w:spacing w:val="-4"/>
              </w:rPr>
            </w:pPr>
            <w:r w:rsidRPr="004027D2">
              <w:rPr>
                <w:rFonts w:ascii="Times New Roman" w:hAnsi="Times New Roman" w:cs="Times New Roman"/>
                <w:spacing w:val="-4"/>
              </w:rPr>
              <w:t>Телефон/факс</w:t>
            </w:r>
            <w:r w:rsidRPr="004027D2">
              <w:rPr>
                <w:rFonts w:ascii="Times New Roman" w:hAnsi="Times New Roman" w:cs="Times New Roman"/>
              </w:rPr>
              <w:t>:  ________________</w:t>
            </w:r>
          </w:p>
          <w:p w:rsidR="000F78BB" w:rsidRPr="004027D2" w:rsidRDefault="000F78BB" w:rsidP="00CD63EA">
            <w:pPr>
              <w:jc w:val="center"/>
              <w:rPr>
                <w:rFonts w:ascii="Times New Roman" w:hAnsi="Times New Roman" w:cs="Times New Roman"/>
                <w:b/>
                <w:spacing w:val="-4"/>
              </w:rPr>
            </w:pPr>
          </w:p>
          <w:p w:rsidR="000F78BB" w:rsidRPr="004027D2" w:rsidRDefault="000F78BB" w:rsidP="00CD63EA">
            <w:pPr>
              <w:jc w:val="center"/>
              <w:rPr>
                <w:rFonts w:ascii="Times New Roman" w:hAnsi="Times New Roman" w:cs="Times New Roman"/>
                <w:b/>
                <w:spacing w:val="-4"/>
              </w:rPr>
            </w:pPr>
          </w:p>
          <w:p w:rsidR="000F78BB" w:rsidRPr="004027D2" w:rsidRDefault="000F78BB" w:rsidP="00CD63EA">
            <w:pPr>
              <w:jc w:val="center"/>
              <w:rPr>
                <w:rFonts w:ascii="Times New Roman" w:hAnsi="Times New Roman" w:cs="Times New Roman"/>
                <w:b/>
                <w:spacing w:val="-4"/>
              </w:rPr>
            </w:pPr>
          </w:p>
        </w:tc>
      </w:tr>
      <w:tr w:rsidR="000F78BB" w:rsidRPr="004027D2" w:rsidTr="00CD63EA">
        <w:trPr>
          <w:trHeight w:val="492"/>
        </w:trPr>
        <w:tc>
          <w:tcPr>
            <w:tcW w:w="5245" w:type="dxa"/>
          </w:tcPr>
          <w:p w:rsidR="000F78BB" w:rsidRPr="004027D2" w:rsidRDefault="000F78BB" w:rsidP="00CD63EA">
            <w:pPr>
              <w:rPr>
                <w:rFonts w:ascii="Times New Roman" w:hAnsi="Times New Roman" w:cs="Times New Roman"/>
                <w:b/>
                <w:bCs/>
                <w:spacing w:val="-4"/>
              </w:rPr>
            </w:pPr>
            <w:r w:rsidRPr="004027D2">
              <w:rPr>
                <w:rFonts w:ascii="Times New Roman" w:hAnsi="Times New Roman" w:cs="Times New Roman"/>
                <w:b/>
                <w:bCs/>
                <w:spacing w:val="-4"/>
              </w:rPr>
              <w:t>Директор</w:t>
            </w:r>
          </w:p>
          <w:p w:rsidR="000F78BB" w:rsidRPr="004027D2" w:rsidRDefault="000F78BB" w:rsidP="00CD63EA">
            <w:pPr>
              <w:spacing w:line="252" w:lineRule="auto"/>
              <w:ind w:right="-18"/>
              <w:jc w:val="both"/>
              <w:rPr>
                <w:rFonts w:ascii="Times New Roman" w:hAnsi="Times New Roman" w:cs="Times New Roman"/>
                <w:b/>
              </w:rPr>
            </w:pPr>
          </w:p>
          <w:p w:rsidR="000F78BB" w:rsidRPr="004027D2" w:rsidRDefault="000F78BB" w:rsidP="00CD63EA">
            <w:pPr>
              <w:rPr>
                <w:rFonts w:ascii="Times New Roman" w:hAnsi="Times New Roman" w:cs="Times New Roman"/>
                <w:b/>
              </w:rPr>
            </w:pPr>
            <w:r w:rsidRPr="004027D2">
              <w:rPr>
                <w:rFonts w:ascii="Times New Roman" w:hAnsi="Times New Roman" w:cs="Times New Roman"/>
                <w:b/>
              </w:rPr>
              <w:t>_____________________  ______________</w:t>
            </w:r>
          </w:p>
        </w:tc>
        <w:tc>
          <w:tcPr>
            <w:tcW w:w="5103" w:type="dxa"/>
          </w:tcPr>
          <w:p w:rsidR="000F78BB" w:rsidRPr="004027D2" w:rsidRDefault="000F78BB" w:rsidP="00CD63EA">
            <w:pPr>
              <w:rPr>
                <w:rFonts w:ascii="Times New Roman" w:hAnsi="Times New Roman" w:cs="Times New Roman"/>
                <w:b/>
                <w:bCs/>
                <w:spacing w:val="-4"/>
              </w:rPr>
            </w:pPr>
            <w:r w:rsidRPr="004027D2">
              <w:rPr>
                <w:rFonts w:ascii="Times New Roman" w:hAnsi="Times New Roman" w:cs="Times New Roman"/>
                <w:b/>
                <w:bCs/>
                <w:spacing w:val="-4"/>
              </w:rPr>
              <w:t>Директор</w:t>
            </w:r>
          </w:p>
          <w:p w:rsidR="000F78BB" w:rsidRPr="004027D2" w:rsidRDefault="000F78BB" w:rsidP="00CD63EA">
            <w:pPr>
              <w:spacing w:line="252" w:lineRule="auto"/>
              <w:ind w:right="-18"/>
              <w:jc w:val="both"/>
              <w:rPr>
                <w:rFonts w:ascii="Times New Roman" w:hAnsi="Times New Roman" w:cs="Times New Roman"/>
                <w:b/>
              </w:rPr>
            </w:pPr>
          </w:p>
          <w:p w:rsidR="000F78BB" w:rsidRPr="004027D2" w:rsidRDefault="000F78BB" w:rsidP="00CD63EA">
            <w:pPr>
              <w:rPr>
                <w:rFonts w:ascii="Times New Roman" w:hAnsi="Times New Roman" w:cs="Times New Roman"/>
                <w:b/>
              </w:rPr>
            </w:pPr>
            <w:r w:rsidRPr="004027D2">
              <w:rPr>
                <w:rFonts w:ascii="Times New Roman" w:hAnsi="Times New Roman" w:cs="Times New Roman"/>
                <w:b/>
              </w:rPr>
              <w:t>_____________________  ______________</w:t>
            </w:r>
          </w:p>
        </w:tc>
      </w:tr>
    </w:tbl>
    <w:p w:rsidR="000F78BB" w:rsidRPr="004027D2" w:rsidRDefault="000F78BB" w:rsidP="000F78BB">
      <w:pPr>
        <w:jc w:val="both"/>
        <w:rPr>
          <w:rFonts w:ascii="Times New Roman" w:hAnsi="Times New Roman" w:cs="Times New Roman"/>
        </w:rPr>
      </w:pPr>
    </w:p>
    <w:p w:rsidR="000F78BB" w:rsidRPr="004027D2" w:rsidRDefault="000F78BB" w:rsidP="000F78BB">
      <w:pPr>
        <w:jc w:val="both"/>
        <w:rPr>
          <w:rFonts w:ascii="Times New Roman" w:hAnsi="Times New Roman" w:cs="Times New Roman"/>
        </w:rPr>
      </w:pPr>
    </w:p>
    <w:p w:rsidR="000F78BB" w:rsidRPr="004027D2" w:rsidRDefault="000F78BB" w:rsidP="000F78BB">
      <w:pPr>
        <w:jc w:val="both"/>
        <w:rPr>
          <w:rFonts w:ascii="Times New Roman" w:hAnsi="Times New Roman" w:cs="Times New Roman"/>
        </w:rPr>
      </w:pPr>
    </w:p>
    <w:p w:rsidR="000F78BB" w:rsidRPr="00B16E7A" w:rsidRDefault="000F78BB" w:rsidP="000F78BB">
      <w:pPr>
        <w:suppressAutoHyphens/>
        <w:jc w:val="center"/>
        <w:rPr>
          <w:rFonts w:ascii="Times New Roman" w:hAnsi="Times New Roman" w:cs="Times New Roman"/>
          <w:sz w:val="24"/>
          <w:szCs w:val="24"/>
        </w:rPr>
      </w:pPr>
    </w:p>
    <w:p w:rsidR="000F78BB" w:rsidRDefault="000F78BB">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rsidP="00CD63EA">
      <w:pPr>
        <w:pageBreakBefore/>
        <w:spacing w:after="120" w:line="240" w:lineRule="auto"/>
        <w:ind w:left="6804"/>
        <w:jc w:val="right"/>
        <w:outlineLvl w:val="0"/>
        <w:rPr>
          <w:rFonts w:ascii="Times New Roman" w:hAnsi="Times New Roman"/>
        </w:rPr>
      </w:pPr>
      <w:r>
        <w:rPr>
          <w:rFonts w:ascii="Times New Roman" w:hAnsi="Times New Roman"/>
          <w:b/>
          <w:sz w:val="28"/>
          <w:szCs w:val="28"/>
        </w:rPr>
        <w:lastRenderedPageBreak/>
        <w:t>Додаток </w:t>
      </w:r>
      <w:r w:rsidR="00935B89">
        <w:rPr>
          <w:rFonts w:ascii="Times New Roman" w:hAnsi="Times New Roman"/>
          <w:b/>
          <w:sz w:val="28"/>
          <w:szCs w:val="28"/>
        </w:rPr>
        <w:t>4</w:t>
      </w:r>
      <w:r>
        <w:rPr>
          <w:rFonts w:ascii="Times New Roman" w:hAnsi="Times New Roman"/>
          <w:b/>
          <w:sz w:val="28"/>
          <w:szCs w:val="28"/>
        </w:rPr>
        <w:br/>
      </w:r>
    </w:p>
    <w:p w:rsidR="00CD63EA" w:rsidRDefault="00CD63EA" w:rsidP="00CD63EA">
      <w:pPr>
        <w:widowControl w:val="0"/>
        <w:autoSpaceDE w:val="0"/>
        <w:autoSpaceDN w:val="0"/>
        <w:adjustRightInd w:val="0"/>
        <w:spacing w:after="120" w:line="240" w:lineRule="auto"/>
        <w:jc w:val="center"/>
        <w:rPr>
          <w:rFonts w:ascii="Times New Roman" w:hAnsi="Times New Roman"/>
          <w:bCs/>
          <w:i/>
        </w:rPr>
      </w:pPr>
    </w:p>
    <w:p w:rsidR="00CD63EA" w:rsidRDefault="00CD63EA" w:rsidP="00CD63EA">
      <w:pPr>
        <w:widowControl w:val="0"/>
        <w:autoSpaceDE w:val="0"/>
        <w:autoSpaceDN w:val="0"/>
        <w:adjustRightInd w:val="0"/>
        <w:spacing w:after="120" w:line="240" w:lineRule="auto"/>
        <w:jc w:val="center"/>
        <w:rPr>
          <w:rFonts w:ascii="Times New Roman" w:hAnsi="Times New Roman"/>
          <w:bCs/>
          <w:i/>
        </w:rPr>
      </w:pPr>
      <w:r>
        <w:rPr>
          <w:rFonts w:ascii="Times New Roman" w:hAnsi="Times New Roman"/>
          <w:bCs/>
          <w:i/>
        </w:rPr>
        <w:t>НА БЛАНКУ УЧАСНИКА (за наявності)</w:t>
      </w:r>
    </w:p>
    <w:p w:rsidR="00CD63EA" w:rsidRPr="00C225B3" w:rsidRDefault="00CD63EA" w:rsidP="00CD63EA">
      <w:pPr>
        <w:widowControl w:val="0"/>
        <w:autoSpaceDE w:val="0"/>
        <w:autoSpaceDN w:val="0"/>
        <w:adjustRightInd w:val="0"/>
        <w:spacing w:line="240" w:lineRule="auto"/>
        <w:ind w:firstLine="709"/>
        <w:jc w:val="center"/>
        <w:rPr>
          <w:rFonts w:ascii="Times New Roman" w:hAnsi="Times New Roman" w:cs="Times New Roman"/>
          <w:sz w:val="24"/>
          <w:szCs w:val="24"/>
          <w:vertAlign w:val="superscript"/>
          <w:lang w:eastAsia="en-US"/>
        </w:rPr>
      </w:pPr>
      <w:r w:rsidRPr="00C225B3">
        <w:rPr>
          <w:rFonts w:ascii="Times New Roman" w:hAnsi="Times New Roman" w:cs="Times New Roman"/>
          <w:b/>
          <w:sz w:val="24"/>
          <w:szCs w:val="24"/>
          <w:lang w:eastAsia="en-US"/>
        </w:rPr>
        <w:t>ФОРМА “ ПРОПОЗИЦІЯ”</w:t>
      </w:r>
    </w:p>
    <w:p w:rsidR="00CD63EA" w:rsidRDefault="00CD63EA" w:rsidP="00CD63EA">
      <w:pPr>
        <w:spacing w:line="240" w:lineRule="auto"/>
        <w:ind w:firstLine="709"/>
        <w:jc w:val="both"/>
        <w:rPr>
          <w:rFonts w:ascii="Times New Roman" w:hAnsi="Times New Roman" w:cs="Times New Roman"/>
          <w:sz w:val="24"/>
          <w:szCs w:val="24"/>
          <w:lang w:eastAsia="en-US"/>
        </w:rPr>
      </w:pPr>
    </w:p>
    <w:p w:rsidR="00CD63EA" w:rsidRPr="00C225B3" w:rsidRDefault="00CD63EA" w:rsidP="00CD63EA">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Уважно вивчивши комплект оголошення </w:t>
      </w:r>
      <w:r w:rsidRPr="001239CE">
        <w:rPr>
          <w:rFonts w:ascii="Times New Roman" w:hAnsi="Times New Roman" w:cs="Times New Roman"/>
          <w:bCs/>
          <w:sz w:val="24"/>
          <w:szCs w:val="24"/>
          <w:lang w:eastAsia="en-US"/>
        </w:rPr>
        <w:t>відкритих торгів</w:t>
      </w:r>
      <w:r w:rsidRPr="001239CE">
        <w:rPr>
          <w:rFonts w:ascii="Times New Roman" w:hAnsi="Times New Roman" w:cs="Times New Roman"/>
          <w:sz w:val="24"/>
          <w:szCs w:val="24"/>
          <w:lang w:eastAsia="en-US"/>
        </w:rPr>
        <w:t xml:space="preserve"> подаємо</w:t>
      </w:r>
      <w:r w:rsidRPr="00C225B3">
        <w:rPr>
          <w:rFonts w:ascii="Times New Roman" w:hAnsi="Times New Roman" w:cs="Times New Roman"/>
          <w:sz w:val="24"/>
          <w:szCs w:val="24"/>
          <w:lang w:eastAsia="en-US"/>
        </w:rPr>
        <w:t xml:space="preserve"> на участь у торгах щодо закупівлі ___________________________________________________________</w:t>
      </w:r>
    </w:p>
    <w:p w:rsidR="00CD63EA" w:rsidRPr="00C225B3" w:rsidRDefault="00CD63EA" w:rsidP="00CD63EA">
      <w:pPr>
        <w:pBdr>
          <w:bottom w:val="single" w:sz="12" w:space="1" w:color="auto"/>
        </w:pBdr>
        <w:spacing w:line="240" w:lineRule="auto"/>
        <w:ind w:firstLine="709"/>
        <w:jc w:val="center"/>
        <w:rPr>
          <w:rFonts w:ascii="Times New Roman" w:hAnsi="Times New Roman" w:cs="Times New Roman"/>
          <w:i/>
          <w:sz w:val="24"/>
          <w:szCs w:val="24"/>
          <w:lang w:eastAsia="en-US"/>
        </w:rPr>
      </w:pPr>
      <w:r w:rsidRPr="00C225B3">
        <w:rPr>
          <w:rFonts w:ascii="Times New Roman" w:hAnsi="Times New Roman" w:cs="Times New Roman"/>
          <w:i/>
          <w:sz w:val="24"/>
          <w:szCs w:val="24"/>
          <w:lang w:eastAsia="en-US"/>
        </w:rPr>
        <w:t>(назва предмета закупівлі)</w:t>
      </w:r>
    </w:p>
    <w:p w:rsidR="00CD63EA" w:rsidRPr="00C225B3" w:rsidRDefault="00CD63EA" w:rsidP="00CD63EA">
      <w:pPr>
        <w:pBdr>
          <w:bottom w:val="single" w:sz="12" w:space="1" w:color="auto"/>
        </w:pBdr>
        <w:spacing w:line="240" w:lineRule="auto"/>
        <w:ind w:firstLine="709"/>
        <w:jc w:val="center"/>
        <w:rPr>
          <w:rFonts w:ascii="Times New Roman" w:hAnsi="Times New Roman" w:cs="Times New Roman"/>
          <w:sz w:val="24"/>
          <w:szCs w:val="24"/>
          <w:lang w:eastAsia="en-US"/>
        </w:rPr>
      </w:pPr>
    </w:p>
    <w:p w:rsidR="00CD63EA" w:rsidRPr="00C225B3" w:rsidRDefault="00CD63EA" w:rsidP="00CD63EA">
      <w:pPr>
        <w:spacing w:line="240" w:lineRule="auto"/>
        <w:ind w:firstLine="709"/>
        <w:jc w:val="center"/>
        <w:rPr>
          <w:rFonts w:ascii="Times New Roman" w:hAnsi="Times New Roman" w:cs="Times New Roman"/>
          <w:i/>
          <w:sz w:val="24"/>
          <w:szCs w:val="24"/>
        </w:rPr>
      </w:pPr>
      <w:r w:rsidRPr="00C225B3">
        <w:rPr>
          <w:rFonts w:ascii="Times New Roman" w:hAnsi="Times New Roman" w:cs="Times New Roman"/>
          <w:i/>
          <w:sz w:val="24"/>
          <w:szCs w:val="24"/>
        </w:rPr>
        <w:t>(назва замовника)</w:t>
      </w:r>
    </w:p>
    <w:p w:rsidR="00CD63EA" w:rsidRPr="00C225B3" w:rsidRDefault="00CD63EA" w:rsidP="00CD63EA">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згідно технічним, якісним та кількісними характеристикам предмета закупівлі та іншими вимогами оголошення </w:t>
      </w:r>
      <w:r>
        <w:rPr>
          <w:rFonts w:ascii="Times New Roman" w:hAnsi="Times New Roman" w:cs="Times New Roman"/>
          <w:sz w:val="24"/>
          <w:szCs w:val="24"/>
          <w:lang w:eastAsia="en-US"/>
        </w:rPr>
        <w:t>відкритих торгів</w:t>
      </w:r>
      <w:r w:rsidRPr="00C225B3">
        <w:rPr>
          <w:rFonts w:ascii="Times New Roman" w:hAnsi="Times New Roman" w:cs="Times New Roman"/>
          <w:sz w:val="24"/>
          <w:szCs w:val="24"/>
          <w:lang w:eastAsia="en-US"/>
        </w:rPr>
        <w:t>, замовника свою пропозицію.</w:t>
      </w:r>
    </w:p>
    <w:p w:rsidR="00CD63EA" w:rsidRPr="00C225B3" w:rsidRDefault="00CD63EA" w:rsidP="00CD63EA">
      <w:pPr>
        <w:spacing w:line="240" w:lineRule="auto"/>
        <w:ind w:firstLine="709"/>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Повне найменування учасника__________________________ </w:t>
      </w:r>
    </w:p>
    <w:p w:rsidR="00CD63EA" w:rsidRPr="00C225B3" w:rsidRDefault="00CD63EA" w:rsidP="00CD63EA">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______________________________________________________</w:t>
      </w:r>
    </w:p>
    <w:p w:rsidR="00CD63EA" w:rsidRPr="00C225B3" w:rsidRDefault="00CD63EA" w:rsidP="00CD63EA">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Адреса (юридична і фактична) _________________________</w:t>
      </w:r>
    </w:p>
    <w:p w:rsidR="00CD63EA" w:rsidRPr="00C225B3" w:rsidRDefault="00CD63EA" w:rsidP="00CD63EA">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Телефон (факс) ______________________________________</w:t>
      </w:r>
    </w:p>
    <w:p w:rsidR="00CD63EA" w:rsidRPr="00C225B3" w:rsidRDefault="00CD63EA" w:rsidP="00CD63EA">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Е-mail ______________________________________________</w:t>
      </w:r>
    </w:p>
    <w:p w:rsidR="00CD63EA" w:rsidRPr="00C225B3" w:rsidRDefault="00CD63EA" w:rsidP="00CD63EA">
      <w:pPr>
        <w:spacing w:line="240" w:lineRule="auto"/>
        <w:ind w:firstLine="709"/>
        <w:jc w:val="both"/>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 xml:space="preserve">Цінова пропозиція __________грн. (з ПДВ </w:t>
      </w:r>
      <w:r w:rsidRPr="00C225B3">
        <w:rPr>
          <w:rFonts w:ascii="Times New Roman" w:hAnsi="Times New Roman" w:cs="Times New Roman"/>
          <w:sz w:val="24"/>
          <w:szCs w:val="24"/>
          <w:lang w:eastAsia="en-US"/>
        </w:rPr>
        <w:t>або без ПДВ</w:t>
      </w:r>
      <w:r w:rsidRPr="00C225B3">
        <w:rPr>
          <w:rFonts w:ascii="Times New Roman" w:hAnsi="Times New Roman" w:cs="Times New Roman"/>
          <w:bCs/>
          <w:sz w:val="24"/>
          <w:szCs w:val="24"/>
          <w:lang w:eastAsia="en-US"/>
        </w:rPr>
        <w:t>):</w:t>
      </w:r>
    </w:p>
    <w:p w:rsidR="00CD63EA" w:rsidRPr="00C225B3" w:rsidRDefault="00CD63EA" w:rsidP="00CD63EA">
      <w:pPr>
        <w:spacing w:line="240" w:lineRule="auto"/>
        <w:ind w:firstLine="709"/>
        <w:jc w:val="both"/>
        <w:rPr>
          <w:rFonts w:ascii="Times New Roman" w:hAnsi="Times New Roman" w:cs="Times New Roman"/>
          <w:bCs/>
          <w:sz w:val="18"/>
          <w:szCs w:val="24"/>
          <w:lang w:eastAsia="en-U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540"/>
        <w:gridCol w:w="1719"/>
        <w:gridCol w:w="1136"/>
        <w:gridCol w:w="1177"/>
        <w:gridCol w:w="1212"/>
        <w:gridCol w:w="1212"/>
        <w:gridCol w:w="2859"/>
      </w:tblGrid>
      <w:tr w:rsidR="00CD63EA" w:rsidRPr="00C225B3" w:rsidTr="00CD63EA">
        <w:trPr>
          <w:trHeight w:val="2104"/>
        </w:trPr>
        <w:tc>
          <w:tcPr>
            <w:tcW w:w="271" w:type="pct"/>
            <w:tcBorders>
              <w:top w:val="single" w:sz="6" w:space="0" w:color="auto"/>
              <w:left w:val="single" w:sz="4" w:space="0" w:color="auto"/>
              <w:bottom w:val="single" w:sz="6" w:space="0" w:color="auto"/>
              <w:right w:val="single" w:sz="4" w:space="0" w:color="auto"/>
            </w:tcBorders>
            <w:vAlign w:val="center"/>
            <w:hideMark/>
          </w:tcPr>
          <w:p w:rsidR="00CD63EA" w:rsidRPr="00C225B3" w:rsidRDefault="00CD63EA" w:rsidP="00CD63EA">
            <w:pPr>
              <w:spacing w:line="240" w:lineRule="auto"/>
              <w:jc w:val="center"/>
              <w:rPr>
                <w:rFonts w:ascii="Times New Roman" w:hAnsi="Times New Roman" w:cs="Times New Roman"/>
                <w:bCs/>
                <w:lang w:eastAsia="en-US"/>
              </w:rPr>
            </w:pPr>
            <w:r w:rsidRPr="00C225B3">
              <w:rPr>
                <w:rFonts w:ascii="Times New Roman" w:hAnsi="Times New Roman" w:cs="Times New Roman"/>
                <w:bCs/>
                <w:sz w:val="24"/>
                <w:szCs w:val="24"/>
                <w:lang w:eastAsia="en-US"/>
              </w:rPr>
              <w:t xml:space="preserve">№ </w:t>
            </w:r>
          </w:p>
          <w:p w:rsidR="00CD63EA" w:rsidRPr="00C225B3"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 xml:space="preserve">п/п </w:t>
            </w:r>
          </w:p>
        </w:tc>
        <w:tc>
          <w:tcPr>
            <w:tcW w:w="541" w:type="pct"/>
            <w:tcBorders>
              <w:top w:val="single" w:sz="6" w:space="0" w:color="auto"/>
              <w:left w:val="single" w:sz="4" w:space="0" w:color="auto"/>
              <w:bottom w:val="single" w:sz="6" w:space="0" w:color="auto"/>
              <w:right w:val="single" w:sz="6" w:space="0" w:color="auto"/>
            </w:tcBorders>
            <w:vAlign w:val="center"/>
            <w:hideMark/>
          </w:tcPr>
          <w:p w:rsidR="00CD63EA"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Найменування товару</w:t>
            </w:r>
            <w:r>
              <w:rPr>
                <w:rFonts w:ascii="Times New Roman" w:hAnsi="Times New Roman" w:cs="Times New Roman"/>
                <w:bCs/>
                <w:sz w:val="24"/>
                <w:szCs w:val="24"/>
                <w:lang w:eastAsia="en-US"/>
              </w:rPr>
              <w:t>,</w:t>
            </w:r>
          </w:p>
          <w:p w:rsidR="00CD63EA" w:rsidRPr="00C225B3" w:rsidRDefault="00CD63EA" w:rsidP="00CD63EA">
            <w:pPr>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робіт чи послуг</w:t>
            </w:r>
          </w:p>
        </w:tc>
        <w:tc>
          <w:tcPr>
            <w:tcW w:w="540" w:type="pct"/>
            <w:tcBorders>
              <w:top w:val="single" w:sz="6" w:space="0" w:color="auto"/>
              <w:left w:val="single" w:sz="6" w:space="0" w:color="auto"/>
              <w:bottom w:val="single" w:sz="6" w:space="0" w:color="auto"/>
              <w:right w:val="single" w:sz="4" w:space="0" w:color="auto"/>
            </w:tcBorders>
            <w:vAlign w:val="center"/>
            <w:hideMark/>
          </w:tcPr>
          <w:p w:rsidR="00CD63EA" w:rsidRPr="00C225B3"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Одиниця виміру</w:t>
            </w:r>
          </w:p>
        </w:tc>
        <w:tc>
          <w:tcPr>
            <w:tcW w:w="540" w:type="pct"/>
            <w:tcBorders>
              <w:top w:val="single" w:sz="6" w:space="0" w:color="auto"/>
              <w:left w:val="single" w:sz="4" w:space="0" w:color="auto"/>
              <w:bottom w:val="single" w:sz="6" w:space="0" w:color="auto"/>
              <w:right w:val="single" w:sz="6" w:space="0" w:color="auto"/>
            </w:tcBorders>
            <w:vAlign w:val="center"/>
            <w:hideMark/>
          </w:tcPr>
          <w:p w:rsidR="00CD63EA" w:rsidRPr="00C225B3" w:rsidRDefault="00CD63EA" w:rsidP="00CD63EA">
            <w:pPr>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К</w:t>
            </w:r>
            <w:r w:rsidRPr="00C225B3">
              <w:rPr>
                <w:rFonts w:ascii="Times New Roman" w:hAnsi="Times New Roman" w:cs="Times New Roman"/>
                <w:bCs/>
                <w:sz w:val="24"/>
                <w:szCs w:val="24"/>
                <w:lang w:eastAsia="en-US"/>
              </w:rPr>
              <w:t>ількість</w:t>
            </w:r>
          </w:p>
        </w:tc>
        <w:tc>
          <w:tcPr>
            <w:tcW w:w="608" w:type="pct"/>
            <w:tcBorders>
              <w:top w:val="single" w:sz="6" w:space="0" w:color="auto"/>
              <w:left w:val="single" w:sz="6" w:space="0" w:color="auto"/>
              <w:bottom w:val="single" w:sz="6" w:space="0" w:color="auto"/>
              <w:right w:val="single" w:sz="4" w:space="0" w:color="auto"/>
            </w:tcBorders>
            <w:vAlign w:val="center"/>
            <w:hideMark/>
          </w:tcPr>
          <w:p w:rsidR="00CD63EA" w:rsidRPr="00C225B3"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rPr>
              <w:t>Ціна за одиницю, грн. без ПДВ</w:t>
            </w:r>
          </w:p>
        </w:tc>
        <w:tc>
          <w:tcPr>
            <w:tcW w:w="608" w:type="pct"/>
            <w:tcBorders>
              <w:top w:val="single" w:sz="6" w:space="0" w:color="auto"/>
              <w:left w:val="single" w:sz="4" w:space="0" w:color="auto"/>
              <w:bottom w:val="single" w:sz="6" w:space="0" w:color="auto"/>
              <w:right w:val="single" w:sz="4" w:space="0" w:color="auto"/>
            </w:tcBorders>
            <w:vAlign w:val="center"/>
            <w:hideMark/>
          </w:tcPr>
          <w:p w:rsidR="00CD63EA" w:rsidRPr="00C225B3"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Ціна за одиницю, грн. з ПДВ</w:t>
            </w:r>
          </w:p>
        </w:tc>
        <w:tc>
          <w:tcPr>
            <w:tcW w:w="1891" w:type="pct"/>
            <w:tcBorders>
              <w:top w:val="single" w:sz="6" w:space="0" w:color="auto"/>
              <w:left w:val="single" w:sz="4" w:space="0" w:color="auto"/>
              <w:bottom w:val="single" w:sz="6" w:space="0" w:color="auto"/>
              <w:right w:val="single" w:sz="6" w:space="0" w:color="auto"/>
            </w:tcBorders>
            <w:vAlign w:val="center"/>
            <w:hideMark/>
          </w:tcPr>
          <w:p w:rsidR="00CD63EA" w:rsidRPr="00C225B3" w:rsidRDefault="00CD63EA" w:rsidP="00CD63EA">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Загальна вартість в гривнях з урахуванням усіх загальнообов’язкових платежів</w:t>
            </w:r>
          </w:p>
        </w:tc>
      </w:tr>
      <w:tr w:rsidR="00CD63EA" w:rsidRPr="00C225B3" w:rsidTr="00CD63EA">
        <w:trPr>
          <w:trHeight w:val="700"/>
        </w:trPr>
        <w:tc>
          <w:tcPr>
            <w:tcW w:w="271" w:type="pct"/>
            <w:tcBorders>
              <w:top w:val="single" w:sz="6" w:space="0" w:color="auto"/>
              <w:left w:val="single" w:sz="4" w:space="0" w:color="auto"/>
              <w:bottom w:val="single" w:sz="6" w:space="0" w:color="auto"/>
              <w:right w:val="single" w:sz="4" w:space="0" w:color="auto"/>
            </w:tcBorders>
            <w:vAlign w:val="center"/>
          </w:tcPr>
          <w:p w:rsidR="00CD63EA" w:rsidRPr="00C225B3" w:rsidRDefault="00CD63EA" w:rsidP="00CD63EA">
            <w:pPr>
              <w:spacing w:line="240" w:lineRule="auto"/>
              <w:jc w:val="center"/>
              <w:rPr>
                <w:rFonts w:ascii="Times New Roman" w:hAnsi="Times New Roman" w:cs="Times New Roman"/>
                <w:b/>
                <w:bCs/>
                <w:sz w:val="24"/>
                <w:szCs w:val="24"/>
                <w:lang w:eastAsia="en-US"/>
              </w:rPr>
            </w:pPr>
          </w:p>
        </w:tc>
        <w:tc>
          <w:tcPr>
            <w:tcW w:w="541" w:type="pct"/>
            <w:tcBorders>
              <w:top w:val="single" w:sz="6" w:space="0" w:color="auto"/>
              <w:left w:val="single" w:sz="4" w:space="0" w:color="auto"/>
              <w:bottom w:val="single" w:sz="6" w:space="0" w:color="auto"/>
              <w:right w:val="single" w:sz="6" w:space="0" w:color="auto"/>
            </w:tcBorders>
          </w:tcPr>
          <w:p w:rsidR="00CD63EA" w:rsidRPr="00C225B3" w:rsidRDefault="00CD63EA" w:rsidP="00CD63EA">
            <w:pPr>
              <w:spacing w:line="240" w:lineRule="auto"/>
              <w:jc w:val="center"/>
              <w:rPr>
                <w:rFonts w:ascii="Times New Roman" w:hAnsi="Times New Roman" w:cs="Times New Roman"/>
                <w:bCs/>
                <w:sz w:val="24"/>
                <w:szCs w:val="24"/>
                <w:lang w:eastAsia="en-US"/>
              </w:rPr>
            </w:pPr>
          </w:p>
        </w:tc>
        <w:tc>
          <w:tcPr>
            <w:tcW w:w="540" w:type="pct"/>
            <w:tcBorders>
              <w:top w:val="single" w:sz="6" w:space="0" w:color="auto"/>
              <w:left w:val="single" w:sz="6" w:space="0" w:color="auto"/>
              <w:bottom w:val="single" w:sz="6" w:space="0" w:color="auto"/>
              <w:right w:val="single" w:sz="4" w:space="0" w:color="auto"/>
            </w:tcBorders>
            <w:vAlign w:val="center"/>
          </w:tcPr>
          <w:p w:rsidR="00CD63EA" w:rsidRPr="00C225B3" w:rsidRDefault="00CD63EA" w:rsidP="00CD63EA">
            <w:pPr>
              <w:spacing w:line="240" w:lineRule="auto"/>
              <w:jc w:val="center"/>
              <w:rPr>
                <w:rFonts w:ascii="Times New Roman" w:hAnsi="Times New Roman" w:cs="Times New Roman"/>
                <w:sz w:val="24"/>
                <w:szCs w:val="24"/>
                <w:lang w:eastAsia="en-US"/>
              </w:rPr>
            </w:pPr>
          </w:p>
        </w:tc>
        <w:tc>
          <w:tcPr>
            <w:tcW w:w="540" w:type="pct"/>
            <w:tcBorders>
              <w:top w:val="single" w:sz="6" w:space="0" w:color="auto"/>
              <w:left w:val="single" w:sz="4" w:space="0" w:color="auto"/>
              <w:bottom w:val="single" w:sz="6" w:space="0" w:color="auto"/>
              <w:right w:val="single" w:sz="6" w:space="0" w:color="auto"/>
            </w:tcBorders>
            <w:vAlign w:val="center"/>
          </w:tcPr>
          <w:p w:rsidR="00CD63EA" w:rsidRPr="00C225B3" w:rsidRDefault="00CD63EA" w:rsidP="00CD63EA">
            <w:pPr>
              <w:spacing w:line="240" w:lineRule="auto"/>
              <w:jc w:val="center"/>
              <w:rPr>
                <w:rFonts w:ascii="Times New Roman" w:hAnsi="Times New Roman" w:cs="Times New Roman"/>
                <w:sz w:val="24"/>
                <w:szCs w:val="24"/>
                <w:lang w:eastAsia="en-US"/>
              </w:rPr>
            </w:pPr>
          </w:p>
        </w:tc>
        <w:tc>
          <w:tcPr>
            <w:tcW w:w="608" w:type="pct"/>
            <w:tcBorders>
              <w:top w:val="single" w:sz="6" w:space="0" w:color="auto"/>
              <w:left w:val="single" w:sz="6" w:space="0" w:color="auto"/>
              <w:bottom w:val="single" w:sz="6" w:space="0" w:color="auto"/>
              <w:right w:val="single" w:sz="4" w:space="0" w:color="auto"/>
            </w:tcBorders>
          </w:tcPr>
          <w:p w:rsidR="00CD63EA" w:rsidRPr="00C225B3" w:rsidRDefault="00CD63EA" w:rsidP="00CD63EA">
            <w:pPr>
              <w:spacing w:line="240" w:lineRule="auto"/>
              <w:jc w:val="center"/>
              <w:rPr>
                <w:rFonts w:ascii="Times New Roman" w:hAnsi="Times New Roman" w:cs="Times New Roman"/>
                <w:b/>
                <w:bCs/>
                <w:sz w:val="24"/>
                <w:szCs w:val="24"/>
                <w:lang w:eastAsia="en-US"/>
              </w:rPr>
            </w:pPr>
          </w:p>
        </w:tc>
        <w:tc>
          <w:tcPr>
            <w:tcW w:w="608" w:type="pct"/>
            <w:tcBorders>
              <w:top w:val="single" w:sz="6" w:space="0" w:color="auto"/>
              <w:left w:val="single" w:sz="4" w:space="0" w:color="auto"/>
              <w:bottom w:val="single" w:sz="6" w:space="0" w:color="auto"/>
              <w:right w:val="single" w:sz="4" w:space="0" w:color="auto"/>
            </w:tcBorders>
          </w:tcPr>
          <w:p w:rsidR="00CD63EA" w:rsidRPr="00C225B3" w:rsidRDefault="00CD63EA" w:rsidP="00CD63EA">
            <w:pPr>
              <w:spacing w:line="240" w:lineRule="auto"/>
              <w:jc w:val="center"/>
              <w:rPr>
                <w:rFonts w:ascii="Times New Roman" w:hAnsi="Times New Roman" w:cs="Times New Roman"/>
                <w:b/>
                <w:bCs/>
                <w:sz w:val="24"/>
                <w:szCs w:val="24"/>
                <w:lang w:eastAsia="en-US"/>
              </w:rPr>
            </w:pPr>
          </w:p>
        </w:tc>
        <w:tc>
          <w:tcPr>
            <w:tcW w:w="1891" w:type="pct"/>
            <w:tcBorders>
              <w:top w:val="single" w:sz="6" w:space="0" w:color="auto"/>
              <w:left w:val="single" w:sz="4" w:space="0" w:color="auto"/>
              <w:bottom w:val="single" w:sz="6" w:space="0" w:color="auto"/>
              <w:right w:val="single" w:sz="6" w:space="0" w:color="auto"/>
            </w:tcBorders>
            <w:vAlign w:val="center"/>
          </w:tcPr>
          <w:p w:rsidR="00CD63EA" w:rsidRPr="00C225B3" w:rsidRDefault="00CD63EA" w:rsidP="00CD63EA">
            <w:pPr>
              <w:spacing w:line="240" w:lineRule="auto"/>
              <w:jc w:val="center"/>
              <w:rPr>
                <w:rFonts w:ascii="Times New Roman" w:hAnsi="Times New Roman" w:cs="Times New Roman"/>
                <w:b/>
                <w:bCs/>
                <w:sz w:val="24"/>
                <w:szCs w:val="24"/>
                <w:lang w:eastAsia="en-US"/>
              </w:rPr>
            </w:pPr>
          </w:p>
        </w:tc>
      </w:tr>
      <w:tr w:rsidR="00CD63EA" w:rsidRPr="00C225B3" w:rsidTr="00CD63EA">
        <w:trPr>
          <w:trHeight w:val="631"/>
        </w:trPr>
        <w:tc>
          <w:tcPr>
            <w:tcW w:w="5000" w:type="pct"/>
            <w:gridSpan w:val="7"/>
            <w:tcBorders>
              <w:top w:val="single" w:sz="6" w:space="0" w:color="auto"/>
              <w:left w:val="single" w:sz="6" w:space="0" w:color="auto"/>
              <w:bottom w:val="single" w:sz="6" w:space="0" w:color="auto"/>
              <w:right w:val="single" w:sz="6" w:space="0" w:color="auto"/>
            </w:tcBorders>
            <w:vAlign w:val="center"/>
            <w:hideMark/>
          </w:tcPr>
          <w:p w:rsidR="00CD63EA" w:rsidRPr="00C225B3" w:rsidRDefault="00CD63EA" w:rsidP="00CD63EA">
            <w:pPr>
              <w:spacing w:line="240" w:lineRule="auto"/>
              <w:rPr>
                <w:rFonts w:ascii="Times New Roman" w:hAnsi="Times New Roman" w:cs="Times New Roman"/>
                <w:b/>
                <w:bCs/>
                <w:sz w:val="24"/>
                <w:szCs w:val="24"/>
                <w:lang w:eastAsia="en-US"/>
              </w:rPr>
            </w:pPr>
            <w:r w:rsidRPr="00C225B3">
              <w:rPr>
                <w:rFonts w:ascii="Times New Roman" w:hAnsi="Times New Roman" w:cs="Times New Roman"/>
                <w:b/>
                <w:bCs/>
                <w:sz w:val="24"/>
                <w:szCs w:val="24"/>
                <w:lang w:eastAsia="en-US"/>
              </w:rPr>
              <w:t xml:space="preserve">Загальна вартість пропозиції  ___         _________        </w:t>
            </w:r>
          </w:p>
          <w:p w:rsidR="00CD63EA" w:rsidRPr="00C225B3" w:rsidRDefault="00CD63EA" w:rsidP="00CD63EA">
            <w:pPr>
              <w:spacing w:line="240" w:lineRule="auto"/>
              <w:jc w:val="right"/>
              <w:rPr>
                <w:rFonts w:ascii="Times New Roman" w:hAnsi="Times New Roman" w:cs="Times New Roman"/>
                <w:b/>
                <w:bCs/>
                <w:sz w:val="24"/>
                <w:szCs w:val="24"/>
                <w:lang w:eastAsia="en-US"/>
              </w:rPr>
            </w:pPr>
            <w:r w:rsidRPr="00C225B3">
              <w:rPr>
                <w:rFonts w:ascii="Times New Roman" w:hAnsi="Times New Roman" w:cs="Times New Roman"/>
                <w:b/>
                <w:bCs/>
                <w:sz w:val="24"/>
                <w:szCs w:val="24"/>
                <w:lang w:eastAsia="en-US"/>
              </w:rPr>
              <w:t xml:space="preserve">                     ______________грн.  (вказати суму  з ПДВ чи без ПДВ) Σ</w:t>
            </w:r>
          </w:p>
        </w:tc>
      </w:tr>
    </w:tbl>
    <w:p w:rsidR="00CD63EA" w:rsidRPr="00C225B3" w:rsidRDefault="00CD63EA" w:rsidP="00CD63EA">
      <w:pPr>
        <w:spacing w:line="240" w:lineRule="auto"/>
        <w:ind w:firstLine="709"/>
        <w:jc w:val="both"/>
        <w:rPr>
          <w:rFonts w:ascii="Times New Roman" w:hAnsi="Times New Roman" w:cs="Times New Roman"/>
          <w:sz w:val="28"/>
          <w:szCs w:val="28"/>
          <w:lang w:eastAsia="en-US"/>
        </w:rPr>
      </w:pPr>
    </w:p>
    <w:p w:rsidR="00CD63EA" w:rsidRDefault="00CD63EA" w:rsidP="00CD63EA">
      <w:pPr>
        <w:spacing w:after="120" w:line="240" w:lineRule="auto"/>
        <w:ind w:firstLine="709"/>
        <w:jc w:val="both"/>
        <w:rPr>
          <w:rFonts w:ascii="Times New Roman" w:hAnsi="Times New Roman"/>
        </w:rPr>
      </w:pPr>
    </w:p>
    <w:p w:rsidR="00CD63EA" w:rsidRDefault="00CD63EA" w:rsidP="00CD63EA">
      <w:pPr>
        <w:spacing w:after="120" w:line="240" w:lineRule="auto"/>
        <w:ind w:firstLine="709"/>
        <w:jc w:val="both"/>
        <w:rPr>
          <w:rFonts w:ascii="Times New Roman" w:hAnsi="Times New Roman"/>
        </w:rPr>
      </w:pPr>
    </w:p>
    <w:p w:rsidR="00CD63EA" w:rsidRDefault="00CD63EA" w:rsidP="00CD63EA">
      <w:pPr>
        <w:spacing w:after="120" w:line="240" w:lineRule="auto"/>
        <w:ind w:firstLine="709"/>
        <w:jc w:val="both"/>
        <w:rPr>
          <w:rFonts w:ascii="Times New Roman" w:hAnsi="Times New Roman"/>
        </w:rPr>
      </w:pPr>
    </w:p>
    <w:p w:rsidR="00CD63EA" w:rsidRPr="001239CE" w:rsidRDefault="00CD63EA" w:rsidP="00CD63EA">
      <w:pPr>
        <w:spacing w:after="120" w:line="240" w:lineRule="auto"/>
        <w:ind w:firstLine="709"/>
        <w:jc w:val="both"/>
        <w:rPr>
          <w:rFonts w:ascii="Times New Roman" w:hAnsi="Times New Roman"/>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p w:rsidR="00CD63EA" w:rsidRDefault="00CD63EA">
      <w:pPr>
        <w:widowControl w:val="0"/>
        <w:spacing w:after="0" w:line="240" w:lineRule="auto"/>
        <w:jc w:val="both"/>
        <w:rPr>
          <w:rFonts w:ascii="Times New Roman" w:eastAsia="Times New Roman" w:hAnsi="Times New Roman" w:cs="Times New Roman"/>
          <w:sz w:val="24"/>
          <w:szCs w:val="24"/>
        </w:rPr>
      </w:pPr>
    </w:p>
    <w:sectPr w:rsidR="00CD63EA" w:rsidSect="007132F7">
      <w:headerReference w:type="default" r:id="rId11"/>
      <w:footerReference w:type="default" r:id="rId12"/>
      <w:headerReference w:type="firs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5D2" w:rsidRDefault="00FD35D2" w:rsidP="007132F7">
      <w:pPr>
        <w:spacing w:after="0" w:line="240" w:lineRule="auto"/>
      </w:pPr>
      <w:r>
        <w:separator/>
      </w:r>
    </w:p>
  </w:endnote>
  <w:endnote w:type="continuationSeparator" w:id="1">
    <w:p w:rsidR="00FD35D2" w:rsidRDefault="00FD35D2" w:rsidP="00713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42" w:rsidRDefault="006C024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0194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42" w:rsidRDefault="006C02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5D2" w:rsidRDefault="00FD35D2" w:rsidP="007132F7">
      <w:pPr>
        <w:spacing w:after="0" w:line="240" w:lineRule="auto"/>
      </w:pPr>
      <w:r>
        <w:separator/>
      </w:r>
    </w:p>
  </w:footnote>
  <w:footnote w:type="continuationSeparator" w:id="1">
    <w:p w:rsidR="00FD35D2" w:rsidRDefault="00FD35D2" w:rsidP="00713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42" w:rsidRDefault="006C0242">
    <w:pPr>
      <w:jc w:val="right"/>
    </w:pPr>
    <w:fldSimple w:instr="PAGE">
      <w:r w:rsidR="0030194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42" w:rsidRDefault="006C0242">
    <w:pPr>
      <w:jc w:val="right"/>
    </w:pPr>
    <w:fldSimple w:instr="PAGE">
      <w:r w:rsidR="00FA529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D02AF0"/>
    <w:lvl w:ilvl="0">
      <w:numFmt w:val="bullet"/>
      <w:lvlText w:val="*"/>
      <w:lvlJc w:val="left"/>
    </w:lvl>
  </w:abstractNum>
  <w:abstractNum w:abstractNumId="1">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nsid w:val="10A41A1E"/>
    <w:multiLevelType w:val="hybridMultilevel"/>
    <w:tmpl w:val="4E70B658"/>
    <w:lvl w:ilvl="0" w:tplc="A4828F9C">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E77C05"/>
    <w:multiLevelType w:val="hybridMultilevel"/>
    <w:tmpl w:val="18BEB79E"/>
    <w:lvl w:ilvl="0" w:tplc="D3481076">
      <w:start w:val="1"/>
      <w:numFmt w:val="decimal"/>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03441"/>
    <w:multiLevelType w:val="hybridMultilevel"/>
    <w:tmpl w:val="DADCB020"/>
    <w:lvl w:ilvl="0" w:tplc="D44AB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36E58"/>
    <w:multiLevelType w:val="multilevel"/>
    <w:tmpl w:val="E63E85D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E01B9F"/>
    <w:multiLevelType w:val="singleLevel"/>
    <w:tmpl w:val="1C58AD68"/>
    <w:lvl w:ilvl="0">
      <w:start w:val="1"/>
      <w:numFmt w:val="decimal"/>
      <w:lvlText w:val="6.%1."/>
      <w:lvlJc w:val="left"/>
      <w:pPr>
        <w:ind w:left="360" w:hanging="360"/>
      </w:pPr>
      <w:rPr>
        <w:rFonts w:ascii="Times New Roman" w:hAnsi="Times New Roman" w:cs="Times New Roman" w:hint="default"/>
      </w:rPr>
    </w:lvl>
  </w:abstractNum>
  <w:abstractNum w:abstractNumId="7">
    <w:nsid w:val="1C477A22"/>
    <w:multiLevelType w:val="multilevel"/>
    <w:tmpl w:val="7DF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914DA"/>
    <w:multiLevelType w:val="multilevel"/>
    <w:tmpl w:val="5D6E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C54FC1"/>
    <w:multiLevelType w:val="multilevel"/>
    <w:tmpl w:val="BA8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821D2"/>
    <w:multiLevelType w:val="multilevel"/>
    <w:tmpl w:val="544C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3">
    <w:nsid w:val="31A258AE"/>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4">
    <w:nsid w:val="397A371C"/>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5">
    <w:nsid w:val="39F058AA"/>
    <w:multiLevelType w:val="multilevel"/>
    <w:tmpl w:val="61CC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26AE5"/>
    <w:multiLevelType w:val="multilevel"/>
    <w:tmpl w:val="A936FB52"/>
    <w:lvl w:ilvl="0">
      <w:start w:val="5"/>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8">
    <w:nsid w:val="3E6B441A"/>
    <w:multiLevelType w:val="multilevel"/>
    <w:tmpl w:val="D5AE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A94336"/>
    <w:multiLevelType w:val="multilevel"/>
    <w:tmpl w:val="8A1AAB2C"/>
    <w:lvl w:ilvl="0">
      <w:start w:val="1"/>
      <w:numFmt w:val="decimal"/>
      <w:lvlText w:val="%1."/>
      <w:lvlJc w:val="left"/>
      <w:pPr>
        <w:tabs>
          <w:tab w:val="num" w:pos="454"/>
        </w:tabs>
        <w:ind w:left="454" w:hanging="454"/>
      </w:pPr>
    </w:lvl>
    <w:lvl w:ilvl="1">
      <w:start w:val="1"/>
      <w:numFmt w:val="decimal"/>
      <w:lvlText w:val="2.%2."/>
      <w:lvlJc w:val="left"/>
      <w:pPr>
        <w:tabs>
          <w:tab w:val="num" w:pos="720"/>
        </w:tabs>
        <w:ind w:left="720" w:hanging="72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45F50E25"/>
    <w:multiLevelType w:val="hybridMultilevel"/>
    <w:tmpl w:val="B2002CE2"/>
    <w:lvl w:ilvl="0" w:tplc="4BAC7408">
      <w:start w:val="1"/>
      <w:numFmt w:val="decimal"/>
      <w:lvlText w:val="1.%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2">
    <w:nsid w:val="4B176C40"/>
    <w:multiLevelType w:val="hybridMultilevel"/>
    <w:tmpl w:val="BA18DCA2"/>
    <w:lvl w:ilvl="0" w:tplc="CEFC0E5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EBD683B"/>
    <w:multiLevelType w:val="hybridMultilevel"/>
    <w:tmpl w:val="CAA49574"/>
    <w:lvl w:ilvl="0" w:tplc="0832C6A8">
      <w:start w:val="1"/>
      <w:numFmt w:val="decimal"/>
      <w:lvlText w:val="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FB64B25"/>
    <w:multiLevelType w:val="hybridMultilevel"/>
    <w:tmpl w:val="FCD643B8"/>
    <w:lvl w:ilvl="0" w:tplc="68B0A04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50660F73"/>
    <w:multiLevelType w:val="multilevel"/>
    <w:tmpl w:val="B2B678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5259700B"/>
    <w:multiLevelType w:val="hybridMultilevel"/>
    <w:tmpl w:val="EC94A536"/>
    <w:lvl w:ilvl="0" w:tplc="997E0206">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37EC7"/>
    <w:multiLevelType w:val="multilevel"/>
    <w:tmpl w:val="DA84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662422"/>
    <w:multiLevelType w:val="multilevel"/>
    <w:tmpl w:val="E902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D97DFB"/>
    <w:multiLevelType w:val="singleLevel"/>
    <w:tmpl w:val="32509FF8"/>
    <w:lvl w:ilvl="0">
      <w:start w:val="1"/>
      <w:numFmt w:val="decimal"/>
      <w:lvlText w:val="10.%1."/>
      <w:lvlJc w:val="left"/>
      <w:pPr>
        <w:ind w:left="360" w:hanging="360"/>
      </w:pPr>
      <w:rPr>
        <w:rFonts w:ascii="Times New Roman" w:hAnsi="Times New Roman" w:cs="Times New Roman" w:hint="default"/>
      </w:rPr>
    </w:lvl>
  </w:abstractNum>
  <w:abstractNum w:abstractNumId="31">
    <w:nsid w:val="6D8A17F8"/>
    <w:multiLevelType w:val="hybridMultilevel"/>
    <w:tmpl w:val="346A3C6C"/>
    <w:lvl w:ilvl="0" w:tplc="CFEE9D2C">
      <w:start w:val="1"/>
      <w:numFmt w:val="decimal"/>
      <w:lvlText w:val="4.%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2">
    <w:nsid w:val="701A532F"/>
    <w:multiLevelType w:val="hybridMultilevel"/>
    <w:tmpl w:val="37A29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6C3397"/>
    <w:multiLevelType w:val="hybridMultilevel"/>
    <w:tmpl w:val="51AE1392"/>
    <w:lvl w:ilvl="0" w:tplc="04190001">
      <w:start w:val="1"/>
      <w:numFmt w:val="bullet"/>
      <w:lvlText w:val=""/>
      <w:lvlJc w:val="left"/>
      <w:pPr>
        <w:ind w:left="87" w:hanging="360"/>
      </w:pPr>
      <w:rPr>
        <w:rFonts w:ascii="Symbol" w:hAnsi="Symbol" w:hint="default"/>
      </w:rPr>
    </w:lvl>
    <w:lvl w:ilvl="1" w:tplc="04190003" w:tentative="1">
      <w:start w:val="1"/>
      <w:numFmt w:val="bullet"/>
      <w:lvlText w:val="o"/>
      <w:lvlJc w:val="left"/>
      <w:pPr>
        <w:ind w:left="807" w:hanging="360"/>
      </w:pPr>
      <w:rPr>
        <w:rFonts w:ascii="Courier New" w:hAnsi="Courier New" w:cs="Courier New" w:hint="default"/>
      </w:rPr>
    </w:lvl>
    <w:lvl w:ilvl="2" w:tplc="04190005" w:tentative="1">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tentative="1">
      <w:start w:val="1"/>
      <w:numFmt w:val="bullet"/>
      <w:lvlText w:val="o"/>
      <w:lvlJc w:val="left"/>
      <w:pPr>
        <w:ind w:left="2967" w:hanging="360"/>
      </w:pPr>
      <w:rPr>
        <w:rFonts w:ascii="Courier New" w:hAnsi="Courier New" w:cs="Courier New" w:hint="default"/>
      </w:rPr>
    </w:lvl>
    <w:lvl w:ilvl="5" w:tplc="04190005" w:tentative="1">
      <w:start w:val="1"/>
      <w:numFmt w:val="bullet"/>
      <w:lvlText w:val=""/>
      <w:lvlJc w:val="left"/>
      <w:pPr>
        <w:ind w:left="3687" w:hanging="360"/>
      </w:pPr>
      <w:rPr>
        <w:rFonts w:ascii="Wingdings" w:hAnsi="Wingdings" w:hint="default"/>
      </w:rPr>
    </w:lvl>
    <w:lvl w:ilvl="6" w:tplc="04190001" w:tentative="1">
      <w:start w:val="1"/>
      <w:numFmt w:val="bullet"/>
      <w:lvlText w:val=""/>
      <w:lvlJc w:val="left"/>
      <w:pPr>
        <w:ind w:left="4407" w:hanging="360"/>
      </w:pPr>
      <w:rPr>
        <w:rFonts w:ascii="Symbol" w:hAnsi="Symbol" w:hint="default"/>
      </w:rPr>
    </w:lvl>
    <w:lvl w:ilvl="7" w:tplc="04190003" w:tentative="1">
      <w:start w:val="1"/>
      <w:numFmt w:val="bullet"/>
      <w:lvlText w:val="o"/>
      <w:lvlJc w:val="left"/>
      <w:pPr>
        <w:ind w:left="5127" w:hanging="360"/>
      </w:pPr>
      <w:rPr>
        <w:rFonts w:ascii="Courier New" w:hAnsi="Courier New" w:cs="Courier New" w:hint="default"/>
      </w:rPr>
    </w:lvl>
    <w:lvl w:ilvl="8" w:tplc="04190005" w:tentative="1">
      <w:start w:val="1"/>
      <w:numFmt w:val="bullet"/>
      <w:lvlText w:val=""/>
      <w:lvlJc w:val="left"/>
      <w:pPr>
        <w:ind w:left="5847" w:hanging="360"/>
      </w:pPr>
      <w:rPr>
        <w:rFonts w:ascii="Wingdings" w:hAnsi="Wingdings" w:hint="default"/>
      </w:rPr>
    </w:lvl>
  </w:abstractNum>
  <w:abstractNum w:abstractNumId="34">
    <w:nsid w:val="725E5823"/>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35">
    <w:nsid w:val="74B34B1E"/>
    <w:multiLevelType w:val="singleLevel"/>
    <w:tmpl w:val="ACD04AB2"/>
    <w:lvl w:ilvl="0">
      <w:start w:val="1"/>
      <w:numFmt w:val="decimal"/>
      <w:lvlText w:val="8.%1."/>
      <w:lvlJc w:val="left"/>
      <w:pPr>
        <w:ind w:left="360" w:hanging="360"/>
      </w:pPr>
      <w:rPr>
        <w:rFonts w:ascii="Times New Roman" w:hAnsi="Times New Roman" w:cs="Times New Roman" w:hint="default"/>
      </w:rPr>
    </w:lvl>
  </w:abstractNum>
  <w:abstractNum w:abstractNumId="36">
    <w:nsid w:val="760E3D34"/>
    <w:multiLevelType w:val="hybridMultilevel"/>
    <w:tmpl w:val="9C4A709C"/>
    <w:lvl w:ilvl="0" w:tplc="65DE650A">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nsid w:val="77362AE4"/>
    <w:multiLevelType w:val="hybridMultilevel"/>
    <w:tmpl w:val="7886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CC6D17"/>
    <w:multiLevelType w:val="multilevel"/>
    <w:tmpl w:val="AD24D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8"/>
  </w:num>
  <w:num w:numId="2">
    <w:abstractNumId w:val="5"/>
  </w:num>
  <w:num w:numId="3">
    <w:abstractNumId w:val="26"/>
  </w:num>
  <w:num w:numId="4">
    <w:abstractNumId w:val="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9"/>
  </w:num>
  <w:num w:numId="8">
    <w:abstractNumId w:val="25"/>
  </w:num>
  <w:num w:numId="9">
    <w:abstractNumId w:val="20"/>
  </w:num>
  <w:num w:numId="10">
    <w:abstractNumId w:val="3"/>
  </w:num>
  <w:num w:numId="11">
    <w:abstractNumId w:val="24"/>
  </w:num>
  <w:num w:numId="12">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3">
    <w:abstractNumId w:val="6"/>
  </w:num>
  <w:num w:numId="14">
    <w:abstractNumId w:val="34"/>
  </w:num>
  <w:num w:numId="15">
    <w:abstractNumId w:val="35"/>
  </w:num>
  <w:num w:numId="16">
    <w:abstractNumId w:val="30"/>
  </w:num>
  <w:num w:numId="17">
    <w:abstractNumId w:val="27"/>
  </w:num>
  <w:num w:numId="18">
    <w:abstractNumId w:val="19"/>
  </w:num>
  <w:num w:numId="19">
    <w:abstractNumId w:val="12"/>
  </w:num>
  <w:num w:numId="20">
    <w:abstractNumId w:val="2"/>
  </w:num>
  <w:num w:numId="21">
    <w:abstractNumId w:val="23"/>
  </w:num>
  <w:num w:numId="22">
    <w:abstractNumId w:val="31"/>
  </w:num>
  <w:num w:numId="23">
    <w:abstractNumId w:val="16"/>
  </w:num>
  <w:num w:numId="24">
    <w:abstractNumId w:val="13"/>
  </w:num>
  <w:num w:numId="25">
    <w:abstractNumId w:val="32"/>
  </w:num>
  <w:num w:numId="26">
    <w:abstractNumId w:val="4"/>
  </w:num>
  <w:num w:numId="27">
    <w:abstractNumId w:val="8"/>
  </w:num>
  <w:num w:numId="28">
    <w:abstractNumId w:val="10"/>
  </w:num>
  <w:num w:numId="29">
    <w:abstractNumId w:val="18"/>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6"/>
  </w:num>
  <w:num w:numId="34">
    <w:abstractNumId w:val="22"/>
  </w:num>
  <w:num w:numId="35">
    <w:abstractNumId w:val="33"/>
  </w:num>
  <w:num w:numId="36">
    <w:abstractNumId w:val="37"/>
  </w:num>
  <w:num w:numId="37">
    <w:abstractNumId w:val="7"/>
  </w:num>
  <w:num w:numId="38">
    <w:abstractNumId w:val="29"/>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5"/>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32F7"/>
    <w:rsid w:val="00090F50"/>
    <w:rsid w:val="000B57B9"/>
    <w:rsid w:val="000F78BB"/>
    <w:rsid w:val="0015358A"/>
    <w:rsid w:val="001736F5"/>
    <w:rsid w:val="001A4826"/>
    <w:rsid w:val="001D5594"/>
    <w:rsid w:val="002F7828"/>
    <w:rsid w:val="00301944"/>
    <w:rsid w:val="0031067B"/>
    <w:rsid w:val="00463BB4"/>
    <w:rsid w:val="004F0A9D"/>
    <w:rsid w:val="004F20CA"/>
    <w:rsid w:val="00506FF8"/>
    <w:rsid w:val="005309AF"/>
    <w:rsid w:val="00592BF3"/>
    <w:rsid w:val="00636F0C"/>
    <w:rsid w:val="00686AED"/>
    <w:rsid w:val="006A132E"/>
    <w:rsid w:val="006C0242"/>
    <w:rsid w:val="007132F7"/>
    <w:rsid w:val="0073376F"/>
    <w:rsid w:val="00761A34"/>
    <w:rsid w:val="00790D0A"/>
    <w:rsid w:val="0080271A"/>
    <w:rsid w:val="008C5532"/>
    <w:rsid w:val="008D3339"/>
    <w:rsid w:val="009211A4"/>
    <w:rsid w:val="00935B89"/>
    <w:rsid w:val="00953F2F"/>
    <w:rsid w:val="00A10005"/>
    <w:rsid w:val="00A254DC"/>
    <w:rsid w:val="00A65A7E"/>
    <w:rsid w:val="00A910F9"/>
    <w:rsid w:val="00AF45FD"/>
    <w:rsid w:val="00C01F7F"/>
    <w:rsid w:val="00C52017"/>
    <w:rsid w:val="00CD63EA"/>
    <w:rsid w:val="00D24494"/>
    <w:rsid w:val="00D82632"/>
    <w:rsid w:val="00D96B29"/>
    <w:rsid w:val="00F04C70"/>
    <w:rsid w:val="00F20E54"/>
    <w:rsid w:val="00F5121D"/>
    <w:rsid w:val="00FA5297"/>
    <w:rsid w:val="00FC3CFA"/>
    <w:rsid w:val="00FD3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rsid w:val="007132F7"/>
    <w:pPr>
      <w:keepNext/>
      <w:keepLines/>
      <w:spacing w:before="480" w:after="120"/>
      <w:outlineLvl w:val="0"/>
    </w:pPr>
    <w:rPr>
      <w:b/>
      <w:sz w:val="48"/>
      <w:szCs w:val="48"/>
    </w:rPr>
  </w:style>
  <w:style w:type="paragraph" w:styleId="2">
    <w:name w:val="heading 2"/>
    <w:basedOn w:val="a"/>
    <w:next w:val="a"/>
    <w:link w:val="20"/>
    <w:uiPriority w:val="9"/>
    <w:unhideWhenUsed/>
    <w:qFormat/>
    <w:rsid w:val="007132F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7132F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7132F7"/>
    <w:pPr>
      <w:keepNext/>
      <w:keepLines/>
      <w:spacing w:before="240" w:after="40"/>
      <w:outlineLvl w:val="3"/>
    </w:pPr>
    <w:rPr>
      <w:b/>
      <w:sz w:val="24"/>
      <w:szCs w:val="24"/>
    </w:rPr>
  </w:style>
  <w:style w:type="paragraph" w:styleId="5">
    <w:name w:val="heading 5"/>
    <w:basedOn w:val="a"/>
    <w:next w:val="a"/>
    <w:uiPriority w:val="9"/>
    <w:semiHidden/>
    <w:unhideWhenUsed/>
    <w:qFormat/>
    <w:rsid w:val="007132F7"/>
    <w:pPr>
      <w:keepNext/>
      <w:keepLines/>
      <w:spacing w:before="220" w:after="40"/>
      <w:outlineLvl w:val="4"/>
    </w:pPr>
    <w:rPr>
      <w:b/>
    </w:rPr>
  </w:style>
  <w:style w:type="paragraph" w:styleId="6">
    <w:name w:val="heading 6"/>
    <w:basedOn w:val="a"/>
    <w:next w:val="a"/>
    <w:uiPriority w:val="9"/>
    <w:semiHidden/>
    <w:unhideWhenUsed/>
    <w:qFormat/>
    <w:rsid w:val="007132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132F7"/>
  </w:style>
  <w:style w:type="table" w:customStyle="1" w:styleId="TableNormal">
    <w:name w:val="Table Normal"/>
    <w:rsid w:val="007132F7"/>
    <w:tblPr>
      <w:tblCellMar>
        <w:top w:w="0" w:type="dxa"/>
        <w:left w:w="0" w:type="dxa"/>
        <w:bottom w:w="0" w:type="dxa"/>
        <w:right w:w="0" w:type="dxa"/>
      </w:tblCellMar>
    </w:tblPr>
  </w:style>
  <w:style w:type="paragraph" w:styleId="a3">
    <w:name w:val="Title"/>
    <w:basedOn w:val="a"/>
    <w:next w:val="a"/>
    <w:link w:val="a4"/>
    <w:qFormat/>
    <w:rsid w:val="007132F7"/>
    <w:pPr>
      <w:keepNext/>
      <w:keepLines/>
      <w:spacing w:before="480" w:after="120"/>
    </w:pPr>
    <w:rPr>
      <w:b/>
      <w:sz w:val="72"/>
      <w:szCs w:val="72"/>
    </w:rPr>
  </w:style>
  <w:style w:type="table" w:customStyle="1" w:styleId="TableNormal0">
    <w:name w:val="Table Normal"/>
    <w:rsid w:val="007132F7"/>
    <w:tblPr>
      <w:tblCellMar>
        <w:top w:w="0" w:type="dxa"/>
        <w:left w:w="0" w:type="dxa"/>
        <w:bottom w:w="0" w:type="dxa"/>
        <w:right w:w="0" w:type="dxa"/>
      </w:tblCellMar>
    </w:tblPr>
  </w:style>
  <w:style w:type="table" w:customStyle="1" w:styleId="TableNormal1">
    <w:name w:val="Table Normal"/>
    <w:rsid w:val="007132F7"/>
    <w:tblPr>
      <w:tblCellMar>
        <w:top w:w="0" w:type="dxa"/>
        <w:left w:w="0" w:type="dxa"/>
        <w:bottom w:w="0" w:type="dxa"/>
        <w:right w:w="0" w:type="dxa"/>
      </w:tblCellMar>
    </w:tblPr>
  </w:style>
  <w:style w:type="table" w:customStyle="1" w:styleId="TableNormal2">
    <w:name w:val="Table Normal"/>
    <w:rsid w:val="007132F7"/>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2, Знак2"/>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normal"/>
    <w:next w:val="normal"/>
    <w:rsid w:val="007132F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rsid w:val="007132F7"/>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7132F7"/>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7132F7"/>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rsid w:val="007132F7"/>
    <w:pPr>
      <w:spacing w:after="0" w:line="240" w:lineRule="auto"/>
    </w:pPr>
    <w:tblPr>
      <w:tblStyleRowBandSize w:val="1"/>
      <w:tblStyleColBandSize w:val="1"/>
      <w:tblCellMar>
        <w:top w:w="0" w:type="dxa"/>
        <w:left w:w="108" w:type="dxa"/>
        <w:bottom w:w="0" w:type="dxa"/>
        <w:right w:w="108" w:type="dxa"/>
      </w:tblCellMar>
    </w:tblPr>
  </w:style>
  <w:style w:type="paragraph" w:styleId="af3">
    <w:name w:val="Body Text"/>
    <w:basedOn w:val="a"/>
    <w:link w:val="af4"/>
    <w:rsid w:val="000F78BB"/>
    <w:pPr>
      <w:suppressAutoHyphens/>
      <w:spacing w:after="140" w:line="288" w:lineRule="auto"/>
    </w:pPr>
    <w:rPr>
      <w:rFonts w:cs="Times New Roman"/>
      <w:lang w:eastAsia="zh-CN"/>
    </w:rPr>
  </w:style>
  <w:style w:type="character" w:customStyle="1" w:styleId="af4">
    <w:name w:val="Основной текст Знак"/>
    <w:basedOn w:val="a0"/>
    <w:link w:val="af3"/>
    <w:rsid w:val="000F78BB"/>
    <w:rPr>
      <w:rFonts w:cs="Times New Roman"/>
      <w:lang w:eastAsia="zh-CN"/>
    </w:rPr>
  </w:style>
  <w:style w:type="paragraph" w:styleId="af5">
    <w:name w:val="header"/>
    <w:basedOn w:val="a"/>
    <w:link w:val="af6"/>
    <w:unhideWhenUsed/>
    <w:rsid w:val="000F78BB"/>
    <w:pPr>
      <w:tabs>
        <w:tab w:val="center" w:pos="4819"/>
        <w:tab w:val="right" w:pos="9639"/>
      </w:tabs>
      <w:spacing w:after="0" w:line="276" w:lineRule="auto"/>
    </w:pPr>
    <w:rPr>
      <w:rFonts w:ascii="Arial" w:eastAsia="Arial" w:hAnsi="Arial" w:cs="Times New Roman"/>
      <w:color w:val="000000"/>
      <w:lang w:val="ru-RU"/>
    </w:rPr>
  </w:style>
  <w:style w:type="character" w:customStyle="1" w:styleId="af6">
    <w:name w:val="Верхний колонтитул Знак"/>
    <w:basedOn w:val="a0"/>
    <w:link w:val="af5"/>
    <w:rsid w:val="000F78BB"/>
    <w:rPr>
      <w:rFonts w:ascii="Arial" w:eastAsia="Arial" w:hAnsi="Arial" w:cs="Times New Roman"/>
      <w:color w:val="000000"/>
      <w:lang w:val="ru-RU"/>
    </w:rPr>
  </w:style>
  <w:style w:type="paragraph" w:customStyle="1" w:styleId="22">
    <w:name w:val="Основной текст с отступом 22"/>
    <w:basedOn w:val="a"/>
    <w:rsid w:val="000F78BB"/>
    <w:pPr>
      <w:spacing w:after="120" w:line="480" w:lineRule="auto"/>
      <w:ind w:left="283"/>
    </w:pPr>
    <w:rPr>
      <w:rFonts w:eastAsia="Times New Roman"/>
      <w:lang w:val="ru-RU" w:eastAsia="ar-SA"/>
    </w:rPr>
  </w:style>
  <w:style w:type="character" w:customStyle="1" w:styleId="Hyperlink2">
    <w:name w:val="Hyperlink.2"/>
    <w:rsid w:val="000F78BB"/>
    <w:rPr>
      <w:lang w:val="ru-RU"/>
    </w:rPr>
  </w:style>
  <w:style w:type="paragraph" w:customStyle="1" w:styleId="Standard">
    <w:name w:val="Standard"/>
    <w:rsid w:val="000F78BB"/>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6"/>
    <w:uiPriority w:val="34"/>
    <w:locked/>
    <w:rsid w:val="000F78BB"/>
  </w:style>
  <w:style w:type="character" w:customStyle="1" w:styleId="Arial3">
    <w:name w:val="Основной текст + Arial3"/>
    <w:aliases w:val="7,5 pt3"/>
    <w:uiPriority w:val="99"/>
    <w:rsid w:val="000F78BB"/>
    <w:rPr>
      <w:rFonts w:ascii="Arial" w:hAnsi="Arial"/>
      <w:b/>
      <w:color w:val="000000"/>
      <w:sz w:val="15"/>
      <w:shd w:val="clear" w:color="auto" w:fill="FFFFFF"/>
      <w:lang w:val="uk-UA" w:eastAsia="uk-UA"/>
    </w:rPr>
  </w:style>
  <w:style w:type="character" w:customStyle="1" w:styleId="Arial2">
    <w:name w:val="Основной текст + Arial2"/>
    <w:aliases w:val="82,5 pt2,Не полужирный2,Курсив"/>
    <w:uiPriority w:val="99"/>
    <w:rsid w:val="000F78BB"/>
    <w:rPr>
      <w:rFonts w:ascii="Arial" w:hAnsi="Arial"/>
      <w:b/>
      <w:i/>
      <w:color w:val="000000"/>
      <w:sz w:val="17"/>
      <w:shd w:val="clear" w:color="auto" w:fill="FFFFFF"/>
      <w:lang w:val="uk-UA" w:eastAsia="uk-UA"/>
    </w:rPr>
  </w:style>
  <w:style w:type="character" w:customStyle="1" w:styleId="10">
    <w:name w:val="Заголовок 1 Знак"/>
    <w:basedOn w:val="a0"/>
    <w:link w:val="1"/>
    <w:rsid w:val="00935B89"/>
    <w:rPr>
      <w:b/>
      <w:sz w:val="48"/>
      <w:szCs w:val="48"/>
    </w:rPr>
  </w:style>
  <w:style w:type="character" w:customStyle="1" w:styleId="20">
    <w:name w:val="Заголовок 2 Знак"/>
    <w:basedOn w:val="a0"/>
    <w:link w:val="2"/>
    <w:uiPriority w:val="9"/>
    <w:rsid w:val="00935B89"/>
    <w:rPr>
      <w:b/>
      <w:sz w:val="36"/>
      <w:szCs w:val="36"/>
    </w:rPr>
  </w:style>
  <w:style w:type="character" w:customStyle="1" w:styleId="30">
    <w:name w:val="Заголовок 3 Знак"/>
    <w:basedOn w:val="a0"/>
    <w:link w:val="3"/>
    <w:uiPriority w:val="9"/>
    <w:semiHidden/>
    <w:rsid w:val="00935B89"/>
    <w:rPr>
      <w:b/>
      <w:sz w:val="28"/>
      <w:szCs w:val="28"/>
    </w:rPr>
  </w:style>
  <w:style w:type="character" w:customStyle="1" w:styleId="40">
    <w:name w:val="Заголовок 4 Знак"/>
    <w:basedOn w:val="a0"/>
    <w:link w:val="4"/>
    <w:uiPriority w:val="9"/>
    <w:semiHidden/>
    <w:rsid w:val="00935B89"/>
    <w:rPr>
      <w:b/>
      <w:sz w:val="24"/>
      <w:szCs w:val="24"/>
    </w:rPr>
  </w:style>
  <w:style w:type="paragraph" w:customStyle="1" w:styleId="af7">
    <w:name w:val="Таймс Нью Ром"/>
    <w:basedOn w:val="af8"/>
    <w:qFormat/>
    <w:rsid w:val="00935B89"/>
  </w:style>
  <w:style w:type="paragraph" w:styleId="af8">
    <w:name w:val="No Spacing"/>
    <w:link w:val="af9"/>
    <w:uiPriority w:val="1"/>
    <w:qFormat/>
    <w:rsid w:val="00935B89"/>
    <w:pPr>
      <w:spacing w:after="0" w:line="240" w:lineRule="auto"/>
    </w:pPr>
    <w:rPr>
      <w:rFonts w:cs="Times New Roman"/>
      <w:lang w:eastAsia="en-US"/>
    </w:rPr>
  </w:style>
  <w:style w:type="character" w:customStyle="1" w:styleId="ac">
    <w:name w:val="Обычный (веб) Знак"/>
    <w:aliases w:val="Знак2 Знак, Знак2 Знак"/>
    <w:link w:val="ab"/>
    <w:uiPriority w:val="99"/>
    <w:locked/>
    <w:rsid w:val="00935B89"/>
    <w:rPr>
      <w:rFonts w:ascii="Times New Roman" w:eastAsia="Times New Roman" w:hAnsi="Times New Roman" w:cs="Times New Roman"/>
      <w:sz w:val="24"/>
      <w:szCs w:val="24"/>
      <w:lang w:eastAsia="uk-UA"/>
    </w:rPr>
  </w:style>
  <w:style w:type="character" w:customStyle="1" w:styleId="h-vertical-middle">
    <w:name w:val="h-vertical-middle"/>
    <w:basedOn w:val="a0"/>
    <w:rsid w:val="00935B89"/>
  </w:style>
  <w:style w:type="character" w:styleId="afa">
    <w:name w:val="Strong"/>
    <w:uiPriority w:val="22"/>
    <w:qFormat/>
    <w:rsid w:val="00935B89"/>
    <w:rPr>
      <w:b/>
      <w:bCs/>
    </w:rPr>
  </w:style>
  <w:style w:type="paragraph" w:customStyle="1" w:styleId="11">
    <w:name w:val="Обычный1"/>
    <w:rsid w:val="00935B89"/>
    <w:pPr>
      <w:spacing w:after="0" w:line="276" w:lineRule="auto"/>
    </w:pPr>
    <w:rPr>
      <w:rFonts w:ascii="Arial" w:eastAsia="Times New Roman" w:hAnsi="Arial" w:cs="Arial"/>
      <w:color w:val="000000"/>
      <w:szCs w:val="20"/>
      <w:lang w:val="ru-RU"/>
    </w:rPr>
  </w:style>
  <w:style w:type="paragraph" w:customStyle="1" w:styleId="12">
    <w:name w:val="Абзац списка1"/>
    <w:basedOn w:val="a"/>
    <w:rsid w:val="00935B89"/>
    <w:pPr>
      <w:spacing w:after="200" w:line="276" w:lineRule="auto"/>
      <w:ind w:left="720"/>
    </w:pPr>
    <w:rPr>
      <w:rFonts w:eastAsia="Times New Roman" w:cs="Times New Roman"/>
      <w:lang w:val="ru-RU" w:eastAsia="en-US"/>
    </w:rPr>
  </w:style>
  <w:style w:type="character" w:customStyle="1" w:styleId="rvts9">
    <w:name w:val="rvts9"/>
    <w:basedOn w:val="a0"/>
    <w:rsid w:val="00935B89"/>
  </w:style>
  <w:style w:type="paragraph" w:styleId="HTML">
    <w:name w:val="HTML Preformatted"/>
    <w:basedOn w:val="a"/>
    <w:link w:val="HTML0"/>
    <w:uiPriority w:val="99"/>
    <w:rsid w:val="0093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935B89"/>
    <w:rPr>
      <w:rFonts w:ascii="Courier New" w:eastAsia="Times New Roman" w:hAnsi="Courier New" w:cs="Times New Roman"/>
      <w:sz w:val="20"/>
      <w:szCs w:val="20"/>
      <w:lang w:eastAsia="ar-SA"/>
    </w:rPr>
  </w:style>
  <w:style w:type="character" w:customStyle="1" w:styleId="grame">
    <w:name w:val="grame"/>
    <w:basedOn w:val="a0"/>
    <w:uiPriority w:val="99"/>
    <w:rsid w:val="00935B89"/>
  </w:style>
  <w:style w:type="character" w:customStyle="1" w:styleId="a4">
    <w:name w:val="Название Знак"/>
    <w:basedOn w:val="a0"/>
    <w:link w:val="a3"/>
    <w:rsid w:val="00935B89"/>
    <w:rPr>
      <w:b/>
      <w:sz w:val="72"/>
      <w:szCs w:val="72"/>
    </w:rPr>
  </w:style>
  <w:style w:type="paragraph" w:customStyle="1" w:styleId="Style8">
    <w:name w:val="Style8"/>
    <w:basedOn w:val="a"/>
    <w:uiPriority w:val="99"/>
    <w:rsid w:val="00935B89"/>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6">
    <w:name w:val="Font Style16"/>
    <w:basedOn w:val="a0"/>
    <w:uiPriority w:val="99"/>
    <w:rsid w:val="00935B89"/>
    <w:rPr>
      <w:rFonts w:ascii="Times New Roman" w:hAnsi="Times New Roman" w:cs="Times New Roman"/>
      <w:sz w:val="18"/>
      <w:szCs w:val="18"/>
    </w:rPr>
  </w:style>
  <w:style w:type="character" w:customStyle="1" w:styleId="FontStyle17">
    <w:name w:val="Font Style17"/>
    <w:basedOn w:val="a0"/>
    <w:uiPriority w:val="99"/>
    <w:rsid w:val="00935B89"/>
    <w:rPr>
      <w:rFonts w:ascii="Times New Roman" w:hAnsi="Times New Roman" w:cs="Times New Roman"/>
      <w:b/>
      <w:bCs/>
      <w:sz w:val="18"/>
      <w:szCs w:val="18"/>
    </w:rPr>
  </w:style>
  <w:style w:type="paragraph" w:customStyle="1" w:styleId="Style5">
    <w:name w:val="Style5"/>
    <w:basedOn w:val="a"/>
    <w:uiPriority w:val="99"/>
    <w:rsid w:val="00935B89"/>
    <w:pPr>
      <w:widowControl w:val="0"/>
      <w:autoSpaceDE w:val="0"/>
      <w:autoSpaceDN w:val="0"/>
      <w:adjustRightInd w:val="0"/>
      <w:spacing w:after="0" w:line="218" w:lineRule="exact"/>
      <w:jc w:val="both"/>
    </w:pPr>
    <w:rPr>
      <w:rFonts w:ascii="Times New Roman" w:eastAsia="Times New Roman" w:hAnsi="Times New Roman" w:cs="Times New Roman"/>
      <w:sz w:val="24"/>
      <w:szCs w:val="24"/>
      <w:lang w:val="ru-RU"/>
    </w:rPr>
  </w:style>
  <w:style w:type="paragraph" w:customStyle="1" w:styleId="Style4">
    <w:name w:val="Style4"/>
    <w:basedOn w:val="a"/>
    <w:uiPriority w:val="99"/>
    <w:rsid w:val="00935B89"/>
    <w:pPr>
      <w:widowControl w:val="0"/>
      <w:autoSpaceDE w:val="0"/>
      <w:autoSpaceDN w:val="0"/>
      <w:adjustRightInd w:val="0"/>
      <w:spacing w:after="0" w:line="226" w:lineRule="exact"/>
      <w:ind w:firstLine="470"/>
      <w:jc w:val="both"/>
    </w:pPr>
    <w:rPr>
      <w:rFonts w:ascii="Times New Roman" w:eastAsia="Times New Roman" w:hAnsi="Times New Roman" w:cs="Times New Roman"/>
      <w:sz w:val="24"/>
      <w:szCs w:val="24"/>
      <w:lang w:val="ru-RU"/>
    </w:rPr>
  </w:style>
  <w:style w:type="paragraph" w:customStyle="1" w:styleId="Normal1">
    <w:name w:val="Normal1"/>
    <w:uiPriority w:val="99"/>
    <w:rsid w:val="00935B89"/>
    <w:pPr>
      <w:widowControl w:val="0"/>
      <w:spacing w:after="0" w:line="240" w:lineRule="auto"/>
    </w:pPr>
    <w:rPr>
      <w:rFonts w:ascii="Times New Roman" w:eastAsia="Times New Roman" w:hAnsi="Times New Roman" w:cs="Times New Roman"/>
      <w:sz w:val="20"/>
      <w:szCs w:val="20"/>
      <w:lang w:val="ru-RU"/>
    </w:rPr>
  </w:style>
  <w:style w:type="paragraph" w:customStyle="1" w:styleId="Style12">
    <w:name w:val="Style12"/>
    <w:basedOn w:val="a"/>
    <w:uiPriority w:val="99"/>
    <w:rsid w:val="00935B89"/>
    <w:pPr>
      <w:widowControl w:val="0"/>
      <w:autoSpaceDE w:val="0"/>
      <w:autoSpaceDN w:val="0"/>
      <w:adjustRightInd w:val="0"/>
      <w:spacing w:after="0" w:line="226" w:lineRule="exact"/>
      <w:ind w:firstLine="317"/>
      <w:jc w:val="both"/>
    </w:pPr>
    <w:rPr>
      <w:rFonts w:ascii="Times New Roman" w:eastAsia="Times New Roman" w:hAnsi="Times New Roman" w:cs="Times New Roman"/>
      <w:sz w:val="24"/>
      <w:szCs w:val="24"/>
      <w:lang w:val="ru-RU"/>
    </w:rPr>
  </w:style>
  <w:style w:type="character" w:customStyle="1" w:styleId="FontStyle18">
    <w:name w:val="Font Style18"/>
    <w:basedOn w:val="a0"/>
    <w:uiPriority w:val="99"/>
    <w:rsid w:val="00935B89"/>
    <w:rPr>
      <w:rFonts w:ascii="Times New Roman" w:hAnsi="Times New Roman" w:cs="Times New Roman"/>
      <w:b/>
      <w:bCs/>
      <w:sz w:val="16"/>
      <w:szCs w:val="16"/>
    </w:rPr>
  </w:style>
  <w:style w:type="paragraph" w:styleId="afb">
    <w:name w:val="Body Text Indent"/>
    <w:basedOn w:val="a"/>
    <w:link w:val="afc"/>
    <w:uiPriority w:val="99"/>
    <w:unhideWhenUsed/>
    <w:rsid w:val="00935B89"/>
    <w:pPr>
      <w:spacing w:after="120" w:line="240" w:lineRule="auto"/>
      <w:ind w:left="283"/>
    </w:pPr>
    <w:rPr>
      <w:rFonts w:ascii="Times New Roman" w:eastAsia="Times New Roman" w:hAnsi="Times New Roman" w:cs="Times New Roman"/>
      <w:sz w:val="20"/>
      <w:szCs w:val="20"/>
      <w:lang w:val="ru-RU"/>
    </w:rPr>
  </w:style>
  <w:style w:type="character" w:customStyle="1" w:styleId="afc">
    <w:name w:val="Основной текст с отступом Знак"/>
    <w:basedOn w:val="a0"/>
    <w:link w:val="afb"/>
    <w:uiPriority w:val="99"/>
    <w:rsid w:val="00935B89"/>
    <w:rPr>
      <w:rFonts w:ascii="Times New Roman" w:eastAsia="Times New Roman" w:hAnsi="Times New Roman" w:cs="Times New Roman"/>
      <w:sz w:val="20"/>
      <w:szCs w:val="20"/>
      <w:lang w:val="ru-RU"/>
    </w:rPr>
  </w:style>
  <w:style w:type="character" w:customStyle="1" w:styleId="apple-converted-space">
    <w:name w:val="apple-converted-space"/>
    <w:basedOn w:val="a0"/>
    <w:rsid w:val="00935B89"/>
  </w:style>
  <w:style w:type="paragraph" w:customStyle="1" w:styleId="21">
    <w:name w:val="Абзац списка2"/>
    <w:basedOn w:val="a"/>
    <w:rsid w:val="00935B89"/>
    <w:pPr>
      <w:spacing w:after="200" w:line="276" w:lineRule="auto"/>
      <w:ind w:left="720"/>
      <w:contextualSpacing/>
    </w:pPr>
    <w:rPr>
      <w:rFonts w:eastAsia="Times New Roman" w:cs="Times New Roman"/>
      <w:lang w:val="ru-RU" w:eastAsia="en-US"/>
    </w:rPr>
  </w:style>
  <w:style w:type="paragraph" w:customStyle="1" w:styleId="23">
    <w:name w:val="Обычный2"/>
    <w:rsid w:val="00935B89"/>
    <w:pPr>
      <w:spacing w:after="0" w:line="276" w:lineRule="auto"/>
    </w:pPr>
    <w:rPr>
      <w:rFonts w:ascii="Arial" w:eastAsia="Times New Roman" w:hAnsi="Arial" w:cs="Arial"/>
      <w:color w:val="000000"/>
      <w:szCs w:val="20"/>
      <w:lang w:val="ru-RU"/>
    </w:rPr>
  </w:style>
  <w:style w:type="paragraph" w:customStyle="1" w:styleId="13">
    <w:name w:val="Без интервала1"/>
    <w:link w:val="NoSpacingChar1"/>
    <w:rsid w:val="00935B89"/>
    <w:pPr>
      <w:spacing w:after="0" w:line="240" w:lineRule="auto"/>
    </w:pPr>
    <w:rPr>
      <w:rFonts w:eastAsia="Times New Roman" w:cs="Times New Roman"/>
      <w:lang w:val="ru-RU" w:eastAsia="en-US"/>
    </w:rPr>
  </w:style>
  <w:style w:type="character" w:customStyle="1" w:styleId="NoSpacingChar1">
    <w:name w:val="No Spacing Char1"/>
    <w:basedOn w:val="a0"/>
    <w:link w:val="13"/>
    <w:locked/>
    <w:rsid w:val="00935B89"/>
    <w:rPr>
      <w:rFonts w:eastAsia="Times New Roman" w:cs="Times New Roman"/>
      <w:lang w:val="ru-RU" w:eastAsia="en-US"/>
    </w:rPr>
  </w:style>
  <w:style w:type="paragraph" w:customStyle="1" w:styleId="31">
    <w:name w:val="Абзац списка3"/>
    <w:basedOn w:val="a"/>
    <w:rsid w:val="00935B89"/>
    <w:pPr>
      <w:spacing w:after="200" w:line="276" w:lineRule="auto"/>
      <w:ind w:left="720"/>
      <w:contextualSpacing/>
    </w:pPr>
    <w:rPr>
      <w:rFonts w:eastAsia="Times New Roman" w:cs="Times New Roman"/>
      <w:lang w:val="ru-RU" w:eastAsia="en-US"/>
    </w:rPr>
  </w:style>
  <w:style w:type="paragraph" w:customStyle="1" w:styleId="32">
    <w:name w:val="Обычный3"/>
    <w:rsid w:val="00935B89"/>
    <w:pPr>
      <w:spacing w:after="0" w:line="276" w:lineRule="auto"/>
    </w:pPr>
    <w:rPr>
      <w:rFonts w:ascii="Arial" w:eastAsia="Times New Roman" w:hAnsi="Arial" w:cs="Arial"/>
      <w:color w:val="000000"/>
      <w:szCs w:val="20"/>
      <w:lang w:val="ru-RU"/>
    </w:rPr>
  </w:style>
  <w:style w:type="paragraph" w:customStyle="1" w:styleId="24">
    <w:name w:val="Без интервала2"/>
    <w:rsid w:val="00935B89"/>
    <w:pPr>
      <w:spacing w:after="0" w:line="240" w:lineRule="auto"/>
    </w:pPr>
    <w:rPr>
      <w:rFonts w:eastAsia="Times New Roman" w:cs="Times New Roman"/>
      <w:lang w:val="ru-RU" w:eastAsia="en-US"/>
    </w:rPr>
  </w:style>
  <w:style w:type="paragraph" w:customStyle="1" w:styleId="tbl-txt">
    <w:name w:val="tbl-txt"/>
    <w:basedOn w:val="a"/>
    <w:uiPriority w:val="99"/>
    <w:rsid w:val="00935B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4">
    <w:name w:val="Неразрешенное упоминание1"/>
    <w:basedOn w:val="a0"/>
    <w:uiPriority w:val="99"/>
    <w:semiHidden/>
    <w:unhideWhenUsed/>
    <w:rsid w:val="00935B89"/>
    <w:rPr>
      <w:color w:val="605E5C"/>
      <w:shd w:val="clear" w:color="auto" w:fill="E1DFDD"/>
    </w:rPr>
  </w:style>
  <w:style w:type="character" w:customStyle="1" w:styleId="af9">
    <w:name w:val="Без интервала Знак"/>
    <w:link w:val="af8"/>
    <w:uiPriority w:val="1"/>
    <w:locked/>
    <w:rsid w:val="00935B89"/>
    <w:rPr>
      <w:rFonts w:cs="Times New Roman"/>
      <w:lang w:eastAsia="en-US"/>
    </w:rPr>
  </w:style>
  <w:style w:type="character" w:customStyle="1" w:styleId="HTML1">
    <w:name w:val="Стандартный HTML Знак1"/>
    <w:uiPriority w:val="99"/>
    <w:rsid w:val="00935B89"/>
    <w:rPr>
      <w:rFonts w:ascii="Courier New" w:hAnsi="Courier New" w:cs="Courier New"/>
      <w:color w:val="00000A"/>
      <w:lang w:bidi="hi-IN"/>
    </w:rPr>
  </w:style>
  <w:style w:type="paragraph" w:customStyle="1" w:styleId="3003">
    <w:name w:val="3003"/>
    <w:aliases w:val="baiaagaaboqcaaad9akaaauccgaaaaaaaaaaaaaaaaaaaaaaaaaaaaaaaaaaaaaaaaaaaaaaaaaaaaaaaaaaaaaaaaaaaaaaaaaaaaaaaaaaaaaaaaaaaaaaaaaaaaaaaaaaaaaaaaaaaaaaaaaaaaaaaaaaaaaaaaaaaaaaaaaaaaaaaaaaaaaaaaaaaaaaaaaaaaaaaaaaaaaaaaaaaaaaaaaaaaaaaaaaaaaa"/>
    <w:basedOn w:val="a"/>
    <w:rsid w:val="00935B89"/>
    <w:pPr>
      <w:spacing w:before="100" w:beforeAutospacing="1" w:after="100" w:afterAutospacing="1" w:line="240" w:lineRule="auto"/>
    </w:pPr>
    <w:rPr>
      <w:rFonts w:ascii="Times New Roman" w:hAnsi="Times New Roman" w:cs="Times New Roman"/>
      <w:sz w:val="24"/>
      <w:szCs w:val="24"/>
      <w:lang w:eastAsia="uk-UA"/>
    </w:rPr>
  </w:style>
  <w:style w:type="character" w:styleId="afd">
    <w:name w:val="Emphasis"/>
    <w:basedOn w:val="a0"/>
    <w:uiPriority w:val="20"/>
    <w:qFormat/>
    <w:rsid w:val="00935B89"/>
    <w:rPr>
      <w:i/>
      <w:iCs/>
    </w:rPr>
  </w:style>
  <w:style w:type="character" w:customStyle="1" w:styleId="tlid-translation">
    <w:name w:val="tlid-translation"/>
    <w:basedOn w:val="a0"/>
    <w:rsid w:val="00935B89"/>
  </w:style>
</w:styles>
</file>

<file path=word/webSettings.xml><?xml version="1.0" encoding="utf-8"?>
<w:webSettings xmlns:r="http://schemas.openxmlformats.org/officeDocument/2006/relationships" xmlns:w="http://schemas.openxmlformats.org/wordprocessingml/2006/main">
  <w:divs>
    <w:div w:id="136849644">
      <w:bodyDiv w:val="1"/>
      <w:marLeft w:val="0"/>
      <w:marRight w:val="0"/>
      <w:marTop w:val="0"/>
      <w:marBottom w:val="0"/>
      <w:divBdr>
        <w:top w:val="none" w:sz="0" w:space="0" w:color="auto"/>
        <w:left w:val="none" w:sz="0" w:space="0" w:color="auto"/>
        <w:bottom w:val="none" w:sz="0" w:space="0" w:color="auto"/>
        <w:right w:val="none" w:sz="0" w:space="0" w:color="auto"/>
      </w:divBdr>
    </w:div>
    <w:div w:id="509950174">
      <w:bodyDiv w:val="1"/>
      <w:marLeft w:val="0"/>
      <w:marRight w:val="0"/>
      <w:marTop w:val="0"/>
      <w:marBottom w:val="0"/>
      <w:divBdr>
        <w:top w:val="none" w:sz="0" w:space="0" w:color="auto"/>
        <w:left w:val="none" w:sz="0" w:space="0" w:color="auto"/>
        <w:bottom w:val="none" w:sz="0" w:space="0" w:color="auto"/>
        <w:right w:val="none" w:sz="0" w:space="0" w:color="auto"/>
      </w:divBdr>
      <w:divsChild>
        <w:div w:id="1066493536">
          <w:marLeft w:val="0"/>
          <w:marRight w:val="0"/>
          <w:marTop w:val="0"/>
          <w:marBottom w:val="0"/>
          <w:divBdr>
            <w:top w:val="none" w:sz="0" w:space="0" w:color="auto"/>
            <w:left w:val="none" w:sz="0" w:space="0" w:color="auto"/>
            <w:bottom w:val="none" w:sz="0" w:space="0" w:color="auto"/>
            <w:right w:val="none" w:sz="0" w:space="0" w:color="auto"/>
          </w:divBdr>
          <w:divsChild>
            <w:div w:id="1113282805">
              <w:marLeft w:val="0"/>
              <w:marRight w:val="0"/>
              <w:marTop w:val="0"/>
              <w:marBottom w:val="0"/>
              <w:divBdr>
                <w:top w:val="none" w:sz="0" w:space="0" w:color="auto"/>
                <w:left w:val="none" w:sz="0" w:space="0" w:color="auto"/>
                <w:bottom w:val="none" w:sz="0" w:space="0" w:color="auto"/>
                <w:right w:val="none" w:sz="0" w:space="0" w:color="auto"/>
              </w:divBdr>
              <w:divsChild>
                <w:div w:id="19916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86790">
      <w:bodyDiv w:val="1"/>
      <w:marLeft w:val="0"/>
      <w:marRight w:val="0"/>
      <w:marTop w:val="0"/>
      <w:marBottom w:val="0"/>
      <w:divBdr>
        <w:top w:val="none" w:sz="0" w:space="0" w:color="auto"/>
        <w:left w:val="none" w:sz="0" w:space="0" w:color="auto"/>
        <w:bottom w:val="none" w:sz="0" w:space="0" w:color="auto"/>
        <w:right w:val="none" w:sz="0" w:space="0" w:color="auto"/>
      </w:divBdr>
    </w:div>
    <w:div w:id="197224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F986E6-E757-4429-AE5B-2E86634D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25</Pages>
  <Words>10194</Words>
  <Characters>58107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Master</cp:lastModifiedBy>
  <cp:revision>32</cp:revision>
  <cp:lastPrinted>2023-03-15T13:33:00Z</cp:lastPrinted>
  <dcterms:created xsi:type="dcterms:W3CDTF">2023-03-03T12:14:00Z</dcterms:created>
  <dcterms:modified xsi:type="dcterms:W3CDTF">2023-03-15T13:48:00Z</dcterms:modified>
</cp:coreProperties>
</file>