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CEB" w:rsidRPr="006C68C9" w:rsidRDefault="00500CEB" w:rsidP="00500CEB">
      <w:pPr>
        <w:tabs>
          <w:tab w:val="left" w:pos="2385"/>
        </w:tabs>
        <w:spacing w:after="0" w:line="240" w:lineRule="auto"/>
        <w:ind w:firstLine="567"/>
        <w:jc w:val="right"/>
        <w:rPr>
          <w:rFonts w:ascii="Times New Roman" w:hAnsi="Times New Roman" w:cs="Times New Roman"/>
          <w:b/>
          <w:bCs/>
        </w:rPr>
      </w:pPr>
      <w:r w:rsidRPr="006C68C9">
        <w:rPr>
          <w:rFonts w:ascii="Times New Roman" w:hAnsi="Times New Roman" w:cs="Times New Roman"/>
          <w:b/>
          <w:bCs/>
        </w:rPr>
        <w:t>Додаток №</w:t>
      </w:r>
      <w:r w:rsidR="00462C1B" w:rsidRPr="006C68C9">
        <w:rPr>
          <w:rFonts w:ascii="Times New Roman" w:hAnsi="Times New Roman" w:cs="Times New Roman"/>
          <w:b/>
          <w:bCs/>
        </w:rPr>
        <w:t>2</w:t>
      </w:r>
      <w:r w:rsidRPr="006C68C9">
        <w:rPr>
          <w:rFonts w:ascii="Times New Roman" w:hAnsi="Times New Roman" w:cs="Times New Roman"/>
          <w:b/>
          <w:bCs/>
        </w:rPr>
        <w:tab/>
      </w:r>
    </w:p>
    <w:p w:rsidR="00537E80" w:rsidRPr="006C68C9" w:rsidRDefault="003E65CD" w:rsidP="00904EC8">
      <w:pPr>
        <w:tabs>
          <w:tab w:val="left" w:pos="2385"/>
        </w:tabs>
        <w:spacing w:after="0" w:line="240" w:lineRule="auto"/>
        <w:jc w:val="right"/>
        <w:rPr>
          <w:rFonts w:ascii="Times New Roman" w:hAnsi="Times New Roman" w:cs="Times New Roman"/>
          <w:b/>
          <w:bCs/>
        </w:rPr>
      </w:pPr>
      <w:r w:rsidRPr="008C54AA">
        <w:rPr>
          <w:rFonts w:ascii="Times New Roman" w:eastAsia="Times New Roman" w:hAnsi="Times New Roman" w:cs="Times New Roman"/>
          <w:i/>
          <w:sz w:val="24"/>
          <w:szCs w:val="24"/>
        </w:rPr>
        <w:t>до тендерної документації</w:t>
      </w:r>
    </w:p>
    <w:p w:rsidR="00537E80" w:rsidRPr="006C68C9" w:rsidRDefault="00537E80" w:rsidP="00537E80">
      <w:pPr>
        <w:spacing w:after="0" w:line="240" w:lineRule="auto"/>
        <w:ind w:left="-900" w:right="-365"/>
        <w:jc w:val="center"/>
        <w:rPr>
          <w:rFonts w:ascii="Times New Roman" w:eastAsia="Times New Roman" w:hAnsi="Times New Roman" w:cs="Times New Roman"/>
          <w:b/>
          <w:noProof/>
          <w:lang w:eastAsia="ru-RU"/>
        </w:rPr>
      </w:pPr>
      <w:r w:rsidRPr="006C68C9">
        <w:rPr>
          <w:rFonts w:ascii="Times New Roman" w:eastAsia="Times New Roman" w:hAnsi="Times New Roman" w:cs="Times New Roman"/>
          <w:b/>
          <w:noProof/>
          <w:lang w:eastAsia="ru-RU"/>
        </w:rPr>
        <w:t>ТЕХНІЧН</w:t>
      </w:r>
      <w:r w:rsidR="00626A08" w:rsidRPr="006C68C9">
        <w:rPr>
          <w:rFonts w:ascii="Times New Roman" w:eastAsia="Times New Roman" w:hAnsi="Times New Roman" w:cs="Times New Roman"/>
          <w:b/>
          <w:noProof/>
          <w:lang w:eastAsia="ru-RU"/>
        </w:rPr>
        <w:t>АСПЕЦИФІКАЦІЯ</w:t>
      </w:r>
    </w:p>
    <w:p w:rsidR="00757DB2" w:rsidRPr="006C68C9" w:rsidRDefault="00757DB2" w:rsidP="00757DB2">
      <w:pPr>
        <w:spacing w:after="0" w:line="240" w:lineRule="auto"/>
        <w:ind w:firstLine="720"/>
        <w:contextualSpacing/>
        <w:jc w:val="both"/>
        <w:rPr>
          <w:rFonts w:ascii="Times New Roman" w:hAnsi="Times New Roman"/>
          <w:i/>
          <w:iCs/>
          <w:sz w:val="20"/>
          <w:szCs w:val="20"/>
        </w:rPr>
      </w:pPr>
      <w:r w:rsidRPr="006C68C9">
        <w:rPr>
          <w:rFonts w:ascii="Times New Roman" w:eastAsia="Times New Roman" w:hAnsi="Times New Roman"/>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10703C" w:rsidRPr="006C68C9" w:rsidRDefault="0010703C" w:rsidP="00096B96">
      <w:pPr>
        <w:suppressAutoHyphens/>
        <w:spacing w:after="0" w:line="240" w:lineRule="auto"/>
        <w:jc w:val="center"/>
        <w:rPr>
          <w:rFonts w:ascii="Times New Roman" w:eastAsia="Calibri" w:hAnsi="Times New Roman" w:cs="Times New Roman"/>
          <w:i/>
          <w:lang w:eastAsia="ar-SA"/>
        </w:rPr>
      </w:pPr>
    </w:p>
    <w:p w:rsidR="00861538" w:rsidRPr="006C68C9" w:rsidRDefault="00861538" w:rsidP="00861538">
      <w:pPr>
        <w:spacing w:after="0" w:line="240" w:lineRule="auto"/>
        <w:rPr>
          <w:rFonts w:ascii="Times New Roman" w:eastAsia="Times New Roman" w:hAnsi="Times New Roman" w:cs="Times New Roman"/>
          <w:b/>
          <w:lang w:eastAsia="uk-UA"/>
        </w:rPr>
      </w:pPr>
      <w:r w:rsidRPr="006C68C9">
        <w:rPr>
          <w:rFonts w:ascii="Times New Roman" w:eastAsia="Times New Roman" w:hAnsi="Times New Roman" w:cs="Times New Roman"/>
          <w:b/>
          <w:lang w:eastAsia="uk-UA"/>
        </w:rPr>
        <w:t>Загальні умови постачання:</w:t>
      </w:r>
    </w:p>
    <w:p w:rsidR="00861538" w:rsidRPr="006C68C9" w:rsidRDefault="00861538" w:rsidP="00861538">
      <w:pPr>
        <w:spacing w:after="0" w:line="240" w:lineRule="auto"/>
        <w:jc w:val="both"/>
        <w:rPr>
          <w:rFonts w:ascii="Times New Roman" w:eastAsia="Times New Roman" w:hAnsi="Times New Roman" w:cs="Times New Roman"/>
          <w:sz w:val="20"/>
          <w:lang w:eastAsia="uk-UA"/>
        </w:rPr>
      </w:pPr>
      <w:r w:rsidRPr="006C68C9">
        <w:rPr>
          <w:rFonts w:ascii="Times New Roman" w:eastAsia="Times New Roman" w:hAnsi="Times New Roman" w:cs="Times New Roman"/>
          <w:sz w:val="20"/>
          <w:lang w:eastAsia="uk-UA"/>
        </w:rPr>
        <w:t xml:space="preserve">1. Постачання товару відбувається відповідно до заявок партіями, спеціальним транспортом постачальника починаючи з </w:t>
      </w:r>
      <w:r w:rsidR="000E10B2">
        <w:rPr>
          <w:rFonts w:ascii="Times New Roman" w:eastAsia="Times New Roman" w:hAnsi="Times New Roman" w:cs="Times New Roman"/>
          <w:sz w:val="20"/>
          <w:lang w:eastAsia="uk-UA"/>
        </w:rPr>
        <w:t>9</w:t>
      </w:r>
      <w:r w:rsidRPr="006C68C9">
        <w:rPr>
          <w:rFonts w:ascii="Times New Roman" w:eastAsia="Times New Roman" w:hAnsi="Times New Roman" w:cs="Times New Roman"/>
          <w:sz w:val="20"/>
          <w:lang w:eastAsia="uk-UA"/>
        </w:rPr>
        <w:t>:</w:t>
      </w:r>
      <w:r w:rsidR="00DE7D47">
        <w:rPr>
          <w:rFonts w:ascii="Times New Roman" w:eastAsia="Times New Roman" w:hAnsi="Times New Roman" w:cs="Times New Roman"/>
          <w:sz w:val="20"/>
          <w:lang w:eastAsia="uk-UA"/>
        </w:rPr>
        <w:t>0</w:t>
      </w:r>
      <w:r w:rsidRPr="006C68C9">
        <w:rPr>
          <w:rFonts w:ascii="Times New Roman" w:eastAsia="Times New Roman" w:hAnsi="Times New Roman" w:cs="Times New Roman"/>
          <w:sz w:val="20"/>
          <w:lang w:eastAsia="uk-UA"/>
        </w:rPr>
        <w:t xml:space="preserve">0години і </w:t>
      </w:r>
      <w:r w:rsidR="00757DB2" w:rsidRPr="006C68C9">
        <w:rPr>
          <w:rFonts w:ascii="Times New Roman" w:eastAsia="Times New Roman" w:hAnsi="Times New Roman" w:cs="Times New Roman"/>
          <w:sz w:val="20"/>
          <w:lang w:eastAsia="uk-UA"/>
        </w:rPr>
        <w:t xml:space="preserve">протягом </w:t>
      </w:r>
      <w:r w:rsidRPr="006C68C9">
        <w:rPr>
          <w:rFonts w:ascii="Times New Roman" w:eastAsia="Times New Roman" w:hAnsi="Times New Roman" w:cs="Times New Roman"/>
          <w:sz w:val="20"/>
          <w:lang w:eastAsia="uk-UA"/>
        </w:rPr>
        <w:t>дня поставки.Поставка товару  здійснюється в день зазначений в замовленні Покупця.</w:t>
      </w:r>
      <w:r w:rsidR="00757DB2" w:rsidRPr="006C68C9">
        <w:rPr>
          <w:rFonts w:ascii="Times New Roman" w:eastAsia="Times New Roman" w:hAnsi="Times New Roman" w:cs="Times New Roman"/>
          <w:sz w:val="20"/>
          <w:lang w:eastAsia="uk-UA"/>
        </w:rPr>
        <w:t xml:space="preserve"> Учасник повинен надати згоду із цим пунктом шляхом надання гарантійного листа.</w:t>
      </w:r>
    </w:p>
    <w:p w:rsidR="00861538" w:rsidRPr="006C68C9" w:rsidRDefault="00861538" w:rsidP="00861538">
      <w:pPr>
        <w:spacing w:after="0" w:line="240" w:lineRule="auto"/>
        <w:jc w:val="both"/>
        <w:rPr>
          <w:rFonts w:ascii="Times New Roman" w:eastAsia="Times New Roman" w:hAnsi="Times New Roman" w:cs="Times New Roman"/>
          <w:sz w:val="20"/>
          <w:lang w:eastAsia="uk-UA"/>
        </w:rPr>
      </w:pPr>
      <w:r w:rsidRPr="006C68C9">
        <w:rPr>
          <w:rFonts w:ascii="Times New Roman" w:eastAsia="Times New Roman" w:hAnsi="Times New Roman" w:cs="Times New Roman"/>
          <w:sz w:val="20"/>
          <w:lang w:eastAsia="uk-UA"/>
        </w:rPr>
        <w:t>2. Розрахунок за поставлений товар – у безготівковій формі.</w:t>
      </w:r>
    </w:p>
    <w:p w:rsidR="00861538" w:rsidRPr="006C68C9" w:rsidRDefault="00861538" w:rsidP="00861538">
      <w:pPr>
        <w:spacing w:after="0" w:line="240" w:lineRule="auto"/>
        <w:jc w:val="both"/>
        <w:rPr>
          <w:rFonts w:ascii="Times New Roman" w:eastAsia="Times New Roman" w:hAnsi="Times New Roman" w:cs="Times New Roman"/>
          <w:sz w:val="20"/>
          <w:u w:val="single"/>
          <w:lang w:eastAsia="uk-UA"/>
        </w:rPr>
      </w:pPr>
      <w:r w:rsidRPr="006C68C9">
        <w:rPr>
          <w:rFonts w:ascii="Times New Roman" w:eastAsia="Times New Roman" w:hAnsi="Times New Roman" w:cs="Times New Roman"/>
          <w:sz w:val="20"/>
          <w:lang w:eastAsia="uk-UA"/>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w:t>
      </w:r>
      <w:r w:rsidR="00024B82" w:rsidRPr="006C68C9">
        <w:rPr>
          <w:rFonts w:ascii="Times New Roman" w:eastAsia="Times New Roman" w:hAnsi="Times New Roman" w:cs="Times New Roman"/>
          <w:sz w:val="20"/>
          <w:lang w:eastAsia="uk-UA"/>
        </w:rPr>
        <w:t>, санітарно-гігієнічним вимогам</w:t>
      </w:r>
      <w:r w:rsidRPr="006C68C9">
        <w:rPr>
          <w:rFonts w:ascii="Times New Roman" w:eastAsia="Times New Roman" w:hAnsi="Times New Roman" w:cs="Times New Roman"/>
          <w:sz w:val="20"/>
          <w:lang w:eastAsia="uk-UA"/>
        </w:rPr>
        <w:t>). Такий документ повинен бути діючим з урахуванням терміну реалізації товару.</w:t>
      </w:r>
    </w:p>
    <w:p w:rsidR="00861538" w:rsidRPr="006C68C9" w:rsidRDefault="00861538" w:rsidP="00861538">
      <w:pPr>
        <w:spacing w:after="0" w:line="240" w:lineRule="auto"/>
        <w:jc w:val="both"/>
        <w:rPr>
          <w:rFonts w:ascii="Times New Roman" w:eastAsia="Times New Roman" w:hAnsi="Times New Roman" w:cs="Times New Roman"/>
          <w:sz w:val="20"/>
          <w:lang w:eastAsia="uk-UA"/>
        </w:rPr>
      </w:pPr>
      <w:r w:rsidRPr="006C68C9">
        <w:rPr>
          <w:rFonts w:ascii="Times New Roman" w:eastAsia="Times New Roman" w:hAnsi="Times New Roman" w:cs="Times New Roman"/>
          <w:sz w:val="20"/>
          <w:lang w:eastAsia="uk-UA"/>
        </w:rPr>
        <w:t xml:space="preserve">4. </w:t>
      </w:r>
      <w:r w:rsidRPr="006C68C9">
        <w:rPr>
          <w:rFonts w:ascii="Times New Roman" w:eastAsia="Times New Roman" w:hAnsi="Times New Roman" w:cs="Times New Roman"/>
          <w:snapToGrid w:val="0"/>
          <w:color w:val="000000"/>
          <w:sz w:val="20"/>
          <w:lang w:eastAsia="uk-UA"/>
        </w:rPr>
        <w:t>Завантаження та  вивантаження товару здійснюється  представниками Учасника.</w:t>
      </w:r>
    </w:p>
    <w:p w:rsidR="00861538" w:rsidRPr="006C68C9" w:rsidRDefault="00861538" w:rsidP="00861538">
      <w:pPr>
        <w:spacing w:after="0" w:line="240" w:lineRule="auto"/>
        <w:jc w:val="both"/>
        <w:rPr>
          <w:rFonts w:ascii="Times New Roman" w:eastAsia="Times New Roman" w:hAnsi="Times New Roman" w:cs="Times New Roman"/>
          <w:sz w:val="20"/>
          <w:lang w:eastAsia="uk-UA"/>
        </w:rPr>
      </w:pPr>
      <w:r w:rsidRPr="006C68C9">
        <w:rPr>
          <w:rFonts w:ascii="Times New Roman" w:eastAsia="Times New Roman" w:hAnsi="Times New Roman" w:cs="Times New Roman"/>
          <w:sz w:val="20"/>
          <w:lang w:eastAsia="uk-UA"/>
        </w:rPr>
        <w:t>5. Всі поставленні товари повинні відповідати вимогам Закону України «</w:t>
      </w:r>
      <w:r w:rsidRPr="006C68C9">
        <w:rPr>
          <w:rFonts w:ascii="Times New Roman" w:eastAsia="Times New Roman" w:hAnsi="Times New Roman" w:cs="Times New Roman"/>
          <w:bCs/>
          <w:sz w:val="20"/>
          <w:bdr w:val="none" w:sz="0" w:space="0" w:color="auto" w:frame="1"/>
          <w:lang w:eastAsia="uk-UA"/>
        </w:rPr>
        <w:t>Про безпечність та якість харчових продуктів</w:t>
      </w:r>
      <w:r w:rsidRPr="006C68C9">
        <w:rPr>
          <w:rFonts w:ascii="Times New Roman" w:eastAsia="Times New Roman" w:hAnsi="Times New Roman" w:cs="Times New Roman"/>
          <w:sz w:val="20"/>
          <w:lang w:eastAsia="uk-UA"/>
        </w:rPr>
        <w:t>»</w:t>
      </w:r>
      <w:r w:rsidRPr="006C68C9">
        <w:rPr>
          <w:rFonts w:ascii="Times New Roman" w:eastAsia="Times New Roman" w:hAnsi="Times New Roman" w:cs="Times New Roman"/>
          <w:sz w:val="20"/>
          <w:bdr w:val="none" w:sz="0" w:space="0" w:color="auto" w:frame="1"/>
          <w:shd w:val="clear" w:color="auto" w:fill="FFFFFF"/>
          <w:lang w:eastAsia="uk-UA"/>
        </w:rPr>
        <w:t xml:space="preserve"> від 23.12.1997</w:t>
      </w:r>
      <w:r w:rsidRPr="006C68C9">
        <w:rPr>
          <w:rFonts w:ascii="Times New Roman" w:eastAsia="Times New Roman" w:hAnsi="Times New Roman" w:cs="Times New Roman"/>
          <w:sz w:val="20"/>
          <w:shd w:val="clear" w:color="auto" w:fill="FFFFFF"/>
          <w:lang w:eastAsia="uk-UA"/>
        </w:rPr>
        <w:t> № </w:t>
      </w:r>
      <w:r w:rsidRPr="006C68C9">
        <w:rPr>
          <w:rFonts w:ascii="Times New Roman" w:eastAsia="Times New Roman" w:hAnsi="Times New Roman" w:cs="Times New Roman"/>
          <w:bCs/>
          <w:sz w:val="20"/>
          <w:bdr w:val="none" w:sz="0" w:space="0" w:color="auto" w:frame="1"/>
          <w:shd w:val="clear" w:color="auto" w:fill="FFFFFF"/>
          <w:lang w:eastAsia="uk-UA"/>
        </w:rPr>
        <w:t>771/97-ВР</w:t>
      </w:r>
      <w:r w:rsidRPr="006C68C9">
        <w:rPr>
          <w:rFonts w:ascii="Times New Roman" w:eastAsia="Times New Roman" w:hAnsi="Times New Roman" w:cs="Times New Roman"/>
          <w:sz w:val="20"/>
          <w:lang w:eastAsia="uk-UA"/>
        </w:rPr>
        <w:t xml:space="preserve">,нормативно-технологічній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861538" w:rsidRPr="006C68C9" w:rsidRDefault="00861538" w:rsidP="00861538">
      <w:pPr>
        <w:spacing w:after="0" w:line="240" w:lineRule="auto"/>
        <w:jc w:val="both"/>
        <w:rPr>
          <w:rFonts w:ascii="Times New Roman" w:eastAsia="Times New Roman" w:hAnsi="Times New Roman" w:cs="Times New Roman"/>
          <w:sz w:val="20"/>
          <w:lang w:eastAsia="uk-UA"/>
        </w:rPr>
      </w:pPr>
      <w:r w:rsidRPr="006C68C9">
        <w:rPr>
          <w:rFonts w:ascii="Times New Roman" w:eastAsia="Times New Roman" w:hAnsi="Times New Roman" w:cs="Times New Roman"/>
          <w:sz w:val="20"/>
          <w:lang w:eastAsia="uk-UA"/>
        </w:rPr>
        <w:t xml:space="preserve">6. Товар має постачатися з терміном придатності не менше </w:t>
      </w:r>
      <w:r w:rsidR="00881AF3">
        <w:rPr>
          <w:rFonts w:ascii="Times New Roman" w:eastAsia="Times New Roman" w:hAnsi="Times New Roman" w:cs="Times New Roman"/>
          <w:sz w:val="20"/>
          <w:lang w:eastAsia="uk-UA"/>
        </w:rPr>
        <w:t>9</w:t>
      </w:r>
      <w:r w:rsidRPr="006C68C9">
        <w:rPr>
          <w:rFonts w:ascii="Times New Roman" w:eastAsia="Times New Roman" w:hAnsi="Times New Roman" w:cs="Times New Roman"/>
          <w:sz w:val="20"/>
          <w:lang w:eastAsia="uk-UA"/>
        </w:rPr>
        <w:t>0% загального терміну зберігання.</w:t>
      </w:r>
    </w:p>
    <w:p w:rsidR="00861538" w:rsidRPr="006C68C9" w:rsidRDefault="003B4754" w:rsidP="00861538">
      <w:pPr>
        <w:spacing w:after="0" w:line="240" w:lineRule="auto"/>
        <w:jc w:val="both"/>
        <w:rPr>
          <w:rFonts w:ascii="Times New Roman" w:eastAsia="Times New Roman" w:hAnsi="Times New Roman" w:cs="Times New Roman"/>
          <w:sz w:val="20"/>
          <w:lang w:eastAsia="uk-UA"/>
        </w:rPr>
      </w:pPr>
      <w:r>
        <w:rPr>
          <w:rFonts w:ascii="Times New Roman" w:eastAsia="Times New Roman" w:hAnsi="Times New Roman" w:cs="Times New Roman"/>
          <w:sz w:val="20"/>
          <w:lang w:eastAsia="uk-UA"/>
        </w:rPr>
        <w:t>7</w:t>
      </w:r>
      <w:r w:rsidR="00861538" w:rsidRPr="006C68C9">
        <w:rPr>
          <w:rFonts w:ascii="Times New Roman" w:eastAsia="Times New Roman" w:hAnsi="Times New Roman" w:cs="Times New Roman"/>
          <w:sz w:val="20"/>
          <w:lang w:eastAsia="uk-UA"/>
        </w:rPr>
        <w:t xml:space="preserve">.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w:t>
      </w:r>
      <w:r w:rsidR="00DE7D47">
        <w:rPr>
          <w:rFonts w:ascii="Times New Roman" w:eastAsia="Times New Roman" w:hAnsi="Times New Roman" w:cs="Times New Roman"/>
          <w:sz w:val="20"/>
          <w:lang w:eastAsia="uk-UA"/>
        </w:rPr>
        <w:t>24</w:t>
      </w:r>
      <w:r w:rsidR="00861538" w:rsidRPr="006C68C9">
        <w:rPr>
          <w:rFonts w:ascii="Times New Roman" w:eastAsia="Times New Roman" w:hAnsi="Times New Roman" w:cs="Times New Roman"/>
          <w:sz w:val="20"/>
          <w:lang w:eastAsia="uk-UA"/>
        </w:rPr>
        <w:t xml:space="preserve"> годин. </w:t>
      </w:r>
    </w:p>
    <w:p w:rsidR="00316145" w:rsidRDefault="00316145" w:rsidP="00DC10D6">
      <w:pPr>
        <w:spacing w:after="0" w:line="240" w:lineRule="auto"/>
        <w:jc w:val="both"/>
        <w:rPr>
          <w:rFonts w:ascii="Times New Roman" w:eastAsia="Times New Roman" w:hAnsi="Times New Roman" w:cs="Times New Roman"/>
          <w:color w:val="FF0000"/>
          <w:sz w:val="20"/>
          <w:lang w:eastAsia="uk-UA"/>
        </w:rPr>
      </w:pPr>
    </w:p>
    <w:p w:rsidR="003B4754" w:rsidRPr="006C68C9" w:rsidRDefault="003B4754" w:rsidP="00DC10D6">
      <w:pPr>
        <w:spacing w:after="0" w:line="240" w:lineRule="auto"/>
        <w:jc w:val="both"/>
        <w:rPr>
          <w:rFonts w:ascii="Times New Roman" w:eastAsia="Times New Roman" w:hAnsi="Times New Roman" w:cs="Times New Roman"/>
          <w:color w:val="FF0000"/>
          <w:sz w:val="20"/>
          <w:lang w:eastAsia="uk-UA"/>
        </w:rPr>
      </w:pPr>
    </w:p>
    <w:tbl>
      <w:tblPr>
        <w:tblW w:w="10528" w:type="dxa"/>
        <w:jc w:val="center"/>
        <w:tblCellSpacing w:w="0" w:type="dxa"/>
        <w:tblInd w:w="428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461"/>
        <w:gridCol w:w="5710"/>
        <w:gridCol w:w="1134"/>
        <w:gridCol w:w="1223"/>
      </w:tblGrid>
      <w:tr w:rsidR="003F3865" w:rsidRPr="006C68C9" w:rsidTr="003F3865">
        <w:trPr>
          <w:trHeight w:val="870"/>
          <w:tblCellSpacing w:w="0" w:type="dxa"/>
          <w:jc w:val="center"/>
        </w:trPr>
        <w:tc>
          <w:tcPr>
            <w:tcW w:w="10528"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3F3865" w:rsidRPr="006C68C9" w:rsidRDefault="003F3865" w:rsidP="003F3865">
            <w:pPr>
              <w:ind w:left="984" w:right="1977"/>
              <w:jc w:val="center"/>
              <w:rPr>
                <w:rFonts w:ascii="Times New Roman" w:hAnsi="Times New Roman"/>
                <w:b/>
                <w:sz w:val="24"/>
                <w:szCs w:val="24"/>
                <w:lang w:eastAsia="uk-UA"/>
              </w:rPr>
            </w:pPr>
            <w:r w:rsidRPr="006C68C9">
              <w:rPr>
                <w:rFonts w:ascii="Times New Roman" w:hAnsi="Times New Roman"/>
                <w:b/>
                <w:sz w:val="24"/>
                <w:szCs w:val="24"/>
                <w:lang w:eastAsia="uk-UA"/>
              </w:rPr>
              <w:t xml:space="preserve">15810000-9- </w:t>
            </w:r>
            <w:r w:rsidRPr="006C68C9">
              <w:rPr>
                <w:rFonts w:ascii="Times New Roman" w:hAnsi="Times New Roman" w:cs="Times New Roman"/>
                <w:b/>
                <w:sz w:val="24"/>
                <w:szCs w:val="24"/>
              </w:rPr>
              <w:t>Хлібопродукти, свіжовипечені хлібобулочні та кондитерські вироби (Хлібопродукти)</w:t>
            </w:r>
          </w:p>
        </w:tc>
      </w:tr>
      <w:tr w:rsidR="003F3865" w:rsidRPr="006C68C9" w:rsidTr="003F3865">
        <w:trPr>
          <w:trHeight w:val="606"/>
          <w:tblCellSpacing w:w="0" w:type="dxa"/>
          <w:jc w:val="center"/>
        </w:trPr>
        <w:tc>
          <w:tcPr>
            <w:tcW w:w="246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3F3865" w:rsidRDefault="003F3865" w:rsidP="005863B7">
            <w:pPr>
              <w:pStyle w:val="Standard"/>
              <w:widowControl w:val="0"/>
              <w:spacing w:line="264" w:lineRule="auto"/>
              <w:jc w:val="center"/>
            </w:pPr>
            <w:r>
              <w:t>Найменування товару</w:t>
            </w:r>
          </w:p>
        </w:tc>
        <w:tc>
          <w:tcPr>
            <w:tcW w:w="5710" w:type="dxa"/>
            <w:tcBorders>
              <w:top w:val="outset" w:sz="6" w:space="0" w:color="auto"/>
              <w:left w:val="outset" w:sz="6" w:space="0" w:color="auto"/>
              <w:bottom w:val="outset" w:sz="6" w:space="0" w:color="auto"/>
              <w:right w:val="outset" w:sz="6" w:space="0" w:color="auto"/>
            </w:tcBorders>
            <w:hideMark/>
          </w:tcPr>
          <w:p w:rsidR="003F3865" w:rsidRDefault="003F3865" w:rsidP="005863B7">
            <w:pPr>
              <w:pStyle w:val="Standard"/>
              <w:widowControl w:val="0"/>
              <w:spacing w:line="264" w:lineRule="auto"/>
              <w:jc w:val="center"/>
            </w:pPr>
            <w:r>
              <w:t>Технічні та якісні характеристики</w:t>
            </w:r>
          </w:p>
        </w:tc>
        <w:tc>
          <w:tcPr>
            <w:tcW w:w="1134" w:type="dxa"/>
            <w:tcBorders>
              <w:top w:val="outset" w:sz="6" w:space="0" w:color="auto"/>
              <w:left w:val="outset" w:sz="6" w:space="0" w:color="auto"/>
              <w:bottom w:val="outset" w:sz="6" w:space="0" w:color="auto"/>
              <w:right w:val="outset" w:sz="6" w:space="0" w:color="auto"/>
            </w:tcBorders>
            <w:hideMark/>
          </w:tcPr>
          <w:p w:rsidR="003F3865" w:rsidRPr="006C68C9" w:rsidRDefault="003F3865" w:rsidP="00107E4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Одиниці виміру</w:t>
            </w:r>
          </w:p>
        </w:tc>
        <w:tc>
          <w:tcPr>
            <w:tcW w:w="1223" w:type="dxa"/>
            <w:tcBorders>
              <w:top w:val="outset" w:sz="6" w:space="0" w:color="auto"/>
              <w:left w:val="outset" w:sz="6" w:space="0" w:color="auto"/>
              <w:bottom w:val="outset" w:sz="6" w:space="0" w:color="auto"/>
              <w:right w:val="outset" w:sz="6" w:space="0" w:color="auto"/>
            </w:tcBorders>
          </w:tcPr>
          <w:p w:rsidR="003F3865" w:rsidRPr="006C68C9" w:rsidRDefault="003F3865" w:rsidP="00107E4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w:t>
            </w:r>
          </w:p>
        </w:tc>
      </w:tr>
      <w:tr w:rsidR="003F3865" w:rsidRPr="006C68C9" w:rsidTr="003F3865">
        <w:trPr>
          <w:trHeight w:val="932"/>
          <w:tblCellSpacing w:w="0" w:type="dxa"/>
          <w:jc w:val="center"/>
        </w:trPr>
        <w:tc>
          <w:tcPr>
            <w:tcW w:w="246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3F3865" w:rsidRPr="00397789" w:rsidRDefault="003F3865" w:rsidP="003F3865">
            <w:pPr>
              <w:pStyle w:val="10"/>
              <w:spacing w:line="264" w:lineRule="auto"/>
              <w:ind w:firstLine="423"/>
              <w:jc w:val="center"/>
              <w:rPr>
                <w:rFonts w:ascii="Times New Roman" w:hAnsi="Times New Roman" w:cs="Times New Roman"/>
                <w:b/>
                <w:color w:val="auto"/>
                <w:sz w:val="24"/>
                <w:szCs w:val="24"/>
                <w:lang w:val="uk-UA"/>
              </w:rPr>
            </w:pPr>
            <w:r w:rsidRPr="00397789">
              <w:rPr>
                <w:rFonts w:ascii="Times New Roman" w:hAnsi="Times New Roman" w:cs="Times New Roman"/>
                <w:b/>
                <w:color w:val="auto"/>
                <w:sz w:val="24"/>
                <w:szCs w:val="24"/>
                <w:lang w:val="uk-UA"/>
              </w:rPr>
              <w:t>Хліб пшеничний</w:t>
            </w:r>
            <w:r>
              <w:rPr>
                <w:rFonts w:ascii="Times New Roman" w:hAnsi="Times New Roman" w:cs="Times New Roman"/>
                <w:b/>
                <w:color w:val="auto"/>
                <w:sz w:val="24"/>
                <w:szCs w:val="24"/>
                <w:lang w:val="uk-UA"/>
              </w:rPr>
              <w:t xml:space="preserve"> різаний</w:t>
            </w:r>
          </w:p>
          <w:p w:rsidR="003F3865" w:rsidRPr="006C68C9" w:rsidRDefault="003F3865" w:rsidP="003F3865">
            <w:pPr>
              <w:jc w:val="center"/>
              <w:rPr>
                <w:rFonts w:ascii="Times New Roman" w:hAnsi="Times New Roman"/>
                <w:b/>
                <w:sz w:val="24"/>
                <w:szCs w:val="24"/>
                <w:lang w:eastAsia="uk-UA"/>
              </w:rPr>
            </w:pPr>
          </w:p>
        </w:tc>
        <w:tc>
          <w:tcPr>
            <w:tcW w:w="5710" w:type="dxa"/>
            <w:tcBorders>
              <w:top w:val="outset" w:sz="6" w:space="0" w:color="auto"/>
              <w:left w:val="outset" w:sz="6" w:space="0" w:color="auto"/>
              <w:bottom w:val="outset" w:sz="6" w:space="0" w:color="auto"/>
              <w:right w:val="outset" w:sz="6" w:space="0" w:color="auto"/>
            </w:tcBorders>
            <w:hideMark/>
          </w:tcPr>
          <w:p w:rsidR="003F3865" w:rsidRPr="008251E6" w:rsidRDefault="003F3865" w:rsidP="008251E6">
            <w:pPr>
              <w:spacing w:before="240" w:line="240" w:lineRule="auto"/>
              <w:contextualSpacing/>
              <w:jc w:val="both"/>
              <w:rPr>
                <w:rFonts w:ascii="Times New Roman" w:eastAsia="Calibri" w:hAnsi="Times New Roman" w:cs="Times New Roman"/>
              </w:rPr>
            </w:pPr>
            <w:r w:rsidRPr="008251E6">
              <w:rPr>
                <w:rFonts w:ascii="Times New Roman" w:eastAsia="Calibri" w:hAnsi="Times New Roman" w:cs="Times New Roman"/>
              </w:rPr>
              <w:t xml:space="preserve">Хліб повинен виготовлятись з пшеничного борошна вищого ґатунку, продовгувато-овальної форми,  згідно ДСТУ 7517:2014. Поверхня хліба: гладка без забруднень, дозволені невеликі тріщини та підпливи,а також не крихкий. Не допускається відшарування верхньої скоринки від м’якушки. У виробах не допускаються сторонні включення, хруст від мінеральних домішок, ознаки хвороби та плісняви. У складі пропозиції учасник повинен надати протокол випробувань (протокол визначення мікробіологічних показників). </w:t>
            </w:r>
          </w:p>
          <w:p w:rsidR="003F3865" w:rsidRPr="008251E6" w:rsidRDefault="003F3865" w:rsidP="008251E6">
            <w:pPr>
              <w:widowControl w:val="0"/>
              <w:tabs>
                <w:tab w:val="left" w:pos="945"/>
              </w:tabs>
              <w:autoSpaceDE w:val="0"/>
              <w:autoSpaceDN w:val="0"/>
              <w:adjustRightInd w:val="0"/>
              <w:spacing w:before="240" w:after="0" w:line="240" w:lineRule="auto"/>
              <w:ind w:right="181"/>
              <w:contextualSpacing/>
              <w:jc w:val="both"/>
              <w:rPr>
                <w:rFonts w:ascii="Times New Roman" w:eastAsia="Times New Roman" w:hAnsi="Times New Roman" w:cs="Times New Roman"/>
                <w:b/>
              </w:rPr>
            </w:pPr>
            <w:r w:rsidRPr="008251E6">
              <w:rPr>
                <w:rFonts w:ascii="Times New Roman" w:hAnsi="Times New Roman" w:cs="Times New Roman"/>
                <w:shd w:val="clear" w:color="auto" w:fill="FFFFFF"/>
              </w:rPr>
              <w:t>Учасник повинен надати детальний опис товару, що пропонується із зазначенням виробника та країни походження товару (надається у формі довідки/гарантійного листа завіреного печаткою (у разі наявності) та підписом уповноваженої особи учасника).</w:t>
            </w:r>
          </w:p>
        </w:tc>
        <w:tc>
          <w:tcPr>
            <w:tcW w:w="1134" w:type="dxa"/>
            <w:tcBorders>
              <w:top w:val="outset" w:sz="6" w:space="0" w:color="auto"/>
              <w:left w:val="outset" w:sz="6" w:space="0" w:color="auto"/>
              <w:bottom w:val="outset" w:sz="6" w:space="0" w:color="auto"/>
              <w:right w:val="outset" w:sz="6" w:space="0" w:color="auto"/>
            </w:tcBorders>
            <w:hideMark/>
          </w:tcPr>
          <w:p w:rsidR="003F3865" w:rsidRPr="006C68C9" w:rsidRDefault="003F3865" w:rsidP="00107E4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кг</w:t>
            </w:r>
          </w:p>
        </w:tc>
        <w:tc>
          <w:tcPr>
            <w:tcW w:w="1223" w:type="dxa"/>
            <w:tcBorders>
              <w:top w:val="outset" w:sz="6" w:space="0" w:color="auto"/>
              <w:left w:val="outset" w:sz="6" w:space="0" w:color="auto"/>
              <w:bottom w:val="outset" w:sz="6" w:space="0" w:color="auto"/>
              <w:right w:val="outset" w:sz="6" w:space="0" w:color="auto"/>
            </w:tcBorders>
          </w:tcPr>
          <w:p w:rsidR="003F3865" w:rsidRPr="006C68C9" w:rsidRDefault="003F3865" w:rsidP="00107E4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2277</w:t>
            </w:r>
          </w:p>
        </w:tc>
      </w:tr>
      <w:tr w:rsidR="003F3865" w:rsidRPr="006C68C9" w:rsidTr="003F3865">
        <w:trPr>
          <w:trHeight w:val="274"/>
          <w:tblCellSpacing w:w="0" w:type="dxa"/>
          <w:jc w:val="center"/>
        </w:trPr>
        <w:tc>
          <w:tcPr>
            <w:tcW w:w="246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3F3865" w:rsidRPr="006C68C9" w:rsidRDefault="003F3865" w:rsidP="00107E43">
            <w:pPr>
              <w:jc w:val="center"/>
              <w:rPr>
                <w:rFonts w:ascii="Times New Roman" w:hAnsi="Times New Roman"/>
                <w:b/>
                <w:sz w:val="24"/>
                <w:szCs w:val="24"/>
                <w:lang w:eastAsia="uk-UA"/>
              </w:rPr>
            </w:pPr>
            <w:r>
              <w:rPr>
                <w:rFonts w:ascii="Times New Roman" w:hAnsi="Times New Roman" w:cs="Times New Roman"/>
                <w:b/>
                <w:sz w:val="24"/>
                <w:szCs w:val="24"/>
              </w:rPr>
              <w:t>Хліб житньо-пшеничний  різаний</w:t>
            </w:r>
          </w:p>
        </w:tc>
        <w:tc>
          <w:tcPr>
            <w:tcW w:w="5710" w:type="dxa"/>
            <w:tcBorders>
              <w:top w:val="outset" w:sz="6" w:space="0" w:color="auto"/>
              <w:left w:val="outset" w:sz="6" w:space="0" w:color="auto"/>
              <w:bottom w:val="outset" w:sz="6" w:space="0" w:color="auto"/>
              <w:right w:val="outset" w:sz="6" w:space="0" w:color="auto"/>
            </w:tcBorders>
            <w:hideMark/>
          </w:tcPr>
          <w:p w:rsidR="003F3865" w:rsidRPr="008251E6" w:rsidRDefault="003F3865" w:rsidP="008251E6">
            <w:pPr>
              <w:spacing w:line="240" w:lineRule="auto"/>
              <w:contextualSpacing/>
              <w:jc w:val="both"/>
              <w:rPr>
                <w:rFonts w:ascii="Times New Roman" w:hAnsi="Times New Roman" w:cs="Times New Roman"/>
              </w:rPr>
            </w:pPr>
            <w:r w:rsidRPr="008251E6">
              <w:rPr>
                <w:rFonts w:ascii="Times New Roman" w:hAnsi="Times New Roman" w:cs="Times New Roman"/>
              </w:rPr>
              <w:t>Повинен мати цілу форму без ознак забруднення, пошкоджень (вм’ятин, деформацій). Верхня шкоринка не повинна бути приплюснута або зморщена. Колір золотисто-коричневий. Хліб   повинен бути добре пропеченим, еластичним, не липким, не вологим на дотик, без грудочок та слідів поганого вимішування, а також не крихким.</w:t>
            </w:r>
          </w:p>
          <w:p w:rsidR="003F3865" w:rsidRPr="008251E6" w:rsidRDefault="003F3865" w:rsidP="008251E6">
            <w:pPr>
              <w:widowControl w:val="0"/>
              <w:tabs>
                <w:tab w:val="left" w:pos="945"/>
              </w:tabs>
              <w:autoSpaceDE w:val="0"/>
              <w:autoSpaceDN w:val="0"/>
              <w:adjustRightInd w:val="0"/>
              <w:spacing w:after="0" w:line="240" w:lineRule="auto"/>
              <w:ind w:right="181"/>
              <w:contextualSpacing/>
              <w:jc w:val="both"/>
              <w:rPr>
                <w:rFonts w:ascii="Times New Roman" w:eastAsia="Times New Roman" w:hAnsi="Times New Roman" w:cs="Times New Roman"/>
                <w:b/>
              </w:rPr>
            </w:pPr>
            <w:r w:rsidRPr="008251E6">
              <w:rPr>
                <w:rFonts w:ascii="Times New Roman" w:hAnsi="Times New Roman" w:cs="Times New Roman"/>
                <w:shd w:val="clear" w:color="auto" w:fill="FFFFFF"/>
              </w:rPr>
              <w:t>Учасник повинен надати детальний опис товару, що пропонується із зазначенням виробника та країни походження товару (надається у формі довідки/гарантійного листа завіреного печаткою (у разі наявності) та підписом уповноваженої особи учасника).</w:t>
            </w:r>
          </w:p>
        </w:tc>
        <w:tc>
          <w:tcPr>
            <w:tcW w:w="1134" w:type="dxa"/>
            <w:tcBorders>
              <w:top w:val="outset" w:sz="6" w:space="0" w:color="auto"/>
              <w:left w:val="outset" w:sz="6" w:space="0" w:color="auto"/>
              <w:bottom w:val="outset" w:sz="6" w:space="0" w:color="auto"/>
              <w:right w:val="outset" w:sz="6" w:space="0" w:color="auto"/>
            </w:tcBorders>
            <w:hideMark/>
          </w:tcPr>
          <w:p w:rsidR="003F3865" w:rsidRPr="006C68C9" w:rsidRDefault="008251E6" w:rsidP="00107E4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кг</w:t>
            </w:r>
          </w:p>
        </w:tc>
        <w:tc>
          <w:tcPr>
            <w:tcW w:w="1223" w:type="dxa"/>
            <w:tcBorders>
              <w:top w:val="outset" w:sz="6" w:space="0" w:color="auto"/>
              <w:left w:val="outset" w:sz="6" w:space="0" w:color="auto"/>
              <w:bottom w:val="outset" w:sz="6" w:space="0" w:color="auto"/>
              <w:right w:val="outset" w:sz="6" w:space="0" w:color="auto"/>
            </w:tcBorders>
          </w:tcPr>
          <w:p w:rsidR="003F3865" w:rsidRPr="006C68C9" w:rsidRDefault="008251E6" w:rsidP="00107E4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2002</w:t>
            </w:r>
          </w:p>
        </w:tc>
      </w:tr>
      <w:tr w:rsidR="003F3865" w:rsidRPr="006C68C9" w:rsidTr="003F3865">
        <w:trPr>
          <w:trHeight w:val="932"/>
          <w:tblCellSpacing w:w="0" w:type="dxa"/>
          <w:jc w:val="center"/>
        </w:trPr>
        <w:tc>
          <w:tcPr>
            <w:tcW w:w="246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3F3865" w:rsidRPr="006C68C9" w:rsidRDefault="003F3865" w:rsidP="00201D82">
            <w:pPr>
              <w:pStyle w:val="10"/>
              <w:spacing w:line="264" w:lineRule="auto"/>
              <w:jc w:val="center"/>
              <w:rPr>
                <w:rFonts w:ascii="Times New Roman" w:hAnsi="Times New Roman"/>
                <w:b/>
                <w:sz w:val="24"/>
                <w:szCs w:val="24"/>
                <w:lang w:eastAsia="uk-UA"/>
              </w:rPr>
            </w:pPr>
            <w:r>
              <w:rPr>
                <w:rFonts w:ascii="Times New Roman" w:hAnsi="Times New Roman" w:cs="Times New Roman"/>
                <w:b/>
                <w:lang w:val="uk-UA"/>
              </w:rPr>
              <w:lastRenderedPageBreak/>
              <w:t>Булочка</w:t>
            </w:r>
            <w:r w:rsidRPr="000E5B2C">
              <w:rPr>
                <w:rFonts w:ascii="Times New Roman" w:hAnsi="Times New Roman" w:cs="Times New Roman"/>
                <w:b/>
                <w:lang w:val="uk-UA"/>
              </w:rPr>
              <w:t xml:space="preserve"> з </w:t>
            </w:r>
            <w:r>
              <w:rPr>
                <w:rFonts w:ascii="Times New Roman" w:hAnsi="Times New Roman" w:cs="Times New Roman"/>
                <w:b/>
                <w:lang w:val="uk-UA"/>
              </w:rPr>
              <w:t xml:space="preserve">начинкою </w:t>
            </w:r>
          </w:p>
        </w:tc>
        <w:tc>
          <w:tcPr>
            <w:tcW w:w="5710" w:type="dxa"/>
            <w:tcBorders>
              <w:top w:val="outset" w:sz="6" w:space="0" w:color="auto"/>
              <w:left w:val="outset" w:sz="6" w:space="0" w:color="auto"/>
              <w:bottom w:val="outset" w:sz="6" w:space="0" w:color="auto"/>
              <w:right w:val="outset" w:sz="6" w:space="0" w:color="auto"/>
            </w:tcBorders>
            <w:hideMark/>
          </w:tcPr>
          <w:p w:rsidR="003F3865" w:rsidRPr="008251E6" w:rsidRDefault="003F3865" w:rsidP="008251E6">
            <w:pPr>
              <w:widowControl w:val="0"/>
              <w:tabs>
                <w:tab w:val="left" w:pos="945"/>
              </w:tabs>
              <w:autoSpaceDE w:val="0"/>
              <w:autoSpaceDN w:val="0"/>
              <w:adjustRightInd w:val="0"/>
              <w:spacing w:after="0" w:line="240" w:lineRule="auto"/>
              <w:ind w:right="181"/>
              <w:contextualSpacing/>
              <w:jc w:val="both"/>
              <w:rPr>
                <w:rFonts w:ascii="Times New Roman" w:eastAsia="Times New Roman" w:hAnsi="Times New Roman" w:cs="Times New Roman"/>
                <w:b/>
              </w:rPr>
            </w:pPr>
            <w:proofErr w:type="gramStart"/>
            <w:r w:rsidRPr="008251E6">
              <w:rPr>
                <w:rFonts w:ascii="Times New Roman" w:eastAsia="Calibri" w:hAnsi="Times New Roman" w:cs="Times New Roman"/>
                <w:lang w:val="ru-RU"/>
              </w:rPr>
              <w:t>З</w:t>
            </w:r>
            <w:proofErr w:type="gramEnd"/>
            <w:r w:rsidRPr="008251E6">
              <w:rPr>
                <w:rFonts w:ascii="Times New Roman" w:eastAsia="Calibri" w:hAnsi="Times New Roman" w:cs="Times New Roman"/>
                <w:lang w:val="ru-RU"/>
              </w:rPr>
              <w:t xml:space="preserve"> </w:t>
            </w:r>
            <w:proofErr w:type="spellStart"/>
            <w:r w:rsidRPr="008251E6">
              <w:rPr>
                <w:rFonts w:ascii="Times New Roman" w:eastAsia="Calibri" w:hAnsi="Times New Roman" w:cs="Times New Roman"/>
                <w:lang w:val="ru-RU"/>
              </w:rPr>
              <w:t>дріжджового</w:t>
            </w:r>
            <w:proofErr w:type="spellEnd"/>
            <w:r w:rsidR="008251E6" w:rsidRPr="008251E6">
              <w:rPr>
                <w:rFonts w:ascii="Times New Roman" w:eastAsia="Calibri" w:hAnsi="Times New Roman" w:cs="Times New Roman"/>
                <w:lang w:val="ru-RU"/>
              </w:rPr>
              <w:t xml:space="preserve"> </w:t>
            </w:r>
            <w:proofErr w:type="spellStart"/>
            <w:r w:rsidRPr="008251E6">
              <w:rPr>
                <w:rFonts w:ascii="Times New Roman" w:eastAsia="Calibri" w:hAnsi="Times New Roman" w:cs="Times New Roman"/>
                <w:lang w:val="ru-RU"/>
              </w:rPr>
              <w:t>тіста</w:t>
            </w:r>
            <w:proofErr w:type="spellEnd"/>
            <w:r w:rsidRPr="008251E6">
              <w:rPr>
                <w:rFonts w:ascii="Times New Roman" w:eastAsia="Calibri" w:hAnsi="Times New Roman" w:cs="Times New Roman"/>
                <w:lang w:val="ru-RU"/>
              </w:rPr>
              <w:t>,</w:t>
            </w:r>
            <w:r w:rsidR="008251E6" w:rsidRPr="008251E6">
              <w:rPr>
                <w:rFonts w:ascii="Times New Roman" w:eastAsia="Calibri" w:hAnsi="Times New Roman" w:cs="Times New Roman"/>
                <w:lang w:val="ru-RU"/>
              </w:rPr>
              <w:t xml:space="preserve"> </w:t>
            </w:r>
            <w:r w:rsidRPr="008251E6">
              <w:rPr>
                <w:rFonts w:ascii="Times New Roman" w:eastAsia="Calibri" w:hAnsi="Times New Roman" w:cs="Times New Roman"/>
                <w:lang w:val="ru-RU"/>
              </w:rPr>
              <w:t xml:space="preserve">без </w:t>
            </w:r>
            <w:proofErr w:type="spellStart"/>
            <w:r w:rsidRPr="008251E6">
              <w:rPr>
                <w:rFonts w:ascii="Times New Roman" w:eastAsia="Calibri" w:hAnsi="Times New Roman" w:cs="Times New Roman"/>
                <w:lang w:val="ru-RU"/>
              </w:rPr>
              <w:t>розпушувачів</w:t>
            </w:r>
            <w:proofErr w:type="spellEnd"/>
            <w:r w:rsidRPr="008251E6">
              <w:rPr>
                <w:rFonts w:ascii="Times New Roman" w:eastAsia="Calibri" w:hAnsi="Times New Roman" w:cs="Times New Roman"/>
                <w:lang w:val="ru-RU"/>
              </w:rPr>
              <w:t>. Начинка натуральна,</w:t>
            </w:r>
            <w:r w:rsidR="008251E6" w:rsidRPr="008251E6">
              <w:rPr>
                <w:rFonts w:ascii="Times New Roman" w:eastAsia="Calibri" w:hAnsi="Times New Roman" w:cs="Times New Roman"/>
                <w:lang w:val="ru-RU"/>
              </w:rPr>
              <w:t xml:space="preserve"> </w:t>
            </w:r>
            <w:r w:rsidRPr="008251E6">
              <w:rPr>
                <w:rFonts w:ascii="Times New Roman" w:eastAsia="Calibri" w:hAnsi="Times New Roman" w:cs="Times New Roman"/>
                <w:lang w:val="ru-RU"/>
              </w:rPr>
              <w:t>без</w:t>
            </w:r>
            <w:r w:rsidR="008251E6" w:rsidRPr="008251E6">
              <w:rPr>
                <w:rFonts w:ascii="Times New Roman" w:eastAsia="Calibri" w:hAnsi="Times New Roman" w:cs="Times New Roman"/>
                <w:lang w:val="ru-RU"/>
              </w:rPr>
              <w:t xml:space="preserve"> </w:t>
            </w:r>
            <w:proofErr w:type="spellStart"/>
            <w:r w:rsidRPr="008251E6">
              <w:rPr>
                <w:rFonts w:ascii="Times New Roman" w:eastAsia="Calibri" w:hAnsi="Times New Roman" w:cs="Times New Roman"/>
                <w:lang w:val="ru-RU"/>
              </w:rPr>
              <w:t>ароматизаторів</w:t>
            </w:r>
            <w:proofErr w:type="spellEnd"/>
            <w:r w:rsidRPr="008251E6">
              <w:rPr>
                <w:rFonts w:ascii="Times New Roman" w:eastAsia="Calibri" w:hAnsi="Times New Roman" w:cs="Times New Roman"/>
                <w:lang w:val="ru-RU"/>
              </w:rPr>
              <w:t xml:space="preserve"> та </w:t>
            </w:r>
            <w:proofErr w:type="spellStart"/>
            <w:r w:rsidRPr="008251E6">
              <w:rPr>
                <w:rFonts w:ascii="Times New Roman" w:eastAsia="Calibri" w:hAnsi="Times New Roman" w:cs="Times New Roman"/>
                <w:lang w:val="ru-RU"/>
              </w:rPr>
              <w:t>барвників</w:t>
            </w:r>
            <w:proofErr w:type="spellEnd"/>
            <w:r w:rsidRPr="008251E6">
              <w:rPr>
                <w:rFonts w:ascii="Times New Roman" w:eastAsia="Calibri" w:hAnsi="Times New Roman" w:cs="Times New Roman"/>
                <w:lang w:val="ru-RU"/>
              </w:rPr>
              <w:t xml:space="preserve"> .</w:t>
            </w:r>
            <w:r w:rsidRPr="008251E6">
              <w:rPr>
                <w:rFonts w:ascii="Times New Roman" w:hAnsi="Times New Roman" w:cs="Times New Roman"/>
                <w:bCs/>
                <w:color w:val="0D0D0D" w:themeColor="text1" w:themeTint="F2"/>
              </w:rPr>
              <w:t xml:space="preserve"> Поверхня  повинна бути без забруднень, гладка, без великих тріщин та </w:t>
            </w:r>
            <w:proofErr w:type="spellStart"/>
            <w:r w:rsidRPr="008251E6">
              <w:rPr>
                <w:rFonts w:ascii="Times New Roman" w:hAnsi="Times New Roman" w:cs="Times New Roman"/>
                <w:bCs/>
                <w:color w:val="0D0D0D" w:themeColor="text1" w:themeTint="F2"/>
              </w:rPr>
              <w:t>підривів</w:t>
            </w:r>
            <w:proofErr w:type="spellEnd"/>
            <w:r w:rsidRPr="008251E6">
              <w:rPr>
                <w:rFonts w:ascii="Times New Roman" w:hAnsi="Times New Roman" w:cs="Times New Roman"/>
                <w:bCs/>
                <w:color w:val="0D0D0D" w:themeColor="text1" w:themeTint="F2"/>
              </w:rPr>
              <w:t>. Верхня шкоринка не повинна бути приплюснута або зморщена.  Рогалики/</w:t>
            </w:r>
            <w:proofErr w:type="spellStart"/>
            <w:r w:rsidRPr="008251E6">
              <w:rPr>
                <w:rFonts w:ascii="Times New Roman" w:hAnsi="Times New Roman" w:cs="Times New Roman"/>
                <w:bCs/>
                <w:color w:val="0D0D0D" w:themeColor="text1" w:themeTint="F2"/>
              </w:rPr>
              <w:t>струделі</w:t>
            </w:r>
            <w:proofErr w:type="spellEnd"/>
            <w:r w:rsidRPr="008251E6">
              <w:rPr>
                <w:rFonts w:ascii="Times New Roman" w:hAnsi="Times New Roman" w:cs="Times New Roman"/>
                <w:bCs/>
                <w:color w:val="0D0D0D" w:themeColor="text1" w:themeTint="F2"/>
              </w:rPr>
              <w:t xml:space="preserve"> повинні бути добре пропеченими, не липкими і не вологими на дотик, без грудочок, пустот і слідів </w:t>
            </w:r>
            <w:proofErr w:type="spellStart"/>
            <w:r w:rsidRPr="008251E6">
              <w:rPr>
                <w:rFonts w:ascii="Times New Roman" w:hAnsi="Times New Roman" w:cs="Times New Roman"/>
                <w:bCs/>
                <w:color w:val="0D0D0D" w:themeColor="text1" w:themeTint="F2"/>
              </w:rPr>
              <w:t>непромісу</w:t>
            </w:r>
            <w:proofErr w:type="spellEnd"/>
            <w:r w:rsidRPr="008251E6">
              <w:rPr>
                <w:rFonts w:ascii="Times New Roman" w:hAnsi="Times New Roman" w:cs="Times New Roman"/>
                <w:bCs/>
                <w:color w:val="0D0D0D" w:themeColor="text1" w:themeTint="F2"/>
              </w:rPr>
              <w:t>, з рівномірною пористістю, еластичними. Після легкого надавлювання м’якуш виробу приймає початкову форму. Смак властивий даним видам виробів, без стороннього присмаку.</w:t>
            </w:r>
          </w:p>
        </w:tc>
        <w:tc>
          <w:tcPr>
            <w:tcW w:w="1134" w:type="dxa"/>
            <w:tcBorders>
              <w:top w:val="outset" w:sz="6" w:space="0" w:color="auto"/>
              <w:left w:val="outset" w:sz="6" w:space="0" w:color="auto"/>
              <w:bottom w:val="outset" w:sz="6" w:space="0" w:color="auto"/>
              <w:right w:val="outset" w:sz="6" w:space="0" w:color="auto"/>
            </w:tcBorders>
            <w:hideMark/>
          </w:tcPr>
          <w:p w:rsidR="003F3865" w:rsidRPr="00201D82" w:rsidRDefault="00201D82" w:rsidP="00107E4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кг</w:t>
            </w:r>
          </w:p>
        </w:tc>
        <w:tc>
          <w:tcPr>
            <w:tcW w:w="1223" w:type="dxa"/>
            <w:tcBorders>
              <w:top w:val="outset" w:sz="6" w:space="0" w:color="auto"/>
              <w:left w:val="outset" w:sz="6" w:space="0" w:color="auto"/>
              <w:bottom w:val="outset" w:sz="6" w:space="0" w:color="auto"/>
              <w:right w:val="outset" w:sz="6" w:space="0" w:color="auto"/>
            </w:tcBorders>
          </w:tcPr>
          <w:p w:rsidR="003F3865" w:rsidRPr="006C68C9" w:rsidRDefault="008251E6" w:rsidP="00107E4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175</w:t>
            </w:r>
          </w:p>
        </w:tc>
      </w:tr>
      <w:tr w:rsidR="003F3865" w:rsidRPr="006C68C9" w:rsidTr="003F3865">
        <w:trPr>
          <w:trHeight w:val="932"/>
          <w:tblCellSpacing w:w="0" w:type="dxa"/>
          <w:jc w:val="center"/>
        </w:trPr>
        <w:tc>
          <w:tcPr>
            <w:tcW w:w="246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3F3865" w:rsidRPr="006C68C9" w:rsidRDefault="003F3865" w:rsidP="00107E43">
            <w:pPr>
              <w:jc w:val="center"/>
              <w:rPr>
                <w:rFonts w:ascii="Times New Roman" w:hAnsi="Times New Roman"/>
                <w:b/>
                <w:sz w:val="24"/>
                <w:szCs w:val="24"/>
                <w:lang w:eastAsia="uk-UA"/>
              </w:rPr>
            </w:pPr>
            <w:r>
              <w:rPr>
                <w:rFonts w:ascii="Times New Roman" w:hAnsi="Times New Roman" w:cs="Times New Roman"/>
                <w:b/>
              </w:rPr>
              <w:t>Булочка без начинки</w:t>
            </w:r>
          </w:p>
        </w:tc>
        <w:tc>
          <w:tcPr>
            <w:tcW w:w="5710" w:type="dxa"/>
            <w:tcBorders>
              <w:top w:val="outset" w:sz="6" w:space="0" w:color="auto"/>
              <w:left w:val="outset" w:sz="6" w:space="0" w:color="auto"/>
              <w:bottom w:val="outset" w:sz="6" w:space="0" w:color="auto"/>
              <w:right w:val="outset" w:sz="6" w:space="0" w:color="auto"/>
            </w:tcBorders>
            <w:hideMark/>
          </w:tcPr>
          <w:p w:rsidR="003F3865" w:rsidRPr="008251E6" w:rsidRDefault="003F3865" w:rsidP="008251E6">
            <w:pPr>
              <w:widowControl w:val="0"/>
              <w:tabs>
                <w:tab w:val="left" w:pos="945"/>
              </w:tabs>
              <w:autoSpaceDE w:val="0"/>
              <w:autoSpaceDN w:val="0"/>
              <w:adjustRightInd w:val="0"/>
              <w:spacing w:after="0" w:line="240" w:lineRule="auto"/>
              <w:ind w:right="181"/>
              <w:contextualSpacing/>
              <w:jc w:val="both"/>
              <w:rPr>
                <w:rFonts w:ascii="Times New Roman" w:eastAsia="Times New Roman" w:hAnsi="Times New Roman" w:cs="Times New Roman"/>
                <w:b/>
              </w:rPr>
            </w:pPr>
            <w:proofErr w:type="gramStart"/>
            <w:r w:rsidRPr="008251E6">
              <w:rPr>
                <w:rFonts w:ascii="Times New Roman" w:eastAsia="Calibri" w:hAnsi="Times New Roman" w:cs="Times New Roman"/>
                <w:lang w:val="ru-RU"/>
              </w:rPr>
              <w:t>З</w:t>
            </w:r>
            <w:proofErr w:type="gramEnd"/>
            <w:r w:rsidRPr="008251E6">
              <w:rPr>
                <w:rFonts w:ascii="Times New Roman" w:eastAsia="Calibri" w:hAnsi="Times New Roman" w:cs="Times New Roman"/>
                <w:lang w:val="ru-RU"/>
              </w:rPr>
              <w:t xml:space="preserve"> </w:t>
            </w:r>
            <w:proofErr w:type="spellStart"/>
            <w:r w:rsidRPr="008251E6">
              <w:rPr>
                <w:rFonts w:ascii="Times New Roman" w:eastAsia="Calibri" w:hAnsi="Times New Roman" w:cs="Times New Roman"/>
                <w:lang w:val="ru-RU"/>
              </w:rPr>
              <w:t>дріжджового</w:t>
            </w:r>
            <w:proofErr w:type="spellEnd"/>
            <w:r w:rsidR="008251E6" w:rsidRPr="008251E6">
              <w:rPr>
                <w:rFonts w:ascii="Times New Roman" w:eastAsia="Calibri" w:hAnsi="Times New Roman" w:cs="Times New Roman"/>
                <w:lang w:val="ru-RU"/>
              </w:rPr>
              <w:t xml:space="preserve"> </w:t>
            </w:r>
            <w:proofErr w:type="spellStart"/>
            <w:r w:rsidRPr="008251E6">
              <w:rPr>
                <w:rFonts w:ascii="Times New Roman" w:eastAsia="Calibri" w:hAnsi="Times New Roman" w:cs="Times New Roman"/>
                <w:lang w:val="ru-RU"/>
              </w:rPr>
              <w:t>тіста</w:t>
            </w:r>
            <w:proofErr w:type="spellEnd"/>
            <w:r w:rsidRPr="008251E6">
              <w:rPr>
                <w:rFonts w:ascii="Times New Roman" w:eastAsia="Calibri" w:hAnsi="Times New Roman" w:cs="Times New Roman"/>
                <w:lang w:val="ru-RU"/>
              </w:rPr>
              <w:t>,</w:t>
            </w:r>
            <w:r w:rsidR="008251E6" w:rsidRPr="008251E6">
              <w:rPr>
                <w:rFonts w:ascii="Times New Roman" w:eastAsia="Calibri" w:hAnsi="Times New Roman" w:cs="Times New Roman"/>
                <w:lang w:val="ru-RU"/>
              </w:rPr>
              <w:t xml:space="preserve"> </w:t>
            </w:r>
            <w:r w:rsidRPr="008251E6">
              <w:rPr>
                <w:rFonts w:ascii="Times New Roman" w:eastAsia="Calibri" w:hAnsi="Times New Roman" w:cs="Times New Roman"/>
                <w:lang w:val="ru-RU"/>
              </w:rPr>
              <w:t xml:space="preserve">без </w:t>
            </w:r>
            <w:proofErr w:type="spellStart"/>
            <w:r w:rsidRPr="008251E6">
              <w:rPr>
                <w:rFonts w:ascii="Times New Roman" w:eastAsia="Calibri" w:hAnsi="Times New Roman" w:cs="Times New Roman"/>
                <w:lang w:val="ru-RU"/>
              </w:rPr>
              <w:t>розпушувачів</w:t>
            </w:r>
            <w:proofErr w:type="spellEnd"/>
            <w:r w:rsidRPr="008251E6">
              <w:rPr>
                <w:rFonts w:ascii="Times New Roman" w:eastAsia="Calibri" w:hAnsi="Times New Roman" w:cs="Times New Roman"/>
                <w:lang w:val="ru-RU"/>
              </w:rPr>
              <w:t xml:space="preserve">. </w:t>
            </w:r>
            <w:r w:rsidRPr="008251E6">
              <w:rPr>
                <w:rFonts w:ascii="Times New Roman" w:hAnsi="Times New Roman" w:cs="Times New Roman"/>
                <w:bCs/>
                <w:color w:val="0D0D0D" w:themeColor="text1" w:themeTint="F2"/>
              </w:rPr>
              <w:t xml:space="preserve">Поверхня  повинна бути без забруднень, гладка, без великих тріщин та </w:t>
            </w:r>
            <w:proofErr w:type="spellStart"/>
            <w:r w:rsidRPr="008251E6">
              <w:rPr>
                <w:rFonts w:ascii="Times New Roman" w:hAnsi="Times New Roman" w:cs="Times New Roman"/>
                <w:bCs/>
                <w:color w:val="0D0D0D" w:themeColor="text1" w:themeTint="F2"/>
              </w:rPr>
              <w:t>підривів</w:t>
            </w:r>
            <w:proofErr w:type="spellEnd"/>
            <w:r w:rsidRPr="008251E6">
              <w:rPr>
                <w:rFonts w:ascii="Times New Roman" w:hAnsi="Times New Roman" w:cs="Times New Roman"/>
                <w:bCs/>
                <w:color w:val="0D0D0D" w:themeColor="text1" w:themeTint="F2"/>
              </w:rPr>
              <w:t>. Верхня шкоринка не повинна бути приплюснута або зморщена.  Рогалики/</w:t>
            </w:r>
            <w:proofErr w:type="spellStart"/>
            <w:r w:rsidRPr="008251E6">
              <w:rPr>
                <w:rFonts w:ascii="Times New Roman" w:hAnsi="Times New Roman" w:cs="Times New Roman"/>
                <w:bCs/>
                <w:color w:val="0D0D0D" w:themeColor="text1" w:themeTint="F2"/>
              </w:rPr>
              <w:t>струделі</w:t>
            </w:r>
            <w:proofErr w:type="spellEnd"/>
            <w:r w:rsidRPr="008251E6">
              <w:rPr>
                <w:rFonts w:ascii="Times New Roman" w:hAnsi="Times New Roman" w:cs="Times New Roman"/>
                <w:bCs/>
                <w:color w:val="0D0D0D" w:themeColor="text1" w:themeTint="F2"/>
              </w:rPr>
              <w:t xml:space="preserve"> повинні бути добре пропеченими, не липкими і не вологими на дотик, без грудочок, пустот і слідів </w:t>
            </w:r>
            <w:proofErr w:type="spellStart"/>
            <w:r w:rsidRPr="008251E6">
              <w:rPr>
                <w:rFonts w:ascii="Times New Roman" w:hAnsi="Times New Roman" w:cs="Times New Roman"/>
                <w:bCs/>
                <w:color w:val="0D0D0D" w:themeColor="text1" w:themeTint="F2"/>
              </w:rPr>
              <w:t>непромісу</w:t>
            </w:r>
            <w:proofErr w:type="spellEnd"/>
            <w:r w:rsidRPr="008251E6">
              <w:rPr>
                <w:rFonts w:ascii="Times New Roman" w:hAnsi="Times New Roman" w:cs="Times New Roman"/>
                <w:bCs/>
                <w:color w:val="0D0D0D" w:themeColor="text1" w:themeTint="F2"/>
              </w:rPr>
              <w:t>, з рівномірною пористістю, еластичними. Після легкого надавлювання м’якуш виробу приймає початкову форму. Смак властивий даним видам виробів, без стороннього присмаку.</w:t>
            </w:r>
          </w:p>
        </w:tc>
        <w:tc>
          <w:tcPr>
            <w:tcW w:w="1134" w:type="dxa"/>
            <w:tcBorders>
              <w:top w:val="outset" w:sz="6" w:space="0" w:color="auto"/>
              <w:left w:val="outset" w:sz="6" w:space="0" w:color="auto"/>
              <w:bottom w:val="outset" w:sz="6" w:space="0" w:color="auto"/>
              <w:right w:val="outset" w:sz="6" w:space="0" w:color="auto"/>
            </w:tcBorders>
            <w:hideMark/>
          </w:tcPr>
          <w:p w:rsidR="003F3865" w:rsidRPr="006C68C9" w:rsidRDefault="00201D82" w:rsidP="00107E4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кг</w:t>
            </w:r>
          </w:p>
        </w:tc>
        <w:tc>
          <w:tcPr>
            <w:tcW w:w="1223" w:type="dxa"/>
            <w:tcBorders>
              <w:top w:val="outset" w:sz="6" w:space="0" w:color="auto"/>
              <w:left w:val="outset" w:sz="6" w:space="0" w:color="auto"/>
              <w:bottom w:val="outset" w:sz="6" w:space="0" w:color="auto"/>
              <w:right w:val="outset" w:sz="6" w:space="0" w:color="auto"/>
            </w:tcBorders>
          </w:tcPr>
          <w:p w:rsidR="003F3865" w:rsidRPr="006C68C9" w:rsidRDefault="008251E6" w:rsidP="00107E4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175</w:t>
            </w:r>
          </w:p>
        </w:tc>
      </w:tr>
      <w:tr w:rsidR="003F3865" w:rsidRPr="006C68C9" w:rsidTr="003F3865">
        <w:trPr>
          <w:trHeight w:val="932"/>
          <w:tblCellSpacing w:w="0" w:type="dxa"/>
          <w:jc w:val="center"/>
        </w:trPr>
        <w:tc>
          <w:tcPr>
            <w:tcW w:w="246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3F3865" w:rsidRPr="006C68C9" w:rsidRDefault="008251E6" w:rsidP="00107E43">
            <w:pPr>
              <w:jc w:val="center"/>
              <w:rPr>
                <w:rFonts w:ascii="Times New Roman" w:hAnsi="Times New Roman"/>
                <w:b/>
                <w:sz w:val="24"/>
                <w:szCs w:val="24"/>
                <w:lang w:eastAsia="uk-UA"/>
              </w:rPr>
            </w:pPr>
            <w:r>
              <w:rPr>
                <w:rFonts w:ascii="Times New Roman" w:hAnsi="Times New Roman"/>
                <w:b/>
                <w:sz w:val="24"/>
                <w:szCs w:val="24"/>
                <w:lang w:eastAsia="uk-UA"/>
              </w:rPr>
              <w:t>Торт</w:t>
            </w:r>
          </w:p>
        </w:tc>
        <w:tc>
          <w:tcPr>
            <w:tcW w:w="5710" w:type="dxa"/>
            <w:tcBorders>
              <w:top w:val="outset" w:sz="6" w:space="0" w:color="auto"/>
              <w:left w:val="outset" w:sz="6" w:space="0" w:color="auto"/>
              <w:bottom w:val="outset" w:sz="6" w:space="0" w:color="auto"/>
              <w:right w:val="outset" w:sz="6" w:space="0" w:color="auto"/>
            </w:tcBorders>
            <w:hideMark/>
          </w:tcPr>
          <w:p w:rsidR="003F3865" w:rsidRPr="00DE7D47" w:rsidRDefault="00DE7D47" w:rsidP="00201D82">
            <w:pPr>
              <w:widowControl w:val="0"/>
              <w:tabs>
                <w:tab w:val="left" w:pos="945"/>
              </w:tabs>
              <w:autoSpaceDE w:val="0"/>
              <w:autoSpaceDN w:val="0"/>
              <w:adjustRightInd w:val="0"/>
              <w:spacing w:after="0" w:line="240" w:lineRule="auto"/>
              <w:ind w:right="181"/>
              <w:contextualSpacing/>
              <w:jc w:val="both"/>
              <w:rPr>
                <w:rFonts w:ascii="Times New Roman" w:eastAsia="Times New Roman" w:hAnsi="Times New Roman" w:cs="Times New Roman"/>
                <w:b/>
              </w:rPr>
            </w:pPr>
            <w:r w:rsidRPr="00DE7D47">
              <w:rPr>
                <w:rFonts w:ascii="Times New Roman" w:hAnsi="Times New Roman" w:cs="Times New Roman"/>
              </w:rPr>
              <w:t xml:space="preserve">Зовнішній вигляд відповідає конкретній назві виробу. Продукт повинен відповідати умовам ДСТУ та іншій нормативно-технічній  документації, що підтверджується сертифікатом якості виробника </w:t>
            </w:r>
            <w:r>
              <w:rPr>
                <w:rFonts w:ascii="Times New Roman" w:hAnsi="Times New Roman" w:cs="Times New Roman"/>
              </w:rPr>
              <w:t xml:space="preserve">Торт має </w:t>
            </w:r>
            <w:r w:rsidRPr="00DE7D47">
              <w:rPr>
                <w:rFonts w:ascii="Times New Roman" w:hAnsi="Times New Roman" w:cs="Times New Roman"/>
              </w:rPr>
              <w:t xml:space="preserve">два або кілька </w:t>
            </w:r>
            <w:r>
              <w:rPr>
                <w:rFonts w:ascii="Times New Roman" w:hAnsi="Times New Roman" w:cs="Times New Roman"/>
              </w:rPr>
              <w:t>шарів, випечених</w:t>
            </w:r>
            <w:r w:rsidRPr="00DE7D47">
              <w:rPr>
                <w:rFonts w:ascii="Times New Roman" w:hAnsi="Times New Roman" w:cs="Times New Roman"/>
              </w:rPr>
              <w:t xml:space="preserve"> без слідів </w:t>
            </w:r>
            <w:proofErr w:type="spellStart"/>
            <w:r w:rsidRPr="00DE7D47">
              <w:rPr>
                <w:rFonts w:ascii="Times New Roman" w:hAnsi="Times New Roman" w:cs="Times New Roman"/>
              </w:rPr>
              <w:t>непромішування</w:t>
            </w:r>
            <w:proofErr w:type="spellEnd"/>
            <w:r w:rsidRPr="00DE7D47">
              <w:rPr>
                <w:rFonts w:ascii="Times New Roman" w:hAnsi="Times New Roman" w:cs="Times New Roman"/>
              </w:rPr>
              <w:t xml:space="preserve">, промочені або </w:t>
            </w:r>
            <w:proofErr w:type="spellStart"/>
            <w:r w:rsidRPr="00DE7D47">
              <w:rPr>
                <w:rFonts w:ascii="Times New Roman" w:hAnsi="Times New Roman" w:cs="Times New Roman"/>
              </w:rPr>
              <w:t>непромочені</w:t>
            </w:r>
            <w:proofErr w:type="spellEnd"/>
            <w:r w:rsidRPr="00DE7D47">
              <w:rPr>
                <w:rFonts w:ascii="Times New Roman" w:hAnsi="Times New Roman" w:cs="Times New Roman"/>
              </w:rPr>
              <w:t xml:space="preserve"> сиропом, з прошарком оздоблювального напівфабрикату або без прошарку. Глазуровані вироби повинні мати: рівномірний розподіл глазурі за товщиною; гладку, </w:t>
            </w:r>
            <w:proofErr w:type="spellStart"/>
            <w:r w:rsidRPr="00DE7D47">
              <w:rPr>
                <w:rFonts w:ascii="Times New Roman" w:hAnsi="Times New Roman" w:cs="Times New Roman"/>
              </w:rPr>
              <w:t>нелипку</w:t>
            </w:r>
            <w:proofErr w:type="spellEnd"/>
            <w:r w:rsidRPr="00DE7D47">
              <w:rPr>
                <w:rFonts w:ascii="Times New Roman" w:hAnsi="Times New Roman" w:cs="Times New Roman"/>
              </w:rPr>
              <w:t xml:space="preserve"> поверхню без оголених місць; на нижній стороні допускають відтиски касет. Д</w:t>
            </w:r>
            <w:r w:rsidR="00201D82">
              <w:rPr>
                <w:rFonts w:ascii="Times New Roman" w:hAnsi="Times New Roman" w:cs="Times New Roman"/>
              </w:rPr>
              <w:t>ля глазурованих тортів,</w:t>
            </w:r>
            <w:r w:rsidRPr="00DE7D47">
              <w:rPr>
                <w:rFonts w:ascii="Times New Roman" w:hAnsi="Times New Roman" w:cs="Times New Roman"/>
              </w:rPr>
              <w:t xml:space="preserve"> допустимі невеликі напливи глазурі.</w:t>
            </w:r>
          </w:p>
        </w:tc>
        <w:tc>
          <w:tcPr>
            <w:tcW w:w="1134" w:type="dxa"/>
            <w:tcBorders>
              <w:top w:val="outset" w:sz="6" w:space="0" w:color="auto"/>
              <w:left w:val="outset" w:sz="6" w:space="0" w:color="auto"/>
              <w:bottom w:val="outset" w:sz="6" w:space="0" w:color="auto"/>
              <w:right w:val="outset" w:sz="6" w:space="0" w:color="auto"/>
            </w:tcBorders>
            <w:hideMark/>
          </w:tcPr>
          <w:p w:rsidR="003F3865" w:rsidRPr="006C68C9" w:rsidRDefault="008251E6" w:rsidP="00107E4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кг</w:t>
            </w:r>
          </w:p>
        </w:tc>
        <w:tc>
          <w:tcPr>
            <w:tcW w:w="1223" w:type="dxa"/>
            <w:tcBorders>
              <w:top w:val="outset" w:sz="6" w:space="0" w:color="auto"/>
              <w:left w:val="outset" w:sz="6" w:space="0" w:color="auto"/>
              <w:bottom w:val="outset" w:sz="6" w:space="0" w:color="auto"/>
              <w:right w:val="outset" w:sz="6" w:space="0" w:color="auto"/>
            </w:tcBorders>
          </w:tcPr>
          <w:p w:rsidR="003F3865" w:rsidRPr="006C68C9" w:rsidRDefault="008251E6" w:rsidP="00107E4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r>
      <w:tr w:rsidR="003F3865" w:rsidRPr="006C68C9" w:rsidTr="003F3865">
        <w:trPr>
          <w:trHeight w:val="510"/>
          <w:tblCellSpacing w:w="0" w:type="dxa"/>
          <w:jc w:val="center"/>
        </w:trPr>
        <w:tc>
          <w:tcPr>
            <w:tcW w:w="2461" w:type="dxa"/>
            <w:tcBorders>
              <w:top w:val="outset" w:sz="6" w:space="0" w:color="auto"/>
              <w:left w:val="outset" w:sz="6" w:space="0" w:color="auto"/>
              <w:bottom w:val="outset" w:sz="6" w:space="0" w:color="auto"/>
              <w:right w:val="outset" w:sz="6" w:space="0" w:color="auto"/>
            </w:tcBorders>
            <w:shd w:val="clear" w:color="auto" w:fill="FFFFFF" w:themeFill="background1"/>
          </w:tcPr>
          <w:p w:rsidR="003F3865" w:rsidRPr="006C68C9" w:rsidRDefault="008251E6" w:rsidP="00107E43">
            <w:pPr>
              <w:jc w:val="center"/>
              <w:rPr>
                <w:rFonts w:ascii="Times New Roman" w:hAnsi="Times New Roman"/>
                <w:b/>
                <w:sz w:val="24"/>
                <w:szCs w:val="24"/>
                <w:lang w:eastAsia="uk-UA"/>
              </w:rPr>
            </w:pPr>
            <w:r>
              <w:rPr>
                <w:rFonts w:ascii="Times New Roman" w:hAnsi="Times New Roman"/>
                <w:b/>
                <w:sz w:val="24"/>
                <w:szCs w:val="24"/>
                <w:lang w:eastAsia="uk-UA"/>
              </w:rPr>
              <w:t xml:space="preserve">Калач </w:t>
            </w:r>
          </w:p>
        </w:tc>
        <w:tc>
          <w:tcPr>
            <w:tcW w:w="5710" w:type="dxa"/>
            <w:tcBorders>
              <w:top w:val="outset" w:sz="6" w:space="0" w:color="auto"/>
              <w:left w:val="outset" w:sz="6" w:space="0" w:color="auto"/>
              <w:bottom w:val="outset" w:sz="6" w:space="0" w:color="auto"/>
              <w:right w:val="outset" w:sz="6" w:space="0" w:color="auto"/>
            </w:tcBorders>
          </w:tcPr>
          <w:p w:rsidR="003F3865" w:rsidRPr="00201D82" w:rsidRDefault="008251E6" w:rsidP="00201D82">
            <w:pPr>
              <w:spacing w:line="240" w:lineRule="auto"/>
              <w:contextualSpacing/>
              <w:jc w:val="both"/>
              <w:rPr>
                <w:rFonts w:ascii="Times New Roman" w:hAnsi="Times New Roman" w:cs="Times New Roman"/>
                <w:lang w:val="en-US"/>
              </w:rPr>
            </w:pPr>
            <w:r w:rsidRPr="008251E6">
              <w:rPr>
                <w:rFonts w:ascii="Times New Roman" w:hAnsi="Times New Roman" w:cs="Times New Roman"/>
                <w:color w:val="000000"/>
              </w:rPr>
              <w:t xml:space="preserve">Аромат властивий даному виду виробів, без стороннього присмаку. Якість повинна відповідати ДСТУ. Колір характерний даному виду. За формою відповідає формі в якій проводили випікання, без бокових виливів. Поверхня відповідає виду виробу, без забруднення. Калач повинен бути добре пропеченим, не вологий на дотик, без </w:t>
            </w:r>
            <w:proofErr w:type="spellStart"/>
            <w:r w:rsidRPr="008251E6">
              <w:rPr>
                <w:rFonts w:ascii="Times New Roman" w:hAnsi="Times New Roman" w:cs="Times New Roman"/>
                <w:color w:val="000000"/>
              </w:rPr>
              <w:t>комочків</w:t>
            </w:r>
            <w:proofErr w:type="spellEnd"/>
            <w:r w:rsidRPr="008251E6">
              <w:rPr>
                <w:rFonts w:ascii="Times New Roman" w:hAnsi="Times New Roman" w:cs="Times New Roman"/>
                <w:color w:val="000000"/>
              </w:rPr>
              <w:t xml:space="preserve"> та слідів </w:t>
            </w:r>
            <w:proofErr w:type="spellStart"/>
            <w:r w:rsidRPr="008251E6">
              <w:rPr>
                <w:rFonts w:ascii="Times New Roman" w:hAnsi="Times New Roman" w:cs="Times New Roman"/>
                <w:color w:val="000000"/>
              </w:rPr>
              <w:t>недомісу</w:t>
            </w:r>
            <w:proofErr w:type="spellEnd"/>
            <w:r w:rsidRPr="008251E6">
              <w:rPr>
                <w:rFonts w:ascii="Times New Roman" w:hAnsi="Times New Roman" w:cs="Times New Roman"/>
                <w:color w:val="000000"/>
              </w:rPr>
              <w:t>, після притиснення м’якуш повинен приймати первинну форму та бути без пустот, ущільнень. Термін реалізації з моменту випікання не більше 6 годин.</w:t>
            </w:r>
          </w:p>
        </w:tc>
        <w:tc>
          <w:tcPr>
            <w:tcW w:w="1134" w:type="dxa"/>
            <w:tcBorders>
              <w:top w:val="outset" w:sz="6" w:space="0" w:color="auto"/>
              <w:left w:val="outset" w:sz="6" w:space="0" w:color="auto"/>
              <w:bottom w:val="outset" w:sz="6" w:space="0" w:color="auto"/>
              <w:right w:val="outset" w:sz="6" w:space="0" w:color="auto"/>
            </w:tcBorders>
          </w:tcPr>
          <w:p w:rsidR="003F3865" w:rsidRPr="000E10B2" w:rsidRDefault="00201D82" w:rsidP="005E2DD2">
            <w:pPr>
              <w:widowControl w:val="0"/>
              <w:autoSpaceDE w:val="0"/>
              <w:autoSpaceDN w:val="0"/>
              <w:adjustRightInd w:val="0"/>
              <w:spacing w:after="0" w:line="240" w:lineRule="auto"/>
              <w:ind w:right="-15"/>
              <w:jc w:val="center"/>
              <w:rPr>
                <w:rFonts w:ascii="Times New Roman" w:eastAsia="Calibri" w:hAnsi="Times New Roman" w:cs="Times New Roman"/>
                <w:b/>
                <w:sz w:val="24"/>
                <w:szCs w:val="24"/>
              </w:rPr>
            </w:pPr>
            <w:r w:rsidRPr="000E10B2">
              <w:rPr>
                <w:rFonts w:ascii="Times New Roman" w:eastAsia="Calibri" w:hAnsi="Times New Roman" w:cs="Times New Roman"/>
                <w:b/>
                <w:sz w:val="24"/>
                <w:szCs w:val="24"/>
              </w:rPr>
              <w:t>кг</w:t>
            </w:r>
          </w:p>
        </w:tc>
        <w:tc>
          <w:tcPr>
            <w:tcW w:w="1223" w:type="dxa"/>
            <w:tcBorders>
              <w:top w:val="outset" w:sz="6" w:space="0" w:color="auto"/>
              <w:left w:val="outset" w:sz="6" w:space="0" w:color="auto"/>
              <w:bottom w:val="outset" w:sz="6" w:space="0" w:color="auto"/>
              <w:right w:val="outset" w:sz="6" w:space="0" w:color="auto"/>
            </w:tcBorders>
          </w:tcPr>
          <w:p w:rsidR="003F3865" w:rsidRPr="000E10B2" w:rsidRDefault="00201D82" w:rsidP="005E2DD2">
            <w:pPr>
              <w:widowControl w:val="0"/>
              <w:autoSpaceDE w:val="0"/>
              <w:autoSpaceDN w:val="0"/>
              <w:adjustRightInd w:val="0"/>
              <w:spacing w:after="0" w:line="240" w:lineRule="auto"/>
              <w:jc w:val="center"/>
              <w:rPr>
                <w:rFonts w:ascii="Times New Roman" w:hAnsi="Times New Roman" w:cs="Times New Roman"/>
                <w:b/>
                <w:sz w:val="24"/>
                <w:szCs w:val="24"/>
              </w:rPr>
            </w:pPr>
            <w:r w:rsidRPr="000E10B2">
              <w:rPr>
                <w:rFonts w:ascii="Times New Roman" w:hAnsi="Times New Roman" w:cs="Times New Roman"/>
                <w:b/>
                <w:sz w:val="24"/>
                <w:szCs w:val="24"/>
              </w:rPr>
              <w:t>15</w:t>
            </w:r>
          </w:p>
        </w:tc>
      </w:tr>
      <w:tr w:rsidR="003F3865" w:rsidRPr="006C68C9" w:rsidTr="003F3865">
        <w:trPr>
          <w:trHeight w:val="510"/>
          <w:tblCellSpacing w:w="0" w:type="dxa"/>
          <w:jc w:val="center"/>
        </w:trPr>
        <w:tc>
          <w:tcPr>
            <w:tcW w:w="2461" w:type="dxa"/>
            <w:tcBorders>
              <w:top w:val="outset" w:sz="6" w:space="0" w:color="auto"/>
              <w:left w:val="outset" w:sz="6" w:space="0" w:color="auto"/>
              <w:bottom w:val="outset" w:sz="6" w:space="0" w:color="auto"/>
              <w:right w:val="outset" w:sz="6" w:space="0" w:color="auto"/>
            </w:tcBorders>
            <w:shd w:val="clear" w:color="auto" w:fill="FFFFFF" w:themeFill="background1"/>
          </w:tcPr>
          <w:p w:rsidR="003F3865" w:rsidRPr="005E2DD2" w:rsidRDefault="008251E6" w:rsidP="005863B7">
            <w:pPr>
              <w:pStyle w:val="Standard"/>
              <w:widowControl w:val="0"/>
              <w:spacing w:line="264" w:lineRule="auto"/>
              <w:jc w:val="center"/>
              <w:rPr>
                <w:b/>
              </w:rPr>
            </w:pPr>
            <w:r w:rsidRPr="005E2DD2">
              <w:rPr>
                <w:b/>
              </w:rPr>
              <w:t xml:space="preserve">Паска </w:t>
            </w:r>
          </w:p>
        </w:tc>
        <w:tc>
          <w:tcPr>
            <w:tcW w:w="5710" w:type="dxa"/>
            <w:tcBorders>
              <w:top w:val="outset" w:sz="6" w:space="0" w:color="auto"/>
              <w:left w:val="outset" w:sz="6" w:space="0" w:color="auto"/>
              <w:bottom w:val="outset" w:sz="6" w:space="0" w:color="auto"/>
              <w:right w:val="outset" w:sz="6" w:space="0" w:color="auto"/>
            </w:tcBorders>
          </w:tcPr>
          <w:p w:rsidR="003F3865" w:rsidRPr="00DE7D47" w:rsidRDefault="0060086E" w:rsidP="00DE7D47">
            <w:pPr>
              <w:spacing w:line="240" w:lineRule="auto"/>
              <w:contextualSpacing/>
              <w:jc w:val="both"/>
              <w:rPr>
                <w:rFonts w:ascii="Times New Roman" w:hAnsi="Times New Roman" w:cs="Times New Roman"/>
              </w:rPr>
            </w:pPr>
            <w:r>
              <w:rPr>
                <w:rFonts w:ascii="Times New Roman" w:hAnsi="Times New Roman" w:cs="Times New Roman"/>
                <w:color w:val="000000"/>
              </w:rPr>
              <w:t xml:space="preserve">Виготовлена з натуральних продуктів. </w:t>
            </w:r>
            <w:r w:rsidRPr="008251E6">
              <w:rPr>
                <w:rFonts w:ascii="Times New Roman" w:hAnsi="Times New Roman" w:cs="Times New Roman"/>
                <w:color w:val="000000"/>
              </w:rPr>
              <w:t xml:space="preserve">Аромат властивий даному виду виробів, без стороннього присмаку. Якість повинна відповідати ДСТУ. Колір характерний даному виду. За формою відповідає формі в якій проводили випікання, без бокових виливів. Поверхня відповідає виду виробу, без забруднення. </w:t>
            </w:r>
            <w:r>
              <w:rPr>
                <w:rFonts w:ascii="Times New Roman" w:hAnsi="Times New Roman" w:cs="Times New Roman"/>
                <w:color w:val="000000"/>
              </w:rPr>
              <w:t>Паска</w:t>
            </w:r>
            <w:r w:rsidRPr="008251E6">
              <w:rPr>
                <w:rFonts w:ascii="Times New Roman" w:hAnsi="Times New Roman" w:cs="Times New Roman"/>
                <w:color w:val="000000"/>
              </w:rPr>
              <w:t xml:space="preserve"> повин</w:t>
            </w:r>
            <w:r>
              <w:rPr>
                <w:rFonts w:ascii="Times New Roman" w:hAnsi="Times New Roman" w:cs="Times New Roman"/>
                <w:color w:val="000000"/>
              </w:rPr>
              <w:t>на</w:t>
            </w:r>
            <w:r w:rsidRPr="008251E6">
              <w:rPr>
                <w:rFonts w:ascii="Times New Roman" w:hAnsi="Times New Roman" w:cs="Times New Roman"/>
                <w:color w:val="000000"/>
              </w:rPr>
              <w:t xml:space="preserve"> бути добре пропечен</w:t>
            </w:r>
            <w:r>
              <w:rPr>
                <w:rFonts w:ascii="Times New Roman" w:hAnsi="Times New Roman" w:cs="Times New Roman"/>
                <w:color w:val="000000"/>
              </w:rPr>
              <w:t>а</w:t>
            </w:r>
            <w:r w:rsidRPr="008251E6">
              <w:rPr>
                <w:rFonts w:ascii="Times New Roman" w:hAnsi="Times New Roman" w:cs="Times New Roman"/>
                <w:color w:val="000000"/>
              </w:rPr>
              <w:t>, не волог</w:t>
            </w:r>
            <w:r>
              <w:rPr>
                <w:rFonts w:ascii="Times New Roman" w:hAnsi="Times New Roman" w:cs="Times New Roman"/>
                <w:color w:val="000000"/>
              </w:rPr>
              <w:t>а</w:t>
            </w:r>
            <w:r w:rsidRPr="008251E6">
              <w:rPr>
                <w:rFonts w:ascii="Times New Roman" w:hAnsi="Times New Roman" w:cs="Times New Roman"/>
                <w:color w:val="000000"/>
              </w:rPr>
              <w:t xml:space="preserve"> на дотик, </w:t>
            </w:r>
            <w:r>
              <w:rPr>
                <w:rFonts w:ascii="Times New Roman" w:hAnsi="Times New Roman" w:cs="Times New Roman"/>
                <w:color w:val="000000"/>
              </w:rPr>
              <w:t xml:space="preserve">без </w:t>
            </w:r>
            <w:proofErr w:type="spellStart"/>
            <w:r>
              <w:rPr>
                <w:rFonts w:ascii="Times New Roman" w:hAnsi="Times New Roman" w:cs="Times New Roman"/>
                <w:color w:val="000000"/>
              </w:rPr>
              <w:t>комочків</w:t>
            </w:r>
            <w:proofErr w:type="spellEnd"/>
            <w:r>
              <w:rPr>
                <w:rFonts w:ascii="Times New Roman" w:hAnsi="Times New Roman" w:cs="Times New Roman"/>
                <w:color w:val="000000"/>
              </w:rPr>
              <w:t xml:space="preserve"> та слідів недоміру.</w:t>
            </w:r>
            <w:r w:rsidRPr="008251E6">
              <w:rPr>
                <w:rFonts w:ascii="Times New Roman" w:hAnsi="Times New Roman" w:cs="Times New Roman"/>
                <w:color w:val="000000"/>
              </w:rPr>
              <w:t xml:space="preserve"> </w:t>
            </w:r>
            <w:r w:rsidRPr="008251E6">
              <w:rPr>
                <w:rFonts w:ascii="Times New Roman" w:hAnsi="Times New Roman" w:cs="Times New Roman"/>
                <w:bCs/>
                <w:color w:val="0D0D0D" w:themeColor="text1" w:themeTint="F2"/>
              </w:rPr>
              <w:t>Після легкого надавлювання м’якуш виробу приймає початкову форму.</w:t>
            </w:r>
            <w:r w:rsidRPr="008251E6">
              <w:rPr>
                <w:rFonts w:ascii="Times New Roman" w:hAnsi="Times New Roman" w:cs="Times New Roman"/>
                <w:color w:val="000000"/>
              </w:rPr>
              <w:t xml:space="preserve"> Термін реалізації з моменту випікання не більше 6 годин.</w:t>
            </w:r>
          </w:p>
        </w:tc>
        <w:tc>
          <w:tcPr>
            <w:tcW w:w="1134" w:type="dxa"/>
            <w:tcBorders>
              <w:top w:val="outset" w:sz="6" w:space="0" w:color="auto"/>
              <w:left w:val="outset" w:sz="6" w:space="0" w:color="auto"/>
              <w:bottom w:val="outset" w:sz="6" w:space="0" w:color="auto"/>
              <w:right w:val="outset" w:sz="6" w:space="0" w:color="auto"/>
            </w:tcBorders>
          </w:tcPr>
          <w:p w:rsidR="003F3865" w:rsidRPr="000E10B2" w:rsidRDefault="00201D82" w:rsidP="005E2DD2">
            <w:pPr>
              <w:widowControl w:val="0"/>
              <w:autoSpaceDE w:val="0"/>
              <w:autoSpaceDN w:val="0"/>
              <w:adjustRightInd w:val="0"/>
              <w:spacing w:after="0" w:line="240" w:lineRule="auto"/>
              <w:ind w:right="-15"/>
              <w:jc w:val="center"/>
              <w:rPr>
                <w:rFonts w:ascii="Times New Roman" w:eastAsia="Calibri" w:hAnsi="Times New Roman" w:cs="Times New Roman"/>
                <w:b/>
                <w:sz w:val="24"/>
                <w:szCs w:val="24"/>
              </w:rPr>
            </w:pPr>
            <w:r w:rsidRPr="000E10B2">
              <w:rPr>
                <w:rFonts w:ascii="Times New Roman" w:eastAsia="Calibri" w:hAnsi="Times New Roman" w:cs="Times New Roman"/>
                <w:b/>
                <w:sz w:val="24"/>
                <w:szCs w:val="24"/>
              </w:rPr>
              <w:t>кг</w:t>
            </w:r>
          </w:p>
        </w:tc>
        <w:tc>
          <w:tcPr>
            <w:tcW w:w="1223" w:type="dxa"/>
            <w:tcBorders>
              <w:top w:val="outset" w:sz="6" w:space="0" w:color="auto"/>
              <w:left w:val="outset" w:sz="6" w:space="0" w:color="auto"/>
              <w:bottom w:val="outset" w:sz="6" w:space="0" w:color="auto"/>
              <w:right w:val="outset" w:sz="6" w:space="0" w:color="auto"/>
            </w:tcBorders>
          </w:tcPr>
          <w:p w:rsidR="003F3865" w:rsidRPr="000E10B2" w:rsidRDefault="00201D82" w:rsidP="005E2DD2">
            <w:pPr>
              <w:widowControl w:val="0"/>
              <w:autoSpaceDE w:val="0"/>
              <w:autoSpaceDN w:val="0"/>
              <w:adjustRightInd w:val="0"/>
              <w:spacing w:after="0" w:line="240" w:lineRule="auto"/>
              <w:ind w:hanging="15"/>
              <w:jc w:val="center"/>
              <w:rPr>
                <w:rFonts w:ascii="Times New Roman" w:hAnsi="Times New Roman" w:cs="Times New Roman"/>
                <w:b/>
                <w:sz w:val="24"/>
                <w:szCs w:val="24"/>
              </w:rPr>
            </w:pPr>
            <w:r w:rsidRPr="000E10B2">
              <w:rPr>
                <w:rFonts w:ascii="Times New Roman" w:hAnsi="Times New Roman" w:cs="Times New Roman"/>
                <w:b/>
                <w:sz w:val="24"/>
                <w:szCs w:val="24"/>
              </w:rPr>
              <w:t>7,</w:t>
            </w:r>
            <w:r w:rsidR="005E2DD2" w:rsidRPr="000E10B2">
              <w:rPr>
                <w:rFonts w:ascii="Times New Roman" w:hAnsi="Times New Roman" w:cs="Times New Roman"/>
                <w:b/>
                <w:sz w:val="24"/>
                <w:szCs w:val="24"/>
              </w:rPr>
              <w:t>5</w:t>
            </w:r>
          </w:p>
        </w:tc>
      </w:tr>
    </w:tbl>
    <w:p w:rsidR="003271C4" w:rsidRPr="006C68C9" w:rsidRDefault="003271C4" w:rsidP="003271C4">
      <w:pPr>
        <w:spacing w:after="0" w:line="240" w:lineRule="auto"/>
        <w:jc w:val="both"/>
        <w:rPr>
          <w:rFonts w:ascii="Times New Roman" w:eastAsia="Times New Roman" w:hAnsi="Times New Roman" w:cs="Times New Roman"/>
          <w:sz w:val="24"/>
          <w:szCs w:val="24"/>
          <w:lang w:eastAsia="uk-UA"/>
        </w:rPr>
      </w:pPr>
    </w:p>
    <w:tbl>
      <w:tblPr>
        <w:tblpPr w:leftFromText="180" w:rightFromText="180" w:vertAnchor="text" w:horzAnchor="margin" w:tblpY="12"/>
        <w:tblW w:w="5000" w:type="pct"/>
        <w:tblLayout w:type="fixed"/>
        <w:tblLook w:val="01E0"/>
      </w:tblPr>
      <w:tblGrid>
        <w:gridCol w:w="3749"/>
        <w:gridCol w:w="3999"/>
        <w:gridCol w:w="2249"/>
      </w:tblGrid>
      <w:tr w:rsidR="003271C4" w:rsidRPr="00DC10D6" w:rsidTr="00107E43">
        <w:tc>
          <w:tcPr>
            <w:tcW w:w="1875" w:type="pct"/>
          </w:tcPr>
          <w:p w:rsidR="003271C4" w:rsidRPr="006C68C9" w:rsidRDefault="003271C4" w:rsidP="00107E43">
            <w:pPr>
              <w:tabs>
                <w:tab w:val="left" w:pos="2160"/>
                <w:tab w:val="left" w:pos="3600"/>
              </w:tabs>
              <w:spacing w:after="0" w:line="240" w:lineRule="auto"/>
              <w:rPr>
                <w:rFonts w:ascii="Times New Roman" w:eastAsia="Times New Roman" w:hAnsi="Times New Roman" w:cs="Times New Roman"/>
                <w:b/>
                <w:lang w:eastAsia="ru-RU"/>
              </w:rPr>
            </w:pPr>
            <w:r w:rsidRPr="006C68C9">
              <w:rPr>
                <w:rFonts w:ascii="Times New Roman" w:eastAsia="Times New Roman" w:hAnsi="Times New Roman" w:cs="Times New Roman"/>
                <w:b/>
                <w:lang w:eastAsia="ru-RU"/>
              </w:rPr>
              <w:t>Керівник організації – учасника процедури закупівлі або інша уповноважена посадова особа</w:t>
            </w:r>
          </w:p>
        </w:tc>
        <w:tc>
          <w:tcPr>
            <w:tcW w:w="2000" w:type="pct"/>
            <w:hideMark/>
          </w:tcPr>
          <w:p w:rsidR="003271C4" w:rsidRPr="006C68C9" w:rsidRDefault="003271C4" w:rsidP="00107E43">
            <w:pPr>
              <w:tabs>
                <w:tab w:val="left" w:pos="2160"/>
                <w:tab w:val="left" w:pos="3600"/>
              </w:tabs>
              <w:spacing w:after="0" w:line="240" w:lineRule="auto"/>
              <w:jc w:val="center"/>
              <w:rPr>
                <w:rFonts w:ascii="Times New Roman" w:eastAsia="Times New Roman" w:hAnsi="Times New Roman" w:cs="Times New Roman"/>
                <w:lang w:eastAsia="ru-RU"/>
              </w:rPr>
            </w:pPr>
            <w:r w:rsidRPr="006C68C9">
              <w:rPr>
                <w:rFonts w:ascii="Times New Roman" w:eastAsia="Times New Roman" w:hAnsi="Times New Roman" w:cs="Times New Roman"/>
                <w:lang w:eastAsia="ru-RU"/>
              </w:rPr>
              <w:t xml:space="preserve">              _______________________________</w:t>
            </w:r>
          </w:p>
          <w:p w:rsidR="003271C4" w:rsidRPr="006C68C9" w:rsidRDefault="003271C4" w:rsidP="00107E43">
            <w:pPr>
              <w:tabs>
                <w:tab w:val="left" w:pos="2160"/>
                <w:tab w:val="left" w:pos="3600"/>
              </w:tabs>
              <w:spacing w:after="0" w:line="240" w:lineRule="auto"/>
              <w:jc w:val="center"/>
              <w:rPr>
                <w:rFonts w:ascii="Times New Roman" w:eastAsia="Times New Roman" w:hAnsi="Times New Roman" w:cs="Times New Roman"/>
                <w:i/>
                <w:lang w:eastAsia="ru-RU"/>
              </w:rPr>
            </w:pPr>
            <w:r w:rsidRPr="006C68C9">
              <w:rPr>
                <w:rFonts w:ascii="Times New Roman" w:eastAsia="Times New Roman" w:hAnsi="Times New Roman" w:cs="Times New Roman"/>
                <w:i/>
                <w:lang w:eastAsia="ru-RU"/>
              </w:rPr>
              <w:t>(підпис) МП (за наявності)</w:t>
            </w:r>
          </w:p>
        </w:tc>
        <w:tc>
          <w:tcPr>
            <w:tcW w:w="1125" w:type="pct"/>
            <w:hideMark/>
          </w:tcPr>
          <w:p w:rsidR="003271C4" w:rsidRPr="006C68C9" w:rsidRDefault="003271C4" w:rsidP="00107E43">
            <w:pPr>
              <w:tabs>
                <w:tab w:val="left" w:pos="2160"/>
                <w:tab w:val="left" w:pos="3600"/>
              </w:tabs>
              <w:spacing w:after="0" w:line="240" w:lineRule="auto"/>
              <w:jc w:val="center"/>
              <w:rPr>
                <w:rFonts w:ascii="Times New Roman" w:eastAsia="Times New Roman" w:hAnsi="Times New Roman" w:cs="Times New Roman"/>
                <w:lang w:eastAsia="ru-RU"/>
              </w:rPr>
            </w:pPr>
            <w:r w:rsidRPr="006C68C9">
              <w:rPr>
                <w:rFonts w:ascii="Times New Roman" w:eastAsia="Times New Roman" w:hAnsi="Times New Roman" w:cs="Times New Roman"/>
                <w:lang w:eastAsia="ru-RU"/>
              </w:rPr>
              <w:t xml:space="preserve">                         ___________</w:t>
            </w:r>
          </w:p>
          <w:p w:rsidR="003271C4" w:rsidRPr="00DC10D6" w:rsidRDefault="003271C4" w:rsidP="00107E43">
            <w:pPr>
              <w:tabs>
                <w:tab w:val="left" w:pos="2160"/>
                <w:tab w:val="left" w:pos="3600"/>
              </w:tabs>
              <w:spacing w:after="0" w:line="240" w:lineRule="auto"/>
              <w:jc w:val="center"/>
              <w:rPr>
                <w:rFonts w:ascii="Times New Roman" w:eastAsia="Times New Roman" w:hAnsi="Times New Roman" w:cs="Times New Roman"/>
                <w:lang w:eastAsia="ru-RU"/>
              </w:rPr>
            </w:pPr>
            <w:r w:rsidRPr="006C68C9">
              <w:rPr>
                <w:rFonts w:ascii="Times New Roman" w:eastAsia="Times New Roman" w:hAnsi="Times New Roman" w:cs="Times New Roman"/>
                <w:i/>
                <w:lang w:eastAsia="ru-RU"/>
              </w:rPr>
              <w:t>(ініціали та прізвище)</w:t>
            </w:r>
          </w:p>
        </w:tc>
      </w:tr>
    </w:tbl>
    <w:p w:rsidR="003271C4" w:rsidRPr="00DE7D47" w:rsidRDefault="003271C4" w:rsidP="00DE7D47">
      <w:pPr>
        <w:widowControl w:val="0"/>
        <w:tabs>
          <w:tab w:val="left" w:pos="0"/>
          <w:tab w:val="center" w:pos="4153"/>
          <w:tab w:val="right" w:pos="8306"/>
        </w:tabs>
        <w:autoSpaceDE w:val="0"/>
        <w:autoSpaceDN w:val="0"/>
        <w:adjustRightInd w:val="0"/>
        <w:spacing w:after="0" w:line="240" w:lineRule="auto"/>
        <w:rPr>
          <w:rFonts w:ascii="Times New Roman" w:eastAsia="Calibri" w:hAnsi="Times New Roman" w:cs="Times New Roman"/>
          <w:b/>
          <w:sz w:val="24"/>
          <w:szCs w:val="24"/>
          <w:lang w:eastAsia="ar-SA"/>
        </w:rPr>
      </w:pPr>
    </w:p>
    <w:sectPr w:rsidR="003271C4" w:rsidRPr="00DE7D47" w:rsidSect="000310C0">
      <w:pgSz w:w="11906" w:h="16838"/>
      <w:pgMar w:top="680" w:right="70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4E20AA"/>
    <w:multiLevelType w:val="multilevel"/>
    <w:tmpl w:val="7D50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804A7"/>
    <w:multiLevelType w:val="multilevel"/>
    <w:tmpl w:val="309A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F76828"/>
    <w:multiLevelType w:val="hybridMultilevel"/>
    <w:tmpl w:val="0A8257C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6F064EC"/>
    <w:multiLevelType w:val="multilevel"/>
    <w:tmpl w:val="1580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CB676D"/>
    <w:multiLevelType w:val="multilevel"/>
    <w:tmpl w:val="3DEE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AE723B"/>
    <w:multiLevelType w:val="hybridMultilevel"/>
    <w:tmpl w:val="05640DD0"/>
    <w:lvl w:ilvl="0" w:tplc="7DE670DC">
      <w:start w:val="1"/>
      <w:numFmt w:val="decimal"/>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8">
    <w:nsid w:val="154067DE"/>
    <w:multiLevelType w:val="hybridMultilevel"/>
    <w:tmpl w:val="193C7B48"/>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15A33D39"/>
    <w:multiLevelType w:val="hybridMultilevel"/>
    <w:tmpl w:val="F81839D6"/>
    <w:lvl w:ilvl="0" w:tplc="E620D7A8">
      <w:start w:val="2"/>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0">
    <w:nsid w:val="1E833C17"/>
    <w:multiLevelType w:val="hybridMultilevel"/>
    <w:tmpl w:val="F3F47A3C"/>
    <w:lvl w:ilvl="0" w:tplc="7DE098D0">
      <w:start w:val="3"/>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nsid w:val="220555E0"/>
    <w:multiLevelType w:val="hybridMultilevel"/>
    <w:tmpl w:val="A3126552"/>
    <w:lvl w:ilvl="0" w:tplc="9AF6673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570618B"/>
    <w:multiLevelType w:val="hybridMultilevel"/>
    <w:tmpl w:val="C06CA0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FFF7770"/>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1973074"/>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348F1EA2"/>
    <w:multiLevelType w:val="hybridMultilevel"/>
    <w:tmpl w:val="AE3817F4"/>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34B42879"/>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715717C"/>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8333630"/>
    <w:multiLevelType w:val="hybridMultilevel"/>
    <w:tmpl w:val="FB48A2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3DC1F73"/>
    <w:multiLevelType w:val="hybridMultilevel"/>
    <w:tmpl w:val="FCE0CD16"/>
    <w:lvl w:ilvl="0" w:tplc="60BEE97C">
      <w:start w:val="1"/>
      <w:numFmt w:val="decimal"/>
      <w:lvlText w:val="%1."/>
      <w:lvlJc w:val="left"/>
      <w:pPr>
        <w:ind w:left="720" w:hanging="360"/>
      </w:pPr>
      <w:rPr>
        <w:rFonts w:eastAsia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6B70C54"/>
    <w:multiLevelType w:val="hybridMultilevel"/>
    <w:tmpl w:val="CA92FA42"/>
    <w:lvl w:ilvl="0" w:tplc="3BA8F296">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F26830D8">
      <w:start w:val="1"/>
      <w:numFmt w:val="bullet"/>
      <w:lvlText w:val="-"/>
      <w:lvlJc w:val="left"/>
      <w:pPr>
        <w:ind w:left="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53ECFEF0">
      <w:start w:val="1"/>
      <w:numFmt w:val="bullet"/>
      <w:lvlText w:val="-"/>
      <w:lvlJc w:val="left"/>
      <w:pPr>
        <w:ind w:left="1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B3A2D12">
      <w:start w:val="1"/>
      <w:numFmt w:val="bullet"/>
      <w:lvlText w:val="-"/>
      <w:lvlJc w:val="left"/>
      <w:pPr>
        <w:ind w:left="1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69EE6144">
      <w:start w:val="1"/>
      <w:numFmt w:val="bullet"/>
      <w:lvlText w:val="-"/>
      <w:lvlJc w:val="left"/>
      <w:pPr>
        <w:ind w:left="25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C7A21A54">
      <w:start w:val="1"/>
      <w:numFmt w:val="bullet"/>
      <w:lvlText w:val="-"/>
      <w:lvlJc w:val="left"/>
      <w:pPr>
        <w:ind w:left="31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90C045E">
      <w:start w:val="1"/>
      <w:numFmt w:val="bullet"/>
      <w:lvlText w:val="-"/>
      <w:lvlJc w:val="left"/>
      <w:pPr>
        <w:ind w:left="3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C4E053A4">
      <w:start w:val="1"/>
      <w:numFmt w:val="bullet"/>
      <w:lvlText w:val="-"/>
      <w:lvlJc w:val="left"/>
      <w:pPr>
        <w:ind w:left="4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3ABC955C">
      <w:start w:val="1"/>
      <w:numFmt w:val="bullet"/>
      <w:lvlText w:val="-"/>
      <w:lvlJc w:val="left"/>
      <w:pPr>
        <w:ind w:left="4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2">
    <w:nsid w:val="50825F87"/>
    <w:multiLevelType w:val="hybridMultilevel"/>
    <w:tmpl w:val="4538DC20"/>
    <w:lvl w:ilvl="0" w:tplc="9AF667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nsid w:val="5192057C"/>
    <w:multiLevelType w:val="multilevel"/>
    <w:tmpl w:val="3124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6D6041"/>
    <w:multiLevelType w:val="hybridMultilevel"/>
    <w:tmpl w:val="13E0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nsid w:val="5DA00E7A"/>
    <w:multiLevelType w:val="multilevel"/>
    <w:tmpl w:val="44CE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C0155E"/>
    <w:multiLevelType w:val="hybridMultilevel"/>
    <w:tmpl w:val="6D7A57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CEC5A02"/>
    <w:multiLevelType w:val="multilevel"/>
    <w:tmpl w:val="9CC8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AC3337"/>
    <w:multiLevelType w:val="hybridMultilevel"/>
    <w:tmpl w:val="0794FD36"/>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nsid w:val="6E9A5DB8"/>
    <w:multiLevelType w:val="hybridMultilevel"/>
    <w:tmpl w:val="C75219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0C920F8"/>
    <w:multiLevelType w:val="multilevel"/>
    <w:tmpl w:val="F29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543DB4"/>
    <w:multiLevelType w:val="hybridMultilevel"/>
    <w:tmpl w:val="A5EE4B0C"/>
    <w:lvl w:ilvl="0" w:tplc="893C3D22">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26"/>
  </w:num>
  <w:num w:numId="5">
    <w:abstractNumId w:val="29"/>
  </w:num>
  <w:num w:numId="6">
    <w:abstractNumId w:val="22"/>
  </w:num>
  <w:num w:numId="7">
    <w:abstractNumId w:val="31"/>
  </w:num>
  <w:num w:numId="8">
    <w:abstractNumId w:val="9"/>
  </w:num>
  <w:num w:numId="9">
    <w:abstractNumId w:val="10"/>
  </w:num>
  <w:num w:numId="10">
    <w:abstractNumId w:val="11"/>
  </w:num>
  <w:num w:numId="11">
    <w:abstractNumId w:val="7"/>
  </w:num>
  <w:num w:numId="12">
    <w:abstractNumId w:val="16"/>
  </w:num>
  <w:num w:numId="13">
    <w:abstractNumId w:val="28"/>
  </w:num>
  <w:num w:numId="14">
    <w:abstractNumId w:val="8"/>
  </w:num>
  <w:num w:numId="15">
    <w:abstractNumId w:val="14"/>
  </w:num>
  <w:num w:numId="16">
    <w:abstractNumId w:val="18"/>
  </w:num>
  <w:num w:numId="17">
    <w:abstractNumId w:val="17"/>
  </w:num>
  <w:num w:numId="18">
    <w:abstractNumId w:val="13"/>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2"/>
  </w:num>
  <w:num w:numId="22">
    <w:abstractNumId w:val="19"/>
  </w:num>
  <w:num w:numId="23">
    <w:abstractNumId w:val="5"/>
  </w:num>
  <w:num w:numId="24">
    <w:abstractNumId w:val="25"/>
  </w:num>
  <w:num w:numId="25">
    <w:abstractNumId w:val="2"/>
  </w:num>
  <w:num w:numId="26">
    <w:abstractNumId w:val="6"/>
  </w:num>
  <w:num w:numId="27">
    <w:abstractNumId w:val="3"/>
  </w:num>
  <w:num w:numId="28">
    <w:abstractNumId w:val="23"/>
  </w:num>
  <w:num w:numId="29">
    <w:abstractNumId w:val="30"/>
  </w:num>
  <w:num w:numId="30">
    <w:abstractNumId w:val="27"/>
  </w:num>
  <w:num w:numId="31">
    <w:abstractNumId w:val="21"/>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6CA8"/>
    <w:rsid w:val="00024B82"/>
    <w:rsid w:val="000310C0"/>
    <w:rsid w:val="00096B96"/>
    <w:rsid w:val="000C7DF7"/>
    <w:rsid w:val="000E10B2"/>
    <w:rsid w:val="0010703C"/>
    <w:rsid w:val="001123D8"/>
    <w:rsid w:val="00114F74"/>
    <w:rsid w:val="001226BA"/>
    <w:rsid w:val="001430E6"/>
    <w:rsid w:val="00154259"/>
    <w:rsid w:val="00176E2F"/>
    <w:rsid w:val="001A254F"/>
    <w:rsid w:val="001A2CA8"/>
    <w:rsid w:val="001D15E6"/>
    <w:rsid w:val="001D2086"/>
    <w:rsid w:val="00201D82"/>
    <w:rsid w:val="0021051C"/>
    <w:rsid w:val="00211A52"/>
    <w:rsid w:val="00230A86"/>
    <w:rsid w:val="00251090"/>
    <w:rsid w:val="00254314"/>
    <w:rsid w:val="002B56BF"/>
    <w:rsid w:val="002C7ED0"/>
    <w:rsid w:val="00311C82"/>
    <w:rsid w:val="00316145"/>
    <w:rsid w:val="0032217C"/>
    <w:rsid w:val="003271C4"/>
    <w:rsid w:val="00347885"/>
    <w:rsid w:val="003607A8"/>
    <w:rsid w:val="003B4754"/>
    <w:rsid w:val="003C4BFA"/>
    <w:rsid w:val="003D13AB"/>
    <w:rsid w:val="003D323A"/>
    <w:rsid w:val="003D63DF"/>
    <w:rsid w:val="003E65CD"/>
    <w:rsid w:val="003E7F00"/>
    <w:rsid w:val="003F3865"/>
    <w:rsid w:val="004050F6"/>
    <w:rsid w:val="00426B8D"/>
    <w:rsid w:val="004514A1"/>
    <w:rsid w:val="00462C1B"/>
    <w:rsid w:val="004809D1"/>
    <w:rsid w:val="0048692A"/>
    <w:rsid w:val="00492307"/>
    <w:rsid w:val="004F7D1C"/>
    <w:rsid w:val="00500CEB"/>
    <w:rsid w:val="00504A88"/>
    <w:rsid w:val="00511797"/>
    <w:rsid w:val="00537E80"/>
    <w:rsid w:val="00546A9B"/>
    <w:rsid w:val="0059038B"/>
    <w:rsid w:val="005C1F47"/>
    <w:rsid w:val="005C228A"/>
    <w:rsid w:val="005D2C70"/>
    <w:rsid w:val="005E2DD2"/>
    <w:rsid w:val="0060086E"/>
    <w:rsid w:val="006025BE"/>
    <w:rsid w:val="00611192"/>
    <w:rsid w:val="00624C81"/>
    <w:rsid w:val="00626A08"/>
    <w:rsid w:val="00673D85"/>
    <w:rsid w:val="00676CA8"/>
    <w:rsid w:val="00681D97"/>
    <w:rsid w:val="006C68C9"/>
    <w:rsid w:val="006D22F0"/>
    <w:rsid w:val="00726EB6"/>
    <w:rsid w:val="00756B33"/>
    <w:rsid w:val="00757DB2"/>
    <w:rsid w:val="0079137E"/>
    <w:rsid w:val="007B0EB0"/>
    <w:rsid w:val="007F5EB1"/>
    <w:rsid w:val="008251E6"/>
    <w:rsid w:val="00835871"/>
    <w:rsid w:val="00861538"/>
    <w:rsid w:val="00870624"/>
    <w:rsid w:val="00881AF3"/>
    <w:rsid w:val="00885C84"/>
    <w:rsid w:val="008D7E4F"/>
    <w:rsid w:val="008E3840"/>
    <w:rsid w:val="00903BE0"/>
    <w:rsid w:val="00904EC8"/>
    <w:rsid w:val="00920A5E"/>
    <w:rsid w:val="0097600D"/>
    <w:rsid w:val="009A0CFB"/>
    <w:rsid w:val="009A690D"/>
    <w:rsid w:val="009C1F9B"/>
    <w:rsid w:val="009D684F"/>
    <w:rsid w:val="009E2297"/>
    <w:rsid w:val="009E2FEE"/>
    <w:rsid w:val="00A04BAA"/>
    <w:rsid w:val="00A42568"/>
    <w:rsid w:val="00A679D1"/>
    <w:rsid w:val="00A70B64"/>
    <w:rsid w:val="00AD0521"/>
    <w:rsid w:val="00B13438"/>
    <w:rsid w:val="00B161D5"/>
    <w:rsid w:val="00B65980"/>
    <w:rsid w:val="00B806C0"/>
    <w:rsid w:val="00B86A3A"/>
    <w:rsid w:val="00B970EA"/>
    <w:rsid w:val="00BB1865"/>
    <w:rsid w:val="00BC6ABF"/>
    <w:rsid w:val="00BC6B33"/>
    <w:rsid w:val="00BE79B6"/>
    <w:rsid w:val="00C50E63"/>
    <w:rsid w:val="00C606A8"/>
    <w:rsid w:val="00C6145D"/>
    <w:rsid w:val="00CB4387"/>
    <w:rsid w:val="00CC473D"/>
    <w:rsid w:val="00D100B4"/>
    <w:rsid w:val="00D25D98"/>
    <w:rsid w:val="00D27D87"/>
    <w:rsid w:val="00D426E2"/>
    <w:rsid w:val="00D45823"/>
    <w:rsid w:val="00D72C17"/>
    <w:rsid w:val="00D741B3"/>
    <w:rsid w:val="00D8126B"/>
    <w:rsid w:val="00D85ABF"/>
    <w:rsid w:val="00DB10D1"/>
    <w:rsid w:val="00DC10D6"/>
    <w:rsid w:val="00DC3B31"/>
    <w:rsid w:val="00DD4CAD"/>
    <w:rsid w:val="00DE7D47"/>
    <w:rsid w:val="00DF0098"/>
    <w:rsid w:val="00E04118"/>
    <w:rsid w:val="00E11604"/>
    <w:rsid w:val="00E11C35"/>
    <w:rsid w:val="00E154F5"/>
    <w:rsid w:val="00E44149"/>
    <w:rsid w:val="00E460D0"/>
    <w:rsid w:val="00E524C1"/>
    <w:rsid w:val="00E74740"/>
    <w:rsid w:val="00E87699"/>
    <w:rsid w:val="00EA18A8"/>
    <w:rsid w:val="00EA1A1F"/>
    <w:rsid w:val="00EA45D7"/>
    <w:rsid w:val="00EE390F"/>
    <w:rsid w:val="00EF6B46"/>
    <w:rsid w:val="00F17818"/>
    <w:rsid w:val="00F22D10"/>
    <w:rsid w:val="00F8329C"/>
    <w:rsid w:val="00F93718"/>
    <w:rsid w:val="00F96885"/>
    <w:rsid w:val="00FA455D"/>
    <w:rsid w:val="00FE6C15"/>
    <w:rsid w:val="00FF6C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9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BAA"/>
    <w:pPr>
      <w:ind w:left="720"/>
      <w:contextualSpacing/>
    </w:pPr>
  </w:style>
  <w:style w:type="paragraph" w:customStyle="1" w:styleId="a4">
    <w:name w:val="Содержимое таблицы"/>
    <w:basedOn w:val="a"/>
    <w:rsid w:val="00756B33"/>
    <w:pPr>
      <w:widowControl w:val="0"/>
      <w:suppressLineNumbers/>
      <w:suppressAutoHyphens/>
      <w:spacing w:after="0" w:line="240" w:lineRule="auto"/>
    </w:pPr>
    <w:rPr>
      <w:rFonts w:ascii="Times New Roman" w:eastAsia="Times New Roman" w:hAnsi="Times New Roman" w:cs="Times New Roman"/>
      <w:sz w:val="24"/>
      <w:szCs w:val="20"/>
    </w:rPr>
  </w:style>
  <w:style w:type="table" w:styleId="a5">
    <w:name w:val="Table Grid"/>
    <w:basedOn w:val="a1"/>
    <w:uiPriority w:val="59"/>
    <w:rsid w:val="00EA45D7"/>
    <w:pPr>
      <w:spacing w:after="0" w:line="240" w:lineRule="auto"/>
    </w:pPr>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0" w:type="dxa"/>
        <w:left w:w="108" w:type="dxa"/>
        <w:bottom w:w="0" w:type="dxa"/>
        <w:right w:w="108" w:type="dxa"/>
      </w:tblCellMar>
    </w:tblPr>
  </w:style>
  <w:style w:type="paragraph" w:styleId="a6">
    <w:name w:val="Balloon Text"/>
    <w:basedOn w:val="a"/>
    <w:link w:val="a7"/>
    <w:uiPriority w:val="99"/>
    <w:semiHidden/>
    <w:unhideWhenUsed/>
    <w:rsid w:val="00E154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54F5"/>
    <w:rPr>
      <w:rFonts w:ascii="Tahoma" w:hAnsi="Tahoma" w:cs="Tahoma"/>
      <w:sz w:val="16"/>
      <w:szCs w:val="16"/>
    </w:rPr>
  </w:style>
  <w:style w:type="paragraph" w:customStyle="1" w:styleId="rvps2">
    <w:name w:val="rvps2"/>
    <w:basedOn w:val="a"/>
    <w:rsid w:val="008E3840"/>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1">
    <w:name w:val="Основной шрифт абзаца1"/>
    <w:rsid w:val="00C6145D"/>
  </w:style>
  <w:style w:type="paragraph" w:styleId="a8">
    <w:name w:val="Body Text"/>
    <w:link w:val="a9"/>
    <w:rsid w:val="00F22D10"/>
    <w:pPr>
      <w:pBdr>
        <w:top w:val="nil"/>
        <w:left w:val="nil"/>
        <w:bottom w:val="nil"/>
        <w:right w:val="nil"/>
        <w:between w:val="nil"/>
        <w:bar w:val="nil"/>
      </w:pBdr>
    </w:pPr>
    <w:rPr>
      <w:rFonts w:ascii="Helvetica Neue" w:eastAsia="Arial Unicode MS" w:hAnsi="Helvetica Neue" w:cs="Arial Unicode MS"/>
      <w:color w:val="000000"/>
      <w:u w:color="000000"/>
      <w:bdr w:val="nil"/>
      <w:lang w:val="en-US" w:eastAsia="ru-RU"/>
    </w:rPr>
  </w:style>
  <w:style w:type="character" w:customStyle="1" w:styleId="a9">
    <w:name w:val="Основной текст Знак"/>
    <w:basedOn w:val="a0"/>
    <w:link w:val="a8"/>
    <w:rsid w:val="00F22D10"/>
    <w:rPr>
      <w:rFonts w:ascii="Helvetica Neue" w:eastAsia="Arial Unicode MS" w:hAnsi="Helvetica Neue" w:cs="Arial Unicode MS"/>
      <w:color w:val="000000"/>
      <w:u w:color="000000"/>
      <w:bdr w:val="nil"/>
      <w:lang w:val="en-US" w:eastAsia="ru-RU"/>
    </w:rPr>
  </w:style>
  <w:style w:type="paragraph" w:customStyle="1" w:styleId="Standard">
    <w:name w:val="Standard"/>
    <w:rsid w:val="0061119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0">
    <w:name w:val="Обычный1"/>
    <w:rsid w:val="00611192"/>
    <w:pPr>
      <w:suppressAutoHyphens/>
      <w:autoSpaceDN w:val="0"/>
      <w:spacing w:after="0"/>
      <w:textAlignment w:val="baseline"/>
    </w:pPr>
    <w:rPr>
      <w:rFonts w:ascii="Arial" w:eastAsia="Arial" w:hAnsi="Arial" w:cs="Arial"/>
      <w:color w:val="000000"/>
      <w:kern w:val="3"/>
      <w:lang w:val="ru-RU" w:eastAsia="ru-RU"/>
    </w:rPr>
  </w:style>
</w:styles>
</file>

<file path=word/webSettings.xml><?xml version="1.0" encoding="utf-8"?>
<w:webSettings xmlns:r="http://schemas.openxmlformats.org/officeDocument/2006/relationships" xmlns:w="http://schemas.openxmlformats.org/wordprocessingml/2006/main">
  <w:divs>
    <w:div w:id="149567986">
      <w:bodyDiv w:val="1"/>
      <w:marLeft w:val="0"/>
      <w:marRight w:val="0"/>
      <w:marTop w:val="0"/>
      <w:marBottom w:val="0"/>
      <w:divBdr>
        <w:top w:val="none" w:sz="0" w:space="0" w:color="auto"/>
        <w:left w:val="none" w:sz="0" w:space="0" w:color="auto"/>
        <w:bottom w:val="none" w:sz="0" w:space="0" w:color="auto"/>
        <w:right w:val="none" w:sz="0" w:space="0" w:color="auto"/>
      </w:divBdr>
    </w:div>
    <w:div w:id="260843037">
      <w:bodyDiv w:val="1"/>
      <w:marLeft w:val="0"/>
      <w:marRight w:val="0"/>
      <w:marTop w:val="0"/>
      <w:marBottom w:val="0"/>
      <w:divBdr>
        <w:top w:val="none" w:sz="0" w:space="0" w:color="auto"/>
        <w:left w:val="none" w:sz="0" w:space="0" w:color="auto"/>
        <w:bottom w:val="none" w:sz="0" w:space="0" w:color="auto"/>
        <w:right w:val="none" w:sz="0" w:space="0" w:color="auto"/>
      </w:divBdr>
    </w:div>
    <w:div w:id="306713384">
      <w:bodyDiv w:val="1"/>
      <w:marLeft w:val="0"/>
      <w:marRight w:val="0"/>
      <w:marTop w:val="0"/>
      <w:marBottom w:val="0"/>
      <w:divBdr>
        <w:top w:val="none" w:sz="0" w:space="0" w:color="auto"/>
        <w:left w:val="none" w:sz="0" w:space="0" w:color="auto"/>
        <w:bottom w:val="none" w:sz="0" w:space="0" w:color="auto"/>
        <w:right w:val="none" w:sz="0" w:space="0" w:color="auto"/>
      </w:divBdr>
    </w:div>
    <w:div w:id="326129403">
      <w:bodyDiv w:val="1"/>
      <w:marLeft w:val="0"/>
      <w:marRight w:val="0"/>
      <w:marTop w:val="0"/>
      <w:marBottom w:val="0"/>
      <w:divBdr>
        <w:top w:val="none" w:sz="0" w:space="0" w:color="auto"/>
        <w:left w:val="none" w:sz="0" w:space="0" w:color="auto"/>
        <w:bottom w:val="none" w:sz="0" w:space="0" w:color="auto"/>
        <w:right w:val="none" w:sz="0" w:space="0" w:color="auto"/>
      </w:divBdr>
    </w:div>
    <w:div w:id="491995379">
      <w:bodyDiv w:val="1"/>
      <w:marLeft w:val="0"/>
      <w:marRight w:val="0"/>
      <w:marTop w:val="0"/>
      <w:marBottom w:val="0"/>
      <w:divBdr>
        <w:top w:val="none" w:sz="0" w:space="0" w:color="auto"/>
        <w:left w:val="none" w:sz="0" w:space="0" w:color="auto"/>
        <w:bottom w:val="none" w:sz="0" w:space="0" w:color="auto"/>
        <w:right w:val="none" w:sz="0" w:space="0" w:color="auto"/>
      </w:divBdr>
    </w:div>
    <w:div w:id="527379874">
      <w:bodyDiv w:val="1"/>
      <w:marLeft w:val="0"/>
      <w:marRight w:val="0"/>
      <w:marTop w:val="0"/>
      <w:marBottom w:val="0"/>
      <w:divBdr>
        <w:top w:val="none" w:sz="0" w:space="0" w:color="auto"/>
        <w:left w:val="none" w:sz="0" w:space="0" w:color="auto"/>
        <w:bottom w:val="none" w:sz="0" w:space="0" w:color="auto"/>
        <w:right w:val="none" w:sz="0" w:space="0" w:color="auto"/>
      </w:divBdr>
    </w:div>
    <w:div w:id="540942600">
      <w:bodyDiv w:val="1"/>
      <w:marLeft w:val="0"/>
      <w:marRight w:val="0"/>
      <w:marTop w:val="0"/>
      <w:marBottom w:val="0"/>
      <w:divBdr>
        <w:top w:val="none" w:sz="0" w:space="0" w:color="auto"/>
        <w:left w:val="none" w:sz="0" w:space="0" w:color="auto"/>
        <w:bottom w:val="none" w:sz="0" w:space="0" w:color="auto"/>
        <w:right w:val="none" w:sz="0" w:space="0" w:color="auto"/>
      </w:divBdr>
    </w:div>
    <w:div w:id="704326733">
      <w:bodyDiv w:val="1"/>
      <w:marLeft w:val="0"/>
      <w:marRight w:val="0"/>
      <w:marTop w:val="0"/>
      <w:marBottom w:val="0"/>
      <w:divBdr>
        <w:top w:val="none" w:sz="0" w:space="0" w:color="auto"/>
        <w:left w:val="none" w:sz="0" w:space="0" w:color="auto"/>
        <w:bottom w:val="none" w:sz="0" w:space="0" w:color="auto"/>
        <w:right w:val="none" w:sz="0" w:space="0" w:color="auto"/>
      </w:divBdr>
    </w:div>
    <w:div w:id="711810868">
      <w:bodyDiv w:val="1"/>
      <w:marLeft w:val="0"/>
      <w:marRight w:val="0"/>
      <w:marTop w:val="0"/>
      <w:marBottom w:val="0"/>
      <w:divBdr>
        <w:top w:val="none" w:sz="0" w:space="0" w:color="auto"/>
        <w:left w:val="none" w:sz="0" w:space="0" w:color="auto"/>
        <w:bottom w:val="none" w:sz="0" w:space="0" w:color="auto"/>
        <w:right w:val="none" w:sz="0" w:space="0" w:color="auto"/>
      </w:divBdr>
    </w:div>
    <w:div w:id="760179522">
      <w:bodyDiv w:val="1"/>
      <w:marLeft w:val="0"/>
      <w:marRight w:val="0"/>
      <w:marTop w:val="0"/>
      <w:marBottom w:val="0"/>
      <w:divBdr>
        <w:top w:val="none" w:sz="0" w:space="0" w:color="auto"/>
        <w:left w:val="none" w:sz="0" w:space="0" w:color="auto"/>
        <w:bottom w:val="none" w:sz="0" w:space="0" w:color="auto"/>
        <w:right w:val="none" w:sz="0" w:space="0" w:color="auto"/>
      </w:divBdr>
      <w:divsChild>
        <w:div w:id="243802201">
          <w:marLeft w:val="0"/>
          <w:marRight w:val="0"/>
          <w:marTop w:val="75"/>
          <w:marBottom w:val="75"/>
          <w:divBdr>
            <w:top w:val="none" w:sz="0" w:space="0" w:color="auto"/>
            <w:left w:val="none" w:sz="0" w:space="0" w:color="auto"/>
            <w:bottom w:val="none" w:sz="0" w:space="0" w:color="auto"/>
            <w:right w:val="none" w:sz="0" w:space="0" w:color="auto"/>
          </w:divBdr>
        </w:div>
        <w:div w:id="28065961">
          <w:marLeft w:val="0"/>
          <w:marRight w:val="0"/>
          <w:marTop w:val="0"/>
          <w:marBottom w:val="0"/>
          <w:divBdr>
            <w:top w:val="none" w:sz="0" w:space="0" w:color="auto"/>
            <w:left w:val="none" w:sz="0" w:space="0" w:color="auto"/>
            <w:bottom w:val="none" w:sz="0" w:space="0" w:color="auto"/>
            <w:right w:val="none" w:sz="0" w:space="0" w:color="auto"/>
          </w:divBdr>
        </w:div>
      </w:divsChild>
    </w:div>
    <w:div w:id="847672390">
      <w:bodyDiv w:val="1"/>
      <w:marLeft w:val="0"/>
      <w:marRight w:val="0"/>
      <w:marTop w:val="0"/>
      <w:marBottom w:val="0"/>
      <w:divBdr>
        <w:top w:val="none" w:sz="0" w:space="0" w:color="auto"/>
        <w:left w:val="none" w:sz="0" w:space="0" w:color="auto"/>
        <w:bottom w:val="none" w:sz="0" w:space="0" w:color="auto"/>
        <w:right w:val="none" w:sz="0" w:space="0" w:color="auto"/>
      </w:divBdr>
    </w:div>
    <w:div w:id="1005136579">
      <w:bodyDiv w:val="1"/>
      <w:marLeft w:val="0"/>
      <w:marRight w:val="0"/>
      <w:marTop w:val="0"/>
      <w:marBottom w:val="0"/>
      <w:divBdr>
        <w:top w:val="none" w:sz="0" w:space="0" w:color="auto"/>
        <w:left w:val="none" w:sz="0" w:space="0" w:color="auto"/>
        <w:bottom w:val="none" w:sz="0" w:space="0" w:color="auto"/>
        <w:right w:val="none" w:sz="0" w:space="0" w:color="auto"/>
      </w:divBdr>
    </w:div>
    <w:div w:id="1747263811">
      <w:bodyDiv w:val="1"/>
      <w:marLeft w:val="0"/>
      <w:marRight w:val="0"/>
      <w:marTop w:val="0"/>
      <w:marBottom w:val="0"/>
      <w:divBdr>
        <w:top w:val="none" w:sz="0" w:space="0" w:color="auto"/>
        <w:left w:val="none" w:sz="0" w:space="0" w:color="auto"/>
        <w:bottom w:val="none" w:sz="0" w:space="0" w:color="auto"/>
        <w:right w:val="none" w:sz="0" w:space="0" w:color="auto"/>
      </w:divBdr>
    </w:div>
    <w:div w:id="20452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0DCF6-803B-4FC1-A04B-E04BEB8F3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932</Words>
  <Characters>5318</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comp1</cp:lastModifiedBy>
  <cp:revision>3</cp:revision>
  <cp:lastPrinted>2023-01-16T15:08:00Z</cp:lastPrinted>
  <dcterms:created xsi:type="dcterms:W3CDTF">2023-02-07T14:15:00Z</dcterms:created>
  <dcterms:modified xsi:type="dcterms:W3CDTF">2023-02-07T14:39:00Z</dcterms:modified>
</cp:coreProperties>
</file>