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b/>
          <w:bCs/>
          <w:color w:val="000000"/>
          <w:sz w:val="24"/>
          <w:szCs w:val="24"/>
          <w:lang w:val="uk-UA" w:eastAsia="ru-RU"/>
        </w:rPr>
        <w:t>Додаток 3</w:t>
      </w:r>
    </w:p>
    <w:p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i/>
          <w:color w:val="000000"/>
          <w:sz w:val="24"/>
          <w:szCs w:val="24"/>
          <w:lang w:val="uk-UA"/>
        </w:rPr>
        <w:t>до тендерної документації</w:t>
      </w:r>
    </w:p>
    <w:p w:rsidR="00EB5827" w:rsidRPr="00642702" w:rsidRDefault="00EB5827" w:rsidP="00F7467C">
      <w:pPr>
        <w:widowControl w:val="0"/>
        <w:spacing w:after="0" w:line="240" w:lineRule="auto"/>
        <w:contextualSpacing/>
        <w:jc w:val="both"/>
        <w:rPr>
          <w:rFonts w:ascii="Times New Roman" w:eastAsia="Times New Roman" w:hAnsi="Times New Roman" w:cs="Times New Roman"/>
          <w:sz w:val="24"/>
          <w:szCs w:val="24"/>
          <w:lang w:val="uk-UA" w:eastAsia="ru-RU"/>
        </w:rPr>
      </w:pPr>
    </w:p>
    <w:p w:rsidR="00EB5827" w:rsidRPr="00642702" w:rsidRDefault="00EB5827" w:rsidP="00F7467C">
      <w:pPr>
        <w:widowControl w:val="0"/>
        <w:spacing w:after="0" w:line="240" w:lineRule="auto"/>
        <w:contextualSpacing/>
        <w:jc w:val="both"/>
        <w:rPr>
          <w:rFonts w:ascii="Times New Roman" w:eastAsia="Times New Roman" w:hAnsi="Times New Roman" w:cs="Times New Roman"/>
          <w:b/>
          <w:bCs/>
          <w:color w:val="000000"/>
          <w:sz w:val="24"/>
          <w:szCs w:val="24"/>
          <w:lang w:val="uk-UA" w:eastAsia="ru-RU"/>
        </w:rPr>
      </w:pPr>
    </w:p>
    <w:p w:rsidR="00EB5827" w:rsidRPr="00642702" w:rsidRDefault="00EB5827" w:rsidP="00F7467C">
      <w:pPr>
        <w:pStyle w:val="Standard"/>
        <w:widowControl w:val="0"/>
        <w:suppressAutoHyphens w:val="0"/>
        <w:jc w:val="center"/>
        <w:rPr>
          <w:rFonts w:ascii="Times New Roman" w:hAnsi="Times New Roman" w:cs="Times New Roman"/>
          <w:lang w:val="uk-UA"/>
        </w:rPr>
      </w:pPr>
      <w:bookmarkStart w:id="0" w:name="_Hlk151563452"/>
      <w:r w:rsidRPr="00642702">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0"/>
    <w:p w:rsidR="00EB5827" w:rsidRPr="00642702" w:rsidRDefault="00EB5827" w:rsidP="00F7467C">
      <w:pPr>
        <w:pStyle w:val="Standard"/>
        <w:widowControl w:val="0"/>
        <w:suppressAutoHyphens w:val="0"/>
        <w:jc w:val="both"/>
        <w:rPr>
          <w:rFonts w:ascii="Times New Roman" w:hAnsi="Times New Roman" w:cs="Times New Roman"/>
          <w:b/>
          <w:lang w:val="uk-UA"/>
        </w:rPr>
      </w:pPr>
    </w:p>
    <w:p w:rsidR="00EB5827" w:rsidRPr="00642702" w:rsidRDefault="00EB5827" w:rsidP="008663D9">
      <w:pPr>
        <w:pStyle w:val="Standard"/>
        <w:widowControl w:val="0"/>
        <w:suppressAutoHyphens w:val="0"/>
        <w:jc w:val="center"/>
        <w:rPr>
          <w:rFonts w:ascii="Times New Roman" w:hAnsi="Times New Roman" w:cs="Times New Roman"/>
          <w:lang w:val="uk-UA"/>
        </w:rPr>
      </w:pPr>
      <w:r w:rsidRPr="00642702">
        <w:rPr>
          <w:rFonts w:ascii="Times New Roman" w:hAnsi="Times New Roman" w:cs="Times New Roman"/>
          <w:b/>
          <w:lang w:val="uk-UA"/>
        </w:rPr>
        <w:t>РОЗДІЛ І:</w:t>
      </w:r>
    </w:p>
    <w:p w:rsidR="00EB5827" w:rsidRDefault="00EB582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Специфікація</w:t>
      </w:r>
    </w:p>
    <w:p w:rsidR="00F7467C" w:rsidRPr="00642702" w:rsidRDefault="00F7467C" w:rsidP="00F7467C">
      <w:pPr>
        <w:pStyle w:val="Standard"/>
        <w:widowControl w:val="0"/>
        <w:suppressAutoHyphens w:val="0"/>
        <w:jc w:val="both"/>
        <w:rPr>
          <w:rFonts w:ascii="Times New Roman" w:hAnsi="Times New Roman" w:cs="Times New Roman"/>
          <w:lang w:val="uk-UA"/>
        </w:rPr>
      </w:pPr>
    </w:p>
    <w:tbl>
      <w:tblPr>
        <w:tblW w:w="9345" w:type="dxa"/>
        <w:tblInd w:w="9" w:type="dxa"/>
        <w:tblLayout w:type="fixed"/>
        <w:tblCellMar>
          <w:left w:w="10" w:type="dxa"/>
          <w:right w:w="10" w:type="dxa"/>
        </w:tblCellMar>
        <w:tblLook w:val="04A0"/>
      </w:tblPr>
      <w:tblGrid>
        <w:gridCol w:w="541"/>
        <w:gridCol w:w="2984"/>
        <w:gridCol w:w="2100"/>
        <w:gridCol w:w="1275"/>
        <w:gridCol w:w="1139"/>
        <w:gridCol w:w="1306"/>
      </w:tblGrid>
      <w:tr w:rsidR="00EB5827" w:rsidRPr="00642702"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642702" w:rsidRDefault="009762C3"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Кількість, кВт*</w:t>
            </w:r>
            <w:r w:rsidR="00EB5827" w:rsidRPr="00642702">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Напруга, кВ</w:t>
            </w:r>
          </w:p>
        </w:tc>
      </w:tr>
      <w:tr w:rsidR="00EB5827" w:rsidRPr="00642702"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B5827" w:rsidRPr="00642702" w:rsidRDefault="00BB349E"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xml:space="preserve">до </w:t>
            </w:r>
            <w:r w:rsidR="00642702" w:rsidRPr="00642702">
              <w:rPr>
                <w:rFonts w:ascii="Times New Roman" w:hAnsi="Times New Roman" w:cs="Times New Roman"/>
                <w:lang w:val="uk-UA"/>
              </w:rPr>
              <w:t xml:space="preserve">31.12.2024 </w:t>
            </w:r>
            <w:r w:rsidR="00EB5827" w:rsidRPr="00642702">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642702" w:rsidRDefault="00930349" w:rsidP="00F7467C">
            <w:pPr>
              <w:pStyle w:val="Standard"/>
              <w:widowControl w:val="0"/>
              <w:suppressAutoHyphens w:val="0"/>
              <w:jc w:val="both"/>
              <w:rPr>
                <w:rFonts w:ascii="Times New Roman" w:hAnsi="Times New Roman" w:cs="Times New Roman"/>
                <w:lang w:val="uk-UA"/>
              </w:rPr>
            </w:pPr>
            <w:r>
              <w:rPr>
                <w:rFonts w:ascii="Times New Roman" w:hAnsi="Times New Roman" w:cs="Times New Roman"/>
                <w:lang w:val="uk-UA"/>
              </w:rPr>
              <w:t>367 117</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642702" w:rsidRDefault="00642702"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642702" w:rsidRDefault="00642702"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220</w:t>
            </w:r>
          </w:p>
        </w:tc>
      </w:tr>
    </w:tbl>
    <w:p w:rsidR="00F7467C" w:rsidRDefault="00F7467C" w:rsidP="00F7467C">
      <w:pPr>
        <w:pStyle w:val="Standard"/>
        <w:widowControl w:val="0"/>
        <w:suppressAutoHyphens w:val="0"/>
        <w:jc w:val="both"/>
        <w:rPr>
          <w:rFonts w:ascii="Times New Roman" w:hAnsi="Times New Roman" w:cs="Times New Roman"/>
          <w:lang w:val="uk-UA"/>
        </w:rPr>
      </w:pPr>
    </w:p>
    <w:p w:rsidR="00491937" w:rsidRPr="00642702" w:rsidRDefault="00491937" w:rsidP="00F7467C">
      <w:pPr>
        <w:pStyle w:val="Standard"/>
        <w:widowControl w:val="0"/>
        <w:suppressAutoHyphens w:val="0"/>
        <w:ind w:firstLine="709"/>
        <w:jc w:val="both"/>
        <w:rPr>
          <w:rFonts w:ascii="Times New Roman" w:hAnsi="Times New Roman" w:cs="Times New Roman"/>
          <w:b/>
          <w:bCs/>
          <w:u w:val="single"/>
          <w:lang w:val="uk-UA"/>
        </w:rPr>
      </w:pPr>
      <w:r w:rsidRPr="00642702">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0040308C" w:rsidRPr="00642702">
        <w:rPr>
          <w:rFonts w:ascii="Times New Roman" w:hAnsi="Times New Roman" w:cs="Times New Roman"/>
          <w:lang w:val="uk-UA"/>
        </w:rPr>
        <w:t xml:space="preserve">через </w:t>
      </w:r>
      <w:r w:rsidR="0040308C" w:rsidRPr="00642702">
        <w:rPr>
          <w:rFonts w:ascii="Times New Roman" w:hAnsi="Times New Roman" w:cs="Times New Roman"/>
          <w:b/>
          <w:bCs/>
          <w:u w:val="single"/>
          <w:lang w:val="uk-UA"/>
        </w:rPr>
        <w:t>Постачальника</w:t>
      </w:r>
      <w:r w:rsidR="00977284" w:rsidRPr="00642702">
        <w:rPr>
          <w:rFonts w:ascii="Times New Roman" w:hAnsi="Times New Roman" w:cs="Times New Roman"/>
          <w:b/>
          <w:bCs/>
          <w:u w:val="single"/>
          <w:lang w:val="uk-UA"/>
        </w:rPr>
        <w:t>.</w:t>
      </w:r>
    </w:p>
    <w:p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w:t>
      </w:r>
      <w:r w:rsidR="00F21CA1">
        <w:rPr>
          <w:rFonts w:ascii="Times New Roman" w:hAnsi="Times New Roman" w:cs="Times New Roman"/>
          <w:lang w:val="uk-UA"/>
        </w:rPr>
        <w:t xml:space="preserve">, </w:t>
      </w:r>
      <w:r w:rsidR="00F21CA1" w:rsidRPr="00F21CA1">
        <w:rPr>
          <w:rFonts w:ascii="Times New Roman" w:hAnsi="Times New Roman" w:cs="Times New Roman"/>
          <w:lang w:val="uk-UA"/>
        </w:rPr>
        <w:t>ПАТ “Запоріжжяобленерго”</w:t>
      </w:r>
      <w:r w:rsidRPr="00642702">
        <w:rPr>
          <w:rFonts w:ascii="Times New Roman" w:hAnsi="Times New Roman" w:cs="Times New Roman"/>
          <w:lang w:val="uk-UA"/>
        </w:rPr>
        <w:t>та ПрАТ «ПЕЕМ «ЦЕК».</w:t>
      </w:r>
    </w:p>
    <w:p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rsidR="00491937" w:rsidRPr="00642702" w:rsidRDefault="00491937"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b/>
          <w:lang w:val="uk-UA"/>
        </w:rPr>
        <w:t>1. Особливі вимоги до предмету закупівлі:</w:t>
      </w:r>
    </w:p>
    <w:p w:rsidR="00491937" w:rsidRPr="00642702" w:rsidRDefault="00491937" w:rsidP="00F7467C">
      <w:pPr>
        <w:pStyle w:val="Standard"/>
        <w:widowControl w:val="0"/>
        <w:tabs>
          <w:tab w:val="left" w:pos="735"/>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xml:space="preserve">Пропозиції можуть бути подані тільки стосовно повного обсягу предмета закупівлі. </w:t>
      </w:r>
    </w:p>
    <w:p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Закон  України  «Про ринок електричної енергії» від 13.04.2017 № 2019-VIII;</w:t>
      </w:r>
    </w:p>
    <w:p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491937" w:rsidRPr="00642702" w:rsidRDefault="00491937" w:rsidP="00F7467C">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642702">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491937" w:rsidRPr="00642702" w:rsidRDefault="00491937" w:rsidP="00F7467C">
      <w:pPr>
        <w:pStyle w:val="a3"/>
        <w:widowControl w:val="0"/>
        <w:spacing w:before="0" w:beforeAutospacing="0" w:after="0" w:afterAutospacing="0"/>
        <w:ind w:firstLine="709"/>
        <w:jc w:val="both"/>
        <w:rPr>
          <w:rFonts w:eastAsia="Calibri"/>
          <w:b/>
          <w:lang w:val="uk-UA" w:eastAsia="en-US"/>
        </w:rPr>
      </w:pPr>
      <w:r w:rsidRPr="00642702">
        <w:rPr>
          <w:rFonts w:eastAsia="Arial"/>
          <w:lang w:val="uk-UA" w:eastAsia="ja-JP"/>
        </w:rPr>
        <w:t>На</w:t>
      </w:r>
      <w:r w:rsidRPr="00642702">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скан-копію документа, який підтверджує продовження терміну дії сертифікату ДСТУ EN ISO 9001:2015 (рішення уповноваженого органу </w:t>
      </w:r>
      <w:r w:rsidRPr="00642702">
        <w:rPr>
          <w:bCs/>
          <w:iCs/>
          <w:lang w:val="uk-UA"/>
        </w:rPr>
        <w:lastRenderedPageBreak/>
        <w:t xml:space="preserve">сертифікації, звіт по аудиту).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7" w:history="1">
        <w:r w:rsidRPr="00642702">
          <w:rPr>
            <w:rStyle w:val="a4"/>
            <w:lang w:val="uk-UA"/>
          </w:rPr>
          <w:t>https://naau.org.ua/3-reiestr-akreditovanikh-oov</w:t>
        </w:r>
      </w:hyperlink>
      <w:r w:rsidRPr="00642702">
        <w:rPr>
          <w:lang w:val="uk-UA"/>
        </w:rPr>
        <w:t>.</w:t>
      </w:r>
    </w:p>
    <w:p w:rsidR="00491937" w:rsidRPr="00642702" w:rsidRDefault="00491937" w:rsidP="00F7467C">
      <w:pPr>
        <w:pStyle w:val="a3"/>
        <w:widowControl w:val="0"/>
        <w:spacing w:before="0" w:beforeAutospacing="0" w:after="0" w:afterAutospacing="0"/>
        <w:ind w:firstLine="709"/>
        <w:jc w:val="both"/>
        <w:rPr>
          <w:b/>
          <w:lang w:val="uk-UA"/>
        </w:rPr>
      </w:pPr>
      <w:r w:rsidRPr="00642702">
        <w:rPr>
          <w:bCs/>
          <w:iCs/>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8" w:history="1">
        <w:r w:rsidRPr="00642702">
          <w:rPr>
            <w:rStyle w:val="a4"/>
            <w:lang w:val="uk-UA"/>
          </w:rPr>
          <w:t>https://naau.org.ua/3-reiestr-akreditovanikh-oov</w:t>
        </w:r>
      </w:hyperlink>
      <w:r w:rsidRPr="00642702">
        <w:rPr>
          <w:lang w:val="uk-UA"/>
        </w:rPr>
        <w:t>.</w:t>
      </w:r>
    </w:p>
    <w:p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9" w:history="1">
        <w:r w:rsidRPr="00642702">
          <w:rPr>
            <w:rStyle w:val="a4"/>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p>
    <w:p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0" w:history="1">
        <w:r w:rsidRPr="00642702">
          <w:rPr>
            <w:rStyle w:val="a4"/>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p>
    <w:p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Учасник повинен підтвердити використання системи менеджменту безпеки </w:t>
      </w:r>
      <w:r w:rsidRPr="00642702">
        <w:rPr>
          <w:bCs/>
          <w:iCs/>
          <w:lang w:val="uk-UA"/>
        </w:rPr>
        <w:lastRenderedPageBreak/>
        <w:t>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491937" w:rsidRPr="00642702" w:rsidRDefault="00491937" w:rsidP="00F7467C">
      <w:pPr>
        <w:widowControl w:val="0"/>
        <w:spacing w:after="0" w:line="240" w:lineRule="auto"/>
        <w:ind w:firstLine="709"/>
        <w:jc w:val="both"/>
        <w:rPr>
          <w:rFonts w:ascii="Times New Roman" w:hAnsi="Times New Roman"/>
          <w:b/>
          <w:bCs/>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1" w:history="1">
        <w:r w:rsidRPr="00642702">
          <w:rPr>
            <w:rStyle w:val="a4"/>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p>
    <w:p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rsidR="00491937" w:rsidRPr="00642702" w:rsidRDefault="00491937" w:rsidP="00F7467C">
      <w:pPr>
        <w:widowControl w:val="0"/>
        <w:spacing w:after="0" w:line="240" w:lineRule="auto"/>
        <w:ind w:firstLine="709"/>
        <w:jc w:val="both"/>
        <w:rPr>
          <w:rFonts w:ascii="Times New Roman" w:hAnsi="Times New Roman"/>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2" w:history="1">
        <w:r w:rsidRPr="00642702">
          <w:rPr>
            <w:rStyle w:val="a4"/>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p>
    <w:p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704E71" w:rsidRPr="00642702" w:rsidRDefault="00664CA4" w:rsidP="00F7467C">
      <w:pPr>
        <w:pStyle w:val="17"/>
        <w:widowControl w:val="0"/>
        <w:spacing w:before="0" w:beforeAutospacing="0" w:after="0" w:afterAutospacing="0"/>
        <w:ind w:firstLine="709"/>
        <w:jc w:val="both"/>
        <w:rPr>
          <w:shd w:val="clear" w:color="auto" w:fill="FFFFFF"/>
          <w:lang w:val="uk-UA" w:eastAsia="zh-CN"/>
        </w:rPr>
      </w:pPr>
      <w:r w:rsidRPr="00642702">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642702">
        <w:rPr>
          <w:shd w:val="clear" w:color="auto" w:fill="FFFFFF"/>
          <w:lang w:val="uk-UA" w:eastAsia="zh-CN"/>
        </w:rPr>
        <w:t>3</w:t>
      </w:r>
      <w:r w:rsidRPr="00642702">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rsidR="00704E71" w:rsidRPr="00642702" w:rsidRDefault="00704E71" w:rsidP="00F7467C">
      <w:pPr>
        <w:pStyle w:val="a3"/>
        <w:widowControl w:val="0"/>
        <w:spacing w:before="0" w:beforeAutospacing="0" w:after="0" w:afterAutospacing="0"/>
        <w:ind w:firstLine="709"/>
        <w:jc w:val="both"/>
        <w:rPr>
          <w:rFonts w:cstheme="minorBidi"/>
          <w:shd w:val="clear" w:color="auto" w:fill="FFFFFF"/>
          <w:lang w:val="uk-UA" w:eastAsia="zh-CN"/>
        </w:rPr>
      </w:pPr>
      <w:r w:rsidRPr="00642702">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rsidR="00E90668" w:rsidRPr="00642702" w:rsidRDefault="00E90668"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 xml:space="preserve">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w:t>
      </w:r>
      <w:r w:rsidRPr="00642702">
        <w:rPr>
          <w:rFonts w:ascii="Times New Roman" w:eastAsia="Times New Roman" w:hAnsi="Times New Roman" w:cs="Times New Roman"/>
          <w:color w:val="000000" w:themeColor="text1"/>
          <w:lang w:val="uk-UA"/>
        </w:rPr>
        <w:lastRenderedPageBreak/>
        <w:t>сертифікації електричної енергії.</w:t>
      </w:r>
    </w:p>
    <w:p w:rsidR="00E90668" w:rsidRPr="00642702" w:rsidRDefault="00E90668"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 </w:t>
      </w:r>
    </w:p>
    <w:p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rsidR="00F7467C" w:rsidRDefault="00F7467C" w:rsidP="00F7467C">
      <w:pPr>
        <w:pStyle w:val="Standard"/>
        <w:widowControl w:val="0"/>
        <w:suppressAutoHyphens w:val="0"/>
        <w:jc w:val="both"/>
        <w:rPr>
          <w:rFonts w:ascii="Times New Roman" w:hAnsi="Times New Roman" w:cs="Times New Roman"/>
          <w:b/>
          <w:lang w:val="uk-UA"/>
        </w:rPr>
      </w:pPr>
    </w:p>
    <w:p w:rsidR="00F7467C" w:rsidRDefault="00F7467C" w:rsidP="00F7467C">
      <w:pPr>
        <w:pStyle w:val="Standard"/>
        <w:widowControl w:val="0"/>
        <w:suppressAutoHyphens w:val="0"/>
        <w:jc w:val="both"/>
        <w:rPr>
          <w:rFonts w:ascii="Times New Roman" w:hAnsi="Times New Roman" w:cs="Times New Roman"/>
          <w:b/>
          <w:lang w:val="uk-UA"/>
        </w:rPr>
      </w:pPr>
    </w:p>
    <w:p w:rsidR="00491937" w:rsidRDefault="0049193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РОЗДІЛ ІІ</w:t>
      </w:r>
    </w:p>
    <w:p w:rsidR="008663D9" w:rsidRPr="00642702" w:rsidRDefault="008663D9" w:rsidP="008663D9">
      <w:pPr>
        <w:pStyle w:val="Standard"/>
        <w:widowControl w:val="0"/>
        <w:suppressAutoHyphens w:val="0"/>
        <w:jc w:val="center"/>
        <w:rPr>
          <w:rFonts w:ascii="Times New Roman" w:hAnsi="Times New Roman" w:cs="Times New Roman"/>
          <w:b/>
          <w:lang w:val="uk-UA"/>
        </w:rPr>
      </w:pPr>
    </w:p>
    <w:p w:rsidR="00491937" w:rsidRPr="00642702" w:rsidRDefault="0049193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2. Строк поставки Товару:</w:t>
      </w:r>
      <w:r w:rsidRPr="008663D9">
        <w:rPr>
          <w:rFonts w:ascii="Times New Roman" w:hAnsi="Times New Roman" w:cs="Times New Roman"/>
          <w:u w:val="single"/>
          <w:lang w:val="uk-UA"/>
        </w:rPr>
        <w:t xml:space="preserve">до </w:t>
      </w:r>
      <w:r w:rsidR="00ED1690" w:rsidRPr="008663D9">
        <w:rPr>
          <w:rFonts w:ascii="Times New Roman" w:hAnsi="Times New Roman" w:cs="Times New Roman"/>
          <w:u w:val="single"/>
          <w:lang w:val="uk-UA"/>
        </w:rPr>
        <w:t>31</w:t>
      </w:r>
      <w:r w:rsidRPr="008663D9">
        <w:rPr>
          <w:rFonts w:ascii="Times New Roman" w:hAnsi="Times New Roman" w:cs="Times New Roman"/>
          <w:u w:val="single"/>
          <w:lang w:val="uk-UA"/>
        </w:rPr>
        <w:t>.</w:t>
      </w:r>
      <w:r w:rsidR="00ED1690" w:rsidRPr="008663D9">
        <w:rPr>
          <w:rFonts w:ascii="Times New Roman" w:hAnsi="Times New Roman" w:cs="Times New Roman"/>
          <w:u w:val="single"/>
          <w:lang w:val="uk-UA"/>
        </w:rPr>
        <w:t>12</w:t>
      </w:r>
      <w:r w:rsidRPr="008663D9">
        <w:rPr>
          <w:rFonts w:ascii="Times New Roman" w:hAnsi="Times New Roman" w:cs="Times New Roman"/>
          <w:u w:val="single"/>
          <w:lang w:val="uk-UA"/>
        </w:rPr>
        <w:t>.20</w:t>
      </w:r>
      <w:r w:rsidR="00ED1690" w:rsidRPr="008663D9">
        <w:rPr>
          <w:rFonts w:ascii="Times New Roman" w:hAnsi="Times New Roman" w:cs="Times New Roman"/>
          <w:u w:val="single"/>
          <w:lang w:val="uk-UA"/>
        </w:rPr>
        <w:t>24</w:t>
      </w:r>
      <w:r w:rsidRPr="00642702">
        <w:rPr>
          <w:rFonts w:ascii="Times New Roman" w:hAnsi="Times New Roman" w:cs="Times New Roman"/>
          <w:lang w:val="uk-UA"/>
        </w:rPr>
        <w:t xml:space="preserve"> року.</w:t>
      </w:r>
    </w:p>
    <w:p w:rsidR="00491937" w:rsidRPr="00642702" w:rsidRDefault="00491937" w:rsidP="00F7467C">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rsidR="00491937" w:rsidRPr="00642702" w:rsidRDefault="0049193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rsidR="00491937" w:rsidRPr="00642702" w:rsidRDefault="00491937" w:rsidP="00F7467C">
      <w:pPr>
        <w:pStyle w:val="a3"/>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sidR="00930349">
        <w:rPr>
          <w:rFonts w:eastAsia="Andale Sans UI"/>
          <w:u w:val="single"/>
          <w:lang w:val="uk-UA" w:eastAsia="uk-UA"/>
        </w:rPr>
        <w:t>Україна, 52543</w:t>
      </w:r>
      <w:r w:rsidR="008663D9" w:rsidRPr="008663D9">
        <w:rPr>
          <w:rFonts w:eastAsia="Andale Sans UI"/>
          <w:u w:val="single"/>
          <w:lang w:val="uk-UA" w:eastAsia="uk-UA"/>
        </w:rPr>
        <w:t>, Дніпр</w:t>
      </w:r>
      <w:r w:rsidR="00930349">
        <w:rPr>
          <w:rFonts w:eastAsia="Andale Sans UI"/>
          <w:u w:val="single"/>
          <w:lang w:val="uk-UA" w:eastAsia="uk-UA"/>
        </w:rPr>
        <w:t>опетровська область, Синельниківський район, с. Шахтарське вул.. Миру 7а</w:t>
      </w:r>
      <w:r w:rsidR="008663D9" w:rsidRPr="008663D9">
        <w:rPr>
          <w:rFonts w:eastAsia="Andale Sans UI"/>
          <w:u w:val="single"/>
          <w:lang w:val="uk-UA" w:eastAsia="uk-UA"/>
        </w:rPr>
        <w:t>.</w:t>
      </w:r>
    </w:p>
    <w:p w:rsidR="00352E55" w:rsidRPr="005B0364" w:rsidRDefault="00491937" w:rsidP="005B0364">
      <w:pPr>
        <w:pStyle w:val="a3"/>
        <w:widowControl w:val="0"/>
        <w:spacing w:before="0" w:beforeAutospacing="0" w:after="0" w:afterAutospacing="0"/>
        <w:jc w:val="both"/>
        <w:rPr>
          <w:bCs/>
          <w:u w:val="single"/>
          <w:lang w:val="uk-UA"/>
        </w:rPr>
      </w:pPr>
      <w:r w:rsidRPr="00642702">
        <w:rPr>
          <w:rFonts w:eastAsia="Andale Sans UI"/>
          <w:b/>
          <w:lang w:val="uk-UA" w:eastAsia="uk-UA"/>
        </w:rPr>
        <w:t>від оператора розподілу (передачі) електричної енергії:</w:t>
      </w:r>
      <w:r w:rsidR="005B0364" w:rsidRPr="005B0364">
        <w:rPr>
          <w:bCs/>
          <w:u w:val="single"/>
          <w:lang w:bidi="hi-IN"/>
        </w:rPr>
        <w:t>АТ «ДТЕК ДНІПРОВСЬКІ ЕЛЕКТРОМЕРЕЖІ</w:t>
      </w:r>
    </w:p>
    <w:sectPr w:rsidR="00352E55" w:rsidRPr="005B0364" w:rsidSect="00E445FE">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459" w:rsidRDefault="00DC6459" w:rsidP="00642702">
      <w:pPr>
        <w:spacing w:after="0" w:line="240" w:lineRule="auto"/>
      </w:pPr>
      <w:r>
        <w:separator/>
      </w:r>
    </w:p>
  </w:endnote>
  <w:endnote w:type="continuationSeparator" w:id="1">
    <w:p w:rsidR="00DC6459" w:rsidRDefault="00DC6459" w:rsidP="00642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684229"/>
      <w:docPartObj>
        <w:docPartGallery w:val="Page Numbers (Bottom of Page)"/>
        <w:docPartUnique/>
      </w:docPartObj>
    </w:sdtPr>
    <w:sdtContent>
      <w:p w:rsidR="00642702" w:rsidRDefault="00E445FE">
        <w:pPr>
          <w:pStyle w:val="a8"/>
          <w:jc w:val="center"/>
        </w:pPr>
        <w:r>
          <w:fldChar w:fldCharType="begin"/>
        </w:r>
        <w:r w:rsidR="00642702">
          <w:instrText>PAGE   \* MERGEFORMAT</w:instrText>
        </w:r>
        <w:r>
          <w:fldChar w:fldCharType="separate"/>
        </w:r>
        <w:r w:rsidR="00930349" w:rsidRPr="00930349">
          <w:rPr>
            <w:noProof/>
            <w:lang w:val="uk-UA"/>
          </w:rPr>
          <w:t>4</w:t>
        </w:r>
        <w:r>
          <w:fldChar w:fldCharType="end"/>
        </w:r>
      </w:p>
    </w:sdtContent>
  </w:sdt>
  <w:p w:rsidR="00642702" w:rsidRDefault="006427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459" w:rsidRDefault="00DC6459" w:rsidP="00642702">
      <w:pPr>
        <w:spacing w:after="0" w:line="240" w:lineRule="auto"/>
      </w:pPr>
      <w:r>
        <w:separator/>
      </w:r>
    </w:p>
  </w:footnote>
  <w:footnote w:type="continuationSeparator" w:id="1">
    <w:p w:rsidR="00DC6459" w:rsidRDefault="00DC6459" w:rsidP="00642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5C1920"/>
    <w:rsid w:val="00081E79"/>
    <w:rsid w:val="000F227B"/>
    <w:rsid w:val="001D775B"/>
    <w:rsid w:val="002F32CE"/>
    <w:rsid w:val="00352E55"/>
    <w:rsid w:val="003710B9"/>
    <w:rsid w:val="00391EB7"/>
    <w:rsid w:val="003B0CBC"/>
    <w:rsid w:val="003D0433"/>
    <w:rsid w:val="004022A0"/>
    <w:rsid w:val="0040308C"/>
    <w:rsid w:val="00480FA9"/>
    <w:rsid w:val="00491937"/>
    <w:rsid w:val="004C488A"/>
    <w:rsid w:val="004E2E0D"/>
    <w:rsid w:val="00547829"/>
    <w:rsid w:val="005B0364"/>
    <w:rsid w:val="005C1920"/>
    <w:rsid w:val="00604A5B"/>
    <w:rsid w:val="00642702"/>
    <w:rsid w:val="00645951"/>
    <w:rsid w:val="00664CA4"/>
    <w:rsid w:val="006663E3"/>
    <w:rsid w:val="00691980"/>
    <w:rsid w:val="00704E71"/>
    <w:rsid w:val="00715F62"/>
    <w:rsid w:val="007616B1"/>
    <w:rsid w:val="007C51F9"/>
    <w:rsid w:val="00861C83"/>
    <w:rsid w:val="008663D9"/>
    <w:rsid w:val="008A2FD3"/>
    <w:rsid w:val="008D7B1E"/>
    <w:rsid w:val="00930349"/>
    <w:rsid w:val="00933809"/>
    <w:rsid w:val="00971F73"/>
    <w:rsid w:val="00972F0E"/>
    <w:rsid w:val="009762C3"/>
    <w:rsid w:val="00977284"/>
    <w:rsid w:val="009A3DBA"/>
    <w:rsid w:val="009E00C9"/>
    <w:rsid w:val="00AB06AC"/>
    <w:rsid w:val="00BB349E"/>
    <w:rsid w:val="00C73D42"/>
    <w:rsid w:val="00CB4573"/>
    <w:rsid w:val="00D1083A"/>
    <w:rsid w:val="00D2377F"/>
    <w:rsid w:val="00DB6B6B"/>
    <w:rsid w:val="00DC6459"/>
    <w:rsid w:val="00DD5739"/>
    <w:rsid w:val="00E445FE"/>
    <w:rsid w:val="00E90668"/>
    <w:rsid w:val="00EB5827"/>
    <w:rsid w:val="00ED1690"/>
    <w:rsid w:val="00F21CA1"/>
    <w:rsid w:val="00F74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 w:type="paragraph" w:styleId="a6">
    <w:name w:val="header"/>
    <w:basedOn w:val="a"/>
    <w:link w:val="a7"/>
    <w:uiPriority w:val="99"/>
    <w:unhideWhenUsed/>
    <w:rsid w:val="0064270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42702"/>
  </w:style>
  <w:style w:type="paragraph" w:styleId="a8">
    <w:name w:val="footer"/>
    <w:basedOn w:val="a"/>
    <w:link w:val="a9"/>
    <w:uiPriority w:val="99"/>
    <w:unhideWhenUsed/>
    <w:rsid w:val="0064270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42702"/>
  </w:style>
</w:styles>
</file>

<file path=word/webSettings.xml><?xml version="1.0" encoding="utf-8"?>
<w:webSettings xmlns:r="http://schemas.openxmlformats.org/officeDocument/2006/relationships" xmlns:w="http://schemas.openxmlformats.org/wordprocessingml/2006/main">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hyperlink" Target="https://naau.org.ua/3-reiestr-akreditovanikh-o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u.org.ua/3-reiestr-akreditovanikh-o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2098</Words>
  <Characters>11960</Characters>
  <Application>Microsoft Office Word</Application>
  <DocSecurity>0</DocSecurity>
  <Lines>99</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Пользователь Windows</cp:lastModifiedBy>
  <cp:revision>5</cp:revision>
  <dcterms:created xsi:type="dcterms:W3CDTF">2023-11-22T16:04:00Z</dcterms:created>
  <dcterms:modified xsi:type="dcterms:W3CDTF">2023-12-08T10:07:00Z</dcterms:modified>
</cp:coreProperties>
</file>