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5B" w:rsidRPr="0073313E" w:rsidRDefault="00572FD7" w:rsidP="003F6146">
      <w:pPr>
        <w:numPr>
          <w:ilvl w:val="1"/>
          <w:numId w:val="0"/>
        </w:numPr>
        <w:tabs>
          <w:tab w:val="num" w:pos="0"/>
        </w:tabs>
        <w:spacing w:before="280" w:after="280" w:line="240" w:lineRule="auto"/>
        <w:outlineLvl w:val="1"/>
        <w:rPr>
          <w:rFonts w:ascii="Times New Roman" w:hAnsi="Times New Roman"/>
          <w:b/>
          <w:color w:val="1F1F1F"/>
          <w:sz w:val="28"/>
          <w:szCs w:val="28"/>
          <w:shd w:val="clear" w:color="auto" w:fill="FFFFFF"/>
        </w:rPr>
      </w:pPr>
      <w:bookmarkStart w:id="0" w:name="_heading=h.30j0zll" w:colFirst="0" w:colLast="0"/>
      <w:bookmarkEnd w:id="0"/>
      <w:r>
        <w:rPr>
          <w:rFonts w:ascii="Times New Roman" w:hAnsi="Times New Roman"/>
          <w:b/>
          <w:color w:val="1F1F1F"/>
          <w:sz w:val="28"/>
          <w:szCs w:val="28"/>
          <w:shd w:val="clear" w:color="auto" w:fill="FFFFFF"/>
        </w:rPr>
        <w:t xml:space="preserve">                </w:t>
      </w:r>
      <w:r w:rsidR="00F9605B" w:rsidRPr="0073313E">
        <w:rPr>
          <w:rFonts w:ascii="Times New Roman" w:hAnsi="Times New Roman"/>
          <w:b/>
          <w:color w:val="1F1F1F"/>
          <w:sz w:val="28"/>
          <w:szCs w:val="28"/>
          <w:shd w:val="clear" w:color="auto" w:fill="FFFFFF"/>
        </w:rPr>
        <w:t xml:space="preserve">КОМУНАЛЬНЕ НЕКОМЕРЦІЙНЕ ПІДПРИЄМСТВО  </w:t>
      </w:r>
    </w:p>
    <w:p w:rsidR="00F9605B" w:rsidRPr="0073313E" w:rsidRDefault="00F9605B" w:rsidP="00F9605B">
      <w:pPr>
        <w:numPr>
          <w:ilvl w:val="1"/>
          <w:numId w:val="0"/>
        </w:numPr>
        <w:tabs>
          <w:tab w:val="num" w:pos="0"/>
        </w:tabs>
        <w:spacing w:before="280" w:after="280" w:line="240" w:lineRule="auto"/>
        <w:ind w:left="576" w:hanging="576"/>
        <w:jc w:val="center"/>
        <w:outlineLvl w:val="1"/>
        <w:rPr>
          <w:rFonts w:ascii="Times New Roman" w:hAnsi="Times New Roman"/>
          <w:b/>
          <w:bCs/>
          <w:sz w:val="28"/>
          <w:szCs w:val="28"/>
          <w:lang w:eastAsia="ar-SA"/>
        </w:rPr>
      </w:pPr>
      <w:r w:rsidRPr="0073313E">
        <w:rPr>
          <w:rFonts w:ascii="Times New Roman" w:hAnsi="Times New Roman"/>
          <w:b/>
          <w:color w:val="1F1F1F"/>
          <w:sz w:val="28"/>
          <w:szCs w:val="28"/>
          <w:shd w:val="clear" w:color="auto" w:fill="FFFFFF"/>
        </w:rPr>
        <w:t>"</w:t>
      </w:r>
      <w:r>
        <w:rPr>
          <w:rFonts w:ascii="Times New Roman" w:hAnsi="Times New Roman"/>
          <w:b/>
          <w:color w:val="1F1F1F"/>
          <w:sz w:val="28"/>
          <w:szCs w:val="28"/>
          <w:shd w:val="clear" w:color="auto" w:fill="FFFFFF"/>
        </w:rPr>
        <w:t>Обласне територіальне медичне об’єднання м. Краматорськ</w:t>
      </w:r>
      <w:r w:rsidRPr="0073313E">
        <w:rPr>
          <w:rFonts w:ascii="Times New Roman" w:hAnsi="Times New Roman"/>
          <w:b/>
          <w:color w:val="1F1F1F"/>
          <w:sz w:val="28"/>
          <w:szCs w:val="28"/>
          <w:shd w:val="clear" w:color="auto" w:fill="FFFFFF"/>
        </w:rPr>
        <w:t>"</w:t>
      </w: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Протокол</w:t>
      </w: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Уповноваженої особи</w:t>
      </w:r>
      <w:r w:rsidRPr="00CF103F">
        <w:rPr>
          <w:rFonts w:ascii="Times New Roman" w:eastAsia="Times New Roman" w:hAnsi="Times New Roman" w:cs="Tahoma"/>
          <w:i/>
          <w:color w:val="000000"/>
          <w:kern w:val="3"/>
          <w:sz w:val="24"/>
          <w:szCs w:val="24"/>
          <w:lang w:eastAsia="zh-CN" w:bidi="hi-IN"/>
        </w:rPr>
        <w:t xml:space="preserve"> </w:t>
      </w:r>
    </w:p>
    <w:p w:rsidR="00F9605B" w:rsidRPr="00CF103F" w:rsidRDefault="00F9605B" w:rsidP="00F9605B">
      <w:pPr>
        <w:widowControl w:val="0"/>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00F33A72">
        <w:rPr>
          <w:rFonts w:ascii="Times New Roman" w:eastAsia="Times New Roman" w:hAnsi="Times New Roman" w:cs="Tahoma"/>
          <w:color w:val="000000"/>
          <w:kern w:val="3"/>
          <w:sz w:val="24"/>
          <w:szCs w:val="24"/>
          <w:lang w:eastAsia="zh-CN" w:bidi="hi-IN"/>
        </w:rPr>
        <w:t>02</w:t>
      </w:r>
      <w:r>
        <w:rPr>
          <w:rFonts w:ascii="Times New Roman" w:eastAsia="Times New Roman" w:hAnsi="Times New Roman" w:cs="Tahoma"/>
          <w:color w:val="000000"/>
          <w:kern w:val="3"/>
          <w:sz w:val="24"/>
          <w:szCs w:val="24"/>
          <w:lang w:eastAsia="zh-CN" w:bidi="hi-IN"/>
        </w:rPr>
        <w:t>.0</w:t>
      </w:r>
      <w:r w:rsidR="00F33A72">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p>
    <w:p w:rsidR="0017389C" w:rsidRDefault="0017389C">
      <w:pPr>
        <w:spacing w:after="0" w:line="240" w:lineRule="auto"/>
        <w:ind w:left="-1418"/>
        <w:jc w:val="center"/>
        <w:rPr>
          <w:rFonts w:ascii="Times New Roman" w:eastAsia="Times New Roman" w:hAnsi="Times New Roman" w:cs="Times New Roman"/>
          <w:b/>
          <w:i/>
          <w:sz w:val="24"/>
          <w:szCs w:val="24"/>
          <w:highlight w:val="green"/>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1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7389C" w:rsidRDefault="001731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7389C" w:rsidRPr="00F9605B" w:rsidRDefault="001731F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9605B">
        <w:rPr>
          <w:rFonts w:ascii="Times New Roman" w:eastAsia="Times New Roman" w:hAnsi="Times New Roman" w:cs="Times New Roman"/>
          <w:b/>
          <w:sz w:val="24"/>
          <w:szCs w:val="24"/>
        </w:rPr>
        <w:t>(з особливостями)</w:t>
      </w:r>
    </w:p>
    <w:p w:rsidR="0017389C" w:rsidRPr="00F9605B" w:rsidRDefault="001731F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624616">
        <w:rPr>
          <w:rFonts w:ascii="Times New Roman" w:eastAsia="Times New Roman" w:hAnsi="Times New Roman" w:cs="Times New Roman"/>
          <w:color w:val="000000"/>
          <w:sz w:val="24"/>
          <w:szCs w:val="24"/>
        </w:rPr>
        <w:t xml:space="preserve">закупівлю </w:t>
      </w:r>
      <w:r w:rsidR="00624616" w:rsidRPr="00624616">
        <w:rPr>
          <w:rFonts w:ascii="Times New Roman" w:eastAsia="Times New Roman" w:hAnsi="Times New Roman" w:cs="Times New Roman"/>
          <w:color w:val="000000"/>
          <w:sz w:val="24"/>
          <w:szCs w:val="24"/>
        </w:rPr>
        <w:t>п</w:t>
      </w:r>
      <w:r w:rsidRPr="00624616">
        <w:rPr>
          <w:rFonts w:ascii="Times New Roman" w:eastAsia="Times New Roman" w:hAnsi="Times New Roman" w:cs="Times New Roman"/>
          <w:sz w:val="24"/>
          <w:szCs w:val="24"/>
        </w:rPr>
        <w:t>ослуги</w:t>
      </w:r>
    </w:p>
    <w:p w:rsidR="00E6528A" w:rsidRPr="00E6528A" w:rsidRDefault="00E6528A" w:rsidP="00E6528A">
      <w:pPr>
        <w:jc w:val="center"/>
        <w:rPr>
          <w:rFonts w:ascii="Times New Roman" w:hAnsi="Times New Roman" w:cs="Times New Roman"/>
          <w:b/>
          <w:sz w:val="28"/>
          <w:szCs w:val="28"/>
        </w:rPr>
      </w:pPr>
      <w:r w:rsidRPr="00E6528A">
        <w:rPr>
          <w:rFonts w:ascii="Times New Roman" w:hAnsi="Times New Roman" w:cs="Times New Roman"/>
          <w:b/>
          <w:sz w:val="28"/>
          <w:szCs w:val="28"/>
        </w:rPr>
        <w:t xml:space="preserve">ДК 021:2015 – 33140000-3 Медичні матеріали. </w:t>
      </w:r>
    </w:p>
    <w:p w:rsidR="00F74CEA" w:rsidRPr="00E6528A" w:rsidRDefault="00E6528A" w:rsidP="00E6528A">
      <w:pPr>
        <w:jc w:val="center"/>
        <w:rPr>
          <w:rFonts w:ascii="Times New Roman" w:hAnsi="Times New Roman" w:cs="Times New Roman"/>
          <w:b/>
          <w:bCs/>
          <w:color w:val="FF0000"/>
          <w:sz w:val="28"/>
          <w:szCs w:val="28"/>
        </w:rPr>
      </w:pPr>
      <w:r w:rsidRPr="00E6528A">
        <w:rPr>
          <w:rFonts w:ascii="Times New Roman" w:hAnsi="Times New Roman" w:cs="Times New Roman"/>
          <w:b/>
          <w:sz w:val="28"/>
          <w:szCs w:val="28"/>
        </w:rPr>
        <w:t xml:space="preserve">Витратні матеріали для лабораторій  </w:t>
      </w:r>
    </w:p>
    <w:p w:rsidR="00FE1588" w:rsidRPr="004E5D14" w:rsidRDefault="00FE1588" w:rsidP="00FE158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89C">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17389C" w:rsidRPr="003F6146" w:rsidRDefault="003F614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3F6146">
        <w:rPr>
          <w:rFonts w:ascii="Times New Roman" w:eastAsia="Times New Roman" w:hAnsi="Times New Roman" w:cs="Times New Roman"/>
          <w:sz w:val="24"/>
          <w:szCs w:val="24"/>
        </w:rPr>
        <w:t>м. Краматорськ</w:t>
      </w:r>
      <w:r w:rsidR="001731F6" w:rsidRPr="003F6146">
        <w:rPr>
          <w:rFonts w:ascii="Times New Roman" w:eastAsia="Times New Roman" w:hAnsi="Times New Roman" w:cs="Times New Roman"/>
          <w:i/>
          <w:sz w:val="24"/>
          <w:szCs w:val="24"/>
        </w:rPr>
        <w:t xml:space="preserve"> - </w:t>
      </w:r>
      <w:r w:rsidR="001731F6" w:rsidRPr="003F6146">
        <w:rPr>
          <w:rFonts w:ascii="Times New Roman" w:eastAsia="Times New Roman" w:hAnsi="Times New Roman" w:cs="Times New Roman"/>
          <w:color w:val="000000"/>
          <w:sz w:val="24"/>
          <w:szCs w:val="24"/>
        </w:rPr>
        <w:t>20</w:t>
      </w:r>
      <w:r w:rsidRPr="003F6146">
        <w:rPr>
          <w:rFonts w:ascii="Times New Roman" w:eastAsia="Times New Roman" w:hAnsi="Times New Roman" w:cs="Times New Roman"/>
          <w:color w:val="000000"/>
          <w:sz w:val="24"/>
          <w:szCs w:val="24"/>
        </w:rPr>
        <w:t>24</w:t>
      </w:r>
      <w:r w:rsidR="001731F6" w:rsidRPr="003F6146">
        <w:rPr>
          <w:rFonts w:ascii="Times New Roman" w:eastAsia="Times New Roman" w:hAnsi="Times New Roman" w:cs="Times New Roman"/>
          <w:color w:val="000000"/>
          <w:sz w:val="24"/>
          <w:szCs w:val="24"/>
        </w:rPr>
        <w:t xml:space="preserve"> рік</w:t>
      </w:r>
    </w:p>
    <w:p w:rsidR="0017389C" w:rsidRDefault="0017389C">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7389C">
        <w:trPr>
          <w:trHeight w:val="416"/>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7389C" w:rsidRDefault="001731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389C">
        <w:trPr>
          <w:trHeight w:val="411"/>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7389C">
        <w:trPr>
          <w:trHeight w:val="6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7389C">
        <w:trPr>
          <w:trHeight w:val="28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7389C" w:rsidRDefault="001731F6">
            <w:pPr>
              <w:jc w:val="both"/>
              <w:rPr>
                <w:rFonts w:ascii="Times New Roman" w:eastAsia="Times New Roman" w:hAnsi="Times New Roman" w:cs="Times New Roman"/>
                <w:i/>
                <w:sz w:val="24"/>
                <w:szCs w:val="24"/>
              </w:rPr>
            </w:pPr>
            <w:r w:rsidRPr="003C6806">
              <w:rPr>
                <w:rFonts w:ascii="Times New Roman" w:hAnsi="Times New Roman"/>
                <w:sz w:val="24"/>
                <w:szCs w:val="24"/>
                <w:shd w:val="clear" w:color="auto" w:fill="FFFFFF"/>
              </w:rPr>
              <w:t xml:space="preserve">КОМУНАЛЬНЕ НЕКОМЕРЦІЙНЕ ПІДПРИЄМСТВО </w:t>
            </w:r>
            <w:r w:rsidRPr="003C6806">
              <w:rPr>
                <w:rFonts w:ascii="Times New Roman" w:hAnsi="Times New Roman"/>
                <w:color w:val="1F1F1F"/>
                <w:sz w:val="24"/>
                <w:szCs w:val="24"/>
                <w:shd w:val="clear" w:color="auto" w:fill="FFFFFF"/>
              </w:rPr>
              <w:t>"Обласне територіальне медичне об’єднання м. Краматорськ"</w:t>
            </w:r>
          </w:p>
        </w:tc>
      </w:tr>
      <w:tr w:rsidR="0017389C">
        <w:trPr>
          <w:trHeight w:val="536"/>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7389C" w:rsidRDefault="001731F6" w:rsidP="001731F6">
            <w:pPr>
              <w:jc w:val="both"/>
              <w:rPr>
                <w:rFonts w:ascii="Times New Roman" w:eastAsia="Times New Roman" w:hAnsi="Times New Roman" w:cs="Times New Roman"/>
                <w:sz w:val="24"/>
                <w:szCs w:val="24"/>
                <w:highlight w:val="cyan"/>
              </w:rPr>
            </w:pPr>
            <w:r w:rsidRPr="003C6806">
              <w:rPr>
                <w:rFonts w:ascii="Times New Roman" w:hAnsi="Times New Roman"/>
                <w:spacing w:val="-1"/>
                <w:sz w:val="24"/>
                <w:szCs w:val="24"/>
                <w:lang w:bidi="hi-IN"/>
              </w:rPr>
              <w:t>84307, Україна, Донецька область, м. Краматорськ, вул. Олекси Тихого, 31</w:t>
            </w:r>
            <w:r>
              <w:rPr>
                <w:rFonts w:ascii="Times New Roman" w:hAnsi="Times New Roman"/>
                <w:spacing w:val="-1"/>
                <w:sz w:val="24"/>
                <w:szCs w:val="24"/>
                <w:lang w:bidi="hi-IN"/>
              </w:rPr>
              <w:t xml:space="preserve">  </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731F6" w:rsidRDefault="001731F6" w:rsidP="001731F6">
            <w:pPr>
              <w:jc w:val="both"/>
              <w:rPr>
                <w:rFonts w:ascii="Times New Roman" w:hAnsi="Times New Roman"/>
                <w:sz w:val="24"/>
                <w:szCs w:val="24"/>
                <w:lang w:val="ru-RU" w:bidi="hi-IN"/>
              </w:rPr>
            </w:pPr>
            <w:r w:rsidRPr="003C6806">
              <w:rPr>
                <w:rFonts w:ascii="Times New Roman" w:hAnsi="Times New Roman"/>
                <w:sz w:val="24"/>
                <w:szCs w:val="24"/>
                <w:lang w:bidi="hi-IN"/>
              </w:rPr>
              <w:t>Кононенко Світлана Володимирівна, бухгалтер, уповноважена особа,  тел</w:t>
            </w:r>
            <w:r w:rsidRPr="003C6806">
              <w:rPr>
                <w:rFonts w:ascii="Times New Roman" w:hAnsi="Times New Roman"/>
                <w:sz w:val="24"/>
                <w:szCs w:val="24"/>
                <w:lang w:val="ru-RU" w:bidi="hi-IN"/>
              </w:rPr>
              <w:t xml:space="preserve">. </w:t>
            </w:r>
            <w:r w:rsidRPr="001731F6">
              <w:rPr>
                <w:rFonts w:ascii="Times New Roman" w:hAnsi="Times New Roman"/>
                <w:sz w:val="24"/>
                <w:szCs w:val="24"/>
                <w:lang w:val="ru-RU" w:bidi="hi-IN"/>
              </w:rPr>
              <w:t xml:space="preserve">+38(066) 808-54-67; </w:t>
            </w:r>
          </w:p>
          <w:p w:rsidR="0017389C" w:rsidRDefault="001731F6" w:rsidP="001731F6">
            <w:pPr>
              <w:jc w:val="both"/>
              <w:rPr>
                <w:rFonts w:ascii="Times New Roman" w:eastAsia="Times New Roman" w:hAnsi="Times New Roman" w:cs="Times New Roman"/>
                <w:i/>
                <w:color w:val="FF0000"/>
                <w:sz w:val="24"/>
                <w:szCs w:val="24"/>
                <w:highlight w:val="yellow"/>
              </w:rPr>
            </w:pPr>
            <w:r w:rsidRPr="003C6806">
              <w:rPr>
                <w:rFonts w:ascii="Times New Roman" w:hAnsi="Times New Roman"/>
                <w:sz w:val="24"/>
                <w:szCs w:val="24"/>
                <w:lang w:val="en-US" w:bidi="hi-IN"/>
              </w:rPr>
              <w:t>e</w:t>
            </w:r>
            <w:r w:rsidRPr="001731F6">
              <w:rPr>
                <w:rFonts w:ascii="Times New Roman" w:hAnsi="Times New Roman"/>
                <w:sz w:val="24"/>
                <w:szCs w:val="24"/>
                <w:lang w:val="en-US" w:bidi="hi-IN"/>
              </w:rPr>
              <w:t>-</w:t>
            </w:r>
            <w:r w:rsidRPr="003C6806">
              <w:rPr>
                <w:rFonts w:ascii="Times New Roman" w:hAnsi="Times New Roman"/>
                <w:sz w:val="24"/>
                <w:szCs w:val="24"/>
                <w:lang w:val="en-US" w:bidi="hi-IN"/>
              </w:rPr>
              <w:t>mail</w:t>
            </w:r>
            <w:r w:rsidRPr="001731F6">
              <w:rPr>
                <w:rFonts w:ascii="Times New Roman" w:hAnsi="Times New Roman"/>
                <w:sz w:val="24"/>
                <w:szCs w:val="24"/>
                <w:lang w:val="en-US" w:bidi="hi-IN"/>
              </w:rPr>
              <w:t xml:space="preserve">: </w:t>
            </w:r>
            <w:r w:rsidRPr="003C6806">
              <w:rPr>
                <w:rFonts w:ascii="Times New Roman" w:hAnsi="Times New Roman"/>
                <w:sz w:val="24"/>
                <w:szCs w:val="24"/>
                <w:lang w:val="en-US" w:bidi="hi-IN"/>
              </w:rPr>
              <w:t>otmo</w:t>
            </w:r>
            <w:r w:rsidRPr="001731F6">
              <w:rPr>
                <w:rFonts w:ascii="Times New Roman" w:hAnsi="Times New Roman"/>
                <w:sz w:val="24"/>
                <w:szCs w:val="24"/>
                <w:lang w:val="en-US" w:bidi="hi-IN"/>
              </w:rPr>
              <w:t>-</w:t>
            </w:r>
            <w:r w:rsidRPr="003C6806">
              <w:rPr>
                <w:rFonts w:ascii="Times New Roman" w:hAnsi="Times New Roman"/>
                <w:sz w:val="24"/>
                <w:szCs w:val="24"/>
                <w:lang w:val="en-US" w:bidi="hi-IN"/>
              </w:rPr>
              <w:t>kram</w:t>
            </w:r>
            <w:r w:rsidRPr="001731F6">
              <w:rPr>
                <w:rFonts w:ascii="Times New Roman" w:hAnsi="Times New Roman"/>
                <w:sz w:val="24"/>
                <w:szCs w:val="24"/>
                <w:lang w:val="en-US" w:bidi="hi-IN"/>
              </w:rPr>
              <w:t>@</w:t>
            </w:r>
            <w:r w:rsidRPr="003C6806">
              <w:rPr>
                <w:rFonts w:ascii="Times New Roman" w:hAnsi="Times New Roman"/>
                <w:sz w:val="24"/>
                <w:szCs w:val="24"/>
                <w:lang w:val="en-US" w:bidi="hi-IN"/>
              </w:rPr>
              <w:t>ukr</w:t>
            </w:r>
            <w:r w:rsidRPr="001731F6">
              <w:rPr>
                <w:rFonts w:ascii="Times New Roman" w:hAnsi="Times New Roman"/>
                <w:sz w:val="24"/>
                <w:szCs w:val="24"/>
                <w:lang w:val="en-US" w:bidi="hi-IN"/>
              </w:rPr>
              <w:t>.</w:t>
            </w:r>
            <w:r w:rsidRPr="003C6806">
              <w:rPr>
                <w:rFonts w:ascii="Times New Roman" w:hAnsi="Times New Roman"/>
                <w:sz w:val="24"/>
                <w:szCs w:val="24"/>
                <w:lang w:val="en-US" w:bidi="hi-IN"/>
              </w:rPr>
              <w:t>net</w:t>
            </w:r>
            <w:r>
              <w:rPr>
                <w:rFonts w:ascii="Times New Roman" w:eastAsia="Times New Roman" w:hAnsi="Times New Roman" w:cs="Times New Roman"/>
                <w:sz w:val="24"/>
                <w:szCs w:val="24"/>
                <w:highlight w:val="yellow"/>
              </w:rPr>
              <w:t xml:space="preserve"> </w:t>
            </w:r>
          </w:p>
        </w:tc>
      </w:tr>
      <w:tr w:rsidR="0017389C">
        <w:trPr>
          <w:trHeight w:val="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7389C" w:rsidRDefault="001731F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731F6">
              <w:rPr>
                <w:rFonts w:ascii="Times New Roman" w:eastAsia="Times New Roman" w:hAnsi="Times New Roman" w:cs="Times New Roman"/>
                <w:sz w:val="24"/>
                <w:szCs w:val="24"/>
              </w:rPr>
              <w:t>(з особливостями)</w:t>
            </w:r>
          </w:p>
        </w:tc>
      </w:tr>
      <w:tr w:rsidR="0017389C">
        <w:trPr>
          <w:trHeight w:val="240"/>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7389C">
        <w:trPr>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1588" w:rsidRPr="00E6528A" w:rsidRDefault="00E6528A" w:rsidP="00FE1588">
            <w:pPr>
              <w:widowControl w:val="0"/>
              <w:suppressAutoHyphens/>
              <w:autoSpaceDN w:val="0"/>
              <w:jc w:val="both"/>
              <w:textAlignment w:val="baseline"/>
              <w:rPr>
                <w:rFonts w:ascii="Times New Roman" w:eastAsia="Times New Roman" w:hAnsi="Times New Roman"/>
                <w:bCs/>
                <w:color w:val="000000"/>
                <w:kern w:val="3"/>
                <w:sz w:val="24"/>
                <w:szCs w:val="24"/>
                <w:lang w:eastAsia="zh-CN" w:bidi="hi-IN"/>
              </w:rPr>
            </w:pPr>
            <w:r w:rsidRPr="00E6528A">
              <w:rPr>
                <w:rFonts w:ascii="Times New Roman" w:hAnsi="Times New Roman" w:cs="Times New Roman"/>
                <w:sz w:val="24"/>
                <w:szCs w:val="24"/>
              </w:rPr>
              <w:t xml:space="preserve">ДК 021:2015 – 33140000-3 Медичні матеріали. Витратні матеріали для лабораторій  </w:t>
            </w:r>
          </w:p>
          <w:p w:rsidR="0017389C" w:rsidRPr="001731F6" w:rsidRDefault="0017389C" w:rsidP="001731F6">
            <w:pPr>
              <w:jc w:val="both"/>
              <w:rPr>
                <w:rFonts w:ascii="Times New Roman" w:eastAsia="Times New Roman" w:hAnsi="Times New Roman" w:cs="Times New Roman"/>
                <w:i/>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7389C" w:rsidRDefault="001731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7389C" w:rsidRDefault="0017389C" w:rsidP="001731F6">
            <w:pPr>
              <w:widowControl w:val="0"/>
              <w:ind w:right="120"/>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7389C" w:rsidRDefault="00A07545" w:rsidP="00A07545">
            <w:pPr>
              <w:widowControl w:val="0"/>
              <w:rPr>
                <w:rFonts w:ascii="Times New Roman" w:eastAsia="Times New Roman" w:hAnsi="Times New Roman" w:cs="Times New Roman"/>
                <w:color w:val="000000"/>
                <w:sz w:val="24"/>
                <w:szCs w:val="24"/>
                <w:highlight w:val="yellow"/>
              </w:rPr>
            </w:pPr>
            <w:r w:rsidRPr="00A07545">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07545" w:rsidRPr="00A075E4" w:rsidRDefault="00A07545" w:rsidP="00A07545">
            <w:pPr>
              <w:widowControl w:val="0"/>
              <w:ind w:right="120"/>
              <w:jc w:val="both"/>
              <w:rPr>
                <w:rFonts w:ascii="Times New Roman" w:eastAsia="Times New Roman" w:hAnsi="Times New Roman" w:cs="Times New Roman"/>
                <w:i/>
                <w:color w:val="4A86E8"/>
                <w:sz w:val="28"/>
                <w:szCs w:val="28"/>
              </w:rPr>
            </w:pPr>
            <w:r w:rsidRPr="00A075E4">
              <w:rPr>
                <w:rFonts w:ascii="Times New Roman" w:eastAsia="Times New Roman" w:hAnsi="Times New Roman" w:cs="Times New Roman"/>
                <w:color w:val="000000"/>
                <w:sz w:val="24"/>
                <w:szCs w:val="24"/>
              </w:rPr>
              <w:t xml:space="preserve">Кількість: </w:t>
            </w:r>
            <w:r w:rsidR="00E6528A">
              <w:rPr>
                <w:rFonts w:ascii="Times New Roman" w:eastAsia="Times New Roman" w:hAnsi="Times New Roman" w:cs="Times New Roman"/>
                <w:color w:val="000000"/>
                <w:sz w:val="24"/>
                <w:szCs w:val="24"/>
                <w:lang w:val="ru-RU"/>
              </w:rPr>
              <w:t>23</w:t>
            </w:r>
            <w:r w:rsidR="00FB6498">
              <w:rPr>
                <w:rFonts w:ascii="Times New Roman" w:eastAsia="Times New Roman" w:hAnsi="Times New Roman" w:cs="Times New Roman"/>
                <w:color w:val="000000"/>
                <w:sz w:val="24"/>
                <w:szCs w:val="24"/>
              </w:rPr>
              <w:t xml:space="preserve"> найменува</w:t>
            </w:r>
            <w:r w:rsidR="00BC4B02">
              <w:rPr>
                <w:rFonts w:ascii="Times New Roman" w:eastAsia="Times New Roman" w:hAnsi="Times New Roman" w:cs="Times New Roman"/>
                <w:color w:val="000000"/>
                <w:sz w:val="24"/>
                <w:szCs w:val="24"/>
              </w:rPr>
              <w:t>н</w:t>
            </w:r>
            <w:r w:rsidR="00E6528A">
              <w:rPr>
                <w:rFonts w:ascii="Times New Roman" w:eastAsia="Times New Roman" w:hAnsi="Times New Roman" w:cs="Times New Roman"/>
                <w:color w:val="000000"/>
                <w:sz w:val="24"/>
                <w:szCs w:val="24"/>
                <w:lang w:val="ru-RU"/>
              </w:rPr>
              <w:t>ня</w:t>
            </w:r>
            <w:r w:rsidR="00BC4B02">
              <w:rPr>
                <w:rFonts w:ascii="Times New Roman" w:eastAsia="Times New Roman" w:hAnsi="Times New Roman" w:cs="Times New Roman"/>
                <w:color w:val="000000"/>
                <w:sz w:val="24"/>
                <w:szCs w:val="24"/>
              </w:rPr>
              <w:t xml:space="preserve">; </w:t>
            </w:r>
            <w:r w:rsidR="00E6528A">
              <w:rPr>
                <w:rFonts w:ascii="Times New Roman" w:eastAsia="Times New Roman" w:hAnsi="Times New Roman" w:cs="Times New Roman"/>
                <w:color w:val="000000"/>
                <w:sz w:val="24"/>
                <w:szCs w:val="24"/>
                <w:lang w:val="ru-RU"/>
              </w:rPr>
              <w:t>946</w:t>
            </w:r>
            <w:r w:rsidR="0066393C">
              <w:rPr>
                <w:rFonts w:ascii="Times New Roman" w:eastAsia="Times New Roman" w:hAnsi="Times New Roman" w:cs="Times New Roman"/>
                <w:color w:val="000000"/>
                <w:sz w:val="24"/>
                <w:szCs w:val="24"/>
                <w:lang w:val="ru-RU"/>
              </w:rPr>
              <w:t xml:space="preserve"> </w:t>
            </w:r>
            <w:r w:rsidR="00BC4B02">
              <w:rPr>
                <w:rFonts w:ascii="Times New Roman" w:eastAsia="Times New Roman" w:hAnsi="Times New Roman" w:cs="Times New Roman"/>
                <w:color w:val="000000"/>
                <w:sz w:val="24"/>
                <w:szCs w:val="24"/>
                <w:lang w:val="ru-RU"/>
              </w:rPr>
              <w:t>од. виміру</w:t>
            </w:r>
            <w:r w:rsidR="0066393C">
              <w:rPr>
                <w:rFonts w:ascii="Times New Roman" w:eastAsia="Times New Roman" w:hAnsi="Times New Roman" w:cs="Times New Roman"/>
                <w:color w:val="000000"/>
                <w:sz w:val="24"/>
                <w:szCs w:val="24"/>
                <w:lang w:val="ru-RU"/>
              </w:rPr>
              <w:t>.</w:t>
            </w:r>
            <w:r w:rsidRPr="00A075E4">
              <w:rPr>
                <w:rFonts w:ascii="Times New Roman" w:eastAsia="Times New Roman" w:hAnsi="Times New Roman" w:cs="Times New Roman"/>
                <w:color w:val="000000"/>
                <w:sz w:val="24"/>
                <w:szCs w:val="24"/>
              </w:rPr>
              <w:t xml:space="preserve"> </w:t>
            </w:r>
          </w:p>
          <w:p w:rsidR="00A07545" w:rsidRDefault="00A07545" w:rsidP="00A07545">
            <w:pPr>
              <w:widowControl w:val="0"/>
              <w:ind w:right="120"/>
              <w:jc w:val="both"/>
              <w:rPr>
                <w:rFonts w:ascii="Times New Roman" w:eastAsia="Times New Roman" w:hAnsi="Times New Roman" w:cs="Times New Roman"/>
                <w:i/>
                <w:color w:val="4A86E8"/>
                <w:sz w:val="20"/>
                <w:szCs w:val="20"/>
                <w:highlight w:val="white"/>
              </w:rPr>
            </w:pPr>
            <w:r w:rsidRPr="00A075E4">
              <w:rPr>
                <w:rFonts w:ascii="Times New Roman" w:eastAsia="Times New Roman" w:hAnsi="Times New Roman" w:cs="Times New Roman"/>
                <w:color w:val="000000"/>
                <w:sz w:val="24"/>
                <w:szCs w:val="24"/>
              </w:rPr>
              <w:t xml:space="preserve">Місце поставки товарів: </w:t>
            </w:r>
            <w:r w:rsidR="00A075E4" w:rsidRPr="003C6806">
              <w:rPr>
                <w:rFonts w:ascii="Times New Roman" w:hAnsi="Times New Roman"/>
                <w:spacing w:val="-1"/>
                <w:sz w:val="24"/>
                <w:szCs w:val="24"/>
                <w:lang w:bidi="hi-IN"/>
              </w:rPr>
              <w:t>84307, Україна, Донецька область, м. Краматорськ, вул. Олекси Тихого, 31</w:t>
            </w:r>
            <w:r w:rsidRPr="00A075E4">
              <w:rPr>
                <w:rFonts w:ascii="Times New Roman" w:eastAsia="Times New Roman" w:hAnsi="Times New Roman" w:cs="Times New Roman"/>
                <w:sz w:val="24"/>
                <w:szCs w:val="24"/>
              </w:rPr>
              <w:t>;</w:t>
            </w:r>
          </w:p>
          <w:p w:rsidR="0017389C" w:rsidRDefault="009A434B" w:rsidP="00A07545">
            <w:pPr>
              <w:widowControl w:val="0"/>
              <w:ind w:right="120"/>
              <w:jc w:val="both"/>
              <w:rPr>
                <w:rFonts w:ascii="Times New Roman" w:eastAsia="Times New Roman" w:hAnsi="Times New Roman" w:cs="Times New Roman"/>
                <w:i/>
                <w:color w:val="4A86E8"/>
                <w:sz w:val="24"/>
                <w:szCs w:val="24"/>
                <w:highlight w:val="white"/>
              </w:rPr>
            </w:pPr>
            <w:r>
              <w:rPr>
                <w:rFonts w:ascii="Times New Roman CYR" w:eastAsia="Times New Roman CYR" w:hAnsi="Times New Roman CYR" w:cs="Times New Roman CYR"/>
              </w:rPr>
              <w:t xml:space="preserve">   </w:t>
            </w:r>
          </w:p>
        </w:tc>
      </w:tr>
      <w:tr w:rsidR="0017389C">
        <w:trPr>
          <w:trHeight w:val="64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7389C" w:rsidRDefault="001731F6" w:rsidP="009A434B">
            <w:pPr>
              <w:widowControl w:val="0"/>
              <w:rPr>
                <w:rFonts w:ascii="Times New Roman" w:eastAsia="Times New Roman" w:hAnsi="Times New Roman" w:cs="Times New Roman"/>
                <w:sz w:val="24"/>
                <w:szCs w:val="24"/>
                <w:highlight w:val="cyan"/>
              </w:rPr>
            </w:pPr>
            <w:r w:rsidRPr="009A434B">
              <w:rPr>
                <w:rFonts w:ascii="Times New Roman" w:eastAsia="Times New Roman" w:hAnsi="Times New Roman" w:cs="Times New Roman"/>
                <w:sz w:val="24"/>
                <w:szCs w:val="24"/>
              </w:rPr>
              <w:t>до  31 грудня  20</w:t>
            </w:r>
            <w:r w:rsidR="009A434B" w:rsidRPr="009A434B">
              <w:rPr>
                <w:rFonts w:ascii="Times New Roman" w:eastAsia="Times New Roman" w:hAnsi="Times New Roman" w:cs="Times New Roman"/>
                <w:sz w:val="24"/>
                <w:szCs w:val="24"/>
              </w:rPr>
              <w:t xml:space="preserve">24 </w:t>
            </w:r>
            <w:r w:rsidRPr="009A434B">
              <w:rPr>
                <w:rFonts w:ascii="Times New Roman" w:eastAsia="Times New Roman" w:hAnsi="Times New Roman" w:cs="Times New Roman"/>
                <w:sz w:val="24"/>
                <w:szCs w:val="24"/>
              </w:rPr>
              <w:t xml:space="preserve">року включно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7389C" w:rsidRDefault="001731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389C">
        <w:trPr>
          <w:trHeight w:val="501"/>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389C">
        <w:trPr>
          <w:trHeight w:val="197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7389C" w:rsidRDefault="001731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7389C" w:rsidRDefault="001731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7389C">
        <w:trPr>
          <w:trHeight w:val="480"/>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7389C" w:rsidRDefault="002F319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медико-технічні вимоги до предмета закупівлі</w:t>
            </w:r>
            <w:r w:rsidR="001731F6" w:rsidRPr="002F3190">
              <w:rPr>
                <w:rFonts w:ascii="Times New Roman" w:eastAsia="Times New Roman" w:hAnsi="Times New Roman" w:cs="Times New Roman"/>
                <w:sz w:val="24"/>
                <w:szCs w:val="24"/>
              </w:rPr>
              <w:t xml:space="preserve"> — </w:t>
            </w:r>
            <w:r w:rsidR="001731F6" w:rsidRPr="002F3190">
              <w:rPr>
                <w:rFonts w:ascii="Times New Roman" w:eastAsia="Times New Roman" w:hAnsi="Times New Roman" w:cs="Times New Roman"/>
                <w:b/>
                <w:i/>
                <w:sz w:val="24"/>
                <w:szCs w:val="24"/>
              </w:rPr>
              <w:t>згідно з Додатком 2</w:t>
            </w:r>
            <w:r w:rsidR="001731F6" w:rsidRPr="002F3190">
              <w:rPr>
                <w:rFonts w:ascii="Times New Roman" w:eastAsia="Times New Roman" w:hAnsi="Times New Roman" w:cs="Times New Roman"/>
                <w:sz w:val="24"/>
                <w:szCs w:val="24"/>
              </w:rPr>
              <w:t xml:space="preserve"> до тендерної документації;</w:t>
            </w:r>
          </w:p>
          <w:p w:rsidR="002F3190" w:rsidRDefault="00F17A89"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w:t>
            </w:r>
            <w:r w:rsidR="002F3190">
              <w:rPr>
                <w:rFonts w:ascii="Times New Roman" w:eastAsia="Times New Roman" w:hAnsi="Times New Roman" w:cs="Times New Roman"/>
                <w:sz w:val="24"/>
                <w:szCs w:val="24"/>
              </w:rPr>
              <w:t xml:space="preserve">кт договору </w:t>
            </w:r>
            <w:r>
              <w:rPr>
                <w:rFonts w:ascii="Times New Roman" w:eastAsia="Times New Roman" w:hAnsi="Times New Roman" w:cs="Times New Roman"/>
                <w:sz w:val="24"/>
                <w:szCs w:val="24"/>
              </w:rPr>
              <w:t>про закупівлю товарів</w:t>
            </w:r>
            <w:r w:rsidR="002F3190" w:rsidRPr="002F3190">
              <w:rPr>
                <w:rFonts w:ascii="Times New Roman" w:eastAsia="Times New Roman" w:hAnsi="Times New Roman" w:cs="Times New Roman"/>
                <w:sz w:val="24"/>
                <w:szCs w:val="24"/>
              </w:rPr>
              <w:t xml:space="preserve"> —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sidR="002F3190" w:rsidRPr="002F3190">
              <w:rPr>
                <w:rFonts w:ascii="Times New Roman" w:eastAsia="Times New Roman" w:hAnsi="Times New Roman" w:cs="Times New Roman"/>
                <w:sz w:val="24"/>
                <w:szCs w:val="24"/>
              </w:rPr>
              <w:t xml:space="preserve"> до тендерної документації;</w:t>
            </w:r>
          </w:p>
          <w:p w:rsidR="002F3190" w:rsidRDefault="00A235DA"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w:t>
            </w:r>
            <w:r w:rsidRPr="00A77070">
              <w:rPr>
                <w:rFonts w:ascii="Times New Roman" w:hAnsi="Times New Roman"/>
                <w:caps/>
                <w:lang w:eastAsia="uk-UA"/>
              </w:rPr>
              <w:t>«тендернА ПРОПОЗИЦІя»</w:t>
            </w:r>
            <w:r w:rsidR="002F3190" w:rsidRPr="002F3190">
              <w:rPr>
                <w:rFonts w:ascii="Times New Roman" w:eastAsia="Times New Roman" w:hAnsi="Times New Roman" w:cs="Times New Roman"/>
                <w:sz w:val="24"/>
                <w:szCs w:val="24"/>
              </w:rPr>
              <w:t xml:space="preserve">—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002F3190" w:rsidRPr="002F3190">
              <w:rPr>
                <w:rFonts w:ascii="Times New Roman" w:eastAsia="Times New Roman" w:hAnsi="Times New Roman" w:cs="Times New Roman"/>
                <w:sz w:val="24"/>
                <w:szCs w:val="24"/>
              </w:rPr>
              <w:t xml:space="preserve"> до тендерної документації;</w:t>
            </w:r>
          </w:p>
          <w:p w:rsidR="0017389C" w:rsidRDefault="001731F6" w:rsidP="00A235DA">
            <w:pPr>
              <w:widowControl w:val="0"/>
              <w:numPr>
                <w:ilvl w:val="0"/>
                <w:numId w:val="3"/>
              </w:numPr>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7389C" w:rsidRPr="00130ABF" w:rsidRDefault="001731F6">
            <w:pPr>
              <w:widowControl w:val="0"/>
              <w:jc w:val="both"/>
              <w:rPr>
                <w:rFonts w:ascii="Times New Roman" w:eastAsia="Times New Roman" w:hAnsi="Times New Roman" w:cs="Times New Roman"/>
                <w:sz w:val="24"/>
                <w:szCs w:val="24"/>
              </w:rPr>
            </w:pPr>
            <w:r w:rsidRPr="00130AB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389C" w:rsidRDefault="001731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7389C" w:rsidRDefault="00130A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31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у </w:t>
            </w:r>
            <w:r w:rsidR="001731F6">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7389C" w:rsidRDefault="001731F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7389C"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389C" w:rsidRPr="0071541B"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154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1541B">
              <w:rPr>
                <w:rFonts w:ascii="Times New Roman" w:eastAsia="Times New Roman" w:hAnsi="Times New Roman" w:cs="Times New Roman"/>
                <w:b/>
                <w:sz w:val="24"/>
                <w:szCs w:val="24"/>
              </w:rPr>
              <w:t>сом (УЕП)</w:t>
            </w:r>
            <w:r w:rsidRPr="0071541B">
              <w:rPr>
                <w:rFonts w:ascii="Times New Roman" w:eastAsia="Times New Roman" w:hAnsi="Times New Roman" w:cs="Times New Roman"/>
                <w:b/>
                <w:color w:val="000000"/>
                <w:sz w:val="24"/>
                <w:szCs w:val="24"/>
              </w:rPr>
              <w:t>;</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Винятки:</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89C" w:rsidRDefault="001731F6">
            <w:pPr>
              <w:widowControl w:val="0"/>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89C" w:rsidRDefault="001731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1541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7389C" w:rsidRDefault="001731F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7389C" w:rsidRDefault="001731F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7389C" w:rsidRDefault="001731F6" w:rsidP="0071541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7389C">
        <w:trPr>
          <w:trHeight w:val="913"/>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7389C" w:rsidRPr="0071541B" w:rsidRDefault="001731F6">
            <w:pPr>
              <w:widowControl w:val="0"/>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Забезпечення тендерної пропозиції не вимагається. </w:t>
            </w:r>
          </w:p>
          <w:p w:rsidR="0017389C" w:rsidRDefault="0017389C" w:rsidP="0071541B">
            <w:pPr>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7389C" w:rsidRPr="0071541B" w:rsidRDefault="001731F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Не передбачається.</w:t>
            </w:r>
          </w:p>
          <w:p w:rsidR="0017389C" w:rsidRPr="0071541B" w:rsidRDefault="0017389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7389C" w:rsidRDefault="0017389C" w:rsidP="0071541B">
            <w:pPr>
              <w:jc w:val="both"/>
              <w:rPr>
                <w:rFonts w:ascii="Times New Roman" w:eastAsia="Times New Roman" w:hAnsi="Times New Roman" w:cs="Times New Roman"/>
                <w:sz w:val="24"/>
                <w:szCs w:val="24"/>
              </w:rPr>
            </w:pPr>
          </w:p>
        </w:tc>
      </w:tr>
      <w:tr w:rsidR="0017389C">
        <w:trPr>
          <w:trHeight w:val="56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7389C" w:rsidRPr="0071541B"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1541B">
              <w:rPr>
                <w:rFonts w:ascii="Times New Roman" w:eastAsia="Times New Roman" w:hAnsi="Times New Roman" w:cs="Times New Roman"/>
                <w:b/>
                <w:i/>
                <w:sz w:val="24"/>
                <w:szCs w:val="24"/>
                <w:u w:val="single"/>
              </w:rPr>
              <w:t>протягом 120 (ста двадцяти) днів</w:t>
            </w:r>
            <w:r w:rsidRPr="0071541B">
              <w:rPr>
                <w:rFonts w:ascii="Times New Roman" w:eastAsia="Times New Roman" w:hAnsi="Times New Roman" w:cs="Times New Roman"/>
                <w:sz w:val="24"/>
                <w:szCs w:val="24"/>
              </w:rPr>
              <w:t xml:space="preserve"> із дати кінцевого строку подання тендерних пропозицій. </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389C" w:rsidRPr="0071541B" w:rsidRDefault="001731F6">
            <w:pPr>
              <w:widowControl w:val="0"/>
              <w:jc w:val="both"/>
              <w:rPr>
                <w:rFonts w:ascii="Times New Roman" w:eastAsia="Times New Roman" w:hAnsi="Times New Roman" w:cs="Times New Roman"/>
                <w:sz w:val="24"/>
                <w:szCs w:val="24"/>
                <w:u w:val="single"/>
              </w:rPr>
            </w:pPr>
            <w:r w:rsidRPr="0071541B">
              <w:rPr>
                <w:rFonts w:ascii="Times New Roman" w:eastAsia="Times New Roman" w:hAnsi="Times New Roman" w:cs="Times New Roman"/>
                <w:sz w:val="24"/>
                <w:szCs w:val="24"/>
              </w:rPr>
              <w:t xml:space="preserve">Учасник процедури закупівлі </w:t>
            </w:r>
            <w:r w:rsidRPr="0071541B">
              <w:rPr>
                <w:rFonts w:ascii="Times New Roman" w:eastAsia="Times New Roman" w:hAnsi="Times New Roman" w:cs="Times New Roman"/>
                <w:sz w:val="24"/>
                <w:szCs w:val="24"/>
                <w:u w:val="single"/>
              </w:rPr>
              <w:t>має право:</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541B">
              <w:rPr>
                <w:rFonts w:ascii="Times New Roman" w:eastAsia="Times New Roman" w:hAnsi="Times New Roman" w:cs="Times New Roman"/>
                <w:i/>
                <w:sz w:val="24"/>
                <w:szCs w:val="24"/>
              </w:rPr>
              <w:t>(у разі якщо таке вимагалося)</w:t>
            </w:r>
            <w:r w:rsidRPr="0071541B">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trike/>
                <w:sz w:val="24"/>
                <w:szCs w:val="24"/>
              </w:rPr>
            </w:pPr>
            <w:r w:rsidRPr="0071541B">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389C" w:rsidRDefault="001731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389C" w:rsidRDefault="0017389C">
            <w:pPr>
              <w:jc w:val="both"/>
              <w:rPr>
                <w:rFonts w:ascii="Times New Roman" w:eastAsia="Times New Roman" w:hAnsi="Times New Roman" w:cs="Times New Roman"/>
                <w:sz w:val="24"/>
                <w:szCs w:val="24"/>
                <w:highlight w:val="white"/>
              </w:rPr>
            </w:pP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389C" w:rsidRDefault="001731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4464D" w:rsidRDefault="00A07545" w:rsidP="00A07545">
            <w:pPr>
              <w:widowControl w:val="0"/>
              <w:ind w:right="120"/>
              <w:jc w:val="both"/>
              <w:rPr>
                <w:b/>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4464D" w:rsidRDefault="0064464D" w:rsidP="0064464D">
            <w:pPr>
              <w:widowControl w:val="0"/>
              <w:ind w:right="120"/>
              <w:jc w:val="both"/>
              <w:rPr>
                <w:rFonts w:ascii="Times New Roman" w:eastAsia="Times New Roman" w:hAnsi="Times New Roman" w:cs="Times New Roman"/>
                <w:sz w:val="24"/>
                <w:szCs w:val="24"/>
              </w:rPr>
            </w:pPr>
          </w:p>
        </w:tc>
      </w:tr>
      <w:tr w:rsidR="0017389C" w:rsidTr="00A07545">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41B"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r w:rsidRPr="0071541B">
              <w:rPr>
                <w:rFonts w:ascii="Times New Roman" w:eastAsia="Times New Roman" w:hAnsi="Times New Roman" w:cs="Times New Roman"/>
                <w:b/>
                <w:sz w:val="24"/>
                <w:szCs w:val="24"/>
              </w:rPr>
              <w:t xml:space="preserve">субпідрядника /співвиконавця </w:t>
            </w:r>
          </w:p>
          <w:p w:rsidR="0017389C" w:rsidRDefault="001731F6">
            <w:pPr>
              <w:widowControl w:val="0"/>
              <w:rPr>
                <w:rFonts w:ascii="Times New Roman" w:eastAsia="Times New Roman" w:hAnsi="Times New Roman" w:cs="Times New Roman"/>
                <w:sz w:val="24"/>
                <w:szCs w:val="24"/>
              </w:rPr>
            </w:pPr>
            <w:r w:rsidRPr="0071541B">
              <w:rPr>
                <w:rFonts w:ascii="Times New Roman" w:eastAsia="Times New Roman" w:hAnsi="Times New Roman" w:cs="Times New Roman"/>
                <w:b/>
                <w:color w:val="000000"/>
                <w:sz w:val="24"/>
                <w:szCs w:val="24"/>
              </w:rPr>
              <w:t>(у випадку закупівлі робіт чи послуг)</w:t>
            </w:r>
          </w:p>
        </w:tc>
        <w:tc>
          <w:tcPr>
            <w:tcW w:w="6450" w:type="dxa"/>
          </w:tcPr>
          <w:p w:rsidR="0017389C" w:rsidRDefault="001731F6" w:rsidP="00A075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A07545" w:rsidRPr="00A07545">
              <w:rPr>
                <w:rFonts w:ascii="Times New Roman" w:eastAsia="Times New Roman" w:hAnsi="Times New Roman" w:cs="Times New Roman"/>
                <w:color w:val="000000"/>
                <w:sz w:val="24"/>
                <w:szCs w:val="24"/>
              </w:rPr>
              <w:t>Не передбачено</w:t>
            </w:r>
            <w:r w:rsidR="00A07545" w:rsidRPr="00A07545">
              <w:rPr>
                <w:rFonts w:ascii="Times New Roman" w:eastAsia="Times New Roman" w:hAnsi="Times New Roman" w:cs="Times New Roman"/>
                <w:sz w:val="24"/>
                <w:szCs w:val="24"/>
              </w:rPr>
              <w:t xml:space="preserve">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389C">
        <w:trPr>
          <w:trHeight w:val="44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7389C" w:rsidRDefault="001731F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518EE">
              <w:rPr>
                <w:rFonts w:ascii="Times New Roman" w:eastAsia="Times New Roman" w:hAnsi="Times New Roman" w:cs="Times New Roman"/>
                <w:color w:val="000000"/>
                <w:sz w:val="24"/>
                <w:szCs w:val="24"/>
              </w:rPr>
              <w:t>1</w:t>
            </w:r>
            <w:r w:rsidR="00E6528A">
              <w:rPr>
                <w:rFonts w:ascii="Times New Roman" w:eastAsia="Times New Roman" w:hAnsi="Times New Roman" w:cs="Times New Roman"/>
                <w:color w:val="000000"/>
                <w:sz w:val="24"/>
                <w:szCs w:val="24"/>
                <w:lang w:val="ru-RU"/>
              </w:rPr>
              <w:t>2</w:t>
            </w:r>
            <w:r w:rsidR="00BC4B02">
              <w:rPr>
                <w:rFonts w:ascii="Times New Roman" w:eastAsia="Times New Roman" w:hAnsi="Times New Roman" w:cs="Times New Roman"/>
                <w:color w:val="000000"/>
                <w:sz w:val="24"/>
                <w:szCs w:val="24"/>
              </w:rPr>
              <w:t>.0</w:t>
            </w:r>
            <w:r w:rsidR="00F518EE">
              <w:rPr>
                <w:rFonts w:ascii="Times New Roman" w:eastAsia="Times New Roman" w:hAnsi="Times New Roman" w:cs="Times New Roman"/>
                <w:color w:val="000000"/>
                <w:sz w:val="24"/>
                <w:szCs w:val="24"/>
              </w:rPr>
              <w:t>4</w:t>
            </w:r>
            <w:r w:rsidR="00BC4B02">
              <w:rPr>
                <w:rFonts w:ascii="Times New Roman" w:eastAsia="Times New Roman" w:hAnsi="Times New Roman" w:cs="Times New Roman"/>
                <w:color w:val="000000"/>
                <w:sz w:val="24"/>
                <w:szCs w:val="24"/>
              </w:rPr>
              <w:t>.2024 р., 00:00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rsidR="0017389C" w:rsidRPr="00E7089F" w:rsidRDefault="001731F6">
            <w:pPr>
              <w:widowControl w:val="0"/>
              <w:ind w:left="40" w:right="120"/>
              <w:jc w:val="both"/>
              <w:rPr>
                <w:rFonts w:ascii="Times New Roman" w:eastAsia="Times New Roman" w:hAnsi="Times New Roman" w:cs="Times New Roman"/>
                <w:i/>
                <w:sz w:val="24"/>
                <w:szCs w:val="24"/>
                <w:highlight w:val="white"/>
              </w:rPr>
            </w:pPr>
            <w:r w:rsidRPr="00E7089F">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7089F">
              <w:rPr>
                <w:rFonts w:ascii="Times New Roman" w:eastAsia="Times New Roman" w:hAnsi="Times New Roman" w:cs="Times New Roman"/>
                <w:i/>
                <w:strike/>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389C" w:rsidRDefault="001731F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7389C">
        <w:trPr>
          <w:trHeight w:val="51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7389C" w:rsidRDefault="001731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7389C" w:rsidRDefault="001731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389C" w:rsidRDefault="001731F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Ціна тендерної пропозиції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не може</w:t>
            </w:r>
            <w:r w:rsidRPr="00E316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389C" w:rsidRPr="00E316A3" w:rsidRDefault="001731F6">
            <w:pPr>
              <w:widowControl w:val="0"/>
              <w:jc w:val="both"/>
              <w:rPr>
                <w:rFonts w:ascii="Times New Roman" w:eastAsia="Times New Roman" w:hAnsi="Times New Roman" w:cs="Times New Roman"/>
                <w:b/>
                <w:color w:val="4A86E8"/>
                <w:sz w:val="24"/>
                <w:szCs w:val="24"/>
              </w:rPr>
            </w:pPr>
            <w:r w:rsidRPr="00E316A3">
              <w:rPr>
                <w:rFonts w:ascii="Times New Roman" w:eastAsia="Times New Roman" w:hAnsi="Times New Roman" w:cs="Times New Roman"/>
                <w:sz w:val="24"/>
                <w:szCs w:val="24"/>
              </w:rPr>
              <w:t xml:space="preserve">До розгляду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 xml:space="preserve">не приймається </w:t>
            </w:r>
            <w:r w:rsidRPr="00E316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389C" w:rsidRPr="00E316A3" w:rsidRDefault="0017389C">
            <w:pPr>
              <w:widowControl w:val="0"/>
              <w:jc w:val="both"/>
              <w:rPr>
                <w:rFonts w:ascii="Times New Roman" w:eastAsia="Times New Roman" w:hAnsi="Times New Roman" w:cs="Times New Roman"/>
                <w:color w:val="4A86E8"/>
                <w:sz w:val="24"/>
                <w:szCs w:val="24"/>
              </w:rPr>
            </w:pP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Оцінка здійснюється щодо предмета закупівлі в цілому.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Учасник визначає ціни на послуги, що він пропонує </w:t>
            </w:r>
            <w:r w:rsidR="00E316A3" w:rsidRPr="00E316A3">
              <w:rPr>
                <w:rFonts w:ascii="Times New Roman" w:eastAsia="Times New Roman" w:hAnsi="Times New Roman" w:cs="Times New Roman"/>
                <w:sz w:val="24"/>
                <w:szCs w:val="24"/>
              </w:rPr>
              <w:t>надати</w:t>
            </w:r>
            <w:r w:rsidRPr="00E31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316A3">
              <w:rPr>
                <w:rFonts w:ascii="Times New Roman" w:eastAsia="Times New Roman" w:hAnsi="Times New Roman" w:cs="Times New Roman"/>
                <w:sz w:val="24"/>
                <w:szCs w:val="24"/>
              </w:rPr>
              <w:t xml:space="preserve">усіх інших витрат, передбачених для </w:t>
            </w:r>
            <w:r w:rsidR="00E316A3" w:rsidRPr="00E316A3">
              <w:rPr>
                <w:rFonts w:ascii="Times New Roman" w:eastAsia="Times New Roman" w:hAnsi="Times New Roman" w:cs="Times New Roman"/>
                <w:sz w:val="24"/>
                <w:szCs w:val="24"/>
              </w:rPr>
              <w:t>послуг</w:t>
            </w:r>
            <w:r w:rsidRPr="00E316A3">
              <w:rPr>
                <w:rFonts w:ascii="Times New Roman" w:eastAsia="Times New Roman" w:hAnsi="Times New Roman" w:cs="Times New Roman"/>
                <w:sz w:val="24"/>
                <w:szCs w:val="24"/>
              </w:rPr>
              <w:t xml:space="preserve"> даного виду.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lastRenderedPageBreak/>
              <w:t>Розмір мінімального кроку пониження ціни під час електронного аукціону – 1 % .</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89C" w:rsidRDefault="001731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7389C" w:rsidRPr="00AA14BF" w:rsidRDefault="001731F6">
            <w:pPr>
              <w:widowControl w:val="0"/>
              <w:jc w:val="both"/>
              <w:rPr>
                <w:rFonts w:ascii="Times New Roman" w:eastAsia="Times New Roman" w:hAnsi="Times New Roman" w:cs="Times New Roman"/>
                <w:color w:val="00B050"/>
                <w:sz w:val="24"/>
                <w:szCs w:val="24"/>
                <w:highlight w:val="white"/>
              </w:rPr>
            </w:pPr>
            <w:r w:rsidRPr="00AA14B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810A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810A5">
              <w:rPr>
                <w:rFonts w:ascii="Times New Roman" w:eastAsia="Times New Roman" w:hAnsi="Times New Roman" w:cs="Times New Roman"/>
                <w:i/>
                <w:sz w:val="24"/>
                <w:szCs w:val="24"/>
              </w:rPr>
              <w:t>(у разі встановлення такої вимоги)</w:t>
            </w:r>
            <w:r w:rsidRPr="006810A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389C" w:rsidRDefault="00173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B1C64">
              <w:rPr>
                <w:rFonts w:ascii="Times New Roman" w:eastAsia="Times New Roman" w:hAnsi="Times New Roman" w:cs="Times New Roman"/>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B1C64">
              <w:rPr>
                <w:rFonts w:ascii="Times New Roman" w:eastAsia="Times New Roman" w:hAnsi="Times New Roman" w:cs="Times New Roman"/>
                <w:i/>
                <w:sz w:val="24"/>
                <w:szCs w:val="24"/>
                <w:highlight w:val="white"/>
              </w:rPr>
              <w:t xml:space="preserve"> з</w:t>
            </w:r>
            <w:r w:rsidRPr="00FB1C6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w:t>
            </w:r>
            <w:r w:rsidRPr="00FB1C64">
              <w:rPr>
                <w:rFonts w:ascii="Times New Roman" w:eastAsia="Times New Roman" w:hAnsi="Times New Roman" w:cs="Times New Roman"/>
                <w:sz w:val="24"/>
                <w:szCs w:val="24"/>
                <w:highlight w:val="white"/>
              </w:rPr>
              <w:lastRenderedPageBreak/>
              <w:t xml:space="preserve">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t>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color w:val="00B050"/>
                <w:sz w:val="24"/>
                <w:szCs w:val="24"/>
                <w:highlight w:val="white"/>
              </w:rPr>
            </w:pPr>
            <w:r w:rsidRPr="00FB1C6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7389C" w:rsidRDefault="001731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7389C" w:rsidRPr="00C52A0D" w:rsidRDefault="001731F6">
            <w:pPr>
              <w:shd w:val="clear" w:color="auto" w:fill="FFFFFF"/>
              <w:ind w:firstLine="567"/>
              <w:jc w:val="both"/>
              <w:rPr>
                <w:rFonts w:ascii="Times New Roman" w:eastAsia="Times New Roman" w:hAnsi="Times New Roman" w:cs="Times New Roman"/>
                <w:sz w:val="24"/>
                <w:szCs w:val="24"/>
                <w:highlight w:val="white"/>
              </w:rPr>
            </w:pPr>
            <w:r w:rsidRPr="00C52A0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Pr="00C52A0D">
              <w:rPr>
                <w:rFonts w:ascii="Times New Roman" w:eastAsia="Times New Roman" w:hAnsi="Times New Roman" w:cs="Times New Roman"/>
                <w:sz w:val="24"/>
                <w:szCs w:val="24"/>
                <w:highlight w:val="white"/>
              </w:rPr>
              <w:lastRenderedPageBreak/>
              <w:t>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17389C" w:rsidRDefault="001731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389C">
        <w:trPr>
          <w:trHeight w:val="47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7389C">
        <w:trPr>
          <w:trHeight w:val="210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389C" w:rsidRDefault="001731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389C" w:rsidRDefault="0017389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7389C" w:rsidRPr="00C52A0D" w:rsidRDefault="001731F6">
            <w:pPr>
              <w:widowControl w:val="0"/>
              <w:ind w:right="120"/>
              <w:jc w:val="both"/>
              <w:rPr>
                <w:rFonts w:ascii="Times New Roman" w:eastAsia="Times New Roman" w:hAnsi="Times New Roman" w:cs="Times New Roman"/>
                <w:sz w:val="24"/>
                <w:szCs w:val="24"/>
              </w:rPr>
            </w:pPr>
            <w:r w:rsidRPr="00C52A0D">
              <w:rPr>
                <w:rFonts w:ascii="Times New Roman" w:eastAsia="Times New Roman" w:hAnsi="Times New Roman" w:cs="Times New Roman"/>
                <w:sz w:val="24"/>
                <w:szCs w:val="24"/>
              </w:rPr>
              <w:t>Забезпечення виконання договору про закупівлю не вимагається.</w:t>
            </w:r>
          </w:p>
          <w:p w:rsidR="0017389C" w:rsidRDefault="0017389C">
            <w:pPr>
              <w:widowControl w:val="0"/>
              <w:ind w:right="120"/>
              <w:jc w:val="both"/>
              <w:rPr>
                <w:rFonts w:ascii="Times New Roman" w:eastAsia="Times New Roman" w:hAnsi="Times New Roman" w:cs="Times New Roman"/>
                <w:sz w:val="24"/>
                <w:szCs w:val="24"/>
              </w:rPr>
            </w:pPr>
          </w:p>
          <w:p w:rsidR="0017389C" w:rsidRDefault="0017389C">
            <w:pPr>
              <w:widowControl w:val="0"/>
              <w:jc w:val="both"/>
              <w:rPr>
                <w:rFonts w:ascii="Times New Roman" w:eastAsia="Times New Roman" w:hAnsi="Times New Roman" w:cs="Times New Roman"/>
                <w:sz w:val="24"/>
                <w:szCs w:val="24"/>
              </w:rPr>
            </w:pPr>
          </w:p>
        </w:tc>
      </w:tr>
    </w:tbl>
    <w:p w:rsidR="0017389C" w:rsidRDefault="0017389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99140A" w:rsidRDefault="0099140A" w:rsidP="0099140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9140A" w:rsidRDefault="0099140A" w:rsidP="0099140A">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9140A" w:rsidRDefault="0099140A" w:rsidP="0099140A">
      <w:pPr>
        <w:spacing w:after="0" w:line="240" w:lineRule="auto"/>
        <w:ind w:left="885"/>
        <w:jc w:val="center"/>
        <w:rPr>
          <w:rFonts w:ascii="Times New Roman" w:eastAsia="Times New Roman" w:hAnsi="Times New Roman" w:cs="Times New Roman"/>
          <w:b/>
          <w:i/>
          <w:color w:val="4A86E8"/>
          <w:sz w:val="20"/>
          <w:szCs w:val="20"/>
        </w:rPr>
      </w:pPr>
    </w:p>
    <w:p w:rsidR="0099140A" w:rsidRDefault="0099140A" w:rsidP="0099140A">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99140A" w:rsidRPr="00C329E2" w:rsidTr="0084434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 </w:t>
            </w:r>
            <w:r w:rsidRPr="00C329E2">
              <w:rPr>
                <w:rFonts w:ascii="Times New Roman" w:eastAsia="Times New Roman" w:hAnsi="Times New Roman" w:cs="Times New Roman"/>
                <w:b/>
                <w:sz w:val="24"/>
                <w:szCs w:val="24"/>
              </w:rPr>
              <w:t>з</w:t>
            </w:r>
            <w:r w:rsidRPr="00C329E2">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Документи та </w:t>
            </w:r>
            <w:r w:rsidRPr="00C329E2">
              <w:rPr>
                <w:rFonts w:ascii="Times New Roman" w:eastAsia="Times New Roman" w:hAnsi="Times New Roman" w:cs="Times New Roman"/>
                <w:sz w:val="24"/>
                <w:szCs w:val="24"/>
              </w:rPr>
              <w:t>і</w:t>
            </w:r>
            <w:r w:rsidRPr="00C329E2">
              <w:rPr>
                <w:rFonts w:ascii="Times New Roman" w:eastAsia="Times New Roman" w:hAnsi="Times New Roman" w:cs="Times New Roman"/>
                <w:b/>
                <w:sz w:val="24"/>
                <w:szCs w:val="24"/>
              </w:rPr>
              <w:t>нформація</w:t>
            </w:r>
            <w:r w:rsidRPr="00C329E2">
              <w:rPr>
                <w:rFonts w:ascii="Times New Roman" w:eastAsia="Times New Roman" w:hAnsi="Times New Roman" w:cs="Times New Roman"/>
                <w:sz w:val="24"/>
                <w:szCs w:val="24"/>
              </w:rPr>
              <w:t>,</w:t>
            </w:r>
            <w:r w:rsidRPr="00C329E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9140A" w:rsidRPr="00C329E2" w:rsidTr="0084434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spacing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844345">
            <w:pPr>
              <w:spacing w:after="0" w:line="240" w:lineRule="auto"/>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widowControl w:val="0"/>
              <w:spacing w:after="0" w:line="240" w:lineRule="auto"/>
              <w:jc w:val="both"/>
              <w:rPr>
                <w:rFonts w:ascii="Times New Roman" w:hAnsi="Times New Roman"/>
                <w:sz w:val="24"/>
                <w:szCs w:val="24"/>
              </w:rPr>
            </w:pPr>
            <w:r w:rsidRPr="00C329E2">
              <w:rPr>
                <w:rFonts w:ascii="Times New Roman" w:hAnsi="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99140A" w:rsidRPr="00C329E2" w:rsidRDefault="0099140A" w:rsidP="0099140A">
            <w:pPr>
              <w:spacing w:after="0" w:line="240" w:lineRule="auto"/>
              <w:jc w:val="both"/>
              <w:rPr>
                <w:rFonts w:ascii="Times New Roman" w:hAnsi="Times New Roman"/>
                <w:sz w:val="24"/>
                <w:szCs w:val="24"/>
              </w:rPr>
            </w:pPr>
            <w:r w:rsidRPr="00C329E2">
              <w:rPr>
                <w:rFonts w:ascii="Times New Roman" w:hAnsi="Times New Roman"/>
                <w:sz w:val="24"/>
                <w:szCs w:val="24"/>
              </w:rPr>
              <w:t>*</w:t>
            </w:r>
            <w:r w:rsidRPr="00C329E2">
              <w:rPr>
                <w:rFonts w:ascii="Times New Roman" w:hAnsi="Times New Roman"/>
                <w:b/>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p w:rsidR="0099140A" w:rsidRPr="00C329E2" w:rsidRDefault="0099140A" w:rsidP="00844345">
            <w:pPr>
              <w:ind w:firstLine="312"/>
              <w:jc w:val="both"/>
              <w:rPr>
                <w:rFonts w:ascii="Times New Roman" w:hAnsi="Times New Roman" w:cs="Times New Roman"/>
                <w:b/>
                <w:sz w:val="24"/>
                <w:szCs w:val="24"/>
              </w:rPr>
            </w:pPr>
          </w:p>
          <w:p w:rsidR="0099140A" w:rsidRPr="00C329E2" w:rsidRDefault="0099140A" w:rsidP="00844345">
            <w:pPr>
              <w:shd w:val="clear" w:color="auto" w:fill="FFFFFF"/>
              <w:spacing w:after="0" w:line="240" w:lineRule="auto"/>
              <w:jc w:val="both"/>
              <w:rPr>
                <w:rFonts w:ascii="Times New Roman" w:eastAsia="Times New Roman" w:hAnsi="Times New Roman" w:cs="Times New Roman"/>
                <w:color w:val="4A86E8"/>
                <w:sz w:val="24"/>
                <w:szCs w:val="24"/>
                <w:highlight w:val="yellow"/>
              </w:rPr>
            </w:pPr>
            <w:r w:rsidRPr="00C329E2">
              <w:rPr>
                <w:rFonts w:ascii="Times New Roman" w:hAnsi="Times New Roman" w:cs="Times New Roman"/>
                <w:b/>
                <w:sz w:val="24"/>
                <w:szCs w:val="24"/>
                <w:u w:val="single"/>
              </w:rPr>
              <w:t>Підтверджуючі документи:</w:t>
            </w:r>
            <w:r w:rsidRPr="00C329E2">
              <w:rPr>
                <w:rFonts w:ascii="Times New Roman" w:hAnsi="Times New Roman" w:cs="Times New Roman"/>
                <w:b/>
                <w:sz w:val="24"/>
                <w:szCs w:val="24"/>
              </w:rPr>
              <w:t xml:space="preserve"> </w:t>
            </w:r>
            <w:r w:rsidRPr="00C329E2">
              <w:rPr>
                <w:rFonts w:ascii="Times New Roman" w:hAnsi="Times New Roman" w:cs="Times New Roman"/>
                <w:sz w:val="24"/>
                <w:szCs w:val="24"/>
              </w:rPr>
              <w:t xml:space="preserve">сканована копія аналогічного договору з додатками в разі їх наявності </w:t>
            </w:r>
          </w:p>
          <w:p w:rsidR="0099140A" w:rsidRPr="00C329E2" w:rsidRDefault="0099140A" w:rsidP="00844345">
            <w:pPr>
              <w:spacing w:after="0" w:line="240" w:lineRule="auto"/>
              <w:jc w:val="both"/>
              <w:rPr>
                <w:rFonts w:ascii="Times New Roman" w:eastAsia="Times New Roman" w:hAnsi="Times New Roman" w:cs="Times New Roman"/>
                <w:sz w:val="24"/>
                <w:szCs w:val="24"/>
              </w:rPr>
            </w:pPr>
          </w:p>
        </w:tc>
      </w:tr>
    </w:tbl>
    <w:p w:rsidR="0099140A" w:rsidRDefault="0099140A" w:rsidP="0099140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40A" w:rsidRDefault="0099140A" w:rsidP="0099140A">
      <w:pPr>
        <w:spacing w:before="20" w:after="20" w:line="240" w:lineRule="auto"/>
        <w:jc w:val="both"/>
        <w:rPr>
          <w:rFonts w:ascii="Times New Roman" w:eastAsia="Times New Roman" w:hAnsi="Times New Roman" w:cs="Times New Roman"/>
          <w:b/>
          <w:sz w:val="20"/>
          <w:szCs w:val="20"/>
        </w:rPr>
      </w:pPr>
    </w:p>
    <w:p w:rsidR="0099140A" w:rsidRPr="0050518A" w:rsidRDefault="0099140A" w:rsidP="0099140A">
      <w:pPr>
        <w:spacing w:before="20" w:after="2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2. </w:t>
      </w:r>
      <w:r w:rsidRPr="0050518A">
        <w:rPr>
          <w:rFonts w:ascii="Times New Roman" w:eastAsia="Times New Roman" w:hAnsi="Times New Roman" w:cs="Times New Roman"/>
          <w:b/>
          <w:color w:val="000000"/>
          <w:sz w:val="24"/>
          <w:szCs w:val="24"/>
        </w:rPr>
        <w:t xml:space="preserve">Підтвердження відповідності УЧАСНИКА </w:t>
      </w:r>
      <w:r w:rsidRPr="0050518A">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0518A">
        <w:rPr>
          <w:rFonts w:ascii="Times New Roman" w:eastAsia="Times New Roman" w:hAnsi="Times New Roman" w:cs="Times New Roman"/>
          <w:b/>
          <w:sz w:val="24"/>
          <w:szCs w:val="24"/>
          <w:highlight w:val="white"/>
        </w:rPr>
        <w:t>м у пункті 47 Особливостей.</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Учасник  повинен надати </w:t>
      </w:r>
      <w:r w:rsidRPr="0050518A">
        <w:rPr>
          <w:rFonts w:ascii="Times New Roman" w:eastAsia="Times New Roman" w:hAnsi="Times New Roman" w:cs="Times New Roman"/>
          <w:b/>
          <w:sz w:val="24"/>
          <w:szCs w:val="24"/>
        </w:rPr>
        <w:t>довідку у довільній формі</w:t>
      </w:r>
      <w:r w:rsidRPr="0050518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0518A">
        <w:rPr>
          <w:rFonts w:ascii="Times New Roman" w:eastAsia="Times New Roman" w:hAnsi="Times New Roman" w:cs="Times New Roman"/>
          <w:sz w:val="24"/>
          <w:szCs w:val="24"/>
          <w:highlight w:val="white"/>
        </w:rPr>
        <w:t xml:space="preserve">47 </w:t>
      </w:r>
      <w:r w:rsidRPr="0050518A">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50518A">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9140A" w:rsidRPr="0050518A" w:rsidRDefault="0099140A" w:rsidP="0099140A">
      <w:pPr>
        <w:spacing w:after="80"/>
        <w:jc w:val="both"/>
        <w:rPr>
          <w:rFonts w:ascii="Times New Roman" w:eastAsia="Times New Roman" w:hAnsi="Times New Roman" w:cs="Times New Roman"/>
          <w:color w:val="00B050"/>
          <w:sz w:val="24"/>
          <w:szCs w:val="24"/>
          <w:highlight w:val="yellow"/>
        </w:rPr>
      </w:pPr>
    </w:p>
    <w:p w:rsidR="0099140A" w:rsidRPr="0050518A" w:rsidRDefault="0099140A" w:rsidP="0099140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3. </w:t>
      </w:r>
      <w:r w:rsidRPr="0050518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50518A">
        <w:rPr>
          <w:rFonts w:ascii="Times New Roman" w:eastAsia="Times New Roman" w:hAnsi="Times New Roman" w:cs="Times New Roman"/>
          <w:b/>
          <w:sz w:val="24"/>
          <w:szCs w:val="24"/>
        </w:rPr>
        <w:t>визначеним у пун</w:t>
      </w:r>
      <w:r w:rsidRPr="0050518A">
        <w:rPr>
          <w:rFonts w:ascii="Times New Roman" w:eastAsia="Times New Roman" w:hAnsi="Times New Roman" w:cs="Times New Roman"/>
          <w:b/>
          <w:sz w:val="24"/>
          <w:szCs w:val="24"/>
          <w:highlight w:val="white"/>
        </w:rPr>
        <w:t xml:space="preserve">кті </w:t>
      </w:r>
      <w:r w:rsidRPr="0050518A">
        <w:rPr>
          <w:rFonts w:ascii="Times New Roman" w:eastAsia="Times New Roman" w:hAnsi="Times New Roman" w:cs="Times New Roman"/>
          <w:sz w:val="24"/>
          <w:szCs w:val="24"/>
          <w:highlight w:val="white"/>
        </w:rPr>
        <w:t>47</w:t>
      </w:r>
      <w:r w:rsidRPr="0050518A">
        <w:rPr>
          <w:rFonts w:ascii="Times New Roman" w:eastAsia="Times New Roman" w:hAnsi="Times New Roman" w:cs="Times New Roman"/>
          <w:b/>
          <w:sz w:val="24"/>
          <w:szCs w:val="24"/>
          <w:highlight w:val="white"/>
        </w:rPr>
        <w:t xml:space="preserve"> Особливостей:</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Переможець процедури закупівлі у строк, що </w:t>
      </w:r>
      <w:r w:rsidRPr="0050518A">
        <w:rPr>
          <w:rFonts w:ascii="Times New Roman" w:eastAsia="Times New Roman" w:hAnsi="Times New Roman" w:cs="Times New Roman"/>
          <w:b/>
          <w:i/>
          <w:sz w:val="24"/>
          <w:szCs w:val="24"/>
          <w:highlight w:val="white"/>
        </w:rPr>
        <w:t xml:space="preserve">не перевищує чотири дні </w:t>
      </w:r>
      <w:r w:rsidRPr="0050518A">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140A" w:rsidRPr="0050518A" w:rsidRDefault="0099140A" w:rsidP="0099140A">
      <w:pPr>
        <w:spacing w:after="0" w:line="240" w:lineRule="auto"/>
        <w:rPr>
          <w:rFonts w:ascii="Times New Roman" w:eastAsia="Times New Roman" w:hAnsi="Times New Roman" w:cs="Times New Roman"/>
          <w:b/>
          <w:sz w:val="24"/>
          <w:szCs w:val="24"/>
          <w:highlight w:val="white"/>
        </w:rPr>
      </w:pPr>
    </w:p>
    <w:p w:rsidR="0099140A" w:rsidRPr="0050518A" w:rsidRDefault="0099140A" w:rsidP="0099140A">
      <w:pPr>
        <w:spacing w:after="0" w:line="240" w:lineRule="auto"/>
        <w:rPr>
          <w:rFonts w:ascii="Times New Roman" w:eastAsia="Times New Roman" w:hAnsi="Times New Roman" w:cs="Times New Roman"/>
          <w:b/>
          <w:color w:val="000000"/>
          <w:sz w:val="24"/>
          <w:szCs w:val="24"/>
          <w:highlight w:val="white"/>
        </w:rPr>
      </w:pPr>
      <w:r w:rsidRPr="0050518A">
        <w:rPr>
          <w:rFonts w:ascii="Times New Roman" w:eastAsia="Times New Roman" w:hAnsi="Times New Roman" w:cs="Times New Roman"/>
          <w:color w:val="000000"/>
          <w:sz w:val="24"/>
          <w:szCs w:val="24"/>
          <w:highlight w:val="white"/>
        </w:rPr>
        <w:t> </w:t>
      </w:r>
      <w:r w:rsidRPr="0050518A">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140A" w:rsidRPr="0050518A" w:rsidTr="0084434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з</w:t>
            </w:r>
            <w:r w:rsidRPr="0050518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140A" w:rsidRPr="0050518A" w:rsidTr="008443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w:t>
            </w:r>
            <w:r w:rsidRPr="0050518A">
              <w:rPr>
                <w:rFonts w:ascii="Times New Roman" w:eastAsia="Times New Roman" w:hAnsi="Times New Roman" w:cs="Times New Roman"/>
                <w:i/>
                <w:sz w:val="24"/>
                <w:szCs w:val="24"/>
                <w:highlight w:val="white"/>
              </w:rPr>
              <w:lastRenderedPageBreak/>
              <w:t>зупиняти, обмежувати</w:t>
            </w:r>
            <w:r w:rsidRPr="0050518A">
              <w:rPr>
                <w:rFonts w:ascii="Times New Roman" w:eastAsia="Times New Roman" w:hAnsi="Times New Roman" w:cs="Times New Roman"/>
                <w:b/>
                <w:i/>
                <w:sz w:val="24"/>
                <w:szCs w:val="24"/>
                <w:highlight w:val="white"/>
              </w:rPr>
              <w:t xml:space="preserve"> </w:t>
            </w:r>
            <w:r w:rsidRPr="0050518A">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99140A" w:rsidRPr="0050518A" w:rsidRDefault="0099140A" w:rsidP="00844345">
            <w:pPr>
              <w:spacing w:after="0" w:line="25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highlight w:val="white"/>
              </w:rPr>
              <w:t>керівника учасника</w:t>
            </w:r>
            <w:r w:rsidRPr="0050518A">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99140A" w:rsidRPr="0050518A" w:rsidTr="0084434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40A" w:rsidRPr="0050518A" w:rsidRDefault="0099140A" w:rsidP="00844345">
            <w:pPr>
              <w:spacing w:after="0" w:line="240"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9140A" w:rsidRPr="0050518A" w:rsidTr="0084434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9140A" w:rsidRPr="0050518A" w:rsidTr="0084434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50518A">
              <w:rPr>
                <w:rFonts w:ascii="Times New Roman" w:eastAsia="Times New Roman" w:hAnsi="Times New Roman" w:cs="Times New Roman"/>
                <w:sz w:val="24"/>
                <w:szCs w:val="24"/>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lastRenderedPageBreak/>
              <w:t>Довідка в довільній формі</w:t>
            </w:r>
            <w:r w:rsidRPr="0050518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50518A">
              <w:rPr>
                <w:rFonts w:ascii="Times New Roman" w:eastAsia="Times New Roman" w:hAnsi="Times New Roman" w:cs="Times New Roman"/>
                <w:sz w:val="24"/>
                <w:szCs w:val="24"/>
                <w:highlight w:val="white"/>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140A" w:rsidRPr="0050518A" w:rsidRDefault="0099140A" w:rsidP="0099140A">
      <w:pPr>
        <w:spacing w:after="0" w:line="240" w:lineRule="auto"/>
        <w:rPr>
          <w:rFonts w:ascii="Times New Roman" w:eastAsia="Times New Roman" w:hAnsi="Times New Roman" w:cs="Times New Roman"/>
          <w:b/>
          <w:color w:val="000000"/>
          <w:sz w:val="24"/>
          <w:szCs w:val="24"/>
        </w:rPr>
      </w:pPr>
    </w:p>
    <w:p w:rsidR="0099140A" w:rsidRPr="0050518A" w:rsidRDefault="0099140A" w:rsidP="0099140A">
      <w:pPr>
        <w:spacing w:before="240" w:after="0" w:line="240" w:lineRule="auto"/>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140A" w:rsidRPr="0050518A" w:rsidTr="0084434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з</w:t>
            </w:r>
            <w:r w:rsidRPr="0050518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пункту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 xml:space="preserve">Переможець </w:t>
            </w:r>
            <w:r w:rsidRPr="0050518A">
              <w:rPr>
                <w:rFonts w:ascii="Times New Roman" w:eastAsia="Times New Roman" w:hAnsi="Times New Roman" w:cs="Times New Roman"/>
                <w:b/>
                <w:sz w:val="24"/>
                <w:szCs w:val="24"/>
                <w:highlight w:val="white"/>
              </w:rPr>
              <w:t>торгів на виконання вимоги згідно пункту 47 Особ</w:t>
            </w:r>
            <w:r w:rsidRPr="0050518A">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9140A" w:rsidRPr="0050518A" w:rsidTr="008443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rPr>
            </w:pPr>
            <w:r w:rsidRPr="0050518A">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99140A" w:rsidRPr="0050518A" w:rsidRDefault="0099140A" w:rsidP="00844345">
            <w:pPr>
              <w:spacing w:after="0" w:line="240" w:lineRule="auto"/>
              <w:ind w:right="140"/>
              <w:jc w:val="both"/>
              <w:rPr>
                <w:rFonts w:ascii="Times New Roman" w:eastAsia="Times New Roman" w:hAnsi="Times New Roman" w:cs="Times New Roman"/>
                <w:i/>
                <w:color w:val="FF0000"/>
                <w:sz w:val="24"/>
                <w:szCs w:val="24"/>
                <w:highlight w:val="yellow"/>
              </w:rPr>
            </w:pPr>
            <w:r w:rsidRPr="0050518A">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50518A">
              <w:rPr>
                <w:rFonts w:ascii="Times New Roman" w:eastAsia="Times New Roman" w:hAnsi="Times New Roman" w:cs="Times New Roman"/>
                <w:i/>
                <w:sz w:val="24"/>
                <w:szCs w:val="24"/>
              </w:rPr>
              <w:lastRenderedPageBreak/>
              <w:t xml:space="preserve">пов'язані з корупцією правопорушення </w:t>
            </w:r>
            <w:r w:rsidRPr="0050518A">
              <w:rPr>
                <w:rFonts w:ascii="Times New Roman" w:eastAsia="Times New Roman" w:hAnsi="Times New Roman" w:cs="Times New Roman"/>
                <w:b/>
                <w:i/>
                <w:sz w:val="24"/>
                <w:szCs w:val="24"/>
              </w:rPr>
              <w:t>фізичної особи</w:t>
            </w:r>
            <w:r w:rsidRPr="0050518A">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99140A" w:rsidRPr="0050518A" w:rsidTr="0084434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50518A">
              <w:rPr>
                <w:rFonts w:ascii="Times New Roman" w:eastAsia="Times New Roman" w:hAnsi="Times New Roman" w:cs="Times New Roman"/>
                <w:color w:val="000000"/>
                <w:sz w:val="24"/>
                <w:szCs w:val="24"/>
              </w:rPr>
              <w:t> </w:t>
            </w:r>
          </w:p>
        </w:tc>
      </w:tr>
      <w:tr w:rsidR="0099140A" w:rsidRPr="0050518A" w:rsidTr="0084434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9140A" w:rsidRPr="0050518A" w:rsidTr="0084434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518A">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0518A">
              <w:rPr>
                <w:rFonts w:ascii="Times New Roman" w:eastAsia="Times New Roman" w:hAnsi="Times New Roman" w:cs="Times New Roman"/>
                <w:b/>
                <w:sz w:val="24"/>
                <w:szCs w:val="24"/>
              </w:rPr>
              <w:t>Довідка в довільній формі</w:t>
            </w:r>
            <w:r w:rsidRPr="005051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p>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0518A">
        <w:rPr>
          <w:rFonts w:ascii="Times New Roman" w:eastAsia="Times New Roman" w:hAnsi="Times New Roman" w:cs="Times New Roman"/>
          <w:b/>
          <w:sz w:val="24"/>
          <w:szCs w:val="24"/>
        </w:rPr>
        <w:t>—</w:t>
      </w:r>
      <w:r w:rsidRPr="0050518A">
        <w:rPr>
          <w:rFonts w:ascii="Times New Roman" w:eastAsia="Times New Roman" w:hAnsi="Times New Roman" w:cs="Times New Roman"/>
          <w:b/>
          <w:color w:val="000000"/>
          <w:sz w:val="24"/>
          <w:szCs w:val="24"/>
        </w:rPr>
        <w:t xml:space="preserve"> юридичних осіб, фізичних осіб та фізичних осіб</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підприємців)</w:t>
      </w:r>
      <w:r w:rsidRPr="0050518A">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99140A" w:rsidRPr="0050518A" w:rsidTr="0084434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Інші документи від Учасника:</w:t>
            </w:r>
          </w:p>
        </w:tc>
      </w:tr>
      <w:tr w:rsidR="0099140A" w:rsidRPr="0050518A" w:rsidTr="008443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both"/>
              <w:rPr>
                <w:rFonts w:ascii="Times New Roman" w:eastAsia="Times New Roman" w:hAnsi="Times New Roman" w:cs="Times New Roman"/>
                <w:sz w:val="24"/>
                <w:szCs w:val="24"/>
              </w:rPr>
            </w:pPr>
            <w:r w:rsidRPr="0050518A">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518A">
              <w:rPr>
                <w:rFonts w:ascii="Times New Roman" w:eastAsia="Times New Roman" w:hAnsi="Times New Roman" w:cs="Times New Roman"/>
                <w:sz w:val="24"/>
                <w:szCs w:val="24"/>
              </w:rPr>
              <w:t xml:space="preserve">— </w:t>
            </w:r>
            <w:r w:rsidRPr="0050518A">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9140A" w:rsidRPr="0050518A" w:rsidTr="008443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before="240" w:after="0" w:line="240" w:lineRule="auto"/>
              <w:ind w:left="100"/>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0518A">
              <w:rPr>
                <w:rFonts w:ascii="Times New Roman" w:eastAsia="Times New Roman" w:hAnsi="Times New Roman" w:cs="Times New Roman"/>
                <w:sz w:val="24"/>
                <w:szCs w:val="24"/>
                <w:highlight w:val="white"/>
              </w:rPr>
              <w:t xml:space="preserve">Ісламської Республіки Іран </w:t>
            </w:r>
            <w:r w:rsidRPr="0050518A">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0518A">
              <w:rPr>
                <w:rFonts w:ascii="Times New Roman" w:eastAsia="Times New Roman" w:hAnsi="Times New Roman" w:cs="Times New Roman"/>
                <w:sz w:val="24"/>
                <w:szCs w:val="24"/>
              </w:rPr>
              <w:br/>
              <w:t xml:space="preserve"> • Ухвалу слідчого судді, суду, щодо арешту активів,</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0518A">
              <w:rPr>
                <w:rFonts w:ascii="Times New Roman" w:eastAsia="Times New Roman" w:hAnsi="Times New Roman" w:cs="Times New Roman"/>
                <w:sz w:val="24"/>
                <w:szCs w:val="24"/>
              </w:rPr>
              <w:br/>
              <w:t xml:space="preserve"> а також:</w:t>
            </w:r>
            <w:r w:rsidRPr="0050518A">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99140A" w:rsidRPr="0050518A" w:rsidRDefault="0099140A" w:rsidP="0099140A">
      <w:pPr>
        <w:spacing w:after="0" w:line="240" w:lineRule="auto"/>
        <w:rPr>
          <w:rFonts w:ascii="Times New Roman" w:eastAsia="Times New Roman" w:hAnsi="Times New Roman" w:cs="Times New Roman"/>
          <w:sz w:val="24"/>
          <w:szCs w:val="24"/>
        </w:rPr>
      </w:pPr>
    </w:p>
    <w:p w:rsidR="00F50441" w:rsidRDefault="00F50441" w:rsidP="00F50441">
      <w:pPr>
        <w:contextualSpacing/>
        <w:jc w:val="center"/>
        <w:rPr>
          <w:rFonts w:ascii="Times New Roman" w:hAnsi="Times New Roman"/>
          <w:b/>
          <w:bCs/>
          <w:i/>
          <w:iCs/>
          <w:sz w:val="24"/>
          <w:szCs w:val="24"/>
        </w:rPr>
      </w:pPr>
    </w:p>
    <w:p w:rsidR="00844345" w:rsidRDefault="00F50441" w:rsidP="00844345">
      <w:pPr>
        <w:spacing w:after="0" w:line="240" w:lineRule="auto"/>
        <w:ind w:left="5660" w:firstLine="700"/>
        <w:jc w:val="right"/>
        <w:rPr>
          <w:rFonts w:ascii="Times New Roman" w:eastAsia="Times New Roman" w:hAnsi="Times New Roman" w:cs="Times New Roman"/>
          <w:sz w:val="24"/>
          <w:szCs w:val="24"/>
        </w:rPr>
      </w:pPr>
      <w:r w:rsidRPr="004D5B01">
        <w:rPr>
          <w:rFonts w:ascii="Times New Roman" w:hAnsi="Times New Roman" w:cs="Times New Roman"/>
          <w:b/>
          <w:bCs/>
          <w:sz w:val="24"/>
          <w:szCs w:val="24"/>
          <w:lang w:eastAsia="uk-UA"/>
        </w:rPr>
        <w:t xml:space="preserve">                                                                                                                             </w:t>
      </w:r>
      <w:r w:rsidR="00844345">
        <w:rPr>
          <w:rFonts w:ascii="Times New Roman" w:eastAsia="Times New Roman" w:hAnsi="Times New Roman" w:cs="Times New Roman"/>
          <w:b/>
          <w:color w:val="000000"/>
          <w:sz w:val="24"/>
          <w:szCs w:val="24"/>
        </w:rPr>
        <w:t>ДОДАТОК 2</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D5B01" w:rsidRPr="004D5B01" w:rsidRDefault="004D5B01" w:rsidP="004D5B01">
      <w:pPr>
        <w:spacing w:after="0"/>
        <w:jc w:val="right"/>
        <w:rPr>
          <w:rFonts w:ascii="Times New Roman" w:hAnsi="Times New Roman" w:cs="Times New Roman"/>
          <w:sz w:val="24"/>
          <w:szCs w:val="24"/>
        </w:rPr>
      </w:pPr>
    </w:p>
    <w:p w:rsidR="00F50441" w:rsidRDefault="00F50441" w:rsidP="00F50441">
      <w:pPr>
        <w:pStyle w:val="afb"/>
        <w:jc w:val="both"/>
        <w:rPr>
          <w:rFonts w:ascii="Times New Roman" w:hAnsi="Times New Roman"/>
          <w:b/>
          <w:bCs/>
          <w:lang w:eastAsia="uk-UA"/>
        </w:rPr>
      </w:pPr>
      <w:r w:rsidRPr="00F8527F">
        <w:rPr>
          <w:rFonts w:ascii="Times New Roman" w:hAnsi="Times New Roman"/>
          <w:b/>
          <w:bCs/>
          <w:lang w:eastAsia="uk-UA"/>
        </w:rPr>
        <w:t xml:space="preserve"> </w:t>
      </w:r>
    </w:p>
    <w:p w:rsidR="00745D0F" w:rsidRPr="004D5B01" w:rsidRDefault="004D5B01" w:rsidP="00F50441">
      <w:pPr>
        <w:pStyle w:val="afb"/>
        <w:jc w:val="both"/>
        <w:rPr>
          <w:rFonts w:ascii="Times New Roman" w:hAnsi="Times New Roman"/>
          <w:b/>
          <w:bCs/>
          <w:i/>
          <w:lang w:eastAsia="uk-UA"/>
        </w:rPr>
      </w:pPr>
      <w:r>
        <w:rPr>
          <w:rFonts w:ascii="Times New Roman" w:hAnsi="Times New Roman"/>
          <w:b/>
          <w:bCs/>
          <w:lang w:eastAsia="uk-UA"/>
        </w:rPr>
        <w:t xml:space="preserve">                                                     </w:t>
      </w:r>
      <w:r w:rsidR="00F50441">
        <w:rPr>
          <w:rFonts w:ascii="Times New Roman" w:hAnsi="Times New Roman"/>
          <w:b/>
          <w:bCs/>
          <w:lang w:eastAsia="uk-UA"/>
        </w:rPr>
        <w:t xml:space="preserve"> </w:t>
      </w:r>
      <w:r w:rsidRPr="004D5B01">
        <w:rPr>
          <w:rFonts w:ascii="Times New Roman" w:hAnsi="Times New Roman"/>
          <w:b/>
          <w:bCs/>
          <w:i/>
          <w:lang w:eastAsia="uk-UA"/>
        </w:rPr>
        <w:t>Викладений окремим файлом</w:t>
      </w:r>
      <w:r w:rsidR="00F50441" w:rsidRPr="004D5B01">
        <w:rPr>
          <w:rFonts w:ascii="Times New Roman" w:hAnsi="Times New Roman"/>
          <w:b/>
          <w:bCs/>
          <w:i/>
          <w:lang w:eastAsia="uk-UA"/>
        </w:rPr>
        <w:t xml:space="preserve">                                                                                                                                       </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hAnsi="Times New Roman"/>
          <w:b/>
          <w:bCs/>
          <w:lang w:eastAsia="uk-UA"/>
        </w:rPr>
        <w:lastRenderedPageBreak/>
        <w:t xml:space="preserve">                                                                                                                                                                                 </w:t>
      </w:r>
      <w:r>
        <w:rPr>
          <w:rFonts w:ascii="Times New Roman" w:eastAsia="Times New Roman" w:hAnsi="Times New Roman" w:cs="Times New Roman"/>
          <w:b/>
          <w:color w:val="000000"/>
          <w:sz w:val="24"/>
          <w:szCs w:val="24"/>
        </w:rPr>
        <w:t>ДОДАТОК 3</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Pr="001A34C0" w:rsidRDefault="00844345" w:rsidP="00844345">
      <w:pPr>
        <w:jc w:val="center"/>
        <w:rPr>
          <w:rFonts w:ascii="Times New Roman" w:hAnsi="Times New Roman"/>
          <w:b/>
          <w:sz w:val="24"/>
          <w:szCs w:val="24"/>
        </w:rPr>
      </w:pPr>
      <w:r w:rsidRPr="001A34C0">
        <w:rPr>
          <w:rFonts w:ascii="Times New Roman" w:hAnsi="Times New Roman"/>
          <w:b/>
          <w:sz w:val="24"/>
          <w:szCs w:val="24"/>
        </w:rPr>
        <w:t xml:space="preserve">ДОГОВІР  № </w:t>
      </w:r>
    </w:p>
    <w:p w:rsidR="00844345" w:rsidRPr="001A34C0" w:rsidRDefault="00844345" w:rsidP="00844345">
      <w:pPr>
        <w:jc w:val="center"/>
        <w:rPr>
          <w:rFonts w:ascii="Times New Roman" w:hAnsi="Times New Roman"/>
          <w:b/>
          <w:i/>
          <w:sz w:val="24"/>
          <w:szCs w:val="24"/>
        </w:rPr>
      </w:pPr>
      <w:r w:rsidRPr="001A34C0">
        <w:rPr>
          <w:rFonts w:ascii="Times New Roman" w:hAnsi="Times New Roman"/>
          <w:b/>
          <w:sz w:val="24"/>
          <w:szCs w:val="24"/>
        </w:rPr>
        <w:t xml:space="preserve">про закупівлю товарів </w:t>
      </w:r>
      <w:r w:rsidRPr="001A34C0">
        <w:rPr>
          <w:rFonts w:ascii="Times New Roman" w:hAnsi="Times New Roman"/>
          <w:b/>
          <w:sz w:val="24"/>
          <w:szCs w:val="24"/>
        </w:rPr>
        <w:br/>
      </w:r>
    </w:p>
    <w:p w:rsidR="00844345" w:rsidRPr="00844345" w:rsidRDefault="00844345" w:rsidP="00844345">
      <w:pPr>
        <w:ind w:firstLine="708"/>
        <w:rPr>
          <w:rFonts w:ascii="Times New Roman" w:hAnsi="Times New Roman" w:cs="Times New Roman"/>
          <w:b/>
          <w:sz w:val="24"/>
          <w:szCs w:val="24"/>
        </w:rPr>
      </w:pPr>
      <w:r w:rsidRPr="00844345">
        <w:rPr>
          <w:rFonts w:ascii="Times New Roman" w:hAnsi="Times New Roman" w:cs="Times New Roman"/>
          <w:b/>
          <w:i/>
          <w:sz w:val="24"/>
          <w:szCs w:val="24"/>
        </w:rPr>
        <w:t xml:space="preserve">  </w:t>
      </w:r>
      <w:r w:rsidRPr="00844345">
        <w:rPr>
          <w:rFonts w:ascii="Times New Roman" w:hAnsi="Times New Roman" w:cs="Times New Roman"/>
          <w:sz w:val="24"/>
          <w:szCs w:val="24"/>
        </w:rPr>
        <w:t>м. Краматорськ</w:t>
      </w:r>
      <w:r w:rsidRPr="00844345">
        <w:rPr>
          <w:rFonts w:ascii="Times New Roman" w:hAnsi="Times New Roman" w:cs="Times New Roman"/>
          <w:b/>
          <w:i/>
          <w:sz w:val="24"/>
          <w:szCs w:val="24"/>
        </w:rPr>
        <w:t xml:space="preserve">        </w:t>
      </w:r>
      <w:r w:rsidRPr="00844345">
        <w:rPr>
          <w:rFonts w:ascii="Times New Roman" w:hAnsi="Times New Roman" w:cs="Times New Roman"/>
          <w:b/>
          <w:i/>
          <w:sz w:val="24"/>
          <w:szCs w:val="24"/>
        </w:rPr>
        <w:tab/>
        <w:t xml:space="preserve">          </w:t>
      </w:r>
      <w:r w:rsidRPr="00844345">
        <w:rPr>
          <w:rFonts w:ascii="Times New Roman" w:hAnsi="Times New Roman" w:cs="Times New Roman"/>
          <w:b/>
          <w:i/>
          <w:sz w:val="24"/>
          <w:szCs w:val="24"/>
        </w:rPr>
        <w:tab/>
      </w:r>
      <w:r w:rsidRPr="00844345">
        <w:rPr>
          <w:rFonts w:ascii="Times New Roman" w:hAnsi="Times New Roman" w:cs="Times New Roman"/>
          <w:i/>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b/>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sz w:val="24"/>
          <w:szCs w:val="24"/>
          <w:u w:val="single"/>
        </w:rPr>
        <w:t xml:space="preserve">                   </w:t>
      </w:r>
      <w:r w:rsidRPr="00844345">
        <w:rPr>
          <w:rFonts w:ascii="Times New Roman" w:hAnsi="Times New Roman" w:cs="Times New Roman"/>
          <w:sz w:val="24"/>
          <w:szCs w:val="24"/>
        </w:rPr>
        <w:t xml:space="preserve"> 2024 р</w:t>
      </w:r>
      <w:r w:rsidRPr="00844345">
        <w:rPr>
          <w:rFonts w:ascii="Times New Roman" w:hAnsi="Times New Roman" w:cs="Times New Roman"/>
          <w:b/>
          <w:sz w:val="24"/>
          <w:szCs w:val="24"/>
        </w:rPr>
        <w:t>.</w:t>
      </w:r>
    </w:p>
    <w:p w:rsidR="00844345" w:rsidRPr="00844345" w:rsidRDefault="00844345" w:rsidP="00844345">
      <w:pPr>
        <w:jc w:val="both"/>
        <w:rPr>
          <w:rFonts w:ascii="Times New Roman" w:hAnsi="Times New Roman" w:cs="Times New Roman"/>
          <w:sz w:val="24"/>
          <w:szCs w:val="24"/>
        </w:rPr>
      </w:pPr>
      <w:r w:rsidRPr="00844345">
        <w:rPr>
          <w:rFonts w:ascii="Times New Roman" w:hAnsi="Times New Roman" w:cs="Times New Roman"/>
          <w:bCs/>
          <w:color w:val="000000"/>
          <w:sz w:val="24"/>
          <w:szCs w:val="24"/>
        </w:rPr>
        <w:t xml:space="preserve">Комунальне некомерційне підприємство «Обласне територіальне медичне об’єднання м. Краматорськ»,  </w:t>
      </w:r>
      <w:r w:rsidRPr="00844345">
        <w:rPr>
          <w:rFonts w:ascii="Times New Roman" w:hAnsi="Times New Roman" w:cs="Times New Roman"/>
          <w:bCs/>
          <w:sz w:val="24"/>
          <w:szCs w:val="24"/>
        </w:rPr>
        <w:t>в особі  директора Гейка Олександра  Володимировича</w:t>
      </w:r>
      <w:r w:rsidRPr="00844345">
        <w:rPr>
          <w:rFonts w:ascii="Times New Roman" w:hAnsi="Times New Roman" w:cs="Times New Roman"/>
          <w:sz w:val="24"/>
          <w:szCs w:val="24"/>
        </w:rPr>
        <w:t xml:space="preserve">, що діє на підставі Статуту, далі — «Замовник», з однієї сторони, та </w:t>
      </w:r>
      <w:r w:rsidRPr="00844345">
        <w:rPr>
          <w:rFonts w:ascii="Times New Roman" w:hAnsi="Times New Roman" w:cs="Times New Roman"/>
          <w:b/>
          <w:sz w:val="24"/>
          <w:szCs w:val="24"/>
        </w:rPr>
        <w:t>___________________________________________</w:t>
      </w:r>
      <w:r w:rsidRPr="00844345">
        <w:rPr>
          <w:rFonts w:ascii="Times New Roman" w:hAnsi="Times New Roman" w:cs="Times New Roman"/>
          <w:sz w:val="24"/>
          <w:szCs w:val="24"/>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844345">
        <w:rPr>
          <w:rStyle w:val="afc"/>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4345">
        <w:rPr>
          <w:rFonts w:ascii="Times New Roman" w:hAnsi="Times New Roman" w:cs="Times New Roman"/>
          <w:sz w:val="24"/>
          <w:szCs w:val="24"/>
        </w:rPr>
        <w:t xml:space="preserve"> уклали цей договір про наступне:</w:t>
      </w:r>
    </w:p>
    <w:p w:rsidR="00844345" w:rsidRPr="00844345" w:rsidRDefault="002D46EC" w:rsidP="00844345">
      <w:pPr>
        <w:numPr>
          <w:ilvl w:val="0"/>
          <w:numId w:val="9"/>
        </w:numPr>
        <w:tabs>
          <w:tab w:val="clear" w:pos="0"/>
        </w:tabs>
        <w:suppressAutoHyphens/>
        <w:spacing w:after="0" w:line="240" w:lineRule="auto"/>
        <w:ind w:left="-285"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 </w:t>
      </w:r>
      <w:r w:rsidR="00844345" w:rsidRPr="00844345">
        <w:rPr>
          <w:rFonts w:ascii="Times New Roman" w:eastAsia="Times New Roman" w:hAnsi="Times New Roman" w:cs="Times New Roman"/>
          <w:b/>
          <w:sz w:val="24"/>
          <w:szCs w:val="24"/>
          <w:lang w:eastAsia="ar-SA"/>
        </w:rPr>
        <w:t>Предмет договору</w:t>
      </w:r>
    </w:p>
    <w:p w:rsidR="00844345" w:rsidRPr="00844345" w:rsidRDefault="00844345" w:rsidP="00844345">
      <w:pPr>
        <w:suppressAutoHyphens/>
        <w:spacing w:after="0" w:line="240" w:lineRule="auto"/>
        <w:jc w:val="center"/>
        <w:rPr>
          <w:rFonts w:ascii="Times New Roman" w:eastAsia="Times New Roman" w:hAnsi="Times New Roman" w:cs="Times New Roman"/>
          <w:b/>
          <w:sz w:val="24"/>
          <w:szCs w:val="24"/>
          <w:lang w:eastAsia="ar-SA"/>
        </w:rPr>
      </w:pPr>
      <w:r w:rsidRPr="00844345">
        <w:rPr>
          <w:rFonts w:ascii="Times New Roman" w:eastAsia="Times New Roman" w:hAnsi="Times New Roman" w:cs="Times New Roman"/>
          <w:b/>
          <w:sz w:val="24"/>
          <w:szCs w:val="24"/>
          <w:lang w:eastAsia="ar-SA"/>
        </w:rPr>
        <w:t xml:space="preserve">   </w:t>
      </w:r>
    </w:p>
    <w:p w:rsidR="00844345" w:rsidRPr="00844345" w:rsidRDefault="00844345" w:rsidP="00FB6498">
      <w:pPr>
        <w:widowControl w:val="0"/>
        <w:suppressAutoHyphens/>
        <w:autoSpaceDN w:val="0"/>
        <w:jc w:val="both"/>
        <w:textAlignment w:val="baseline"/>
        <w:rPr>
          <w:rFonts w:ascii="Times New Roman" w:hAnsi="Times New Roman"/>
          <w:i/>
          <w:iCs/>
          <w:sz w:val="24"/>
          <w:szCs w:val="24"/>
        </w:rPr>
      </w:pPr>
      <w:r w:rsidRPr="00844345">
        <w:rPr>
          <w:rFonts w:ascii="Times New Roman" w:eastAsia="Times New Roman" w:hAnsi="Times New Roman"/>
          <w:sz w:val="24"/>
          <w:szCs w:val="24"/>
        </w:rPr>
        <w:t xml:space="preserve">1.1. </w:t>
      </w:r>
      <w:r w:rsidRPr="00844345">
        <w:rPr>
          <w:rFonts w:ascii="Times New Roman" w:eastAsia="Times New Roman" w:hAnsi="Times New Roman"/>
          <w:bCs/>
          <w:sz w:val="24"/>
          <w:szCs w:val="24"/>
        </w:rPr>
        <w:t xml:space="preserve">Постачальник зобов’язується поставити та передати у власність Замовника </w:t>
      </w:r>
      <w:r w:rsidRPr="00844345">
        <w:rPr>
          <w:rFonts w:ascii="Times New Roman" w:eastAsia="Times New Roman" w:hAnsi="Times New Roman"/>
          <w:bCs/>
          <w:color w:val="000000"/>
          <w:sz w:val="24"/>
          <w:szCs w:val="24"/>
        </w:rPr>
        <w:t xml:space="preserve"> </w:t>
      </w:r>
      <w:bookmarkStart w:id="8" w:name="_GoBack"/>
      <w:r w:rsidR="00BF3544" w:rsidRPr="00BF3544">
        <w:rPr>
          <w:rFonts w:ascii="Times New Roman" w:hAnsi="Times New Roman" w:cs="Times New Roman"/>
          <w:b/>
          <w:sz w:val="24"/>
          <w:szCs w:val="24"/>
        </w:rPr>
        <w:t>ДК 021:2015 – 33140000-3 Медичні матеріали. Витратні матеріали для лабораторій</w:t>
      </w:r>
      <w:bookmarkEnd w:id="8"/>
      <w:r w:rsidR="00BF3544" w:rsidRPr="00E6528A">
        <w:rPr>
          <w:rFonts w:ascii="Times New Roman" w:hAnsi="Times New Roman" w:cs="Times New Roman"/>
          <w:sz w:val="24"/>
          <w:szCs w:val="24"/>
        </w:rPr>
        <w:t xml:space="preserve"> </w:t>
      </w:r>
      <w:r w:rsidR="005A0FB4" w:rsidRPr="00FB6498">
        <w:rPr>
          <w:rFonts w:ascii="Times New Roman" w:hAnsi="Times New Roman"/>
          <w:b/>
          <w:bCs/>
          <w:sz w:val="24"/>
          <w:szCs w:val="24"/>
        </w:rPr>
        <w:t xml:space="preserve"> </w:t>
      </w:r>
      <w:r w:rsidRPr="00844345">
        <w:rPr>
          <w:rFonts w:ascii="Times New Roman" w:eastAsia="Times New Roman" w:hAnsi="Times New Roman"/>
          <w:bCs/>
          <w:sz w:val="24"/>
          <w:szCs w:val="24"/>
        </w:rPr>
        <w:t xml:space="preserve">(далі – Товар), визначений в асортименті, кількості та за цінами, які зазначені у Специфікації </w:t>
      </w:r>
      <w:bookmarkStart w:id="9" w:name="_Hlk74845727"/>
      <w:r w:rsidRPr="00844345">
        <w:rPr>
          <w:rFonts w:ascii="Times New Roman" w:eastAsia="Times New Roman" w:hAnsi="Times New Roman"/>
          <w:bCs/>
          <w:sz w:val="24"/>
          <w:szCs w:val="24"/>
        </w:rPr>
        <w:t>(Додаток 1 до Договору)</w:t>
      </w:r>
      <w:bookmarkEnd w:id="9"/>
      <w:r w:rsidRPr="00844345">
        <w:rPr>
          <w:rFonts w:ascii="Times New Roman" w:eastAsia="Times New Roman" w:hAnsi="Times New Roman"/>
          <w:bCs/>
          <w:sz w:val="24"/>
          <w:szCs w:val="24"/>
        </w:rPr>
        <w:t>, а Замовник зобов’язується прийняти Товар та сплатити його вартість.</w:t>
      </w:r>
      <w:r w:rsidRPr="00844345">
        <w:rPr>
          <w:rFonts w:ascii="Times New Roman" w:eastAsia="Times New Roman" w:hAnsi="Times New Roman"/>
          <w:sz w:val="24"/>
          <w:szCs w:val="24"/>
          <w:highlight w:val="yellow"/>
          <w:lang w:eastAsia="ar-SA"/>
        </w:rPr>
        <w:t xml:space="preserve"> </w:t>
      </w:r>
    </w:p>
    <w:p w:rsidR="00844345" w:rsidRPr="00844345" w:rsidRDefault="00844345" w:rsidP="00844345">
      <w:pPr>
        <w:shd w:val="clear" w:color="auto" w:fill="FFFFFF"/>
        <w:spacing w:after="0" w:line="240" w:lineRule="auto"/>
        <w:ind w:firstLine="708"/>
        <w:jc w:val="both"/>
        <w:rPr>
          <w:rFonts w:ascii="Times New Roman" w:eastAsia="Times New Roman" w:hAnsi="Times New Roman" w:cs="Times New Roman"/>
          <w:bCs/>
          <w:sz w:val="24"/>
          <w:szCs w:val="24"/>
        </w:rPr>
      </w:pPr>
      <w:r w:rsidRPr="00844345">
        <w:rPr>
          <w:rFonts w:ascii="Times New Roman" w:eastAsia="Times New Roman" w:hAnsi="Times New Roman" w:cs="Times New Roman"/>
          <w:bCs/>
          <w:sz w:val="24"/>
          <w:szCs w:val="24"/>
        </w:rPr>
        <w:t>1.2. Обсяг закупівлі Товару, що є предметом Договору,  може бути зменшений залежно від реальної потреби Замовника.</w:t>
      </w:r>
    </w:p>
    <w:p w:rsidR="00844345" w:rsidRPr="00844345" w:rsidRDefault="00844345" w:rsidP="00844345">
      <w:pPr>
        <w:tabs>
          <w:tab w:val="left" w:pos="8617"/>
        </w:tabs>
        <w:spacing w:line="240" w:lineRule="auto"/>
        <w:contextualSpacing/>
        <w:jc w:val="both"/>
        <w:rPr>
          <w:rFonts w:ascii="Times New Roman" w:hAnsi="Times New Roman" w:cs="Times New Roman"/>
          <w:sz w:val="24"/>
          <w:szCs w:val="24"/>
        </w:rPr>
      </w:pPr>
    </w:p>
    <w:p w:rsidR="00844345" w:rsidRPr="00844345" w:rsidRDefault="00844345" w:rsidP="00844345">
      <w:pPr>
        <w:numPr>
          <w:ilvl w:val="0"/>
          <w:numId w:val="7"/>
        </w:numPr>
        <w:spacing w:after="0" w:line="240" w:lineRule="auto"/>
        <w:ind w:left="896" w:right="-34" w:firstLine="709"/>
        <w:jc w:val="center"/>
        <w:rPr>
          <w:rFonts w:ascii="Times New Roman" w:eastAsia="Times New Roman" w:hAnsi="Times New Roman" w:cs="Times New Roman"/>
          <w:b/>
          <w:sz w:val="24"/>
          <w:szCs w:val="24"/>
          <w:lang w:eastAsia="ar-SA"/>
        </w:rPr>
      </w:pPr>
      <w:r w:rsidRPr="00844345">
        <w:rPr>
          <w:rFonts w:ascii="Times New Roman" w:eastAsia="Times New Roman" w:hAnsi="Times New Roman" w:cs="Times New Roman"/>
          <w:b/>
          <w:sz w:val="24"/>
          <w:szCs w:val="24"/>
          <w:lang w:eastAsia="ar-SA"/>
        </w:rPr>
        <w:t>Якість Товару</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2.1. Якість Товару, що поставляється повинна відповідати стандартам, вимогам нормативно-технічної документації, якими встановлені вимоги щодо якості такого Товару. </w:t>
      </w:r>
    </w:p>
    <w:p w:rsidR="00844345" w:rsidRPr="00844345" w:rsidRDefault="00844345" w:rsidP="00844345">
      <w:pPr>
        <w:spacing w:line="240" w:lineRule="auto"/>
        <w:ind w:firstLine="708"/>
        <w:contextualSpacing/>
        <w:jc w:val="both"/>
        <w:rPr>
          <w:rFonts w:ascii="Times New Roman" w:hAnsi="Times New Roman" w:cs="Times New Roman"/>
          <w:bCs/>
          <w:i/>
          <w:color w:val="FF0000"/>
          <w:sz w:val="24"/>
          <w:szCs w:val="24"/>
        </w:rPr>
      </w:pPr>
      <w:r w:rsidRPr="00844345">
        <w:rPr>
          <w:rFonts w:ascii="Times New Roman" w:hAnsi="Times New Roman" w:cs="Times New Roman"/>
          <w:color w:val="000000"/>
          <w:sz w:val="24"/>
          <w:szCs w:val="24"/>
        </w:rPr>
        <w:t xml:space="preserve">2.2. </w:t>
      </w:r>
      <w:bookmarkStart w:id="10" w:name="_Hlk74922024"/>
      <w:r w:rsidRPr="00844345">
        <w:rPr>
          <w:rFonts w:ascii="Times New Roman" w:hAnsi="Times New Roman" w:cs="Times New Roman"/>
          <w:bCs/>
          <w:color w:val="000000"/>
          <w:sz w:val="24"/>
          <w:szCs w:val="24"/>
        </w:rPr>
        <w:t>Постачальник повинен засвідчити якість Товару, що постачається, належним чином оформленими документами, які надаються разом з Товаром</w:t>
      </w:r>
      <w:r w:rsidRPr="00844345">
        <w:rPr>
          <w:rFonts w:ascii="Times New Roman" w:hAnsi="Times New Roman" w:cs="Times New Roman"/>
          <w:bCs/>
          <w:color w:val="FF0000"/>
          <w:sz w:val="24"/>
          <w:szCs w:val="24"/>
        </w:rPr>
        <w:t>.</w:t>
      </w:r>
    </w:p>
    <w:bookmarkEnd w:id="10"/>
    <w:p w:rsidR="00844345" w:rsidRPr="00844345" w:rsidRDefault="00844345" w:rsidP="00844345">
      <w:pPr>
        <w:spacing w:after="0" w:line="240" w:lineRule="auto"/>
        <w:ind w:right="-34" w:firstLine="708"/>
        <w:jc w:val="both"/>
        <w:rPr>
          <w:rFonts w:ascii="Times New Roman" w:eastAsia="Times New Roman" w:hAnsi="Times New Roman" w:cs="Times New Roman"/>
          <w:b/>
          <w:sz w:val="24"/>
          <w:szCs w:val="24"/>
          <w:lang w:eastAsia="ar-SA"/>
        </w:rPr>
      </w:pPr>
      <w:r w:rsidRPr="00844345">
        <w:rPr>
          <w:rFonts w:ascii="Times New Roman" w:hAnsi="Times New Roman" w:cs="Times New Roman"/>
          <w:sz w:val="24"/>
          <w:szCs w:val="24"/>
        </w:rPr>
        <w:t xml:space="preserve">2.3. </w:t>
      </w:r>
      <w:bookmarkStart w:id="11" w:name="_Hlk74922288"/>
      <w:r w:rsidRPr="00844345">
        <w:rPr>
          <w:rFonts w:ascii="Times New Roman" w:hAnsi="Times New Roman" w:cs="Times New Roman"/>
          <w:sz w:val="24"/>
          <w:szCs w:val="24"/>
        </w:rPr>
        <w:t xml:space="preserve">Постачальник гарантує якість Товару, що постачається Замовнику за цим Договором. Гарантія якості діє протягом </w:t>
      </w:r>
      <w:r w:rsidRPr="00844345">
        <w:rPr>
          <w:rFonts w:ascii="Times New Roman" w:hAnsi="Times New Roman" w:cs="Times New Roman"/>
          <w:snapToGrid w:val="0"/>
          <w:sz w:val="24"/>
          <w:szCs w:val="24"/>
        </w:rPr>
        <w:t>усього терміну його придатності</w:t>
      </w:r>
      <w:r w:rsidRPr="00844345">
        <w:rPr>
          <w:rFonts w:ascii="Times New Roman" w:hAnsi="Times New Roman" w:cs="Times New Roman"/>
          <w:sz w:val="24"/>
          <w:szCs w:val="24"/>
        </w:rPr>
        <w:t xml:space="preserve">, встановленого виробником Товару та вказаного на упаковці </w:t>
      </w:r>
      <w:r w:rsidRPr="00844345">
        <w:rPr>
          <w:rFonts w:ascii="Times New Roman" w:hAnsi="Times New Roman" w:cs="Times New Roman"/>
          <w:snapToGrid w:val="0"/>
          <w:sz w:val="24"/>
          <w:szCs w:val="24"/>
        </w:rPr>
        <w:t>за умови обов’язкового дотримання Замовником умов зберігання.</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2.4. Термін придатності Товару повинен становити не менше 80 % від загального терміну придатності на  дату поставки на склад Замовника.</w:t>
      </w:r>
    </w:p>
    <w:bookmarkEnd w:id="11"/>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2.5. Замовник має право відмовитися від прийняття Товару, який не відповідає за якістю умовам Договору.</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bookmarkStart w:id="12" w:name="_Hlk74922200"/>
      <w:r w:rsidRPr="00844345">
        <w:rPr>
          <w:rFonts w:ascii="Times New Roman" w:hAnsi="Times New Roman" w:cs="Times New Roman"/>
          <w:sz w:val="24"/>
          <w:szCs w:val="24"/>
        </w:rPr>
        <w:t xml:space="preserve">2.6.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Замовника. </w:t>
      </w:r>
      <w:bookmarkStart w:id="13" w:name="_Hlk74911992"/>
      <w:r w:rsidRPr="00844345">
        <w:rPr>
          <w:rFonts w:ascii="Times New Roman" w:hAnsi="Times New Roman" w:cs="Times New Roman"/>
          <w:sz w:val="24"/>
          <w:szCs w:val="24"/>
        </w:rPr>
        <w:t>Всі витрати, пов’язані із заміною Товару неналежної якості, несе Постачальник.</w:t>
      </w:r>
      <w:bookmarkEnd w:id="13"/>
      <w:r w:rsidRPr="00844345">
        <w:rPr>
          <w:rFonts w:ascii="Times New Roman" w:hAnsi="Times New Roman" w:cs="Times New Roman"/>
          <w:sz w:val="24"/>
          <w:szCs w:val="24"/>
        </w:rPr>
        <w:t xml:space="preserve"> У разі заміни Товару гарантійний строк обчислюється заново від дня його заміни.</w:t>
      </w:r>
    </w:p>
    <w:bookmarkEnd w:id="12"/>
    <w:p w:rsidR="00844345" w:rsidRPr="00844345" w:rsidRDefault="00844345" w:rsidP="00844345">
      <w:pPr>
        <w:spacing w:line="240" w:lineRule="auto"/>
        <w:contextualSpacing/>
        <w:rPr>
          <w:rFonts w:ascii="Times New Roman" w:hAnsi="Times New Roman" w:cs="Times New Roman"/>
          <w:spacing w:val="-3"/>
          <w:sz w:val="24"/>
          <w:szCs w:val="24"/>
        </w:rPr>
      </w:pPr>
    </w:p>
    <w:p w:rsidR="00844345" w:rsidRPr="00844345" w:rsidRDefault="00844345" w:rsidP="00844345">
      <w:pPr>
        <w:spacing w:after="0" w:line="240" w:lineRule="auto"/>
        <w:ind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3. Ціна Договору</w:t>
      </w:r>
    </w:p>
    <w:p w:rsidR="00844345" w:rsidRPr="00844345" w:rsidRDefault="00844345" w:rsidP="00844345">
      <w:pPr>
        <w:spacing w:after="0" w:line="240" w:lineRule="auto"/>
        <w:ind w:right="-36" w:firstLine="708"/>
        <w:jc w:val="both"/>
        <w:rPr>
          <w:rFonts w:ascii="Times New Roman" w:hAnsi="Times New Roman" w:cs="Times New Roman"/>
          <w:sz w:val="24"/>
          <w:szCs w:val="24"/>
        </w:rPr>
      </w:pPr>
      <w:r w:rsidRPr="00844345">
        <w:rPr>
          <w:rFonts w:ascii="Times New Roman" w:hAnsi="Times New Roman" w:cs="Times New Roman"/>
          <w:sz w:val="24"/>
          <w:szCs w:val="24"/>
        </w:rPr>
        <w:lastRenderedPageBreak/>
        <w:t>3.1. Ціна цього Договору встановлюється в національній валюті України – гривні.</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3.2. Ціна Договору становить ______________________________________________</w:t>
      </w:r>
    </w:p>
    <w:p w:rsidR="00844345" w:rsidRPr="00844345" w:rsidRDefault="00844345" w:rsidP="00844345">
      <w:pPr>
        <w:spacing w:line="240" w:lineRule="auto"/>
        <w:ind w:right="127" w:firstLine="708"/>
        <w:contextualSpacing/>
        <w:jc w:val="both"/>
        <w:rPr>
          <w:rFonts w:ascii="Times New Roman" w:hAnsi="Times New Roman" w:cs="Times New Roman"/>
          <w:spacing w:val="-1"/>
          <w:sz w:val="24"/>
          <w:szCs w:val="24"/>
        </w:rPr>
      </w:pPr>
      <w:r w:rsidRPr="00844345">
        <w:rPr>
          <w:rFonts w:ascii="Times New Roman" w:hAnsi="Times New Roman" w:cs="Times New Roman"/>
          <w:spacing w:val="-1"/>
          <w:sz w:val="24"/>
          <w:szCs w:val="24"/>
        </w:rPr>
        <w:t xml:space="preserve">3.3. Ціна за одиницю Товару за цим Договором  визначається  у </w:t>
      </w:r>
      <w:r w:rsidRPr="00844345">
        <w:rPr>
          <w:rFonts w:ascii="Times New Roman" w:eastAsia="Times New Roman" w:hAnsi="Times New Roman" w:cs="Times New Roman"/>
          <w:bCs/>
          <w:sz w:val="24"/>
          <w:szCs w:val="24"/>
        </w:rPr>
        <w:t>Специфікації (Додаток 1 до Договору)</w:t>
      </w:r>
      <w:r w:rsidRPr="00844345">
        <w:rPr>
          <w:rFonts w:ascii="Times New Roman" w:hAnsi="Times New Roman" w:cs="Times New Roman"/>
          <w:spacing w:val="-1"/>
          <w:sz w:val="24"/>
          <w:szCs w:val="24"/>
        </w:rPr>
        <w:t>.</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3.4.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44345">
        <w:rPr>
          <w:rFonts w:ascii="Times New Roman" w:hAnsi="Times New Roman" w:cs="Times New Roman"/>
          <w:sz w:val="24"/>
          <w:szCs w:val="24"/>
        </w:rPr>
        <w:t xml:space="preserve"> </w:t>
      </w:r>
      <w:r w:rsidRPr="00844345">
        <w:rPr>
          <w:rFonts w:ascii="Times New Roman" w:hAnsi="Times New Roman" w:cs="Times New Roman"/>
          <w:sz w:val="24"/>
          <w:szCs w:val="24"/>
          <w:shd w:val="clear" w:color="auto" w:fill="FFFFFF"/>
        </w:rPr>
        <w:t>здійснення вантажно-розвантажувальних послуг при поставці Товару</w:t>
      </w:r>
      <w:r w:rsidRPr="00844345">
        <w:rPr>
          <w:rFonts w:ascii="Times New Roman" w:hAnsi="Times New Roman" w:cs="Times New Roman"/>
          <w:sz w:val="24"/>
          <w:szCs w:val="24"/>
        </w:rPr>
        <w:t>.</w:t>
      </w:r>
    </w:p>
    <w:p w:rsidR="00844345" w:rsidRPr="00844345" w:rsidRDefault="00844345" w:rsidP="00844345">
      <w:pPr>
        <w:spacing w:line="240" w:lineRule="auto"/>
        <w:ind w:right="127" w:firstLine="708"/>
        <w:contextualSpacing/>
        <w:jc w:val="both"/>
        <w:rPr>
          <w:rFonts w:ascii="Times New Roman" w:eastAsia="Times New Roman" w:hAnsi="Times New Roman" w:cs="Times New Roman"/>
          <w:sz w:val="24"/>
          <w:szCs w:val="24"/>
          <w:lang w:eastAsia="ar-SA"/>
        </w:rPr>
      </w:pPr>
      <w:r w:rsidRPr="00844345">
        <w:rPr>
          <w:rFonts w:ascii="Times New Roman" w:eastAsia="Times New Roman" w:hAnsi="Times New Roman" w:cs="Times New Roman"/>
          <w:sz w:val="24"/>
          <w:szCs w:val="24"/>
          <w:lang w:eastAsia="ar-SA"/>
        </w:rPr>
        <w:t>3.5. ПДВ нараховується згідно діючого законодавства України.</w:t>
      </w:r>
    </w:p>
    <w:p w:rsidR="00844345" w:rsidRPr="00844345" w:rsidRDefault="00844345" w:rsidP="00844345">
      <w:pPr>
        <w:spacing w:after="0" w:line="240" w:lineRule="auto"/>
        <w:ind w:firstLine="709"/>
        <w:jc w:val="both"/>
        <w:rPr>
          <w:rFonts w:ascii="Times New Roman" w:hAnsi="Times New Roman" w:cs="Times New Roman"/>
          <w:sz w:val="24"/>
          <w:szCs w:val="24"/>
        </w:rPr>
      </w:pPr>
      <w:r w:rsidRPr="00844345">
        <w:rPr>
          <w:rFonts w:ascii="Times New Roman" w:hAnsi="Times New Roman" w:cs="Times New Roman"/>
          <w:color w:val="000000"/>
          <w:sz w:val="24"/>
          <w:szCs w:val="24"/>
        </w:rPr>
        <w:t>3.6.</w:t>
      </w:r>
      <w:bookmarkStart w:id="14" w:name="_Hlk74846898"/>
      <w:bookmarkStart w:id="15" w:name="_Hlk74846474"/>
      <w:r w:rsidRPr="00844345">
        <w:rPr>
          <w:rFonts w:ascii="Times New Roman" w:hAnsi="Times New Roman" w:cs="Times New Roman"/>
          <w:sz w:val="24"/>
          <w:szCs w:val="24"/>
        </w:rPr>
        <w:t xml:space="preserve"> </w:t>
      </w:r>
      <w:r w:rsidRPr="00844345">
        <w:rPr>
          <w:rFonts w:ascii="Times New Roman" w:eastAsia="Times New Roman" w:hAnsi="Times New Roman" w:cs="Times New Roman"/>
          <w:noProof/>
          <w:color w:val="000000"/>
          <w:sz w:val="24"/>
          <w:szCs w:val="24"/>
        </w:rPr>
        <w:t>Ціна Договору може бути зменшеною за взаємною згодою Сторін.</w:t>
      </w:r>
      <w:bookmarkEnd w:id="14"/>
      <w:bookmarkEnd w:id="15"/>
    </w:p>
    <w:p w:rsidR="00844345" w:rsidRPr="00844345" w:rsidRDefault="00844345" w:rsidP="00844345">
      <w:pPr>
        <w:spacing w:after="0" w:line="240" w:lineRule="auto"/>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 </w:t>
      </w:r>
    </w:p>
    <w:p w:rsidR="00844345" w:rsidRPr="00844345" w:rsidRDefault="00844345" w:rsidP="00844345">
      <w:pPr>
        <w:tabs>
          <w:tab w:val="left" w:pos="540"/>
        </w:tabs>
        <w:spacing w:after="0" w:line="240" w:lineRule="auto"/>
        <w:ind w:right="-34"/>
        <w:jc w:val="center"/>
        <w:rPr>
          <w:rFonts w:ascii="Times New Roman" w:hAnsi="Times New Roman" w:cs="Times New Roman"/>
          <w:b/>
          <w:bCs/>
          <w:sz w:val="24"/>
          <w:szCs w:val="24"/>
        </w:rPr>
      </w:pPr>
      <w:r w:rsidRPr="00844345">
        <w:rPr>
          <w:rFonts w:ascii="Times New Roman" w:hAnsi="Times New Roman" w:cs="Times New Roman"/>
          <w:b/>
          <w:bCs/>
          <w:sz w:val="24"/>
          <w:szCs w:val="24"/>
        </w:rPr>
        <w:t>4. Порядок здійснення оплати</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4.1.Розрахунок здійснюється у безготівковій формі шляхом перерахування Замовником грошових коштів на поточний рахунок Постачальника.</w:t>
      </w:r>
    </w:p>
    <w:p w:rsidR="00844345" w:rsidRPr="00844345" w:rsidRDefault="00844345" w:rsidP="00844345">
      <w:pPr>
        <w:spacing w:after="0" w:line="240" w:lineRule="auto"/>
        <w:ind w:firstLine="709"/>
        <w:jc w:val="both"/>
        <w:rPr>
          <w:rFonts w:ascii="Times New Roman" w:hAnsi="Times New Roman" w:cs="Times New Roman"/>
          <w:i/>
          <w:iCs/>
          <w:color w:val="FF0000"/>
          <w:sz w:val="24"/>
          <w:szCs w:val="24"/>
        </w:rPr>
      </w:pPr>
      <w:r w:rsidRPr="00844345">
        <w:rPr>
          <w:rFonts w:ascii="Times New Roman" w:hAnsi="Times New Roman" w:cs="Times New Roman"/>
          <w:sz w:val="24"/>
          <w:szCs w:val="24"/>
        </w:rPr>
        <w:t>4.2. Розрахунок за поставлену партію Товару здійснюється упродовж 30 (тридцяти) календарних днів з дати поставки  партії Товару належної якості на адресу Замовника на</w:t>
      </w:r>
      <w:r w:rsidRPr="00844345">
        <w:rPr>
          <w:rFonts w:ascii="Times New Roman" w:hAnsi="Times New Roman" w:cs="Times New Roman"/>
          <w:color w:val="000000"/>
          <w:sz w:val="24"/>
          <w:szCs w:val="24"/>
        </w:rPr>
        <w:t xml:space="preserve"> підставі наданих Постачальником </w:t>
      </w:r>
      <w:bookmarkStart w:id="16" w:name="_Hlk75194575"/>
      <w:r w:rsidRPr="00844345">
        <w:rPr>
          <w:rFonts w:ascii="Times New Roman" w:hAnsi="Times New Roman" w:cs="Times New Roman"/>
          <w:color w:val="000000"/>
          <w:sz w:val="24"/>
          <w:szCs w:val="24"/>
        </w:rPr>
        <w:t xml:space="preserve">оригіналу </w:t>
      </w:r>
      <w:r w:rsidRPr="00844345">
        <w:rPr>
          <w:rFonts w:ascii="Times New Roman" w:hAnsi="Times New Roman" w:cs="Times New Roman"/>
          <w:bCs/>
          <w:iCs/>
          <w:color w:val="000000"/>
          <w:spacing w:val="4"/>
          <w:sz w:val="24"/>
          <w:szCs w:val="24"/>
        </w:rPr>
        <w:t xml:space="preserve">видаткової </w:t>
      </w:r>
      <w:r w:rsidRPr="00844345">
        <w:rPr>
          <w:rFonts w:ascii="Times New Roman" w:hAnsi="Times New Roman" w:cs="Times New Roman"/>
          <w:bCs/>
          <w:iCs/>
          <w:color w:val="000000"/>
          <w:sz w:val="24"/>
          <w:szCs w:val="24"/>
        </w:rPr>
        <w:t>накладної</w:t>
      </w:r>
      <w:bookmarkEnd w:id="16"/>
      <w:r w:rsidRPr="00844345">
        <w:rPr>
          <w:rFonts w:ascii="Times New Roman" w:hAnsi="Times New Roman" w:cs="Times New Roman"/>
          <w:bCs/>
          <w:iCs/>
          <w:color w:val="000000"/>
          <w:sz w:val="24"/>
          <w:szCs w:val="24"/>
        </w:rPr>
        <w:t>.</w:t>
      </w:r>
      <w:r w:rsidRPr="00844345">
        <w:rPr>
          <w:rFonts w:ascii="Times New Roman" w:hAnsi="Times New Roman" w:cs="Times New Roman"/>
          <w:color w:val="000000"/>
          <w:sz w:val="24"/>
          <w:szCs w:val="24"/>
        </w:rPr>
        <w:t xml:space="preserve"> </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4.3. У разі затримки  фінансування розрахунок за поставлений Товар здійснюється упродовж 5 (п’яти) банківських днів з дати отримання Замовником  фінансування закупівлі на свій реєстраційний рахунок. </w:t>
      </w:r>
    </w:p>
    <w:p w:rsidR="00844345" w:rsidRPr="00844345" w:rsidRDefault="00844345" w:rsidP="00844345">
      <w:pPr>
        <w:spacing w:line="240" w:lineRule="auto"/>
        <w:contextualSpacing/>
        <w:rPr>
          <w:rFonts w:ascii="Times New Roman" w:hAnsi="Times New Roman" w:cs="Times New Roman"/>
          <w:b/>
          <w:bCs/>
          <w:sz w:val="24"/>
          <w:szCs w:val="24"/>
        </w:rPr>
      </w:pPr>
    </w:p>
    <w:p w:rsidR="00844345" w:rsidRPr="00844345" w:rsidRDefault="00844345" w:rsidP="00844345">
      <w:pPr>
        <w:tabs>
          <w:tab w:val="left" w:pos="0"/>
        </w:tabs>
        <w:spacing w:after="0" w:line="240" w:lineRule="auto"/>
        <w:ind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5. Поставка Товару</w:t>
      </w:r>
    </w:p>
    <w:p w:rsidR="00844345" w:rsidRPr="00844345" w:rsidRDefault="00844345" w:rsidP="00844345">
      <w:pPr>
        <w:pStyle w:val="xfmc1"/>
        <w:shd w:val="clear" w:color="auto" w:fill="FFFFFF"/>
        <w:spacing w:before="0" w:beforeAutospacing="0" w:after="0" w:afterAutospacing="0" w:line="240" w:lineRule="atLeast"/>
        <w:jc w:val="both"/>
        <w:rPr>
          <w:color w:val="000000"/>
        </w:rPr>
      </w:pPr>
      <w:r w:rsidRPr="00844345">
        <w:rPr>
          <w:color w:val="121212"/>
          <w:lang w:val="uk-UA"/>
        </w:rPr>
        <w:t xml:space="preserve">        </w:t>
      </w:r>
      <w:r w:rsidRPr="00844345">
        <w:rPr>
          <w:color w:val="121212"/>
        </w:rPr>
        <w:t xml:space="preserve">5.1. Місце поставки Товару: </w:t>
      </w:r>
      <w:r w:rsidRPr="00844345">
        <w:rPr>
          <w:bCs/>
        </w:rPr>
        <w:t xml:space="preserve">84307, Донецька обл., м. Краматорськ, вул. Олекси Тихого,31; </w:t>
      </w:r>
    </w:p>
    <w:p w:rsidR="00844345" w:rsidRPr="00844345" w:rsidRDefault="00844345" w:rsidP="00844345">
      <w:pPr>
        <w:spacing w:after="0" w:line="240" w:lineRule="atLeast"/>
        <w:rPr>
          <w:rFonts w:ascii="Times New Roman" w:hAnsi="Times New Roman" w:cs="Times New Roman"/>
          <w:sz w:val="24"/>
          <w:szCs w:val="24"/>
        </w:rPr>
      </w:pPr>
    </w:p>
    <w:p w:rsidR="00844345" w:rsidRPr="00844345" w:rsidRDefault="00844345" w:rsidP="00844345">
      <w:pPr>
        <w:spacing w:after="0" w:line="240" w:lineRule="auto"/>
        <w:ind w:firstLine="567"/>
        <w:jc w:val="both"/>
        <w:rPr>
          <w:rFonts w:ascii="Times New Roman" w:hAnsi="Times New Roman" w:cs="Times New Roman"/>
          <w:color w:val="000000"/>
          <w:sz w:val="24"/>
          <w:szCs w:val="24"/>
        </w:rPr>
      </w:pPr>
      <w:r w:rsidRPr="00844345">
        <w:rPr>
          <w:rFonts w:ascii="Times New Roman" w:hAnsi="Times New Roman" w:cs="Times New Roman"/>
          <w:sz w:val="24"/>
          <w:szCs w:val="24"/>
        </w:rPr>
        <w:t xml:space="preserve">5.2. </w:t>
      </w:r>
      <w:r w:rsidRPr="00844345">
        <w:rPr>
          <w:rFonts w:ascii="Times New Roman" w:hAnsi="Times New Roman" w:cs="Times New Roman"/>
          <w:color w:val="000000"/>
          <w:sz w:val="24"/>
          <w:szCs w:val="24"/>
        </w:rPr>
        <w:t>Строк поставки Товару: до 31.12.202</w:t>
      </w:r>
      <w:r>
        <w:rPr>
          <w:rFonts w:ascii="Times New Roman" w:hAnsi="Times New Roman" w:cs="Times New Roman"/>
          <w:color w:val="000000"/>
          <w:sz w:val="24"/>
          <w:szCs w:val="24"/>
        </w:rPr>
        <w:t>4</w:t>
      </w:r>
      <w:r w:rsidRPr="00844345">
        <w:rPr>
          <w:rFonts w:ascii="Times New Roman" w:hAnsi="Times New Roman" w:cs="Times New Roman"/>
          <w:color w:val="000000"/>
          <w:sz w:val="24"/>
          <w:szCs w:val="24"/>
        </w:rPr>
        <w:t xml:space="preserve"> року.</w:t>
      </w:r>
    </w:p>
    <w:p w:rsidR="00844345" w:rsidRPr="00844345" w:rsidRDefault="00844345" w:rsidP="00844345">
      <w:pPr>
        <w:spacing w:after="0" w:line="240" w:lineRule="auto"/>
        <w:ind w:firstLine="567"/>
        <w:jc w:val="both"/>
        <w:rPr>
          <w:rFonts w:ascii="Times New Roman" w:hAnsi="Times New Roman" w:cs="Times New Roman"/>
          <w:color w:val="000000"/>
          <w:sz w:val="24"/>
          <w:szCs w:val="24"/>
        </w:rPr>
      </w:pPr>
      <w:r w:rsidRPr="00844345">
        <w:rPr>
          <w:rFonts w:ascii="Times New Roman" w:hAnsi="Times New Roman" w:cs="Times New Roman"/>
          <w:color w:val="000000"/>
          <w:sz w:val="24"/>
          <w:szCs w:val="24"/>
        </w:rPr>
        <w:t xml:space="preserve">5.3. Поставка </w:t>
      </w:r>
      <w:r w:rsidRPr="00844345">
        <w:rPr>
          <w:rFonts w:ascii="Times New Roman" w:hAnsi="Times New Roman" w:cs="Times New Roman"/>
          <w:color w:val="000000"/>
          <w:sz w:val="24"/>
          <w:szCs w:val="24"/>
          <w:shd w:val="clear" w:color="auto" w:fill="FFFFFF"/>
        </w:rPr>
        <w:t xml:space="preserve">Товару здійснюється окремими партіями згідно з заявкою Замовника. </w:t>
      </w:r>
      <w:r w:rsidRPr="00844345">
        <w:rPr>
          <w:rFonts w:ascii="Times New Roman" w:hAnsi="Times New Roman" w:cs="Times New Roman"/>
          <w:color w:val="000000"/>
          <w:sz w:val="24"/>
          <w:szCs w:val="24"/>
        </w:rPr>
        <w:t>Обсяг кожної партії визначається Замовником  у залежності від фактичної потреби. Партією Товару за Договором вважається поставка</w:t>
      </w:r>
      <w:r w:rsidRPr="00844345">
        <w:rPr>
          <w:rFonts w:ascii="Times New Roman" w:hAnsi="Times New Roman" w:cs="Times New Roman"/>
          <w:color w:val="000000"/>
          <w:sz w:val="24"/>
          <w:szCs w:val="24"/>
          <w:shd w:val="clear" w:color="auto" w:fill="FFFFFF"/>
        </w:rPr>
        <w:t xml:space="preserve"> Товару в обсязі, що визначений за кожною окремою заявкою Замовника.</w:t>
      </w:r>
    </w:p>
    <w:p w:rsidR="00844345" w:rsidRPr="00844345" w:rsidRDefault="00844345" w:rsidP="00844345">
      <w:pPr>
        <w:widowControl w:val="0"/>
        <w:autoSpaceDE w:val="0"/>
        <w:spacing w:after="0" w:line="240" w:lineRule="auto"/>
        <w:ind w:firstLine="567"/>
        <w:jc w:val="both"/>
        <w:rPr>
          <w:rFonts w:ascii="Times New Roman" w:hAnsi="Times New Roman" w:cs="Times New Roman"/>
          <w:sz w:val="24"/>
          <w:szCs w:val="24"/>
          <w:shd w:val="clear" w:color="auto" w:fill="FFFFFF"/>
        </w:rPr>
      </w:pPr>
      <w:r w:rsidRPr="00844345">
        <w:rPr>
          <w:rFonts w:ascii="Times New Roman" w:hAnsi="Times New Roman" w:cs="Times New Roman"/>
          <w:sz w:val="24"/>
          <w:szCs w:val="24"/>
          <w:shd w:val="clear" w:color="auto" w:fill="FFFFFF"/>
        </w:rPr>
        <w:t>5.4. Заявка на поставку відповідної партії Товару подається Замовником на електронну адресу Постачальника ______________ з відповідною інформацією тощо.</w:t>
      </w:r>
    </w:p>
    <w:p w:rsidR="00844345" w:rsidRPr="00844345" w:rsidRDefault="00844345" w:rsidP="00844345">
      <w:pPr>
        <w:widowControl w:val="0"/>
        <w:autoSpaceDE w:val="0"/>
        <w:spacing w:after="0" w:line="240" w:lineRule="auto"/>
        <w:ind w:firstLine="567"/>
        <w:jc w:val="both"/>
        <w:rPr>
          <w:rFonts w:ascii="Times New Roman" w:hAnsi="Times New Roman" w:cs="Times New Roman"/>
          <w:sz w:val="24"/>
          <w:szCs w:val="24"/>
          <w:shd w:val="clear" w:color="auto" w:fill="FFFFFF"/>
        </w:rPr>
      </w:pPr>
      <w:r w:rsidRPr="00844345">
        <w:rPr>
          <w:rFonts w:ascii="Times New Roman" w:hAnsi="Times New Roman" w:cs="Times New Roman"/>
          <w:sz w:val="24"/>
          <w:szCs w:val="24"/>
          <w:shd w:val="clear" w:color="auto" w:fill="FFFFFF"/>
        </w:rPr>
        <w:t xml:space="preserve">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електрону адресу Постачальника. </w:t>
      </w:r>
    </w:p>
    <w:p w:rsidR="00844345" w:rsidRPr="00844345" w:rsidRDefault="00844345" w:rsidP="00844345">
      <w:pPr>
        <w:widowControl w:val="0"/>
        <w:autoSpaceDE w:val="0"/>
        <w:spacing w:after="0" w:line="240" w:lineRule="auto"/>
        <w:ind w:firstLine="708"/>
        <w:jc w:val="both"/>
        <w:rPr>
          <w:rFonts w:ascii="Times New Roman" w:hAnsi="Times New Roman" w:cs="Times New Roman"/>
          <w:color w:val="FF0000"/>
          <w:sz w:val="24"/>
          <w:szCs w:val="24"/>
        </w:rPr>
      </w:pPr>
      <w:r w:rsidRPr="00844345">
        <w:rPr>
          <w:rFonts w:ascii="Times New Roman" w:hAnsi="Times New Roman" w:cs="Times New Roman"/>
          <w:sz w:val="24"/>
          <w:szCs w:val="24"/>
          <w:shd w:val="clear" w:color="auto" w:fill="FFFFFF"/>
        </w:rPr>
        <w:t xml:space="preserve">5.5. Поставка партії Товару повинна здійснюватися </w:t>
      </w:r>
      <w:bookmarkStart w:id="17" w:name="_Hlk74913566"/>
      <w:r w:rsidRPr="00844345">
        <w:rPr>
          <w:rFonts w:ascii="Times New Roman" w:hAnsi="Times New Roman" w:cs="Times New Roman"/>
          <w:sz w:val="24"/>
          <w:szCs w:val="24"/>
          <w:shd w:val="clear" w:color="auto" w:fill="FFFFFF"/>
        </w:rPr>
        <w:t>Постачальником</w:t>
      </w:r>
      <w:bookmarkEnd w:id="17"/>
      <w:r w:rsidRPr="00844345">
        <w:rPr>
          <w:rFonts w:ascii="Times New Roman" w:hAnsi="Times New Roman" w:cs="Times New Roman"/>
          <w:sz w:val="24"/>
          <w:szCs w:val="24"/>
          <w:shd w:val="clear" w:color="auto" w:fill="FFFFFF"/>
        </w:rPr>
        <w:t xml:space="preserve"> не пізніше</w:t>
      </w:r>
      <w:r w:rsidRPr="00844345">
        <w:rPr>
          <w:rFonts w:ascii="Times New Roman" w:hAnsi="Times New Roman" w:cs="Times New Roman"/>
          <w:color w:val="000000"/>
          <w:sz w:val="24"/>
          <w:szCs w:val="24"/>
          <w:shd w:val="clear" w:color="auto" w:fill="FFFFFF"/>
        </w:rPr>
        <w:t xml:space="preserve"> 3 (третього) робочого дня </w:t>
      </w:r>
      <w:r w:rsidRPr="00844345">
        <w:rPr>
          <w:rFonts w:ascii="Times New Roman" w:hAnsi="Times New Roman" w:cs="Times New Roman"/>
          <w:sz w:val="24"/>
          <w:szCs w:val="24"/>
          <w:shd w:val="clear" w:color="auto" w:fill="FFFFFF"/>
        </w:rPr>
        <w:t>з дати одержання відповідної заявки Замовника.</w:t>
      </w:r>
    </w:p>
    <w:p w:rsidR="00844345" w:rsidRPr="00844345" w:rsidRDefault="00844345" w:rsidP="00844345">
      <w:pPr>
        <w:spacing w:line="240" w:lineRule="auto"/>
        <w:ind w:left="1" w:right="100" w:firstLine="70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5.6. Постачальник повинен забезпечувати належні умови зберігання та транспортування товару. </w:t>
      </w:r>
    </w:p>
    <w:p w:rsidR="00844345" w:rsidRPr="00844345" w:rsidRDefault="00844345" w:rsidP="00844345">
      <w:pPr>
        <w:spacing w:after="0" w:line="240" w:lineRule="auto"/>
        <w:ind w:firstLine="708"/>
        <w:jc w:val="both"/>
        <w:rPr>
          <w:rFonts w:ascii="Times New Roman" w:hAnsi="Times New Roman" w:cs="Times New Roman"/>
          <w:color w:val="000000"/>
          <w:sz w:val="24"/>
          <w:szCs w:val="24"/>
        </w:rPr>
      </w:pPr>
      <w:r w:rsidRPr="00844345">
        <w:rPr>
          <w:rFonts w:ascii="Times New Roman" w:hAnsi="Times New Roman" w:cs="Times New Roman"/>
          <w:sz w:val="24"/>
          <w:szCs w:val="24"/>
        </w:rPr>
        <w:t xml:space="preserve">5.7. </w:t>
      </w:r>
      <w:bookmarkStart w:id="18" w:name="_Hlk47614834"/>
      <w:r w:rsidRPr="00844345">
        <w:rPr>
          <w:rFonts w:ascii="Times New Roman" w:hAnsi="Times New Roman" w:cs="Times New Roman"/>
          <w:sz w:val="24"/>
          <w:szCs w:val="24"/>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44345">
        <w:rPr>
          <w:rFonts w:ascii="Times New Roman" w:hAnsi="Times New Roman" w:cs="Times New Roman"/>
          <w:sz w:val="24"/>
          <w:szCs w:val="24"/>
          <w:shd w:val="clear" w:color="auto" w:fill="FFFFFF"/>
        </w:rPr>
        <w:t>здійсненні  вантажно-розвантажувальних послуг при поставці</w:t>
      </w:r>
      <w:r w:rsidRPr="00844345">
        <w:rPr>
          <w:rFonts w:ascii="Times New Roman" w:hAnsi="Times New Roman" w:cs="Times New Roman"/>
          <w:sz w:val="24"/>
          <w:szCs w:val="24"/>
        </w:rPr>
        <w:t>.</w:t>
      </w:r>
      <w:r w:rsidRPr="00844345">
        <w:rPr>
          <w:rFonts w:ascii="Times New Roman" w:hAnsi="Times New Roman" w:cs="Times New Roman"/>
          <w:color w:val="000000"/>
          <w:sz w:val="24"/>
          <w:szCs w:val="24"/>
        </w:rPr>
        <w:t xml:space="preserve"> </w:t>
      </w:r>
      <w:r w:rsidRPr="00844345">
        <w:rPr>
          <w:rFonts w:ascii="Times New Roman" w:hAnsi="Times New Roman" w:cs="Times New Roman"/>
          <w:sz w:val="24"/>
          <w:szCs w:val="24"/>
        </w:rPr>
        <w:t>Постачальник</w:t>
      </w:r>
      <w:r w:rsidRPr="00844345">
        <w:rPr>
          <w:rFonts w:ascii="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bookmarkEnd w:id="18"/>
    </w:p>
    <w:p w:rsidR="00844345" w:rsidRPr="00844345" w:rsidRDefault="00844345" w:rsidP="00844345">
      <w:pPr>
        <w:spacing w:after="0" w:line="240" w:lineRule="auto"/>
        <w:ind w:right="-36" w:firstLine="708"/>
        <w:jc w:val="both"/>
        <w:rPr>
          <w:rFonts w:ascii="Times New Roman" w:eastAsia="Times New Roman" w:hAnsi="Times New Roman" w:cs="Times New Roman"/>
          <w:sz w:val="24"/>
          <w:szCs w:val="24"/>
        </w:rPr>
      </w:pPr>
      <w:r w:rsidRPr="00844345">
        <w:rPr>
          <w:rFonts w:ascii="Times New Roman" w:hAnsi="Times New Roman" w:cs="Times New Roman"/>
          <w:sz w:val="24"/>
          <w:szCs w:val="24"/>
        </w:rPr>
        <w:t xml:space="preserve">5.8. Постачальник </w:t>
      </w:r>
      <w:r w:rsidRPr="00844345">
        <w:rPr>
          <w:rFonts w:ascii="Times New Roman" w:eastAsia="Arial" w:hAnsi="Times New Roman" w:cs="Times New Roman"/>
          <w:sz w:val="24"/>
          <w:szCs w:val="24"/>
        </w:rPr>
        <w:t>зобов’язується</w:t>
      </w:r>
      <w:r w:rsidRPr="00844345">
        <w:rPr>
          <w:rFonts w:ascii="Times New Roman" w:hAnsi="Times New Roman" w:cs="Times New Roman"/>
          <w:sz w:val="24"/>
          <w:szCs w:val="24"/>
        </w:rPr>
        <w:t xml:space="preserve"> одночасно з поставкою кожної партії Товару надати оформлені належним чином видаткову накладну </w:t>
      </w:r>
      <w:r w:rsidRPr="00844345">
        <w:rPr>
          <w:rFonts w:ascii="Times New Roman" w:eastAsia="Times New Roman" w:hAnsi="Times New Roman" w:cs="Times New Roman"/>
          <w:sz w:val="24"/>
          <w:szCs w:val="24"/>
        </w:rPr>
        <w:t xml:space="preserve">у двох примірниках, по одному примірнику для кожної із Сторін </w:t>
      </w:r>
      <w:r w:rsidRPr="00844345">
        <w:rPr>
          <w:rFonts w:ascii="Times New Roman" w:hAnsi="Times New Roman" w:cs="Times New Roman"/>
          <w:sz w:val="24"/>
          <w:szCs w:val="24"/>
        </w:rPr>
        <w:t xml:space="preserve">та документ, що засвідчує якість Товару. </w:t>
      </w:r>
    </w:p>
    <w:p w:rsidR="00844345" w:rsidRPr="00844345" w:rsidRDefault="00844345" w:rsidP="00844345">
      <w:pPr>
        <w:spacing w:after="0" w:line="240" w:lineRule="auto"/>
        <w:ind w:firstLine="709"/>
        <w:jc w:val="both"/>
        <w:rPr>
          <w:rFonts w:ascii="Times New Roman" w:hAnsi="Times New Roman" w:cs="Times New Roman"/>
          <w:color w:val="000000"/>
          <w:sz w:val="24"/>
          <w:szCs w:val="24"/>
        </w:rPr>
      </w:pPr>
      <w:r w:rsidRPr="00844345">
        <w:rPr>
          <w:rFonts w:ascii="Times New Roman" w:hAnsi="Times New Roman" w:cs="Times New Roman"/>
          <w:color w:val="000000"/>
          <w:sz w:val="24"/>
          <w:szCs w:val="24"/>
        </w:rPr>
        <w:t xml:space="preserve">5.9. </w:t>
      </w:r>
      <w:bookmarkStart w:id="19" w:name="_Hlk74927951"/>
      <w:r w:rsidRPr="00844345">
        <w:rPr>
          <w:rFonts w:ascii="Times New Roman" w:hAnsi="Times New Roman" w:cs="Times New Roman"/>
          <w:color w:val="000000"/>
          <w:sz w:val="24"/>
          <w:szCs w:val="24"/>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bookmarkEnd w:id="19"/>
    </w:p>
    <w:p w:rsidR="00844345" w:rsidRPr="00844345" w:rsidRDefault="00844345" w:rsidP="00844345">
      <w:pPr>
        <w:spacing w:after="0" w:line="240" w:lineRule="auto"/>
        <w:ind w:firstLine="708"/>
        <w:jc w:val="both"/>
        <w:rPr>
          <w:rFonts w:ascii="Times New Roman" w:hAnsi="Times New Roman" w:cs="Times New Roman"/>
          <w:sz w:val="24"/>
          <w:szCs w:val="24"/>
        </w:rPr>
      </w:pPr>
      <w:bookmarkStart w:id="20" w:name="_Hlk74915309"/>
      <w:r w:rsidRPr="00844345">
        <w:rPr>
          <w:rFonts w:ascii="Times New Roman" w:hAnsi="Times New Roman" w:cs="Times New Roman"/>
          <w:sz w:val="24"/>
          <w:szCs w:val="24"/>
        </w:rPr>
        <w:lastRenderedPageBreak/>
        <w:t xml:space="preserve">5.10. </w:t>
      </w:r>
      <w:r w:rsidRPr="00844345">
        <w:rPr>
          <w:rFonts w:ascii="Times New Roman" w:hAnsi="Times New Roman" w:cs="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w:t>
      </w:r>
      <w:r w:rsidRPr="00844345">
        <w:rPr>
          <w:rFonts w:ascii="Times New Roman" w:hAnsi="Times New Roman" w:cs="Times New Roman"/>
          <w:sz w:val="24"/>
          <w:szCs w:val="24"/>
        </w:rPr>
        <w:t>на підставі підписаної Сторонами видаткової накладної</w:t>
      </w:r>
      <w:r w:rsidRPr="00844345">
        <w:rPr>
          <w:rFonts w:ascii="Times New Roman" w:hAnsi="Times New Roman" w:cs="Times New Roman"/>
          <w:color w:val="000000"/>
          <w:sz w:val="24"/>
          <w:szCs w:val="24"/>
        </w:rPr>
        <w:t>.</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передачи Товару Замовнику.</w:t>
      </w:r>
    </w:p>
    <w:bookmarkEnd w:id="20"/>
    <w:p w:rsidR="00844345" w:rsidRPr="00844345" w:rsidRDefault="00844345" w:rsidP="00844345">
      <w:pPr>
        <w:spacing w:line="240" w:lineRule="auto"/>
        <w:ind w:right="100"/>
        <w:contextualSpacing/>
        <w:jc w:val="both"/>
        <w:rPr>
          <w:rFonts w:ascii="Times New Roman" w:hAnsi="Times New Roman" w:cs="Times New Roman"/>
          <w:sz w:val="24"/>
          <w:szCs w:val="24"/>
        </w:rPr>
      </w:pPr>
    </w:p>
    <w:p w:rsidR="00844345" w:rsidRPr="00844345" w:rsidRDefault="00844345" w:rsidP="00844345">
      <w:pPr>
        <w:spacing w:after="0" w:line="240" w:lineRule="auto"/>
        <w:ind w:left="357"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6. Права та обов’язки Сторін</w:t>
      </w:r>
    </w:p>
    <w:p w:rsidR="00844345" w:rsidRPr="00844345" w:rsidRDefault="00844345" w:rsidP="00844345">
      <w:pPr>
        <w:spacing w:line="240" w:lineRule="auto"/>
        <w:ind w:right="70"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6.1. Замовник зобов'язаний: </w:t>
      </w:r>
    </w:p>
    <w:p w:rsidR="00844345" w:rsidRPr="00844345" w:rsidRDefault="00844345" w:rsidP="00844345">
      <w:pPr>
        <w:spacing w:line="240" w:lineRule="auto"/>
        <w:ind w:right="70"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6.1.1. Своєчасно та в повному обсязі сплачувати за поставлений Товар; </w:t>
      </w:r>
    </w:p>
    <w:p w:rsidR="00844345" w:rsidRPr="00844345" w:rsidRDefault="00844345" w:rsidP="00844345">
      <w:pPr>
        <w:spacing w:line="240" w:lineRule="auto"/>
        <w:ind w:right="70"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6.1.2. Приймати поставлений Товари згідно з видатковою накладною.</w:t>
      </w:r>
    </w:p>
    <w:p w:rsidR="00844345" w:rsidRPr="00844345" w:rsidRDefault="00844345" w:rsidP="00844345">
      <w:pPr>
        <w:spacing w:line="240" w:lineRule="auto"/>
        <w:ind w:right="70"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6.2. Замовник має право: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6.2.1. Контролювати поставку Товару у строки, встановлені цим Договором;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6.2.2. Зменшувати обсяг закупівлі Товару та </w:t>
      </w:r>
      <w:r w:rsidRPr="00844345">
        <w:rPr>
          <w:rFonts w:ascii="Times New Roman" w:hAnsi="Times New Roman" w:cs="Times New Roman"/>
          <w:bCs/>
          <w:color w:val="121212"/>
          <w:sz w:val="24"/>
          <w:szCs w:val="24"/>
        </w:rPr>
        <w:t xml:space="preserve">ціну </w:t>
      </w:r>
      <w:r w:rsidRPr="00844345">
        <w:rPr>
          <w:rFonts w:ascii="Times New Roman" w:hAnsi="Times New Roman" w:cs="Times New Roman"/>
          <w:bCs/>
          <w:color w:val="000000"/>
          <w:sz w:val="24"/>
          <w:szCs w:val="24"/>
        </w:rPr>
        <w:t>(загальну вартість) цього</w:t>
      </w:r>
      <w:r w:rsidRPr="00844345">
        <w:rPr>
          <w:rFonts w:ascii="Times New Roman" w:hAnsi="Times New Roman" w:cs="Times New Roman"/>
          <w:bCs/>
          <w:color w:val="121212"/>
          <w:sz w:val="24"/>
          <w:szCs w:val="24"/>
        </w:rPr>
        <w:t xml:space="preserve"> Договору </w:t>
      </w:r>
      <w:r w:rsidRPr="00844345">
        <w:rPr>
          <w:rFonts w:ascii="Times New Roman" w:hAnsi="Times New Roman" w:cs="Times New Roman"/>
          <w:sz w:val="24"/>
          <w:szCs w:val="24"/>
        </w:rPr>
        <w:t xml:space="preserve">залежно від реального фінансування видатків, </w:t>
      </w:r>
      <w:r w:rsidRPr="00844345">
        <w:rPr>
          <w:rFonts w:ascii="Times New Roman" w:eastAsia="Times New Roman" w:hAnsi="Times New Roman" w:cs="Times New Roman"/>
          <w:color w:val="000000"/>
          <w:sz w:val="24"/>
          <w:szCs w:val="24"/>
        </w:rPr>
        <w:t xml:space="preserve">а також у випадку зменшення обсягу споживчої потреби Товару. </w:t>
      </w:r>
      <w:r w:rsidRPr="00844345">
        <w:rPr>
          <w:rFonts w:ascii="Times New Roman" w:hAnsi="Times New Roman" w:cs="Times New Roman"/>
          <w:sz w:val="24"/>
          <w:szCs w:val="24"/>
        </w:rPr>
        <w:t xml:space="preserve"> У такому разі Сторони вносять відповідні зміни до цього Договору;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6.2.3. Не здійснювати оплату за Товар та повернути видаткову накладну Постачальнику у разі неналежного оформлення Постачальником платіжних документів (відсутність печатки, підписів тощо).</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6.2.4. Замовник має право вимагати від Постачальника здійснити поставку Товару відповідно до заявки на умовах, що визначені Договором.</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6.2.5.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844345" w:rsidRPr="00844345" w:rsidRDefault="00844345" w:rsidP="00844345">
      <w:pPr>
        <w:spacing w:line="240" w:lineRule="auto"/>
        <w:ind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6.3. Постачальник зобов'язаний: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6.3.1. Забезпечити поставку Товару у строки, встановлені цим Договором;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2 цього Договору;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6.3.4. Замінити неякісний Товар на Товар належної якості у порядку, визначеному розділом 2 даного Договору.</w:t>
      </w:r>
    </w:p>
    <w:p w:rsidR="00844345" w:rsidRPr="00844345" w:rsidRDefault="00844345" w:rsidP="00844345">
      <w:pPr>
        <w:spacing w:line="240" w:lineRule="auto"/>
        <w:ind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6.4. Постачальник має право: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6.4.1. Своєчасно та в повному обсязі отримувати плату за поставлений Товар;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6.4.2. На дострокову поставку Товару за письмовим погодженням Замовника; </w:t>
      </w:r>
    </w:p>
    <w:p w:rsidR="00844345" w:rsidRPr="00844345" w:rsidRDefault="00844345" w:rsidP="00844345">
      <w:pPr>
        <w:spacing w:line="240" w:lineRule="auto"/>
        <w:contextualSpacing/>
        <w:jc w:val="both"/>
        <w:rPr>
          <w:rFonts w:ascii="Times New Roman" w:hAnsi="Times New Roman" w:cs="Times New Roman"/>
          <w:sz w:val="24"/>
          <w:szCs w:val="24"/>
        </w:rPr>
      </w:pPr>
    </w:p>
    <w:p w:rsidR="00844345" w:rsidRPr="00844345" w:rsidRDefault="00844345" w:rsidP="00844345">
      <w:pPr>
        <w:spacing w:after="0" w:line="240" w:lineRule="auto"/>
        <w:ind w:firstLine="709"/>
        <w:jc w:val="center"/>
        <w:rPr>
          <w:rFonts w:ascii="Times New Roman" w:hAnsi="Times New Roman" w:cs="Times New Roman"/>
          <w:b/>
          <w:sz w:val="24"/>
          <w:szCs w:val="24"/>
        </w:rPr>
      </w:pPr>
      <w:r w:rsidRPr="00844345">
        <w:rPr>
          <w:rFonts w:ascii="Times New Roman" w:hAnsi="Times New Roman" w:cs="Times New Roman"/>
          <w:b/>
          <w:sz w:val="24"/>
          <w:szCs w:val="24"/>
        </w:rPr>
        <w:t>7. Відповідальність Сторін</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7.2. За непоставку, несвоєчасну поставку або недопоставку Товару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7.3. За порушення умов Договору щодо якості Товару з Постачальника стягується штраф у розмірі 20% від вартості неякісного Товару.</w:t>
      </w:r>
    </w:p>
    <w:p w:rsidR="00844345" w:rsidRPr="00844345" w:rsidRDefault="00844345" w:rsidP="00844345">
      <w:pPr>
        <w:spacing w:after="0" w:line="240" w:lineRule="auto"/>
        <w:ind w:right="-142" w:firstLine="708"/>
        <w:jc w:val="both"/>
        <w:rPr>
          <w:rFonts w:ascii="Times New Roman" w:eastAsia="Times New Roman" w:hAnsi="Times New Roman" w:cs="Times New Roman"/>
          <w:color w:val="000000"/>
          <w:sz w:val="24"/>
          <w:szCs w:val="24"/>
        </w:rPr>
      </w:pPr>
      <w:r w:rsidRPr="00844345">
        <w:rPr>
          <w:rFonts w:ascii="Times New Roman" w:hAnsi="Times New Roman" w:cs="Times New Roman"/>
          <w:sz w:val="24"/>
          <w:szCs w:val="24"/>
        </w:rPr>
        <w:t xml:space="preserve">7.4. </w:t>
      </w:r>
      <w:bookmarkStart w:id="21" w:name="_Hlk75346638"/>
      <w:r w:rsidRPr="00844345">
        <w:rPr>
          <w:rFonts w:ascii="Times New Roman" w:hAnsi="Times New Roman" w:cs="Times New Roman"/>
          <w:sz w:val="24"/>
          <w:szCs w:val="24"/>
        </w:rPr>
        <w:t xml:space="preserve">Замовник не несе відповідальності за затримку  фінансування та зобов’язується здійснити оплату за Товар  згідно п. 4.3. </w:t>
      </w:r>
      <w:r w:rsidRPr="00844345">
        <w:rPr>
          <w:rFonts w:ascii="Times New Roman" w:eastAsia="Times New Roman" w:hAnsi="Times New Roman" w:cs="Times New Roman"/>
          <w:sz w:val="24"/>
          <w:szCs w:val="24"/>
        </w:rPr>
        <w:t xml:space="preserve">Сторони погодились, що </w:t>
      </w:r>
      <w:r w:rsidRPr="00844345">
        <w:rPr>
          <w:rFonts w:ascii="Times New Roman" w:hAnsi="Times New Roman" w:cs="Times New Roman"/>
          <w:sz w:val="24"/>
          <w:szCs w:val="24"/>
        </w:rPr>
        <w:t>Замовник</w:t>
      </w:r>
      <w:r w:rsidRPr="00844345">
        <w:rPr>
          <w:rFonts w:ascii="Times New Roman" w:eastAsia="Times New Roman" w:hAnsi="Times New Roman" w:cs="Times New Roman"/>
          <w:sz w:val="24"/>
          <w:szCs w:val="24"/>
        </w:rPr>
        <w:t xml:space="preserve">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bookmarkEnd w:id="21"/>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lastRenderedPageBreak/>
        <w:t xml:space="preserve">7.5. У випадках, не передбачених умовами цього Договору, Сторони несуть відповідальність, передбачену чинним законодавством України. </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7.6. Сплата штрафних санкцій не звільняє винну Сторону від виконання своїх зобов’язань за даним Договором.</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p>
    <w:p w:rsidR="00844345" w:rsidRPr="00844345" w:rsidRDefault="00844345" w:rsidP="00844345">
      <w:pPr>
        <w:spacing w:after="0" w:line="240" w:lineRule="auto"/>
        <w:ind w:left="1969" w:right="-34"/>
        <w:jc w:val="center"/>
        <w:rPr>
          <w:rFonts w:ascii="Times New Roman" w:hAnsi="Times New Roman" w:cs="Times New Roman"/>
          <w:b/>
          <w:sz w:val="24"/>
          <w:szCs w:val="24"/>
        </w:rPr>
      </w:pPr>
      <w:r w:rsidRPr="00844345">
        <w:rPr>
          <w:rFonts w:ascii="Times New Roman" w:hAnsi="Times New Roman" w:cs="Times New Roman"/>
          <w:b/>
          <w:sz w:val="24"/>
          <w:szCs w:val="24"/>
        </w:rPr>
        <w:t>8. Обставини непереборної сили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bookmarkStart w:id="22" w:name="_Hlk70520807"/>
      <w:r w:rsidRPr="00844345">
        <w:rPr>
          <w:rFonts w:ascii="Times New Roman" w:hAnsi="Times New Roman" w:cs="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844345">
        <w:rPr>
          <w:rStyle w:val="rvts9"/>
          <w:rFonts w:ascii="Times New Roman" w:hAnsi="Times New Roman" w:cs="Times New Roman"/>
          <w:color w:val="333333"/>
          <w:sz w:val="24"/>
          <w:szCs w:val="24"/>
          <w:shd w:val="clear" w:color="auto" w:fill="FFFFFF"/>
        </w:rPr>
        <w:t>14</w:t>
      </w:r>
      <w:r w:rsidRPr="00844345">
        <w:rPr>
          <w:rStyle w:val="rvts37"/>
          <w:rFonts w:ascii="Times New Roman" w:hAnsi="Times New Roman" w:cs="Times New Roman"/>
          <w:color w:val="333333"/>
          <w:sz w:val="24"/>
          <w:szCs w:val="24"/>
          <w:shd w:val="clear" w:color="auto" w:fill="FFFFFF"/>
          <w:vertAlign w:val="superscript"/>
        </w:rPr>
        <w:t xml:space="preserve"> 1</w:t>
      </w:r>
      <w:r w:rsidRPr="00844345">
        <w:rPr>
          <w:rFonts w:ascii="Times New Roman" w:hAnsi="Times New Roman" w:cs="Times New Roman"/>
          <w:sz w:val="24"/>
          <w:szCs w:val="24"/>
        </w:rPr>
        <w:t xml:space="preserve"> Закону України «Про Торгово-промислові палати в Україні» (далі – форс-мажорні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8.3. Якщо форс-мажорні обставини триватимуть понад</w:t>
      </w:r>
      <w:r w:rsidRPr="00844345">
        <w:rPr>
          <w:rFonts w:ascii="Times New Roman" w:hAnsi="Times New Roman" w:cs="Times New Roman"/>
          <w:color w:val="000000"/>
          <w:sz w:val="24"/>
          <w:szCs w:val="24"/>
        </w:rPr>
        <w:t xml:space="preserve"> 6 (шість) місяців </w:t>
      </w:r>
      <w:r w:rsidRPr="00844345">
        <w:rPr>
          <w:rFonts w:ascii="Times New Roman" w:hAnsi="Times New Roman" w:cs="Times New Roman"/>
          <w:sz w:val="24"/>
          <w:szCs w:val="24"/>
        </w:rPr>
        <w:t xml:space="preserve">поспіль, цей Договір може бути розірваний Постачальником або Замовником шляхом направлення письмового повідомлення про це другій Стороні. </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8.4. Сторона, для якої створилася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приводить до втрати права посилатися на такі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bookmarkEnd w:id="22"/>
    <w:p w:rsidR="00844345" w:rsidRPr="00844345" w:rsidRDefault="00844345" w:rsidP="00844345">
      <w:pPr>
        <w:spacing w:after="0" w:line="240" w:lineRule="auto"/>
        <w:ind w:right="-36"/>
        <w:rPr>
          <w:rFonts w:ascii="Times New Roman" w:hAnsi="Times New Roman" w:cs="Times New Roman"/>
          <w:b/>
          <w:sz w:val="24"/>
          <w:szCs w:val="24"/>
        </w:rPr>
      </w:pPr>
    </w:p>
    <w:p w:rsidR="00844345" w:rsidRPr="00844345" w:rsidRDefault="00844345" w:rsidP="00844345">
      <w:pPr>
        <w:spacing w:after="0" w:line="240" w:lineRule="auto"/>
        <w:ind w:right="-36"/>
        <w:jc w:val="center"/>
        <w:rPr>
          <w:rFonts w:ascii="Times New Roman" w:hAnsi="Times New Roman" w:cs="Times New Roman"/>
          <w:b/>
          <w:sz w:val="24"/>
          <w:szCs w:val="24"/>
        </w:rPr>
      </w:pPr>
      <w:r w:rsidRPr="00844345">
        <w:rPr>
          <w:rFonts w:ascii="Times New Roman" w:hAnsi="Times New Roman" w:cs="Times New Roman"/>
          <w:b/>
          <w:sz w:val="24"/>
          <w:szCs w:val="24"/>
        </w:rPr>
        <w:t>9. Вирішення спорів</w:t>
      </w:r>
    </w:p>
    <w:p w:rsidR="00844345" w:rsidRPr="00844345" w:rsidRDefault="00844345" w:rsidP="00844345">
      <w:pPr>
        <w:tabs>
          <w:tab w:val="left" w:pos="540"/>
        </w:tabs>
        <w:spacing w:after="0" w:line="240" w:lineRule="auto"/>
        <w:ind w:right="-36"/>
        <w:jc w:val="both"/>
        <w:rPr>
          <w:rFonts w:ascii="Times New Roman" w:hAnsi="Times New Roman" w:cs="Times New Roman"/>
          <w:sz w:val="24"/>
          <w:szCs w:val="24"/>
        </w:rPr>
      </w:pPr>
      <w:bookmarkStart w:id="23" w:name="_Hlk70524341"/>
      <w:r w:rsidRPr="00844345">
        <w:rPr>
          <w:rFonts w:ascii="Times New Roman" w:hAnsi="Times New Roman" w:cs="Times New Roman"/>
          <w:sz w:val="24"/>
          <w:szCs w:val="24"/>
        </w:rPr>
        <w:tab/>
        <w:t>9.1. У випадку виникнення спорів або розбіжностей Сторони зобов’язуються вирішувати їх шляхом переговорів та консультацій.</w:t>
      </w:r>
    </w:p>
    <w:p w:rsidR="00844345" w:rsidRPr="00844345" w:rsidRDefault="00844345" w:rsidP="00844345">
      <w:pPr>
        <w:tabs>
          <w:tab w:val="left" w:pos="540"/>
        </w:tabs>
        <w:spacing w:after="0" w:line="240" w:lineRule="auto"/>
        <w:jc w:val="both"/>
        <w:rPr>
          <w:rFonts w:ascii="Times New Roman" w:hAnsi="Times New Roman" w:cs="Times New Roman"/>
          <w:sz w:val="24"/>
          <w:szCs w:val="24"/>
        </w:rPr>
      </w:pPr>
      <w:bookmarkStart w:id="24" w:name="_Hlk70520832"/>
      <w:r w:rsidRPr="00844345">
        <w:rPr>
          <w:rFonts w:ascii="Times New Roman" w:hAnsi="Times New Roman" w:cs="Times New Roman"/>
          <w:sz w:val="24"/>
          <w:szCs w:val="24"/>
        </w:rPr>
        <w:tab/>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23"/>
    <w:bookmarkEnd w:id="24"/>
    <w:p w:rsidR="00844345" w:rsidRPr="00844345" w:rsidRDefault="00844345" w:rsidP="00844345">
      <w:pPr>
        <w:tabs>
          <w:tab w:val="left" w:pos="540"/>
        </w:tabs>
        <w:spacing w:after="0" w:line="240" w:lineRule="auto"/>
        <w:ind w:firstLine="709"/>
        <w:jc w:val="center"/>
        <w:rPr>
          <w:rFonts w:ascii="Times New Roman" w:hAnsi="Times New Roman" w:cs="Times New Roman"/>
          <w:b/>
          <w:color w:val="000000"/>
          <w:sz w:val="24"/>
          <w:szCs w:val="24"/>
        </w:rPr>
      </w:pPr>
    </w:p>
    <w:p w:rsidR="00844345" w:rsidRPr="00844345" w:rsidRDefault="00844345" w:rsidP="00844345">
      <w:pPr>
        <w:tabs>
          <w:tab w:val="left" w:pos="540"/>
        </w:tabs>
        <w:spacing w:after="0" w:line="240" w:lineRule="auto"/>
        <w:ind w:firstLine="709"/>
        <w:jc w:val="center"/>
        <w:rPr>
          <w:rFonts w:ascii="Times New Roman" w:hAnsi="Times New Roman" w:cs="Times New Roman"/>
          <w:b/>
          <w:color w:val="000000"/>
          <w:sz w:val="24"/>
          <w:szCs w:val="24"/>
        </w:rPr>
      </w:pPr>
      <w:r w:rsidRPr="00844345">
        <w:rPr>
          <w:rFonts w:ascii="Times New Roman" w:hAnsi="Times New Roman" w:cs="Times New Roman"/>
          <w:b/>
          <w:color w:val="000000"/>
          <w:sz w:val="24"/>
          <w:szCs w:val="24"/>
        </w:rPr>
        <w:t>10. Оперативно-господарські санкції</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844345" w:rsidRPr="00844345" w:rsidRDefault="00844345" w:rsidP="00844345">
      <w:pPr>
        <w:spacing w:after="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якості поставленого Товару;</w:t>
      </w:r>
    </w:p>
    <w:p w:rsidR="00844345" w:rsidRPr="00844345" w:rsidRDefault="00844345" w:rsidP="00844345">
      <w:pPr>
        <w:spacing w:after="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xml:space="preserve">- розірвання аналогічного за своєю природою Договору з </w:t>
      </w:r>
      <w:r w:rsidRPr="00844345">
        <w:rPr>
          <w:rFonts w:ascii="Times New Roman" w:hAnsi="Times New Roman" w:cs="Times New Roman"/>
          <w:sz w:val="24"/>
          <w:szCs w:val="24"/>
        </w:rPr>
        <w:t>Замовником</w:t>
      </w:r>
      <w:r w:rsidRPr="00844345">
        <w:rPr>
          <w:rFonts w:ascii="Times New Roman" w:eastAsia="Times New Roman" w:hAnsi="Times New Roman" w:cs="Times New Roman"/>
          <w:sz w:val="24"/>
          <w:szCs w:val="24"/>
        </w:rPr>
        <w:t xml:space="preserve"> у разі прострочення строку поставки Товару;</w:t>
      </w:r>
    </w:p>
    <w:p w:rsidR="00844345" w:rsidRPr="00844345" w:rsidRDefault="00844345" w:rsidP="00844345">
      <w:pPr>
        <w:spacing w:after="0" w:line="240" w:lineRule="auto"/>
        <w:jc w:val="both"/>
        <w:rPr>
          <w:rFonts w:ascii="Times New Roman" w:eastAsia="Times New Roman" w:hAnsi="Times New Roman" w:cs="Times New Roman"/>
          <w:sz w:val="24"/>
          <w:szCs w:val="24"/>
        </w:rPr>
      </w:pPr>
      <w:bookmarkStart w:id="25" w:name="_Hlk122613165"/>
      <w:r w:rsidRPr="00844345">
        <w:rPr>
          <w:rFonts w:ascii="Times New Roman" w:eastAsia="Times New Roman" w:hAnsi="Times New Roman" w:cs="Times New Roman"/>
          <w:sz w:val="24"/>
          <w:szCs w:val="24"/>
        </w:rPr>
        <w:t xml:space="preserve">- розірвання аналогічного за своєю природою Договору з </w:t>
      </w:r>
      <w:r w:rsidRPr="00844345">
        <w:rPr>
          <w:rFonts w:ascii="Times New Roman" w:hAnsi="Times New Roman" w:cs="Times New Roman"/>
          <w:sz w:val="24"/>
          <w:szCs w:val="24"/>
        </w:rPr>
        <w:t>Замовником</w:t>
      </w:r>
      <w:r w:rsidRPr="00844345">
        <w:rPr>
          <w:rFonts w:ascii="Times New Roman" w:eastAsia="Times New Roman" w:hAnsi="Times New Roman" w:cs="Times New Roman"/>
          <w:sz w:val="24"/>
          <w:szCs w:val="24"/>
        </w:rPr>
        <w:t xml:space="preserve"> у разі прострочення строку усунення дефектів.</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w:t>
      </w:r>
      <w:r w:rsidRPr="00844345">
        <w:rPr>
          <w:rFonts w:ascii="Times New Roman" w:hAnsi="Times New Roman" w:cs="Times New Roman"/>
          <w:sz w:val="24"/>
          <w:szCs w:val="24"/>
        </w:rPr>
        <w:lastRenderedPageBreak/>
        <w:t xml:space="preserve">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xml:space="preserve">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844345" w:rsidRPr="00844345" w:rsidRDefault="00844345" w:rsidP="00844345">
      <w:pPr>
        <w:spacing w:after="0" w:line="240" w:lineRule="auto"/>
        <w:jc w:val="both"/>
        <w:rPr>
          <w:rFonts w:ascii="Times New Roman" w:hAnsi="Times New Roman" w:cs="Times New Roman"/>
          <w:color w:val="FF0000"/>
          <w:sz w:val="24"/>
          <w:szCs w:val="24"/>
        </w:rPr>
      </w:pPr>
    </w:p>
    <w:p w:rsidR="00844345" w:rsidRPr="00844345" w:rsidRDefault="00844345" w:rsidP="00844345">
      <w:pPr>
        <w:pStyle w:val="rvps2"/>
        <w:shd w:val="clear" w:color="auto" w:fill="FFFFFF"/>
        <w:spacing w:before="0" w:beforeAutospacing="0" w:after="0" w:afterAutospacing="0"/>
        <w:ind w:firstLine="567"/>
        <w:jc w:val="center"/>
        <w:rPr>
          <w:color w:val="FF0000"/>
        </w:rPr>
      </w:pPr>
      <w:r w:rsidRPr="00844345">
        <w:rPr>
          <w:b/>
        </w:rPr>
        <w:t>11. Порядок змін умов Договору</w:t>
      </w:r>
    </w:p>
    <w:p w:rsidR="00844345" w:rsidRPr="00844345" w:rsidRDefault="00844345" w:rsidP="00844345">
      <w:pPr>
        <w:spacing w:after="0" w:line="240" w:lineRule="auto"/>
        <w:ind w:right="-143" w:firstLine="567"/>
        <w:jc w:val="both"/>
        <w:rPr>
          <w:rFonts w:ascii="Times New Roman" w:hAnsi="Times New Roman" w:cs="Times New Roman"/>
          <w:sz w:val="24"/>
          <w:szCs w:val="24"/>
        </w:rPr>
      </w:pPr>
      <w:bookmarkStart w:id="26" w:name="_Hlk70524367"/>
      <w:r w:rsidRPr="00844345">
        <w:rPr>
          <w:rFonts w:ascii="Times New Roman" w:hAnsi="Times New Roman" w:cs="Times New Roman"/>
          <w:sz w:val="24"/>
          <w:szCs w:val="24"/>
        </w:rPr>
        <w:t xml:space="preserve">11.1. </w:t>
      </w:r>
      <w:bookmarkStart w:id="27" w:name="_Hlk70520871"/>
      <w:r w:rsidRPr="0084434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44345">
        <w:rPr>
          <w:rFonts w:ascii="Times New Roman" w:hAnsi="Times New Roman" w:cs="Times New Roman"/>
          <w:i/>
          <w:iCs/>
          <w:sz w:val="24"/>
          <w:szCs w:val="24"/>
        </w:rPr>
        <w:t>(за наявності)</w:t>
      </w:r>
      <w:r w:rsidRPr="00844345">
        <w:rPr>
          <w:rFonts w:ascii="Times New Roman" w:hAnsi="Times New Roman" w:cs="Times New Roman"/>
          <w:sz w:val="24"/>
          <w:szCs w:val="24"/>
        </w:rPr>
        <w:t xml:space="preserve"> та є невід`ємною частиною Договору. </w:t>
      </w:r>
    </w:p>
    <w:p w:rsidR="00844345" w:rsidRPr="00844345" w:rsidRDefault="00844345" w:rsidP="00844345">
      <w:pPr>
        <w:spacing w:after="0" w:line="240" w:lineRule="auto"/>
        <w:ind w:right="-143" w:firstLine="708"/>
        <w:jc w:val="both"/>
        <w:rPr>
          <w:rFonts w:ascii="Times New Roman" w:hAnsi="Times New Roman" w:cs="Times New Roman"/>
          <w:sz w:val="24"/>
          <w:szCs w:val="24"/>
        </w:rPr>
      </w:pPr>
      <w:r w:rsidRPr="00844345">
        <w:rPr>
          <w:rFonts w:ascii="Times New Roman" w:hAnsi="Times New Roman" w:cs="Times New Roman"/>
          <w:sz w:val="24"/>
          <w:szCs w:val="24"/>
        </w:rPr>
        <w:t>11.2. Пропозицію щодо внесення змін до Договору може зробити кожна із Сторін Договору.</w:t>
      </w:r>
    </w:p>
    <w:p w:rsidR="00844345" w:rsidRPr="00844345" w:rsidRDefault="00844345" w:rsidP="00844345">
      <w:pPr>
        <w:spacing w:after="0" w:line="240" w:lineRule="auto"/>
        <w:ind w:right="-143" w:firstLine="708"/>
        <w:jc w:val="both"/>
        <w:rPr>
          <w:rFonts w:ascii="Times New Roman" w:hAnsi="Times New Roman" w:cs="Times New Roman"/>
          <w:sz w:val="24"/>
          <w:szCs w:val="24"/>
        </w:rPr>
      </w:pPr>
      <w:r w:rsidRPr="00844345">
        <w:rPr>
          <w:rFonts w:ascii="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44345" w:rsidRPr="00844345" w:rsidRDefault="00C73418" w:rsidP="00844345">
      <w:pPr>
        <w:spacing w:after="0" w:line="240" w:lineRule="auto"/>
        <w:ind w:right="-143" w:firstLine="708"/>
        <w:jc w:val="both"/>
        <w:rPr>
          <w:rFonts w:ascii="Times New Roman" w:hAnsi="Times New Roman" w:cs="Times New Roman"/>
          <w:sz w:val="24"/>
          <w:szCs w:val="24"/>
        </w:rPr>
      </w:pPr>
      <w:r>
        <w:rPr>
          <w:rFonts w:ascii="Times New Roman" w:hAnsi="Times New Roman" w:cs="Times New Roman"/>
          <w:sz w:val="24"/>
          <w:szCs w:val="24"/>
        </w:rPr>
        <w:t>13.3.</w:t>
      </w:r>
      <w:r w:rsidR="00844345" w:rsidRPr="00844345">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26"/>
    <w:bookmarkEnd w:id="27"/>
    <w:p w:rsidR="00844345" w:rsidRPr="00844345" w:rsidRDefault="00844345" w:rsidP="00844345">
      <w:pPr>
        <w:spacing w:after="0" w:line="240" w:lineRule="auto"/>
        <w:rPr>
          <w:rFonts w:ascii="Times New Roman" w:hAnsi="Times New Roman" w:cs="Times New Roman"/>
          <w:b/>
          <w:sz w:val="24"/>
          <w:szCs w:val="24"/>
        </w:rPr>
      </w:pPr>
    </w:p>
    <w:p w:rsidR="00844345" w:rsidRPr="00844345" w:rsidRDefault="00844345" w:rsidP="00844345">
      <w:pPr>
        <w:spacing w:after="0" w:line="240" w:lineRule="auto"/>
        <w:jc w:val="center"/>
        <w:rPr>
          <w:rFonts w:ascii="Times New Roman" w:eastAsia="Times New Roman" w:hAnsi="Times New Roman" w:cs="Times New Roman"/>
          <w:b/>
          <w:sz w:val="24"/>
          <w:szCs w:val="24"/>
        </w:rPr>
      </w:pPr>
      <w:r w:rsidRPr="00844345">
        <w:rPr>
          <w:rFonts w:ascii="Times New Roman" w:hAnsi="Times New Roman" w:cs="Times New Roman"/>
          <w:b/>
          <w:sz w:val="24"/>
          <w:szCs w:val="24"/>
        </w:rPr>
        <w:t xml:space="preserve">12. </w:t>
      </w:r>
      <w:r w:rsidRPr="00844345">
        <w:rPr>
          <w:rFonts w:ascii="Times New Roman" w:eastAsia="Times New Roman" w:hAnsi="Times New Roman" w:cs="Times New Roman"/>
          <w:b/>
          <w:sz w:val="24"/>
          <w:szCs w:val="24"/>
        </w:rPr>
        <w:t>Строк дії Договору</w:t>
      </w:r>
    </w:p>
    <w:p w:rsidR="00844345" w:rsidRPr="00844345" w:rsidRDefault="00844345" w:rsidP="00844345">
      <w:pPr>
        <w:spacing w:after="0" w:line="240" w:lineRule="auto"/>
        <w:ind w:firstLine="708"/>
        <w:jc w:val="both"/>
        <w:rPr>
          <w:rFonts w:ascii="Times New Roman" w:hAnsi="Times New Roman" w:cs="Times New Roman"/>
          <w:i/>
          <w:sz w:val="24"/>
          <w:szCs w:val="24"/>
        </w:rPr>
      </w:pPr>
      <w:bookmarkStart w:id="28" w:name="_Hlk70524991"/>
      <w:r w:rsidRPr="00844345">
        <w:rPr>
          <w:rFonts w:ascii="Times New Roman" w:hAnsi="Times New Roman" w:cs="Times New Roman"/>
          <w:sz w:val="24"/>
          <w:szCs w:val="24"/>
        </w:rPr>
        <w:t xml:space="preserve">12.1. </w:t>
      </w:r>
      <w:r w:rsidRPr="00844345">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844345">
        <w:rPr>
          <w:rFonts w:ascii="Times New Roman" w:hAnsi="Times New Roman" w:cs="Times New Roman"/>
          <w:i/>
          <w:sz w:val="24"/>
          <w:szCs w:val="24"/>
        </w:rPr>
        <w:t>(за наявності)</w:t>
      </w:r>
      <w:r w:rsidRPr="00844345">
        <w:rPr>
          <w:rFonts w:ascii="Times New Roman" w:hAnsi="Times New Roman" w:cs="Times New Roman"/>
          <w:sz w:val="24"/>
          <w:szCs w:val="24"/>
        </w:rPr>
        <w:t xml:space="preserve"> і діє до  31 грудня 202</w:t>
      </w:r>
      <w:r>
        <w:rPr>
          <w:rFonts w:ascii="Times New Roman" w:hAnsi="Times New Roman" w:cs="Times New Roman"/>
          <w:sz w:val="24"/>
          <w:szCs w:val="24"/>
        </w:rPr>
        <w:t>4</w:t>
      </w:r>
      <w:r w:rsidRPr="00844345">
        <w:rPr>
          <w:rFonts w:ascii="Times New Roman" w:hAnsi="Times New Roman" w:cs="Times New Roman"/>
          <w:sz w:val="24"/>
          <w:szCs w:val="24"/>
        </w:rPr>
        <w:t xml:space="preserve"> року</w:t>
      </w:r>
      <w:r w:rsidRPr="00844345">
        <w:rPr>
          <w:rFonts w:ascii="Times New Roman" w:hAnsi="Times New Roman" w:cs="Times New Roman"/>
          <w:i/>
          <w:sz w:val="24"/>
          <w:szCs w:val="24"/>
        </w:rPr>
        <w:t xml:space="preserve">, </w:t>
      </w:r>
      <w:bookmarkStart w:id="29" w:name="_Hlk70676853"/>
      <w:r w:rsidRPr="00844345">
        <w:rPr>
          <w:rFonts w:ascii="Times New Roman" w:hAnsi="Times New Roman" w:cs="Times New Roman"/>
          <w:sz w:val="24"/>
          <w:szCs w:val="24"/>
        </w:rPr>
        <w:t>але в будь-якому разі — до повного виконання Сторонами своїх зобов’язань за цим Договором</w:t>
      </w:r>
      <w:bookmarkEnd w:id="29"/>
      <w:r w:rsidRPr="00844345">
        <w:rPr>
          <w:rFonts w:ascii="Times New Roman" w:hAnsi="Times New Roman" w:cs="Times New Roman"/>
          <w:sz w:val="24"/>
          <w:szCs w:val="24"/>
        </w:rPr>
        <w:t>.</w:t>
      </w:r>
    </w:p>
    <w:p w:rsidR="00844345" w:rsidRPr="00844345" w:rsidRDefault="00844345" w:rsidP="00844345">
      <w:pPr>
        <w:spacing w:after="0" w:line="240" w:lineRule="auto"/>
        <w:ind w:right="-36" w:firstLine="708"/>
        <w:jc w:val="both"/>
        <w:rPr>
          <w:rFonts w:ascii="Times New Roman" w:hAnsi="Times New Roman" w:cs="Times New Roman"/>
          <w:sz w:val="24"/>
          <w:szCs w:val="24"/>
        </w:rPr>
      </w:pPr>
      <w:r w:rsidRPr="00844345">
        <w:rPr>
          <w:rFonts w:ascii="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із Сторін.</w:t>
      </w:r>
      <w:bookmarkEnd w:id="28"/>
    </w:p>
    <w:p w:rsidR="00844345" w:rsidRPr="00844345" w:rsidRDefault="00844345" w:rsidP="00844345">
      <w:pPr>
        <w:spacing w:after="0" w:line="240" w:lineRule="auto"/>
        <w:ind w:right="-36" w:firstLine="709"/>
        <w:jc w:val="both"/>
        <w:rPr>
          <w:rFonts w:ascii="Times New Roman" w:hAnsi="Times New Roman" w:cs="Times New Roman"/>
          <w:b/>
          <w:sz w:val="24"/>
          <w:szCs w:val="24"/>
        </w:rPr>
      </w:pPr>
    </w:p>
    <w:p w:rsidR="00844345" w:rsidRPr="00844345" w:rsidRDefault="00844345" w:rsidP="00844345">
      <w:pPr>
        <w:spacing w:after="0" w:line="240" w:lineRule="auto"/>
        <w:ind w:firstLine="709"/>
        <w:jc w:val="center"/>
        <w:rPr>
          <w:rFonts w:ascii="Times New Roman" w:hAnsi="Times New Roman" w:cs="Times New Roman"/>
          <w:b/>
          <w:sz w:val="24"/>
          <w:szCs w:val="24"/>
        </w:rPr>
      </w:pPr>
      <w:r w:rsidRPr="00844345">
        <w:rPr>
          <w:rFonts w:ascii="Times New Roman" w:hAnsi="Times New Roman" w:cs="Times New Roman"/>
          <w:b/>
          <w:sz w:val="24"/>
          <w:szCs w:val="24"/>
        </w:rPr>
        <w:t>13. Інші умови</w:t>
      </w:r>
    </w:p>
    <w:p w:rsidR="00844345" w:rsidRPr="00844345" w:rsidRDefault="00844345" w:rsidP="00844345">
      <w:pPr>
        <w:spacing w:after="0" w:line="240" w:lineRule="auto"/>
        <w:ind w:firstLine="708"/>
        <w:jc w:val="both"/>
        <w:rPr>
          <w:rFonts w:ascii="Times New Roman" w:hAnsi="Times New Roman" w:cs="Times New Roman"/>
          <w:sz w:val="24"/>
          <w:szCs w:val="24"/>
        </w:rPr>
      </w:pPr>
      <w:bookmarkStart w:id="30" w:name="_Hlk70524396"/>
      <w:r w:rsidRPr="00844345">
        <w:rPr>
          <w:rFonts w:ascii="Times New Roman" w:hAnsi="Times New Roman" w:cs="Times New Roman"/>
          <w:sz w:val="24"/>
          <w:szCs w:val="24"/>
        </w:rPr>
        <w:t>13.1</w:t>
      </w:r>
      <w:bookmarkStart w:id="31" w:name="_Hlk70521141"/>
      <w:r w:rsidRPr="00844345">
        <w:rPr>
          <w:rFonts w:ascii="Times New Roman" w:hAnsi="Times New Roman" w:cs="Times New Roman"/>
          <w:sz w:val="24"/>
          <w:szCs w:val="24"/>
        </w:rPr>
        <w:t>. Дія Договору припиняється:</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за згодою Сторін;</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з інших підстав, передбачених цим Договором та чинним законодавством України.</w:t>
      </w:r>
    </w:p>
    <w:bookmarkEnd w:id="25"/>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4345" w:rsidRDefault="00844345" w:rsidP="00844345">
      <w:pPr>
        <w:shd w:val="clear" w:color="auto" w:fill="FFFFFF"/>
        <w:spacing w:after="0" w:line="240" w:lineRule="auto"/>
        <w:ind w:firstLine="708"/>
        <w:jc w:val="both"/>
        <w:rPr>
          <w:rFonts w:ascii="Times New Roman" w:hAnsi="Times New Roman" w:cs="Times New Roman"/>
          <w:sz w:val="24"/>
          <w:szCs w:val="24"/>
        </w:rPr>
      </w:pPr>
      <w:bookmarkStart w:id="32" w:name="_Hlk37331824"/>
      <w:r w:rsidRPr="00844345">
        <w:rPr>
          <w:rFonts w:ascii="Times New Roman" w:hAnsi="Times New Roman" w:cs="Times New Roman"/>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3" w:name="_Hlk37331856"/>
      <w:bookmarkEnd w:id="32"/>
    </w:p>
    <w:p w:rsidR="00C73418" w:rsidRPr="005A0FB4" w:rsidRDefault="00C73418" w:rsidP="005A0FB4">
      <w:pPr>
        <w:jc w:val="both"/>
        <w:rPr>
          <w:rFonts w:ascii="Times New Roman" w:hAnsi="Times New Roman" w:cs="Times New Roman"/>
          <w:sz w:val="24"/>
          <w:szCs w:val="24"/>
        </w:rPr>
      </w:pPr>
      <w:r w:rsidRPr="00C73418">
        <w:t xml:space="preserve">13.3.1. зменшення обсягів закупівлі, зокрема з урахуванням фактичного обсягу видатків замовника. </w:t>
      </w:r>
      <w:r w:rsidRPr="005A0FB4">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13.3.2.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5A0FB4">
        <w:rPr>
          <w:rFonts w:ascii="Times New Roman" w:hAnsi="Times New Roman" w:cs="Times New Roman"/>
          <w:sz w:val="24"/>
          <w:szCs w:val="24"/>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У цьому випадку Сторони погоджуються, що зміну ціни здійснюють у такому порядку:</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результат порівняння цін у відсотковому вираженні;</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13.3.3.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13.3.4.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Pr="005A0FB4">
        <w:rPr>
          <w:rFonts w:ascii="Times New Roman" w:hAnsi="Times New Roman" w:cs="Times New Roman"/>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13.3.5.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13.3.6.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У цьому випадку Сторони погоджуються, що зміну ціни здійснюють у такому порядку:</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73418" w:rsidRPr="00C73418" w:rsidRDefault="00C73418" w:rsidP="005A0FB4">
      <w:pPr>
        <w:jc w:val="both"/>
      </w:pPr>
      <w:r w:rsidRPr="005A0FB4">
        <w:rPr>
          <w:rFonts w:ascii="Times New Roman" w:hAnsi="Times New Roman" w:cs="Times New Roman"/>
          <w:sz w:val="24"/>
          <w:szCs w:val="24"/>
        </w:rPr>
        <w:t>13.3.8.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33"/>
    <w:p w:rsidR="00844345" w:rsidRPr="00844345" w:rsidRDefault="00844345" w:rsidP="00844345">
      <w:pPr>
        <w:shd w:val="clear" w:color="auto" w:fill="FFFFFF"/>
        <w:spacing w:line="240" w:lineRule="auto"/>
        <w:ind w:firstLine="450"/>
        <w:contextualSpacing/>
        <w:jc w:val="both"/>
        <w:rPr>
          <w:rFonts w:ascii="Times New Roman" w:hAnsi="Times New Roman" w:cs="Times New Roman"/>
          <w:i/>
          <w:sz w:val="24"/>
          <w:szCs w:val="24"/>
        </w:rPr>
      </w:pPr>
      <w:r w:rsidRPr="00844345">
        <w:rPr>
          <w:rFonts w:ascii="Times New Roman" w:hAnsi="Times New Roman" w:cs="Times New Roman"/>
          <w:sz w:val="24"/>
          <w:szCs w:val="24"/>
        </w:rPr>
        <w:lastRenderedPageBreak/>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844345" w:rsidRPr="00844345" w:rsidRDefault="00844345" w:rsidP="00844345">
      <w:pPr>
        <w:shd w:val="clear" w:color="auto" w:fill="FFFFFF"/>
        <w:spacing w:line="240" w:lineRule="auto"/>
        <w:ind w:firstLine="450"/>
        <w:contextualSpacing/>
        <w:jc w:val="both"/>
        <w:rPr>
          <w:rFonts w:ascii="Times New Roman" w:hAnsi="Times New Roman" w:cs="Times New Roman"/>
          <w:i/>
          <w:sz w:val="24"/>
          <w:szCs w:val="24"/>
        </w:rPr>
      </w:pPr>
      <w:r w:rsidRPr="00844345">
        <w:rPr>
          <w:rFonts w:ascii="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44345" w:rsidRPr="00844345" w:rsidRDefault="00844345" w:rsidP="00844345">
      <w:pPr>
        <w:shd w:val="clear" w:color="auto" w:fill="FFFFFF"/>
        <w:spacing w:line="240" w:lineRule="auto"/>
        <w:ind w:firstLine="450"/>
        <w:contextualSpacing/>
        <w:jc w:val="both"/>
        <w:rPr>
          <w:rFonts w:ascii="Times New Roman" w:hAnsi="Times New Roman" w:cs="Times New Roman"/>
          <w:sz w:val="24"/>
          <w:szCs w:val="24"/>
        </w:rPr>
      </w:pPr>
      <w:r w:rsidRPr="00844345">
        <w:rPr>
          <w:rFonts w:ascii="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30"/>
    <w:bookmarkEnd w:id="31"/>
    <w:p w:rsidR="00844345" w:rsidRPr="00844345" w:rsidRDefault="00844345" w:rsidP="00844345">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844345">
        <w:rPr>
          <w:rFonts w:ascii="Times New Roman" w:hAnsi="Times New Roman" w:cs="Times New Roman"/>
          <w:sz w:val="24"/>
          <w:szCs w:val="24"/>
        </w:rPr>
        <w:t>13.7. Дострокове розірвання Договору за ініціативою однієї із сторін можливе при повідомленні у письмовій формі іншої сторони не менше ніж за 10 (десяти) календарних днів. Договір вважається розірваним з дати підписання Сторонами відповідної додаткової угоди до Договору.</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color w:val="000000"/>
          <w:sz w:val="24"/>
          <w:szCs w:val="24"/>
        </w:rPr>
        <w:t>13.8. У випадках, не передбачених цим Договором, Сторони керуються чинним законодавством України.</w:t>
      </w:r>
    </w:p>
    <w:p w:rsidR="00844345" w:rsidRPr="00844345" w:rsidRDefault="00844345" w:rsidP="00844345">
      <w:pPr>
        <w:keepLines/>
        <w:spacing w:before="240" w:after="240" w:line="240" w:lineRule="auto"/>
        <w:jc w:val="center"/>
        <w:rPr>
          <w:rFonts w:ascii="Times New Roman" w:eastAsia="Times New Roman" w:hAnsi="Times New Roman" w:cs="Times New Roman"/>
          <w:b/>
          <w:sz w:val="24"/>
          <w:szCs w:val="24"/>
        </w:rPr>
      </w:pPr>
      <w:r w:rsidRPr="00844345">
        <w:rPr>
          <w:rFonts w:ascii="Times New Roman" w:eastAsia="Times New Roman" w:hAnsi="Times New Roman" w:cs="Times New Roman"/>
          <w:b/>
          <w:sz w:val="24"/>
          <w:szCs w:val="24"/>
        </w:rPr>
        <w:t>14. Антикорупційне застереження</w:t>
      </w:r>
    </w:p>
    <w:p w:rsidR="00844345" w:rsidRPr="00844345" w:rsidRDefault="00844345" w:rsidP="00844345">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44345" w:rsidRPr="00844345" w:rsidRDefault="00844345" w:rsidP="00844345">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44345" w:rsidRPr="00844345" w:rsidRDefault="00844345" w:rsidP="00844345">
      <w:pPr>
        <w:spacing w:after="120" w:line="240" w:lineRule="auto"/>
        <w:ind w:right="-34" w:firstLine="709"/>
        <w:jc w:val="center"/>
        <w:rPr>
          <w:rFonts w:ascii="Times New Roman" w:hAnsi="Times New Roman" w:cs="Times New Roman"/>
          <w:b/>
          <w:sz w:val="24"/>
          <w:szCs w:val="24"/>
        </w:rPr>
      </w:pPr>
    </w:p>
    <w:p w:rsidR="00844345" w:rsidRPr="00844345" w:rsidRDefault="00844345" w:rsidP="00844345">
      <w:pPr>
        <w:spacing w:after="120" w:line="240" w:lineRule="auto"/>
        <w:ind w:right="-34" w:firstLine="709"/>
        <w:jc w:val="center"/>
        <w:rPr>
          <w:rFonts w:ascii="Times New Roman" w:hAnsi="Times New Roman" w:cs="Times New Roman"/>
          <w:b/>
          <w:sz w:val="24"/>
          <w:szCs w:val="24"/>
        </w:rPr>
      </w:pPr>
      <w:r w:rsidRPr="00844345">
        <w:rPr>
          <w:rFonts w:ascii="Times New Roman" w:hAnsi="Times New Roman" w:cs="Times New Roman"/>
          <w:b/>
          <w:sz w:val="24"/>
          <w:szCs w:val="24"/>
        </w:rPr>
        <w:t>15. Додатки до Договору</w:t>
      </w:r>
    </w:p>
    <w:p w:rsidR="00844345" w:rsidRPr="00844345" w:rsidRDefault="00844345" w:rsidP="00844345">
      <w:pPr>
        <w:spacing w:after="0" w:line="240" w:lineRule="auto"/>
        <w:ind w:right="-36" w:firstLine="709"/>
        <w:jc w:val="both"/>
        <w:rPr>
          <w:rFonts w:ascii="Times New Roman" w:hAnsi="Times New Roman" w:cs="Times New Roman"/>
          <w:sz w:val="24"/>
          <w:szCs w:val="24"/>
        </w:rPr>
      </w:pPr>
      <w:r w:rsidRPr="00844345">
        <w:rPr>
          <w:rFonts w:ascii="Times New Roman" w:hAnsi="Times New Roman" w:cs="Times New Roman"/>
          <w:sz w:val="24"/>
          <w:szCs w:val="24"/>
        </w:rPr>
        <w:t xml:space="preserve">15.1. Невід’ємною частиною цього Договору є: </w:t>
      </w:r>
    </w:p>
    <w:p w:rsidR="00844345" w:rsidRPr="00844345" w:rsidRDefault="00844345" w:rsidP="00844345">
      <w:pPr>
        <w:spacing w:after="0" w:line="240" w:lineRule="auto"/>
        <w:ind w:right="-36" w:firstLine="709"/>
        <w:jc w:val="both"/>
        <w:rPr>
          <w:rFonts w:ascii="Times New Roman" w:hAnsi="Times New Roman" w:cs="Times New Roman"/>
          <w:sz w:val="24"/>
          <w:szCs w:val="24"/>
        </w:rPr>
      </w:pPr>
      <w:r w:rsidRPr="00844345">
        <w:rPr>
          <w:rFonts w:ascii="Times New Roman" w:hAnsi="Times New Roman" w:cs="Times New Roman"/>
          <w:sz w:val="24"/>
          <w:szCs w:val="24"/>
        </w:rPr>
        <w:t>Додаток 1: Специфікація.</w:t>
      </w:r>
    </w:p>
    <w:p w:rsidR="00844345" w:rsidRPr="000F4117" w:rsidRDefault="00844345" w:rsidP="00844345">
      <w:pPr>
        <w:spacing w:after="0"/>
        <w:jc w:val="center"/>
        <w:rPr>
          <w:rFonts w:ascii="Times New Roman" w:hAnsi="Times New Roman"/>
          <w:b/>
          <w:noProof/>
        </w:rPr>
      </w:pPr>
      <w:r>
        <w:rPr>
          <w:rFonts w:ascii="Times New Roman" w:hAnsi="Times New Roman"/>
          <w:b/>
          <w:noProof/>
        </w:rPr>
        <w:t>16</w:t>
      </w:r>
      <w:r w:rsidRPr="000F4117">
        <w:rPr>
          <w:rFonts w:ascii="Times New Roman" w:hAnsi="Times New Roman"/>
          <w:b/>
          <w:noProof/>
        </w:rPr>
        <w:t>. БАНКІВСЬКІ РЕКВІЗИТИ І ПІДПИСИ СТОРІН</w:t>
      </w:r>
    </w:p>
    <w:tbl>
      <w:tblPr>
        <w:tblpPr w:leftFromText="180" w:rightFromText="180" w:vertAnchor="text" w:horzAnchor="margin" w:tblpXSpec="center" w:tblpY="203"/>
        <w:tblW w:w="10456" w:type="dxa"/>
        <w:tblLayout w:type="fixed"/>
        <w:tblLook w:val="01E0" w:firstRow="1" w:lastRow="1" w:firstColumn="1" w:lastColumn="1" w:noHBand="0" w:noVBand="0"/>
      </w:tblPr>
      <w:tblGrid>
        <w:gridCol w:w="5495"/>
        <w:gridCol w:w="4961"/>
      </w:tblGrid>
      <w:tr w:rsidR="00844345" w:rsidRPr="00134AA5" w:rsidTr="00844345">
        <w:trPr>
          <w:trHeight w:val="4930"/>
        </w:trPr>
        <w:tc>
          <w:tcPr>
            <w:tcW w:w="5495" w:type="dxa"/>
          </w:tcPr>
          <w:p w:rsidR="00844345" w:rsidRPr="00844345" w:rsidRDefault="00844345" w:rsidP="00844345">
            <w:pPr>
              <w:pStyle w:val="a3"/>
              <w:rPr>
                <w:rFonts w:ascii="Times New Roman" w:hAnsi="Times New Roman" w:cs="Times New Roman"/>
                <w:color w:val="000000"/>
                <w:sz w:val="20"/>
                <w:szCs w:val="20"/>
              </w:rPr>
            </w:pPr>
            <w:r w:rsidRPr="00844345">
              <w:rPr>
                <w:rFonts w:ascii="Times New Roman" w:hAnsi="Times New Roman" w:cs="Times New Roman"/>
                <w:sz w:val="20"/>
                <w:szCs w:val="20"/>
              </w:rPr>
              <w:lastRenderedPageBreak/>
              <w:t>ЗАМОВНИК :</w:t>
            </w:r>
            <w:r w:rsidRPr="00844345">
              <w:rPr>
                <w:rFonts w:ascii="Times New Roman" w:hAnsi="Times New Roman" w:cs="Times New Roman"/>
                <w:color w:val="000000"/>
                <w:sz w:val="20"/>
                <w:szCs w:val="20"/>
              </w:rPr>
              <w:t xml:space="preserve"> </w:t>
            </w:r>
          </w:p>
          <w:p w:rsidR="00844345" w:rsidRPr="00E70327" w:rsidRDefault="00844345" w:rsidP="00844345">
            <w:pPr>
              <w:spacing w:after="0"/>
              <w:rPr>
                <w:b/>
                <w:bCs/>
                <w:sz w:val="20"/>
                <w:szCs w:val="20"/>
                <w:lang w:eastAsia="uk-UA"/>
              </w:rPr>
            </w:pPr>
            <w:r w:rsidRPr="00E70327">
              <w:rPr>
                <w:sz w:val="20"/>
                <w:szCs w:val="20"/>
                <w:lang w:eastAsia="uk-UA"/>
              </w:rPr>
              <w:t xml:space="preserve">                     </w:t>
            </w:r>
          </w:p>
          <w:tbl>
            <w:tblPr>
              <w:tblW w:w="7371" w:type="dxa"/>
              <w:tblLayout w:type="fixed"/>
              <w:tblLook w:val="0000" w:firstRow="0" w:lastRow="0" w:firstColumn="0" w:lastColumn="0" w:noHBand="0" w:noVBand="0"/>
            </w:tblPr>
            <w:tblGrid>
              <w:gridCol w:w="4962"/>
              <w:gridCol w:w="2409"/>
            </w:tblGrid>
            <w:tr w:rsidR="00844345" w:rsidRPr="00E70327" w:rsidTr="00844345">
              <w:trPr>
                <w:trHeight w:val="792"/>
              </w:trPr>
              <w:tc>
                <w:tcPr>
                  <w:tcW w:w="4962" w:type="dxa"/>
                </w:tcPr>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Комунальне некомерційне підприємство </w:t>
                  </w: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“Обласне територіальне медичне об’єднання</w:t>
                  </w: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м. Краматорськ”</w:t>
                  </w: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84307, м. Краматорськ, Донецька обл., </w:t>
                  </w: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Тел. </w:t>
                  </w:r>
                  <w:r w:rsidRPr="00E55C82">
                    <w:rPr>
                      <w:rFonts w:ascii="Times New Roman" w:hAnsi="Times New Roman"/>
                      <w:sz w:val="24"/>
                      <w:szCs w:val="24"/>
                    </w:rPr>
                    <w:t>+380502903430</w:t>
                  </w:r>
                  <w:r w:rsidRPr="00E55C82">
                    <w:rPr>
                      <w:rFonts w:ascii="Times New Roman" w:hAnsi="Times New Roman"/>
                      <w:bCs/>
                      <w:sz w:val="24"/>
                      <w:szCs w:val="24"/>
                      <w:lang w:eastAsia="uk-UA"/>
                    </w:rPr>
                    <w:t xml:space="preserve"> </w:t>
                  </w: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r w:rsidRPr="00E55C82">
                    <w:rPr>
                      <w:rFonts w:ascii="Times New Roman" w:hAnsi="Times New Roman"/>
                      <w:sz w:val="24"/>
                      <w:szCs w:val="24"/>
                      <w:lang w:val="en-US" w:eastAsia="uk-UA"/>
                    </w:rPr>
                    <w:t>medicaloblter</w:t>
                  </w:r>
                  <w:r w:rsidRPr="00E55C82">
                    <w:rPr>
                      <w:rFonts w:ascii="Times New Roman" w:hAnsi="Times New Roman"/>
                      <w:sz w:val="24"/>
                      <w:szCs w:val="24"/>
                      <w:lang w:eastAsia="uk-UA"/>
                    </w:rPr>
                    <w:t>@</w:t>
                  </w:r>
                  <w:r w:rsidRPr="00E55C82">
                    <w:rPr>
                      <w:rFonts w:ascii="Times New Roman" w:hAnsi="Times New Roman"/>
                      <w:sz w:val="24"/>
                      <w:szCs w:val="24"/>
                      <w:lang w:val="en-US" w:eastAsia="uk-UA"/>
                    </w:rPr>
                    <w:t>gmail</w:t>
                  </w:r>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Директор </w:t>
                  </w: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E6528A">
                  <w:pPr>
                    <w:framePr w:hSpace="180" w:wrap="around" w:vAnchor="text" w:hAnchor="margin" w:xAlign="center" w:y="203"/>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__________________ Олександр ГЕЙКО</w:t>
                  </w:r>
                </w:p>
                <w:p w:rsidR="00844345" w:rsidRPr="00E55C82" w:rsidRDefault="00844345" w:rsidP="00E6528A">
                  <w:pPr>
                    <w:framePr w:hSpace="180" w:wrap="around" w:vAnchor="text" w:hAnchor="margin" w:xAlign="center" w:y="203"/>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   М. П.</w:t>
                  </w:r>
                </w:p>
                <w:p w:rsidR="00844345" w:rsidRPr="00E55C82" w:rsidRDefault="00844345" w:rsidP="00E6528A">
                  <w:pPr>
                    <w:framePr w:hSpace="180" w:wrap="around" w:vAnchor="text" w:hAnchor="margin" w:xAlign="center" w:y="203"/>
                    <w:widowControl w:val="0"/>
                    <w:spacing w:after="0" w:line="240" w:lineRule="auto"/>
                    <w:ind w:right="-1100"/>
                    <w:rPr>
                      <w:rFonts w:ascii="Times New Roman" w:hAnsi="Times New Roman"/>
                      <w:sz w:val="24"/>
                      <w:szCs w:val="24"/>
                      <w:lang w:eastAsia="uk-UA"/>
                    </w:rPr>
                  </w:pPr>
                </w:p>
              </w:tc>
              <w:tc>
                <w:tcPr>
                  <w:tcW w:w="2409" w:type="dxa"/>
                </w:tcPr>
                <w:p w:rsidR="00844345" w:rsidRPr="00E55C82" w:rsidRDefault="00844345" w:rsidP="00E6528A">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r>
                    <w:rPr>
                      <w:rFonts w:ascii="Times New Roman" w:hAnsi="Times New Roman"/>
                      <w:b/>
                      <w:bCs/>
                      <w:sz w:val="24"/>
                      <w:szCs w:val="24"/>
                      <w:lang w:eastAsia="uk-UA"/>
                    </w:rPr>
                    <w:t xml:space="preserve">                      </w:t>
                  </w:r>
                  <w:r w:rsidRPr="00E55C82">
                    <w:rPr>
                      <w:rFonts w:ascii="Times New Roman" w:hAnsi="Times New Roman"/>
                      <w:b/>
                      <w:bCs/>
                      <w:sz w:val="24"/>
                      <w:szCs w:val="24"/>
                      <w:lang w:eastAsia="uk-UA"/>
                    </w:rPr>
                    <w:tab/>
                  </w:r>
                </w:p>
                <w:p w:rsidR="00844345" w:rsidRPr="00E55C82" w:rsidRDefault="00844345" w:rsidP="00E6528A">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r>
                    <w:rPr>
                      <w:rFonts w:ascii="Times New Roman" w:hAnsi="Times New Roman"/>
                      <w:b/>
                      <w:bCs/>
                      <w:sz w:val="24"/>
                      <w:szCs w:val="24"/>
                      <w:lang w:eastAsia="uk-UA"/>
                    </w:rPr>
                    <w:t xml:space="preserve">                       </w:t>
                  </w:r>
                </w:p>
                <w:p w:rsidR="00844345" w:rsidRPr="00E55C82" w:rsidRDefault="00844345" w:rsidP="00E6528A">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p>
                <w:p w:rsidR="00844345" w:rsidRPr="00E55C82" w:rsidRDefault="00844345" w:rsidP="00E6528A">
                  <w:pPr>
                    <w:framePr w:hSpace="180" w:wrap="around" w:vAnchor="text" w:hAnchor="margin" w:xAlign="center" w:y="203"/>
                    <w:tabs>
                      <w:tab w:val="left" w:pos="1327"/>
                    </w:tabs>
                    <w:spacing w:after="0" w:line="240" w:lineRule="auto"/>
                    <w:ind w:right="-143"/>
                    <w:jc w:val="both"/>
                    <w:rPr>
                      <w:rFonts w:ascii="Times New Roman" w:hAnsi="Times New Roman"/>
                      <w:bCs/>
                      <w:sz w:val="24"/>
                      <w:szCs w:val="24"/>
                      <w:lang w:eastAsia="uk-UA"/>
                    </w:rPr>
                  </w:pPr>
                  <w:r>
                    <w:rPr>
                      <w:rFonts w:ascii="Times New Roman" w:hAnsi="Times New Roman"/>
                      <w:bCs/>
                      <w:sz w:val="24"/>
                      <w:szCs w:val="24"/>
                      <w:lang w:eastAsia="uk-UA"/>
                    </w:rPr>
                    <w:t xml:space="preserve">                               </w:t>
                  </w:r>
                </w:p>
                <w:p w:rsidR="00844345" w:rsidRPr="00E55C82" w:rsidRDefault="00844345" w:rsidP="00E6528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E6528A">
                  <w:pPr>
                    <w:framePr w:hSpace="180" w:wrap="around" w:vAnchor="text" w:hAnchor="margin" w:xAlign="center" w:y="203"/>
                    <w:widowControl w:val="0"/>
                    <w:spacing w:after="0" w:line="240" w:lineRule="auto"/>
                    <w:ind w:right="-1100"/>
                    <w:rPr>
                      <w:rFonts w:ascii="Times New Roman" w:hAnsi="Times New Roman"/>
                      <w:b/>
                      <w:bCs/>
                      <w:sz w:val="24"/>
                      <w:szCs w:val="24"/>
                      <w:lang w:eastAsia="uk-UA"/>
                    </w:rPr>
                  </w:pPr>
                </w:p>
              </w:tc>
            </w:tr>
          </w:tbl>
          <w:p w:rsidR="00844345" w:rsidRPr="00134AA5" w:rsidRDefault="00844345" w:rsidP="00844345">
            <w:pPr>
              <w:spacing w:after="0"/>
              <w:rPr>
                <w:rFonts w:ascii="Times New Roman" w:hAnsi="Times New Roman"/>
                <w:b/>
                <w:sz w:val="20"/>
                <w:szCs w:val="20"/>
              </w:rPr>
            </w:pPr>
          </w:p>
          <w:p w:rsidR="00844345" w:rsidRPr="00134AA5" w:rsidRDefault="00844345" w:rsidP="00844345">
            <w:pPr>
              <w:pStyle w:val="a3"/>
              <w:rPr>
                <w:i/>
                <w:sz w:val="20"/>
                <w:szCs w:val="20"/>
              </w:rPr>
            </w:pPr>
          </w:p>
        </w:tc>
        <w:tc>
          <w:tcPr>
            <w:tcW w:w="4961" w:type="dxa"/>
          </w:tcPr>
          <w:p w:rsidR="00844345" w:rsidRDefault="00844345" w:rsidP="00844345">
            <w:pPr>
              <w:spacing w:after="0"/>
              <w:jc w:val="both"/>
              <w:rPr>
                <w:rFonts w:ascii="Times New Roman" w:hAnsi="Times New Roman"/>
                <w:bCs/>
                <w:sz w:val="20"/>
                <w:szCs w:val="20"/>
              </w:rPr>
            </w:pPr>
            <w:r w:rsidRPr="00134AA5">
              <w:rPr>
                <w:rFonts w:ascii="Times New Roman" w:hAnsi="Times New Roman"/>
                <w:bCs/>
                <w:sz w:val="20"/>
                <w:szCs w:val="20"/>
              </w:rPr>
              <w:t xml:space="preserve"> </w:t>
            </w:r>
          </w:p>
          <w:p w:rsidR="00844345" w:rsidRDefault="00844345" w:rsidP="00844345">
            <w:pPr>
              <w:spacing w:after="0"/>
              <w:jc w:val="both"/>
              <w:rPr>
                <w:rFonts w:ascii="Times New Roman" w:hAnsi="Times New Roman"/>
                <w:bCs/>
                <w:sz w:val="20"/>
                <w:szCs w:val="20"/>
              </w:rPr>
            </w:pPr>
          </w:p>
          <w:p w:rsidR="00844345" w:rsidRPr="00134AA5" w:rsidRDefault="00844345" w:rsidP="00844345">
            <w:pPr>
              <w:spacing w:after="0"/>
              <w:jc w:val="both"/>
              <w:rPr>
                <w:rFonts w:ascii="Times New Roman" w:hAnsi="Times New Roman"/>
                <w:b/>
                <w:sz w:val="20"/>
                <w:szCs w:val="20"/>
              </w:rPr>
            </w:pPr>
            <w:r w:rsidRPr="00134AA5">
              <w:rPr>
                <w:rFonts w:ascii="Times New Roman" w:hAnsi="Times New Roman"/>
                <w:b/>
                <w:sz w:val="20"/>
                <w:szCs w:val="20"/>
              </w:rPr>
              <w:t xml:space="preserve">ПОСТАЧАЛЬНИК: </w:t>
            </w:r>
          </w:p>
          <w:p w:rsidR="00844345" w:rsidRPr="00134AA5" w:rsidRDefault="00844345" w:rsidP="00844345">
            <w:pPr>
              <w:spacing w:after="0"/>
              <w:jc w:val="both"/>
              <w:rPr>
                <w:rFonts w:ascii="Times New Roman" w:hAnsi="Times New Roman"/>
                <w:b/>
                <w:sz w:val="20"/>
                <w:szCs w:val="20"/>
              </w:rPr>
            </w:pPr>
          </w:p>
          <w:p w:rsidR="00844345" w:rsidRPr="00134AA5" w:rsidRDefault="00844345" w:rsidP="00844345">
            <w:pPr>
              <w:pStyle w:val="a3"/>
              <w:rPr>
                <w:i/>
                <w:sz w:val="20"/>
                <w:szCs w:val="20"/>
              </w:rPr>
            </w:pPr>
          </w:p>
          <w:p w:rsidR="00844345" w:rsidRPr="00134AA5" w:rsidRDefault="00844345" w:rsidP="00844345">
            <w:pPr>
              <w:pStyle w:val="a3"/>
              <w:rPr>
                <w:i/>
                <w:sz w:val="20"/>
                <w:szCs w:val="20"/>
              </w:rPr>
            </w:pPr>
          </w:p>
        </w:tc>
      </w:tr>
    </w:tbl>
    <w:p w:rsidR="00844345" w:rsidRPr="000F4117" w:rsidRDefault="00844345" w:rsidP="00844345">
      <w:pPr>
        <w:pStyle w:val="afb"/>
        <w:rPr>
          <w:rFonts w:ascii="Times New Roman" w:hAnsi="Times New Roman"/>
          <w:lang w:val="ru-RU"/>
        </w:rPr>
      </w:pPr>
      <w:r>
        <w:rPr>
          <w:lang w:val="ru-RU"/>
        </w:rPr>
        <w:t xml:space="preserve">                                                                                                                                                                 </w:t>
      </w:r>
      <w:r w:rsidRPr="0039280C">
        <w:rPr>
          <w:rFonts w:ascii="Times New Roman" w:hAnsi="Times New Roman"/>
        </w:rPr>
        <w:t xml:space="preserve">Додаток </w:t>
      </w:r>
      <w:r>
        <w:rPr>
          <w:rFonts w:ascii="Times New Roman" w:hAnsi="Times New Roman"/>
          <w:lang w:val="ru-RU"/>
        </w:rPr>
        <w:t>№ 1</w:t>
      </w:r>
    </w:p>
    <w:p w:rsidR="00844345" w:rsidRDefault="00844345" w:rsidP="00844345">
      <w:pPr>
        <w:pStyle w:val="afb"/>
        <w:rPr>
          <w:rFonts w:ascii="Times New Roman" w:hAnsi="Times New Roman"/>
          <w:lang w:val="ru-RU"/>
        </w:rPr>
      </w:pPr>
      <w:r>
        <w:rPr>
          <w:rFonts w:ascii="Times New Roman" w:hAnsi="Times New Roman"/>
          <w:lang w:val="ru-RU"/>
        </w:rPr>
        <w:t xml:space="preserve">                                                                                          </w:t>
      </w:r>
    </w:p>
    <w:p w:rsidR="00844345" w:rsidRPr="0039280C" w:rsidRDefault="00844345" w:rsidP="00844345">
      <w:pPr>
        <w:pStyle w:val="afb"/>
        <w:rPr>
          <w:rFonts w:ascii="Times New Roman" w:hAnsi="Times New Roman"/>
        </w:rPr>
      </w:pPr>
      <w:r>
        <w:rPr>
          <w:rFonts w:ascii="Times New Roman" w:hAnsi="Times New Roman"/>
          <w:lang w:val="ru-RU"/>
        </w:rPr>
        <w:t xml:space="preserve">                                                                                         </w:t>
      </w:r>
      <w:r w:rsidRPr="0039280C">
        <w:rPr>
          <w:rFonts w:ascii="Times New Roman" w:hAnsi="Times New Roman"/>
        </w:rPr>
        <w:t>до Договору №</w:t>
      </w:r>
      <w:r>
        <w:rPr>
          <w:rFonts w:ascii="Times New Roman" w:hAnsi="Times New Roman"/>
        </w:rPr>
        <w:t xml:space="preserve">  </w:t>
      </w:r>
      <w:r w:rsidRPr="0039280C">
        <w:rPr>
          <w:rFonts w:ascii="Times New Roman" w:hAnsi="Times New Roman"/>
        </w:rPr>
        <w:t xml:space="preserve"> від </w:t>
      </w:r>
      <w:r w:rsidRPr="0039280C">
        <w:rPr>
          <w:rFonts w:ascii="Times New Roman" w:hAnsi="Times New Roman"/>
          <w:i/>
        </w:rPr>
        <w:t xml:space="preserve">«    » </w:t>
      </w:r>
      <w:r w:rsidRPr="0039280C">
        <w:rPr>
          <w:rFonts w:ascii="Times New Roman" w:hAnsi="Times New Roman"/>
          <w:i/>
          <w:u w:val="single"/>
        </w:rPr>
        <w:t xml:space="preserve">                        </w:t>
      </w:r>
      <w:r w:rsidRPr="0039280C">
        <w:rPr>
          <w:rFonts w:ascii="Times New Roman" w:hAnsi="Times New Roman"/>
          <w:i/>
        </w:rPr>
        <w:t>20</w:t>
      </w:r>
      <w:r>
        <w:rPr>
          <w:rFonts w:ascii="Times New Roman" w:hAnsi="Times New Roman"/>
          <w:i/>
        </w:rPr>
        <w:t>24</w:t>
      </w:r>
      <w:r w:rsidRPr="0039280C">
        <w:rPr>
          <w:rFonts w:ascii="Times New Roman" w:hAnsi="Times New Roman"/>
          <w:i/>
        </w:rPr>
        <w:t xml:space="preserve"> р.</w:t>
      </w:r>
    </w:p>
    <w:p w:rsidR="00844345" w:rsidRPr="0039280C" w:rsidRDefault="00844345" w:rsidP="00844345">
      <w:pPr>
        <w:pStyle w:val="afb"/>
        <w:rPr>
          <w:rFonts w:ascii="Times New Roman" w:hAnsi="Times New Roman"/>
        </w:rPr>
      </w:pPr>
    </w:p>
    <w:p w:rsidR="00844345" w:rsidRPr="0039280C" w:rsidRDefault="00844345" w:rsidP="00844345">
      <w:pPr>
        <w:pStyle w:val="afb"/>
        <w:rPr>
          <w:rFonts w:ascii="Times New Roman" w:hAnsi="Times New Roman"/>
        </w:rPr>
      </w:pPr>
    </w:p>
    <w:p w:rsidR="00844345" w:rsidRPr="00134AA5" w:rsidRDefault="00844345" w:rsidP="00844345">
      <w:pPr>
        <w:pStyle w:val="afb"/>
        <w:rPr>
          <w:rFonts w:ascii="Times New Roman" w:hAnsi="Times New Roman"/>
          <w:sz w:val="20"/>
          <w:szCs w:val="20"/>
        </w:rPr>
      </w:pPr>
      <w:r w:rsidRPr="0039280C">
        <w:rPr>
          <w:rFonts w:ascii="Times New Roman" w:hAnsi="Times New Roman"/>
          <w:i/>
        </w:rPr>
        <w:t xml:space="preserve">  </w:t>
      </w:r>
      <w:r w:rsidRPr="0039280C">
        <w:rPr>
          <w:rFonts w:ascii="Times New Roman" w:hAnsi="Times New Roman"/>
        </w:rPr>
        <w:tab/>
        <w:t xml:space="preserve">          </w:t>
      </w:r>
      <w:r w:rsidRPr="0039280C">
        <w:rPr>
          <w:rFonts w:ascii="Times New Roman" w:hAnsi="Times New Roman"/>
        </w:rPr>
        <w:tab/>
        <w:t xml:space="preserve">                 </w:t>
      </w:r>
      <w:r w:rsidRPr="0039280C">
        <w:rPr>
          <w:rFonts w:ascii="Times New Roman" w:hAnsi="Times New Roman"/>
        </w:rPr>
        <w:tab/>
      </w:r>
      <w:r w:rsidRPr="0039280C">
        <w:rPr>
          <w:rFonts w:ascii="Times New Roman" w:hAnsi="Times New Roman"/>
        </w:rPr>
        <w:tab/>
      </w:r>
      <w:r w:rsidRPr="0039280C">
        <w:rPr>
          <w:rFonts w:ascii="Times New Roman" w:hAnsi="Times New Roman"/>
        </w:rPr>
        <w:tab/>
      </w:r>
      <w:r w:rsidRPr="0039280C">
        <w:rPr>
          <w:rFonts w:ascii="Times New Roman" w:hAnsi="Times New Roman"/>
        </w:rPr>
        <w:tab/>
        <w:t xml:space="preserve">    </w:t>
      </w:r>
    </w:p>
    <w:p w:rsidR="00844345" w:rsidRPr="00134AA5" w:rsidRDefault="00844345" w:rsidP="00844345">
      <w:pPr>
        <w:jc w:val="center"/>
        <w:rPr>
          <w:rFonts w:ascii="Times New Roman" w:hAnsi="Times New Roman"/>
          <w:sz w:val="20"/>
          <w:szCs w:val="20"/>
        </w:rPr>
      </w:pPr>
      <w:r w:rsidRPr="00134AA5">
        <w:rPr>
          <w:rFonts w:ascii="Times New Roman" w:hAnsi="Times New Roman"/>
          <w:b/>
          <w:sz w:val="20"/>
          <w:szCs w:val="20"/>
        </w:rPr>
        <w:t>СПЕЦИФІКАЦІЯ</w:t>
      </w:r>
    </w:p>
    <w:tbl>
      <w:tblPr>
        <w:tblW w:w="5003" w:type="pct"/>
        <w:tblLayout w:type="fixed"/>
        <w:tblLook w:val="04A0" w:firstRow="1" w:lastRow="0" w:firstColumn="1" w:lastColumn="0" w:noHBand="0" w:noVBand="1"/>
      </w:tblPr>
      <w:tblGrid>
        <w:gridCol w:w="336"/>
        <w:gridCol w:w="3205"/>
        <w:gridCol w:w="992"/>
        <w:gridCol w:w="911"/>
        <w:gridCol w:w="773"/>
        <w:gridCol w:w="15"/>
        <w:gridCol w:w="910"/>
        <w:gridCol w:w="713"/>
        <w:gridCol w:w="71"/>
        <w:gridCol w:w="624"/>
        <w:gridCol w:w="208"/>
        <w:gridCol w:w="877"/>
      </w:tblGrid>
      <w:tr w:rsidR="0072058B" w:rsidRPr="00134AA5" w:rsidTr="002F2FB0">
        <w:trPr>
          <w:trHeight w:val="1033"/>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515" w:type="pct"/>
            <w:tcBorders>
              <w:top w:val="single" w:sz="4" w:space="0" w:color="auto"/>
              <w:left w:val="nil"/>
              <w:bottom w:val="single" w:sz="4" w:space="0" w:color="auto"/>
              <w:right w:val="single" w:sz="4" w:space="0" w:color="auto"/>
            </w:tcBorders>
            <w:shd w:val="clear" w:color="auto" w:fill="auto"/>
            <w:vAlign w:val="center"/>
          </w:tcPr>
          <w:p w:rsidR="0072058B" w:rsidRPr="00844345" w:rsidRDefault="0072058B" w:rsidP="00844345">
            <w:pPr>
              <w:jc w:val="center"/>
              <w:rPr>
                <w:rFonts w:ascii="Times New Roman" w:hAnsi="Times New Roman"/>
                <w:b/>
                <w:bCs/>
                <w:color w:val="000000"/>
                <w:sz w:val="20"/>
                <w:szCs w:val="20"/>
              </w:rPr>
            </w:pPr>
            <w:r w:rsidRPr="00844345">
              <w:rPr>
                <w:rFonts w:ascii="Times New Roman" w:eastAsia="Times New Roman" w:hAnsi="Times New Roman"/>
                <w:b/>
                <w:sz w:val="20"/>
                <w:szCs w:val="20"/>
                <w:highlight w:val="white"/>
              </w:rPr>
              <w:t>країна виробника</w:t>
            </w:r>
          </w:p>
        </w:tc>
        <w:tc>
          <w:tcPr>
            <w:tcW w:w="473" w:type="pct"/>
            <w:tcBorders>
              <w:top w:val="single" w:sz="4" w:space="0" w:color="auto"/>
              <w:left w:val="nil"/>
              <w:bottom w:val="single" w:sz="4" w:space="0" w:color="auto"/>
              <w:right w:val="single" w:sz="4" w:space="0" w:color="auto"/>
            </w:tcBorders>
            <w:vAlign w:val="center"/>
          </w:tcPr>
          <w:p w:rsidR="0072058B"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Од.</w:t>
            </w:r>
          </w:p>
          <w:p w:rsidR="0072058B"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ви-</w:t>
            </w:r>
          </w:p>
          <w:p w:rsidR="0072058B" w:rsidRPr="00134AA5"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міру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7F430C">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w:t>
            </w:r>
            <w:r>
              <w:rPr>
                <w:rFonts w:ascii="Times New Roman" w:hAnsi="Times New Roman"/>
                <w:b/>
                <w:bCs/>
                <w:color w:val="000000"/>
                <w:sz w:val="20"/>
                <w:szCs w:val="20"/>
              </w:rPr>
              <w:t>-</w:t>
            </w:r>
            <w:r w:rsidRPr="00134AA5">
              <w:rPr>
                <w:rFonts w:ascii="Times New Roman" w:hAnsi="Times New Roman"/>
                <w:b/>
                <w:bCs/>
                <w:color w:val="000000"/>
                <w:sz w:val="20"/>
                <w:szCs w:val="20"/>
              </w:rPr>
              <w:t>кість</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w:t>
            </w:r>
            <w:r>
              <w:rPr>
                <w:rFonts w:ascii="Times New Roman" w:hAnsi="Times New Roman"/>
                <w:b/>
                <w:bCs/>
                <w:color w:val="000000"/>
                <w:sz w:val="20"/>
                <w:szCs w:val="20"/>
              </w:rPr>
              <w:t>-</w:t>
            </w:r>
            <w:r w:rsidRPr="00134AA5">
              <w:rPr>
                <w:rFonts w:ascii="Times New Roman" w:hAnsi="Times New Roman"/>
                <w:b/>
                <w:bCs/>
                <w:color w:val="000000"/>
                <w:sz w:val="20"/>
                <w:szCs w:val="20"/>
              </w:rPr>
              <w:t>цю, без ПДВ (грн.)</w:t>
            </w:r>
          </w:p>
        </w:tc>
        <w:tc>
          <w:tcPr>
            <w:tcW w:w="407" w:type="pct"/>
            <w:gridSpan w:val="2"/>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w:t>
            </w:r>
            <w:r>
              <w:rPr>
                <w:rFonts w:ascii="Times New Roman" w:hAnsi="Times New Roman"/>
                <w:b/>
                <w:bCs/>
                <w:color w:val="000000"/>
                <w:sz w:val="20"/>
                <w:szCs w:val="20"/>
              </w:rPr>
              <w:t>-</w:t>
            </w:r>
            <w:r w:rsidRPr="00134AA5">
              <w:rPr>
                <w:rFonts w:ascii="Times New Roman" w:hAnsi="Times New Roman"/>
                <w:b/>
                <w:bCs/>
                <w:color w:val="000000"/>
                <w:sz w:val="20"/>
                <w:szCs w:val="20"/>
              </w:rPr>
              <w:t>цю, з ПДВ (грн.)</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55"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72058B" w:rsidRPr="00134AA5" w:rsidTr="002F2FB0">
        <w:trPr>
          <w:trHeight w:val="350"/>
        </w:trPr>
        <w:tc>
          <w:tcPr>
            <w:tcW w:w="174" w:type="pct"/>
            <w:tcBorders>
              <w:top w:val="nil"/>
              <w:left w:val="single" w:sz="4" w:space="0" w:color="auto"/>
              <w:bottom w:val="single" w:sz="4" w:space="0" w:color="auto"/>
              <w:right w:val="single" w:sz="4" w:space="0" w:color="auto"/>
            </w:tcBorders>
            <w:shd w:val="clear" w:color="auto" w:fill="auto"/>
            <w:vAlign w:val="center"/>
          </w:tcPr>
          <w:p w:rsidR="0072058B" w:rsidRPr="00134AA5" w:rsidRDefault="0072058B" w:rsidP="00844345">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1663" w:type="pct"/>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72058B" w:rsidRPr="00134AA5" w:rsidRDefault="0072058B" w:rsidP="00844345">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r>
      <w:tr w:rsidR="0072058B" w:rsidRPr="00134AA5" w:rsidTr="002F2FB0">
        <w:trPr>
          <w:trHeight w:val="299"/>
        </w:trPr>
        <w:tc>
          <w:tcPr>
            <w:tcW w:w="174" w:type="pct"/>
            <w:tcBorders>
              <w:top w:val="nil"/>
              <w:left w:val="single" w:sz="4" w:space="0" w:color="auto"/>
              <w:bottom w:val="single" w:sz="4" w:space="0" w:color="auto"/>
              <w:right w:val="single" w:sz="4" w:space="0" w:color="auto"/>
            </w:tcBorders>
            <w:shd w:val="clear" w:color="auto" w:fill="auto"/>
            <w:vAlign w:val="center"/>
          </w:tcPr>
          <w:p w:rsidR="0072058B" w:rsidRPr="00134AA5" w:rsidRDefault="0072058B" w:rsidP="00844345">
            <w:pPr>
              <w:jc w:val="center"/>
              <w:rPr>
                <w:rFonts w:ascii="Times New Roman" w:hAnsi="Times New Roman"/>
                <w:color w:val="000000"/>
                <w:sz w:val="20"/>
                <w:szCs w:val="20"/>
              </w:rPr>
            </w:pPr>
            <w:r>
              <w:rPr>
                <w:rFonts w:ascii="Times New Roman" w:hAnsi="Times New Roman"/>
                <w:color w:val="000000"/>
                <w:sz w:val="20"/>
                <w:szCs w:val="20"/>
              </w:rPr>
              <w:t>…</w:t>
            </w:r>
          </w:p>
        </w:tc>
        <w:tc>
          <w:tcPr>
            <w:tcW w:w="1663" w:type="pct"/>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72058B" w:rsidRPr="00134AA5" w:rsidRDefault="0072058B" w:rsidP="00844345">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21262D">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21262D">
            <w:pPr>
              <w:jc w:val="center"/>
              <w:rPr>
                <w:rFonts w:ascii="Times New Roman" w:hAnsi="Times New Roman"/>
                <w:b/>
                <w:color w:val="000000"/>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21262D">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842"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21262D">
            <w:pPr>
              <w:jc w:val="center"/>
              <w:rPr>
                <w:rFonts w:ascii="Times New Roman" w:hAnsi="Times New Roman"/>
                <w:b/>
                <w:color w:val="000000"/>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21262D">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21262D">
            <w:pPr>
              <w:jc w:val="center"/>
              <w:rPr>
                <w:rFonts w:ascii="Times New Roman" w:hAnsi="Times New Roman"/>
                <w:b/>
                <w:color w:val="000000"/>
                <w:sz w:val="20"/>
                <w:szCs w:val="20"/>
              </w:rPr>
            </w:pPr>
          </w:p>
        </w:tc>
      </w:tr>
    </w:tbl>
    <w:p w:rsidR="00844345" w:rsidRPr="00134AA5" w:rsidRDefault="00844345" w:rsidP="00844345">
      <w:pPr>
        <w:jc w:val="both"/>
        <w:rPr>
          <w:rFonts w:ascii="Times New Roman" w:hAnsi="Times New Roman"/>
          <w:b/>
          <w:sz w:val="20"/>
          <w:szCs w:val="20"/>
        </w:rPr>
      </w:pPr>
    </w:p>
    <w:tbl>
      <w:tblPr>
        <w:tblW w:w="0" w:type="auto"/>
        <w:tblLook w:val="01E0" w:firstRow="1" w:lastRow="1" w:firstColumn="1" w:lastColumn="1" w:noHBand="0" w:noVBand="0"/>
      </w:tblPr>
      <w:tblGrid>
        <w:gridCol w:w="7587"/>
        <w:gridCol w:w="2052"/>
      </w:tblGrid>
      <w:tr w:rsidR="00844345" w:rsidRPr="00134AA5" w:rsidTr="00844345">
        <w:trPr>
          <w:trHeight w:val="4255"/>
        </w:trPr>
        <w:tc>
          <w:tcPr>
            <w:tcW w:w="7196" w:type="dxa"/>
          </w:tcPr>
          <w:p w:rsidR="00844345" w:rsidRPr="00134AA5" w:rsidRDefault="0039240D" w:rsidP="0039240D">
            <w:pPr>
              <w:pStyle w:val="a3"/>
              <w:rPr>
                <w:color w:val="000000"/>
                <w:sz w:val="20"/>
                <w:szCs w:val="20"/>
              </w:rPr>
            </w:pPr>
            <w:r>
              <w:rPr>
                <w:rFonts w:ascii="Times New Roman" w:hAnsi="Times New Roman" w:cs="Times New Roman"/>
                <w:sz w:val="20"/>
                <w:szCs w:val="20"/>
              </w:rPr>
              <w:lastRenderedPageBreak/>
              <w:t xml:space="preserve">                        </w:t>
            </w:r>
            <w:r w:rsidR="00844345" w:rsidRPr="007B36A4">
              <w:rPr>
                <w:rFonts w:ascii="Times New Roman" w:hAnsi="Times New Roman" w:cs="Times New Roman"/>
                <w:sz w:val="20"/>
                <w:szCs w:val="20"/>
              </w:rPr>
              <w:t>ЗАМОВНИК</w:t>
            </w:r>
            <w:r w:rsidR="00844345" w:rsidRPr="00134AA5">
              <w:rPr>
                <w:sz w:val="20"/>
                <w:szCs w:val="20"/>
              </w:rPr>
              <w:t xml:space="preserve"> :</w:t>
            </w:r>
          </w:p>
          <w:tbl>
            <w:tblPr>
              <w:tblW w:w="7371" w:type="dxa"/>
              <w:tblLook w:val="0000" w:firstRow="0" w:lastRow="0" w:firstColumn="0" w:lastColumn="0" w:noHBand="0" w:noVBand="0"/>
            </w:tblPr>
            <w:tblGrid>
              <w:gridCol w:w="4409"/>
              <w:gridCol w:w="2962"/>
            </w:tblGrid>
            <w:tr w:rsidR="00844345" w:rsidRPr="00E70327" w:rsidTr="0039240D">
              <w:trPr>
                <w:trHeight w:val="792"/>
              </w:trPr>
              <w:tc>
                <w:tcPr>
                  <w:tcW w:w="4820" w:type="dxa"/>
                </w:tcPr>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Комунальне некомерційне підприємство</w:t>
                  </w:r>
                </w:p>
                <w:p w:rsidR="0039240D"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“Обласне територіальне медичне </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об’єднання</w:t>
                  </w:r>
                  <w:r w:rsidR="0039240D">
                    <w:rPr>
                      <w:rFonts w:ascii="Times New Roman" w:hAnsi="Times New Roman"/>
                      <w:bCs/>
                      <w:sz w:val="24"/>
                      <w:szCs w:val="24"/>
                      <w:lang w:eastAsia="uk-UA"/>
                    </w:rPr>
                    <w:t xml:space="preserve"> </w:t>
                  </w:r>
                  <w:r w:rsidRPr="00E55C82">
                    <w:rPr>
                      <w:rFonts w:ascii="Times New Roman" w:hAnsi="Times New Roman"/>
                      <w:bCs/>
                      <w:sz w:val="24"/>
                      <w:szCs w:val="24"/>
                      <w:lang w:eastAsia="uk-UA"/>
                    </w:rPr>
                    <w:t>м. Краматорськ”</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84307, м. Краматорськ, Донецька обл.,</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Тел. </w:t>
                  </w:r>
                  <w:r w:rsidRPr="00E55C82">
                    <w:rPr>
                      <w:rFonts w:ascii="Times New Roman" w:hAnsi="Times New Roman"/>
                      <w:sz w:val="24"/>
                      <w:szCs w:val="24"/>
                    </w:rPr>
                    <w:t>+380502903430</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r w:rsidRPr="00E55C82">
                    <w:rPr>
                      <w:rFonts w:ascii="Times New Roman" w:hAnsi="Times New Roman"/>
                      <w:sz w:val="24"/>
                      <w:szCs w:val="24"/>
                      <w:lang w:val="en-US" w:eastAsia="uk-UA"/>
                    </w:rPr>
                    <w:t>medicaloblter</w:t>
                  </w:r>
                  <w:r w:rsidRPr="00E55C82">
                    <w:rPr>
                      <w:rFonts w:ascii="Times New Roman" w:hAnsi="Times New Roman"/>
                      <w:sz w:val="24"/>
                      <w:szCs w:val="24"/>
                      <w:lang w:eastAsia="uk-UA"/>
                    </w:rPr>
                    <w:t>@</w:t>
                  </w:r>
                  <w:r w:rsidRPr="00E55C82">
                    <w:rPr>
                      <w:rFonts w:ascii="Times New Roman" w:hAnsi="Times New Roman"/>
                      <w:sz w:val="24"/>
                      <w:szCs w:val="24"/>
                      <w:lang w:val="en-US" w:eastAsia="uk-UA"/>
                    </w:rPr>
                    <w:t>gmail</w:t>
                  </w:r>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Директор</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39240D" w:rsidP="0039240D">
                  <w:pPr>
                    <w:widowControl w:val="0"/>
                    <w:spacing w:after="0" w:line="240" w:lineRule="auto"/>
                    <w:ind w:right="-1100"/>
                    <w:rPr>
                      <w:rFonts w:ascii="Times New Roman" w:hAnsi="Times New Roman"/>
                      <w:bCs/>
                      <w:sz w:val="24"/>
                      <w:szCs w:val="24"/>
                      <w:lang w:eastAsia="uk-UA"/>
                    </w:rPr>
                  </w:pPr>
                  <w:r>
                    <w:rPr>
                      <w:rFonts w:ascii="Times New Roman" w:hAnsi="Times New Roman"/>
                      <w:bCs/>
                      <w:sz w:val="24"/>
                      <w:szCs w:val="24"/>
                      <w:lang w:eastAsia="uk-UA"/>
                    </w:rPr>
                    <w:t xml:space="preserve">__________    </w:t>
                  </w:r>
                  <w:r w:rsidR="00844345" w:rsidRPr="00E55C82">
                    <w:rPr>
                      <w:rFonts w:ascii="Times New Roman" w:hAnsi="Times New Roman"/>
                      <w:bCs/>
                      <w:sz w:val="24"/>
                      <w:szCs w:val="24"/>
                      <w:lang w:eastAsia="uk-UA"/>
                    </w:rPr>
                    <w:t>Олександр ГЕЙКО</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r w:rsidRPr="00E55C82">
                    <w:rPr>
                      <w:rFonts w:ascii="Times New Roman" w:hAnsi="Times New Roman"/>
                      <w:bCs/>
                      <w:sz w:val="24"/>
                      <w:szCs w:val="24"/>
                      <w:lang w:eastAsia="uk-UA"/>
                    </w:rPr>
                    <w:t>М. П.</w:t>
                  </w:r>
                </w:p>
                <w:p w:rsidR="00844345" w:rsidRPr="00E55C82" w:rsidRDefault="00844345" w:rsidP="007B36A4">
                  <w:pPr>
                    <w:widowControl w:val="0"/>
                    <w:spacing w:after="0" w:line="240" w:lineRule="auto"/>
                    <w:ind w:right="-1100"/>
                    <w:jc w:val="center"/>
                    <w:rPr>
                      <w:rFonts w:ascii="Times New Roman" w:hAnsi="Times New Roman"/>
                      <w:sz w:val="24"/>
                      <w:szCs w:val="24"/>
                      <w:lang w:eastAsia="uk-UA"/>
                    </w:rPr>
                  </w:pPr>
                </w:p>
              </w:tc>
              <w:tc>
                <w:tcPr>
                  <w:tcW w:w="4820" w:type="dxa"/>
                </w:tcPr>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Cs/>
                      <w:sz w:val="24"/>
                      <w:szCs w:val="24"/>
                      <w:lang w:eastAsia="uk-UA"/>
                    </w:rPr>
                  </w:pP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844345" w:rsidP="007B36A4">
                  <w:pPr>
                    <w:widowControl w:val="0"/>
                    <w:spacing w:after="0" w:line="240" w:lineRule="auto"/>
                    <w:ind w:right="-1100"/>
                    <w:jc w:val="center"/>
                    <w:rPr>
                      <w:rFonts w:ascii="Times New Roman" w:hAnsi="Times New Roman"/>
                      <w:b/>
                      <w:bCs/>
                      <w:sz w:val="24"/>
                      <w:szCs w:val="24"/>
                      <w:lang w:eastAsia="uk-UA"/>
                    </w:rPr>
                  </w:pPr>
                </w:p>
              </w:tc>
            </w:tr>
          </w:tbl>
          <w:p w:rsidR="00844345" w:rsidRPr="00134AA5" w:rsidRDefault="00844345" w:rsidP="007B36A4">
            <w:pPr>
              <w:spacing w:after="0"/>
              <w:jc w:val="center"/>
              <w:rPr>
                <w:rFonts w:ascii="Times New Roman" w:hAnsi="Times New Roman"/>
                <w:b/>
                <w:sz w:val="20"/>
                <w:szCs w:val="20"/>
              </w:rPr>
            </w:pPr>
          </w:p>
          <w:p w:rsidR="00844345" w:rsidRPr="00134AA5" w:rsidRDefault="00844345" w:rsidP="007B36A4">
            <w:pPr>
              <w:jc w:val="center"/>
              <w:rPr>
                <w:rFonts w:ascii="Times New Roman" w:hAnsi="Times New Roman"/>
                <w:color w:val="000000"/>
                <w:sz w:val="20"/>
                <w:szCs w:val="20"/>
              </w:rPr>
            </w:pPr>
          </w:p>
          <w:p w:rsidR="00844345" w:rsidRPr="00134AA5" w:rsidRDefault="00844345" w:rsidP="007B36A4">
            <w:pPr>
              <w:jc w:val="center"/>
              <w:rPr>
                <w:i/>
                <w:sz w:val="20"/>
                <w:szCs w:val="20"/>
              </w:rPr>
            </w:pPr>
          </w:p>
        </w:tc>
        <w:tc>
          <w:tcPr>
            <w:tcW w:w="2375" w:type="dxa"/>
          </w:tcPr>
          <w:p w:rsidR="007B36A4" w:rsidRDefault="007B36A4" w:rsidP="00844345">
            <w:pPr>
              <w:jc w:val="both"/>
              <w:rPr>
                <w:rFonts w:ascii="Times New Roman" w:hAnsi="Times New Roman"/>
                <w:b/>
                <w:sz w:val="20"/>
                <w:szCs w:val="20"/>
              </w:rPr>
            </w:pPr>
          </w:p>
          <w:p w:rsidR="00844345" w:rsidRPr="00134AA5" w:rsidRDefault="00844345" w:rsidP="00844345">
            <w:pPr>
              <w:jc w:val="both"/>
              <w:rPr>
                <w:rFonts w:ascii="Times New Roman" w:hAnsi="Times New Roman"/>
                <w:b/>
                <w:sz w:val="20"/>
                <w:szCs w:val="20"/>
              </w:rPr>
            </w:pPr>
            <w:r>
              <w:rPr>
                <w:rFonts w:ascii="Times New Roman" w:hAnsi="Times New Roman"/>
                <w:b/>
                <w:sz w:val="20"/>
                <w:szCs w:val="20"/>
              </w:rPr>
              <w:t>ПОСТАЧАЛЬНИК</w:t>
            </w:r>
          </w:p>
          <w:p w:rsidR="00844345" w:rsidRPr="00134AA5" w:rsidRDefault="00844345" w:rsidP="00844345">
            <w:pPr>
              <w:pStyle w:val="a3"/>
              <w:rPr>
                <w:i/>
                <w:sz w:val="20"/>
                <w:szCs w:val="20"/>
              </w:rPr>
            </w:pPr>
          </w:p>
        </w:tc>
      </w:tr>
    </w:tbl>
    <w:p w:rsidR="00745D0F" w:rsidRDefault="00745D0F" w:rsidP="00F50441">
      <w:pPr>
        <w:pStyle w:val="afb"/>
        <w:jc w:val="both"/>
        <w:rPr>
          <w:rFonts w:ascii="Times New Roman" w:hAnsi="Times New Roman"/>
          <w:b/>
          <w:bCs/>
          <w:lang w:eastAsia="uk-UA"/>
        </w:rPr>
      </w:pPr>
    </w:p>
    <w:p w:rsidR="00F50441" w:rsidRDefault="00F50441" w:rsidP="00F50441">
      <w:pPr>
        <w:pStyle w:val="afb"/>
        <w:jc w:val="both"/>
        <w:rPr>
          <w:rFonts w:ascii="Times New Roman" w:hAnsi="Times New Roman"/>
          <w:b/>
          <w:bCs/>
          <w:lang w:eastAsia="uk-UA"/>
        </w:rPr>
      </w:pPr>
      <w:r>
        <w:rPr>
          <w:rFonts w:ascii="Times New Roman" w:hAnsi="Times New Roman"/>
          <w:b/>
          <w:bCs/>
          <w:lang w:eastAsia="uk-UA"/>
        </w:rPr>
        <w:t xml:space="preserve"> </w:t>
      </w: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50441" w:rsidRPr="00F17A89" w:rsidRDefault="00F50441" w:rsidP="00F50441">
      <w:pPr>
        <w:pStyle w:val="afb"/>
        <w:jc w:val="right"/>
        <w:rPr>
          <w:rFonts w:ascii="Times New Roman" w:hAnsi="Times New Roman"/>
          <w:i/>
          <w:sz w:val="24"/>
          <w:szCs w:val="24"/>
          <w:bdr w:val="none" w:sz="0" w:space="0" w:color="auto" w:frame="1"/>
          <w:lang w:eastAsia="uk-UA"/>
        </w:rPr>
      </w:pPr>
      <w:r w:rsidRPr="00F17A89">
        <w:rPr>
          <w:rFonts w:ascii="Times New Roman" w:hAnsi="Times New Roman"/>
          <w:i/>
          <w:sz w:val="24"/>
          <w:szCs w:val="24"/>
          <w:bdr w:val="none" w:sz="0" w:space="0" w:color="auto" w:frame="1"/>
          <w:lang w:eastAsia="uk-UA"/>
        </w:rPr>
        <w:t xml:space="preserve">  </w:t>
      </w:r>
    </w:p>
    <w:p w:rsidR="00F50441" w:rsidRPr="00A77070" w:rsidRDefault="00F50441" w:rsidP="00F50441">
      <w:pPr>
        <w:pStyle w:val="afb"/>
        <w:jc w:val="both"/>
        <w:rPr>
          <w:rFonts w:ascii="Times New Roman" w:hAnsi="Times New Roman"/>
          <w:lang w:eastAsia="ru-RU"/>
        </w:rPr>
      </w:pPr>
    </w:p>
    <w:p w:rsidR="00F50441" w:rsidRPr="00A77070" w:rsidRDefault="00F50441" w:rsidP="00F50441">
      <w:pPr>
        <w:pStyle w:val="afb"/>
        <w:jc w:val="both"/>
        <w:rPr>
          <w:rFonts w:ascii="Times New Roman" w:hAnsi="Times New Roman"/>
          <w:lang w:eastAsia="uk-UA"/>
        </w:rPr>
      </w:pPr>
      <w:r w:rsidRPr="00A77070">
        <w:rPr>
          <w:rFonts w:ascii="Times New Roman" w:hAnsi="Times New Roman"/>
          <w:i/>
          <w:lang w:eastAsia="uk-UA"/>
        </w:rPr>
        <w:t>Форма тендерної пропозиції заповнюється Учасником та надається</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i/>
          <w:lang w:eastAsia="uk-UA"/>
        </w:rPr>
        <w:t>у складі тендерної пропозиції та за результатами торгів переможцем торгів</w:t>
      </w: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center"/>
        <w:rPr>
          <w:rFonts w:ascii="Times New Roman" w:hAnsi="Times New Roman"/>
          <w:lang w:eastAsia="uk-UA"/>
        </w:rPr>
      </w:pPr>
      <w:r w:rsidRPr="00A77070">
        <w:rPr>
          <w:rFonts w:ascii="Times New Roman" w:hAnsi="Times New Roman"/>
          <w:caps/>
          <w:lang w:eastAsia="uk-UA"/>
        </w:rPr>
        <w:t>ФОРМА «тендернА ПРОПОЗИЦІя»</w:t>
      </w:r>
      <w:r w:rsidRPr="00A77070">
        <w:rPr>
          <w:rFonts w:ascii="Times New Roman" w:hAnsi="Times New Roman"/>
          <w:caps/>
          <w:vertAlign w:val="superscript"/>
          <w:lang w:eastAsia="uk-UA"/>
        </w:rPr>
        <w:t>1</w:t>
      </w:r>
    </w:p>
    <w:p w:rsidR="00F50441" w:rsidRPr="00A77070" w:rsidRDefault="00F50441" w:rsidP="00F50441">
      <w:pPr>
        <w:pStyle w:val="afb"/>
        <w:jc w:val="both"/>
        <w:rPr>
          <w:rFonts w:ascii="Times New Roman" w:hAnsi="Times New Roman"/>
          <w:i/>
          <w:lang w:eastAsia="uk-UA"/>
        </w:rPr>
      </w:pPr>
      <w:r w:rsidRPr="00A77070">
        <w:rPr>
          <w:rFonts w:ascii="Times New Roman" w:hAnsi="Times New Roman"/>
          <w:i/>
          <w:lang w:eastAsia="uk-UA"/>
        </w:rPr>
        <w:t>(форма, яка подається учасником на фірмовому бланку)</w:t>
      </w:r>
    </w:p>
    <w:p w:rsidR="00F50441" w:rsidRPr="00A77070" w:rsidRDefault="00F50441" w:rsidP="00F50441">
      <w:pPr>
        <w:pStyle w:val="afb"/>
        <w:jc w:val="both"/>
        <w:rPr>
          <w:rFonts w:ascii="Times New Roman" w:hAnsi="Times New Roman"/>
          <w:bCs/>
          <w:u w:val="single"/>
          <w:lang w:eastAsia="uk-UA"/>
        </w:rPr>
      </w:pPr>
      <w:r w:rsidRPr="00A77070">
        <w:rPr>
          <w:rFonts w:ascii="Times New Roman" w:hAnsi="Times New Roman"/>
          <w:bCs/>
          <w:u w:val="single"/>
          <w:lang w:eastAsia="uk-UA"/>
        </w:rPr>
        <w:t>___________________  202</w:t>
      </w:r>
      <w:r>
        <w:rPr>
          <w:rFonts w:ascii="Times New Roman" w:hAnsi="Times New Roman"/>
          <w:bCs/>
          <w:u w:val="single"/>
          <w:lang w:eastAsia="uk-UA"/>
        </w:rPr>
        <w:t>4</w:t>
      </w:r>
      <w:r w:rsidRPr="00A77070">
        <w:rPr>
          <w:rFonts w:ascii="Times New Roman" w:hAnsi="Times New Roman"/>
          <w:bCs/>
          <w:u w:val="single"/>
          <w:lang w:eastAsia="uk-UA"/>
        </w:rPr>
        <w:t xml:space="preserve"> р. </w:t>
      </w:r>
    </w:p>
    <w:p w:rsidR="00F50441" w:rsidRPr="00A77070" w:rsidRDefault="00F50441" w:rsidP="00F50441">
      <w:pPr>
        <w:pStyle w:val="afb"/>
        <w:jc w:val="both"/>
        <w:rPr>
          <w:rFonts w:ascii="Times New Roman" w:hAnsi="Times New Roman"/>
          <w:bCs/>
          <w:i/>
          <w:iCs/>
          <w:u w:val="single"/>
          <w:lang w:eastAsia="uk-UA"/>
        </w:rPr>
      </w:pPr>
      <w:r w:rsidRPr="00A77070">
        <w:rPr>
          <w:rFonts w:ascii="Times New Roman" w:hAnsi="Times New Roman"/>
          <w:lang w:eastAsia="uk-UA"/>
        </w:rPr>
        <w:t xml:space="preserve">Кому: </w:t>
      </w:r>
      <w:r w:rsidRPr="00A77070">
        <w:rPr>
          <w:rFonts w:ascii="Times New Roman" w:hAnsi="Times New Roman"/>
          <w:bCs/>
          <w:i/>
          <w:iCs/>
          <w:u w:val="single"/>
          <w:lang w:eastAsia="uk-UA"/>
        </w:rPr>
        <w:t>_____________________________________________________ (повна назва замовника)</w:t>
      </w:r>
    </w:p>
    <w:p w:rsidR="00F50441" w:rsidRPr="00A77070" w:rsidRDefault="00F50441" w:rsidP="00F50441">
      <w:pPr>
        <w:pStyle w:val="afb"/>
        <w:jc w:val="both"/>
        <w:rPr>
          <w:rFonts w:ascii="Times New Roman" w:hAnsi="Times New Roman"/>
          <w:bCs/>
          <w:caps/>
          <w:lang w:eastAsia="uk-UA"/>
        </w:rPr>
      </w:pPr>
      <w:r w:rsidRPr="00A77070">
        <w:rPr>
          <w:rFonts w:ascii="Times New Roman" w:hAnsi="Times New Roman"/>
          <w:lang w:eastAsia="uk-UA"/>
        </w:rPr>
        <w:t xml:space="preserve">Найменування предмета закупівлі згідно тендерної документації </w:t>
      </w:r>
      <w:r w:rsidRPr="00A77070">
        <w:rPr>
          <w:rFonts w:ascii="Times New Roman" w:hAnsi="Times New Roman"/>
          <w:bCs/>
          <w:lang w:eastAsia="uk-UA"/>
        </w:rPr>
        <w:t>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Найменування учасника:____________________________________                                                 </w:t>
      </w:r>
      <w:r w:rsidRPr="00A77070">
        <w:rPr>
          <w:rFonts w:ascii="Times New Roman" w:hAnsi="Times New Roman"/>
          <w:i/>
          <w:iCs/>
          <w:lang w:eastAsia="uk-UA"/>
        </w:rPr>
        <w:tab/>
        <w:t xml:space="preserve">                                (повна назва організації учасника)</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в особі ____________________________________________________________________________</w:t>
      </w:r>
    </w:p>
    <w:p w:rsidR="00F50441" w:rsidRPr="00A77070" w:rsidRDefault="00F50441" w:rsidP="00F50441">
      <w:pPr>
        <w:pStyle w:val="afb"/>
        <w:jc w:val="both"/>
        <w:rPr>
          <w:rFonts w:ascii="Times New Roman" w:hAnsi="Times New Roman"/>
          <w:i/>
          <w:iCs/>
          <w:lang w:eastAsia="uk-UA"/>
        </w:rPr>
      </w:pPr>
      <w:r w:rsidRPr="00A77070">
        <w:rPr>
          <w:rFonts w:ascii="Times New Roman" w:hAnsi="Times New Roman"/>
          <w:i/>
          <w:iCs/>
          <w:lang w:eastAsia="uk-UA"/>
        </w:rPr>
        <w:t>(прізвище, ім'я, по батькові, посада відповідальної особи)</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уповноважений повідомити наступне: </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A77070">
        <w:rPr>
          <w:rFonts w:ascii="Times New Roman" w:hAnsi="Times New Roman"/>
          <w:i/>
          <w:lang w:eastAsia="uk-UA"/>
        </w:rPr>
        <w:t>(назва предмет</w:t>
      </w:r>
      <w:r>
        <w:rPr>
          <w:rFonts w:ascii="Times New Roman" w:hAnsi="Times New Roman"/>
          <w:i/>
          <w:lang w:eastAsia="uk-UA"/>
        </w:rPr>
        <w:t>а</w:t>
      </w:r>
      <w:r w:rsidRPr="00A77070">
        <w:rPr>
          <w:rFonts w:ascii="Times New Roman" w:hAnsi="Times New Roman"/>
          <w:i/>
          <w:lang w:eastAsia="uk-UA"/>
        </w:rPr>
        <w:t xml:space="preserve"> закупівлі)</w:t>
      </w:r>
      <w:r w:rsidRPr="00A77070">
        <w:rPr>
          <w:rFonts w:ascii="Times New Roman" w:hAnsi="Times New Roman"/>
          <w:lang w:eastAsia="uk-UA"/>
        </w:rPr>
        <w:t xml:space="preserve">, </w:t>
      </w:r>
      <w:r w:rsidRPr="00A77070">
        <w:rPr>
          <w:rFonts w:ascii="Times New Roman" w:hAnsi="Times New Roman"/>
          <w:lang w:eastAsia="ru-RU"/>
        </w:rPr>
        <w:t>виконати вимоги Замовника</w:t>
      </w:r>
      <w:r w:rsidRPr="00A77070">
        <w:rPr>
          <w:rFonts w:ascii="Times New Roman" w:hAnsi="Times New Roman"/>
          <w:lang w:eastAsia="uk-UA"/>
        </w:rPr>
        <w:t xml:space="preserve"> на умовах, зазначених у цій пропозиції.</w:t>
      </w:r>
    </w:p>
    <w:p w:rsidR="00F50441" w:rsidRPr="00A77070" w:rsidRDefault="00F50441" w:rsidP="00F50441">
      <w:pPr>
        <w:pStyle w:val="afb"/>
        <w:rPr>
          <w:rFonts w:ascii="Times New Roman" w:hAnsi="Times New Roman"/>
          <w:lang w:eastAsia="uk-UA"/>
        </w:rPr>
      </w:pPr>
      <w:r w:rsidRPr="00A77070">
        <w:rPr>
          <w:rFonts w:ascii="Times New Roman" w:hAnsi="Times New Roman"/>
          <w:lang w:eastAsia="uk-UA"/>
        </w:rPr>
        <w:t>2. Адреса (юридична, поштова) учасника торгів 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3.Телефон/факс _____________________________________________________________________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4. </w:t>
      </w:r>
      <w:r w:rsidRPr="00A77070">
        <w:rPr>
          <w:rFonts w:ascii="Times New Roman" w:hAnsi="Times New Roman"/>
          <w:lang w:eastAsia="he-IL" w:bidi="he-IL"/>
        </w:rPr>
        <w:t xml:space="preserve">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w:t>
      </w:r>
      <w:r w:rsidRPr="00A77070">
        <w:rPr>
          <w:rFonts w:ascii="Times New Roman" w:hAnsi="Times New Roman"/>
          <w:lang w:eastAsia="he-IL" w:bidi="he-IL"/>
        </w:rPr>
        <w:lastRenderedPageBreak/>
        <w:t>(довіреність тощо), номер контактного телефону) – для юридичних осіб</w:t>
      </w:r>
      <w:r w:rsidRPr="00A77070">
        <w:rPr>
          <w:rFonts w:ascii="Times New Roman" w:hAnsi="Times New Roman"/>
          <w:lang w:eastAsia="uk-UA"/>
        </w:rPr>
        <w:t xml:space="preserve"> _____________________________________________________________________________________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F50441" w:rsidRPr="00A77070" w:rsidRDefault="00F50441" w:rsidP="00F50441">
      <w:pPr>
        <w:pStyle w:val="afb"/>
        <w:jc w:val="both"/>
        <w:rPr>
          <w:rFonts w:ascii="Times New Roman" w:hAnsi="Times New Roman"/>
          <w:lang w:eastAsia="he-IL" w:bidi="he-IL"/>
        </w:rPr>
      </w:pPr>
      <w:r w:rsidRPr="00A77070">
        <w:rPr>
          <w:rFonts w:ascii="Times New Roman" w:hAnsi="Times New Roman"/>
          <w:lang w:eastAsia="uk-UA"/>
        </w:rPr>
        <w:t xml:space="preserve">6. </w:t>
      </w:r>
      <w:r w:rsidRPr="00A7707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w:t>
      </w:r>
    </w:p>
    <w:p w:rsidR="00F50441" w:rsidRPr="00A77070" w:rsidRDefault="00F50441" w:rsidP="00F50441">
      <w:pPr>
        <w:pStyle w:val="afb"/>
        <w:jc w:val="both"/>
        <w:rPr>
          <w:rFonts w:ascii="Times New Roman" w:hAnsi="Times New Roman"/>
          <w:lang w:eastAsia="he-IL" w:bidi="he-IL"/>
        </w:rPr>
      </w:pPr>
      <w:r w:rsidRPr="00A77070">
        <w:rPr>
          <w:rFonts w:ascii="Times New Roman" w:hAnsi="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A77070">
        <w:rPr>
          <w:rFonts w:ascii="Times New Roman" w:hAnsi="Times New Roman"/>
          <w:i/>
          <w:iCs/>
          <w:lang w:eastAsia="uk-UA"/>
        </w:rPr>
        <w:t xml:space="preserve">– </w:t>
      </w:r>
      <w:r w:rsidRPr="00A77070">
        <w:rPr>
          <w:rFonts w:ascii="Times New Roman" w:hAnsi="Times New Roman"/>
          <w:lang w:eastAsia="uk-UA"/>
        </w:rPr>
        <w:t>для Учасника, який є платником податку на додану вартість ____________________________________________________________________________________</w:t>
      </w:r>
    </w:p>
    <w:p w:rsidR="00F50441" w:rsidRPr="00A77070" w:rsidRDefault="00F50441" w:rsidP="00F50441">
      <w:pPr>
        <w:pStyle w:val="afb"/>
        <w:rPr>
          <w:rFonts w:ascii="Times New Roman" w:hAnsi="Times New Roman"/>
          <w:lang w:eastAsia="he-IL" w:bidi="he-IL"/>
        </w:rPr>
      </w:pPr>
      <w:r w:rsidRPr="00A77070">
        <w:rPr>
          <w:rFonts w:ascii="Times New Roman" w:hAnsi="Times New Roman"/>
          <w:lang w:eastAsia="he-IL" w:bidi="he-IL"/>
        </w:rPr>
        <w:t>8. Банківські реквізити _____________________________________________________________________</w:t>
      </w:r>
    </w:p>
    <w:p w:rsidR="00F50441" w:rsidRDefault="00F50441" w:rsidP="00F50441">
      <w:pPr>
        <w:pStyle w:val="afb"/>
        <w:jc w:val="both"/>
        <w:rPr>
          <w:rFonts w:ascii="Times New Roman" w:hAnsi="Times New Roman"/>
          <w:lang w:eastAsia="uk-UA"/>
        </w:rPr>
      </w:pPr>
      <w:r>
        <w:rPr>
          <w:rFonts w:ascii="Times New Roman" w:hAnsi="Times New Roman"/>
          <w:lang w:eastAsia="uk-UA"/>
        </w:rPr>
        <w:t>9</w:t>
      </w:r>
      <w:r w:rsidRPr="00A77070">
        <w:rPr>
          <w:rFonts w:ascii="Times New Roman" w:hAnsi="Times New Roman"/>
          <w:lang w:eastAsia="uk-UA"/>
        </w:rPr>
        <w:t>. Вартість пропозиції ______________________________________грн. з (без) ПДВ</w:t>
      </w:r>
      <w:r w:rsidR="00F16C18" w:rsidRPr="00A77070">
        <w:rPr>
          <w:rStyle w:val="afd"/>
          <w:rFonts w:ascii="Times New Roman" w:hAnsi="Times New Roman"/>
          <w:b/>
          <w:lang w:eastAsia="uk-UA"/>
        </w:rPr>
        <w:t>2</w:t>
      </w:r>
      <w:r w:rsidRPr="00A77070">
        <w:rPr>
          <w:rFonts w:ascii="Times New Roman" w:hAnsi="Times New Roman"/>
          <w:lang w:eastAsia="uk-UA"/>
        </w:rPr>
        <w:t xml:space="preserve">. </w:t>
      </w:r>
    </w:p>
    <w:p w:rsidR="002F2FB0" w:rsidRDefault="002F2FB0" w:rsidP="00F50441">
      <w:pPr>
        <w:pStyle w:val="afb"/>
        <w:jc w:val="both"/>
        <w:rPr>
          <w:rFonts w:ascii="Times New Roman" w:hAnsi="Times New Roman"/>
          <w:lang w:eastAsia="uk-UA"/>
        </w:rPr>
      </w:pPr>
    </w:p>
    <w:p w:rsidR="002F2FB0" w:rsidRDefault="002F2FB0" w:rsidP="00F50441">
      <w:pPr>
        <w:pStyle w:val="afb"/>
        <w:jc w:val="both"/>
        <w:rPr>
          <w:rFonts w:ascii="Times New Roman" w:hAnsi="Times New Roman"/>
          <w:lang w:eastAsia="uk-UA"/>
        </w:rPr>
      </w:pPr>
    </w:p>
    <w:tbl>
      <w:tblPr>
        <w:tblW w:w="5003" w:type="pct"/>
        <w:tblLayout w:type="fixed"/>
        <w:tblLook w:val="04A0" w:firstRow="1" w:lastRow="0" w:firstColumn="1" w:lastColumn="0" w:noHBand="0" w:noVBand="1"/>
      </w:tblPr>
      <w:tblGrid>
        <w:gridCol w:w="336"/>
        <w:gridCol w:w="3205"/>
        <w:gridCol w:w="992"/>
        <w:gridCol w:w="911"/>
        <w:gridCol w:w="773"/>
        <w:gridCol w:w="15"/>
        <w:gridCol w:w="910"/>
        <w:gridCol w:w="713"/>
        <w:gridCol w:w="71"/>
        <w:gridCol w:w="624"/>
        <w:gridCol w:w="208"/>
        <w:gridCol w:w="877"/>
      </w:tblGrid>
      <w:tr w:rsidR="002F2FB0" w:rsidRPr="00134AA5" w:rsidTr="0021262D">
        <w:trPr>
          <w:trHeight w:val="1033"/>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515" w:type="pct"/>
            <w:tcBorders>
              <w:top w:val="single" w:sz="4" w:space="0" w:color="auto"/>
              <w:left w:val="nil"/>
              <w:bottom w:val="single" w:sz="4" w:space="0" w:color="auto"/>
              <w:right w:val="single" w:sz="4" w:space="0" w:color="auto"/>
            </w:tcBorders>
            <w:shd w:val="clear" w:color="auto" w:fill="auto"/>
            <w:vAlign w:val="center"/>
          </w:tcPr>
          <w:p w:rsidR="002F2FB0" w:rsidRPr="00844345" w:rsidRDefault="002F2FB0" w:rsidP="0021262D">
            <w:pPr>
              <w:jc w:val="center"/>
              <w:rPr>
                <w:rFonts w:ascii="Times New Roman" w:hAnsi="Times New Roman"/>
                <w:b/>
                <w:bCs/>
                <w:color w:val="000000"/>
                <w:sz w:val="20"/>
                <w:szCs w:val="20"/>
              </w:rPr>
            </w:pPr>
            <w:r w:rsidRPr="00844345">
              <w:rPr>
                <w:rFonts w:ascii="Times New Roman" w:eastAsia="Times New Roman" w:hAnsi="Times New Roman"/>
                <w:b/>
                <w:sz w:val="20"/>
                <w:szCs w:val="20"/>
                <w:highlight w:val="white"/>
              </w:rPr>
              <w:t>країна виробника</w:t>
            </w:r>
          </w:p>
        </w:tc>
        <w:tc>
          <w:tcPr>
            <w:tcW w:w="473" w:type="pct"/>
            <w:tcBorders>
              <w:top w:val="single" w:sz="4" w:space="0" w:color="auto"/>
              <w:left w:val="nil"/>
              <w:bottom w:val="single" w:sz="4" w:space="0" w:color="auto"/>
              <w:right w:val="single" w:sz="4" w:space="0" w:color="auto"/>
            </w:tcBorders>
            <w:vAlign w:val="center"/>
          </w:tcPr>
          <w:p w:rsidR="002F2FB0" w:rsidRDefault="002F2FB0" w:rsidP="0021262D">
            <w:pPr>
              <w:jc w:val="center"/>
              <w:rPr>
                <w:rFonts w:ascii="Times New Roman" w:hAnsi="Times New Roman"/>
                <w:b/>
                <w:bCs/>
                <w:color w:val="000000"/>
                <w:sz w:val="20"/>
                <w:szCs w:val="20"/>
              </w:rPr>
            </w:pPr>
            <w:r>
              <w:rPr>
                <w:rFonts w:ascii="Times New Roman" w:hAnsi="Times New Roman"/>
                <w:b/>
                <w:bCs/>
                <w:color w:val="000000"/>
                <w:sz w:val="20"/>
                <w:szCs w:val="20"/>
              </w:rPr>
              <w:t>Од.</w:t>
            </w:r>
          </w:p>
          <w:p w:rsidR="002F2FB0" w:rsidRDefault="002F2FB0" w:rsidP="0021262D">
            <w:pPr>
              <w:jc w:val="center"/>
              <w:rPr>
                <w:rFonts w:ascii="Times New Roman" w:hAnsi="Times New Roman"/>
                <w:b/>
                <w:bCs/>
                <w:color w:val="000000"/>
                <w:sz w:val="20"/>
                <w:szCs w:val="20"/>
              </w:rPr>
            </w:pPr>
            <w:r>
              <w:rPr>
                <w:rFonts w:ascii="Times New Roman" w:hAnsi="Times New Roman"/>
                <w:b/>
                <w:bCs/>
                <w:color w:val="000000"/>
                <w:sz w:val="20"/>
                <w:szCs w:val="20"/>
              </w:rPr>
              <w:t>ви-</w:t>
            </w:r>
          </w:p>
          <w:p w:rsidR="002F2FB0" w:rsidRPr="00134AA5" w:rsidRDefault="002F2FB0" w:rsidP="0021262D">
            <w:pPr>
              <w:jc w:val="center"/>
              <w:rPr>
                <w:rFonts w:ascii="Times New Roman" w:hAnsi="Times New Roman"/>
                <w:b/>
                <w:bCs/>
                <w:color w:val="000000"/>
                <w:sz w:val="20"/>
                <w:szCs w:val="20"/>
              </w:rPr>
            </w:pPr>
            <w:r>
              <w:rPr>
                <w:rFonts w:ascii="Times New Roman" w:hAnsi="Times New Roman"/>
                <w:b/>
                <w:bCs/>
                <w:color w:val="000000"/>
                <w:sz w:val="20"/>
                <w:szCs w:val="20"/>
              </w:rPr>
              <w:t>міру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w:t>
            </w:r>
            <w:r>
              <w:rPr>
                <w:rFonts w:ascii="Times New Roman" w:hAnsi="Times New Roman"/>
                <w:b/>
                <w:bCs/>
                <w:color w:val="000000"/>
                <w:sz w:val="20"/>
                <w:szCs w:val="20"/>
              </w:rPr>
              <w:t>-</w:t>
            </w:r>
            <w:r w:rsidRPr="00134AA5">
              <w:rPr>
                <w:rFonts w:ascii="Times New Roman" w:hAnsi="Times New Roman"/>
                <w:b/>
                <w:bCs/>
                <w:color w:val="000000"/>
                <w:sz w:val="20"/>
                <w:szCs w:val="20"/>
              </w:rPr>
              <w:t>кість</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w:t>
            </w:r>
            <w:r>
              <w:rPr>
                <w:rFonts w:ascii="Times New Roman" w:hAnsi="Times New Roman"/>
                <w:b/>
                <w:bCs/>
                <w:color w:val="000000"/>
                <w:sz w:val="20"/>
                <w:szCs w:val="20"/>
              </w:rPr>
              <w:t>-</w:t>
            </w:r>
            <w:r w:rsidRPr="00134AA5">
              <w:rPr>
                <w:rFonts w:ascii="Times New Roman" w:hAnsi="Times New Roman"/>
                <w:b/>
                <w:bCs/>
                <w:color w:val="000000"/>
                <w:sz w:val="20"/>
                <w:szCs w:val="20"/>
              </w:rPr>
              <w:t>цю, без ПДВ (грн.)</w:t>
            </w:r>
          </w:p>
        </w:tc>
        <w:tc>
          <w:tcPr>
            <w:tcW w:w="407" w:type="pct"/>
            <w:gridSpan w:val="2"/>
            <w:tcBorders>
              <w:top w:val="single" w:sz="4" w:space="0" w:color="auto"/>
              <w:left w:val="nil"/>
              <w:bottom w:val="single" w:sz="4" w:space="0" w:color="auto"/>
              <w:right w:val="single" w:sz="4" w:space="0" w:color="auto"/>
            </w:tcBorders>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w:t>
            </w:r>
            <w:r>
              <w:rPr>
                <w:rFonts w:ascii="Times New Roman" w:hAnsi="Times New Roman"/>
                <w:b/>
                <w:bCs/>
                <w:color w:val="000000"/>
                <w:sz w:val="20"/>
                <w:szCs w:val="20"/>
              </w:rPr>
              <w:t>-</w:t>
            </w:r>
            <w:r w:rsidRPr="00134AA5">
              <w:rPr>
                <w:rFonts w:ascii="Times New Roman" w:hAnsi="Times New Roman"/>
                <w:b/>
                <w:bCs/>
                <w:color w:val="000000"/>
                <w:sz w:val="20"/>
                <w:szCs w:val="20"/>
              </w:rPr>
              <w:t>цю, з ПДВ (грн.)</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55" w:type="pct"/>
            <w:tcBorders>
              <w:top w:val="single" w:sz="4" w:space="0" w:color="auto"/>
              <w:left w:val="nil"/>
              <w:bottom w:val="single" w:sz="4" w:space="0" w:color="auto"/>
              <w:right w:val="single" w:sz="4" w:space="0" w:color="auto"/>
            </w:tcBorders>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2F2FB0" w:rsidRPr="00134AA5" w:rsidTr="0021262D">
        <w:trPr>
          <w:trHeight w:val="350"/>
        </w:trPr>
        <w:tc>
          <w:tcPr>
            <w:tcW w:w="174" w:type="pct"/>
            <w:tcBorders>
              <w:top w:val="nil"/>
              <w:left w:val="single" w:sz="4" w:space="0" w:color="auto"/>
              <w:bottom w:val="single" w:sz="4" w:space="0" w:color="auto"/>
              <w:right w:val="single" w:sz="4" w:space="0" w:color="auto"/>
            </w:tcBorders>
            <w:shd w:val="clear" w:color="auto" w:fill="auto"/>
            <w:vAlign w:val="center"/>
          </w:tcPr>
          <w:p w:rsidR="002F2FB0" w:rsidRPr="00134AA5" w:rsidRDefault="002F2FB0" w:rsidP="0021262D">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1663" w:type="pct"/>
            <w:tcBorders>
              <w:top w:val="nil"/>
              <w:left w:val="nil"/>
              <w:bottom w:val="single" w:sz="4" w:space="0" w:color="auto"/>
              <w:right w:val="single" w:sz="4" w:space="0" w:color="auto"/>
            </w:tcBorders>
            <w:shd w:val="clear" w:color="auto" w:fill="auto"/>
            <w:noWrap/>
          </w:tcPr>
          <w:p w:rsidR="002F2FB0" w:rsidRPr="00134AA5" w:rsidRDefault="002F2FB0" w:rsidP="0021262D">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2F2FB0" w:rsidRPr="00134AA5" w:rsidRDefault="002F2FB0" w:rsidP="0021262D">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2F2FB0" w:rsidRPr="00134AA5" w:rsidRDefault="002F2FB0" w:rsidP="0021262D">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2F2FB0" w:rsidRPr="00134AA5" w:rsidRDefault="002F2FB0" w:rsidP="0021262D">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2F2FB0" w:rsidRPr="00134AA5" w:rsidRDefault="002F2FB0" w:rsidP="0021262D">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2F2FB0" w:rsidRPr="00134AA5" w:rsidRDefault="002F2FB0" w:rsidP="0021262D">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2F2FB0" w:rsidRPr="00134AA5" w:rsidRDefault="002F2FB0" w:rsidP="0021262D">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2F2FB0" w:rsidRPr="00134AA5" w:rsidRDefault="002F2FB0" w:rsidP="0021262D">
            <w:pPr>
              <w:rPr>
                <w:rFonts w:ascii="Times New Roman" w:hAnsi="Times New Roman"/>
                <w:sz w:val="20"/>
                <w:szCs w:val="20"/>
              </w:rPr>
            </w:pPr>
          </w:p>
        </w:tc>
      </w:tr>
      <w:tr w:rsidR="002F2FB0" w:rsidRPr="00134AA5" w:rsidTr="0021262D">
        <w:trPr>
          <w:trHeight w:val="299"/>
        </w:trPr>
        <w:tc>
          <w:tcPr>
            <w:tcW w:w="174" w:type="pct"/>
            <w:tcBorders>
              <w:top w:val="nil"/>
              <w:left w:val="single" w:sz="4" w:space="0" w:color="auto"/>
              <w:bottom w:val="single" w:sz="4" w:space="0" w:color="auto"/>
              <w:right w:val="single" w:sz="4" w:space="0" w:color="auto"/>
            </w:tcBorders>
            <w:shd w:val="clear" w:color="auto" w:fill="auto"/>
            <w:vAlign w:val="center"/>
          </w:tcPr>
          <w:p w:rsidR="002F2FB0" w:rsidRPr="00134AA5" w:rsidRDefault="002F2FB0" w:rsidP="0021262D">
            <w:pPr>
              <w:jc w:val="center"/>
              <w:rPr>
                <w:rFonts w:ascii="Times New Roman" w:hAnsi="Times New Roman"/>
                <w:color w:val="000000"/>
                <w:sz w:val="20"/>
                <w:szCs w:val="20"/>
              </w:rPr>
            </w:pPr>
            <w:r>
              <w:rPr>
                <w:rFonts w:ascii="Times New Roman" w:hAnsi="Times New Roman"/>
                <w:color w:val="000000"/>
                <w:sz w:val="20"/>
                <w:szCs w:val="20"/>
              </w:rPr>
              <w:t>…</w:t>
            </w:r>
          </w:p>
        </w:tc>
        <w:tc>
          <w:tcPr>
            <w:tcW w:w="1663" w:type="pct"/>
            <w:tcBorders>
              <w:top w:val="nil"/>
              <w:left w:val="nil"/>
              <w:bottom w:val="single" w:sz="4" w:space="0" w:color="auto"/>
              <w:right w:val="single" w:sz="4" w:space="0" w:color="auto"/>
            </w:tcBorders>
            <w:shd w:val="clear" w:color="auto" w:fill="auto"/>
            <w:noWrap/>
          </w:tcPr>
          <w:p w:rsidR="002F2FB0" w:rsidRPr="00134AA5" w:rsidRDefault="002F2FB0" w:rsidP="0021262D">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2F2FB0" w:rsidRPr="00134AA5" w:rsidRDefault="002F2FB0" w:rsidP="0021262D">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2F2FB0" w:rsidRPr="00134AA5" w:rsidRDefault="002F2FB0" w:rsidP="0021262D">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2F2FB0" w:rsidRPr="00134AA5" w:rsidRDefault="002F2FB0" w:rsidP="0021262D">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2F2FB0" w:rsidRPr="00134AA5" w:rsidRDefault="002F2FB0" w:rsidP="0021262D">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2F2FB0" w:rsidRPr="00134AA5" w:rsidRDefault="002F2FB0" w:rsidP="0021262D">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2F2FB0" w:rsidRPr="00134AA5" w:rsidRDefault="002F2FB0" w:rsidP="0021262D">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2F2FB0" w:rsidRPr="00134AA5" w:rsidRDefault="002F2FB0" w:rsidP="0021262D">
            <w:pPr>
              <w:rPr>
                <w:rFonts w:ascii="Times New Roman" w:hAnsi="Times New Roman"/>
                <w:sz w:val="20"/>
                <w:szCs w:val="20"/>
              </w:rPr>
            </w:pPr>
          </w:p>
        </w:tc>
      </w:tr>
      <w:tr w:rsidR="002F2FB0" w:rsidRPr="00134AA5" w:rsidTr="0021262D">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21262D">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21262D">
            <w:pPr>
              <w:jc w:val="center"/>
              <w:rPr>
                <w:rFonts w:ascii="Times New Roman" w:hAnsi="Times New Roman"/>
                <w:b/>
                <w:color w:val="000000"/>
                <w:sz w:val="20"/>
                <w:szCs w:val="20"/>
              </w:rPr>
            </w:pPr>
          </w:p>
        </w:tc>
      </w:tr>
      <w:tr w:rsidR="002F2FB0" w:rsidRPr="00134AA5" w:rsidTr="0021262D">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21262D">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842"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21262D">
            <w:pPr>
              <w:jc w:val="center"/>
              <w:rPr>
                <w:rFonts w:ascii="Times New Roman" w:hAnsi="Times New Roman"/>
                <w:b/>
                <w:color w:val="000000"/>
                <w:sz w:val="20"/>
                <w:szCs w:val="20"/>
              </w:rPr>
            </w:pPr>
          </w:p>
        </w:tc>
      </w:tr>
      <w:tr w:rsidR="002F2FB0" w:rsidRPr="00134AA5" w:rsidTr="0021262D">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21262D">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21262D">
            <w:pPr>
              <w:jc w:val="center"/>
              <w:rPr>
                <w:rFonts w:ascii="Times New Roman" w:hAnsi="Times New Roman"/>
                <w:b/>
                <w:color w:val="000000"/>
                <w:sz w:val="20"/>
                <w:szCs w:val="20"/>
              </w:rPr>
            </w:pPr>
          </w:p>
        </w:tc>
      </w:tr>
    </w:tbl>
    <w:p w:rsidR="002F2FB0" w:rsidRDefault="002F2FB0" w:rsidP="00F50441">
      <w:pPr>
        <w:pStyle w:val="afb"/>
        <w:jc w:val="both"/>
        <w:rPr>
          <w:rFonts w:ascii="Times New Roman" w:hAnsi="Times New Roman"/>
          <w:lang w:eastAsia="uk-UA"/>
        </w:rPr>
      </w:pPr>
    </w:p>
    <w:p w:rsidR="00F50441" w:rsidRPr="00A77070" w:rsidRDefault="00745D0F" w:rsidP="00F50441">
      <w:pPr>
        <w:pStyle w:val="afb"/>
        <w:jc w:val="both"/>
        <w:rPr>
          <w:rFonts w:ascii="Times New Roman" w:hAnsi="Times New Roman"/>
          <w:lang w:eastAsia="uk-UA"/>
        </w:rPr>
      </w:pPr>
      <w:r>
        <w:rPr>
          <w:rFonts w:ascii="Times New Roman" w:hAnsi="Times New Roman"/>
          <w:lang w:eastAsia="uk-UA"/>
        </w:rPr>
        <w:t>1</w:t>
      </w:r>
      <w:r w:rsidR="00F50441" w:rsidRPr="00A77070">
        <w:rPr>
          <w:rFonts w:ascii="Times New Roman" w:hAnsi="Times New Roman"/>
          <w:lang w:eastAsia="uk-UA"/>
        </w:rPr>
        <w:t xml:space="preserve">. Ми згодні дотримуватися умов тендерної пропозиції не менше </w:t>
      </w:r>
      <w:r w:rsidR="00F50441">
        <w:rPr>
          <w:rFonts w:ascii="Times New Roman" w:hAnsi="Times New Roman"/>
          <w:lang w:eastAsia="uk-UA"/>
        </w:rPr>
        <w:t>120</w:t>
      </w:r>
      <w:r w:rsidR="00F50441" w:rsidRPr="00A77070">
        <w:rPr>
          <w:rFonts w:ascii="Times New Roman" w:hAnsi="Times New Roman"/>
          <w:lang w:eastAsia="uk-UA"/>
        </w:rPr>
        <w:t xml:space="preserve"> днів із дати кінцевого строку подання тендерних пропозицій. </w:t>
      </w:r>
    </w:p>
    <w:p w:rsidR="00F50441" w:rsidRPr="00A77070" w:rsidRDefault="00745D0F" w:rsidP="00F50441">
      <w:pPr>
        <w:pStyle w:val="afb"/>
        <w:jc w:val="both"/>
        <w:rPr>
          <w:rFonts w:ascii="Times New Roman" w:hAnsi="Times New Roman"/>
          <w:lang w:eastAsia="uk-UA"/>
        </w:rPr>
      </w:pPr>
      <w:r>
        <w:rPr>
          <w:rFonts w:ascii="Times New Roman" w:hAnsi="Times New Roman"/>
          <w:lang w:eastAsia="uk-UA"/>
        </w:rPr>
        <w:t>2</w:t>
      </w:r>
      <w:r w:rsidR="00F50441" w:rsidRPr="00A77070">
        <w:rPr>
          <w:rFonts w:ascii="Times New Roman" w:hAnsi="Times New Roman"/>
          <w:lang w:eastAsia="uk-UA"/>
        </w:rPr>
        <w:t>.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F50441" w:rsidRPr="00A77070" w:rsidRDefault="00F50441" w:rsidP="00F50441">
      <w:pPr>
        <w:pStyle w:val="afb"/>
        <w:jc w:val="both"/>
        <w:rPr>
          <w:rFonts w:ascii="Times New Roman" w:hAnsi="Times New Roman"/>
          <w:lang w:eastAsia="uk-UA"/>
        </w:rPr>
      </w:pP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(Посада, прізвище, ініціали, підпис керівника або уповноваженої особи учасника, завірені печаткою (у разі наявності).    </w:t>
      </w:r>
      <w:r w:rsidRPr="00A77070">
        <w:rPr>
          <w:rFonts w:ascii="Times New Roman" w:hAnsi="Times New Roman"/>
          <w:i/>
          <w:lang w:eastAsia="uk-UA"/>
        </w:rPr>
        <w:t>МП</w:t>
      </w: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both"/>
        <w:rPr>
          <w:rFonts w:ascii="Times New Roman" w:hAnsi="Times New Roman"/>
          <w:lang w:eastAsia="uk-UA"/>
        </w:rPr>
      </w:pPr>
      <w:r w:rsidRPr="00A77070">
        <w:rPr>
          <w:rStyle w:val="afd"/>
          <w:rFonts w:ascii="Times New Roman" w:hAnsi="Times New Roman"/>
          <w:b/>
          <w:lang w:eastAsia="uk-UA"/>
        </w:rPr>
        <w:t>1</w:t>
      </w:r>
      <w:r w:rsidRPr="00A77070">
        <w:rPr>
          <w:rFonts w:ascii="Times New Roman" w:hAnsi="Times New Roman"/>
          <w:lang w:eastAsia="uk-UA"/>
        </w:rPr>
        <w:t xml:space="preserve">Тендерні пропозиції оформлюються та подаються за встановленою замовником формою. </w:t>
      </w:r>
    </w:p>
    <w:p w:rsidR="00F50441" w:rsidRDefault="00F50441" w:rsidP="00F50441">
      <w:pPr>
        <w:pStyle w:val="afb"/>
        <w:jc w:val="both"/>
        <w:rPr>
          <w:rFonts w:ascii="Times New Roman" w:hAnsi="Times New Roman"/>
          <w:lang w:eastAsia="uk-UA"/>
        </w:rPr>
      </w:pPr>
      <w:r w:rsidRPr="00A77070">
        <w:rPr>
          <w:rStyle w:val="afd"/>
          <w:rFonts w:ascii="Times New Roman" w:hAnsi="Times New Roman"/>
          <w:b/>
          <w:lang w:eastAsia="uk-UA"/>
        </w:rPr>
        <w:t>2</w:t>
      </w:r>
      <w:r w:rsidRPr="00A77070">
        <w:rPr>
          <w:rFonts w:ascii="Times New Roman" w:hAnsi="Times New Roman"/>
          <w:lang w:eastAsia="uk-UA"/>
        </w:rPr>
        <w:t>ПДВ нараховується у випадках, передбачених законодавством України.</w:t>
      </w: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ind w:left="6804" w:right="-25"/>
        <w:jc w:val="right"/>
        <w:rPr>
          <w:rFonts w:ascii="Times New Roman" w:hAnsi="Times New Roman"/>
          <w:b/>
        </w:rPr>
      </w:pPr>
    </w:p>
    <w:p w:rsidR="0017389C" w:rsidRPr="0050518A" w:rsidRDefault="0017389C">
      <w:pPr>
        <w:widowControl w:val="0"/>
        <w:spacing w:after="0" w:line="240" w:lineRule="auto"/>
        <w:jc w:val="both"/>
        <w:rPr>
          <w:rFonts w:ascii="Times New Roman" w:eastAsia="Times New Roman" w:hAnsi="Times New Roman" w:cs="Times New Roman"/>
          <w:sz w:val="24"/>
          <w:szCs w:val="24"/>
        </w:rPr>
      </w:pPr>
    </w:p>
    <w:sectPr w:rsidR="0017389C" w:rsidRPr="0050518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89" w:rsidRDefault="00C50A89">
      <w:pPr>
        <w:spacing w:after="0" w:line="240" w:lineRule="auto"/>
      </w:pPr>
      <w:r>
        <w:separator/>
      </w:r>
    </w:p>
  </w:endnote>
  <w:endnote w:type="continuationSeparator" w:id="0">
    <w:p w:rsidR="00C50A89" w:rsidRDefault="00C5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EA" w:rsidRDefault="00F74C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8580B">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89" w:rsidRDefault="00C50A89">
      <w:pPr>
        <w:spacing w:after="0" w:line="240" w:lineRule="auto"/>
      </w:pPr>
      <w:r>
        <w:separator/>
      </w:r>
    </w:p>
  </w:footnote>
  <w:footnote w:type="continuationSeparator" w:id="0">
    <w:p w:rsidR="00C50A89" w:rsidRDefault="00C50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EA" w:rsidRPr="00572FD7" w:rsidRDefault="00F74CEA" w:rsidP="00572FD7">
    <w:pPr>
      <w:pStyle w:val="af7"/>
    </w:pPr>
    <w:r w:rsidRPr="00572FD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pacing w:val="-1"/>
        <w:lang w:bidi="hi-IN"/>
      </w:rPr>
    </w:lvl>
  </w:abstractNum>
  <w:abstractNum w:abstractNumId="2" w15:restartNumberingAfterBreak="0">
    <w:nsid w:val="0C042FA1"/>
    <w:multiLevelType w:val="multilevel"/>
    <w:tmpl w:val="0262A7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F434A7"/>
    <w:multiLevelType w:val="multilevel"/>
    <w:tmpl w:val="394C8E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CFB00EB"/>
    <w:multiLevelType w:val="multilevel"/>
    <w:tmpl w:val="AD948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6F486340"/>
    <w:multiLevelType w:val="multilevel"/>
    <w:tmpl w:val="D1AAF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9C"/>
    <w:rsid w:val="0005352E"/>
    <w:rsid w:val="00115BAD"/>
    <w:rsid w:val="00130ABF"/>
    <w:rsid w:val="001726D4"/>
    <w:rsid w:val="001731F6"/>
    <w:rsid w:val="0017389C"/>
    <w:rsid w:val="0017573E"/>
    <w:rsid w:val="001950A9"/>
    <w:rsid w:val="0019685F"/>
    <w:rsid w:val="0021262D"/>
    <w:rsid w:val="00232480"/>
    <w:rsid w:val="00287A34"/>
    <w:rsid w:val="002D46EC"/>
    <w:rsid w:val="002F2FB0"/>
    <w:rsid w:val="002F3190"/>
    <w:rsid w:val="0039240D"/>
    <w:rsid w:val="003B529B"/>
    <w:rsid w:val="003F6146"/>
    <w:rsid w:val="0047380A"/>
    <w:rsid w:val="00480355"/>
    <w:rsid w:val="004C2B9B"/>
    <w:rsid w:val="004D5B01"/>
    <w:rsid w:val="0050518A"/>
    <w:rsid w:val="00572FD7"/>
    <w:rsid w:val="00575E88"/>
    <w:rsid w:val="005A0FB4"/>
    <w:rsid w:val="00624616"/>
    <w:rsid w:val="0064464D"/>
    <w:rsid w:val="0066393C"/>
    <w:rsid w:val="006810A5"/>
    <w:rsid w:val="00703F1E"/>
    <w:rsid w:val="0071541B"/>
    <w:rsid w:val="0072058B"/>
    <w:rsid w:val="00745D0F"/>
    <w:rsid w:val="00784D14"/>
    <w:rsid w:val="007B36A4"/>
    <w:rsid w:val="007F430C"/>
    <w:rsid w:val="00823073"/>
    <w:rsid w:val="00844345"/>
    <w:rsid w:val="00861AC3"/>
    <w:rsid w:val="008964FD"/>
    <w:rsid w:val="008A5A71"/>
    <w:rsid w:val="008C7D7F"/>
    <w:rsid w:val="00945EC3"/>
    <w:rsid w:val="0099140A"/>
    <w:rsid w:val="009A434B"/>
    <w:rsid w:val="009D5B67"/>
    <w:rsid w:val="009E0722"/>
    <w:rsid w:val="00A07545"/>
    <w:rsid w:val="00A075E4"/>
    <w:rsid w:val="00A13424"/>
    <w:rsid w:val="00A235DA"/>
    <w:rsid w:val="00A265E6"/>
    <w:rsid w:val="00AA14BF"/>
    <w:rsid w:val="00AF28B5"/>
    <w:rsid w:val="00BC4B02"/>
    <w:rsid w:val="00BC678A"/>
    <w:rsid w:val="00BF3544"/>
    <w:rsid w:val="00C329E2"/>
    <w:rsid w:val="00C50A89"/>
    <w:rsid w:val="00C52A0D"/>
    <w:rsid w:val="00C73418"/>
    <w:rsid w:val="00C7384A"/>
    <w:rsid w:val="00D76F81"/>
    <w:rsid w:val="00D8580B"/>
    <w:rsid w:val="00DA28A4"/>
    <w:rsid w:val="00E316A3"/>
    <w:rsid w:val="00E6078C"/>
    <w:rsid w:val="00E6528A"/>
    <w:rsid w:val="00E7089F"/>
    <w:rsid w:val="00EF07FC"/>
    <w:rsid w:val="00EF1A32"/>
    <w:rsid w:val="00F12BA2"/>
    <w:rsid w:val="00F16C18"/>
    <w:rsid w:val="00F17A89"/>
    <w:rsid w:val="00F2306E"/>
    <w:rsid w:val="00F24CB6"/>
    <w:rsid w:val="00F33A72"/>
    <w:rsid w:val="00F50441"/>
    <w:rsid w:val="00F518EE"/>
    <w:rsid w:val="00F74CEA"/>
    <w:rsid w:val="00F8127C"/>
    <w:rsid w:val="00F9605B"/>
    <w:rsid w:val="00FA7E10"/>
    <w:rsid w:val="00FB1C64"/>
    <w:rsid w:val="00FB6498"/>
    <w:rsid w:val="00F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E8E5"/>
  <w15:docId w15:val="{829A0594-0B1F-4BC2-9563-6387EA7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49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572FD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72FD7"/>
  </w:style>
  <w:style w:type="paragraph" w:styleId="af9">
    <w:name w:val="footer"/>
    <w:basedOn w:val="a"/>
    <w:link w:val="afa"/>
    <w:uiPriority w:val="99"/>
    <w:unhideWhenUsed/>
    <w:rsid w:val="00572FD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72FD7"/>
  </w:style>
  <w:style w:type="paragraph" w:customStyle="1" w:styleId="31">
    <w:name w:val="Основной текст с отступом 31"/>
    <w:basedOn w:val="a"/>
    <w:rsid w:val="009A434B"/>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ableContents">
    <w:name w:val="Table Contents"/>
    <w:basedOn w:val="a"/>
    <w:uiPriority w:val="99"/>
    <w:rsid w:val="0064464D"/>
    <w:pPr>
      <w:widowControl w:val="0"/>
      <w:suppressLineNumbers/>
      <w:suppressAutoHyphens/>
      <w:overflowPunct w:val="0"/>
      <w:autoSpaceDN w:val="0"/>
      <w:spacing w:after="0" w:line="240" w:lineRule="auto"/>
      <w:textAlignment w:val="baseline"/>
    </w:pPr>
    <w:rPr>
      <w:rFonts w:ascii="Times New Roman" w:eastAsia="SimSun" w:hAnsi="Times New Roman" w:cs="Mangal"/>
      <w:color w:val="00000A"/>
      <w:kern w:val="3"/>
      <w:sz w:val="24"/>
      <w:szCs w:val="24"/>
      <w:lang w:val="ru-RU" w:eastAsia="zh-CN" w:bidi="hi-IN"/>
    </w:rPr>
  </w:style>
  <w:style w:type="paragraph" w:styleId="afb">
    <w:name w:val="No Spacing"/>
    <w:link w:val="afc"/>
    <w:uiPriority w:val="1"/>
    <w:qFormat/>
    <w:rsid w:val="00F50441"/>
    <w:pPr>
      <w:spacing w:after="0" w:line="240" w:lineRule="auto"/>
    </w:pPr>
    <w:rPr>
      <w:rFonts w:cs="Times New Roman"/>
      <w:lang w:eastAsia="en-US"/>
    </w:rPr>
  </w:style>
  <w:style w:type="character" w:customStyle="1" w:styleId="afc">
    <w:name w:val="Без интервала Знак"/>
    <w:link w:val="afb"/>
    <w:uiPriority w:val="1"/>
    <w:locked/>
    <w:rsid w:val="00F50441"/>
    <w:rPr>
      <w:rFonts w:cs="Times New Roman"/>
      <w:lang w:eastAsia="en-US"/>
    </w:rPr>
  </w:style>
  <w:style w:type="character" w:styleId="afd">
    <w:name w:val="footnote reference"/>
    <w:uiPriority w:val="99"/>
    <w:semiHidden/>
    <w:rsid w:val="00F50441"/>
    <w:rPr>
      <w:rFonts w:cs="Times New Roman"/>
      <w:vertAlign w:val="superscript"/>
    </w:rPr>
  </w:style>
  <w:style w:type="character" w:customStyle="1" w:styleId="rvts37">
    <w:name w:val="rvts37"/>
    <w:basedOn w:val="a0"/>
    <w:rsid w:val="00844345"/>
  </w:style>
  <w:style w:type="paragraph" w:customStyle="1" w:styleId="xfmc1">
    <w:name w:val="xfmc1"/>
    <w:basedOn w:val="a"/>
    <w:rsid w:val="0084434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Заголовок Знак"/>
    <w:link w:val="a3"/>
    <w:rsid w:val="00844345"/>
    <w:rPr>
      <w:b/>
      <w:sz w:val="72"/>
      <w:szCs w:val="72"/>
    </w:rPr>
  </w:style>
  <w:style w:type="character" w:customStyle="1" w:styleId="rvts9">
    <w:name w:val="rvts9"/>
    <w:basedOn w:val="a0"/>
    <w:rsid w:val="0084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14994</Words>
  <Characters>85471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cp:revision>
  <dcterms:created xsi:type="dcterms:W3CDTF">2024-04-04T17:01:00Z</dcterms:created>
  <dcterms:modified xsi:type="dcterms:W3CDTF">2024-04-04T17:01:00Z</dcterms:modified>
</cp:coreProperties>
</file>