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903" w:rsidRPr="00B10927" w:rsidRDefault="00EC6903" w:rsidP="000A540D">
      <w:pPr>
        <w:widowControl w:val="0"/>
        <w:suppressAutoHyphens/>
        <w:autoSpaceDE w:val="0"/>
        <w:spacing w:after="0" w:line="240" w:lineRule="auto"/>
        <w:jc w:val="center"/>
        <w:rPr>
          <w:rFonts w:eastAsia="Arial" w:cs="Times New Roman"/>
          <w:b/>
          <w:bCs/>
          <w:szCs w:val="28"/>
          <w:lang w:eastAsia="hi-IN" w:bidi="hi-IN"/>
        </w:rPr>
      </w:pPr>
      <w:r w:rsidRPr="00B10927">
        <w:rPr>
          <w:rFonts w:eastAsia="Arial" w:cs="Times New Roman"/>
          <w:b/>
          <w:bCs/>
          <w:szCs w:val="28"/>
          <w:lang w:eastAsia="hi-IN" w:bidi="hi-IN"/>
        </w:rPr>
        <w:t xml:space="preserve">   Д О Г О В </w:t>
      </w:r>
      <w:r w:rsidR="007167B3">
        <w:rPr>
          <w:rFonts w:eastAsia="Arial" w:cs="Times New Roman"/>
          <w:b/>
          <w:bCs/>
          <w:szCs w:val="28"/>
          <w:lang w:eastAsia="hi-IN" w:bidi="hi-IN"/>
        </w:rPr>
        <w:t>І Р</w:t>
      </w:r>
    </w:p>
    <w:p w:rsidR="00EC6903" w:rsidRPr="00B10927" w:rsidRDefault="00E66A2A" w:rsidP="000A540D">
      <w:pPr>
        <w:widowControl w:val="0"/>
        <w:suppressAutoHyphens/>
        <w:autoSpaceDE w:val="0"/>
        <w:spacing w:after="0" w:line="240" w:lineRule="auto"/>
        <w:jc w:val="center"/>
        <w:rPr>
          <w:rFonts w:eastAsia="Arial" w:cs="Times New Roman"/>
          <w:szCs w:val="28"/>
          <w:lang w:eastAsia="hi-IN" w:bidi="hi-IN"/>
        </w:rPr>
      </w:pPr>
      <w:r>
        <w:rPr>
          <w:rFonts w:eastAsia="Arial" w:cs="Times New Roman"/>
          <w:b/>
          <w:szCs w:val="28"/>
          <w:lang w:eastAsia="hi-IN" w:bidi="hi-IN"/>
        </w:rPr>
        <w:t xml:space="preserve">                </w:t>
      </w:r>
      <w:r w:rsidR="00EC6903" w:rsidRPr="00B10927">
        <w:rPr>
          <w:rFonts w:eastAsia="Arial" w:cs="Times New Roman"/>
          <w:b/>
          <w:szCs w:val="28"/>
          <w:lang w:eastAsia="hi-IN" w:bidi="hi-IN"/>
        </w:rPr>
        <w:t>купівлі-продажу</w:t>
      </w:r>
      <w:r w:rsidR="00EC6903" w:rsidRPr="00B10927">
        <w:rPr>
          <w:rFonts w:eastAsia="Arial" w:cs="Times New Roman"/>
          <w:b/>
          <w:bCs/>
          <w:szCs w:val="28"/>
          <w:lang w:eastAsia="hi-IN" w:bidi="hi-IN"/>
        </w:rPr>
        <w:t xml:space="preserve"> № </w:t>
      </w:r>
      <w:r w:rsidR="00EC6903" w:rsidRPr="00B10927">
        <w:rPr>
          <w:rFonts w:eastAsia="Arial" w:cs="Times New Roman"/>
          <w:bCs/>
          <w:szCs w:val="28"/>
          <w:u w:val="single"/>
          <w:lang w:eastAsia="hi-IN" w:bidi="hi-IN"/>
        </w:rPr>
        <w:t>______</w:t>
      </w:r>
    </w:p>
    <w:p w:rsidR="00EC6903" w:rsidRPr="00B10927" w:rsidRDefault="00EC6903" w:rsidP="000A540D">
      <w:pPr>
        <w:widowControl w:val="0"/>
        <w:suppressAutoHyphens/>
        <w:autoSpaceDE w:val="0"/>
        <w:spacing w:after="0" w:line="240" w:lineRule="auto"/>
        <w:rPr>
          <w:rFonts w:eastAsia="Arial" w:cs="Times New Roman"/>
          <w:szCs w:val="28"/>
          <w:lang w:eastAsia="hi-IN" w:bidi="hi-IN"/>
        </w:rPr>
      </w:pPr>
    </w:p>
    <w:p w:rsidR="00EC6903" w:rsidRPr="00B10927" w:rsidRDefault="00EC6903" w:rsidP="000A540D">
      <w:pPr>
        <w:widowControl w:val="0"/>
        <w:tabs>
          <w:tab w:val="left" w:pos="9218"/>
        </w:tabs>
        <w:suppressAutoHyphens/>
        <w:autoSpaceDE w:val="0"/>
        <w:spacing w:after="0" w:line="240" w:lineRule="auto"/>
        <w:rPr>
          <w:rFonts w:eastAsia="Arial" w:cs="Times New Roman"/>
          <w:szCs w:val="28"/>
          <w:lang w:eastAsia="hi-IN" w:bidi="hi-IN"/>
        </w:rPr>
      </w:pPr>
      <w:r w:rsidRPr="00B10927">
        <w:rPr>
          <w:rFonts w:eastAsia="Arial" w:cs="Times New Roman"/>
          <w:b/>
          <w:bCs/>
          <w:szCs w:val="28"/>
          <w:lang w:eastAsia="hi-IN" w:bidi="hi-IN"/>
        </w:rPr>
        <w:t xml:space="preserve">м. Чернівці                                                                                    </w:t>
      </w:r>
      <w:r w:rsidR="007E66E1" w:rsidRPr="00B10927">
        <w:rPr>
          <w:rFonts w:eastAsia="Arial" w:cs="Times New Roman"/>
          <w:b/>
          <w:bCs/>
          <w:szCs w:val="28"/>
          <w:lang w:eastAsia="hi-IN" w:bidi="hi-IN"/>
        </w:rPr>
        <w:t xml:space="preserve">  </w:t>
      </w:r>
      <w:r w:rsidR="00C91B86">
        <w:rPr>
          <w:rFonts w:eastAsia="Arial" w:cs="Times New Roman"/>
          <w:b/>
          <w:bCs/>
          <w:szCs w:val="28"/>
          <w:lang w:eastAsia="hi-IN" w:bidi="hi-IN"/>
        </w:rPr>
        <w:t xml:space="preserve"> </w:t>
      </w:r>
      <w:r w:rsidRPr="00B10927">
        <w:rPr>
          <w:rFonts w:eastAsia="Arial" w:cs="Times New Roman"/>
          <w:b/>
          <w:bCs/>
          <w:szCs w:val="28"/>
          <w:lang w:eastAsia="hi-IN" w:bidi="hi-IN"/>
        </w:rPr>
        <w:t xml:space="preserve">___ . ___. </w:t>
      </w:r>
      <w:r w:rsidR="00CC2E65" w:rsidRPr="00B10927">
        <w:rPr>
          <w:rFonts w:eastAsia="Arial" w:cs="Times New Roman"/>
          <w:b/>
          <w:bCs/>
          <w:szCs w:val="28"/>
          <w:lang w:eastAsia="hi-IN" w:bidi="hi-IN"/>
        </w:rPr>
        <w:t>20</w:t>
      </w:r>
      <w:r w:rsidR="00532BC1">
        <w:rPr>
          <w:rFonts w:eastAsia="Arial" w:cs="Times New Roman"/>
          <w:b/>
          <w:bCs/>
          <w:szCs w:val="28"/>
          <w:lang w:eastAsia="hi-IN" w:bidi="hi-IN"/>
        </w:rPr>
        <w:t>24</w:t>
      </w:r>
    </w:p>
    <w:p w:rsidR="00EC6903" w:rsidRDefault="00EC6903" w:rsidP="000A540D">
      <w:pPr>
        <w:widowControl w:val="0"/>
        <w:suppressAutoHyphens/>
        <w:autoSpaceDE w:val="0"/>
        <w:spacing w:after="0" w:line="240" w:lineRule="auto"/>
        <w:jc w:val="both"/>
        <w:rPr>
          <w:rFonts w:eastAsia="Arial" w:cs="Times New Roman"/>
          <w:szCs w:val="28"/>
          <w:lang w:eastAsia="hi-IN" w:bidi="hi-IN"/>
        </w:rPr>
      </w:pPr>
    </w:p>
    <w:p w:rsidR="006765F3" w:rsidRPr="00B10927" w:rsidRDefault="006765F3" w:rsidP="000A540D">
      <w:pPr>
        <w:widowControl w:val="0"/>
        <w:suppressAutoHyphens/>
        <w:autoSpaceDE w:val="0"/>
        <w:spacing w:after="0" w:line="240" w:lineRule="auto"/>
        <w:jc w:val="both"/>
        <w:rPr>
          <w:rFonts w:eastAsia="Arial" w:cs="Times New Roman"/>
          <w:szCs w:val="28"/>
          <w:lang w:eastAsia="hi-IN" w:bidi="hi-IN"/>
        </w:rPr>
      </w:pPr>
    </w:p>
    <w:p w:rsidR="008E0777" w:rsidRPr="00956B7C" w:rsidRDefault="008E0777" w:rsidP="008E0777">
      <w:pPr>
        <w:widowControl w:val="0"/>
        <w:suppressAutoHyphens/>
        <w:autoSpaceDE w:val="0"/>
        <w:spacing w:after="0" w:line="240" w:lineRule="auto"/>
        <w:jc w:val="both"/>
        <w:rPr>
          <w:rFonts w:eastAsia="Arial" w:cs="Times New Roman"/>
          <w:b/>
          <w:bCs/>
          <w:szCs w:val="28"/>
          <w:lang w:eastAsia="hi-IN" w:bidi="hi-IN"/>
        </w:rPr>
      </w:pPr>
      <w:r w:rsidRPr="00956B7C">
        <w:rPr>
          <w:rFonts w:eastAsia="Arial" w:cs="Times New Roman"/>
          <w:b/>
          <w:szCs w:val="28"/>
          <w:lang w:eastAsia="hi-IN" w:bidi="hi-IN"/>
        </w:rPr>
        <w:t>Військова частина А2308</w:t>
      </w:r>
      <w:r w:rsidRPr="00956B7C">
        <w:rPr>
          <w:rFonts w:eastAsia="Arial" w:cs="Times New Roman"/>
          <w:szCs w:val="28"/>
          <w:lang w:eastAsia="hi-IN" w:bidi="hi-IN"/>
        </w:rPr>
        <w:t xml:space="preserve"> (далі - Покупець), в особі </w:t>
      </w:r>
      <w:r>
        <w:rPr>
          <w:rFonts w:eastAsia="Arial" w:cs="Times New Roman"/>
          <w:szCs w:val="28"/>
          <w:lang w:eastAsia="hi-IN" w:bidi="hi-IN"/>
        </w:rPr>
        <w:t>________________ _________________________________________</w:t>
      </w:r>
      <w:r w:rsidRPr="00956B7C">
        <w:rPr>
          <w:rFonts w:eastAsia="Arial" w:cs="Times New Roman"/>
          <w:szCs w:val="28"/>
          <w:lang w:eastAsia="hi-IN" w:bidi="hi-IN"/>
        </w:rPr>
        <w:t>, діючого на підставі наказу МО України № 300 від 16.07.1997, з однієї Сторони та</w:t>
      </w:r>
      <w:r w:rsidR="007167B3" w:rsidRPr="007167B3">
        <w:rPr>
          <w:b/>
          <w:bCs/>
        </w:rPr>
        <w:t xml:space="preserve"> </w:t>
      </w:r>
      <w:r w:rsidR="007167B3" w:rsidRPr="007167B3">
        <w:rPr>
          <w:b/>
          <w:bCs/>
          <w:szCs w:val="28"/>
        </w:rPr>
        <w:t>Товариство з обм</w:t>
      </w:r>
      <w:r w:rsidR="009842B0">
        <w:rPr>
          <w:b/>
          <w:bCs/>
          <w:szCs w:val="28"/>
        </w:rPr>
        <w:t>еженою відповідальністю ___________</w:t>
      </w:r>
      <w:r w:rsidRPr="007167B3">
        <w:rPr>
          <w:rFonts w:eastAsia="Arial" w:cs="Times New Roman"/>
          <w:szCs w:val="28"/>
          <w:lang w:eastAsia="hi-IN" w:bidi="hi-IN"/>
        </w:rPr>
        <w:t>,</w:t>
      </w:r>
      <w:r w:rsidRPr="00956B7C">
        <w:rPr>
          <w:rFonts w:eastAsia="Arial" w:cs="Times New Roman"/>
          <w:szCs w:val="28"/>
          <w:lang w:eastAsia="hi-IN" w:bidi="hi-IN"/>
        </w:rPr>
        <w:t xml:space="preserve"> </w:t>
      </w:r>
      <w:r w:rsidRPr="00956B7C">
        <w:rPr>
          <w:rFonts w:eastAsia="Arial" w:cs="Times New Roman"/>
          <w:b/>
          <w:szCs w:val="28"/>
          <w:lang w:eastAsia="hi-IN" w:bidi="hi-IN"/>
        </w:rPr>
        <w:t>що не являється резидентом та   частка статутного капіталу якого не знаходиться у власності російської федерації</w:t>
      </w:r>
      <w:r>
        <w:rPr>
          <w:rFonts w:eastAsia="Arial" w:cs="Times New Roman"/>
          <w:b/>
          <w:szCs w:val="28"/>
          <w:lang w:eastAsia="hi-IN" w:bidi="hi-IN"/>
        </w:rPr>
        <w:t xml:space="preserve"> та республіки </w:t>
      </w:r>
      <w:proofErr w:type="spellStart"/>
      <w:r>
        <w:rPr>
          <w:rFonts w:eastAsia="Arial" w:cs="Times New Roman"/>
          <w:b/>
          <w:szCs w:val="28"/>
          <w:lang w:eastAsia="hi-IN" w:bidi="hi-IN"/>
        </w:rPr>
        <w:t>білорусь</w:t>
      </w:r>
      <w:proofErr w:type="spellEnd"/>
      <w:r w:rsidRPr="00956B7C">
        <w:rPr>
          <w:rFonts w:eastAsia="Arial" w:cs="Times New Roman"/>
          <w:b/>
          <w:szCs w:val="28"/>
          <w:lang w:eastAsia="hi-IN" w:bidi="hi-IN"/>
        </w:rPr>
        <w:t xml:space="preserve">, </w:t>
      </w:r>
      <w:r w:rsidRPr="00956B7C">
        <w:rPr>
          <w:rFonts w:eastAsia="Arial" w:cs="Times New Roman"/>
          <w:szCs w:val="28"/>
          <w:lang w:eastAsia="hi-IN" w:bidi="hi-IN"/>
        </w:rPr>
        <w:t xml:space="preserve"> (далі – Постачальник), в особі</w:t>
      </w:r>
      <w:r w:rsidR="007167B3">
        <w:rPr>
          <w:rFonts w:eastAsia="Arial" w:cs="Times New Roman"/>
          <w:szCs w:val="28"/>
          <w:lang w:eastAsia="hi-IN" w:bidi="hi-IN"/>
        </w:rPr>
        <w:t xml:space="preserve"> </w:t>
      </w:r>
      <w:r w:rsidR="007167B3" w:rsidRPr="007167B3">
        <w:rPr>
          <w:szCs w:val="28"/>
        </w:rPr>
        <w:t>директора</w:t>
      </w:r>
      <w:r w:rsidR="009842B0">
        <w:rPr>
          <w:szCs w:val="28"/>
        </w:rPr>
        <w:t>__________</w:t>
      </w:r>
      <w:r w:rsidRPr="007167B3">
        <w:rPr>
          <w:rFonts w:eastAsia="Arial" w:cs="Times New Roman"/>
          <w:szCs w:val="28"/>
          <w:lang w:eastAsia="hi-IN" w:bidi="hi-IN"/>
        </w:rPr>
        <w:t xml:space="preserve">, </w:t>
      </w:r>
      <w:r w:rsidRPr="00956B7C">
        <w:rPr>
          <w:rFonts w:eastAsia="Arial" w:cs="Times New Roman"/>
          <w:szCs w:val="28"/>
          <w:lang w:eastAsia="hi-IN" w:bidi="hi-IN"/>
        </w:rPr>
        <w:t xml:space="preserve">що діє на підставі Статуту, зареєстрованого </w:t>
      </w:r>
      <w:r w:rsidR="009842B0">
        <w:rPr>
          <w:rFonts w:eastAsia="Arial" w:cs="Times New Roman"/>
          <w:szCs w:val="28"/>
          <w:lang w:eastAsia="hi-IN" w:bidi="hi-IN"/>
        </w:rPr>
        <w:t xml:space="preserve">____________________________, реєстраційний </w:t>
      </w:r>
      <w:r w:rsidRPr="00956B7C">
        <w:rPr>
          <w:rFonts w:eastAsia="Arial" w:cs="Times New Roman"/>
          <w:szCs w:val="28"/>
          <w:lang w:eastAsia="hi-IN" w:bidi="hi-IN"/>
        </w:rPr>
        <w:t xml:space="preserve">№ </w:t>
      </w:r>
      <w:r w:rsidR="009842B0">
        <w:rPr>
          <w:rFonts w:eastAsia="Arial" w:cs="Times New Roman"/>
          <w:szCs w:val="28"/>
          <w:lang w:eastAsia="hi-IN" w:bidi="hi-IN"/>
        </w:rPr>
        <w:t>________</w:t>
      </w:r>
      <w:r w:rsidRPr="00956B7C">
        <w:rPr>
          <w:rFonts w:eastAsia="Arial" w:cs="Times New Roman"/>
          <w:szCs w:val="28"/>
          <w:lang w:eastAsia="hi-IN" w:bidi="hi-IN"/>
        </w:rPr>
        <w:t>, з іншої Сторони уклали даний договір купівлі-продажу (далі Договір) про наступне:</w:t>
      </w:r>
    </w:p>
    <w:p w:rsidR="00EC6903" w:rsidRPr="006765F3" w:rsidRDefault="00EC6903" w:rsidP="000A540D">
      <w:pPr>
        <w:widowControl w:val="0"/>
        <w:suppressAutoHyphens/>
        <w:autoSpaceDE w:val="0"/>
        <w:spacing w:after="0" w:line="240" w:lineRule="auto"/>
        <w:jc w:val="both"/>
        <w:rPr>
          <w:rFonts w:eastAsia="Arial" w:cs="Times New Roman"/>
          <w:b/>
          <w:bCs/>
          <w:sz w:val="29"/>
          <w:szCs w:val="29"/>
          <w:lang w:eastAsia="hi-IN" w:bidi="hi-IN"/>
        </w:rPr>
      </w:pPr>
    </w:p>
    <w:p w:rsidR="00B168FF" w:rsidRPr="00B10927" w:rsidRDefault="00EC6903" w:rsidP="006765F3">
      <w:pPr>
        <w:widowControl w:val="0"/>
        <w:suppressAutoHyphens/>
        <w:autoSpaceDE w:val="0"/>
        <w:spacing w:after="0" w:line="240" w:lineRule="auto"/>
        <w:jc w:val="center"/>
        <w:rPr>
          <w:rFonts w:eastAsia="Arial" w:cs="Times New Roman"/>
          <w:b/>
          <w:bCs/>
          <w:szCs w:val="28"/>
          <w:lang w:eastAsia="hi-IN" w:bidi="hi-IN"/>
        </w:rPr>
      </w:pPr>
      <w:r w:rsidRPr="00B10927">
        <w:rPr>
          <w:rFonts w:eastAsia="Arial" w:cs="Times New Roman"/>
          <w:b/>
          <w:bCs/>
          <w:szCs w:val="28"/>
          <w:lang w:eastAsia="hi-IN" w:bidi="hi-IN"/>
        </w:rPr>
        <w:t>1. Предмет Договору</w:t>
      </w:r>
    </w:p>
    <w:p w:rsidR="00EC6903" w:rsidRPr="00B10927" w:rsidRDefault="00EC6903" w:rsidP="000A540D">
      <w:pPr>
        <w:widowControl w:val="0"/>
        <w:tabs>
          <w:tab w:val="left" w:pos="399"/>
        </w:tabs>
        <w:suppressAutoHyphens/>
        <w:autoSpaceDE w:val="0"/>
        <w:spacing w:after="0" w:line="240" w:lineRule="auto"/>
        <w:jc w:val="both"/>
        <w:rPr>
          <w:rFonts w:eastAsia="Arial" w:cs="Times New Roman"/>
          <w:szCs w:val="28"/>
          <w:lang w:eastAsia="hi-IN" w:bidi="hi-IN"/>
        </w:rPr>
      </w:pPr>
      <w:r w:rsidRPr="00B10927">
        <w:rPr>
          <w:rFonts w:eastAsia="Arial" w:cs="Times New Roman"/>
          <w:szCs w:val="28"/>
          <w:lang w:eastAsia="hi-IN" w:bidi="hi-IN"/>
        </w:rPr>
        <w:t xml:space="preserve">1.1. </w:t>
      </w:r>
      <w:r w:rsidR="003642D7" w:rsidRPr="003642D7">
        <w:rPr>
          <w:rFonts w:eastAsia="Arial"/>
          <w:szCs w:val="28"/>
          <w:lang w:eastAsia="hi-IN" w:bidi="hi-IN"/>
        </w:rPr>
        <w:t>Предметом постачання є запасні частини до транспортних засобів і комплектуючі до них (</w:t>
      </w:r>
      <w:r w:rsidR="003642D7" w:rsidRPr="003642D7">
        <w:rPr>
          <w:rFonts w:eastAsia="Arial"/>
          <w:b/>
          <w:szCs w:val="28"/>
          <w:lang w:eastAsia="hi-IN" w:bidi="hi-IN"/>
        </w:rPr>
        <w:t>код ДК 021:2015 – 34320000-6 Механічні запасні частини, крім двигунів і частин двигунів</w:t>
      </w:r>
      <w:r w:rsidR="003642D7" w:rsidRPr="003642D7">
        <w:rPr>
          <w:rFonts w:eastAsia="Arial"/>
          <w:b/>
          <w:bCs/>
          <w:szCs w:val="28"/>
          <w:lang w:eastAsia="hi-IN" w:bidi="hi-IN"/>
        </w:rPr>
        <w:t>)</w:t>
      </w:r>
      <w:r w:rsidR="003642D7" w:rsidRPr="003642D7">
        <w:rPr>
          <w:rFonts w:eastAsia="Arial"/>
          <w:b/>
          <w:szCs w:val="28"/>
          <w:lang w:eastAsia="hi-IN" w:bidi="hi-IN"/>
        </w:rPr>
        <w:t>,</w:t>
      </w:r>
      <w:r w:rsidR="003642D7" w:rsidRPr="003642D7">
        <w:rPr>
          <w:rFonts w:eastAsia="Arial"/>
          <w:szCs w:val="28"/>
          <w:lang w:eastAsia="hi-IN" w:bidi="hi-IN"/>
        </w:rPr>
        <w:t xml:space="preserve"> (далі по тексту Товар), зазначений в Специфікації, (Додаток №1), яка є невід’ємною частиною цього Договору</w:t>
      </w:r>
      <w:r w:rsidR="008D0210" w:rsidRPr="003642D7">
        <w:rPr>
          <w:rFonts w:eastAsia="Arial" w:cs="Times New Roman"/>
          <w:szCs w:val="28"/>
          <w:lang w:eastAsia="hi-IN" w:bidi="hi-IN"/>
        </w:rPr>
        <w:t>.</w:t>
      </w:r>
    </w:p>
    <w:p w:rsidR="00007916" w:rsidRPr="00956B7C" w:rsidRDefault="00007916" w:rsidP="00007916">
      <w:pPr>
        <w:widowControl w:val="0"/>
        <w:tabs>
          <w:tab w:val="left" w:pos="399"/>
        </w:tabs>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1.2. Підставою для укладання Договору є результати електронного аукціону.</w:t>
      </w:r>
    </w:p>
    <w:p w:rsidR="00007916" w:rsidRPr="00956B7C" w:rsidRDefault="00007916" w:rsidP="00007916">
      <w:pPr>
        <w:widowControl w:val="0"/>
        <w:tabs>
          <w:tab w:val="left" w:pos="399"/>
        </w:tabs>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1.3. Постачальник зобов'язується доставити Товар у власність Покупця в кількості і в терміни згідно із даним Договором і Специфікацією, яка є невід'ємною частиною цього Договору, а Покупець зобов'язується прийняти і оплатити Товар.</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1.4. Цим Постачальник заявляє, що є власником Товару, та, що відносно Товару відсутні права третіх осіб на нього, як: права найму, право запоруки, Товар не перебуває під арештом, забороною на відчуження, на Товар відсутні інші права або обмеження, що впливають на правомірність Постачальника по укладенню Договору.</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1.5. Обсяги закупівлі Товару може бути зменшеною залежно від реального фінансування видатків. Договірні зобов’язання виникають у разі наявності реального фінансування. Платіжні зобов’язання виникають за умови наявності відповідного бюджетного призначення.</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1.6. Усі витрати пов’язані з укладанням цього Договору Постачальник бере на себе.</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1.7. Предмет постачання не містить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України "Про санкції".</w:t>
      </w:r>
    </w:p>
    <w:p w:rsidR="00007916" w:rsidRPr="00956B7C" w:rsidRDefault="00007916" w:rsidP="00007916">
      <w:pPr>
        <w:widowControl w:val="0"/>
        <w:suppressAutoHyphens/>
        <w:autoSpaceDE w:val="0"/>
        <w:spacing w:after="0" w:line="240" w:lineRule="auto"/>
        <w:jc w:val="center"/>
        <w:rPr>
          <w:rFonts w:eastAsia="Arial" w:cs="Times New Roman"/>
          <w:b/>
          <w:szCs w:val="28"/>
          <w:lang w:eastAsia="hi-IN" w:bidi="hi-IN"/>
        </w:rPr>
      </w:pPr>
      <w:r w:rsidRPr="00956B7C">
        <w:rPr>
          <w:rFonts w:eastAsia="Arial" w:cs="Times New Roman"/>
          <w:b/>
          <w:szCs w:val="28"/>
          <w:lang w:eastAsia="hi-IN" w:bidi="hi-IN"/>
        </w:rPr>
        <w:lastRenderedPageBreak/>
        <w:t>2. Кількість і асортимент</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2.1. Кількість і асортимент, що постачаються, позначаються в Специфікації (Додаток № 1) до цього Договору, що є невід'ємною його частиною.</w:t>
      </w:r>
    </w:p>
    <w:p w:rsidR="00007916" w:rsidRPr="00182243" w:rsidRDefault="00007916" w:rsidP="006765F3">
      <w:pPr>
        <w:widowControl w:val="0"/>
        <w:suppressAutoHyphens/>
        <w:autoSpaceDE w:val="0"/>
        <w:spacing w:after="0" w:line="240" w:lineRule="auto"/>
        <w:rPr>
          <w:rFonts w:eastAsia="Arial" w:cs="Times New Roman"/>
          <w:b/>
          <w:sz w:val="26"/>
          <w:szCs w:val="26"/>
          <w:lang w:eastAsia="hi-IN" w:bidi="hi-IN"/>
        </w:rPr>
      </w:pPr>
    </w:p>
    <w:p w:rsidR="00007916" w:rsidRPr="00956B7C" w:rsidRDefault="00007916" w:rsidP="00007916">
      <w:pPr>
        <w:widowControl w:val="0"/>
        <w:suppressAutoHyphens/>
        <w:autoSpaceDE w:val="0"/>
        <w:spacing w:after="0" w:line="240" w:lineRule="auto"/>
        <w:jc w:val="center"/>
        <w:rPr>
          <w:rFonts w:eastAsia="Arial" w:cs="Times New Roman"/>
          <w:b/>
          <w:szCs w:val="28"/>
          <w:lang w:eastAsia="hi-IN" w:bidi="hi-IN"/>
        </w:rPr>
      </w:pPr>
      <w:r w:rsidRPr="00956B7C">
        <w:rPr>
          <w:rFonts w:eastAsia="Arial" w:cs="Times New Roman"/>
          <w:b/>
          <w:szCs w:val="28"/>
          <w:lang w:eastAsia="hi-IN" w:bidi="hi-IN"/>
        </w:rPr>
        <w:t xml:space="preserve">3. </w:t>
      </w:r>
      <w:r>
        <w:rPr>
          <w:rFonts w:eastAsia="Arial" w:cs="Times New Roman"/>
          <w:b/>
          <w:szCs w:val="28"/>
          <w:lang w:eastAsia="hi-IN" w:bidi="hi-IN"/>
        </w:rPr>
        <w:t>Якість. Гарантійні зобов’язання</w:t>
      </w:r>
    </w:p>
    <w:p w:rsidR="00007916" w:rsidRPr="00956B7C" w:rsidRDefault="00007916" w:rsidP="00007916">
      <w:pPr>
        <w:widowControl w:val="0"/>
        <w:tabs>
          <w:tab w:val="left" w:pos="0"/>
          <w:tab w:val="left" w:pos="567"/>
        </w:tabs>
        <w:suppressAutoHyphens/>
        <w:autoSpaceDE w:val="0"/>
        <w:spacing w:after="0" w:line="240" w:lineRule="auto"/>
        <w:jc w:val="both"/>
        <w:rPr>
          <w:rFonts w:eastAsia="Arial" w:cs="Times New Roman"/>
          <w:szCs w:val="28"/>
          <w:lang w:eastAsia="hi-IN" w:bidi="hi-IN"/>
        </w:rPr>
      </w:pPr>
      <w:bookmarkStart w:id="0" w:name="result_box"/>
      <w:bookmarkEnd w:id="0"/>
      <w:r w:rsidRPr="00956B7C">
        <w:rPr>
          <w:rFonts w:eastAsia="Arial" w:cs="Times New Roman"/>
          <w:szCs w:val="28"/>
          <w:lang w:eastAsia="hi-IN" w:bidi="hi-IN"/>
        </w:rPr>
        <w:t xml:space="preserve">3.1. </w:t>
      </w:r>
      <w:bookmarkStart w:id="1" w:name="result_box1"/>
      <w:bookmarkEnd w:id="1"/>
      <w:r w:rsidRPr="00956B7C">
        <w:rPr>
          <w:rFonts w:eastAsia="Arial" w:cs="Times New Roman"/>
          <w:szCs w:val="28"/>
          <w:lang w:eastAsia="hi-IN" w:bidi="hi-IN"/>
        </w:rPr>
        <w:t>Постачальник повинен передати (поставити) Покупцю Товар, якість якого відповідає діючим на момент його виробництва стандартам і вимогам нормативно-технічної  документації.</w:t>
      </w:r>
    </w:p>
    <w:p w:rsidR="00007916" w:rsidRPr="00956B7C" w:rsidRDefault="00007916" w:rsidP="00007916">
      <w:pPr>
        <w:widowControl w:val="0"/>
        <w:tabs>
          <w:tab w:val="left" w:pos="0"/>
          <w:tab w:val="left" w:pos="567"/>
        </w:tabs>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3.2. Упаковка і маркування Товару повинні відповідати встановленим правилам. Упаковка повинна забезпечувати повну цілісність Товару при транспортуванні усіма видами транспорту, включаючи перевантаження.</w:t>
      </w:r>
    </w:p>
    <w:p w:rsidR="00007916" w:rsidRPr="00956B7C" w:rsidRDefault="00007916" w:rsidP="00007916">
      <w:pPr>
        <w:widowControl w:val="0"/>
        <w:tabs>
          <w:tab w:val="left" w:pos="0"/>
          <w:tab w:val="left" w:pos="567"/>
        </w:tabs>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 xml:space="preserve">3.3. Покупець має право відмовитись від прийняття Товару, який не відповідає за якістю згідно чинного законодавства України, умовам Договору. Товар неналежної якості або дефектний Товар підлягає обов'язковому поверненню Постачальнику. Постачальник зобов'язаний замінити повернений Товар на новий. Всі витрати, пов'язані із заміною Товару по якості, несе Постачальник. </w:t>
      </w:r>
    </w:p>
    <w:p w:rsidR="00007916" w:rsidRPr="00182243" w:rsidRDefault="00007916" w:rsidP="00007916">
      <w:pPr>
        <w:widowControl w:val="0"/>
        <w:tabs>
          <w:tab w:val="left" w:pos="0"/>
          <w:tab w:val="left" w:pos="567"/>
        </w:tabs>
        <w:suppressAutoHyphens/>
        <w:autoSpaceDE w:val="0"/>
        <w:spacing w:after="0" w:line="240" w:lineRule="auto"/>
        <w:jc w:val="both"/>
        <w:rPr>
          <w:rFonts w:eastAsia="Arial" w:cs="Times New Roman"/>
          <w:b/>
          <w:bCs/>
          <w:sz w:val="26"/>
          <w:szCs w:val="26"/>
          <w:lang w:eastAsia="hi-IN" w:bidi="hi-IN"/>
        </w:rPr>
      </w:pPr>
    </w:p>
    <w:p w:rsidR="00007916" w:rsidRPr="00956B7C" w:rsidRDefault="00007916" w:rsidP="00007916">
      <w:pPr>
        <w:widowControl w:val="0"/>
        <w:suppressAutoHyphens/>
        <w:autoSpaceDE w:val="0"/>
        <w:spacing w:after="0" w:line="240" w:lineRule="auto"/>
        <w:jc w:val="center"/>
        <w:rPr>
          <w:rFonts w:eastAsia="Arial" w:cs="Times New Roman"/>
          <w:b/>
          <w:bCs/>
          <w:szCs w:val="28"/>
          <w:lang w:eastAsia="hi-IN" w:bidi="hi-IN"/>
        </w:rPr>
      </w:pPr>
      <w:r w:rsidRPr="00956B7C">
        <w:rPr>
          <w:rFonts w:eastAsia="Arial" w:cs="Times New Roman"/>
          <w:b/>
          <w:bCs/>
          <w:szCs w:val="28"/>
          <w:lang w:eastAsia="hi-IN" w:bidi="hi-IN"/>
        </w:rPr>
        <w:t>4. Ціна і порядок розрахунків</w:t>
      </w:r>
    </w:p>
    <w:p w:rsidR="00007916" w:rsidRPr="00956B7C" w:rsidRDefault="00007916" w:rsidP="00007916">
      <w:pPr>
        <w:widowControl w:val="0"/>
        <w:tabs>
          <w:tab w:val="left" w:pos="422"/>
        </w:tabs>
        <w:suppressAutoHyphens/>
        <w:autoSpaceDE w:val="0"/>
        <w:spacing w:after="0" w:line="240" w:lineRule="auto"/>
        <w:jc w:val="both"/>
        <w:rPr>
          <w:rFonts w:eastAsia="Times New Roman" w:cs="Times New Roman"/>
          <w:kern w:val="3"/>
          <w:szCs w:val="28"/>
          <w:lang w:eastAsia="ar-SA"/>
        </w:rPr>
      </w:pPr>
      <w:r w:rsidRPr="00956B7C">
        <w:rPr>
          <w:rFonts w:eastAsia="Times New Roman" w:cs="Times New Roman"/>
          <w:kern w:val="3"/>
          <w:szCs w:val="28"/>
          <w:lang w:eastAsia="ar-SA"/>
        </w:rPr>
        <w:t xml:space="preserve">4.1. Загальна сума за цим Договором становить:  </w:t>
      </w:r>
      <w:r w:rsidRPr="00956B7C">
        <w:rPr>
          <w:rFonts w:eastAsia="Arial" w:cs="Times New Roman"/>
          <w:bCs/>
          <w:szCs w:val="28"/>
          <w:lang w:eastAsia="hi-IN" w:bidi="hi-IN"/>
        </w:rPr>
        <w:t>_______ (</w:t>
      </w:r>
      <w:r w:rsidRPr="00956B7C">
        <w:rPr>
          <w:rFonts w:eastAsia="Arial" w:cs="Times New Roman"/>
          <w:bCs/>
          <w:i/>
          <w:szCs w:val="28"/>
          <w:lang w:eastAsia="hi-IN" w:bidi="hi-IN"/>
        </w:rPr>
        <w:t>прописом</w:t>
      </w:r>
      <w:r w:rsidRPr="00956B7C">
        <w:rPr>
          <w:rFonts w:eastAsia="Arial" w:cs="Times New Roman"/>
          <w:bCs/>
          <w:szCs w:val="28"/>
          <w:lang w:eastAsia="hi-IN" w:bidi="hi-IN"/>
        </w:rPr>
        <w:t xml:space="preserve">) </w:t>
      </w:r>
      <w:r w:rsidRPr="00956B7C">
        <w:rPr>
          <w:rFonts w:eastAsia="Times New Roman" w:cs="Times New Roman"/>
          <w:kern w:val="3"/>
          <w:szCs w:val="28"/>
          <w:lang w:eastAsia="ar-SA"/>
        </w:rPr>
        <w:t>грн.</w:t>
      </w:r>
      <w:r w:rsidRPr="00956B7C">
        <w:rPr>
          <w:rFonts w:eastAsia="Arial" w:cs="Times New Roman"/>
          <w:bCs/>
          <w:szCs w:val="28"/>
          <w:lang w:eastAsia="hi-IN" w:bidi="hi-IN"/>
        </w:rPr>
        <w:t xml:space="preserve"> ___ коп.</w:t>
      </w:r>
      <w:r w:rsidRPr="00956B7C">
        <w:rPr>
          <w:rFonts w:eastAsia="Times New Roman" w:cs="Times New Roman"/>
          <w:kern w:val="3"/>
          <w:szCs w:val="28"/>
          <w:lang w:eastAsia="ar-SA"/>
        </w:rPr>
        <w:t>, в тому числі ПДВ-20%  _____ (</w:t>
      </w:r>
      <w:r w:rsidRPr="00956B7C">
        <w:rPr>
          <w:rFonts w:eastAsia="Arial" w:cs="Times New Roman"/>
          <w:bCs/>
          <w:i/>
          <w:szCs w:val="28"/>
          <w:lang w:eastAsia="hi-IN" w:bidi="hi-IN"/>
        </w:rPr>
        <w:t>прописом</w:t>
      </w:r>
      <w:r w:rsidRPr="00956B7C">
        <w:rPr>
          <w:rFonts w:eastAsia="Arial" w:cs="Times New Roman"/>
          <w:bCs/>
          <w:szCs w:val="28"/>
          <w:lang w:eastAsia="hi-IN" w:bidi="hi-IN"/>
        </w:rPr>
        <w:t>) грн. __ коп.</w:t>
      </w:r>
      <w:r w:rsidRPr="00956B7C">
        <w:rPr>
          <w:rFonts w:eastAsia="Times New Roman" w:cs="Times New Roman"/>
          <w:kern w:val="3"/>
          <w:szCs w:val="28"/>
          <w:lang w:eastAsia="ar-SA"/>
        </w:rPr>
        <w:t>, відповідно до Специфікації (Додаток №1) до даного Договору.</w:t>
      </w:r>
    </w:p>
    <w:p w:rsidR="00007916" w:rsidRPr="00956B7C" w:rsidRDefault="00007916" w:rsidP="00007916">
      <w:pPr>
        <w:widowControl w:val="0"/>
        <w:tabs>
          <w:tab w:val="left" w:pos="422"/>
        </w:tabs>
        <w:suppressAutoHyphens/>
        <w:autoSpaceDE w:val="0"/>
        <w:spacing w:after="0" w:line="240" w:lineRule="auto"/>
        <w:jc w:val="both"/>
        <w:rPr>
          <w:rFonts w:eastAsia="Times New Roman" w:cs="Times New Roman"/>
          <w:kern w:val="3"/>
          <w:szCs w:val="28"/>
          <w:lang w:eastAsia="ar-SA"/>
        </w:rPr>
      </w:pPr>
      <w:r w:rsidRPr="00956B7C">
        <w:rPr>
          <w:rFonts w:eastAsia="Times New Roman" w:cs="Times New Roman"/>
          <w:kern w:val="3"/>
          <w:szCs w:val="28"/>
          <w:lang w:eastAsia="ar-SA"/>
        </w:rPr>
        <w:t xml:space="preserve">4.2. Покупець здійснює оплату за поставлений в його адресу Товар протягом </w:t>
      </w:r>
      <w:r w:rsidRPr="00956B7C">
        <w:rPr>
          <w:rFonts w:eastAsia="Arial" w:cs="Times New Roman"/>
          <w:szCs w:val="28"/>
          <w:lang w:eastAsia="hi-IN" w:bidi="hi-IN"/>
        </w:rPr>
        <w:t xml:space="preserve">30 (тридцяти) </w:t>
      </w:r>
      <w:r w:rsidRPr="00956B7C">
        <w:rPr>
          <w:rFonts w:eastAsia="Times New Roman" w:cs="Times New Roman"/>
          <w:kern w:val="3"/>
          <w:szCs w:val="28"/>
          <w:lang w:eastAsia="ar-SA"/>
        </w:rPr>
        <w:t>банківських днів з дня приймання-передачі Товару за накладною та актом приймання-передачі, за умови бюджетного фінансування на визначені видатки. Днем приймання-передачі Товару вважається дата зазначена в накладній.</w:t>
      </w:r>
    </w:p>
    <w:p w:rsidR="00007916" w:rsidRPr="00956B7C" w:rsidRDefault="00007916" w:rsidP="00007916">
      <w:pPr>
        <w:widowControl w:val="0"/>
        <w:tabs>
          <w:tab w:val="left" w:pos="422"/>
        </w:tabs>
        <w:suppressAutoHyphens/>
        <w:autoSpaceDE w:val="0"/>
        <w:spacing w:after="0" w:line="240" w:lineRule="auto"/>
        <w:jc w:val="both"/>
        <w:rPr>
          <w:rFonts w:eastAsia="Times New Roman" w:cs="Times New Roman"/>
          <w:kern w:val="3"/>
          <w:szCs w:val="28"/>
          <w:lang w:eastAsia="ar-SA"/>
        </w:rPr>
      </w:pPr>
      <w:r w:rsidRPr="00956B7C">
        <w:rPr>
          <w:rFonts w:eastAsia="Times New Roman" w:cs="Times New Roman"/>
          <w:kern w:val="3"/>
          <w:szCs w:val="28"/>
          <w:lang w:eastAsia="ar-SA"/>
        </w:rPr>
        <w:t>4.3. Ціна цього Договору може бути зменшена за взаємною згодою Сторін.</w:t>
      </w:r>
    </w:p>
    <w:p w:rsidR="00007916" w:rsidRPr="00956B7C" w:rsidRDefault="00007916" w:rsidP="00007916">
      <w:pPr>
        <w:widowControl w:val="0"/>
        <w:tabs>
          <w:tab w:val="left" w:pos="422"/>
        </w:tabs>
        <w:suppressAutoHyphens/>
        <w:autoSpaceDE w:val="0"/>
        <w:spacing w:after="0" w:line="240" w:lineRule="auto"/>
        <w:jc w:val="both"/>
        <w:rPr>
          <w:rFonts w:eastAsia="Times New Roman" w:cs="Times New Roman"/>
          <w:kern w:val="3"/>
          <w:szCs w:val="28"/>
          <w:lang w:eastAsia="ar-SA"/>
        </w:rPr>
      </w:pPr>
      <w:r w:rsidRPr="00956B7C">
        <w:rPr>
          <w:rFonts w:eastAsia="Times New Roman" w:cs="Times New Roman"/>
          <w:kern w:val="3"/>
          <w:szCs w:val="28"/>
          <w:lang w:eastAsia="ar-SA"/>
        </w:rPr>
        <w:t>4.4. Вид розрахунків: безготівковий.</w:t>
      </w:r>
    </w:p>
    <w:p w:rsidR="00007916" w:rsidRPr="00956B7C" w:rsidRDefault="00007916" w:rsidP="00007916">
      <w:pPr>
        <w:widowControl w:val="0"/>
        <w:tabs>
          <w:tab w:val="left" w:pos="422"/>
        </w:tabs>
        <w:suppressAutoHyphens/>
        <w:autoSpaceDE w:val="0"/>
        <w:spacing w:after="0" w:line="240" w:lineRule="auto"/>
        <w:jc w:val="both"/>
        <w:rPr>
          <w:rFonts w:eastAsia="Times New Roman" w:cs="Times New Roman"/>
          <w:kern w:val="3"/>
          <w:szCs w:val="28"/>
          <w:lang w:eastAsia="ar-SA"/>
        </w:rPr>
      </w:pPr>
      <w:r w:rsidRPr="00956B7C">
        <w:rPr>
          <w:rFonts w:eastAsia="Times New Roman" w:cs="Times New Roman"/>
          <w:kern w:val="3"/>
          <w:szCs w:val="28"/>
          <w:lang w:eastAsia="ar-SA"/>
        </w:rPr>
        <w:t>4.5. Форма розрахунків: платіжне доручення.</w:t>
      </w:r>
    </w:p>
    <w:p w:rsidR="00007916" w:rsidRPr="00182243" w:rsidRDefault="00007916" w:rsidP="00007916">
      <w:pPr>
        <w:widowControl w:val="0"/>
        <w:suppressAutoHyphens/>
        <w:autoSpaceDE w:val="0"/>
        <w:spacing w:after="0" w:line="240" w:lineRule="auto"/>
        <w:jc w:val="center"/>
        <w:rPr>
          <w:rFonts w:eastAsia="Arial" w:cs="Times New Roman"/>
          <w:b/>
          <w:bCs/>
          <w:sz w:val="26"/>
          <w:szCs w:val="26"/>
          <w:lang w:eastAsia="hi-IN" w:bidi="hi-IN"/>
        </w:rPr>
      </w:pPr>
    </w:p>
    <w:p w:rsidR="00007916" w:rsidRPr="00956B7C" w:rsidRDefault="00007916" w:rsidP="00007916">
      <w:pPr>
        <w:widowControl w:val="0"/>
        <w:suppressAutoHyphens/>
        <w:autoSpaceDE w:val="0"/>
        <w:spacing w:after="0" w:line="240" w:lineRule="auto"/>
        <w:jc w:val="center"/>
        <w:rPr>
          <w:rFonts w:eastAsia="Arial" w:cs="Times New Roman"/>
          <w:szCs w:val="28"/>
          <w:lang w:eastAsia="hi-IN" w:bidi="hi-IN"/>
        </w:rPr>
      </w:pPr>
      <w:r w:rsidRPr="00956B7C">
        <w:rPr>
          <w:rFonts w:eastAsia="Arial" w:cs="Times New Roman"/>
          <w:b/>
          <w:bCs/>
          <w:szCs w:val="28"/>
          <w:lang w:eastAsia="hi-IN" w:bidi="hi-IN"/>
        </w:rPr>
        <w:t>5. Терміни, умови постачання і передача Товару</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5.1. Товар повинен бути повністю поставлений Покупцю протягом 30 (тридцяти) банківських днів з дня підписання цього Договору.</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 xml:space="preserve">5.2. Поставка здійснюється на склад Покупця за рахунок Постачальника. </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5.3. Перехід ризиків випадкового знищення або пошкодження товару відбувається в момент отримання Товару Покупцем за видатковою-накладною.</w:t>
      </w:r>
    </w:p>
    <w:p w:rsidR="00007916"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 xml:space="preserve">5.4. Приймання-передача товару за кількістю та якістю здійснюється представниками сторін у порядку, встановленому чинним законодавством, після спільної перевірки його кількості, якості та відповідності Специфікації (Додаток №1). </w:t>
      </w:r>
    </w:p>
    <w:p w:rsidR="00701DD5" w:rsidRPr="00956B7C" w:rsidRDefault="00701DD5" w:rsidP="00007916">
      <w:pPr>
        <w:widowControl w:val="0"/>
        <w:suppressAutoHyphens/>
        <w:autoSpaceDE w:val="0"/>
        <w:spacing w:after="0" w:line="240" w:lineRule="auto"/>
        <w:jc w:val="both"/>
        <w:rPr>
          <w:rFonts w:eastAsia="Arial" w:cs="Times New Roman"/>
          <w:b/>
          <w:bCs/>
          <w:szCs w:val="28"/>
          <w:lang w:eastAsia="hi-IN" w:bidi="hi-IN"/>
        </w:rPr>
      </w:pPr>
    </w:p>
    <w:p w:rsidR="00007916" w:rsidRPr="00956B7C" w:rsidRDefault="00007916" w:rsidP="00007916">
      <w:pPr>
        <w:widowControl w:val="0"/>
        <w:suppressAutoHyphens/>
        <w:autoSpaceDE w:val="0"/>
        <w:spacing w:after="0" w:line="240" w:lineRule="auto"/>
        <w:jc w:val="center"/>
        <w:rPr>
          <w:rFonts w:eastAsia="Arial" w:cs="Times New Roman"/>
          <w:b/>
          <w:szCs w:val="28"/>
          <w:lang w:eastAsia="hi-IN" w:bidi="hi-IN"/>
        </w:rPr>
      </w:pPr>
      <w:r w:rsidRPr="00956B7C">
        <w:rPr>
          <w:rFonts w:eastAsia="Arial" w:cs="Times New Roman"/>
          <w:b/>
          <w:szCs w:val="28"/>
          <w:lang w:eastAsia="hi-IN" w:bidi="hi-IN"/>
        </w:rPr>
        <w:t>6. Термін дії цього Договору</w:t>
      </w:r>
    </w:p>
    <w:p w:rsidR="00007916" w:rsidRPr="00701DD5" w:rsidRDefault="00007916" w:rsidP="00007916">
      <w:pPr>
        <w:widowControl w:val="0"/>
        <w:suppressAutoHyphens/>
        <w:autoSpaceDE w:val="0"/>
        <w:spacing w:after="0" w:line="240" w:lineRule="auto"/>
        <w:jc w:val="both"/>
      </w:pPr>
      <w:r w:rsidRPr="00956B7C">
        <w:rPr>
          <w:rFonts w:eastAsia="Arial" w:cs="Times New Roman"/>
          <w:szCs w:val="28"/>
          <w:lang w:eastAsia="hi-IN" w:bidi="hi-IN"/>
        </w:rPr>
        <w:t>6.1</w:t>
      </w:r>
      <w:r w:rsidRPr="00182243">
        <w:rPr>
          <w:rFonts w:eastAsia="Arial" w:cs="Times New Roman"/>
          <w:spacing w:val="-20"/>
          <w:szCs w:val="28"/>
          <w:lang w:eastAsia="hi-IN" w:bidi="hi-IN"/>
        </w:rPr>
        <w:t xml:space="preserve">. </w:t>
      </w:r>
      <w:r w:rsidRPr="00701DD5">
        <w:t xml:space="preserve">Цей Договір набуває чинності з </w:t>
      </w:r>
      <w:r w:rsidR="00701DD5" w:rsidRPr="00701DD5">
        <w:t xml:space="preserve">моменту підписання його сторонами і діє </w:t>
      </w:r>
      <w:r w:rsidR="00701DD5" w:rsidRPr="00701DD5">
        <w:lastRenderedPageBreak/>
        <w:t xml:space="preserve">до </w:t>
      </w:r>
      <w:r w:rsidRPr="00701DD5">
        <w:t>моменту його повного виконання, але у будь-якому разі до 31 грудня 2024 року.</w:t>
      </w:r>
    </w:p>
    <w:p w:rsidR="00007916" w:rsidRPr="00956B7C" w:rsidRDefault="00007916" w:rsidP="00007916">
      <w:pPr>
        <w:widowControl w:val="0"/>
        <w:suppressAutoHyphens/>
        <w:autoSpaceDE w:val="0"/>
        <w:spacing w:after="0" w:line="240" w:lineRule="auto"/>
        <w:jc w:val="center"/>
        <w:rPr>
          <w:rFonts w:eastAsia="Arial" w:cs="Times New Roman"/>
          <w:b/>
          <w:szCs w:val="28"/>
          <w:lang w:eastAsia="hi-IN" w:bidi="hi-IN"/>
        </w:rPr>
      </w:pPr>
      <w:r w:rsidRPr="00956B7C">
        <w:rPr>
          <w:rFonts w:eastAsia="Arial" w:cs="Times New Roman"/>
          <w:b/>
          <w:szCs w:val="28"/>
          <w:lang w:eastAsia="hi-IN" w:bidi="hi-IN"/>
        </w:rPr>
        <w:t>7. Відповідальність сторін</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7.1. У разі порушення Постачальником строків поставки Товару, визначених у пункті 5.1. цього Договору, Постачальник сплачує пеню у розмірі 0,1 відсотка ціни договору,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7.2. У разі порушення Постачальником умов зобов'язання щодо якості (комплектності) Товару стягується штраф у розмірі двадцяти відсотків вартості неякісних (некомплектних) комплектуючих визначених у пункті 4.1.</w:t>
      </w:r>
    </w:p>
    <w:p w:rsidR="00007916" w:rsidRPr="00956B7C" w:rsidRDefault="00007916" w:rsidP="00007916">
      <w:pPr>
        <w:widowControl w:val="0"/>
        <w:suppressAutoHyphens/>
        <w:autoSpaceDE w:val="0"/>
        <w:spacing w:after="0" w:line="240" w:lineRule="auto"/>
        <w:jc w:val="center"/>
        <w:rPr>
          <w:rFonts w:eastAsia="Arial" w:cs="Times New Roman"/>
          <w:b/>
          <w:bCs/>
          <w:szCs w:val="28"/>
          <w:lang w:eastAsia="hi-IN" w:bidi="hi-IN"/>
        </w:rPr>
      </w:pPr>
    </w:p>
    <w:p w:rsidR="00007916" w:rsidRPr="00956B7C" w:rsidRDefault="00007916" w:rsidP="00007916">
      <w:pPr>
        <w:widowControl w:val="0"/>
        <w:suppressAutoHyphens/>
        <w:autoSpaceDE w:val="0"/>
        <w:spacing w:after="0" w:line="240" w:lineRule="auto"/>
        <w:jc w:val="center"/>
        <w:rPr>
          <w:rFonts w:eastAsia="Arial" w:cs="Times New Roman"/>
          <w:b/>
          <w:bCs/>
          <w:szCs w:val="28"/>
          <w:lang w:eastAsia="hi-IN" w:bidi="hi-IN"/>
        </w:rPr>
      </w:pPr>
      <w:r w:rsidRPr="00956B7C">
        <w:rPr>
          <w:rFonts w:eastAsia="Arial" w:cs="Times New Roman"/>
          <w:b/>
          <w:bCs/>
          <w:szCs w:val="28"/>
          <w:lang w:eastAsia="hi-IN" w:bidi="hi-IN"/>
        </w:rPr>
        <w:t>8. Вирішення суперечок</w:t>
      </w:r>
    </w:p>
    <w:p w:rsidR="00007916" w:rsidRPr="00956B7C" w:rsidRDefault="00007916" w:rsidP="00007916">
      <w:pPr>
        <w:widowControl w:val="0"/>
        <w:tabs>
          <w:tab w:val="left" w:pos="413"/>
        </w:tabs>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8.1. Сторони домовилися, що усі можливі спори у зв'язку із складанням, зміною і розірванням цього Договору вирішуватимуться шляхом переговорів на основі чинного законодавства.</w:t>
      </w:r>
    </w:p>
    <w:p w:rsidR="00007916" w:rsidRPr="00956B7C" w:rsidRDefault="00007916" w:rsidP="00007916">
      <w:pPr>
        <w:widowControl w:val="0"/>
        <w:suppressAutoHyphens/>
        <w:autoSpaceDE w:val="0"/>
        <w:spacing w:after="0" w:line="240" w:lineRule="auto"/>
        <w:jc w:val="both"/>
        <w:rPr>
          <w:rFonts w:eastAsia="Arial" w:cs="Times New Roman"/>
          <w:b/>
          <w:bCs/>
          <w:szCs w:val="28"/>
          <w:lang w:eastAsia="hi-IN" w:bidi="hi-IN"/>
        </w:rPr>
      </w:pPr>
      <w:r w:rsidRPr="00956B7C">
        <w:rPr>
          <w:rFonts w:eastAsia="Arial" w:cs="Times New Roman"/>
          <w:szCs w:val="28"/>
          <w:lang w:eastAsia="hi-IN" w:bidi="hi-IN"/>
        </w:rPr>
        <w:t>8.2. Не врегульовані в процесі переговорів спори вирішуються в господарському суді в порядку, встановленому чинним законодавством.</w:t>
      </w:r>
    </w:p>
    <w:p w:rsidR="00007916" w:rsidRPr="00956B7C" w:rsidRDefault="00007916" w:rsidP="00007916">
      <w:pPr>
        <w:widowControl w:val="0"/>
        <w:suppressAutoHyphens/>
        <w:autoSpaceDE w:val="0"/>
        <w:spacing w:after="0" w:line="240" w:lineRule="auto"/>
        <w:jc w:val="both"/>
        <w:rPr>
          <w:rFonts w:eastAsia="Arial" w:cs="Times New Roman"/>
          <w:b/>
          <w:bCs/>
          <w:szCs w:val="28"/>
          <w:lang w:eastAsia="hi-IN" w:bidi="hi-IN"/>
        </w:rPr>
      </w:pPr>
    </w:p>
    <w:p w:rsidR="00007916" w:rsidRPr="00956B7C" w:rsidRDefault="00007916" w:rsidP="00007916">
      <w:pPr>
        <w:widowControl w:val="0"/>
        <w:suppressAutoHyphens/>
        <w:autoSpaceDE w:val="0"/>
        <w:spacing w:after="0" w:line="240" w:lineRule="auto"/>
        <w:jc w:val="center"/>
        <w:rPr>
          <w:rFonts w:eastAsia="Arial" w:cs="Times New Roman"/>
          <w:b/>
          <w:bCs/>
          <w:szCs w:val="28"/>
          <w:lang w:eastAsia="hi-IN" w:bidi="hi-IN"/>
        </w:rPr>
      </w:pPr>
      <w:r w:rsidRPr="00956B7C">
        <w:rPr>
          <w:rFonts w:eastAsia="Arial" w:cs="Times New Roman"/>
          <w:b/>
          <w:bCs/>
          <w:szCs w:val="28"/>
          <w:lang w:eastAsia="hi-IN" w:bidi="hi-IN"/>
        </w:rPr>
        <w:t>9. Зміна і розірвання Договору</w:t>
      </w:r>
    </w:p>
    <w:p w:rsidR="00007916" w:rsidRPr="00956B7C" w:rsidRDefault="00007916" w:rsidP="00007916">
      <w:pPr>
        <w:widowControl w:val="0"/>
        <w:tabs>
          <w:tab w:val="left" w:pos="360"/>
        </w:tabs>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9.1. Одностороння зміна умов Договору не допускається.</w:t>
      </w:r>
    </w:p>
    <w:p w:rsidR="00007916" w:rsidRPr="00956B7C" w:rsidRDefault="00007916" w:rsidP="00007916">
      <w:pPr>
        <w:widowControl w:val="0"/>
        <w:suppressAutoHyphens/>
        <w:autoSpaceDE w:val="0"/>
        <w:spacing w:after="0" w:line="240" w:lineRule="auto"/>
        <w:jc w:val="both"/>
        <w:rPr>
          <w:rFonts w:eastAsia="Arial" w:cs="Times New Roman"/>
          <w:b/>
          <w:bCs/>
          <w:szCs w:val="28"/>
          <w:lang w:eastAsia="hi-IN" w:bidi="hi-IN"/>
        </w:rPr>
      </w:pPr>
      <w:r w:rsidRPr="00956B7C">
        <w:rPr>
          <w:rFonts w:eastAsia="Arial" w:cs="Times New Roman"/>
          <w:szCs w:val="28"/>
          <w:lang w:eastAsia="hi-IN" w:bidi="hi-IN"/>
        </w:rPr>
        <w:t>9.2. Будь-які зміни і доповнення до Договору дійсні за умови, якщо вони здійснені у письмовій формі в додатковому Договорі і підписані двома сторонами.</w:t>
      </w:r>
    </w:p>
    <w:p w:rsidR="00701DD5" w:rsidRDefault="00701DD5" w:rsidP="00007916">
      <w:pPr>
        <w:widowControl w:val="0"/>
        <w:suppressAutoHyphens/>
        <w:autoSpaceDE w:val="0"/>
        <w:spacing w:after="0" w:line="240" w:lineRule="auto"/>
        <w:jc w:val="center"/>
        <w:rPr>
          <w:rFonts w:eastAsia="Arial" w:cs="Times New Roman"/>
          <w:b/>
          <w:bCs/>
          <w:szCs w:val="28"/>
          <w:lang w:eastAsia="hi-IN" w:bidi="hi-IN"/>
        </w:rPr>
      </w:pPr>
    </w:p>
    <w:p w:rsidR="00007916" w:rsidRPr="00956B7C" w:rsidRDefault="00007916" w:rsidP="00007916">
      <w:pPr>
        <w:widowControl w:val="0"/>
        <w:suppressAutoHyphens/>
        <w:autoSpaceDE w:val="0"/>
        <w:spacing w:after="0" w:line="240" w:lineRule="auto"/>
        <w:jc w:val="center"/>
        <w:rPr>
          <w:rFonts w:eastAsia="Arial" w:cs="Times New Roman"/>
          <w:szCs w:val="28"/>
          <w:lang w:eastAsia="hi-IN" w:bidi="hi-IN"/>
        </w:rPr>
      </w:pPr>
      <w:r w:rsidRPr="00956B7C">
        <w:rPr>
          <w:rFonts w:eastAsia="Arial" w:cs="Times New Roman"/>
          <w:b/>
          <w:bCs/>
          <w:szCs w:val="28"/>
          <w:lang w:eastAsia="hi-IN" w:bidi="hi-IN"/>
        </w:rPr>
        <w:t>10. Підстави для звільнення від відповідальності</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10.1. Сторони звільняються від відповідальності за часткове або повне невиконання зобов'язань за даним договором, якщо це невиконання стало наслідком обставин непереборної сили, що виникли після укладення цього Договору, і які Сторона могла не передбачити, не запобігти іншими заходами. При настанні вказаних обставин, Сторона впродовж 10 днів зобов'язана у письмовій формі сповістити про них іншу Сторону. Належним доказом форс-мажорних обставин повинен служити документ, виданий Торгово-промисловою Палатою України, головним фінансовим органом забезпечення для Покупця.</w:t>
      </w:r>
    </w:p>
    <w:p w:rsidR="00701DD5" w:rsidRDefault="00701DD5" w:rsidP="00007916">
      <w:pPr>
        <w:widowControl w:val="0"/>
        <w:suppressAutoHyphens/>
        <w:autoSpaceDE w:val="0"/>
        <w:spacing w:after="0" w:line="240" w:lineRule="auto"/>
        <w:jc w:val="center"/>
        <w:rPr>
          <w:rFonts w:eastAsia="Arial" w:cs="Times New Roman"/>
          <w:b/>
          <w:szCs w:val="28"/>
          <w:lang w:eastAsia="hi-IN" w:bidi="hi-IN"/>
        </w:rPr>
      </w:pPr>
    </w:p>
    <w:p w:rsidR="00007916" w:rsidRPr="00956B7C" w:rsidRDefault="00007916" w:rsidP="00007916">
      <w:pPr>
        <w:widowControl w:val="0"/>
        <w:suppressAutoHyphens/>
        <w:autoSpaceDE w:val="0"/>
        <w:spacing w:after="0" w:line="240" w:lineRule="auto"/>
        <w:jc w:val="center"/>
        <w:rPr>
          <w:rFonts w:eastAsia="Arial" w:cs="Times New Roman"/>
          <w:b/>
          <w:szCs w:val="28"/>
          <w:lang w:eastAsia="hi-IN" w:bidi="hi-IN"/>
        </w:rPr>
      </w:pPr>
      <w:r>
        <w:rPr>
          <w:rFonts w:eastAsia="Arial" w:cs="Times New Roman"/>
          <w:b/>
          <w:szCs w:val="28"/>
          <w:lang w:eastAsia="hi-IN" w:bidi="hi-IN"/>
        </w:rPr>
        <w:t>11. Інші умови</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11.1. Договір складений в двох оригінальних екземплярах, один з яких знаходиться у Покупця, другий – у Постачальника, що мають однакову юридичну силу.</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11.2. Сторони зобов'язані інформувати одна одну про зміну адрес і реквізитів.</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11.3. Договір може бути укладений за допомогою факсимільного зв'язку з обов'язковим подальшим підписанням оригіналів Договору його сторонами.</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 xml:space="preserve">11.4. </w:t>
      </w:r>
      <w:r w:rsidRPr="00956B7C">
        <w:rPr>
          <w:rFonts w:eastAsia="Arial" w:cs="Times New Roman"/>
          <w:color w:val="FF0000"/>
          <w:szCs w:val="28"/>
          <w:lang w:eastAsia="hi-IN" w:bidi="hi-IN"/>
        </w:rPr>
        <w:t xml:space="preserve">Постачальник є/не є платником </w:t>
      </w:r>
      <w:r w:rsidRPr="00956B7C">
        <w:rPr>
          <w:rFonts w:eastAsia="Arial" w:cs="Times New Roman"/>
          <w:szCs w:val="28"/>
          <w:lang w:eastAsia="hi-IN" w:bidi="hi-IN"/>
        </w:rPr>
        <w:t>податку на прибуток на загальних підставах. Покупець не є платником податку на прибуток.</w:t>
      </w:r>
    </w:p>
    <w:p w:rsidR="00007916" w:rsidRPr="00956B7C" w:rsidRDefault="00007916" w:rsidP="00007916">
      <w:pPr>
        <w:widowControl w:val="0"/>
        <w:autoSpaceDE w:val="0"/>
        <w:autoSpaceDN w:val="0"/>
        <w:adjustRightInd w:val="0"/>
        <w:spacing w:after="0" w:line="240" w:lineRule="auto"/>
        <w:ind w:left="240" w:firstLine="327"/>
        <w:jc w:val="center"/>
        <w:rPr>
          <w:rFonts w:eastAsia="Times New Roman" w:cs="Times New Roman"/>
          <w:b/>
          <w:noProof/>
          <w:szCs w:val="28"/>
          <w:lang w:eastAsia="ru-RU"/>
        </w:rPr>
      </w:pPr>
    </w:p>
    <w:p w:rsidR="00007916" w:rsidRPr="00956B7C" w:rsidRDefault="00007916" w:rsidP="00007916">
      <w:pPr>
        <w:widowControl w:val="0"/>
        <w:autoSpaceDE w:val="0"/>
        <w:autoSpaceDN w:val="0"/>
        <w:adjustRightInd w:val="0"/>
        <w:spacing w:after="0" w:line="240" w:lineRule="auto"/>
        <w:jc w:val="center"/>
        <w:rPr>
          <w:rFonts w:eastAsia="Times New Roman" w:cs="Times New Roman"/>
          <w:szCs w:val="28"/>
          <w:lang w:eastAsia="ru-RU"/>
        </w:rPr>
      </w:pPr>
      <w:r w:rsidRPr="00956B7C">
        <w:rPr>
          <w:rFonts w:eastAsia="Times New Roman" w:cs="Times New Roman"/>
          <w:b/>
          <w:noProof/>
          <w:szCs w:val="28"/>
          <w:lang w:eastAsia="ru-RU"/>
        </w:rPr>
        <w:t>12.</w:t>
      </w:r>
      <w:r w:rsidRPr="00956B7C">
        <w:rPr>
          <w:rFonts w:eastAsia="Times New Roman" w:cs="Times New Roman"/>
          <w:b/>
          <w:szCs w:val="28"/>
          <w:lang w:eastAsia="ru-RU"/>
        </w:rPr>
        <w:t xml:space="preserve"> Доповнення і додатки</w:t>
      </w:r>
    </w:p>
    <w:p w:rsidR="00007916" w:rsidRPr="00701DD5" w:rsidRDefault="00007916" w:rsidP="00007916">
      <w:pPr>
        <w:widowControl w:val="0"/>
        <w:autoSpaceDE w:val="0"/>
        <w:autoSpaceDN w:val="0"/>
        <w:adjustRightInd w:val="0"/>
        <w:spacing w:after="0" w:line="240" w:lineRule="auto"/>
        <w:jc w:val="both"/>
      </w:pPr>
      <w:r w:rsidRPr="00956B7C">
        <w:rPr>
          <w:rFonts w:eastAsia="Times New Roman" w:cs="Times New Roman"/>
          <w:noProof/>
          <w:szCs w:val="28"/>
          <w:lang w:eastAsia="ru-RU"/>
        </w:rPr>
        <w:t>12.1.</w:t>
      </w:r>
      <w:r w:rsidRPr="00912E4D">
        <w:rPr>
          <w:rFonts w:eastAsia="Times New Roman" w:cs="Times New Roman"/>
          <w:spacing w:val="-20"/>
          <w:szCs w:val="28"/>
          <w:lang w:eastAsia="ru-RU"/>
        </w:rPr>
        <w:t xml:space="preserve"> </w:t>
      </w:r>
      <w:r w:rsidRPr="00701DD5">
        <w:t>Всі доповнення і додатки до цього договору є його невід'ємною частиною і дійсні лише у випадку, якщо вони викладені в письмовій формі і підписані двома сторонами.</w:t>
      </w:r>
    </w:p>
    <w:p w:rsidR="00701DD5" w:rsidRDefault="00701DD5" w:rsidP="00007916">
      <w:pPr>
        <w:widowControl w:val="0"/>
        <w:autoSpaceDE w:val="0"/>
        <w:autoSpaceDN w:val="0"/>
        <w:adjustRightInd w:val="0"/>
        <w:spacing w:after="0" w:line="240" w:lineRule="auto"/>
        <w:jc w:val="center"/>
        <w:rPr>
          <w:rFonts w:eastAsia="Times New Roman" w:cs="Times New Roman"/>
          <w:b/>
          <w:szCs w:val="28"/>
          <w:lang w:eastAsia="ru-RU"/>
        </w:rPr>
      </w:pPr>
    </w:p>
    <w:p w:rsidR="00007916" w:rsidRPr="00956B7C" w:rsidRDefault="00007916" w:rsidP="00007916">
      <w:pPr>
        <w:widowControl w:val="0"/>
        <w:autoSpaceDE w:val="0"/>
        <w:autoSpaceDN w:val="0"/>
        <w:adjustRightInd w:val="0"/>
        <w:spacing w:after="0" w:line="240" w:lineRule="auto"/>
        <w:jc w:val="center"/>
        <w:rPr>
          <w:rFonts w:eastAsia="Times New Roman" w:cs="Times New Roman"/>
          <w:b/>
          <w:szCs w:val="28"/>
          <w:lang w:eastAsia="ru-RU"/>
        </w:rPr>
      </w:pPr>
      <w:r w:rsidRPr="00956B7C">
        <w:rPr>
          <w:rFonts w:eastAsia="Times New Roman" w:cs="Times New Roman"/>
          <w:b/>
          <w:szCs w:val="28"/>
          <w:lang w:eastAsia="ru-RU"/>
        </w:rPr>
        <w:t>13. Прикінцеві положення.</w:t>
      </w:r>
    </w:p>
    <w:p w:rsidR="00007916" w:rsidRPr="00956B7C" w:rsidRDefault="00007916" w:rsidP="00007916">
      <w:pPr>
        <w:widowControl w:val="0"/>
        <w:autoSpaceDE w:val="0"/>
        <w:autoSpaceDN w:val="0"/>
        <w:adjustRightInd w:val="0"/>
        <w:spacing w:after="0" w:line="240" w:lineRule="auto"/>
        <w:jc w:val="both"/>
        <w:rPr>
          <w:rFonts w:eastAsia="Times New Roman" w:cs="Times New Roman"/>
          <w:szCs w:val="28"/>
          <w:lang w:eastAsia="ru-RU"/>
        </w:rPr>
      </w:pPr>
      <w:r w:rsidRPr="00956B7C">
        <w:rPr>
          <w:rFonts w:eastAsia="Times New Roman" w:cs="Times New Roman"/>
          <w:szCs w:val="28"/>
          <w:lang w:eastAsia="ru-RU"/>
        </w:rPr>
        <w:t>13.1. Підписуючи цей Договір, з метою реалізації державної політики у сфері захисту персональних даних, у відповідності до Закону України № 2297-VI від 01.06.10 р. "Про захист персональних даних" (надалі ЗУ</w:t>
      </w:r>
      <w:r>
        <w:rPr>
          <w:rFonts w:eastAsia="Times New Roman" w:cs="Times New Roman"/>
          <w:szCs w:val="28"/>
          <w:lang w:eastAsia="ru-RU"/>
        </w:rPr>
        <w:t xml:space="preserve"> </w:t>
      </w:r>
      <w:r w:rsidRPr="00956B7C">
        <w:rPr>
          <w:rFonts w:eastAsia="Times New Roman" w:cs="Times New Roman"/>
          <w:szCs w:val="28"/>
          <w:lang w:eastAsia="ru-RU"/>
        </w:rPr>
        <w:t>№ 2297-VI) кожна з Сторін:</w:t>
      </w:r>
    </w:p>
    <w:p w:rsidR="00007916" w:rsidRPr="00956B7C" w:rsidRDefault="00007916" w:rsidP="00007916">
      <w:pPr>
        <w:widowControl w:val="0"/>
        <w:autoSpaceDE w:val="0"/>
        <w:autoSpaceDN w:val="0"/>
        <w:adjustRightInd w:val="0"/>
        <w:spacing w:after="0" w:line="240" w:lineRule="auto"/>
        <w:jc w:val="both"/>
        <w:rPr>
          <w:rFonts w:eastAsia="Times New Roman" w:cs="Times New Roman"/>
          <w:szCs w:val="28"/>
          <w:lang w:eastAsia="ru-RU"/>
        </w:rPr>
      </w:pPr>
      <w:r w:rsidRPr="00956B7C">
        <w:rPr>
          <w:rFonts w:eastAsia="Times New Roman" w:cs="Times New Roman"/>
          <w:szCs w:val="28"/>
          <w:lang w:eastAsia="ru-RU"/>
        </w:rPr>
        <w:t>13.1.1. надає згоду на збирання, обробку, накопичення, зберігання його особистих персональних даних, у тому числі на їх передачу третім особам без наступного повідомлення іншу Сторону про таку передачу;</w:t>
      </w:r>
    </w:p>
    <w:p w:rsidR="00007916" w:rsidRPr="00956B7C" w:rsidRDefault="00007916" w:rsidP="00007916">
      <w:pPr>
        <w:widowControl w:val="0"/>
        <w:autoSpaceDE w:val="0"/>
        <w:autoSpaceDN w:val="0"/>
        <w:adjustRightInd w:val="0"/>
        <w:spacing w:after="0" w:line="240" w:lineRule="auto"/>
        <w:jc w:val="both"/>
        <w:rPr>
          <w:rFonts w:eastAsia="Times New Roman" w:cs="Times New Roman"/>
          <w:szCs w:val="28"/>
          <w:lang w:eastAsia="ru-RU"/>
        </w:rPr>
      </w:pPr>
      <w:r w:rsidRPr="00956B7C">
        <w:rPr>
          <w:rFonts w:eastAsia="Times New Roman" w:cs="Times New Roman"/>
          <w:szCs w:val="28"/>
          <w:lang w:eastAsia="ru-RU"/>
        </w:rPr>
        <w:t>13.1.2. надає згоду те, що вся отримана однієї Стороною інформація про представників іншої Сторони є персональними даними (тобто даними які використовуються для ідентифікації такого представника) може зберігатися у іншої Сторони та надає згоду на збирання, обробку, накопичення, зберігання його вказаних персональних даних, у тому числі на їх передачу третім особам без наступного повідомлення Сторони про таку передачу;</w:t>
      </w:r>
    </w:p>
    <w:p w:rsidR="00007916" w:rsidRPr="00956B7C" w:rsidRDefault="00007916" w:rsidP="00007916">
      <w:pPr>
        <w:widowControl w:val="0"/>
        <w:autoSpaceDE w:val="0"/>
        <w:autoSpaceDN w:val="0"/>
        <w:adjustRightInd w:val="0"/>
        <w:spacing w:after="0" w:line="240" w:lineRule="auto"/>
        <w:jc w:val="both"/>
        <w:rPr>
          <w:rFonts w:eastAsia="Times New Roman" w:cs="Times New Roman"/>
          <w:szCs w:val="28"/>
          <w:lang w:eastAsia="ru-RU"/>
        </w:rPr>
      </w:pPr>
      <w:r w:rsidRPr="00956B7C">
        <w:rPr>
          <w:rFonts w:eastAsia="Times New Roman" w:cs="Times New Roman"/>
          <w:szCs w:val="28"/>
          <w:lang w:eastAsia="ru-RU"/>
        </w:rPr>
        <w:t>13.1.3. підтверджує, що зі своїми правами, визначеними ст.8 ЗУ</w:t>
      </w:r>
      <w:r>
        <w:rPr>
          <w:rFonts w:eastAsia="Times New Roman" w:cs="Times New Roman"/>
          <w:szCs w:val="28"/>
          <w:lang w:eastAsia="ru-RU"/>
        </w:rPr>
        <w:t xml:space="preserve"> </w:t>
      </w:r>
      <w:r w:rsidRPr="00956B7C">
        <w:rPr>
          <w:rFonts w:eastAsia="Times New Roman" w:cs="Times New Roman"/>
          <w:szCs w:val="28"/>
          <w:lang w:eastAsia="ru-RU"/>
        </w:rPr>
        <w:t>№ 2297-VI ознайомлена.</w:t>
      </w:r>
    </w:p>
    <w:p w:rsidR="00007916" w:rsidRPr="00956B7C" w:rsidRDefault="00007916" w:rsidP="00007916">
      <w:pPr>
        <w:widowControl w:val="0"/>
        <w:autoSpaceDE w:val="0"/>
        <w:autoSpaceDN w:val="0"/>
        <w:adjustRightInd w:val="0"/>
        <w:spacing w:after="0" w:line="240" w:lineRule="auto"/>
        <w:jc w:val="both"/>
        <w:rPr>
          <w:rFonts w:eastAsia="Times New Roman" w:cs="Times New Roman"/>
          <w:szCs w:val="28"/>
          <w:lang w:eastAsia="ru-RU"/>
        </w:rPr>
      </w:pPr>
      <w:r w:rsidRPr="00956B7C">
        <w:rPr>
          <w:rFonts w:eastAsia="Times New Roman" w:cs="Times New Roman"/>
          <w:szCs w:val="28"/>
          <w:lang w:eastAsia="ru-RU"/>
        </w:rPr>
        <w:t xml:space="preserve">13.1.4. повідомлена про включення своїх персональних даних до бази персональних даних іншої Сторони. </w:t>
      </w:r>
    </w:p>
    <w:p w:rsidR="00007916" w:rsidRPr="00956B7C" w:rsidRDefault="00007916" w:rsidP="00007916">
      <w:pPr>
        <w:widowControl w:val="0"/>
        <w:tabs>
          <w:tab w:val="left" w:pos="463"/>
        </w:tabs>
        <w:suppressAutoHyphens/>
        <w:autoSpaceDE w:val="0"/>
        <w:spacing w:after="0" w:line="240" w:lineRule="auto"/>
        <w:jc w:val="both"/>
        <w:rPr>
          <w:rFonts w:eastAsia="Arial" w:cs="Times New Roman"/>
          <w:szCs w:val="28"/>
          <w:lang w:eastAsia="hi-IN" w:bidi="hi-IN"/>
        </w:rPr>
      </w:pPr>
      <w:r w:rsidRPr="00956B7C">
        <w:rPr>
          <w:rFonts w:eastAsia="Times New Roman" w:cs="Times New Roman"/>
          <w:szCs w:val="28"/>
          <w:lang w:eastAsia="ru-RU"/>
        </w:rPr>
        <w:t>13.2. По всіх питаннях не врегульованих цим Договором Сторони керуються законодавством чинним в Україні.</w:t>
      </w:r>
    </w:p>
    <w:p w:rsidR="00B168FF" w:rsidRPr="00B10927" w:rsidRDefault="00B168FF" w:rsidP="000A540D">
      <w:pPr>
        <w:widowControl w:val="0"/>
        <w:tabs>
          <w:tab w:val="left" w:pos="463"/>
        </w:tabs>
        <w:suppressAutoHyphens/>
        <w:autoSpaceDE w:val="0"/>
        <w:spacing w:after="0" w:line="240" w:lineRule="auto"/>
        <w:jc w:val="both"/>
        <w:rPr>
          <w:rFonts w:eastAsia="Arial" w:cs="Times New Roman"/>
          <w:szCs w:val="28"/>
          <w:lang w:eastAsia="hi-IN" w:bidi="hi-IN"/>
        </w:rPr>
      </w:pPr>
    </w:p>
    <w:p w:rsidR="00EC6903" w:rsidRPr="00B10927" w:rsidRDefault="00EC6903" w:rsidP="000A540D">
      <w:pPr>
        <w:widowControl w:val="0"/>
        <w:suppressAutoHyphens/>
        <w:autoSpaceDE w:val="0"/>
        <w:spacing w:after="0" w:line="240" w:lineRule="auto"/>
        <w:jc w:val="center"/>
        <w:rPr>
          <w:rFonts w:eastAsia="Arial" w:cs="Times New Roman"/>
          <w:szCs w:val="28"/>
          <w:lang w:eastAsia="hi-IN" w:bidi="hi-IN"/>
        </w:rPr>
      </w:pPr>
      <w:r w:rsidRPr="00B10927">
        <w:rPr>
          <w:rFonts w:eastAsia="Arial" w:cs="Times New Roman"/>
          <w:b/>
          <w:bCs/>
          <w:szCs w:val="28"/>
          <w:lang w:eastAsia="hi-IN" w:bidi="hi-IN"/>
        </w:rPr>
        <w:t>ЮРИДИЧНІ АДРЕСИ І</w:t>
      </w:r>
      <w:r w:rsidRPr="00B10927">
        <w:rPr>
          <w:rFonts w:eastAsia="Arial" w:cs="Times New Roman"/>
          <w:szCs w:val="28"/>
          <w:lang w:eastAsia="hi-IN" w:bidi="hi-IN"/>
        </w:rPr>
        <w:t xml:space="preserve"> </w:t>
      </w:r>
      <w:r w:rsidRPr="00B10927">
        <w:rPr>
          <w:rFonts w:eastAsia="Arial" w:cs="Times New Roman"/>
          <w:b/>
          <w:bCs/>
          <w:szCs w:val="28"/>
          <w:lang w:eastAsia="hi-IN" w:bidi="hi-IN"/>
        </w:rPr>
        <w:t>РЕКВІЗИТИ</w:t>
      </w:r>
      <w:r w:rsidRPr="00B10927">
        <w:rPr>
          <w:rFonts w:eastAsia="Arial" w:cs="Times New Roman"/>
          <w:szCs w:val="28"/>
          <w:lang w:eastAsia="hi-IN" w:bidi="hi-IN"/>
        </w:rPr>
        <w:t xml:space="preserve"> </w:t>
      </w:r>
      <w:r w:rsidRPr="00B10927">
        <w:rPr>
          <w:rFonts w:eastAsia="Arial" w:cs="Times New Roman"/>
          <w:b/>
          <w:bCs/>
          <w:szCs w:val="28"/>
          <w:lang w:eastAsia="hi-IN" w:bidi="hi-IN"/>
        </w:rPr>
        <w:t>СТОРІН:</w:t>
      </w:r>
    </w:p>
    <w:p w:rsidR="00EC6903" w:rsidRPr="00B10927" w:rsidRDefault="00EC6903" w:rsidP="000A540D">
      <w:pPr>
        <w:widowControl w:val="0"/>
        <w:suppressAutoHyphens/>
        <w:autoSpaceDE w:val="0"/>
        <w:spacing w:after="0" w:line="240" w:lineRule="auto"/>
        <w:rPr>
          <w:rFonts w:eastAsia="Arial" w:cs="Times New Roman"/>
          <w:szCs w:val="28"/>
          <w:lang w:eastAsia="hi-IN" w:bidi="hi-IN"/>
        </w:rPr>
      </w:pPr>
    </w:p>
    <w:tbl>
      <w:tblPr>
        <w:tblW w:w="9980" w:type="dxa"/>
        <w:tblInd w:w="40" w:type="dxa"/>
        <w:tblLayout w:type="fixed"/>
        <w:tblCellMar>
          <w:left w:w="40" w:type="dxa"/>
          <w:right w:w="40" w:type="dxa"/>
        </w:tblCellMar>
        <w:tblLook w:val="0000" w:firstRow="0" w:lastRow="0" w:firstColumn="0" w:lastColumn="0" w:noHBand="0" w:noVBand="0"/>
      </w:tblPr>
      <w:tblGrid>
        <w:gridCol w:w="4871"/>
        <w:gridCol w:w="5109"/>
      </w:tblGrid>
      <w:tr w:rsidR="00055972" w:rsidRPr="00B10927" w:rsidTr="00835264">
        <w:trPr>
          <w:trHeight w:val="4347"/>
        </w:trPr>
        <w:tc>
          <w:tcPr>
            <w:tcW w:w="4871" w:type="dxa"/>
            <w:shd w:val="clear" w:color="auto" w:fill="FFFFFF"/>
          </w:tcPr>
          <w:p w:rsidR="00055972" w:rsidRPr="003B5315" w:rsidRDefault="00055972" w:rsidP="00055972">
            <w:pPr>
              <w:widowControl w:val="0"/>
              <w:suppressAutoHyphens/>
              <w:autoSpaceDE w:val="0"/>
              <w:spacing w:after="0" w:line="240" w:lineRule="auto"/>
              <w:ind w:right="-300"/>
              <w:rPr>
                <w:rFonts w:eastAsia="Arial" w:cs="Times New Roman"/>
                <w:szCs w:val="28"/>
                <w:lang w:eastAsia="hi-IN" w:bidi="hi-IN"/>
              </w:rPr>
            </w:pPr>
            <w:r w:rsidRPr="003B5315">
              <w:rPr>
                <w:rFonts w:eastAsia="Arial" w:cs="Times New Roman"/>
                <w:szCs w:val="28"/>
                <w:u w:val="single"/>
                <w:lang w:eastAsia="hi-IN" w:bidi="hi-IN"/>
              </w:rPr>
              <w:t>ПОСТАЧАЛЬНИК:</w:t>
            </w:r>
          </w:p>
          <w:p w:rsidR="00055972" w:rsidRPr="003B5315" w:rsidRDefault="00055972" w:rsidP="00055972">
            <w:pPr>
              <w:widowControl w:val="0"/>
              <w:shd w:val="clear" w:color="auto" w:fill="FFFFFF"/>
              <w:suppressAutoHyphens/>
              <w:autoSpaceDE w:val="0"/>
              <w:spacing w:after="0" w:line="240" w:lineRule="auto"/>
              <w:jc w:val="center"/>
              <w:rPr>
                <w:rFonts w:eastAsia="Arial" w:cs="Times New Roman"/>
                <w:bCs/>
                <w:szCs w:val="28"/>
                <w:lang w:eastAsia="hi-IN" w:bidi="hi-IN"/>
              </w:rPr>
            </w:pPr>
          </w:p>
          <w:p w:rsidR="00055972" w:rsidRPr="003B5315" w:rsidRDefault="00055972" w:rsidP="00055972">
            <w:pPr>
              <w:widowControl w:val="0"/>
              <w:shd w:val="clear" w:color="auto" w:fill="FFFFFF"/>
              <w:suppressAutoHyphens/>
              <w:autoSpaceDE w:val="0"/>
              <w:spacing w:after="0" w:line="240" w:lineRule="auto"/>
              <w:rPr>
                <w:rFonts w:eastAsia="Arial" w:cs="Times New Roman"/>
                <w:bCs/>
                <w:szCs w:val="28"/>
                <w:lang w:eastAsia="hi-IN" w:bidi="hi-IN"/>
              </w:rPr>
            </w:pPr>
            <w:r w:rsidRPr="003B5315">
              <w:rPr>
                <w:rFonts w:eastAsia="Arial" w:cs="Times New Roman"/>
                <w:bCs/>
                <w:szCs w:val="28"/>
                <w:lang w:eastAsia="hi-IN" w:bidi="hi-IN"/>
              </w:rPr>
              <w:t xml:space="preserve">                  </w:t>
            </w:r>
          </w:p>
          <w:p w:rsidR="00055972" w:rsidRPr="003B5315" w:rsidRDefault="00055972" w:rsidP="00055972">
            <w:pPr>
              <w:widowControl w:val="0"/>
              <w:shd w:val="clear" w:color="auto" w:fill="FFFFFF"/>
              <w:suppressAutoHyphens/>
              <w:autoSpaceDE w:val="0"/>
              <w:spacing w:after="0" w:line="240" w:lineRule="auto"/>
              <w:rPr>
                <w:rFonts w:eastAsia="Arial" w:cs="Times New Roman"/>
                <w:bCs/>
                <w:szCs w:val="28"/>
                <w:lang w:eastAsia="hi-IN" w:bidi="hi-IN"/>
              </w:rPr>
            </w:pPr>
          </w:p>
          <w:p w:rsidR="00055972" w:rsidRPr="003B5315" w:rsidRDefault="00055972" w:rsidP="00055972">
            <w:pPr>
              <w:widowControl w:val="0"/>
              <w:shd w:val="clear" w:color="auto" w:fill="FFFFFF"/>
              <w:suppressAutoHyphens/>
              <w:autoSpaceDE w:val="0"/>
              <w:spacing w:after="0" w:line="240" w:lineRule="auto"/>
              <w:rPr>
                <w:rFonts w:eastAsia="Arial" w:cs="Times New Roman"/>
                <w:bCs/>
                <w:szCs w:val="28"/>
                <w:lang w:eastAsia="hi-IN" w:bidi="hi-IN"/>
              </w:rPr>
            </w:pPr>
          </w:p>
          <w:p w:rsidR="00055972" w:rsidRPr="003B5315" w:rsidRDefault="00055972" w:rsidP="00055972">
            <w:pPr>
              <w:widowControl w:val="0"/>
              <w:shd w:val="clear" w:color="auto" w:fill="FFFFFF"/>
              <w:suppressAutoHyphens/>
              <w:autoSpaceDE w:val="0"/>
              <w:spacing w:after="0" w:line="240" w:lineRule="auto"/>
              <w:rPr>
                <w:rFonts w:eastAsia="Arial" w:cs="Times New Roman"/>
                <w:bCs/>
                <w:szCs w:val="28"/>
                <w:lang w:eastAsia="hi-IN" w:bidi="hi-IN"/>
              </w:rPr>
            </w:pPr>
          </w:p>
          <w:p w:rsidR="00055972" w:rsidRPr="003B5315" w:rsidRDefault="00055972" w:rsidP="00055972">
            <w:pPr>
              <w:widowControl w:val="0"/>
              <w:shd w:val="clear" w:color="auto" w:fill="FFFFFF"/>
              <w:suppressAutoHyphens/>
              <w:autoSpaceDE w:val="0"/>
              <w:spacing w:after="0" w:line="240" w:lineRule="auto"/>
              <w:rPr>
                <w:rFonts w:eastAsia="Arial" w:cs="Times New Roman"/>
                <w:bCs/>
                <w:szCs w:val="28"/>
                <w:lang w:eastAsia="hi-IN" w:bidi="hi-IN"/>
              </w:rPr>
            </w:pPr>
          </w:p>
          <w:p w:rsidR="00055972" w:rsidRPr="003B5315" w:rsidRDefault="00055972" w:rsidP="00055972">
            <w:pPr>
              <w:widowControl w:val="0"/>
              <w:shd w:val="clear" w:color="auto" w:fill="FFFFFF"/>
              <w:suppressAutoHyphens/>
              <w:autoSpaceDE w:val="0"/>
              <w:spacing w:after="0" w:line="240" w:lineRule="auto"/>
              <w:rPr>
                <w:rFonts w:eastAsia="Arial" w:cs="Times New Roman"/>
                <w:bCs/>
                <w:szCs w:val="28"/>
                <w:lang w:eastAsia="hi-IN" w:bidi="hi-IN"/>
              </w:rPr>
            </w:pPr>
          </w:p>
          <w:p w:rsidR="00055972" w:rsidRPr="003B5315" w:rsidRDefault="00055972" w:rsidP="00055972">
            <w:pPr>
              <w:widowControl w:val="0"/>
              <w:shd w:val="clear" w:color="auto" w:fill="FFFFFF"/>
              <w:suppressAutoHyphens/>
              <w:autoSpaceDE w:val="0"/>
              <w:spacing w:after="0" w:line="240" w:lineRule="auto"/>
              <w:rPr>
                <w:rFonts w:eastAsia="Arial" w:cs="Times New Roman"/>
                <w:bCs/>
                <w:szCs w:val="28"/>
                <w:lang w:eastAsia="hi-IN" w:bidi="hi-IN"/>
              </w:rPr>
            </w:pPr>
          </w:p>
          <w:p w:rsidR="00055972" w:rsidRPr="003B5315" w:rsidRDefault="00055972" w:rsidP="00055972">
            <w:pPr>
              <w:widowControl w:val="0"/>
              <w:shd w:val="clear" w:color="auto" w:fill="FFFFFF"/>
              <w:suppressAutoHyphens/>
              <w:autoSpaceDE w:val="0"/>
              <w:spacing w:after="0" w:line="240" w:lineRule="auto"/>
              <w:rPr>
                <w:rFonts w:eastAsia="Arial" w:cs="Times New Roman"/>
                <w:bCs/>
                <w:szCs w:val="28"/>
                <w:lang w:eastAsia="hi-IN" w:bidi="hi-IN"/>
              </w:rPr>
            </w:pPr>
          </w:p>
          <w:p w:rsidR="00055972" w:rsidRPr="003B5315" w:rsidRDefault="00055972" w:rsidP="00055972">
            <w:pPr>
              <w:widowControl w:val="0"/>
              <w:shd w:val="clear" w:color="auto" w:fill="FFFFFF"/>
              <w:suppressAutoHyphens/>
              <w:autoSpaceDE w:val="0"/>
              <w:spacing w:after="0" w:line="240" w:lineRule="auto"/>
              <w:rPr>
                <w:rFonts w:eastAsia="Arial" w:cs="Times New Roman"/>
                <w:szCs w:val="28"/>
                <w:lang w:eastAsia="hi-IN" w:bidi="hi-IN"/>
              </w:rPr>
            </w:pPr>
          </w:p>
          <w:p w:rsidR="00055972" w:rsidRPr="003B5315" w:rsidRDefault="00055972" w:rsidP="00055972">
            <w:pPr>
              <w:widowControl w:val="0"/>
              <w:shd w:val="clear" w:color="auto" w:fill="FFFFFF"/>
              <w:tabs>
                <w:tab w:val="left" w:leader="underscore" w:pos="3279"/>
              </w:tabs>
              <w:suppressAutoHyphens/>
              <w:autoSpaceDE w:val="0"/>
              <w:spacing w:after="0" w:line="240" w:lineRule="auto"/>
              <w:rPr>
                <w:rFonts w:eastAsia="Arial" w:cs="Times New Roman"/>
                <w:szCs w:val="28"/>
                <w:lang w:eastAsia="hi-IN" w:bidi="hi-IN"/>
              </w:rPr>
            </w:pPr>
            <w:r w:rsidRPr="003B5315">
              <w:rPr>
                <w:rFonts w:eastAsia="Arial" w:cs="Times New Roman"/>
                <w:szCs w:val="28"/>
                <w:lang w:eastAsia="hi-IN" w:bidi="hi-IN"/>
              </w:rPr>
              <w:t xml:space="preserve">    </w:t>
            </w:r>
          </w:p>
          <w:p w:rsidR="00B24A85" w:rsidRDefault="00B24A85" w:rsidP="00055972">
            <w:pPr>
              <w:widowControl w:val="0"/>
              <w:shd w:val="clear" w:color="auto" w:fill="FFFFFF"/>
              <w:tabs>
                <w:tab w:val="left" w:leader="underscore" w:pos="3279"/>
              </w:tabs>
              <w:suppressAutoHyphens/>
              <w:autoSpaceDE w:val="0"/>
              <w:spacing w:after="0" w:line="240" w:lineRule="auto"/>
              <w:rPr>
                <w:rFonts w:eastAsia="Arial" w:cs="Times New Roman"/>
                <w:szCs w:val="28"/>
                <w:lang w:eastAsia="hi-IN" w:bidi="hi-IN"/>
              </w:rPr>
            </w:pPr>
          </w:p>
          <w:p w:rsidR="00055972" w:rsidRPr="003B5315" w:rsidRDefault="00B24A85" w:rsidP="00055972">
            <w:pPr>
              <w:widowControl w:val="0"/>
              <w:shd w:val="clear" w:color="auto" w:fill="FFFFFF"/>
              <w:tabs>
                <w:tab w:val="left" w:leader="underscore" w:pos="3279"/>
              </w:tabs>
              <w:suppressAutoHyphens/>
              <w:autoSpaceDE w:val="0"/>
              <w:spacing w:after="0" w:line="240" w:lineRule="auto"/>
              <w:rPr>
                <w:rFonts w:eastAsia="Arial" w:cs="Times New Roman"/>
                <w:szCs w:val="28"/>
                <w:lang w:eastAsia="hi-IN" w:bidi="hi-IN"/>
              </w:rPr>
            </w:pPr>
            <w:r>
              <w:rPr>
                <w:rFonts w:eastAsia="Arial" w:cs="Times New Roman"/>
                <w:szCs w:val="28"/>
                <w:lang w:eastAsia="hi-IN" w:bidi="hi-IN"/>
              </w:rPr>
              <w:t>______________________</w:t>
            </w:r>
            <w:r w:rsidR="00055972" w:rsidRPr="003B5315">
              <w:rPr>
                <w:rFonts w:eastAsia="Arial" w:cs="Times New Roman"/>
                <w:szCs w:val="28"/>
                <w:lang w:eastAsia="hi-IN" w:bidi="hi-IN"/>
              </w:rPr>
              <w:t xml:space="preserve">________                                           </w:t>
            </w:r>
          </w:p>
          <w:p w:rsidR="00055972" w:rsidRPr="003B5315" w:rsidRDefault="00055972" w:rsidP="00055972">
            <w:pPr>
              <w:widowControl w:val="0"/>
              <w:shd w:val="clear" w:color="auto" w:fill="FFFFFF"/>
              <w:tabs>
                <w:tab w:val="left" w:leader="underscore" w:pos="3279"/>
              </w:tabs>
              <w:suppressAutoHyphens/>
              <w:autoSpaceDE w:val="0"/>
              <w:spacing w:after="0" w:line="240" w:lineRule="auto"/>
              <w:rPr>
                <w:rFonts w:eastAsia="Arial" w:cs="Times New Roman"/>
                <w:i/>
                <w:sz w:val="24"/>
                <w:szCs w:val="28"/>
                <w:lang w:eastAsia="hi-IN" w:bidi="hi-IN"/>
              </w:rPr>
            </w:pPr>
            <w:r w:rsidRPr="003B5315">
              <w:rPr>
                <w:rFonts w:eastAsia="Arial" w:cs="Times New Roman"/>
                <w:szCs w:val="28"/>
                <w:lang w:eastAsia="hi-IN" w:bidi="hi-IN"/>
              </w:rPr>
              <w:t xml:space="preserve">                 </w:t>
            </w:r>
            <w:r w:rsidRPr="003B5315">
              <w:rPr>
                <w:rFonts w:eastAsia="Arial" w:cs="Times New Roman"/>
                <w:i/>
                <w:sz w:val="24"/>
                <w:szCs w:val="28"/>
                <w:lang w:eastAsia="hi-IN" w:bidi="hi-IN"/>
              </w:rPr>
              <w:t>(прізвище та ініціали)</w:t>
            </w:r>
          </w:p>
          <w:p w:rsidR="00055972" w:rsidRPr="003B5315" w:rsidRDefault="00055972" w:rsidP="00055972">
            <w:pPr>
              <w:widowControl w:val="0"/>
              <w:suppressAutoHyphens/>
              <w:autoSpaceDE w:val="0"/>
              <w:spacing w:after="0" w:line="240" w:lineRule="auto"/>
              <w:rPr>
                <w:rFonts w:eastAsia="Arial" w:cs="Times New Roman"/>
                <w:szCs w:val="28"/>
                <w:lang w:eastAsia="hi-IN" w:bidi="hi-IN"/>
              </w:rPr>
            </w:pPr>
            <w:r w:rsidRPr="003B5315">
              <w:rPr>
                <w:rFonts w:eastAsia="Arial" w:cs="Times New Roman"/>
                <w:szCs w:val="28"/>
                <w:lang w:eastAsia="hi-IN" w:bidi="hi-IN"/>
              </w:rPr>
              <w:t xml:space="preserve">        </w:t>
            </w:r>
            <w:proofErr w:type="spellStart"/>
            <w:r w:rsidRPr="003B5315">
              <w:rPr>
                <w:rFonts w:eastAsia="Arial" w:cs="Times New Roman"/>
                <w:szCs w:val="28"/>
                <w:lang w:eastAsia="hi-IN" w:bidi="hi-IN"/>
              </w:rPr>
              <w:t>м.п</w:t>
            </w:r>
            <w:proofErr w:type="spellEnd"/>
            <w:r w:rsidRPr="003B5315">
              <w:rPr>
                <w:rFonts w:eastAsia="Arial" w:cs="Times New Roman"/>
                <w:szCs w:val="28"/>
                <w:lang w:eastAsia="hi-IN" w:bidi="hi-IN"/>
              </w:rPr>
              <w:t>.</w:t>
            </w:r>
          </w:p>
        </w:tc>
        <w:tc>
          <w:tcPr>
            <w:tcW w:w="5109" w:type="dxa"/>
            <w:shd w:val="clear" w:color="auto" w:fill="FFFFFF"/>
          </w:tcPr>
          <w:p w:rsidR="00055972" w:rsidRPr="003B5315" w:rsidRDefault="00055972" w:rsidP="00055972">
            <w:pPr>
              <w:widowControl w:val="0"/>
              <w:suppressAutoHyphens/>
              <w:autoSpaceDE w:val="0"/>
              <w:spacing w:after="0" w:line="240" w:lineRule="auto"/>
              <w:rPr>
                <w:rFonts w:eastAsia="Arial" w:cs="Times New Roman"/>
                <w:szCs w:val="28"/>
                <w:lang w:eastAsia="hi-IN" w:bidi="hi-IN"/>
              </w:rPr>
            </w:pPr>
            <w:r w:rsidRPr="003B5315">
              <w:rPr>
                <w:rFonts w:eastAsia="Arial" w:cs="Times New Roman"/>
                <w:szCs w:val="28"/>
                <w:u w:val="single"/>
                <w:lang w:eastAsia="hi-IN" w:bidi="hi-IN"/>
              </w:rPr>
              <w:t>ПОКУПЕЦЬ:</w:t>
            </w:r>
          </w:p>
          <w:p w:rsidR="00055972" w:rsidRPr="003B5315" w:rsidRDefault="00055972" w:rsidP="00055972">
            <w:pPr>
              <w:widowControl w:val="0"/>
              <w:shd w:val="clear" w:color="auto" w:fill="FFFFFF"/>
              <w:tabs>
                <w:tab w:val="left" w:pos="-993"/>
              </w:tabs>
              <w:suppressAutoHyphens/>
              <w:spacing w:after="0" w:line="240" w:lineRule="auto"/>
              <w:rPr>
                <w:rFonts w:eastAsia="Arial" w:cs="Times New Roman"/>
                <w:bCs/>
                <w:szCs w:val="28"/>
                <w:lang w:eastAsia="hi-IN" w:bidi="hi-IN"/>
              </w:rPr>
            </w:pPr>
          </w:p>
          <w:p w:rsidR="00055972" w:rsidRPr="003B5315" w:rsidRDefault="00055972" w:rsidP="00055972">
            <w:pPr>
              <w:widowControl w:val="0"/>
              <w:shd w:val="clear" w:color="auto" w:fill="FFFFFF"/>
              <w:tabs>
                <w:tab w:val="left" w:pos="-993"/>
              </w:tabs>
              <w:suppressAutoHyphens/>
              <w:spacing w:after="0" w:line="240" w:lineRule="auto"/>
              <w:rPr>
                <w:rFonts w:eastAsia="Arial" w:cs="Times New Roman"/>
                <w:bCs/>
                <w:szCs w:val="28"/>
                <w:lang w:eastAsia="hi-IN" w:bidi="hi-IN"/>
              </w:rPr>
            </w:pPr>
            <w:r w:rsidRPr="003B5315">
              <w:rPr>
                <w:rFonts w:eastAsia="Arial" w:cs="Times New Roman"/>
                <w:bCs/>
                <w:szCs w:val="28"/>
                <w:lang w:eastAsia="hi-IN" w:bidi="hi-IN"/>
              </w:rPr>
              <w:t>Військова частина А2308</w:t>
            </w:r>
          </w:p>
          <w:p w:rsidR="00055972" w:rsidRPr="003B5315" w:rsidRDefault="00701DD5" w:rsidP="00055972">
            <w:pPr>
              <w:widowControl w:val="0"/>
              <w:suppressAutoHyphens/>
              <w:autoSpaceDE w:val="0"/>
              <w:spacing w:after="0" w:line="240" w:lineRule="auto"/>
              <w:rPr>
                <w:rFonts w:eastAsia="Arial" w:cs="Times New Roman"/>
                <w:szCs w:val="28"/>
                <w:lang w:eastAsia="hi-IN" w:bidi="hi-IN"/>
              </w:rPr>
            </w:pPr>
            <w:r>
              <w:rPr>
                <w:rFonts w:eastAsia="Arial" w:cs="Times New Roman"/>
                <w:szCs w:val="28"/>
                <w:lang w:eastAsia="hi-IN" w:bidi="hi-IN"/>
              </w:rPr>
              <w:t>58000, м. Чернівці</w:t>
            </w:r>
          </w:p>
          <w:p w:rsidR="00055972" w:rsidRPr="003B5315" w:rsidRDefault="00055972" w:rsidP="00055972">
            <w:pPr>
              <w:widowControl w:val="0"/>
              <w:suppressAutoHyphens/>
              <w:autoSpaceDE w:val="0"/>
              <w:spacing w:after="0" w:line="240" w:lineRule="auto"/>
              <w:rPr>
                <w:rFonts w:eastAsia="Arial" w:cs="Times New Roman"/>
                <w:szCs w:val="28"/>
                <w:lang w:eastAsia="hi-IN" w:bidi="hi-IN"/>
              </w:rPr>
            </w:pPr>
            <w:r w:rsidRPr="003B5315">
              <w:rPr>
                <w:rFonts w:eastAsia="Arial" w:cs="Times New Roman"/>
                <w:szCs w:val="28"/>
                <w:lang w:eastAsia="hi-IN" w:bidi="hi-IN"/>
              </w:rPr>
              <w:t xml:space="preserve">р/р  </w:t>
            </w:r>
            <w:r w:rsidR="00B4549C">
              <w:rPr>
                <w:rFonts w:eastAsia="Times New Roman" w:cs="Times New Roman"/>
                <w:bCs/>
                <w:szCs w:val="28"/>
                <w:lang w:eastAsia="uk-UA"/>
              </w:rPr>
              <w:t>UA728201720343161002100005628</w:t>
            </w:r>
          </w:p>
          <w:p w:rsidR="00055972" w:rsidRPr="003B5315" w:rsidRDefault="00055972" w:rsidP="00055972">
            <w:pPr>
              <w:widowControl w:val="0"/>
              <w:suppressAutoHyphens/>
              <w:autoSpaceDE w:val="0"/>
              <w:spacing w:after="0" w:line="240" w:lineRule="auto"/>
              <w:rPr>
                <w:rFonts w:eastAsia="Arial" w:cs="Times New Roman"/>
                <w:szCs w:val="28"/>
                <w:lang w:eastAsia="hi-IN" w:bidi="hi-IN"/>
              </w:rPr>
            </w:pPr>
            <w:r w:rsidRPr="003B5315">
              <w:rPr>
                <w:rFonts w:eastAsia="Arial" w:cs="Times New Roman"/>
                <w:szCs w:val="28"/>
                <w:lang w:eastAsia="hi-IN" w:bidi="hi-IN"/>
              </w:rPr>
              <w:t>Державна казначейська служба України</w:t>
            </w:r>
          </w:p>
          <w:p w:rsidR="00055972" w:rsidRPr="003B5315" w:rsidRDefault="00055972" w:rsidP="00055972">
            <w:pPr>
              <w:widowControl w:val="0"/>
              <w:suppressAutoHyphens/>
              <w:autoSpaceDE w:val="0"/>
              <w:spacing w:after="0" w:line="240" w:lineRule="auto"/>
              <w:rPr>
                <w:rFonts w:eastAsia="Arial" w:cs="Times New Roman"/>
                <w:szCs w:val="28"/>
                <w:lang w:eastAsia="hi-IN" w:bidi="hi-IN"/>
              </w:rPr>
            </w:pPr>
            <w:r w:rsidRPr="003B5315">
              <w:rPr>
                <w:rFonts w:eastAsia="Arial" w:cs="Times New Roman"/>
                <w:szCs w:val="28"/>
                <w:lang w:eastAsia="hi-IN" w:bidi="hi-IN"/>
              </w:rPr>
              <w:t>м. Київ,</w:t>
            </w:r>
          </w:p>
          <w:p w:rsidR="00055972" w:rsidRPr="003B5315" w:rsidRDefault="00055972" w:rsidP="00055972">
            <w:pPr>
              <w:widowControl w:val="0"/>
              <w:suppressAutoHyphens/>
              <w:autoSpaceDE w:val="0"/>
              <w:spacing w:after="0" w:line="240" w:lineRule="auto"/>
              <w:rPr>
                <w:rFonts w:eastAsia="Arial" w:cs="Times New Roman"/>
                <w:szCs w:val="28"/>
                <w:lang w:eastAsia="hi-IN" w:bidi="hi-IN"/>
              </w:rPr>
            </w:pPr>
            <w:r w:rsidRPr="003B5315">
              <w:rPr>
                <w:rFonts w:eastAsia="Arial" w:cs="Times New Roman"/>
                <w:szCs w:val="28"/>
                <w:lang w:eastAsia="hi-IN" w:bidi="hi-IN"/>
              </w:rPr>
              <w:t>МФО 820172,</w:t>
            </w:r>
          </w:p>
          <w:p w:rsidR="00055972" w:rsidRPr="003B5315" w:rsidRDefault="00055972" w:rsidP="00055972">
            <w:pPr>
              <w:widowControl w:val="0"/>
              <w:suppressAutoHyphens/>
              <w:autoSpaceDE w:val="0"/>
              <w:spacing w:after="0" w:line="240" w:lineRule="auto"/>
              <w:rPr>
                <w:rFonts w:eastAsia="Arial" w:cs="Times New Roman"/>
                <w:szCs w:val="28"/>
                <w:lang w:eastAsia="hi-IN" w:bidi="hi-IN"/>
              </w:rPr>
            </w:pPr>
            <w:r w:rsidRPr="003B5315">
              <w:rPr>
                <w:rFonts w:eastAsia="Arial" w:cs="Times New Roman"/>
                <w:szCs w:val="28"/>
                <w:lang w:eastAsia="hi-IN" w:bidi="hi-IN"/>
              </w:rPr>
              <w:t>ЄДРПОУ 08058105</w:t>
            </w:r>
          </w:p>
          <w:p w:rsidR="00055972" w:rsidRPr="003B5315" w:rsidRDefault="00055972" w:rsidP="00055972">
            <w:pPr>
              <w:widowControl w:val="0"/>
              <w:suppressAutoHyphens/>
              <w:autoSpaceDE w:val="0"/>
              <w:spacing w:after="0" w:line="240" w:lineRule="auto"/>
              <w:rPr>
                <w:rFonts w:eastAsia="Arial" w:cs="Times New Roman"/>
                <w:szCs w:val="28"/>
                <w:lang w:eastAsia="hi-IN" w:bidi="hi-IN"/>
              </w:rPr>
            </w:pPr>
            <w:r w:rsidRPr="003B5315">
              <w:rPr>
                <w:rFonts w:eastAsia="Arial" w:cs="Times New Roman"/>
                <w:szCs w:val="28"/>
                <w:lang w:eastAsia="hi-IN" w:bidi="hi-IN"/>
              </w:rPr>
              <w:t>Тел. (0372)- 54-52-38</w:t>
            </w:r>
          </w:p>
          <w:p w:rsidR="00055972" w:rsidRPr="003B5315" w:rsidRDefault="00055972" w:rsidP="00055972">
            <w:pPr>
              <w:widowControl w:val="0"/>
              <w:suppressAutoHyphens/>
              <w:autoSpaceDE w:val="0"/>
              <w:spacing w:after="0" w:line="240" w:lineRule="auto"/>
              <w:rPr>
                <w:rFonts w:eastAsia="Arial" w:cs="Times New Roman"/>
                <w:szCs w:val="28"/>
                <w:lang w:eastAsia="hi-IN" w:bidi="hi-IN"/>
              </w:rPr>
            </w:pPr>
            <w:proofErr w:type="spellStart"/>
            <w:r w:rsidRPr="003B5315">
              <w:rPr>
                <w:rFonts w:eastAsia="Arial" w:cs="Times New Roman"/>
                <w:szCs w:val="28"/>
                <w:lang w:eastAsia="hi-IN" w:bidi="hi-IN"/>
              </w:rPr>
              <w:t>Е-mаil</w:t>
            </w:r>
            <w:proofErr w:type="spellEnd"/>
            <w:r w:rsidRPr="003B5315">
              <w:rPr>
                <w:rFonts w:eastAsia="Arial" w:cs="Times New Roman"/>
                <w:szCs w:val="28"/>
                <w:lang w:eastAsia="hi-IN" w:bidi="hi-IN"/>
              </w:rPr>
              <w:t xml:space="preserve">: </w:t>
            </w:r>
            <w:r w:rsidRPr="003B5315">
              <w:rPr>
                <w:rStyle w:val="a3"/>
                <w:rFonts w:eastAsia="Times New Roman" w:cs="Times New Roman"/>
                <w:color w:val="auto"/>
                <w:szCs w:val="28"/>
                <w:u w:val="none"/>
                <w:lang w:eastAsia="uk-UA"/>
              </w:rPr>
              <w:t>szvz_a2308@post.mil.gov.ua</w:t>
            </w:r>
            <w:r w:rsidRPr="003B5315">
              <w:rPr>
                <w:rFonts w:eastAsia="Arial" w:cs="Times New Roman"/>
                <w:szCs w:val="28"/>
                <w:lang w:eastAsia="hi-IN" w:bidi="hi-IN"/>
              </w:rPr>
              <w:t xml:space="preserve"> </w:t>
            </w:r>
          </w:p>
          <w:p w:rsidR="00055972" w:rsidRPr="003B5315" w:rsidRDefault="00055972" w:rsidP="00055972">
            <w:pPr>
              <w:widowControl w:val="0"/>
              <w:shd w:val="clear" w:color="auto" w:fill="FFFFFF"/>
              <w:tabs>
                <w:tab w:val="left" w:leader="underscore" w:pos="3279"/>
              </w:tabs>
              <w:suppressAutoHyphens/>
              <w:autoSpaceDE w:val="0"/>
              <w:spacing w:after="0" w:line="240" w:lineRule="auto"/>
              <w:rPr>
                <w:rFonts w:eastAsia="Arial" w:cs="Times New Roman"/>
                <w:szCs w:val="28"/>
                <w:lang w:eastAsia="hi-IN" w:bidi="hi-IN"/>
              </w:rPr>
            </w:pPr>
            <w:r w:rsidRPr="003B5315">
              <w:rPr>
                <w:rFonts w:eastAsia="Arial" w:cs="Times New Roman"/>
                <w:szCs w:val="28"/>
                <w:lang w:eastAsia="hi-IN" w:bidi="hi-IN"/>
              </w:rPr>
              <w:t>Командир військової частини А2308</w:t>
            </w:r>
          </w:p>
          <w:p w:rsidR="00055972" w:rsidRPr="003B5315" w:rsidRDefault="00055972" w:rsidP="00055972">
            <w:pPr>
              <w:widowControl w:val="0"/>
              <w:shd w:val="clear" w:color="auto" w:fill="FFFFFF"/>
              <w:tabs>
                <w:tab w:val="left" w:leader="underscore" w:pos="3279"/>
              </w:tabs>
              <w:suppressAutoHyphens/>
              <w:autoSpaceDE w:val="0"/>
              <w:spacing w:after="0" w:line="240" w:lineRule="auto"/>
              <w:rPr>
                <w:rFonts w:eastAsia="Arial" w:cs="Times New Roman"/>
                <w:szCs w:val="28"/>
                <w:lang w:eastAsia="hi-IN" w:bidi="hi-IN"/>
              </w:rPr>
            </w:pPr>
          </w:p>
          <w:p w:rsidR="00055972" w:rsidRPr="003B5315" w:rsidRDefault="00B24A85" w:rsidP="00055972">
            <w:pPr>
              <w:widowControl w:val="0"/>
              <w:shd w:val="clear" w:color="auto" w:fill="FFFFFF"/>
              <w:tabs>
                <w:tab w:val="left" w:leader="underscore" w:pos="3279"/>
              </w:tabs>
              <w:suppressAutoHyphens/>
              <w:autoSpaceDE w:val="0"/>
              <w:spacing w:after="0" w:line="240" w:lineRule="auto"/>
              <w:rPr>
                <w:rFonts w:eastAsia="Arial" w:cs="Times New Roman"/>
                <w:szCs w:val="28"/>
                <w:lang w:eastAsia="hi-IN" w:bidi="hi-IN"/>
              </w:rPr>
            </w:pPr>
            <w:r>
              <w:rPr>
                <w:rFonts w:eastAsia="Arial" w:cs="Times New Roman"/>
                <w:szCs w:val="28"/>
                <w:lang w:eastAsia="hi-IN" w:bidi="hi-IN"/>
              </w:rPr>
              <w:t>_</w:t>
            </w:r>
            <w:r w:rsidR="00055972" w:rsidRPr="003B5315">
              <w:rPr>
                <w:rFonts w:eastAsia="Arial" w:cs="Times New Roman"/>
                <w:szCs w:val="28"/>
                <w:lang w:eastAsia="hi-IN" w:bidi="hi-IN"/>
              </w:rPr>
              <w:t>____</w:t>
            </w:r>
            <w:r w:rsidR="00055972">
              <w:rPr>
                <w:rFonts w:eastAsia="Arial" w:cs="Times New Roman"/>
                <w:szCs w:val="28"/>
                <w:lang w:eastAsia="hi-IN" w:bidi="hi-IN"/>
              </w:rPr>
              <w:t xml:space="preserve">___________________________      </w:t>
            </w:r>
          </w:p>
          <w:p w:rsidR="00055972" w:rsidRPr="003B5315" w:rsidRDefault="00055972" w:rsidP="00055972">
            <w:pPr>
              <w:widowControl w:val="0"/>
              <w:shd w:val="clear" w:color="auto" w:fill="FFFFFF"/>
              <w:tabs>
                <w:tab w:val="left" w:leader="underscore" w:pos="3802"/>
              </w:tabs>
              <w:suppressAutoHyphens/>
              <w:spacing w:after="0" w:line="240" w:lineRule="auto"/>
              <w:rPr>
                <w:rFonts w:eastAsia="Arial" w:cs="Times New Roman"/>
                <w:szCs w:val="28"/>
                <w:lang w:eastAsia="hi-IN" w:bidi="hi-IN"/>
              </w:rPr>
            </w:pPr>
            <w:r w:rsidRPr="003B5315">
              <w:rPr>
                <w:rFonts w:eastAsia="Arial" w:cs="Times New Roman"/>
                <w:szCs w:val="28"/>
                <w:lang w:eastAsia="hi-IN" w:bidi="hi-IN"/>
              </w:rPr>
              <w:t xml:space="preserve">         </w:t>
            </w:r>
            <w:proofErr w:type="spellStart"/>
            <w:r w:rsidRPr="003B5315">
              <w:rPr>
                <w:rFonts w:eastAsia="Arial" w:cs="Times New Roman"/>
                <w:szCs w:val="28"/>
                <w:lang w:eastAsia="hi-IN" w:bidi="hi-IN"/>
              </w:rPr>
              <w:t>м.п</w:t>
            </w:r>
            <w:proofErr w:type="spellEnd"/>
            <w:r w:rsidRPr="003B5315">
              <w:rPr>
                <w:rFonts w:eastAsia="Arial" w:cs="Times New Roman"/>
                <w:szCs w:val="28"/>
                <w:lang w:eastAsia="hi-IN" w:bidi="hi-IN"/>
              </w:rPr>
              <w:t>.</w:t>
            </w:r>
          </w:p>
        </w:tc>
      </w:tr>
    </w:tbl>
    <w:p w:rsidR="00EC6903" w:rsidRPr="00B10927" w:rsidRDefault="00EC6903" w:rsidP="000A540D">
      <w:pPr>
        <w:widowControl w:val="0"/>
        <w:suppressAutoHyphens/>
        <w:autoSpaceDE w:val="0"/>
        <w:spacing w:after="0" w:line="240" w:lineRule="auto"/>
        <w:rPr>
          <w:rFonts w:eastAsia="Arial" w:cs="Times New Roman"/>
          <w:szCs w:val="28"/>
          <w:lang w:eastAsia="hi-IN" w:bidi="hi-IN"/>
        </w:rPr>
        <w:sectPr w:rsidR="00EC6903" w:rsidRPr="00B10927" w:rsidSect="00E2331A">
          <w:pgSz w:w="11906" w:h="16838"/>
          <w:pgMar w:top="1134" w:right="567" w:bottom="1134" w:left="1985" w:header="720" w:footer="720" w:gutter="0"/>
          <w:cols w:space="720"/>
          <w:docGrid w:linePitch="600" w:charSpace="40960"/>
        </w:sectPr>
      </w:pPr>
    </w:p>
    <w:p w:rsidR="00EC6903" w:rsidRPr="00B10927" w:rsidRDefault="00EC6903" w:rsidP="00E2331A">
      <w:pPr>
        <w:widowControl w:val="0"/>
        <w:suppressAutoHyphens/>
        <w:autoSpaceDE w:val="0"/>
        <w:spacing w:after="0" w:line="240" w:lineRule="auto"/>
        <w:ind w:left="6663" w:right="-2"/>
        <w:rPr>
          <w:rFonts w:eastAsia="Arial" w:cs="Times New Roman"/>
          <w:szCs w:val="28"/>
          <w:lang w:eastAsia="hi-IN" w:bidi="hi-IN"/>
        </w:rPr>
      </w:pPr>
      <w:r w:rsidRPr="00B10927">
        <w:rPr>
          <w:rFonts w:eastAsia="Arial" w:cs="Times New Roman"/>
          <w:b/>
          <w:bCs/>
          <w:szCs w:val="28"/>
          <w:lang w:eastAsia="hi-IN" w:bidi="hi-IN"/>
        </w:rPr>
        <w:lastRenderedPageBreak/>
        <w:t>ДОДАТОК № 1</w:t>
      </w:r>
    </w:p>
    <w:p w:rsidR="00EC6903" w:rsidRPr="00B10927" w:rsidRDefault="00EC6903" w:rsidP="00E2331A">
      <w:pPr>
        <w:widowControl w:val="0"/>
        <w:suppressAutoHyphens/>
        <w:autoSpaceDE w:val="0"/>
        <w:spacing w:after="0" w:line="240" w:lineRule="auto"/>
        <w:ind w:left="6663" w:right="-2"/>
        <w:rPr>
          <w:rFonts w:eastAsia="Arial" w:cs="Times New Roman"/>
          <w:szCs w:val="28"/>
          <w:lang w:eastAsia="hi-IN" w:bidi="hi-IN"/>
        </w:rPr>
      </w:pPr>
      <w:r w:rsidRPr="00B10927">
        <w:rPr>
          <w:rFonts w:eastAsia="Arial" w:cs="Times New Roman"/>
          <w:szCs w:val="28"/>
          <w:lang w:eastAsia="hi-IN" w:bidi="hi-IN"/>
        </w:rPr>
        <w:t xml:space="preserve">до Договору № </w:t>
      </w:r>
      <w:r w:rsidRPr="00B10927">
        <w:rPr>
          <w:rFonts w:eastAsia="Arial" w:cs="Times New Roman"/>
          <w:szCs w:val="28"/>
          <w:u w:val="single"/>
          <w:lang w:eastAsia="hi-IN" w:bidi="hi-IN"/>
        </w:rPr>
        <w:t>____</w:t>
      </w:r>
      <w:r w:rsidRPr="00B10927">
        <w:rPr>
          <w:rFonts w:eastAsia="Arial" w:cs="Times New Roman"/>
          <w:szCs w:val="28"/>
          <w:lang w:eastAsia="hi-IN" w:bidi="hi-IN"/>
        </w:rPr>
        <w:t xml:space="preserve">_ </w:t>
      </w:r>
    </w:p>
    <w:p w:rsidR="00EC6903" w:rsidRPr="00B10927" w:rsidRDefault="00EC6903" w:rsidP="00E2331A">
      <w:pPr>
        <w:widowControl w:val="0"/>
        <w:suppressAutoHyphens/>
        <w:autoSpaceDE w:val="0"/>
        <w:spacing w:after="0" w:line="240" w:lineRule="auto"/>
        <w:ind w:left="6663" w:right="-2"/>
        <w:rPr>
          <w:rFonts w:eastAsia="Arial" w:cs="Times New Roman"/>
          <w:b/>
          <w:bCs/>
          <w:szCs w:val="28"/>
          <w:lang w:eastAsia="hi-IN" w:bidi="hi-IN"/>
        </w:rPr>
      </w:pPr>
      <w:r w:rsidRPr="00B10927">
        <w:rPr>
          <w:rFonts w:eastAsia="Arial" w:cs="Times New Roman"/>
          <w:szCs w:val="28"/>
          <w:lang w:eastAsia="hi-IN" w:bidi="hi-IN"/>
        </w:rPr>
        <w:t>від __.__.</w:t>
      </w:r>
      <w:r w:rsidR="00CC2E65" w:rsidRPr="00B10927">
        <w:rPr>
          <w:rFonts w:eastAsia="Arial" w:cs="Times New Roman"/>
          <w:szCs w:val="28"/>
          <w:lang w:eastAsia="hi-IN" w:bidi="hi-IN"/>
        </w:rPr>
        <w:t>202</w:t>
      </w:r>
      <w:r w:rsidR="00532BC1">
        <w:rPr>
          <w:rFonts w:eastAsia="Arial" w:cs="Times New Roman"/>
          <w:szCs w:val="28"/>
          <w:lang w:eastAsia="hi-IN" w:bidi="hi-IN"/>
        </w:rPr>
        <w:t>4</w:t>
      </w:r>
      <w:r w:rsidRPr="00B10927">
        <w:rPr>
          <w:rFonts w:eastAsia="Arial" w:cs="Times New Roman"/>
          <w:szCs w:val="28"/>
          <w:lang w:eastAsia="hi-IN" w:bidi="hi-IN"/>
        </w:rPr>
        <w:t xml:space="preserve"> року</w:t>
      </w:r>
    </w:p>
    <w:p w:rsidR="00EC6903" w:rsidRPr="00B10927" w:rsidRDefault="00EC6903" w:rsidP="000A540D">
      <w:pPr>
        <w:widowControl w:val="0"/>
        <w:suppressAutoHyphens/>
        <w:autoSpaceDE w:val="0"/>
        <w:spacing w:after="0" w:line="240" w:lineRule="auto"/>
        <w:jc w:val="center"/>
        <w:rPr>
          <w:rFonts w:eastAsia="Arial" w:cs="Times New Roman"/>
          <w:b/>
          <w:bCs/>
          <w:szCs w:val="28"/>
          <w:lang w:eastAsia="hi-IN" w:bidi="hi-IN"/>
        </w:rPr>
      </w:pPr>
    </w:p>
    <w:p w:rsidR="00EC6903" w:rsidRPr="00B10927" w:rsidRDefault="00EC6903" w:rsidP="000A540D">
      <w:pPr>
        <w:widowControl w:val="0"/>
        <w:suppressAutoHyphens/>
        <w:autoSpaceDE w:val="0"/>
        <w:spacing w:after="0" w:line="240" w:lineRule="auto"/>
        <w:jc w:val="center"/>
        <w:rPr>
          <w:rFonts w:eastAsia="Arial" w:cs="Times New Roman"/>
          <w:szCs w:val="28"/>
          <w:lang w:eastAsia="hi-IN" w:bidi="hi-IN"/>
        </w:rPr>
      </w:pPr>
      <w:r w:rsidRPr="00B10927">
        <w:rPr>
          <w:rFonts w:eastAsia="Arial" w:cs="Times New Roman"/>
          <w:b/>
          <w:bCs/>
          <w:szCs w:val="28"/>
          <w:lang w:eastAsia="hi-IN" w:bidi="hi-IN"/>
        </w:rPr>
        <w:t>С П Е Ц И Ф І К А Ц І Я</w:t>
      </w:r>
    </w:p>
    <w:p w:rsidR="00EC6903" w:rsidRPr="00B10927" w:rsidRDefault="00EC6903" w:rsidP="000A540D">
      <w:pPr>
        <w:widowControl w:val="0"/>
        <w:suppressAutoHyphens/>
        <w:autoSpaceDE w:val="0"/>
        <w:spacing w:after="0" w:line="240" w:lineRule="auto"/>
        <w:rPr>
          <w:rFonts w:eastAsia="Arial" w:cs="Times New Roman"/>
          <w:szCs w:val="28"/>
          <w:lang w:eastAsia="hi-IN" w:bidi="hi-IN"/>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1"/>
        <w:gridCol w:w="5159"/>
        <w:gridCol w:w="709"/>
        <w:gridCol w:w="709"/>
        <w:gridCol w:w="1276"/>
        <w:gridCol w:w="1275"/>
      </w:tblGrid>
      <w:tr w:rsidR="003A05F0" w:rsidRPr="00B10927" w:rsidTr="002F3272">
        <w:trPr>
          <w:trHeight w:hRule="exact" w:val="1643"/>
        </w:trPr>
        <w:tc>
          <w:tcPr>
            <w:tcW w:w="511" w:type="dxa"/>
            <w:shd w:val="clear" w:color="auto" w:fill="FFFFFF"/>
            <w:vAlign w:val="center"/>
          </w:tcPr>
          <w:p w:rsidR="00EC6903" w:rsidRPr="001256AF" w:rsidRDefault="00EC6903" w:rsidP="000A540D">
            <w:pPr>
              <w:widowControl w:val="0"/>
              <w:shd w:val="clear" w:color="auto" w:fill="FFFFFF"/>
              <w:suppressAutoHyphens/>
              <w:autoSpaceDE w:val="0"/>
              <w:snapToGrid w:val="0"/>
              <w:spacing w:after="0" w:line="240" w:lineRule="auto"/>
              <w:jc w:val="center"/>
              <w:rPr>
                <w:rFonts w:eastAsia="Arial" w:cs="Times New Roman"/>
                <w:bCs/>
                <w:sz w:val="24"/>
                <w:szCs w:val="28"/>
                <w:lang w:eastAsia="hi-IN" w:bidi="hi-IN"/>
              </w:rPr>
            </w:pPr>
            <w:r w:rsidRPr="001256AF">
              <w:rPr>
                <w:rFonts w:eastAsia="Arial" w:cs="Times New Roman"/>
                <w:bCs/>
                <w:sz w:val="24"/>
                <w:szCs w:val="28"/>
                <w:lang w:eastAsia="hi-IN" w:bidi="hi-IN"/>
              </w:rPr>
              <w:t>№ з/п</w:t>
            </w:r>
          </w:p>
        </w:tc>
        <w:tc>
          <w:tcPr>
            <w:tcW w:w="5159" w:type="dxa"/>
            <w:shd w:val="clear" w:color="auto" w:fill="FFFFFF"/>
            <w:vAlign w:val="center"/>
          </w:tcPr>
          <w:p w:rsidR="00EC6903" w:rsidRPr="001256AF" w:rsidRDefault="00EC6903" w:rsidP="000A540D">
            <w:pPr>
              <w:widowControl w:val="0"/>
              <w:shd w:val="clear" w:color="auto" w:fill="FFFFFF"/>
              <w:suppressAutoHyphens/>
              <w:autoSpaceDE w:val="0"/>
              <w:snapToGrid w:val="0"/>
              <w:spacing w:after="0" w:line="240" w:lineRule="auto"/>
              <w:jc w:val="center"/>
              <w:rPr>
                <w:rFonts w:eastAsia="Arial" w:cs="Times New Roman"/>
                <w:bCs/>
                <w:sz w:val="24"/>
                <w:szCs w:val="28"/>
                <w:lang w:eastAsia="hi-IN" w:bidi="hi-IN"/>
              </w:rPr>
            </w:pPr>
            <w:r w:rsidRPr="001256AF">
              <w:rPr>
                <w:rFonts w:eastAsia="Arial" w:cs="Times New Roman"/>
                <w:bCs/>
                <w:sz w:val="24"/>
                <w:szCs w:val="28"/>
                <w:lang w:eastAsia="hi-IN" w:bidi="hi-IN"/>
              </w:rPr>
              <w:t>Найменування</w:t>
            </w:r>
          </w:p>
        </w:tc>
        <w:tc>
          <w:tcPr>
            <w:tcW w:w="709" w:type="dxa"/>
            <w:shd w:val="clear" w:color="auto" w:fill="FFFFFF"/>
            <w:vAlign w:val="center"/>
          </w:tcPr>
          <w:p w:rsidR="00EC6903" w:rsidRPr="001256AF" w:rsidRDefault="00EC6903" w:rsidP="000A540D">
            <w:pPr>
              <w:widowControl w:val="0"/>
              <w:shd w:val="clear" w:color="auto" w:fill="FFFFFF"/>
              <w:suppressAutoHyphens/>
              <w:autoSpaceDE w:val="0"/>
              <w:snapToGrid w:val="0"/>
              <w:spacing w:after="0" w:line="240" w:lineRule="auto"/>
              <w:jc w:val="center"/>
              <w:rPr>
                <w:rFonts w:eastAsia="Arial" w:cs="Times New Roman"/>
                <w:bCs/>
                <w:sz w:val="24"/>
                <w:szCs w:val="28"/>
                <w:lang w:eastAsia="hi-IN" w:bidi="hi-IN"/>
              </w:rPr>
            </w:pPr>
            <w:r w:rsidRPr="001256AF">
              <w:rPr>
                <w:rFonts w:eastAsia="Arial" w:cs="Times New Roman"/>
                <w:bCs/>
                <w:sz w:val="24"/>
                <w:szCs w:val="28"/>
                <w:lang w:eastAsia="hi-IN" w:bidi="hi-IN"/>
              </w:rPr>
              <w:t xml:space="preserve">Од. </w:t>
            </w:r>
            <w:proofErr w:type="spellStart"/>
            <w:r w:rsidRPr="001256AF">
              <w:rPr>
                <w:rFonts w:eastAsia="Arial" w:cs="Times New Roman"/>
                <w:bCs/>
                <w:sz w:val="24"/>
                <w:szCs w:val="28"/>
                <w:lang w:eastAsia="hi-IN" w:bidi="hi-IN"/>
              </w:rPr>
              <w:t>вим</w:t>
            </w:r>
            <w:proofErr w:type="spellEnd"/>
            <w:r w:rsidRPr="001256AF">
              <w:rPr>
                <w:rFonts w:eastAsia="Arial" w:cs="Times New Roman"/>
                <w:bCs/>
                <w:sz w:val="24"/>
                <w:szCs w:val="28"/>
                <w:lang w:eastAsia="hi-IN" w:bidi="hi-IN"/>
              </w:rPr>
              <w:t>.</w:t>
            </w:r>
          </w:p>
        </w:tc>
        <w:tc>
          <w:tcPr>
            <w:tcW w:w="709" w:type="dxa"/>
            <w:shd w:val="clear" w:color="auto" w:fill="FFFFFF"/>
            <w:vAlign w:val="center"/>
          </w:tcPr>
          <w:p w:rsidR="00EC6903" w:rsidRPr="001256AF" w:rsidRDefault="00EC6903" w:rsidP="000A540D">
            <w:pPr>
              <w:widowControl w:val="0"/>
              <w:shd w:val="clear" w:color="auto" w:fill="FFFFFF"/>
              <w:suppressAutoHyphens/>
              <w:autoSpaceDE w:val="0"/>
              <w:snapToGrid w:val="0"/>
              <w:spacing w:after="0" w:line="240" w:lineRule="auto"/>
              <w:jc w:val="center"/>
              <w:rPr>
                <w:rFonts w:eastAsia="Arial" w:cs="Times New Roman"/>
                <w:bCs/>
                <w:sz w:val="24"/>
                <w:szCs w:val="28"/>
                <w:lang w:eastAsia="hi-IN" w:bidi="hi-IN"/>
              </w:rPr>
            </w:pPr>
            <w:r w:rsidRPr="001256AF">
              <w:rPr>
                <w:rFonts w:eastAsia="Arial" w:cs="Times New Roman"/>
                <w:bCs/>
                <w:sz w:val="24"/>
                <w:szCs w:val="28"/>
                <w:lang w:eastAsia="hi-IN" w:bidi="hi-IN"/>
              </w:rPr>
              <w:t>Кіль-кість</w:t>
            </w:r>
          </w:p>
        </w:tc>
        <w:tc>
          <w:tcPr>
            <w:tcW w:w="1276" w:type="dxa"/>
            <w:shd w:val="clear" w:color="auto" w:fill="FFFFFF"/>
            <w:vAlign w:val="center"/>
          </w:tcPr>
          <w:p w:rsidR="00EC6903" w:rsidRPr="001256AF" w:rsidRDefault="00EC6903" w:rsidP="000A540D">
            <w:pPr>
              <w:widowControl w:val="0"/>
              <w:shd w:val="clear" w:color="auto" w:fill="FFFFFF"/>
              <w:suppressAutoHyphens/>
              <w:autoSpaceDE w:val="0"/>
              <w:snapToGrid w:val="0"/>
              <w:spacing w:after="0" w:line="240" w:lineRule="auto"/>
              <w:jc w:val="center"/>
              <w:rPr>
                <w:rFonts w:eastAsia="Arial" w:cs="Times New Roman"/>
                <w:bCs/>
                <w:sz w:val="24"/>
                <w:szCs w:val="28"/>
                <w:lang w:eastAsia="hi-IN" w:bidi="hi-IN"/>
              </w:rPr>
            </w:pPr>
            <w:r w:rsidRPr="001256AF">
              <w:rPr>
                <w:rFonts w:eastAsia="Arial" w:cs="Times New Roman"/>
                <w:bCs/>
                <w:sz w:val="24"/>
                <w:szCs w:val="28"/>
                <w:lang w:eastAsia="hi-IN" w:bidi="hi-IN"/>
              </w:rPr>
              <w:t>Ціна без ПДВ, грн.</w:t>
            </w:r>
          </w:p>
        </w:tc>
        <w:tc>
          <w:tcPr>
            <w:tcW w:w="1275" w:type="dxa"/>
            <w:shd w:val="clear" w:color="auto" w:fill="FFFFFF"/>
            <w:vAlign w:val="center"/>
          </w:tcPr>
          <w:p w:rsidR="00EC6903" w:rsidRPr="001256AF" w:rsidRDefault="00EC6903" w:rsidP="000A540D">
            <w:pPr>
              <w:widowControl w:val="0"/>
              <w:shd w:val="clear" w:color="auto" w:fill="FFFFFF"/>
              <w:suppressAutoHyphens/>
              <w:snapToGrid w:val="0"/>
              <w:spacing w:after="0" w:line="240" w:lineRule="auto"/>
              <w:jc w:val="center"/>
              <w:rPr>
                <w:rFonts w:eastAsia="Arial" w:cs="Times New Roman"/>
                <w:sz w:val="24"/>
                <w:szCs w:val="28"/>
                <w:lang w:eastAsia="hi-IN" w:bidi="hi-IN"/>
              </w:rPr>
            </w:pPr>
            <w:r w:rsidRPr="001256AF">
              <w:rPr>
                <w:rFonts w:eastAsia="Arial" w:cs="Times New Roman"/>
                <w:bCs/>
                <w:sz w:val="24"/>
                <w:szCs w:val="28"/>
                <w:lang w:eastAsia="hi-IN" w:bidi="hi-IN"/>
              </w:rPr>
              <w:t>Сума без</w:t>
            </w:r>
            <w:r w:rsidRPr="001256AF">
              <w:rPr>
                <w:rFonts w:eastAsia="Arial" w:cs="Times New Roman"/>
                <w:sz w:val="24"/>
                <w:szCs w:val="28"/>
                <w:lang w:eastAsia="hi-IN" w:bidi="hi-IN"/>
              </w:rPr>
              <w:t xml:space="preserve"> </w:t>
            </w:r>
            <w:r w:rsidRPr="001256AF">
              <w:rPr>
                <w:rFonts w:eastAsia="Arial" w:cs="Times New Roman"/>
                <w:bCs/>
                <w:sz w:val="24"/>
                <w:szCs w:val="28"/>
                <w:lang w:eastAsia="hi-IN" w:bidi="hi-IN"/>
              </w:rPr>
              <w:t>ПДВ, грн.</w:t>
            </w:r>
          </w:p>
        </w:tc>
      </w:tr>
      <w:tr w:rsidR="000B6138" w:rsidRPr="00B10927" w:rsidTr="00701DD5">
        <w:trPr>
          <w:trHeight w:val="218"/>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Шланг підкачки шин передні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4</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Шланг підкачки шин задні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4</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 xml:space="preserve">Кришка </w:t>
            </w:r>
            <w:proofErr w:type="spellStart"/>
            <w:r w:rsidRPr="00285F0D">
              <w:rPr>
                <w:rFonts w:eastAsia="Arial" w:cs="Times New Roman"/>
                <w:sz w:val="24"/>
                <w:szCs w:val="24"/>
                <w:lang w:eastAsia="hi-IN" w:bidi="hi-IN"/>
              </w:rPr>
              <w:t>трамблера</w:t>
            </w:r>
            <w:proofErr w:type="spellEnd"/>
            <w:r w:rsidRPr="00285F0D">
              <w:rPr>
                <w:rFonts w:eastAsia="Arial" w:cs="Times New Roman"/>
                <w:sz w:val="24"/>
                <w:szCs w:val="24"/>
                <w:lang w:eastAsia="hi-IN" w:bidi="hi-IN"/>
              </w:rPr>
              <w:t xml:space="preserve">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Шланг гальмівний гумовий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4</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Шланг робочого циліндра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6</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357"/>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Шланг проміжний щеплення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sz w:val="24"/>
                <w:szCs w:val="24"/>
                <w:lang w:eastAsia="uk-UA"/>
              </w:rPr>
            </w:pPr>
            <w:r w:rsidRPr="00A10AAB">
              <w:rPr>
                <w:rFonts w:cs="Times New Roman"/>
                <w:sz w:val="24"/>
                <w:szCs w:val="24"/>
                <w:lang w:eastAsia="uk-UA"/>
              </w:rPr>
              <w:t>6</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Свічки запалювання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16</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Робочий циліндр зчеплення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A10AAB"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 xml:space="preserve">Головний гальмівний циліндр </w:t>
            </w:r>
            <w:proofErr w:type="spellStart"/>
            <w:r w:rsidR="000B6138" w:rsidRPr="00285F0D">
              <w:rPr>
                <w:rFonts w:eastAsia="Arial" w:cs="Times New Roman"/>
                <w:sz w:val="24"/>
                <w:szCs w:val="24"/>
                <w:lang w:eastAsia="hi-IN" w:bidi="hi-IN"/>
              </w:rPr>
              <w:t>двоштоковий</w:t>
            </w:r>
            <w:proofErr w:type="spellEnd"/>
            <w:r w:rsidR="000B6138" w:rsidRPr="00285F0D">
              <w:rPr>
                <w:rFonts w:eastAsia="Arial" w:cs="Times New Roman"/>
                <w:sz w:val="24"/>
                <w:szCs w:val="24"/>
                <w:lang w:eastAsia="hi-IN" w:bidi="hi-IN"/>
              </w:rPr>
              <w:t xml:space="preserve">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Масляний радіатор ГАЗ-66</w:t>
            </w:r>
            <w:r w:rsidRPr="00285F0D">
              <w:rPr>
                <w:rFonts w:eastAsia="Arial" w:cs="Times New Roman"/>
                <w:sz w:val="24"/>
                <w:szCs w:val="24"/>
                <w:lang w:eastAsia="hi-IN" w:bidi="hi-IN"/>
              </w:rPr>
              <w:tab/>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Прокладки кришки клапанів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8</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Ремні двигуна ГАЗ-66</w:t>
            </w:r>
          </w:p>
        </w:tc>
        <w:tc>
          <w:tcPr>
            <w:tcW w:w="709" w:type="dxa"/>
            <w:vAlign w:val="center"/>
          </w:tcPr>
          <w:p w:rsidR="000B6138" w:rsidRPr="00A10AAB" w:rsidRDefault="001256AF" w:rsidP="00701DD5">
            <w:pPr>
              <w:spacing w:line="240" w:lineRule="auto"/>
              <w:ind w:left="113"/>
              <w:jc w:val="center"/>
              <w:rPr>
                <w:rFonts w:cs="Times New Roman"/>
                <w:bCs/>
                <w:sz w:val="24"/>
                <w:szCs w:val="24"/>
                <w:lang w:eastAsia="uk-UA"/>
              </w:rPr>
            </w:pPr>
            <w:r>
              <w:rPr>
                <w:rFonts w:cs="Times New Roman"/>
                <w:bCs/>
                <w:sz w:val="24"/>
                <w:szCs w:val="24"/>
                <w:lang w:eastAsia="uk-UA"/>
              </w:rPr>
              <w:t>к-т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4</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 xml:space="preserve">Хрестовини </w:t>
            </w:r>
            <w:proofErr w:type="spellStart"/>
            <w:r w:rsidRPr="00285F0D">
              <w:rPr>
                <w:rFonts w:eastAsia="Arial" w:cs="Times New Roman"/>
                <w:sz w:val="24"/>
                <w:szCs w:val="24"/>
                <w:lang w:eastAsia="hi-IN" w:bidi="hi-IN"/>
              </w:rPr>
              <w:t>педнього</w:t>
            </w:r>
            <w:proofErr w:type="spellEnd"/>
            <w:r w:rsidRPr="00285F0D">
              <w:rPr>
                <w:rFonts w:eastAsia="Arial" w:cs="Times New Roman"/>
                <w:sz w:val="24"/>
                <w:szCs w:val="24"/>
                <w:lang w:eastAsia="hi-IN" w:bidi="hi-IN"/>
              </w:rPr>
              <w:t xml:space="preserve"> валу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8</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399"/>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Наконечник поперечної рульової тяги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6</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 xml:space="preserve">Головний гальмівний циліндр </w:t>
            </w:r>
            <w:proofErr w:type="spellStart"/>
            <w:r w:rsidRPr="00285F0D">
              <w:rPr>
                <w:rFonts w:eastAsia="Arial" w:cs="Times New Roman"/>
                <w:sz w:val="24"/>
                <w:szCs w:val="24"/>
                <w:lang w:eastAsia="hi-IN" w:bidi="hi-IN"/>
              </w:rPr>
              <w:t>одноштоковий</w:t>
            </w:r>
            <w:proofErr w:type="spellEnd"/>
            <w:r w:rsidRPr="00285F0D">
              <w:rPr>
                <w:rFonts w:eastAsia="Arial" w:cs="Times New Roman"/>
                <w:sz w:val="24"/>
                <w:szCs w:val="24"/>
                <w:lang w:eastAsia="hi-IN" w:bidi="hi-IN"/>
              </w:rPr>
              <w:t xml:space="preserve">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3</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proofErr w:type="spellStart"/>
            <w:r w:rsidRPr="00285F0D">
              <w:rPr>
                <w:rFonts w:eastAsia="Arial" w:cs="Times New Roman"/>
                <w:sz w:val="24"/>
                <w:szCs w:val="24"/>
                <w:lang w:eastAsia="hi-IN" w:bidi="hi-IN"/>
              </w:rPr>
              <w:t>Провода</w:t>
            </w:r>
            <w:proofErr w:type="spellEnd"/>
            <w:r w:rsidRPr="00285F0D">
              <w:rPr>
                <w:rFonts w:eastAsia="Arial" w:cs="Times New Roman"/>
                <w:sz w:val="24"/>
                <w:szCs w:val="24"/>
                <w:lang w:eastAsia="hi-IN" w:bidi="hi-IN"/>
              </w:rPr>
              <w:t xml:space="preserve"> запалювання з наконечниками ГАЗ-66</w:t>
            </w:r>
          </w:p>
        </w:tc>
        <w:tc>
          <w:tcPr>
            <w:tcW w:w="709" w:type="dxa"/>
            <w:vAlign w:val="center"/>
          </w:tcPr>
          <w:p w:rsidR="000B6138" w:rsidRPr="00A10AAB" w:rsidRDefault="001256AF" w:rsidP="00701DD5">
            <w:pPr>
              <w:spacing w:line="240" w:lineRule="auto"/>
              <w:ind w:left="113"/>
              <w:jc w:val="center"/>
              <w:rPr>
                <w:rFonts w:cs="Times New Roman"/>
                <w:bCs/>
                <w:sz w:val="24"/>
                <w:szCs w:val="24"/>
                <w:lang w:eastAsia="uk-UA"/>
              </w:rPr>
            </w:pPr>
            <w:r>
              <w:rPr>
                <w:rFonts w:cs="Times New Roman"/>
                <w:bCs/>
                <w:sz w:val="24"/>
                <w:szCs w:val="24"/>
                <w:lang w:eastAsia="uk-UA"/>
              </w:rPr>
              <w:t>к-т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Гальмівний циліндр колісний передній правий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4</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Гальмівний циліндр колісний передній лівий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4</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Гальмівний циліндр колісний задній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 xml:space="preserve">Диск щеплення ГАЗ-66 </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3</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Бензонасос ГАЗ-66</w:t>
            </w:r>
            <w:r w:rsidRPr="00285F0D">
              <w:rPr>
                <w:rFonts w:eastAsia="Arial" w:cs="Times New Roman"/>
                <w:sz w:val="24"/>
                <w:szCs w:val="24"/>
                <w:lang w:eastAsia="hi-IN" w:bidi="hi-IN"/>
              </w:rPr>
              <w:tab/>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Центральний перемикач світла</w:t>
            </w:r>
            <w:r w:rsidR="00A10AAB" w:rsidRPr="00285F0D">
              <w:rPr>
                <w:rFonts w:eastAsia="Arial" w:cs="Times New Roman"/>
                <w:sz w:val="24"/>
                <w:szCs w:val="24"/>
                <w:lang w:eastAsia="hi-IN" w:bidi="hi-IN"/>
              </w:rPr>
              <w:t xml:space="preserve"> </w:t>
            </w:r>
            <w:r w:rsidRPr="00285F0D">
              <w:rPr>
                <w:rFonts w:eastAsia="Arial" w:cs="Times New Roman"/>
                <w:sz w:val="24"/>
                <w:szCs w:val="24"/>
                <w:lang w:eastAsia="hi-IN" w:bidi="hi-IN"/>
              </w:rPr>
              <w:t>ЗІЛ-130</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Бензонасос ЗІЛ-130</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numPr>
                <w:ilvl w:val="0"/>
                <w:numId w:val="11"/>
              </w:numPr>
              <w:spacing w:after="0" w:line="240" w:lineRule="auto"/>
              <w:jc w:val="center"/>
              <w:rPr>
                <w:rFonts w:cs="Times New Roman"/>
                <w:sz w:val="24"/>
                <w:szCs w:val="24"/>
              </w:rPr>
            </w:pPr>
          </w:p>
        </w:tc>
        <w:tc>
          <w:tcPr>
            <w:tcW w:w="5159"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 xml:space="preserve">Реле </w:t>
            </w:r>
            <w:proofErr w:type="spellStart"/>
            <w:r w:rsidRPr="00285F0D">
              <w:rPr>
                <w:rFonts w:eastAsia="Arial" w:cs="Times New Roman"/>
                <w:sz w:val="24"/>
                <w:szCs w:val="24"/>
                <w:lang w:eastAsia="hi-IN" w:bidi="hi-IN"/>
              </w:rPr>
              <w:t>втягувальне</w:t>
            </w:r>
            <w:proofErr w:type="spellEnd"/>
            <w:r w:rsidRPr="00285F0D">
              <w:rPr>
                <w:rFonts w:eastAsia="Arial" w:cs="Times New Roman"/>
                <w:sz w:val="24"/>
                <w:szCs w:val="24"/>
                <w:lang w:eastAsia="hi-IN" w:bidi="hi-IN"/>
              </w:rPr>
              <w:t xml:space="preserve"> стартера ЗІЛ-130</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proofErr w:type="spellStart"/>
            <w:r w:rsidRPr="00285F0D">
              <w:rPr>
                <w:rFonts w:eastAsia="Arial" w:cs="Times New Roman"/>
                <w:sz w:val="24"/>
                <w:szCs w:val="24"/>
                <w:lang w:eastAsia="hi-IN" w:bidi="hi-IN"/>
              </w:rPr>
              <w:t>Бендикс</w:t>
            </w:r>
            <w:proofErr w:type="spellEnd"/>
            <w:r w:rsidRPr="00285F0D">
              <w:rPr>
                <w:rFonts w:eastAsia="Arial" w:cs="Times New Roman"/>
                <w:sz w:val="24"/>
                <w:szCs w:val="24"/>
                <w:lang w:eastAsia="hi-IN" w:bidi="hi-IN"/>
              </w:rPr>
              <w:t xml:space="preserve"> стартера ЗІЛ-130</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Втулки стартера ЗІЛ-130</w:t>
            </w:r>
          </w:p>
        </w:tc>
        <w:tc>
          <w:tcPr>
            <w:tcW w:w="709" w:type="dxa"/>
            <w:vAlign w:val="center"/>
          </w:tcPr>
          <w:p w:rsidR="000B6138" w:rsidRPr="00A10AAB" w:rsidRDefault="001256AF" w:rsidP="00701DD5">
            <w:pPr>
              <w:spacing w:line="240" w:lineRule="auto"/>
              <w:ind w:left="113"/>
              <w:jc w:val="center"/>
              <w:rPr>
                <w:rFonts w:cs="Times New Roman"/>
                <w:sz w:val="24"/>
                <w:szCs w:val="24"/>
              </w:rPr>
            </w:pPr>
            <w:r>
              <w:rPr>
                <w:rFonts w:cs="Times New Roman"/>
                <w:bCs/>
                <w:sz w:val="24"/>
                <w:szCs w:val="24"/>
                <w:lang w:eastAsia="uk-UA"/>
              </w:rPr>
              <w:t>к-т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Щітки стартера ЗІЛ-130</w:t>
            </w:r>
          </w:p>
        </w:tc>
        <w:tc>
          <w:tcPr>
            <w:tcW w:w="709" w:type="dxa"/>
            <w:vAlign w:val="center"/>
          </w:tcPr>
          <w:p w:rsidR="000B6138" w:rsidRPr="00A10AAB" w:rsidRDefault="001256AF" w:rsidP="00701DD5">
            <w:pPr>
              <w:spacing w:line="240" w:lineRule="auto"/>
              <w:ind w:left="113"/>
              <w:jc w:val="center"/>
              <w:rPr>
                <w:rFonts w:cs="Times New Roman"/>
                <w:sz w:val="24"/>
                <w:szCs w:val="24"/>
              </w:rPr>
            </w:pPr>
            <w:r>
              <w:rPr>
                <w:rFonts w:cs="Times New Roman"/>
                <w:bCs/>
                <w:sz w:val="24"/>
                <w:szCs w:val="24"/>
                <w:lang w:eastAsia="uk-UA"/>
              </w:rPr>
              <w:t>к-т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Гальмівні супорта  передні</w:t>
            </w:r>
            <w:r w:rsidR="00A10AAB" w:rsidRPr="00285F0D">
              <w:rPr>
                <w:rFonts w:eastAsia="Arial" w:cs="Times New Roman"/>
                <w:sz w:val="24"/>
                <w:szCs w:val="24"/>
                <w:lang w:eastAsia="hi-IN" w:bidi="hi-IN"/>
              </w:rPr>
              <w:t xml:space="preserve"> </w:t>
            </w:r>
            <w:r w:rsidRPr="00285F0D">
              <w:rPr>
                <w:rFonts w:eastAsia="Arial" w:cs="Times New Roman"/>
                <w:sz w:val="24"/>
                <w:szCs w:val="24"/>
                <w:lang w:eastAsia="hi-IN" w:bidi="hi-IN"/>
              </w:rPr>
              <w:t>DAEWOO-LANOS</w:t>
            </w:r>
          </w:p>
        </w:tc>
        <w:tc>
          <w:tcPr>
            <w:tcW w:w="709" w:type="dxa"/>
            <w:vAlign w:val="center"/>
          </w:tcPr>
          <w:p w:rsidR="000B6138" w:rsidRPr="00A10AAB" w:rsidRDefault="001256AF" w:rsidP="00701DD5">
            <w:pPr>
              <w:spacing w:line="240" w:lineRule="auto"/>
              <w:ind w:left="113"/>
              <w:jc w:val="center"/>
              <w:rPr>
                <w:rFonts w:cs="Times New Roman"/>
                <w:sz w:val="24"/>
                <w:szCs w:val="24"/>
              </w:rPr>
            </w:pPr>
            <w:r>
              <w:rPr>
                <w:rFonts w:cs="Times New Roman"/>
                <w:bCs/>
                <w:sz w:val="24"/>
                <w:szCs w:val="24"/>
                <w:lang w:eastAsia="uk-UA"/>
              </w:rPr>
              <w:t>к-т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Гальмівні диски передні</w:t>
            </w:r>
            <w:r w:rsidR="00A10AAB" w:rsidRPr="00285F0D">
              <w:rPr>
                <w:rFonts w:eastAsia="Arial" w:cs="Times New Roman"/>
                <w:sz w:val="24"/>
                <w:szCs w:val="24"/>
                <w:lang w:eastAsia="hi-IN" w:bidi="hi-IN"/>
              </w:rPr>
              <w:t xml:space="preserve"> </w:t>
            </w:r>
            <w:r w:rsidRPr="00285F0D">
              <w:rPr>
                <w:rFonts w:eastAsia="Arial" w:cs="Times New Roman"/>
                <w:sz w:val="24"/>
                <w:szCs w:val="24"/>
                <w:lang w:eastAsia="hi-IN" w:bidi="hi-IN"/>
              </w:rPr>
              <w:t>DAEWOO-LANOS</w:t>
            </w:r>
          </w:p>
        </w:tc>
        <w:tc>
          <w:tcPr>
            <w:tcW w:w="709" w:type="dxa"/>
            <w:vAlign w:val="center"/>
          </w:tcPr>
          <w:p w:rsidR="000B6138" w:rsidRPr="00A10AAB" w:rsidRDefault="001256AF" w:rsidP="00701DD5">
            <w:pPr>
              <w:spacing w:line="240" w:lineRule="auto"/>
              <w:ind w:left="113"/>
              <w:jc w:val="center"/>
              <w:rPr>
                <w:rFonts w:cs="Times New Roman"/>
                <w:sz w:val="24"/>
                <w:szCs w:val="24"/>
              </w:rPr>
            </w:pPr>
            <w:r>
              <w:rPr>
                <w:rFonts w:cs="Times New Roman"/>
                <w:bCs/>
                <w:sz w:val="24"/>
                <w:szCs w:val="24"/>
                <w:lang w:eastAsia="uk-UA"/>
              </w:rPr>
              <w:t>к-т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Вихлопна система DAEWOO-LANOS</w:t>
            </w:r>
          </w:p>
        </w:tc>
        <w:tc>
          <w:tcPr>
            <w:tcW w:w="709" w:type="dxa"/>
            <w:vAlign w:val="center"/>
          </w:tcPr>
          <w:p w:rsidR="000B6138" w:rsidRPr="00A10AAB" w:rsidRDefault="001256AF" w:rsidP="00701DD5">
            <w:pPr>
              <w:spacing w:line="240" w:lineRule="auto"/>
              <w:ind w:left="113"/>
              <w:jc w:val="center"/>
              <w:rPr>
                <w:rFonts w:cs="Times New Roman"/>
                <w:sz w:val="24"/>
                <w:szCs w:val="24"/>
              </w:rPr>
            </w:pPr>
            <w:r>
              <w:rPr>
                <w:rFonts w:cs="Times New Roman"/>
                <w:bCs/>
                <w:sz w:val="24"/>
                <w:szCs w:val="24"/>
                <w:lang w:eastAsia="uk-UA"/>
              </w:rPr>
              <w:t>к-т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Дроти високої напруги</w:t>
            </w:r>
            <w:r w:rsidR="00A10AAB" w:rsidRPr="00285F0D">
              <w:rPr>
                <w:rFonts w:eastAsia="Arial" w:cs="Times New Roman"/>
                <w:sz w:val="24"/>
                <w:szCs w:val="24"/>
                <w:lang w:eastAsia="hi-IN" w:bidi="hi-IN"/>
              </w:rPr>
              <w:t xml:space="preserve"> </w:t>
            </w:r>
            <w:r w:rsidRPr="00285F0D">
              <w:rPr>
                <w:rFonts w:eastAsia="Arial" w:cs="Times New Roman"/>
                <w:sz w:val="24"/>
                <w:szCs w:val="24"/>
                <w:lang w:eastAsia="hi-IN" w:bidi="hi-IN"/>
              </w:rPr>
              <w:t>DAEWOO-LANOS</w:t>
            </w:r>
          </w:p>
        </w:tc>
        <w:tc>
          <w:tcPr>
            <w:tcW w:w="709" w:type="dxa"/>
            <w:vAlign w:val="center"/>
          </w:tcPr>
          <w:p w:rsidR="000B6138" w:rsidRPr="00A10AAB" w:rsidRDefault="001256AF" w:rsidP="00701DD5">
            <w:pPr>
              <w:spacing w:line="240" w:lineRule="auto"/>
              <w:ind w:left="113"/>
              <w:jc w:val="center"/>
              <w:rPr>
                <w:rFonts w:cs="Times New Roman"/>
                <w:sz w:val="24"/>
                <w:szCs w:val="24"/>
              </w:rPr>
            </w:pPr>
            <w:r>
              <w:rPr>
                <w:rFonts w:cs="Times New Roman"/>
                <w:bCs/>
                <w:sz w:val="24"/>
                <w:szCs w:val="24"/>
                <w:lang w:eastAsia="uk-UA"/>
              </w:rPr>
              <w:t>к-т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Паливний фільтр DAEWOO-LANOS</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Повітряний фільтр DAEWOO-LANOS</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Масляний фільтр</w:t>
            </w:r>
            <w:r w:rsidR="00A10AAB" w:rsidRPr="00285F0D">
              <w:rPr>
                <w:rFonts w:eastAsia="Arial" w:cs="Times New Roman"/>
                <w:sz w:val="24"/>
                <w:szCs w:val="24"/>
                <w:lang w:eastAsia="hi-IN" w:bidi="hi-IN"/>
              </w:rPr>
              <w:t xml:space="preserve"> </w:t>
            </w:r>
            <w:r w:rsidRPr="00285F0D">
              <w:rPr>
                <w:rFonts w:eastAsia="Arial" w:cs="Times New Roman"/>
                <w:sz w:val="24"/>
                <w:szCs w:val="24"/>
                <w:lang w:eastAsia="hi-IN" w:bidi="hi-IN"/>
              </w:rPr>
              <w:t>DAEWOO-LANOS</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proofErr w:type="spellStart"/>
            <w:r w:rsidRPr="00285F0D">
              <w:rPr>
                <w:rFonts w:eastAsia="Arial" w:cs="Times New Roman"/>
                <w:sz w:val="24"/>
                <w:szCs w:val="24"/>
                <w:lang w:eastAsia="hi-IN" w:bidi="hi-IN"/>
              </w:rPr>
              <w:t>Підшипніки</w:t>
            </w:r>
            <w:proofErr w:type="spellEnd"/>
            <w:r w:rsidRPr="00285F0D">
              <w:rPr>
                <w:rFonts w:eastAsia="Arial" w:cs="Times New Roman"/>
                <w:sz w:val="24"/>
                <w:szCs w:val="24"/>
                <w:lang w:eastAsia="hi-IN" w:bidi="hi-IN"/>
              </w:rPr>
              <w:t xml:space="preserve"> </w:t>
            </w:r>
            <w:proofErr w:type="spellStart"/>
            <w:r w:rsidRPr="00285F0D">
              <w:rPr>
                <w:rFonts w:eastAsia="Arial" w:cs="Times New Roman"/>
                <w:sz w:val="24"/>
                <w:szCs w:val="24"/>
                <w:lang w:eastAsia="hi-IN" w:bidi="hi-IN"/>
              </w:rPr>
              <w:t>ступиці</w:t>
            </w:r>
            <w:proofErr w:type="spellEnd"/>
            <w:r w:rsidRPr="00285F0D">
              <w:rPr>
                <w:rFonts w:eastAsia="Arial" w:cs="Times New Roman"/>
                <w:sz w:val="24"/>
                <w:szCs w:val="24"/>
                <w:lang w:eastAsia="hi-IN" w:bidi="hi-IN"/>
              </w:rPr>
              <w:t xml:space="preserve"> передні</w:t>
            </w:r>
            <w:r w:rsidR="00A10AAB" w:rsidRPr="00285F0D">
              <w:rPr>
                <w:rFonts w:eastAsia="Arial" w:cs="Times New Roman"/>
                <w:sz w:val="24"/>
                <w:szCs w:val="24"/>
                <w:lang w:eastAsia="hi-IN" w:bidi="hi-IN"/>
              </w:rPr>
              <w:t xml:space="preserve"> </w:t>
            </w:r>
            <w:r w:rsidRPr="00285F0D">
              <w:rPr>
                <w:rFonts w:eastAsia="Arial" w:cs="Times New Roman"/>
                <w:sz w:val="24"/>
                <w:szCs w:val="24"/>
                <w:lang w:eastAsia="hi-IN" w:bidi="hi-IN"/>
              </w:rPr>
              <w:t>DAEWOO-LANOS</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Гальмівні барабани</w:t>
            </w:r>
            <w:r w:rsidR="00A10AAB" w:rsidRPr="00285F0D">
              <w:rPr>
                <w:rFonts w:eastAsia="Arial" w:cs="Times New Roman"/>
                <w:sz w:val="24"/>
                <w:szCs w:val="24"/>
                <w:lang w:eastAsia="hi-IN" w:bidi="hi-IN"/>
              </w:rPr>
              <w:t xml:space="preserve"> </w:t>
            </w:r>
            <w:r w:rsidRPr="00285F0D">
              <w:rPr>
                <w:rFonts w:eastAsia="Arial" w:cs="Times New Roman"/>
                <w:sz w:val="24"/>
                <w:szCs w:val="24"/>
                <w:lang w:eastAsia="hi-IN" w:bidi="hi-IN"/>
              </w:rPr>
              <w:t>DAEWOO-LANOS</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Гальмівні колодки передні</w:t>
            </w:r>
            <w:r w:rsidR="00A10AAB" w:rsidRPr="00285F0D">
              <w:rPr>
                <w:rFonts w:eastAsia="Arial" w:cs="Times New Roman"/>
                <w:sz w:val="24"/>
                <w:szCs w:val="24"/>
                <w:lang w:eastAsia="hi-IN" w:bidi="hi-IN"/>
              </w:rPr>
              <w:t xml:space="preserve"> </w:t>
            </w:r>
            <w:r w:rsidRPr="00285F0D">
              <w:rPr>
                <w:rFonts w:eastAsia="Arial" w:cs="Times New Roman"/>
                <w:sz w:val="24"/>
                <w:szCs w:val="24"/>
                <w:lang w:eastAsia="hi-IN" w:bidi="hi-IN"/>
              </w:rPr>
              <w:t>DAEWOO-LANOS</w:t>
            </w:r>
          </w:p>
        </w:tc>
        <w:tc>
          <w:tcPr>
            <w:tcW w:w="709" w:type="dxa"/>
            <w:vAlign w:val="center"/>
          </w:tcPr>
          <w:p w:rsidR="000B6138" w:rsidRPr="00A10AAB" w:rsidRDefault="001256AF" w:rsidP="00701DD5">
            <w:pPr>
              <w:spacing w:line="240" w:lineRule="auto"/>
              <w:ind w:left="113"/>
              <w:jc w:val="center"/>
              <w:rPr>
                <w:rFonts w:cs="Times New Roman"/>
                <w:sz w:val="24"/>
                <w:szCs w:val="24"/>
              </w:rPr>
            </w:pPr>
            <w:r>
              <w:rPr>
                <w:rFonts w:cs="Times New Roman"/>
                <w:bCs/>
                <w:sz w:val="24"/>
                <w:szCs w:val="24"/>
                <w:lang w:eastAsia="uk-UA"/>
              </w:rPr>
              <w:t>к-т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Гальмівні колодки задні</w:t>
            </w:r>
            <w:r w:rsidR="002F3272" w:rsidRPr="00285F0D">
              <w:rPr>
                <w:rFonts w:eastAsia="Arial" w:cs="Times New Roman"/>
                <w:sz w:val="24"/>
                <w:szCs w:val="24"/>
                <w:lang w:eastAsia="hi-IN" w:bidi="hi-IN"/>
              </w:rPr>
              <w:t xml:space="preserve"> </w:t>
            </w:r>
            <w:r w:rsidRPr="00285F0D">
              <w:rPr>
                <w:rFonts w:eastAsia="Arial" w:cs="Times New Roman"/>
                <w:sz w:val="24"/>
                <w:szCs w:val="24"/>
                <w:lang w:eastAsia="hi-IN" w:bidi="hi-IN"/>
              </w:rPr>
              <w:t>DAEWOO-LANOS</w:t>
            </w:r>
          </w:p>
        </w:tc>
        <w:tc>
          <w:tcPr>
            <w:tcW w:w="709" w:type="dxa"/>
            <w:vAlign w:val="center"/>
          </w:tcPr>
          <w:p w:rsidR="000B6138" w:rsidRPr="00A10AAB" w:rsidRDefault="001256AF" w:rsidP="00701DD5">
            <w:pPr>
              <w:spacing w:line="240" w:lineRule="auto"/>
              <w:ind w:left="113"/>
              <w:jc w:val="center"/>
              <w:rPr>
                <w:rFonts w:cs="Times New Roman"/>
                <w:sz w:val="24"/>
                <w:szCs w:val="24"/>
              </w:rPr>
            </w:pPr>
            <w:r>
              <w:rPr>
                <w:rFonts w:cs="Times New Roman"/>
                <w:bCs/>
                <w:sz w:val="24"/>
                <w:szCs w:val="24"/>
                <w:lang w:eastAsia="uk-UA"/>
              </w:rPr>
              <w:t>к-т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Підшипник  ступиці зовнішній задній DAEWOO-LANOS</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0B6138"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 xml:space="preserve">Підшипник  ступиці </w:t>
            </w:r>
            <w:r w:rsidR="007879C0" w:rsidRPr="00285F0D">
              <w:rPr>
                <w:rFonts w:eastAsia="Arial" w:cs="Times New Roman"/>
                <w:sz w:val="24"/>
                <w:szCs w:val="24"/>
                <w:lang w:eastAsia="hi-IN" w:bidi="hi-IN"/>
              </w:rPr>
              <w:t>внутрішній</w:t>
            </w:r>
            <w:r w:rsidRPr="00285F0D">
              <w:rPr>
                <w:rFonts w:eastAsia="Arial" w:cs="Times New Roman"/>
                <w:sz w:val="24"/>
                <w:szCs w:val="24"/>
                <w:lang w:eastAsia="hi-IN" w:bidi="hi-IN"/>
              </w:rPr>
              <w:t xml:space="preserve"> задній DAEWOO-LANOS</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0B6138" w:rsidTr="00701DD5">
        <w:trPr>
          <w:trHeight w:val="465"/>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Датчик холостого ходу</w:t>
            </w:r>
            <w:r w:rsidR="002F3272" w:rsidRPr="00285F0D">
              <w:rPr>
                <w:rFonts w:eastAsia="Arial" w:cs="Times New Roman"/>
                <w:sz w:val="24"/>
                <w:szCs w:val="24"/>
                <w:lang w:eastAsia="hi-IN" w:bidi="hi-IN"/>
              </w:rPr>
              <w:t xml:space="preserve"> </w:t>
            </w:r>
            <w:r w:rsidRPr="00285F0D">
              <w:rPr>
                <w:rFonts w:eastAsia="Arial" w:cs="Times New Roman"/>
                <w:sz w:val="24"/>
                <w:szCs w:val="24"/>
                <w:lang w:eastAsia="hi-IN" w:bidi="hi-IN"/>
              </w:rPr>
              <w:t>DAEWOO-LANOS</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0B6138"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Прокладка випускного колектора DAEWOO-LANOS</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0B6138"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Фільтр повітряний КАМАЗ- 4310</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Шланг гальмівний задній УРАЛ-43202</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Шланг гальмівний передній УРАЛ-43202</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Ремені генератора УРАЛ-43202</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4</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Ремені помпи УРАЛ-43202</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4</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Втулки ресорні УАЗ-469</w:t>
            </w:r>
          </w:p>
        </w:tc>
        <w:tc>
          <w:tcPr>
            <w:tcW w:w="709" w:type="dxa"/>
            <w:vAlign w:val="center"/>
          </w:tcPr>
          <w:p w:rsidR="000B6138" w:rsidRPr="00A10AAB" w:rsidRDefault="001256AF" w:rsidP="00701DD5">
            <w:pPr>
              <w:spacing w:line="240" w:lineRule="auto"/>
              <w:ind w:left="113"/>
              <w:jc w:val="center"/>
              <w:rPr>
                <w:rFonts w:cs="Times New Roman"/>
                <w:sz w:val="24"/>
                <w:szCs w:val="24"/>
              </w:rPr>
            </w:pPr>
            <w:r>
              <w:rPr>
                <w:rFonts w:cs="Times New Roman"/>
                <w:bCs/>
                <w:sz w:val="24"/>
                <w:szCs w:val="24"/>
                <w:lang w:eastAsia="uk-UA"/>
              </w:rPr>
              <w:t>к-т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Диск щеплення УАЗ-469</w:t>
            </w:r>
          </w:p>
        </w:tc>
        <w:tc>
          <w:tcPr>
            <w:tcW w:w="709" w:type="dxa"/>
            <w:vAlign w:val="center"/>
          </w:tcPr>
          <w:p w:rsidR="000B6138" w:rsidRPr="00A10AAB" w:rsidRDefault="001256AF" w:rsidP="00701DD5">
            <w:pPr>
              <w:spacing w:line="240" w:lineRule="auto"/>
              <w:ind w:left="113"/>
              <w:jc w:val="center"/>
              <w:rPr>
                <w:rFonts w:cs="Times New Roman"/>
                <w:sz w:val="24"/>
                <w:szCs w:val="24"/>
              </w:rPr>
            </w:pPr>
            <w:r>
              <w:rPr>
                <w:rFonts w:cs="Times New Roman"/>
                <w:bCs/>
                <w:sz w:val="24"/>
                <w:szCs w:val="24"/>
                <w:lang w:eastAsia="uk-UA"/>
              </w:rPr>
              <w:t>к-т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Масляний радіатор УАЗ-469</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 xml:space="preserve">Гальмівний </w:t>
            </w:r>
            <w:proofErr w:type="spellStart"/>
            <w:r w:rsidRPr="00285F0D">
              <w:rPr>
                <w:rFonts w:eastAsia="Arial" w:cs="Times New Roman"/>
                <w:sz w:val="24"/>
                <w:szCs w:val="24"/>
                <w:lang w:eastAsia="hi-IN" w:bidi="hi-IN"/>
              </w:rPr>
              <w:t>цилідр</w:t>
            </w:r>
            <w:proofErr w:type="spellEnd"/>
            <w:r w:rsidRPr="00285F0D">
              <w:rPr>
                <w:rFonts w:eastAsia="Arial" w:cs="Times New Roman"/>
                <w:sz w:val="24"/>
                <w:szCs w:val="24"/>
                <w:lang w:eastAsia="hi-IN" w:bidi="hi-IN"/>
              </w:rPr>
              <w:t xml:space="preserve"> колісний правий УАЗ-469</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Г</w:t>
            </w:r>
            <w:r w:rsidR="00A10AAB" w:rsidRPr="00285F0D">
              <w:rPr>
                <w:rFonts w:eastAsia="Arial" w:cs="Times New Roman"/>
                <w:sz w:val="24"/>
                <w:szCs w:val="24"/>
                <w:lang w:eastAsia="hi-IN" w:bidi="hi-IN"/>
              </w:rPr>
              <w:t xml:space="preserve">альмівний </w:t>
            </w:r>
            <w:proofErr w:type="spellStart"/>
            <w:r w:rsidR="00A10AAB" w:rsidRPr="00285F0D">
              <w:rPr>
                <w:rFonts w:eastAsia="Arial" w:cs="Times New Roman"/>
                <w:sz w:val="24"/>
                <w:szCs w:val="24"/>
                <w:lang w:eastAsia="hi-IN" w:bidi="hi-IN"/>
              </w:rPr>
              <w:t>цилідр</w:t>
            </w:r>
            <w:proofErr w:type="spellEnd"/>
            <w:r w:rsidR="00A10AAB" w:rsidRPr="00285F0D">
              <w:rPr>
                <w:rFonts w:eastAsia="Arial" w:cs="Times New Roman"/>
                <w:sz w:val="24"/>
                <w:szCs w:val="24"/>
                <w:lang w:eastAsia="hi-IN" w:bidi="hi-IN"/>
              </w:rPr>
              <w:t xml:space="preserve"> колісний лівий </w:t>
            </w:r>
            <w:r w:rsidRPr="00285F0D">
              <w:rPr>
                <w:rFonts w:eastAsia="Arial" w:cs="Times New Roman"/>
                <w:sz w:val="24"/>
                <w:szCs w:val="24"/>
                <w:lang w:eastAsia="hi-IN" w:bidi="hi-IN"/>
              </w:rPr>
              <w:t>УАЗ-469</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Бензонасос УАЗ-469</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A10AAB"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 xml:space="preserve">Фільтр масляний </w:t>
            </w:r>
            <w:r w:rsidR="000B6138" w:rsidRPr="00285F0D">
              <w:rPr>
                <w:rFonts w:eastAsia="Arial" w:cs="Times New Roman"/>
                <w:sz w:val="24"/>
                <w:szCs w:val="24"/>
                <w:lang w:eastAsia="hi-IN" w:bidi="hi-IN"/>
              </w:rPr>
              <w:t>RENAULT- MASTER</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Фільтр паливний RENAULT- MASTER</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Фільтр повітряний RENAULT- MASTER</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Колодки гальмівні передні RENAULT- MASTER</w:t>
            </w:r>
          </w:p>
        </w:tc>
        <w:tc>
          <w:tcPr>
            <w:tcW w:w="709" w:type="dxa"/>
            <w:vAlign w:val="center"/>
          </w:tcPr>
          <w:p w:rsidR="000B6138" w:rsidRPr="00A10AAB" w:rsidRDefault="001256AF" w:rsidP="00701DD5">
            <w:pPr>
              <w:spacing w:line="240" w:lineRule="auto"/>
              <w:ind w:left="113"/>
              <w:jc w:val="center"/>
              <w:rPr>
                <w:rFonts w:cs="Times New Roman"/>
                <w:bCs/>
                <w:sz w:val="24"/>
                <w:szCs w:val="24"/>
                <w:lang w:eastAsia="uk-UA"/>
              </w:rPr>
            </w:pPr>
            <w:r>
              <w:rPr>
                <w:rFonts w:cs="Times New Roman"/>
                <w:bCs/>
                <w:sz w:val="24"/>
                <w:szCs w:val="24"/>
                <w:lang w:eastAsia="uk-UA"/>
              </w:rPr>
              <w:t>к-т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Скло вітрове RENAULT- MASTER</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Фільтр масляний MERCEDES-SPRINTER 313</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Фільтр паливний MERCEDES-SPRINTER 313</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Фільтр повітряний MERCEDES-SPRINTER 313</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Колодки гальмівні передні MERCEDES-SPRINTER 313</w:t>
            </w:r>
          </w:p>
        </w:tc>
        <w:tc>
          <w:tcPr>
            <w:tcW w:w="709" w:type="dxa"/>
            <w:vAlign w:val="center"/>
          </w:tcPr>
          <w:p w:rsidR="000B6138" w:rsidRPr="00A10AAB" w:rsidRDefault="001256AF" w:rsidP="00701DD5">
            <w:pPr>
              <w:spacing w:line="240" w:lineRule="auto"/>
              <w:ind w:left="113"/>
              <w:jc w:val="center"/>
              <w:rPr>
                <w:rFonts w:cs="Times New Roman"/>
                <w:bCs/>
                <w:sz w:val="24"/>
                <w:szCs w:val="24"/>
                <w:lang w:eastAsia="uk-UA"/>
              </w:rPr>
            </w:pPr>
            <w:r>
              <w:rPr>
                <w:rFonts w:cs="Times New Roman"/>
                <w:bCs/>
                <w:sz w:val="24"/>
                <w:szCs w:val="24"/>
                <w:lang w:eastAsia="uk-UA"/>
              </w:rPr>
              <w:t>к-т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Фільтр салону MERCEDES-SPRINTER 313</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Скло вітрове MERCEDES-SPRINTER 313</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515"/>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Масляний фільтр MERCEDES-BENS  815D</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Фільтр повітряний MERCEDES-BENS  815D</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Фільтр паливний MERCEDES-BENS 815D</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Фільтр АКПП  MERCEDES-BENS 815D</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A10AAB" w:rsidRDefault="000B6138" w:rsidP="001256AF">
            <w:pPr>
              <w:spacing w:after="0" w:line="240" w:lineRule="auto"/>
              <w:ind w:left="113"/>
              <w:rPr>
                <w:rFonts w:cs="Times New Roman"/>
                <w:bCs/>
                <w:sz w:val="24"/>
                <w:szCs w:val="24"/>
                <w:lang w:eastAsia="uk-UA"/>
              </w:rPr>
            </w:pPr>
            <w:r w:rsidRPr="00A10AAB">
              <w:rPr>
                <w:rFonts w:cs="Times New Roman"/>
                <w:bCs/>
                <w:sz w:val="24"/>
                <w:szCs w:val="24"/>
                <w:lang w:eastAsia="uk-UA"/>
              </w:rPr>
              <w:t xml:space="preserve">Ремінь </w:t>
            </w:r>
            <w:proofErr w:type="spellStart"/>
            <w:r w:rsidRPr="00A10AAB">
              <w:rPr>
                <w:rFonts w:cs="Times New Roman"/>
                <w:bCs/>
                <w:sz w:val="24"/>
                <w:szCs w:val="24"/>
                <w:lang w:eastAsia="uk-UA"/>
              </w:rPr>
              <w:t>полікліновий</w:t>
            </w:r>
            <w:proofErr w:type="spellEnd"/>
            <w:r w:rsidRPr="00A10AAB">
              <w:rPr>
                <w:rFonts w:cs="Times New Roman"/>
                <w:bCs/>
                <w:sz w:val="24"/>
                <w:szCs w:val="24"/>
                <w:lang w:eastAsia="uk-UA"/>
              </w:rPr>
              <w:t xml:space="preserve"> MERCEDES-BENS 815D</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A10AAB" w:rsidRDefault="000B6138" w:rsidP="001256AF">
            <w:pPr>
              <w:spacing w:after="0" w:line="240" w:lineRule="auto"/>
              <w:ind w:left="113"/>
              <w:rPr>
                <w:rFonts w:cs="Times New Roman"/>
                <w:bCs/>
                <w:sz w:val="24"/>
                <w:szCs w:val="24"/>
                <w:lang w:eastAsia="uk-UA"/>
              </w:rPr>
            </w:pPr>
            <w:r w:rsidRPr="00A10AAB">
              <w:rPr>
                <w:rFonts w:cs="Times New Roman"/>
                <w:bCs/>
                <w:sz w:val="24"/>
                <w:szCs w:val="24"/>
                <w:lang w:eastAsia="uk-UA"/>
              </w:rPr>
              <w:t>Буфер задньої ресори MERCEDES BENS 815D</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A10AAB" w:rsidRDefault="000B6138" w:rsidP="001256AF">
            <w:pPr>
              <w:spacing w:after="0" w:line="240" w:lineRule="auto"/>
              <w:ind w:left="113"/>
              <w:rPr>
                <w:rFonts w:cs="Times New Roman"/>
                <w:bCs/>
                <w:sz w:val="24"/>
                <w:szCs w:val="24"/>
                <w:lang w:eastAsia="uk-UA"/>
              </w:rPr>
            </w:pPr>
            <w:proofErr w:type="spellStart"/>
            <w:r w:rsidRPr="00A10AAB">
              <w:rPr>
                <w:rFonts w:cs="Times New Roman"/>
                <w:bCs/>
                <w:sz w:val="24"/>
                <w:szCs w:val="24"/>
                <w:lang w:eastAsia="uk-UA"/>
              </w:rPr>
              <w:t>Сайленблок</w:t>
            </w:r>
            <w:proofErr w:type="spellEnd"/>
            <w:r w:rsidRPr="00A10AAB">
              <w:rPr>
                <w:rFonts w:cs="Times New Roman"/>
                <w:bCs/>
                <w:sz w:val="24"/>
                <w:szCs w:val="24"/>
                <w:lang w:eastAsia="uk-UA"/>
              </w:rPr>
              <w:t xml:space="preserve">  переднього </w:t>
            </w:r>
            <w:proofErr w:type="spellStart"/>
            <w:r w:rsidRPr="00A10AAB">
              <w:rPr>
                <w:rFonts w:cs="Times New Roman"/>
                <w:bCs/>
                <w:sz w:val="24"/>
                <w:szCs w:val="24"/>
                <w:lang w:eastAsia="uk-UA"/>
              </w:rPr>
              <w:t>стабізатора</w:t>
            </w:r>
            <w:proofErr w:type="spellEnd"/>
          </w:p>
          <w:p w:rsidR="000B6138" w:rsidRPr="00A10AAB" w:rsidRDefault="000B6138" w:rsidP="001256AF">
            <w:pPr>
              <w:spacing w:after="0" w:line="240" w:lineRule="auto"/>
              <w:ind w:left="113"/>
              <w:rPr>
                <w:rFonts w:cs="Times New Roman"/>
                <w:bCs/>
                <w:sz w:val="24"/>
                <w:szCs w:val="24"/>
                <w:lang w:eastAsia="uk-UA"/>
              </w:rPr>
            </w:pPr>
            <w:r w:rsidRPr="00A10AAB">
              <w:rPr>
                <w:rFonts w:cs="Times New Roman"/>
                <w:bCs/>
                <w:sz w:val="24"/>
                <w:szCs w:val="24"/>
                <w:lang w:eastAsia="uk-UA"/>
              </w:rPr>
              <w:t>MERCEDES-BENS 815D</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A10AAB" w:rsidRDefault="000B6138" w:rsidP="001256AF">
            <w:pPr>
              <w:spacing w:after="0" w:line="240" w:lineRule="auto"/>
              <w:ind w:left="113"/>
              <w:rPr>
                <w:rFonts w:cs="Times New Roman"/>
                <w:bCs/>
                <w:sz w:val="24"/>
                <w:szCs w:val="24"/>
                <w:lang w:eastAsia="uk-UA"/>
              </w:rPr>
            </w:pPr>
            <w:proofErr w:type="spellStart"/>
            <w:r w:rsidRPr="00A10AAB">
              <w:rPr>
                <w:rFonts w:cs="Times New Roman"/>
                <w:bCs/>
                <w:sz w:val="24"/>
                <w:szCs w:val="24"/>
                <w:lang w:eastAsia="uk-UA"/>
              </w:rPr>
              <w:t>Сайленблок</w:t>
            </w:r>
            <w:proofErr w:type="spellEnd"/>
            <w:r w:rsidRPr="00A10AAB">
              <w:rPr>
                <w:rFonts w:cs="Times New Roman"/>
                <w:bCs/>
                <w:sz w:val="24"/>
                <w:szCs w:val="24"/>
                <w:lang w:eastAsia="uk-UA"/>
              </w:rPr>
              <w:t xml:space="preserve"> заднього   стабілізатора </w:t>
            </w:r>
          </w:p>
          <w:p w:rsidR="000B6138" w:rsidRPr="00A10AAB" w:rsidRDefault="000B6138" w:rsidP="001256AF">
            <w:pPr>
              <w:spacing w:after="0" w:line="240" w:lineRule="auto"/>
              <w:ind w:left="113"/>
              <w:rPr>
                <w:rFonts w:cs="Times New Roman"/>
                <w:bCs/>
                <w:sz w:val="24"/>
                <w:szCs w:val="24"/>
                <w:lang w:eastAsia="uk-UA"/>
              </w:rPr>
            </w:pPr>
            <w:r w:rsidRPr="00A10AAB">
              <w:rPr>
                <w:rFonts w:cs="Times New Roman"/>
                <w:bCs/>
                <w:sz w:val="24"/>
                <w:szCs w:val="24"/>
                <w:lang w:eastAsia="uk-UA"/>
              </w:rPr>
              <w:t>MERCEDES-BENS 815D</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4</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A10AAB" w:rsidRDefault="000B6138" w:rsidP="001256AF">
            <w:pPr>
              <w:spacing w:after="0" w:line="240" w:lineRule="auto"/>
              <w:ind w:left="113"/>
              <w:rPr>
                <w:rFonts w:cs="Times New Roman"/>
                <w:bCs/>
                <w:sz w:val="24"/>
                <w:szCs w:val="24"/>
                <w:lang w:eastAsia="uk-UA"/>
              </w:rPr>
            </w:pPr>
            <w:proofErr w:type="spellStart"/>
            <w:r w:rsidRPr="00A10AAB">
              <w:rPr>
                <w:rFonts w:cs="Times New Roman"/>
                <w:bCs/>
                <w:sz w:val="24"/>
                <w:szCs w:val="24"/>
                <w:lang w:eastAsia="uk-UA"/>
              </w:rPr>
              <w:t>Сайленблок</w:t>
            </w:r>
            <w:proofErr w:type="spellEnd"/>
            <w:r w:rsidRPr="00A10AAB">
              <w:rPr>
                <w:rFonts w:cs="Times New Roman"/>
                <w:bCs/>
                <w:sz w:val="24"/>
                <w:szCs w:val="24"/>
                <w:lang w:eastAsia="uk-UA"/>
              </w:rPr>
              <w:t xml:space="preserve"> заднього   стабілізатора </w:t>
            </w:r>
          </w:p>
          <w:p w:rsidR="000B6138" w:rsidRPr="00A10AAB" w:rsidRDefault="000B6138" w:rsidP="001256AF">
            <w:pPr>
              <w:spacing w:after="0" w:line="240" w:lineRule="auto"/>
              <w:ind w:left="113"/>
              <w:rPr>
                <w:rFonts w:cs="Times New Roman"/>
                <w:bCs/>
                <w:sz w:val="24"/>
                <w:szCs w:val="24"/>
                <w:lang w:eastAsia="uk-UA"/>
              </w:rPr>
            </w:pPr>
            <w:r w:rsidRPr="00A10AAB">
              <w:rPr>
                <w:rFonts w:cs="Times New Roman"/>
                <w:bCs/>
                <w:sz w:val="24"/>
                <w:szCs w:val="24"/>
                <w:lang w:eastAsia="uk-UA"/>
              </w:rPr>
              <w:t>MERCEDES-BENS 815D</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bookmarkStart w:id="2" w:name="_GoBack"/>
            <w:bookmarkEnd w:id="2"/>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A10AAB" w:rsidRDefault="007879C0" w:rsidP="001256AF">
            <w:pPr>
              <w:spacing w:after="0" w:line="240" w:lineRule="auto"/>
              <w:ind w:left="113"/>
              <w:rPr>
                <w:rFonts w:cs="Times New Roman"/>
                <w:bCs/>
                <w:sz w:val="24"/>
                <w:szCs w:val="24"/>
                <w:lang w:eastAsia="uk-UA"/>
              </w:rPr>
            </w:pPr>
            <w:r w:rsidRPr="00A10AAB">
              <w:rPr>
                <w:rFonts w:cs="Times New Roman"/>
                <w:bCs/>
                <w:sz w:val="24"/>
                <w:szCs w:val="24"/>
                <w:lang w:eastAsia="uk-UA"/>
              </w:rPr>
              <w:t xml:space="preserve">  </w:t>
            </w:r>
            <w:proofErr w:type="spellStart"/>
            <w:r w:rsidR="000B6138" w:rsidRPr="00A10AAB">
              <w:rPr>
                <w:rFonts w:cs="Times New Roman"/>
                <w:bCs/>
                <w:sz w:val="24"/>
                <w:szCs w:val="24"/>
                <w:lang w:eastAsia="uk-UA"/>
              </w:rPr>
              <w:t>Накінечник</w:t>
            </w:r>
            <w:proofErr w:type="spellEnd"/>
            <w:r w:rsidR="000B6138" w:rsidRPr="00A10AAB">
              <w:rPr>
                <w:rFonts w:cs="Times New Roman"/>
                <w:bCs/>
                <w:sz w:val="24"/>
                <w:szCs w:val="24"/>
                <w:lang w:eastAsia="uk-UA"/>
              </w:rPr>
              <w:t xml:space="preserve">  рульової тяги MERCEDES-BENS  815D</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A10AAB" w:rsidRDefault="000B6138" w:rsidP="001256AF">
            <w:pPr>
              <w:spacing w:after="0" w:line="240" w:lineRule="auto"/>
              <w:ind w:left="113"/>
              <w:rPr>
                <w:rFonts w:cs="Times New Roman"/>
                <w:bCs/>
                <w:sz w:val="24"/>
                <w:szCs w:val="24"/>
                <w:lang w:eastAsia="uk-UA"/>
              </w:rPr>
            </w:pPr>
            <w:proofErr w:type="spellStart"/>
            <w:r w:rsidRPr="00A10AAB">
              <w:rPr>
                <w:rFonts w:cs="Times New Roman"/>
                <w:bCs/>
                <w:sz w:val="24"/>
                <w:szCs w:val="24"/>
                <w:lang w:eastAsia="uk-UA"/>
              </w:rPr>
              <w:t>Накінечник</w:t>
            </w:r>
            <w:proofErr w:type="spellEnd"/>
            <w:r w:rsidRPr="00A10AAB">
              <w:rPr>
                <w:rFonts w:cs="Times New Roman"/>
                <w:bCs/>
                <w:sz w:val="24"/>
                <w:szCs w:val="24"/>
                <w:lang w:eastAsia="uk-UA"/>
              </w:rPr>
              <w:t xml:space="preserve"> рульової тяги MERCEDES-BENS 815D</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A10AAB" w:rsidRDefault="000B6138" w:rsidP="001256AF">
            <w:pPr>
              <w:spacing w:after="0" w:line="240" w:lineRule="auto"/>
              <w:ind w:left="113"/>
              <w:rPr>
                <w:rFonts w:cs="Times New Roman"/>
                <w:bCs/>
                <w:sz w:val="24"/>
                <w:szCs w:val="24"/>
                <w:lang w:eastAsia="uk-UA"/>
              </w:rPr>
            </w:pPr>
            <w:proofErr w:type="spellStart"/>
            <w:r w:rsidRPr="00A10AAB">
              <w:rPr>
                <w:rFonts w:cs="Times New Roman"/>
                <w:bCs/>
                <w:sz w:val="24"/>
                <w:szCs w:val="24"/>
                <w:lang w:eastAsia="uk-UA"/>
              </w:rPr>
              <w:t>Накінечник</w:t>
            </w:r>
            <w:proofErr w:type="spellEnd"/>
            <w:r w:rsidRPr="00A10AAB">
              <w:rPr>
                <w:rFonts w:cs="Times New Roman"/>
                <w:bCs/>
                <w:sz w:val="24"/>
                <w:szCs w:val="24"/>
                <w:lang w:eastAsia="uk-UA"/>
              </w:rPr>
              <w:t xml:space="preserve"> поперечної рульової тяги MERCEDES-BENS 815D</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A10AAB" w:rsidRDefault="000B6138" w:rsidP="001256AF">
            <w:pPr>
              <w:spacing w:after="0" w:line="240" w:lineRule="auto"/>
              <w:ind w:left="113"/>
              <w:rPr>
                <w:rFonts w:cs="Times New Roman"/>
                <w:bCs/>
                <w:sz w:val="24"/>
                <w:szCs w:val="24"/>
                <w:lang w:eastAsia="uk-UA"/>
              </w:rPr>
            </w:pPr>
            <w:proofErr w:type="spellStart"/>
            <w:r w:rsidRPr="00A10AAB">
              <w:rPr>
                <w:rFonts w:cs="Times New Roman"/>
                <w:bCs/>
                <w:sz w:val="24"/>
                <w:szCs w:val="24"/>
                <w:lang w:eastAsia="uk-UA"/>
              </w:rPr>
              <w:t>Накінечник</w:t>
            </w:r>
            <w:proofErr w:type="spellEnd"/>
            <w:r w:rsidRPr="00A10AAB">
              <w:rPr>
                <w:rFonts w:cs="Times New Roman"/>
                <w:bCs/>
                <w:sz w:val="24"/>
                <w:szCs w:val="24"/>
                <w:lang w:eastAsia="uk-UA"/>
              </w:rPr>
              <w:t xml:space="preserve"> поперечної рульової тяги MERCEDES-BENS 815D</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A10AAB" w:rsidRDefault="000B6138" w:rsidP="001256AF">
            <w:pPr>
              <w:spacing w:after="0" w:line="240" w:lineRule="auto"/>
              <w:ind w:left="113"/>
              <w:rPr>
                <w:rFonts w:cs="Times New Roman"/>
                <w:bCs/>
                <w:sz w:val="24"/>
                <w:szCs w:val="24"/>
                <w:lang w:eastAsia="uk-UA"/>
              </w:rPr>
            </w:pPr>
            <w:proofErr w:type="spellStart"/>
            <w:r w:rsidRPr="00A10AAB">
              <w:rPr>
                <w:rFonts w:cs="Times New Roman"/>
                <w:bCs/>
                <w:sz w:val="24"/>
                <w:szCs w:val="24"/>
                <w:lang w:eastAsia="uk-UA"/>
              </w:rPr>
              <w:t>Накінечник</w:t>
            </w:r>
            <w:proofErr w:type="spellEnd"/>
            <w:r w:rsidRPr="00A10AAB">
              <w:rPr>
                <w:rFonts w:cs="Times New Roman"/>
                <w:bCs/>
                <w:sz w:val="24"/>
                <w:szCs w:val="24"/>
                <w:lang w:eastAsia="uk-UA"/>
              </w:rPr>
              <w:t xml:space="preserve"> поперечної рульової тяги MERCEDES-BENS 815D</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517"/>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A10AAB" w:rsidRDefault="00021552" w:rsidP="001256AF">
            <w:pPr>
              <w:spacing w:after="0" w:line="240" w:lineRule="auto"/>
              <w:ind w:left="113"/>
              <w:rPr>
                <w:rFonts w:cs="Times New Roman"/>
                <w:bCs/>
                <w:sz w:val="24"/>
                <w:szCs w:val="24"/>
                <w:lang w:eastAsia="uk-UA"/>
              </w:rPr>
            </w:pPr>
            <w:r w:rsidRPr="00A10AAB">
              <w:rPr>
                <w:rFonts w:cs="Times New Roman"/>
                <w:bCs/>
                <w:sz w:val="24"/>
                <w:szCs w:val="24"/>
                <w:lang w:eastAsia="uk-UA"/>
              </w:rPr>
              <w:t>Гальмівні колодки автобус BOVA FHD 12</w:t>
            </w:r>
            <w:r w:rsidR="000B6138" w:rsidRPr="00A10AAB">
              <w:rPr>
                <w:rFonts w:cs="Times New Roman"/>
                <w:bCs/>
                <w:sz w:val="24"/>
                <w:szCs w:val="24"/>
                <w:lang w:eastAsia="uk-UA"/>
              </w:rPr>
              <w:t xml:space="preserve">.370 </w:t>
            </w:r>
            <w:r w:rsidR="000B6138" w:rsidRPr="00A10AAB">
              <w:rPr>
                <w:rFonts w:cs="Times New Roman"/>
                <w:bCs/>
                <w:sz w:val="24"/>
                <w:szCs w:val="24"/>
                <w:lang w:val="en-US" w:eastAsia="uk-UA"/>
              </w:rPr>
              <w:t>WIN</w:t>
            </w:r>
            <w:r w:rsidR="000B6138" w:rsidRPr="00A10AAB">
              <w:rPr>
                <w:rFonts w:cs="Times New Roman"/>
                <w:bCs/>
                <w:sz w:val="24"/>
                <w:szCs w:val="24"/>
                <w:lang w:eastAsia="uk-UA"/>
              </w:rPr>
              <w:t>:  XL9AA18CGW7003134</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к-т.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701DD5">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0B6138" w:rsidRPr="00A10AAB" w:rsidRDefault="000B6138" w:rsidP="001256AF">
            <w:pPr>
              <w:spacing w:line="240" w:lineRule="auto"/>
              <w:ind w:left="113"/>
              <w:rPr>
                <w:rFonts w:cs="Times New Roman"/>
                <w:bCs/>
                <w:sz w:val="24"/>
                <w:szCs w:val="24"/>
                <w:lang w:eastAsia="uk-UA"/>
              </w:rPr>
            </w:pPr>
            <w:r w:rsidRPr="00A10AAB">
              <w:rPr>
                <w:rFonts w:cs="Times New Roman"/>
                <w:bCs/>
                <w:sz w:val="24"/>
                <w:szCs w:val="24"/>
                <w:lang w:eastAsia="uk-UA"/>
              </w:rPr>
              <w:t xml:space="preserve">Амортизатор задньої підвіски автобус BOVA FHD 12.370 </w:t>
            </w:r>
            <w:r w:rsidR="00021552" w:rsidRPr="00A10AAB">
              <w:rPr>
                <w:rFonts w:cs="Times New Roman"/>
                <w:bCs/>
                <w:sz w:val="24"/>
                <w:szCs w:val="24"/>
                <w:lang w:eastAsia="uk-UA"/>
              </w:rPr>
              <w:t xml:space="preserve">   </w:t>
            </w:r>
            <w:r w:rsidRPr="00A10AAB">
              <w:rPr>
                <w:rFonts w:cs="Times New Roman"/>
                <w:bCs/>
                <w:sz w:val="24"/>
                <w:szCs w:val="24"/>
                <w:lang w:val="en-US" w:eastAsia="uk-UA"/>
              </w:rPr>
              <w:t>WIN</w:t>
            </w:r>
            <w:r w:rsidRPr="00A10AAB">
              <w:rPr>
                <w:rFonts w:cs="Times New Roman"/>
                <w:bCs/>
                <w:sz w:val="24"/>
                <w:szCs w:val="24"/>
                <w:lang w:eastAsia="uk-UA"/>
              </w:rPr>
              <w:t>: XL9AA18CGW7003134</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sz w:val="24"/>
                <w:szCs w:val="24"/>
              </w:rPr>
              <w:t>шт.</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4</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5"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835264" w:rsidRPr="00B10927" w:rsidTr="002F3272">
        <w:trPr>
          <w:trHeight w:hRule="exact" w:val="340"/>
        </w:trPr>
        <w:tc>
          <w:tcPr>
            <w:tcW w:w="8364" w:type="dxa"/>
            <w:gridSpan w:val="5"/>
            <w:shd w:val="clear" w:color="auto" w:fill="FFFFFF"/>
            <w:vAlign w:val="center"/>
          </w:tcPr>
          <w:p w:rsidR="00835264" w:rsidRPr="00B10927" w:rsidRDefault="00835264" w:rsidP="000A540D">
            <w:pPr>
              <w:widowControl w:val="0"/>
              <w:suppressAutoHyphens/>
              <w:autoSpaceDE w:val="0"/>
              <w:snapToGrid w:val="0"/>
              <w:spacing w:after="0" w:line="240" w:lineRule="auto"/>
              <w:jc w:val="right"/>
              <w:rPr>
                <w:rFonts w:eastAsia="Arial" w:cs="Times New Roman"/>
                <w:b/>
                <w:bCs/>
                <w:szCs w:val="28"/>
                <w:lang w:eastAsia="hi-IN" w:bidi="hi-IN"/>
              </w:rPr>
            </w:pPr>
            <w:r w:rsidRPr="00B10927">
              <w:rPr>
                <w:rFonts w:eastAsia="Arial" w:cs="Times New Roman"/>
                <w:b/>
                <w:bCs/>
                <w:szCs w:val="28"/>
                <w:lang w:eastAsia="hi-IN" w:bidi="hi-IN"/>
              </w:rPr>
              <w:t>РАЗОМ</w:t>
            </w:r>
          </w:p>
        </w:tc>
        <w:tc>
          <w:tcPr>
            <w:tcW w:w="1275" w:type="dxa"/>
            <w:shd w:val="clear" w:color="auto" w:fill="FFFFFF"/>
            <w:vAlign w:val="center"/>
          </w:tcPr>
          <w:p w:rsidR="00945047" w:rsidRPr="00945047" w:rsidRDefault="00945047" w:rsidP="00945047">
            <w:pPr>
              <w:jc w:val="center"/>
              <w:rPr>
                <w:rFonts w:cs="Times New Roman"/>
                <w:b/>
                <w:bCs/>
                <w:sz w:val="24"/>
                <w:szCs w:val="24"/>
              </w:rPr>
            </w:pPr>
          </w:p>
          <w:p w:rsidR="00835264" w:rsidRPr="00B10927" w:rsidRDefault="00835264" w:rsidP="000A540D">
            <w:pPr>
              <w:widowControl w:val="0"/>
              <w:suppressAutoHyphens/>
              <w:autoSpaceDE w:val="0"/>
              <w:snapToGrid w:val="0"/>
              <w:spacing w:after="0" w:line="240" w:lineRule="auto"/>
              <w:jc w:val="right"/>
              <w:rPr>
                <w:rFonts w:eastAsia="Arial" w:cs="Times New Roman"/>
                <w:b/>
                <w:bCs/>
                <w:szCs w:val="28"/>
                <w:lang w:eastAsia="hi-IN" w:bidi="hi-IN"/>
              </w:rPr>
            </w:pPr>
          </w:p>
        </w:tc>
      </w:tr>
      <w:tr w:rsidR="00835264" w:rsidRPr="00B10927" w:rsidTr="002F3272">
        <w:trPr>
          <w:trHeight w:hRule="exact" w:val="340"/>
        </w:trPr>
        <w:tc>
          <w:tcPr>
            <w:tcW w:w="8364" w:type="dxa"/>
            <w:gridSpan w:val="5"/>
            <w:shd w:val="clear" w:color="auto" w:fill="FFFFFF"/>
            <w:vAlign w:val="center"/>
          </w:tcPr>
          <w:p w:rsidR="00835264" w:rsidRPr="00B10927" w:rsidRDefault="00835264" w:rsidP="000A540D">
            <w:pPr>
              <w:widowControl w:val="0"/>
              <w:suppressAutoHyphens/>
              <w:autoSpaceDE w:val="0"/>
              <w:snapToGrid w:val="0"/>
              <w:spacing w:after="0" w:line="240" w:lineRule="auto"/>
              <w:jc w:val="right"/>
              <w:rPr>
                <w:rFonts w:eastAsia="Arial" w:cs="Times New Roman"/>
                <w:b/>
                <w:bCs/>
                <w:szCs w:val="28"/>
                <w:lang w:eastAsia="hi-IN" w:bidi="hi-IN"/>
              </w:rPr>
            </w:pPr>
            <w:r w:rsidRPr="00B10927">
              <w:rPr>
                <w:rFonts w:eastAsia="Times New Roman" w:cs="Times New Roman"/>
                <w:bCs/>
                <w:i/>
                <w:szCs w:val="28"/>
                <w:lang w:val="ru-RU" w:eastAsia="zh-CN" w:bidi="hi-IN"/>
              </w:rPr>
              <w:t>*</w:t>
            </w:r>
            <w:r w:rsidRPr="00B10927">
              <w:rPr>
                <w:rFonts w:eastAsia="Arial" w:cs="Times New Roman"/>
                <w:b/>
                <w:bCs/>
                <w:szCs w:val="28"/>
                <w:lang w:eastAsia="hi-IN" w:bidi="hi-IN"/>
              </w:rPr>
              <w:t>ПДВ-20%</w:t>
            </w:r>
          </w:p>
        </w:tc>
        <w:tc>
          <w:tcPr>
            <w:tcW w:w="1275" w:type="dxa"/>
            <w:shd w:val="clear" w:color="auto" w:fill="FFFFFF"/>
            <w:vAlign w:val="center"/>
          </w:tcPr>
          <w:p w:rsidR="00945047" w:rsidRPr="00945047" w:rsidRDefault="00945047" w:rsidP="00945047">
            <w:pPr>
              <w:jc w:val="center"/>
              <w:rPr>
                <w:rFonts w:cs="Times New Roman"/>
                <w:b/>
                <w:bCs/>
                <w:sz w:val="24"/>
                <w:szCs w:val="24"/>
              </w:rPr>
            </w:pPr>
          </w:p>
          <w:p w:rsidR="00835264" w:rsidRPr="00945047" w:rsidRDefault="00835264" w:rsidP="00945047">
            <w:pPr>
              <w:widowControl w:val="0"/>
              <w:suppressAutoHyphens/>
              <w:autoSpaceDE w:val="0"/>
              <w:snapToGrid w:val="0"/>
              <w:spacing w:after="0" w:line="240" w:lineRule="auto"/>
              <w:jc w:val="center"/>
              <w:rPr>
                <w:rFonts w:eastAsia="Arial" w:cs="Times New Roman"/>
                <w:b/>
                <w:bCs/>
                <w:sz w:val="24"/>
                <w:szCs w:val="24"/>
                <w:lang w:eastAsia="hi-IN" w:bidi="hi-IN"/>
              </w:rPr>
            </w:pPr>
          </w:p>
        </w:tc>
      </w:tr>
      <w:tr w:rsidR="00835264" w:rsidRPr="00B10927" w:rsidTr="002F3272">
        <w:trPr>
          <w:trHeight w:hRule="exact" w:val="340"/>
        </w:trPr>
        <w:tc>
          <w:tcPr>
            <w:tcW w:w="8364" w:type="dxa"/>
            <w:gridSpan w:val="5"/>
            <w:shd w:val="clear" w:color="auto" w:fill="FFFFFF"/>
            <w:vAlign w:val="center"/>
          </w:tcPr>
          <w:p w:rsidR="00835264" w:rsidRPr="00B10927" w:rsidRDefault="00835264" w:rsidP="000A540D">
            <w:pPr>
              <w:widowControl w:val="0"/>
              <w:suppressAutoHyphens/>
              <w:autoSpaceDE w:val="0"/>
              <w:snapToGrid w:val="0"/>
              <w:spacing w:after="0" w:line="240" w:lineRule="auto"/>
              <w:jc w:val="right"/>
              <w:rPr>
                <w:rFonts w:eastAsia="Arial" w:cs="Times New Roman"/>
                <w:b/>
                <w:bCs/>
                <w:szCs w:val="28"/>
                <w:lang w:eastAsia="hi-IN" w:bidi="hi-IN"/>
              </w:rPr>
            </w:pPr>
            <w:r w:rsidRPr="00B10927">
              <w:rPr>
                <w:rFonts w:eastAsia="Times New Roman" w:cs="Times New Roman"/>
                <w:bCs/>
                <w:i/>
                <w:szCs w:val="28"/>
                <w:lang w:val="ru-RU" w:eastAsia="zh-CN" w:bidi="hi-IN"/>
              </w:rPr>
              <w:t>*</w:t>
            </w:r>
            <w:r w:rsidRPr="00B10927">
              <w:rPr>
                <w:rFonts w:eastAsia="Arial" w:cs="Times New Roman"/>
                <w:b/>
                <w:bCs/>
                <w:szCs w:val="28"/>
                <w:lang w:eastAsia="hi-IN" w:bidi="hi-IN"/>
              </w:rPr>
              <w:t>ВСЬОГО з ПДВ</w:t>
            </w:r>
          </w:p>
        </w:tc>
        <w:tc>
          <w:tcPr>
            <w:tcW w:w="1275" w:type="dxa"/>
            <w:shd w:val="clear" w:color="auto" w:fill="FFFFFF"/>
            <w:vAlign w:val="center"/>
          </w:tcPr>
          <w:p w:rsidR="00945047" w:rsidRPr="00945047" w:rsidRDefault="00945047" w:rsidP="00945047">
            <w:pPr>
              <w:jc w:val="center"/>
              <w:rPr>
                <w:rFonts w:cs="Times New Roman"/>
                <w:b/>
                <w:bCs/>
                <w:sz w:val="24"/>
                <w:szCs w:val="24"/>
              </w:rPr>
            </w:pPr>
          </w:p>
          <w:p w:rsidR="00835264" w:rsidRPr="00945047" w:rsidRDefault="00835264" w:rsidP="00945047">
            <w:pPr>
              <w:widowControl w:val="0"/>
              <w:suppressAutoHyphens/>
              <w:autoSpaceDE w:val="0"/>
              <w:snapToGrid w:val="0"/>
              <w:spacing w:after="0" w:line="240" w:lineRule="auto"/>
              <w:jc w:val="center"/>
              <w:rPr>
                <w:rFonts w:eastAsia="Arial" w:cs="Times New Roman"/>
                <w:b/>
                <w:bCs/>
                <w:sz w:val="24"/>
                <w:szCs w:val="24"/>
                <w:lang w:eastAsia="hi-IN" w:bidi="hi-IN"/>
              </w:rPr>
            </w:pPr>
          </w:p>
        </w:tc>
      </w:tr>
    </w:tbl>
    <w:p w:rsidR="00223295" w:rsidRPr="00956B7C" w:rsidRDefault="00223295" w:rsidP="00223295">
      <w:pPr>
        <w:widowControl w:val="0"/>
        <w:suppressAutoHyphens/>
        <w:autoSpaceDE w:val="0"/>
        <w:spacing w:after="0" w:line="240" w:lineRule="auto"/>
        <w:jc w:val="both"/>
        <w:rPr>
          <w:rFonts w:eastAsia="Times New Roman" w:cs="Times New Roman"/>
          <w:bCs/>
          <w:i/>
          <w:szCs w:val="28"/>
          <w:lang w:eastAsia="zh-CN" w:bidi="hi-IN"/>
        </w:rPr>
      </w:pPr>
      <w:r w:rsidRPr="00956B7C">
        <w:rPr>
          <w:rFonts w:eastAsia="Times New Roman" w:cs="Times New Roman"/>
          <w:bCs/>
          <w:i/>
          <w:szCs w:val="28"/>
          <w:lang w:eastAsia="zh-CN" w:bidi="hi-IN"/>
        </w:rPr>
        <w:t>* Якщо постачальник не є платником ПДВ, зазначається ціна пропозиції без ПДВ.</w:t>
      </w:r>
    </w:p>
    <w:p w:rsidR="00223295" w:rsidRPr="00956B7C" w:rsidRDefault="00223295" w:rsidP="00223295">
      <w:pPr>
        <w:widowControl w:val="0"/>
        <w:numPr>
          <w:ilvl w:val="0"/>
          <w:numId w:val="4"/>
        </w:numPr>
        <w:tabs>
          <w:tab w:val="left" w:pos="284"/>
        </w:tabs>
        <w:suppressAutoHyphens/>
        <w:autoSpaceDE w:val="0"/>
        <w:spacing w:after="0" w:line="240" w:lineRule="auto"/>
        <w:ind w:left="0" w:hanging="11"/>
        <w:jc w:val="both"/>
        <w:rPr>
          <w:rFonts w:eastAsia="Arial" w:cs="Times New Roman"/>
          <w:szCs w:val="28"/>
          <w:lang w:eastAsia="hi-IN" w:bidi="hi-IN"/>
        </w:rPr>
      </w:pPr>
      <w:r w:rsidRPr="00956B7C">
        <w:rPr>
          <w:rFonts w:eastAsia="Arial" w:cs="Times New Roman"/>
          <w:szCs w:val="28"/>
          <w:lang w:eastAsia="hi-IN" w:bidi="hi-IN"/>
        </w:rPr>
        <w:t xml:space="preserve">Загальна вартість по Специфікації складає:   </w:t>
      </w:r>
      <w:r w:rsidRPr="00956B7C">
        <w:rPr>
          <w:rFonts w:eastAsia="Arial" w:cs="Times New Roman"/>
          <w:bCs/>
          <w:szCs w:val="28"/>
          <w:lang w:eastAsia="hi-IN" w:bidi="hi-IN"/>
        </w:rPr>
        <w:t xml:space="preserve">__________ </w:t>
      </w:r>
      <w:r w:rsidRPr="00956B7C">
        <w:rPr>
          <w:rFonts w:eastAsia="Times New Roman" w:cs="Times New Roman"/>
          <w:kern w:val="3"/>
          <w:szCs w:val="28"/>
          <w:lang w:eastAsia="ar-SA"/>
        </w:rPr>
        <w:t xml:space="preserve">  </w:t>
      </w:r>
      <w:r w:rsidRPr="00956B7C">
        <w:rPr>
          <w:rFonts w:eastAsia="Times New Roman" w:cs="Times New Roman"/>
          <w:i/>
          <w:kern w:val="3"/>
          <w:szCs w:val="28"/>
          <w:lang w:eastAsia="ar-SA"/>
        </w:rPr>
        <w:t>(</w:t>
      </w:r>
      <w:r w:rsidRPr="00956B7C">
        <w:rPr>
          <w:rFonts w:eastAsia="Arial" w:cs="Times New Roman"/>
          <w:bCs/>
          <w:i/>
          <w:szCs w:val="28"/>
          <w:lang w:eastAsia="hi-IN" w:bidi="hi-IN"/>
        </w:rPr>
        <w:t>прописом)</w:t>
      </w:r>
      <w:r w:rsidRPr="00956B7C">
        <w:rPr>
          <w:rFonts w:eastAsia="Arial" w:cs="Times New Roman"/>
          <w:bCs/>
          <w:szCs w:val="28"/>
          <w:lang w:eastAsia="hi-IN" w:bidi="hi-IN"/>
        </w:rPr>
        <w:t xml:space="preserve"> грн. 00 коп.</w:t>
      </w:r>
      <w:r w:rsidRPr="00956B7C">
        <w:rPr>
          <w:rFonts w:eastAsia="Times New Roman" w:cs="Times New Roman"/>
          <w:kern w:val="3"/>
          <w:szCs w:val="28"/>
          <w:lang w:eastAsia="ar-SA"/>
        </w:rPr>
        <w:t>,</w:t>
      </w:r>
      <w:r w:rsidRPr="00956B7C">
        <w:rPr>
          <w:rFonts w:eastAsia="Arial" w:cs="Times New Roman"/>
          <w:szCs w:val="28"/>
          <w:lang w:eastAsia="hi-IN" w:bidi="hi-IN"/>
        </w:rPr>
        <w:t xml:space="preserve"> в тому числі ПДВ-20% - </w:t>
      </w:r>
      <w:r w:rsidRPr="00956B7C">
        <w:rPr>
          <w:rFonts w:eastAsia="Arial" w:cs="Times New Roman"/>
          <w:bCs/>
          <w:szCs w:val="28"/>
          <w:lang w:eastAsia="hi-IN" w:bidi="hi-IN"/>
        </w:rPr>
        <w:t xml:space="preserve">____________ </w:t>
      </w:r>
      <w:r w:rsidRPr="00956B7C">
        <w:rPr>
          <w:rFonts w:eastAsia="Arial" w:cs="Times New Roman"/>
          <w:szCs w:val="28"/>
          <w:lang w:eastAsia="hi-IN" w:bidi="hi-IN"/>
        </w:rPr>
        <w:t xml:space="preserve"> </w:t>
      </w:r>
      <w:r w:rsidRPr="00956B7C">
        <w:rPr>
          <w:rFonts w:eastAsia="Times New Roman" w:cs="Times New Roman"/>
          <w:i/>
          <w:kern w:val="3"/>
          <w:szCs w:val="28"/>
          <w:lang w:eastAsia="ar-SA"/>
        </w:rPr>
        <w:t>(</w:t>
      </w:r>
      <w:r w:rsidRPr="00956B7C">
        <w:rPr>
          <w:rFonts w:eastAsia="Arial" w:cs="Times New Roman"/>
          <w:bCs/>
          <w:i/>
          <w:szCs w:val="28"/>
          <w:lang w:eastAsia="hi-IN" w:bidi="hi-IN"/>
        </w:rPr>
        <w:t>прописом)</w:t>
      </w:r>
      <w:r w:rsidRPr="00956B7C">
        <w:rPr>
          <w:rFonts w:eastAsia="Arial" w:cs="Times New Roman"/>
          <w:bCs/>
          <w:szCs w:val="28"/>
          <w:lang w:eastAsia="hi-IN" w:bidi="hi-IN"/>
        </w:rPr>
        <w:t xml:space="preserve"> грн. 00 коп.</w:t>
      </w:r>
    </w:p>
    <w:p w:rsidR="00223295" w:rsidRPr="00956B7C" w:rsidRDefault="00223295" w:rsidP="00223295">
      <w:pPr>
        <w:widowControl w:val="0"/>
        <w:suppressAutoHyphens/>
        <w:autoSpaceDE w:val="0"/>
        <w:spacing w:after="0" w:line="240" w:lineRule="auto"/>
        <w:ind w:hanging="11"/>
        <w:jc w:val="both"/>
        <w:rPr>
          <w:rFonts w:eastAsia="Arial" w:cs="Times New Roman"/>
          <w:szCs w:val="28"/>
          <w:lang w:eastAsia="hi-IN" w:bidi="hi-IN"/>
        </w:rPr>
      </w:pPr>
      <w:r w:rsidRPr="00956B7C">
        <w:rPr>
          <w:rFonts w:eastAsia="Arial" w:cs="Times New Roman"/>
          <w:szCs w:val="28"/>
          <w:lang w:eastAsia="hi-IN" w:bidi="hi-IN"/>
        </w:rPr>
        <w:t>2) Дана Специфікація є невід'ємною частиною Договору № _</w:t>
      </w:r>
      <w:r>
        <w:rPr>
          <w:rFonts w:eastAsia="Arial" w:cs="Times New Roman"/>
          <w:szCs w:val="28"/>
          <w:lang w:eastAsia="hi-IN" w:bidi="hi-IN"/>
        </w:rPr>
        <w:t>_</w:t>
      </w:r>
      <w:r w:rsidRPr="00956B7C">
        <w:rPr>
          <w:rFonts w:eastAsia="Arial" w:cs="Times New Roman"/>
          <w:szCs w:val="28"/>
          <w:lang w:eastAsia="hi-IN" w:bidi="hi-IN"/>
        </w:rPr>
        <w:t>_</w:t>
      </w:r>
      <w:r>
        <w:rPr>
          <w:rFonts w:eastAsia="Arial" w:cs="Times New Roman"/>
          <w:szCs w:val="28"/>
          <w:lang w:eastAsia="hi-IN" w:bidi="hi-IN"/>
        </w:rPr>
        <w:t xml:space="preserve"> </w:t>
      </w:r>
      <w:r w:rsidRPr="00956B7C">
        <w:rPr>
          <w:rFonts w:eastAsia="Arial" w:cs="Times New Roman"/>
          <w:szCs w:val="28"/>
          <w:lang w:eastAsia="hi-IN" w:bidi="hi-IN"/>
        </w:rPr>
        <w:t>від ___.___.</w:t>
      </w:r>
      <w:r>
        <w:rPr>
          <w:rFonts w:eastAsia="Arial" w:cs="Times New Roman"/>
          <w:szCs w:val="28"/>
          <w:lang w:eastAsia="hi-IN" w:bidi="hi-IN"/>
        </w:rPr>
        <w:t xml:space="preserve"> </w:t>
      </w:r>
      <w:r w:rsidRPr="00956B7C">
        <w:rPr>
          <w:rFonts w:eastAsia="Arial" w:cs="Times New Roman"/>
          <w:szCs w:val="28"/>
          <w:lang w:eastAsia="hi-IN" w:bidi="hi-IN"/>
        </w:rPr>
        <w:t>202</w:t>
      </w:r>
      <w:r>
        <w:rPr>
          <w:rFonts w:eastAsia="Arial" w:cs="Times New Roman"/>
          <w:szCs w:val="28"/>
          <w:lang w:eastAsia="hi-IN" w:bidi="hi-IN"/>
        </w:rPr>
        <w:t>4</w:t>
      </w:r>
      <w:r w:rsidRPr="00956B7C">
        <w:rPr>
          <w:rFonts w:eastAsia="Arial" w:cs="Times New Roman"/>
          <w:szCs w:val="28"/>
          <w:lang w:eastAsia="hi-IN" w:bidi="hi-IN"/>
        </w:rPr>
        <w:t xml:space="preserve"> року.</w:t>
      </w:r>
    </w:p>
    <w:p w:rsidR="00EC6903" w:rsidRPr="00B10927" w:rsidRDefault="00EC6903" w:rsidP="000A540D">
      <w:pPr>
        <w:suppressAutoHyphens/>
        <w:spacing w:after="0" w:line="240" w:lineRule="auto"/>
        <w:jc w:val="both"/>
        <w:rPr>
          <w:rFonts w:eastAsia="Times New Roman" w:cs="Times New Roman"/>
          <w:szCs w:val="28"/>
          <w:lang w:eastAsia="ar-SA"/>
        </w:rPr>
      </w:pPr>
    </w:p>
    <w:p w:rsidR="00EC6903" w:rsidRPr="00B10927" w:rsidRDefault="00EC6903" w:rsidP="000A540D">
      <w:pPr>
        <w:widowControl w:val="0"/>
        <w:suppressAutoHyphens/>
        <w:autoSpaceDE w:val="0"/>
        <w:spacing w:after="0" w:line="240" w:lineRule="auto"/>
        <w:rPr>
          <w:rFonts w:eastAsia="Arial" w:cs="Times New Roman"/>
          <w:szCs w:val="28"/>
          <w:lang w:eastAsia="hi-IN" w:bidi="hi-IN"/>
        </w:rPr>
      </w:pPr>
    </w:p>
    <w:p w:rsidR="007F3FFC" w:rsidRPr="00B10927" w:rsidRDefault="007F3FFC" w:rsidP="000A540D">
      <w:pPr>
        <w:widowControl w:val="0"/>
        <w:suppressAutoHyphens/>
        <w:autoSpaceDE w:val="0"/>
        <w:spacing w:after="0" w:line="240" w:lineRule="auto"/>
        <w:ind w:left="953" w:right="-300"/>
        <w:rPr>
          <w:rFonts w:eastAsia="Arial" w:cs="Times New Roman"/>
          <w:szCs w:val="28"/>
          <w:u w:val="single"/>
          <w:lang w:eastAsia="hi-IN" w:bidi="hi-IN"/>
        </w:rPr>
      </w:pPr>
    </w:p>
    <w:tbl>
      <w:tblPr>
        <w:tblStyle w:val="aa"/>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19"/>
        <w:gridCol w:w="4820"/>
      </w:tblGrid>
      <w:tr w:rsidR="00223295" w:rsidTr="002F3272">
        <w:trPr>
          <w:trHeight w:val="1723"/>
        </w:trPr>
        <w:tc>
          <w:tcPr>
            <w:tcW w:w="4819" w:type="dxa"/>
          </w:tcPr>
          <w:p w:rsidR="00223295" w:rsidRDefault="00223295" w:rsidP="002F3272">
            <w:pPr>
              <w:rPr>
                <w:rFonts w:eastAsia="Arial" w:cs="Times New Roman"/>
                <w:szCs w:val="28"/>
                <w:lang w:eastAsia="hi-IN" w:bidi="hi-IN"/>
              </w:rPr>
            </w:pPr>
            <w:r w:rsidRPr="002A01B9">
              <w:rPr>
                <w:rFonts w:eastAsia="Arial" w:cs="Times New Roman"/>
                <w:szCs w:val="28"/>
                <w:u w:val="single"/>
                <w:lang w:eastAsia="hi-IN" w:bidi="hi-IN"/>
              </w:rPr>
              <w:t>ПОСТАЧАЛЬНИК НАЗВА:</w:t>
            </w:r>
            <w:r>
              <w:rPr>
                <w:rFonts w:eastAsia="Arial" w:cs="Times New Roman"/>
                <w:szCs w:val="28"/>
                <w:lang w:eastAsia="hi-IN" w:bidi="hi-IN"/>
              </w:rPr>
              <w:t xml:space="preserve"> </w:t>
            </w:r>
          </w:p>
          <w:p w:rsidR="00223295" w:rsidRDefault="00223295" w:rsidP="002F3272">
            <w:pPr>
              <w:rPr>
                <w:rFonts w:eastAsia="Arial" w:cs="Times New Roman"/>
                <w:szCs w:val="28"/>
                <w:lang w:eastAsia="hi-IN" w:bidi="hi-IN"/>
              </w:rPr>
            </w:pPr>
          </w:p>
          <w:p w:rsidR="00223295" w:rsidRDefault="00223295" w:rsidP="002F3272">
            <w:pPr>
              <w:rPr>
                <w:rFonts w:eastAsia="Arial" w:cs="Times New Roman"/>
                <w:szCs w:val="28"/>
                <w:lang w:eastAsia="hi-IN" w:bidi="hi-IN"/>
              </w:rPr>
            </w:pPr>
          </w:p>
          <w:p w:rsidR="00223295" w:rsidRDefault="00223295" w:rsidP="002F3272">
            <w:pPr>
              <w:rPr>
                <w:rFonts w:eastAsia="Arial" w:cs="Times New Roman"/>
                <w:szCs w:val="28"/>
                <w:lang w:eastAsia="hi-IN" w:bidi="hi-IN"/>
              </w:rPr>
            </w:pPr>
            <w:r>
              <w:rPr>
                <w:rFonts w:eastAsia="Arial" w:cs="Times New Roman"/>
                <w:szCs w:val="28"/>
                <w:lang w:eastAsia="hi-IN" w:bidi="hi-IN"/>
              </w:rPr>
              <w:t xml:space="preserve">________________________________ </w:t>
            </w:r>
          </w:p>
          <w:p w:rsidR="00223295" w:rsidRPr="002A01B9" w:rsidRDefault="00223295" w:rsidP="002F3272">
            <w:pPr>
              <w:jc w:val="center"/>
              <w:rPr>
                <w:rFonts w:eastAsia="Arial" w:cs="Times New Roman"/>
                <w:sz w:val="24"/>
                <w:szCs w:val="28"/>
                <w:lang w:eastAsia="hi-IN" w:bidi="hi-IN"/>
              </w:rPr>
            </w:pPr>
            <w:r w:rsidRPr="002A01B9">
              <w:rPr>
                <w:rFonts w:eastAsia="Arial" w:cs="Times New Roman"/>
                <w:i/>
                <w:sz w:val="24"/>
                <w:szCs w:val="28"/>
                <w:lang w:eastAsia="hi-IN" w:bidi="hi-IN"/>
              </w:rPr>
              <w:t>(Прізвище та ініціали)</w:t>
            </w:r>
          </w:p>
          <w:p w:rsidR="00223295" w:rsidRDefault="00223295" w:rsidP="002F3272">
            <w:pPr>
              <w:rPr>
                <w:rFonts w:eastAsia="Times New Roman" w:cs="Times New Roman"/>
                <w:b/>
                <w:i/>
                <w:szCs w:val="28"/>
                <w:u w:val="single"/>
                <w:lang w:eastAsia="uk-UA"/>
              </w:rPr>
            </w:pPr>
            <w:proofErr w:type="spellStart"/>
            <w:r w:rsidRPr="002A01B9">
              <w:rPr>
                <w:rFonts w:eastAsia="Arial" w:cs="Times New Roman"/>
                <w:szCs w:val="28"/>
                <w:lang w:eastAsia="hi-IN" w:bidi="hi-IN"/>
              </w:rPr>
              <w:t>м.п</w:t>
            </w:r>
            <w:proofErr w:type="spellEnd"/>
            <w:r w:rsidRPr="002A01B9">
              <w:rPr>
                <w:rFonts w:eastAsia="Arial" w:cs="Times New Roman"/>
                <w:szCs w:val="28"/>
                <w:lang w:eastAsia="hi-IN" w:bidi="hi-IN"/>
              </w:rPr>
              <w:t xml:space="preserve">.                                                                                                     </w:t>
            </w:r>
          </w:p>
        </w:tc>
        <w:tc>
          <w:tcPr>
            <w:tcW w:w="4820" w:type="dxa"/>
          </w:tcPr>
          <w:p w:rsidR="00223295" w:rsidRDefault="00223295" w:rsidP="002F3272">
            <w:pPr>
              <w:widowControl w:val="0"/>
              <w:shd w:val="clear" w:color="auto" w:fill="FFFFFF"/>
              <w:tabs>
                <w:tab w:val="left" w:leader="underscore" w:pos="3279"/>
              </w:tabs>
              <w:suppressAutoHyphens/>
              <w:autoSpaceDE w:val="0"/>
              <w:rPr>
                <w:rFonts w:eastAsia="Arial" w:cs="Times New Roman"/>
                <w:szCs w:val="28"/>
                <w:lang w:eastAsia="hi-IN" w:bidi="hi-IN"/>
              </w:rPr>
            </w:pPr>
            <w:r w:rsidRPr="002A01B9">
              <w:rPr>
                <w:rFonts w:eastAsia="Arial" w:cs="Times New Roman"/>
                <w:bCs/>
                <w:szCs w:val="28"/>
                <w:lang w:eastAsia="hi-IN" w:bidi="hi-IN"/>
              </w:rPr>
              <w:t>Військова частина А2308</w:t>
            </w:r>
            <w:r w:rsidRPr="002A01B9">
              <w:rPr>
                <w:rFonts w:eastAsia="Arial" w:cs="Times New Roman"/>
                <w:szCs w:val="28"/>
                <w:lang w:eastAsia="hi-IN" w:bidi="hi-IN"/>
              </w:rPr>
              <w:t xml:space="preserve"> </w:t>
            </w:r>
          </w:p>
          <w:p w:rsidR="00223295" w:rsidRDefault="00223295" w:rsidP="002F3272">
            <w:pPr>
              <w:widowControl w:val="0"/>
              <w:shd w:val="clear" w:color="auto" w:fill="FFFFFF"/>
              <w:tabs>
                <w:tab w:val="left" w:leader="underscore" w:pos="3279"/>
              </w:tabs>
              <w:suppressAutoHyphens/>
              <w:autoSpaceDE w:val="0"/>
              <w:rPr>
                <w:rFonts w:eastAsia="Arial" w:cs="Times New Roman"/>
                <w:szCs w:val="28"/>
                <w:lang w:eastAsia="hi-IN" w:bidi="hi-IN"/>
              </w:rPr>
            </w:pPr>
            <w:r w:rsidRPr="002A01B9">
              <w:rPr>
                <w:rFonts w:eastAsia="Arial" w:cs="Times New Roman"/>
                <w:szCs w:val="28"/>
                <w:lang w:eastAsia="hi-IN" w:bidi="hi-IN"/>
              </w:rPr>
              <w:t>Командир військової частини А2308</w:t>
            </w:r>
          </w:p>
          <w:p w:rsidR="00223295" w:rsidRDefault="00223295" w:rsidP="002F3272">
            <w:pPr>
              <w:widowControl w:val="0"/>
              <w:shd w:val="clear" w:color="auto" w:fill="FFFFFF"/>
              <w:tabs>
                <w:tab w:val="left" w:leader="underscore" w:pos="3279"/>
              </w:tabs>
              <w:suppressAutoHyphens/>
              <w:autoSpaceDE w:val="0"/>
              <w:rPr>
                <w:rFonts w:eastAsia="Arial" w:cs="Times New Roman"/>
                <w:szCs w:val="28"/>
                <w:lang w:eastAsia="hi-IN" w:bidi="hi-IN"/>
              </w:rPr>
            </w:pPr>
          </w:p>
          <w:p w:rsidR="00223295" w:rsidRPr="002A01B9" w:rsidRDefault="00223295" w:rsidP="002F3272">
            <w:pPr>
              <w:widowControl w:val="0"/>
              <w:shd w:val="clear" w:color="auto" w:fill="FFFFFF"/>
              <w:tabs>
                <w:tab w:val="left" w:leader="underscore" w:pos="3279"/>
              </w:tabs>
              <w:suppressAutoHyphens/>
              <w:autoSpaceDE w:val="0"/>
              <w:rPr>
                <w:rFonts w:eastAsia="Arial" w:cs="Times New Roman"/>
                <w:szCs w:val="28"/>
                <w:lang w:eastAsia="hi-IN" w:bidi="hi-IN"/>
              </w:rPr>
            </w:pPr>
            <w:r w:rsidRPr="002A01B9">
              <w:rPr>
                <w:rFonts w:eastAsia="Arial" w:cs="Times New Roman"/>
                <w:szCs w:val="28"/>
                <w:lang w:eastAsia="hi-IN" w:bidi="hi-IN"/>
              </w:rPr>
              <w:t>_________</w:t>
            </w:r>
            <w:r>
              <w:rPr>
                <w:rFonts w:eastAsia="Arial" w:cs="Times New Roman"/>
                <w:szCs w:val="28"/>
                <w:lang w:eastAsia="hi-IN" w:bidi="hi-IN"/>
              </w:rPr>
              <w:t xml:space="preserve">_____________________   </w:t>
            </w:r>
          </w:p>
          <w:p w:rsidR="00223295" w:rsidRPr="002A01B9" w:rsidRDefault="00223295" w:rsidP="002F3272">
            <w:pPr>
              <w:widowControl w:val="0"/>
              <w:shd w:val="clear" w:color="auto" w:fill="FFFFFF"/>
              <w:tabs>
                <w:tab w:val="left" w:leader="underscore" w:pos="3279"/>
              </w:tabs>
              <w:suppressAutoHyphens/>
              <w:autoSpaceDE w:val="0"/>
              <w:rPr>
                <w:rFonts w:eastAsia="Arial" w:cs="Times New Roman"/>
                <w:szCs w:val="28"/>
                <w:lang w:eastAsia="hi-IN" w:bidi="hi-IN"/>
              </w:rPr>
            </w:pPr>
          </w:p>
          <w:p w:rsidR="00223295" w:rsidRDefault="00223295" w:rsidP="002F3272">
            <w:pPr>
              <w:widowControl w:val="0"/>
              <w:shd w:val="clear" w:color="auto" w:fill="FFFFFF"/>
              <w:tabs>
                <w:tab w:val="left" w:leader="underscore" w:pos="3279"/>
              </w:tabs>
              <w:suppressAutoHyphens/>
              <w:autoSpaceDE w:val="0"/>
              <w:rPr>
                <w:rFonts w:eastAsia="Times New Roman" w:cs="Times New Roman"/>
                <w:b/>
                <w:i/>
                <w:szCs w:val="28"/>
                <w:u w:val="single"/>
                <w:lang w:eastAsia="uk-UA"/>
              </w:rPr>
            </w:pPr>
            <w:proofErr w:type="spellStart"/>
            <w:r w:rsidRPr="002A01B9">
              <w:rPr>
                <w:rFonts w:eastAsia="Arial" w:cs="Times New Roman"/>
                <w:szCs w:val="28"/>
                <w:lang w:eastAsia="hi-IN" w:bidi="hi-IN"/>
              </w:rPr>
              <w:t>м.п</w:t>
            </w:r>
            <w:proofErr w:type="spellEnd"/>
            <w:r w:rsidRPr="002A01B9">
              <w:rPr>
                <w:rFonts w:eastAsia="Arial" w:cs="Times New Roman"/>
                <w:szCs w:val="28"/>
                <w:lang w:eastAsia="hi-IN" w:bidi="hi-IN"/>
              </w:rPr>
              <w:t>.</w:t>
            </w:r>
          </w:p>
        </w:tc>
      </w:tr>
    </w:tbl>
    <w:p w:rsidR="00EC6903" w:rsidRPr="00B10927" w:rsidRDefault="00EC6903" w:rsidP="00223295">
      <w:pPr>
        <w:spacing w:after="0" w:line="240" w:lineRule="auto"/>
        <w:rPr>
          <w:rFonts w:eastAsia="Arial" w:cs="Times New Roman"/>
          <w:szCs w:val="28"/>
          <w:lang w:eastAsia="hi-IN" w:bidi="hi-IN"/>
        </w:rPr>
      </w:pPr>
    </w:p>
    <w:sectPr w:rsidR="00EC6903" w:rsidRPr="00B10927" w:rsidSect="00912E4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02543"/>
    <w:multiLevelType w:val="hybridMultilevel"/>
    <w:tmpl w:val="4914F8F0"/>
    <w:lvl w:ilvl="0" w:tplc="0419000F">
      <w:start w:val="1"/>
      <w:numFmt w:val="decimal"/>
      <w:lvlText w:val="%1."/>
      <w:lvlJc w:val="left"/>
      <w:pPr>
        <w:ind w:left="720" w:hanging="360"/>
      </w:pPr>
    </w:lvl>
    <w:lvl w:ilvl="1" w:tplc="B07AD47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DC059C"/>
    <w:multiLevelType w:val="hybridMultilevel"/>
    <w:tmpl w:val="C41E3A2A"/>
    <w:lvl w:ilvl="0" w:tplc="0422000F">
      <w:start w:val="1"/>
      <w:numFmt w:val="decimal"/>
      <w:lvlText w:val="%1."/>
      <w:lvlJc w:val="left"/>
      <w:pPr>
        <w:ind w:left="746" w:hanging="360"/>
      </w:pPr>
    </w:lvl>
    <w:lvl w:ilvl="1" w:tplc="04220019" w:tentative="1">
      <w:start w:val="1"/>
      <w:numFmt w:val="lowerLetter"/>
      <w:lvlText w:val="%2."/>
      <w:lvlJc w:val="left"/>
      <w:pPr>
        <w:ind w:left="1466" w:hanging="360"/>
      </w:pPr>
    </w:lvl>
    <w:lvl w:ilvl="2" w:tplc="0422001B" w:tentative="1">
      <w:start w:val="1"/>
      <w:numFmt w:val="lowerRoman"/>
      <w:lvlText w:val="%3."/>
      <w:lvlJc w:val="right"/>
      <w:pPr>
        <w:ind w:left="2186" w:hanging="180"/>
      </w:pPr>
    </w:lvl>
    <w:lvl w:ilvl="3" w:tplc="0422000F" w:tentative="1">
      <w:start w:val="1"/>
      <w:numFmt w:val="decimal"/>
      <w:lvlText w:val="%4."/>
      <w:lvlJc w:val="left"/>
      <w:pPr>
        <w:ind w:left="2906" w:hanging="360"/>
      </w:pPr>
    </w:lvl>
    <w:lvl w:ilvl="4" w:tplc="04220019" w:tentative="1">
      <w:start w:val="1"/>
      <w:numFmt w:val="lowerLetter"/>
      <w:lvlText w:val="%5."/>
      <w:lvlJc w:val="left"/>
      <w:pPr>
        <w:ind w:left="3626" w:hanging="360"/>
      </w:pPr>
    </w:lvl>
    <w:lvl w:ilvl="5" w:tplc="0422001B" w:tentative="1">
      <w:start w:val="1"/>
      <w:numFmt w:val="lowerRoman"/>
      <w:lvlText w:val="%6."/>
      <w:lvlJc w:val="right"/>
      <w:pPr>
        <w:ind w:left="4346" w:hanging="180"/>
      </w:pPr>
    </w:lvl>
    <w:lvl w:ilvl="6" w:tplc="0422000F" w:tentative="1">
      <w:start w:val="1"/>
      <w:numFmt w:val="decimal"/>
      <w:lvlText w:val="%7."/>
      <w:lvlJc w:val="left"/>
      <w:pPr>
        <w:ind w:left="5066" w:hanging="360"/>
      </w:pPr>
    </w:lvl>
    <w:lvl w:ilvl="7" w:tplc="04220019" w:tentative="1">
      <w:start w:val="1"/>
      <w:numFmt w:val="lowerLetter"/>
      <w:lvlText w:val="%8."/>
      <w:lvlJc w:val="left"/>
      <w:pPr>
        <w:ind w:left="5786" w:hanging="360"/>
      </w:pPr>
    </w:lvl>
    <w:lvl w:ilvl="8" w:tplc="0422001B" w:tentative="1">
      <w:start w:val="1"/>
      <w:numFmt w:val="lowerRoman"/>
      <w:lvlText w:val="%9."/>
      <w:lvlJc w:val="right"/>
      <w:pPr>
        <w:ind w:left="6506" w:hanging="180"/>
      </w:pPr>
    </w:lvl>
  </w:abstractNum>
  <w:abstractNum w:abstractNumId="2">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nsid w:val="3E190977"/>
    <w:multiLevelType w:val="hybridMultilevel"/>
    <w:tmpl w:val="75CA5EBA"/>
    <w:lvl w:ilvl="0" w:tplc="81040F46">
      <w:start w:val="1"/>
      <w:numFmt w:val="decimal"/>
      <w:lvlText w:val="%1."/>
      <w:lvlJc w:val="left"/>
      <w:pPr>
        <w:ind w:left="340" w:hanging="283"/>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F1559A2"/>
    <w:multiLevelType w:val="hybridMultilevel"/>
    <w:tmpl w:val="D8E8DC56"/>
    <w:lvl w:ilvl="0" w:tplc="0422000F">
      <w:start w:val="1"/>
      <w:numFmt w:val="decimal"/>
      <w:lvlText w:val="%1."/>
      <w:lvlJc w:val="left"/>
      <w:pPr>
        <w:ind w:left="113" w:hanging="5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26D53F6"/>
    <w:multiLevelType w:val="hybridMultilevel"/>
    <w:tmpl w:val="D85276D6"/>
    <w:lvl w:ilvl="0" w:tplc="86D056F2">
      <w:start w:val="1"/>
      <w:numFmt w:val="decimal"/>
      <w:lvlText w:val="%1."/>
      <w:lvlJc w:val="left"/>
      <w:pPr>
        <w:ind w:left="56" w:hanging="56"/>
      </w:pPr>
      <w:rPr>
        <w:rFonts w:hint="default"/>
      </w:rPr>
    </w:lvl>
    <w:lvl w:ilvl="1" w:tplc="04220019" w:tentative="1">
      <w:start w:val="1"/>
      <w:numFmt w:val="lowerLetter"/>
      <w:lvlText w:val="%2."/>
      <w:lvlJc w:val="left"/>
      <w:pPr>
        <w:ind w:left="1383" w:hanging="360"/>
      </w:pPr>
    </w:lvl>
    <w:lvl w:ilvl="2" w:tplc="0422001B" w:tentative="1">
      <w:start w:val="1"/>
      <w:numFmt w:val="lowerRoman"/>
      <w:lvlText w:val="%3."/>
      <w:lvlJc w:val="right"/>
      <w:pPr>
        <w:ind w:left="2103" w:hanging="180"/>
      </w:pPr>
    </w:lvl>
    <w:lvl w:ilvl="3" w:tplc="0422000F" w:tentative="1">
      <w:start w:val="1"/>
      <w:numFmt w:val="decimal"/>
      <w:lvlText w:val="%4."/>
      <w:lvlJc w:val="left"/>
      <w:pPr>
        <w:ind w:left="2823" w:hanging="360"/>
      </w:pPr>
    </w:lvl>
    <w:lvl w:ilvl="4" w:tplc="04220019" w:tentative="1">
      <w:start w:val="1"/>
      <w:numFmt w:val="lowerLetter"/>
      <w:lvlText w:val="%5."/>
      <w:lvlJc w:val="left"/>
      <w:pPr>
        <w:ind w:left="3543" w:hanging="360"/>
      </w:pPr>
    </w:lvl>
    <w:lvl w:ilvl="5" w:tplc="0422001B" w:tentative="1">
      <w:start w:val="1"/>
      <w:numFmt w:val="lowerRoman"/>
      <w:lvlText w:val="%6."/>
      <w:lvlJc w:val="right"/>
      <w:pPr>
        <w:ind w:left="4263" w:hanging="180"/>
      </w:pPr>
    </w:lvl>
    <w:lvl w:ilvl="6" w:tplc="0422000F" w:tentative="1">
      <w:start w:val="1"/>
      <w:numFmt w:val="decimal"/>
      <w:lvlText w:val="%7."/>
      <w:lvlJc w:val="left"/>
      <w:pPr>
        <w:ind w:left="4983" w:hanging="360"/>
      </w:pPr>
    </w:lvl>
    <w:lvl w:ilvl="7" w:tplc="04220019" w:tentative="1">
      <w:start w:val="1"/>
      <w:numFmt w:val="lowerLetter"/>
      <w:lvlText w:val="%8."/>
      <w:lvlJc w:val="left"/>
      <w:pPr>
        <w:ind w:left="5703" w:hanging="360"/>
      </w:pPr>
    </w:lvl>
    <w:lvl w:ilvl="8" w:tplc="0422001B" w:tentative="1">
      <w:start w:val="1"/>
      <w:numFmt w:val="lowerRoman"/>
      <w:lvlText w:val="%9."/>
      <w:lvlJc w:val="right"/>
      <w:pPr>
        <w:ind w:left="6423" w:hanging="180"/>
      </w:pPr>
    </w:lvl>
  </w:abstractNum>
  <w:abstractNum w:abstractNumId="6">
    <w:nsid w:val="6748724C"/>
    <w:multiLevelType w:val="hybridMultilevel"/>
    <w:tmpl w:val="371A38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B335780"/>
    <w:multiLevelType w:val="multilevel"/>
    <w:tmpl w:val="1F7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E55747"/>
    <w:multiLevelType w:val="hybridMultilevel"/>
    <w:tmpl w:val="DE889F30"/>
    <w:lvl w:ilvl="0" w:tplc="04220011">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9">
    <w:nsid w:val="7DB13660"/>
    <w:multiLevelType w:val="multilevel"/>
    <w:tmpl w:val="9502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8"/>
  </w:num>
  <w:num w:numId="5">
    <w:abstractNumId w:val="7"/>
  </w:num>
  <w:num w:numId="6">
    <w:abstractNumId w:val="6"/>
  </w:num>
  <w:num w:numId="7">
    <w:abstractNumId w:val="0"/>
  </w:num>
  <w:num w:numId="8">
    <w:abstractNumId w:val="9"/>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hyphenationZone w:val="425"/>
  <w:drawingGridHorizontalSpacing w:val="2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1B1"/>
    <w:rsid w:val="00001500"/>
    <w:rsid w:val="0000225B"/>
    <w:rsid w:val="00007916"/>
    <w:rsid w:val="00016389"/>
    <w:rsid w:val="00021552"/>
    <w:rsid w:val="00040A18"/>
    <w:rsid w:val="000474FE"/>
    <w:rsid w:val="00054DCA"/>
    <w:rsid w:val="000557F8"/>
    <w:rsid w:val="00055972"/>
    <w:rsid w:val="00062069"/>
    <w:rsid w:val="00063D35"/>
    <w:rsid w:val="000737BD"/>
    <w:rsid w:val="000A540D"/>
    <w:rsid w:val="000B2FFE"/>
    <w:rsid w:val="000B6138"/>
    <w:rsid w:val="000C051F"/>
    <w:rsid w:val="000C0E1A"/>
    <w:rsid w:val="000D46D7"/>
    <w:rsid w:val="000E0D4C"/>
    <w:rsid w:val="000F3ED0"/>
    <w:rsid w:val="00103D34"/>
    <w:rsid w:val="001256AF"/>
    <w:rsid w:val="001350B5"/>
    <w:rsid w:val="0014355E"/>
    <w:rsid w:val="00151B13"/>
    <w:rsid w:val="001717F2"/>
    <w:rsid w:val="00176EA0"/>
    <w:rsid w:val="00182243"/>
    <w:rsid w:val="00193259"/>
    <w:rsid w:val="001B6805"/>
    <w:rsid w:val="001B6F8C"/>
    <w:rsid w:val="001C39ED"/>
    <w:rsid w:val="001C477B"/>
    <w:rsid w:val="001D1ED4"/>
    <w:rsid w:val="001E1A2F"/>
    <w:rsid w:val="001E3998"/>
    <w:rsid w:val="001F1103"/>
    <w:rsid w:val="001F5A5F"/>
    <w:rsid w:val="00200182"/>
    <w:rsid w:val="00200C8A"/>
    <w:rsid w:val="00214596"/>
    <w:rsid w:val="00215E02"/>
    <w:rsid w:val="0022001F"/>
    <w:rsid w:val="002207E3"/>
    <w:rsid w:val="00223295"/>
    <w:rsid w:val="00224EEF"/>
    <w:rsid w:val="00236DA2"/>
    <w:rsid w:val="00263A13"/>
    <w:rsid w:val="0026612B"/>
    <w:rsid w:val="00274FA2"/>
    <w:rsid w:val="00277FB2"/>
    <w:rsid w:val="00285F0D"/>
    <w:rsid w:val="002B4FF7"/>
    <w:rsid w:val="002B720F"/>
    <w:rsid w:val="002E30C6"/>
    <w:rsid w:val="002F3272"/>
    <w:rsid w:val="002F5342"/>
    <w:rsid w:val="00300361"/>
    <w:rsid w:val="00303A32"/>
    <w:rsid w:val="0030493E"/>
    <w:rsid w:val="00320DC9"/>
    <w:rsid w:val="003266E6"/>
    <w:rsid w:val="0032787A"/>
    <w:rsid w:val="00332CA0"/>
    <w:rsid w:val="0034438E"/>
    <w:rsid w:val="00351276"/>
    <w:rsid w:val="00354248"/>
    <w:rsid w:val="00356A3D"/>
    <w:rsid w:val="0035713C"/>
    <w:rsid w:val="003642D7"/>
    <w:rsid w:val="00367070"/>
    <w:rsid w:val="00381D13"/>
    <w:rsid w:val="003A05F0"/>
    <w:rsid w:val="003A47B9"/>
    <w:rsid w:val="003A5E64"/>
    <w:rsid w:val="003C6600"/>
    <w:rsid w:val="003C75A2"/>
    <w:rsid w:val="003D2FC2"/>
    <w:rsid w:val="003F4E4A"/>
    <w:rsid w:val="004053A5"/>
    <w:rsid w:val="00413DE9"/>
    <w:rsid w:val="00416CE8"/>
    <w:rsid w:val="0042361C"/>
    <w:rsid w:val="00425940"/>
    <w:rsid w:val="00434D28"/>
    <w:rsid w:val="0044033B"/>
    <w:rsid w:val="00440916"/>
    <w:rsid w:val="00450673"/>
    <w:rsid w:val="004546CA"/>
    <w:rsid w:val="0047048D"/>
    <w:rsid w:val="00497D1A"/>
    <w:rsid w:val="004B0688"/>
    <w:rsid w:val="004B6788"/>
    <w:rsid w:val="004E02C2"/>
    <w:rsid w:val="004E4CD3"/>
    <w:rsid w:val="004F0F2A"/>
    <w:rsid w:val="00502EA2"/>
    <w:rsid w:val="00520A9F"/>
    <w:rsid w:val="00526B73"/>
    <w:rsid w:val="00532BC1"/>
    <w:rsid w:val="005358D5"/>
    <w:rsid w:val="005430E9"/>
    <w:rsid w:val="00543732"/>
    <w:rsid w:val="00545243"/>
    <w:rsid w:val="00551064"/>
    <w:rsid w:val="00551566"/>
    <w:rsid w:val="00554FA5"/>
    <w:rsid w:val="00581AED"/>
    <w:rsid w:val="00585C42"/>
    <w:rsid w:val="0059034C"/>
    <w:rsid w:val="005928F1"/>
    <w:rsid w:val="0059321B"/>
    <w:rsid w:val="005939CE"/>
    <w:rsid w:val="0059572F"/>
    <w:rsid w:val="005A24B9"/>
    <w:rsid w:val="005B31B1"/>
    <w:rsid w:val="005B54AE"/>
    <w:rsid w:val="005C7060"/>
    <w:rsid w:val="005D6468"/>
    <w:rsid w:val="005D7F15"/>
    <w:rsid w:val="005E61C9"/>
    <w:rsid w:val="005F7786"/>
    <w:rsid w:val="00602A1A"/>
    <w:rsid w:val="00605F14"/>
    <w:rsid w:val="00615AB4"/>
    <w:rsid w:val="00624344"/>
    <w:rsid w:val="006323DC"/>
    <w:rsid w:val="00642A6E"/>
    <w:rsid w:val="0065359C"/>
    <w:rsid w:val="0066243A"/>
    <w:rsid w:val="006669EB"/>
    <w:rsid w:val="00671A74"/>
    <w:rsid w:val="006765F3"/>
    <w:rsid w:val="00680DBB"/>
    <w:rsid w:val="00696CC3"/>
    <w:rsid w:val="006A594A"/>
    <w:rsid w:val="006B2937"/>
    <w:rsid w:val="006B4B0C"/>
    <w:rsid w:val="006B66E0"/>
    <w:rsid w:val="006D3021"/>
    <w:rsid w:val="006E3DFB"/>
    <w:rsid w:val="006F57E2"/>
    <w:rsid w:val="00701DD5"/>
    <w:rsid w:val="00706BCB"/>
    <w:rsid w:val="007112E5"/>
    <w:rsid w:val="00712D6B"/>
    <w:rsid w:val="007167B3"/>
    <w:rsid w:val="007233B9"/>
    <w:rsid w:val="00740025"/>
    <w:rsid w:val="00752580"/>
    <w:rsid w:val="0076587B"/>
    <w:rsid w:val="0078556A"/>
    <w:rsid w:val="00785AA6"/>
    <w:rsid w:val="007879C0"/>
    <w:rsid w:val="00791C1D"/>
    <w:rsid w:val="007A2787"/>
    <w:rsid w:val="007B3A66"/>
    <w:rsid w:val="007B6997"/>
    <w:rsid w:val="007C27C7"/>
    <w:rsid w:val="007C5564"/>
    <w:rsid w:val="007D0557"/>
    <w:rsid w:val="007E2311"/>
    <w:rsid w:val="007E3DB8"/>
    <w:rsid w:val="007E66E1"/>
    <w:rsid w:val="007E6734"/>
    <w:rsid w:val="007E6B67"/>
    <w:rsid w:val="007F3FFC"/>
    <w:rsid w:val="007F54E2"/>
    <w:rsid w:val="00805080"/>
    <w:rsid w:val="008234B0"/>
    <w:rsid w:val="0083342D"/>
    <w:rsid w:val="00835264"/>
    <w:rsid w:val="00840993"/>
    <w:rsid w:val="00886CC2"/>
    <w:rsid w:val="008B2A07"/>
    <w:rsid w:val="008D0210"/>
    <w:rsid w:val="008D3936"/>
    <w:rsid w:val="008E0777"/>
    <w:rsid w:val="008F2C10"/>
    <w:rsid w:val="008F3632"/>
    <w:rsid w:val="008F6EAB"/>
    <w:rsid w:val="00903A0C"/>
    <w:rsid w:val="00911528"/>
    <w:rsid w:val="00912E4D"/>
    <w:rsid w:val="0092162C"/>
    <w:rsid w:val="00921A82"/>
    <w:rsid w:val="009263D4"/>
    <w:rsid w:val="0092641E"/>
    <w:rsid w:val="009400B2"/>
    <w:rsid w:val="00945047"/>
    <w:rsid w:val="00955C27"/>
    <w:rsid w:val="009574EE"/>
    <w:rsid w:val="009642D8"/>
    <w:rsid w:val="009652D5"/>
    <w:rsid w:val="00965375"/>
    <w:rsid w:val="00970E5C"/>
    <w:rsid w:val="0097668F"/>
    <w:rsid w:val="00980520"/>
    <w:rsid w:val="009842B0"/>
    <w:rsid w:val="009A2E25"/>
    <w:rsid w:val="009B4F0B"/>
    <w:rsid w:val="009B6952"/>
    <w:rsid w:val="009C7039"/>
    <w:rsid w:val="009D75B7"/>
    <w:rsid w:val="009E2740"/>
    <w:rsid w:val="009F4BCC"/>
    <w:rsid w:val="00A10AAB"/>
    <w:rsid w:val="00A26936"/>
    <w:rsid w:val="00A3476A"/>
    <w:rsid w:val="00A35CFD"/>
    <w:rsid w:val="00A44ECB"/>
    <w:rsid w:val="00A62E17"/>
    <w:rsid w:val="00A66D16"/>
    <w:rsid w:val="00A80507"/>
    <w:rsid w:val="00A832CE"/>
    <w:rsid w:val="00A85C8A"/>
    <w:rsid w:val="00A8660E"/>
    <w:rsid w:val="00A907D1"/>
    <w:rsid w:val="00AA29CA"/>
    <w:rsid w:val="00AB2BFE"/>
    <w:rsid w:val="00AB3451"/>
    <w:rsid w:val="00AB4279"/>
    <w:rsid w:val="00AB5C11"/>
    <w:rsid w:val="00AC0064"/>
    <w:rsid w:val="00AF792A"/>
    <w:rsid w:val="00B10396"/>
    <w:rsid w:val="00B10927"/>
    <w:rsid w:val="00B168FF"/>
    <w:rsid w:val="00B24A85"/>
    <w:rsid w:val="00B336DB"/>
    <w:rsid w:val="00B4549C"/>
    <w:rsid w:val="00B477F1"/>
    <w:rsid w:val="00B70826"/>
    <w:rsid w:val="00B80D12"/>
    <w:rsid w:val="00B82C95"/>
    <w:rsid w:val="00BA4320"/>
    <w:rsid w:val="00BA58D5"/>
    <w:rsid w:val="00BB4350"/>
    <w:rsid w:val="00BC6821"/>
    <w:rsid w:val="00BD0852"/>
    <w:rsid w:val="00BF0DD6"/>
    <w:rsid w:val="00C027E3"/>
    <w:rsid w:val="00C434C4"/>
    <w:rsid w:val="00C450A2"/>
    <w:rsid w:val="00C471B1"/>
    <w:rsid w:val="00C60C7C"/>
    <w:rsid w:val="00C81494"/>
    <w:rsid w:val="00C91B86"/>
    <w:rsid w:val="00C91BE5"/>
    <w:rsid w:val="00C95AEE"/>
    <w:rsid w:val="00C967FF"/>
    <w:rsid w:val="00CA0439"/>
    <w:rsid w:val="00CA39A6"/>
    <w:rsid w:val="00CB4160"/>
    <w:rsid w:val="00CB546A"/>
    <w:rsid w:val="00CB636D"/>
    <w:rsid w:val="00CC2E65"/>
    <w:rsid w:val="00CD4CDB"/>
    <w:rsid w:val="00CE4469"/>
    <w:rsid w:val="00CE5142"/>
    <w:rsid w:val="00CE6565"/>
    <w:rsid w:val="00CF17B5"/>
    <w:rsid w:val="00CF2F6B"/>
    <w:rsid w:val="00D0230E"/>
    <w:rsid w:val="00D116DB"/>
    <w:rsid w:val="00D26A65"/>
    <w:rsid w:val="00D27201"/>
    <w:rsid w:val="00D3207C"/>
    <w:rsid w:val="00D3705A"/>
    <w:rsid w:val="00D430E5"/>
    <w:rsid w:val="00D60B9C"/>
    <w:rsid w:val="00D67C58"/>
    <w:rsid w:val="00D84029"/>
    <w:rsid w:val="00D90988"/>
    <w:rsid w:val="00D94FA5"/>
    <w:rsid w:val="00DB3200"/>
    <w:rsid w:val="00DB76B1"/>
    <w:rsid w:val="00DC1519"/>
    <w:rsid w:val="00DC6588"/>
    <w:rsid w:val="00DC6B70"/>
    <w:rsid w:val="00DD56AF"/>
    <w:rsid w:val="00DD763C"/>
    <w:rsid w:val="00DE38B4"/>
    <w:rsid w:val="00DE5487"/>
    <w:rsid w:val="00DF2124"/>
    <w:rsid w:val="00DF2C69"/>
    <w:rsid w:val="00E03ADE"/>
    <w:rsid w:val="00E045F6"/>
    <w:rsid w:val="00E05018"/>
    <w:rsid w:val="00E07992"/>
    <w:rsid w:val="00E07A6B"/>
    <w:rsid w:val="00E12A04"/>
    <w:rsid w:val="00E2331A"/>
    <w:rsid w:val="00E33EAF"/>
    <w:rsid w:val="00E41DE1"/>
    <w:rsid w:val="00E5748C"/>
    <w:rsid w:val="00E62CCA"/>
    <w:rsid w:val="00E6330E"/>
    <w:rsid w:val="00E66A2A"/>
    <w:rsid w:val="00E75B72"/>
    <w:rsid w:val="00E776FC"/>
    <w:rsid w:val="00E85D73"/>
    <w:rsid w:val="00EA077A"/>
    <w:rsid w:val="00EA516B"/>
    <w:rsid w:val="00EB5498"/>
    <w:rsid w:val="00EC36B2"/>
    <w:rsid w:val="00EC3E75"/>
    <w:rsid w:val="00EC6903"/>
    <w:rsid w:val="00ED09DE"/>
    <w:rsid w:val="00ED2279"/>
    <w:rsid w:val="00ED6BED"/>
    <w:rsid w:val="00EE4E3C"/>
    <w:rsid w:val="00EE6637"/>
    <w:rsid w:val="00F03003"/>
    <w:rsid w:val="00F216AB"/>
    <w:rsid w:val="00F240B2"/>
    <w:rsid w:val="00F24122"/>
    <w:rsid w:val="00F3597E"/>
    <w:rsid w:val="00F37063"/>
    <w:rsid w:val="00F37F70"/>
    <w:rsid w:val="00F41A21"/>
    <w:rsid w:val="00F52F97"/>
    <w:rsid w:val="00F62E6A"/>
    <w:rsid w:val="00F632A4"/>
    <w:rsid w:val="00F6397F"/>
    <w:rsid w:val="00F66BDA"/>
    <w:rsid w:val="00F677C7"/>
    <w:rsid w:val="00F70466"/>
    <w:rsid w:val="00F75B88"/>
    <w:rsid w:val="00F75F9F"/>
    <w:rsid w:val="00F8241A"/>
    <w:rsid w:val="00F85049"/>
    <w:rsid w:val="00F90A93"/>
    <w:rsid w:val="00F90F77"/>
    <w:rsid w:val="00FA0223"/>
    <w:rsid w:val="00FA145D"/>
    <w:rsid w:val="00FA3303"/>
    <w:rsid w:val="00FA6E71"/>
    <w:rsid w:val="00FC7D05"/>
    <w:rsid w:val="00FD367E"/>
    <w:rsid w:val="00FF1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DD5"/>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3D4"/>
    <w:rPr>
      <w:color w:val="0000FF" w:themeColor="hyperlink"/>
      <w:u w:val="single"/>
    </w:rPr>
  </w:style>
  <w:style w:type="paragraph" w:styleId="a4">
    <w:name w:val="Normal (Web)"/>
    <w:aliases w:val="Знак2 Знак"/>
    <w:basedOn w:val="a"/>
    <w:link w:val="a5"/>
    <w:rsid w:val="00E045F6"/>
    <w:pPr>
      <w:spacing w:before="100" w:beforeAutospacing="1" w:after="100" w:afterAutospacing="1" w:line="240" w:lineRule="auto"/>
    </w:pPr>
    <w:rPr>
      <w:rFonts w:eastAsia="Times New Roman" w:cs="Times New Roman"/>
      <w:sz w:val="24"/>
      <w:szCs w:val="24"/>
      <w:lang w:eastAsia="uk-UA"/>
    </w:rPr>
  </w:style>
  <w:style w:type="character" w:customStyle="1" w:styleId="a5">
    <w:name w:val="Обычный (веб) Знак"/>
    <w:aliases w:val="Знак2 Знак Знак"/>
    <w:link w:val="a4"/>
    <w:locked/>
    <w:rsid w:val="00E045F6"/>
    <w:rPr>
      <w:rFonts w:ascii="Times New Roman" w:eastAsia="Times New Roman" w:hAnsi="Times New Roman" w:cs="Times New Roman"/>
      <w:sz w:val="24"/>
      <w:szCs w:val="24"/>
      <w:lang w:eastAsia="uk-UA"/>
    </w:rPr>
  </w:style>
  <w:style w:type="paragraph" w:customStyle="1" w:styleId="a6">
    <w:name w:val="Знак Знак"/>
    <w:basedOn w:val="a"/>
    <w:rsid w:val="00E045F6"/>
    <w:pPr>
      <w:spacing w:after="0" w:line="240" w:lineRule="auto"/>
    </w:pPr>
    <w:rPr>
      <w:rFonts w:ascii="Verdana" w:eastAsia="Times New Roman" w:hAnsi="Verdana" w:cs="Verdana"/>
      <w:sz w:val="20"/>
      <w:szCs w:val="20"/>
      <w:lang w:val="en-US"/>
    </w:rPr>
  </w:style>
  <w:style w:type="character" w:customStyle="1" w:styleId="b-tagtext">
    <w:name w:val="b-tag__text"/>
    <w:rsid w:val="00CE4469"/>
  </w:style>
  <w:style w:type="paragraph" w:styleId="a7">
    <w:name w:val="List Paragraph"/>
    <w:basedOn w:val="a"/>
    <w:uiPriority w:val="34"/>
    <w:qFormat/>
    <w:rsid w:val="007112E5"/>
    <w:pPr>
      <w:ind w:left="720"/>
      <w:contextualSpacing/>
    </w:pPr>
  </w:style>
  <w:style w:type="paragraph" w:styleId="a8">
    <w:name w:val="Balloon Text"/>
    <w:basedOn w:val="a"/>
    <w:link w:val="a9"/>
    <w:uiPriority w:val="99"/>
    <w:semiHidden/>
    <w:unhideWhenUsed/>
    <w:rsid w:val="0091152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11528"/>
    <w:rPr>
      <w:rFonts w:ascii="Segoe UI" w:hAnsi="Segoe UI" w:cs="Segoe UI"/>
      <w:sz w:val="18"/>
      <w:szCs w:val="18"/>
    </w:rPr>
  </w:style>
  <w:style w:type="table" w:styleId="aa">
    <w:name w:val="Table Grid"/>
    <w:basedOn w:val="a1"/>
    <w:uiPriority w:val="59"/>
    <w:rsid w:val="00223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Intense Reference"/>
    <w:basedOn w:val="a0"/>
    <w:uiPriority w:val="32"/>
    <w:qFormat/>
    <w:rsid w:val="00701DD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DD5"/>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3D4"/>
    <w:rPr>
      <w:color w:val="0000FF" w:themeColor="hyperlink"/>
      <w:u w:val="single"/>
    </w:rPr>
  </w:style>
  <w:style w:type="paragraph" w:styleId="a4">
    <w:name w:val="Normal (Web)"/>
    <w:aliases w:val="Знак2 Знак"/>
    <w:basedOn w:val="a"/>
    <w:link w:val="a5"/>
    <w:rsid w:val="00E045F6"/>
    <w:pPr>
      <w:spacing w:before="100" w:beforeAutospacing="1" w:after="100" w:afterAutospacing="1" w:line="240" w:lineRule="auto"/>
    </w:pPr>
    <w:rPr>
      <w:rFonts w:eastAsia="Times New Roman" w:cs="Times New Roman"/>
      <w:sz w:val="24"/>
      <w:szCs w:val="24"/>
      <w:lang w:eastAsia="uk-UA"/>
    </w:rPr>
  </w:style>
  <w:style w:type="character" w:customStyle="1" w:styleId="a5">
    <w:name w:val="Обычный (веб) Знак"/>
    <w:aliases w:val="Знак2 Знак Знак"/>
    <w:link w:val="a4"/>
    <w:locked/>
    <w:rsid w:val="00E045F6"/>
    <w:rPr>
      <w:rFonts w:ascii="Times New Roman" w:eastAsia="Times New Roman" w:hAnsi="Times New Roman" w:cs="Times New Roman"/>
      <w:sz w:val="24"/>
      <w:szCs w:val="24"/>
      <w:lang w:eastAsia="uk-UA"/>
    </w:rPr>
  </w:style>
  <w:style w:type="paragraph" w:customStyle="1" w:styleId="a6">
    <w:name w:val="Знак Знак"/>
    <w:basedOn w:val="a"/>
    <w:rsid w:val="00E045F6"/>
    <w:pPr>
      <w:spacing w:after="0" w:line="240" w:lineRule="auto"/>
    </w:pPr>
    <w:rPr>
      <w:rFonts w:ascii="Verdana" w:eastAsia="Times New Roman" w:hAnsi="Verdana" w:cs="Verdana"/>
      <w:sz w:val="20"/>
      <w:szCs w:val="20"/>
      <w:lang w:val="en-US"/>
    </w:rPr>
  </w:style>
  <w:style w:type="character" w:customStyle="1" w:styleId="b-tagtext">
    <w:name w:val="b-tag__text"/>
    <w:rsid w:val="00CE4469"/>
  </w:style>
  <w:style w:type="paragraph" w:styleId="a7">
    <w:name w:val="List Paragraph"/>
    <w:basedOn w:val="a"/>
    <w:uiPriority w:val="34"/>
    <w:qFormat/>
    <w:rsid w:val="007112E5"/>
    <w:pPr>
      <w:ind w:left="720"/>
      <w:contextualSpacing/>
    </w:pPr>
  </w:style>
  <w:style w:type="paragraph" w:styleId="a8">
    <w:name w:val="Balloon Text"/>
    <w:basedOn w:val="a"/>
    <w:link w:val="a9"/>
    <w:uiPriority w:val="99"/>
    <w:semiHidden/>
    <w:unhideWhenUsed/>
    <w:rsid w:val="0091152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11528"/>
    <w:rPr>
      <w:rFonts w:ascii="Segoe UI" w:hAnsi="Segoe UI" w:cs="Segoe UI"/>
      <w:sz w:val="18"/>
      <w:szCs w:val="18"/>
    </w:rPr>
  </w:style>
  <w:style w:type="table" w:styleId="aa">
    <w:name w:val="Table Grid"/>
    <w:basedOn w:val="a1"/>
    <w:uiPriority w:val="59"/>
    <w:rsid w:val="00223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Intense Reference"/>
    <w:basedOn w:val="a0"/>
    <w:uiPriority w:val="32"/>
    <w:qFormat/>
    <w:rsid w:val="00701DD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3690">
      <w:bodyDiv w:val="1"/>
      <w:marLeft w:val="0"/>
      <w:marRight w:val="0"/>
      <w:marTop w:val="0"/>
      <w:marBottom w:val="0"/>
      <w:divBdr>
        <w:top w:val="none" w:sz="0" w:space="0" w:color="auto"/>
        <w:left w:val="none" w:sz="0" w:space="0" w:color="auto"/>
        <w:bottom w:val="none" w:sz="0" w:space="0" w:color="auto"/>
        <w:right w:val="none" w:sz="0" w:space="0" w:color="auto"/>
      </w:divBdr>
    </w:div>
    <w:div w:id="545802041">
      <w:bodyDiv w:val="1"/>
      <w:marLeft w:val="0"/>
      <w:marRight w:val="0"/>
      <w:marTop w:val="0"/>
      <w:marBottom w:val="0"/>
      <w:divBdr>
        <w:top w:val="none" w:sz="0" w:space="0" w:color="auto"/>
        <w:left w:val="none" w:sz="0" w:space="0" w:color="auto"/>
        <w:bottom w:val="none" w:sz="0" w:space="0" w:color="auto"/>
        <w:right w:val="none" w:sz="0" w:space="0" w:color="auto"/>
      </w:divBdr>
    </w:div>
    <w:div w:id="638611923">
      <w:bodyDiv w:val="1"/>
      <w:marLeft w:val="0"/>
      <w:marRight w:val="0"/>
      <w:marTop w:val="0"/>
      <w:marBottom w:val="0"/>
      <w:divBdr>
        <w:top w:val="none" w:sz="0" w:space="0" w:color="auto"/>
        <w:left w:val="none" w:sz="0" w:space="0" w:color="auto"/>
        <w:bottom w:val="none" w:sz="0" w:space="0" w:color="auto"/>
        <w:right w:val="none" w:sz="0" w:space="0" w:color="auto"/>
      </w:divBdr>
    </w:div>
    <w:div w:id="134921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DCDBA-AE59-42FD-AFF3-F3FF8B7EA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2045</Words>
  <Characters>11658</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2024-03-18T09:40:00Z</cp:lastPrinted>
  <dcterms:created xsi:type="dcterms:W3CDTF">2024-03-14T12:22:00Z</dcterms:created>
  <dcterms:modified xsi:type="dcterms:W3CDTF">2024-03-26T13:10:00Z</dcterms:modified>
</cp:coreProperties>
</file>