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A90A4A" w:rsidRDefault="008B20B7" w:rsidP="008B20B7">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ГОЛОВН</w:t>
      </w:r>
      <w:r w:rsidR="00F621F5" w:rsidRPr="00A90A4A">
        <w:rPr>
          <w:rFonts w:ascii="Times New Roman" w:hAnsi="Times New Roman" w:cs="Times New Roman"/>
          <w:b/>
          <w:sz w:val="24"/>
          <w:szCs w:val="24"/>
          <w:lang w:val="uk-UA"/>
        </w:rPr>
        <w:t>Е</w:t>
      </w:r>
      <w:r w:rsidRPr="00A90A4A">
        <w:rPr>
          <w:rFonts w:ascii="Times New Roman" w:hAnsi="Times New Roman" w:cs="Times New Roman"/>
          <w:b/>
          <w:sz w:val="24"/>
          <w:szCs w:val="24"/>
          <w:lang w:val="uk-UA"/>
        </w:rPr>
        <w:t xml:space="preserve"> УПРАВЛІННЯ ДПС У ДНІПРОПЕТРОВСЬКІЙ ОБЛАСТІ</w:t>
      </w:r>
    </w:p>
    <w:p w:rsidR="00497803" w:rsidRPr="00A90A4A"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hAnsi="Times New Roman" w:cs="Times New Roman"/>
          <w:b/>
          <w:sz w:val="24"/>
          <w:szCs w:val="24"/>
          <w:lang w:val="uk-UA"/>
        </w:rPr>
        <w:t>(ФІЛІЯ ДПС)</w:t>
      </w:r>
    </w:p>
    <w:p w:rsidR="00497803" w:rsidRPr="00A90A4A"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A90A4A"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ЗАТВЕРДЖ</w:t>
      </w:r>
      <w:r w:rsidR="00E127E7" w:rsidRPr="00A90A4A">
        <w:rPr>
          <w:rFonts w:ascii="Times New Roman" w:eastAsia="Times New Roman" w:hAnsi="Times New Roman" w:cs="Times New Roman"/>
          <w:b/>
          <w:bCs/>
          <w:sz w:val="24"/>
          <w:szCs w:val="24"/>
          <w:lang w:val="uk-UA" w:eastAsia="ru-RU"/>
        </w:rPr>
        <w:t>УЮ</w:t>
      </w:r>
    </w:p>
    <w:p w:rsidR="00497803" w:rsidRPr="00A90A4A" w:rsidRDefault="00E127E7" w:rsidP="00497803">
      <w:pPr>
        <w:spacing w:after="0" w:line="240" w:lineRule="auto"/>
        <w:ind w:left="5387"/>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Рішення уповноваженої особи </w:t>
      </w:r>
      <w:r w:rsidR="008B20B7" w:rsidRPr="00A90A4A">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A90A4A"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524382">
        <w:rPr>
          <w:rFonts w:ascii="Times New Roman" w:eastAsia="Times New Roman" w:hAnsi="Times New Roman" w:cs="Times New Roman"/>
          <w:sz w:val="24"/>
          <w:szCs w:val="24"/>
          <w:lang w:val="uk-UA" w:eastAsia="ru-RU"/>
        </w:rPr>
        <w:t>Протокол №</w:t>
      </w:r>
      <w:r w:rsidRPr="00524382">
        <w:rPr>
          <w:rFonts w:ascii="Times New Roman" w:eastAsia="Times New Roman" w:hAnsi="Times New Roman" w:cs="Times New Roman"/>
          <w:b/>
          <w:bCs/>
          <w:sz w:val="24"/>
          <w:szCs w:val="24"/>
          <w:lang w:val="uk-UA" w:eastAsia="ru-RU"/>
        </w:rPr>
        <w:t xml:space="preserve"> </w:t>
      </w:r>
      <w:r w:rsidR="00D17AED">
        <w:rPr>
          <w:rFonts w:ascii="Times New Roman" w:eastAsia="Times New Roman" w:hAnsi="Times New Roman" w:cs="Times New Roman"/>
          <w:b/>
          <w:sz w:val="24"/>
          <w:szCs w:val="24"/>
          <w:lang w:val="uk-UA" w:eastAsia="ru-RU"/>
        </w:rPr>
        <w:t>107</w:t>
      </w:r>
      <w:r w:rsidRPr="00825013">
        <w:rPr>
          <w:rFonts w:ascii="Times New Roman" w:eastAsia="Times New Roman" w:hAnsi="Times New Roman" w:cs="Times New Roman"/>
          <w:b/>
          <w:sz w:val="24"/>
          <w:szCs w:val="24"/>
          <w:lang w:val="uk-UA" w:eastAsia="ru-RU"/>
        </w:rPr>
        <w:t xml:space="preserve"> від </w:t>
      </w:r>
      <w:r w:rsidR="00D17AED">
        <w:rPr>
          <w:rFonts w:ascii="Times New Roman" w:eastAsia="Times New Roman" w:hAnsi="Times New Roman" w:cs="Times New Roman"/>
          <w:b/>
          <w:sz w:val="24"/>
          <w:szCs w:val="24"/>
          <w:lang w:val="uk-UA" w:eastAsia="ru-RU"/>
        </w:rPr>
        <w:t>24.11</w:t>
      </w:r>
      <w:r w:rsidR="00E2525E" w:rsidRPr="00825013">
        <w:rPr>
          <w:rFonts w:ascii="Times New Roman" w:eastAsia="Times New Roman" w:hAnsi="Times New Roman" w:cs="Times New Roman"/>
          <w:b/>
          <w:sz w:val="24"/>
          <w:szCs w:val="24"/>
          <w:lang w:val="uk-UA" w:eastAsia="ru-RU"/>
        </w:rPr>
        <w:t>.202</w:t>
      </w:r>
      <w:r w:rsidR="00895DB0" w:rsidRPr="00825013">
        <w:rPr>
          <w:rFonts w:ascii="Times New Roman" w:eastAsia="Times New Roman" w:hAnsi="Times New Roman" w:cs="Times New Roman"/>
          <w:b/>
          <w:sz w:val="24"/>
          <w:szCs w:val="24"/>
          <w:lang w:val="uk-UA" w:eastAsia="ru-RU"/>
        </w:rPr>
        <w:t>3</w:t>
      </w:r>
    </w:p>
    <w:p w:rsidR="00497803" w:rsidRPr="00A90A4A" w:rsidRDefault="00497803" w:rsidP="00497803">
      <w:pPr>
        <w:spacing w:after="0" w:line="240" w:lineRule="auto"/>
        <w:ind w:left="5387"/>
        <w:rPr>
          <w:rFonts w:ascii="Times New Roman" w:eastAsia="Times New Roman" w:hAnsi="Times New Roman" w:cs="Times New Roman"/>
          <w:sz w:val="24"/>
          <w:szCs w:val="24"/>
          <w:lang w:val="uk-UA" w:eastAsia="ru-RU"/>
        </w:rPr>
      </w:pPr>
    </w:p>
    <w:p w:rsidR="00497803" w:rsidRPr="00A90A4A" w:rsidRDefault="00C6448F" w:rsidP="00497803">
      <w:pPr>
        <w:spacing w:after="0" w:line="240" w:lineRule="auto"/>
        <w:ind w:left="53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w:t>
      </w:r>
      <w:r w:rsidR="00497803" w:rsidRPr="00A90A4A">
        <w:rPr>
          <w:rFonts w:ascii="Times New Roman" w:eastAsia="Times New Roman" w:hAnsi="Times New Roman" w:cs="Times New Roman"/>
          <w:sz w:val="24"/>
          <w:szCs w:val="24"/>
          <w:lang w:val="uk-UA" w:eastAsia="ru-RU"/>
        </w:rPr>
        <w:t>_</w:t>
      </w:r>
      <w:r w:rsidR="00C57A72" w:rsidRPr="00A90A4A">
        <w:rPr>
          <w:rFonts w:ascii="Times New Roman" w:eastAsia="Times New Roman" w:hAnsi="Times New Roman" w:cs="Times New Roman"/>
          <w:sz w:val="24"/>
          <w:szCs w:val="24"/>
          <w:u w:val="single"/>
          <w:lang w:val="uk-UA" w:eastAsia="ru-RU"/>
        </w:rPr>
        <w:t>КЕП</w:t>
      </w:r>
      <w:r>
        <w:rPr>
          <w:rFonts w:ascii="Times New Roman" w:eastAsia="Times New Roman" w:hAnsi="Times New Roman" w:cs="Times New Roman"/>
          <w:sz w:val="24"/>
          <w:szCs w:val="24"/>
          <w:lang w:val="uk-UA" w:eastAsia="ru-RU"/>
        </w:rPr>
        <w:t>__</w:t>
      </w:r>
      <w:r w:rsidR="00497803" w:rsidRPr="00A90A4A">
        <w:rPr>
          <w:rFonts w:ascii="Times New Roman" w:eastAsia="Times New Roman" w:hAnsi="Times New Roman" w:cs="Times New Roman"/>
          <w:sz w:val="24"/>
          <w:szCs w:val="24"/>
          <w:lang w:val="uk-UA" w:eastAsia="ru-RU"/>
        </w:rPr>
        <w:t>___ (</w:t>
      </w:r>
      <w:r>
        <w:rPr>
          <w:rFonts w:ascii="Times New Roman" w:eastAsia="Times New Roman" w:hAnsi="Times New Roman" w:cs="Times New Roman"/>
          <w:sz w:val="24"/>
          <w:szCs w:val="24"/>
          <w:lang w:val="uk-UA" w:eastAsia="ru-RU"/>
        </w:rPr>
        <w:t>Злата СУМАРОКОВА</w:t>
      </w:r>
      <w:r w:rsidR="00497803" w:rsidRPr="00A90A4A">
        <w:rPr>
          <w:rFonts w:ascii="Times New Roman" w:eastAsia="Times New Roman" w:hAnsi="Times New Roman" w:cs="Times New Roman"/>
          <w:sz w:val="24"/>
          <w:szCs w:val="24"/>
          <w:lang w:val="uk-UA" w:eastAsia="ru-RU"/>
        </w:rPr>
        <w:t>)</w:t>
      </w:r>
    </w:p>
    <w:p w:rsidR="004B0C47" w:rsidRPr="00A90A4A" w:rsidRDefault="00497803" w:rsidP="00497803">
      <w:pPr>
        <w:spacing w:after="0" w:line="240" w:lineRule="auto"/>
        <w:ind w:left="5672"/>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sz w:val="24"/>
          <w:szCs w:val="24"/>
          <w:lang w:val="uk-UA" w:eastAsia="ru-RU"/>
        </w:rPr>
        <w:t xml:space="preserve">     (підпис)</w:t>
      </w:r>
      <w:r w:rsidR="004B0C47" w:rsidRPr="00A90A4A">
        <w:rPr>
          <w:rFonts w:ascii="Times New Roman" w:eastAsia="Times New Roman" w:hAnsi="Times New Roman" w:cs="Times New Roman"/>
          <w:b/>
          <w:bCs/>
          <w:sz w:val="24"/>
          <w:szCs w:val="24"/>
          <w:lang w:val="uk-UA" w:eastAsia="ru-RU"/>
        </w:rPr>
        <w:t xml:space="preserve">                                                     </w:t>
      </w: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A90A4A"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A90A4A" w:rsidRDefault="00A1091B" w:rsidP="00D123A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НОВА РЕДАКЦІЯ </w:t>
      </w:r>
      <w:r w:rsidR="00D123AC" w:rsidRPr="00A90A4A">
        <w:rPr>
          <w:rFonts w:ascii="Times New Roman" w:eastAsia="Times New Roman" w:hAnsi="Times New Roman" w:cs="Times New Roman"/>
          <w:b/>
          <w:bCs/>
          <w:color w:val="000000"/>
          <w:sz w:val="24"/>
          <w:szCs w:val="24"/>
          <w:lang w:val="uk-UA" w:eastAsia="ru-RU"/>
        </w:rPr>
        <w:t>ТЕНДЕРН</w:t>
      </w:r>
      <w:r>
        <w:rPr>
          <w:rFonts w:ascii="Times New Roman" w:eastAsia="Times New Roman" w:hAnsi="Times New Roman" w:cs="Times New Roman"/>
          <w:b/>
          <w:bCs/>
          <w:color w:val="000000"/>
          <w:sz w:val="24"/>
          <w:szCs w:val="24"/>
          <w:lang w:val="uk-UA" w:eastAsia="ru-RU"/>
        </w:rPr>
        <w:t>ОЇ</w:t>
      </w:r>
      <w:r w:rsidR="00D123AC" w:rsidRPr="00A90A4A">
        <w:rPr>
          <w:rFonts w:ascii="Times New Roman" w:eastAsia="Times New Roman" w:hAnsi="Times New Roman" w:cs="Times New Roman"/>
          <w:b/>
          <w:bCs/>
          <w:color w:val="000000"/>
          <w:sz w:val="24"/>
          <w:szCs w:val="24"/>
          <w:lang w:val="uk-UA" w:eastAsia="ru-RU"/>
        </w:rPr>
        <w:t xml:space="preserve"> ДОКУМЕНТАЦІ</w:t>
      </w:r>
      <w:r>
        <w:rPr>
          <w:rFonts w:ascii="Times New Roman" w:eastAsia="Times New Roman" w:hAnsi="Times New Roman" w:cs="Times New Roman"/>
          <w:b/>
          <w:bCs/>
          <w:color w:val="000000"/>
          <w:sz w:val="24"/>
          <w:szCs w:val="24"/>
          <w:lang w:val="uk-UA" w:eastAsia="ru-RU"/>
        </w:rPr>
        <w:t>Ї</w:t>
      </w: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по процедурі:</w:t>
      </w:r>
      <w:r w:rsidRPr="00A90A4A">
        <w:rPr>
          <w:rFonts w:ascii="Times New Roman" w:eastAsia="Times New Roman" w:hAnsi="Times New Roman" w:cs="Times New Roman"/>
          <w:b/>
          <w:bCs/>
          <w:sz w:val="24"/>
          <w:szCs w:val="24"/>
          <w:lang w:val="uk-UA" w:eastAsia="ru-RU"/>
        </w:rPr>
        <w:t xml:space="preserve"> Відкриті торги </w:t>
      </w:r>
      <w:r w:rsidR="008319B8" w:rsidRPr="00A90A4A">
        <w:rPr>
          <w:rFonts w:ascii="Times New Roman" w:eastAsia="Times New Roman" w:hAnsi="Times New Roman" w:cs="Times New Roman"/>
          <w:b/>
          <w:bCs/>
          <w:sz w:val="24"/>
          <w:szCs w:val="24"/>
          <w:lang w:val="uk-UA" w:eastAsia="ru-RU"/>
        </w:rPr>
        <w:t>(з особливостями)</w:t>
      </w:r>
      <w:r w:rsidRPr="00A90A4A">
        <w:rPr>
          <w:rFonts w:ascii="Times New Roman" w:eastAsia="Times New Roman" w:hAnsi="Times New Roman" w:cs="Times New Roman"/>
          <w:b/>
          <w:bCs/>
          <w:sz w:val="24"/>
          <w:szCs w:val="24"/>
          <w:lang w:val="uk-UA" w:eastAsia="ru-RU"/>
        </w:rPr>
        <w:t xml:space="preserve"> </w:t>
      </w:r>
    </w:p>
    <w:p w:rsidR="00E127E7" w:rsidRPr="00A90A4A" w:rsidRDefault="00E127E7" w:rsidP="00E127E7">
      <w:pPr>
        <w:jc w:val="center"/>
        <w:rPr>
          <w:rFonts w:ascii="Times New Roman" w:hAnsi="Times New Roman" w:cs="Times New Roman"/>
          <w:b/>
          <w:i/>
          <w:sz w:val="24"/>
          <w:szCs w:val="24"/>
          <w:lang w:val="uk-UA"/>
        </w:rPr>
      </w:pPr>
    </w:p>
    <w:p w:rsidR="00B0336D" w:rsidRPr="00A90A4A" w:rsidRDefault="00B0336D" w:rsidP="00E127E7">
      <w:pPr>
        <w:jc w:val="center"/>
        <w:rPr>
          <w:rFonts w:ascii="Times New Roman" w:hAnsi="Times New Roman" w:cs="Times New Roman"/>
          <w:b/>
          <w:i/>
          <w:sz w:val="24"/>
          <w:szCs w:val="24"/>
          <w:lang w:val="uk-UA"/>
        </w:rPr>
      </w:pPr>
    </w:p>
    <w:p w:rsidR="00E127E7" w:rsidRPr="00A90A4A" w:rsidRDefault="00E127E7" w:rsidP="00CB4397">
      <w:pPr>
        <w:spacing w:after="0" w:line="240" w:lineRule="auto"/>
        <w:jc w:val="center"/>
        <w:rPr>
          <w:rFonts w:ascii="Times New Roman" w:hAnsi="Times New Roman" w:cs="Times New Roman"/>
          <w:b/>
          <w:i/>
          <w:sz w:val="24"/>
          <w:szCs w:val="24"/>
          <w:lang w:val="uk-UA"/>
        </w:rPr>
      </w:pPr>
      <w:r w:rsidRPr="00A90A4A">
        <w:rPr>
          <w:rFonts w:ascii="Times New Roman" w:hAnsi="Times New Roman" w:cs="Times New Roman"/>
          <w:sz w:val="24"/>
          <w:szCs w:val="24"/>
          <w:lang w:val="uk-UA"/>
        </w:rPr>
        <w:t>предмет закупівлі:</w:t>
      </w:r>
      <w:r w:rsidRPr="00A90A4A">
        <w:rPr>
          <w:rFonts w:ascii="Times New Roman" w:hAnsi="Times New Roman" w:cs="Times New Roman"/>
          <w:b/>
          <w:i/>
          <w:sz w:val="24"/>
          <w:szCs w:val="24"/>
          <w:lang w:val="uk-UA"/>
        </w:rPr>
        <w:t xml:space="preserve"> </w:t>
      </w:r>
      <w:r w:rsidR="00C6448F" w:rsidRPr="00C6448F">
        <w:rPr>
          <w:rFonts w:ascii="Times New Roman" w:hAnsi="Times New Roman" w:cs="Times New Roman"/>
          <w:b/>
          <w:sz w:val="24"/>
          <w:szCs w:val="24"/>
          <w:lang w:val="uk-UA"/>
        </w:rPr>
        <w:t xml:space="preserve">Послуги з передавання даних і повідомлень - Інтернет - електронні комунікаційні послуги (на об'єктах ГУ ДПС у Дніпропетровській області (Дніпропетровська область) </w:t>
      </w:r>
      <w:r w:rsidR="00E041C4" w:rsidRPr="00E041C4">
        <w:rPr>
          <w:rFonts w:ascii="Times New Roman" w:hAnsi="Times New Roman" w:cs="Times New Roman"/>
          <w:b/>
          <w:sz w:val="24"/>
          <w:szCs w:val="24"/>
          <w:lang w:val="uk-UA"/>
        </w:rPr>
        <w:t xml:space="preserve">(код ДК 021:2015: </w:t>
      </w:r>
      <w:r w:rsidR="00DF7F1F" w:rsidRPr="00DF7F1F">
        <w:rPr>
          <w:rFonts w:ascii="Times New Roman" w:hAnsi="Times New Roman" w:cs="Times New Roman"/>
          <w:b/>
          <w:sz w:val="24"/>
          <w:szCs w:val="24"/>
          <w:lang w:val="uk-UA"/>
        </w:rPr>
        <w:t>72410000-7</w:t>
      </w:r>
      <w:r w:rsidR="00DF7F1F">
        <w:rPr>
          <w:rFonts w:ascii="Times New Roman" w:hAnsi="Times New Roman" w:cs="Times New Roman"/>
          <w:b/>
          <w:sz w:val="24"/>
          <w:szCs w:val="24"/>
          <w:lang w:val="uk-UA"/>
        </w:rPr>
        <w:t xml:space="preserve"> -</w:t>
      </w:r>
      <w:r w:rsidR="00DF7F1F" w:rsidRPr="00DF7F1F">
        <w:rPr>
          <w:rFonts w:ascii="Times New Roman" w:hAnsi="Times New Roman" w:cs="Times New Roman"/>
          <w:b/>
          <w:sz w:val="24"/>
          <w:szCs w:val="24"/>
          <w:lang w:val="uk-UA"/>
        </w:rPr>
        <w:t xml:space="preserve"> Послуги провайдерів</w:t>
      </w:r>
      <w:r w:rsidR="00E041C4" w:rsidRPr="00E041C4">
        <w:rPr>
          <w:rFonts w:ascii="Times New Roman" w:hAnsi="Times New Roman" w:cs="Times New Roman"/>
          <w:b/>
          <w:sz w:val="24"/>
          <w:szCs w:val="24"/>
          <w:lang w:val="uk-UA"/>
        </w:rPr>
        <w:t>)</w:t>
      </w:r>
    </w:p>
    <w:p w:rsidR="00E127E7" w:rsidRPr="00A90A4A" w:rsidRDefault="00E127E7" w:rsidP="00E127E7">
      <w:pPr>
        <w:spacing w:after="0" w:line="240" w:lineRule="auto"/>
        <w:jc w:val="center"/>
        <w:rPr>
          <w:rFonts w:ascii="Times New Roman" w:hAnsi="Times New Roman" w:cs="Times New Roman"/>
          <w:b/>
          <w:i/>
          <w:sz w:val="24"/>
          <w:szCs w:val="24"/>
          <w:lang w:val="uk-UA"/>
        </w:rPr>
      </w:pPr>
    </w:p>
    <w:p w:rsidR="00E127E7" w:rsidRPr="00A90A4A" w:rsidRDefault="00E127E7" w:rsidP="00E127E7">
      <w:pPr>
        <w:spacing w:after="0" w:line="240" w:lineRule="auto"/>
        <w:jc w:val="center"/>
        <w:rPr>
          <w:rFonts w:ascii="Times New Roman" w:hAnsi="Times New Roman" w:cs="Times New Roman"/>
          <w:b/>
          <w:i/>
          <w:sz w:val="24"/>
          <w:szCs w:val="24"/>
          <w:lang w:val="uk-UA"/>
        </w:rPr>
      </w:pPr>
    </w:p>
    <w:p w:rsidR="00E127E7" w:rsidRPr="00A90A4A" w:rsidRDefault="00E127E7" w:rsidP="00E127E7">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вид предмета закупівлі: </w:t>
      </w:r>
      <w:r w:rsidR="008319B8" w:rsidRPr="00A90A4A">
        <w:rPr>
          <w:rFonts w:ascii="Times New Roman" w:eastAsia="Times New Roman" w:hAnsi="Times New Roman" w:cs="Times New Roman"/>
          <w:b/>
          <w:bCs/>
          <w:sz w:val="24"/>
          <w:szCs w:val="24"/>
          <w:lang w:val="uk-UA" w:eastAsia="ru-RU"/>
        </w:rPr>
        <w:t>Послуги</w:t>
      </w:r>
    </w:p>
    <w:p w:rsidR="00F834E3" w:rsidRPr="00A90A4A"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w:t>
      </w: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B3433A" w:rsidRPr="00A90A4A" w:rsidRDefault="00B3433A" w:rsidP="00622088">
      <w:pPr>
        <w:spacing w:after="0" w:line="240" w:lineRule="auto"/>
        <w:rPr>
          <w:rFonts w:ascii="Times New Roman" w:eastAsia="Times New Roman" w:hAnsi="Times New Roman" w:cs="Times New Roman"/>
          <w:sz w:val="24"/>
          <w:szCs w:val="24"/>
          <w:lang w:val="uk-UA" w:eastAsia="ru-RU"/>
        </w:rPr>
      </w:pPr>
    </w:p>
    <w:p w:rsidR="004B0C47" w:rsidRPr="00A90A4A" w:rsidRDefault="004B0C47" w:rsidP="00622088">
      <w:pPr>
        <w:spacing w:after="0" w:line="240" w:lineRule="auto"/>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Default="00E70919" w:rsidP="0002250D">
      <w:pPr>
        <w:spacing w:after="0" w:line="240" w:lineRule="auto"/>
        <w:jc w:val="center"/>
        <w:rPr>
          <w:rFonts w:ascii="Times New Roman" w:eastAsia="Times New Roman" w:hAnsi="Times New Roman" w:cs="Times New Roman"/>
          <w:sz w:val="24"/>
          <w:szCs w:val="24"/>
          <w:lang w:val="uk-UA" w:eastAsia="ru-RU"/>
        </w:rPr>
      </w:pPr>
    </w:p>
    <w:p w:rsidR="00B3433A" w:rsidRPr="00A90A4A" w:rsidRDefault="00B3433A" w:rsidP="0002250D">
      <w:pPr>
        <w:spacing w:after="0" w:line="240" w:lineRule="auto"/>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м. Дніпро – 202</w:t>
      </w:r>
      <w:r w:rsidR="00895DB0">
        <w:rPr>
          <w:rFonts w:ascii="Times New Roman" w:eastAsia="Times New Roman" w:hAnsi="Times New Roman" w:cs="Times New Roman"/>
          <w:sz w:val="24"/>
          <w:szCs w:val="24"/>
          <w:lang w:val="uk-UA" w:eastAsia="ru-RU"/>
        </w:rPr>
        <w:t>3</w:t>
      </w:r>
      <w:r w:rsidRPr="00A90A4A">
        <w:rPr>
          <w:rFonts w:ascii="Times New Roman" w:eastAsia="Times New Roman" w:hAnsi="Times New Roman" w:cs="Times New Roman"/>
          <w:sz w:val="24"/>
          <w:szCs w:val="24"/>
          <w:lang w:val="uk-UA" w:eastAsia="ru-RU"/>
        </w:rPr>
        <w:t xml:space="preserve"> рік</w:t>
      </w:r>
    </w:p>
    <w:tbl>
      <w:tblPr>
        <w:tblStyle w:val="a3"/>
        <w:tblW w:w="10480" w:type="dxa"/>
        <w:jc w:val="center"/>
        <w:tblLook w:val="04A0"/>
      </w:tblPr>
      <w:tblGrid>
        <w:gridCol w:w="704"/>
        <w:gridCol w:w="3119"/>
        <w:gridCol w:w="6657"/>
      </w:tblGrid>
      <w:tr w:rsidR="006B0AD4" w:rsidRPr="00A90A4A" w:rsidTr="0078177F">
        <w:trPr>
          <w:trHeight w:val="416"/>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w:t>
            </w:r>
          </w:p>
        </w:tc>
        <w:tc>
          <w:tcPr>
            <w:tcW w:w="9776" w:type="dxa"/>
            <w:gridSpan w:val="2"/>
            <w:vAlign w:val="center"/>
          </w:tcPr>
          <w:p w:rsidR="00465790" w:rsidRPr="00A90A4A" w:rsidRDefault="00465790" w:rsidP="00622088">
            <w:pPr>
              <w:jc w:val="center"/>
              <w:rPr>
                <w:rFonts w:ascii="Times New Roman" w:hAnsi="Times New Roman" w:cs="Times New Roman"/>
                <w:b/>
                <w:bCs/>
                <w:i/>
                <w:iCs/>
                <w:sz w:val="24"/>
                <w:szCs w:val="24"/>
                <w:lang w:val="uk-UA"/>
              </w:rPr>
            </w:pPr>
            <w:r w:rsidRPr="00A90A4A">
              <w:rPr>
                <w:rFonts w:ascii="Times New Roman" w:hAnsi="Times New Roman" w:cs="Times New Roman"/>
                <w:b/>
                <w:bCs/>
                <w:i/>
                <w:iCs/>
                <w:sz w:val="24"/>
                <w:szCs w:val="24"/>
                <w:lang w:val="uk-UA"/>
              </w:rPr>
              <w:t>Розділ 1. Загальні положення</w:t>
            </w:r>
          </w:p>
        </w:tc>
      </w:tr>
      <w:tr w:rsidR="006B0AD4" w:rsidRPr="00A90A4A" w:rsidTr="0078177F">
        <w:trPr>
          <w:trHeight w:val="411"/>
          <w:jc w:val="center"/>
        </w:trPr>
        <w:tc>
          <w:tcPr>
            <w:tcW w:w="704"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2</w:t>
            </w:r>
          </w:p>
        </w:tc>
        <w:tc>
          <w:tcPr>
            <w:tcW w:w="6657" w:type="dxa"/>
            <w:vAlign w:val="center"/>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3</w:t>
            </w:r>
          </w:p>
        </w:tc>
      </w:tr>
      <w:tr w:rsidR="006B0AD4" w:rsidRPr="00A90A4A" w:rsidTr="0078177F">
        <w:trPr>
          <w:trHeight w:val="1119"/>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A90A4A" w:rsidRDefault="00465790" w:rsidP="0049783B">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Документаці</w:t>
            </w:r>
            <w:r w:rsidR="00863D1F" w:rsidRPr="00A90A4A">
              <w:rPr>
                <w:rFonts w:ascii="Times New Roman" w:eastAsia="Times New Roman" w:hAnsi="Times New Roman" w:cs="Times New Roman"/>
                <w:sz w:val="24"/>
                <w:szCs w:val="24"/>
                <w:lang w:val="uk-UA" w:eastAsia="ru-RU"/>
              </w:rPr>
              <w:t>ю</w:t>
            </w:r>
            <w:r w:rsidRPr="00A90A4A">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A90A4A">
              <w:rPr>
                <w:rFonts w:ascii="Times New Roman" w:eastAsia="Times New Roman" w:hAnsi="Times New Roman" w:cs="Times New Roman"/>
                <w:sz w:val="24"/>
                <w:szCs w:val="24"/>
                <w:lang w:val="uk-UA" w:eastAsia="ru-RU"/>
              </w:rPr>
              <w:t xml:space="preserve"> </w:t>
            </w:r>
            <w:r w:rsidR="0049783B" w:rsidRPr="00A90A4A">
              <w:rPr>
                <w:rFonts w:ascii="Times New Roman" w:eastAsia="Times New Roman" w:hAnsi="Times New Roman" w:cs="Times New Roman"/>
                <w:sz w:val="24"/>
                <w:szCs w:val="24"/>
                <w:lang w:val="uk-UA" w:eastAsia="ru-RU"/>
              </w:rPr>
              <w:t>з урахуванням</w:t>
            </w:r>
            <w:r w:rsidR="008319B8" w:rsidRPr="00A90A4A">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BA0FF8" w:rsidRPr="00A90A4A">
              <w:rPr>
                <w:rFonts w:ascii="Times New Roman" w:eastAsia="Times New Roman" w:hAnsi="Times New Roman" w:cs="Times New Roman"/>
                <w:sz w:val="24"/>
                <w:szCs w:val="24"/>
                <w:lang w:val="uk-UA" w:eastAsia="ru-RU"/>
              </w:rPr>
              <w:t>«Про публічні закупівлі»</w:t>
            </w:r>
            <w:r w:rsidR="008319B8" w:rsidRPr="00A90A4A">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A90A4A">
              <w:rPr>
                <w:rFonts w:ascii="Times New Roman" w:eastAsia="Times New Roman" w:hAnsi="Times New Roman" w:cs="Times New Roman"/>
                <w:sz w:val="24"/>
                <w:szCs w:val="24"/>
                <w:lang w:val="uk-UA" w:eastAsia="ru-RU"/>
              </w:rPr>
              <w:t xml:space="preserve"> (далі -</w:t>
            </w:r>
            <w:r w:rsidR="00DB2D3F" w:rsidRPr="00A90A4A">
              <w:rPr>
                <w:rFonts w:ascii="Times New Roman" w:eastAsia="Times New Roman" w:hAnsi="Times New Roman" w:cs="Times New Roman"/>
                <w:sz w:val="24"/>
                <w:szCs w:val="24"/>
                <w:lang w:val="uk-UA" w:eastAsia="ru-RU"/>
              </w:rPr>
              <w:t xml:space="preserve"> Постанова № 1178 або</w:t>
            </w:r>
            <w:r w:rsidR="00BA0FF8" w:rsidRPr="00A90A4A">
              <w:rPr>
                <w:rFonts w:ascii="Times New Roman" w:eastAsia="Times New Roman" w:hAnsi="Times New Roman" w:cs="Times New Roman"/>
                <w:sz w:val="24"/>
                <w:szCs w:val="24"/>
                <w:lang w:val="uk-UA" w:eastAsia="ru-RU"/>
              </w:rPr>
              <w:t xml:space="preserve"> Особливості)</w:t>
            </w:r>
            <w:r w:rsidRPr="00A90A4A">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A90A4A">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A90A4A">
              <w:rPr>
                <w:rFonts w:ascii="Times New Roman" w:eastAsia="Times New Roman" w:hAnsi="Times New Roman" w:cs="Times New Roman"/>
                <w:sz w:val="24"/>
                <w:szCs w:val="24"/>
                <w:lang w:val="uk-UA" w:eastAsia="ru-RU"/>
              </w:rPr>
              <w:t>.</w:t>
            </w:r>
            <w:r w:rsidR="008319B8" w:rsidRPr="00A90A4A">
              <w:rPr>
                <w:rFonts w:ascii="Times New Roman" w:eastAsia="Times New Roman" w:hAnsi="Times New Roman" w:cs="Times New Roman"/>
                <w:sz w:val="24"/>
                <w:szCs w:val="24"/>
                <w:lang w:val="uk-UA" w:eastAsia="ru-RU"/>
              </w:rPr>
              <w:t xml:space="preserve"> </w:t>
            </w:r>
          </w:p>
        </w:tc>
      </w:tr>
      <w:tr w:rsidR="006B0AD4" w:rsidRPr="00A90A4A" w:rsidTr="0078177F">
        <w:trPr>
          <w:trHeight w:val="586"/>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A90A4A" w:rsidRDefault="00465790"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 </w:t>
            </w:r>
          </w:p>
        </w:tc>
      </w:tr>
      <w:tr w:rsidR="006B0AD4" w:rsidRPr="00A90A4A" w:rsidTr="0078177F">
        <w:trPr>
          <w:trHeight w:val="587"/>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повне найменування</w:t>
            </w:r>
          </w:p>
        </w:tc>
        <w:tc>
          <w:tcPr>
            <w:tcW w:w="6657" w:type="dxa"/>
          </w:tcPr>
          <w:p w:rsidR="008C6E7F" w:rsidRPr="00A90A4A" w:rsidRDefault="006B7E42" w:rsidP="00622088">
            <w:pPr>
              <w:jc w:val="both"/>
              <w:rPr>
                <w:rFonts w:ascii="Times New Roman" w:hAnsi="Times New Roman" w:cs="Times New Roman"/>
                <w:b/>
                <w:bCs/>
                <w:i/>
                <w:sz w:val="24"/>
                <w:szCs w:val="24"/>
                <w:lang w:val="uk-UA"/>
              </w:rPr>
            </w:pPr>
            <w:r w:rsidRPr="00A90A4A">
              <w:rPr>
                <w:rFonts w:ascii="Times New Roman" w:hAnsi="Times New Roman" w:cs="Times New Roman"/>
                <w:b/>
                <w:i/>
                <w:sz w:val="24"/>
                <w:szCs w:val="24"/>
                <w:lang w:val="uk-UA"/>
              </w:rPr>
              <w:t>Головне управління ДПС у Дніпропетровській області</w:t>
            </w:r>
            <w:r w:rsidR="00AF7DE4" w:rsidRPr="00A90A4A">
              <w:rPr>
                <w:rFonts w:ascii="Times New Roman" w:hAnsi="Times New Roman" w:cs="Times New Roman"/>
                <w:b/>
                <w:i/>
                <w:sz w:val="24"/>
                <w:szCs w:val="24"/>
                <w:lang w:val="uk-UA"/>
              </w:rPr>
              <w:t xml:space="preserve"> (філія ДПС)</w:t>
            </w:r>
          </w:p>
          <w:p w:rsidR="004C0761" w:rsidRPr="00A90A4A" w:rsidRDefault="004C0761" w:rsidP="00622088">
            <w:pPr>
              <w:jc w:val="both"/>
              <w:rPr>
                <w:rFonts w:ascii="Times New Roman" w:hAnsi="Times New Roman" w:cs="Times New Roman"/>
                <w:i/>
                <w:sz w:val="24"/>
                <w:szCs w:val="24"/>
                <w:lang w:val="uk-UA"/>
              </w:rPr>
            </w:pPr>
          </w:p>
        </w:tc>
      </w:tr>
      <w:tr w:rsidR="006B0AD4" w:rsidRPr="00A90A4A" w:rsidTr="0078177F">
        <w:trPr>
          <w:trHeight w:val="320"/>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2.2</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місцезнаходження</w:t>
            </w:r>
          </w:p>
        </w:tc>
        <w:tc>
          <w:tcPr>
            <w:tcW w:w="6657" w:type="dxa"/>
          </w:tcPr>
          <w:p w:rsidR="004C0761" w:rsidRPr="00A90A4A" w:rsidRDefault="00E127E7" w:rsidP="007C1E16">
            <w:pPr>
              <w:jc w:val="both"/>
              <w:rPr>
                <w:rFonts w:ascii="Times New Roman" w:hAnsi="Times New Roman" w:cs="Times New Roman"/>
                <w:b/>
                <w:i/>
                <w:sz w:val="24"/>
                <w:szCs w:val="24"/>
                <w:lang w:val="uk-UA"/>
              </w:rPr>
            </w:pPr>
            <w:r w:rsidRPr="00A90A4A">
              <w:rPr>
                <w:rFonts w:ascii="Times New Roman" w:hAnsi="Times New Roman" w:cs="Times New Roman"/>
                <w:b/>
                <w:i/>
                <w:sz w:val="24"/>
                <w:szCs w:val="24"/>
                <w:lang w:val="uk-UA"/>
              </w:rPr>
              <w:t>4900</w:t>
            </w:r>
            <w:r w:rsidR="006B7E42" w:rsidRPr="00A90A4A">
              <w:rPr>
                <w:rFonts w:ascii="Times New Roman" w:hAnsi="Times New Roman" w:cs="Times New Roman"/>
                <w:b/>
                <w:i/>
                <w:sz w:val="24"/>
                <w:szCs w:val="24"/>
                <w:lang w:val="uk-UA"/>
              </w:rPr>
              <w:t>5</w:t>
            </w:r>
            <w:r w:rsidRPr="00A90A4A">
              <w:rPr>
                <w:rFonts w:ascii="Times New Roman" w:hAnsi="Times New Roman" w:cs="Times New Roman"/>
                <w:b/>
                <w:i/>
                <w:sz w:val="24"/>
                <w:szCs w:val="24"/>
                <w:lang w:val="uk-UA"/>
              </w:rPr>
              <w:t xml:space="preserve">, Україна, Дніпропетровська область, м. Дніпро, </w:t>
            </w:r>
            <w:r w:rsidR="006B7E42" w:rsidRPr="00A90A4A">
              <w:rPr>
                <w:rFonts w:ascii="Times New Roman" w:hAnsi="Times New Roman" w:cs="Times New Roman"/>
                <w:b/>
                <w:i/>
                <w:sz w:val="24"/>
                <w:szCs w:val="24"/>
                <w:lang w:val="uk-UA"/>
              </w:rPr>
              <w:t>вулиця</w:t>
            </w:r>
            <w:r w:rsidRPr="00A90A4A">
              <w:rPr>
                <w:rFonts w:ascii="Times New Roman" w:hAnsi="Times New Roman" w:cs="Times New Roman"/>
                <w:b/>
                <w:i/>
                <w:sz w:val="24"/>
                <w:szCs w:val="24"/>
                <w:lang w:val="uk-UA"/>
              </w:rPr>
              <w:t xml:space="preserve"> </w:t>
            </w:r>
            <w:r w:rsidR="006B7E42" w:rsidRPr="00A90A4A">
              <w:rPr>
                <w:rFonts w:ascii="Times New Roman" w:hAnsi="Times New Roman" w:cs="Times New Roman"/>
                <w:b/>
                <w:i/>
                <w:sz w:val="24"/>
                <w:szCs w:val="24"/>
                <w:lang w:val="uk-UA"/>
              </w:rPr>
              <w:t>Сімферопольська</w:t>
            </w:r>
            <w:r w:rsidRPr="00A90A4A">
              <w:rPr>
                <w:rFonts w:ascii="Times New Roman" w:hAnsi="Times New Roman" w:cs="Times New Roman"/>
                <w:b/>
                <w:i/>
                <w:sz w:val="24"/>
                <w:szCs w:val="24"/>
                <w:lang w:val="uk-UA"/>
              </w:rPr>
              <w:t xml:space="preserve">,  </w:t>
            </w:r>
            <w:r w:rsidR="00796039" w:rsidRPr="00A90A4A">
              <w:rPr>
                <w:rFonts w:ascii="Times New Roman" w:hAnsi="Times New Roman" w:cs="Times New Roman"/>
                <w:b/>
                <w:i/>
                <w:sz w:val="24"/>
                <w:szCs w:val="24"/>
                <w:lang w:val="uk-UA"/>
              </w:rPr>
              <w:t>17-</w:t>
            </w:r>
            <w:r w:rsidR="006B7E42" w:rsidRPr="00A90A4A">
              <w:rPr>
                <w:rFonts w:ascii="Times New Roman" w:hAnsi="Times New Roman" w:cs="Times New Roman"/>
                <w:b/>
                <w:i/>
                <w:sz w:val="24"/>
                <w:szCs w:val="24"/>
                <w:lang w:val="uk-UA"/>
              </w:rPr>
              <w:t>А</w:t>
            </w:r>
          </w:p>
        </w:tc>
      </w:tr>
      <w:tr w:rsidR="006B0AD4" w:rsidRPr="00A40A78" w:rsidTr="0078177F">
        <w:trPr>
          <w:trHeight w:val="1119"/>
          <w:jc w:val="center"/>
        </w:trPr>
        <w:tc>
          <w:tcPr>
            <w:tcW w:w="704" w:type="dxa"/>
          </w:tcPr>
          <w:p w:rsidR="00E127E7" w:rsidRPr="00A90A4A" w:rsidRDefault="00E127E7" w:rsidP="00E127E7">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2.3</w:t>
            </w:r>
          </w:p>
        </w:tc>
        <w:tc>
          <w:tcPr>
            <w:tcW w:w="3119" w:type="dxa"/>
          </w:tcPr>
          <w:p w:rsidR="00E127E7" w:rsidRPr="00A90A4A" w:rsidRDefault="00E127E7" w:rsidP="00E127E7">
            <w:pPr>
              <w:rPr>
                <w:rFonts w:ascii="Times New Roman" w:hAnsi="Times New Roman" w:cs="Times New Roman"/>
                <w:sz w:val="24"/>
                <w:szCs w:val="24"/>
                <w:lang w:val="uk-UA"/>
              </w:rPr>
            </w:pPr>
            <w:r w:rsidRPr="00A90A4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793231" w:rsidRPr="00F05F4E" w:rsidRDefault="00793231" w:rsidP="00793231">
            <w:pPr>
              <w:rPr>
                <w:rFonts w:ascii="Times New Roman" w:hAnsi="Times New Roman" w:cs="Times New Roman"/>
                <w:sz w:val="24"/>
                <w:szCs w:val="24"/>
                <w:lang w:val="uk-UA"/>
              </w:rPr>
            </w:pPr>
            <w:r>
              <w:rPr>
                <w:rFonts w:ascii="Times New Roman" w:hAnsi="Times New Roman" w:cs="Times New Roman"/>
                <w:sz w:val="24"/>
                <w:szCs w:val="24"/>
                <w:lang w:val="uk-UA"/>
              </w:rPr>
              <w:t>Сумарокова Злата Василівна</w:t>
            </w:r>
            <w:r w:rsidRPr="00F05F4E">
              <w:rPr>
                <w:rFonts w:ascii="Times New Roman" w:hAnsi="Times New Roman" w:cs="Times New Roman"/>
                <w:sz w:val="24"/>
                <w:szCs w:val="24"/>
                <w:lang w:val="uk-UA"/>
              </w:rPr>
              <w:t xml:space="preserve">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A40A78" w:rsidRDefault="00793231" w:rsidP="008A25C7">
            <w:pPr>
              <w:rPr>
                <w:rFonts w:ascii="Times New Roman" w:hAnsi="Times New Roman" w:cs="Times New Roman"/>
                <w:sz w:val="24"/>
                <w:szCs w:val="24"/>
                <w:lang w:val="uk-UA"/>
              </w:rPr>
            </w:pPr>
            <w:r w:rsidRPr="00F05F4E">
              <w:rPr>
                <w:rFonts w:ascii="Times New Roman" w:hAnsi="Times New Roman" w:cs="Times New Roman"/>
                <w:sz w:val="24"/>
                <w:szCs w:val="24"/>
                <w:lang w:val="uk-UA"/>
              </w:rPr>
              <w:t xml:space="preserve">e-mail: </w:t>
            </w:r>
            <w:hyperlink r:id="rId8" w:history="1">
              <w:r w:rsidR="00A40A78" w:rsidRPr="009C6FC8">
                <w:rPr>
                  <w:rStyle w:val="a5"/>
                  <w:rFonts w:ascii="Times New Roman" w:hAnsi="Times New Roman" w:cs="Times New Roman"/>
                  <w:sz w:val="24"/>
                  <w:szCs w:val="24"/>
                  <w:lang w:val="en-US"/>
                </w:rPr>
                <w:t>Zlatagudps@gmail.com</w:t>
              </w:r>
            </w:hyperlink>
          </w:p>
          <w:p w:rsidR="00E127E7" w:rsidRPr="00A90A4A" w:rsidRDefault="00A40A78" w:rsidP="008A25C7">
            <w:pPr>
              <w:rPr>
                <w:rFonts w:ascii="Times New Roman" w:hAnsi="Times New Roman" w:cs="Times New Roman"/>
                <w:sz w:val="24"/>
                <w:szCs w:val="24"/>
                <w:lang w:val="uk-UA"/>
              </w:rPr>
            </w:pPr>
            <w:r>
              <w:rPr>
                <w:rFonts w:ascii="Times New Roman" w:hAnsi="Times New Roman" w:cs="Times New Roman"/>
                <w:sz w:val="24"/>
                <w:szCs w:val="24"/>
                <w:lang w:val="uk-UA"/>
              </w:rPr>
              <w:t>тел..:+380 50 973 11 27</w:t>
            </w:r>
            <w:r w:rsidR="00CA6E0C">
              <w:fldChar w:fldCharType="begin"/>
            </w:r>
            <w:r w:rsidR="00CA6E0C" w:rsidRPr="00A40A78">
              <w:rPr>
                <w:lang w:val="en-US"/>
              </w:rPr>
              <w:instrText>HYPERLINK "mailto:sudachatnik@gmail.com"</w:instrText>
            </w:r>
            <w:r w:rsidR="00CA6E0C">
              <w:fldChar w:fldCharType="separate"/>
            </w:r>
            <w:r w:rsidR="00CA6E0C">
              <w:fldChar w:fldCharType="end"/>
            </w: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A90A4A" w:rsidRDefault="00E127E7" w:rsidP="00497803">
            <w:pPr>
              <w:jc w:val="both"/>
              <w:rPr>
                <w:rFonts w:ascii="Times New Roman" w:hAnsi="Times New Roman" w:cs="Times New Roman"/>
                <w:b/>
                <w:i/>
                <w:sz w:val="24"/>
                <w:szCs w:val="24"/>
                <w:lang w:val="uk-UA"/>
              </w:rPr>
            </w:pPr>
            <w:r w:rsidRPr="00A90A4A">
              <w:rPr>
                <w:rFonts w:ascii="Times New Roman" w:eastAsia="Times New Roman" w:hAnsi="Times New Roman" w:cs="Times New Roman"/>
                <w:b/>
                <w:i/>
                <w:sz w:val="24"/>
                <w:szCs w:val="24"/>
                <w:lang w:val="uk-UA" w:eastAsia="ru-RU"/>
              </w:rPr>
              <w:t>Відкриті торги</w:t>
            </w:r>
            <w:r w:rsidR="008319B8" w:rsidRPr="00A90A4A">
              <w:rPr>
                <w:rFonts w:ascii="Times New Roman" w:eastAsia="Times New Roman" w:hAnsi="Times New Roman" w:cs="Times New Roman"/>
                <w:b/>
                <w:i/>
                <w:sz w:val="24"/>
                <w:szCs w:val="24"/>
                <w:lang w:val="uk-UA" w:eastAsia="ru-RU"/>
              </w:rPr>
              <w:t xml:space="preserve"> (з особливостями)</w:t>
            </w: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A90A4A" w:rsidRDefault="008C6E7F" w:rsidP="00622088">
            <w:pPr>
              <w:keepNext/>
              <w:keepLines/>
              <w:ind w:right="120"/>
              <w:contextualSpacing/>
              <w:jc w:val="both"/>
              <w:rPr>
                <w:rFonts w:ascii="Times New Roman" w:hAnsi="Times New Roman" w:cs="Times New Roman"/>
                <w:sz w:val="24"/>
                <w:szCs w:val="24"/>
                <w:lang w:val="uk-UA"/>
              </w:rPr>
            </w:pP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4.1</w:t>
            </w:r>
          </w:p>
        </w:tc>
        <w:tc>
          <w:tcPr>
            <w:tcW w:w="3119" w:type="dxa"/>
          </w:tcPr>
          <w:p w:rsidR="008C6E7F" w:rsidRPr="00A90A4A" w:rsidRDefault="008C6E7F"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A90A4A" w:rsidRDefault="00C6448F" w:rsidP="007C552D">
            <w:pPr>
              <w:jc w:val="both"/>
              <w:rPr>
                <w:rFonts w:ascii="Times New Roman" w:hAnsi="Times New Roman" w:cs="Times New Roman"/>
                <w:b/>
                <w:bCs/>
                <w:i/>
                <w:iCs/>
                <w:sz w:val="24"/>
                <w:szCs w:val="24"/>
                <w:lang w:val="uk-UA"/>
              </w:rPr>
            </w:pPr>
            <w:r w:rsidRPr="00C6448F">
              <w:rPr>
                <w:rFonts w:ascii="Times New Roman" w:hAnsi="Times New Roman" w:cs="Times New Roman"/>
                <w:b/>
                <w:i/>
                <w:sz w:val="24"/>
                <w:szCs w:val="24"/>
                <w:lang w:val="uk-UA"/>
              </w:rPr>
              <w:t>Послуги з передавання даних і повідомлень - Інтернет - електронні комунікаційні послуги (на об'єктах ГУ ДПС у Дніпропетровській області (Дніпропетровська область)</w:t>
            </w:r>
            <w:r w:rsidR="00DF7F1F" w:rsidRPr="00DF7F1F">
              <w:rPr>
                <w:rFonts w:ascii="Times New Roman" w:hAnsi="Times New Roman" w:cs="Times New Roman"/>
                <w:b/>
                <w:i/>
                <w:sz w:val="24"/>
                <w:szCs w:val="24"/>
                <w:lang w:val="uk-UA"/>
              </w:rPr>
              <w:t xml:space="preserve"> (код ДК 021:2015: 72410000-7 - Послуги провайдерів)</w:t>
            </w:r>
          </w:p>
        </w:tc>
      </w:tr>
      <w:tr w:rsidR="006B0AD4" w:rsidRPr="00A90A4A" w:rsidTr="0078177F">
        <w:trPr>
          <w:trHeight w:val="1119"/>
          <w:jc w:val="center"/>
        </w:trPr>
        <w:tc>
          <w:tcPr>
            <w:tcW w:w="704" w:type="dxa"/>
          </w:tcPr>
          <w:p w:rsidR="008C6E7F" w:rsidRPr="00A90A4A" w:rsidRDefault="008C6E7F" w:rsidP="00622088">
            <w:pPr>
              <w:jc w:val="cente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4.2</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8A25C7" w:rsidRPr="00D85E11" w:rsidRDefault="008A25C7" w:rsidP="008A25C7">
            <w:pPr>
              <w:spacing w:before="150" w:after="150"/>
              <w:jc w:val="both"/>
              <w:rPr>
                <w:rFonts w:ascii="Times New Roman" w:hAnsi="Times New Roman" w:cs="Times New Roman"/>
                <w:sz w:val="24"/>
                <w:szCs w:val="24"/>
                <w:lang w:val="uk-UA"/>
              </w:rPr>
            </w:pPr>
            <w:r w:rsidRPr="00D85E11">
              <w:rPr>
                <w:rFonts w:ascii="Times New Roman" w:hAnsi="Times New Roman" w:cs="Times New Roman"/>
                <w:sz w:val="24"/>
                <w:szCs w:val="24"/>
                <w:lang w:val="uk-UA"/>
              </w:rPr>
              <w:t xml:space="preserve">Закупівля здійснюється без поділу на лоти </w:t>
            </w:r>
          </w:p>
          <w:p w:rsidR="008C6E7F" w:rsidRPr="00A90A4A" w:rsidRDefault="008C6E7F" w:rsidP="00CE70FB">
            <w:pPr>
              <w:jc w:val="both"/>
              <w:rPr>
                <w:rFonts w:ascii="Times New Roman" w:eastAsia="Times New Roman" w:hAnsi="Times New Roman" w:cs="Times New Roman"/>
                <w:b/>
                <w:i/>
                <w:iCs/>
                <w:sz w:val="24"/>
                <w:szCs w:val="24"/>
                <w:shd w:val="clear" w:color="auto" w:fill="FFFF00"/>
                <w:lang w:val="uk-UA" w:eastAsia="ru-RU"/>
              </w:rPr>
            </w:pPr>
          </w:p>
        </w:tc>
      </w:tr>
      <w:tr w:rsidR="006B0AD4" w:rsidRPr="00A90A4A" w:rsidTr="0078177F">
        <w:trPr>
          <w:trHeight w:val="1119"/>
          <w:jc w:val="center"/>
        </w:trPr>
        <w:tc>
          <w:tcPr>
            <w:tcW w:w="704" w:type="dxa"/>
          </w:tcPr>
          <w:p w:rsidR="008C6E7F" w:rsidRPr="00A90A4A" w:rsidRDefault="008C6E7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4.3</w:t>
            </w:r>
          </w:p>
        </w:tc>
        <w:tc>
          <w:tcPr>
            <w:tcW w:w="3119" w:type="dxa"/>
          </w:tcPr>
          <w:p w:rsidR="008C6E7F" w:rsidRPr="00A90A4A" w:rsidRDefault="008C6E7F" w:rsidP="00622088">
            <w:pPr>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A90A4A" w:rsidRDefault="008C6E7F" w:rsidP="00622088">
            <w:pPr>
              <w:rPr>
                <w:rFonts w:ascii="Times New Roman" w:eastAsia="Times New Roman" w:hAnsi="Times New Roman" w:cs="Times New Roman"/>
                <w:sz w:val="24"/>
                <w:szCs w:val="24"/>
                <w:lang w:val="uk-UA" w:eastAsia="ru-RU"/>
              </w:rPr>
            </w:pPr>
          </w:p>
        </w:tc>
        <w:tc>
          <w:tcPr>
            <w:tcW w:w="6657" w:type="dxa"/>
          </w:tcPr>
          <w:p w:rsidR="00DF7F1F"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Кількість: </w:t>
            </w:r>
          </w:p>
          <w:p w:rsidR="00A942EB" w:rsidRDefault="008319B8" w:rsidP="00622088">
            <w:pPr>
              <w:keepNext/>
              <w:keepLines/>
              <w:ind w:right="120"/>
              <w:contextualSpacing/>
              <w:jc w:val="both"/>
              <w:rPr>
                <w:rFonts w:ascii="Times New Roman" w:eastAsia="Times New Roman" w:hAnsi="Times New Roman" w:cs="Times New Roman"/>
                <w:sz w:val="24"/>
                <w:szCs w:val="24"/>
                <w:lang w:val="uk-UA" w:eastAsia="ru-RU"/>
              </w:rPr>
            </w:pPr>
            <w:r w:rsidRPr="00DF7F1F">
              <w:rPr>
                <w:rFonts w:ascii="Times New Roman" w:eastAsia="Times New Roman" w:hAnsi="Times New Roman" w:cs="Times New Roman"/>
                <w:b/>
                <w:i/>
                <w:sz w:val="24"/>
                <w:szCs w:val="24"/>
                <w:lang w:val="uk-UA" w:eastAsia="ru-RU"/>
              </w:rPr>
              <w:t>1</w:t>
            </w:r>
            <w:r w:rsidRPr="00A90A4A">
              <w:rPr>
                <w:rFonts w:ascii="Times New Roman" w:eastAsia="Times New Roman" w:hAnsi="Times New Roman" w:cs="Times New Roman"/>
                <w:b/>
                <w:i/>
                <w:sz w:val="24"/>
                <w:szCs w:val="24"/>
                <w:lang w:val="uk-UA" w:eastAsia="ru-RU"/>
              </w:rPr>
              <w:t xml:space="preserve"> послуга</w:t>
            </w:r>
            <w:r w:rsidR="00663164">
              <w:rPr>
                <w:rFonts w:ascii="Times New Roman" w:eastAsia="Times New Roman" w:hAnsi="Times New Roman" w:cs="Times New Roman"/>
                <w:b/>
                <w:i/>
                <w:sz w:val="24"/>
                <w:szCs w:val="24"/>
                <w:lang w:val="uk-UA" w:eastAsia="ru-RU"/>
              </w:rPr>
              <w:t>.</w:t>
            </w:r>
            <w:r w:rsidR="008C6E7F" w:rsidRPr="00A90A4A">
              <w:rPr>
                <w:rFonts w:ascii="Times New Roman" w:eastAsia="Times New Roman" w:hAnsi="Times New Roman" w:cs="Times New Roman"/>
                <w:sz w:val="24"/>
                <w:szCs w:val="24"/>
                <w:lang w:val="uk-UA" w:eastAsia="ru-RU"/>
              </w:rPr>
              <w:t xml:space="preserve"> </w:t>
            </w:r>
          </w:p>
          <w:p w:rsidR="008F228D" w:rsidRDefault="008C6E7F" w:rsidP="00E70919">
            <w:pPr>
              <w:keepNext/>
              <w:keepLines/>
              <w:ind w:right="120"/>
              <w:contextualSpacing/>
              <w:jc w:val="both"/>
              <w:rPr>
                <w:rFonts w:ascii="Times New Roman" w:eastAsia="Times New Roman" w:hAnsi="Times New Roman" w:cs="Times New Roman"/>
                <w:b/>
                <w:i/>
                <w:sz w:val="24"/>
                <w:szCs w:val="24"/>
                <w:lang w:val="uk-UA" w:eastAsia="ru-RU"/>
              </w:rPr>
            </w:pPr>
            <w:r w:rsidRPr="00A90A4A">
              <w:rPr>
                <w:rFonts w:ascii="Times New Roman" w:eastAsia="Times New Roman" w:hAnsi="Times New Roman" w:cs="Times New Roman"/>
                <w:sz w:val="24"/>
                <w:szCs w:val="24"/>
                <w:lang w:val="uk-UA" w:eastAsia="ru-RU"/>
              </w:rPr>
              <w:t>Місце поставки товарів</w:t>
            </w:r>
            <w:r w:rsidR="007C552D" w:rsidRPr="00A90A4A">
              <w:rPr>
                <w:rFonts w:ascii="Times New Roman" w:eastAsia="Times New Roman" w:hAnsi="Times New Roman" w:cs="Times New Roman"/>
                <w:sz w:val="24"/>
                <w:szCs w:val="24"/>
                <w:lang w:val="uk-UA" w:eastAsia="ru-RU"/>
              </w:rPr>
              <w:t xml:space="preserve"> (надання послуг, виконання робіт)</w:t>
            </w:r>
            <w:r w:rsidR="009E70CE" w:rsidRPr="00A90A4A">
              <w:rPr>
                <w:rFonts w:ascii="Times New Roman" w:eastAsia="Times New Roman" w:hAnsi="Times New Roman" w:cs="Times New Roman"/>
                <w:sz w:val="24"/>
                <w:szCs w:val="24"/>
                <w:lang w:val="uk-UA" w:eastAsia="ru-RU"/>
              </w:rPr>
              <w:t>:</w:t>
            </w:r>
            <w:r w:rsidRPr="00A90A4A">
              <w:rPr>
                <w:rFonts w:ascii="Times New Roman" w:eastAsia="Times New Roman" w:hAnsi="Times New Roman" w:cs="Times New Roman"/>
                <w:sz w:val="24"/>
                <w:szCs w:val="24"/>
                <w:lang w:val="uk-UA" w:eastAsia="ru-RU"/>
              </w:rPr>
              <w:t xml:space="preserve"> </w:t>
            </w:r>
          </w:p>
          <w:p w:rsidR="008A25C7" w:rsidRPr="00D17AED" w:rsidRDefault="008A25C7" w:rsidP="007C552D">
            <w:pPr>
              <w:keepNext/>
              <w:keepLines/>
              <w:ind w:right="120"/>
              <w:contextualSpacing/>
              <w:jc w:val="both"/>
              <w:rPr>
                <w:rFonts w:ascii="Times New Roman" w:hAnsi="Times New Roman" w:cs="Times New Roman"/>
                <w:b/>
                <w:i/>
                <w:sz w:val="24"/>
                <w:szCs w:val="24"/>
              </w:rPr>
            </w:pPr>
            <w:r w:rsidRPr="008A25C7">
              <w:rPr>
                <w:rFonts w:ascii="Times New Roman" w:hAnsi="Times New Roman" w:cs="Times New Roman"/>
                <w:b/>
                <w:i/>
                <w:sz w:val="24"/>
                <w:szCs w:val="24"/>
              </w:rPr>
              <w:t>52900, Україна, Дніпропетровська область, смт. Межова, вул. Грушевського, 1; м. Тернівка, вул. І. Петрова, 9; м. Першотравенськ, вул. Шахтарської Слави, 30; смт. Покровське, вул. Богдана Хмельницького, 119; смт. Васильківка, вул. Успішна, 150;</w:t>
            </w:r>
            <w:r w:rsidRPr="008A25C7">
              <w:rPr>
                <w:rFonts w:ascii="Times New Roman" w:hAnsi="Times New Roman" w:cs="Times New Roman"/>
                <w:b/>
                <w:i/>
                <w:color w:val="FF0000"/>
                <w:sz w:val="24"/>
                <w:szCs w:val="24"/>
              </w:rPr>
              <w:t xml:space="preserve"> </w:t>
            </w:r>
            <w:r w:rsidRPr="008A25C7">
              <w:rPr>
                <w:rFonts w:ascii="Times New Roman" w:hAnsi="Times New Roman" w:cs="Times New Roman"/>
                <w:b/>
                <w:i/>
                <w:sz w:val="24"/>
                <w:szCs w:val="24"/>
              </w:rPr>
              <w:t xml:space="preserve">м. Кривий </w:t>
            </w:r>
            <w:proofErr w:type="gramStart"/>
            <w:r w:rsidRPr="008A25C7">
              <w:rPr>
                <w:rFonts w:ascii="Times New Roman" w:hAnsi="Times New Roman" w:cs="Times New Roman"/>
                <w:b/>
                <w:i/>
                <w:sz w:val="24"/>
                <w:szCs w:val="24"/>
              </w:rPr>
              <w:t>Р</w:t>
            </w:r>
            <w:proofErr w:type="gramEnd"/>
            <w:r w:rsidRPr="008A25C7">
              <w:rPr>
                <w:rFonts w:ascii="Times New Roman" w:hAnsi="Times New Roman" w:cs="Times New Roman"/>
                <w:b/>
                <w:i/>
                <w:sz w:val="24"/>
                <w:szCs w:val="24"/>
              </w:rPr>
              <w:t xml:space="preserve">іг, просп. Металургів, 16; смт. Широке, вул. </w:t>
            </w:r>
            <w:proofErr w:type="gramStart"/>
            <w:r w:rsidRPr="008A25C7">
              <w:rPr>
                <w:rFonts w:ascii="Times New Roman" w:hAnsi="Times New Roman" w:cs="Times New Roman"/>
                <w:b/>
                <w:i/>
                <w:sz w:val="24"/>
                <w:szCs w:val="24"/>
              </w:rPr>
              <w:t>Вишнева</w:t>
            </w:r>
            <w:proofErr w:type="gramEnd"/>
            <w:r w:rsidRPr="008A25C7">
              <w:rPr>
                <w:rFonts w:ascii="Times New Roman" w:hAnsi="Times New Roman" w:cs="Times New Roman"/>
                <w:b/>
                <w:i/>
                <w:sz w:val="24"/>
                <w:szCs w:val="24"/>
              </w:rPr>
              <w:t xml:space="preserve">, 1; м. Апостолове, вул. Центральна, 63; </w:t>
            </w:r>
            <w:proofErr w:type="gramStart"/>
            <w:r w:rsidRPr="008A25C7">
              <w:rPr>
                <w:rFonts w:ascii="Times New Roman" w:hAnsi="Times New Roman" w:cs="Times New Roman"/>
                <w:b/>
                <w:i/>
                <w:sz w:val="24"/>
                <w:szCs w:val="24"/>
              </w:rPr>
              <w:t>c</w:t>
            </w:r>
            <w:proofErr w:type="gramEnd"/>
            <w:r w:rsidRPr="008A25C7">
              <w:rPr>
                <w:rFonts w:ascii="Times New Roman" w:hAnsi="Times New Roman" w:cs="Times New Roman"/>
                <w:b/>
                <w:i/>
                <w:sz w:val="24"/>
                <w:szCs w:val="24"/>
              </w:rPr>
              <w:t>мт. Софіївка, вул. Меліоративна, 3; м. Нікополь, просп. Трубників, 27; м. Марганець, вул. Травнева, 11; м. Покров, вул. Залужного Валерія, 7; смт. Томаківка, вул. Лесі Українки, 14;</w:t>
            </w:r>
            <w:r w:rsidRPr="008A25C7">
              <w:rPr>
                <w:rFonts w:ascii="Times New Roman" w:hAnsi="Times New Roman" w:cs="Times New Roman"/>
                <w:b/>
                <w:i/>
                <w:color w:val="FF0000"/>
                <w:sz w:val="24"/>
                <w:szCs w:val="24"/>
              </w:rPr>
              <w:t xml:space="preserve"> </w:t>
            </w:r>
            <w:r w:rsidRPr="008A25C7">
              <w:rPr>
                <w:rFonts w:ascii="Times New Roman" w:hAnsi="Times New Roman" w:cs="Times New Roman"/>
                <w:b/>
                <w:i/>
                <w:sz w:val="24"/>
                <w:szCs w:val="24"/>
              </w:rPr>
              <w:t xml:space="preserve">смт. </w:t>
            </w:r>
            <w:proofErr w:type="gramStart"/>
            <w:r w:rsidRPr="008A25C7">
              <w:rPr>
                <w:rFonts w:ascii="Times New Roman" w:hAnsi="Times New Roman" w:cs="Times New Roman"/>
                <w:b/>
                <w:i/>
                <w:sz w:val="24"/>
                <w:szCs w:val="24"/>
              </w:rPr>
              <w:t>Солоне</w:t>
            </w:r>
            <w:proofErr w:type="gramEnd"/>
            <w:r w:rsidRPr="008A25C7">
              <w:rPr>
                <w:rFonts w:ascii="Times New Roman" w:hAnsi="Times New Roman" w:cs="Times New Roman"/>
                <w:b/>
                <w:i/>
                <w:sz w:val="24"/>
                <w:szCs w:val="24"/>
              </w:rPr>
              <w:t>, вул. Гагаріна, 12-А; смт. Царичанка, вул. 14-ї Гвардійскої Дивізії, 8; смт. Магдалинівка</w:t>
            </w:r>
            <w:r w:rsidRPr="008A25C7">
              <w:rPr>
                <w:rFonts w:ascii="Times New Roman" w:hAnsi="Times New Roman" w:cs="Times New Roman"/>
                <w:b/>
                <w:i/>
                <w:color w:val="FF0000"/>
                <w:sz w:val="24"/>
                <w:szCs w:val="24"/>
              </w:rPr>
              <w:t xml:space="preserve">, </w:t>
            </w:r>
            <w:r w:rsidRPr="008A25C7">
              <w:rPr>
                <w:rFonts w:ascii="Times New Roman" w:hAnsi="Times New Roman" w:cs="Times New Roman"/>
                <w:b/>
                <w:i/>
                <w:sz w:val="24"/>
                <w:szCs w:val="24"/>
              </w:rPr>
              <w:t>вул. Центральна, 46; м. Верхньодніпровськ, пл. Олександра Поля, 2; м. Жовт</w:t>
            </w:r>
            <w:proofErr w:type="gramStart"/>
            <w:r w:rsidRPr="008A25C7">
              <w:rPr>
                <w:rFonts w:ascii="Times New Roman" w:hAnsi="Times New Roman" w:cs="Times New Roman"/>
                <w:b/>
                <w:i/>
                <w:sz w:val="24"/>
                <w:szCs w:val="24"/>
              </w:rPr>
              <w:t>і В</w:t>
            </w:r>
            <w:proofErr w:type="gramEnd"/>
            <w:r w:rsidRPr="008A25C7">
              <w:rPr>
                <w:rFonts w:ascii="Times New Roman" w:hAnsi="Times New Roman" w:cs="Times New Roman"/>
                <w:b/>
                <w:i/>
                <w:sz w:val="24"/>
                <w:szCs w:val="24"/>
              </w:rPr>
              <w:t>оди, вул. Першотравнева, 24-А; м. Вільногірськ, бул. Миру, 15; смт. Кринички, вул. Нагірна, 2; смт. Петриківка, вул. Гончара, 3А;</w:t>
            </w:r>
            <w:r w:rsidRPr="008A25C7">
              <w:rPr>
                <w:rFonts w:ascii="Times New Roman" w:hAnsi="Times New Roman" w:cs="Times New Roman"/>
                <w:b/>
                <w:i/>
                <w:color w:val="FF0000"/>
                <w:sz w:val="24"/>
                <w:szCs w:val="24"/>
              </w:rPr>
              <w:t xml:space="preserve"> </w:t>
            </w:r>
            <w:r w:rsidRPr="008A25C7">
              <w:rPr>
                <w:rFonts w:ascii="Times New Roman" w:hAnsi="Times New Roman" w:cs="Times New Roman"/>
                <w:b/>
                <w:i/>
                <w:sz w:val="24"/>
                <w:szCs w:val="24"/>
              </w:rPr>
              <w:t>смт. Петропавлівка, вул. Героїв України, 62.</w:t>
            </w:r>
          </w:p>
          <w:p w:rsidR="007057AD" w:rsidRPr="00A90A4A" w:rsidRDefault="007057AD" w:rsidP="007C552D">
            <w:pPr>
              <w:keepNext/>
              <w:keepLines/>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A90A4A" w:rsidTr="0078177F">
        <w:trPr>
          <w:trHeight w:val="688"/>
          <w:jc w:val="center"/>
        </w:trPr>
        <w:tc>
          <w:tcPr>
            <w:tcW w:w="704" w:type="dxa"/>
          </w:tcPr>
          <w:p w:rsidR="00465790" w:rsidRPr="00A90A4A" w:rsidRDefault="00465790"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4.4</w:t>
            </w:r>
          </w:p>
        </w:tc>
        <w:tc>
          <w:tcPr>
            <w:tcW w:w="3119" w:type="dxa"/>
          </w:tcPr>
          <w:p w:rsidR="00465790" w:rsidRPr="00A90A4A" w:rsidRDefault="00465790" w:rsidP="00622088">
            <w:pP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8A25C7" w:rsidRDefault="00C6448F" w:rsidP="008A25C7">
            <w:pPr>
              <w:rPr>
                <w:rFonts w:ascii="Times New Roman" w:hAnsi="Times New Roman" w:cs="Times New Roman"/>
                <w:b/>
                <w:i/>
                <w:sz w:val="24"/>
                <w:szCs w:val="24"/>
                <w:lang w:val="en-US"/>
              </w:rPr>
            </w:pPr>
            <w:r>
              <w:rPr>
                <w:rFonts w:ascii="Times New Roman" w:eastAsia="Times New Roman" w:hAnsi="Times New Roman" w:cs="Times New Roman"/>
                <w:b/>
                <w:i/>
                <w:sz w:val="24"/>
                <w:szCs w:val="24"/>
                <w:lang w:val="uk-UA" w:eastAsia="ru-RU"/>
              </w:rPr>
              <w:t>З 01.0</w:t>
            </w:r>
            <w:r w:rsidR="008A25C7">
              <w:rPr>
                <w:rFonts w:ascii="Times New Roman" w:eastAsia="Times New Roman" w:hAnsi="Times New Roman" w:cs="Times New Roman"/>
                <w:b/>
                <w:i/>
                <w:sz w:val="24"/>
                <w:szCs w:val="24"/>
                <w:lang w:val="en-US" w:eastAsia="ru-RU"/>
              </w:rPr>
              <w:t>1</w:t>
            </w:r>
            <w:r>
              <w:rPr>
                <w:rFonts w:ascii="Times New Roman" w:eastAsia="Times New Roman" w:hAnsi="Times New Roman" w:cs="Times New Roman"/>
                <w:b/>
                <w:i/>
                <w:sz w:val="24"/>
                <w:szCs w:val="24"/>
                <w:lang w:val="uk-UA" w:eastAsia="ru-RU"/>
              </w:rPr>
              <w:t>.202</w:t>
            </w:r>
            <w:r w:rsidR="008A25C7">
              <w:rPr>
                <w:rFonts w:ascii="Times New Roman" w:eastAsia="Times New Roman" w:hAnsi="Times New Roman" w:cs="Times New Roman"/>
                <w:b/>
                <w:i/>
                <w:sz w:val="24"/>
                <w:szCs w:val="24"/>
                <w:lang w:val="en-US" w:eastAsia="ru-RU"/>
              </w:rPr>
              <w:t>4</w:t>
            </w:r>
            <w:r>
              <w:rPr>
                <w:rFonts w:ascii="Times New Roman" w:eastAsia="Times New Roman" w:hAnsi="Times New Roman" w:cs="Times New Roman"/>
                <w:b/>
                <w:i/>
                <w:sz w:val="24"/>
                <w:szCs w:val="24"/>
                <w:lang w:val="uk-UA" w:eastAsia="ru-RU"/>
              </w:rPr>
              <w:t xml:space="preserve"> до 31.12.202</w:t>
            </w:r>
            <w:r w:rsidR="008A25C7">
              <w:rPr>
                <w:rFonts w:ascii="Times New Roman" w:eastAsia="Times New Roman" w:hAnsi="Times New Roman" w:cs="Times New Roman"/>
                <w:b/>
                <w:i/>
                <w:sz w:val="24"/>
                <w:szCs w:val="24"/>
                <w:lang w:val="en-US" w:eastAsia="ru-RU"/>
              </w:rPr>
              <w:t>4</w:t>
            </w:r>
          </w:p>
        </w:tc>
      </w:tr>
      <w:tr w:rsidR="00C6448F" w:rsidRPr="008A25C7" w:rsidTr="00BE2027">
        <w:trPr>
          <w:trHeight w:val="337"/>
          <w:jc w:val="center"/>
        </w:trPr>
        <w:tc>
          <w:tcPr>
            <w:tcW w:w="704" w:type="dxa"/>
          </w:tcPr>
          <w:p w:rsidR="00C6448F" w:rsidRPr="00A90A4A" w:rsidRDefault="00C6448F"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5</w:t>
            </w:r>
          </w:p>
        </w:tc>
        <w:tc>
          <w:tcPr>
            <w:tcW w:w="3119" w:type="dxa"/>
          </w:tcPr>
          <w:p w:rsidR="00C6448F" w:rsidRPr="00A90A4A" w:rsidRDefault="00C6448F" w:rsidP="00C6448F">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Недискримінація учасників</w:t>
            </w:r>
            <w:r w:rsidRPr="00A90A4A">
              <w:rPr>
                <w:rFonts w:ascii="Times New Roman" w:hAnsi="Times New Roman" w:cs="Times New Roman"/>
                <w:sz w:val="24"/>
                <w:szCs w:val="24"/>
                <w:lang w:val="uk-UA"/>
              </w:rPr>
              <w:t xml:space="preserve"> </w:t>
            </w:r>
          </w:p>
        </w:tc>
        <w:tc>
          <w:tcPr>
            <w:tcW w:w="6657" w:type="dxa"/>
          </w:tcPr>
          <w:p w:rsidR="00C6448F" w:rsidRPr="00A90A4A" w:rsidRDefault="008A25C7" w:rsidP="00C6448F">
            <w:pPr>
              <w:keepNext/>
              <w:keepLines/>
              <w:ind w:right="14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4"/>
                <w:szCs w:val="24"/>
                <w:lang w:val="uk-UA" w:eastAsia="ru-RU"/>
              </w:rPr>
              <w:t>.</w:t>
            </w:r>
            <w:r w:rsidRPr="002B7CDB">
              <w:rPr>
                <w:rFonts w:ascii="Times New Roman" w:eastAsia="Times New Roman" w:hAnsi="Times New Roman" w:cs="Times New Roman"/>
                <w:sz w:val="24"/>
                <w:szCs w:val="24"/>
                <w:lang w:val="uk-UA" w:eastAsia="ru-RU"/>
              </w:rPr>
              <w:t xml:space="preserve"> </w:t>
            </w:r>
            <w:r w:rsidRPr="00CB1DF7">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A90A4A">
              <w:rPr>
                <w:rFonts w:ascii="Times New Roman" w:hAnsi="Times New Roman" w:cs="Times New Roman"/>
                <w:sz w:val="24"/>
                <w:szCs w:val="24"/>
                <w:lang w:val="uk-UA"/>
              </w:rPr>
              <w:t xml:space="preserve"> </w:t>
            </w:r>
          </w:p>
        </w:tc>
        <w:tc>
          <w:tcPr>
            <w:tcW w:w="6657" w:type="dxa"/>
          </w:tcPr>
          <w:p w:rsidR="00BE2027" w:rsidRPr="00A90A4A" w:rsidRDefault="00BE2027" w:rsidP="00622088">
            <w:pPr>
              <w:keepNext/>
              <w:keepLines/>
              <w:ind w:right="14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Валютою тендерної пропозиції є гривня.</w:t>
            </w:r>
            <w:r w:rsidRPr="00A90A4A">
              <w:rPr>
                <w:rFonts w:ascii="Times New Roman" w:hAnsi="Times New Roman" w:cs="Times New Roman"/>
                <w:sz w:val="24"/>
                <w:szCs w:val="24"/>
                <w:lang w:val="uk-UA"/>
              </w:rPr>
              <w:t xml:space="preserve"> </w:t>
            </w:r>
            <w:r w:rsidRPr="00A90A4A">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E2027" w:rsidRPr="00A90A4A"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7</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BE2027" w:rsidRPr="00A90A4A" w:rsidRDefault="00BE2027" w:rsidP="00622088">
            <w:pPr>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E2027" w:rsidRPr="00A90A4A" w:rsidRDefault="00BE2027" w:rsidP="00622088">
            <w:pPr>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w:t>
            </w:r>
            <w:r w:rsidRPr="00A90A4A">
              <w:rPr>
                <w:rFonts w:ascii="Times New Roman" w:eastAsia="Times New Roman" w:hAnsi="Times New Roman" w:cs="Times New Roman"/>
                <w:sz w:val="24"/>
                <w:szCs w:val="24"/>
                <w:lang w:val="uk-UA" w:eastAsia="ru-RU"/>
              </w:rPr>
              <w:lastRenderedPageBreak/>
              <w:t>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E2027" w:rsidRPr="00A90A4A" w:rsidTr="0078177F">
        <w:trPr>
          <w:trHeight w:val="501"/>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BE2027" w:rsidRPr="00A40A78" w:rsidTr="0078177F">
        <w:trPr>
          <w:trHeight w:val="1408"/>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1</w:t>
            </w:r>
          </w:p>
        </w:tc>
        <w:tc>
          <w:tcPr>
            <w:tcW w:w="3119" w:type="dxa"/>
          </w:tcPr>
          <w:p w:rsidR="00BE2027" w:rsidRPr="00A90A4A" w:rsidRDefault="00BE2027" w:rsidP="00622088">
            <w:pPr>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BE2027" w:rsidRPr="00D17AED" w:rsidRDefault="00BE2027" w:rsidP="00D5746E">
            <w:pPr>
              <w:jc w:val="both"/>
              <w:rPr>
                <w:rFonts w:ascii="Times New Roman" w:hAnsi="Times New Roman" w:cs="Times New Roman"/>
                <w:sz w:val="24"/>
                <w:szCs w:val="24"/>
              </w:rPr>
            </w:pPr>
            <w:r w:rsidRPr="00A90A4A">
              <w:rPr>
                <w:rFonts w:ascii="Times New Roman" w:hAnsi="Times New Roman" w:cs="Times New Roman"/>
                <w:sz w:val="24"/>
                <w:szCs w:val="24"/>
                <w:lang w:val="uk-UA"/>
              </w:rPr>
              <w:t xml:space="preserve">Фізична/юридична особа має право </w:t>
            </w:r>
            <w:r w:rsidRPr="00A90A4A">
              <w:rPr>
                <w:rFonts w:ascii="Times New Roman" w:hAnsi="Times New Roman" w:cs="Times New Roman"/>
                <w:b/>
                <w:i/>
                <w:sz w:val="24"/>
                <w:szCs w:val="24"/>
                <w:lang w:val="uk-UA"/>
              </w:rPr>
              <w:t>не пізніше ніж за три дні</w:t>
            </w:r>
            <w:r w:rsidRPr="00A90A4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90A4A">
              <w:rPr>
                <w:rFonts w:ascii="Times New Roman" w:hAnsi="Times New Roman" w:cs="Times New Roman"/>
                <w:b/>
                <w:i/>
                <w:sz w:val="24"/>
                <w:szCs w:val="24"/>
                <w:lang w:val="uk-UA"/>
              </w:rPr>
              <w:t>протягом трьох днів</w:t>
            </w:r>
            <w:r w:rsidRPr="00A90A4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8A25C7" w:rsidRPr="002B7CDB" w:rsidRDefault="008A25C7" w:rsidP="008A25C7">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25C7" w:rsidRPr="008A25C7" w:rsidRDefault="008A25C7" w:rsidP="008A25C7">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A25C7">
              <w:rPr>
                <w:rFonts w:ascii="Times New Roman" w:hAnsi="Times New Roman" w:cs="Times New Roman"/>
                <w:b/>
                <w:i/>
                <w:sz w:val="24"/>
                <w:szCs w:val="24"/>
                <w:lang w:val="uk-UA"/>
              </w:rPr>
              <w:t>чотири дні</w:t>
            </w:r>
            <w:r w:rsidRPr="002B7CDB">
              <w:rPr>
                <w:rFonts w:ascii="Times New Roman" w:hAnsi="Times New Roman" w:cs="Times New Roman"/>
                <w:sz w:val="24"/>
                <w:szCs w:val="24"/>
                <w:lang w:val="uk-UA"/>
              </w:rPr>
              <w:t>.</w:t>
            </w:r>
          </w:p>
        </w:tc>
      </w:tr>
      <w:tr w:rsidR="00BE2027" w:rsidRPr="00A40A78" w:rsidTr="0078177F">
        <w:trPr>
          <w:trHeight w:val="1119"/>
          <w:jc w:val="center"/>
        </w:trPr>
        <w:tc>
          <w:tcPr>
            <w:tcW w:w="704" w:type="dxa"/>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90A4A">
              <w:rPr>
                <w:rFonts w:ascii="Times New Roman" w:hAnsi="Times New Roman" w:cs="Times New Roman"/>
                <w:b/>
                <w:i/>
                <w:sz w:val="24"/>
                <w:szCs w:val="24"/>
                <w:lang w:val="uk-UA"/>
              </w:rPr>
              <w:t>не менше чотирьох днів.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A90A4A">
              <w:rPr>
                <w:rFonts w:ascii="Times New Roman" w:hAnsi="Times New Roman" w:cs="Times New Roman"/>
                <w:b/>
                <w:i/>
                <w:sz w:val="24"/>
                <w:szCs w:val="24"/>
                <w:lang w:val="uk-UA"/>
              </w:rPr>
              <w:t>протягом одного дня</w:t>
            </w:r>
            <w:r w:rsidRPr="00A90A4A">
              <w:rPr>
                <w:rFonts w:ascii="Times New Roman" w:hAnsi="Times New Roman" w:cs="Times New Roman"/>
                <w:sz w:val="24"/>
                <w:szCs w:val="24"/>
                <w:lang w:val="uk-UA"/>
              </w:rPr>
              <w:t xml:space="preserve"> з дати прийняття рішення про їх внесення.</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2027" w:rsidRPr="00A90A4A" w:rsidRDefault="00BE2027" w:rsidP="002D4423">
            <w:pPr>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Для поновлення перебігу відкритих торгів замовник повинен </w:t>
            </w:r>
            <w:r w:rsidRPr="00A90A4A">
              <w:rPr>
                <w:rFonts w:ascii="Times New Roman" w:hAnsi="Times New Roman" w:cs="Times New Roman"/>
                <w:sz w:val="24"/>
                <w:szCs w:val="24"/>
                <w:lang w:val="uk-UA"/>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0A4A">
              <w:rPr>
                <w:rFonts w:ascii="Times New Roman" w:hAnsi="Times New Roman" w:cs="Times New Roman"/>
                <w:b/>
                <w:i/>
                <w:sz w:val="24"/>
                <w:szCs w:val="24"/>
                <w:lang w:val="uk-UA"/>
              </w:rPr>
              <w:t>не менш як на чотири дні.</w:t>
            </w:r>
          </w:p>
        </w:tc>
      </w:tr>
      <w:tr w:rsidR="00BE2027" w:rsidRPr="00A90A4A" w:rsidTr="0078177F">
        <w:trPr>
          <w:trHeight w:val="480"/>
          <w:jc w:val="center"/>
        </w:trPr>
        <w:tc>
          <w:tcPr>
            <w:tcW w:w="10480" w:type="dxa"/>
            <w:gridSpan w:val="3"/>
            <w:vAlign w:val="center"/>
          </w:tcPr>
          <w:p w:rsidR="00BE2027" w:rsidRPr="00A90A4A" w:rsidRDefault="00BE2027"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142BAE" w:rsidRPr="00A90A4A" w:rsidTr="0078177F">
        <w:trPr>
          <w:trHeight w:val="1119"/>
          <w:jc w:val="center"/>
        </w:trPr>
        <w:tc>
          <w:tcPr>
            <w:tcW w:w="704" w:type="dxa"/>
          </w:tcPr>
          <w:p w:rsidR="00142BAE" w:rsidRPr="00A90A4A" w:rsidRDefault="00142BAE" w:rsidP="00622088">
            <w:pPr>
              <w:jc w:val="cente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1</w:t>
            </w:r>
          </w:p>
        </w:tc>
        <w:tc>
          <w:tcPr>
            <w:tcW w:w="3119" w:type="dxa"/>
          </w:tcPr>
          <w:p w:rsidR="00142BAE" w:rsidRPr="00A90A4A" w:rsidRDefault="00142BAE" w:rsidP="00622088">
            <w:pPr>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142BAE" w:rsidRPr="002B6F59" w:rsidRDefault="00142BAE" w:rsidP="00B0100D">
            <w:pPr>
              <w:widowControl w:val="0"/>
              <w:jc w:val="both"/>
              <w:rPr>
                <w:rFonts w:ascii="Times New Roman" w:hAnsi="Times New Roman" w:cs="Times New Roman"/>
                <w:i/>
                <w:sz w:val="24"/>
                <w:szCs w:val="24"/>
              </w:rPr>
            </w:pPr>
            <w:r w:rsidRPr="002B6F59">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i/>
                <w:sz w:val="24"/>
                <w:szCs w:val="24"/>
              </w:rPr>
              <w:t xml:space="preserve">першої, </w:t>
            </w:r>
            <w:r w:rsidRPr="002B6F59">
              <w:rPr>
                <w:rFonts w:ascii="Times New Roman" w:hAnsi="Times New Roman" w:cs="Times New Roman"/>
                <w:i/>
                <w:sz w:val="24"/>
                <w:szCs w:val="24"/>
              </w:rPr>
              <w:t xml:space="preserve">четвертої, шостої та сьомої статті 26 Закону. </w:t>
            </w:r>
          </w:p>
          <w:p w:rsidR="00142BAE" w:rsidRPr="00142BAE" w:rsidRDefault="00142BAE" w:rsidP="00B0100D">
            <w:pPr>
              <w:widowControl w:val="0"/>
              <w:jc w:val="both"/>
              <w:rPr>
                <w:rFonts w:ascii="Times New Roman" w:hAnsi="Times New Roman" w:cs="Times New Roman"/>
                <w:sz w:val="24"/>
                <w:szCs w:val="24"/>
                <w:highlight w:val="white"/>
              </w:rPr>
            </w:pPr>
            <w:r w:rsidRPr="00DB65E5">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DB65E5">
              <w:rPr>
                <w:rFonts w:ascii="Times New Roman" w:hAnsi="Times New Roman" w:cs="Times New Roman"/>
                <w:sz w:val="24"/>
                <w:szCs w:val="24"/>
                <w:highlight w:val="white"/>
              </w:rPr>
              <w:t>вл</w:t>
            </w:r>
            <w:proofErr w:type="gramEnd"/>
            <w:r w:rsidRPr="00DB65E5">
              <w:rPr>
                <w:rFonts w:ascii="Times New Roman" w:hAnsi="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DB65E5">
              <w:rPr>
                <w:rFonts w:ascii="Times New Roman" w:hAnsi="Times New Roman" w:cs="Times New Roman"/>
                <w:sz w:val="24"/>
                <w:szCs w:val="24"/>
                <w:highlight w:val="white"/>
              </w:rPr>
              <w:t>п</w:t>
            </w:r>
            <w:proofErr w:type="gramEnd"/>
            <w:r w:rsidRPr="00DB65E5">
              <w:rPr>
                <w:rFonts w:ascii="Times New Roman" w:hAnsi="Times New Roman" w:cs="Times New Roman"/>
                <w:sz w:val="24"/>
                <w:szCs w:val="24"/>
                <w:highlight w:val="white"/>
              </w:rPr>
              <w:t>ідстав, установлених у </w:t>
            </w:r>
            <w:hyperlink r:id="rId9" w:anchor="n1261">
              <w:r w:rsidRPr="00DB65E5">
                <w:rPr>
                  <w:rFonts w:ascii="Times New Roman" w:hAnsi="Times New Roman" w:cs="Times New Roman"/>
                  <w:sz w:val="24"/>
                  <w:szCs w:val="24"/>
                  <w:highlight w:val="white"/>
                </w:rPr>
                <w:t>пункті 47</w:t>
              </w:r>
            </w:hyperlink>
            <w:r w:rsidRPr="00DB65E5">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 Тендерної пропозиції учасника за формою згідно </w:t>
            </w:r>
            <w:r w:rsidRPr="002B7CDB">
              <w:rPr>
                <w:rFonts w:ascii="Times New Roman" w:eastAsia="Times New Roman" w:hAnsi="Times New Roman" w:cs="Times New Roman"/>
                <w:b/>
                <w:i/>
                <w:sz w:val="24"/>
                <w:szCs w:val="24"/>
                <w:lang w:val="uk-UA" w:eastAsia="ru-RU" w:bidi="hi-IN"/>
              </w:rPr>
              <w:t>Додатку 1</w:t>
            </w:r>
            <w:r w:rsidRPr="002B7CDB">
              <w:rPr>
                <w:rFonts w:ascii="Times New Roman" w:eastAsia="Times New Roman" w:hAnsi="Times New Roman" w:cs="Times New Roman"/>
                <w:sz w:val="24"/>
                <w:szCs w:val="24"/>
                <w:lang w:val="uk-UA" w:eastAsia="ru-RU" w:bidi="hi-IN"/>
              </w:rPr>
              <w:t xml:space="preserve"> до Документації;</w:t>
            </w:r>
          </w:p>
          <w:p w:rsidR="00142BAE" w:rsidRPr="002B7CDB" w:rsidRDefault="00142BAE" w:rsidP="00B0100D">
            <w:pPr>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2B7CDB">
              <w:rPr>
                <w:rFonts w:ascii="Times New Roman" w:eastAsia="Times New Roman" w:hAnsi="Times New Roman" w:cs="Times New Roman"/>
                <w:sz w:val="24"/>
                <w:szCs w:val="24"/>
                <w:lang w:val="uk-UA" w:eastAsia="ru-RU" w:bidi="hi-IN"/>
              </w:rPr>
              <w:t xml:space="preserve">2) Документів, що підтверджують повноваження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Pr="002B7CDB">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142BAE" w:rsidRPr="002B7CDB" w:rsidRDefault="00142BAE" w:rsidP="00B0100D">
            <w:pPr>
              <w:ind w:right="15" w:firstLine="425"/>
              <w:jc w:val="both"/>
              <w:textAlignment w:val="baseline"/>
              <w:rPr>
                <w:rFonts w:ascii="Times New Roman" w:eastAsia="Tahoma" w:hAnsi="Times New Roman" w:cs="Times New Roman"/>
                <w:sz w:val="24"/>
                <w:szCs w:val="24"/>
                <w:lang w:val="uk-UA" w:eastAsia="ru-RU" w:bidi="hi-IN"/>
              </w:rPr>
            </w:pPr>
            <w:r w:rsidRPr="002B7CDB">
              <w:rPr>
                <w:rFonts w:ascii="Times New Roman" w:eastAsia="Tahoma" w:hAnsi="Times New Roman" w:cs="Times New Roman"/>
                <w:sz w:val="24"/>
                <w:szCs w:val="24"/>
                <w:lang w:val="uk-UA" w:eastAsia="ru-RU" w:bidi="hi-IN"/>
              </w:rPr>
              <w:t xml:space="preserve">- Лист в довільній формі з інформацією про </w:t>
            </w:r>
            <w:r w:rsidRPr="002B7CDB">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Pr="002B7CDB">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 у разі, якщо учасником є юридична особа: </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w:t>
            </w:r>
            <w:r w:rsidRPr="002B7CDB">
              <w:rPr>
                <w:rFonts w:ascii="Times New Roman" w:hAnsi="Times New Roman" w:cs="Times New Roman"/>
                <w:i/>
                <w:iCs/>
                <w:sz w:val="24"/>
                <w:szCs w:val="24"/>
                <w:lang w:val="uk-UA"/>
              </w:rPr>
              <w:t xml:space="preserve">Додатково, надати лист-згоду </w:t>
            </w:r>
            <w:r w:rsidRPr="002B7CDB">
              <w:rPr>
                <w:rFonts w:ascii="Times New Roman" w:hAnsi="Times New Roman" w:cs="Times New Roman"/>
                <w:i/>
                <w:iCs/>
                <w:sz w:val="24"/>
                <w:szCs w:val="24"/>
                <w:lang w:val="uk-UA"/>
              </w:rPr>
              <w:lastRenderedPageBreak/>
              <w:t>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ahoma" w:hAnsi="Times New Roman" w:cs="Times New Roman"/>
                <w:i/>
                <w:iCs/>
                <w:sz w:val="24"/>
                <w:szCs w:val="24"/>
                <w:lang w:val="uk-UA" w:eastAsia="ru-RU" w:bidi="hi-IN"/>
              </w:rPr>
            </w:pPr>
            <w:r w:rsidRPr="002B7CDB">
              <w:rPr>
                <w:rFonts w:ascii="Times New Roman" w:eastAsia="Tahoma" w:hAnsi="Times New Roman" w:cs="Times New Roman"/>
                <w:i/>
                <w:sz w:val="24"/>
                <w:szCs w:val="24"/>
                <w:lang w:val="uk-UA" w:eastAsia="ru-RU" w:bidi="hi-IN"/>
              </w:rPr>
              <w:t>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w:t>
            </w:r>
            <w:r w:rsidRPr="002B7CDB">
              <w:rPr>
                <w:rFonts w:ascii="Times New Roman" w:hAnsi="Times New Roman" w:cs="Times New Roman"/>
                <w:sz w:val="24"/>
                <w:szCs w:val="24"/>
                <w:lang w:val="uk-UA"/>
              </w:rPr>
              <w:t xml:space="preserve">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142BAE" w:rsidRPr="002B7CDB" w:rsidRDefault="00142BAE" w:rsidP="00B0100D">
            <w:pPr>
              <w:ind w:right="15" w:firstLine="425"/>
              <w:jc w:val="both"/>
              <w:textAlignment w:val="baseline"/>
              <w:rPr>
                <w:rFonts w:ascii="Times New Roman" w:eastAsia="Tahoma" w:hAnsi="Times New Roman" w:cs="Times New Roman"/>
                <w:i/>
                <w:sz w:val="24"/>
                <w:szCs w:val="24"/>
                <w:lang w:val="uk-UA" w:eastAsia="ru-RU" w:bidi="hi-IN"/>
              </w:rPr>
            </w:pPr>
            <w:r w:rsidRPr="002B7CDB">
              <w:rPr>
                <w:rFonts w:ascii="Times New Roman" w:eastAsia="Tahoma" w:hAnsi="Times New Roman" w:cs="Times New Roman"/>
                <w:i/>
                <w:sz w:val="24"/>
                <w:szCs w:val="24"/>
                <w:lang w:val="uk-UA" w:eastAsia="ru-RU" w:bidi="hi-IN"/>
              </w:rPr>
              <w:t xml:space="preserve">-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Pr="002B7CDB">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Pr>
                <w:rFonts w:ascii="Times New Roman" w:eastAsia="Times New Roman" w:hAnsi="Times New Roman" w:cs="Times New Roman"/>
                <w:sz w:val="24"/>
                <w:szCs w:val="24"/>
                <w:lang w:val="uk-UA" w:eastAsia="ru-RU" w:bidi="hi-IN"/>
              </w:rPr>
              <w:t>3) Документів та інформації</w:t>
            </w:r>
            <w:r w:rsidRPr="003660BC">
              <w:rPr>
                <w:rFonts w:ascii="Times New Roman" w:hAnsi="Times New Roman" w:cs="Times New Roman"/>
                <w:sz w:val="24"/>
                <w:szCs w:val="24"/>
                <w:lang w:val="uk-UA"/>
              </w:rPr>
              <w:t>, що підтверджу</w:t>
            </w:r>
            <w:r>
              <w:rPr>
                <w:rFonts w:ascii="Times New Roman" w:hAnsi="Times New Roman" w:cs="Times New Roman"/>
                <w:sz w:val="24"/>
                <w:szCs w:val="24"/>
                <w:lang w:val="uk-UA"/>
              </w:rPr>
              <w:t>ють</w:t>
            </w:r>
            <w:r w:rsidRPr="003660BC">
              <w:rPr>
                <w:rFonts w:ascii="Times New Roman" w:hAnsi="Times New Roman" w:cs="Times New Roman"/>
                <w:sz w:val="24"/>
                <w:szCs w:val="24"/>
                <w:lang w:val="uk-UA"/>
              </w:rPr>
              <w:t xml:space="preserve"> відповідність учасника кваліфікаційним (кваліфікаційному) </w:t>
            </w:r>
            <w:r>
              <w:rPr>
                <w:rFonts w:ascii="Times New Roman" w:hAnsi="Times New Roman" w:cs="Times New Roman"/>
                <w:sz w:val="24"/>
                <w:szCs w:val="24"/>
                <w:lang w:val="uk-UA"/>
              </w:rPr>
              <w:t>критеріям</w:t>
            </w:r>
            <w:r w:rsidRPr="002B7CDB">
              <w:rPr>
                <w:rFonts w:ascii="Times New Roman" w:eastAsia="Times New Roman" w:hAnsi="Times New Roman" w:cs="Times New Roman"/>
                <w:sz w:val="24"/>
                <w:szCs w:val="24"/>
                <w:lang w:val="uk-UA" w:eastAsia="ru-RU" w:bidi="hi-IN"/>
              </w:rPr>
              <w:t xml:space="preserve"> згідно </w:t>
            </w:r>
            <w:r w:rsidRPr="002B7CDB">
              <w:rPr>
                <w:rFonts w:ascii="Times New Roman" w:eastAsia="Times New Roman" w:hAnsi="Times New Roman" w:cs="Times New Roman"/>
                <w:b/>
                <w:i/>
                <w:sz w:val="24"/>
                <w:szCs w:val="24"/>
                <w:lang w:val="uk-UA" w:eastAsia="ru-RU" w:bidi="hi-IN"/>
              </w:rPr>
              <w:t>Додатку 2</w:t>
            </w:r>
            <w:r w:rsidRPr="002B7CDB">
              <w:rPr>
                <w:rFonts w:ascii="Times New Roman" w:eastAsia="Times New Roman" w:hAnsi="Times New Roman" w:cs="Times New Roman"/>
                <w:sz w:val="24"/>
                <w:szCs w:val="24"/>
                <w:lang w:val="uk-UA" w:eastAsia="ru-RU" w:bidi="hi-IN"/>
              </w:rPr>
              <w:t xml:space="preserve"> </w:t>
            </w:r>
            <w:r>
              <w:rPr>
                <w:rFonts w:ascii="Times New Roman" w:eastAsia="Times New Roman" w:hAnsi="Times New Roman" w:cs="Times New Roman"/>
                <w:sz w:val="24"/>
                <w:szCs w:val="24"/>
                <w:lang w:val="uk-UA" w:eastAsia="ru-RU" w:bidi="hi-IN"/>
              </w:rPr>
              <w:t xml:space="preserve"> до </w:t>
            </w:r>
            <w:r w:rsidRPr="002B7CDB">
              <w:rPr>
                <w:rFonts w:ascii="Times New Roman" w:eastAsia="Times New Roman" w:hAnsi="Times New Roman" w:cs="Times New Roman"/>
                <w:sz w:val="24"/>
                <w:szCs w:val="24"/>
                <w:lang w:val="uk-UA" w:eastAsia="ru-RU" w:bidi="hi-IN"/>
              </w:rPr>
              <w:t>Документації;</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142BAE">
              <w:rPr>
                <w:rFonts w:ascii="Times New Roman" w:eastAsia="Times New Roman" w:hAnsi="Times New Roman" w:cs="Times New Roman"/>
                <w:sz w:val="24"/>
                <w:szCs w:val="24"/>
                <w:lang w:val="uk-UA" w:eastAsia="ru-RU" w:bidi="hi-IN"/>
              </w:rPr>
              <w:t xml:space="preserve">4) Документи та інформація </w:t>
            </w:r>
            <w:r w:rsidRPr="00142BAE">
              <w:rPr>
                <w:rFonts w:ascii="Times New Roman" w:hAnsi="Times New Roman" w:cs="Times New Roman"/>
                <w:sz w:val="24"/>
                <w:szCs w:val="24"/>
              </w:rPr>
              <w:t xml:space="preserve">щодо відсутності підстав, </w:t>
            </w:r>
            <w:r w:rsidRPr="00142BAE">
              <w:rPr>
                <w:rFonts w:ascii="Times New Roman" w:hAnsi="Times New Roman" w:cs="Times New Roman"/>
                <w:sz w:val="24"/>
                <w:szCs w:val="24"/>
              </w:rPr>
              <w:lastRenderedPageBreak/>
              <w:t>установлених в пункті 47 Особливостей</w:t>
            </w:r>
            <w:r w:rsidRPr="00142BAE">
              <w:rPr>
                <w:rFonts w:ascii="Times New Roman" w:eastAsia="Times New Roman" w:hAnsi="Times New Roman" w:cs="Times New Roman"/>
                <w:sz w:val="24"/>
                <w:szCs w:val="24"/>
                <w:lang w:val="uk-UA" w:eastAsia="ru-RU" w:bidi="hi-IN"/>
              </w:rPr>
              <w:t xml:space="preserve">, згідно </w:t>
            </w:r>
            <w:r w:rsidRPr="00142BAE">
              <w:rPr>
                <w:rFonts w:ascii="Times New Roman" w:eastAsia="Times New Roman" w:hAnsi="Times New Roman" w:cs="Times New Roman"/>
                <w:b/>
                <w:i/>
                <w:sz w:val="24"/>
                <w:szCs w:val="24"/>
                <w:lang w:val="uk-UA" w:eastAsia="ru-RU" w:bidi="hi-IN"/>
              </w:rPr>
              <w:t>Додатку 2</w:t>
            </w:r>
            <w:r w:rsidRPr="00142BAE">
              <w:rPr>
                <w:rFonts w:ascii="Times New Roman" w:eastAsia="Times New Roman" w:hAnsi="Times New Roman" w:cs="Times New Roman"/>
                <w:sz w:val="24"/>
                <w:szCs w:val="24"/>
                <w:lang w:val="uk-UA" w:eastAsia="ru-RU" w:bidi="hi-IN"/>
              </w:rPr>
              <w:t xml:space="preserve">  до Документації;</w:t>
            </w:r>
            <w:r w:rsidRPr="002B7CDB">
              <w:rPr>
                <w:rFonts w:ascii="Times New Roman" w:eastAsia="Times New Roman" w:hAnsi="Times New Roman" w:cs="Times New Roman"/>
                <w:sz w:val="24"/>
                <w:szCs w:val="24"/>
                <w:lang w:val="uk-UA" w:eastAsia="ru-RU" w:bidi="hi-IN"/>
              </w:rPr>
              <w:t xml:space="preserve"> </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5) Інформаці</w:t>
            </w:r>
            <w:r>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відповідність тендерної пропозиції Учасника технічним, якісним, кількісним характеристикам предмета закупівлі</w:t>
            </w:r>
            <w:r w:rsidRPr="002B7CDB">
              <w:rPr>
                <w:lang w:val="uk-UA"/>
              </w:rPr>
              <w:t>-</w:t>
            </w:r>
            <w:r w:rsidRPr="002B7CDB">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Pr="002B7CDB">
              <w:rPr>
                <w:rFonts w:ascii="Times New Roman" w:eastAsia="Times New Roman" w:hAnsi="Times New Roman" w:cs="Times New Roman"/>
                <w:b/>
                <w:i/>
                <w:sz w:val="24"/>
                <w:szCs w:val="24"/>
                <w:lang w:val="uk-UA" w:eastAsia="ru-RU" w:bidi="hi-IN"/>
              </w:rPr>
              <w:t>Додатку 3</w:t>
            </w:r>
            <w:r w:rsidRPr="002B7CDB">
              <w:rPr>
                <w:rFonts w:ascii="Times New Roman" w:eastAsia="Times New Roman" w:hAnsi="Times New Roman" w:cs="Times New Roman"/>
                <w:sz w:val="24"/>
                <w:szCs w:val="24"/>
                <w:lang w:val="uk-UA" w:eastAsia="ru-RU" w:bidi="hi-IN"/>
              </w:rPr>
              <w:t xml:space="preserve"> до Документації у вигляді листа-згоди;</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6) Лист-згод</w:t>
            </w:r>
            <w:r>
              <w:rPr>
                <w:rFonts w:ascii="Times New Roman" w:eastAsia="Times New Roman" w:hAnsi="Times New Roman" w:cs="Times New Roman"/>
                <w:sz w:val="24"/>
                <w:szCs w:val="24"/>
                <w:lang w:val="uk-UA" w:eastAsia="ru-RU" w:bidi="hi-IN"/>
              </w:rPr>
              <w:t>а</w:t>
            </w:r>
            <w:r w:rsidRPr="002B7CDB">
              <w:rPr>
                <w:rFonts w:ascii="Times New Roman" w:eastAsia="Times New Roman" w:hAnsi="Times New Roman" w:cs="Times New Roman"/>
                <w:sz w:val="24"/>
                <w:szCs w:val="24"/>
                <w:lang w:val="uk-UA" w:eastAsia="ru-RU" w:bidi="hi-IN"/>
              </w:rPr>
              <w:t xml:space="preserve"> учасника з проєктом договору та Проєкт договору в заповненому вигляді (без зазначення ціни (вартості) з підписом і печаткою учасника на кожній сторінці, що викладений в </w:t>
            </w:r>
            <w:r w:rsidRPr="002B7CDB">
              <w:rPr>
                <w:rFonts w:ascii="Times New Roman" w:eastAsia="Times New Roman" w:hAnsi="Times New Roman" w:cs="Times New Roman"/>
                <w:b/>
                <w:i/>
                <w:sz w:val="24"/>
                <w:szCs w:val="24"/>
                <w:lang w:val="uk-UA" w:eastAsia="ru-RU" w:bidi="hi-IN"/>
              </w:rPr>
              <w:t>Додатку 4</w:t>
            </w:r>
            <w:r w:rsidRPr="002B7CDB">
              <w:rPr>
                <w:rFonts w:ascii="Times New Roman" w:eastAsia="Times New Roman" w:hAnsi="Times New Roman" w:cs="Times New Roman"/>
                <w:sz w:val="24"/>
                <w:szCs w:val="24"/>
                <w:lang w:val="uk-UA" w:eastAsia="ru-RU" w:bidi="hi-IN"/>
              </w:rPr>
              <w:t xml:space="preserve"> до Документації; </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7) Інформаці</w:t>
            </w:r>
            <w:r>
              <w:rPr>
                <w:rFonts w:ascii="Times New Roman" w:eastAsia="Times New Roman" w:hAnsi="Times New Roman" w:cs="Times New Roman"/>
                <w:sz w:val="24"/>
                <w:szCs w:val="24"/>
                <w:lang w:val="uk-UA" w:eastAsia="ru-RU" w:bidi="hi-IN"/>
              </w:rPr>
              <w:t>я</w:t>
            </w:r>
            <w:r w:rsidRPr="002B7CDB">
              <w:rPr>
                <w:rFonts w:ascii="Times New Roman" w:eastAsia="Times New Roman" w:hAnsi="Times New Roman" w:cs="Times New Roman"/>
                <w:sz w:val="24"/>
                <w:szCs w:val="24"/>
                <w:lang w:val="uk-UA" w:eastAsia="ru-RU" w:bidi="hi-IN"/>
              </w:rPr>
              <w:t xml:space="preserve"> про субпідрядника/співвиконавця (субпідрядників/співвиконавців) (</w:t>
            </w:r>
            <w:r w:rsidRPr="002B7CDB">
              <w:rPr>
                <w:rFonts w:ascii="Times New Roman" w:eastAsia="Times New Roman" w:hAnsi="Times New Roman" w:cs="Times New Roman"/>
                <w:bCs/>
                <w:sz w:val="24"/>
                <w:szCs w:val="24"/>
                <w:lang w:val="uk-UA" w:eastAsia="ru-RU"/>
              </w:rPr>
              <w:t>у випадку закупівлі робіт чи послуг</w:t>
            </w:r>
            <w:r w:rsidRPr="002B7CDB">
              <w:rPr>
                <w:rFonts w:ascii="Times New Roman" w:eastAsia="Times New Roman" w:hAnsi="Times New Roman" w:cs="Times New Roman"/>
                <w:sz w:val="24"/>
                <w:szCs w:val="24"/>
                <w:lang w:val="uk-UA" w:eastAsia="ru-RU" w:bidi="hi-IN"/>
              </w:rPr>
              <w:t>);</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9) Забезпечення виконання договору (якщо таке забезпечення передбачено тендерною документацією);</w:t>
            </w:r>
          </w:p>
          <w:p w:rsidR="00142BAE" w:rsidRPr="002B7CDB" w:rsidRDefault="00142BAE" w:rsidP="00B0100D">
            <w:pPr>
              <w:ind w:right="15" w:firstLine="425"/>
              <w:jc w:val="both"/>
              <w:textAlignment w:val="baseline"/>
              <w:rPr>
                <w:rFonts w:ascii="Times New Roman" w:eastAsia="Times New Roman" w:hAnsi="Times New Roman" w:cs="Times New Roman"/>
                <w:sz w:val="24"/>
                <w:szCs w:val="24"/>
                <w:lang w:val="uk-UA" w:eastAsia="ru-RU" w:bidi="hi-IN"/>
              </w:rPr>
            </w:pPr>
            <w:r w:rsidRPr="002B7CDB">
              <w:rPr>
                <w:rFonts w:ascii="Times New Roman" w:eastAsia="Times New Roman" w:hAnsi="Times New Roman" w:cs="Times New Roman"/>
                <w:sz w:val="24"/>
                <w:szCs w:val="24"/>
                <w:lang w:val="uk-UA" w:eastAsia="ru-RU" w:bidi="hi-IN"/>
              </w:rPr>
              <w:t xml:space="preserve">10) Оригінал або </w:t>
            </w:r>
            <w:r w:rsidRPr="002B7CDB">
              <w:rPr>
                <w:rFonts w:ascii="Times New Roman" w:eastAsia="Tahoma" w:hAnsi="Times New Roman" w:cs="Times New Roman"/>
                <w:sz w:val="24"/>
                <w:szCs w:val="24"/>
                <w:lang w:val="uk-UA" w:eastAsia="zh-CN" w:bidi="hi-IN"/>
              </w:rPr>
              <w:t>копія балансу, звіту про фінансові результати за один останній звітний період з документальним підтвердженням прийняття звіту - для юридичних осіб, податкової декларації за один останній звітний період з документальним підтвердженням прийняття декларації - для фізичних осіб-підприємців;</w:t>
            </w:r>
          </w:p>
          <w:p w:rsidR="00142BAE" w:rsidRPr="002B7CDB" w:rsidRDefault="00142BAE" w:rsidP="00B0100D">
            <w:pPr>
              <w:ind w:firstLine="519"/>
              <w:jc w:val="both"/>
              <w:rPr>
                <w:rFonts w:ascii="Times New Roman" w:eastAsia="Tahoma" w:hAnsi="Times New Roman" w:cs="Times New Roman"/>
                <w:sz w:val="24"/>
                <w:szCs w:val="24"/>
                <w:lang w:val="uk-UA" w:eastAsia="uk-UA" w:bidi="hi-IN"/>
              </w:rPr>
            </w:pPr>
            <w:r w:rsidRPr="002B7CDB">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Документи учасника можуть бути завантажені у вигляді сканованих файлів PDF (PortableDocumentFormat).</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eastAsia="uk-UA"/>
              </w:rPr>
              <w:t xml:space="preserve">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w:t>
            </w:r>
            <w:r w:rsidRPr="002B7CDB">
              <w:rPr>
                <w:rFonts w:ascii="Times New Roman" w:hAnsi="Times New Roman" w:cs="Times New Roman"/>
                <w:sz w:val="24"/>
                <w:szCs w:val="24"/>
                <w:lang w:val="uk-UA"/>
              </w:rPr>
              <w:t xml:space="preserve">підпис, а також відбитком печатки учасника (у разі використання).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rPr>
              <w:t>Скановані документи повинні бути викладені в повному обсязі, а саме: мати чіткий вигляд повного (завершеного) документу, підпису і ін.), а також</w:t>
            </w:r>
            <w:r w:rsidRPr="002B7CDB">
              <w:rPr>
                <w:rFonts w:ascii="Times New Roman" w:hAnsi="Times New Roman" w:cs="Times New Roman"/>
                <w:sz w:val="24"/>
                <w:szCs w:val="24"/>
                <w:lang w:val="uk-UA" w:eastAsia="uk-UA"/>
              </w:rPr>
              <w:t xml:space="preserve"> мають бути відкриті для загального доступу та не містити паролів та будь-яких обмежень.</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 xml:space="preserve">Документи учасника можуть бути завантажені у </w:t>
            </w:r>
            <w:r w:rsidRPr="002B7CDB">
              <w:rPr>
                <w:rFonts w:ascii="Times New Roman" w:hAnsi="Times New Roman" w:cs="Times New Roman"/>
                <w:sz w:val="24"/>
                <w:szCs w:val="24"/>
                <w:shd w:val="clear" w:color="auto" w:fill="FFFFFF"/>
                <w:lang w:val="uk-UA"/>
              </w:rPr>
              <w:t xml:space="preserve"> формі електронного документа із накладанням кваліфікованого </w:t>
            </w:r>
            <w:r w:rsidRPr="002B7CDB">
              <w:rPr>
                <w:rFonts w:ascii="Times New Roman" w:eastAsia="Times New Roman" w:hAnsi="Times New Roman" w:cs="Times New Roman"/>
                <w:sz w:val="24"/>
                <w:szCs w:val="24"/>
                <w:lang w:val="uk-UA" w:eastAsia="ru-RU"/>
              </w:rPr>
              <w:t xml:space="preserve">електронного підпису (далі-КЕП) </w:t>
            </w:r>
            <w:r w:rsidRPr="002B7CDB">
              <w:rPr>
                <w:rFonts w:ascii="Times New Roman" w:hAnsi="Times New Roman" w:cs="Times New Roman"/>
                <w:sz w:val="24"/>
                <w:szCs w:val="24"/>
                <w:lang w:val="uk-UA"/>
              </w:rPr>
              <w:t xml:space="preserve">з урахуванням вимог Закону України “Про електронні довірчі послуги”, Закону України “Про електронні документи та електронний документообіг” </w:t>
            </w:r>
            <w:r w:rsidRPr="002B7CDB">
              <w:rPr>
                <w:rFonts w:ascii="Times New Roman" w:eastAsia="Times New Roman" w:hAnsi="Times New Roman" w:cs="Times New Roman"/>
                <w:sz w:val="24"/>
                <w:szCs w:val="24"/>
                <w:lang w:val="uk-UA"/>
              </w:rPr>
              <w:t>на кожен з таких документів (матеріал чи інформацію).</w:t>
            </w:r>
            <w:r w:rsidRPr="002B7CDB">
              <w:rPr>
                <w:rFonts w:ascii="Times New Roman" w:hAnsi="Times New Roman" w:cs="Times New Roman"/>
                <w:sz w:val="24"/>
                <w:szCs w:val="24"/>
                <w:lang w:val="uk-UA" w:eastAsia="uk-UA"/>
              </w:rPr>
              <w:t xml:space="preserve"> </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shd w:val="clear" w:color="auto" w:fill="FFFFFF"/>
                <w:lang w:val="uk-UA"/>
              </w:rPr>
              <w:t xml:space="preserve">Документи (матеріали та інформація) надані у формі електронного документа через електронну систему закупівель із накладанням </w:t>
            </w:r>
            <w:r w:rsidRPr="002B7CDB">
              <w:rPr>
                <w:rFonts w:ascii="Times New Roman" w:eastAsia="Times New Roman" w:hAnsi="Times New Roman" w:cs="Times New Roman"/>
                <w:sz w:val="24"/>
                <w:szCs w:val="24"/>
                <w:lang w:val="uk-UA" w:eastAsia="ru-RU"/>
              </w:rPr>
              <w:t xml:space="preserve">електронного підпису </w:t>
            </w:r>
            <w:r w:rsidRPr="002B7CDB">
              <w:rPr>
                <w:rFonts w:ascii="Times New Roman" w:hAnsi="Times New Roman" w:cs="Times New Roman"/>
                <w:sz w:val="24"/>
                <w:szCs w:val="24"/>
                <w:shd w:val="clear" w:color="auto" w:fill="FFFFFF"/>
                <w:lang w:val="uk-UA"/>
              </w:rPr>
              <w:t>не потрібно засвідчувати печаткою та підписом уповноваженої особи.</w:t>
            </w:r>
          </w:p>
          <w:p w:rsidR="00142BAE" w:rsidRPr="002B7CDB" w:rsidRDefault="00142BAE" w:rsidP="00B0100D">
            <w:pPr>
              <w:pStyle w:val="Default"/>
              <w:ind w:firstLine="527"/>
              <w:jc w:val="both"/>
              <w:rPr>
                <w:color w:val="auto"/>
              </w:rPr>
            </w:pPr>
            <w:r w:rsidRPr="002B7CDB">
              <w:rPr>
                <w:color w:val="auto"/>
              </w:rPr>
              <w:t xml:space="preserve">Документи, які оформлюються Учасником в довільній формі, повинні мати такі обов’язкові реквізити: назву </w:t>
            </w:r>
            <w:r w:rsidRPr="002B7CDB">
              <w:rPr>
                <w:color w:val="auto"/>
              </w:rPr>
              <w:lastRenderedPageBreak/>
              <w:t>Учасника (або установи, організації, тощо), назва адресата, назва виду документа, дата складання, реєстраційний номер (для юридичних осіб), текст документа.</w:t>
            </w:r>
          </w:p>
          <w:p w:rsidR="00142BAE" w:rsidRPr="002B7CDB" w:rsidRDefault="00142BAE" w:rsidP="00B0100D">
            <w:pPr>
              <w:pStyle w:val="Default"/>
              <w:ind w:firstLine="527"/>
              <w:jc w:val="both"/>
              <w:rPr>
                <w:color w:val="auto"/>
              </w:rPr>
            </w:pPr>
            <w:r w:rsidRPr="002B7CDB">
              <w:rPr>
                <w:color w:val="auto"/>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(у разі наявності).</w:t>
            </w:r>
          </w:p>
          <w:p w:rsidR="00142BAE" w:rsidRPr="002B7CDB" w:rsidRDefault="00142BAE" w:rsidP="00B0100D">
            <w:pPr>
              <w:pStyle w:val="Default"/>
              <w:ind w:firstLine="527"/>
              <w:jc w:val="both"/>
              <w:rPr>
                <w:color w:val="auto"/>
              </w:rPr>
            </w:pPr>
            <w:r w:rsidRPr="002B7CDB">
              <w:rPr>
                <w:color w:val="auto"/>
              </w:rPr>
              <w:t>Від форм довідок/листів тощо, наведених замовником у тендерній документації, учасникам заборонено відступати.</w:t>
            </w:r>
          </w:p>
          <w:p w:rsidR="00142BAE" w:rsidRPr="002B7CDB" w:rsidRDefault="00142BAE" w:rsidP="00B0100D">
            <w:pPr>
              <w:pStyle w:val="Default"/>
              <w:ind w:firstLine="527"/>
              <w:jc w:val="both"/>
              <w:rPr>
                <w:color w:val="auto"/>
              </w:rPr>
            </w:pPr>
            <w:r w:rsidRPr="002B7CDB">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rsidR="00142BAE" w:rsidRPr="002B7CDB" w:rsidRDefault="00142BAE" w:rsidP="00B0100D">
            <w:pPr>
              <w:ind w:firstLine="593"/>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з дотриманням вимог національного стандарту України ДСТУ 4163-2020 «Державна уніфікована система документації. УНІФІКОВАНА СИСТЕМА ОРГАНІЗАЦІЙНО-РОЗПОРЯДЧОЇ ДОКУМЕНТАЦІЇ. Вимоги до оформлювання документів»,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 Ця вимога застосовується до документів, якщо вони не </w:t>
            </w:r>
            <w:r w:rsidRPr="002B7CDB">
              <w:rPr>
                <w:rFonts w:ascii="Times New Roman" w:hAnsi="Times New Roman" w:cs="Times New Roman"/>
                <w:sz w:val="24"/>
                <w:szCs w:val="24"/>
                <w:shd w:val="clear" w:color="auto" w:fill="FFFFFF"/>
                <w:lang w:val="uk-UA"/>
              </w:rPr>
              <w:t>міститься 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142BAE" w:rsidRPr="002B7CDB" w:rsidRDefault="00142BAE" w:rsidP="00B0100D">
            <w:pPr>
              <w:ind w:firstLine="519"/>
              <w:jc w:val="both"/>
              <w:rPr>
                <w:rFonts w:ascii="Times New Roman" w:hAnsi="Times New Roman" w:cs="Times New Roman"/>
                <w:sz w:val="24"/>
                <w:szCs w:val="24"/>
                <w:lang w:val="uk-UA" w:eastAsia="uk-UA"/>
              </w:rPr>
            </w:pPr>
            <w:r w:rsidRPr="002B7CDB">
              <w:rPr>
                <w:rFonts w:ascii="Times New Roman" w:hAnsi="Times New Roman" w:cs="Times New Roman"/>
                <w:sz w:val="24"/>
                <w:szCs w:val="24"/>
                <w:lang w:val="uk-UA"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Всі визначені цією документацією </w:t>
            </w:r>
            <w:r w:rsidRPr="002B7CDB">
              <w:rPr>
                <w:rFonts w:ascii="Times New Roman" w:hAnsi="Times New Roman" w:cs="Times New Roman"/>
                <w:i/>
                <w:sz w:val="24"/>
                <w:szCs w:val="24"/>
                <w:lang w:val="uk-UA"/>
              </w:rPr>
              <w:t>оригінали</w:t>
            </w:r>
            <w:r w:rsidRPr="002B7CDB">
              <w:rPr>
                <w:rFonts w:ascii="Times New Roman" w:hAnsi="Times New Roman" w:cs="Times New Roman"/>
                <w:sz w:val="24"/>
                <w:szCs w:val="24"/>
                <w:lang w:val="uk-UA"/>
              </w:rPr>
              <w:t xml:space="preserve"> документів, учасником завантажуються в електронну систему закупівель у вигляді сканованої копії з оригіналу документу; всі визначені цією документацією </w:t>
            </w:r>
            <w:r w:rsidRPr="002B7CDB">
              <w:rPr>
                <w:rFonts w:ascii="Times New Roman" w:hAnsi="Times New Roman" w:cs="Times New Roman"/>
                <w:i/>
                <w:sz w:val="24"/>
                <w:szCs w:val="24"/>
                <w:lang w:val="uk-UA"/>
              </w:rPr>
              <w:t xml:space="preserve">копії </w:t>
            </w:r>
            <w:r w:rsidRPr="002B7CDB">
              <w:rPr>
                <w:rFonts w:ascii="Times New Roman" w:hAnsi="Times New Roman" w:cs="Times New Roman"/>
                <w:sz w:val="24"/>
                <w:szCs w:val="24"/>
                <w:lang w:val="uk-UA"/>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 На нотаріально завірених документах та оригіналах таке завіряння не вимагається.</w:t>
            </w:r>
          </w:p>
          <w:p w:rsidR="00142BAE" w:rsidRPr="002B7CDB" w:rsidRDefault="00142BAE" w:rsidP="00B0100D">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довірчі послуги”, Закону України “Про електронні </w:t>
            </w:r>
            <w:r w:rsidRPr="002B7CDB">
              <w:rPr>
                <w:rFonts w:ascii="Times New Roman" w:hAnsi="Times New Roman" w:cs="Times New Roman"/>
                <w:sz w:val="24"/>
                <w:szCs w:val="24"/>
                <w:lang w:val="uk-UA"/>
              </w:rPr>
              <w:lastRenderedPageBreak/>
              <w:t xml:space="preserve">документи та електронний документообіг”. Пропозиція Учасника та надані документи (кожен окремо) повинні бути підтверджені шляхом накладання кваліфікованого електронного підпису (далі-КЕП) уповноваженої особи учасника </w:t>
            </w:r>
            <w:r w:rsidRPr="002B7CDB">
              <w:rPr>
                <w:rFonts w:ascii="Times New Roman" w:hAnsi="Times New Roman" w:cs="Times New Roman"/>
                <w:sz w:val="24"/>
                <w:szCs w:val="24"/>
                <w:shd w:val="clear" w:color="auto" w:fill="FFFFFF"/>
                <w:lang w:val="uk-UA"/>
              </w:rPr>
              <w:t xml:space="preserve">(окрім учасників-нерезидентів) </w:t>
            </w:r>
            <w:r w:rsidRPr="002B7CDB">
              <w:rPr>
                <w:rFonts w:ascii="Times New Roman" w:hAnsi="Times New Roman" w:cs="Times New Roman"/>
                <w:sz w:val="24"/>
                <w:szCs w:val="24"/>
                <w:lang w:val="uk-UA"/>
              </w:rPr>
              <w:t>з урахуванням вимог Закону України “Про електронні довірчі послуги”, Закону України “Про електронні документи та електронний документообіг”</w:t>
            </w:r>
            <w:r w:rsidRPr="002B7CDB">
              <w:rPr>
                <w:rFonts w:ascii="Times New Roman" w:hAnsi="Times New Roman" w:cs="Times New Roman"/>
                <w:sz w:val="24"/>
                <w:szCs w:val="24"/>
                <w:shd w:val="clear" w:color="auto" w:fill="FFFFFF"/>
                <w:lang w:val="uk-UA"/>
              </w:rPr>
              <w:t>.</w:t>
            </w:r>
            <w:r w:rsidRPr="002B7CDB">
              <w:rPr>
                <w:rFonts w:ascii="Times New Roman" w:hAnsi="Times New Roman" w:cs="Times New Roman"/>
                <w:sz w:val="24"/>
                <w:szCs w:val="24"/>
                <w:lang w:val="uk-UA"/>
              </w:rPr>
              <w:t xml:space="preserve"> </w:t>
            </w:r>
          </w:p>
          <w:p w:rsidR="00142BAE" w:rsidRPr="002B7CDB" w:rsidRDefault="00142BAE" w:rsidP="00B0100D">
            <w:pPr>
              <w:ind w:firstLine="549"/>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Файл накладеного електронного підпису (КЕП) повинен бути придатний для перевірки на сайті Центрального засвідчувального органу за посиланням http://czo.gov.ua/verify.</w:t>
            </w:r>
          </w:p>
          <w:p w:rsidR="00142BAE" w:rsidRPr="002B7CDB" w:rsidRDefault="00142BAE" w:rsidP="00B0100D">
            <w:pPr>
              <w:ind w:firstLine="519"/>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У випадку відсутності КЕП у вищезазначених випадках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(абзац 6 підпункт 2 пункт 41 Особливостей).</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2BAE" w:rsidRPr="002B7CDB" w:rsidRDefault="00142BAE" w:rsidP="00B0100D">
            <w:pPr>
              <w:ind w:firstLine="519"/>
              <w:jc w:val="both"/>
              <w:rPr>
                <w:rFonts w:ascii="Times New Roman" w:eastAsia="Tahoma" w:hAnsi="Times New Roman" w:cs="Times New Roman"/>
                <w:sz w:val="24"/>
                <w:szCs w:val="24"/>
                <w:lang w:val="uk-UA" w:eastAsia="zh-CN" w:bidi="hi-IN"/>
              </w:rPr>
            </w:pPr>
            <w:r w:rsidRPr="002B7CDB">
              <w:rPr>
                <w:rFonts w:ascii="Times New Roman" w:eastAsia="Tahoma" w:hAnsi="Times New Roman" w:cs="Times New Roman"/>
                <w:sz w:val="24"/>
                <w:szCs w:val="24"/>
                <w:lang w:val="uk-UA" w:eastAsia="zh-CN" w:bidi="hi-I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ahoma" w:hAnsi="Times New Roman" w:cs="Times New Roman"/>
                <w:sz w:val="24"/>
                <w:szCs w:val="24"/>
                <w:lang w:val="uk-UA" w:eastAsia="zh-CN" w:bidi="hi-IN"/>
              </w:rPr>
              <w:t>7</w:t>
            </w:r>
            <w:r w:rsidRPr="002B7CDB">
              <w:rPr>
                <w:rFonts w:ascii="Times New Roman" w:eastAsia="Tahoma" w:hAnsi="Times New Roman" w:cs="Times New Roman"/>
                <w:sz w:val="24"/>
                <w:szCs w:val="24"/>
                <w:lang w:val="uk-UA" w:eastAsia="zh-CN" w:bidi="hi-IN"/>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Про обізнаність з наслідками зазначення у тендерній пропозиції будь-якої недостовірної інформації, учасник має надати у складі своєї пропозиції відповідний лист.</w:t>
            </w:r>
          </w:p>
          <w:p w:rsidR="00142BAE" w:rsidRPr="000F3CDB" w:rsidRDefault="00142BAE" w:rsidP="00B0100D">
            <w:pPr>
              <w:jc w:val="both"/>
              <w:rPr>
                <w:rFonts w:ascii="Times New Roman" w:hAnsi="Times New Roman" w:cs="Times New Roman"/>
                <w:bCs/>
                <w:i/>
                <w:iCs/>
                <w:sz w:val="24"/>
                <w:szCs w:val="24"/>
                <w:u w:val="single"/>
                <w:lang w:val="uk-UA"/>
              </w:rPr>
            </w:pPr>
            <w:r w:rsidRPr="000F3CDB">
              <w:rPr>
                <w:rFonts w:ascii="Times New Roman" w:hAnsi="Times New Roman" w:cs="Times New Roman"/>
                <w:bCs/>
                <w:i/>
                <w:iCs/>
                <w:sz w:val="24"/>
                <w:szCs w:val="24"/>
                <w:u w:val="single"/>
                <w:lang w:val="uk-UA"/>
              </w:rPr>
              <w:lastRenderedPageBreak/>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142BAE" w:rsidRPr="000F3CDB" w:rsidRDefault="00142BAE" w:rsidP="00B0100D">
            <w:pPr>
              <w:widowControl w:val="0"/>
              <w:jc w:val="both"/>
              <w:rPr>
                <w:rFonts w:ascii="Times New Roman" w:hAnsi="Times New Roman" w:cs="Times New Roman"/>
                <w:b/>
                <w:i/>
                <w:sz w:val="24"/>
                <w:szCs w:val="24"/>
              </w:rPr>
            </w:pPr>
            <w:proofErr w:type="gramStart"/>
            <w:r w:rsidRPr="000F3CD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42BAE" w:rsidRPr="002B7CDB" w:rsidRDefault="00142BAE" w:rsidP="00B0100D">
            <w:pPr>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 xml:space="preserve">У випадку ненадання переможцем документів </w:t>
            </w:r>
            <w:r w:rsidRPr="002B7CDB">
              <w:rPr>
                <w:rFonts w:ascii="Times New Roman" w:hAnsi="Times New Roman" w:cs="Times New Roman"/>
                <w:b/>
                <w:bCs/>
                <w:i/>
                <w:iCs/>
                <w:sz w:val="24"/>
                <w:szCs w:val="24"/>
                <w:lang w:val="uk-UA"/>
              </w:rPr>
              <w:t>згідно з Додатком 2</w:t>
            </w:r>
            <w:r w:rsidRPr="002B7CDB">
              <w:rPr>
                <w:rFonts w:ascii="Times New Roman" w:hAnsi="Times New Roman" w:cs="Times New Roman"/>
                <w:sz w:val="24"/>
                <w:szCs w:val="24"/>
                <w:lang w:val="uk-UA"/>
              </w:rPr>
              <w:t xml:space="preserve"> </w:t>
            </w:r>
            <w:r w:rsidRPr="002B7CDB">
              <w:rPr>
                <w:rFonts w:ascii="Times New Roman" w:hAnsi="Times New Roman" w:cs="Times New Roman"/>
                <w:b/>
                <w:bCs/>
                <w:i/>
                <w:iCs/>
                <w:sz w:val="24"/>
                <w:szCs w:val="24"/>
                <w:lang w:val="uk-UA"/>
              </w:rPr>
              <w:t>(для переможця)</w:t>
            </w:r>
            <w:r w:rsidRPr="002B7CDB">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Pr="002B7CDB">
              <w:rPr>
                <w:rFonts w:ascii="Times New Roman" w:eastAsia="Tahoma" w:hAnsi="Times New Roman" w:cs="Times New Roman"/>
                <w:sz w:val="24"/>
                <w:szCs w:val="24"/>
                <w:lang w:val="uk-UA" w:eastAsia="zh-CN" w:bidi="hi-IN"/>
              </w:rPr>
              <w:t>пунктом 4</w:t>
            </w:r>
            <w:r>
              <w:rPr>
                <w:rFonts w:ascii="Times New Roman" w:eastAsia="Tahoma" w:hAnsi="Times New Roman" w:cs="Times New Roman"/>
                <w:sz w:val="24"/>
                <w:szCs w:val="24"/>
                <w:lang w:val="uk-UA" w:eastAsia="zh-CN" w:bidi="hi-IN"/>
              </w:rPr>
              <w:t>7</w:t>
            </w:r>
            <w:r w:rsidRPr="002B7CDB">
              <w:rPr>
                <w:rFonts w:ascii="Times New Roman" w:eastAsia="Tahoma" w:hAnsi="Times New Roman" w:cs="Times New Roman"/>
                <w:sz w:val="24"/>
                <w:szCs w:val="24"/>
                <w:lang w:val="uk-UA" w:eastAsia="zh-CN" w:bidi="hi-IN"/>
              </w:rPr>
              <w:t xml:space="preserve"> цих Особливостей</w:t>
            </w:r>
            <w:r w:rsidRPr="002B7CDB">
              <w:rPr>
                <w:rFonts w:ascii="Times New Roman" w:hAnsi="Times New Roman" w:cs="Times New Roman"/>
                <w:sz w:val="24"/>
                <w:szCs w:val="24"/>
                <w:lang w:val="uk-UA"/>
              </w:rPr>
              <w:t>.</w:t>
            </w:r>
          </w:p>
          <w:p w:rsidR="00142BAE" w:rsidRPr="002B6F59" w:rsidRDefault="00142BAE" w:rsidP="00B0100D">
            <w:pPr>
              <w:widowControl w:val="0"/>
              <w:jc w:val="both"/>
              <w:rPr>
                <w:rFonts w:ascii="Times New Roman" w:hAnsi="Times New Roman" w:cs="Times New Roman"/>
                <w:b/>
                <w:i/>
                <w:sz w:val="24"/>
                <w:szCs w:val="24"/>
              </w:rPr>
            </w:pPr>
            <w:r w:rsidRPr="002B6F59">
              <w:rPr>
                <w:rFonts w:ascii="Times New Roman" w:hAnsi="Times New Roman" w:cs="Times New Roman"/>
                <w:b/>
                <w:i/>
                <w:sz w:val="24"/>
                <w:szCs w:val="24"/>
              </w:rPr>
              <w:t>Опис та приклади формальних несуттєвих помилок.</w:t>
            </w:r>
          </w:p>
          <w:p w:rsidR="00142BAE" w:rsidRPr="002B6F59" w:rsidRDefault="00142BAE" w:rsidP="00B0100D">
            <w:pPr>
              <w:widowControl w:val="0"/>
              <w:jc w:val="both"/>
              <w:rPr>
                <w:rFonts w:ascii="Times New Roman" w:hAnsi="Times New Roman" w:cs="Times New Roman"/>
                <w:sz w:val="24"/>
                <w:szCs w:val="24"/>
              </w:rPr>
            </w:pPr>
            <w:proofErr w:type="gramStart"/>
            <w:r w:rsidRPr="002B6F59">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2B6F59">
              <w:rPr>
                <w:rFonts w:ascii="Times New Roman" w:hAnsi="Times New Roman" w:cs="Times New Roman"/>
                <w:sz w:val="24"/>
                <w:szCs w:val="24"/>
              </w:rPr>
              <w:t>ст</w:t>
            </w:r>
            <w:proofErr w:type="gramEnd"/>
            <w:r w:rsidRPr="002B6F59">
              <w:rPr>
                <w:rFonts w:ascii="Times New Roman" w:hAnsi="Times New Roman" w:cs="Times New Roman"/>
                <w:sz w:val="24"/>
                <w:szCs w:val="24"/>
              </w:rPr>
              <w:t xml:space="preserve"> тендерної пропозиції, а саме технічні помилки та описки. </w:t>
            </w:r>
          </w:p>
          <w:p w:rsidR="00142BAE" w:rsidRPr="002B6F59" w:rsidRDefault="00142BAE" w:rsidP="00B0100D">
            <w:pPr>
              <w:widowControl w:val="0"/>
              <w:jc w:val="both"/>
              <w:rPr>
                <w:rFonts w:ascii="Times New Roman" w:hAnsi="Times New Roman" w:cs="Times New Roman"/>
                <w:i/>
                <w:sz w:val="24"/>
                <w:szCs w:val="24"/>
                <w:u w:val="single"/>
              </w:rPr>
            </w:pPr>
            <w:r w:rsidRPr="002B6F59">
              <w:rPr>
                <w:rFonts w:ascii="Times New Roman" w:hAnsi="Times New Roman" w:cs="Times New Roman"/>
                <w:i/>
                <w:sz w:val="24"/>
                <w:szCs w:val="24"/>
                <w:u w:val="single"/>
              </w:rPr>
              <w:t>Опис формальних помилок: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w:t>
            </w:r>
            <w:r w:rsidRPr="002B6F59">
              <w:rPr>
                <w:rFonts w:ascii="Times New Roman" w:hAnsi="Times New Roman" w:cs="Times New Roman"/>
                <w:sz w:val="24"/>
                <w:szCs w:val="24"/>
              </w:rPr>
              <w:tab/>
              <w:t>Інформація / документ, подана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містить помилку (помилки) у частині: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 xml:space="preserve">уживання великої </w:t>
            </w:r>
            <w:proofErr w:type="gramStart"/>
            <w:r w:rsidRPr="002B6F59">
              <w:rPr>
                <w:rFonts w:ascii="Times New Roman" w:hAnsi="Times New Roman" w:cs="Times New Roman"/>
                <w:sz w:val="24"/>
                <w:szCs w:val="24"/>
              </w:rPr>
              <w:t>л</w:t>
            </w:r>
            <w:proofErr w:type="gramEnd"/>
            <w:r w:rsidRPr="002B6F59">
              <w:rPr>
                <w:rFonts w:ascii="Times New Roman" w:hAnsi="Times New Roman" w:cs="Times New Roman"/>
                <w:sz w:val="24"/>
                <w:szCs w:val="24"/>
              </w:rPr>
              <w:t>ітери;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уживання розділових знаків та відмінювання слі</w:t>
            </w:r>
            <w:proofErr w:type="gramStart"/>
            <w:r w:rsidRPr="002B6F59">
              <w:rPr>
                <w:rFonts w:ascii="Times New Roman" w:hAnsi="Times New Roman" w:cs="Times New Roman"/>
                <w:sz w:val="24"/>
                <w:szCs w:val="24"/>
              </w:rPr>
              <w:t>в</w:t>
            </w:r>
            <w:proofErr w:type="gramEnd"/>
            <w:r w:rsidRPr="002B6F59">
              <w:rPr>
                <w:rFonts w:ascii="Times New Roman" w:hAnsi="Times New Roman" w:cs="Times New Roman"/>
                <w:sz w:val="24"/>
                <w:szCs w:val="24"/>
              </w:rPr>
              <w:t xml:space="preserve"> у реченні;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використання слова або мовного звороту, запозичених з іншої мови;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застосування правил переносу частини слова з рядка в рядок;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w:t>
            </w:r>
            <w:r w:rsidRPr="002B6F59">
              <w:rPr>
                <w:rFonts w:ascii="Times New Roman" w:hAnsi="Times New Roman" w:cs="Times New Roman"/>
                <w:sz w:val="24"/>
                <w:szCs w:val="24"/>
              </w:rPr>
              <w:tab/>
              <w:t>написання слі</w:t>
            </w:r>
            <w:proofErr w:type="gramStart"/>
            <w:r w:rsidRPr="002B6F59">
              <w:rPr>
                <w:rFonts w:ascii="Times New Roman" w:hAnsi="Times New Roman" w:cs="Times New Roman"/>
                <w:sz w:val="24"/>
                <w:szCs w:val="24"/>
              </w:rPr>
              <w:t>в</w:t>
            </w:r>
            <w:proofErr w:type="gramEnd"/>
            <w:r w:rsidRPr="002B6F59">
              <w:rPr>
                <w:rFonts w:ascii="Times New Roman" w:hAnsi="Times New Roman" w:cs="Times New Roman"/>
                <w:sz w:val="24"/>
                <w:szCs w:val="24"/>
              </w:rPr>
              <w:t xml:space="preserve"> разом та/або окремо, та/або через дефіс;</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нумерації сторінок/аркушів (</w:t>
            </w:r>
            <w:proofErr w:type="gramStart"/>
            <w:r w:rsidRPr="002B6F59">
              <w:rPr>
                <w:rFonts w:ascii="Times New Roman" w:hAnsi="Times New Roman" w:cs="Times New Roman"/>
                <w:sz w:val="24"/>
                <w:szCs w:val="24"/>
              </w:rPr>
              <w:t>у</w:t>
            </w:r>
            <w:proofErr w:type="gramEnd"/>
            <w:r w:rsidRPr="002B6F59">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lastRenderedPageBreak/>
              <w:t>2.</w:t>
            </w:r>
            <w:r w:rsidRPr="002B6F59">
              <w:rPr>
                <w:rFonts w:ascii="Times New Roman" w:hAnsi="Times New Roman" w:cs="Times New Roman"/>
                <w:sz w:val="24"/>
                <w:szCs w:val="24"/>
              </w:rPr>
              <w:tab/>
              <w:t>Помилка, зроблена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3.</w:t>
            </w:r>
            <w:r w:rsidRPr="002B6F59">
              <w:rPr>
                <w:rFonts w:ascii="Times New Roman" w:hAnsi="Times New Roman" w:cs="Times New Roman"/>
                <w:sz w:val="24"/>
                <w:szCs w:val="24"/>
              </w:rPr>
              <w:tab/>
              <w:t>Невірна назва документа (документів), що подається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4.</w:t>
            </w:r>
            <w:r w:rsidRPr="002B6F59">
              <w:rPr>
                <w:rFonts w:ascii="Times New Roman" w:hAnsi="Times New Roman" w:cs="Times New Roman"/>
                <w:sz w:val="24"/>
                <w:szCs w:val="24"/>
              </w:rPr>
              <w:tab/>
              <w:t xml:space="preserve">Окрема сторінка (сторінки) копії документа (документів) не завірена </w:t>
            </w:r>
            <w:proofErr w:type="gramStart"/>
            <w:r w:rsidRPr="002B6F59">
              <w:rPr>
                <w:rFonts w:ascii="Times New Roman" w:hAnsi="Times New Roman" w:cs="Times New Roman"/>
                <w:sz w:val="24"/>
                <w:szCs w:val="24"/>
              </w:rPr>
              <w:t>п</w:t>
            </w:r>
            <w:proofErr w:type="gramEnd"/>
            <w:r w:rsidRPr="002B6F59">
              <w:rPr>
                <w:rFonts w:ascii="Times New Roman" w:hAnsi="Times New Roman" w:cs="Times New Roman"/>
                <w:sz w:val="24"/>
                <w:szCs w:val="24"/>
              </w:rPr>
              <w:t>ідписом та / або печаткою учасника процедури закупівлі (у разі її використання).</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5.</w:t>
            </w:r>
            <w:r w:rsidRPr="002B6F59">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6.</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7.</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8.</w:t>
            </w:r>
            <w:r w:rsidRPr="002B6F59">
              <w:rPr>
                <w:rFonts w:ascii="Times New Roman" w:hAnsi="Times New Roman" w:cs="Times New Roman"/>
                <w:sz w:val="24"/>
                <w:szCs w:val="24"/>
              </w:rPr>
              <w:tab/>
              <w:t>Подання документа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9.</w:t>
            </w:r>
            <w:r w:rsidRPr="002B6F59">
              <w:rPr>
                <w:rFonts w:ascii="Times New Roman" w:hAnsi="Times New Roman" w:cs="Times New Roman"/>
                <w:sz w:val="24"/>
                <w:szCs w:val="24"/>
              </w:rPr>
              <w:tab/>
              <w:t>Подання документа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10.</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11.</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12.</w:t>
            </w:r>
            <w:r w:rsidRPr="002B6F59">
              <w:rPr>
                <w:rFonts w:ascii="Times New Roman" w:hAnsi="Times New Roman" w:cs="Times New Roman"/>
                <w:sz w:val="24"/>
                <w:szCs w:val="24"/>
              </w:rPr>
              <w:tab/>
              <w:t>Подання документа (документів) учасником процедури закупі</w:t>
            </w:r>
            <w:proofErr w:type="gramStart"/>
            <w:r w:rsidRPr="002B6F59">
              <w:rPr>
                <w:rFonts w:ascii="Times New Roman" w:hAnsi="Times New Roman" w:cs="Times New Roman"/>
                <w:sz w:val="24"/>
                <w:szCs w:val="24"/>
              </w:rPr>
              <w:t>вл</w:t>
            </w:r>
            <w:proofErr w:type="gramEnd"/>
            <w:r w:rsidRPr="002B6F59">
              <w:rPr>
                <w:rFonts w:ascii="Times New Roman" w:hAnsi="Times New Roman" w:cs="Times New Roman"/>
                <w:sz w:val="24"/>
                <w:szCs w:val="24"/>
              </w:rPr>
              <w:t xml:space="preserve">і у складі тендерної пропозиції в форматі, що </w:t>
            </w:r>
            <w:r w:rsidRPr="002B6F59">
              <w:rPr>
                <w:rFonts w:ascii="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2BAE" w:rsidRPr="002B6F59" w:rsidRDefault="00142BAE" w:rsidP="00B0100D">
            <w:pPr>
              <w:widowControl w:val="0"/>
              <w:jc w:val="both"/>
              <w:rPr>
                <w:rFonts w:ascii="Times New Roman" w:hAnsi="Times New Roman" w:cs="Times New Roman"/>
                <w:i/>
                <w:sz w:val="24"/>
                <w:szCs w:val="24"/>
                <w:u w:val="single"/>
              </w:rPr>
            </w:pPr>
            <w:r w:rsidRPr="002B6F59">
              <w:rPr>
                <w:rFonts w:ascii="Times New Roman" w:hAnsi="Times New Roman" w:cs="Times New Roman"/>
                <w:i/>
                <w:sz w:val="24"/>
                <w:szCs w:val="24"/>
                <w:u w:val="single"/>
              </w:rPr>
              <w:t>Приклади формальних помилок: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«Інформація </w:t>
            </w:r>
            <w:proofErr w:type="gramStart"/>
            <w:r w:rsidRPr="002B6F59">
              <w:rPr>
                <w:rFonts w:ascii="Times New Roman" w:hAnsi="Times New Roman" w:cs="Times New Roman"/>
                <w:sz w:val="24"/>
                <w:szCs w:val="24"/>
              </w:rPr>
              <w:t>в дов</w:t>
            </w:r>
            <w:proofErr w:type="gramEnd"/>
            <w:r w:rsidRPr="002B6F59">
              <w:rPr>
                <w:rFonts w:ascii="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«м.київ» замість «м</w:t>
            </w:r>
            <w:proofErr w:type="gramStart"/>
            <w:r w:rsidRPr="002B6F59">
              <w:rPr>
                <w:rFonts w:ascii="Times New Roman" w:hAnsi="Times New Roman" w:cs="Times New Roman"/>
                <w:sz w:val="24"/>
                <w:szCs w:val="24"/>
              </w:rPr>
              <w:t>.К</w:t>
            </w:r>
            <w:proofErr w:type="gramEnd"/>
            <w:r w:rsidRPr="002B6F59">
              <w:rPr>
                <w:rFonts w:ascii="Times New Roman" w:hAnsi="Times New Roman" w:cs="Times New Roman"/>
                <w:sz w:val="24"/>
                <w:szCs w:val="24"/>
              </w:rPr>
              <w:t>иїв»;</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«поряд </w:t>
            </w:r>
            <w:proofErr w:type="gramStart"/>
            <w:r w:rsidRPr="002B6F59">
              <w:rPr>
                <w:rFonts w:ascii="Times New Roman" w:hAnsi="Times New Roman" w:cs="Times New Roman"/>
                <w:sz w:val="24"/>
                <w:szCs w:val="24"/>
              </w:rPr>
              <w:t>-о</w:t>
            </w:r>
            <w:proofErr w:type="gramEnd"/>
            <w:r w:rsidRPr="002B6F59">
              <w:rPr>
                <w:rFonts w:ascii="Times New Roman" w:hAnsi="Times New Roman" w:cs="Times New Roman"/>
                <w:sz w:val="24"/>
                <w:szCs w:val="24"/>
              </w:rPr>
              <w:t>к» замість «поря – док»;</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«ненадається» замість «не надається»»;</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«______________№_____________» замість «14.08.2020 №320/13/14-01»</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учасник розмістив (завантажив) документ у форматі «JPG» замість  документа </w:t>
            </w:r>
            <w:proofErr w:type="gramStart"/>
            <w:r w:rsidRPr="002B6F59">
              <w:rPr>
                <w:rFonts w:ascii="Times New Roman" w:hAnsi="Times New Roman" w:cs="Times New Roman"/>
                <w:sz w:val="24"/>
                <w:szCs w:val="24"/>
              </w:rPr>
              <w:t>у</w:t>
            </w:r>
            <w:proofErr w:type="gramEnd"/>
            <w:r w:rsidRPr="002B6F59">
              <w:rPr>
                <w:rFonts w:ascii="Times New Roman" w:hAnsi="Times New Roman" w:cs="Times New Roman"/>
                <w:sz w:val="24"/>
                <w:szCs w:val="24"/>
              </w:rPr>
              <w:t xml:space="preserve"> форматі «pdf» (PortableDocumentFormat)». </w:t>
            </w:r>
          </w:p>
          <w:p w:rsidR="00142BAE" w:rsidRPr="002B6F59" w:rsidRDefault="00142BAE" w:rsidP="00B0100D">
            <w:pPr>
              <w:widowControl w:val="0"/>
              <w:ind w:left="40" w:hanging="20"/>
              <w:jc w:val="both"/>
              <w:rPr>
                <w:rFonts w:ascii="Times New Roman" w:hAnsi="Times New Roman" w:cs="Times New Roman"/>
                <w:color w:val="000000"/>
                <w:sz w:val="24"/>
                <w:szCs w:val="24"/>
              </w:rPr>
            </w:pPr>
            <w:r w:rsidRPr="002B6F59">
              <w:rPr>
                <w:rFonts w:ascii="Times New Roman" w:hAnsi="Times New Roman" w:cs="Times New Roman"/>
                <w:color w:val="000000"/>
                <w:sz w:val="24"/>
                <w:szCs w:val="24"/>
              </w:rPr>
              <w:t xml:space="preserve">Документи, що не передбачені законодавством для учасників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юридичних, фізичних осіб, у тому числі фізичних осіб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юридичних, фізичних осіб, у тому числі фізичних осіб </w:t>
            </w:r>
            <w:r w:rsidRPr="002B6F59">
              <w:rPr>
                <w:rFonts w:ascii="Times New Roman" w:hAnsi="Times New Roman" w:cs="Times New Roman"/>
                <w:sz w:val="24"/>
                <w:szCs w:val="24"/>
              </w:rPr>
              <w:t>—</w:t>
            </w:r>
            <w:r w:rsidRPr="002B6F59">
              <w:rPr>
                <w:rFonts w:ascii="Times New Roman" w:hAnsi="Times New Roman" w:cs="Times New Roman"/>
                <w:color w:val="000000"/>
                <w:sz w:val="24"/>
                <w:szCs w:val="24"/>
              </w:rPr>
              <w:t xml:space="preserve"> підприємців, у складі тендерної пропозиції, не може бути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ідставою для її відхилення замовником.</w:t>
            </w:r>
          </w:p>
          <w:p w:rsidR="00142BAE" w:rsidRPr="002B7CDB" w:rsidRDefault="00142BAE" w:rsidP="00B0100D">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2B7CDB">
              <w:rPr>
                <w:rFonts w:ascii="Times New Roman" w:eastAsia="Times New Roman" w:hAnsi="Times New Roman" w:cs="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42BAE" w:rsidRPr="002B7CDB" w:rsidRDefault="00142BAE" w:rsidP="00B0100D">
            <w:pPr>
              <w:keepNext/>
              <w:keepLines/>
              <w:ind w:left="40" w:hanging="20"/>
              <w:contextualSpacing/>
              <w:jc w:val="both"/>
              <w:rPr>
                <w:rFonts w:ascii="Times New Roman" w:eastAsia="Times New Roman" w:hAnsi="Times New Roman" w:cs="Times New Roman"/>
                <w:sz w:val="24"/>
                <w:szCs w:val="24"/>
                <w:lang w:val="uk-UA" w:eastAsia="ru-RU"/>
              </w:rPr>
            </w:pPr>
            <w:bookmarkStart w:id="1" w:name="_Hlk37688954"/>
            <w:r w:rsidRPr="002B7CDB">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1"/>
            <w:r w:rsidRPr="002B7CDB">
              <w:rPr>
                <w:rFonts w:ascii="Times New Roman" w:eastAsia="Times New Roman" w:hAnsi="Times New Roman" w:cs="Times New Roman"/>
                <w:b/>
                <w:bCs/>
                <w:sz w:val="24"/>
                <w:szCs w:val="24"/>
                <w:lang w:val="uk-UA" w:eastAsia="ru-RU"/>
              </w:rPr>
              <w:t>.</w:t>
            </w:r>
          </w:p>
        </w:tc>
      </w:tr>
      <w:tr w:rsidR="00BE2027" w:rsidRPr="00A90A4A" w:rsidTr="0078177F">
        <w:trPr>
          <w:trHeight w:val="506"/>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br w:type="page"/>
            </w:r>
            <w:r w:rsidRPr="00A90A4A">
              <w:rPr>
                <w:rFonts w:ascii="Times New Roman" w:eastAsia="Times New Roman" w:hAnsi="Times New Roman" w:cs="Times New Roman"/>
                <w:sz w:val="24"/>
                <w:szCs w:val="24"/>
                <w:lang w:val="uk-UA" w:eastAsia="ru-RU"/>
              </w:rPr>
              <w:t>2</w:t>
            </w:r>
          </w:p>
        </w:tc>
        <w:tc>
          <w:tcPr>
            <w:tcW w:w="3119" w:type="dxa"/>
          </w:tcPr>
          <w:p w:rsidR="00BE2027" w:rsidRPr="00A90A4A" w:rsidRDefault="00BE2027" w:rsidP="00622088">
            <w:pPr>
              <w:widowControl w:val="0"/>
              <w:rPr>
                <w:rFonts w:ascii="Times New Roman" w:hAnsi="Times New Roman" w:cs="Times New Roman"/>
                <w:sz w:val="24"/>
                <w:szCs w:val="24"/>
                <w:lang w:val="uk-UA"/>
              </w:rPr>
            </w:pPr>
            <w:bookmarkStart w:id="2" w:name="_Hlk37757836"/>
            <w:r w:rsidRPr="00A90A4A">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Не вимагається</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3</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BE2027" w:rsidRPr="00A90A4A" w:rsidRDefault="00BE2027" w:rsidP="008F228D">
            <w:pPr>
              <w:widowControl w:val="0"/>
              <w:shd w:val="clear" w:color="auto" w:fill="FFFFFF"/>
              <w:ind w:right="1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Не передбачається </w:t>
            </w:r>
          </w:p>
        </w:tc>
      </w:tr>
      <w:tr w:rsidR="00BE2027" w:rsidRPr="00A40A78" w:rsidTr="0078177F">
        <w:trPr>
          <w:trHeight w:val="560"/>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4</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Тендерні пропозиції вважаються дійсними </w:t>
            </w:r>
            <w:r w:rsidRPr="00A90A4A">
              <w:rPr>
                <w:rFonts w:ascii="Times New Roman" w:hAnsi="Times New Roman" w:cs="Times New Roman"/>
                <w:b/>
                <w:bCs/>
                <w:i/>
                <w:iCs/>
                <w:sz w:val="24"/>
                <w:szCs w:val="24"/>
                <w:u w:val="single"/>
                <w:lang w:val="uk-UA"/>
              </w:rPr>
              <w:t>протягом 90 (дев’яносто) днів</w:t>
            </w:r>
            <w:r w:rsidRPr="00A90A4A">
              <w:rPr>
                <w:rFonts w:ascii="Times New Roman" w:hAnsi="Times New Roman" w:cs="Times New Roman"/>
                <w:sz w:val="24"/>
                <w:szCs w:val="24"/>
                <w:lang w:val="uk-UA"/>
              </w:rPr>
              <w:t xml:space="preserve"> із дати кінцевого строку подання тендерних пропозицій. </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E2027" w:rsidRPr="00A90A4A" w:rsidRDefault="00BE2027" w:rsidP="0094341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тендерної пропозиції (у разі якщо таке вимагалося).</w:t>
            </w:r>
          </w:p>
          <w:p w:rsidR="00BE2027" w:rsidRPr="00A90A4A" w:rsidRDefault="00BE2027" w:rsidP="00622088">
            <w:pPr>
              <w:widowControl w:val="0"/>
              <w:ind w:firstLine="45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Учасники повинні надати довідку в довільній формі </w:t>
            </w:r>
            <w:r w:rsidRPr="00A90A4A">
              <w:rPr>
                <w:rFonts w:ascii="Times New Roman" w:hAnsi="Times New Roman" w:cs="Times New Roman"/>
                <w:sz w:val="24"/>
                <w:szCs w:val="24"/>
                <w:lang w:val="uk-UA"/>
              </w:rPr>
              <w:lastRenderedPageBreak/>
              <w:t xml:space="preserve">протягом якого строку дійсна їх тендерна пропозиція, на підставі </w:t>
            </w:r>
            <w:r w:rsidRPr="00A90A4A">
              <w:rPr>
                <w:rFonts w:ascii="Times New Roman" w:hAnsi="Times New Roman" w:cs="Times New Roman"/>
                <w:sz w:val="24"/>
                <w:szCs w:val="24"/>
                <w:shd w:val="clear" w:color="auto" w:fill="FFFFFF"/>
                <w:lang w:val="uk-UA"/>
              </w:rPr>
              <w:t xml:space="preserve">відповідно до </w:t>
            </w:r>
            <w:hyperlink r:id="rId10" w:anchor="n1422" w:history="1">
              <w:r w:rsidRPr="00A90A4A">
                <w:rPr>
                  <w:rStyle w:val="a5"/>
                  <w:rFonts w:ascii="Times New Roman" w:hAnsi="Times New Roman" w:cs="Times New Roman"/>
                  <w:color w:val="auto"/>
                  <w:sz w:val="24"/>
                  <w:szCs w:val="24"/>
                  <w:u w:val="none"/>
                  <w:shd w:val="clear" w:color="auto" w:fill="FFFFFF"/>
                  <w:lang w:val="uk-UA"/>
                </w:rPr>
                <w:t>абзацу першого</w:t>
              </w:r>
            </w:hyperlink>
            <w:r w:rsidRPr="00A90A4A">
              <w:rPr>
                <w:rFonts w:ascii="Times New Roman" w:hAnsi="Times New Roman" w:cs="Times New Roman"/>
                <w:sz w:val="24"/>
                <w:szCs w:val="24"/>
                <w:shd w:val="clear" w:color="auto" w:fill="FFFFFF"/>
                <w:lang w:val="uk-UA"/>
              </w:rPr>
              <w:t> частини третьої статті 22 Закону.</w:t>
            </w:r>
            <w:r w:rsidRPr="00A90A4A">
              <w:rPr>
                <w:rFonts w:ascii="Times New Roman" w:hAnsi="Times New Roman" w:cs="Times New Roman"/>
                <w:sz w:val="24"/>
                <w:szCs w:val="24"/>
                <w:lang w:val="uk-UA"/>
              </w:rPr>
              <w:t xml:space="preserve"> </w:t>
            </w:r>
          </w:p>
        </w:tc>
      </w:tr>
      <w:tr w:rsidR="00142BAE" w:rsidRPr="00A40A78"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5</w:t>
            </w:r>
          </w:p>
        </w:tc>
        <w:tc>
          <w:tcPr>
            <w:tcW w:w="3119" w:type="dxa"/>
          </w:tcPr>
          <w:p w:rsidR="00142BAE" w:rsidRPr="002B7CDB" w:rsidRDefault="00142BAE" w:rsidP="00B0100D">
            <w:pPr>
              <w:widowControl w:val="0"/>
              <w:rPr>
                <w:rFonts w:ascii="Times New Roman" w:hAnsi="Times New Roman" w:cs="Times New Roman"/>
                <w:sz w:val="24"/>
                <w:szCs w:val="24"/>
                <w:lang w:val="uk-UA"/>
              </w:rPr>
            </w:pPr>
            <w:r w:rsidRPr="00A0097B">
              <w:rPr>
                <w:rFonts w:ascii="Times New Roman" w:eastAsia="Times New Roman" w:hAnsi="Times New Roman" w:cs="Times New Roman"/>
                <w:b/>
                <w:bCs/>
                <w:sz w:val="24"/>
                <w:szCs w:val="24"/>
                <w:lang w:val="uk-UA" w:eastAsia="ru-RU"/>
              </w:rPr>
              <w:t>Кваліфікаційні критерії до учасників та вимоги згідно з пунктом 28 та пунктом 47 Особливостей</w:t>
            </w:r>
          </w:p>
        </w:tc>
        <w:tc>
          <w:tcPr>
            <w:tcW w:w="6657" w:type="dxa"/>
            <w:vAlign w:val="center"/>
          </w:tcPr>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142BAE" w:rsidRDefault="00142BAE" w:rsidP="00B0100D">
            <w:pPr>
              <w:widowControl w:val="0"/>
              <w:ind w:right="120"/>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ідстави, визначені пунктом </w:t>
            </w:r>
            <w:r w:rsidRPr="001061A6">
              <w:rPr>
                <w:rFonts w:ascii="Times New Roman" w:hAnsi="Times New Roman" w:cs="Times New Roman"/>
                <w:b/>
                <w:sz w:val="24"/>
                <w:szCs w:val="24"/>
                <w:highlight w:val="white"/>
              </w:rPr>
              <w:t>47</w:t>
            </w:r>
            <w:r>
              <w:rPr>
                <w:rFonts w:ascii="Times New Roman" w:hAnsi="Times New Roman" w:cs="Times New Roman"/>
                <w:b/>
                <w:sz w:val="24"/>
                <w:szCs w:val="24"/>
                <w:highlight w:val="white"/>
              </w:rPr>
              <w:t xml:space="preserve"> </w:t>
            </w:r>
            <w:r>
              <w:rPr>
                <w:rFonts w:ascii="Times New Roman" w:hAnsi="Times New Roman" w:cs="Times New Roman"/>
                <w:b/>
                <w:sz w:val="24"/>
                <w:szCs w:val="24"/>
              </w:rPr>
              <w:t>Особливостей.</w:t>
            </w:r>
          </w:p>
          <w:p w:rsidR="00142BAE" w:rsidRDefault="00142BAE" w:rsidP="00B0100D">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приймає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sz w:val="24"/>
                <w:szCs w:val="24"/>
              </w:rPr>
              <w:t>) керівника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4) суб’єкт господарювання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1" w:anchor="n52">
              <w:r>
                <w:rPr>
                  <w:rFonts w:ascii="Times New Roman" w:hAnsi="Times New Roman" w:cs="Times New Roman"/>
                  <w:sz w:val="24"/>
                  <w:szCs w:val="24"/>
                </w:rPr>
                <w:t>пунктом 4</w:t>
              </w:r>
            </w:hyperlink>
            <w:r>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 xml:space="preserve">7) тендерна пропозиція подана учасником процедури </w:t>
            </w:r>
            <w:r>
              <w:rPr>
                <w:rFonts w:ascii="Times New Roman" w:hAnsi="Times New Roman" w:cs="Times New Roman"/>
                <w:sz w:val="24"/>
                <w:szCs w:val="24"/>
              </w:rPr>
              <w:lastRenderedPageBreak/>
              <w:t>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2BAE" w:rsidRDefault="00142BAE" w:rsidP="00B0100D">
            <w:pPr>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2BAE" w:rsidRPr="00437667" w:rsidRDefault="00142BAE" w:rsidP="00B0100D">
            <w:pPr>
              <w:ind w:firstLine="567"/>
              <w:jc w:val="both"/>
              <w:rPr>
                <w:rFonts w:ascii="Times New Roman" w:hAnsi="Times New Roman" w:cs="Times New Roman"/>
                <w:sz w:val="24"/>
                <w:szCs w:val="24"/>
              </w:rPr>
            </w:pPr>
            <w:r w:rsidRPr="00437667">
              <w:rPr>
                <w:rFonts w:ascii="Times New Roman" w:hAnsi="Times New Roman" w:cs="Times New Roman"/>
                <w:sz w:val="24"/>
                <w:szCs w:val="24"/>
              </w:rPr>
              <w:t>11) учасник процедури закупі</w:t>
            </w:r>
            <w:proofErr w:type="gramStart"/>
            <w:r w:rsidRPr="00437667">
              <w:rPr>
                <w:rFonts w:ascii="Times New Roman" w:hAnsi="Times New Roman" w:cs="Times New Roman"/>
                <w:sz w:val="24"/>
                <w:szCs w:val="24"/>
              </w:rPr>
              <w:t>вл</w:t>
            </w:r>
            <w:proofErr w:type="gramEnd"/>
            <w:r w:rsidRPr="00437667">
              <w:rPr>
                <w:rFonts w:ascii="Times New Roman" w:hAnsi="Times New Roman" w:cs="Times New Roman"/>
                <w:sz w:val="24"/>
                <w:szCs w:val="24"/>
              </w:rPr>
              <w:t xml:space="preserve">і або кінцевий бенефіціарний власник, член або учасник (акціонер) юридичної особи </w:t>
            </w:r>
            <w:r w:rsidRPr="0086165F">
              <w:rPr>
                <w:rFonts w:ascii="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86165F">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6165F">
              <w:rPr>
                <w:rFonts w:ascii="Times New Roman" w:hAnsi="Times New Roman" w:cs="Times New Roman"/>
                <w:sz w:val="24"/>
                <w:szCs w:val="24"/>
              </w:rPr>
              <w:t xml:space="preserve">крім випадку, коли активи такої особи в установленому законодавством порядку </w:t>
            </w:r>
            <w:proofErr w:type="gramStart"/>
            <w:r w:rsidRPr="0086165F">
              <w:rPr>
                <w:rFonts w:ascii="Times New Roman" w:hAnsi="Times New Roman" w:cs="Times New Roman"/>
                <w:sz w:val="24"/>
                <w:szCs w:val="24"/>
              </w:rPr>
              <w:t>передан</w:t>
            </w:r>
            <w:proofErr w:type="gramEnd"/>
            <w:r w:rsidRPr="0086165F">
              <w:rPr>
                <w:rFonts w:ascii="Times New Roman" w:hAnsi="Times New Roman" w:cs="Times New Roman"/>
                <w:sz w:val="24"/>
                <w:szCs w:val="24"/>
              </w:rPr>
              <w:t>і в управління АРМА;</w:t>
            </w:r>
          </w:p>
          <w:p w:rsidR="00142BAE" w:rsidRDefault="00142BAE" w:rsidP="00B0100D">
            <w:pPr>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12) керівника учасника процедури закупі</w:t>
            </w:r>
            <w:proofErr w:type="gramStart"/>
            <w:r>
              <w:rPr>
                <w:rFonts w:ascii="Times New Roman" w:hAnsi="Times New Roman" w:cs="Times New Roman"/>
                <w:sz w:val="24"/>
                <w:szCs w:val="24"/>
                <w:highlight w:val="white"/>
              </w:rPr>
              <w:t>вл</w:t>
            </w:r>
            <w:proofErr w:type="gramEnd"/>
            <w:r>
              <w:rPr>
                <w:rFonts w:ascii="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2BAE" w:rsidRPr="00A0097B" w:rsidRDefault="00142BAE" w:rsidP="00B0100D">
            <w:pPr>
              <w:jc w:val="both"/>
              <w:rPr>
                <w:rFonts w:ascii="Times New Roman" w:hAnsi="Times New Roman" w:cs="Times New Roman"/>
                <w:color w:val="00B050"/>
                <w:sz w:val="24"/>
                <w:szCs w:val="24"/>
              </w:rPr>
            </w:pPr>
            <w:r w:rsidRPr="00CF4D41">
              <w:rPr>
                <w:rFonts w:ascii="Times New Roman" w:hAnsi="Times New Roman" w:cs="Times New Roman"/>
                <w:sz w:val="24"/>
                <w:szCs w:val="24"/>
                <w:highlight w:val="white"/>
              </w:rPr>
              <w:t xml:space="preserve">Замовник може прийняти </w:t>
            </w:r>
            <w:proofErr w:type="gramStart"/>
            <w:r w:rsidRPr="00CF4D41">
              <w:rPr>
                <w:rFonts w:ascii="Times New Roman" w:hAnsi="Times New Roman" w:cs="Times New Roman"/>
                <w:sz w:val="24"/>
                <w:szCs w:val="24"/>
                <w:highlight w:val="white"/>
              </w:rPr>
              <w:t>р</w:t>
            </w:r>
            <w:proofErr w:type="gramEnd"/>
            <w:r w:rsidRPr="00CF4D41">
              <w:rPr>
                <w:rFonts w:ascii="Times New Roman" w:hAnsi="Times New Roman" w:cs="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CF4D41">
              <w:rPr>
                <w:rFonts w:ascii="Times New Roman" w:hAnsi="Times New Roman" w:cs="Times New Roman"/>
                <w:sz w:val="24"/>
                <w:szCs w:val="24"/>
                <w:highlight w:val="white"/>
              </w:rPr>
              <w:t>в</w:t>
            </w:r>
            <w:proofErr w:type="gramEnd"/>
            <w:r w:rsidRPr="00CF4D41">
              <w:rPr>
                <w:rFonts w:ascii="Times New Roman" w:hAnsi="Times New Roman" w:cs="Times New Roman"/>
                <w:sz w:val="24"/>
                <w:szCs w:val="24"/>
                <w:highlight w:val="white"/>
              </w:rPr>
              <w:t xml:space="preserve"> </w:t>
            </w:r>
            <w:proofErr w:type="gramStart"/>
            <w:r w:rsidRPr="00CF4D41">
              <w:rPr>
                <w:rFonts w:ascii="Times New Roman" w:hAnsi="Times New Roman" w:cs="Times New Roman"/>
                <w:sz w:val="24"/>
                <w:szCs w:val="24"/>
                <w:highlight w:val="white"/>
              </w:rPr>
              <w:t>та</w:t>
            </w:r>
            <w:proofErr w:type="gramEnd"/>
            <w:r w:rsidRPr="00CF4D41">
              <w:rPr>
                <w:rFonts w:ascii="Times New Roman" w:hAnsi="Times New Roman" w:cs="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CF4D41">
              <w:rPr>
                <w:rFonts w:ascii="Times New Roman" w:hAnsi="Times New Roman" w:cs="Times New Roman"/>
                <w:sz w:val="24"/>
                <w:szCs w:val="24"/>
                <w:highlight w:val="white"/>
              </w:rPr>
              <w:t>вл</w:t>
            </w:r>
            <w:proofErr w:type="gramEnd"/>
            <w:r w:rsidRPr="00CF4D41">
              <w:rPr>
                <w:rFonts w:ascii="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F4D41">
              <w:rPr>
                <w:rFonts w:ascii="Times New Roman" w:hAnsi="Times New Roman" w:cs="Times New Roman"/>
                <w:sz w:val="24"/>
                <w:szCs w:val="24"/>
                <w:highlight w:val="white"/>
              </w:rPr>
              <w:t>п</w:t>
            </w:r>
            <w:proofErr w:type="gramEnd"/>
            <w:r w:rsidRPr="00CF4D41">
              <w:rPr>
                <w:rFonts w:ascii="Times New Roman" w:hAnsi="Times New Roman" w:cs="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142BAE"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Перелік документів для підтвердження відповідності учасника (у т.ч. переможця)  вимогам, визначеним у </w:t>
            </w:r>
            <w:r>
              <w:rPr>
                <w:rFonts w:ascii="Times New Roman" w:eastAsia="Times New Roman" w:hAnsi="Times New Roman" w:cs="Times New Roman"/>
                <w:b/>
                <w:bCs/>
                <w:sz w:val="24"/>
                <w:szCs w:val="24"/>
                <w:lang w:val="uk-UA" w:eastAsia="ru-RU"/>
              </w:rPr>
              <w:t>пункті 47 Постанови № 1178</w:t>
            </w:r>
            <w:r w:rsidRPr="002B7CDB">
              <w:rPr>
                <w:rFonts w:ascii="Times New Roman" w:eastAsia="Times New Roman" w:hAnsi="Times New Roman" w:cs="Times New Roman"/>
                <w:sz w:val="24"/>
                <w:szCs w:val="24"/>
                <w:lang w:val="uk-UA" w:eastAsia="ru-RU"/>
              </w:rPr>
              <w:t xml:space="preserve"> та інформацію про спосіб  </w:t>
            </w:r>
            <w:r w:rsidRPr="002B7CDB">
              <w:rPr>
                <w:rFonts w:ascii="Times New Roman" w:eastAsia="Times New Roman" w:hAnsi="Times New Roman" w:cs="Times New Roman"/>
                <w:sz w:val="24"/>
                <w:szCs w:val="24"/>
                <w:lang w:val="uk-UA" w:eastAsia="ru-RU"/>
              </w:rPr>
              <w:lastRenderedPageBreak/>
              <w:t>підтвердження відповідності учасника критеріям і вимогам згідно із законодавством наведено в</w:t>
            </w:r>
            <w:r w:rsidRPr="002B7CDB">
              <w:rPr>
                <w:rFonts w:ascii="Times New Roman" w:eastAsia="Times New Roman" w:hAnsi="Times New Roman" w:cs="Times New Roman"/>
                <w:b/>
                <w:bCs/>
                <w:sz w:val="24"/>
                <w:szCs w:val="24"/>
                <w:lang w:val="uk-UA" w:eastAsia="ru-RU"/>
              </w:rPr>
              <w:t xml:space="preserve"> </w:t>
            </w:r>
            <w:r w:rsidRPr="002B7CDB">
              <w:rPr>
                <w:rFonts w:ascii="Times New Roman" w:eastAsia="Times New Roman" w:hAnsi="Times New Roman" w:cs="Times New Roman"/>
                <w:b/>
                <w:bCs/>
                <w:i/>
                <w:iCs/>
                <w:sz w:val="24"/>
                <w:szCs w:val="24"/>
                <w:lang w:val="uk-UA" w:eastAsia="ru-RU"/>
              </w:rPr>
              <w:t>Додатку 2</w:t>
            </w:r>
            <w:r w:rsidRPr="002B7CDB">
              <w:rPr>
                <w:rFonts w:ascii="Times New Roman" w:eastAsia="Times New Roman" w:hAnsi="Times New Roman" w:cs="Times New Roman"/>
                <w:sz w:val="24"/>
                <w:szCs w:val="24"/>
                <w:lang w:val="uk-UA" w:eastAsia="ru-RU"/>
              </w:rPr>
              <w:t xml:space="preserve"> до цієї тендерної документації. Переможець процедури закупівлі у строк, що </w:t>
            </w:r>
            <w:r w:rsidRPr="002B7CDB">
              <w:rPr>
                <w:rFonts w:ascii="Times New Roman" w:eastAsia="Times New Roman" w:hAnsi="Times New Roman" w:cs="Times New Roman"/>
                <w:b/>
                <w:i/>
                <w:sz w:val="24"/>
                <w:szCs w:val="24"/>
                <w:lang w:val="uk-UA" w:eastAsia="ru-RU"/>
              </w:rPr>
              <w:t>не перевищує чотири дні</w:t>
            </w:r>
            <w:r w:rsidRPr="002B7CDB">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w:t>
            </w:r>
            <w:r>
              <w:rPr>
                <w:rFonts w:ascii="Times New Roman" w:eastAsia="Times New Roman" w:hAnsi="Times New Roman" w:cs="Times New Roman"/>
                <w:sz w:val="24"/>
                <w:szCs w:val="24"/>
                <w:lang w:val="uk-UA" w:eastAsia="ru-RU"/>
              </w:rPr>
              <w:t>абзацом 14</w:t>
            </w:r>
            <w:r w:rsidRPr="002B7CD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пункту 47 Постанови № 1178</w:t>
            </w:r>
            <w:r w:rsidRPr="002B7CDB">
              <w:rPr>
                <w:rFonts w:ascii="Times New Roman" w:eastAsia="Times New Roman" w:hAnsi="Times New Roman" w:cs="Times New Roman"/>
                <w:sz w:val="24"/>
                <w:szCs w:val="24"/>
                <w:lang w:val="uk-UA" w:eastAsia="ru-RU"/>
              </w:rPr>
              <w:t xml:space="preserve">. </w:t>
            </w:r>
          </w:p>
          <w:p w:rsidR="00142BAE" w:rsidRPr="00F446A6" w:rsidRDefault="00142BAE" w:rsidP="00B0100D">
            <w:pPr>
              <w:widowControl w:val="0"/>
              <w:ind w:right="120"/>
              <w:contextualSpacing/>
              <w:jc w:val="both"/>
              <w:rPr>
                <w:rFonts w:ascii="Times New Roman" w:hAnsi="Times New Roman" w:cs="Times New Roman"/>
                <w:sz w:val="24"/>
                <w:szCs w:val="24"/>
                <w:lang w:val="uk-UA"/>
              </w:rPr>
            </w:pPr>
            <w:r w:rsidRPr="00A0097B">
              <w:rPr>
                <w:rFonts w:ascii="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6</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BE2027" w:rsidRPr="00A90A4A" w:rsidRDefault="00BE2027" w:rsidP="00881F3D">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A90A4A">
              <w:rPr>
                <w:rFonts w:ascii="Times New Roman" w:eastAsia="Times New Roman" w:hAnsi="Times New Roman" w:cs="Times New Roman"/>
                <w:b/>
                <w:bCs/>
                <w:i/>
                <w:iCs/>
                <w:sz w:val="24"/>
                <w:szCs w:val="24"/>
                <w:lang w:val="uk-UA" w:eastAsia="ru-RU"/>
              </w:rPr>
              <w:t>Додатку 3</w:t>
            </w:r>
            <w:r w:rsidRPr="00A90A4A">
              <w:rPr>
                <w:rFonts w:ascii="Times New Roman" w:eastAsia="Times New Roman" w:hAnsi="Times New Roman" w:cs="Times New Roman"/>
                <w:b/>
                <w:bCs/>
                <w:sz w:val="24"/>
                <w:szCs w:val="24"/>
                <w:lang w:val="uk-UA" w:eastAsia="ru-RU"/>
              </w:rPr>
              <w:t xml:space="preserve"> </w:t>
            </w:r>
            <w:r w:rsidRPr="00A90A4A">
              <w:rPr>
                <w:rFonts w:ascii="Times New Roman" w:eastAsia="Times New Roman" w:hAnsi="Times New Roman" w:cs="Times New Roman"/>
                <w:sz w:val="24"/>
                <w:szCs w:val="24"/>
                <w:lang w:val="uk-UA" w:eastAsia="ru-RU"/>
              </w:rPr>
              <w:t>до цієї тендерної документації.</w:t>
            </w:r>
          </w:p>
        </w:tc>
      </w:tr>
      <w:tr w:rsidR="00142BAE" w:rsidRPr="00A40A78"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bookmarkStart w:id="3" w:name="_Hlk52711055"/>
            <w:r w:rsidRPr="00A90A4A">
              <w:rPr>
                <w:rFonts w:ascii="Times New Roman" w:eastAsia="Times New Roman" w:hAnsi="Times New Roman" w:cs="Times New Roman"/>
                <w:sz w:val="24"/>
                <w:szCs w:val="24"/>
                <w:lang w:val="uk-UA" w:eastAsia="ru-RU"/>
              </w:rPr>
              <w:t>7</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vAlign w:val="center"/>
          </w:tcPr>
          <w:p w:rsidR="00142BAE" w:rsidRPr="002B7CDB"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субпідрядника(ів)/співвиконавця(ів)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2B7CDB">
              <w:rPr>
                <w:rFonts w:ascii="Times New Roman" w:eastAsia="Times New Roman" w:hAnsi="Times New Roman" w:cs="Times New Roman"/>
                <w:color w:val="auto"/>
                <w:sz w:val="24"/>
                <w:szCs w:val="24"/>
                <w:lang w:val="uk-UA" w:eastAsia="ru-RU"/>
              </w:rPr>
              <w:t>.</w:t>
            </w:r>
          </w:p>
          <w:p w:rsidR="00142BAE" w:rsidRPr="007D6297"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shd w:val="clear" w:color="auto" w:fill="FFFFFF"/>
                <w:lang w:val="uk-UA" w:eastAsia="ru-RU"/>
              </w:rPr>
              <w:t>Вищезазначена вимога, щодо коду ЄДРПОУ та ПІБ керівника</w:t>
            </w:r>
            <w:r w:rsidRPr="002B7CDB">
              <w:rPr>
                <w:rFonts w:ascii="Times New Roman" w:eastAsia="Times New Roman" w:hAnsi="Times New Roman" w:cs="Times New Roman"/>
                <w:color w:val="auto"/>
                <w:sz w:val="24"/>
                <w:szCs w:val="24"/>
                <w:lang w:val="uk-UA" w:eastAsia="ru-RU"/>
              </w:rPr>
              <w:t xml:space="preserve"> визначена для можливості Замовнику перевірити субпідрядника(ів)/співвиконавця(ів) </w:t>
            </w:r>
            <w:r w:rsidRPr="002B7CDB">
              <w:rPr>
                <w:rFonts w:ascii="Times New Roman" w:hAnsi="Times New Roman" w:cs="Times New Roman"/>
                <w:color w:val="auto"/>
                <w:sz w:val="24"/>
                <w:szCs w:val="24"/>
                <w:shd w:val="clear" w:color="auto" w:fill="FFFFFF"/>
                <w:lang w:val="uk-UA"/>
              </w:rPr>
              <w:t>на відсутність підстав</w:t>
            </w:r>
            <w:r w:rsidRPr="002B7CDB">
              <w:rPr>
                <w:rFonts w:ascii="Times New Roman" w:eastAsia="Times New Roman" w:hAnsi="Times New Roman" w:cs="Times New Roman"/>
                <w:color w:val="auto"/>
                <w:sz w:val="24"/>
                <w:szCs w:val="24"/>
                <w:lang w:val="uk-UA" w:eastAsia="ru-RU"/>
              </w:rPr>
              <w:t xml:space="preserve"> визначених</w:t>
            </w:r>
            <w:r>
              <w:rPr>
                <w:rFonts w:ascii="Times New Roman" w:eastAsia="Times New Roman" w:hAnsi="Times New Roman" w:cs="Times New Roman"/>
                <w:color w:val="auto"/>
                <w:sz w:val="24"/>
                <w:szCs w:val="24"/>
                <w:lang w:val="uk-UA" w:eastAsia="ru-RU"/>
              </w:rPr>
              <w:t xml:space="preserve"> </w:t>
            </w:r>
            <w:r w:rsidRPr="007D6297">
              <w:rPr>
                <w:rFonts w:ascii="Times New Roman" w:eastAsia="Times New Roman" w:hAnsi="Times New Roman" w:cs="Times New Roman"/>
                <w:color w:val="auto"/>
                <w:sz w:val="24"/>
                <w:szCs w:val="24"/>
                <w:lang w:val="uk-UA" w:eastAsia="ru-RU"/>
              </w:rPr>
              <w:t xml:space="preserve">пунктами </w:t>
            </w:r>
            <w:r w:rsidRPr="007D6297">
              <w:rPr>
                <w:rFonts w:ascii="Times New Roman" w:eastAsia="Times New Roman" w:hAnsi="Times New Roman" w:cs="Times New Roman"/>
                <w:iCs/>
                <w:sz w:val="24"/>
                <w:szCs w:val="24"/>
                <w:lang w:val="uk-UA" w:eastAsia="ru-RU"/>
              </w:rPr>
              <w:t>1-12 та абзацом 14 пункту 4</w:t>
            </w:r>
            <w:r>
              <w:rPr>
                <w:rFonts w:ascii="Times New Roman" w:eastAsia="Times New Roman" w:hAnsi="Times New Roman" w:cs="Times New Roman"/>
                <w:iCs/>
                <w:sz w:val="24"/>
                <w:szCs w:val="24"/>
                <w:lang w:val="uk-UA" w:eastAsia="ru-RU"/>
              </w:rPr>
              <w:t>7</w:t>
            </w:r>
            <w:r w:rsidRPr="007D6297">
              <w:rPr>
                <w:rFonts w:ascii="Times New Roman" w:eastAsia="Times New Roman" w:hAnsi="Times New Roman" w:cs="Times New Roman"/>
                <w:iCs/>
                <w:sz w:val="24"/>
                <w:szCs w:val="24"/>
                <w:lang w:val="uk-UA" w:eastAsia="ru-RU"/>
              </w:rPr>
              <w:t xml:space="preserve"> Постанови 1178.</w:t>
            </w:r>
          </w:p>
          <w:p w:rsidR="00142BAE" w:rsidRPr="002B7CDB" w:rsidRDefault="00142BAE" w:rsidP="00B0100D">
            <w:pPr>
              <w:pStyle w:val="LO-normal"/>
              <w:widowControl w:val="0"/>
              <w:spacing w:line="240" w:lineRule="auto"/>
              <w:ind w:firstLine="393"/>
              <w:jc w:val="both"/>
              <w:rPr>
                <w:rFonts w:ascii="Times New Roman" w:eastAsia="Times New Roman" w:hAnsi="Times New Roman" w:cs="Times New Roman"/>
                <w:color w:val="auto"/>
                <w:sz w:val="24"/>
                <w:szCs w:val="24"/>
                <w:lang w:val="uk-UA" w:eastAsia="ru-RU"/>
              </w:rPr>
            </w:pPr>
            <w:r w:rsidRPr="002B7CDB">
              <w:rPr>
                <w:rFonts w:ascii="Times New Roman" w:eastAsia="Times New Roman" w:hAnsi="Times New Roman" w:cs="Times New Roman"/>
                <w:color w:val="auto"/>
                <w:sz w:val="24"/>
                <w:szCs w:val="24"/>
                <w:lang w:val="uk-UA" w:eastAsia="ru-RU"/>
              </w:rPr>
              <w:t xml:space="preserve">У разі, якщо учасник планує залучити субпідрядника(ів)/співвиконавця(ів) </w:t>
            </w:r>
            <w:r w:rsidRPr="002B7CDB">
              <w:rPr>
                <w:rFonts w:ascii="Times New Roman" w:hAnsi="Times New Roman" w:cs="Times New Roman"/>
                <w:color w:val="auto"/>
                <w:sz w:val="24"/>
                <w:szCs w:val="24"/>
                <w:lang w:val="uk-UA"/>
              </w:rPr>
              <w:t>для підтвердження наявності обладнання, матеріально-технічної бази та технологій та/або наявності працівників, які мають необхідні знання та досвід (</w:t>
            </w:r>
            <w:r w:rsidRPr="002B7CDB">
              <w:rPr>
                <w:rFonts w:ascii="Times New Roman" w:eastAsia="Times New Roman" w:hAnsi="Times New Roman" w:cs="Times New Roman"/>
                <w:color w:val="auto"/>
                <w:sz w:val="24"/>
                <w:szCs w:val="24"/>
                <w:lang w:val="uk-UA" w:eastAsia="ru-RU"/>
              </w:rPr>
              <w:t>в обсязі менше ніж 20 відсотків від вартості договору про закупівлю) то такий учасник надає відповідну довідку в довільній формі, яка має містити інформацію про повне найменування, місцезнаходження,</w:t>
            </w:r>
            <w:r w:rsidRPr="002B7CDB">
              <w:rPr>
                <w:rFonts w:ascii="Times New Roman" w:eastAsia="Times New Roman" w:hAnsi="Times New Roman" w:cs="Times New Roman"/>
                <w:color w:val="auto"/>
                <w:sz w:val="24"/>
                <w:szCs w:val="24"/>
                <w:shd w:val="clear" w:color="auto" w:fill="FFFFFF"/>
                <w:lang w:val="uk-UA" w:eastAsia="ru-RU"/>
              </w:rPr>
              <w:t xml:space="preserve"> код ЄДРПОУ та</w:t>
            </w:r>
            <w:r w:rsidRPr="002B7CDB">
              <w:rPr>
                <w:rFonts w:ascii="Times New Roman" w:eastAsia="Times New Roman" w:hAnsi="Times New Roman" w:cs="Times New Roman"/>
                <w:color w:val="auto"/>
                <w:sz w:val="24"/>
                <w:szCs w:val="24"/>
                <w:lang w:val="uk-UA" w:eastAsia="ru-RU"/>
              </w:rPr>
              <w:t xml:space="preserve"> </w:t>
            </w:r>
            <w:r w:rsidRPr="002B7CDB">
              <w:rPr>
                <w:rFonts w:ascii="Times New Roman" w:eastAsia="Times New Roman" w:hAnsi="Times New Roman" w:cs="Times New Roman"/>
                <w:color w:val="auto"/>
                <w:sz w:val="24"/>
                <w:szCs w:val="24"/>
                <w:shd w:val="clear" w:color="auto" w:fill="FFFFFF"/>
                <w:lang w:val="uk-UA" w:eastAsia="ru-RU"/>
              </w:rPr>
              <w:t>ПІБ керівника щодо кожного суб’єкта господарювання.</w:t>
            </w:r>
          </w:p>
          <w:p w:rsidR="00142BAE" w:rsidRPr="002B7CDB" w:rsidRDefault="00142BAE" w:rsidP="00B0100D">
            <w:pPr>
              <w:widowControl w:val="0"/>
              <w:ind w:right="113"/>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      У разі, якщо учасник взагалі не планує залучати до виконання послуг (робіт) субпідрядників/співвиконавців то </w:t>
            </w:r>
            <w:r w:rsidRPr="002B7CDB">
              <w:rPr>
                <w:rFonts w:ascii="Times New Roman" w:eastAsia="Times New Roman" w:hAnsi="Times New Roman" w:cs="Times New Roman"/>
                <w:sz w:val="24"/>
                <w:szCs w:val="24"/>
                <w:lang w:val="uk-UA" w:eastAsia="ru-RU"/>
              </w:rPr>
              <w:lastRenderedPageBreak/>
              <w:t>він зазначає відповідну інформацію в довільній формі.</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hAnsi="Times New Roman" w:cs="Times New Roman"/>
                <w:sz w:val="24"/>
                <w:szCs w:val="24"/>
                <w:shd w:val="clear" w:color="auto" w:fill="FFFFFF"/>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Pr="007D6297">
              <w:rPr>
                <w:rFonts w:ascii="Times New Roman" w:eastAsia="Times New Roman" w:hAnsi="Times New Roman" w:cs="Times New Roman"/>
                <w:sz w:val="24"/>
                <w:szCs w:val="24"/>
                <w:lang w:val="uk-UA" w:eastAsia="ru-RU"/>
              </w:rPr>
              <w:t xml:space="preserve">пунктами </w:t>
            </w:r>
            <w:r w:rsidRPr="007D6297">
              <w:rPr>
                <w:rFonts w:ascii="Times New Roman" w:eastAsia="Times New Roman" w:hAnsi="Times New Roman" w:cs="Times New Roman"/>
                <w:iCs/>
                <w:sz w:val="24"/>
                <w:szCs w:val="24"/>
                <w:lang w:val="uk-UA" w:eastAsia="ru-RU"/>
              </w:rPr>
              <w:t>1-12 та абзацом 14 пункту 4</w:t>
            </w:r>
            <w:r>
              <w:rPr>
                <w:rFonts w:ascii="Times New Roman" w:eastAsia="Times New Roman" w:hAnsi="Times New Roman" w:cs="Times New Roman"/>
                <w:iCs/>
                <w:sz w:val="24"/>
                <w:szCs w:val="24"/>
                <w:lang w:val="uk-UA" w:eastAsia="ru-RU"/>
              </w:rPr>
              <w:t>7</w:t>
            </w:r>
            <w:r w:rsidRPr="007D6297">
              <w:rPr>
                <w:rFonts w:ascii="Times New Roman" w:eastAsia="Times New Roman" w:hAnsi="Times New Roman" w:cs="Times New Roman"/>
                <w:iCs/>
                <w:sz w:val="24"/>
                <w:szCs w:val="24"/>
                <w:lang w:val="uk-UA" w:eastAsia="ru-RU"/>
              </w:rPr>
              <w:t xml:space="preserve"> Постанови 1178.</w:t>
            </w:r>
          </w:p>
        </w:tc>
      </w:tr>
      <w:bookmarkEnd w:id="3"/>
      <w:tr w:rsidR="00BE2027" w:rsidRPr="00A90A4A" w:rsidTr="0078177F">
        <w:trPr>
          <w:trHeight w:val="841"/>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8</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A90A4A">
              <w:rPr>
                <w:rFonts w:ascii="Times New Roman" w:hAnsi="Times New Roman" w:cs="Times New Roman"/>
                <w:b/>
                <w:i/>
                <w:sz w:val="24"/>
                <w:szCs w:val="24"/>
                <w:lang w:val="uk-UA"/>
              </w:rPr>
              <w:t>протягом 24 годин</w:t>
            </w:r>
            <w:r w:rsidRPr="00A90A4A">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E2027" w:rsidRPr="00A90A4A" w:rsidRDefault="00BE2027"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E2027" w:rsidRPr="00A90A4A" w:rsidTr="0078177F">
        <w:trPr>
          <w:trHeight w:val="442"/>
          <w:jc w:val="center"/>
        </w:trPr>
        <w:tc>
          <w:tcPr>
            <w:tcW w:w="10480" w:type="dxa"/>
            <w:gridSpan w:val="3"/>
            <w:vAlign w:val="center"/>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BE2027" w:rsidRPr="00A90A4A" w:rsidTr="0078177F">
        <w:trPr>
          <w:trHeight w:val="1119"/>
          <w:jc w:val="center"/>
        </w:trPr>
        <w:tc>
          <w:tcPr>
            <w:tcW w:w="704" w:type="dxa"/>
          </w:tcPr>
          <w:p w:rsidR="00BE2027" w:rsidRPr="00A90A4A" w:rsidRDefault="00BE2027"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BE2027" w:rsidRPr="00A90A4A" w:rsidRDefault="00BE2027"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BE2027" w:rsidRPr="00142BAE" w:rsidRDefault="00BE2027" w:rsidP="00622088">
            <w:pPr>
              <w:widowControl w:val="0"/>
              <w:ind w:left="40" w:right="120"/>
              <w:contextualSpacing/>
              <w:jc w:val="both"/>
              <w:rPr>
                <w:rFonts w:ascii="Times New Roman" w:eastAsia="Times New Roman" w:hAnsi="Times New Roman" w:cs="Times New Roman"/>
                <w:b/>
                <w:i/>
                <w:sz w:val="24"/>
                <w:szCs w:val="24"/>
                <w:lang w:val="uk-UA" w:eastAsia="ru-RU"/>
              </w:rPr>
            </w:pPr>
            <w:r w:rsidRPr="00142BAE">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142BAE" w:rsidRPr="00142BAE">
              <w:rPr>
                <w:rFonts w:ascii="Times New Roman" w:eastAsia="Times New Roman" w:hAnsi="Times New Roman" w:cs="Times New Roman"/>
                <w:b/>
                <w:i/>
                <w:sz w:val="24"/>
                <w:szCs w:val="24"/>
                <w:lang w:val="uk-UA" w:eastAsia="ru-RU"/>
              </w:rPr>
              <w:t>04.11.2023</w:t>
            </w:r>
            <w:r w:rsidRPr="00142BAE">
              <w:rPr>
                <w:rFonts w:ascii="Times New Roman" w:eastAsia="Times New Roman" w:hAnsi="Times New Roman" w:cs="Times New Roman"/>
                <w:b/>
                <w:i/>
                <w:sz w:val="24"/>
                <w:szCs w:val="24"/>
                <w:lang w:val="uk-UA" w:eastAsia="ru-RU"/>
              </w:rPr>
              <w:t xml:space="preserve"> о 00:00</w:t>
            </w:r>
          </w:p>
          <w:p w:rsidR="00BE2027" w:rsidRPr="00142BAE" w:rsidRDefault="00BE2027" w:rsidP="00622088">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E2027" w:rsidRPr="00142BAE" w:rsidRDefault="00BE2027" w:rsidP="00622088">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2027" w:rsidRPr="00142BAE" w:rsidRDefault="00BE2027" w:rsidP="0095000F">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BE2027" w:rsidRPr="00A90A4A" w:rsidRDefault="00BE2027" w:rsidP="0095000F">
            <w:pPr>
              <w:widowControl w:val="0"/>
              <w:jc w:val="both"/>
              <w:rPr>
                <w:rFonts w:ascii="Times New Roman" w:hAnsi="Times New Roman" w:cs="Times New Roman"/>
                <w:sz w:val="24"/>
                <w:szCs w:val="24"/>
                <w:lang w:val="uk-UA"/>
              </w:rPr>
            </w:pPr>
            <w:r w:rsidRPr="00142BAE">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142BAE" w:rsidRPr="00A90A4A" w:rsidTr="00C6448F">
        <w:trPr>
          <w:trHeight w:val="544"/>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142BAE" w:rsidRPr="001061A6" w:rsidRDefault="00142BAE" w:rsidP="00B0100D">
            <w:pPr>
              <w:shd w:val="clear" w:color="auto" w:fill="FFFFFF"/>
              <w:jc w:val="both"/>
              <w:rPr>
                <w:rFonts w:ascii="Times New Roman" w:hAnsi="Times New Roman" w:cs="Times New Roman"/>
                <w:sz w:val="24"/>
                <w:szCs w:val="24"/>
                <w:highlight w:val="white"/>
              </w:rPr>
            </w:pPr>
            <w:r w:rsidRPr="001061A6">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1061A6">
              <w:rPr>
                <w:rFonts w:ascii="Times New Roman" w:hAnsi="Times New Roman" w:cs="Times New Roman"/>
                <w:sz w:val="24"/>
                <w:szCs w:val="24"/>
                <w:highlight w:val="white"/>
              </w:rPr>
              <w:t>в</w:t>
            </w:r>
            <w:proofErr w:type="gramEnd"/>
            <w:r w:rsidRPr="001061A6">
              <w:rPr>
                <w:rFonts w:ascii="Times New Roman" w:hAnsi="Times New Roman" w:cs="Times New Roman"/>
                <w:sz w:val="24"/>
                <w:szCs w:val="24"/>
                <w:highlight w:val="white"/>
              </w:rPr>
              <w:t xml:space="preserve"> електронній системі закупівель.</w:t>
            </w:r>
          </w:p>
          <w:p w:rsidR="00142BAE" w:rsidRPr="001061A6" w:rsidRDefault="00142BAE" w:rsidP="00B0100D">
            <w:pPr>
              <w:shd w:val="clear" w:color="auto" w:fill="FFFFFF"/>
              <w:jc w:val="both"/>
              <w:rPr>
                <w:rFonts w:ascii="Times New Roman" w:hAnsi="Times New Roman" w:cs="Times New Roman"/>
                <w:sz w:val="24"/>
                <w:szCs w:val="24"/>
                <w:highlight w:val="white"/>
              </w:rPr>
            </w:pPr>
            <w:r w:rsidRPr="001061A6">
              <w:rPr>
                <w:rFonts w:ascii="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1061A6">
              <w:rPr>
                <w:rFonts w:ascii="Times New Roman" w:hAnsi="Times New Roman" w:cs="Times New Roman"/>
                <w:sz w:val="24"/>
                <w:szCs w:val="24"/>
                <w:highlight w:val="white"/>
              </w:rPr>
              <w:t>другого</w:t>
            </w:r>
            <w:proofErr w:type="gramEnd"/>
            <w:r w:rsidRPr="001061A6">
              <w:rPr>
                <w:rFonts w:ascii="Times New Roman" w:hAnsi="Times New Roman" w:cs="Times New Roman"/>
                <w:sz w:val="24"/>
                <w:szCs w:val="24"/>
                <w:highlight w:val="white"/>
              </w:rPr>
              <w:t xml:space="preserve"> частини другої статті 28 Закону не застосовуються).</w:t>
            </w:r>
          </w:p>
          <w:p w:rsidR="00142BAE" w:rsidRPr="002B7CDB" w:rsidRDefault="00142BAE" w:rsidP="00B0100D">
            <w:pPr>
              <w:widowControl w:val="0"/>
              <w:jc w:val="both"/>
              <w:rPr>
                <w:rFonts w:ascii="Times New Roman" w:hAnsi="Times New Roman" w:cs="Times New Roman"/>
                <w:sz w:val="24"/>
                <w:szCs w:val="24"/>
                <w:lang w:val="uk-UA"/>
              </w:rPr>
            </w:pPr>
            <w:r w:rsidRPr="001061A6">
              <w:rPr>
                <w:rFonts w:ascii="Times New Roman" w:hAnsi="Times New Roman" w:cs="Times New Roman"/>
                <w:sz w:val="24"/>
                <w:szCs w:val="24"/>
                <w:highlight w:val="white"/>
              </w:rPr>
              <w:t xml:space="preserve">Не </w:t>
            </w:r>
            <w:proofErr w:type="gramStart"/>
            <w:r w:rsidRPr="001061A6">
              <w:rPr>
                <w:rFonts w:ascii="Times New Roman" w:hAnsi="Times New Roman" w:cs="Times New Roman"/>
                <w:sz w:val="24"/>
                <w:szCs w:val="24"/>
                <w:highlight w:val="white"/>
              </w:rPr>
              <w:t>п</w:t>
            </w:r>
            <w:proofErr w:type="gramEnd"/>
            <w:r w:rsidRPr="001061A6">
              <w:rPr>
                <w:rFonts w:ascii="Times New Roman" w:hAnsi="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1061A6">
              <w:rPr>
                <w:rFonts w:ascii="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1061A6">
              <w:rPr>
                <w:rFonts w:ascii="Times New Roman" w:hAnsi="Times New Roman" w:cs="Times New Roman"/>
                <w:sz w:val="24"/>
                <w:szCs w:val="24"/>
                <w:highlight w:val="white"/>
              </w:rPr>
              <w:t>п</w:t>
            </w:r>
            <w:proofErr w:type="gramEnd"/>
            <w:r w:rsidRPr="001061A6">
              <w:rPr>
                <w:rFonts w:ascii="Times New Roman" w:hAnsi="Times New Roman" w:cs="Times New Roman"/>
                <w:sz w:val="24"/>
                <w:szCs w:val="24"/>
                <w:highlight w:val="white"/>
              </w:rPr>
              <w:t xml:space="preserve">ідтверджують відсутність підстав, визначених пунктом </w:t>
            </w:r>
            <w:hyperlink r:id="rId12" w:anchor="n159">
              <w:r w:rsidRPr="001061A6">
                <w:rPr>
                  <w:rFonts w:ascii="Times New Roman" w:hAnsi="Times New Roman" w:cs="Times New Roman"/>
                  <w:sz w:val="24"/>
                  <w:szCs w:val="24"/>
                  <w:highlight w:val="white"/>
                </w:rPr>
                <w:t>47</w:t>
              </w:r>
            </w:hyperlink>
            <w:r w:rsidRPr="001061A6">
              <w:rPr>
                <w:rFonts w:ascii="Times New Roman" w:hAnsi="Times New Roman" w:cs="Times New Roman"/>
                <w:sz w:val="24"/>
                <w:szCs w:val="24"/>
                <w:highlight w:val="white"/>
              </w:rPr>
              <w:t xml:space="preserve"> Особливостей.</w:t>
            </w:r>
          </w:p>
        </w:tc>
      </w:tr>
      <w:tr w:rsidR="00C6448F" w:rsidRPr="00A90A4A" w:rsidTr="0078177F">
        <w:trPr>
          <w:trHeight w:val="512"/>
          <w:jc w:val="center"/>
        </w:trPr>
        <w:tc>
          <w:tcPr>
            <w:tcW w:w="10480" w:type="dxa"/>
            <w:gridSpan w:val="3"/>
            <w:vAlign w:val="center"/>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142BAE" w:rsidRPr="008A25C7" w:rsidTr="00E2525E">
        <w:trPr>
          <w:trHeight w:val="748"/>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142BAE" w:rsidRPr="00F05F4E" w:rsidRDefault="00142BAE"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142BAE" w:rsidRPr="00DF4754" w:rsidRDefault="00142BAE" w:rsidP="00B0100D">
            <w:pPr>
              <w:widowControl w:val="0"/>
              <w:autoSpaceDE w:val="0"/>
              <w:autoSpaceDN w:val="0"/>
              <w:adjustRightInd w:val="0"/>
              <w:jc w:val="both"/>
              <w:rPr>
                <w:rFonts w:ascii="Times New Roman" w:hAnsi="Times New Roman" w:cs="Times New Roman"/>
                <w:sz w:val="24"/>
                <w:szCs w:val="24"/>
                <w:lang w:val="uk-UA" w:eastAsia="uk-UA"/>
              </w:rPr>
            </w:pPr>
            <w:r w:rsidRPr="00DF4754">
              <w:rPr>
                <w:rFonts w:ascii="Times New Roman" w:hAnsi="Times New Roman" w:cs="Times New Roman"/>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roofErr w:type="gramStart"/>
            <w:r w:rsidRPr="00905063">
              <w:rPr>
                <w:rFonts w:ascii="Times New Roman" w:hAnsi="Times New Roman" w:cs="Times New Roman"/>
                <w:sz w:val="24"/>
                <w:szCs w:val="24"/>
                <w:lang w:eastAsia="uk-UA"/>
              </w:rPr>
              <w:t>у</w:t>
            </w:r>
            <w:proofErr w:type="gramEnd"/>
            <w:r w:rsidRPr="00905063">
              <w:rPr>
                <w:rFonts w:ascii="Times New Roman" w:hAnsi="Times New Roman" w:cs="Times New Roman"/>
                <w:sz w:val="24"/>
                <w:szCs w:val="24"/>
                <w:lang w:eastAsia="uk-UA"/>
              </w:rPr>
              <w:t xml:space="preserve"> разі якщо подано дві і більше тендерних пропозицій).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w:t>
            </w:r>
            <w:proofErr w:type="gramStart"/>
            <w:r w:rsidRPr="00905063">
              <w:rPr>
                <w:rFonts w:ascii="Times New Roman" w:hAnsi="Times New Roman" w:cs="Times New Roman"/>
                <w:sz w:val="24"/>
                <w:szCs w:val="24"/>
                <w:lang w:eastAsia="uk-UA"/>
              </w:rPr>
              <w:t>у</w:t>
            </w:r>
            <w:proofErr w:type="gramEnd"/>
            <w:r w:rsidRPr="00905063">
              <w:rPr>
                <w:rFonts w:ascii="Times New Roman" w:hAnsi="Times New Roman" w:cs="Times New Roman"/>
                <w:sz w:val="24"/>
                <w:szCs w:val="24"/>
                <w:lang w:eastAsia="uk-UA"/>
              </w:rPr>
              <w:t xml:space="preserve"> </w:t>
            </w:r>
            <w:proofErr w:type="gramStart"/>
            <w:r w:rsidRPr="00905063">
              <w:rPr>
                <w:rFonts w:ascii="Times New Roman" w:hAnsi="Times New Roman" w:cs="Times New Roman"/>
                <w:sz w:val="24"/>
                <w:szCs w:val="24"/>
                <w:lang w:eastAsia="uk-UA"/>
              </w:rPr>
              <w:t>три</w:t>
            </w:r>
            <w:proofErr w:type="gramEnd"/>
            <w:r w:rsidRPr="00905063">
              <w:rPr>
                <w:rFonts w:ascii="Times New Roman" w:hAnsi="Times New Roman" w:cs="Times New Roman"/>
                <w:sz w:val="24"/>
                <w:szCs w:val="24"/>
                <w:lang w:eastAsia="uk-UA"/>
              </w:rPr>
              <w:t xml:space="preserve"> етапи в інтерактивному режимі реального часу. </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Для проведення електронного аукціону ціни </w:t>
            </w:r>
            <w:proofErr w:type="gramStart"/>
            <w:r w:rsidRPr="00905063">
              <w:rPr>
                <w:rFonts w:ascii="Times New Roman" w:hAnsi="Times New Roman" w:cs="Times New Roman"/>
                <w:sz w:val="24"/>
                <w:szCs w:val="24"/>
                <w:lang w:eastAsia="uk-UA"/>
              </w:rPr>
              <w:t>вс</w:t>
            </w:r>
            <w:proofErr w:type="gramEnd"/>
            <w:r w:rsidRPr="00905063">
              <w:rPr>
                <w:rFonts w:ascii="Times New Roman" w:hAnsi="Times New Roman" w:cs="Times New Roman"/>
                <w:sz w:val="24"/>
                <w:szCs w:val="24"/>
                <w:lang w:eastAsia="uk-UA"/>
              </w:rPr>
              <w:t xml:space="preserve">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w:t>
            </w:r>
            <w:proofErr w:type="gramStart"/>
            <w:r w:rsidRPr="00905063">
              <w:rPr>
                <w:rFonts w:ascii="Times New Roman" w:hAnsi="Times New Roman" w:cs="Times New Roman"/>
                <w:sz w:val="24"/>
                <w:szCs w:val="24"/>
                <w:lang w:eastAsia="uk-UA"/>
              </w:rPr>
              <w:t>кожного</w:t>
            </w:r>
            <w:proofErr w:type="gramEnd"/>
            <w:r w:rsidRPr="00905063">
              <w:rPr>
                <w:rFonts w:ascii="Times New Roman" w:hAnsi="Times New Roman" w:cs="Times New Roman"/>
                <w:sz w:val="24"/>
                <w:szCs w:val="24"/>
                <w:lang w:eastAsia="uk-UA"/>
              </w:rPr>
              <w:t xml:space="preserve"> наступного етапу аукціону визначається нова стартова ціна за результатами попереднього етапу аукціону.</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Якщо учасники подали тендерні пропозиції з однаковим значенням ціни, першим в електронному аукціоні пониження ціни буде </w:t>
            </w:r>
            <w:r w:rsidRPr="00142BAE">
              <w:rPr>
                <w:rFonts w:ascii="Times New Roman" w:hAnsi="Times New Roman" w:cs="Times New Roman"/>
                <w:sz w:val="24"/>
                <w:szCs w:val="24"/>
                <w:lang w:eastAsia="uk-UA"/>
              </w:rPr>
              <w:t xml:space="preserve">здійснювати учасник, який подав свою тендерну пропозицію </w:t>
            </w:r>
            <w:proofErr w:type="gramStart"/>
            <w:r w:rsidRPr="00142BAE">
              <w:rPr>
                <w:rFonts w:ascii="Times New Roman" w:hAnsi="Times New Roman" w:cs="Times New Roman"/>
                <w:sz w:val="24"/>
                <w:szCs w:val="24"/>
                <w:lang w:eastAsia="uk-UA"/>
              </w:rPr>
              <w:t>п</w:t>
            </w:r>
            <w:proofErr w:type="gramEnd"/>
            <w:r w:rsidRPr="00142BAE">
              <w:rPr>
                <w:rFonts w:ascii="Times New Roman" w:hAnsi="Times New Roman" w:cs="Times New Roman"/>
                <w:sz w:val="24"/>
                <w:szCs w:val="24"/>
                <w:lang w:eastAsia="uk-UA"/>
              </w:rPr>
              <w:t>ізніше, ніж інші учасники з аналогічним значенням ціни тендерної пропозиції.</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r w:rsidRPr="00142BAE">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rPr>
            </w:pPr>
            <w:r w:rsidRPr="00142BAE">
              <w:rPr>
                <w:rFonts w:ascii="Times New Roman" w:hAnsi="Times New Roman" w:cs="Times New Roman"/>
                <w:sz w:val="24"/>
                <w:szCs w:val="24"/>
              </w:rPr>
              <w:t>Розмі</w:t>
            </w:r>
            <w:proofErr w:type="gramStart"/>
            <w:r w:rsidRPr="00142BAE">
              <w:rPr>
                <w:rFonts w:ascii="Times New Roman" w:hAnsi="Times New Roman" w:cs="Times New Roman"/>
                <w:sz w:val="24"/>
                <w:szCs w:val="24"/>
              </w:rPr>
              <w:t>р</w:t>
            </w:r>
            <w:proofErr w:type="gramEnd"/>
            <w:r w:rsidRPr="00142BAE">
              <w:rPr>
                <w:rFonts w:ascii="Times New Roman" w:hAnsi="Times New Roman" w:cs="Times New Roman"/>
                <w:sz w:val="24"/>
                <w:szCs w:val="24"/>
              </w:rPr>
              <w:t xml:space="preserve"> мінімального кроку пониження ціни під час електронного аукціону – 0,5 %   </w:t>
            </w:r>
          </w:p>
          <w:p w:rsidR="00142BAE" w:rsidRPr="00142BAE" w:rsidRDefault="00142BAE" w:rsidP="00B0100D">
            <w:pPr>
              <w:widowControl w:val="0"/>
              <w:autoSpaceDE w:val="0"/>
              <w:autoSpaceDN w:val="0"/>
              <w:adjustRightInd w:val="0"/>
              <w:jc w:val="both"/>
              <w:rPr>
                <w:rFonts w:ascii="Times New Roman" w:hAnsi="Times New Roman" w:cs="Times New Roman"/>
                <w:sz w:val="24"/>
                <w:szCs w:val="24"/>
                <w:lang w:eastAsia="uk-UA"/>
              </w:rPr>
            </w:pPr>
            <w:proofErr w:type="gramStart"/>
            <w:r w:rsidRPr="00142BAE">
              <w:rPr>
                <w:rFonts w:ascii="Times New Roman" w:hAnsi="Times New Roman" w:cs="Times New Roman"/>
                <w:sz w:val="24"/>
                <w:szCs w:val="24"/>
                <w:lang w:eastAsia="uk-UA"/>
              </w:rPr>
              <w:t>П</w:t>
            </w:r>
            <w:proofErr w:type="gramEnd"/>
            <w:r w:rsidRPr="00142BAE">
              <w:rPr>
                <w:rFonts w:ascii="Times New Roman" w:hAnsi="Times New Roman" w:cs="Times New Roman"/>
                <w:sz w:val="24"/>
                <w:szCs w:val="24"/>
                <w:lang w:eastAsia="uk-UA"/>
              </w:rPr>
              <w:t>ісля завершення електронного аукціону всі пропозиції шикуються по мірі зростання показника вартості.</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142BAE">
              <w:rPr>
                <w:rFonts w:ascii="Times New Roman" w:hAnsi="Times New Roman" w:cs="Times New Roman"/>
                <w:sz w:val="24"/>
                <w:szCs w:val="24"/>
                <w:lang w:eastAsia="uk-UA"/>
              </w:rPr>
              <w:t>Якщо була подана одна тендерна</w:t>
            </w:r>
            <w:r w:rsidRPr="00905063">
              <w:rPr>
                <w:rFonts w:ascii="Times New Roman" w:hAnsi="Times New Roman" w:cs="Times New Roman"/>
                <w:sz w:val="24"/>
                <w:szCs w:val="24"/>
                <w:lang w:eastAsia="uk-UA"/>
              </w:rPr>
              <w:t xml:space="preserve"> пропозиція, електронна система закупівель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905063">
              <w:rPr>
                <w:rFonts w:ascii="Times New Roman" w:hAnsi="Times New Roman" w:cs="Times New Roman"/>
                <w:sz w:val="24"/>
                <w:szCs w:val="24"/>
                <w:lang w:eastAsia="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905063">
              <w:rPr>
                <w:rFonts w:ascii="Times New Roman" w:hAnsi="Times New Roman" w:cs="Times New Roman"/>
                <w:sz w:val="24"/>
                <w:szCs w:val="24"/>
                <w:lang w:eastAsia="uk-UA"/>
              </w:rPr>
              <w:t>другого</w:t>
            </w:r>
            <w:proofErr w:type="gramEnd"/>
            <w:r w:rsidRPr="00905063">
              <w:rPr>
                <w:rFonts w:ascii="Times New Roman" w:hAnsi="Times New Roman" w:cs="Times New Roman"/>
                <w:sz w:val="24"/>
                <w:szCs w:val="24"/>
                <w:lang w:eastAsia="uk-UA"/>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відповідно до цього пункту щодо її відповідності вимогам тендерної документації.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905063">
              <w:rPr>
                <w:rFonts w:ascii="Times New Roman" w:hAnsi="Times New Roman" w:cs="Times New Roman"/>
                <w:sz w:val="24"/>
                <w:szCs w:val="24"/>
                <w:lang w:eastAsia="uk-UA"/>
              </w:rPr>
              <w:t>в дов</w:t>
            </w:r>
            <w:proofErr w:type="gramEnd"/>
            <w:r w:rsidRPr="00905063">
              <w:rPr>
                <w:rFonts w:ascii="Times New Roman" w:hAnsi="Times New Roman" w:cs="Times New Roman"/>
                <w:sz w:val="24"/>
                <w:szCs w:val="24"/>
                <w:lang w:eastAsia="uk-UA"/>
              </w:rPr>
              <w:t>ільній формі щодо цін або вартості відповідних товарів, робіт чи послуг пропозиції.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905063">
              <w:rPr>
                <w:rFonts w:ascii="Times New Roman" w:hAnsi="Times New Roman" w:cs="Times New Roman"/>
                <w:sz w:val="24"/>
                <w:szCs w:val="24"/>
                <w:lang w:eastAsia="uk-UA"/>
              </w:rPr>
              <w:t>першим</w:t>
            </w:r>
            <w:proofErr w:type="gramEnd"/>
            <w:r w:rsidRPr="00905063">
              <w:rPr>
                <w:rFonts w:ascii="Times New Roman" w:hAnsi="Times New Roman" w:cs="Times New Roman"/>
                <w:sz w:val="24"/>
                <w:szCs w:val="24"/>
                <w:lang w:eastAsia="uk-UA"/>
              </w:rPr>
              <w:t xml:space="preserve"> частини чотирнадцятої статті 29 Закону.</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Обґрунтування аномально низької тендерної пропозиції </w:t>
            </w:r>
            <w:proofErr w:type="gramStart"/>
            <w:r w:rsidRPr="00905063">
              <w:rPr>
                <w:rFonts w:ascii="Times New Roman" w:hAnsi="Times New Roman" w:cs="Times New Roman"/>
                <w:sz w:val="24"/>
                <w:szCs w:val="24"/>
                <w:lang w:eastAsia="uk-UA"/>
              </w:rPr>
              <w:t>може м</w:t>
            </w:r>
            <w:proofErr w:type="gramEnd"/>
            <w:r w:rsidRPr="00905063">
              <w:rPr>
                <w:rFonts w:ascii="Times New Roman" w:hAnsi="Times New Roman" w:cs="Times New Roman"/>
                <w:sz w:val="24"/>
                <w:szCs w:val="24"/>
                <w:lang w:eastAsia="uk-UA"/>
              </w:rPr>
              <w:t>істити інформацію про:</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порядку надання послуг чи технології будівництва;</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2) сприятливі умови, за яких учасник може поставити товари, надати послуги чи виконати роботи, зокрема </w:t>
            </w:r>
            <w:proofErr w:type="gramStart"/>
            <w:r w:rsidRPr="00905063">
              <w:rPr>
                <w:rFonts w:ascii="Times New Roman" w:hAnsi="Times New Roman" w:cs="Times New Roman"/>
                <w:sz w:val="24"/>
                <w:szCs w:val="24"/>
                <w:lang w:eastAsia="uk-UA"/>
              </w:rPr>
              <w:t>спец</w:t>
            </w:r>
            <w:proofErr w:type="gramEnd"/>
            <w:r w:rsidRPr="00905063">
              <w:rPr>
                <w:rFonts w:ascii="Times New Roman" w:hAnsi="Times New Roman" w:cs="Times New Roman"/>
                <w:sz w:val="24"/>
                <w:szCs w:val="24"/>
                <w:lang w:eastAsia="uk-UA"/>
              </w:rPr>
              <w:t>іальна цінова пропозиція (знижка) учасника;</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3) отримання учасником державної допомоги згідно із законодавством.</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w:t>
            </w:r>
            <w:proofErr w:type="gramStart"/>
            <w:r w:rsidRPr="00905063">
              <w:rPr>
                <w:rFonts w:ascii="Times New Roman" w:hAnsi="Times New Roman" w:cs="Times New Roman"/>
                <w:sz w:val="24"/>
                <w:szCs w:val="24"/>
                <w:lang w:eastAsia="uk-UA"/>
              </w:rPr>
              <w:t>н</w:t>
            </w:r>
            <w:proofErr w:type="gramEnd"/>
            <w:r w:rsidRPr="00905063">
              <w:rPr>
                <w:rFonts w:ascii="Times New Roman" w:hAnsi="Times New Roman" w:cs="Times New Roman"/>
                <w:sz w:val="24"/>
                <w:szCs w:val="24"/>
                <w:lang w:eastAsia="uk-UA"/>
              </w:rPr>
              <w:t xml:space="preserve"> до змісту або ціни поданої тендерної пропозиції.</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Строк розгляду найбільш економічно вигідної тендерної пропозиції не повинен перевищувати </w:t>
            </w:r>
            <w:proofErr w:type="gramStart"/>
            <w:r w:rsidRPr="00905063">
              <w:rPr>
                <w:rFonts w:ascii="Times New Roman" w:hAnsi="Times New Roman" w:cs="Times New Roman"/>
                <w:sz w:val="24"/>
                <w:szCs w:val="24"/>
                <w:lang w:eastAsia="uk-UA"/>
              </w:rPr>
              <w:t>п’яти</w:t>
            </w:r>
            <w:proofErr w:type="gramEnd"/>
            <w:r w:rsidRPr="00905063">
              <w:rPr>
                <w:rFonts w:ascii="Times New Roman" w:hAnsi="Times New Roman" w:cs="Times New Roman"/>
                <w:sz w:val="24"/>
                <w:szCs w:val="24"/>
                <w:lang w:eastAsia="uk-UA"/>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ішення.</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Якщо замовником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05063">
              <w:rPr>
                <w:rFonts w:ascii="Times New Roman" w:hAnsi="Times New Roman" w:cs="Times New Roman"/>
                <w:sz w:val="24"/>
                <w:szCs w:val="24"/>
                <w:lang w:eastAsia="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Повідомлення з вимогою про усунення невідповідностей повинно </w:t>
            </w:r>
            <w:proofErr w:type="gramStart"/>
            <w:r w:rsidRPr="00905063">
              <w:rPr>
                <w:rFonts w:ascii="Times New Roman" w:hAnsi="Times New Roman" w:cs="Times New Roman"/>
                <w:sz w:val="24"/>
                <w:szCs w:val="24"/>
                <w:lang w:eastAsia="uk-UA"/>
              </w:rPr>
              <w:t>м</w:t>
            </w:r>
            <w:proofErr w:type="gramEnd"/>
            <w:r w:rsidRPr="00905063">
              <w:rPr>
                <w:rFonts w:ascii="Times New Roman" w:hAnsi="Times New Roman" w:cs="Times New Roman"/>
                <w:sz w:val="24"/>
                <w:szCs w:val="24"/>
                <w:lang w:eastAsia="uk-UA"/>
              </w:rPr>
              <w:t>істити таку інформацію:</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1) перелік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3) перелік інформації та/або документі</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xml:space="preserve">, </w:t>
            </w:r>
            <w:proofErr w:type="gramStart"/>
            <w:r w:rsidRPr="00905063">
              <w:rPr>
                <w:rFonts w:ascii="Times New Roman" w:hAnsi="Times New Roman" w:cs="Times New Roman"/>
                <w:sz w:val="24"/>
                <w:szCs w:val="24"/>
                <w:lang w:eastAsia="uk-UA"/>
              </w:rPr>
              <w:t>як</w:t>
            </w:r>
            <w:proofErr w:type="gramEnd"/>
            <w:r w:rsidRPr="00905063">
              <w:rPr>
                <w:rFonts w:ascii="Times New Roman" w:hAnsi="Times New Roman" w:cs="Times New Roman"/>
                <w:sz w:val="24"/>
                <w:szCs w:val="24"/>
                <w:lang w:eastAsia="uk-UA"/>
              </w:rPr>
              <w:t>і повинен подати учасник для усунення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05063">
              <w:rPr>
                <w:rFonts w:ascii="Times New Roman" w:hAnsi="Times New Roman" w:cs="Times New Roman"/>
                <w:sz w:val="24"/>
                <w:szCs w:val="24"/>
                <w:lang w:eastAsia="uk-UA"/>
              </w:rPr>
              <w:t>таких</w:t>
            </w:r>
            <w:proofErr w:type="gramEnd"/>
            <w:r w:rsidRPr="00905063">
              <w:rPr>
                <w:rFonts w:ascii="Times New Roman" w:hAnsi="Times New Roman" w:cs="Times New Roman"/>
                <w:sz w:val="24"/>
                <w:szCs w:val="24"/>
                <w:lang w:eastAsia="uk-UA"/>
              </w:rPr>
              <w:t xml:space="preserve">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не може розміщувати щодо одного і того ж учасника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w:t>
            </w:r>
            <w:proofErr w:type="gramStart"/>
            <w:r w:rsidRPr="00905063">
              <w:rPr>
                <w:rFonts w:ascii="Times New Roman" w:hAnsi="Times New Roman" w:cs="Times New Roman"/>
                <w:sz w:val="24"/>
                <w:szCs w:val="24"/>
                <w:lang w:eastAsia="uk-UA"/>
              </w:rPr>
              <w:t>вл</w:t>
            </w:r>
            <w:proofErr w:type="gramEnd"/>
            <w:r w:rsidRPr="00905063">
              <w:rPr>
                <w:rFonts w:ascii="Times New Roman" w:hAnsi="Times New Roman" w:cs="Times New Roman"/>
                <w:sz w:val="24"/>
                <w:szCs w:val="24"/>
                <w:lang w:eastAsia="uk-UA"/>
              </w:rPr>
              <w:t>і та приймає рішення про намір укласти договір про закупівлю відповідно до Закону з урахуванням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 xml:space="preserve">ішення про намір укласти договір про закупівлю приймається замовником відповідно до статті 33 Закону та </w:t>
            </w:r>
            <w:r w:rsidRPr="00905063">
              <w:rPr>
                <w:rFonts w:ascii="Times New Roman" w:hAnsi="Times New Roman" w:cs="Times New Roman"/>
                <w:sz w:val="24"/>
                <w:szCs w:val="24"/>
                <w:lang w:eastAsia="uk-UA"/>
              </w:rPr>
              <w:lastRenderedPageBreak/>
              <w:t>пункту 49 Особливостей.</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Повідомлення про намі</w:t>
            </w:r>
            <w:proofErr w:type="gramStart"/>
            <w:r w:rsidRPr="00905063">
              <w:rPr>
                <w:rFonts w:ascii="Times New Roman" w:hAnsi="Times New Roman" w:cs="Times New Roman"/>
                <w:sz w:val="24"/>
                <w:szCs w:val="24"/>
                <w:lang w:eastAsia="uk-UA"/>
              </w:rPr>
              <w:t>р</w:t>
            </w:r>
            <w:proofErr w:type="gramEnd"/>
            <w:r w:rsidRPr="00905063">
              <w:rPr>
                <w:rFonts w:ascii="Times New Roman" w:hAnsi="Times New Roman" w:cs="Times New Roman"/>
                <w:sz w:val="24"/>
                <w:szCs w:val="24"/>
                <w:lang w:eastAsia="uk-UA"/>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42BAE" w:rsidRPr="00905063" w:rsidRDefault="00142BAE" w:rsidP="00B0100D">
            <w:pPr>
              <w:widowControl w:val="0"/>
              <w:autoSpaceDE w:val="0"/>
              <w:autoSpaceDN w:val="0"/>
              <w:adjustRightInd w:val="0"/>
              <w:jc w:val="both"/>
              <w:rPr>
                <w:rFonts w:ascii="Times New Roman" w:hAnsi="Times New Roman" w:cs="Times New Roman"/>
                <w:sz w:val="24"/>
                <w:szCs w:val="24"/>
                <w:lang w:eastAsia="uk-UA"/>
              </w:rPr>
            </w:pPr>
            <w:r w:rsidRPr="00905063">
              <w:rPr>
                <w:rFonts w:ascii="Times New Roman" w:hAnsi="Times New Roman" w:cs="Times New Roman"/>
                <w:sz w:val="24"/>
                <w:szCs w:val="24"/>
                <w:lang w:eastAsia="uk-UA"/>
              </w:rPr>
              <w:t xml:space="preserve">Замовник має право звернутися за </w:t>
            </w:r>
            <w:proofErr w:type="gramStart"/>
            <w:r w:rsidRPr="00905063">
              <w:rPr>
                <w:rFonts w:ascii="Times New Roman" w:hAnsi="Times New Roman" w:cs="Times New Roman"/>
                <w:sz w:val="24"/>
                <w:szCs w:val="24"/>
                <w:lang w:eastAsia="uk-UA"/>
              </w:rPr>
              <w:t>п</w:t>
            </w:r>
            <w:proofErr w:type="gramEnd"/>
            <w:r w:rsidRPr="00905063">
              <w:rPr>
                <w:rFonts w:ascii="Times New Roman" w:hAnsi="Times New Roman" w:cs="Times New Roman"/>
                <w:sz w:val="24"/>
                <w:szCs w:val="24"/>
                <w:lang w:eastAsia="uk-UA"/>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BAE" w:rsidRPr="002B7CDB" w:rsidRDefault="00142BAE" w:rsidP="00B0100D">
            <w:pPr>
              <w:widowControl w:val="0"/>
              <w:jc w:val="both"/>
              <w:rPr>
                <w:rFonts w:ascii="Times New Roman" w:hAnsi="Times New Roman" w:cs="Times New Roman"/>
                <w:color w:val="FF0000"/>
                <w:sz w:val="24"/>
                <w:szCs w:val="24"/>
                <w:lang w:val="uk-UA"/>
              </w:rPr>
            </w:pPr>
            <w:r w:rsidRPr="00905063">
              <w:rPr>
                <w:rFonts w:ascii="Times New Roman"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905063">
              <w:rPr>
                <w:rFonts w:ascii="Times New Roman" w:hAnsi="Times New Roman" w:cs="Times New Roman"/>
                <w:sz w:val="24"/>
                <w:szCs w:val="24"/>
                <w:lang w:eastAsia="uk-UA"/>
              </w:rPr>
              <w:t>в</w:t>
            </w:r>
            <w:proofErr w:type="gramEnd"/>
            <w:r w:rsidRPr="00905063">
              <w:rPr>
                <w:rFonts w:ascii="Times New Roman" w:hAnsi="Times New Roman" w:cs="Times New Roman"/>
                <w:sz w:val="24"/>
                <w:szCs w:val="24"/>
                <w:lang w:eastAsia="uk-UA"/>
              </w:rPr>
              <w:t>ідкритих торгів, замовник відхиляє тендерну пропозицію такого учасника процедури закупівлі.</w:t>
            </w:r>
          </w:p>
        </w:tc>
      </w:tr>
      <w:tr w:rsidR="00142BAE" w:rsidRPr="00A90A4A" w:rsidTr="0078177F">
        <w:trPr>
          <w:trHeight w:val="1119"/>
          <w:jc w:val="center"/>
        </w:trPr>
        <w:tc>
          <w:tcPr>
            <w:tcW w:w="704" w:type="dxa"/>
          </w:tcPr>
          <w:p w:rsidR="00142BAE" w:rsidRPr="00A90A4A" w:rsidRDefault="00142BAE"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2</w:t>
            </w:r>
          </w:p>
        </w:tc>
        <w:tc>
          <w:tcPr>
            <w:tcW w:w="3119" w:type="dxa"/>
          </w:tcPr>
          <w:p w:rsidR="00142BAE" w:rsidRPr="00A90A4A" w:rsidRDefault="00142BAE"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Інша інформація</w:t>
            </w:r>
          </w:p>
        </w:tc>
        <w:tc>
          <w:tcPr>
            <w:tcW w:w="6657" w:type="dxa"/>
            <w:vAlign w:val="center"/>
          </w:tcPr>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142BAE" w:rsidRPr="002B7CDB" w:rsidRDefault="00142BAE" w:rsidP="00B0100D">
            <w:pPr>
              <w:widowControl w:val="0"/>
              <w:ind w:right="12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повне усвідомлення змісту цієї тендерної документації та вимог, викладених Замовником при підготовці цієї закупівлі, учасник має надати у складі своєї пропозиції відповідний лист.</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Про обізнаність з наслідками підроблення чи використання підроблених у пропозиції документів, печаток, штампів та бланків, учасник має надати у складі своєї пропозиції відповідний лист.</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b/>
                <w:bCs/>
                <w:i/>
                <w:iCs/>
                <w:sz w:val="24"/>
                <w:szCs w:val="24"/>
                <w:u w:val="single"/>
                <w:lang w:val="uk-UA" w:eastAsia="ru-RU"/>
              </w:rPr>
              <w:t>Інші умови тендерної документації:</w:t>
            </w:r>
          </w:p>
          <w:p w:rsidR="00142BAE" w:rsidRPr="002B7CDB" w:rsidRDefault="00142BAE"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w:t>
            </w:r>
            <w:r w:rsidRPr="002B7CDB">
              <w:rPr>
                <w:rFonts w:ascii="Times New Roman" w:eastAsia="Times New Roman" w:hAnsi="Times New Roman" w:cs="Times New Roman"/>
                <w:sz w:val="24"/>
                <w:szCs w:val="24"/>
                <w:lang w:val="uk-UA" w:eastAsia="ru-RU"/>
              </w:rPr>
              <w:lastRenderedPageBreak/>
              <w:t>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142BAE" w:rsidRPr="00AE3E99" w:rsidRDefault="00142BAE" w:rsidP="00B0100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uk-UA" w:eastAsia="ru-RU"/>
              </w:rPr>
            </w:pPr>
            <w:r w:rsidRPr="001F29D3">
              <w:rPr>
                <w:rFonts w:ascii="Times New Roman" w:eastAsia="Times New Roman" w:hAnsi="Times New Roman" w:cs="Times New Roman"/>
                <w:color w:val="000000"/>
                <w:sz w:val="24"/>
                <w:szCs w:val="24"/>
                <w:lang w:val="uk-UA" w:eastAsia="ru-RU"/>
              </w:rPr>
              <w:t>6. Документи, що подаються у складі тендерної пропозиції та які містять інформацію про персональні дані фізичної особи – суб’єкта персональних даних, оприлюднюються та обробляються учасником процедури закупівлі (власником персональних даних) з урахуванням положень Закону України «Про захист персональних даних» та подаються разом із документами, що підтверджують надану суб’єктом персональних даних згоду на обробку (в т.ч збирання, зберігання і поширення) таких персональних даних (із їх зазначенням) володільцем персональних даних.</w:t>
            </w:r>
            <w:r w:rsidRPr="00AE3E99">
              <w:rPr>
                <w:rFonts w:ascii="Times New Roman" w:eastAsia="Times New Roman" w:hAnsi="Times New Roman" w:cs="Times New Roman"/>
                <w:color w:val="000000"/>
                <w:sz w:val="24"/>
                <w:szCs w:val="24"/>
                <w:lang w:eastAsia="ru-RU"/>
              </w:rPr>
              <w:t xml:space="preserve"> </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2B7CDB">
              <w:rPr>
                <w:rFonts w:ascii="Times New Roman" w:eastAsia="Times New Roman" w:hAnsi="Times New Roman" w:cs="Times New Roman"/>
                <w:b/>
                <w:bCs/>
                <w:i/>
                <w:iCs/>
                <w:sz w:val="24"/>
                <w:szCs w:val="24"/>
                <w:lang w:val="uk-UA" w:eastAsia="ru-RU"/>
              </w:rPr>
              <w:t>Додатку 4</w:t>
            </w:r>
            <w:r w:rsidRPr="002B7CDB">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B7CDB">
              <w:rPr>
                <w:rFonts w:ascii="Times New Roman" w:eastAsia="Times New Roman" w:hAnsi="Times New Roman" w:cs="Times New Roman"/>
                <w:b/>
                <w:bCs/>
                <w:i/>
                <w:iCs/>
                <w:sz w:val="24"/>
                <w:szCs w:val="24"/>
                <w:lang w:val="uk-UA" w:eastAsia="ru-RU"/>
              </w:rPr>
              <w:t>в п. 4 Розділу 3</w:t>
            </w:r>
            <w:r w:rsidRPr="002B7CDB">
              <w:rPr>
                <w:rFonts w:ascii="Times New Roman" w:eastAsia="Times New Roman" w:hAnsi="Times New Roman" w:cs="Times New Roman"/>
                <w:sz w:val="24"/>
                <w:szCs w:val="24"/>
                <w:lang w:val="uk-UA" w:eastAsia="ru-RU"/>
              </w:rPr>
              <w:t xml:space="preserve"> до цієї тендерної документації.</w:t>
            </w:r>
          </w:p>
          <w:p w:rsidR="00142BAE" w:rsidRDefault="00142BAE" w:rsidP="00B0100D">
            <w:pPr>
              <w:widowControl w:val="0"/>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2BAE" w:rsidRPr="002B6F59" w:rsidRDefault="00142BAE" w:rsidP="00B0100D">
            <w:pPr>
              <w:widowControl w:val="0"/>
              <w:jc w:val="both"/>
              <w:rPr>
                <w:rFonts w:ascii="Times New Roman" w:hAnsi="Times New Roman" w:cs="Times New Roman"/>
                <w:color w:val="000000"/>
                <w:sz w:val="24"/>
                <w:szCs w:val="24"/>
              </w:rPr>
            </w:pPr>
            <w:r w:rsidRPr="002B6F59">
              <w:rPr>
                <w:rFonts w:ascii="Times New Roman" w:hAnsi="Times New Roman" w:cs="Times New Roman"/>
                <w:color w:val="000000"/>
                <w:sz w:val="24"/>
                <w:szCs w:val="24"/>
              </w:rPr>
              <w:t xml:space="preserve">10.Фактом подання тендерної пропозиції учасник </w:t>
            </w:r>
            <w:proofErr w:type="gramStart"/>
            <w:r w:rsidRPr="002B6F59">
              <w:rPr>
                <w:rFonts w:ascii="Times New Roman" w:hAnsi="Times New Roman" w:cs="Times New Roman"/>
                <w:color w:val="000000"/>
                <w:sz w:val="24"/>
                <w:szCs w:val="24"/>
              </w:rPr>
              <w:t>п</w:t>
            </w:r>
            <w:proofErr w:type="gramEnd"/>
            <w:r w:rsidRPr="002B6F59">
              <w:rPr>
                <w:rFonts w:ascii="Times New Roman" w:hAnsi="Times New Roman" w:cs="Times New Roman"/>
                <w:color w:val="000000"/>
                <w:sz w:val="24"/>
                <w:szCs w:val="24"/>
              </w:rPr>
              <w:t>ідтверджує</w:t>
            </w:r>
            <w:r>
              <w:rPr>
                <w:rFonts w:ascii="Times New Roman" w:hAnsi="Times New Roman" w:cs="Times New Roman"/>
                <w:color w:val="000000"/>
                <w:sz w:val="24"/>
                <w:szCs w:val="24"/>
              </w:rPr>
              <w:t xml:space="preserve"> </w:t>
            </w:r>
            <w:r w:rsidRPr="006200D8">
              <w:rPr>
                <w:rFonts w:ascii="Times New Roman" w:hAnsi="Times New Roman" w:cs="Times New Roman"/>
                <w:sz w:val="24"/>
                <w:szCs w:val="24"/>
              </w:rPr>
              <w:t>(жодних окремих підтверджень не потрібно подавати в складі тендерної пропозиції),</w:t>
            </w:r>
            <w:r w:rsidRPr="002B6F59">
              <w:rPr>
                <w:rFonts w:ascii="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2BAE" w:rsidRPr="00297149" w:rsidRDefault="00142BAE" w:rsidP="00B0100D">
            <w:pPr>
              <w:widowControl w:val="0"/>
              <w:jc w:val="both"/>
              <w:rPr>
                <w:rFonts w:ascii="Times New Roman" w:hAnsi="Times New Roman" w:cs="Times New Roman"/>
                <w:color w:val="000000"/>
                <w:sz w:val="24"/>
                <w:szCs w:val="24"/>
              </w:rPr>
            </w:pPr>
            <w:r w:rsidRPr="00297149">
              <w:rPr>
                <w:rFonts w:ascii="Times New Roman" w:hAnsi="Times New Roman" w:cs="Times New Roman"/>
                <w:color w:val="000000"/>
                <w:sz w:val="24"/>
                <w:szCs w:val="24"/>
              </w:rPr>
              <w:t xml:space="preserve">11. </w:t>
            </w:r>
            <w:r w:rsidRPr="00297149">
              <w:rPr>
                <w:rFonts w:ascii="Times New Roman" w:hAnsi="Times New Roman" w:cs="Times New Roman"/>
                <w:sz w:val="24"/>
                <w:szCs w:val="24"/>
              </w:rPr>
              <w:t>Тендерна п</w:t>
            </w:r>
            <w:r w:rsidRPr="00297149">
              <w:rPr>
                <w:rFonts w:ascii="Times New Roman" w:hAnsi="Times New Roman" w:cs="Times New Roman"/>
                <w:color w:val="000000"/>
                <w:sz w:val="24"/>
                <w:szCs w:val="24"/>
              </w:rPr>
              <w:t xml:space="preserve">ропозиція учасника </w:t>
            </w:r>
            <w:proofErr w:type="gramStart"/>
            <w:r w:rsidRPr="00297149">
              <w:rPr>
                <w:rFonts w:ascii="Times New Roman" w:hAnsi="Times New Roman" w:cs="Times New Roman"/>
                <w:color w:val="000000"/>
                <w:sz w:val="24"/>
                <w:szCs w:val="24"/>
              </w:rPr>
              <w:t>може м</w:t>
            </w:r>
            <w:proofErr w:type="gramEnd"/>
            <w:r w:rsidRPr="00297149">
              <w:rPr>
                <w:rFonts w:ascii="Times New Roman" w:hAnsi="Times New Roman" w:cs="Times New Roman"/>
                <w:color w:val="000000"/>
                <w:sz w:val="24"/>
                <w:szCs w:val="24"/>
              </w:rPr>
              <w:t>істити документи з водяними знаками.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lastRenderedPageBreak/>
              <w:t>1</w:t>
            </w:r>
            <w:r>
              <w:rPr>
                <w:rFonts w:ascii="Times New Roman" w:hAnsi="Times New Roman" w:cs="Times New Roman"/>
                <w:sz w:val="24"/>
                <w:szCs w:val="24"/>
              </w:rPr>
              <w:t>2</w:t>
            </w:r>
            <w:r w:rsidRPr="002B6F59">
              <w:rPr>
                <w:rFonts w:ascii="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2B6F59">
              <w:rPr>
                <w:rFonts w:ascii="Times New Roman" w:hAnsi="Times New Roman" w:cs="Times New Roman"/>
                <w:sz w:val="24"/>
                <w:szCs w:val="24"/>
              </w:rPr>
              <w:t>є,</w:t>
            </w:r>
            <w:proofErr w:type="gramEnd"/>
            <w:r w:rsidRPr="002B6F59">
              <w:rPr>
                <w:rFonts w:ascii="Times New Roman" w:hAnsi="Times New Roman" w:cs="Times New Roman"/>
                <w:sz w:val="24"/>
                <w:szCs w:val="24"/>
              </w:rPr>
              <w:t xml:space="preserve"> жодні окремі підтвердження не потрібно подавати):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2B6F59">
              <w:rPr>
                <w:rFonts w:ascii="Times New Roman" w:hAnsi="Times New Roman" w:cs="Times New Roman"/>
                <w:sz w:val="24"/>
                <w:szCs w:val="24"/>
              </w:rPr>
              <w:t xml:space="preserve"> Р</w:t>
            </w:r>
            <w:proofErr w:type="gramEnd"/>
            <w:r w:rsidRPr="002B6F59">
              <w:rPr>
                <w:rFonts w:ascii="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2B6F59">
              <w:rPr>
                <w:rFonts w:ascii="Times New Roman" w:hAnsi="Times New Roman" w:cs="Times New Roman"/>
                <w:sz w:val="24"/>
                <w:szCs w:val="24"/>
              </w:rPr>
              <w:t>ієї П</w:t>
            </w:r>
            <w:proofErr w:type="gramEnd"/>
            <w:r w:rsidRPr="002B6F59">
              <w:rPr>
                <w:rFonts w:ascii="Times New Roman" w:hAnsi="Times New Roman" w:cs="Times New Roman"/>
                <w:sz w:val="24"/>
                <w:szCs w:val="24"/>
              </w:rPr>
              <w:t>останови;</w:t>
            </w:r>
          </w:p>
          <w:p w:rsidR="00142BAE" w:rsidRPr="002B6F59" w:rsidRDefault="00142BAE" w:rsidP="00B0100D">
            <w:pPr>
              <w:widowControl w:val="0"/>
              <w:jc w:val="both"/>
              <w:rPr>
                <w:rFonts w:ascii="Times New Roman" w:hAnsi="Times New Roman" w:cs="Times New Roman"/>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2B6F59">
              <w:rPr>
                <w:rFonts w:ascii="Times New Roman" w:hAnsi="Times New Roman" w:cs="Times New Roman"/>
                <w:sz w:val="24"/>
                <w:szCs w:val="24"/>
              </w:rPr>
              <w:t xml:space="preserve"> Р</w:t>
            </w:r>
            <w:proofErr w:type="gramEnd"/>
            <w:r w:rsidRPr="002B6F59">
              <w:rPr>
                <w:rFonts w:ascii="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2BAE" w:rsidRPr="002B6F59" w:rsidRDefault="00142BAE" w:rsidP="00B0100D">
            <w:pPr>
              <w:widowControl w:val="0"/>
              <w:jc w:val="both"/>
              <w:rPr>
                <w:rFonts w:ascii="Times New Roman" w:hAnsi="Times New Roman" w:cs="Times New Roman"/>
                <w:i/>
                <w:sz w:val="24"/>
                <w:szCs w:val="24"/>
              </w:rPr>
            </w:pPr>
            <w:r w:rsidRPr="002B6F59">
              <w:rPr>
                <w:rFonts w:ascii="Times New Roman" w:hAnsi="Times New Roman" w:cs="Times New Roman"/>
                <w:sz w:val="24"/>
                <w:szCs w:val="24"/>
              </w:rPr>
              <w:t xml:space="preserve">—   </w:t>
            </w:r>
            <w:r w:rsidRPr="002B6F59">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Pr>
                <w:rFonts w:ascii="Times New Roman" w:hAnsi="Times New Roman" w:cs="Times New Roman"/>
                <w:sz w:val="24"/>
                <w:szCs w:val="24"/>
              </w:rPr>
              <w:t>їни» від 15.04.2014 № 1207-VII.</w:t>
            </w:r>
          </w:p>
          <w:p w:rsidR="00142BAE" w:rsidRPr="002B7CDB" w:rsidRDefault="00142BAE" w:rsidP="00B0100D">
            <w:pPr>
              <w:widowControl w:val="0"/>
              <w:jc w:val="both"/>
              <w:rPr>
                <w:rFonts w:ascii="Times New Roman" w:eastAsia="Times New Roman" w:hAnsi="Times New Roman" w:cs="Times New Roman"/>
                <w:sz w:val="24"/>
                <w:szCs w:val="24"/>
                <w:lang w:val="uk-UA" w:eastAsia="ru-RU"/>
              </w:rPr>
            </w:pPr>
            <w:r w:rsidRPr="006200D8">
              <w:rPr>
                <w:rFonts w:ascii="Times New Roman" w:hAnsi="Times New Roman" w:cs="Times New Roman"/>
                <w:sz w:val="24"/>
                <w:szCs w:val="24"/>
              </w:rPr>
              <w:t xml:space="preserve">А також враховувати, що в Україні </w:t>
            </w:r>
            <w:r w:rsidRPr="006200D8">
              <w:rPr>
                <w:rFonts w:ascii="Times New Roman" w:hAnsi="Times New Roman" w:cs="Times New Roman"/>
                <w:sz w:val="24"/>
                <w:szCs w:val="24"/>
                <w:highlight w:val="white"/>
              </w:rPr>
              <w:t>замовникам забороняється здійснювати публічні закупі</w:t>
            </w:r>
            <w:proofErr w:type="gramStart"/>
            <w:r w:rsidRPr="006200D8">
              <w:rPr>
                <w:rFonts w:ascii="Times New Roman" w:hAnsi="Times New Roman" w:cs="Times New Roman"/>
                <w:sz w:val="24"/>
                <w:szCs w:val="24"/>
                <w:highlight w:val="white"/>
              </w:rPr>
              <w:t>вл</w:t>
            </w:r>
            <w:proofErr w:type="gramEnd"/>
            <w:r w:rsidRPr="006200D8">
              <w:rPr>
                <w:rFonts w:ascii="Times New Roman" w:hAnsi="Times New Roman" w:cs="Times New Roman"/>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6200D8">
              <w:rPr>
                <w:rFonts w:ascii="Times New Roman" w:hAnsi="Times New Roman" w:cs="Times New Roman"/>
                <w:sz w:val="24"/>
                <w:szCs w:val="24"/>
                <w:highlight w:val="white"/>
              </w:rPr>
              <w:t xml:space="preserve"> Р</w:t>
            </w:r>
            <w:proofErr w:type="gramEnd"/>
            <w:r w:rsidRPr="006200D8">
              <w:rPr>
                <w:rFonts w:ascii="Times New Roman" w:hAnsi="Times New Roman" w:cs="Times New Roman"/>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200D8">
              <w:rPr>
                <w:rFonts w:ascii="Times New Roman" w:hAnsi="Times New Roman" w:cs="Times New Roman"/>
                <w:sz w:val="24"/>
                <w:szCs w:val="24"/>
                <w:highlight w:val="white"/>
              </w:rPr>
              <w:t>ї є Р</w:t>
            </w:r>
            <w:proofErr w:type="gramEnd"/>
            <w:r w:rsidRPr="006200D8">
              <w:rPr>
                <w:rFonts w:ascii="Times New Roman" w:hAnsi="Times New Roman" w:cs="Times New Roman"/>
                <w:sz w:val="24"/>
                <w:szCs w:val="24"/>
                <w:highlight w:val="white"/>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6200D8">
              <w:rPr>
                <w:rFonts w:ascii="Times New Roman" w:hAnsi="Times New Roman" w:cs="Times New Roman"/>
                <w:sz w:val="24"/>
                <w:szCs w:val="24"/>
                <w:highlight w:val="white"/>
              </w:rPr>
              <w:t xml:space="preserve"> Р</w:t>
            </w:r>
            <w:proofErr w:type="gramEnd"/>
            <w:r w:rsidRPr="006200D8">
              <w:rPr>
                <w:rFonts w:ascii="Times New Roman" w:hAnsi="Times New Roman" w:cs="Times New Roman"/>
                <w:sz w:val="24"/>
                <w:szCs w:val="24"/>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6200D8">
              <w:rPr>
                <w:rFonts w:ascii="Times New Roman" w:hAnsi="Times New Roman" w:cs="Times New Roman"/>
                <w:sz w:val="24"/>
                <w:szCs w:val="24"/>
                <w:highlight w:val="white"/>
              </w:rPr>
              <w:t>в</w:t>
            </w:r>
            <w:proofErr w:type="gramEnd"/>
            <w:r w:rsidRPr="006200D8">
              <w:rPr>
                <w:rFonts w:ascii="Times New Roman" w:hAnsi="Times New Roman" w:cs="Times New Roman"/>
                <w:sz w:val="24"/>
                <w:szCs w:val="24"/>
                <w:highlight w:val="white"/>
              </w:rPr>
              <w:t>.</w:t>
            </w:r>
          </w:p>
        </w:tc>
      </w:tr>
      <w:tr w:rsidR="00B0100D" w:rsidRPr="008A25C7" w:rsidTr="00C6448F">
        <w:trPr>
          <w:trHeight w:val="336"/>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3</w:t>
            </w:r>
          </w:p>
        </w:tc>
        <w:tc>
          <w:tcPr>
            <w:tcW w:w="3119" w:type="dxa"/>
          </w:tcPr>
          <w:p w:rsidR="00B0100D" w:rsidRPr="00F05F4E" w:rsidRDefault="00B0100D"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AB4F6F">
              <w:rPr>
                <w:rFonts w:ascii="Times New Roman" w:hAnsi="Times New Roman" w:cs="Times New Roman"/>
                <w:color w:val="000000"/>
                <w:sz w:val="24"/>
                <w:szCs w:val="24"/>
              </w:rPr>
              <w:t>у</w:t>
            </w:r>
            <w:proofErr w:type="gramEnd"/>
            <w:r w:rsidRPr="00AB4F6F">
              <w:rPr>
                <w:rFonts w:ascii="Times New Roman" w:hAnsi="Times New Roman" w:cs="Times New Roman"/>
                <w:color w:val="000000"/>
                <w:sz w:val="24"/>
                <w:szCs w:val="24"/>
              </w:rPr>
              <w:t xml:space="preserve"> разі, коли:</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1)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ідпадає під підстави, встановлені пунктом 47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w:t>
            </w:r>
            <w:proofErr w:type="gramStart"/>
            <w:r w:rsidRPr="00AB4F6F">
              <w:rPr>
                <w:rFonts w:ascii="Times New Roman" w:hAnsi="Times New Roman" w:cs="Times New Roman"/>
                <w:color w:val="000000"/>
                <w:sz w:val="24"/>
                <w:szCs w:val="24"/>
              </w:rPr>
              <w:t>в</w:t>
            </w:r>
            <w:proofErr w:type="gramEnd"/>
            <w:r w:rsidRPr="00AB4F6F">
              <w:rPr>
                <w:rFonts w:ascii="Times New Roman" w:hAnsi="Times New Roman" w:cs="Times New Roman"/>
                <w:color w:val="000000"/>
                <w:sz w:val="24"/>
                <w:szCs w:val="24"/>
              </w:rPr>
              <w:t>ідкритих торгів, яку замовником виявлено згідно з абзацом першим пункту 42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виправив виявлені замовником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 xml:space="preserve">ісля розкриття тендерних пропозицій невідповідності в інформації та/або </w:t>
            </w:r>
            <w:r w:rsidRPr="00AB4F6F">
              <w:rPr>
                <w:rFonts w:ascii="Times New Roman" w:hAnsi="Times New Roman" w:cs="Times New Roman"/>
                <w:color w:val="000000"/>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AB4F6F">
              <w:rPr>
                <w:rFonts w:ascii="Times New Roman" w:hAnsi="Times New Roman" w:cs="Times New Roman"/>
                <w:color w:val="000000"/>
                <w:sz w:val="24"/>
                <w:szCs w:val="24"/>
              </w:rPr>
              <w:t>першим</w:t>
            </w:r>
            <w:proofErr w:type="gramEnd"/>
            <w:r w:rsidRPr="00AB4F6F">
              <w:rPr>
                <w:rFonts w:ascii="Times New Roman" w:hAnsi="Times New Roman" w:cs="Times New Roman"/>
                <w:color w:val="000000"/>
                <w:sz w:val="24"/>
                <w:szCs w:val="24"/>
              </w:rPr>
              <w:t xml:space="preserve"> частини чотирнадцятої статті 29 Закону/абзацом дев’ятим пункту 37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AB4F6F">
              <w:rPr>
                <w:rFonts w:ascii="Times New Roman" w:hAnsi="Times New Roman" w:cs="Times New Roman"/>
                <w:color w:val="000000"/>
                <w:sz w:val="24"/>
                <w:szCs w:val="24"/>
              </w:rPr>
              <w:t xml:space="preserve"> Р</w:t>
            </w:r>
            <w:proofErr w:type="gramEnd"/>
            <w:r w:rsidRPr="00AB4F6F">
              <w:rPr>
                <w:rFonts w:ascii="Times New Roman" w:hAnsi="Times New Roman" w:cs="Times New Roman"/>
                <w:color w:val="000000"/>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B4F6F">
              <w:rPr>
                <w:rFonts w:ascii="Times New Roman" w:hAnsi="Times New Roman" w:cs="Times New Roman"/>
                <w:color w:val="000000"/>
                <w:sz w:val="24"/>
                <w:szCs w:val="24"/>
              </w:rPr>
              <w:t>ї є Р</w:t>
            </w:r>
            <w:proofErr w:type="gramEnd"/>
            <w:r w:rsidRPr="00AB4F6F">
              <w:rPr>
                <w:rFonts w:ascii="Times New Roman" w:hAnsi="Times New Roman" w:cs="Times New Roman"/>
                <w:color w:val="000000"/>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AB4F6F">
              <w:rPr>
                <w:rFonts w:ascii="Times New Roman" w:hAnsi="Times New Roman" w:cs="Times New Roman"/>
                <w:color w:val="000000"/>
                <w:sz w:val="24"/>
                <w:szCs w:val="24"/>
              </w:rPr>
              <w:t xml:space="preserve"> Р</w:t>
            </w:r>
            <w:proofErr w:type="gramEnd"/>
            <w:r w:rsidRPr="00AB4F6F">
              <w:rPr>
                <w:rFonts w:ascii="Times New Roman" w:hAnsi="Times New Roman" w:cs="Times New Roman"/>
                <w:color w:val="000000"/>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B4F6F">
              <w:rPr>
                <w:rFonts w:ascii="Times New Roman" w:hAnsi="Times New Roman" w:cs="Times New Roman"/>
                <w:color w:val="000000"/>
                <w:sz w:val="24"/>
                <w:szCs w:val="24"/>
              </w:rPr>
              <w:t>стр</w:t>
            </w:r>
            <w:proofErr w:type="gramEnd"/>
            <w:r w:rsidRPr="00AB4F6F">
              <w:rPr>
                <w:rFonts w:ascii="Times New Roman" w:hAnsi="Times New Roman" w:cs="Times New Roman"/>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2) тендерна пропозиція: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не відповідає умовам технічної специфікації та іншим вимогам щодо предмета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w:t>
            </w:r>
            <w:r>
              <w:rPr>
                <w:rFonts w:ascii="Times New Roman" w:hAnsi="Times New Roman" w:cs="Times New Roman"/>
                <w:color w:val="000000"/>
                <w:sz w:val="24"/>
                <w:szCs w:val="24"/>
              </w:rPr>
              <w:t xml:space="preserve"> </w:t>
            </w:r>
            <w:r w:rsidRPr="00437667">
              <w:rPr>
                <w:rFonts w:ascii="Times New Roman" w:hAnsi="Times New Roman" w:cs="Times New Roman"/>
                <w:sz w:val="24"/>
                <w:szCs w:val="24"/>
                <w:highlight w:val="white"/>
              </w:rPr>
              <w:t xml:space="preserve">до </w:t>
            </w:r>
            <w:hyperlink r:id="rId13" w:anchor="n131">
              <w:r w:rsidRPr="00437667">
                <w:rPr>
                  <w:rFonts w:ascii="Times New Roman" w:hAnsi="Times New Roman" w:cs="Times New Roman"/>
                  <w:sz w:val="24"/>
                  <w:szCs w:val="24"/>
                  <w:highlight w:val="white"/>
                </w:rPr>
                <w:t>пункту 4</w:t>
              </w:r>
            </w:hyperlink>
            <w:r w:rsidRPr="00437667">
              <w:rPr>
                <w:rFonts w:ascii="Times New Roman" w:hAnsi="Times New Roman" w:cs="Times New Roman"/>
                <w:sz w:val="24"/>
                <w:szCs w:val="24"/>
                <w:highlight w:val="white"/>
              </w:rPr>
              <w:t>3 цих</w:t>
            </w:r>
            <w:r w:rsidRPr="00AB4F6F">
              <w:rPr>
                <w:rFonts w:ascii="Times New Roman" w:hAnsi="Times New Roman" w:cs="Times New Roman"/>
                <w:color w:val="000000"/>
                <w:sz w:val="24"/>
                <w:szCs w:val="24"/>
              </w:rPr>
              <w:t xml:space="preserve">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4F6F">
              <w:rPr>
                <w:rFonts w:ascii="Times New Roman" w:hAnsi="Times New Roman" w:cs="Times New Roman"/>
                <w:color w:val="000000"/>
                <w:sz w:val="24"/>
                <w:szCs w:val="24"/>
              </w:rPr>
              <w:t xml:space="preserve">є </w:t>
            </w:r>
            <w:proofErr w:type="gramStart"/>
            <w:r w:rsidRPr="00AB4F6F">
              <w:rPr>
                <w:rFonts w:ascii="Times New Roman" w:hAnsi="Times New Roman" w:cs="Times New Roman"/>
                <w:color w:val="000000"/>
                <w:sz w:val="24"/>
                <w:szCs w:val="24"/>
              </w:rPr>
              <w:t>такою</w:t>
            </w:r>
            <w:proofErr w:type="gramEnd"/>
            <w:r w:rsidRPr="00AB4F6F">
              <w:rPr>
                <w:rFonts w:ascii="Times New Roman" w:hAnsi="Times New Roman" w:cs="Times New Roman"/>
                <w:color w:val="000000"/>
                <w:sz w:val="24"/>
                <w:szCs w:val="24"/>
              </w:rPr>
              <w:t>, строк дії якої закінчився;</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є такою, ціна якої перевищує очікувану вартість предмета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AB4F6F">
              <w:rPr>
                <w:rFonts w:ascii="Times New Roman" w:hAnsi="Times New Roman" w:cs="Times New Roman"/>
                <w:color w:val="000000"/>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AB4F6F">
              <w:rPr>
                <w:rFonts w:ascii="Times New Roman" w:hAnsi="Times New Roman" w:cs="Times New Roman"/>
                <w:color w:val="000000"/>
                <w:sz w:val="24"/>
                <w:szCs w:val="24"/>
              </w:rPr>
              <w:t>до</w:t>
            </w:r>
            <w:proofErr w:type="gramEnd"/>
            <w:r w:rsidRPr="00AB4F6F">
              <w:rPr>
                <w:rFonts w:ascii="Times New Roman" w:hAnsi="Times New Roman" w:cs="Times New Roman"/>
                <w:color w:val="000000"/>
                <w:sz w:val="24"/>
                <w:szCs w:val="24"/>
              </w:rPr>
              <w:t xml:space="preserve"> абзацу першого частини третьої статті 22 Закону;</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3) переможець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відмовився від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у спосіб, зазначений в тендерній документації, документи, що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ідтверджують відсутність підстав, визначених у підпунктах 3, 5, 6 і 12 та в абзаці чотирнадцятому пункту 47 Особливостей;</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 не надав забезпечення виконання договору </w:t>
            </w:r>
            <w:proofErr w:type="gramStart"/>
            <w:r w:rsidRPr="00AB4F6F">
              <w:rPr>
                <w:rFonts w:ascii="Times New Roman" w:hAnsi="Times New Roman" w:cs="Times New Roman"/>
                <w:color w:val="000000"/>
                <w:sz w:val="24"/>
                <w:szCs w:val="24"/>
              </w:rPr>
              <w:t>про</w:t>
            </w:r>
            <w:proofErr w:type="gramEnd"/>
            <w:r w:rsidRPr="00AB4F6F">
              <w:rPr>
                <w:rFonts w:ascii="Times New Roman" w:hAnsi="Times New Roman" w:cs="Times New Roman"/>
                <w:color w:val="000000"/>
                <w:sz w:val="24"/>
                <w:szCs w:val="24"/>
              </w:rPr>
              <w:t xml:space="preserve"> закупівлю, якщо таке забезпечення вимагалося замовником;</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яку замовником виявлено згідно з абзацом першим пункту 42 Особливостей.</w:t>
            </w:r>
          </w:p>
          <w:p w:rsidR="00B0100D" w:rsidRPr="00437667" w:rsidRDefault="00B0100D" w:rsidP="00B0100D">
            <w:pPr>
              <w:shd w:val="clear" w:color="auto" w:fill="FFFFFF"/>
              <w:ind w:firstLine="567"/>
              <w:jc w:val="both"/>
              <w:rPr>
                <w:rFonts w:ascii="Times New Roman" w:hAnsi="Times New Roman" w:cs="Times New Roman"/>
                <w:b/>
                <w:i/>
                <w:sz w:val="24"/>
                <w:szCs w:val="24"/>
                <w:highlight w:val="white"/>
              </w:rPr>
            </w:pPr>
            <w:r w:rsidRPr="00437667">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437667">
              <w:rPr>
                <w:rFonts w:ascii="Times New Roman" w:hAnsi="Times New Roman" w:cs="Times New Roman"/>
                <w:b/>
                <w:i/>
                <w:sz w:val="24"/>
                <w:szCs w:val="24"/>
                <w:highlight w:val="white"/>
              </w:rPr>
              <w:t>у</w:t>
            </w:r>
            <w:proofErr w:type="gramEnd"/>
            <w:r w:rsidRPr="00437667">
              <w:rPr>
                <w:rFonts w:ascii="Times New Roman" w:hAnsi="Times New Roman" w:cs="Times New Roman"/>
                <w:b/>
                <w:i/>
                <w:sz w:val="24"/>
                <w:szCs w:val="24"/>
                <w:highlight w:val="white"/>
              </w:rPr>
              <w:t xml:space="preserve"> разі, коли:</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1)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2)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00D" w:rsidRPr="00AB4F6F" w:rsidRDefault="00B0100D" w:rsidP="00B0100D">
            <w:pPr>
              <w:jc w:val="both"/>
              <w:textAlignment w:val="baseline"/>
              <w:rPr>
                <w:rFonts w:ascii="Times New Roman" w:hAnsi="Times New Roman" w:cs="Times New Roman"/>
                <w:color w:val="000000"/>
                <w:sz w:val="24"/>
                <w:szCs w:val="24"/>
              </w:rPr>
            </w:pPr>
            <w:r w:rsidRPr="00AB4F6F">
              <w:rPr>
                <w:rFonts w:ascii="Times New Roman" w:hAnsi="Times New Roman" w:cs="Times New Roman"/>
                <w:color w:val="000000"/>
                <w:sz w:val="24"/>
                <w:szCs w:val="24"/>
              </w:rPr>
              <w:t xml:space="preserve">Інформація про відхилення тендерної пропозиції, у тому числі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AB4F6F">
              <w:rPr>
                <w:rFonts w:ascii="Times New Roman" w:hAnsi="Times New Roman" w:cs="Times New Roman"/>
                <w:color w:val="000000"/>
                <w:sz w:val="24"/>
                <w:szCs w:val="24"/>
              </w:rPr>
              <w:t>У разі коли учасник процедури закупі</w:t>
            </w:r>
            <w:proofErr w:type="gramStart"/>
            <w:r w:rsidRPr="00AB4F6F">
              <w:rPr>
                <w:rFonts w:ascii="Times New Roman" w:hAnsi="Times New Roman" w:cs="Times New Roman"/>
                <w:color w:val="000000"/>
                <w:sz w:val="24"/>
                <w:szCs w:val="24"/>
              </w:rPr>
              <w:t>вл</w:t>
            </w:r>
            <w:proofErr w:type="gramEnd"/>
            <w:r w:rsidRPr="00AB4F6F">
              <w:rPr>
                <w:rFonts w:ascii="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AB4F6F">
              <w:rPr>
                <w:rFonts w:ascii="Times New Roman" w:hAnsi="Times New Roman" w:cs="Times New Roman"/>
                <w:color w:val="000000"/>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AB4F6F">
              <w:rPr>
                <w:rFonts w:ascii="Times New Roman" w:hAnsi="Times New Roman" w:cs="Times New Roman"/>
                <w:color w:val="000000"/>
                <w:sz w:val="24"/>
                <w:szCs w:val="24"/>
              </w:rPr>
              <w:t>п</w:t>
            </w:r>
            <w:proofErr w:type="gramEnd"/>
            <w:r w:rsidRPr="00AB4F6F">
              <w:rPr>
                <w:rFonts w:ascii="Times New Roman" w:hAnsi="Times New Roman" w:cs="Times New Roman"/>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448F" w:rsidRPr="00A90A4A" w:rsidTr="0078177F">
        <w:trPr>
          <w:trHeight w:val="472"/>
          <w:jc w:val="center"/>
        </w:trPr>
        <w:tc>
          <w:tcPr>
            <w:tcW w:w="10480" w:type="dxa"/>
            <w:gridSpan w:val="3"/>
            <w:vAlign w:val="center"/>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C6448F" w:rsidRPr="00A90A4A" w:rsidTr="0078177F">
        <w:trPr>
          <w:trHeight w:val="111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1</w:t>
            </w:r>
          </w:p>
        </w:tc>
        <w:tc>
          <w:tcPr>
            <w:tcW w:w="3119" w:type="dxa"/>
          </w:tcPr>
          <w:p w:rsidR="00C6448F" w:rsidRPr="00A90A4A" w:rsidRDefault="00C6448F" w:rsidP="00622088">
            <w:pPr>
              <w:widowControl w:val="0"/>
              <w:rPr>
                <w:rFonts w:ascii="Times New Roman" w:hAnsi="Times New Roman" w:cs="Times New Roman"/>
                <w:b/>
                <w:bCs/>
                <w:sz w:val="24"/>
                <w:szCs w:val="24"/>
                <w:lang w:val="uk-UA"/>
              </w:rPr>
            </w:pPr>
            <w:r w:rsidRPr="00A90A4A">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Замовник відміняє відкриті торги у разі:</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відсутності подальшої потреби в закупівлі товарів, робіт чи послуг;</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Відкриті торги можуть бути відмінені частково (за лотом).</w:t>
            </w:r>
          </w:p>
          <w:p w:rsidR="00C6448F" w:rsidRPr="00A90A4A" w:rsidRDefault="00C6448F" w:rsidP="00BB61C0">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100D" w:rsidRPr="00A90A4A" w:rsidTr="009A36BA">
        <w:trPr>
          <w:trHeight w:val="620"/>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2</w:t>
            </w:r>
          </w:p>
        </w:tc>
        <w:tc>
          <w:tcPr>
            <w:tcW w:w="3119" w:type="dxa"/>
          </w:tcPr>
          <w:p w:rsidR="00B0100D" w:rsidRPr="00F05F4E" w:rsidRDefault="00B0100D" w:rsidP="00C6448F">
            <w:pPr>
              <w:widowControl w:val="0"/>
              <w:rPr>
                <w:rFonts w:ascii="Times New Roman" w:hAnsi="Times New Roman" w:cs="Times New Roman"/>
                <w:sz w:val="24"/>
                <w:szCs w:val="24"/>
                <w:lang w:val="uk-UA"/>
              </w:rPr>
            </w:pPr>
            <w:r w:rsidRPr="00F05F4E">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w:t>
            </w:r>
            <w:r w:rsidRPr="002B7CDB">
              <w:rPr>
                <w:rFonts w:ascii="Times New Roman" w:eastAsia="Times New Roman" w:hAnsi="Times New Roman" w:cs="Times New Roman"/>
                <w:sz w:val="24"/>
                <w:szCs w:val="24"/>
                <w:lang w:val="uk-UA" w:eastAsia="ru-RU"/>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lang w:val="uk-UA" w:eastAsia="ru-RU"/>
              </w:rPr>
              <w:t>4</w:t>
            </w:r>
            <w:r w:rsidRPr="002B7CDB">
              <w:rPr>
                <w:rFonts w:ascii="Times New Roman" w:eastAsia="Times New Roman" w:hAnsi="Times New Roman" w:cs="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0100D" w:rsidRPr="002B7CDB" w:rsidRDefault="00B0100D" w:rsidP="00B0100D">
            <w:pPr>
              <w:widowControl w:val="0"/>
              <w:contextualSpacing/>
              <w:jc w:val="both"/>
              <w:rPr>
                <w:rFonts w:ascii="Times New Roman" w:eastAsia="Times New Roman" w:hAnsi="Times New Roman" w:cs="Times New Roman"/>
                <w:sz w:val="24"/>
                <w:szCs w:val="24"/>
                <w:lang w:val="uk-UA" w:eastAsia="ru-RU"/>
              </w:rPr>
            </w:pPr>
            <w:r w:rsidRPr="002B7CDB">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6448F" w:rsidRPr="00C6448F" w:rsidTr="0078177F">
        <w:trPr>
          <w:trHeight w:val="111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bookmarkStart w:id="4" w:name="_Hlk52711223"/>
            <w:r w:rsidRPr="00A90A4A">
              <w:rPr>
                <w:rFonts w:ascii="Times New Roman" w:eastAsia="Times New Roman" w:hAnsi="Times New Roman" w:cs="Times New Roman"/>
                <w:sz w:val="24"/>
                <w:szCs w:val="24"/>
                <w:lang w:val="uk-UA" w:eastAsia="ru-RU"/>
              </w:rPr>
              <w:lastRenderedPageBreak/>
              <w:t>3</w:t>
            </w:r>
          </w:p>
        </w:tc>
        <w:tc>
          <w:tcPr>
            <w:tcW w:w="3119" w:type="dxa"/>
          </w:tcPr>
          <w:p w:rsidR="00C6448F" w:rsidRPr="00A90A4A" w:rsidRDefault="00C6448F" w:rsidP="00100C8C">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C6448F" w:rsidRPr="00A90A4A" w:rsidRDefault="00C6448F"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Проєкт Договору про закупівлю викладено в </w:t>
            </w:r>
            <w:r w:rsidRPr="00A90A4A">
              <w:rPr>
                <w:rFonts w:ascii="Times New Roman" w:eastAsia="Times New Roman" w:hAnsi="Times New Roman" w:cs="Times New Roman"/>
                <w:b/>
                <w:bCs/>
                <w:i/>
                <w:iCs/>
                <w:sz w:val="24"/>
                <w:szCs w:val="24"/>
                <w:lang w:val="uk-UA" w:eastAsia="ru-RU"/>
              </w:rPr>
              <w:t xml:space="preserve">Додатку 4 </w:t>
            </w:r>
            <w:r w:rsidRPr="00A90A4A">
              <w:rPr>
                <w:rFonts w:ascii="Times New Roman" w:eastAsia="Times New Roman" w:hAnsi="Times New Roman" w:cs="Times New Roman"/>
                <w:bCs/>
                <w:iCs/>
                <w:sz w:val="24"/>
                <w:szCs w:val="24"/>
                <w:lang w:val="uk-UA" w:eastAsia="ru-RU"/>
              </w:rPr>
              <w:t>(в окремому файлі)</w:t>
            </w:r>
            <w:r w:rsidRPr="00A90A4A">
              <w:rPr>
                <w:rFonts w:ascii="Times New Roman" w:eastAsia="Times New Roman" w:hAnsi="Times New Roman" w:cs="Times New Roman"/>
                <w:sz w:val="24"/>
                <w:szCs w:val="24"/>
                <w:lang w:val="uk-UA" w:eastAsia="ru-RU"/>
              </w:rPr>
              <w:t xml:space="preserve"> до цієї тендерної документації.</w:t>
            </w:r>
          </w:p>
          <w:p w:rsidR="00C6448F" w:rsidRPr="00A90A4A" w:rsidRDefault="00C6448F" w:rsidP="00622088">
            <w:pPr>
              <w:widowControl w:val="0"/>
              <w:ind w:right="12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6448F" w:rsidRPr="00A90A4A" w:rsidRDefault="00C6448F" w:rsidP="00622088">
            <w:pPr>
              <w:widowControl w:val="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A90A4A">
              <w:rPr>
                <w:rFonts w:ascii="Times New Roman" w:hAnsi="Times New Roman" w:cs="Times New Roman"/>
                <w:b/>
                <w:bCs/>
                <w:i/>
                <w:iCs/>
                <w:sz w:val="24"/>
                <w:szCs w:val="24"/>
                <w:lang w:val="uk-UA"/>
              </w:rPr>
              <w:t>Додатком 4</w:t>
            </w:r>
            <w:r w:rsidRPr="00A90A4A">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C6448F" w:rsidRPr="00A90A4A" w:rsidRDefault="00C6448F" w:rsidP="00622088">
            <w:pPr>
              <w:widowControl w:val="0"/>
              <w:contextualSpacing/>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Cs/>
                <w:iCs/>
                <w:sz w:val="24"/>
                <w:szCs w:val="24"/>
                <w:lang w:val="uk-UA" w:eastAsia="ru-RU"/>
              </w:rPr>
              <w:t>Переможець</w:t>
            </w:r>
            <w:r w:rsidRPr="00A90A4A">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C6448F" w:rsidRPr="00A90A4A" w:rsidRDefault="00C6448F" w:rsidP="00A0409F">
            <w:pPr>
              <w:pStyle w:val="a4"/>
              <w:widowControl w:val="0"/>
              <w:numPr>
                <w:ilvl w:val="0"/>
                <w:numId w:val="21"/>
              </w:numPr>
              <w:ind w:left="318"/>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C6448F" w:rsidRPr="00793231" w:rsidRDefault="00C6448F"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A90A4A">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A90A4A">
              <w:rPr>
                <w:rFonts w:ascii="Times New Roman" w:hAnsi="Times New Roman" w:cs="Times New Roman"/>
                <w:sz w:val="24"/>
                <w:szCs w:val="24"/>
                <w:lang w:val="uk-UA"/>
              </w:rPr>
              <w:t xml:space="preserve"> на </w:t>
            </w:r>
            <w:r w:rsidRPr="00A90A4A">
              <w:rPr>
                <w:rFonts w:ascii="Times New Roman" w:hAnsi="Times New Roman" w:cs="Times New Roman"/>
                <w:sz w:val="24"/>
                <w:szCs w:val="24"/>
                <w:lang w:val="uk-UA"/>
              </w:rPr>
              <w:lastRenderedPageBreak/>
              <w:t xml:space="preserve">провадження виду господарської діяльності, </w:t>
            </w:r>
            <w:r w:rsidRPr="00A90A4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793231" w:rsidRPr="00A90A4A" w:rsidRDefault="00793231" w:rsidP="00A0409F">
            <w:pPr>
              <w:pStyle w:val="a4"/>
              <w:widowControl w:val="0"/>
              <w:numPr>
                <w:ilvl w:val="0"/>
                <w:numId w:val="21"/>
              </w:numPr>
              <w:ind w:left="318"/>
              <w:jc w:val="both"/>
              <w:rPr>
                <w:rFonts w:ascii="Times New Roman" w:eastAsia="Times New Roman" w:hAnsi="Times New Roman" w:cs="Times New Roman"/>
                <w:strike/>
                <w:sz w:val="24"/>
                <w:szCs w:val="24"/>
                <w:lang w:val="uk-UA" w:eastAsia="ru-RU"/>
              </w:rPr>
            </w:pPr>
            <w:r w:rsidRPr="00972DD5">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bookmarkEnd w:id="4"/>
      <w:tr w:rsidR="00B0100D" w:rsidRPr="008A25C7" w:rsidTr="0078177F">
        <w:trPr>
          <w:trHeight w:val="1119"/>
          <w:jc w:val="center"/>
        </w:trPr>
        <w:tc>
          <w:tcPr>
            <w:tcW w:w="704" w:type="dxa"/>
          </w:tcPr>
          <w:p w:rsidR="00B0100D" w:rsidRPr="00A90A4A" w:rsidRDefault="00B0100D"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4</w:t>
            </w:r>
          </w:p>
        </w:tc>
        <w:tc>
          <w:tcPr>
            <w:tcW w:w="3119" w:type="dxa"/>
          </w:tcPr>
          <w:p w:rsidR="00B0100D" w:rsidRPr="00A90A4A" w:rsidRDefault="00B0100D"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B0100D" w:rsidRPr="002B7CDB" w:rsidRDefault="00B0100D" w:rsidP="00B0100D">
            <w:pPr>
              <w:widowControl w:val="0"/>
              <w:jc w:val="both"/>
              <w:rPr>
                <w:rFonts w:ascii="Times New Roman" w:hAnsi="Times New Roman" w:cs="Times New Roman"/>
                <w:sz w:val="24"/>
                <w:szCs w:val="24"/>
                <w:lang w:val="uk-UA"/>
              </w:rPr>
            </w:pPr>
            <w:r w:rsidRPr="002B7CDB">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B0100D" w:rsidRPr="002B7CDB" w:rsidRDefault="00B0100D" w:rsidP="00B0100D">
            <w:pPr>
              <w:widowControl w:val="0"/>
              <w:jc w:val="both"/>
              <w:rPr>
                <w:rFonts w:ascii="Times New Roman" w:hAnsi="Times New Roman" w:cs="Times New Roman"/>
                <w:sz w:val="24"/>
                <w:szCs w:val="24"/>
                <w:lang w:val="uk-UA"/>
              </w:rPr>
            </w:pPr>
            <w:r w:rsidRPr="002B7CDB">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B0100D" w:rsidRPr="002B7CDB" w:rsidRDefault="00B0100D" w:rsidP="00B0100D">
            <w:pPr>
              <w:widowControl w:val="0"/>
              <w:jc w:val="both"/>
              <w:rPr>
                <w:rFonts w:ascii="Times New Roman" w:hAnsi="Times New Roman" w:cs="Times New Roman"/>
                <w:sz w:val="24"/>
                <w:szCs w:val="24"/>
                <w:lang w:val="uk-UA"/>
              </w:rPr>
            </w:pPr>
            <w:bookmarkStart w:id="5" w:name="n370"/>
            <w:bookmarkEnd w:id="5"/>
            <w:r w:rsidRPr="002B7CDB">
              <w:rPr>
                <w:rFonts w:ascii="Times New Roman" w:hAnsi="Times New Roman" w:cs="Times New Roman"/>
                <w:sz w:val="24"/>
                <w:szCs w:val="24"/>
                <w:lang w:val="uk-UA"/>
              </w:rPr>
              <w:t>- визначення грошового еквівалента зобов’язання в іноземній валюті;</w:t>
            </w:r>
          </w:p>
          <w:p w:rsidR="00B0100D" w:rsidRPr="002B7CDB" w:rsidRDefault="00B0100D" w:rsidP="00B0100D">
            <w:pPr>
              <w:widowControl w:val="0"/>
              <w:jc w:val="both"/>
              <w:rPr>
                <w:rFonts w:ascii="Times New Roman" w:hAnsi="Times New Roman" w:cs="Times New Roman"/>
                <w:sz w:val="24"/>
                <w:szCs w:val="24"/>
                <w:lang w:val="uk-UA"/>
              </w:rPr>
            </w:pPr>
            <w:bookmarkStart w:id="6" w:name="n371"/>
            <w:bookmarkEnd w:id="6"/>
            <w:r w:rsidRPr="002B7CDB">
              <w:rPr>
                <w:rFonts w:ascii="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rsidR="00B0100D" w:rsidRPr="005744A5" w:rsidRDefault="00B0100D" w:rsidP="00B0100D">
            <w:pPr>
              <w:widowControl w:val="0"/>
              <w:jc w:val="both"/>
              <w:rPr>
                <w:rFonts w:ascii="Times New Roman" w:hAnsi="Times New Roman" w:cs="Times New Roman"/>
                <w:sz w:val="24"/>
                <w:szCs w:val="24"/>
                <w:lang w:val="uk-UA"/>
              </w:rPr>
            </w:pPr>
            <w:bookmarkStart w:id="7" w:name="n372"/>
            <w:bookmarkEnd w:id="7"/>
            <w:r w:rsidRPr="002B7CDB">
              <w:rPr>
                <w:rFonts w:ascii="Times New Roman" w:hAnsi="Times New Roman" w:cs="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w:t>
            </w:r>
            <w:r w:rsidRPr="005744A5">
              <w:rPr>
                <w:rFonts w:ascii="Times New Roman" w:hAnsi="Times New Roman" w:cs="Times New Roman"/>
                <w:sz w:val="24"/>
                <w:szCs w:val="24"/>
                <w:lang w:val="uk-UA"/>
              </w:rPr>
              <w:t>упаковки.</w:t>
            </w:r>
          </w:p>
          <w:p w:rsidR="00B0100D" w:rsidRPr="002B7CDB" w:rsidRDefault="00B0100D" w:rsidP="00B0100D">
            <w:pPr>
              <w:widowControl w:val="0"/>
              <w:jc w:val="both"/>
              <w:rPr>
                <w:rFonts w:ascii="Times New Roman" w:hAnsi="Times New Roman" w:cs="Times New Roman"/>
                <w:sz w:val="24"/>
                <w:szCs w:val="24"/>
                <w:lang w:val="uk-UA"/>
              </w:rPr>
            </w:pPr>
            <w:r w:rsidRPr="005744A5">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w:t>
            </w:r>
            <w:r w:rsidRPr="002B7CDB">
              <w:rPr>
                <w:rFonts w:ascii="Times New Roman" w:hAnsi="Times New Roman" w:cs="Times New Roman"/>
                <w:sz w:val="24"/>
                <w:szCs w:val="24"/>
                <w:lang w:val="uk-UA"/>
              </w:rPr>
              <w:t xml:space="preserve"> в повному обсязі, крім випадків:</w:t>
            </w:r>
          </w:p>
          <w:p w:rsidR="00B0100D" w:rsidRPr="002B7CDB" w:rsidRDefault="00B0100D" w:rsidP="00B0100D">
            <w:pPr>
              <w:widowControl w:val="0"/>
              <w:jc w:val="both"/>
              <w:rPr>
                <w:rFonts w:ascii="Times New Roman" w:hAnsi="Times New Roman" w:cs="Times New Roman"/>
                <w:sz w:val="24"/>
                <w:szCs w:val="24"/>
                <w:lang w:val="uk-UA"/>
              </w:rPr>
            </w:pPr>
            <w:bookmarkStart w:id="8" w:name="n278"/>
            <w:bookmarkStart w:id="9" w:name="n74"/>
            <w:bookmarkEnd w:id="8"/>
            <w:bookmarkEnd w:id="9"/>
            <w:r w:rsidRPr="002B7CD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B0100D" w:rsidRPr="002B7CDB" w:rsidRDefault="00B0100D" w:rsidP="00B0100D">
            <w:pPr>
              <w:widowControl w:val="0"/>
              <w:jc w:val="both"/>
              <w:rPr>
                <w:rFonts w:ascii="Times New Roman" w:hAnsi="Times New Roman" w:cs="Times New Roman"/>
                <w:sz w:val="24"/>
                <w:szCs w:val="24"/>
                <w:lang w:val="uk-UA"/>
              </w:rPr>
            </w:pPr>
            <w:bookmarkStart w:id="10" w:name="n75"/>
            <w:bookmarkEnd w:id="10"/>
            <w:r w:rsidRPr="002B7CD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100D" w:rsidRPr="002B7CDB" w:rsidRDefault="00B0100D" w:rsidP="00B0100D">
            <w:pPr>
              <w:widowControl w:val="0"/>
              <w:jc w:val="both"/>
              <w:rPr>
                <w:rFonts w:ascii="Times New Roman" w:hAnsi="Times New Roman" w:cs="Times New Roman"/>
                <w:sz w:val="24"/>
                <w:szCs w:val="24"/>
                <w:lang w:val="uk-UA"/>
              </w:rPr>
            </w:pPr>
            <w:bookmarkStart w:id="11" w:name="n76"/>
            <w:bookmarkEnd w:id="11"/>
            <w:r w:rsidRPr="002B7CD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100D" w:rsidRPr="002B7CDB" w:rsidRDefault="00B0100D" w:rsidP="00B0100D">
            <w:pPr>
              <w:widowControl w:val="0"/>
              <w:jc w:val="both"/>
              <w:rPr>
                <w:rFonts w:ascii="Times New Roman" w:hAnsi="Times New Roman" w:cs="Times New Roman"/>
                <w:sz w:val="24"/>
                <w:szCs w:val="24"/>
                <w:lang w:val="uk-UA"/>
              </w:rPr>
            </w:pPr>
            <w:bookmarkStart w:id="12" w:name="n77"/>
            <w:bookmarkEnd w:id="12"/>
            <w:r w:rsidRPr="002B7CDB">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100D" w:rsidRPr="002B7CDB" w:rsidRDefault="00B0100D" w:rsidP="00B0100D">
            <w:pPr>
              <w:widowControl w:val="0"/>
              <w:jc w:val="both"/>
              <w:rPr>
                <w:rFonts w:ascii="Times New Roman" w:hAnsi="Times New Roman" w:cs="Times New Roman"/>
                <w:sz w:val="24"/>
                <w:szCs w:val="24"/>
                <w:lang w:val="uk-UA"/>
              </w:rPr>
            </w:pPr>
            <w:bookmarkStart w:id="13" w:name="n374"/>
            <w:bookmarkStart w:id="14" w:name="n78"/>
            <w:bookmarkEnd w:id="13"/>
            <w:bookmarkEnd w:id="14"/>
            <w:r w:rsidRPr="002B7CD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100D" w:rsidRPr="002B7CDB" w:rsidRDefault="00B0100D" w:rsidP="00B0100D">
            <w:pPr>
              <w:widowControl w:val="0"/>
              <w:jc w:val="both"/>
              <w:rPr>
                <w:rFonts w:ascii="Times New Roman" w:hAnsi="Times New Roman" w:cs="Times New Roman"/>
                <w:sz w:val="24"/>
                <w:szCs w:val="24"/>
                <w:lang w:val="uk-UA"/>
              </w:rPr>
            </w:pPr>
            <w:bookmarkStart w:id="15" w:name="n79"/>
            <w:bookmarkEnd w:id="15"/>
            <w:r w:rsidRPr="002B7CDB">
              <w:rPr>
                <w:rFonts w:ascii="Times New Roman" w:hAnsi="Times New Roman" w:cs="Times New Roman"/>
                <w:sz w:val="24"/>
                <w:szCs w:val="24"/>
                <w:lang w:val="uk-UA"/>
              </w:rPr>
              <w:t xml:space="preserve">6) зміни ціни в договорі про закупівлю у зв’язку з зміною </w:t>
            </w:r>
            <w:r w:rsidRPr="002B7CDB">
              <w:rPr>
                <w:rFonts w:ascii="Times New Roman" w:hAnsi="Times New Roman" w:cs="Times New Roman"/>
                <w:sz w:val="24"/>
                <w:szCs w:val="24"/>
                <w:lang w:val="uk-UA"/>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100D" w:rsidRPr="005744A5" w:rsidRDefault="00B0100D" w:rsidP="00B0100D">
            <w:pPr>
              <w:widowControl w:val="0"/>
              <w:jc w:val="both"/>
              <w:rPr>
                <w:rFonts w:ascii="Times New Roman" w:hAnsi="Times New Roman" w:cs="Times New Roman"/>
                <w:sz w:val="24"/>
                <w:szCs w:val="24"/>
                <w:lang w:val="uk-UA"/>
              </w:rPr>
            </w:pPr>
            <w:bookmarkStart w:id="16" w:name="n80"/>
            <w:bookmarkEnd w:id="16"/>
            <w:r w:rsidRPr="002B7CD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w:t>
            </w:r>
            <w:r w:rsidRPr="005744A5">
              <w:rPr>
                <w:rFonts w:ascii="Times New Roman" w:hAnsi="Times New Roman" w:cs="Times New Roman"/>
                <w:sz w:val="24"/>
                <w:szCs w:val="24"/>
                <w:lang w:val="uk-UA"/>
              </w:rPr>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100D" w:rsidRPr="005744A5" w:rsidRDefault="00B0100D" w:rsidP="00B0100D">
            <w:pPr>
              <w:widowControl w:val="0"/>
              <w:jc w:val="both"/>
              <w:rPr>
                <w:rFonts w:ascii="Times New Roman" w:hAnsi="Times New Roman" w:cs="Times New Roman"/>
                <w:sz w:val="24"/>
                <w:szCs w:val="24"/>
                <w:lang w:val="uk-UA"/>
              </w:rPr>
            </w:pPr>
            <w:bookmarkStart w:id="17" w:name="n81"/>
            <w:bookmarkEnd w:id="17"/>
            <w:r w:rsidRPr="005744A5">
              <w:rPr>
                <w:rFonts w:ascii="Times New Roman" w:hAnsi="Times New Roman" w:cs="Times New Roman"/>
                <w:sz w:val="24"/>
                <w:szCs w:val="24"/>
                <w:lang w:val="uk-UA"/>
              </w:rPr>
              <w:t>8) зміни умов у зв’язку із застосуванням положень </w:t>
            </w:r>
            <w:hyperlink r:id="rId14" w:anchor="n1778" w:tgtFrame="_blank" w:history="1">
              <w:r w:rsidRPr="005744A5">
                <w:rPr>
                  <w:rStyle w:val="a5"/>
                  <w:rFonts w:ascii="Times New Roman" w:hAnsi="Times New Roman" w:cs="Times New Roman"/>
                  <w:color w:val="auto"/>
                  <w:sz w:val="24"/>
                  <w:szCs w:val="24"/>
                  <w:u w:val="none"/>
                  <w:lang w:val="uk-UA"/>
                </w:rPr>
                <w:t>частини шостої</w:t>
              </w:r>
            </w:hyperlink>
            <w:r w:rsidRPr="005744A5">
              <w:rPr>
                <w:rFonts w:ascii="Times New Roman" w:hAnsi="Times New Roman" w:cs="Times New Roman"/>
                <w:sz w:val="24"/>
                <w:szCs w:val="24"/>
                <w:lang w:val="uk-UA"/>
              </w:rPr>
              <w:t> статті 41 Закону.</w:t>
            </w:r>
          </w:p>
          <w:p w:rsidR="00B0100D" w:rsidRPr="002B7CDB" w:rsidRDefault="00B0100D" w:rsidP="00B0100D">
            <w:pPr>
              <w:widowControl w:val="0"/>
              <w:jc w:val="both"/>
              <w:rPr>
                <w:rFonts w:ascii="Times New Roman" w:hAnsi="Times New Roman" w:cs="Times New Roman"/>
                <w:sz w:val="24"/>
                <w:szCs w:val="24"/>
                <w:lang w:val="uk-UA"/>
              </w:rPr>
            </w:pPr>
            <w:bookmarkStart w:id="18" w:name="n82"/>
            <w:bookmarkEnd w:id="18"/>
            <w:r w:rsidRPr="005744A5">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tgtFrame="_blank" w:history="1">
              <w:r w:rsidRPr="005744A5">
                <w:rPr>
                  <w:rStyle w:val="a5"/>
                  <w:rFonts w:ascii="Times New Roman" w:hAnsi="Times New Roman" w:cs="Times New Roman"/>
                  <w:color w:val="auto"/>
                  <w:sz w:val="24"/>
                  <w:szCs w:val="24"/>
                  <w:u w:val="none"/>
                  <w:lang w:val="uk-UA"/>
                </w:rPr>
                <w:t>Закону</w:t>
              </w:r>
            </w:hyperlink>
            <w:r w:rsidRPr="005744A5">
              <w:rPr>
                <w:rFonts w:ascii="Times New Roman" w:hAnsi="Times New Roman" w:cs="Times New Roman"/>
                <w:sz w:val="24"/>
                <w:szCs w:val="24"/>
                <w:lang w:val="uk-UA"/>
              </w:rPr>
              <w:t> з урахуванням цих особливостей.</w:t>
            </w:r>
          </w:p>
        </w:tc>
      </w:tr>
      <w:tr w:rsidR="00793231" w:rsidRPr="00A90A4A" w:rsidTr="00573FBB">
        <w:trPr>
          <w:trHeight w:val="336"/>
          <w:jc w:val="center"/>
        </w:trPr>
        <w:tc>
          <w:tcPr>
            <w:tcW w:w="704" w:type="dxa"/>
          </w:tcPr>
          <w:p w:rsidR="00793231" w:rsidRPr="00A90A4A" w:rsidRDefault="00793231"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lastRenderedPageBreak/>
              <w:t>5</w:t>
            </w:r>
          </w:p>
        </w:tc>
        <w:tc>
          <w:tcPr>
            <w:tcW w:w="3119" w:type="dxa"/>
          </w:tcPr>
          <w:p w:rsidR="00793231" w:rsidRPr="00A90A4A" w:rsidRDefault="00793231" w:rsidP="008A25C7">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793231" w:rsidRPr="00A90A4A" w:rsidRDefault="00793231" w:rsidP="008A25C7">
            <w:pPr>
              <w:widowControl w:val="0"/>
              <w:jc w:val="both"/>
              <w:rPr>
                <w:rFonts w:ascii="Times New Roman" w:hAnsi="Times New Roman" w:cs="Times New Roman"/>
                <w:sz w:val="24"/>
                <w:szCs w:val="24"/>
                <w:lang w:val="uk-UA"/>
              </w:rPr>
            </w:pPr>
            <w:r w:rsidRPr="00972DD5">
              <w:rPr>
                <w:rFonts w:ascii="Times New Roman" w:eastAsia="Times New Roman" w:hAnsi="Times New Roman" w:cs="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Постановою № 1178.</w:t>
            </w:r>
          </w:p>
        </w:tc>
      </w:tr>
      <w:tr w:rsidR="00C6448F" w:rsidRPr="00A90A4A" w:rsidTr="00D97EF8">
        <w:trPr>
          <w:trHeight w:val="659"/>
          <w:jc w:val="center"/>
        </w:trPr>
        <w:tc>
          <w:tcPr>
            <w:tcW w:w="704" w:type="dxa"/>
          </w:tcPr>
          <w:p w:rsidR="00C6448F" w:rsidRPr="00A90A4A" w:rsidRDefault="00C6448F" w:rsidP="00622088">
            <w:pPr>
              <w:widowControl w:val="0"/>
              <w:jc w:val="center"/>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6</w:t>
            </w:r>
          </w:p>
        </w:tc>
        <w:tc>
          <w:tcPr>
            <w:tcW w:w="3119" w:type="dxa"/>
          </w:tcPr>
          <w:p w:rsidR="00C6448F" w:rsidRPr="00A90A4A" w:rsidRDefault="00C6448F" w:rsidP="00622088">
            <w:pPr>
              <w:widowControl w:val="0"/>
              <w:rPr>
                <w:rFonts w:ascii="Times New Roman" w:hAnsi="Times New Roman" w:cs="Times New Roman"/>
                <w:sz w:val="24"/>
                <w:szCs w:val="24"/>
                <w:lang w:val="uk-UA"/>
              </w:rPr>
            </w:pPr>
            <w:r w:rsidRPr="00A90A4A">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C6448F" w:rsidRPr="00A90A4A" w:rsidRDefault="00C6448F" w:rsidP="00D97EF8">
            <w:pPr>
              <w:widowControl w:val="0"/>
              <w:ind w:right="120"/>
              <w:contextualSpacing/>
              <w:jc w:val="both"/>
              <w:rPr>
                <w:rFonts w:ascii="Times New Roman" w:hAnsi="Times New Roman" w:cs="Times New Roman"/>
                <w:sz w:val="24"/>
                <w:szCs w:val="24"/>
                <w:lang w:val="uk-UA"/>
              </w:rPr>
            </w:pPr>
            <w:r w:rsidRPr="00A90A4A">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8C6E7F" w:rsidRPr="00A90A4A" w:rsidRDefault="008C6E7F" w:rsidP="00622088">
      <w:pPr>
        <w:pStyle w:val="12"/>
        <w:jc w:val="center"/>
        <w:rPr>
          <w:b/>
          <w:bCs/>
          <w:color w:val="auto"/>
          <w:sz w:val="24"/>
          <w:szCs w:val="24"/>
          <w:lang w:val="uk-UA"/>
        </w:rPr>
      </w:pPr>
    </w:p>
    <w:p w:rsidR="00A13405" w:rsidRPr="00A90A4A"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19" w:name="_Hlk52964294"/>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1</w:t>
      </w:r>
    </w:p>
    <w:p w:rsidR="00A13405" w:rsidRPr="00A90A4A" w:rsidRDefault="00A13405" w:rsidP="00A13405">
      <w:pPr>
        <w:spacing w:line="240" w:lineRule="auto"/>
        <w:jc w:val="right"/>
        <w:rPr>
          <w:rFonts w:ascii="Times New Roman" w:hAnsi="Times New Roman" w:cs="Times New Roman"/>
          <w:b/>
          <w:iCs/>
          <w:sz w:val="24"/>
          <w:szCs w:val="24"/>
          <w:lang w:val="uk-UA"/>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hAnsi="Times New Roman" w:cs="Times New Roman"/>
          <w:b/>
          <w:iCs/>
          <w:sz w:val="24"/>
          <w:szCs w:val="24"/>
          <w:lang w:val="uk-UA"/>
        </w:rPr>
        <w:t xml:space="preserve"> </w:t>
      </w:r>
    </w:p>
    <w:p w:rsidR="00D97EF8" w:rsidRPr="00A90A4A" w:rsidRDefault="00D97EF8" w:rsidP="00DE2141">
      <w:pPr>
        <w:spacing w:line="240" w:lineRule="auto"/>
        <w:jc w:val="center"/>
        <w:rPr>
          <w:rFonts w:ascii="Times New Roman" w:hAnsi="Times New Roman" w:cs="Times New Roman"/>
          <w:b/>
          <w:iCs/>
          <w:sz w:val="24"/>
          <w:szCs w:val="24"/>
          <w:lang w:val="uk-UA"/>
        </w:rPr>
      </w:pPr>
    </w:p>
    <w:p w:rsidR="00A13405" w:rsidRPr="00A90A4A" w:rsidRDefault="00A13405" w:rsidP="00DE2141">
      <w:pPr>
        <w:spacing w:line="240" w:lineRule="auto"/>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ФОРМА</w:t>
      </w:r>
      <w:r w:rsidR="00DE2141" w:rsidRPr="00A90A4A">
        <w:rPr>
          <w:rFonts w:ascii="Times New Roman" w:hAnsi="Times New Roman" w:cs="Times New Roman"/>
          <w:b/>
          <w:iCs/>
          <w:sz w:val="24"/>
          <w:szCs w:val="24"/>
          <w:lang w:val="uk-UA"/>
        </w:rPr>
        <w:t xml:space="preserve"> ТЕНДЕРНОЇ ПРОПОЗИЦІЇ</w:t>
      </w:r>
      <w:r w:rsidRPr="00A90A4A">
        <w:rPr>
          <w:rFonts w:ascii="Times New Roman" w:hAnsi="Times New Roman" w:cs="Times New Roman"/>
          <w:b/>
          <w:iCs/>
          <w:sz w:val="24"/>
          <w:szCs w:val="24"/>
          <w:lang w:val="uk-UA"/>
        </w:rPr>
        <w:t xml:space="preserve"> </w:t>
      </w:r>
    </w:p>
    <w:p w:rsidR="00A13405" w:rsidRPr="00A90A4A" w:rsidRDefault="00AF7DE4" w:rsidP="00AF7DE4">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13405" w:rsidRPr="00A90A4A" w:rsidRDefault="00A13405" w:rsidP="00A13405">
      <w:pPr>
        <w:spacing w:after="0" w:line="240" w:lineRule="auto"/>
        <w:ind w:right="196" w:firstLine="180"/>
        <w:jc w:val="center"/>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Тендерна пропозиція</w:t>
      </w:r>
    </w:p>
    <w:p w:rsidR="00A13405" w:rsidRPr="00A90A4A" w:rsidRDefault="00A13405" w:rsidP="00A13405">
      <w:pPr>
        <w:spacing w:after="0" w:line="240" w:lineRule="auto"/>
        <w:ind w:right="22"/>
        <w:jc w:val="both"/>
        <w:rPr>
          <w:rFonts w:ascii="Times New Roman" w:hAnsi="Times New Roman" w:cs="Times New Roman"/>
          <w:b/>
          <w:sz w:val="24"/>
          <w:szCs w:val="24"/>
          <w:lang w:val="uk-UA"/>
        </w:rPr>
      </w:pPr>
    </w:p>
    <w:p w:rsidR="00383A3B" w:rsidRPr="00A90A4A" w:rsidRDefault="00383A3B" w:rsidP="00383A3B">
      <w:pPr>
        <w:spacing w:after="0" w:line="240" w:lineRule="auto"/>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A90A4A">
        <w:rPr>
          <w:rFonts w:ascii="Times New Roman" w:hAnsi="Times New Roman" w:cs="Times New Roman"/>
          <w:b/>
          <w:bCs/>
          <w:i/>
          <w:iCs/>
          <w:sz w:val="24"/>
          <w:szCs w:val="24"/>
          <w:lang w:val="uk-UA"/>
        </w:rPr>
        <w:t>___________________________________________________</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згідно</w:t>
      </w:r>
      <w:r w:rsidRPr="00A90A4A">
        <w:rPr>
          <w:rFonts w:ascii="Times New Roman" w:hAnsi="Times New Roman" w:cs="Times New Roman"/>
          <w:b/>
          <w:i/>
          <w:sz w:val="24"/>
          <w:szCs w:val="24"/>
          <w:lang w:val="uk-UA"/>
        </w:rPr>
        <w:t xml:space="preserve"> </w:t>
      </w:r>
      <w:r w:rsidRPr="00A90A4A">
        <w:rPr>
          <w:rFonts w:ascii="Times New Roman" w:hAnsi="Times New Roman" w:cs="Times New Roman"/>
          <w:sz w:val="24"/>
          <w:szCs w:val="24"/>
          <w:lang w:val="uk-UA"/>
        </w:rPr>
        <w:t>з технічними та іншими вимогами Замовника торгів</w:t>
      </w:r>
      <w:r w:rsidR="00574021" w:rsidRPr="00A90A4A">
        <w:rPr>
          <w:rFonts w:ascii="Times New Roman" w:hAnsi="Times New Roman" w:cs="Times New Roman"/>
          <w:sz w:val="24"/>
          <w:szCs w:val="24"/>
          <w:lang w:val="uk-UA"/>
        </w:rPr>
        <w:t>, на загальну варт</w:t>
      </w:r>
      <w:r w:rsidR="00DD0F5D" w:rsidRPr="00A90A4A">
        <w:rPr>
          <w:rFonts w:ascii="Times New Roman" w:hAnsi="Times New Roman" w:cs="Times New Roman"/>
          <w:sz w:val="24"/>
          <w:szCs w:val="24"/>
          <w:lang w:val="uk-UA"/>
        </w:rPr>
        <w:t>і</w:t>
      </w:r>
      <w:r w:rsidR="00574021" w:rsidRPr="00A90A4A">
        <w:rPr>
          <w:rFonts w:ascii="Times New Roman" w:hAnsi="Times New Roman" w:cs="Times New Roman"/>
          <w:sz w:val="24"/>
          <w:szCs w:val="24"/>
          <w:lang w:val="uk-UA"/>
        </w:rPr>
        <w:t>сть:</w:t>
      </w:r>
    </w:p>
    <w:p w:rsidR="00383A3B" w:rsidRPr="00A90A4A"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пропозиції становить</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грн. без ПДВ, сума ПДВ</w:t>
      </w:r>
      <w:r w:rsidRPr="00A90A4A">
        <w:rPr>
          <w:rFonts w:ascii="Times New Roman" w:hAnsi="Times New Roman" w:cs="Times New Roman"/>
          <w:sz w:val="24"/>
          <w:szCs w:val="24"/>
          <w:u w:val="single"/>
          <w:lang w:val="uk-UA"/>
        </w:rPr>
        <w:tab/>
      </w:r>
      <w:r w:rsidRPr="00A90A4A">
        <w:rPr>
          <w:rFonts w:ascii="Times New Roman" w:hAnsi="Times New Roman" w:cs="Times New Roman"/>
          <w:sz w:val="24"/>
          <w:szCs w:val="24"/>
          <w:lang w:val="uk-UA"/>
        </w:rPr>
        <w:t xml:space="preserve">грн., </w:t>
      </w:r>
    </w:p>
    <w:p w:rsidR="00A13405" w:rsidRPr="00A90A4A" w:rsidRDefault="00383A3B" w:rsidP="00383A3B">
      <w:pPr>
        <w:pStyle w:val="3"/>
        <w:spacing w:after="0" w:line="240" w:lineRule="auto"/>
        <w:ind w:firstLine="709"/>
        <w:rPr>
          <w:rFonts w:ascii="Times New Roman" w:hAnsi="Times New Roman" w:cs="Times New Roman"/>
          <w:sz w:val="24"/>
          <w:szCs w:val="24"/>
          <w:lang w:val="uk-UA"/>
        </w:rPr>
      </w:pPr>
      <w:r w:rsidRPr="00A90A4A">
        <w:rPr>
          <w:rFonts w:ascii="Times New Roman" w:hAnsi="Times New Roman" w:cs="Times New Roman"/>
          <w:sz w:val="24"/>
          <w:szCs w:val="24"/>
          <w:lang w:val="uk-UA"/>
        </w:rPr>
        <w:t>загальна вартість тендерної пропозиції складає ____________(</w:t>
      </w:r>
      <w:r w:rsidRPr="00A90A4A">
        <w:rPr>
          <w:rFonts w:ascii="Times New Roman" w:hAnsi="Times New Roman" w:cs="Times New Roman"/>
          <w:sz w:val="24"/>
          <w:szCs w:val="24"/>
          <w:u w:val="single"/>
          <w:lang w:val="uk-UA"/>
        </w:rPr>
        <w:t>___________</w:t>
      </w:r>
      <w:r w:rsidRPr="00A90A4A">
        <w:rPr>
          <w:rFonts w:ascii="Times New Roman" w:hAnsi="Times New Roman" w:cs="Times New Roman"/>
          <w:sz w:val="24"/>
          <w:szCs w:val="24"/>
          <w:lang w:val="uk-UA"/>
        </w:rPr>
        <w:t>) грн. з ПДВ (</w:t>
      </w:r>
      <w:r w:rsidRPr="00A90A4A">
        <w:rPr>
          <w:rFonts w:ascii="Times New Roman" w:hAnsi="Times New Roman" w:cs="Times New Roman"/>
          <w:i/>
          <w:sz w:val="24"/>
          <w:szCs w:val="24"/>
          <w:lang w:val="uk-UA"/>
        </w:rPr>
        <w:t>зазначити цифрами та словами).</w:t>
      </w:r>
    </w:p>
    <w:p w:rsidR="00383A3B" w:rsidRPr="00A90A4A" w:rsidRDefault="00383A3B" w:rsidP="00A13405">
      <w:pPr>
        <w:spacing w:after="0" w:line="240" w:lineRule="auto"/>
        <w:jc w:val="both"/>
        <w:rPr>
          <w:rFonts w:ascii="Times New Roman" w:hAnsi="Times New Roman" w:cs="Times New Roman"/>
          <w:sz w:val="24"/>
          <w:szCs w:val="24"/>
          <w:lang w:val="uk-UA"/>
        </w:rPr>
      </w:pPr>
    </w:p>
    <w:p w:rsidR="00A13405" w:rsidRPr="00A90A4A" w:rsidRDefault="001C73D0" w:rsidP="001C73D0">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lastRenderedPageBreak/>
        <w:t xml:space="preserve">1. </w:t>
      </w:r>
      <w:r w:rsidR="00A13405" w:rsidRPr="00A90A4A">
        <w:rPr>
          <w:rFonts w:ascii="Times New Roman" w:hAnsi="Times New Roman" w:cs="Times New Roman"/>
          <w:sz w:val="24"/>
          <w:szCs w:val="24"/>
          <w:lang w:val="uk-UA"/>
        </w:rPr>
        <w:t>Ми погоджуємося з про</w:t>
      </w:r>
      <w:r w:rsidR="00100C8C" w:rsidRPr="00A90A4A">
        <w:rPr>
          <w:rFonts w:ascii="Times New Roman" w:hAnsi="Times New Roman" w:cs="Times New Roman"/>
          <w:sz w:val="24"/>
          <w:szCs w:val="24"/>
          <w:lang w:val="uk-UA"/>
        </w:rPr>
        <w:t>є</w:t>
      </w:r>
      <w:r w:rsidR="00A13405" w:rsidRPr="00A90A4A">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A90A4A">
        <w:rPr>
          <w:rFonts w:ascii="Times New Roman" w:hAnsi="Times New Roman" w:cs="Times New Roman"/>
          <w:sz w:val="24"/>
          <w:szCs w:val="24"/>
          <w:lang w:val="uk-UA"/>
        </w:rPr>
        <w:t xml:space="preserve"> </w:t>
      </w:r>
      <w:r w:rsidR="008F388B" w:rsidRPr="00A90A4A">
        <w:rPr>
          <w:rFonts w:ascii="Times New Roman" w:hAnsi="Times New Roman" w:cs="Times New Roman"/>
          <w:sz w:val="24"/>
          <w:szCs w:val="24"/>
          <w:lang w:val="uk-UA"/>
        </w:rPr>
        <w:t>__________________________________________________</w:t>
      </w:r>
      <w:r w:rsidR="00A13405" w:rsidRPr="00A90A4A">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A90A4A">
        <w:rPr>
          <w:rFonts w:ascii="Times New Roman" w:hAnsi="Times New Roman" w:cs="Times New Roman"/>
          <w:sz w:val="24"/>
          <w:szCs w:val="24"/>
          <w:lang w:val="uk-UA"/>
        </w:rPr>
        <w:t>пунктом 19 Постанови № 1178</w:t>
      </w:r>
      <w:r w:rsidR="00A13405" w:rsidRPr="00A90A4A">
        <w:rPr>
          <w:rFonts w:ascii="Times New Roman" w:hAnsi="Times New Roman" w:cs="Times New Roman"/>
          <w:sz w:val="24"/>
          <w:szCs w:val="24"/>
          <w:lang w:val="uk-UA"/>
        </w:rPr>
        <w:t xml:space="preserve">. </w:t>
      </w:r>
    </w:p>
    <w:p w:rsidR="00A13405" w:rsidRPr="00A90A4A" w:rsidRDefault="00A13405" w:rsidP="00A13405">
      <w:pPr>
        <w:spacing w:after="0" w:line="240" w:lineRule="auto"/>
        <w:ind w:firstLine="709"/>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A90A4A">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A90A4A">
        <w:rPr>
          <w:rFonts w:ascii="Times New Roman" w:hAnsi="Times New Roman" w:cs="Times New Roman"/>
          <w:sz w:val="24"/>
          <w:szCs w:val="24"/>
          <w:lang w:val="uk-UA"/>
        </w:rPr>
        <w:t xml:space="preserve">, але </w:t>
      </w:r>
      <w:r w:rsidR="00FF667B" w:rsidRPr="00A90A4A">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90A4A">
        <w:rPr>
          <w:rFonts w:ascii="Times New Roman" w:hAnsi="Times New Roman" w:cs="Times New Roman"/>
          <w:sz w:val="24"/>
          <w:szCs w:val="24"/>
          <w:shd w:val="clear" w:color="auto" w:fill="FFFFFF"/>
          <w:lang w:val="uk-UA"/>
        </w:rPr>
        <w:t xml:space="preserve"> </w:t>
      </w:r>
      <w:r w:rsidR="00FF667B" w:rsidRPr="00A90A4A">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A90A4A" w:rsidRDefault="00A13405" w:rsidP="00A13405">
      <w:pPr>
        <w:spacing w:after="0" w:line="240" w:lineRule="auto"/>
        <w:jc w:val="both"/>
        <w:rPr>
          <w:rFonts w:ascii="Times New Roman" w:hAnsi="Times New Roman" w:cs="Times New Roman"/>
          <w:i/>
          <w:iCs/>
          <w:sz w:val="24"/>
          <w:szCs w:val="24"/>
          <w:lang w:val="uk-UA"/>
        </w:rPr>
      </w:pPr>
    </w:p>
    <w:p w:rsidR="00A13405" w:rsidRPr="00A90A4A" w:rsidRDefault="00A13405" w:rsidP="00A13405">
      <w:pPr>
        <w:spacing w:after="0" w:line="240" w:lineRule="auto"/>
        <w:jc w:val="both"/>
        <w:rPr>
          <w:rFonts w:ascii="Times New Roman" w:hAnsi="Times New Roman" w:cs="Times New Roman"/>
          <w:b/>
          <w:iCs/>
          <w:sz w:val="24"/>
          <w:szCs w:val="24"/>
          <w:lang w:val="uk-UA"/>
        </w:rPr>
      </w:pPr>
      <w:r w:rsidRPr="00A90A4A">
        <w:rPr>
          <w:rFonts w:ascii="Times New Roman" w:hAnsi="Times New Roman" w:cs="Times New Roman"/>
          <w:b/>
          <w:iCs/>
          <w:sz w:val="24"/>
          <w:szCs w:val="24"/>
          <w:lang w:val="uk-UA"/>
        </w:rPr>
        <w:t>Примітки:</w:t>
      </w:r>
    </w:p>
    <w:p w:rsidR="00A13405" w:rsidRPr="00A90A4A" w:rsidRDefault="00A13405" w:rsidP="00A13405">
      <w:pPr>
        <w:spacing w:after="0" w:line="240" w:lineRule="auto"/>
        <w:ind w:right="22" w:firstLine="667"/>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A90A4A"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A90A4A">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A90A4A">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A90A4A"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19"/>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2</w:t>
      </w:r>
    </w:p>
    <w:p w:rsidR="008C6E7F" w:rsidRPr="00A90A4A"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8C6E7F" w:rsidRPr="00A90A4A"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 </w:t>
      </w:r>
    </w:p>
    <w:p w:rsidR="008C6E7F" w:rsidRPr="00A90A4A"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1. </w:t>
      </w:r>
      <w:r w:rsidR="008C6E7F" w:rsidRPr="00A90A4A">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2FE6" w:rsidRPr="00A90A4A"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A90A4A"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A90A4A"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97995" w:rsidRPr="00A40A78"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E47F1B">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 xml:space="preserve">Інформаційна довідка, складена </w:t>
            </w:r>
            <w:r w:rsidRPr="00A90A4A">
              <w:rPr>
                <w:rFonts w:ascii="Times New Roman" w:eastAsia="Times New Roman" w:hAnsi="Times New Roman" w:cs="Times New Roman"/>
                <w:sz w:val="24"/>
                <w:szCs w:val="24"/>
                <w:lang w:val="uk-UA" w:eastAsia="ru-RU" w:bidi="hi-IN"/>
              </w:rPr>
              <w:t xml:space="preserve">за формою згідно </w:t>
            </w:r>
            <w:r w:rsidRPr="00A90A4A">
              <w:rPr>
                <w:rFonts w:ascii="Times New Roman" w:eastAsia="Times New Roman" w:hAnsi="Times New Roman" w:cs="Times New Roman"/>
                <w:b/>
                <w:i/>
                <w:sz w:val="24"/>
                <w:szCs w:val="24"/>
                <w:lang w:val="uk-UA" w:eastAsia="ru-RU" w:bidi="hi-IN"/>
              </w:rPr>
              <w:t>Додатку 6</w:t>
            </w:r>
            <w:r w:rsidRPr="00A90A4A">
              <w:rPr>
                <w:rFonts w:ascii="Times New Roman" w:eastAsia="Times New Roman" w:hAnsi="Times New Roman" w:cs="Times New Roman"/>
                <w:sz w:val="24"/>
                <w:szCs w:val="24"/>
                <w:lang w:val="uk-UA" w:eastAsia="ru-RU" w:bidi="hi-IN"/>
              </w:rPr>
              <w:t xml:space="preserve"> до тендерної Документації</w:t>
            </w:r>
            <w:r w:rsidRPr="00A90A4A">
              <w:rPr>
                <w:rFonts w:ascii="Times New Roman" w:eastAsia="Tahoma" w:hAnsi="Times New Roman" w:cs="Times New Roman"/>
                <w:sz w:val="24"/>
                <w:szCs w:val="24"/>
                <w:lang w:val="uk-UA" w:eastAsia="zh-CN" w:bidi="hi-IN"/>
              </w:rPr>
              <w:t xml:space="preserve">, про наявність </w:t>
            </w:r>
            <w:r w:rsidRPr="00A90A4A">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A90A4A">
              <w:rPr>
                <w:rFonts w:ascii="Times New Roman" w:eastAsia="Times New Roman" w:hAnsi="Times New Roman" w:cs="Times New Roman"/>
                <w:bCs/>
                <w:sz w:val="24"/>
                <w:szCs w:val="24"/>
                <w:lang w:val="uk-UA" w:eastAsia="ru-RU"/>
              </w:rPr>
              <w:t>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A43AF7" w:rsidRPr="00A90A4A" w:rsidRDefault="00E67697" w:rsidP="00E67697">
            <w:pPr>
              <w:spacing w:after="0" w:line="240" w:lineRule="auto"/>
              <w:ind w:firstLine="609"/>
              <w:jc w:val="both"/>
              <w:rPr>
                <w:rFonts w:ascii="Times New Roman" w:eastAsia="Times New Roman" w:hAnsi="Times New Roman" w:cs="Times New Roman"/>
                <w:sz w:val="24"/>
                <w:szCs w:val="24"/>
                <w:lang w:val="uk-UA" w:eastAsia="ru-RU"/>
              </w:rPr>
            </w:pPr>
            <w:r w:rsidRPr="007D395F">
              <w:rPr>
                <w:rFonts w:ascii="Times New Roman" w:eastAsia="Times New Roman" w:hAnsi="Times New Roman" w:cs="Times New Roman"/>
                <w:sz w:val="24"/>
                <w:szCs w:val="24"/>
                <w:lang w:val="uk-UA" w:eastAsia="ru-RU"/>
              </w:rPr>
              <w:t xml:space="preserve">Для підтвердження усієї інформації, яка зазначена в довідці Учасник у складі пропозиції на власне обладнання та матеріально-технічну базу надає копію (оригінал) інвентаризаційного опису (для учасників юридичних осіб). Для підтвердження усієї інформації, яка зазначена в довідці Учасник фізична особа у складі пропозиції на власне обладнання та матеріально-технічну базу надає копії (оригінали) видаткових накладних або інших документів, що підтверджують факт наявності обладнання та матеріально-технічної бази. Для підтвердження усієї інформації, яка зазначена в довідці на </w:t>
            </w:r>
            <w:r w:rsidRPr="007D395F">
              <w:rPr>
                <w:rFonts w:ascii="Times New Roman" w:eastAsia="Times New Roman" w:hAnsi="Times New Roman" w:cs="Times New Roman"/>
                <w:sz w:val="24"/>
                <w:szCs w:val="24"/>
                <w:lang w:val="uk-UA" w:eastAsia="ru-RU"/>
              </w:rPr>
              <w:lastRenderedPageBreak/>
              <w:t>обладнання та матеріально-технічну базу,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D2AF4" w:rsidRPr="00A90A4A" w:rsidRDefault="002D2AF4" w:rsidP="00792FE6">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ahoma" w:hAnsi="Times New Roman" w:cs="Times New Roman"/>
                <w:sz w:val="24"/>
                <w:szCs w:val="24"/>
                <w:lang w:val="uk-UA" w:eastAsia="zh-CN" w:bidi="hi-IN"/>
              </w:rPr>
              <w:t xml:space="preserve">У разі якщо </w:t>
            </w:r>
            <w:r w:rsidRPr="00A90A4A">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A90A4A">
              <w:rPr>
                <w:rFonts w:ascii="Times New Roman" w:eastAsia="Tahoma" w:hAnsi="Times New Roman" w:cs="Times New Roman"/>
                <w:sz w:val="24"/>
                <w:szCs w:val="24"/>
                <w:lang w:val="uk-UA" w:eastAsia="zh-CN" w:bidi="hi-IN"/>
              </w:rPr>
              <w:t xml:space="preserve">для підтвердження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A90A4A">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A90A4A">
              <w:rPr>
                <w:rFonts w:ascii="Times New Roman" w:eastAsia="Tahoma" w:hAnsi="Times New Roman" w:cs="Times New Roman"/>
                <w:sz w:val="24"/>
                <w:szCs w:val="24"/>
                <w:lang w:val="uk-UA" w:eastAsia="zh-CN" w:bidi="hi-IN"/>
              </w:rPr>
              <w:t xml:space="preserve"> у </w:t>
            </w:r>
            <w:r w:rsidRPr="00A90A4A">
              <w:rPr>
                <w:rFonts w:ascii="Times New Roman" w:eastAsia="Times New Roman" w:hAnsi="Times New Roman" w:cs="Times New Roman"/>
                <w:sz w:val="24"/>
                <w:szCs w:val="24"/>
                <w:lang w:val="uk-UA" w:eastAsia="ru-RU" w:bidi="hi-IN"/>
              </w:rPr>
              <w:t xml:space="preserve">субпідрядника(ів)/співвиконавця(ів) </w:t>
            </w:r>
            <w:r w:rsidRPr="00A90A4A">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397995" w:rsidRPr="00A40A78" w:rsidTr="00825013">
        <w:trPr>
          <w:trHeight w:val="52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397995"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A90A4A">
              <w:rPr>
                <w:rFonts w:ascii="Times New Roman" w:eastAsia="Times New Roman" w:hAnsi="Times New Roman" w:cs="Times New Roman"/>
                <w:b/>
                <w:i/>
                <w:iCs/>
                <w:sz w:val="24"/>
                <w:szCs w:val="24"/>
                <w:lang w:val="uk-UA" w:eastAsia="ru-RU"/>
              </w:rPr>
              <w:t>*</w:t>
            </w:r>
          </w:p>
          <w:p w:rsidR="00397995" w:rsidRPr="00A90A4A" w:rsidRDefault="00397995" w:rsidP="00E47F1B">
            <w:pPr>
              <w:spacing w:after="0" w:line="240" w:lineRule="auto"/>
              <w:rPr>
                <w:rFonts w:ascii="Times New Roman" w:eastAsia="Times New Roman" w:hAnsi="Times New Roman" w:cs="Times New Roman"/>
                <w:bCs/>
                <w:sz w:val="24"/>
                <w:szCs w:val="24"/>
                <w:lang w:val="uk-UA" w:eastAsia="ru-RU"/>
              </w:rPr>
            </w:pPr>
            <w:r w:rsidRPr="00A90A4A">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A90A4A" w:rsidRDefault="00397995" w:rsidP="00825013">
            <w:pPr>
              <w:spacing w:after="0" w:line="240" w:lineRule="auto"/>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b/>
                <w:bCs/>
                <w:sz w:val="24"/>
                <w:szCs w:val="24"/>
                <w:lang w:val="uk-UA" w:eastAsia="ru-RU"/>
              </w:rPr>
              <w:t>(пункт 2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A90A4A" w:rsidRDefault="00A43AF7" w:rsidP="00792FE6">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xml:space="preserve">Інформаційна довідка, складена за формою згідно </w:t>
            </w:r>
            <w:r w:rsidRPr="00A90A4A">
              <w:rPr>
                <w:rFonts w:ascii="Times New Roman" w:eastAsia="Times New Roman" w:hAnsi="Times New Roman" w:cs="Times New Roman"/>
                <w:b/>
                <w:i/>
                <w:sz w:val="24"/>
                <w:szCs w:val="24"/>
                <w:lang w:val="uk-UA" w:eastAsia="uk-UA"/>
              </w:rPr>
              <w:t>Додатку 7</w:t>
            </w:r>
            <w:r w:rsidRPr="00A90A4A">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825013" w:rsidRDefault="00E67697" w:rsidP="00471CD7">
            <w:pPr>
              <w:spacing w:after="0" w:line="240" w:lineRule="auto"/>
              <w:ind w:firstLine="609"/>
              <w:jc w:val="both"/>
              <w:rPr>
                <w:rFonts w:ascii="Times New Roman" w:eastAsia="Times New Roman" w:hAnsi="Times New Roman" w:cs="Times New Roman"/>
                <w:sz w:val="24"/>
                <w:szCs w:val="24"/>
                <w:lang w:val="uk-UA" w:eastAsia="uk-UA"/>
              </w:rPr>
            </w:pPr>
            <w:r w:rsidRPr="007D395F">
              <w:rPr>
                <w:rFonts w:ascii="Times New Roman" w:eastAsia="Times New Roman" w:hAnsi="Times New Roman" w:cs="Times New Roman"/>
                <w:sz w:val="24"/>
                <w:szCs w:val="24"/>
                <w:lang w:val="uk-UA" w:eastAsia="uk-UA"/>
              </w:rPr>
              <w:t>Для підтвердження усієї інформації, яка зазначена в довідці щодо працевлаштування працівників у учасника необхідно надати або копії (оригінали) трудових книжок, або копії (оригінали) наказів, або копії (оригінали) трудових угод (договорів). У разі, якщо учасники в складі пропозиції надають копії (оригінали) трудових книжок працівників, то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2D2AF4" w:rsidRPr="00A90A4A" w:rsidRDefault="002D2AF4" w:rsidP="00471CD7">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xml:space="preserve">У разі якщо учасник планує залучити субпідрядника(ів)/співвиконавця(ів) для підтвердження наявності працівників, які мають </w:t>
            </w:r>
            <w:r w:rsidRPr="00A90A4A">
              <w:rPr>
                <w:rFonts w:ascii="Times New Roman" w:eastAsia="Times New Roman" w:hAnsi="Times New Roman" w:cs="Times New Roman"/>
                <w:sz w:val="24"/>
                <w:szCs w:val="24"/>
                <w:lang w:val="uk-UA" w:eastAsia="uk-UA"/>
              </w:rPr>
              <w:lastRenderedPageBreak/>
              <w:t>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A43AF7" w:rsidRPr="00A90A4A"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jc w:val="center"/>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A43AF7" w:rsidRPr="00A90A4A" w:rsidRDefault="00A43AF7" w:rsidP="00E47F1B">
            <w:pPr>
              <w:spacing w:after="0" w:line="240" w:lineRule="auto"/>
              <w:rPr>
                <w:rFonts w:ascii="Times New Roman" w:eastAsia="Calibri" w:hAnsi="Times New Roman" w:cs="Times New Roman"/>
                <w:i/>
                <w:sz w:val="24"/>
                <w:szCs w:val="24"/>
                <w:lang w:val="uk-UA" w:eastAsia="uk-UA"/>
              </w:rPr>
            </w:pPr>
            <w:r w:rsidRPr="00A90A4A">
              <w:rPr>
                <w:rFonts w:ascii="Times New Roman" w:eastAsia="Times New Roman" w:hAnsi="Times New Roman" w:cs="Times New Roman"/>
                <w:sz w:val="24"/>
                <w:szCs w:val="24"/>
                <w:lang w:val="uk-UA" w:eastAsia="uk-UA"/>
              </w:rPr>
              <w:t>*</w:t>
            </w:r>
            <w:r w:rsidRPr="00A90A4A">
              <w:rPr>
                <w:rFonts w:ascii="Times New Roman" w:eastAsia="Calibri" w:hAnsi="Times New Roman" w:cs="Times New Roman"/>
                <w:sz w:val="24"/>
                <w:szCs w:val="24"/>
                <w:lang w:val="uk-UA" w:eastAsia="uk-UA"/>
              </w:rPr>
              <w:t xml:space="preserve"> </w:t>
            </w:r>
            <w:r w:rsidRPr="00A90A4A">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A43AF7" w:rsidRPr="00A90A4A" w:rsidRDefault="00A43AF7" w:rsidP="00E47F1B">
            <w:pPr>
              <w:spacing w:after="0" w:line="240" w:lineRule="auto"/>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(пункт 3 частини 2 статті 16 Закону)</w:t>
            </w:r>
          </w:p>
          <w:p w:rsidR="00A43AF7" w:rsidRPr="00A90A4A" w:rsidRDefault="00A43AF7"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xml:space="preserve">Інформаційна довідка, </w:t>
            </w:r>
            <w:r w:rsidRPr="00A90A4A">
              <w:rPr>
                <w:rFonts w:ascii="Times New Roman" w:hAnsi="Times New Roman" w:cs="Times New Roman"/>
                <w:sz w:val="24"/>
                <w:szCs w:val="24"/>
                <w:lang w:val="uk-UA"/>
              </w:rPr>
              <w:t xml:space="preserve">складена за формою згідно </w:t>
            </w:r>
            <w:r w:rsidRPr="00A90A4A">
              <w:rPr>
                <w:rFonts w:ascii="Times New Roman" w:hAnsi="Times New Roman" w:cs="Times New Roman"/>
                <w:b/>
                <w:i/>
                <w:sz w:val="24"/>
                <w:szCs w:val="24"/>
                <w:lang w:val="uk-UA"/>
              </w:rPr>
              <w:t>Додатку 5</w:t>
            </w:r>
            <w:r w:rsidRPr="00A90A4A">
              <w:rPr>
                <w:rFonts w:ascii="Times New Roman" w:hAnsi="Times New Roman" w:cs="Times New Roman"/>
                <w:sz w:val="24"/>
                <w:szCs w:val="24"/>
                <w:lang w:val="uk-UA"/>
              </w:rPr>
              <w:t xml:space="preserve"> до тендерної Документації</w:t>
            </w:r>
            <w:r w:rsidRPr="00A90A4A">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ru-RU"/>
              </w:rPr>
              <w:t>На підтвердження щодо виконання договору надаються:</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uk-UA"/>
              </w:rPr>
            </w:pPr>
            <w:r w:rsidRPr="00A90A4A">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A43AF7" w:rsidRPr="00A90A4A"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A90A4A" w:rsidRDefault="008C6E7F" w:rsidP="00622088">
      <w:pPr>
        <w:pStyle w:val="a4"/>
        <w:spacing w:after="0" w:line="240" w:lineRule="auto"/>
        <w:ind w:left="885"/>
        <w:jc w:val="center"/>
        <w:rPr>
          <w:rFonts w:ascii="Times New Roman" w:eastAsia="Times New Roman" w:hAnsi="Times New Roman" w:cs="Times New Roman"/>
          <w:b/>
          <w:bCs/>
          <w:i/>
          <w:iCs/>
          <w:sz w:val="24"/>
          <w:szCs w:val="24"/>
          <w:lang w:val="uk-UA" w:eastAsia="ru-RU"/>
        </w:rPr>
      </w:pPr>
    </w:p>
    <w:p w:rsidR="008C6E7F" w:rsidRPr="00A90A4A"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A90A4A">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A90A4A"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b/>
          <w:bCs/>
          <w:sz w:val="24"/>
          <w:szCs w:val="24"/>
          <w:lang w:val="uk-UA" w:eastAsia="ru-RU"/>
        </w:rPr>
        <w:t xml:space="preserve">Розділ </w:t>
      </w:r>
      <w:r w:rsidR="008C6E7F" w:rsidRPr="00A90A4A">
        <w:rPr>
          <w:rFonts w:ascii="Times New Roman" w:eastAsia="Times New Roman" w:hAnsi="Times New Roman" w:cs="Times New Roman"/>
          <w:b/>
          <w:bCs/>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w:t>
      </w:r>
      <w:r w:rsidR="005B25D4" w:rsidRPr="00A90A4A">
        <w:rPr>
          <w:rFonts w:ascii="Times New Roman" w:eastAsia="Times New Roman" w:hAnsi="Times New Roman" w:cs="Times New Roman"/>
          <w:b/>
          <w:bCs/>
          <w:sz w:val="24"/>
          <w:szCs w:val="24"/>
          <w:lang w:val="uk-UA" w:eastAsia="ru-RU"/>
        </w:rPr>
        <w:t>ічні закупівлі” (далі – Закон).</w:t>
      </w:r>
    </w:p>
    <w:p w:rsidR="005B25D4" w:rsidRPr="00A90A4A" w:rsidRDefault="005B25D4" w:rsidP="00622088">
      <w:pPr>
        <w:spacing w:after="0" w:line="240" w:lineRule="auto"/>
        <w:jc w:val="both"/>
        <w:rPr>
          <w:rFonts w:ascii="Times New Roman" w:eastAsia="Times New Roman" w:hAnsi="Times New Roman" w:cs="Times New Roman"/>
          <w:sz w:val="24"/>
          <w:szCs w:val="24"/>
          <w:lang w:val="uk-UA" w:eastAsia="ru-RU"/>
        </w:rPr>
      </w:pP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0100D" w:rsidRPr="00291018" w:rsidRDefault="00B0100D" w:rsidP="00B0100D">
      <w:pPr>
        <w:spacing w:after="0"/>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0100D" w:rsidRPr="00291018" w:rsidRDefault="00B0100D" w:rsidP="00B0100D">
      <w:pPr>
        <w:widowControl w:val="0"/>
        <w:spacing w:after="0" w:line="240" w:lineRule="auto"/>
        <w:ind w:firstLine="567"/>
        <w:jc w:val="both"/>
        <w:rPr>
          <w:rFonts w:ascii="Times New Roman" w:hAnsi="Times New Roman" w:cs="Times New Roman"/>
          <w:sz w:val="24"/>
          <w:szCs w:val="24"/>
          <w:lang w:val="uk-UA"/>
        </w:rPr>
      </w:pPr>
      <w:r w:rsidRPr="00291018">
        <w:rPr>
          <w:rFonts w:ascii="Times New Roman" w:hAnsi="Times New Roman" w:cs="Times New Roman"/>
          <w:sz w:val="24"/>
          <w:szCs w:val="24"/>
          <w:lang w:val="uk-UA"/>
        </w:rPr>
        <w:t xml:space="preserve">Учасник  повинен надати </w:t>
      </w:r>
      <w:r w:rsidRPr="00291018">
        <w:rPr>
          <w:rFonts w:ascii="Times New Roman" w:hAnsi="Times New Roman" w:cs="Times New Roman"/>
          <w:b/>
          <w:sz w:val="24"/>
          <w:szCs w:val="24"/>
          <w:lang w:val="uk-UA"/>
        </w:rPr>
        <w:t>довідку у довільній формі</w:t>
      </w:r>
      <w:r w:rsidRPr="00291018">
        <w:rPr>
          <w:rFonts w:ascii="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w:t>
      </w:r>
      <w:r>
        <w:rPr>
          <w:rFonts w:ascii="Times New Roman" w:hAnsi="Times New Roman" w:cs="Times New Roman"/>
          <w:sz w:val="24"/>
          <w:szCs w:val="24"/>
          <w:lang w:val="uk-UA"/>
        </w:rPr>
        <w:t>чотирнадцятому</w:t>
      </w:r>
      <w:r w:rsidRPr="00291018">
        <w:rPr>
          <w:rFonts w:ascii="Times New Roman" w:hAnsi="Times New Roman" w:cs="Times New Roman"/>
          <w:sz w:val="24"/>
          <w:szCs w:val="24"/>
          <w:lang w:val="uk-UA"/>
        </w:rPr>
        <w:t xml:space="preserve"> пункту </w:t>
      </w:r>
      <w:r w:rsidRPr="00291018">
        <w:rPr>
          <w:rFonts w:ascii="Times New Roman" w:hAnsi="Times New Roman" w:cs="Times New Roman"/>
          <w:sz w:val="24"/>
          <w:szCs w:val="24"/>
          <w:highlight w:val="white"/>
          <w:lang w:val="uk-UA"/>
        </w:rPr>
        <w:t xml:space="preserve">47 </w:t>
      </w:r>
      <w:r w:rsidRPr="00291018">
        <w:rPr>
          <w:rFonts w:ascii="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100D" w:rsidRPr="00291018" w:rsidRDefault="00B0100D" w:rsidP="00B0100D">
      <w:pPr>
        <w:widowControl w:val="0"/>
        <w:spacing w:after="0" w:line="240" w:lineRule="auto"/>
        <w:ind w:firstLine="567"/>
        <w:jc w:val="both"/>
        <w:rPr>
          <w:rFonts w:ascii="Times New Roman" w:hAnsi="Times New Roman" w:cs="Times New Roman"/>
          <w:i/>
          <w:sz w:val="24"/>
          <w:szCs w:val="24"/>
          <w:lang w:val="uk-UA"/>
        </w:rPr>
      </w:pPr>
      <w:r w:rsidRPr="00291018">
        <w:rPr>
          <w:rFonts w:ascii="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0100D" w:rsidRPr="002B7CDB" w:rsidRDefault="00B0100D" w:rsidP="00B0100D">
      <w:pPr>
        <w:spacing w:after="0" w:line="240" w:lineRule="auto"/>
        <w:jc w:val="both"/>
        <w:rPr>
          <w:rFonts w:ascii="Times New Roman" w:eastAsia="Times New Roman" w:hAnsi="Times New Roman" w:cs="Times New Roman"/>
          <w:b/>
          <w:bCs/>
          <w:sz w:val="24"/>
          <w:szCs w:val="24"/>
          <w:lang w:val="uk-UA" w:eastAsia="ru-RU"/>
        </w:rPr>
      </w:pPr>
      <w:r w:rsidRPr="002B7CDB">
        <w:rPr>
          <w:rFonts w:ascii="Times New Roman" w:eastAsia="Times New Roman" w:hAnsi="Times New Roman" w:cs="Times New Roman"/>
          <w:b/>
          <w:bCs/>
          <w:sz w:val="24"/>
          <w:szCs w:val="24"/>
          <w:lang w:val="uk-UA" w:eastAsia="ru-RU"/>
        </w:rPr>
        <w:t>Розділ 3. Перелік документів та інформації  для підтвердження відповідності ПЕРЕМОЖЦЯ вимогам, визначених у пункті 4</w:t>
      </w:r>
      <w:r>
        <w:rPr>
          <w:rFonts w:ascii="Times New Roman" w:eastAsia="Times New Roman" w:hAnsi="Times New Roman" w:cs="Times New Roman"/>
          <w:b/>
          <w:bCs/>
          <w:sz w:val="24"/>
          <w:szCs w:val="24"/>
          <w:lang w:val="uk-UA" w:eastAsia="ru-RU"/>
        </w:rPr>
        <w:t>7</w:t>
      </w:r>
      <w:r w:rsidRPr="002B7CDB">
        <w:rPr>
          <w:rFonts w:ascii="Times New Roman" w:eastAsia="Times New Roman" w:hAnsi="Times New Roman" w:cs="Times New Roman"/>
          <w:b/>
          <w:bCs/>
          <w:sz w:val="24"/>
          <w:szCs w:val="24"/>
          <w:lang w:val="uk-UA" w:eastAsia="ru-RU"/>
        </w:rPr>
        <w:t xml:space="preserve"> Постанови № 1178  “Про публічні закупівлі”:</w:t>
      </w:r>
    </w:p>
    <w:p w:rsidR="00B0100D" w:rsidRPr="00291018" w:rsidRDefault="00B0100D" w:rsidP="00B0100D">
      <w:pPr>
        <w:widowControl w:val="0"/>
        <w:spacing w:after="0" w:line="240" w:lineRule="auto"/>
        <w:ind w:firstLine="567"/>
        <w:jc w:val="both"/>
        <w:rPr>
          <w:rFonts w:ascii="Times New Roman" w:hAnsi="Times New Roman" w:cs="Times New Roman"/>
          <w:sz w:val="24"/>
          <w:szCs w:val="24"/>
          <w:highlight w:val="white"/>
          <w:lang w:val="uk-UA"/>
        </w:rPr>
      </w:pPr>
      <w:r w:rsidRPr="00291018">
        <w:rPr>
          <w:rFonts w:ascii="Times New Roman" w:hAnsi="Times New Roman" w:cs="Times New Roman"/>
          <w:sz w:val="24"/>
          <w:szCs w:val="24"/>
          <w:highlight w:val="white"/>
          <w:lang w:val="uk-UA"/>
        </w:rPr>
        <w:t xml:space="preserve">Переможець процедури закупівлі у строк, що </w:t>
      </w:r>
      <w:r w:rsidRPr="00291018">
        <w:rPr>
          <w:rFonts w:ascii="Times New Roman" w:hAnsi="Times New Roman" w:cs="Times New Roman"/>
          <w:b/>
          <w:i/>
          <w:sz w:val="24"/>
          <w:szCs w:val="24"/>
          <w:highlight w:val="white"/>
          <w:lang w:val="uk-UA"/>
        </w:rPr>
        <w:t xml:space="preserve">не перевищує чотири дні </w:t>
      </w:r>
      <w:r w:rsidRPr="00291018">
        <w:rPr>
          <w:rFonts w:ascii="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0100D" w:rsidRPr="00291018" w:rsidRDefault="00B0100D" w:rsidP="00B0100D">
      <w:pPr>
        <w:widowControl w:val="0"/>
        <w:spacing w:after="0" w:line="240" w:lineRule="auto"/>
        <w:ind w:firstLine="567"/>
        <w:jc w:val="both"/>
        <w:rPr>
          <w:rFonts w:ascii="Times New Roman" w:hAnsi="Times New Roman" w:cs="Times New Roman"/>
          <w:b/>
          <w:sz w:val="24"/>
          <w:szCs w:val="24"/>
          <w:lang w:val="uk-UA"/>
        </w:rPr>
      </w:pPr>
      <w:r w:rsidRPr="00291018">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100D" w:rsidRPr="00AF7092" w:rsidRDefault="00B0100D" w:rsidP="00B0100D">
      <w:pPr>
        <w:spacing w:after="0" w:line="240" w:lineRule="auto"/>
        <w:rPr>
          <w:rFonts w:ascii="Times New Roman" w:hAnsi="Times New Roman" w:cs="Times New Roman"/>
          <w:color w:val="000000"/>
          <w:sz w:val="20"/>
          <w:szCs w:val="20"/>
          <w:lang w:val="uk-UA"/>
        </w:rPr>
      </w:pPr>
    </w:p>
    <w:p w:rsidR="00B0100D" w:rsidRPr="00291018" w:rsidRDefault="00B0100D" w:rsidP="00B0100D">
      <w:pPr>
        <w:spacing w:after="0" w:line="240" w:lineRule="auto"/>
        <w:rPr>
          <w:rFonts w:ascii="Times New Roman" w:hAnsi="Times New Roman" w:cs="Times New Roman"/>
          <w:b/>
          <w:sz w:val="24"/>
          <w:szCs w:val="24"/>
          <w:lang w:val="uk-UA"/>
        </w:rPr>
      </w:pPr>
      <w:r w:rsidRPr="00AF7092">
        <w:rPr>
          <w:rFonts w:ascii="Times New Roman" w:hAnsi="Times New Roman" w:cs="Times New Roman"/>
          <w:sz w:val="20"/>
          <w:szCs w:val="20"/>
          <w:lang w:val="uk-UA"/>
        </w:rPr>
        <w:t> </w:t>
      </w:r>
      <w:r w:rsidRPr="00291018">
        <w:rPr>
          <w:rFonts w:ascii="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B0100D" w:rsidRPr="00AF7092" w:rsidTr="00B010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Вимоги згідно п. 47 Особливостей</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B0100D" w:rsidRPr="00A40A78" w:rsidTr="00B010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right="140"/>
              <w:jc w:val="both"/>
              <w:rPr>
                <w:rFonts w:ascii="Times New Roman" w:hAnsi="Times New Roman" w:cs="Times New Roman"/>
                <w:b/>
                <w:i/>
                <w:sz w:val="20"/>
                <w:szCs w:val="20"/>
                <w:lang w:val="uk-UA"/>
              </w:rPr>
            </w:pPr>
            <w:r w:rsidRPr="00AF7092">
              <w:rPr>
                <w:rFonts w:ascii="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0100D" w:rsidRPr="00AF7092" w:rsidRDefault="00B0100D" w:rsidP="00B0100D">
            <w:pPr>
              <w:spacing w:after="0" w:line="27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*Згідно з пунктом 47 Особливостей - </w:t>
            </w:r>
            <w:r w:rsidRPr="00AF7092">
              <w:rPr>
                <w:rFonts w:ascii="Times New Roman" w:hAnsi="Times New Roman" w:cs="Times New Roman"/>
                <w:i/>
                <w:sz w:val="20"/>
                <w:szCs w:val="20"/>
                <w:lang w:val="uk-UA"/>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AF7092">
                <w:rPr>
                  <w:rFonts w:ascii="Times New Roman" w:hAnsi="Times New Roman" w:cs="Times New Roman"/>
                  <w:i/>
                  <w:sz w:val="20"/>
                  <w:szCs w:val="20"/>
                  <w:lang w:val="uk-UA"/>
                </w:rPr>
                <w:t>підпунктах 3</w:t>
              </w:r>
            </w:hyperlink>
            <w:r w:rsidRPr="00AF7092">
              <w:rPr>
                <w:rFonts w:ascii="Times New Roman" w:hAnsi="Times New Roman" w:cs="Times New Roman"/>
                <w:i/>
                <w:sz w:val="20"/>
                <w:szCs w:val="20"/>
                <w:lang w:val="uk-UA"/>
              </w:rPr>
              <w:t xml:space="preserve">, </w:t>
            </w:r>
            <w:hyperlink r:id="rId17" w:anchor="n620">
              <w:r w:rsidRPr="00AF7092">
                <w:rPr>
                  <w:rFonts w:ascii="Times New Roman" w:hAnsi="Times New Roman" w:cs="Times New Roman"/>
                  <w:i/>
                  <w:sz w:val="20"/>
                  <w:szCs w:val="20"/>
                  <w:lang w:val="uk-UA"/>
                </w:rPr>
                <w:t>5</w:t>
              </w:r>
            </w:hyperlink>
            <w:r w:rsidRPr="00AF7092">
              <w:rPr>
                <w:rFonts w:ascii="Times New Roman" w:hAnsi="Times New Roman" w:cs="Times New Roman"/>
                <w:i/>
                <w:sz w:val="20"/>
                <w:szCs w:val="20"/>
                <w:lang w:val="uk-UA"/>
              </w:rPr>
              <w:t xml:space="preserve">, </w:t>
            </w:r>
            <w:hyperlink r:id="rId18" w:anchor="n621">
              <w:r w:rsidRPr="00AF7092">
                <w:rPr>
                  <w:rFonts w:ascii="Times New Roman" w:hAnsi="Times New Roman" w:cs="Times New Roman"/>
                  <w:i/>
                  <w:sz w:val="20"/>
                  <w:szCs w:val="20"/>
                  <w:lang w:val="uk-UA"/>
                </w:rPr>
                <w:t>6</w:t>
              </w:r>
            </w:hyperlink>
            <w:r w:rsidRPr="00AF7092">
              <w:rPr>
                <w:rFonts w:ascii="Times New Roman" w:hAnsi="Times New Roman" w:cs="Times New Roman"/>
                <w:i/>
                <w:sz w:val="20"/>
                <w:szCs w:val="20"/>
                <w:lang w:val="uk-UA"/>
              </w:rPr>
              <w:t xml:space="preserve"> і </w:t>
            </w:r>
            <w:hyperlink r:id="rId19" w:anchor="n627">
              <w:r w:rsidRPr="00AF7092">
                <w:rPr>
                  <w:rFonts w:ascii="Times New Roman" w:hAnsi="Times New Roman" w:cs="Times New Roman"/>
                  <w:i/>
                  <w:sz w:val="20"/>
                  <w:szCs w:val="20"/>
                  <w:lang w:val="uk-UA"/>
                </w:rPr>
                <w:t>12</w:t>
              </w:r>
            </w:hyperlink>
            <w:r w:rsidRPr="00AF7092">
              <w:rPr>
                <w:rFonts w:ascii="Times New Roman" w:hAnsi="Times New Roman" w:cs="Times New Roman"/>
                <w:i/>
                <w:sz w:val="20"/>
                <w:szCs w:val="20"/>
                <w:lang w:val="uk-UA"/>
              </w:rPr>
              <w:t xml:space="preserve"> та в </w:t>
            </w:r>
            <w:hyperlink r:id="rId20" w:anchor="n628">
              <w:r w:rsidRPr="00AF7092">
                <w:rPr>
                  <w:rFonts w:ascii="Times New Roman" w:hAnsi="Times New Roman" w:cs="Times New Roman"/>
                  <w:i/>
                  <w:sz w:val="20"/>
                  <w:szCs w:val="20"/>
                  <w:lang w:val="uk-UA"/>
                </w:rPr>
                <w:t>абзаці чотирнадцятому</w:t>
              </w:r>
            </w:hyperlink>
            <w:r w:rsidRPr="00AF7092">
              <w:rPr>
                <w:rFonts w:ascii="Times New Roman" w:hAnsi="Times New Roman" w:cs="Times New Roman"/>
                <w:i/>
                <w:sz w:val="20"/>
                <w:szCs w:val="20"/>
                <w:lang w:val="uk-UA"/>
              </w:rPr>
              <w:t xml:space="preserve"> цього пункту.</w:t>
            </w:r>
          </w:p>
          <w:p w:rsidR="00B0100D" w:rsidRPr="00AF7092" w:rsidRDefault="00B0100D" w:rsidP="00B0100D">
            <w:pPr>
              <w:spacing w:after="0" w:line="27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AF7092">
                <w:rPr>
                  <w:rFonts w:ascii="Times New Roman" w:hAnsi="Times New Roman" w:cs="Times New Roman"/>
                  <w:i/>
                  <w:sz w:val="20"/>
                  <w:szCs w:val="20"/>
                  <w:lang w:val="uk-UA"/>
                </w:rPr>
                <w:t>підпунктах 3</w:t>
              </w:r>
            </w:hyperlink>
            <w:r w:rsidRPr="00AF7092">
              <w:rPr>
                <w:rFonts w:ascii="Times New Roman" w:hAnsi="Times New Roman" w:cs="Times New Roman"/>
                <w:i/>
                <w:sz w:val="20"/>
                <w:szCs w:val="20"/>
                <w:lang w:val="uk-UA"/>
              </w:rPr>
              <w:t xml:space="preserve">, </w:t>
            </w:r>
            <w:hyperlink r:id="rId22" w:anchor="n620">
              <w:r w:rsidRPr="00AF7092">
                <w:rPr>
                  <w:rFonts w:ascii="Times New Roman" w:hAnsi="Times New Roman" w:cs="Times New Roman"/>
                  <w:i/>
                  <w:sz w:val="20"/>
                  <w:szCs w:val="20"/>
                  <w:lang w:val="uk-UA"/>
                </w:rPr>
                <w:t>5</w:t>
              </w:r>
            </w:hyperlink>
            <w:r w:rsidRPr="00AF7092">
              <w:rPr>
                <w:rFonts w:ascii="Times New Roman" w:hAnsi="Times New Roman" w:cs="Times New Roman"/>
                <w:i/>
                <w:sz w:val="20"/>
                <w:szCs w:val="20"/>
                <w:lang w:val="uk-UA"/>
              </w:rPr>
              <w:t xml:space="preserve">, </w:t>
            </w:r>
            <w:hyperlink r:id="rId23" w:anchor="n621">
              <w:r w:rsidRPr="00AF7092">
                <w:rPr>
                  <w:rFonts w:ascii="Times New Roman" w:hAnsi="Times New Roman" w:cs="Times New Roman"/>
                  <w:i/>
                  <w:sz w:val="20"/>
                  <w:szCs w:val="20"/>
                  <w:lang w:val="uk-UA"/>
                </w:rPr>
                <w:t>6</w:t>
              </w:r>
            </w:hyperlink>
            <w:r w:rsidRPr="00AF7092">
              <w:rPr>
                <w:rFonts w:ascii="Times New Roman" w:hAnsi="Times New Roman" w:cs="Times New Roman"/>
                <w:i/>
                <w:sz w:val="20"/>
                <w:szCs w:val="20"/>
                <w:lang w:val="uk-UA"/>
              </w:rPr>
              <w:t xml:space="preserve"> і </w:t>
            </w:r>
            <w:hyperlink r:id="rId24" w:anchor="n627">
              <w:r w:rsidRPr="00AF7092">
                <w:rPr>
                  <w:rFonts w:ascii="Times New Roman" w:hAnsi="Times New Roman" w:cs="Times New Roman"/>
                  <w:i/>
                  <w:sz w:val="20"/>
                  <w:szCs w:val="20"/>
                  <w:lang w:val="uk-UA"/>
                </w:rPr>
                <w:t>12</w:t>
              </w:r>
            </w:hyperlink>
            <w:r w:rsidRPr="00AF7092">
              <w:rPr>
                <w:rFonts w:ascii="Times New Roman" w:hAnsi="Times New Roman" w:cs="Times New Roman"/>
                <w:i/>
                <w:sz w:val="20"/>
                <w:szCs w:val="20"/>
                <w:lang w:val="uk-UA"/>
              </w:rPr>
              <w:t xml:space="preserve"> та в </w:t>
            </w:r>
            <w:hyperlink r:id="rId25" w:anchor="n628">
              <w:r w:rsidRPr="00AF7092">
                <w:rPr>
                  <w:rFonts w:ascii="Times New Roman" w:hAnsi="Times New Roman" w:cs="Times New Roman"/>
                  <w:i/>
                  <w:sz w:val="20"/>
                  <w:szCs w:val="20"/>
                  <w:lang w:val="uk-UA"/>
                </w:rPr>
                <w:t>абзаці чотирнадцятому</w:t>
              </w:r>
            </w:hyperlink>
            <w:r w:rsidRPr="00AF7092">
              <w:rPr>
                <w:rFonts w:ascii="Times New Roman" w:hAnsi="Times New Roman" w:cs="Times New Roman"/>
                <w:i/>
                <w:sz w:val="20"/>
                <w:szCs w:val="20"/>
                <w:lang w:val="uk-UA"/>
              </w:rPr>
              <w:t xml:space="preserve"> пункту 47 Особливостей.</w:t>
            </w:r>
          </w:p>
          <w:p w:rsidR="00B0100D" w:rsidRPr="00AF7092" w:rsidRDefault="00B0100D" w:rsidP="00B0100D">
            <w:pPr>
              <w:spacing w:after="0" w:line="256" w:lineRule="auto"/>
              <w:ind w:right="140"/>
              <w:jc w:val="both"/>
              <w:rPr>
                <w:rFonts w:ascii="Times New Roman" w:hAnsi="Times New Roman" w:cs="Times New Roman"/>
                <w:i/>
                <w:sz w:val="20"/>
                <w:szCs w:val="20"/>
                <w:lang w:val="uk-UA"/>
              </w:rPr>
            </w:pPr>
            <w:r w:rsidRPr="00AF7092">
              <w:rPr>
                <w:rFonts w:ascii="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F7092">
              <w:rPr>
                <w:rFonts w:ascii="Times New Roman" w:hAnsi="Times New Roman" w:cs="Times New Roman"/>
                <w:b/>
                <w:i/>
                <w:sz w:val="20"/>
                <w:szCs w:val="20"/>
                <w:lang w:val="uk-UA"/>
              </w:rPr>
              <w:t xml:space="preserve"> </w:t>
            </w:r>
            <w:r w:rsidRPr="00AF7092">
              <w:rPr>
                <w:rFonts w:ascii="Times New Roman" w:hAnsi="Times New Roman" w:cs="Times New Roman"/>
                <w:i/>
                <w:sz w:val="20"/>
                <w:szCs w:val="20"/>
                <w:lang w:val="uk-UA"/>
              </w:rPr>
              <w:t>свою роботу, так і відкриватись, поновлюватись у період воєнного стану.</w:t>
            </w:r>
          </w:p>
          <w:p w:rsidR="00B0100D" w:rsidRPr="00AF7092" w:rsidRDefault="00B0100D" w:rsidP="00B0100D">
            <w:pPr>
              <w:spacing w:after="0" w:line="256" w:lineRule="auto"/>
              <w:ind w:right="140"/>
              <w:jc w:val="both"/>
              <w:rPr>
                <w:rFonts w:ascii="Times New Roman" w:hAnsi="Times New Roman" w:cs="Times New Roman"/>
                <w:b/>
                <w:sz w:val="20"/>
                <w:szCs w:val="20"/>
                <w:lang w:val="uk-UA"/>
              </w:rPr>
            </w:pPr>
            <w:r w:rsidRPr="00AF7092">
              <w:rPr>
                <w:rFonts w:ascii="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0100D" w:rsidRPr="00AF7092" w:rsidTr="00B0100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100D" w:rsidRPr="00AF7092" w:rsidRDefault="00B0100D" w:rsidP="00B0100D">
            <w:pPr>
              <w:spacing w:after="0" w:line="240" w:lineRule="auto"/>
              <w:ind w:right="140"/>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0100D" w:rsidRPr="00AF7092" w:rsidRDefault="00B0100D" w:rsidP="00B0100D">
            <w:pPr>
              <w:spacing w:after="0" w:line="240" w:lineRule="auto"/>
              <w:jc w:val="both"/>
              <w:rPr>
                <w:rFonts w:ascii="Times New Roman" w:hAnsi="Times New Roman" w:cs="Times New Roman"/>
                <w:b/>
                <w:sz w:val="20"/>
                <w:szCs w:val="20"/>
                <w:lang w:val="uk-UA"/>
              </w:rPr>
            </w:pP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highlight w:val="white"/>
                <w:lang w:val="uk-UA"/>
              </w:rPr>
              <w:t>Документ повинен бути виданий/ сформований/ отриманий в поточному році</w:t>
            </w:r>
            <w:r w:rsidRPr="00AF7092">
              <w:rPr>
                <w:rFonts w:ascii="Times New Roman" w:hAnsi="Times New Roman" w:cs="Times New Roman"/>
                <w:b/>
                <w:sz w:val="20"/>
                <w:szCs w:val="20"/>
                <w:lang w:val="uk-UA"/>
              </w:rPr>
              <w:t>.</w:t>
            </w:r>
            <w:r w:rsidRPr="00AF7092">
              <w:rPr>
                <w:rFonts w:ascii="Times New Roman" w:hAnsi="Times New Roman" w:cs="Times New Roman"/>
                <w:sz w:val="20"/>
                <w:szCs w:val="20"/>
                <w:lang w:val="uk-UA"/>
              </w:rPr>
              <w:t> </w:t>
            </w:r>
          </w:p>
        </w:tc>
      </w:tr>
      <w:tr w:rsidR="00B0100D" w:rsidRPr="00AF7092" w:rsidTr="00B0100D">
        <w:trPr>
          <w:trHeight w:val="1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after="0" w:line="276" w:lineRule="auto"/>
              <w:rPr>
                <w:rFonts w:ascii="Times New Roman" w:hAnsi="Times New Roman" w:cs="Times New Roman"/>
                <w:b/>
                <w:sz w:val="20"/>
                <w:szCs w:val="20"/>
                <w:lang w:val="uk-UA"/>
              </w:rPr>
            </w:pPr>
          </w:p>
        </w:tc>
      </w:tr>
      <w:tr w:rsidR="00B0100D" w:rsidRPr="00A40A78" w:rsidTr="00B0100D">
        <w:trPr>
          <w:trHeight w:val="377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348"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lang w:val="uk-UA"/>
              </w:rPr>
              <w:t>Довідка в довільній формі</w:t>
            </w:r>
            <w:r w:rsidRPr="00AF7092">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0100D" w:rsidRPr="00B07587" w:rsidRDefault="00B0100D" w:rsidP="00B0100D">
      <w:pPr>
        <w:spacing w:after="0" w:line="240" w:lineRule="auto"/>
        <w:rPr>
          <w:rFonts w:ascii="Times New Roman" w:hAnsi="Times New Roman" w:cs="Times New Roman"/>
          <w:b/>
          <w:sz w:val="20"/>
          <w:szCs w:val="20"/>
          <w:lang w:val="uk-UA"/>
        </w:rPr>
      </w:pPr>
    </w:p>
    <w:p w:rsidR="00B0100D" w:rsidRPr="00291018" w:rsidRDefault="00B0100D" w:rsidP="00B0100D">
      <w:pPr>
        <w:spacing w:before="240" w:after="0" w:line="240" w:lineRule="auto"/>
        <w:rPr>
          <w:rFonts w:ascii="Times New Roman" w:hAnsi="Times New Roman" w:cs="Times New Roman"/>
          <w:sz w:val="24"/>
          <w:szCs w:val="24"/>
          <w:lang w:val="uk-UA"/>
        </w:rPr>
      </w:pPr>
      <w:r w:rsidRPr="00291018">
        <w:rPr>
          <w:rFonts w:ascii="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B0100D" w:rsidRPr="00AF7092" w:rsidTr="00B0100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 xml:space="preserve">Вимоги </w:t>
            </w:r>
            <w:r w:rsidRPr="00AF7092">
              <w:rPr>
                <w:rFonts w:ascii="Times New Roman" w:hAnsi="Times New Roman" w:cs="Times New Roman"/>
                <w:sz w:val="20"/>
                <w:szCs w:val="20"/>
                <w:lang w:val="uk-UA"/>
              </w:rPr>
              <w:t>з</w:t>
            </w:r>
            <w:r w:rsidRPr="00AF7092">
              <w:rPr>
                <w:rFonts w:ascii="Times New Roman" w:hAnsi="Times New Roman" w:cs="Times New Roman"/>
                <w:b/>
                <w:sz w:val="20"/>
                <w:szCs w:val="20"/>
                <w:lang w:val="uk-UA"/>
              </w:rPr>
              <w:t>гідно пункту 47 Особливостей</w:t>
            </w:r>
          </w:p>
          <w:p w:rsidR="00B0100D" w:rsidRPr="00AF7092" w:rsidRDefault="00B0100D" w:rsidP="00B0100D">
            <w:pPr>
              <w:spacing w:after="0" w:line="240" w:lineRule="auto"/>
              <w:ind w:left="100"/>
              <w:jc w:val="center"/>
              <w:rPr>
                <w:rFonts w:ascii="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0100D" w:rsidRPr="00A40A78" w:rsidTr="00B0100D">
        <w:trPr>
          <w:trHeight w:val="33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767532" w:rsidRDefault="00B0100D" w:rsidP="00B0100D">
            <w:pPr>
              <w:spacing w:after="0" w:line="240" w:lineRule="auto"/>
              <w:ind w:right="140"/>
              <w:jc w:val="both"/>
              <w:rPr>
                <w:rFonts w:ascii="Times New Roman" w:hAnsi="Times New Roman" w:cs="Times New Roman"/>
                <w:b/>
                <w:sz w:val="20"/>
                <w:szCs w:val="20"/>
                <w:lang w:val="uk-UA"/>
              </w:rPr>
            </w:pPr>
            <w:r w:rsidRPr="00767532">
              <w:rPr>
                <w:rFonts w:ascii="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0100D" w:rsidRPr="00767532" w:rsidRDefault="00B0100D" w:rsidP="00B0100D">
            <w:pPr>
              <w:spacing w:after="0" w:line="27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r w:rsidRPr="00767532">
                <w:rPr>
                  <w:rFonts w:ascii="Times New Roman" w:hAnsi="Times New Roman" w:cs="Times New Roman"/>
                  <w:i/>
                  <w:sz w:val="20"/>
                  <w:szCs w:val="20"/>
                  <w:lang w:val="uk-UA"/>
                </w:rPr>
                <w:t>підпунктах 3</w:t>
              </w:r>
            </w:hyperlink>
            <w:r w:rsidRPr="00767532">
              <w:rPr>
                <w:rFonts w:ascii="Times New Roman" w:hAnsi="Times New Roman" w:cs="Times New Roman"/>
                <w:i/>
                <w:sz w:val="20"/>
                <w:szCs w:val="20"/>
                <w:lang w:val="uk-UA"/>
              </w:rPr>
              <w:t xml:space="preserve">, </w:t>
            </w:r>
            <w:hyperlink r:id="rId27" w:anchor="n620">
              <w:r w:rsidRPr="00767532">
                <w:rPr>
                  <w:rFonts w:ascii="Times New Roman" w:hAnsi="Times New Roman" w:cs="Times New Roman"/>
                  <w:i/>
                  <w:sz w:val="20"/>
                  <w:szCs w:val="20"/>
                  <w:lang w:val="uk-UA"/>
                </w:rPr>
                <w:t>5</w:t>
              </w:r>
            </w:hyperlink>
            <w:r w:rsidRPr="00767532">
              <w:rPr>
                <w:rFonts w:ascii="Times New Roman" w:hAnsi="Times New Roman" w:cs="Times New Roman"/>
                <w:i/>
                <w:sz w:val="20"/>
                <w:szCs w:val="20"/>
                <w:lang w:val="uk-UA"/>
              </w:rPr>
              <w:t xml:space="preserve">, </w:t>
            </w:r>
            <w:hyperlink r:id="rId28" w:anchor="n621">
              <w:r w:rsidRPr="00767532">
                <w:rPr>
                  <w:rFonts w:ascii="Times New Roman" w:hAnsi="Times New Roman" w:cs="Times New Roman"/>
                  <w:i/>
                  <w:sz w:val="20"/>
                  <w:szCs w:val="20"/>
                  <w:lang w:val="uk-UA"/>
                </w:rPr>
                <w:t>6</w:t>
              </w:r>
            </w:hyperlink>
            <w:r w:rsidRPr="00767532">
              <w:rPr>
                <w:rFonts w:ascii="Times New Roman" w:hAnsi="Times New Roman" w:cs="Times New Roman"/>
                <w:i/>
                <w:sz w:val="20"/>
                <w:szCs w:val="20"/>
                <w:lang w:val="uk-UA"/>
              </w:rPr>
              <w:t xml:space="preserve"> і </w:t>
            </w:r>
            <w:hyperlink r:id="rId29" w:anchor="n627">
              <w:r w:rsidRPr="00767532">
                <w:rPr>
                  <w:rFonts w:ascii="Times New Roman" w:hAnsi="Times New Roman" w:cs="Times New Roman"/>
                  <w:i/>
                  <w:sz w:val="20"/>
                  <w:szCs w:val="20"/>
                  <w:lang w:val="uk-UA"/>
                </w:rPr>
                <w:t>12</w:t>
              </w:r>
            </w:hyperlink>
            <w:r w:rsidRPr="00767532">
              <w:rPr>
                <w:rFonts w:ascii="Times New Roman" w:hAnsi="Times New Roman" w:cs="Times New Roman"/>
                <w:i/>
                <w:sz w:val="20"/>
                <w:szCs w:val="20"/>
                <w:lang w:val="uk-UA"/>
              </w:rPr>
              <w:t xml:space="preserve"> та в </w:t>
            </w:r>
            <w:hyperlink r:id="rId30" w:anchor="n628">
              <w:r w:rsidRPr="00767532">
                <w:rPr>
                  <w:rFonts w:ascii="Times New Roman" w:hAnsi="Times New Roman" w:cs="Times New Roman"/>
                  <w:i/>
                  <w:sz w:val="20"/>
                  <w:szCs w:val="20"/>
                  <w:lang w:val="uk-UA"/>
                </w:rPr>
                <w:t>абзаці чотирнадцятому</w:t>
              </w:r>
            </w:hyperlink>
            <w:r w:rsidRPr="00767532">
              <w:rPr>
                <w:rFonts w:ascii="Times New Roman" w:hAnsi="Times New Roman" w:cs="Times New Roman"/>
                <w:i/>
                <w:sz w:val="20"/>
                <w:szCs w:val="20"/>
                <w:lang w:val="uk-UA"/>
              </w:rPr>
              <w:t xml:space="preserve"> цього пункту.</w:t>
            </w:r>
          </w:p>
          <w:p w:rsidR="00B0100D" w:rsidRPr="00767532" w:rsidRDefault="00B0100D" w:rsidP="00B0100D">
            <w:pPr>
              <w:spacing w:after="0" w:line="27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r w:rsidRPr="00767532">
                <w:rPr>
                  <w:rFonts w:ascii="Times New Roman" w:hAnsi="Times New Roman" w:cs="Times New Roman"/>
                  <w:i/>
                  <w:sz w:val="20"/>
                  <w:szCs w:val="20"/>
                  <w:lang w:val="uk-UA"/>
                </w:rPr>
                <w:t>підпунктах 3</w:t>
              </w:r>
            </w:hyperlink>
            <w:r w:rsidRPr="00767532">
              <w:rPr>
                <w:rFonts w:ascii="Times New Roman" w:hAnsi="Times New Roman" w:cs="Times New Roman"/>
                <w:i/>
                <w:sz w:val="20"/>
                <w:szCs w:val="20"/>
                <w:lang w:val="uk-UA"/>
              </w:rPr>
              <w:t xml:space="preserve">, </w:t>
            </w:r>
            <w:hyperlink r:id="rId32" w:anchor="n620">
              <w:r w:rsidRPr="00767532">
                <w:rPr>
                  <w:rFonts w:ascii="Times New Roman" w:hAnsi="Times New Roman" w:cs="Times New Roman"/>
                  <w:i/>
                  <w:sz w:val="20"/>
                  <w:szCs w:val="20"/>
                  <w:lang w:val="uk-UA"/>
                </w:rPr>
                <w:t>5</w:t>
              </w:r>
            </w:hyperlink>
            <w:r w:rsidRPr="00767532">
              <w:rPr>
                <w:rFonts w:ascii="Times New Roman" w:hAnsi="Times New Roman" w:cs="Times New Roman"/>
                <w:i/>
                <w:sz w:val="20"/>
                <w:szCs w:val="20"/>
                <w:lang w:val="uk-UA"/>
              </w:rPr>
              <w:t xml:space="preserve">, </w:t>
            </w:r>
            <w:hyperlink r:id="rId33" w:anchor="n621">
              <w:r w:rsidRPr="00767532">
                <w:rPr>
                  <w:rFonts w:ascii="Times New Roman" w:hAnsi="Times New Roman" w:cs="Times New Roman"/>
                  <w:i/>
                  <w:sz w:val="20"/>
                  <w:szCs w:val="20"/>
                  <w:lang w:val="uk-UA"/>
                </w:rPr>
                <w:t>6</w:t>
              </w:r>
            </w:hyperlink>
            <w:r w:rsidRPr="00767532">
              <w:rPr>
                <w:rFonts w:ascii="Times New Roman" w:hAnsi="Times New Roman" w:cs="Times New Roman"/>
                <w:i/>
                <w:sz w:val="20"/>
                <w:szCs w:val="20"/>
                <w:lang w:val="uk-UA"/>
              </w:rPr>
              <w:t xml:space="preserve"> і </w:t>
            </w:r>
            <w:hyperlink r:id="rId34" w:anchor="n627">
              <w:r w:rsidRPr="00767532">
                <w:rPr>
                  <w:rFonts w:ascii="Times New Roman" w:hAnsi="Times New Roman" w:cs="Times New Roman"/>
                  <w:i/>
                  <w:sz w:val="20"/>
                  <w:szCs w:val="20"/>
                  <w:lang w:val="uk-UA"/>
                </w:rPr>
                <w:t>12</w:t>
              </w:r>
            </w:hyperlink>
            <w:r w:rsidRPr="00767532">
              <w:rPr>
                <w:rFonts w:ascii="Times New Roman" w:hAnsi="Times New Roman" w:cs="Times New Roman"/>
                <w:i/>
                <w:sz w:val="20"/>
                <w:szCs w:val="20"/>
                <w:lang w:val="uk-UA"/>
              </w:rPr>
              <w:t xml:space="preserve"> та в </w:t>
            </w:r>
            <w:hyperlink r:id="rId35" w:anchor="n628">
              <w:r w:rsidRPr="00767532">
                <w:rPr>
                  <w:rFonts w:ascii="Times New Roman" w:hAnsi="Times New Roman" w:cs="Times New Roman"/>
                  <w:i/>
                  <w:sz w:val="20"/>
                  <w:szCs w:val="20"/>
                  <w:lang w:val="uk-UA"/>
                </w:rPr>
                <w:t>абзаці чотирнадцятому</w:t>
              </w:r>
            </w:hyperlink>
            <w:r w:rsidRPr="00767532">
              <w:rPr>
                <w:rFonts w:ascii="Times New Roman" w:hAnsi="Times New Roman" w:cs="Times New Roman"/>
                <w:i/>
                <w:sz w:val="20"/>
                <w:szCs w:val="20"/>
                <w:lang w:val="uk-UA"/>
              </w:rPr>
              <w:t xml:space="preserve"> пункту 47 Особливостей.</w:t>
            </w:r>
          </w:p>
          <w:p w:rsidR="00B0100D" w:rsidRPr="00767532" w:rsidRDefault="00B0100D" w:rsidP="00B0100D">
            <w:pPr>
              <w:spacing w:after="0" w:line="256" w:lineRule="auto"/>
              <w:ind w:right="140"/>
              <w:jc w:val="both"/>
              <w:rPr>
                <w:rFonts w:ascii="Times New Roman" w:hAnsi="Times New Roman" w:cs="Times New Roman"/>
                <w:i/>
                <w:sz w:val="20"/>
                <w:szCs w:val="20"/>
                <w:lang w:val="uk-UA"/>
              </w:rPr>
            </w:pPr>
            <w:r w:rsidRPr="00767532">
              <w:rPr>
                <w:rFonts w:ascii="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w:t>
            </w:r>
            <w:r w:rsidRPr="00767532">
              <w:rPr>
                <w:rFonts w:ascii="Times New Roman" w:hAnsi="Times New Roman" w:cs="Times New Roman"/>
                <w:i/>
                <w:sz w:val="20"/>
                <w:szCs w:val="20"/>
                <w:lang w:val="uk-UA"/>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0100D" w:rsidRPr="00AF7092" w:rsidRDefault="00B0100D" w:rsidP="00B0100D">
            <w:pPr>
              <w:spacing w:after="0" w:line="240" w:lineRule="auto"/>
              <w:ind w:right="140"/>
              <w:jc w:val="both"/>
              <w:rPr>
                <w:rFonts w:ascii="Times New Roman" w:hAnsi="Times New Roman" w:cs="Times New Roman"/>
                <w:b/>
                <w:sz w:val="20"/>
                <w:szCs w:val="20"/>
                <w:lang w:val="uk-UA"/>
              </w:rPr>
            </w:pPr>
            <w:r w:rsidRPr="00767532">
              <w:rPr>
                <w:rFonts w:ascii="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B0100D" w:rsidRPr="00AF7092" w:rsidTr="00B010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00D" w:rsidRPr="00AF7092" w:rsidRDefault="00B0100D" w:rsidP="00B0100D">
            <w:pPr>
              <w:widowControl w:val="0"/>
              <w:spacing w:before="120"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b/>
                <w:sz w:val="20"/>
                <w:szCs w:val="20"/>
                <w:lang w:val="uk-UA"/>
              </w:rPr>
            </w:pPr>
            <w:r w:rsidRPr="00AF7092">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0100D" w:rsidRPr="00AF7092" w:rsidRDefault="00B0100D" w:rsidP="00B0100D">
            <w:pPr>
              <w:spacing w:after="0" w:line="240" w:lineRule="auto"/>
              <w:jc w:val="both"/>
              <w:rPr>
                <w:rFonts w:ascii="Times New Roman" w:hAnsi="Times New Roman" w:cs="Times New Roman"/>
                <w:b/>
                <w:sz w:val="20"/>
                <w:szCs w:val="20"/>
                <w:lang w:val="uk-UA"/>
              </w:rPr>
            </w:pP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B0100D" w:rsidRPr="00AF7092" w:rsidTr="00B0100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sz w:val="20"/>
                <w:szCs w:val="20"/>
                <w:lang w:val="uk-UA"/>
              </w:rPr>
            </w:pPr>
            <w:r w:rsidRPr="00AF7092">
              <w:rPr>
                <w:rFonts w:ascii="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widowControl w:val="0"/>
              <w:spacing w:before="120"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0100D" w:rsidRPr="00AF7092" w:rsidRDefault="00B0100D" w:rsidP="00B0100D">
            <w:pPr>
              <w:widowControl w:val="0"/>
              <w:spacing w:after="0" w:line="276" w:lineRule="auto"/>
              <w:rPr>
                <w:rFonts w:ascii="Times New Roman" w:hAnsi="Times New Roman" w:cs="Times New Roman"/>
                <w:sz w:val="20"/>
                <w:szCs w:val="20"/>
                <w:lang w:val="uk-UA"/>
              </w:rPr>
            </w:pPr>
          </w:p>
        </w:tc>
      </w:tr>
      <w:tr w:rsidR="00B0100D" w:rsidRPr="00A40A78" w:rsidTr="00B0100D">
        <w:trPr>
          <w:trHeight w:val="39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ind w:left="100"/>
              <w:jc w:val="center"/>
              <w:rPr>
                <w:rFonts w:ascii="Times New Roman" w:hAnsi="Times New Roman" w:cs="Times New Roman"/>
                <w:b/>
                <w:sz w:val="20"/>
                <w:szCs w:val="20"/>
                <w:lang w:val="uk-UA"/>
              </w:rPr>
            </w:pPr>
            <w:r w:rsidRPr="00AF7092">
              <w:rPr>
                <w:rFonts w:ascii="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0" w:line="240" w:lineRule="auto"/>
              <w:jc w:val="both"/>
              <w:rPr>
                <w:rFonts w:ascii="Times New Roman" w:hAnsi="Times New Roman" w:cs="Times New Roman"/>
                <w:sz w:val="20"/>
                <w:szCs w:val="20"/>
                <w:lang w:val="uk-UA"/>
              </w:rPr>
            </w:pPr>
            <w:r w:rsidRPr="00AF7092">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100D" w:rsidRPr="00AF7092" w:rsidRDefault="00B0100D" w:rsidP="00B0100D">
            <w:pPr>
              <w:spacing w:after="0" w:line="240" w:lineRule="auto"/>
              <w:jc w:val="both"/>
              <w:rPr>
                <w:rFonts w:ascii="Times New Roman" w:hAnsi="Times New Roman" w:cs="Times New Roman"/>
                <w:b/>
                <w:sz w:val="20"/>
                <w:szCs w:val="20"/>
                <w:highlight w:val="yellow"/>
                <w:lang w:val="uk-UA"/>
              </w:rPr>
            </w:pPr>
            <w:r w:rsidRPr="00AF7092">
              <w:rPr>
                <w:rFonts w:ascii="Times New Roman" w:hAnsi="Times New Roman" w:cs="Times New Roman"/>
                <w:b/>
                <w:sz w:val="20"/>
                <w:szCs w:val="20"/>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0100D" w:rsidRPr="00AF7092" w:rsidRDefault="00B0100D" w:rsidP="00B0100D">
            <w:pPr>
              <w:spacing w:after="348" w:line="240" w:lineRule="auto"/>
              <w:jc w:val="both"/>
              <w:rPr>
                <w:rFonts w:ascii="Times New Roman" w:hAnsi="Times New Roman" w:cs="Times New Roman"/>
                <w:sz w:val="20"/>
                <w:szCs w:val="20"/>
                <w:highlight w:val="yellow"/>
                <w:lang w:val="uk-UA"/>
              </w:rPr>
            </w:pPr>
            <w:r w:rsidRPr="00AF7092">
              <w:rPr>
                <w:rFonts w:ascii="Times New Roman" w:hAnsi="Times New Roman" w:cs="Times New Roman"/>
                <w:b/>
                <w:sz w:val="20"/>
                <w:szCs w:val="20"/>
                <w:lang w:val="uk-UA"/>
              </w:rPr>
              <w:t>Довідка в довільній формі</w:t>
            </w:r>
            <w:r w:rsidRPr="00AF7092">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3231" w:rsidRPr="00B0100D" w:rsidRDefault="00793231" w:rsidP="00793231">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0828C5"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0828C5">
        <w:rPr>
          <w:rFonts w:ascii="Times New Roman" w:eastAsia="Times New Roman" w:hAnsi="Times New Roman" w:cs="Times New Roman"/>
          <w:b/>
          <w:bCs/>
          <w:sz w:val="24"/>
          <w:szCs w:val="24"/>
          <w:lang w:val="uk-UA" w:eastAsia="ru-RU"/>
        </w:rPr>
        <w:t xml:space="preserve">Розділ </w:t>
      </w:r>
      <w:r w:rsidR="008C6E7F" w:rsidRPr="000828C5">
        <w:rPr>
          <w:rFonts w:ascii="Times New Roman" w:eastAsia="Times New Roman" w:hAnsi="Times New Roman" w:cs="Times New Roman"/>
          <w:b/>
          <w:bCs/>
          <w:sz w:val="24"/>
          <w:szCs w:val="24"/>
          <w:lang w:val="uk-UA" w:eastAsia="ru-RU"/>
        </w:rPr>
        <w:t xml:space="preserve">4. </w:t>
      </w:r>
      <w:r w:rsidR="001922A9" w:rsidRPr="000828C5">
        <w:rPr>
          <w:rFonts w:ascii="Times New Roman" w:hAnsi="Times New Roman" w:cs="Times New Roman"/>
          <w:b/>
          <w:sz w:val="24"/>
          <w:szCs w:val="24"/>
          <w:lang w:val="uk-UA"/>
        </w:rPr>
        <w:t xml:space="preserve"> Інші документи </w:t>
      </w:r>
      <w:r w:rsidR="001922A9" w:rsidRPr="000828C5">
        <w:rPr>
          <w:rFonts w:ascii="Times New Roman" w:hAnsi="Times New Roman" w:cs="Times New Roman"/>
          <w:b/>
          <w:sz w:val="24"/>
          <w:szCs w:val="24"/>
          <w:shd w:val="clear" w:color="auto" w:fill="FFFFFF"/>
          <w:lang w:val="uk-UA"/>
        </w:rPr>
        <w:t xml:space="preserve"> відповідно до </w:t>
      </w:r>
      <w:hyperlink r:id="rId36" w:anchor="n1422" w:history="1">
        <w:r w:rsidR="001922A9" w:rsidRPr="000828C5">
          <w:rPr>
            <w:rStyle w:val="a5"/>
            <w:rFonts w:ascii="Times New Roman" w:hAnsi="Times New Roman" w:cs="Times New Roman"/>
            <w:b/>
            <w:color w:val="auto"/>
            <w:sz w:val="24"/>
            <w:szCs w:val="24"/>
            <w:u w:val="none"/>
            <w:shd w:val="clear" w:color="auto" w:fill="FFFFFF"/>
            <w:lang w:val="uk-UA"/>
          </w:rPr>
          <w:t>абзацу першог</w:t>
        </w:r>
        <w:r w:rsidR="001922A9" w:rsidRPr="007005A0">
          <w:rPr>
            <w:rStyle w:val="a5"/>
            <w:rFonts w:ascii="Times New Roman" w:hAnsi="Times New Roman" w:cs="Times New Roman"/>
            <w:b/>
            <w:color w:val="auto"/>
            <w:sz w:val="24"/>
            <w:szCs w:val="24"/>
            <w:u w:val="none"/>
            <w:shd w:val="clear" w:color="auto" w:fill="FFFFFF"/>
            <w:lang w:val="uk-UA"/>
          </w:rPr>
          <w:t>о</w:t>
        </w:r>
      </w:hyperlink>
      <w:r w:rsidR="001922A9" w:rsidRPr="000828C5">
        <w:rPr>
          <w:rFonts w:ascii="Times New Roman" w:hAnsi="Times New Roman" w:cs="Times New Roman"/>
          <w:b/>
          <w:sz w:val="24"/>
          <w:szCs w:val="24"/>
          <w:shd w:val="clear" w:color="auto" w:fill="FFFFFF"/>
          <w:lang w:val="uk-UA"/>
        </w:rPr>
        <w:t> частини третьої статті 22 цього Закону:</w:t>
      </w:r>
    </w:p>
    <w:p w:rsidR="001922A9" w:rsidRPr="000828C5" w:rsidRDefault="001922A9"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Учасники у складі</w:t>
      </w:r>
      <w:r w:rsidR="007D2B41" w:rsidRPr="000828C5">
        <w:rPr>
          <w:rStyle w:val="a8"/>
          <w:rFonts w:ascii="Times New Roman" w:hAnsi="Times New Roman" w:cs="Times New Roman"/>
          <w:b w:val="0"/>
          <w:bCs w:val="0"/>
          <w:sz w:val="24"/>
          <w:szCs w:val="24"/>
          <w:lang w:val="uk-UA"/>
        </w:rPr>
        <w:t xml:space="preserve"> тендерної</w:t>
      </w:r>
      <w:r w:rsidRPr="000828C5">
        <w:rPr>
          <w:rStyle w:val="a8"/>
          <w:rFonts w:ascii="Times New Roman" w:hAnsi="Times New Roman" w:cs="Times New Roman"/>
          <w:b w:val="0"/>
          <w:bCs w:val="0"/>
          <w:sz w:val="24"/>
          <w:szCs w:val="24"/>
          <w:lang w:val="uk-UA"/>
        </w:rPr>
        <w:t xml:space="preserve"> пропозиції повинні надати такі документи:</w:t>
      </w:r>
    </w:p>
    <w:p w:rsidR="009B4F23" w:rsidRPr="000828C5" w:rsidRDefault="009B4F23" w:rsidP="009B4F23">
      <w:pPr>
        <w:widowControl w:val="0"/>
        <w:spacing w:after="0" w:line="240" w:lineRule="auto"/>
        <w:ind w:firstLine="567"/>
        <w:jc w:val="both"/>
        <w:rPr>
          <w:rStyle w:val="a8"/>
          <w:rFonts w:ascii="Times New Roman" w:hAnsi="Times New Roman" w:cs="Times New Roman"/>
          <w:b w:val="0"/>
          <w:bCs w:val="0"/>
          <w:sz w:val="24"/>
          <w:szCs w:val="24"/>
          <w:lang w:val="uk-UA"/>
        </w:rPr>
      </w:pPr>
      <w:r w:rsidRPr="000828C5">
        <w:rPr>
          <w:rStyle w:val="a8"/>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0828C5">
        <w:rPr>
          <w:rStyle w:val="a8"/>
          <w:rFonts w:ascii="Times New Roman" w:hAnsi="Times New Roman" w:cs="Times New Roman"/>
          <w:bCs w:val="0"/>
          <w:i/>
          <w:sz w:val="24"/>
          <w:szCs w:val="24"/>
          <w:lang w:val="uk-UA"/>
        </w:rPr>
        <w:t xml:space="preserve">Додатку </w:t>
      </w:r>
      <w:r w:rsidR="00383A3B" w:rsidRPr="000828C5">
        <w:rPr>
          <w:rStyle w:val="a8"/>
          <w:rFonts w:ascii="Times New Roman" w:hAnsi="Times New Roman" w:cs="Times New Roman"/>
          <w:bCs w:val="0"/>
          <w:i/>
          <w:sz w:val="24"/>
          <w:szCs w:val="24"/>
          <w:lang w:val="uk-UA"/>
        </w:rPr>
        <w:t>1</w:t>
      </w:r>
      <w:r w:rsidR="005F7DD5" w:rsidRPr="000828C5">
        <w:rPr>
          <w:rStyle w:val="a8"/>
          <w:rFonts w:ascii="Times New Roman" w:hAnsi="Times New Roman" w:cs="Times New Roman"/>
          <w:b w:val="0"/>
          <w:bCs w:val="0"/>
          <w:sz w:val="24"/>
          <w:szCs w:val="24"/>
          <w:lang w:val="uk-UA"/>
        </w:rPr>
        <w:t xml:space="preserve"> до тендерної документації.</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w:t>
      </w:r>
      <w:r w:rsidRPr="000828C5">
        <w:rPr>
          <w:rFonts w:ascii="Times New Roman" w:hAnsi="Times New Roman" w:cs="Times New Roman"/>
          <w:sz w:val="24"/>
          <w:szCs w:val="24"/>
          <w:lang w:val="uk-UA"/>
        </w:rPr>
        <w:lastRenderedPageBreak/>
        <w:t xml:space="preserve">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1B617A" w:rsidRPr="000828C5" w:rsidRDefault="00686ED1" w:rsidP="00686ED1">
      <w:pPr>
        <w:widowControl w:val="0"/>
        <w:spacing w:after="0" w:line="240" w:lineRule="auto"/>
        <w:ind w:firstLine="567"/>
        <w:jc w:val="both"/>
        <w:rPr>
          <w:rFonts w:ascii="Times New Roman" w:hAnsi="Times New Roman" w:cs="Times New Roman"/>
          <w:sz w:val="24"/>
          <w:szCs w:val="24"/>
          <w:lang w:val="uk-UA"/>
        </w:rPr>
      </w:pPr>
      <w:r w:rsidRPr="00001C1A">
        <w:rPr>
          <w:rFonts w:ascii="Times New Roman" w:hAnsi="Times New Roman" w:cs="Times New Roman"/>
          <w:sz w:val="24"/>
          <w:szCs w:val="24"/>
          <w:lang w:val="uk-UA"/>
        </w:rPr>
        <w:t>- Оригінал відомостей з ЄДРПОУ</w:t>
      </w:r>
      <w:r>
        <w:rPr>
          <w:rFonts w:ascii="Times New Roman" w:hAnsi="Times New Roman" w:cs="Times New Roman"/>
          <w:sz w:val="24"/>
          <w:szCs w:val="24"/>
          <w:lang w:val="uk-UA"/>
        </w:rPr>
        <w:t xml:space="preserve"> / про визначення класифікаційних даних</w:t>
      </w:r>
      <w:r w:rsidRPr="00001C1A">
        <w:rPr>
          <w:rFonts w:ascii="Times New Roman" w:hAnsi="Times New Roman" w:cs="Times New Roman"/>
          <w:sz w:val="24"/>
          <w:szCs w:val="24"/>
          <w:lang w:val="uk-UA"/>
        </w:rPr>
        <w:t>, які отримані не раніше 30 днів до дати оголошення даної закупівлі.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завірена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xml:space="preserve">- </w:t>
      </w:r>
      <w:r w:rsidR="00FE74DA" w:rsidRPr="000828C5">
        <w:rPr>
          <w:rFonts w:ascii="Times New Roman" w:hAnsi="Times New Roman" w:cs="Times New Roman"/>
          <w:sz w:val="24"/>
          <w:szCs w:val="24"/>
          <w:lang w:val="uk-UA"/>
        </w:rPr>
        <w:t>Оригінал або нотаріально завірена копія або у вигляді електронного документа із накладанням кваліфікованого електронного підпису (КЕП) д</w:t>
      </w:r>
      <w:r w:rsidRPr="000828C5">
        <w:rPr>
          <w:rFonts w:ascii="Times New Roman" w:hAnsi="Times New Roman" w:cs="Times New Roman"/>
          <w:sz w:val="24"/>
          <w:szCs w:val="24"/>
          <w:lang w:val="uk-UA"/>
        </w:rPr>
        <w:t xml:space="preserve">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w:t>
      </w:r>
      <w:r w:rsidR="00FE74DA" w:rsidRPr="000828C5">
        <w:rPr>
          <w:rFonts w:ascii="Times New Roman" w:hAnsi="Times New Roman" w:cs="Times New Roman"/>
          <w:sz w:val="24"/>
          <w:szCs w:val="24"/>
          <w:lang w:val="uk-UA"/>
        </w:rPr>
        <w:t>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Оригінал паперової ліцензії або документа дозвільного характеру (з усіма додатками) на провадження виду господарської діяльності.</w:t>
      </w:r>
    </w:p>
    <w:p w:rsidR="001B617A" w:rsidRPr="000828C5" w:rsidRDefault="001B617A" w:rsidP="001B617A">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p>
    <w:p w:rsidR="00D97EF8" w:rsidRPr="000828C5" w:rsidRDefault="00D97EF8" w:rsidP="00D97EF8">
      <w:pPr>
        <w:widowControl w:val="0"/>
        <w:spacing w:after="0" w:line="240" w:lineRule="auto"/>
        <w:ind w:firstLine="567"/>
        <w:jc w:val="both"/>
        <w:rPr>
          <w:rFonts w:ascii="Times New Roman" w:hAnsi="Times New Roman" w:cs="Times New Roman"/>
          <w:sz w:val="24"/>
          <w:szCs w:val="24"/>
          <w:lang w:val="uk-UA"/>
        </w:rPr>
      </w:pPr>
      <w:r w:rsidRPr="000828C5">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97EF8" w:rsidRPr="00A90A4A" w:rsidRDefault="00D97EF8" w:rsidP="001B617A">
      <w:pPr>
        <w:widowControl w:val="0"/>
        <w:spacing w:after="0" w:line="240" w:lineRule="auto"/>
        <w:ind w:firstLine="567"/>
        <w:jc w:val="both"/>
        <w:rPr>
          <w:rFonts w:ascii="Times New Roman" w:hAnsi="Times New Roman" w:cs="Times New Roman"/>
          <w:sz w:val="24"/>
          <w:szCs w:val="24"/>
          <w:lang w:val="uk-UA"/>
        </w:rPr>
      </w:pPr>
    </w:p>
    <w:p w:rsidR="001B617A" w:rsidRPr="00A90A4A" w:rsidRDefault="001B617A" w:rsidP="001B617A">
      <w:pPr>
        <w:widowControl w:val="0"/>
        <w:spacing w:after="0" w:line="240" w:lineRule="auto"/>
        <w:ind w:firstLine="567"/>
        <w:jc w:val="both"/>
        <w:rPr>
          <w:rFonts w:ascii="Times New Roman" w:hAnsi="Times New Roman" w:cs="Times New Roman"/>
          <w:sz w:val="24"/>
          <w:szCs w:val="24"/>
          <w:lang w:val="uk-UA"/>
        </w:rPr>
      </w:pPr>
      <w:r w:rsidRPr="00A90A4A">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8C6E7F" w:rsidRPr="00A90A4A"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lastRenderedPageBreak/>
        <w:t>Д</w:t>
      </w:r>
      <w:r w:rsidR="008C6E7F" w:rsidRPr="00A90A4A">
        <w:rPr>
          <w:rFonts w:ascii="Times New Roman" w:eastAsia="Times New Roman" w:hAnsi="Times New Roman" w:cs="Times New Roman"/>
          <w:b/>
          <w:bCs/>
          <w:sz w:val="24"/>
          <w:szCs w:val="24"/>
          <w:lang w:val="uk-UA" w:eastAsia="ru-RU"/>
        </w:rPr>
        <w:t xml:space="preserve">ОДАТОК  </w:t>
      </w:r>
      <w:r w:rsidR="00043EFA" w:rsidRPr="00A90A4A">
        <w:rPr>
          <w:rFonts w:ascii="Times New Roman" w:eastAsia="Times New Roman" w:hAnsi="Times New Roman" w:cs="Times New Roman"/>
          <w:b/>
          <w:bCs/>
          <w:sz w:val="24"/>
          <w:szCs w:val="24"/>
          <w:lang w:val="uk-UA" w:eastAsia="ru-RU"/>
        </w:rPr>
        <w:t>3</w:t>
      </w:r>
    </w:p>
    <w:p w:rsidR="008C6E7F" w:rsidRPr="00A90A4A"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B57781" w:rsidRPr="00A90A4A"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A90A4A" w:rsidRDefault="00006F9A" w:rsidP="00006F9A">
      <w:pPr>
        <w:pStyle w:val="ae"/>
        <w:ind w:firstLine="567"/>
        <w:jc w:val="center"/>
        <w:rPr>
          <w:rFonts w:ascii="Times New Roman" w:hAnsi="Times New Roman"/>
          <w:b/>
          <w:bCs/>
          <w:iCs/>
          <w:sz w:val="24"/>
          <w:szCs w:val="24"/>
          <w:lang w:val="uk-UA"/>
        </w:rPr>
      </w:pPr>
      <w:r w:rsidRPr="00A90A4A">
        <w:rPr>
          <w:rFonts w:ascii="Times New Roman" w:hAnsi="Times New Roman"/>
          <w:b/>
          <w:bCs/>
          <w:iCs/>
          <w:sz w:val="24"/>
          <w:szCs w:val="24"/>
          <w:lang w:val="uk-UA"/>
        </w:rPr>
        <w:t>ІНФОРМАЦІЯ</w:t>
      </w:r>
    </w:p>
    <w:p w:rsidR="00006F9A" w:rsidRPr="00A90A4A" w:rsidRDefault="00006F9A" w:rsidP="00006F9A">
      <w:pPr>
        <w:pStyle w:val="ae"/>
        <w:ind w:firstLine="567"/>
        <w:jc w:val="center"/>
        <w:rPr>
          <w:rFonts w:ascii="Times New Roman" w:hAnsi="Times New Roman"/>
          <w:sz w:val="24"/>
          <w:szCs w:val="24"/>
          <w:lang w:val="uk-UA"/>
        </w:rPr>
      </w:pPr>
      <w:r w:rsidRPr="00A90A4A">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E70919" w:rsidRDefault="00E70919" w:rsidP="00006F9A">
      <w:pPr>
        <w:pStyle w:val="ae"/>
        <w:ind w:firstLine="567"/>
        <w:jc w:val="center"/>
        <w:rPr>
          <w:rFonts w:ascii="Times New Roman" w:hAnsi="Times New Roman"/>
          <w:b/>
          <w:sz w:val="24"/>
          <w:szCs w:val="24"/>
          <w:lang w:val="uk-UA"/>
        </w:rPr>
      </w:pPr>
    </w:p>
    <w:p w:rsidR="00813831" w:rsidRDefault="007005A0" w:rsidP="00006F9A">
      <w:pPr>
        <w:pStyle w:val="ae"/>
        <w:ind w:firstLine="567"/>
        <w:jc w:val="center"/>
        <w:rPr>
          <w:rFonts w:ascii="Times New Roman" w:hAnsi="Times New Roman"/>
          <w:b/>
          <w:i/>
          <w:sz w:val="24"/>
          <w:szCs w:val="24"/>
          <w:lang w:val="uk-UA"/>
        </w:rPr>
      </w:pPr>
      <w:r w:rsidRPr="00C6448F">
        <w:rPr>
          <w:rFonts w:ascii="Times New Roman" w:hAnsi="Times New Roman"/>
          <w:b/>
          <w:i/>
          <w:sz w:val="24"/>
          <w:szCs w:val="24"/>
          <w:lang w:val="uk-UA"/>
        </w:rPr>
        <w:t>Послуги з передавання даних і повідомлень - Інтернет - електронні комунікаційні послуги (на об'єктах ГУ ДПС у Дніпропетровській області (Дніпропетровська область)</w:t>
      </w:r>
      <w:r>
        <w:rPr>
          <w:rFonts w:ascii="Times New Roman" w:hAnsi="Times New Roman"/>
          <w:b/>
          <w:i/>
          <w:sz w:val="24"/>
          <w:szCs w:val="24"/>
          <w:lang w:val="uk-UA"/>
        </w:rPr>
        <w:t xml:space="preserve"> </w:t>
      </w:r>
      <w:r w:rsidRPr="00DF7F1F">
        <w:rPr>
          <w:rFonts w:ascii="Times New Roman" w:hAnsi="Times New Roman"/>
          <w:b/>
          <w:i/>
          <w:sz w:val="24"/>
          <w:szCs w:val="24"/>
          <w:lang w:val="uk-UA"/>
        </w:rPr>
        <w:t>(код ДК 021:2015: 72410000-7 - Послуги провайдерів)</w:t>
      </w:r>
    </w:p>
    <w:p w:rsidR="007005A0" w:rsidRDefault="007005A0" w:rsidP="00006F9A">
      <w:pPr>
        <w:pStyle w:val="ae"/>
        <w:ind w:firstLine="567"/>
        <w:jc w:val="center"/>
        <w:rPr>
          <w:rFonts w:ascii="Times New Roman" w:hAnsi="Times New Roman"/>
          <w:b/>
          <w:i/>
          <w:sz w:val="24"/>
          <w:szCs w:val="24"/>
          <w:lang w:val="uk-UA"/>
        </w:rPr>
      </w:pP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 xml:space="preserve">Виконавець повинен надати Замовнику </w:t>
      </w:r>
      <w:r w:rsidRPr="00907937">
        <w:rPr>
          <w:rFonts w:ascii="Times New Roman" w:eastAsia="Times New Roman" w:hAnsi="Times New Roman" w:cs="Times New Roman"/>
          <w:color w:val="000000"/>
          <w:sz w:val="24"/>
          <w:szCs w:val="24"/>
          <w:lang w:val="uk-UA" w:eastAsia="uk-UA"/>
        </w:rPr>
        <w:t>послуги з надання доступу до мережі INTERNET</w:t>
      </w:r>
      <w:r w:rsidRPr="00907937">
        <w:rPr>
          <w:rFonts w:ascii="Times New Roman" w:eastAsia="Times New Roman" w:hAnsi="Times New Roman" w:cs="Times New Roman"/>
          <w:color w:val="000000"/>
          <w:sz w:val="24"/>
          <w:szCs w:val="24"/>
          <w:lang w:val="uk-UA"/>
        </w:rPr>
        <w:t>, якість яких відповідає порядку та умовам визначених діючим законодавством України.</w:t>
      </w:r>
    </w:p>
    <w:p w:rsidR="00907937" w:rsidRPr="00907937" w:rsidRDefault="00907937" w:rsidP="00907937">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bCs/>
          <w:color w:val="000000"/>
          <w:sz w:val="24"/>
          <w:szCs w:val="24"/>
          <w:shd w:val="clear" w:color="auto" w:fill="FFFFFF"/>
          <w:lang w:val="uk-UA" w:eastAsia="uk-UA"/>
        </w:rPr>
        <w:t xml:space="preserve">Виконавець (оператор/провайдер) </w:t>
      </w:r>
      <w:r w:rsidR="006E134E">
        <w:rPr>
          <w:rFonts w:ascii="Times New Roman" w:eastAsia="Times New Roman" w:hAnsi="Times New Roman" w:cs="Times New Roman"/>
          <w:bCs/>
          <w:color w:val="000000"/>
          <w:sz w:val="24"/>
          <w:szCs w:val="24"/>
          <w:shd w:val="clear" w:color="auto" w:fill="FFFFFF"/>
          <w:lang w:val="uk-UA" w:eastAsia="uk-UA"/>
        </w:rPr>
        <w:t>електронних комунікацій</w:t>
      </w:r>
      <w:r w:rsidRPr="00907937">
        <w:rPr>
          <w:rFonts w:ascii="Times New Roman" w:eastAsia="Times New Roman" w:hAnsi="Times New Roman" w:cs="Times New Roman"/>
          <w:bCs/>
          <w:color w:val="000000"/>
          <w:sz w:val="24"/>
          <w:szCs w:val="24"/>
          <w:shd w:val="clear" w:color="auto" w:fill="FFFFFF"/>
          <w:lang w:val="uk-UA" w:eastAsia="uk-UA"/>
        </w:rPr>
        <w:t xml:space="preserve"> повинен мати чинний атестат відповідності систем захист</w:t>
      </w:r>
      <w:r w:rsidR="006E134E">
        <w:rPr>
          <w:rFonts w:ascii="Times New Roman" w:eastAsia="Times New Roman" w:hAnsi="Times New Roman" w:cs="Times New Roman"/>
          <w:bCs/>
          <w:color w:val="000000"/>
          <w:sz w:val="24"/>
          <w:szCs w:val="24"/>
          <w:shd w:val="clear" w:color="auto" w:fill="FFFFFF"/>
          <w:lang w:val="uk-UA" w:eastAsia="uk-UA"/>
        </w:rPr>
        <w:t>у</w:t>
      </w:r>
      <w:r w:rsidRPr="00907937">
        <w:rPr>
          <w:rFonts w:ascii="Times New Roman" w:eastAsia="Times New Roman" w:hAnsi="Times New Roman" w:cs="Times New Roman"/>
          <w:bCs/>
          <w:color w:val="000000"/>
          <w:sz w:val="24"/>
          <w:szCs w:val="24"/>
          <w:shd w:val="clear" w:color="auto" w:fill="FFFFFF"/>
          <w:lang w:val="uk-UA" w:eastAsia="uk-UA"/>
        </w:rPr>
        <w:t xml:space="preserve"> ЗВІД.  Атестат відповідності засвідчує, що система захисту інформації об’єкта експертизи (ЗВІД) побудована відповідно до НД ТЗІ 3.7-003-05 та відповідає вимогам нормативних документів з технічного захисту інформації в обсязі функцій, зазначених у технічному завданні на ЗВІД.</w:t>
      </w:r>
    </w:p>
    <w:p w:rsidR="00907937" w:rsidRPr="00907937" w:rsidRDefault="00907937" w:rsidP="00907937">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Послуги які надаються повинні відповідати вимогам якості передачі </w:t>
      </w:r>
      <w:r w:rsidR="006E134E" w:rsidRPr="00907937">
        <w:rPr>
          <w:rFonts w:ascii="Times New Roman" w:eastAsia="Times New Roman" w:hAnsi="Times New Roman" w:cs="Times New Roman"/>
          <w:color w:val="000000"/>
          <w:sz w:val="24"/>
          <w:szCs w:val="24"/>
          <w:lang w:val="uk-UA" w:eastAsia="uk-UA"/>
        </w:rPr>
        <w:t>дани</w:t>
      </w:r>
      <w:r w:rsidR="006E134E">
        <w:rPr>
          <w:rFonts w:ascii="Times New Roman" w:eastAsia="Times New Roman" w:hAnsi="Times New Roman" w:cs="Times New Roman"/>
          <w:color w:val="000000"/>
          <w:sz w:val="24"/>
          <w:szCs w:val="24"/>
          <w:lang w:val="uk-UA" w:eastAsia="uk-UA"/>
        </w:rPr>
        <w:t>х</w:t>
      </w:r>
      <w:r w:rsidRPr="00907937">
        <w:rPr>
          <w:rFonts w:ascii="Times New Roman" w:eastAsia="Times New Roman" w:hAnsi="Times New Roman" w:cs="Times New Roman"/>
          <w:color w:val="000000"/>
          <w:sz w:val="24"/>
          <w:szCs w:val="24"/>
          <w:lang w:val="uk-UA" w:eastAsia="uk-UA"/>
        </w:rPr>
        <w:t xml:space="preserve"> та доступу до Інтернет, згідно </w:t>
      </w:r>
      <w:bookmarkStart w:id="20" w:name="__DdeLink__648_3888117680"/>
      <w:r w:rsidRPr="00907937">
        <w:rPr>
          <w:rFonts w:ascii="Times New Roman" w:eastAsia="Times New Roman" w:hAnsi="Times New Roman" w:cs="Times New Roman"/>
          <w:color w:val="000000"/>
          <w:sz w:val="24"/>
          <w:szCs w:val="24"/>
          <w:lang w:val="uk-UA" w:eastAsia="uk-UA"/>
        </w:rPr>
        <w:t>протоколу вимірювання якості Центральної філії УДЦР.</w:t>
      </w:r>
      <w:bookmarkEnd w:id="20"/>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Відповідно до </w:t>
      </w:r>
      <w:hyperlink r:id="rId37">
        <w:r w:rsidRPr="00907937">
          <w:rPr>
            <w:rFonts w:ascii="Times New Roman" w:eastAsia="Times New Roman" w:hAnsi="Times New Roman" w:cs="Times New Roman"/>
            <w:color w:val="000000"/>
            <w:sz w:val="24"/>
            <w:lang w:val="uk-UA" w:eastAsia="ru-RU"/>
          </w:rPr>
          <w:t>абзацу б) підпункту 5 пункту 1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907937">
        <w:rPr>
          <w:rFonts w:ascii="Times New Roman" w:eastAsia="Times New Roman" w:hAnsi="Times New Roman" w:cs="Times New Roman"/>
          <w:color w:val="000000"/>
          <w:sz w:val="24"/>
          <w:szCs w:val="24"/>
          <w:lang w:val="uk-UA" w:eastAsia="uk-UA"/>
        </w:rPr>
        <w:t xml:space="preserve"> державним органам, підприємствам, установам і організаціям державної форми власності заборонено закуповувати послуги (укладати договори) з доступу до мережі Інтернет у операторів (провайдерів) телекомунікації, у яких відсутні документи про підтвердження відповідності системи захисту інформації встановленим вимогам у сфері захисту інформації.</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Підтвердження відповідності системи захисту інформації встановленим до неї вимогам здійснюється в рамках проведення державної експертизи в сфері технічного захисту інформації, порядок проведення якої визначається Положенням про державну експертизу в сфері технічного захисту інформації, затвердженим наказом Адміністрації Державної служби спеціального зв'язку та захисту інформації України від 16.05.2007 № 93, зареєстрованим в Міністерстві юстиції України 16 липня 2007 р. за № 820/14087.</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bCs/>
          <w:color w:val="000000"/>
          <w:spacing w:val="-1"/>
          <w:sz w:val="24"/>
          <w:szCs w:val="24"/>
          <w:lang w:val="uk-UA" w:eastAsia="uk-UA"/>
        </w:rPr>
        <w:t>Відповідно до Закону України від 18 вересня 2019 року </w:t>
      </w:r>
      <w:hyperlink r:id="rId38" w:tgtFrame="_blank">
        <w:r w:rsidRPr="00907937">
          <w:rPr>
            <w:rFonts w:ascii="Times New Roman" w:eastAsia="Times New Roman" w:hAnsi="Times New Roman" w:cs="Times New Roman"/>
            <w:color w:val="000000"/>
            <w:spacing w:val="-1"/>
            <w:sz w:val="24"/>
            <w:lang w:val="uk-UA"/>
          </w:rPr>
          <w:t>№ 102-IX</w:t>
        </w:r>
      </w:hyperlink>
      <w:r w:rsidRPr="00907937">
        <w:rPr>
          <w:rFonts w:ascii="Times New Roman" w:eastAsia="Times New Roman" w:hAnsi="Times New Roman" w:cs="Times New Roman"/>
          <w:bCs/>
          <w:color w:val="000000"/>
          <w:spacing w:val="-1"/>
          <w:sz w:val="24"/>
          <w:szCs w:val="24"/>
          <w:lang w:val="uk-UA" w:eastAsia="uk-UA"/>
        </w:rPr>
        <w:t> «Про внесення змін до деяких законодавчих актів України щодо скорочення переліку видів господарської діяльності, що підлягають ліцензуванню», </w:t>
      </w:r>
      <w:hyperlink r:id="rId39" w:tgtFrame="_blank">
        <w:r w:rsidRPr="00907937">
          <w:rPr>
            <w:rFonts w:ascii="Times New Roman" w:eastAsia="Times New Roman" w:hAnsi="Times New Roman" w:cs="Times New Roman"/>
            <w:color w:val="000000"/>
            <w:spacing w:val="-1"/>
            <w:sz w:val="24"/>
            <w:lang w:val="uk-UA"/>
          </w:rPr>
          <w:t>Закону України</w:t>
        </w:r>
      </w:hyperlink>
      <w:r w:rsidRPr="00907937">
        <w:rPr>
          <w:rFonts w:ascii="Times New Roman" w:eastAsia="Times New Roman" w:hAnsi="Times New Roman" w:cs="Times New Roman"/>
          <w:bCs/>
          <w:color w:val="000000"/>
          <w:spacing w:val="-1"/>
          <w:sz w:val="24"/>
          <w:szCs w:val="24"/>
          <w:lang w:val="uk-UA" w:eastAsia="uk-UA"/>
        </w:rPr>
        <w:t xml:space="preserve"> «Про </w:t>
      </w:r>
      <w:r w:rsidR="006E134E">
        <w:rPr>
          <w:rFonts w:ascii="Times New Roman" w:eastAsia="Times New Roman" w:hAnsi="Times New Roman" w:cs="Times New Roman"/>
          <w:bCs/>
          <w:color w:val="000000"/>
          <w:spacing w:val="-1"/>
          <w:sz w:val="24"/>
          <w:szCs w:val="24"/>
          <w:lang w:val="uk-UA" w:eastAsia="uk-UA"/>
        </w:rPr>
        <w:t xml:space="preserve">електронні </w:t>
      </w:r>
      <w:r w:rsidRPr="00907937">
        <w:rPr>
          <w:rFonts w:ascii="Times New Roman" w:eastAsia="Times New Roman" w:hAnsi="Times New Roman" w:cs="Times New Roman"/>
          <w:bCs/>
          <w:color w:val="000000"/>
          <w:spacing w:val="-1"/>
          <w:sz w:val="24"/>
          <w:szCs w:val="24"/>
          <w:lang w:val="uk-UA" w:eastAsia="uk-UA"/>
        </w:rPr>
        <w:t>комунікації» та рішення Національної комісії, що здійснює державне регулювання у сфері зв’язку та інформатизації від 17.12.2019 № 610 «Питання ведення реєстру операторів, провайдерів телекомунікацій», зареєстрованого в</w:t>
      </w:r>
      <w:r w:rsidRPr="00907937">
        <w:rPr>
          <w:rFonts w:ascii="Times New Roman" w:eastAsia="Times New Roman" w:hAnsi="Times New Roman" w:cs="Times New Roman"/>
          <w:color w:val="000000"/>
          <w:spacing w:val="-1"/>
          <w:sz w:val="24"/>
          <w:szCs w:val="24"/>
          <w:lang w:val="uk-UA" w:eastAsia="uk-UA"/>
        </w:rPr>
        <w:t xml:space="preserve"> Міністерстві юстиції України 05 серпня 2016 р. за № 1097/29227, </w:t>
      </w:r>
      <w:r w:rsidRPr="00907937">
        <w:rPr>
          <w:rFonts w:ascii="Times New Roman" w:eastAsia="Times New Roman" w:hAnsi="Times New Roman" w:cs="Times New Roman"/>
          <w:bCs/>
          <w:color w:val="000000"/>
          <w:spacing w:val="-1"/>
          <w:sz w:val="24"/>
          <w:szCs w:val="24"/>
          <w:lang w:val="uk-UA" w:eastAsia="uk-UA"/>
        </w:rPr>
        <w:t xml:space="preserve">інформація про вид та опис виду телекомунікаційних послуг, що надаються Виконавцем і є предметом закупівлі цієї закупівлі, а також територія, на якій здійснюється діяльність у сфері телекомунікацій та будуть надаватись Послуги, повинні бути внесені до Реєстру операторів, провайдерів телекомунікацій, що ведеться Національною комісією, що здійснює державне регулювання у сфері </w:t>
      </w:r>
      <w:r w:rsidR="006E134E" w:rsidRPr="00907937">
        <w:rPr>
          <w:rFonts w:ascii="Times New Roman" w:eastAsia="Times New Roman" w:hAnsi="Times New Roman" w:cs="Times New Roman"/>
          <w:bCs/>
          <w:color w:val="000000"/>
          <w:spacing w:val="-1"/>
          <w:sz w:val="24"/>
          <w:szCs w:val="24"/>
          <w:lang w:val="uk-UA" w:eastAsia="uk-UA"/>
        </w:rPr>
        <w:t>зв’язку</w:t>
      </w:r>
      <w:r w:rsidRPr="00907937">
        <w:rPr>
          <w:rFonts w:ascii="Times New Roman" w:eastAsia="Times New Roman" w:hAnsi="Times New Roman" w:cs="Times New Roman"/>
          <w:bCs/>
          <w:color w:val="000000"/>
          <w:spacing w:val="-1"/>
          <w:sz w:val="24"/>
          <w:szCs w:val="24"/>
          <w:lang w:val="uk-UA" w:eastAsia="uk-UA"/>
        </w:rPr>
        <w:t xml:space="preserve"> та інформатизації України.</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відповідно до </w:t>
      </w:r>
      <w:r w:rsidRPr="00907937">
        <w:rPr>
          <w:rFonts w:ascii="Times New Roman" w:eastAsia="Times New Roman" w:hAnsi="Times New Roman" w:cs="Times New Roman"/>
          <w:color w:val="000000"/>
          <w:sz w:val="24"/>
          <w:szCs w:val="24"/>
          <w:lang w:val="uk-UA" w:eastAsia="uk-UA"/>
        </w:rPr>
        <w:t xml:space="preserve">ст. </w:t>
      </w:r>
      <w:r w:rsidR="00170C2D">
        <w:rPr>
          <w:rFonts w:ascii="Times New Roman" w:eastAsia="Times New Roman" w:hAnsi="Times New Roman" w:cs="Times New Roman"/>
          <w:color w:val="000000"/>
          <w:sz w:val="24"/>
          <w:szCs w:val="24"/>
          <w:lang w:val="uk-UA" w:eastAsia="uk-UA"/>
        </w:rPr>
        <w:t>17</w:t>
      </w:r>
      <w:r w:rsidRPr="00907937">
        <w:rPr>
          <w:rFonts w:ascii="Times New Roman" w:eastAsia="Times New Roman" w:hAnsi="Times New Roman" w:cs="Times New Roman"/>
          <w:color w:val="000000"/>
          <w:sz w:val="24"/>
          <w:szCs w:val="24"/>
          <w:lang w:val="uk-UA" w:eastAsia="uk-UA"/>
        </w:rPr>
        <w:t xml:space="preserve"> Закону України «Про </w:t>
      </w:r>
      <w:r w:rsidR="00170C2D">
        <w:rPr>
          <w:rFonts w:ascii="Times New Roman" w:eastAsia="Times New Roman" w:hAnsi="Times New Roman" w:cs="Times New Roman"/>
          <w:color w:val="000000"/>
          <w:sz w:val="24"/>
          <w:szCs w:val="24"/>
          <w:lang w:val="uk-UA" w:eastAsia="uk-UA"/>
        </w:rPr>
        <w:t xml:space="preserve">електронні </w:t>
      </w:r>
      <w:r w:rsidRPr="00907937">
        <w:rPr>
          <w:rFonts w:ascii="Times New Roman" w:eastAsia="Times New Roman" w:hAnsi="Times New Roman" w:cs="Times New Roman"/>
          <w:color w:val="000000"/>
          <w:sz w:val="24"/>
          <w:szCs w:val="24"/>
          <w:lang w:val="uk-UA" w:eastAsia="uk-UA"/>
        </w:rPr>
        <w:t xml:space="preserve">комунікації» </w:t>
      </w:r>
      <w:r w:rsidRPr="00907937">
        <w:rPr>
          <w:rFonts w:ascii="Times New Roman" w:eastAsia="Times New Roman" w:hAnsi="Times New Roman" w:cs="Times New Roman"/>
          <w:color w:val="000000"/>
          <w:spacing w:val="-1"/>
          <w:sz w:val="24"/>
          <w:szCs w:val="24"/>
          <w:lang w:val="uk-UA" w:eastAsia="uk-UA"/>
        </w:rPr>
        <w:t xml:space="preserve">повинен бути </w:t>
      </w:r>
      <w:r w:rsidRPr="00907937">
        <w:rPr>
          <w:rFonts w:ascii="Times New Roman" w:eastAsia="Times New Roman" w:hAnsi="Times New Roman" w:cs="Times New Roman"/>
          <w:color w:val="000000"/>
          <w:sz w:val="24"/>
          <w:szCs w:val="24"/>
          <w:shd w:val="clear" w:color="auto" w:fill="FFFFFF"/>
          <w:lang w:val="uk-UA" w:eastAsia="uk-UA"/>
        </w:rPr>
        <w:t>включений до</w:t>
      </w:r>
      <w:r w:rsidRPr="00907937">
        <w:rPr>
          <w:rFonts w:ascii="Times New Roman" w:eastAsia="Times New Roman" w:hAnsi="Times New Roman" w:cs="Times New Roman"/>
          <w:color w:val="000000"/>
          <w:sz w:val="24"/>
          <w:szCs w:val="24"/>
          <w:lang w:val="uk-UA"/>
        </w:rPr>
        <w:t xml:space="preserve"> </w:t>
      </w:r>
      <w:r w:rsidR="00170C2D" w:rsidRPr="00170C2D">
        <w:rPr>
          <w:rFonts w:ascii="Times New Roman" w:eastAsia="Times New Roman" w:hAnsi="Times New Roman" w:cs="Times New Roman"/>
          <w:color w:val="000000"/>
          <w:sz w:val="24"/>
          <w:szCs w:val="24"/>
          <w:lang w:val="uk-UA"/>
        </w:rPr>
        <w:t>Реєстр</w:t>
      </w:r>
      <w:r w:rsidR="00170C2D">
        <w:rPr>
          <w:rFonts w:ascii="Times New Roman" w:eastAsia="Times New Roman" w:hAnsi="Times New Roman" w:cs="Times New Roman"/>
          <w:color w:val="000000"/>
          <w:sz w:val="24"/>
          <w:szCs w:val="24"/>
          <w:lang w:val="uk-UA"/>
        </w:rPr>
        <w:t>у</w:t>
      </w:r>
      <w:r w:rsidR="00170C2D" w:rsidRPr="00170C2D">
        <w:rPr>
          <w:rFonts w:ascii="Times New Roman" w:eastAsia="Times New Roman" w:hAnsi="Times New Roman" w:cs="Times New Roman"/>
          <w:color w:val="000000"/>
          <w:sz w:val="24"/>
          <w:szCs w:val="24"/>
          <w:lang w:val="uk-UA"/>
        </w:rPr>
        <w:t xml:space="preserve"> постачальників електронних комунікаційних мереж та послуг</w:t>
      </w:r>
      <w:r w:rsidRPr="00907937">
        <w:rPr>
          <w:rFonts w:ascii="Times New Roman" w:eastAsia="Times New Roman" w:hAnsi="Times New Roman" w:cs="Times New Roman"/>
          <w:color w:val="000000"/>
          <w:sz w:val="24"/>
          <w:szCs w:val="24"/>
          <w:lang w:val="uk-UA"/>
        </w:rPr>
        <w:t xml:space="preserve"> Національною комісією, що здійснює державне регулювання у сфері зв’язку та інформатизації України.</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здійснює цілодобовий прийом/передачу трафіка  по адресам, які вказані в заявці, обсяг передачі інформації не обмежується;</w:t>
      </w:r>
    </w:p>
    <w:p w:rsidR="00907937" w:rsidRPr="00907937" w:rsidRDefault="00907937" w:rsidP="00907937">
      <w:pPr>
        <w:spacing w:after="0" w:line="240" w:lineRule="auto"/>
        <w:ind w:firstLine="851"/>
        <w:contextualSpacing/>
        <w:jc w:val="both"/>
        <w:rPr>
          <w:rFonts w:ascii="Times New Roman" w:eastAsia="Times New Roman" w:hAnsi="Times New Roman" w:cs="Times New Roman"/>
          <w:bCs/>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lastRenderedPageBreak/>
        <w:t xml:space="preserve">Виконавець </w:t>
      </w:r>
      <w:r w:rsidRPr="00907937">
        <w:rPr>
          <w:rFonts w:ascii="Times New Roman" w:eastAsia="Times New Roman" w:hAnsi="Times New Roman" w:cs="Times New Roman"/>
          <w:color w:val="000000"/>
          <w:sz w:val="24"/>
          <w:szCs w:val="24"/>
          <w:lang w:val="uk-UA" w:eastAsia="uk-UA"/>
        </w:rPr>
        <w:t xml:space="preserve">забезпечує цілодобове управління та моніторинг </w:t>
      </w:r>
      <w:r w:rsidRPr="00907937">
        <w:rPr>
          <w:rFonts w:ascii="Times New Roman" w:eastAsia="Times New Roman" w:hAnsi="Times New Roman" w:cs="Times New Roman"/>
          <w:color w:val="000000"/>
          <w:sz w:val="24"/>
          <w:szCs w:val="24"/>
          <w:lang w:val="uk-UA"/>
        </w:rPr>
        <w:t>телекомунікаційних каналів зв’язку, виявлення та усунення причин відхилення від заданих технічних характеристик</w:t>
      </w:r>
      <w:r w:rsidRPr="00907937">
        <w:rPr>
          <w:rFonts w:ascii="Times New Roman" w:eastAsia="Times New Roman" w:hAnsi="Times New Roman" w:cs="Times New Roman"/>
          <w:bCs/>
          <w:color w:val="000000"/>
          <w:sz w:val="24"/>
          <w:szCs w:val="24"/>
          <w:lang w:val="uk-UA" w:eastAsia="uk-UA"/>
        </w:rPr>
        <w:t>.</w:t>
      </w:r>
    </w:p>
    <w:p w:rsidR="00907937" w:rsidRPr="00907937" w:rsidRDefault="00907937" w:rsidP="00907937">
      <w:pPr>
        <w:shd w:val="clear" w:color="auto" w:fill="FFFFFF"/>
        <w:tabs>
          <w:tab w:val="left" w:pos="1134"/>
        </w:tabs>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eastAsia="uk-UA"/>
        </w:rPr>
        <w:t>повинен мати власний центр технічної підтримки з україномовною службою, з можливістю цілодобового та щоденного звернення (протягом 24 години на добу, 7 днів на тиждень) за телефоном або електронною поштою.</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pacing w:val="-1"/>
          <w:sz w:val="24"/>
          <w:szCs w:val="24"/>
          <w:lang w:val="uk-UA" w:eastAsia="uk-UA"/>
        </w:rPr>
        <w:t xml:space="preserve">Виконавець </w:t>
      </w:r>
      <w:r w:rsidRPr="00907937">
        <w:rPr>
          <w:rFonts w:ascii="Times New Roman" w:eastAsia="Times New Roman" w:hAnsi="Times New Roman" w:cs="Times New Roman"/>
          <w:color w:val="000000"/>
          <w:sz w:val="24"/>
          <w:szCs w:val="24"/>
          <w:lang w:val="uk-UA"/>
        </w:rPr>
        <w:t>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r w:rsidR="004D23C4">
        <w:rPr>
          <w:rFonts w:ascii="Times New Roman" w:eastAsia="Times New Roman" w:hAnsi="Times New Roman" w:cs="Times New Roman"/>
          <w:color w:val="000000"/>
          <w:sz w:val="24"/>
          <w:szCs w:val="24"/>
          <w:lang w:val="uk-UA"/>
        </w:rPr>
        <w:t xml:space="preserve"> </w:t>
      </w:r>
      <w:r w:rsidRPr="00907937">
        <w:rPr>
          <w:rFonts w:ascii="Times New Roman" w:eastAsia="Times New Roman" w:hAnsi="Times New Roman" w:cs="Times New Roman"/>
          <w:color w:val="000000"/>
          <w:sz w:val="24"/>
          <w:szCs w:val="24"/>
          <w:lang w:val="uk-UA" w:eastAsia="uk-UA"/>
        </w:rPr>
        <w:t>Максимальний термін усунення аварійної недоступності  послуг не повинен перевищувати: 3 години – логічний рівень та 24 години – фізичний рівень.</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color w:val="000000"/>
          <w:sz w:val="24"/>
          <w:szCs w:val="24"/>
          <w:lang w:val="uk-UA"/>
        </w:rPr>
        <w:t>При надходженні заявки на ремонт каналу (відсутність Послуг з вини Виконавця)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rPr>
      </w:pPr>
      <w:r w:rsidRPr="00907937">
        <w:rPr>
          <w:rFonts w:ascii="Times New Roman" w:eastAsia="Times New Roman" w:hAnsi="Times New Roman" w:cs="Times New Roman"/>
          <w:color w:val="000000"/>
          <w:sz w:val="24"/>
          <w:szCs w:val="24"/>
          <w:lang w:val="uk-UA"/>
        </w:rPr>
        <w:t xml:space="preserve">З метою забезпечення безперервної роботи структурних підрозділів Замовника, технічна можливість надання послуг  доступу до мережі INTERNET за адресами Замовника повинна бути забезпечена Виконавцем до </w:t>
      </w:r>
      <w:r w:rsidR="004D23C4">
        <w:rPr>
          <w:rFonts w:ascii="Times New Roman" w:eastAsia="Times New Roman" w:hAnsi="Times New Roman" w:cs="Times New Roman"/>
          <w:color w:val="000000"/>
          <w:sz w:val="24"/>
          <w:szCs w:val="24"/>
          <w:lang w:val="uk-UA"/>
        </w:rPr>
        <w:t>01</w:t>
      </w:r>
      <w:r w:rsidR="004D23C4" w:rsidRPr="00907937">
        <w:rPr>
          <w:rFonts w:ascii="Times New Roman" w:eastAsia="Times New Roman" w:hAnsi="Times New Roman" w:cs="Times New Roman"/>
          <w:color w:val="000000"/>
          <w:sz w:val="24"/>
          <w:szCs w:val="24"/>
          <w:lang w:val="uk-UA"/>
        </w:rPr>
        <w:t>.0</w:t>
      </w:r>
      <w:r w:rsidR="004D23C4">
        <w:rPr>
          <w:rFonts w:ascii="Times New Roman" w:eastAsia="Times New Roman" w:hAnsi="Times New Roman" w:cs="Times New Roman"/>
          <w:color w:val="000000"/>
          <w:sz w:val="24"/>
          <w:szCs w:val="24"/>
          <w:lang w:val="uk-UA"/>
        </w:rPr>
        <w:t>5</w:t>
      </w:r>
      <w:r w:rsidR="004D23C4" w:rsidRPr="00907937">
        <w:rPr>
          <w:rFonts w:ascii="Times New Roman" w:eastAsia="Times New Roman" w:hAnsi="Times New Roman" w:cs="Times New Roman"/>
          <w:color w:val="000000"/>
          <w:sz w:val="24"/>
          <w:szCs w:val="24"/>
          <w:lang w:val="uk-UA"/>
        </w:rPr>
        <w:t>.202</w:t>
      </w:r>
      <w:r w:rsidR="004D23C4">
        <w:rPr>
          <w:rFonts w:ascii="Times New Roman" w:eastAsia="Times New Roman" w:hAnsi="Times New Roman" w:cs="Times New Roman"/>
          <w:color w:val="000000"/>
          <w:sz w:val="24"/>
          <w:szCs w:val="24"/>
          <w:lang w:val="uk-UA"/>
        </w:rPr>
        <w:t>3</w:t>
      </w:r>
      <w:r w:rsidRPr="00907937">
        <w:rPr>
          <w:rFonts w:ascii="Times New Roman" w:eastAsia="Times New Roman" w:hAnsi="Times New Roman" w:cs="Times New Roman"/>
          <w:color w:val="000000"/>
          <w:sz w:val="24"/>
          <w:szCs w:val="24"/>
          <w:lang w:val="uk-UA"/>
        </w:rPr>
        <w:t xml:space="preserve">. У разі відсутності такої технічної можливості станом на </w:t>
      </w:r>
      <w:r w:rsidR="004D23C4">
        <w:rPr>
          <w:rFonts w:ascii="Times New Roman" w:eastAsia="Times New Roman" w:hAnsi="Times New Roman" w:cs="Times New Roman"/>
          <w:color w:val="000000"/>
          <w:sz w:val="24"/>
          <w:szCs w:val="24"/>
          <w:lang w:val="uk-UA"/>
        </w:rPr>
        <w:t>01</w:t>
      </w:r>
      <w:r w:rsidRPr="00907937">
        <w:rPr>
          <w:rFonts w:ascii="Times New Roman" w:eastAsia="Times New Roman" w:hAnsi="Times New Roman" w:cs="Times New Roman"/>
          <w:color w:val="000000"/>
          <w:sz w:val="24"/>
          <w:szCs w:val="24"/>
          <w:lang w:val="uk-UA"/>
        </w:rPr>
        <w:t>.0</w:t>
      </w:r>
      <w:r w:rsidR="004D23C4">
        <w:rPr>
          <w:rFonts w:ascii="Times New Roman" w:eastAsia="Times New Roman" w:hAnsi="Times New Roman" w:cs="Times New Roman"/>
          <w:color w:val="000000"/>
          <w:sz w:val="24"/>
          <w:szCs w:val="24"/>
          <w:lang w:val="uk-UA"/>
        </w:rPr>
        <w:t>5</w:t>
      </w:r>
      <w:r w:rsidRPr="00907937">
        <w:rPr>
          <w:rFonts w:ascii="Times New Roman" w:eastAsia="Times New Roman" w:hAnsi="Times New Roman" w:cs="Times New Roman"/>
          <w:color w:val="000000"/>
          <w:sz w:val="24"/>
          <w:szCs w:val="24"/>
          <w:lang w:val="uk-UA"/>
        </w:rPr>
        <w:t>.202</w:t>
      </w:r>
      <w:r w:rsidR="004D23C4">
        <w:rPr>
          <w:rFonts w:ascii="Times New Roman" w:eastAsia="Times New Roman" w:hAnsi="Times New Roman" w:cs="Times New Roman"/>
          <w:color w:val="000000"/>
          <w:sz w:val="24"/>
          <w:szCs w:val="24"/>
          <w:lang w:val="uk-UA"/>
        </w:rPr>
        <w:t>3</w:t>
      </w:r>
      <w:r w:rsidRPr="00907937">
        <w:rPr>
          <w:rFonts w:ascii="Times New Roman" w:eastAsia="Times New Roman" w:hAnsi="Times New Roman" w:cs="Times New Roman"/>
          <w:color w:val="000000"/>
          <w:sz w:val="24"/>
          <w:szCs w:val="24"/>
          <w:lang w:val="uk-UA"/>
        </w:rPr>
        <w:t xml:space="preserve"> Договір про закупівлю послуг може бути розірваний Замовником в односторонньому порядку. </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повинен забезпечити організацію доступу підрозділів Замовника до мережі Інтернет зі швидкістю від 6 до 24 Мбіт/с;</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Послуги доступу до мережі Інтернет надаються за допомогою обладнання </w:t>
      </w:r>
      <w:r w:rsidRPr="00907937">
        <w:rPr>
          <w:rFonts w:ascii="Times New Roman" w:eastAsia="Times New Roman" w:hAnsi="Times New Roman" w:cs="Times New Roman"/>
          <w:color w:val="000000"/>
          <w:sz w:val="24"/>
          <w:szCs w:val="24"/>
          <w:lang w:val="uk-UA"/>
        </w:rPr>
        <w:t>Виконавця</w:t>
      </w:r>
      <w:r w:rsidRPr="00907937">
        <w:rPr>
          <w:rFonts w:ascii="Times New Roman" w:eastAsia="Times New Roman" w:hAnsi="Times New Roman" w:cs="Times New Roman"/>
          <w:color w:val="000000"/>
          <w:sz w:val="24"/>
          <w:szCs w:val="24"/>
          <w:lang w:val="uk-UA" w:eastAsia="uk-UA"/>
        </w:rPr>
        <w:t xml:space="preserve"> (маршрутизатор, медіаконвертер, ONU та ін.), </w:t>
      </w: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забезпечує заміну обладнання у разі виходу його з ладу протягом трьох годин з дати прийняття заявки в роботу;</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що здійснює монтаж і наладку обладнання, повинен проводити технічне обслуговування за свій рахунок;</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забезпечує 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мережевих ресурсів.</w:t>
      </w:r>
    </w:p>
    <w:p w:rsidR="00907937" w:rsidRPr="00907937" w:rsidRDefault="00907937" w:rsidP="00907937">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eastAsia="uk-UA"/>
        </w:rPr>
        <w:t xml:space="preserve">Під час надання Послуг Виконавець повинен надати Замовнику для використання </w:t>
      </w:r>
      <w:r w:rsidRPr="00907937">
        <w:rPr>
          <w:rFonts w:ascii="Times New Roman" w:eastAsia="Times New Roman" w:hAnsi="Times New Roman" w:cs="Times New Roman"/>
          <w:b/>
          <w:color w:val="000000"/>
          <w:sz w:val="24"/>
          <w:szCs w:val="24"/>
          <w:lang w:val="uk-UA" w:eastAsia="uk-UA"/>
        </w:rPr>
        <w:t>23</w:t>
      </w:r>
      <w:r w:rsidRPr="00907937">
        <w:rPr>
          <w:rFonts w:ascii="Times New Roman" w:eastAsia="Times New Roman" w:hAnsi="Times New Roman" w:cs="Times New Roman"/>
          <w:color w:val="000000"/>
          <w:sz w:val="24"/>
          <w:szCs w:val="24"/>
          <w:lang w:val="uk-UA" w:eastAsia="uk-UA"/>
        </w:rPr>
        <w:t xml:space="preserve"> статичні IP-адреси.</w:t>
      </w:r>
    </w:p>
    <w:p w:rsidR="00225A8B" w:rsidRDefault="00907937" w:rsidP="00225A8B">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r w:rsidRPr="00907937">
        <w:rPr>
          <w:rFonts w:ascii="Times New Roman" w:eastAsia="Times New Roman" w:hAnsi="Times New Roman" w:cs="Times New Roman"/>
          <w:color w:val="000000"/>
          <w:sz w:val="24"/>
          <w:szCs w:val="24"/>
          <w:lang w:val="uk-UA"/>
        </w:rPr>
        <w:t>Виконавець</w:t>
      </w:r>
      <w:r w:rsidRPr="00907937">
        <w:rPr>
          <w:rFonts w:ascii="Times New Roman" w:eastAsia="Times New Roman" w:hAnsi="Times New Roman" w:cs="Times New Roman"/>
          <w:color w:val="000000"/>
          <w:sz w:val="24"/>
          <w:szCs w:val="24"/>
          <w:lang w:val="uk-UA" w:eastAsia="uk-UA"/>
        </w:rPr>
        <w:t xml:space="preserve"> повинен забезпечити цілодобовий доступ до мережі Інтернет за технологією ТСР/ІР за </w:t>
      </w:r>
      <w:r w:rsidR="004D23C4">
        <w:rPr>
          <w:rFonts w:ascii="Times New Roman" w:eastAsia="Times New Roman" w:hAnsi="Times New Roman" w:cs="Times New Roman"/>
          <w:color w:val="000000"/>
          <w:sz w:val="24"/>
          <w:szCs w:val="24"/>
          <w:lang w:val="uk-UA" w:eastAsia="uk-UA"/>
        </w:rPr>
        <w:t>вказаними у лоті адресами.</w:t>
      </w:r>
      <w:r w:rsidRPr="00907937">
        <w:rPr>
          <w:rFonts w:ascii="Times New Roman" w:eastAsia="Times New Roman" w:hAnsi="Times New Roman" w:cs="Times New Roman"/>
          <w:color w:val="000000"/>
          <w:sz w:val="24"/>
          <w:szCs w:val="24"/>
          <w:lang w:val="uk-UA" w:eastAsia="uk-UA"/>
        </w:rPr>
        <w:t xml:space="preserve"> </w:t>
      </w:r>
    </w:p>
    <w:p w:rsidR="00225A8B" w:rsidRDefault="00225A8B" w:rsidP="00225A8B">
      <w:pPr>
        <w:spacing w:after="0" w:line="240" w:lineRule="auto"/>
        <w:ind w:firstLine="851"/>
        <w:contextualSpacing/>
        <w:jc w:val="both"/>
        <w:rPr>
          <w:rFonts w:ascii="Times New Roman" w:eastAsia="Times New Roman" w:hAnsi="Times New Roman" w:cs="Times New Roman"/>
          <w:color w:val="000000"/>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043EFA" w:rsidRPr="00A90A4A">
        <w:rPr>
          <w:rFonts w:ascii="Times New Roman" w:eastAsia="Times New Roman" w:hAnsi="Times New Roman" w:cs="Times New Roman"/>
          <w:b/>
          <w:bCs/>
          <w:sz w:val="24"/>
          <w:szCs w:val="24"/>
          <w:lang w:val="uk-UA" w:eastAsia="ru-RU"/>
        </w:rPr>
        <w:t>4</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657D47" w:rsidRPr="00A90A4A"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A90A4A" w:rsidRDefault="00B72E2F" w:rsidP="00622088">
      <w:pPr>
        <w:spacing w:after="0" w:line="240" w:lineRule="auto"/>
        <w:jc w:val="center"/>
        <w:rPr>
          <w:rFonts w:ascii="Times New Roman" w:hAnsi="Times New Roman" w:cs="Times New Roman"/>
          <w:b/>
          <w:sz w:val="24"/>
          <w:szCs w:val="24"/>
          <w:lang w:val="uk-UA"/>
        </w:rPr>
      </w:pPr>
      <w:r w:rsidRPr="00A90A4A">
        <w:rPr>
          <w:rFonts w:ascii="Times New Roman" w:hAnsi="Times New Roman" w:cs="Times New Roman"/>
          <w:b/>
          <w:sz w:val="24"/>
          <w:szCs w:val="24"/>
          <w:lang w:val="uk-UA"/>
        </w:rPr>
        <w:t>ПРО</w:t>
      </w:r>
      <w:r w:rsidR="00100C8C" w:rsidRPr="00A90A4A">
        <w:rPr>
          <w:rFonts w:ascii="Times New Roman" w:hAnsi="Times New Roman" w:cs="Times New Roman"/>
          <w:b/>
          <w:sz w:val="24"/>
          <w:szCs w:val="24"/>
          <w:lang w:val="uk-UA"/>
        </w:rPr>
        <w:t>Є</w:t>
      </w:r>
      <w:r w:rsidRPr="00A90A4A">
        <w:rPr>
          <w:rFonts w:ascii="Times New Roman" w:hAnsi="Times New Roman" w:cs="Times New Roman"/>
          <w:b/>
          <w:sz w:val="24"/>
          <w:szCs w:val="24"/>
          <w:lang w:val="uk-UA"/>
        </w:rPr>
        <w:t>КТ ДОГОВОРУ ПРО ЗАКУПІВЛЮ</w:t>
      </w:r>
    </w:p>
    <w:p w:rsidR="00B72E2F" w:rsidRPr="00A90A4A" w:rsidRDefault="00B72E2F" w:rsidP="00622088">
      <w:pPr>
        <w:spacing w:after="0" w:line="240" w:lineRule="auto"/>
        <w:jc w:val="center"/>
        <w:rPr>
          <w:rFonts w:ascii="Times New Roman" w:hAnsi="Times New Roman" w:cs="Times New Roman"/>
          <w:sz w:val="24"/>
          <w:szCs w:val="24"/>
          <w:lang w:val="uk-UA"/>
        </w:rPr>
      </w:pPr>
    </w:p>
    <w:p w:rsidR="002263D2" w:rsidRPr="00A90A4A" w:rsidRDefault="00644E44" w:rsidP="00622088">
      <w:pPr>
        <w:spacing w:after="0" w:line="240" w:lineRule="auto"/>
        <w:jc w:val="center"/>
        <w:rPr>
          <w:rFonts w:ascii="Times New Roman" w:hAnsi="Times New Roman" w:cs="Times New Roman"/>
          <w:sz w:val="24"/>
          <w:szCs w:val="24"/>
          <w:lang w:val="uk-UA"/>
        </w:rPr>
      </w:pPr>
      <w:r w:rsidRPr="00A90A4A">
        <w:rPr>
          <w:rFonts w:ascii="Times New Roman" w:hAnsi="Times New Roman" w:cs="Times New Roman"/>
          <w:sz w:val="24"/>
          <w:szCs w:val="24"/>
          <w:lang w:val="uk-UA"/>
        </w:rPr>
        <w:t>(</w:t>
      </w:r>
      <w:r w:rsidR="00B72E2F" w:rsidRPr="00A90A4A">
        <w:rPr>
          <w:rFonts w:ascii="Times New Roman" w:hAnsi="Times New Roman" w:cs="Times New Roman"/>
          <w:sz w:val="24"/>
          <w:szCs w:val="24"/>
          <w:lang w:val="uk-UA"/>
        </w:rPr>
        <w:t xml:space="preserve">надано в окремому файлі: </w:t>
      </w:r>
      <w:r w:rsidR="00F4632A" w:rsidRPr="00A90A4A">
        <w:rPr>
          <w:rFonts w:ascii="Times New Roman" w:hAnsi="Times New Roman" w:cs="Times New Roman"/>
          <w:sz w:val="24"/>
          <w:szCs w:val="24"/>
          <w:lang w:val="uk-UA"/>
        </w:rPr>
        <w:t>П</w:t>
      </w:r>
      <w:r w:rsidRPr="00A90A4A">
        <w:rPr>
          <w:rFonts w:ascii="Times New Roman" w:hAnsi="Times New Roman" w:cs="Times New Roman"/>
          <w:sz w:val="24"/>
          <w:szCs w:val="24"/>
          <w:lang w:val="uk-UA"/>
        </w:rPr>
        <w:t>ро</w:t>
      </w:r>
      <w:r w:rsidR="00100C8C" w:rsidRPr="00A90A4A">
        <w:rPr>
          <w:rFonts w:ascii="Times New Roman" w:hAnsi="Times New Roman" w:cs="Times New Roman"/>
          <w:sz w:val="24"/>
          <w:szCs w:val="24"/>
          <w:lang w:val="uk-UA"/>
        </w:rPr>
        <w:t>є</w:t>
      </w:r>
      <w:r w:rsidRPr="00A90A4A">
        <w:rPr>
          <w:rFonts w:ascii="Times New Roman" w:hAnsi="Times New Roman" w:cs="Times New Roman"/>
          <w:sz w:val="24"/>
          <w:szCs w:val="24"/>
          <w:lang w:val="uk-UA"/>
        </w:rPr>
        <w:t>кт</w:t>
      </w:r>
      <w:r w:rsidR="00B72E2F" w:rsidRPr="00A90A4A">
        <w:rPr>
          <w:rFonts w:ascii="Times New Roman" w:hAnsi="Times New Roman" w:cs="Times New Roman"/>
          <w:sz w:val="24"/>
          <w:szCs w:val="24"/>
          <w:lang w:val="uk-UA"/>
        </w:rPr>
        <w:t>_договору</w:t>
      </w:r>
      <w:r w:rsidRPr="00A90A4A">
        <w:rPr>
          <w:rFonts w:ascii="Times New Roman" w:hAnsi="Times New Roman" w:cs="Times New Roman"/>
          <w:sz w:val="24"/>
          <w:szCs w:val="24"/>
          <w:lang w:val="uk-UA"/>
        </w:rPr>
        <w:t>)</w:t>
      </w:r>
    </w:p>
    <w:p w:rsidR="002263D2" w:rsidRPr="00A90A4A" w:rsidRDefault="002263D2" w:rsidP="00622088">
      <w:pPr>
        <w:spacing w:after="0" w:line="240" w:lineRule="auto"/>
        <w:jc w:val="center"/>
        <w:rPr>
          <w:rFonts w:ascii="Times New Roman" w:hAnsi="Times New Roman" w:cs="Times New Roman"/>
          <w:b/>
          <w:sz w:val="24"/>
          <w:szCs w:val="24"/>
          <w:lang w:val="uk-UA"/>
        </w:rPr>
      </w:pP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 xml:space="preserve">ДОДАТОК  </w:t>
      </w:r>
      <w:r w:rsidR="00971C6E" w:rsidRPr="00A90A4A">
        <w:rPr>
          <w:rFonts w:ascii="Times New Roman" w:eastAsia="Times New Roman" w:hAnsi="Times New Roman" w:cs="Times New Roman"/>
          <w:b/>
          <w:bCs/>
          <w:sz w:val="24"/>
          <w:szCs w:val="24"/>
          <w:lang w:val="uk-UA" w:eastAsia="ru-RU"/>
        </w:rPr>
        <w:t>5</w:t>
      </w:r>
    </w:p>
    <w:p w:rsidR="00022DA4" w:rsidRPr="00A90A4A"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p>
    <w:p w:rsidR="00CC1E78" w:rsidRPr="00A90A4A"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CC1E78" w:rsidRPr="00A90A4A" w:rsidRDefault="00CC1E78" w:rsidP="00022DA4">
      <w:pPr>
        <w:keepNext/>
        <w:keepLines/>
        <w:spacing w:after="0" w:line="240" w:lineRule="auto"/>
        <w:jc w:val="center"/>
        <w:outlineLvl w:val="1"/>
        <w:rPr>
          <w:rFonts w:ascii="Times New Roman" w:eastAsia="Tahoma" w:hAnsi="Times New Roman" w:cs="Times New Roman"/>
          <w:b/>
          <w:bCs/>
          <w:sz w:val="24"/>
          <w:szCs w:val="24"/>
          <w:lang w:val="uk-UA" w:eastAsia="uk-UA"/>
        </w:rPr>
      </w:pP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A90A4A"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A90A4A" w:rsidRDefault="003027F2" w:rsidP="003027F2">
      <w:pPr>
        <w:spacing w:line="240" w:lineRule="auto"/>
        <w:ind w:left="5812"/>
        <w:jc w:val="both"/>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tbl>
      <w:tblPr>
        <w:tblStyle w:val="14"/>
        <w:tblW w:w="10343" w:type="dxa"/>
        <w:tblLook w:val="04A0"/>
      </w:tblPr>
      <w:tblGrid>
        <w:gridCol w:w="556"/>
        <w:gridCol w:w="1385"/>
        <w:gridCol w:w="1801"/>
        <w:gridCol w:w="1846"/>
        <w:gridCol w:w="1828"/>
        <w:gridCol w:w="1467"/>
        <w:gridCol w:w="1460"/>
      </w:tblGrid>
      <w:tr w:rsidR="00A43AF7" w:rsidRPr="00A90A4A" w:rsidTr="00E47F1B">
        <w:tc>
          <w:tcPr>
            <w:tcW w:w="55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Строк дії договору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договору</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Сума за актом, грн.</w:t>
            </w: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c>
          <w:tcPr>
            <w:tcW w:w="556" w:type="dxa"/>
            <w:vMerge/>
          </w:tcPr>
          <w:p w:rsidR="00A43AF7" w:rsidRPr="00A90A4A"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p>
        </w:tc>
      </w:tr>
      <w:tr w:rsidR="00A43AF7" w:rsidRPr="00A90A4A" w:rsidTr="00E47F1B">
        <w:trPr>
          <w:trHeight w:val="401"/>
        </w:trPr>
        <w:tc>
          <w:tcPr>
            <w:tcW w:w="3742" w:type="dxa"/>
            <w:gridSpan w:val="3"/>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Разом</w:t>
            </w:r>
          </w:p>
        </w:tc>
        <w:tc>
          <w:tcPr>
            <w:tcW w:w="1846"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договором</w:t>
            </w:r>
          </w:p>
        </w:tc>
        <w:tc>
          <w:tcPr>
            <w:tcW w:w="1828" w:type="dxa"/>
          </w:tcPr>
          <w:p w:rsidR="00A43AF7" w:rsidRPr="00A90A4A"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 актами</w:t>
            </w:r>
          </w:p>
        </w:tc>
        <w:tc>
          <w:tcPr>
            <w:tcW w:w="1460" w:type="dxa"/>
          </w:tcPr>
          <w:p w:rsidR="00A43AF7" w:rsidRPr="00A90A4A" w:rsidRDefault="00A43AF7" w:rsidP="00E47F1B">
            <w:pPr>
              <w:jc w:val="center"/>
              <w:rPr>
                <w:rFonts w:ascii="Times New Roman" w:hAnsi="Times New Roman" w:cs="Times New Roman"/>
                <w:bCs/>
                <w:sz w:val="24"/>
                <w:szCs w:val="24"/>
                <w:lang w:val="uk-UA" w:eastAsia="zh-CN" w:bidi="hi-IN"/>
              </w:rPr>
            </w:pPr>
          </w:p>
        </w:tc>
      </w:tr>
    </w:tbl>
    <w:p w:rsidR="00A43AF7" w:rsidRPr="00A90A4A" w:rsidRDefault="00A43AF7" w:rsidP="00022DA4">
      <w:pPr>
        <w:spacing w:after="0" w:line="240" w:lineRule="auto"/>
        <w:jc w:val="both"/>
        <w:rPr>
          <w:rFonts w:ascii="Liberation Serif" w:eastAsia="Tahoma" w:hAnsi="Liberation Serif" w:cs="Lohit Devanagari"/>
          <w:bCs/>
          <w:i/>
          <w:sz w:val="24"/>
          <w:szCs w:val="24"/>
          <w:lang w:val="uk-UA" w:eastAsia="zh-CN" w:bidi="hi-IN"/>
        </w:rPr>
      </w:pP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t>Примітка:</w:t>
      </w:r>
    </w:p>
    <w:p w:rsidR="00022DA4" w:rsidRPr="00A90A4A"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A90A4A">
        <w:rPr>
          <w:rFonts w:ascii="Liberation Serif" w:eastAsia="Tahoma" w:hAnsi="Liberation Serif" w:cs="Lohit Devanagari"/>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A90A4A" w:rsidRDefault="00FB3207" w:rsidP="00022DA4">
      <w:pPr>
        <w:spacing w:after="0" w:line="240" w:lineRule="auto"/>
        <w:jc w:val="both"/>
        <w:rPr>
          <w:rFonts w:ascii="Liberation Serif" w:eastAsia="Tahoma" w:hAnsi="Liberation Serif" w:cs="Lohit Devanagari"/>
          <w:sz w:val="24"/>
          <w:szCs w:val="24"/>
          <w:lang w:val="uk-UA" w:eastAsia="zh-CN" w:bidi="hi-IN"/>
        </w:rPr>
      </w:pPr>
    </w:p>
    <w:p w:rsidR="00E679B9" w:rsidRPr="00A90A4A"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6</w:t>
      </w:r>
    </w:p>
    <w:p w:rsidR="00E679B9" w:rsidRPr="00A90A4A"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A90A4A">
        <w:rPr>
          <w:rFonts w:ascii="Times New Roman" w:eastAsia="Times New Roman" w:hAnsi="Times New Roman" w:cs="Times New Roman"/>
          <w:i/>
          <w:iCs/>
          <w:sz w:val="24"/>
          <w:szCs w:val="24"/>
          <w:lang w:val="uk-UA" w:eastAsia="ru-RU"/>
        </w:rPr>
        <w:t>до тендерної документації</w:t>
      </w:r>
    </w:p>
    <w:p w:rsidR="008F0677" w:rsidRPr="00A90A4A"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hAnsi="Times New Roman" w:cs="Times New Roman"/>
          <w:sz w:val="24"/>
          <w:szCs w:val="24"/>
          <w:lang w:val="uk-UA"/>
        </w:rPr>
      </w:pPr>
      <w:r w:rsidRPr="00A90A4A">
        <w:rPr>
          <w:rFonts w:ascii="Times New Roman" w:hAnsi="Times New Roman" w:cs="Times New Roman"/>
          <w:sz w:val="24"/>
          <w:szCs w:val="24"/>
          <w:lang w:val="uk-UA"/>
        </w:rPr>
        <w:t>Головне управління ДПС у Дніпропетровській області (філія ДПС)</w:t>
      </w:r>
    </w:p>
    <w:p w:rsidR="00A43AF7" w:rsidRPr="00A90A4A"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3"/>
        <w:tblW w:w="8182" w:type="dxa"/>
        <w:jc w:val="center"/>
        <w:tblLayout w:type="fixed"/>
        <w:tblLook w:val="04A0"/>
      </w:tblPr>
      <w:tblGrid>
        <w:gridCol w:w="420"/>
        <w:gridCol w:w="1861"/>
        <w:gridCol w:w="1210"/>
        <w:gridCol w:w="1077"/>
        <w:gridCol w:w="1608"/>
        <w:gridCol w:w="2006"/>
      </w:tblGrid>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Найменування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Стан обладнання, </w:t>
            </w:r>
            <w:r w:rsidRPr="00A90A4A">
              <w:rPr>
                <w:rFonts w:ascii="Times New Roman" w:eastAsia="Times New Roman" w:hAnsi="Times New Roman" w:cs="Times New Roman"/>
                <w:bCs/>
                <w:sz w:val="24"/>
                <w:szCs w:val="24"/>
                <w:lang w:val="uk-UA"/>
              </w:rPr>
              <w:t>матеріально-технічної бази</w:t>
            </w:r>
            <w:r w:rsidRPr="00A90A4A">
              <w:rPr>
                <w:rFonts w:ascii="Times New Roman" w:hAnsi="Times New Roman" w:cs="Times New Roman"/>
                <w:sz w:val="24"/>
                <w:szCs w:val="24"/>
                <w:shd w:val="clear" w:color="auto" w:fill="FFFFFF"/>
                <w:lang w:val="uk-UA" w:eastAsia="zh-CN" w:bidi="hi-IN"/>
              </w:rPr>
              <w:t xml:space="preserve"> чи технологій</w:t>
            </w:r>
            <w:r w:rsidRPr="00A90A4A">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i/>
                <w:iCs/>
                <w:sz w:val="24"/>
                <w:szCs w:val="24"/>
                <w:lang w:val="uk-UA" w:eastAsia="zh-CN" w:bidi="hi-IN"/>
              </w:rPr>
            </w:pPr>
            <w:r w:rsidRPr="00A90A4A">
              <w:rPr>
                <w:rFonts w:ascii="Times New Roman" w:hAnsi="Times New Roman" w:cs="Times New Roman"/>
                <w:bCs/>
                <w:i/>
                <w:iCs/>
                <w:sz w:val="24"/>
                <w:szCs w:val="24"/>
                <w:lang w:val="uk-UA" w:eastAsia="zh-CN" w:bidi="hi-IN"/>
              </w:rPr>
              <w:t>6</w:t>
            </w:r>
          </w:p>
        </w:tc>
      </w:tr>
      <w:tr w:rsidR="00A43AF7" w:rsidRPr="00A90A4A" w:rsidTr="00E47F1B">
        <w:trPr>
          <w:jc w:val="center"/>
        </w:trPr>
        <w:tc>
          <w:tcPr>
            <w:tcW w:w="420" w:type="dxa"/>
          </w:tcPr>
          <w:p w:rsidR="00A43AF7" w:rsidRPr="00A90A4A"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lastRenderedPageBreak/>
        <w:t>Примітка:</w:t>
      </w: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A90A4A"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A90A4A"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A90A4A"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b/>
          <w:bCs/>
          <w:sz w:val="24"/>
          <w:szCs w:val="24"/>
          <w:lang w:val="uk-UA" w:eastAsia="ru-RU"/>
        </w:rPr>
        <w:t>ДОДАТОК  7</w:t>
      </w:r>
    </w:p>
    <w:p w:rsidR="00A43AF7" w:rsidRPr="00A90A4A"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A90A4A">
        <w:rPr>
          <w:rFonts w:ascii="Times New Roman" w:eastAsia="Times New Roman" w:hAnsi="Times New Roman" w:cs="Times New Roman"/>
          <w:i/>
          <w:iCs/>
          <w:sz w:val="24"/>
          <w:szCs w:val="24"/>
          <w:lang w:val="uk-UA" w:eastAsia="ru-RU"/>
        </w:rPr>
        <w:t>до тендерної документації</w:t>
      </w:r>
      <w:r w:rsidRPr="00A90A4A">
        <w:rPr>
          <w:rFonts w:ascii="Times New Roman" w:eastAsia="Times New Roman" w:hAnsi="Times New Roman" w:cs="Times New Roman"/>
          <w:sz w:val="24"/>
          <w:szCs w:val="24"/>
          <w:lang w:val="uk-UA" w:eastAsia="ru-RU"/>
        </w:rPr>
        <w:t> </w:t>
      </w:r>
    </w:p>
    <w:p w:rsidR="00A43AF7" w:rsidRPr="00A90A4A" w:rsidRDefault="00A43AF7" w:rsidP="00A43AF7">
      <w:pPr>
        <w:spacing w:after="0" w:line="240" w:lineRule="auto"/>
        <w:jc w:val="right"/>
        <w:rPr>
          <w:rFonts w:ascii="Times New Roman" w:hAnsi="Times New Roman" w:cs="Times New Roman"/>
          <w:b/>
          <w:sz w:val="24"/>
          <w:szCs w:val="24"/>
          <w:lang w:val="uk-UA"/>
        </w:rPr>
      </w:pPr>
      <w:r w:rsidRPr="00A90A4A">
        <w:rPr>
          <w:rFonts w:ascii="Times New Roman" w:eastAsia="Times New Roman" w:hAnsi="Times New Roman" w:cs="Times New Roman"/>
          <w:b/>
          <w:sz w:val="24"/>
          <w:szCs w:val="24"/>
          <w:lang w:val="uk-UA" w:eastAsia="ru-RU"/>
        </w:rPr>
        <w:t xml:space="preserve">                                                                </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A90A4A">
        <w:rPr>
          <w:rFonts w:ascii="Times New Roman" w:eastAsia="Tahoma" w:hAnsi="Times New Roman" w:cs="Times New Roman"/>
          <w:b/>
          <w:bCs/>
          <w:sz w:val="24"/>
          <w:szCs w:val="24"/>
          <w:lang w:val="uk-UA" w:eastAsia="uk-UA"/>
        </w:rPr>
        <w:t>ФОРМА ДОВІДКА</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A90A4A">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A90A4A"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A90A4A" w:rsidRDefault="00A43AF7" w:rsidP="00A43AF7">
      <w:pPr>
        <w:spacing w:after="0" w:line="240" w:lineRule="auto"/>
        <w:ind w:left="5812"/>
        <w:rPr>
          <w:rFonts w:ascii="Times New Roman" w:eastAsia="Tahoma" w:hAnsi="Times New Roman" w:cs="Times New Roman"/>
          <w:sz w:val="24"/>
          <w:szCs w:val="24"/>
          <w:lang w:val="uk-UA" w:eastAsia="zh-CN" w:bidi="hi-IN"/>
        </w:rPr>
      </w:pPr>
      <w:r w:rsidRPr="00A90A4A">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A90A4A"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3"/>
        <w:tblW w:w="10201" w:type="dxa"/>
        <w:jc w:val="center"/>
        <w:tblLayout w:type="fixed"/>
        <w:tblLook w:val="04A0"/>
      </w:tblPr>
      <w:tblGrid>
        <w:gridCol w:w="704"/>
        <w:gridCol w:w="1560"/>
        <w:gridCol w:w="2268"/>
        <w:gridCol w:w="2551"/>
        <w:gridCol w:w="3118"/>
      </w:tblGrid>
      <w:tr w:rsidR="00A43AF7" w:rsidRPr="00A90A4A" w:rsidTr="00E47F1B">
        <w:trPr>
          <w:trHeight w:val="276"/>
          <w:jc w:val="center"/>
        </w:trPr>
        <w:tc>
          <w:tcPr>
            <w:tcW w:w="704" w:type="dxa"/>
            <w:vMerge w:val="restart"/>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Посада </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 xml:space="preserve">(зазначається </w:t>
            </w:r>
            <w:r w:rsidRPr="00A90A4A">
              <w:rPr>
                <w:rFonts w:ascii="Times New Roman" w:hAnsi="Times New Roman" w:cs="Times New Roman"/>
                <w:sz w:val="24"/>
                <w:szCs w:val="24"/>
                <w:lang w:val="uk-UA" w:eastAsia="zh-CN" w:bidi="hi-IN"/>
              </w:rPr>
              <w:t>дата початку роботи</w:t>
            </w:r>
            <w:r w:rsidRPr="00A90A4A">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A90A4A" w:rsidRDefault="00A43AF7" w:rsidP="00E47F1B">
            <w:pPr>
              <w:jc w:val="center"/>
              <w:rPr>
                <w:rFonts w:ascii="Times New Roman" w:hAnsi="Times New Roman" w:cs="Times New Roman"/>
                <w:bCs/>
                <w:sz w:val="24"/>
                <w:szCs w:val="24"/>
                <w:lang w:val="uk-UA" w:eastAsia="zh-CN" w:bidi="hi-IN"/>
              </w:rPr>
            </w:pPr>
            <w:r w:rsidRPr="00A90A4A">
              <w:rPr>
                <w:rFonts w:ascii="Times New Roman" w:hAnsi="Times New Roman" w:cs="Times New Roman"/>
                <w:bCs/>
                <w:sz w:val="24"/>
                <w:szCs w:val="24"/>
                <w:lang w:val="uk-UA" w:eastAsia="zh-CN" w:bidi="hi-IN"/>
              </w:rPr>
              <w:t>Приналежність</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hAnsi="Times New Roman" w:cs="Times New Roman"/>
                <w:bCs/>
                <w:sz w:val="24"/>
                <w:szCs w:val="24"/>
                <w:lang w:val="uk-UA" w:eastAsia="zh-CN" w:bidi="hi-IN"/>
              </w:rPr>
              <w:t xml:space="preserve">працівника </w:t>
            </w:r>
            <w:r w:rsidRPr="00A90A4A">
              <w:rPr>
                <w:rFonts w:ascii="Times New Roman" w:eastAsia="Times New Roman" w:hAnsi="Times New Roman" w:cs="Times New Roman"/>
                <w:bCs/>
                <w:sz w:val="24"/>
                <w:szCs w:val="24"/>
                <w:lang w:val="uk-UA" w:eastAsia="zh-CN" w:bidi="hi-IN"/>
              </w:rPr>
              <w:t>(зазначається  найменування роботодавця</w:t>
            </w:r>
            <w:r w:rsidRPr="00A90A4A">
              <w:rPr>
                <w:rFonts w:ascii="Times New Roman" w:hAnsi="Times New Roman" w:cs="Times New Roman"/>
                <w:bCs/>
                <w:sz w:val="24"/>
                <w:szCs w:val="24"/>
                <w:lang w:val="uk-UA" w:eastAsia="zh-CN" w:bidi="hi-IN"/>
              </w:rPr>
              <w:t xml:space="preserve"> учасника або </w:t>
            </w:r>
            <w:r w:rsidRPr="00A90A4A">
              <w:rPr>
                <w:rFonts w:ascii="Times New Roman" w:eastAsia="Times New Roman" w:hAnsi="Times New Roman" w:cs="Times New Roman"/>
                <w:sz w:val="24"/>
                <w:szCs w:val="24"/>
                <w:lang w:val="uk-UA" w:bidi="hi-IN"/>
              </w:rPr>
              <w:t>субпідрядника(ів)</w:t>
            </w:r>
          </w:p>
          <w:p w:rsidR="00A43AF7" w:rsidRPr="00A90A4A" w:rsidRDefault="00A43AF7" w:rsidP="00E47F1B">
            <w:pPr>
              <w:jc w:val="center"/>
              <w:rPr>
                <w:rFonts w:ascii="Times New Roman" w:eastAsia="Times New Roman" w:hAnsi="Times New Roman" w:cs="Times New Roman"/>
                <w:sz w:val="24"/>
                <w:szCs w:val="24"/>
                <w:lang w:val="uk-UA" w:bidi="hi-IN"/>
              </w:rPr>
            </w:pPr>
            <w:r w:rsidRPr="00A90A4A">
              <w:rPr>
                <w:rFonts w:ascii="Times New Roman" w:eastAsia="Times New Roman" w:hAnsi="Times New Roman" w:cs="Times New Roman"/>
                <w:sz w:val="24"/>
                <w:szCs w:val="24"/>
                <w:lang w:val="uk-UA" w:bidi="hi-IN"/>
              </w:rPr>
              <w:t>/співвиконавця(ів)</w:t>
            </w:r>
          </w:p>
        </w:tc>
      </w:tr>
      <w:tr w:rsidR="00A43AF7" w:rsidRPr="00A90A4A" w:rsidTr="00E47F1B">
        <w:trPr>
          <w:trHeight w:val="469"/>
          <w:jc w:val="center"/>
        </w:trPr>
        <w:tc>
          <w:tcPr>
            <w:tcW w:w="704" w:type="dxa"/>
            <w:vMerge/>
          </w:tcPr>
          <w:p w:rsidR="00A43AF7" w:rsidRPr="00A90A4A"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r>
      <w:tr w:rsidR="00A43AF7" w:rsidRPr="00A90A4A" w:rsidTr="00E47F1B">
        <w:trPr>
          <w:jc w:val="center"/>
        </w:trPr>
        <w:tc>
          <w:tcPr>
            <w:tcW w:w="704" w:type="dxa"/>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A90A4A" w:rsidRDefault="00A43AF7" w:rsidP="00E47F1B">
            <w:pPr>
              <w:jc w:val="center"/>
              <w:rPr>
                <w:rFonts w:ascii="Times New Roman" w:hAnsi="Times New Roman" w:cs="Times New Roman"/>
                <w:i/>
                <w:iCs/>
                <w:sz w:val="24"/>
                <w:szCs w:val="24"/>
                <w:lang w:val="uk-UA" w:eastAsia="zh-CN" w:bidi="hi-IN"/>
              </w:rPr>
            </w:pPr>
            <w:r w:rsidRPr="00A90A4A">
              <w:rPr>
                <w:rFonts w:ascii="Times New Roman" w:hAnsi="Times New Roman" w:cs="Times New Roman"/>
                <w:i/>
                <w:iCs/>
                <w:sz w:val="24"/>
                <w:szCs w:val="24"/>
                <w:lang w:val="uk-UA" w:eastAsia="zh-CN" w:bidi="hi-IN"/>
              </w:rPr>
              <w:t>5</w:t>
            </w:r>
          </w:p>
        </w:tc>
      </w:tr>
      <w:tr w:rsidR="00A43AF7" w:rsidRPr="00A90A4A" w:rsidTr="00E47F1B">
        <w:trPr>
          <w:trHeight w:val="70"/>
          <w:jc w:val="center"/>
        </w:trPr>
        <w:tc>
          <w:tcPr>
            <w:tcW w:w="704" w:type="dxa"/>
            <w:tcBorders>
              <w:bottom w:val="single" w:sz="4" w:space="0" w:color="000000"/>
            </w:tcBorders>
          </w:tcPr>
          <w:p w:rsidR="00A43AF7" w:rsidRPr="00A90A4A"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A90A4A"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A90A4A" w:rsidRDefault="00A43AF7" w:rsidP="00E47F1B">
            <w:pPr>
              <w:jc w:val="center"/>
              <w:rPr>
                <w:rFonts w:ascii="Times New Roman" w:hAnsi="Times New Roman" w:cs="Times New Roman"/>
                <w:b/>
                <w:sz w:val="24"/>
                <w:szCs w:val="24"/>
                <w:lang w:val="uk-UA" w:eastAsia="zh-CN" w:bidi="hi-IN"/>
              </w:rPr>
            </w:pPr>
          </w:p>
        </w:tc>
      </w:tr>
    </w:tbl>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A90A4A"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A90A4A">
        <w:rPr>
          <w:rFonts w:ascii="Times New Roman" w:eastAsia="Tahoma" w:hAnsi="Times New Roman" w:cs="Times New Roman"/>
          <w:bCs/>
          <w:i/>
          <w:sz w:val="24"/>
          <w:szCs w:val="24"/>
          <w:lang w:val="uk-UA" w:eastAsia="uk-UA"/>
        </w:rPr>
        <w:t>Примітка:</w:t>
      </w:r>
    </w:p>
    <w:p w:rsidR="008F0677" w:rsidRPr="00A90A4A" w:rsidRDefault="00A43AF7" w:rsidP="00AE57EA">
      <w:pPr>
        <w:spacing w:after="0" w:line="240" w:lineRule="auto"/>
        <w:rPr>
          <w:rFonts w:ascii="Times New Roman" w:eastAsia="Tahoma" w:hAnsi="Times New Roman" w:cs="Times New Roman"/>
          <w:b/>
          <w:sz w:val="24"/>
          <w:szCs w:val="24"/>
          <w:lang w:val="uk-UA" w:eastAsia="zh-CN" w:bidi="hi-IN"/>
        </w:rPr>
      </w:pPr>
      <w:r w:rsidRPr="00A90A4A">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F05F4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A90A4A">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D97EF8"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D97EF8" w:rsidSect="0030383B">
      <w:headerReference w:type="default" r:id="rId4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0D" w:rsidRDefault="00B0100D">
      <w:pPr>
        <w:spacing w:after="0" w:line="240" w:lineRule="auto"/>
      </w:pPr>
      <w:r>
        <w:separator/>
      </w:r>
    </w:p>
  </w:endnote>
  <w:endnote w:type="continuationSeparator" w:id="0">
    <w:p w:rsidR="00B0100D" w:rsidRDefault="00B01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0D" w:rsidRDefault="00B0100D">
      <w:pPr>
        <w:spacing w:after="0" w:line="240" w:lineRule="auto"/>
      </w:pPr>
      <w:r>
        <w:separator/>
      </w:r>
    </w:p>
  </w:footnote>
  <w:footnote w:type="continuationSeparator" w:id="0">
    <w:p w:rsidR="00B0100D" w:rsidRDefault="00B01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0D" w:rsidRDefault="00B0100D" w:rsidP="00C93DF0">
    <w:pPr>
      <w:tabs>
        <w:tab w:val="center" w:pos="4565"/>
        <w:tab w:val="right" w:pos="7979"/>
      </w:tabs>
      <w:autoSpaceDE w:val="0"/>
      <w:autoSpaceDN w:val="0"/>
      <w:jc w:val="center"/>
      <w:rPr>
        <w:sz w:val="16"/>
        <w:szCs w:val="16"/>
        <w:lang w:val="en-US"/>
      </w:rPr>
    </w:pPr>
    <w:r>
      <w:rPr>
        <w:sz w:val="16"/>
        <w:szCs w:val="16"/>
        <w:lang w:val="en-US"/>
      </w:rPr>
      <w:t xml:space="preserve">- </w:t>
    </w:r>
    <w:r w:rsidR="00CA6E0C">
      <w:rPr>
        <w:sz w:val="16"/>
        <w:szCs w:val="16"/>
      </w:rPr>
      <w:fldChar w:fldCharType="begin"/>
    </w:r>
    <w:r>
      <w:rPr>
        <w:sz w:val="16"/>
        <w:szCs w:val="16"/>
      </w:rPr>
      <w:instrText xml:space="preserve"> PAGE </w:instrText>
    </w:r>
    <w:r w:rsidR="00CA6E0C">
      <w:rPr>
        <w:sz w:val="16"/>
        <w:szCs w:val="16"/>
      </w:rPr>
      <w:fldChar w:fldCharType="separate"/>
    </w:r>
    <w:r w:rsidR="00A40A78">
      <w:rPr>
        <w:noProof/>
        <w:sz w:val="16"/>
        <w:szCs w:val="16"/>
      </w:rPr>
      <w:t>2</w:t>
    </w:r>
    <w:r w:rsidR="00CA6E0C">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5">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30"/>
  </w:num>
  <w:num w:numId="4">
    <w:abstractNumId w:val="23"/>
  </w:num>
  <w:num w:numId="5">
    <w:abstractNumId w:val="27"/>
  </w:num>
  <w:num w:numId="6">
    <w:abstractNumId w:val="3"/>
  </w:num>
  <w:num w:numId="7">
    <w:abstractNumId w:val="31"/>
  </w:num>
  <w:num w:numId="8">
    <w:abstractNumId w:val="2"/>
  </w:num>
  <w:num w:numId="9">
    <w:abstractNumId w:val="10"/>
  </w:num>
  <w:num w:numId="10">
    <w:abstractNumId w:val="19"/>
  </w:num>
  <w:num w:numId="11">
    <w:abstractNumId w:val="29"/>
  </w:num>
  <w:num w:numId="12">
    <w:abstractNumId w:val="24"/>
  </w:num>
  <w:num w:numId="13">
    <w:abstractNumId w:val="7"/>
  </w:num>
  <w:num w:numId="14">
    <w:abstractNumId w:val="21"/>
  </w:num>
  <w:num w:numId="15">
    <w:abstractNumId w:val="26"/>
  </w:num>
  <w:num w:numId="16">
    <w:abstractNumId w:val="12"/>
  </w:num>
  <w:num w:numId="17">
    <w:abstractNumId w:val="28"/>
  </w:num>
  <w:num w:numId="18">
    <w:abstractNumId w:val="32"/>
  </w:num>
  <w:num w:numId="19">
    <w:abstractNumId w:val="20"/>
  </w:num>
  <w:num w:numId="20">
    <w:abstractNumId w:val="5"/>
  </w:num>
  <w:num w:numId="21">
    <w:abstractNumId w:val="16"/>
  </w:num>
  <w:num w:numId="22">
    <w:abstractNumId w:val="1"/>
  </w:num>
  <w:num w:numId="23">
    <w:abstractNumId w:val="22"/>
  </w:num>
  <w:num w:numId="24">
    <w:abstractNumId w:val="11"/>
  </w:num>
  <w:num w:numId="25">
    <w:abstractNumId w:val="9"/>
  </w:num>
  <w:num w:numId="26">
    <w:abstractNumId w:val="6"/>
  </w:num>
  <w:num w:numId="27">
    <w:abstractNumId w:val="25"/>
  </w:num>
  <w:num w:numId="28">
    <w:abstractNumId w:val="15"/>
  </w:num>
  <w:num w:numId="29">
    <w:abstractNumId w:val="14"/>
  </w:num>
  <w:num w:numId="30">
    <w:abstractNumId w:val="4"/>
  </w:num>
  <w:num w:numId="31">
    <w:abstractNumId w:val="18"/>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2250D"/>
    <w:rsid w:val="00022DA4"/>
    <w:rsid w:val="00023C78"/>
    <w:rsid w:val="000277C2"/>
    <w:rsid w:val="0003212C"/>
    <w:rsid w:val="00034074"/>
    <w:rsid w:val="00041148"/>
    <w:rsid w:val="0004170A"/>
    <w:rsid w:val="00043EFA"/>
    <w:rsid w:val="00043F7F"/>
    <w:rsid w:val="00050F91"/>
    <w:rsid w:val="0005506E"/>
    <w:rsid w:val="00055192"/>
    <w:rsid w:val="00056020"/>
    <w:rsid w:val="00057AB8"/>
    <w:rsid w:val="00070713"/>
    <w:rsid w:val="00077F68"/>
    <w:rsid w:val="000828C5"/>
    <w:rsid w:val="000834DC"/>
    <w:rsid w:val="00087BC7"/>
    <w:rsid w:val="000966F0"/>
    <w:rsid w:val="000B1221"/>
    <w:rsid w:val="000B56D9"/>
    <w:rsid w:val="000C0778"/>
    <w:rsid w:val="000C210A"/>
    <w:rsid w:val="000C228C"/>
    <w:rsid w:val="000C7906"/>
    <w:rsid w:val="000D01A3"/>
    <w:rsid w:val="000D1E6B"/>
    <w:rsid w:val="000E09F0"/>
    <w:rsid w:val="000E0EED"/>
    <w:rsid w:val="000E4884"/>
    <w:rsid w:val="000F0C7C"/>
    <w:rsid w:val="000F4922"/>
    <w:rsid w:val="000F6922"/>
    <w:rsid w:val="00100C8C"/>
    <w:rsid w:val="001028CF"/>
    <w:rsid w:val="0010346A"/>
    <w:rsid w:val="00105677"/>
    <w:rsid w:val="001144DF"/>
    <w:rsid w:val="001149C4"/>
    <w:rsid w:val="00121A86"/>
    <w:rsid w:val="001311A2"/>
    <w:rsid w:val="00131F24"/>
    <w:rsid w:val="00132ED1"/>
    <w:rsid w:val="00134408"/>
    <w:rsid w:val="00134CD6"/>
    <w:rsid w:val="00134DB1"/>
    <w:rsid w:val="00136EDD"/>
    <w:rsid w:val="00142BAE"/>
    <w:rsid w:val="001448C1"/>
    <w:rsid w:val="00144B1C"/>
    <w:rsid w:val="00152186"/>
    <w:rsid w:val="0017031D"/>
    <w:rsid w:val="00170C2D"/>
    <w:rsid w:val="001750A7"/>
    <w:rsid w:val="0018068A"/>
    <w:rsid w:val="00180C69"/>
    <w:rsid w:val="001838BD"/>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72F"/>
    <w:rsid w:val="001E3B8B"/>
    <w:rsid w:val="001E4434"/>
    <w:rsid w:val="001E46F2"/>
    <w:rsid w:val="001F7530"/>
    <w:rsid w:val="00204C6C"/>
    <w:rsid w:val="002073A0"/>
    <w:rsid w:val="002079C2"/>
    <w:rsid w:val="0021067D"/>
    <w:rsid w:val="00211E0A"/>
    <w:rsid w:val="00214190"/>
    <w:rsid w:val="00215F9C"/>
    <w:rsid w:val="002231F2"/>
    <w:rsid w:val="00225A8B"/>
    <w:rsid w:val="00225D35"/>
    <w:rsid w:val="002263D2"/>
    <w:rsid w:val="00231230"/>
    <w:rsid w:val="002374A4"/>
    <w:rsid w:val="0024074B"/>
    <w:rsid w:val="00244DB6"/>
    <w:rsid w:val="002475BE"/>
    <w:rsid w:val="00247D16"/>
    <w:rsid w:val="00252EB4"/>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55F0"/>
    <w:rsid w:val="002C5832"/>
    <w:rsid w:val="002C6362"/>
    <w:rsid w:val="002C7B07"/>
    <w:rsid w:val="002D0435"/>
    <w:rsid w:val="002D0E74"/>
    <w:rsid w:val="002D1556"/>
    <w:rsid w:val="002D2AF4"/>
    <w:rsid w:val="002D2F42"/>
    <w:rsid w:val="002D4423"/>
    <w:rsid w:val="002E12A3"/>
    <w:rsid w:val="002E760A"/>
    <w:rsid w:val="002E7D1B"/>
    <w:rsid w:val="002F1546"/>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67EB"/>
    <w:rsid w:val="003770D5"/>
    <w:rsid w:val="00381037"/>
    <w:rsid w:val="00381B0A"/>
    <w:rsid w:val="00383A3B"/>
    <w:rsid w:val="00386D05"/>
    <w:rsid w:val="00392197"/>
    <w:rsid w:val="00396544"/>
    <w:rsid w:val="00397995"/>
    <w:rsid w:val="003A0352"/>
    <w:rsid w:val="003A1137"/>
    <w:rsid w:val="003A5671"/>
    <w:rsid w:val="003B3E4D"/>
    <w:rsid w:val="003B75A8"/>
    <w:rsid w:val="003C1131"/>
    <w:rsid w:val="003C3680"/>
    <w:rsid w:val="003C379F"/>
    <w:rsid w:val="003C4D26"/>
    <w:rsid w:val="003C7A42"/>
    <w:rsid w:val="003D14B3"/>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7742"/>
    <w:rsid w:val="00454483"/>
    <w:rsid w:val="00463811"/>
    <w:rsid w:val="00464401"/>
    <w:rsid w:val="00465790"/>
    <w:rsid w:val="00466FAF"/>
    <w:rsid w:val="0046770C"/>
    <w:rsid w:val="004700AB"/>
    <w:rsid w:val="0047099A"/>
    <w:rsid w:val="00471CD7"/>
    <w:rsid w:val="00472F4C"/>
    <w:rsid w:val="00474965"/>
    <w:rsid w:val="00476218"/>
    <w:rsid w:val="0048427F"/>
    <w:rsid w:val="0048527D"/>
    <w:rsid w:val="0049311F"/>
    <w:rsid w:val="00496EA3"/>
    <w:rsid w:val="00497803"/>
    <w:rsid w:val="0049783B"/>
    <w:rsid w:val="004A1594"/>
    <w:rsid w:val="004A2816"/>
    <w:rsid w:val="004A7195"/>
    <w:rsid w:val="004B0B3B"/>
    <w:rsid w:val="004B0C47"/>
    <w:rsid w:val="004B2EA6"/>
    <w:rsid w:val="004C0761"/>
    <w:rsid w:val="004C728B"/>
    <w:rsid w:val="004D23C4"/>
    <w:rsid w:val="004D2C7C"/>
    <w:rsid w:val="004D3F86"/>
    <w:rsid w:val="004D7939"/>
    <w:rsid w:val="004E0112"/>
    <w:rsid w:val="004E3B75"/>
    <w:rsid w:val="004E54CD"/>
    <w:rsid w:val="004E55F8"/>
    <w:rsid w:val="004E5978"/>
    <w:rsid w:val="004E65E3"/>
    <w:rsid w:val="004F3557"/>
    <w:rsid w:val="004F4045"/>
    <w:rsid w:val="004F73B7"/>
    <w:rsid w:val="00501021"/>
    <w:rsid w:val="005013FC"/>
    <w:rsid w:val="00505781"/>
    <w:rsid w:val="005067C9"/>
    <w:rsid w:val="00511B1B"/>
    <w:rsid w:val="005174A3"/>
    <w:rsid w:val="005200B2"/>
    <w:rsid w:val="00520E70"/>
    <w:rsid w:val="00524382"/>
    <w:rsid w:val="005256C1"/>
    <w:rsid w:val="005279F4"/>
    <w:rsid w:val="005349A8"/>
    <w:rsid w:val="00536694"/>
    <w:rsid w:val="00536766"/>
    <w:rsid w:val="005415E0"/>
    <w:rsid w:val="00545998"/>
    <w:rsid w:val="00547959"/>
    <w:rsid w:val="00550369"/>
    <w:rsid w:val="00551917"/>
    <w:rsid w:val="0055265B"/>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12E"/>
    <w:rsid w:val="00634FA0"/>
    <w:rsid w:val="00635412"/>
    <w:rsid w:val="00640D41"/>
    <w:rsid w:val="00641BE2"/>
    <w:rsid w:val="00644E44"/>
    <w:rsid w:val="006462BE"/>
    <w:rsid w:val="00646A63"/>
    <w:rsid w:val="006472B6"/>
    <w:rsid w:val="00651FD0"/>
    <w:rsid w:val="0065203D"/>
    <w:rsid w:val="00657CD2"/>
    <w:rsid w:val="00657D47"/>
    <w:rsid w:val="006603C6"/>
    <w:rsid w:val="00662B0F"/>
    <w:rsid w:val="00663164"/>
    <w:rsid w:val="006676FD"/>
    <w:rsid w:val="006713AC"/>
    <w:rsid w:val="00676347"/>
    <w:rsid w:val="00686C70"/>
    <w:rsid w:val="00686ED1"/>
    <w:rsid w:val="00693C57"/>
    <w:rsid w:val="006950A2"/>
    <w:rsid w:val="006A4DC6"/>
    <w:rsid w:val="006B0AD4"/>
    <w:rsid w:val="006B488C"/>
    <w:rsid w:val="006B4E13"/>
    <w:rsid w:val="006B7E42"/>
    <w:rsid w:val="006C0629"/>
    <w:rsid w:val="006C7700"/>
    <w:rsid w:val="006D109C"/>
    <w:rsid w:val="006D3A94"/>
    <w:rsid w:val="006E134E"/>
    <w:rsid w:val="006E24EC"/>
    <w:rsid w:val="006E4E9C"/>
    <w:rsid w:val="006E5587"/>
    <w:rsid w:val="006F512B"/>
    <w:rsid w:val="006F5472"/>
    <w:rsid w:val="006F6A93"/>
    <w:rsid w:val="007005A0"/>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678A"/>
    <w:rsid w:val="00757D22"/>
    <w:rsid w:val="00765343"/>
    <w:rsid w:val="00766595"/>
    <w:rsid w:val="00772DF6"/>
    <w:rsid w:val="00775568"/>
    <w:rsid w:val="00776ACB"/>
    <w:rsid w:val="0078177F"/>
    <w:rsid w:val="007833DC"/>
    <w:rsid w:val="007850E3"/>
    <w:rsid w:val="00792FE6"/>
    <w:rsid w:val="00793231"/>
    <w:rsid w:val="00796039"/>
    <w:rsid w:val="007970F1"/>
    <w:rsid w:val="00797FE4"/>
    <w:rsid w:val="007A7959"/>
    <w:rsid w:val="007B2EA4"/>
    <w:rsid w:val="007B7082"/>
    <w:rsid w:val="007C1E16"/>
    <w:rsid w:val="007C1EC1"/>
    <w:rsid w:val="007C552D"/>
    <w:rsid w:val="007D0D03"/>
    <w:rsid w:val="007D2B41"/>
    <w:rsid w:val="007D3DEB"/>
    <w:rsid w:val="007D594B"/>
    <w:rsid w:val="007E6892"/>
    <w:rsid w:val="007F16A8"/>
    <w:rsid w:val="007F1A3D"/>
    <w:rsid w:val="007F321C"/>
    <w:rsid w:val="007F6F87"/>
    <w:rsid w:val="008037B3"/>
    <w:rsid w:val="00813831"/>
    <w:rsid w:val="00813B02"/>
    <w:rsid w:val="008175C9"/>
    <w:rsid w:val="00821FE0"/>
    <w:rsid w:val="00825013"/>
    <w:rsid w:val="008319B8"/>
    <w:rsid w:val="00836FB9"/>
    <w:rsid w:val="00837927"/>
    <w:rsid w:val="00841836"/>
    <w:rsid w:val="00842014"/>
    <w:rsid w:val="00843AEC"/>
    <w:rsid w:val="00845E14"/>
    <w:rsid w:val="0085504E"/>
    <w:rsid w:val="008550BC"/>
    <w:rsid w:val="00857BC8"/>
    <w:rsid w:val="00863709"/>
    <w:rsid w:val="00863D1F"/>
    <w:rsid w:val="00864976"/>
    <w:rsid w:val="0087013F"/>
    <w:rsid w:val="00872809"/>
    <w:rsid w:val="00873DBC"/>
    <w:rsid w:val="0088107E"/>
    <w:rsid w:val="008811A4"/>
    <w:rsid w:val="00881F3D"/>
    <w:rsid w:val="00884C88"/>
    <w:rsid w:val="00887012"/>
    <w:rsid w:val="00891679"/>
    <w:rsid w:val="008941FB"/>
    <w:rsid w:val="00895DB0"/>
    <w:rsid w:val="008A25C7"/>
    <w:rsid w:val="008A7258"/>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4759"/>
    <w:rsid w:val="008F5176"/>
    <w:rsid w:val="008F6418"/>
    <w:rsid w:val="0090360D"/>
    <w:rsid w:val="009043AD"/>
    <w:rsid w:val="00907937"/>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4F23"/>
    <w:rsid w:val="009B5D30"/>
    <w:rsid w:val="009C2D94"/>
    <w:rsid w:val="009C6A85"/>
    <w:rsid w:val="009D22BC"/>
    <w:rsid w:val="009D7BBE"/>
    <w:rsid w:val="009E0EDA"/>
    <w:rsid w:val="009E1E9D"/>
    <w:rsid w:val="009E37B8"/>
    <w:rsid w:val="009E3874"/>
    <w:rsid w:val="009E70CE"/>
    <w:rsid w:val="009F5CF2"/>
    <w:rsid w:val="00A0391D"/>
    <w:rsid w:val="00A0409F"/>
    <w:rsid w:val="00A106DD"/>
    <w:rsid w:val="00A1091B"/>
    <w:rsid w:val="00A12829"/>
    <w:rsid w:val="00A13405"/>
    <w:rsid w:val="00A16ECB"/>
    <w:rsid w:val="00A26FFC"/>
    <w:rsid w:val="00A33CC1"/>
    <w:rsid w:val="00A368A7"/>
    <w:rsid w:val="00A40A78"/>
    <w:rsid w:val="00A43AF7"/>
    <w:rsid w:val="00A54B95"/>
    <w:rsid w:val="00A556C7"/>
    <w:rsid w:val="00A60644"/>
    <w:rsid w:val="00A65491"/>
    <w:rsid w:val="00A66823"/>
    <w:rsid w:val="00A70341"/>
    <w:rsid w:val="00A72F22"/>
    <w:rsid w:val="00A81629"/>
    <w:rsid w:val="00A839D5"/>
    <w:rsid w:val="00A87C6C"/>
    <w:rsid w:val="00A90A4A"/>
    <w:rsid w:val="00A920E2"/>
    <w:rsid w:val="00A92BD4"/>
    <w:rsid w:val="00A9329C"/>
    <w:rsid w:val="00A942EB"/>
    <w:rsid w:val="00AA1A9E"/>
    <w:rsid w:val="00AA1D02"/>
    <w:rsid w:val="00AA2B13"/>
    <w:rsid w:val="00AA620C"/>
    <w:rsid w:val="00AB1912"/>
    <w:rsid w:val="00AB1EE3"/>
    <w:rsid w:val="00AB6F9A"/>
    <w:rsid w:val="00AC0063"/>
    <w:rsid w:val="00AC610E"/>
    <w:rsid w:val="00AC653E"/>
    <w:rsid w:val="00AE57EA"/>
    <w:rsid w:val="00AE6DA8"/>
    <w:rsid w:val="00AF48C3"/>
    <w:rsid w:val="00AF7DE4"/>
    <w:rsid w:val="00B00330"/>
    <w:rsid w:val="00B0100D"/>
    <w:rsid w:val="00B0321F"/>
    <w:rsid w:val="00B0336D"/>
    <w:rsid w:val="00B04BA9"/>
    <w:rsid w:val="00B04D4A"/>
    <w:rsid w:val="00B052C6"/>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7781"/>
    <w:rsid w:val="00B6189F"/>
    <w:rsid w:val="00B67FA4"/>
    <w:rsid w:val="00B703BE"/>
    <w:rsid w:val="00B72E2F"/>
    <w:rsid w:val="00B73241"/>
    <w:rsid w:val="00B75341"/>
    <w:rsid w:val="00B765C8"/>
    <w:rsid w:val="00B77134"/>
    <w:rsid w:val="00B84537"/>
    <w:rsid w:val="00B86876"/>
    <w:rsid w:val="00B86A91"/>
    <w:rsid w:val="00B90099"/>
    <w:rsid w:val="00B9185B"/>
    <w:rsid w:val="00B91C53"/>
    <w:rsid w:val="00B925C6"/>
    <w:rsid w:val="00B92A04"/>
    <w:rsid w:val="00B97700"/>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C009D8"/>
    <w:rsid w:val="00C043FA"/>
    <w:rsid w:val="00C06BD5"/>
    <w:rsid w:val="00C07D46"/>
    <w:rsid w:val="00C10729"/>
    <w:rsid w:val="00C156E6"/>
    <w:rsid w:val="00C15FDF"/>
    <w:rsid w:val="00C21008"/>
    <w:rsid w:val="00C240F7"/>
    <w:rsid w:val="00C25EEA"/>
    <w:rsid w:val="00C2641D"/>
    <w:rsid w:val="00C26675"/>
    <w:rsid w:val="00C26B9F"/>
    <w:rsid w:val="00C307FD"/>
    <w:rsid w:val="00C314D2"/>
    <w:rsid w:val="00C31AC5"/>
    <w:rsid w:val="00C34D4F"/>
    <w:rsid w:val="00C35813"/>
    <w:rsid w:val="00C37859"/>
    <w:rsid w:val="00C51459"/>
    <w:rsid w:val="00C51F21"/>
    <w:rsid w:val="00C57A72"/>
    <w:rsid w:val="00C60E52"/>
    <w:rsid w:val="00C6365C"/>
    <w:rsid w:val="00C64044"/>
    <w:rsid w:val="00C6448F"/>
    <w:rsid w:val="00C64B57"/>
    <w:rsid w:val="00C64C63"/>
    <w:rsid w:val="00C730D7"/>
    <w:rsid w:val="00C76848"/>
    <w:rsid w:val="00C779FA"/>
    <w:rsid w:val="00C8665D"/>
    <w:rsid w:val="00C93DF0"/>
    <w:rsid w:val="00C94739"/>
    <w:rsid w:val="00C95858"/>
    <w:rsid w:val="00C97EBE"/>
    <w:rsid w:val="00CA1980"/>
    <w:rsid w:val="00CA6E0C"/>
    <w:rsid w:val="00CB06AC"/>
    <w:rsid w:val="00CB246C"/>
    <w:rsid w:val="00CB3D2B"/>
    <w:rsid w:val="00CB4397"/>
    <w:rsid w:val="00CC1E78"/>
    <w:rsid w:val="00CC2028"/>
    <w:rsid w:val="00CC2939"/>
    <w:rsid w:val="00CC2AC7"/>
    <w:rsid w:val="00CC3D0D"/>
    <w:rsid w:val="00CC6F4D"/>
    <w:rsid w:val="00CD1561"/>
    <w:rsid w:val="00CD188E"/>
    <w:rsid w:val="00CD4E1F"/>
    <w:rsid w:val="00CD72A1"/>
    <w:rsid w:val="00CE0BE3"/>
    <w:rsid w:val="00CE663A"/>
    <w:rsid w:val="00CE70FB"/>
    <w:rsid w:val="00CF0D48"/>
    <w:rsid w:val="00CF2B8A"/>
    <w:rsid w:val="00CF4D18"/>
    <w:rsid w:val="00CF7329"/>
    <w:rsid w:val="00D026DF"/>
    <w:rsid w:val="00D065A2"/>
    <w:rsid w:val="00D067E1"/>
    <w:rsid w:val="00D1193B"/>
    <w:rsid w:val="00D123AC"/>
    <w:rsid w:val="00D12429"/>
    <w:rsid w:val="00D12D12"/>
    <w:rsid w:val="00D1334F"/>
    <w:rsid w:val="00D140ED"/>
    <w:rsid w:val="00D15765"/>
    <w:rsid w:val="00D16882"/>
    <w:rsid w:val="00D17AED"/>
    <w:rsid w:val="00D25754"/>
    <w:rsid w:val="00D25B55"/>
    <w:rsid w:val="00D361D7"/>
    <w:rsid w:val="00D3771C"/>
    <w:rsid w:val="00D46087"/>
    <w:rsid w:val="00D56B83"/>
    <w:rsid w:val="00D5724C"/>
    <w:rsid w:val="00D5746E"/>
    <w:rsid w:val="00D62AA7"/>
    <w:rsid w:val="00D63A5B"/>
    <w:rsid w:val="00D716A6"/>
    <w:rsid w:val="00D7275E"/>
    <w:rsid w:val="00D74836"/>
    <w:rsid w:val="00D762FA"/>
    <w:rsid w:val="00D77E45"/>
    <w:rsid w:val="00D834A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DF7F1F"/>
    <w:rsid w:val="00E00223"/>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697"/>
    <w:rsid w:val="00E679B9"/>
    <w:rsid w:val="00E7043D"/>
    <w:rsid w:val="00E70919"/>
    <w:rsid w:val="00E717FA"/>
    <w:rsid w:val="00E7630F"/>
    <w:rsid w:val="00E80464"/>
    <w:rsid w:val="00E8092B"/>
    <w:rsid w:val="00E83CD1"/>
    <w:rsid w:val="00EA7113"/>
    <w:rsid w:val="00EB145E"/>
    <w:rsid w:val="00EB1D71"/>
    <w:rsid w:val="00EB53FA"/>
    <w:rsid w:val="00EB5F24"/>
    <w:rsid w:val="00EB7EDF"/>
    <w:rsid w:val="00EC00C5"/>
    <w:rsid w:val="00EE0E62"/>
    <w:rsid w:val="00EE6AC4"/>
    <w:rsid w:val="00EE6EE6"/>
    <w:rsid w:val="00EF0A7C"/>
    <w:rsid w:val="00F068BB"/>
    <w:rsid w:val="00F13E72"/>
    <w:rsid w:val="00F304E1"/>
    <w:rsid w:val="00F31554"/>
    <w:rsid w:val="00F316BE"/>
    <w:rsid w:val="00F3172C"/>
    <w:rsid w:val="00F33CE5"/>
    <w:rsid w:val="00F33F7B"/>
    <w:rsid w:val="00F40CC1"/>
    <w:rsid w:val="00F42737"/>
    <w:rsid w:val="00F4521E"/>
    <w:rsid w:val="00F4632A"/>
    <w:rsid w:val="00F55108"/>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568"/>
    <w:rsid w:val="00FC4634"/>
    <w:rsid w:val="00FC50E2"/>
    <w:rsid w:val="00FD6F35"/>
    <w:rsid w:val="00FE14E4"/>
    <w:rsid w:val="00FE74DA"/>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05"/>
  </w:style>
  <w:style w:type="paragraph" w:styleId="1">
    <w:name w:val="heading 1"/>
    <w:basedOn w:val="a"/>
    <w:link w:val="10"/>
    <w:uiPriority w:val="9"/>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2">
    <w:name w:val="Обычный1"/>
    <w:uiPriority w:val="99"/>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Strong"/>
    <w:basedOn w:val="a0"/>
    <w:uiPriority w:val="22"/>
    <w:qFormat/>
    <w:rsid w:val="008C6E7F"/>
    <w:rPr>
      <w:b/>
      <w:bCs/>
    </w:rPr>
  </w:style>
  <w:style w:type="paragraph" w:styleId="a9">
    <w:name w:val="Body Text"/>
    <w:basedOn w:val="a"/>
    <w:link w:val="aa"/>
    <w:uiPriority w:val="99"/>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a">
    <w:name w:val="Основной текст Знак"/>
    <w:basedOn w:val="a0"/>
    <w:link w:val="a9"/>
    <w:uiPriority w:val="99"/>
    <w:rsid w:val="00E60C63"/>
    <w:rPr>
      <w:rFonts w:ascii="Times New Roman" w:eastAsia="Times New Roman" w:hAnsi="Times New Roman" w:cs="Times New Roman"/>
      <w:sz w:val="28"/>
      <w:szCs w:val="20"/>
      <w:lang w:val="uk-UA" w:eastAsia="ru-RU"/>
    </w:rPr>
  </w:style>
  <w:style w:type="character" w:customStyle="1" w:styleId="2">
    <w:name w:val="Заголовок №2_"/>
    <w:link w:val="20"/>
    <w:locked/>
    <w:rsid w:val="00E60C63"/>
    <w:rPr>
      <w:b/>
      <w:bCs/>
      <w:shd w:val="clear" w:color="auto" w:fill="FFFFFF"/>
    </w:rPr>
  </w:style>
  <w:style w:type="paragraph" w:customStyle="1" w:styleId="20">
    <w:name w:val="Заголовок №2"/>
    <w:basedOn w:val="a"/>
    <w:link w:val="2"/>
    <w:rsid w:val="00E60C63"/>
    <w:pPr>
      <w:shd w:val="clear" w:color="auto" w:fill="FFFFFF"/>
      <w:spacing w:before="300" w:after="60" w:line="240" w:lineRule="atLeast"/>
      <w:outlineLvl w:val="1"/>
    </w:pPr>
    <w:rPr>
      <w:b/>
      <w:bCs/>
    </w:rPr>
  </w:style>
  <w:style w:type="paragraph" w:customStyle="1" w:styleId="rvps2">
    <w:name w:val="rvps2"/>
    <w:basedOn w:val="a"/>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0"/>
    <w:rsid w:val="002263D2"/>
  </w:style>
  <w:style w:type="paragraph" w:customStyle="1" w:styleId="HTML1">
    <w:name w:val="Стандартный HTML1"/>
    <w:basedOn w:val="a"/>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
    <w:name w:val="Body Text 3"/>
    <w:basedOn w:val="a"/>
    <w:link w:val="30"/>
    <w:uiPriority w:val="99"/>
    <w:semiHidden/>
    <w:unhideWhenUsed/>
    <w:rsid w:val="00B3433A"/>
    <w:pPr>
      <w:spacing w:after="120"/>
    </w:pPr>
    <w:rPr>
      <w:sz w:val="16"/>
      <w:szCs w:val="16"/>
    </w:rPr>
  </w:style>
  <w:style w:type="character" w:customStyle="1" w:styleId="30">
    <w:name w:val="Основной текст 3 Знак"/>
    <w:basedOn w:val="a0"/>
    <w:link w:val="3"/>
    <w:uiPriority w:val="99"/>
    <w:semiHidden/>
    <w:rsid w:val="00B3433A"/>
    <w:rPr>
      <w:sz w:val="16"/>
      <w:szCs w:val="16"/>
    </w:rPr>
  </w:style>
  <w:style w:type="paragraph" w:customStyle="1" w:styleId="tj">
    <w:name w:val="tj"/>
    <w:basedOn w:val="a"/>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c">
    <w:name w:val="Название Знак"/>
    <w:basedOn w:val="a0"/>
    <w:link w:val="ab"/>
    <w:rsid w:val="00A13405"/>
    <w:rPr>
      <w:rFonts w:ascii="Garamond" w:eastAsia="Times New Roman" w:hAnsi="Garamond" w:cs="Times New Roman"/>
      <w:b/>
      <w:w w:val="90"/>
      <w:sz w:val="26"/>
      <w:szCs w:val="26"/>
      <w:lang w:val="uk-UA" w:eastAsia="ru-RU"/>
    </w:rPr>
  </w:style>
  <w:style w:type="table" w:customStyle="1" w:styleId="13">
    <w:name w:val="Сетка таблицы1"/>
    <w:basedOn w:val="a1"/>
    <w:next w:val="a3"/>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uiPriority w:val="99"/>
    <w:rsid w:val="00646A63"/>
    <w:pPr>
      <w:spacing w:after="0" w:line="276" w:lineRule="auto"/>
    </w:pPr>
    <w:rPr>
      <w:rFonts w:ascii="Arial" w:eastAsia="Tahoma" w:hAnsi="Arial" w:cs="Arial"/>
      <w:color w:val="000000"/>
      <w:lang w:eastAsia="zh-CN"/>
    </w:rPr>
  </w:style>
  <w:style w:type="table" w:customStyle="1" w:styleId="14">
    <w:name w:val="Сітка таблиці1"/>
    <w:basedOn w:val="a1"/>
    <w:next w:val="a3"/>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e">
    <w:name w:val="header"/>
    <w:basedOn w:val="a"/>
    <w:link w:val="af"/>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1144DF"/>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280-15"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02-20"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www.rnbo.gov.ua/documents/447.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EA95-71C1-4740-9B67-22827D69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40</Pages>
  <Words>69371</Words>
  <Characters>39542</Characters>
  <Application>Microsoft Office Word</Application>
  <DocSecurity>0</DocSecurity>
  <Lines>329</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33</cp:revision>
  <cp:lastPrinted>2021-07-02T05:52:00Z</cp:lastPrinted>
  <dcterms:created xsi:type="dcterms:W3CDTF">2023-01-25T11:44:00Z</dcterms:created>
  <dcterms:modified xsi:type="dcterms:W3CDTF">2023-11-24T12:56:00Z</dcterms:modified>
</cp:coreProperties>
</file>