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95A6" w14:textId="3FA9EF3B" w:rsidR="00491D6D" w:rsidRPr="00491D6D" w:rsidRDefault="00491D6D" w:rsidP="00491D6D">
      <w:pPr>
        <w:jc w:val="center"/>
        <w:rPr>
          <w:rFonts w:ascii="Times New Roman" w:hAnsi="Times New Roman" w:cs="Times New Roman"/>
          <w:bCs/>
          <w:szCs w:val="26"/>
          <w:lang w:val="ru-RU"/>
        </w:rPr>
      </w:pPr>
      <w:r w:rsidRPr="00491D6D">
        <w:rPr>
          <w:bCs/>
          <w:szCs w:val="26"/>
          <w:lang w:val="ru-RU"/>
        </w:rPr>
        <w:t>КОМУНА</w:t>
      </w:r>
      <w:r w:rsidRPr="00491D6D">
        <w:rPr>
          <w:rFonts w:ascii="Times New Roman" w:hAnsi="Times New Roman" w:cs="Times New Roman"/>
          <w:bCs/>
          <w:szCs w:val="26"/>
          <w:lang w:val="ru-RU"/>
        </w:rPr>
        <w:t>ЛЬНЕ НЕКОМЕРЦІЙНЕ ПІДПРИЄМСТВО ЛЬВІВСЬКОЇ ОБЛАСНОЇ РАДИ</w:t>
      </w:r>
    </w:p>
    <w:p w14:paraId="26EFE20A" w14:textId="77777777" w:rsidR="00491D6D" w:rsidRPr="00491D6D" w:rsidRDefault="00491D6D" w:rsidP="00491D6D">
      <w:pPr>
        <w:ind w:left="-57"/>
        <w:jc w:val="center"/>
        <w:rPr>
          <w:rFonts w:ascii="Times New Roman" w:hAnsi="Times New Roman" w:cs="Times New Roman"/>
          <w:bCs/>
          <w:szCs w:val="26"/>
          <w:lang w:val="ru-RU"/>
        </w:rPr>
      </w:pPr>
      <w:r w:rsidRPr="00491D6D">
        <w:rPr>
          <w:rFonts w:ascii="Times New Roman" w:hAnsi="Times New Roman" w:cs="Times New Roman"/>
          <w:bCs/>
          <w:szCs w:val="26"/>
          <w:lang w:val="ru-RU"/>
        </w:rPr>
        <w:t>«ЛЬВІВСЬКИЙ ОБЛАСНИЙ МЕДИЧНИЙ ЦЕНТР ПРЕВЕНЦІЇ ТА ТЕРАПІЇ УЗАЛЕЖНЕНЬ»</w:t>
      </w:r>
    </w:p>
    <w:tbl>
      <w:tblPr>
        <w:tblW w:w="5954" w:type="dxa"/>
        <w:tblInd w:w="4673" w:type="dxa"/>
        <w:tblLayout w:type="fixed"/>
        <w:tblCellMar>
          <w:top w:w="15" w:type="dxa"/>
          <w:left w:w="15" w:type="dxa"/>
          <w:bottom w:w="15" w:type="dxa"/>
          <w:right w:w="15" w:type="dxa"/>
        </w:tblCellMar>
        <w:tblLook w:val="04A0" w:firstRow="1" w:lastRow="0" w:firstColumn="1" w:lastColumn="0" w:noHBand="0" w:noVBand="1"/>
      </w:tblPr>
      <w:tblGrid>
        <w:gridCol w:w="5954"/>
      </w:tblGrid>
      <w:tr w:rsidR="00491D6D" w:rsidRPr="007A3A6E" w14:paraId="76FE4F88" w14:textId="77777777" w:rsidTr="000E2D7C">
        <w:trPr>
          <w:trHeight w:val="4695"/>
        </w:trPr>
        <w:tc>
          <w:tcPr>
            <w:tcW w:w="5954" w:type="dxa"/>
            <w:tcMar>
              <w:top w:w="100" w:type="dxa"/>
              <w:left w:w="100" w:type="dxa"/>
              <w:bottom w:w="100" w:type="dxa"/>
              <w:right w:w="100" w:type="dxa"/>
            </w:tcMar>
            <w:hideMark/>
          </w:tcPr>
          <w:p w14:paraId="5BBF6037" w14:textId="77777777" w:rsidR="00491D6D" w:rsidRPr="00491D6D" w:rsidRDefault="00491D6D" w:rsidP="000E2D7C">
            <w:pPr>
              <w:spacing w:before="240"/>
              <w:rPr>
                <w:rFonts w:ascii="Times New Roman" w:hAnsi="Times New Roman" w:cs="Times New Roman"/>
                <w:b/>
                <w:bCs/>
                <w:lang w:val="uk-UA"/>
              </w:rPr>
            </w:pPr>
            <w:bookmarkStart w:id="0" w:name="_Hlk37689513"/>
            <w:r w:rsidRPr="00491D6D">
              <w:rPr>
                <w:rFonts w:ascii="Times New Roman" w:hAnsi="Times New Roman" w:cs="Times New Roman"/>
                <w:b/>
                <w:bCs/>
                <w:lang w:val="uk-UA"/>
              </w:rPr>
              <w:t> </w:t>
            </w:r>
          </w:p>
          <w:p w14:paraId="57DAFBDD" w14:textId="77777777" w:rsidR="00491D6D" w:rsidRPr="00491D6D" w:rsidRDefault="00491D6D" w:rsidP="000E2D7C">
            <w:pPr>
              <w:spacing w:before="240"/>
              <w:rPr>
                <w:rFonts w:ascii="Times New Roman" w:hAnsi="Times New Roman" w:cs="Times New Roman"/>
                <w:b/>
                <w:bCs/>
                <w:lang w:val="uk-UA"/>
              </w:rPr>
            </w:pPr>
          </w:p>
          <w:p w14:paraId="06FD3DFB" w14:textId="77777777" w:rsidR="00491D6D" w:rsidRPr="00491D6D" w:rsidRDefault="00491D6D" w:rsidP="000E2D7C">
            <w:pPr>
              <w:spacing w:before="240"/>
              <w:rPr>
                <w:rFonts w:ascii="Times New Roman" w:hAnsi="Times New Roman" w:cs="Times New Roman"/>
                <w:b/>
                <w:bCs/>
                <w:lang w:val="uk-UA"/>
              </w:rPr>
            </w:pPr>
          </w:p>
          <w:p w14:paraId="3C3F80DA" w14:textId="77777777" w:rsidR="00491D6D" w:rsidRPr="00491D6D" w:rsidRDefault="00491D6D" w:rsidP="000E2D7C">
            <w:pPr>
              <w:ind w:left="-1420"/>
              <w:jc w:val="center"/>
              <w:rPr>
                <w:rFonts w:ascii="Times New Roman" w:hAnsi="Times New Roman" w:cs="Times New Roman"/>
                <w:bCs/>
                <w:lang w:val="uk-UA"/>
              </w:rPr>
            </w:pPr>
            <w:r w:rsidRPr="00491D6D">
              <w:rPr>
                <w:rFonts w:ascii="Times New Roman" w:hAnsi="Times New Roman" w:cs="Times New Roman"/>
                <w:b/>
                <w:bCs/>
                <w:lang w:val="uk-UA"/>
              </w:rPr>
              <w:t xml:space="preserve">                                         </w:t>
            </w:r>
            <w:r w:rsidRPr="00491D6D">
              <w:rPr>
                <w:rFonts w:ascii="Times New Roman" w:hAnsi="Times New Roman" w:cs="Times New Roman"/>
                <w:bCs/>
                <w:lang w:val="uk-UA"/>
              </w:rPr>
              <w:t>ЗАТВЕРДЖЕНО</w:t>
            </w:r>
          </w:p>
          <w:p w14:paraId="6B3F0DA6" w14:textId="77777777" w:rsidR="00491D6D" w:rsidRPr="00491D6D" w:rsidRDefault="00491D6D" w:rsidP="000E2D7C">
            <w:pPr>
              <w:ind w:left="-1420"/>
              <w:jc w:val="center"/>
              <w:rPr>
                <w:rFonts w:ascii="Times New Roman" w:hAnsi="Times New Roman" w:cs="Times New Roman"/>
                <w:bCs/>
                <w:lang w:val="uk-UA"/>
              </w:rPr>
            </w:pPr>
            <w:r w:rsidRPr="00491D6D">
              <w:rPr>
                <w:rFonts w:ascii="Times New Roman" w:hAnsi="Times New Roman" w:cs="Times New Roman"/>
                <w:bCs/>
                <w:lang w:val="uk-UA"/>
              </w:rPr>
              <w:t xml:space="preserve">                                              рішенням УПОВНОВАЖЕНОЇ ОСОБИ</w:t>
            </w:r>
          </w:p>
          <w:p w14:paraId="6CFB8D11" w14:textId="28DA1CF0" w:rsidR="00491D6D" w:rsidRPr="00491D6D" w:rsidRDefault="00491D6D" w:rsidP="000E2D7C">
            <w:pPr>
              <w:ind w:left="-1420"/>
              <w:jc w:val="center"/>
              <w:rPr>
                <w:rFonts w:ascii="Times New Roman" w:hAnsi="Times New Roman" w:cs="Times New Roman"/>
                <w:lang w:val="uk-UA"/>
              </w:rPr>
            </w:pPr>
            <w:r w:rsidRPr="00491D6D">
              <w:rPr>
                <w:rFonts w:ascii="Times New Roman" w:hAnsi="Times New Roman" w:cs="Times New Roman"/>
                <w:lang w:val="uk-UA"/>
              </w:rPr>
              <w:t xml:space="preserve">                                              </w:t>
            </w:r>
            <w:r w:rsidRPr="00D93BD6">
              <w:rPr>
                <w:rFonts w:ascii="Times New Roman" w:hAnsi="Times New Roman" w:cs="Times New Roman"/>
                <w:lang w:val="uk-UA"/>
              </w:rPr>
              <w:t xml:space="preserve">від  </w:t>
            </w:r>
            <w:r w:rsidR="007A3A6E">
              <w:rPr>
                <w:rFonts w:ascii="Times New Roman" w:hAnsi="Times New Roman" w:cs="Times New Roman"/>
                <w:lang w:val="uk-UA"/>
              </w:rPr>
              <w:t>28</w:t>
            </w:r>
            <w:r w:rsidR="00D93BD6" w:rsidRPr="00D93BD6">
              <w:rPr>
                <w:rFonts w:ascii="Times New Roman" w:hAnsi="Times New Roman" w:cs="Times New Roman"/>
                <w:lang w:val="uk-UA"/>
              </w:rPr>
              <w:t xml:space="preserve"> л</w:t>
            </w:r>
            <w:r w:rsidR="007A3A6E">
              <w:rPr>
                <w:rFonts w:ascii="Times New Roman" w:hAnsi="Times New Roman" w:cs="Times New Roman"/>
                <w:lang w:val="uk-UA"/>
              </w:rPr>
              <w:t>истопада 2022 року, протокол №90</w:t>
            </w:r>
          </w:p>
          <w:p w14:paraId="095FB772" w14:textId="77777777" w:rsidR="00491D6D" w:rsidRPr="00491D6D" w:rsidRDefault="00491D6D" w:rsidP="000E2D7C">
            <w:pPr>
              <w:ind w:left="-1420"/>
              <w:jc w:val="right"/>
              <w:rPr>
                <w:rFonts w:ascii="Times New Roman" w:hAnsi="Times New Roman" w:cs="Times New Roman"/>
                <w:lang w:val="uk-UA"/>
              </w:rPr>
            </w:pPr>
          </w:p>
          <w:p w14:paraId="380D440A" w14:textId="77777777" w:rsidR="00491D6D" w:rsidRPr="00491D6D" w:rsidRDefault="00491D6D" w:rsidP="000E2D7C">
            <w:pPr>
              <w:ind w:left="-1420"/>
              <w:jc w:val="right"/>
              <w:rPr>
                <w:rFonts w:ascii="Times New Roman" w:hAnsi="Times New Roman" w:cs="Times New Roman"/>
                <w:lang w:val="uk-UA"/>
              </w:rPr>
            </w:pPr>
          </w:p>
          <w:p w14:paraId="6FF8133D" w14:textId="77777777" w:rsidR="00491D6D" w:rsidRPr="00491D6D" w:rsidRDefault="00491D6D" w:rsidP="000E2D7C">
            <w:pPr>
              <w:ind w:left="-1420"/>
              <w:jc w:val="right"/>
              <w:rPr>
                <w:rFonts w:ascii="Times New Roman" w:hAnsi="Times New Roman" w:cs="Times New Roman"/>
                <w:lang w:val="uk-UA"/>
              </w:rPr>
            </w:pPr>
            <w:r w:rsidRPr="00491D6D">
              <w:rPr>
                <w:rFonts w:ascii="Times New Roman" w:hAnsi="Times New Roman" w:cs="Times New Roman"/>
                <w:lang w:val="uk-UA"/>
              </w:rPr>
              <w:t>________________/ Людмила ВЛАХ /</w:t>
            </w:r>
          </w:p>
          <w:p w14:paraId="1B0702AC" w14:textId="77777777" w:rsidR="00491D6D" w:rsidRPr="00491D6D" w:rsidRDefault="00491D6D" w:rsidP="000E2D7C">
            <w:pPr>
              <w:ind w:left="-1420"/>
              <w:jc w:val="center"/>
              <w:rPr>
                <w:rFonts w:ascii="Times New Roman" w:hAnsi="Times New Roman" w:cs="Times New Roman"/>
                <w:i/>
                <w:iCs/>
                <w:lang w:val="uk-UA"/>
              </w:rPr>
            </w:pPr>
            <w:r w:rsidRPr="00491D6D">
              <w:rPr>
                <w:rFonts w:ascii="Times New Roman" w:hAnsi="Times New Roman" w:cs="Times New Roman"/>
                <w:lang w:val="uk-UA"/>
              </w:rPr>
              <w:t xml:space="preserve">                                             </w:t>
            </w:r>
            <w:r w:rsidRPr="00491D6D">
              <w:rPr>
                <w:rFonts w:ascii="Times New Roman" w:hAnsi="Times New Roman" w:cs="Times New Roman"/>
                <w:sz w:val="22"/>
                <w:lang w:val="uk-UA"/>
              </w:rPr>
              <w:t xml:space="preserve"> </w:t>
            </w:r>
          </w:p>
        </w:tc>
      </w:tr>
    </w:tbl>
    <w:bookmarkEnd w:id="0"/>
    <w:p w14:paraId="153E0673" w14:textId="77777777" w:rsidR="00491D6D" w:rsidRPr="00491D6D" w:rsidRDefault="00491D6D" w:rsidP="00491D6D">
      <w:pPr>
        <w:jc w:val="center"/>
        <w:rPr>
          <w:rFonts w:ascii="Times New Roman" w:hAnsi="Times New Roman" w:cs="Times New Roman"/>
          <w:b/>
          <w:sz w:val="32"/>
          <w:szCs w:val="28"/>
          <w:lang w:val="uk-UA"/>
        </w:rPr>
      </w:pPr>
      <w:r w:rsidRPr="00491D6D">
        <w:rPr>
          <w:rFonts w:ascii="Times New Roman" w:hAnsi="Times New Roman" w:cs="Times New Roman"/>
          <w:b/>
          <w:sz w:val="32"/>
          <w:szCs w:val="28"/>
          <w:lang w:val="uk-UA"/>
        </w:rPr>
        <w:t>ТЕНДЕРНА ДОКУМЕНТАЦІЯ</w:t>
      </w:r>
    </w:p>
    <w:p w14:paraId="078A2EF1" w14:textId="77777777" w:rsidR="00491D6D" w:rsidRPr="00491D6D" w:rsidRDefault="00491D6D" w:rsidP="00491D6D">
      <w:pPr>
        <w:jc w:val="center"/>
        <w:rPr>
          <w:rFonts w:ascii="Times New Roman" w:hAnsi="Times New Roman" w:cs="Times New Roman"/>
          <w:b/>
          <w:sz w:val="28"/>
          <w:szCs w:val="28"/>
          <w:lang w:val="uk-UA"/>
        </w:rPr>
      </w:pPr>
      <w:r w:rsidRPr="00491D6D">
        <w:rPr>
          <w:rFonts w:ascii="Times New Roman" w:hAnsi="Times New Roman" w:cs="Times New Roman"/>
          <w:b/>
          <w:sz w:val="28"/>
          <w:szCs w:val="28"/>
          <w:lang w:val="uk-UA"/>
        </w:rPr>
        <w:t xml:space="preserve">для процедури закупівлі </w:t>
      </w:r>
    </w:p>
    <w:p w14:paraId="5B3779C3" w14:textId="311BC3DE" w:rsidR="00491D6D" w:rsidRPr="00491D6D" w:rsidRDefault="00491D6D" w:rsidP="00491D6D">
      <w:pPr>
        <w:jc w:val="center"/>
        <w:rPr>
          <w:rFonts w:ascii="Times New Roman" w:hAnsi="Times New Roman" w:cs="Times New Roman"/>
          <w:b/>
          <w:sz w:val="28"/>
          <w:szCs w:val="28"/>
          <w:lang w:val="uk-UA"/>
        </w:rPr>
      </w:pPr>
      <w:r w:rsidRPr="00491D6D">
        <w:rPr>
          <w:rFonts w:ascii="Times New Roman" w:hAnsi="Times New Roman" w:cs="Times New Roman"/>
          <w:b/>
          <w:sz w:val="28"/>
          <w:szCs w:val="28"/>
          <w:lang w:val="uk-UA"/>
        </w:rPr>
        <w:t>ВІДКРИТІ ТОРГИ</w:t>
      </w:r>
      <w:r>
        <w:rPr>
          <w:rFonts w:ascii="Times New Roman" w:hAnsi="Times New Roman" w:cs="Times New Roman"/>
          <w:b/>
          <w:sz w:val="28"/>
          <w:szCs w:val="28"/>
          <w:lang w:val="uk-UA"/>
        </w:rPr>
        <w:t xml:space="preserve"> </w:t>
      </w:r>
    </w:p>
    <w:p w14:paraId="7A47201A" w14:textId="77777777" w:rsidR="00491D6D" w:rsidRPr="00491D6D" w:rsidRDefault="00491D6D" w:rsidP="00491D6D">
      <w:pPr>
        <w:jc w:val="center"/>
        <w:rPr>
          <w:rFonts w:ascii="Times New Roman" w:hAnsi="Times New Roman" w:cs="Times New Roman"/>
          <w:b/>
          <w:sz w:val="28"/>
          <w:szCs w:val="28"/>
          <w:lang w:val="uk-UA"/>
        </w:rPr>
      </w:pPr>
    </w:p>
    <w:p w14:paraId="15A785BA" w14:textId="77777777" w:rsidR="00491D6D" w:rsidRPr="00491D6D" w:rsidRDefault="00491D6D" w:rsidP="00491D6D">
      <w:pPr>
        <w:jc w:val="center"/>
        <w:rPr>
          <w:rFonts w:ascii="Times New Roman" w:hAnsi="Times New Roman" w:cs="Times New Roman"/>
          <w:sz w:val="28"/>
          <w:szCs w:val="28"/>
          <w:lang w:val="uk-UA"/>
        </w:rPr>
      </w:pPr>
      <w:r w:rsidRPr="00491D6D">
        <w:rPr>
          <w:rFonts w:ascii="Times New Roman" w:hAnsi="Times New Roman" w:cs="Times New Roman"/>
          <w:sz w:val="28"/>
          <w:szCs w:val="28"/>
          <w:lang w:val="uk-UA"/>
        </w:rPr>
        <w:t>по предмету закупівлі:</w:t>
      </w:r>
    </w:p>
    <w:p w14:paraId="56C1E2D9" w14:textId="77777777" w:rsidR="00491D6D" w:rsidRPr="00491D6D" w:rsidRDefault="00491D6D" w:rsidP="00491D6D">
      <w:pPr>
        <w:jc w:val="center"/>
        <w:rPr>
          <w:rFonts w:ascii="Times New Roman" w:hAnsi="Times New Roman" w:cs="Times New Roman"/>
          <w:lang w:val="uk-UA"/>
        </w:rPr>
      </w:pPr>
    </w:p>
    <w:p w14:paraId="34D2DA97" w14:textId="1988EEE9" w:rsidR="00491D6D" w:rsidRPr="007A3A6E" w:rsidRDefault="007A3A6E" w:rsidP="007A3A6E">
      <w:pPr>
        <w:pStyle w:val="af7"/>
        <w:jc w:val="center"/>
        <w:rPr>
          <w:rFonts w:eastAsia="Calibri"/>
          <w:b/>
          <w:sz w:val="28"/>
          <w:szCs w:val="28"/>
          <w:lang w:val="uk-UA"/>
        </w:rPr>
      </w:pPr>
      <w:bookmarkStart w:id="1" w:name="n48"/>
      <w:bookmarkEnd w:id="1"/>
      <w:r w:rsidRPr="007A3A6E">
        <w:rPr>
          <w:rFonts w:eastAsia="Calibri"/>
          <w:b/>
          <w:sz w:val="28"/>
          <w:szCs w:val="28"/>
          <w:lang w:val="uk-UA"/>
        </w:rPr>
        <w:t xml:space="preserve">Набір реактивів для визначення активності </w:t>
      </w:r>
      <w:r w:rsidRPr="007A3A6E">
        <w:rPr>
          <w:rFonts w:eastAsia="Calibri"/>
          <w:b/>
          <w:sz w:val="28"/>
          <w:szCs w:val="28"/>
        </w:rPr>
        <w:t>γ</w:t>
      </w:r>
      <w:r w:rsidRPr="007A3A6E">
        <w:rPr>
          <w:rFonts w:eastAsia="Calibri"/>
          <w:b/>
          <w:sz w:val="28"/>
          <w:szCs w:val="28"/>
          <w:lang w:val="uk-UA"/>
        </w:rPr>
        <w:t>-</w:t>
      </w:r>
      <w:proofErr w:type="spellStart"/>
      <w:r w:rsidRPr="007A3A6E">
        <w:rPr>
          <w:rFonts w:eastAsia="Calibri"/>
          <w:b/>
          <w:sz w:val="28"/>
          <w:szCs w:val="28"/>
          <w:lang w:val="uk-UA"/>
        </w:rPr>
        <w:t>глутамілтранспептидази</w:t>
      </w:r>
      <w:proofErr w:type="spellEnd"/>
      <w:r w:rsidRPr="007A3A6E">
        <w:rPr>
          <w:rFonts w:eastAsia="Calibri"/>
          <w:b/>
          <w:sz w:val="28"/>
          <w:szCs w:val="28"/>
          <w:lang w:val="uk-UA"/>
        </w:rPr>
        <w:t xml:space="preserve"> в си</w:t>
      </w:r>
      <w:r w:rsidR="00BF2A37">
        <w:rPr>
          <w:rFonts w:eastAsia="Calibri"/>
          <w:b/>
          <w:sz w:val="28"/>
          <w:szCs w:val="28"/>
          <w:lang w:val="uk-UA"/>
        </w:rPr>
        <w:t>рова</w:t>
      </w:r>
      <w:r w:rsidRPr="007A3A6E">
        <w:rPr>
          <w:rFonts w:eastAsia="Calibri"/>
          <w:b/>
          <w:sz w:val="28"/>
          <w:szCs w:val="28"/>
          <w:lang w:val="uk-UA"/>
        </w:rPr>
        <w:t xml:space="preserve">тці крові </w:t>
      </w:r>
      <w:r w:rsidR="003648C3" w:rsidRPr="007A3A6E">
        <w:rPr>
          <w:b/>
          <w:bCs/>
          <w:sz w:val="28"/>
          <w:szCs w:val="28"/>
          <w:lang w:val="uk-UA"/>
        </w:rPr>
        <w:t xml:space="preserve">(код </w:t>
      </w:r>
      <w:r w:rsidRPr="007A3A6E">
        <w:rPr>
          <w:b/>
          <w:sz w:val="28"/>
          <w:szCs w:val="28"/>
          <w:lang w:val="uk-UA"/>
        </w:rPr>
        <w:t>ДК 021:2015:33690000-3 - Лікарські засоби різні)</w:t>
      </w:r>
    </w:p>
    <w:p w14:paraId="1818B59D" w14:textId="77777777" w:rsidR="00491D6D" w:rsidRPr="00491D6D" w:rsidRDefault="00491D6D" w:rsidP="00491D6D">
      <w:pPr>
        <w:spacing w:before="240"/>
        <w:rPr>
          <w:rFonts w:ascii="Times New Roman" w:hAnsi="Times New Roman" w:cs="Times New Roman"/>
          <w:lang w:val="uk-UA"/>
        </w:rPr>
      </w:pPr>
    </w:p>
    <w:p w14:paraId="06FC0AF3" w14:textId="77777777" w:rsidR="00491D6D" w:rsidRPr="00491D6D" w:rsidRDefault="00491D6D" w:rsidP="00491D6D">
      <w:pPr>
        <w:spacing w:before="240"/>
        <w:rPr>
          <w:rFonts w:ascii="Times New Roman" w:hAnsi="Times New Roman" w:cs="Times New Roman"/>
          <w:lang w:val="uk-UA"/>
        </w:rPr>
      </w:pPr>
    </w:p>
    <w:p w14:paraId="0E3CC7A0" w14:textId="77777777" w:rsidR="00491D6D" w:rsidRPr="00491D6D" w:rsidRDefault="00491D6D" w:rsidP="00491D6D">
      <w:pPr>
        <w:spacing w:before="240"/>
        <w:rPr>
          <w:rFonts w:ascii="Times New Roman" w:hAnsi="Times New Roman" w:cs="Times New Roman"/>
          <w:lang w:val="uk-UA"/>
        </w:rPr>
      </w:pPr>
    </w:p>
    <w:p w14:paraId="4CC2F335" w14:textId="1C822F12" w:rsidR="00491D6D" w:rsidRDefault="00491D6D" w:rsidP="00491D6D">
      <w:pPr>
        <w:spacing w:before="240"/>
        <w:jc w:val="center"/>
        <w:rPr>
          <w:rFonts w:ascii="Times New Roman" w:hAnsi="Times New Roman" w:cs="Times New Roman"/>
          <w:lang w:val="uk-UA"/>
        </w:rPr>
      </w:pPr>
    </w:p>
    <w:p w14:paraId="49548D8C" w14:textId="77777777" w:rsidR="003648C3" w:rsidRPr="00491D6D" w:rsidRDefault="003648C3" w:rsidP="00491D6D">
      <w:pPr>
        <w:spacing w:before="240"/>
        <w:jc w:val="center"/>
        <w:rPr>
          <w:rFonts w:ascii="Times New Roman" w:hAnsi="Times New Roman" w:cs="Times New Roman"/>
          <w:lang w:val="uk-UA"/>
        </w:rPr>
      </w:pPr>
    </w:p>
    <w:p w14:paraId="6DF906ED" w14:textId="77777777" w:rsidR="00491D6D" w:rsidRPr="00491D6D" w:rsidRDefault="00491D6D" w:rsidP="00491D6D">
      <w:pPr>
        <w:spacing w:before="240"/>
        <w:jc w:val="center"/>
        <w:rPr>
          <w:rFonts w:ascii="Times New Roman" w:hAnsi="Times New Roman" w:cs="Times New Roman"/>
          <w:lang w:val="uk-UA"/>
        </w:rPr>
      </w:pPr>
    </w:p>
    <w:p w14:paraId="058BA7AA" w14:textId="77777777" w:rsidR="00491D6D" w:rsidRPr="00491D6D" w:rsidRDefault="00491D6D" w:rsidP="00491D6D">
      <w:pPr>
        <w:spacing w:before="240"/>
        <w:jc w:val="center"/>
        <w:rPr>
          <w:rFonts w:ascii="Times New Roman" w:hAnsi="Times New Roman" w:cs="Times New Roman"/>
          <w:lang w:val="uk-UA"/>
        </w:rPr>
      </w:pPr>
    </w:p>
    <w:p w14:paraId="59ABD815" w14:textId="77777777" w:rsidR="00491D6D" w:rsidRPr="00491D6D" w:rsidRDefault="00491D6D" w:rsidP="00491D6D">
      <w:pPr>
        <w:spacing w:before="240"/>
        <w:jc w:val="center"/>
        <w:rPr>
          <w:rFonts w:ascii="Times New Roman" w:hAnsi="Times New Roman" w:cs="Times New Roman"/>
          <w:lang w:val="uk-UA"/>
        </w:rPr>
      </w:pPr>
    </w:p>
    <w:p w14:paraId="308D87BB" w14:textId="77777777" w:rsidR="00491D6D" w:rsidRPr="00491D6D" w:rsidRDefault="00491D6D" w:rsidP="00491D6D">
      <w:pPr>
        <w:spacing w:before="240"/>
        <w:jc w:val="center"/>
        <w:rPr>
          <w:rFonts w:ascii="Times New Roman" w:hAnsi="Times New Roman" w:cs="Times New Roman"/>
          <w:lang w:val="uk-UA"/>
        </w:rPr>
      </w:pPr>
    </w:p>
    <w:p w14:paraId="409CCC34" w14:textId="77777777" w:rsidR="00491D6D" w:rsidRPr="00491D6D" w:rsidRDefault="00491D6D" w:rsidP="00491D6D">
      <w:pPr>
        <w:spacing w:before="240"/>
        <w:jc w:val="center"/>
        <w:rPr>
          <w:rFonts w:ascii="Times New Roman" w:hAnsi="Times New Roman" w:cs="Times New Roman"/>
          <w:lang w:val="uk-UA"/>
        </w:rPr>
      </w:pPr>
    </w:p>
    <w:p w14:paraId="5A52B45D" w14:textId="77777777" w:rsidR="00491D6D" w:rsidRPr="00491D6D" w:rsidRDefault="00491D6D" w:rsidP="00491D6D">
      <w:pPr>
        <w:spacing w:before="240"/>
        <w:jc w:val="center"/>
        <w:rPr>
          <w:rFonts w:ascii="Times New Roman" w:hAnsi="Times New Roman" w:cs="Times New Roman"/>
          <w:lang w:val="uk-UA"/>
        </w:rPr>
      </w:pPr>
    </w:p>
    <w:p w14:paraId="31DE4CF2" w14:textId="77777777" w:rsidR="00491D6D" w:rsidRPr="00491D6D" w:rsidRDefault="00491D6D" w:rsidP="00491D6D">
      <w:pPr>
        <w:spacing w:before="240"/>
        <w:jc w:val="center"/>
        <w:rPr>
          <w:rFonts w:ascii="Times New Roman" w:hAnsi="Times New Roman" w:cs="Times New Roman"/>
          <w:b/>
          <w:lang w:val="uk-UA"/>
        </w:rPr>
      </w:pPr>
      <w:r w:rsidRPr="00491D6D">
        <w:rPr>
          <w:rFonts w:ascii="Times New Roman" w:hAnsi="Times New Roman" w:cs="Times New Roman"/>
          <w:b/>
          <w:lang w:val="uk-UA"/>
        </w:rPr>
        <w:t>м. Львів – 2022 рік</w:t>
      </w:r>
    </w:p>
    <w:p w14:paraId="6B60761C" w14:textId="46AC8F86" w:rsidR="003110A9" w:rsidRPr="007F2B0D" w:rsidRDefault="00491D6D" w:rsidP="00E44560">
      <w:pPr>
        <w:ind w:left="-1418"/>
        <w:jc w:val="right"/>
        <w:rPr>
          <w:rFonts w:ascii="Times New Roman" w:hAnsi="Times New Roman" w:cs="Times New Roman"/>
          <w:i/>
          <w:iCs/>
          <w:lang w:val="uk-UA"/>
        </w:rPr>
      </w:pPr>
      <w:r>
        <w:rPr>
          <w:b/>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CA1185" w:rsidRPr="000A74B5" w14:paraId="1461285E" w14:textId="77777777" w:rsidTr="000E2D7C">
        <w:tc>
          <w:tcPr>
            <w:tcW w:w="300" w:type="pct"/>
            <w:shd w:val="clear" w:color="auto" w:fill="FFFFFF"/>
            <w:hideMark/>
          </w:tcPr>
          <w:p w14:paraId="650BF992" w14:textId="77777777" w:rsidR="00CA1185" w:rsidRPr="00B413F2" w:rsidRDefault="00CA1185" w:rsidP="000E2D7C">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77777777" w:rsidR="00CA1185" w:rsidRPr="00E44560" w:rsidRDefault="00CA1185" w:rsidP="000E2D7C">
            <w:pPr>
              <w:jc w:val="center"/>
              <w:rPr>
                <w:rFonts w:ascii="Times New Roman" w:eastAsia="Times New Roman" w:hAnsi="Times New Roman"/>
                <w:b/>
                <w:bCs/>
                <w:i/>
                <w:lang w:val="uk-UA" w:eastAsia="ru-RU"/>
              </w:rPr>
            </w:pPr>
            <w:r w:rsidRPr="00E44560">
              <w:rPr>
                <w:rFonts w:ascii="Times New Roman" w:eastAsia="Times New Roman" w:hAnsi="Times New Roman"/>
                <w:b/>
                <w:bCs/>
                <w:i/>
                <w:sz w:val="28"/>
                <w:lang w:val="uk-UA" w:eastAsia="ru-RU"/>
              </w:rPr>
              <w:t>Загальні положення</w:t>
            </w:r>
          </w:p>
        </w:tc>
      </w:tr>
      <w:tr w:rsidR="00CA1185" w:rsidRPr="000A74B5" w14:paraId="70B78C88" w14:textId="77777777" w:rsidTr="000E2D7C">
        <w:tc>
          <w:tcPr>
            <w:tcW w:w="300" w:type="pct"/>
            <w:shd w:val="clear" w:color="auto" w:fill="FFFFFF"/>
            <w:hideMark/>
          </w:tcPr>
          <w:p w14:paraId="5C9C5E0D" w14:textId="77777777" w:rsidR="00CA1185" w:rsidRPr="00E44560" w:rsidRDefault="00CA1185"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1</w:t>
            </w:r>
          </w:p>
        </w:tc>
        <w:tc>
          <w:tcPr>
            <w:tcW w:w="1550" w:type="pct"/>
            <w:shd w:val="clear" w:color="auto" w:fill="FFFFFF"/>
            <w:hideMark/>
          </w:tcPr>
          <w:p w14:paraId="75D10571" w14:textId="77777777" w:rsidR="00CA1185" w:rsidRPr="00E44560" w:rsidRDefault="00CA1185" w:rsidP="000E2D7C">
            <w:pPr>
              <w:spacing w:before="150" w:after="150"/>
              <w:rPr>
                <w:rFonts w:ascii="Times New Roman" w:eastAsia="Times New Roman" w:hAnsi="Times New Roman"/>
                <w:b/>
                <w:lang w:val="uk-UA" w:eastAsia="ru-RU"/>
              </w:rPr>
            </w:pPr>
            <w:r w:rsidRPr="00E44560">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E44560" w:rsidRPr="000A74B5" w14:paraId="5E614810" w14:textId="77777777" w:rsidTr="00E44560">
        <w:trPr>
          <w:trHeight w:val="460"/>
        </w:trPr>
        <w:tc>
          <w:tcPr>
            <w:tcW w:w="300" w:type="pct"/>
            <w:shd w:val="clear" w:color="auto" w:fill="FFFFFF"/>
            <w:hideMark/>
          </w:tcPr>
          <w:p w14:paraId="4C972B53" w14:textId="77777777" w:rsidR="00E44560" w:rsidRPr="00E44560" w:rsidRDefault="00E44560"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2</w:t>
            </w:r>
          </w:p>
        </w:tc>
        <w:tc>
          <w:tcPr>
            <w:tcW w:w="4700" w:type="pct"/>
            <w:gridSpan w:val="2"/>
            <w:shd w:val="clear" w:color="auto" w:fill="FFFFFF"/>
            <w:hideMark/>
          </w:tcPr>
          <w:p w14:paraId="095A0AE9" w14:textId="2C5F3627" w:rsidR="00E44560" w:rsidRPr="00B413F2" w:rsidRDefault="00E44560" w:rsidP="000E2D7C">
            <w:pPr>
              <w:spacing w:before="150" w:after="150"/>
              <w:rPr>
                <w:rFonts w:ascii="Times New Roman" w:eastAsia="Times New Roman" w:hAnsi="Times New Roman"/>
                <w:lang w:val="uk-UA" w:eastAsia="ru-RU"/>
              </w:rPr>
            </w:pPr>
            <w:r w:rsidRPr="00E44560">
              <w:rPr>
                <w:rFonts w:ascii="Times New Roman" w:eastAsia="Times New Roman" w:hAnsi="Times New Roman"/>
                <w:b/>
                <w:lang w:val="uk-UA" w:eastAsia="ru-RU"/>
              </w:rPr>
              <w:t>Інформація про замовника торгів</w:t>
            </w:r>
          </w:p>
        </w:tc>
      </w:tr>
      <w:tr w:rsidR="00CA1185" w:rsidRPr="007A3A6E" w14:paraId="087F4E20" w14:textId="77777777" w:rsidTr="000E2D7C">
        <w:tc>
          <w:tcPr>
            <w:tcW w:w="300" w:type="pct"/>
            <w:shd w:val="clear" w:color="auto" w:fill="FFFFFF"/>
            <w:hideMark/>
          </w:tcPr>
          <w:p w14:paraId="55166939"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351E9B3" w14:textId="0D58E5F8" w:rsidR="00CA1185" w:rsidRPr="00E44560" w:rsidRDefault="00E44560" w:rsidP="000E2D7C">
            <w:pPr>
              <w:spacing w:before="150" w:after="150"/>
              <w:rPr>
                <w:rFonts w:ascii="Times New Roman" w:eastAsia="Times New Roman" w:hAnsi="Times New Roman" w:cs="Times New Roman"/>
                <w:lang w:val="ru-RU" w:eastAsia="ru-RU"/>
              </w:rPr>
            </w:pPr>
            <w:proofErr w:type="spellStart"/>
            <w:r w:rsidRPr="00E44560">
              <w:rPr>
                <w:rFonts w:ascii="Times New Roman" w:hAnsi="Times New Roman" w:cs="Times New Roman"/>
                <w:b/>
                <w:bCs/>
                <w:lang w:val="ru-RU"/>
              </w:rPr>
              <w:t>Комунальне</w:t>
            </w:r>
            <w:proofErr w:type="spellEnd"/>
            <w:r w:rsidRPr="00E44560">
              <w:rPr>
                <w:rFonts w:ascii="Times New Roman" w:hAnsi="Times New Roman" w:cs="Times New Roman"/>
                <w:b/>
                <w:bCs/>
                <w:lang w:val="ru-RU"/>
              </w:rPr>
              <w:t xml:space="preserve"> </w:t>
            </w:r>
            <w:proofErr w:type="spellStart"/>
            <w:r w:rsidRPr="00E44560">
              <w:rPr>
                <w:rFonts w:ascii="Times New Roman" w:hAnsi="Times New Roman" w:cs="Times New Roman"/>
                <w:b/>
                <w:bCs/>
                <w:lang w:val="ru-RU"/>
              </w:rPr>
              <w:t>некомерційне</w:t>
            </w:r>
            <w:proofErr w:type="spellEnd"/>
            <w:r w:rsidRPr="00E44560">
              <w:rPr>
                <w:rFonts w:ascii="Times New Roman" w:hAnsi="Times New Roman" w:cs="Times New Roman"/>
                <w:b/>
                <w:bCs/>
                <w:lang w:val="ru-RU"/>
              </w:rPr>
              <w:t xml:space="preserve"> </w:t>
            </w:r>
            <w:proofErr w:type="spellStart"/>
            <w:r w:rsidRPr="00E44560">
              <w:rPr>
                <w:rFonts w:ascii="Times New Roman" w:hAnsi="Times New Roman" w:cs="Times New Roman"/>
                <w:b/>
                <w:bCs/>
                <w:lang w:val="ru-RU"/>
              </w:rPr>
              <w:t>підприємство</w:t>
            </w:r>
            <w:proofErr w:type="spellEnd"/>
            <w:r w:rsidRPr="00E44560">
              <w:rPr>
                <w:rFonts w:ascii="Times New Roman" w:hAnsi="Times New Roman" w:cs="Times New Roman"/>
                <w:b/>
                <w:bCs/>
                <w:lang w:val="uk-UA"/>
              </w:rPr>
              <w:t xml:space="preserve"> </w:t>
            </w:r>
            <w:proofErr w:type="spellStart"/>
            <w:r w:rsidRPr="00E44560">
              <w:rPr>
                <w:rFonts w:ascii="Times New Roman" w:hAnsi="Times New Roman" w:cs="Times New Roman"/>
                <w:b/>
                <w:bCs/>
                <w:lang w:val="ru-RU"/>
              </w:rPr>
              <w:t>Львівської</w:t>
            </w:r>
            <w:proofErr w:type="spellEnd"/>
            <w:r w:rsidRPr="00E44560">
              <w:rPr>
                <w:rFonts w:ascii="Times New Roman" w:hAnsi="Times New Roman" w:cs="Times New Roman"/>
                <w:b/>
                <w:bCs/>
                <w:lang w:val="ru-RU"/>
              </w:rPr>
              <w:t xml:space="preserve"> </w:t>
            </w:r>
            <w:proofErr w:type="spellStart"/>
            <w:r w:rsidRPr="00E44560">
              <w:rPr>
                <w:rFonts w:ascii="Times New Roman" w:hAnsi="Times New Roman" w:cs="Times New Roman"/>
                <w:b/>
                <w:bCs/>
                <w:lang w:val="ru-RU"/>
              </w:rPr>
              <w:t>обласної</w:t>
            </w:r>
            <w:proofErr w:type="spellEnd"/>
            <w:r w:rsidRPr="00E44560">
              <w:rPr>
                <w:rFonts w:ascii="Times New Roman" w:hAnsi="Times New Roman" w:cs="Times New Roman"/>
                <w:b/>
                <w:bCs/>
                <w:lang w:val="ru-RU"/>
              </w:rPr>
              <w:t xml:space="preserve"> ради</w:t>
            </w:r>
            <w:r w:rsidRPr="00E44560">
              <w:rPr>
                <w:rFonts w:ascii="Times New Roman" w:hAnsi="Times New Roman" w:cs="Times New Roman"/>
                <w:b/>
                <w:bCs/>
                <w:lang w:val="uk-UA"/>
              </w:rPr>
              <w:t xml:space="preserve"> </w:t>
            </w:r>
            <w:r w:rsidRPr="00E44560">
              <w:rPr>
                <w:rFonts w:ascii="Times New Roman" w:hAnsi="Times New Roman" w:cs="Times New Roman"/>
                <w:b/>
                <w:bCs/>
                <w:lang w:val="ru-RU"/>
              </w:rPr>
              <w:t>«</w:t>
            </w:r>
            <w:proofErr w:type="spellStart"/>
            <w:r w:rsidRPr="00E44560">
              <w:rPr>
                <w:rFonts w:ascii="Times New Roman" w:hAnsi="Times New Roman" w:cs="Times New Roman"/>
                <w:b/>
                <w:bCs/>
                <w:lang w:val="ru-RU"/>
              </w:rPr>
              <w:t>Львівський</w:t>
            </w:r>
            <w:proofErr w:type="spellEnd"/>
            <w:r w:rsidRPr="00E44560">
              <w:rPr>
                <w:rFonts w:ascii="Times New Roman" w:hAnsi="Times New Roman" w:cs="Times New Roman"/>
                <w:b/>
                <w:bCs/>
                <w:lang w:val="ru-RU"/>
              </w:rPr>
              <w:t xml:space="preserve"> </w:t>
            </w:r>
            <w:proofErr w:type="spellStart"/>
            <w:r w:rsidRPr="00E44560">
              <w:rPr>
                <w:rFonts w:ascii="Times New Roman" w:hAnsi="Times New Roman" w:cs="Times New Roman"/>
                <w:b/>
                <w:bCs/>
                <w:lang w:val="ru-RU"/>
              </w:rPr>
              <w:t>обласний</w:t>
            </w:r>
            <w:proofErr w:type="spellEnd"/>
            <w:r w:rsidRPr="00E44560">
              <w:rPr>
                <w:rFonts w:ascii="Times New Roman" w:hAnsi="Times New Roman" w:cs="Times New Roman"/>
                <w:b/>
                <w:bCs/>
                <w:lang w:val="ru-RU"/>
              </w:rPr>
              <w:t xml:space="preserve"> </w:t>
            </w:r>
            <w:proofErr w:type="spellStart"/>
            <w:r w:rsidRPr="00E44560">
              <w:rPr>
                <w:rFonts w:ascii="Times New Roman" w:hAnsi="Times New Roman" w:cs="Times New Roman"/>
                <w:b/>
                <w:bCs/>
                <w:lang w:val="ru-RU"/>
              </w:rPr>
              <w:t>медичний</w:t>
            </w:r>
            <w:proofErr w:type="spellEnd"/>
            <w:r w:rsidRPr="00E44560">
              <w:rPr>
                <w:rFonts w:ascii="Times New Roman" w:hAnsi="Times New Roman" w:cs="Times New Roman"/>
                <w:b/>
                <w:bCs/>
                <w:lang w:val="ru-RU"/>
              </w:rPr>
              <w:t xml:space="preserve"> центр </w:t>
            </w:r>
            <w:proofErr w:type="spellStart"/>
            <w:r w:rsidRPr="00E44560">
              <w:rPr>
                <w:rFonts w:ascii="Times New Roman" w:hAnsi="Times New Roman" w:cs="Times New Roman"/>
                <w:b/>
                <w:bCs/>
                <w:lang w:val="ru-RU"/>
              </w:rPr>
              <w:t>превенції</w:t>
            </w:r>
            <w:proofErr w:type="spellEnd"/>
            <w:r w:rsidRPr="00E44560">
              <w:rPr>
                <w:rFonts w:ascii="Times New Roman" w:hAnsi="Times New Roman" w:cs="Times New Roman"/>
                <w:b/>
                <w:bCs/>
                <w:lang w:val="ru-RU"/>
              </w:rPr>
              <w:t xml:space="preserve"> та </w:t>
            </w:r>
            <w:proofErr w:type="spellStart"/>
            <w:r w:rsidRPr="00E44560">
              <w:rPr>
                <w:rFonts w:ascii="Times New Roman" w:hAnsi="Times New Roman" w:cs="Times New Roman"/>
                <w:b/>
                <w:bCs/>
                <w:lang w:val="ru-RU"/>
              </w:rPr>
              <w:t>терапії</w:t>
            </w:r>
            <w:proofErr w:type="spellEnd"/>
            <w:r w:rsidRPr="00E44560">
              <w:rPr>
                <w:rFonts w:ascii="Times New Roman" w:hAnsi="Times New Roman" w:cs="Times New Roman"/>
                <w:b/>
                <w:bCs/>
                <w:lang w:val="ru-RU"/>
              </w:rPr>
              <w:t xml:space="preserve"> узалежнень»</w:t>
            </w:r>
          </w:p>
        </w:tc>
      </w:tr>
      <w:tr w:rsidR="00CA1185" w:rsidRPr="007A3A6E" w14:paraId="798C667D" w14:textId="77777777" w:rsidTr="000E2D7C">
        <w:tc>
          <w:tcPr>
            <w:tcW w:w="300" w:type="pct"/>
            <w:shd w:val="clear" w:color="auto" w:fill="FFFFFF"/>
            <w:hideMark/>
          </w:tcPr>
          <w:p w14:paraId="16E4C9CA"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35B19ACC" w14:textId="604B4DDD" w:rsidR="00CA1185" w:rsidRPr="00E44560" w:rsidRDefault="00E44560" w:rsidP="000E2D7C">
            <w:pPr>
              <w:spacing w:before="150" w:after="150"/>
              <w:rPr>
                <w:rFonts w:ascii="Times New Roman" w:eastAsia="Times New Roman" w:hAnsi="Times New Roman" w:cs="Times New Roman"/>
                <w:lang w:val="uk-UA" w:eastAsia="ru-RU"/>
              </w:rPr>
            </w:pPr>
            <w:r w:rsidRPr="00E44560">
              <w:rPr>
                <w:rFonts w:ascii="Times New Roman" w:hAnsi="Times New Roman" w:cs="Times New Roman"/>
                <w:szCs w:val="23"/>
                <w:lang w:val="uk-UA"/>
              </w:rPr>
              <w:t>вул. Богдана Лепкого, буд. 8, м. Львів, 79007</w:t>
            </w:r>
          </w:p>
        </w:tc>
      </w:tr>
      <w:tr w:rsidR="00CA1185" w:rsidRPr="007A3A6E" w14:paraId="3E703734" w14:textId="77777777" w:rsidTr="000E2D7C">
        <w:tc>
          <w:tcPr>
            <w:tcW w:w="300" w:type="pct"/>
            <w:shd w:val="clear" w:color="auto" w:fill="FFFFFF"/>
            <w:hideMark/>
          </w:tcPr>
          <w:p w14:paraId="1A44B635"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69102F2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sidR="00E44560">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особа</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14:paraId="4939AF26" w14:textId="3202BBF7" w:rsidR="00CA1185" w:rsidRPr="00E44560" w:rsidRDefault="00E44560" w:rsidP="000E2D7C">
            <w:pPr>
              <w:spacing w:before="150" w:after="150"/>
              <w:rPr>
                <w:rFonts w:ascii="Times New Roman" w:eastAsia="Times New Roman" w:hAnsi="Times New Roman" w:cs="Times New Roman"/>
                <w:lang w:val="uk-UA" w:eastAsia="ru-RU"/>
              </w:rPr>
            </w:pPr>
            <w:r w:rsidRPr="00E44560">
              <w:rPr>
                <w:rFonts w:ascii="Times New Roman" w:eastAsia="Times New Roman" w:hAnsi="Times New Roman" w:cs="Times New Roman"/>
                <w:lang w:val="uk-UA" w:eastAsia="ru-RU"/>
              </w:rPr>
              <w:t xml:space="preserve">Влах Людмила Михайлівна, </w:t>
            </w:r>
            <w:r w:rsidR="009F388B">
              <w:rPr>
                <w:rFonts w:ascii="Times New Roman" w:eastAsia="Times New Roman" w:hAnsi="Times New Roman" w:cs="Times New Roman"/>
                <w:lang w:val="uk-UA" w:eastAsia="ru-RU"/>
              </w:rPr>
              <w:t xml:space="preserve">уповноважена особа, </w:t>
            </w:r>
            <w:r w:rsidRPr="00E44560">
              <w:rPr>
                <w:rFonts w:ascii="Times New Roman" w:eastAsia="Times New Roman" w:hAnsi="Times New Roman" w:cs="Times New Roman"/>
                <w:lang w:val="uk-UA" w:eastAsia="ru-RU"/>
              </w:rPr>
              <w:t xml:space="preserve">економіст </w:t>
            </w:r>
            <w:r w:rsidRPr="00E44560">
              <w:rPr>
                <w:rFonts w:ascii="Times New Roman" w:hAnsi="Times New Roman" w:cs="Times New Roman"/>
                <w:lang w:val="ru-RU"/>
              </w:rPr>
              <w:t>КНП ЛОР «</w:t>
            </w:r>
            <w:proofErr w:type="spellStart"/>
            <w:r w:rsidRPr="00E44560">
              <w:rPr>
                <w:rFonts w:ascii="Times New Roman" w:hAnsi="Times New Roman" w:cs="Times New Roman"/>
                <w:lang w:val="ru-RU"/>
              </w:rPr>
              <w:t>Львівський</w:t>
            </w:r>
            <w:proofErr w:type="spellEnd"/>
            <w:r w:rsidRPr="00E44560">
              <w:rPr>
                <w:rFonts w:ascii="Times New Roman" w:hAnsi="Times New Roman" w:cs="Times New Roman"/>
                <w:lang w:val="ru-RU"/>
              </w:rPr>
              <w:t xml:space="preserve"> </w:t>
            </w:r>
            <w:proofErr w:type="spellStart"/>
            <w:r w:rsidRPr="00E44560">
              <w:rPr>
                <w:rFonts w:ascii="Times New Roman" w:hAnsi="Times New Roman" w:cs="Times New Roman"/>
                <w:lang w:val="ru-RU"/>
              </w:rPr>
              <w:t>обласний</w:t>
            </w:r>
            <w:proofErr w:type="spellEnd"/>
            <w:r w:rsidRPr="00E44560">
              <w:rPr>
                <w:rFonts w:ascii="Times New Roman" w:hAnsi="Times New Roman" w:cs="Times New Roman"/>
                <w:lang w:val="ru-RU"/>
              </w:rPr>
              <w:t xml:space="preserve"> </w:t>
            </w:r>
            <w:proofErr w:type="spellStart"/>
            <w:r w:rsidRPr="00E44560">
              <w:rPr>
                <w:rFonts w:ascii="Times New Roman" w:hAnsi="Times New Roman" w:cs="Times New Roman"/>
                <w:lang w:val="ru-RU"/>
              </w:rPr>
              <w:t>медичний</w:t>
            </w:r>
            <w:proofErr w:type="spellEnd"/>
            <w:r w:rsidRPr="00E44560">
              <w:rPr>
                <w:rFonts w:ascii="Times New Roman" w:hAnsi="Times New Roman" w:cs="Times New Roman"/>
                <w:lang w:val="ru-RU"/>
              </w:rPr>
              <w:t xml:space="preserve"> центр </w:t>
            </w:r>
            <w:proofErr w:type="spellStart"/>
            <w:r w:rsidRPr="00E44560">
              <w:rPr>
                <w:rFonts w:ascii="Times New Roman" w:hAnsi="Times New Roman" w:cs="Times New Roman"/>
                <w:lang w:val="ru-RU"/>
              </w:rPr>
              <w:t>п</w:t>
            </w:r>
            <w:r w:rsidR="009C5144">
              <w:rPr>
                <w:rFonts w:ascii="Times New Roman" w:hAnsi="Times New Roman" w:cs="Times New Roman"/>
                <w:lang w:val="ru-RU"/>
              </w:rPr>
              <w:t>ревенції</w:t>
            </w:r>
            <w:proofErr w:type="spellEnd"/>
            <w:r w:rsidR="009C5144">
              <w:rPr>
                <w:rFonts w:ascii="Times New Roman" w:hAnsi="Times New Roman" w:cs="Times New Roman"/>
                <w:lang w:val="ru-RU"/>
              </w:rPr>
              <w:t xml:space="preserve"> та </w:t>
            </w:r>
            <w:proofErr w:type="spellStart"/>
            <w:r w:rsidR="009C5144">
              <w:rPr>
                <w:rFonts w:ascii="Times New Roman" w:hAnsi="Times New Roman" w:cs="Times New Roman"/>
                <w:lang w:val="ru-RU"/>
              </w:rPr>
              <w:t>терапії</w:t>
            </w:r>
            <w:proofErr w:type="spellEnd"/>
            <w:r w:rsidR="009C5144">
              <w:rPr>
                <w:rFonts w:ascii="Times New Roman" w:hAnsi="Times New Roman" w:cs="Times New Roman"/>
                <w:lang w:val="ru-RU"/>
              </w:rPr>
              <w:t xml:space="preserve"> узалежнень»</w:t>
            </w:r>
          </w:p>
          <w:p w14:paraId="409A6418" w14:textId="77777777" w:rsidR="00E44560" w:rsidRPr="009F388B" w:rsidRDefault="00E44560" w:rsidP="00E44560">
            <w:pPr>
              <w:ind w:right="-108"/>
              <w:jc w:val="both"/>
              <w:rPr>
                <w:rFonts w:ascii="Times New Roman" w:hAnsi="Times New Roman" w:cs="Times New Roman"/>
                <w:lang w:val="ru-RU"/>
              </w:rPr>
            </w:pPr>
            <w:r w:rsidRPr="009F388B">
              <w:rPr>
                <w:rFonts w:ascii="Times New Roman" w:hAnsi="Times New Roman" w:cs="Times New Roman"/>
                <w:lang w:val="ru-RU"/>
              </w:rPr>
              <w:t>тел.</w:t>
            </w:r>
            <w:r w:rsidRPr="00E44560">
              <w:rPr>
                <w:rFonts w:ascii="Times New Roman" w:hAnsi="Times New Roman" w:cs="Times New Roman"/>
                <w:lang w:val="uk-UA"/>
              </w:rPr>
              <w:t>:</w:t>
            </w:r>
            <w:r w:rsidRPr="009F388B">
              <w:rPr>
                <w:rFonts w:ascii="Times New Roman" w:hAnsi="Times New Roman" w:cs="Times New Roman"/>
                <w:lang w:val="ru-RU"/>
              </w:rPr>
              <w:t xml:space="preserve"> (032) 255-55-42, </w:t>
            </w:r>
          </w:p>
          <w:p w14:paraId="7DFED098" w14:textId="77777777" w:rsidR="00E44560" w:rsidRPr="009F388B" w:rsidRDefault="00E44560" w:rsidP="00E44560">
            <w:pPr>
              <w:jc w:val="both"/>
              <w:rPr>
                <w:rFonts w:ascii="Times New Roman" w:hAnsi="Times New Roman" w:cs="Times New Roman"/>
                <w:lang w:val="ru-RU"/>
              </w:rPr>
            </w:pPr>
            <w:r w:rsidRPr="009F388B">
              <w:rPr>
                <w:rFonts w:ascii="Times New Roman" w:hAnsi="Times New Roman" w:cs="Times New Roman"/>
                <w:lang w:val="ru-RU"/>
              </w:rPr>
              <w:t>факс.</w:t>
            </w:r>
            <w:r w:rsidRPr="00E44560">
              <w:rPr>
                <w:rFonts w:ascii="Times New Roman" w:hAnsi="Times New Roman" w:cs="Times New Roman"/>
                <w:lang w:val="uk-UA"/>
              </w:rPr>
              <w:t>:</w:t>
            </w:r>
            <w:r w:rsidRPr="009F388B">
              <w:rPr>
                <w:rFonts w:ascii="Times New Roman" w:hAnsi="Times New Roman" w:cs="Times New Roman"/>
                <w:lang w:val="ru-RU"/>
              </w:rPr>
              <w:t xml:space="preserve"> (032) 255-00-90 </w:t>
            </w:r>
          </w:p>
          <w:p w14:paraId="74ECE092" w14:textId="33955C4B" w:rsidR="00CA1185" w:rsidRPr="00E44560" w:rsidRDefault="00E44560" w:rsidP="00E44560">
            <w:pPr>
              <w:spacing w:before="150" w:after="150"/>
              <w:rPr>
                <w:rFonts w:ascii="Times New Roman" w:eastAsia="Times New Roman" w:hAnsi="Times New Roman" w:cs="Times New Roman"/>
                <w:lang w:val="uk-UA" w:eastAsia="ru-RU"/>
              </w:rPr>
            </w:pPr>
            <w:proofErr w:type="spellStart"/>
            <w:r w:rsidRPr="00E44560">
              <w:rPr>
                <w:rFonts w:ascii="Times New Roman" w:hAnsi="Times New Roman" w:cs="Times New Roman"/>
              </w:rPr>
              <w:t>lodknd</w:t>
            </w:r>
            <w:proofErr w:type="spellEnd"/>
            <w:r w:rsidRPr="009F388B">
              <w:rPr>
                <w:rFonts w:ascii="Times New Roman" w:hAnsi="Times New Roman" w:cs="Times New Roman"/>
                <w:lang w:val="ru-RU"/>
              </w:rPr>
              <w:t>@</w:t>
            </w:r>
            <w:r w:rsidRPr="00E44560">
              <w:rPr>
                <w:rFonts w:ascii="Times New Roman" w:hAnsi="Times New Roman" w:cs="Times New Roman"/>
              </w:rPr>
              <w:t>meta</w:t>
            </w:r>
            <w:r w:rsidRPr="009F388B">
              <w:rPr>
                <w:rFonts w:ascii="Times New Roman" w:hAnsi="Times New Roman" w:cs="Times New Roman"/>
                <w:lang w:val="ru-RU"/>
              </w:rPr>
              <w:t>.</w:t>
            </w:r>
            <w:proofErr w:type="spellStart"/>
            <w:r w:rsidRPr="00E44560">
              <w:rPr>
                <w:rFonts w:ascii="Times New Roman" w:hAnsi="Times New Roman" w:cs="Times New Roman"/>
              </w:rPr>
              <w:t>ua</w:t>
            </w:r>
            <w:proofErr w:type="spellEnd"/>
          </w:p>
        </w:tc>
      </w:tr>
      <w:tr w:rsidR="00CA1185" w:rsidRPr="000A74B5" w14:paraId="66151912" w14:textId="77777777" w:rsidTr="000E2D7C">
        <w:tc>
          <w:tcPr>
            <w:tcW w:w="300" w:type="pct"/>
            <w:shd w:val="clear" w:color="auto" w:fill="FFFFFF"/>
            <w:hideMark/>
          </w:tcPr>
          <w:p w14:paraId="72028A99" w14:textId="77777777" w:rsidR="00CA1185" w:rsidRPr="00E44560" w:rsidRDefault="00CA1185"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3</w:t>
            </w:r>
          </w:p>
        </w:tc>
        <w:tc>
          <w:tcPr>
            <w:tcW w:w="1550" w:type="pct"/>
            <w:shd w:val="clear" w:color="auto" w:fill="FFFFFF"/>
            <w:hideMark/>
          </w:tcPr>
          <w:p w14:paraId="668BFF13" w14:textId="77777777" w:rsidR="00CA1185" w:rsidRPr="00E44560" w:rsidRDefault="00CA1185" w:rsidP="000E2D7C">
            <w:pPr>
              <w:spacing w:before="150" w:after="150"/>
              <w:rPr>
                <w:rFonts w:ascii="Times New Roman" w:eastAsia="Times New Roman" w:hAnsi="Times New Roman"/>
                <w:b/>
                <w:lang w:val="uk-UA" w:eastAsia="ru-RU"/>
              </w:rPr>
            </w:pPr>
            <w:r w:rsidRPr="00E44560">
              <w:rPr>
                <w:rFonts w:ascii="Times New Roman" w:eastAsia="Times New Roman" w:hAnsi="Times New Roman"/>
                <w:b/>
                <w:lang w:val="uk-UA" w:eastAsia="ru-RU"/>
              </w:rPr>
              <w:t>Процедура закупівлі</w:t>
            </w:r>
          </w:p>
        </w:tc>
        <w:tc>
          <w:tcPr>
            <w:tcW w:w="3150" w:type="pct"/>
            <w:shd w:val="clear" w:color="auto" w:fill="FFFFFF"/>
            <w:hideMark/>
          </w:tcPr>
          <w:p w14:paraId="23C56088" w14:textId="361A6598" w:rsidR="00CA1185" w:rsidRPr="00B413F2" w:rsidRDefault="00E44560"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p>
        </w:tc>
      </w:tr>
      <w:tr w:rsidR="00E44560" w:rsidRPr="000A74B5" w14:paraId="24AD806F" w14:textId="77777777" w:rsidTr="00E44560">
        <w:tc>
          <w:tcPr>
            <w:tcW w:w="300" w:type="pct"/>
            <w:shd w:val="clear" w:color="auto" w:fill="FFFFFF"/>
            <w:hideMark/>
          </w:tcPr>
          <w:p w14:paraId="526FB54F" w14:textId="77777777" w:rsidR="00E44560" w:rsidRPr="00E44560" w:rsidRDefault="00E44560"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4</w:t>
            </w:r>
          </w:p>
        </w:tc>
        <w:tc>
          <w:tcPr>
            <w:tcW w:w="4700" w:type="pct"/>
            <w:gridSpan w:val="2"/>
            <w:shd w:val="clear" w:color="auto" w:fill="FFFFFF"/>
            <w:hideMark/>
          </w:tcPr>
          <w:p w14:paraId="5B27E5F3" w14:textId="22A97F59" w:rsidR="00E44560" w:rsidRPr="00B413F2" w:rsidRDefault="00E44560" w:rsidP="000E2D7C">
            <w:pPr>
              <w:spacing w:before="150" w:after="150"/>
              <w:rPr>
                <w:rFonts w:ascii="Times New Roman" w:eastAsia="Times New Roman" w:hAnsi="Times New Roman"/>
                <w:lang w:val="uk-UA" w:eastAsia="ru-RU"/>
              </w:rPr>
            </w:pPr>
            <w:r w:rsidRPr="00E44560">
              <w:rPr>
                <w:rFonts w:ascii="Times New Roman" w:eastAsia="Times New Roman" w:hAnsi="Times New Roman"/>
                <w:b/>
                <w:lang w:val="uk-UA" w:eastAsia="ru-RU"/>
              </w:rPr>
              <w:t>Інформація про предмет закупівлі</w:t>
            </w:r>
          </w:p>
        </w:tc>
      </w:tr>
      <w:tr w:rsidR="00CA1185" w:rsidRPr="00D1297F" w14:paraId="47AF06E9" w14:textId="77777777" w:rsidTr="000E2D7C">
        <w:tc>
          <w:tcPr>
            <w:tcW w:w="300" w:type="pct"/>
            <w:shd w:val="clear" w:color="auto" w:fill="FFFFFF"/>
            <w:hideMark/>
          </w:tcPr>
          <w:p w14:paraId="2F24DE0B"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12ABF188" w14:textId="4614255F" w:rsidR="00D1297F" w:rsidRDefault="00D1297F" w:rsidP="00D1297F">
            <w:pPr>
              <w:pStyle w:val="af7"/>
              <w:rPr>
                <w:rFonts w:eastAsia="Calibri"/>
                <w:b/>
                <w:szCs w:val="28"/>
                <w:lang w:val="uk-UA"/>
              </w:rPr>
            </w:pPr>
            <w:r w:rsidRPr="00D1297F">
              <w:rPr>
                <w:rFonts w:eastAsia="Calibri"/>
                <w:b/>
                <w:szCs w:val="28"/>
                <w:lang w:val="uk-UA"/>
              </w:rPr>
              <w:t xml:space="preserve">Набір реактивів для визначення активності </w:t>
            </w:r>
            <w:r w:rsidRPr="00D1297F">
              <w:rPr>
                <w:rFonts w:eastAsia="Calibri"/>
                <w:b/>
                <w:szCs w:val="28"/>
              </w:rPr>
              <w:t>γ</w:t>
            </w:r>
            <w:r w:rsidRPr="00D1297F">
              <w:rPr>
                <w:rFonts w:eastAsia="Calibri"/>
                <w:b/>
                <w:szCs w:val="28"/>
                <w:lang w:val="uk-UA"/>
              </w:rPr>
              <w:t>-</w:t>
            </w:r>
            <w:proofErr w:type="spellStart"/>
            <w:r w:rsidRPr="00D1297F">
              <w:rPr>
                <w:rFonts w:eastAsia="Calibri"/>
                <w:b/>
                <w:szCs w:val="28"/>
                <w:lang w:val="uk-UA"/>
              </w:rPr>
              <w:t>глутамілтранспептидази</w:t>
            </w:r>
            <w:proofErr w:type="spellEnd"/>
            <w:r w:rsidRPr="00D1297F">
              <w:rPr>
                <w:rFonts w:eastAsia="Calibri"/>
                <w:b/>
                <w:szCs w:val="28"/>
                <w:lang w:val="uk-UA"/>
              </w:rPr>
              <w:t xml:space="preserve"> в си</w:t>
            </w:r>
            <w:r w:rsidR="00BF2A37">
              <w:rPr>
                <w:rFonts w:eastAsia="Calibri"/>
                <w:b/>
                <w:szCs w:val="28"/>
                <w:lang w:val="uk-UA"/>
              </w:rPr>
              <w:t>рова</w:t>
            </w:r>
            <w:r w:rsidRPr="00D1297F">
              <w:rPr>
                <w:rFonts w:eastAsia="Calibri"/>
                <w:b/>
                <w:szCs w:val="28"/>
                <w:lang w:val="uk-UA"/>
              </w:rPr>
              <w:t xml:space="preserve">тці крові </w:t>
            </w:r>
          </w:p>
          <w:p w14:paraId="72CD43CD" w14:textId="3DE198B3" w:rsidR="00CA1185" w:rsidRPr="00D1297F" w:rsidRDefault="00D1297F" w:rsidP="00D1297F">
            <w:pPr>
              <w:pStyle w:val="af7"/>
              <w:rPr>
                <w:rFonts w:eastAsia="Calibri"/>
                <w:b/>
                <w:sz w:val="28"/>
                <w:szCs w:val="28"/>
                <w:lang w:val="uk-UA"/>
              </w:rPr>
            </w:pPr>
            <w:r w:rsidRPr="00D1297F">
              <w:rPr>
                <w:b/>
                <w:bCs/>
                <w:szCs w:val="28"/>
                <w:lang w:val="uk-UA"/>
              </w:rPr>
              <w:t xml:space="preserve">(код </w:t>
            </w:r>
            <w:r w:rsidRPr="00D1297F">
              <w:rPr>
                <w:b/>
                <w:szCs w:val="28"/>
                <w:lang w:val="uk-UA"/>
              </w:rPr>
              <w:t>ДК 021:2015:33690000-3 - Лікарські засоби різні)</w:t>
            </w:r>
          </w:p>
        </w:tc>
      </w:tr>
      <w:tr w:rsidR="00CA1185" w:rsidRPr="007A3A6E" w14:paraId="18C4E82C" w14:textId="77777777" w:rsidTr="006F2812">
        <w:tc>
          <w:tcPr>
            <w:tcW w:w="300" w:type="pct"/>
            <w:shd w:val="clear" w:color="auto" w:fill="FFFFFF"/>
            <w:hideMark/>
          </w:tcPr>
          <w:p w14:paraId="20A8E0CD"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709D392E" w14:textId="77777777" w:rsidR="006F2812" w:rsidRPr="006F2812" w:rsidRDefault="006F2812" w:rsidP="006F2812">
            <w:pPr>
              <w:autoSpaceDE w:val="0"/>
              <w:adjustRightInd w:val="0"/>
              <w:rPr>
                <w:rFonts w:ascii="Times New Roman" w:hAnsi="Times New Roman" w:cs="Times New Roman"/>
                <w:lang w:val="uk-UA"/>
              </w:rPr>
            </w:pPr>
            <w:r w:rsidRPr="006F2812">
              <w:rPr>
                <w:rFonts w:ascii="Times New Roman" w:hAnsi="Times New Roman" w:cs="Times New Roman"/>
                <w:lang w:val="uk-UA"/>
              </w:rPr>
              <w:t>Даною тендерною документацією не передбачено поділ предмета закупівлі на лоти.</w:t>
            </w:r>
          </w:p>
          <w:p w14:paraId="631ADE09" w14:textId="5A00ED52" w:rsidR="00CA1185" w:rsidRPr="006F2812" w:rsidRDefault="00CA1185" w:rsidP="006F2812">
            <w:pPr>
              <w:spacing w:before="150" w:after="150"/>
              <w:rPr>
                <w:rFonts w:ascii="Times New Roman" w:eastAsia="Times New Roman" w:hAnsi="Times New Roman" w:cs="Times New Roman"/>
                <w:lang w:val="uk-UA" w:eastAsia="ru-RU"/>
              </w:rPr>
            </w:pPr>
          </w:p>
        </w:tc>
      </w:tr>
      <w:tr w:rsidR="00CA1185" w:rsidRPr="00D1297F" w14:paraId="605C0C1F" w14:textId="77777777" w:rsidTr="000E2D7C">
        <w:tc>
          <w:tcPr>
            <w:tcW w:w="300" w:type="pct"/>
            <w:shd w:val="clear" w:color="auto" w:fill="FFFFFF"/>
            <w:hideMark/>
          </w:tcPr>
          <w:p w14:paraId="550B9ED9"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0E2D7C">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2CEBBA" w14:textId="1973DD05" w:rsidR="00CA1185" w:rsidRPr="00D1297F" w:rsidRDefault="00D1297F" w:rsidP="00D1297F">
            <w:pPr>
              <w:autoSpaceDE w:val="0"/>
              <w:adjustRightInd w:val="0"/>
              <w:ind w:right="329"/>
              <w:jc w:val="both"/>
              <w:rPr>
                <w:rFonts w:ascii="Times New Roman" w:hAnsi="Times New Roman" w:cs="Times New Roman"/>
                <w:lang w:val="ru-RU"/>
              </w:rPr>
            </w:pPr>
            <w:proofErr w:type="spellStart"/>
            <w:r w:rsidRPr="00D1297F">
              <w:rPr>
                <w:rFonts w:ascii="Times New Roman" w:hAnsi="Times New Roman" w:cs="Times New Roman"/>
                <w:lang w:val="ru-RU"/>
              </w:rPr>
              <w:t>Місце</w:t>
            </w:r>
            <w:proofErr w:type="spellEnd"/>
            <w:r w:rsidRPr="00D1297F">
              <w:rPr>
                <w:rFonts w:ascii="Times New Roman" w:hAnsi="Times New Roman" w:cs="Times New Roman"/>
                <w:lang w:val="ru-RU"/>
              </w:rPr>
              <w:t xml:space="preserve">, </w:t>
            </w:r>
            <w:proofErr w:type="spellStart"/>
            <w:r w:rsidRPr="00D1297F">
              <w:rPr>
                <w:rFonts w:ascii="Times New Roman" w:hAnsi="Times New Roman" w:cs="Times New Roman"/>
                <w:lang w:val="ru-RU"/>
              </w:rPr>
              <w:t>кількість</w:t>
            </w:r>
            <w:proofErr w:type="spellEnd"/>
            <w:r w:rsidRPr="00D1297F">
              <w:rPr>
                <w:rFonts w:ascii="Times New Roman" w:hAnsi="Times New Roman" w:cs="Times New Roman"/>
                <w:lang w:val="ru-RU"/>
              </w:rPr>
              <w:t xml:space="preserve">, </w:t>
            </w:r>
            <w:proofErr w:type="spellStart"/>
            <w:r w:rsidRPr="00D1297F">
              <w:rPr>
                <w:rFonts w:ascii="Times New Roman" w:hAnsi="Times New Roman" w:cs="Times New Roman"/>
                <w:lang w:val="ru-RU"/>
              </w:rPr>
              <w:t>обсяг</w:t>
            </w:r>
            <w:proofErr w:type="spellEnd"/>
            <w:r w:rsidRPr="00D1297F">
              <w:rPr>
                <w:rFonts w:ascii="Times New Roman" w:hAnsi="Times New Roman" w:cs="Times New Roman"/>
                <w:lang w:val="ru-RU"/>
              </w:rPr>
              <w:t xml:space="preserve"> поставки </w:t>
            </w:r>
            <w:proofErr w:type="spellStart"/>
            <w:r w:rsidRPr="00D1297F">
              <w:rPr>
                <w:rFonts w:ascii="Times New Roman" w:hAnsi="Times New Roman" w:cs="Times New Roman"/>
                <w:lang w:val="ru-RU"/>
              </w:rPr>
              <w:t>товарів</w:t>
            </w:r>
            <w:proofErr w:type="spellEnd"/>
            <w:r w:rsidRPr="00D1297F">
              <w:rPr>
                <w:rFonts w:ascii="Times New Roman" w:hAnsi="Times New Roman" w:cs="Times New Roman"/>
                <w:szCs w:val="23"/>
                <w:lang w:val="ru-RU"/>
              </w:rPr>
              <w:t xml:space="preserve"> </w:t>
            </w:r>
            <w:proofErr w:type="spellStart"/>
            <w:r w:rsidRPr="00D1297F">
              <w:rPr>
                <w:rFonts w:ascii="Times New Roman" w:hAnsi="Times New Roman" w:cs="Times New Roman"/>
                <w:szCs w:val="23"/>
                <w:lang w:val="ru-RU"/>
              </w:rPr>
              <w:t>зазначено</w:t>
            </w:r>
            <w:proofErr w:type="spellEnd"/>
            <w:r w:rsidRPr="00D1297F">
              <w:rPr>
                <w:rFonts w:ascii="Times New Roman" w:hAnsi="Times New Roman" w:cs="Times New Roman"/>
                <w:szCs w:val="23"/>
                <w:lang w:val="ru-RU"/>
              </w:rPr>
              <w:t xml:space="preserve"> в </w:t>
            </w:r>
            <w:proofErr w:type="spellStart"/>
            <w:r>
              <w:rPr>
                <w:rFonts w:ascii="Times New Roman" w:hAnsi="Times New Roman" w:cs="Times New Roman"/>
                <w:b/>
                <w:bCs/>
                <w:i/>
                <w:iCs/>
                <w:szCs w:val="23"/>
                <w:lang w:val="ru-RU"/>
              </w:rPr>
              <w:t>Додатку</w:t>
            </w:r>
            <w:proofErr w:type="spellEnd"/>
            <w:r>
              <w:rPr>
                <w:rFonts w:ascii="Times New Roman" w:hAnsi="Times New Roman" w:cs="Times New Roman"/>
                <w:b/>
                <w:bCs/>
                <w:i/>
                <w:iCs/>
                <w:szCs w:val="23"/>
                <w:lang w:val="ru-RU"/>
              </w:rPr>
              <w:t xml:space="preserve"> №2</w:t>
            </w:r>
            <w:r w:rsidRPr="00D1297F">
              <w:rPr>
                <w:rFonts w:ascii="Times New Roman" w:hAnsi="Times New Roman" w:cs="Times New Roman"/>
                <w:szCs w:val="23"/>
                <w:lang w:val="ru-RU"/>
              </w:rPr>
              <w:t xml:space="preserve"> до </w:t>
            </w:r>
            <w:proofErr w:type="spellStart"/>
            <w:r w:rsidRPr="00D1297F">
              <w:rPr>
                <w:rFonts w:ascii="Times New Roman" w:hAnsi="Times New Roman" w:cs="Times New Roman"/>
                <w:szCs w:val="23"/>
                <w:lang w:val="ru-RU"/>
              </w:rPr>
              <w:t>цієї</w:t>
            </w:r>
            <w:proofErr w:type="spellEnd"/>
            <w:r w:rsidRPr="00D1297F">
              <w:rPr>
                <w:rFonts w:ascii="Times New Roman" w:hAnsi="Times New Roman" w:cs="Times New Roman"/>
                <w:szCs w:val="23"/>
                <w:lang w:val="ru-RU"/>
              </w:rPr>
              <w:t xml:space="preserve"> тендерної документації.</w:t>
            </w:r>
          </w:p>
        </w:tc>
      </w:tr>
      <w:tr w:rsidR="00CA1185" w:rsidRPr="007A3A6E" w14:paraId="33EC82E8" w14:textId="77777777" w:rsidTr="000E2D7C">
        <w:tc>
          <w:tcPr>
            <w:tcW w:w="300" w:type="pct"/>
            <w:shd w:val="clear" w:color="auto" w:fill="FFFFFF"/>
            <w:hideMark/>
          </w:tcPr>
          <w:p w14:paraId="4649DB07"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1A646640"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33814BB2" w:rsidR="00CA1185" w:rsidRPr="00EE0890" w:rsidRDefault="00D1297F" w:rsidP="000E2D7C">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ru-RU" w:eastAsia="ru-RU"/>
              </w:rPr>
              <w:t xml:space="preserve">до 31.12.2022 року </w:t>
            </w:r>
            <w:proofErr w:type="spellStart"/>
            <w:r>
              <w:rPr>
                <w:rFonts w:ascii="Times New Roman" w:eastAsia="Times New Roman" w:hAnsi="Times New Roman" w:cs="Times New Roman"/>
                <w:b/>
                <w:lang w:val="ru-RU" w:eastAsia="ru-RU"/>
              </w:rPr>
              <w:t>включно</w:t>
            </w:r>
            <w:proofErr w:type="spellEnd"/>
          </w:p>
        </w:tc>
      </w:tr>
      <w:tr w:rsidR="00CA1185" w:rsidRPr="007A3A6E" w14:paraId="548C7F9D" w14:textId="77777777" w:rsidTr="000E2D7C">
        <w:tc>
          <w:tcPr>
            <w:tcW w:w="300" w:type="pct"/>
            <w:shd w:val="clear" w:color="auto" w:fill="FFFFFF"/>
            <w:hideMark/>
          </w:tcPr>
          <w:p w14:paraId="1366CD8F"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t>5</w:t>
            </w:r>
          </w:p>
        </w:tc>
        <w:tc>
          <w:tcPr>
            <w:tcW w:w="1550" w:type="pct"/>
            <w:shd w:val="clear" w:color="auto" w:fill="FFFFFF"/>
            <w:hideMark/>
          </w:tcPr>
          <w:p w14:paraId="69E8A12B"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Недискримінація учасників</w:t>
            </w:r>
          </w:p>
        </w:tc>
        <w:tc>
          <w:tcPr>
            <w:tcW w:w="3150" w:type="pct"/>
            <w:shd w:val="clear" w:color="auto" w:fill="FFFFFF"/>
            <w:hideMark/>
          </w:tcPr>
          <w:p w14:paraId="1C7BCDA2" w14:textId="77777777" w:rsidR="00CA1185" w:rsidRPr="00B413F2" w:rsidRDefault="00CA1185" w:rsidP="000E2D7C">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CA1185" w:rsidRPr="007A3A6E" w14:paraId="5CEF3ACA" w14:textId="77777777" w:rsidTr="00BD7E04">
        <w:trPr>
          <w:trHeight w:val="1268"/>
        </w:trPr>
        <w:tc>
          <w:tcPr>
            <w:tcW w:w="300" w:type="pct"/>
            <w:shd w:val="clear" w:color="auto" w:fill="FFFFFF"/>
            <w:hideMark/>
          </w:tcPr>
          <w:p w14:paraId="2D0899FB"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lastRenderedPageBreak/>
              <w:t>6</w:t>
            </w:r>
          </w:p>
        </w:tc>
        <w:tc>
          <w:tcPr>
            <w:tcW w:w="1550" w:type="pct"/>
            <w:shd w:val="clear" w:color="auto" w:fill="FFFFFF"/>
            <w:hideMark/>
          </w:tcPr>
          <w:p w14:paraId="3E07F3E5"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5793C7AB" w:rsidR="00CA1185" w:rsidRPr="00B413F2" w:rsidRDefault="00EE0890" w:rsidP="000E2D7C">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алютою тендерної пропозиції є гривня</w:t>
            </w:r>
          </w:p>
        </w:tc>
      </w:tr>
      <w:tr w:rsidR="00CA1185" w:rsidRPr="007A3A6E" w14:paraId="7E7C5971" w14:textId="77777777" w:rsidTr="000E2D7C">
        <w:tc>
          <w:tcPr>
            <w:tcW w:w="300" w:type="pct"/>
            <w:shd w:val="clear" w:color="auto" w:fill="FFFFFF"/>
            <w:hideMark/>
          </w:tcPr>
          <w:p w14:paraId="60AF466D"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t>7</w:t>
            </w:r>
          </w:p>
        </w:tc>
        <w:tc>
          <w:tcPr>
            <w:tcW w:w="1550" w:type="pct"/>
            <w:shd w:val="clear" w:color="auto" w:fill="FFFFFF"/>
            <w:hideMark/>
          </w:tcPr>
          <w:p w14:paraId="3F2DA4C8"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1F88F46F" w:rsidR="00CA1185" w:rsidRPr="00B413F2"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r w:rsidR="00DF27AC">
              <w:rPr>
                <w:rFonts w:ascii="Times New Roman" w:eastAsia="Times New Roman" w:hAnsi="Times New Roman"/>
                <w:lang w:val="uk-UA" w:eastAsia="ru-RU"/>
              </w:rPr>
              <w:t>.</w:t>
            </w:r>
          </w:p>
        </w:tc>
      </w:tr>
      <w:tr w:rsidR="00CA1185" w:rsidRPr="007A3A6E" w14:paraId="44E5A908" w14:textId="77777777" w:rsidTr="000E2D7C">
        <w:tc>
          <w:tcPr>
            <w:tcW w:w="300" w:type="pct"/>
            <w:shd w:val="clear" w:color="auto" w:fill="FFFFFF"/>
          </w:tcPr>
          <w:p w14:paraId="03805258" w14:textId="77777777" w:rsidR="00CA1185" w:rsidRPr="00715B4A" w:rsidRDefault="00CA1185" w:rsidP="000E2D7C">
            <w:pPr>
              <w:spacing w:before="150" w:after="150"/>
              <w:jc w:val="center"/>
              <w:rPr>
                <w:rFonts w:ascii="Times New Roman" w:eastAsia="Times New Roman" w:hAnsi="Times New Roman"/>
                <w:b/>
                <w:lang w:val="uk-UA" w:eastAsia="ru-RU"/>
              </w:rPr>
            </w:pPr>
            <w:r w:rsidRPr="00715B4A">
              <w:rPr>
                <w:rFonts w:ascii="Times New Roman" w:eastAsia="Times New Roman" w:hAnsi="Times New Roman"/>
                <w:b/>
                <w:lang w:val="uk-UA" w:eastAsia="ru-RU"/>
              </w:rPr>
              <w:t>8</w:t>
            </w:r>
          </w:p>
        </w:tc>
        <w:tc>
          <w:tcPr>
            <w:tcW w:w="1550" w:type="pct"/>
            <w:shd w:val="clear" w:color="auto" w:fill="FFFFFF"/>
          </w:tcPr>
          <w:p w14:paraId="6CE3AB0B" w14:textId="77777777" w:rsidR="00CA1185" w:rsidRPr="00715B4A" w:rsidRDefault="00CA1185" w:rsidP="000E2D7C">
            <w:pPr>
              <w:spacing w:before="150" w:after="150"/>
              <w:rPr>
                <w:rFonts w:ascii="Times New Roman" w:eastAsia="Times New Roman" w:hAnsi="Times New Roman"/>
                <w:b/>
                <w:lang w:val="uk-UA" w:eastAsia="ru-RU"/>
              </w:rPr>
            </w:pPr>
            <w:r w:rsidRPr="00715B4A">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5ADAF2A4" w:rsidR="00CA1185" w:rsidRPr="00621D5A"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w:t>
            </w:r>
            <w:r w:rsidR="00715B4A">
              <w:rPr>
                <w:rFonts w:ascii="Times New Roman" w:eastAsia="Times New Roman" w:hAnsi="Times New Roman"/>
                <w:lang w:val="uk-UA" w:eastAsia="ru-RU"/>
              </w:rPr>
              <w:t xml:space="preserve"> закупівлі</w:t>
            </w:r>
            <w:r>
              <w:rPr>
                <w:rFonts w:ascii="Times New Roman" w:eastAsia="Times New Roman" w:hAnsi="Times New Roman"/>
                <w:lang w:val="uk-UA" w:eastAsia="ru-RU"/>
              </w:rPr>
              <w:t>, визначена замовником в оголошенні про проведення відкритих торгів.</w:t>
            </w:r>
          </w:p>
        </w:tc>
      </w:tr>
      <w:tr w:rsidR="00CA1185" w:rsidRPr="007A3A6E" w14:paraId="40B28E9D" w14:textId="77777777" w:rsidTr="000E2D7C">
        <w:tc>
          <w:tcPr>
            <w:tcW w:w="5000" w:type="pct"/>
            <w:gridSpan w:val="3"/>
            <w:shd w:val="clear" w:color="auto" w:fill="FFFFFF"/>
            <w:hideMark/>
          </w:tcPr>
          <w:p w14:paraId="39926828" w14:textId="77777777" w:rsidR="00CA1185" w:rsidRPr="00715B4A" w:rsidRDefault="00CA1185" w:rsidP="000E2D7C">
            <w:pPr>
              <w:jc w:val="center"/>
              <w:rPr>
                <w:rFonts w:ascii="Times New Roman" w:eastAsia="Times New Roman" w:hAnsi="Times New Roman"/>
                <w:b/>
                <w:bCs/>
                <w:i/>
                <w:lang w:val="uk-UA" w:eastAsia="ru-RU"/>
              </w:rPr>
            </w:pPr>
            <w:r w:rsidRPr="00715B4A">
              <w:rPr>
                <w:rFonts w:ascii="Times New Roman" w:eastAsia="Times New Roman" w:hAnsi="Times New Roman"/>
                <w:b/>
                <w:bCs/>
                <w:i/>
                <w:sz w:val="28"/>
                <w:lang w:val="uk-UA" w:eastAsia="ru-RU"/>
              </w:rPr>
              <w:t>Порядок унесення змін та надання роз'яснень до тендерної документації</w:t>
            </w:r>
          </w:p>
        </w:tc>
      </w:tr>
      <w:tr w:rsidR="00CA1185" w:rsidRPr="007A3A6E" w14:paraId="20FD66CF" w14:textId="77777777" w:rsidTr="000E2D7C">
        <w:tc>
          <w:tcPr>
            <w:tcW w:w="300" w:type="pct"/>
            <w:shd w:val="clear" w:color="auto" w:fill="FFFFFF"/>
            <w:hideMark/>
          </w:tcPr>
          <w:p w14:paraId="1D15ECD6" w14:textId="77777777" w:rsidR="00CA1185" w:rsidRPr="00715B4A" w:rsidRDefault="00CA1185" w:rsidP="000E2D7C">
            <w:pPr>
              <w:spacing w:before="150" w:after="150"/>
              <w:jc w:val="center"/>
              <w:rPr>
                <w:rFonts w:ascii="Times New Roman" w:eastAsia="Times New Roman" w:hAnsi="Times New Roman"/>
                <w:b/>
                <w:lang w:val="uk-UA" w:eastAsia="ru-RU"/>
              </w:rPr>
            </w:pPr>
            <w:r w:rsidRPr="00715B4A">
              <w:rPr>
                <w:rFonts w:ascii="Times New Roman" w:eastAsia="Times New Roman" w:hAnsi="Times New Roman"/>
                <w:b/>
                <w:lang w:val="uk-UA" w:eastAsia="ru-RU"/>
              </w:rPr>
              <w:t>1</w:t>
            </w:r>
          </w:p>
        </w:tc>
        <w:tc>
          <w:tcPr>
            <w:tcW w:w="1550" w:type="pct"/>
            <w:shd w:val="clear" w:color="auto" w:fill="FFFFFF"/>
            <w:hideMark/>
          </w:tcPr>
          <w:p w14:paraId="6D2B9260" w14:textId="77777777" w:rsidR="00CA1185" w:rsidRPr="00715B4A" w:rsidRDefault="00CA1185" w:rsidP="000E2D7C">
            <w:pPr>
              <w:spacing w:before="150" w:after="150"/>
              <w:rPr>
                <w:rFonts w:ascii="Times New Roman" w:eastAsia="Times New Roman" w:hAnsi="Times New Roman"/>
                <w:b/>
                <w:lang w:val="uk-UA" w:eastAsia="ru-RU"/>
              </w:rPr>
            </w:pPr>
            <w:r w:rsidRPr="00715B4A">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w:t>
            </w:r>
            <w:r w:rsidRPr="00715B4A">
              <w:rPr>
                <w:rFonts w:ascii="Times New Roman" w:eastAsia="Times New Roman" w:hAnsi="Times New Roman"/>
                <w:b/>
                <w:lang w:val="uk-UA" w:eastAsia="ru-RU"/>
              </w:rPr>
              <w:t>за три дні</w:t>
            </w:r>
            <w:r w:rsidRPr="009A7F70">
              <w:rPr>
                <w:rFonts w:ascii="Times New Roman" w:eastAsia="Times New Roman" w:hAnsi="Times New Roman"/>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BD7E04">
              <w:rPr>
                <w:rFonts w:ascii="Times New Roman" w:eastAsia="Times New Roman" w:hAnsi="Times New Roman"/>
                <w:b/>
                <w:lang w:val="uk-UA" w:eastAsia="ru-RU"/>
              </w:rPr>
              <w:t xml:space="preserve">трьох днів </w:t>
            </w:r>
            <w:r w:rsidRPr="009A7F70">
              <w:rPr>
                <w:rFonts w:ascii="Times New Roman" w:eastAsia="Times New Roman" w:hAnsi="Times New Roman"/>
                <w:lang w:val="uk-UA" w:eastAsia="ru-RU"/>
              </w:rPr>
              <w:t>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BD7E04">
              <w:rPr>
                <w:rFonts w:ascii="Times New Roman" w:eastAsia="Times New Roman" w:hAnsi="Times New Roman"/>
                <w:b/>
                <w:lang w:val="uk-UA" w:eastAsia="ru-RU"/>
              </w:rPr>
              <w:t>чотири</w:t>
            </w:r>
            <w:r w:rsidRPr="009A7F70">
              <w:rPr>
                <w:rFonts w:ascii="Times New Roman" w:eastAsia="Times New Roman" w:hAnsi="Times New Roman"/>
                <w:lang w:val="uk-UA" w:eastAsia="ru-RU"/>
              </w:rPr>
              <w:t xml:space="preserve"> </w:t>
            </w:r>
            <w:r w:rsidRPr="009A7F70">
              <w:rPr>
                <w:rFonts w:ascii="Times New Roman" w:eastAsia="Times New Roman" w:hAnsi="Times New Roman"/>
                <w:lang w:val="uk-UA" w:eastAsia="ru-RU"/>
              </w:rPr>
              <w:lastRenderedPageBreak/>
              <w:t>дні.</w:t>
            </w:r>
          </w:p>
        </w:tc>
      </w:tr>
      <w:tr w:rsidR="00CA1185" w:rsidRPr="007A3A6E" w14:paraId="1F2B42D0" w14:textId="77777777" w:rsidTr="000E2D7C">
        <w:tc>
          <w:tcPr>
            <w:tcW w:w="300" w:type="pct"/>
            <w:shd w:val="clear" w:color="auto" w:fill="FFFFFF"/>
            <w:hideMark/>
          </w:tcPr>
          <w:p w14:paraId="345DDFA1" w14:textId="77777777" w:rsidR="00CA1185" w:rsidRPr="00BD7E04" w:rsidRDefault="00CA1185" w:rsidP="000E2D7C">
            <w:pPr>
              <w:spacing w:before="150" w:after="150"/>
              <w:jc w:val="center"/>
              <w:rPr>
                <w:rFonts w:ascii="Times New Roman" w:eastAsia="Times New Roman" w:hAnsi="Times New Roman"/>
                <w:b/>
                <w:lang w:val="uk-UA" w:eastAsia="ru-RU"/>
              </w:rPr>
            </w:pPr>
            <w:r w:rsidRPr="00BD7E04">
              <w:rPr>
                <w:rFonts w:ascii="Times New Roman" w:eastAsia="Times New Roman" w:hAnsi="Times New Roman"/>
                <w:b/>
                <w:lang w:val="uk-UA" w:eastAsia="ru-RU"/>
              </w:rPr>
              <w:lastRenderedPageBreak/>
              <w:t>2</w:t>
            </w:r>
          </w:p>
        </w:tc>
        <w:tc>
          <w:tcPr>
            <w:tcW w:w="1550" w:type="pct"/>
            <w:shd w:val="clear" w:color="auto" w:fill="FFFFFF"/>
            <w:hideMark/>
          </w:tcPr>
          <w:p w14:paraId="1058E175" w14:textId="77777777" w:rsidR="00CA1185" w:rsidRPr="00BD7E04" w:rsidRDefault="00CA1185" w:rsidP="000E2D7C">
            <w:pPr>
              <w:spacing w:before="150" w:after="150"/>
              <w:rPr>
                <w:rFonts w:ascii="Times New Roman" w:eastAsia="Times New Roman" w:hAnsi="Times New Roman"/>
                <w:b/>
                <w:lang w:val="uk-UA" w:eastAsia="ru-RU"/>
              </w:rPr>
            </w:pPr>
            <w:r w:rsidRPr="00BD7E04">
              <w:rPr>
                <w:rFonts w:ascii="Times New Roman" w:eastAsia="Times New Roman" w:hAnsi="Times New Roman"/>
                <w:b/>
                <w:lang w:val="uk-UA" w:eastAsia="ru-RU"/>
              </w:rPr>
              <w:t>Внесення змін до тендерної документації</w:t>
            </w:r>
          </w:p>
        </w:tc>
        <w:tc>
          <w:tcPr>
            <w:tcW w:w="3150" w:type="pct"/>
            <w:shd w:val="clear" w:color="auto" w:fill="FFFFFF"/>
            <w:hideMark/>
          </w:tcPr>
          <w:p w14:paraId="3CCE014C" w14:textId="77777777" w:rsidR="00CA1185" w:rsidRPr="0074670F" w:rsidRDefault="00CA1185" w:rsidP="000E2D7C">
            <w:pPr>
              <w:spacing w:before="150" w:after="150"/>
              <w:jc w:val="both"/>
              <w:rPr>
                <w:rFonts w:ascii="Times New Roman" w:eastAsia="Times New Roman" w:hAnsi="Times New Roman"/>
                <w:b/>
                <w:lang w:val="uk-UA" w:eastAsia="ru-RU"/>
              </w:rPr>
            </w:pPr>
            <w:r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lang w:val="uk-UA" w:eastAsia="ru-RU"/>
              </w:rPr>
              <w:t>внести</w:t>
            </w:r>
            <w:proofErr w:type="spellEnd"/>
            <w:r w:rsidRPr="009A7F7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4670F">
              <w:rPr>
                <w:rFonts w:ascii="Times New Roman" w:eastAsia="Times New Roman" w:hAnsi="Times New Roman"/>
                <w:b/>
                <w:lang w:val="uk-UA" w:eastAsia="ru-RU"/>
              </w:rPr>
              <w:t>чотирьох днів.</w:t>
            </w:r>
          </w:p>
          <w:p w14:paraId="46149880" w14:textId="77777777" w:rsidR="00CA1185" w:rsidRPr="00B413F2"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74670F">
              <w:rPr>
                <w:rFonts w:ascii="Times New Roman" w:eastAsia="Times New Roman" w:hAnsi="Times New Roman"/>
                <w:b/>
                <w:lang w:val="uk-UA" w:eastAsia="ru-RU"/>
              </w:rPr>
              <w:t>одного дня</w:t>
            </w:r>
            <w:r w:rsidRPr="009A7F70">
              <w:rPr>
                <w:rFonts w:ascii="Times New Roman" w:eastAsia="Times New Roman" w:hAnsi="Times New Roman"/>
                <w:lang w:val="uk-UA" w:eastAsia="ru-RU"/>
              </w:rPr>
              <w:t xml:space="preserve"> з дати прийняття рішення про їх внесення.</w:t>
            </w:r>
          </w:p>
        </w:tc>
      </w:tr>
      <w:tr w:rsidR="00CA1185" w:rsidRPr="007A3A6E" w14:paraId="2846F293" w14:textId="77777777" w:rsidTr="000E2D7C">
        <w:tc>
          <w:tcPr>
            <w:tcW w:w="5000" w:type="pct"/>
            <w:gridSpan w:val="3"/>
            <w:shd w:val="clear" w:color="auto" w:fill="FFFFFF"/>
            <w:hideMark/>
          </w:tcPr>
          <w:p w14:paraId="59AEF702" w14:textId="77777777" w:rsidR="00CA1185" w:rsidRPr="0074670F" w:rsidRDefault="00CA1185" w:rsidP="000E2D7C">
            <w:pPr>
              <w:jc w:val="center"/>
              <w:rPr>
                <w:rFonts w:ascii="Times New Roman" w:eastAsia="Times New Roman" w:hAnsi="Times New Roman"/>
                <w:b/>
                <w:bCs/>
                <w:i/>
                <w:sz w:val="28"/>
                <w:lang w:val="uk-UA" w:eastAsia="ru-RU"/>
              </w:rPr>
            </w:pPr>
            <w:r w:rsidRPr="0074670F">
              <w:rPr>
                <w:rFonts w:ascii="Times New Roman" w:eastAsia="Times New Roman" w:hAnsi="Times New Roman"/>
                <w:b/>
                <w:bCs/>
                <w:i/>
                <w:sz w:val="28"/>
                <w:lang w:val="uk-UA" w:eastAsia="ru-RU"/>
              </w:rPr>
              <w:t>Інструкція з підготовки тендерної пропозиції</w:t>
            </w:r>
          </w:p>
        </w:tc>
      </w:tr>
      <w:tr w:rsidR="00CA1185" w:rsidRPr="007A3A6E" w14:paraId="25C8B213" w14:textId="77777777" w:rsidTr="000E2D7C">
        <w:tc>
          <w:tcPr>
            <w:tcW w:w="300" w:type="pct"/>
            <w:shd w:val="clear" w:color="auto" w:fill="FFFFFF"/>
            <w:hideMark/>
          </w:tcPr>
          <w:p w14:paraId="44D4CBFE" w14:textId="77777777" w:rsidR="00CA1185" w:rsidRPr="0074670F" w:rsidRDefault="00CA1185" w:rsidP="000E2D7C">
            <w:pPr>
              <w:spacing w:before="150" w:after="150"/>
              <w:jc w:val="center"/>
              <w:rPr>
                <w:rFonts w:ascii="Times New Roman" w:eastAsia="Times New Roman" w:hAnsi="Times New Roman"/>
                <w:b/>
                <w:lang w:val="uk-UA" w:eastAsia="ru-RU"/>
              </w:rPr>
            </w:pPr>
            <w:r w:rsidRPr="0074670F">
              <w:rPr>
                <w:rFonts w:ascii="Times New Roman" w:eastAsia="Times New Roman" w:hAnsi="Times New Roman"/>
                <w:b/>
                <w:lang w:val="uk-UA" w:eastAsia="ru-RU"/>
              </w:rPr>
              <w:t>1</w:t>
            </w:r>
          </w:p>
        </w:tc>
        <w:tc>
          <w:tcPr>
            <w:tcW w:w="1550" w:type="pct"/>
            <w:shd w:val="clear" w:color="auto" w:fill="FFFFFF"/>
            <w:hideMark/>
          </w:tcPr>
          <w:p w14:paraId="32A299E7" w14:textId="77777777" w:rsidR="00CA1185" w:rsidRPr="0074670F" w:rsidRDefault="00CA1185" w:rsidP="000E2D7C">
            <w:pPr>
              <w:spacing w:before="150" w:after="150"/>
              <w:rPr>
                <w:rFonts w:ascii="Times New Roman" w:eastAsia="Times New Roman" w:hAnsi="Times New Roman"/>
                <w:b/>
                <w:lang w:val="uk-UA" w:eastAsia="ru-RU"/>
              </w:rPr>
            </w:pPr>
            <w:r w:rsidRPr="0074670F">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14:paraId="22F70976" w14:textId="77777777" w:rsidR="00CA1185" w:rsidRDefault="00CA1185" w:rsidP="000E2D7C">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60410553"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w:t>
            </w:r>
            <w:r w:rsidR="000F2E53">
              <w:rPr>
                <w:rFonts w:ascii="Times New Roman" w:eastAsia="Times New Roman" w:hAnsi="Times New Roman"/>
                <w:b/>
                <w:i/>
                <w:sz w:val="24"/>
                <w:szCs w:val="24"/>
                <w:lang w:val="uk-UA" w:eastAsia="ru-RU"/>
              </w:rPr>
              <w:t>Додатку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08DC9802" w14:textId="06CD2CED"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000F2E53">
              <w:rPr>
                <w:rFonts w:ascii="Times New Roman" w:eastAsia="Times New Roman" w:hAnsi="Times New Roman"/>
                <w:b/>
                <w:i/>
                <w:sz w:val="24"/>
                <w:szCs w:val="24"/>
                <w:lang w:val="uk-UA" w:eastAsia="ru-RU"/>
              </w:rPr>
              <w:t>Додатку №</w:t>
            </w:r>
            <w:r w:rsidRPr="0074670F">
              <w:rPr>
                <w:rFonts w:ascii="Times New Roman" w:eastAsia="Times New Roman" w:hAnsi="Times New Roman"/>
                <w:b/>
                <w:i/>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1C0428C" w14:textId="3C7A5339"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sidR="0074670F">
              <w:rPr>
                <w:rFonts w:ascii="Times New Roman" w:eastAsia="Times New Roman" w:hAnsi="Times New Roman"/>
                <w:sz w:val="24"/>
                <w:szCs w:val="24"/>
                <w:lang w:val="uk-UA" w:eastAsia="ru-RU"/>
              </w:rPr>
              <w:t xml:space="preserve"> учасників</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17C5A2B8" w14:textId="225DA03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0074670F">
              <w:rPr>
                <w:rFonts w:ascii="Times New Roman" w:eastAsia="Times New Roman" w:hAnsi="Times New Roman"/>
                <w:sz w:val="24"/>
                <w:szCs w:val="24"/>
                <w:lang w:val="uk-UA" w:eastAsia="ru-RU"/>
              </w:rPr>
              <w:t>пропозиції</w:t>
            </w:r>
            <w:r w:rsidRPr="004A2161">
              <w:rPr>
                <w:rFonts w:ascii="Times New Roman" w:eastAsia="Times New Roman" w:hAnsi="Times New Roman"/>
                <w:sz w:val="24"/>
                <w:szCs w:val="24"/>
                <w:lang w:val="uk-UA" w:eastAsia="ru-RU"/>
              </w:rPr>
              <w:t xml:space="preserve"> є не керівник учасника</w:t>
            </w:r>
            <w:r>
              <w:rPr>
                <w:rFonts w:ascii="Times New Roman" w:eastAsia="Times New Roman" w:hAnsi="Times New Roman"/>
                <w:sz w:val="24"/>
                <w:szCs w:val="24"/>
                <w:lang w:val="uk-UA" w:eastAsia="ru-RU"/>
              </w:rPr>
              <w:t>;</w:t>
            </w:r>
          </w:p>
          <w:p w14:paraId="1400269E" w14:textId="3619E589" w:rsidR="00CA1185" w:rsidRDefault="00B5050B"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w:t>
            </w:r>
            <w:r w:rsidR="00CA1185">
              <w:rPr>
                <w:rFonts w:ascii="Times New Roman" w:eastAsia="Times New Roman" w:hAnsi="Times New Roman"/>
                <w:sz w:val="24"/>
                <w:szCs w:val="24"/>
                <w:lang w:val="uk-UA" w:eastAsia="ru-RU"/>
              </w:rPr>
              <w:t>або інформації</w:t>
            </w:r>
            <w:r>
              <w:rPr>
                <w:rFonts w:ascii="Times New Roman" w:eastAsia="Times New Roman" w:hAnsi="Times New Roman"/>
                <w:sz w:val="24"/>
                <w:szCs w:val="24"/>
                <w:lang w:val="uk-UA" w:eastAsia="ru-RU"/>
              </w:rPr>
              <w:t>,</w:t>
            </w:r>
            <w:r w:rsidR="00CA1185">
              <w:rPr>
                <w:rFonts w:ascii="Times New Roman" w:eastAsia="Times New Roman" w:hAnsi="Times New Roman"/>
                <w:sz w:val="24"/>
                <w:szCs w:val="24"/>
                <w:lang w:val="uk-UA" w:eastAsia="ru-RU"/>
              </w:rPr>
              <w:t xml:space="preserve"> визначені тендерною документацією та додатками.</w:t>
            </w:r>
          </w:p>
          <w:p w14:paraId="64D63098" w14:textId="77777777" w:rsidR="00CA1185"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0E2D7C">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0E2D7C">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0F2E53">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0F2E53">
            <w:pPr>
              <w:pStyle w:val="a3"/>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17447">
              <w:rPr>
                <w:rFonts w:ascii="Times New Roman" w:eastAsia="Times New Roman" w:hAnsi="Times New Roman"/>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063E968D"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0F2E53">
            <w:pPr>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0F2E53">
            <w:pPr>
              <w:pStyle w:val="a3"/>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0E2D7C">
        <w:tc>
          <w:tcPr>
            <w:tcW w:w="300" w:type="pct"/>
            <w:shd w:val="clear" w:color="auto" w:fill="FFFFFF"/>
            <w:hideMark/>
          </w:tcPr>
          <w:p w14:paraId="1F64564D"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lastRenderedPageBreak/>
              <w:t>2</w:t>
            </w:r>
          </w:p>
        </w:tc>
        <w:tc>
          <w:tcPr>
            <w:tcW w:w="1550" w:type="pct"/>
            <w:shd w:val="clear" w:color="auto" w:fill="FFFFFF"/>
            <w:hideMark/>
          </w:tcPr>
          <w:p w14:paraId="674F81D1" w14:textId="77777777" w:rsidR="00CA1185" w:rsidRPr="003756DD" w:rsidRDefault="00CA1185" w:rsidP="003756DD">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0E2D7C">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0E2D7C">
        <w:tc>
          <w:tcPr>
            <w:tcW w:w="300" w:type="pct"/>
            <w:shd w:val="clear" w:color="auto" w:fill="FFFFFF"/>
            <w:hideMark/>
          </w:tcPr>
          <w:p w14:paraId="2F4C1E3C"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lastRenderedPageBreak/>
              <w:t>3</w:t>
            </w:r>
          </w:p>
        </w:tc>
        <w:tc>
          <w:tcPr>
            <w:tcW w:w="1550" w:type="pct"/>
            <w:shd w:val="clear" w:color="auto" w:fill="FFFFFF"/>
            <w:hideMark/>
          </w:tcPr>
          <w:p w14:paraId="16309EB2"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7A3A6E" w14:paraId="1FFF275C" w14:textId="77777777" w:rsidTr="000E2D7C">
        <w:tc>
          <w:tcPr>
            <w:tcW w:w="300" w:type="pct"/>
            <w:shd w:val="clear" w:color="auto" w:fill="FFFFFF"/>
            <w:hideMark/>
          </w:tcPr>
          <w:p w14:paraId="7883E40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4</w:t>
            </w:r>
          </w:p>
        </w:tc>
        <w:tc>
          <w:tcPr>
            <w:tcW w:w="1550" w:type="pct"/>
            <w:shd w:val="clear" w:color="auto" w:fill="FFFFFF"/>
            <w:hideMark/>
          </w:tcPr>
          <w:p w14:paraId="76D04260"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0F2E53">
            <w:pPr>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0F2E53">
            <w:pPr>
              <w:pStyle w:val="a3"/>
              <w:numPr>
                <w:ilvl w:val="0"/>
                <w:numId w:val="29"/>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7A3A6E" w14:paraId="14D608E9" w14:textId="77777777" w:rsidTr="000E2D7C">
        <w:tc>
          <w:tcPr>
            <w:tcW w:w="300" w:type="pct"/>
            <w:shd w:val="clear" w:color="auto" w:fill="FFFFFF"/>
            <w:hideMark/>
          </w:tcPr>
          <w:p w14:paraId="1A95B397"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5</w:t>
            </w:r>
          </w:p>
        </w:tc>
        <w:tc>
          <w:tcPr>
            <w:tcW w:w="1550" w:type="pct"/>
            <w:shd w:val="clear" w:color="auto" w:fill="FFFFFF"/>
            <w:hideMark/>
          </w:tcPr>
          <w:p w14:paraId="7C17600C"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181995E7" w14:textId="29B16383" w:rsidR="000F2E53" w:rsidRPr="000F2E53" w:rsidRDefault="000F2E53" w:rsidP="000F2E53">
            <w:pPr>
              <w:ind w:right="120"/>
              <w:contextualSpacing/>
              <w:jc w:val="both"/>
              <w:rPr>
                <w:rFonts w:ascii="Times New Roman" w:hAnsi="Times New Roman" w:cs="Times New Roman"/>
                <w:lang w:val="uk-UA"/>
              </w:rPr>
            </w:pPr>
            <w:r w:rsidRPr="000F2E53">
              <w:rPr>
                <w:rFonts w:ascii="Times New Roman" w:hAnsi="Times New Roman" w:cs="Times New Roman"/>
                <w:lang w:val="uk-UA"/>
              </w:rPr>
              <w:t xml:space="preserve">Визначені Замовником відповідно до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0F2E53">
              <w:rPr>
                <w:rFonts w:ascii="Times New Roman" w:hAnsi="Times New Roman" w:cs="Times New Roman"/>
                <w:b/>
                <w:bCs/>
                <w:i/>
                <w:iCs/>
                <w:lang w:val="uk-UA"/>
              </w:rPr>
              <w:t xml:space="preserve">Додатку №1 </w:t>
            </w:r>
            <w:r w:rsidRPr="000F2E53">
              <w:rPr>
                <w:rFonts w:ascii="Times New Roman" w:hAnsi="Times New Roman" w:cs="Times New Roman"/>
                <w:lang w:val="uk-UA"/>
              </w:rPr>
              <w:t>до цієї тендерної документації.</w:t>
            </w:r>
          </w:p>
          <w:p w14:paraId="735812CC" w14:textId="77777777" w:rsidR="00CA1185" w:rsidRPr="00B413F2" w:rsidRDefault="00CA1185" w:rsidP="000E2D7C">
            <w:pPr>
              <w:spacing w:before="150" w:after="150"/>
              <w:jc w:val="both"/>
              <w:rPr>
                <w:rFonts w:ascii="Times New Roman" w:eastAsia="Times New Roman" w:hAnsi="Times New Roman"/>
                <w:lang w:val="uk-UA" w:eastAsia="ru-RU"/>
              </w:rPr>
            </w:pPr>
            <w:r w:rsidRPr="000F2E53">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0F2E53">
              <w:rPr>
                <w:rFonts w:ascii="Times New Roman" w:eastAsia="Times New Roman" w:hAnsi="Times New Roman" w:cs="Times New Roman"/>
                <w:b/>
                <w:i/>
                <w:lang w:val="uk-UA" w:eastAsia="ru-RU"/>
              </w:rPr>
              <w:t>Додатку № 1.</w:t>
            </w:r>
          </w:p>
        </w:tc>
      </w:tr>
      <w:tr w:rsidR="00CA1185" w:rsidRPr="007A3A6E" w14:paraId="45D1772F" w14:textId="77777777" w:rsidTr="000E2D7C">
        <w:tc>
          <w:tcPr>
            <w:tcW w:w="300" w:type="pct"/>
            <w:shd w:val="clear" w:color="auto" w:fill="FFFFFF"/>
            <w:hideMark/>
          </w:tcPr>
          <w:p w14:paraId="72207C3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6</w:t>
            </w:r>
          </w:p>
        </w:tc>
        <w:tc>
          <w:tcPr>
            <w:tcW w:w="1550" w:type="pct"/>
            <w:shd w:val="clear" w:color="auto" w:fill="FFFFFF"/>
            <w:hideMark/>
          </w:tcPr>
          <w:p w14:paraId="634AB601"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3756DD">
              <w:rPr>
                <w:rFonts w:ascii="Times New Roman" w:eastAsia="Times New Roman" w:hAnsi="Times New Roman"/>
                <w:b/>
                <w:i/>
                <w:lang w:val="uk-UA" w:eastAsia="ru-RU"/>
              </w:rPr>
              <w:t>Додатку № 2.</w:t>
            </w:r>
          </w:p>
        </w:tc>
      </w:tr>
      <w:tr w:rsidR="00CA1185" w:rsidRPr="007A3A6E" w14:paraId="23361AEA" w14:textId="77777777" w:rsidTr="000E2D7C">
        <w:tc>
          <w:tcPr>
            <w:tcW w:w="300" w:type="pct"/>
            <w:shd w:val="clear" w:color="auto" w:fill="FFFFFF"/>
            <w:hideMark/>
          </w:tcPr>
          <w:p w14:paraId="0FD60E15"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7</w:t>
            </w:r>
          </w:p>
        </w:tc>
        <w:tc>
          <w:tcPr>
            <w:tcW w:w="1550" w:type="pct"/>
            <w:shd w:val="clear" w:color="auto" w:fill="FFFFFF"/>
            <w:hideMark/>
          </w:tcPr>
          <w:p w14:paraId="21E70476"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Інформація про субпідрядника / співвиконавця</w:t>
            </w:r>
          </w:p>
        </w:tc>
        <w:tc>
          <w:tcPr>
            <w:tcW w:w="3150" w:type="pct"/>
            <w:shd w:val="clear" w:color="auto" w:fill="FFFFFF"/>
            <w:hideMark/>
          </w:tcPr>
          <w:p w14:paraId="36A2EBA0"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7A3A6E" w14:paraId="60C73DE7" w14:textId="77777777" w:rsidTr="000E2D7C">
        <w:tc>
          <w:tcPr>
            <w:tcW w:w="300" w:type="pct"/>
            <w:shd w:val="clear" w:color="auto" w:fill="FFFFFF"/>
            <w:hideMark/>
          </w:tcPr>
          <w:p w14:paraId="6DB348E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8</w:t>
            </w:r>
          </w:p>
        </w:tc>
        <w:tc>
          <w:tcPr>
            <w:tcW w:w="1550" w:type="pct"/>
            <w:shd w:val="clear" w:color="auto" w:fill="FFFFFF"/>
            <w:hideMark/>
          </w:tcPr>
          <w:p w14:paraId="120124E8"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0E2D7C">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w:t>
            </w:r>
            <w:proofErr w:type="spellStart"/>
            <w:r w:rsidRPr="00016C3E">
              <w:rPr>
                <w:rFonts w:ascii="Times New Roman" w:eastAsia="Times New Roman" w:hAnsi="Times New Roman"/>
                <w:lang w:val="uk-UA" w:eastAsia="ru-RU"/>
              </w:rPr>
              <w:t>внести</w:t>
            </w:r>
            <w:proofErr w:type="spellEnd"/>
            <w:r w:rsidRPr="00016C3E">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016C3E">
              <w:rPr>
                <w:rFonts w:ascii="Times New Roman" w:eastAsia="Times New Roman" w:hAnsi="Times New Roman"/>
                <w:lang w:val="uk-UA" w:eastAsia="ru-RU"/>
              </w:rPr>
              <w:lastRenderedPageBreak/>
              <w:t>тендерних пропозицій.</w:t>
            </w:r>
          </w:p>
        </w:tc>
      </w:tr>
      <w:tr w:rsidR="00CA1185" w:rsidRPr="002D6F51" w14:paraId="628414A9" w14:textId="77777777" w:rsidTr="000E2D7C">
        <w:tc>
          <w:tcPr>
            <w:tcW w:w="300" w:type="pct"/>
            <w:shd w:val="clear" w:color="auto" w:fill="FFFFFF"/>
          </w:tcPr>
          <w:p w14:paraId="569EA2B4"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lastRenderedPageBreak/>
              <w:t>9</w:t>
            </w:r>
          </w:p>
        </w:tc>
        <w:tc>
          <w:tcPr>
            <w:tcW w:w="1550" w:type="pct"/>
            <w:shd w:val="clear" w:color="auto" w:fill="FFFFFF"/>
          </w:tcPr>
          <w:p w14:paraId="1ED4C0CA"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7A3A6E" w14:paraId="6C840C2C" w14:textId="77777777" w:rsidTr="000E2D7C">
        <w:tc>
          <w:tcPr>
            <w:tcW w:w="5000" w:type="pct"/>
            <w:gridSpan w:val="3"/>
            <w:shd w:val="clear" w:color="auto" w:fill="FFFFFF"/>
            <w:hideMark/>
          </w:tcPr>
          <w:p w14:paraId="00197AAE" w14:textId="77777777" w:rsidR="00CA1185" w:rsidRPr="009C5144" w:rsidRDefault="00CA1185" w:rsidP="000E2D7C">
            <w:pPr>
              <w:jc w:val="center"/>
              <w:rPr>
                <w:rFonts w:ascii="Times New Roman" w:eastAsia="Times New Roman" w:hAnsi="Times New Roman"/>
                <w:b/>
                <w:bCs/>
                <w:i/>
                <w:lang w:val="uk-UA" w:eastAsia="ru-RU"/>
              </w:rPr>
            </w:pPr>
            <w:r w:rsidRPr="009C5144">
              <w:rPr>
                <w:rFonts w:ascii="Times New Roman" w:eastAsia="Times New Roman" w:hAnsi="Times New Roman"/>
                <w:b/>
                <w:bCs/>
                <w:i/>
                <w:sz w:val="28"/>
                <w:lang w:val="uk-UA" w:eastAsia="ru-RU"/>
              </w:rPr>
              <w:t>Подання та розкриття тендерної пропозиції</w:t>
            </w:r>
          </w:p>
        </w:tc>
      </w:tr>
      <w:tr w:rsidR="00CA1185" w:rsidRPr="007A3A6E" w14:paraId="6E3FBFAC" w14:textId="77777777" w:rsidTr="000E2D7C">
        <w:tc>
          <w:tcPr>
            <w:tcW w:w="300" w:type="pct"/>
            <w:shd w:val="clear" w:color="auto" w:fill="FFFFFF"/>
            <w:hideMark/>
          </w:tcPr>
          <w:p w14:paraId="20D3DF36"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7B26D907"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14:paraId="066C3E4F" w14:textId="77777777" w:rsidR="004A5EAC" w:rsidRDefault="004A5EAC" w:rsidP="000E2D7C">
            <w:pPr>
              <w:spacing w:before="150" w:after="150"/>
              <w:jc w:val="both"/>
              <w:rPr>
                <w:rFonts w:ascii="Times New Roman" w:hAnsi="Times New Roman" w:cs="Times New Roman"/>
                <w:lang w:val="uk-UA"/>
              </w:rPr>
            </w:pPr>
            <w:proofErr w:type="spellStart"/>
            <w:r w:rsidRPr="004A5EAC">
              <w:rPr>
                <w:rFonts w:ascii="Times New Roman" w:eastAsia="Times New Roman" w:hAnsi="Times New Roman" w:cs="Times New Roman"/>
                <w:lang w:val="ru-RU"/>
              </w:rPr>
              <w:t>Кінцевий</w:t>
            </w:r>
            <w:proofErr w:type="spellEnd"/>
            <w:r w:rsidRPr="004A5EAC">
              <w:rPr>
                <w:rFonts w:ascii="Times New Roman" w:eastAsia="Times New Roman" w:hAnsi="Times New Roman" w:cs="Times New Roman"/>
                <w:lang w:val="ru-RU"/>
              </w:rPr>
              <w:t xml:space="preserve"> строк </w:t>
            </w:r>
            <w:proofErr w:type="spellStart"/>
            <w:r w:rsidRPr="004A5EAC">
              <w:rPr>
                <w:rFonts w:ascii="Times New Roman" w:eastAsia="Times New Roman" w:hAnsi="Times New Roman" w:cs="Times New Roman"/>
                <w:lang w:val="ru-RU"/>
              </w:rPr>
              <w:t>подання</w:t>
            </w:r>
            <w:proofErr w:type="spellEnd"/>
            <w:r w:rsidRPr="004A5EAC">
              <w:rPr>
                <w:rFonts w:ascii="Times New Roman" w:eastAsia="Times New Roman" w:hAnsi="Times New Roman" w:cs="Times New Roman"/>
                <w:lang w:val="ru-RU"/>
              </w:rPr>
              <w:t xml:space="preserve"> </w:t>
            </w:r>
            <w:proofErr w:type="spellStart"/>
            <w:r w:rsidRPr="004A5EAC">
              <w:rPr>
                <w:rFonts w:ascii="Times New Roman" w:eastAsia="Times New Roman" w:hAnsi="Times New Roman" w:cs="Times New Roman"/>
                <w:lang w:val="ru-RU"/>
              </w:rPr>
              <w:t>тендерних</w:t>
            </w:r>
            <w:proofErr w:type="spellEnd"/>
            <w:r w:rsidRPr="004A5EAC">
              <w:rPr>
                <w:rFonts w:ascii="Times New Roman" w:eastAsia="Times New Roman" w:hAnsi="Times New Roman" w:cs="Times New Roman"/>
                <w:lang w:val="ru-RU"/>
              </w:rPr>
              <w:t xml:space="preserve"> </w:t>
            </w:r>
            <w:proofErr w:type="spellStart"/>
            <w:r w:rsidRPr="004A5EAC">
              <w:rPr>
                <w:rFonts w:ascii="Times New Roman" w:eastAsia="Times New Roman" w:hAnsi="Times New Roman" w:cs="Times New Roman"/>
                <w:lang w:val="ru-RU"/>
              </w:rPr>
              <w:t>пропозицій</w:t>
            </w:r>
            <w:proofErr w:type="spellEnd"/>
            <w:r w:rsidRPr="00B45D9D">
              <w:rPr>
                <w:rFonts w:ascii="Times New Roman" w:eastAsia="Times New Roman" w:hAnsi="Times New Roman" w:cs="Times New Roman"/>
                <w:lang w:val="uk-UA"/>
              </w:rPr>
              <w:t xml:space="preserve">                              </w:t>
            </w:r>
            <w:r w:rsidRPr="004A5EAC">
              <w:rPr>
                <w:rFonts w:ascii="Times New Roman" w:eastAsia="Times New Roman" w:hAnsi="Times New Roman" w:cs="Times New Roman"/>
                <w:b/>
                <w:lang w:val="uk-UA"/>
              </w:rPr>
              <w:t>06</w:t>
            </w:r>
            <w:r w:rsidRPr="004A5EAC">
              <w:rPr>
                <w:rFonts w:ascii="Times New Roman" w:eastAsia="Times New Roman" w:hAnsi="Times New Roman" w:cs="Times New Roman"/>
                <w:b/>
                <w:lang w:val="uk-UA"/>
              </w:rPr>
              <w:t>.</w:t>
            </w:r>
            <w:r w:rsidRPr="004A5EAC">
              <w:rPr>
                <w:rFonts w:ascii="Times New Roman" w:hAnsi="Times New Roman" w:cs="Times New Roman"/>
                <w:b/>
                <w:lang w:val="uk-UA"/>
              </w:rPr>
              <w:t>12.2022р.</w:t>
            </w:r>
            <w:r w:rsidRPr="00B45D9D">
              <w:rPr>
                <w:rFonts w:ascii="Times New Roman" w:hAnsi="Times New Roman" w:cs="Times New Roman"/>
                <w:lang w:val="uk-UA"/>
              </w:rPr>
              <w:t xml:space="preserve"> </w:t>
            </w:r>
          </w:p>
          <w:p w14:paraId="18068838" w14:textId="4C810149" w:rsidR="000E4548" w:rsidRPr="000E4548" w:rsidRDefault="000E4548" w:rsidP="000E2D7C">
            <w:pPr>
              <w:spacing w:before="150" w:after="150"/>
              <w:jc w:val="both"/>
              <w:rPr>
                <w:rFonts w:ascii="Times New Roman" w:hAnsi="Times New Roman" w:cs="Times New Roman"/>
                <w:lang w:val="uk-UA"/>
              </w:rPr>
            </w:pPr>
            <w:r w:rsidRPr="000E4548">
              <w:rPr>
                <w:rFonts w:ascii="Times New Roman" w:hAnsi="Times New Roman" w:cs="Times New Roman"/>
                <w:lang w:val="uk-UA"/>
              </w:rPr>
              <w:t xml:space="preserve">Кінцевий </w:t>
            </w:r>
            <w:bookmarkStart w:id="2" w:name="_GoBack"/>
            <w:r w:rsidRPr="000E4548">
              <w:rPr>
                <w:rFonts w:ascii="Times New Roman" w:hAnsi="Times New Roman" w:cs="Times New Roman"/>
                <w:lang w:val="uk-UA"/>
              </w:rPr>
              <w:t xml:space="preserve">строк подання тендерних пропозицій </w:t>
            </w:r>
            <w:r w:rsidR="004A5EAC">
              <w:rPr>
                <w:rFonts w:ascii="Times New Roman" w:hAnsi="Times New Roman" w:cs="Times New Roman"/>
                <w:lang w:val="uk-UA"/>
              </w:rPr>
              <w:t>також заз</w:t>
            </w:r>
            <w:r w:rsidRPr="000E4548">
              <w:rPr>
                <w:rFonts w:ascii="Times New Roman" w:hAnsi="Times New Roman" w:cs="Times New Roman"/>
                <w:lang w:val="uk-UA"/>
              </w:rPr>
              <w:t xml:space="preserve">начається в оголошенні </w:t>
            </w:r>
            <w:bookmarkEnd w:id="2"/>
            <w:r w:rsidRPr="000E4548">
              <w:rPr>
                <w:rFonts w:ascii="Times New Roman" w:hAnsi="Times New Roman" w:cs="Times New Roman"/>
                <w:lang w:val="uk-UA"/>
              </w:rPr>
              <w:t>про здійснення закупівлі.</w:t>
            </w:r>
          </w:p>
          <w:p w14:paraId="4D8479C1" w14:textId="043FA0C0" w:rsidR="00CA1185" w:rsidRPr="00B413F2"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7A3A6E" w14:paraId="1972AB2D" w14:textId="77777777" w:rsidTr="000E2D7C">
        <w:tc>
          <w:tcPr>
            <w:tcW w:w="300" w:type="pct"/>
            <w:shd w:val="clear" w:color="auto" w:fill="FFFFFF"/>
            <w:hideMark/>
          </w:tcPr>
          <w:p w14:paraId="1EA90C2B"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2</w:t>
            </w:r>
          </w:p>
        </w:tc>
        <w:tc>
          <w:tcPr>
            <w:tcW w:w="1550" w:type="pct"/>
            <w:shd w:val="clear" w:color="auto" w:fill="FFFFFF"/>
            <w:hideMark/>
          </w:tcPr>
          <w:p w14:paraId="564489A3"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0E2D7C">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0E2D7C">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0E2D7C">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14:paraId="0EA2854C" w14:textId="77777777" w:rsidTr="000E2D7C">
        <w:tc>
          <w:tcPr>
            <w:tcW w:w="5000" w:type="pct"/>
            <w:gridSpan w:val="3"/>
            <w:shd w:val="clear" w:color="auto" w:fill="FFFFFF"/>
            <w:hideMark/>
          </w:tcPr>
          <w:p w14:paraId="5F1DA07B" w14:textId="77777777" w:rsidR="00CA1185" w:rsidRPr="000E4548" w:rsidRDefault="00CA1185" w:rsidP="000E2D7C">
            <w:pPr>
              <w:jc w:val="center"/>
              <w:rPr>
                <w:rFonts w:ascii="Times New Roman" w:eastAsia="Times New Roman" w:hAnsi="Times New Roman"/>
                <w:b/>
                <w:bCs/>
                <w:i/>
                <w:sz w:val="28"/>
                <w:lang w:val="uk-UA" w:eastAsia="ru-RU"/>
              </w:rPr>
            </w:pPr>
            <w:r w:rsidRPr="000E4548">
              <w:rPr>
                <w:rFonts w:ascii="Times New Roman" w:eastAsia="Times New Roman" w:hAnsi="Times New Roman"/>
                <w:b/>
                <w:bCs/>
                <w:i/>
                <w:sz w:val="28"/>
                <w:lang w:val="uk-UA" w:eastAsia="ru-RU"/>
              </w:rPr>
              <w:t>Оцінка тендерної пропозиції</w:t>
            </w:r>
          </w:p>
        </w:tc>
      </w:tr>
      <w:tr w:rsidR="00CA1185" w:rsidRPr="007A3A6E" w14:paraId="58F17D22" w14:textId="77777777" w:rsidTr="000E2D7C">
        <w:tc>
          <w:tcPr>
            <w:tcW w:w="300" w:type="pct"/>
            <w:shd w:val="clear" w:color="auto" w:fill="FFFFFF"/>
            <w:hideMark/>
          </w:tcPr>
          <w:p w14:paraId="0BE07CB2"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3E1C621A"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FC9BCA" w14:textId="77777777" w:rsidR="00CA1185" w:rsidRPr="00B413F2" w:rsidRDefault="00CA1185" w:rsidP="000E2D7C">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7A3A6E" w14:paraId="0F45F7A4" w14:textId="77777777" w:rsidTr="000E2D7C">
        <w:tc>
          <w:tcPr>
            <w:tcW w:w="300" w:type="pct"/>
            <w:shd w:val="clear" w:color="auto" w:fill="FFFFFF"/>
            <w:hideMark/>
          </w:tcPr>
          <w:p w14:paraId="435A58A5"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2</w:t>
            </w:r>
          </w:p>
        </w:tc>
        <w:tc>
          <w:tcPr>
            <w:tcW w:w="1550" w:type="pct"/>
            <w:shd w:val="clear" w:color="auto" w:fill="FFFFFF"/>
            <w:hideMark/>
          </w:tcPr>
          <w:p w14:paraId="7C077CDE" w14:textId="77777777" w:rsidR="00CA1185" w:rsidRPr="000E4548" w:rsidRDefault="00CA1185" w:rsidP="000E2D7C">
            <w:pPr>
              <w:spacing w:before="150" w:after="150"/>
              <w:rPr>
                <w:rFonts w:ascii="Times New Roman" w:eastAsia="Times New Roman" w:hAnsi="Times New Roman"/>
                <w:b/>
                <w:highlight w:val="yellow"/>
                <w:lang w:val="uk-UA" w:eastAsia="ru-RU"/>
              </w:rPr>
            </w:pPr>
            <w:r w:rsidRPr="000E4548">
              <w:rPr>
                <w:rFonts w:ascii="Times New Roman" w:eastAsia="Times New Roman" w:hAnsi="Times New Roman"/>
                <w:b/>
                <w:lang w:val="uk-UA" w:eastAsia="ru-RU"/>
              </w:rPr>
              <w:t>Інша інформація</w:t>
            </w:r>
          </w:p>
        </w:tc>
        <w:tc>
          <w:tcPr>
            <w:tcW w:w="3150" w:type="pct"/>
            <w:shd w:val="clear" w:color="auto" w:fill="FFFFFF"/>
            <w:hideMark/>
          </w:tcPr>
          <w:p w14:paraId="464E4310" w14:textId="232AA8DC" w:rsidR="00CA1185" w:rsidRPr="00DA6BFD" w:rsidRDefault="00CA1185" w:rsidP="000E2D7C">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000E4548">
              <w:rPr>
                <w:rFonts w:ascii="Times New Roman" w:eastAsia="Times New Roman" w:hAnsi="Times New Roman"/>
                <w:lang w:val="uk-UA" w:eastAsia="ru-RU"/>
              </w:rPr>
              <w:t>повинен бути</w:t>
            </w:r>
            <w:r w:rsidRPr="00520942">
              <w:rPr>
                <w:rFonts w:ascii="Times New Roman" w:eastAsia="Times New Roman" w:hAnsi="Times New Roman"/>
                <w:lang w:val="uk-UA" w:eastAsia="ru-RU"/>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520942">
              <w:rPr>
                <w:rFonts w:ascii="Times New Roman" w:eastAsia="Times New Roman" w:hAnsi="Times New Roman"/>
                <w:lang w:val="uk-UA" w:eastAsia="ru-RU"/>
              </w:rPr>
              <w:lastRenderedPageBreak/>
              <w:t>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w:t>
            </w:r>
            <w:r w:rsidRPr="00DA6BFD">
              <w:rPr>
                <w:rFonts w:ascii="Times New Roman" w:eastAsia="Times New Roman" w:hAnsi="Times New Roman"/>
                <w:b/>
                <w:lang w:val="uk-UA" w:eastAsia="ru-RU"/>
              </w:rPr>
              <w:t>На підтвердження цієї інформації учасник надає</w:t>
            </w:r>
            <w:r>
              <w:rPr>
                <w:rFonts w:ascii="Times New Roman" w:eastAsia="Times New Roman" w:hAnsi="Times New Roman"/>
                <w:lang w:val="uk-UA" w:eastAsia="ru-RU"/>
              </w:rPr>
              <w:t xml:space="preserve"> </w:t>
            </w:r>
            <w:r w:rsidRPr="00DA6BFD">
              <w:rPr>
                <w:rFonts w:ascii="Times New Roman" w:eastAsia="Times New Roman" w:hAnsi="Times New Roman"/>
                <w:b/>
                <w:lang w:val="uk-UA" w:eastAsia="ru-RU"/>
              </w:rPr>
              <w:t>Витяг з Єдиного державного реєстру юридичних осіб, фізичних осіб - підприємців та громадських формувань.</w:t>
            </w:r>
          </w:p>
          <w:p w14:paraId="436FA4BD" w14:textId="77777777" w:rsidR="00CA1185" w:rsidRDefault="00CA1185" w:rsidP="000E2D7C">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520942">
              <w:rPr>
                <w:rFonts w:ascii="Times New Roman" w:eastAsia="Times New Roman" w:hAnsi="Times New Roman"/>
                <w:lang w:val="uk-UA" w:eastAsia="ru-RU"/>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2D0FBE07" w14:textId="77777777" w:rsidR="00CA1185" w:rsidRDefault="00CA1185" w:rsidP="000E2D7C">
            <w:pPr>
              <w:spacing w:before="150" w:after="150"/>
              <w:jc w:val="both"/>
              <w:rPr>
                <w:rFonts w:ascii="Times New Roman" w:eastAsia="Times New Roman" w:hAnsi="Times New Roman"/>
                <w:lang w:val="uk-UA" w:eastAsia="ru-RU"/>
              </w:rPr>
            </w:pPr>
            <w:r w:rsidRPr="00DA6BFD">
              <w:rPr>
                <w:rFonts w:ascii="Times New Roman" w:eastAsia="Times New Roman" w:hAnsi="Times New Roman"/>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F1012">
              <w:rPr>
                <w:rFonts w:ascii="Times New Roman" w:eastAsia="Times New Roman" w:hAnsi="Times New Roman"/>
                <w:lang w:val="uk-UA"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Default="00CA1185" w:rsidP="000E2D7C">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Default="00CA1185" w:rsidP="000E2D7C">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DA6BFD">
              <w:rPr>
                <w:rFonts w:ascii="Times New Roman" w:eastAsia="Times New Roman" w:hAnsi="Times New Roman"/>
                <w:b/>
                <w:lang w:val="uk-UA" w:eastAsia="ru-RU"/>
              </w:rPr>
              <w:t>ніж два робочі дні</w:t>
            </w:r>
            <w:r w:rsidRPr="00877A5C">
              <w:rPr>
                <w:rFonts w:ascii="Times New Roman" w:eastAsia="Times New Roman" w:hAnsi="Times New Roman"/>
                <w:lang w:val="uk-UA" w:eastAsia="ru-RU"/>
              </w:rPr>
              <w:t xml:space="preserve">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lang w:val="uk-UA" w:eastAsia="ru-RU"/>
              </w:rPr>
              <w:t>невідповідностей</w:t>
            </w:r>
            <w:proofErr w:type="spellEnd"/>
            <w:r w:rsidRPr="00877A5C">
              <w:rPr>
                <w:rFonts w:ascii="Times New Roman" w:eastAsia="Times New Roman" w:hAnsi="Times New Roman"/>
                <w:lang w:val="uk-UA" w:eastAsia="ru-RU"/>
              </w:rPr>
              <w:t xml:space="preserve"> в електронній системі закупівель.</w:t>
            </w:r>
          </w:p>
          <w:p w14:paraId="35E83406" w14:textId="77777777" w:rsidR="00CA1185"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w:t>
            </w:r>
            <w:r w:rsidRPr="00877A5C">
              <w:rPr>
                <w:rFonts w:ascii="Times New Roman" w:eastAsia="Times New Roman" w:hAnsi="Times New Roman"/>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lang w:val="uk-UA" w:eastAsia="ru-RU"/>
              </w:rPr>
              <w:t>невідповідностей</w:t>
            </w:r>
            <w:proofErr w:type="spellEnd"/>
            <w:r w:rsidRPr="00877A5C">
              <w:rPr>
                <w:rFonts w:ascii="Times New Roman" w:eastAsia="Times New Roman" w:hAnsi="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53598" w14:textId="38D6DF5C" w:rsidR="00CA1185" w:rsidRPr="00B413F2" w:rsidRDefault="00CA1185" w:rsidP="000E2D7C">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7A3A6E" w14:paraId="3DBA0F54" w14:textId="77777777" w:rsidTr="000E2D7C">
        <w:tc>
          <w:tcPr>
            <w:tcW w:w="300" w:type="pct"/>
            <w:shd w:val="clear" w:color="auto" w:fill="FFFFFF"/>
            <w:hideMark/>
          </w:tcPr>
          <w:p w14:paraId="0A3A05E1"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3</w:t>
            </w:r>
          </w:p>
        </w:tc>
        <w:tc>
          <w:tcPr>
            <w:tcW w:w="1550" w:type="pct"/>
            <w:shd w:val="clear" w:color="auto" w:fill="FFFFFF"/>
            <w:hideMark/>
          </w:tcPr>
          <w:p w14:paraId="6F003E29"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877A5C" w:rsidRDefault="00CA1185" w:rsidP="000F2E53">
            <w:pPr>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CA1185" w:rsidRPr="00877A5C" w:rsidRDefault="00CA1185" w:rsidP="000F2E53">
            <w:pPr>
              <w:pStyle w:val="a3"/>
              <w:numPr>
                <w:ilvl w:val="0"/>
                <w:numId w:val="3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53C06DD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0F2E53">
            <w:pPr>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CA1185" w:rsidRPr="00877A5C" w:rsidRDefault="00CA1185" w:rsidP="000F2E53">
            <w:pPr>
              <w:pStyle w:val="a3"/>
              <w:numPr>
                <w:ilvl w:val="0"/>
                <w:numId w:val="31"/>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0F2E53">
            <w:pPr>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CA1185" w:rsidRPr="00877A5C" w:rsidRDefault="00CA1185" w:rsidP="000F2E53">
            <w:pPr>
              <w:pStyle w:val="a3"/>
              <w:numPr>
                <w:ilvl w:val="0"/>
                <w:numId w:val="32"/>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47995BED"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w:t>
            </w:r>
            <w:r w:rsidR="009F388B">
              <w:rPr>
                <w:rFonts w:ascii="Times New Roman" w:eastAsia="Times New Roman" w:hAnsi="Times New Roman"/>
                <w:sz w:val="24"/>
                <w:szCs w:val="24"/>
                <w:lang w:val="uk-UA" w:eastAsia="ru-RU"/>
              </w:rPr>
              <w:t>у, з урахуванням пункту 44 О</w:t>
            </w:r>
            <w:r w:rsidRPr="00877A5C">
              <w:rPr>
                <w:rFonts w:ascii="Times New Roman" w:eastAsia="Times New Roman" w:hAnsi="Times New Roman"/>
                <w:sz w:val="24"/>
                <w:szCs w:val="24"/>
                <w:lang w:val="uk-UA" w:eastAsia="ru-RU"/>
              </w:rPr>
              <w:t>собливостей;</w:t>
            </w:r>
          </w:p>
          <w:p w14:paraId="58A3AD4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0F2E53">
            <w:pPr>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877A5C" w:rsidRDefault="00CA1185" w:rsidP="000F2E53">
            <w:pPr>
              <w:pStyle w:val="a3"/>
              <w:numPr>
                <w:ilvl w:val="0"/>
                <w:numId w:val="33"/>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1E8BFA1C" w:rsidR="00CA1185" w:rsidRPr="00D0542B"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w:t>
            </w:r>
            <w:r w:rsidR="009F388B">
              <w:rPr>
                <w:rFonts w:ascii="Times New Roman" w:eastAsia="Times New Roman" w:hAnsi="Times New Roman"/>
                <w:lang w:val="uk-UA" w:eastAsia="ru-RU"/>
              </w:rPr>
              <w:t>ям на відповідні положення О</w:t>
            </w:r>
            <w:r w:rsidRPr="00877A5C">
              <w:rPr>
                <w:rFonts w:ascii="Times New Roman" w:eastAsia="Times New Roman" w:hAnsi="Times New Roman"/>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0E4548">
              <w:rPr>
                <w:rFonts w:ascii="Times New Roman" w:eastAsia="Times New Roman" w:hAnsi="Times New Roman"/>
                <w:b/>
                <w:lang w:val="uk-UA" w:eastAsia="ru-RU"/>
              </w:rPr>
              <w:t>одного дня</w:t>
            </w:r>
            <w:r w:rsidRPr="00877A5C">
              <w:rPr>
                <w:rFonts w:ascii="Times New Roman" w:eastAsia="Times New Roman" w:hAnsi="Times New Roman"/>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7A3A6E" w14:paraId="3CEAA535" w14:textId="77777777" w:rsidTr="000E2D7C">
        <w:tc>
          <w:tcPr>
            <w:tcW w:w="5000" w:type="pct"/>
            <w:gridSpan w:val="3"/>
            <w:shd w:val="clear" w:color="auto" w:fill="FFFFFF"/>
            <w:hideMark/>
          </w:tcPr>
          <w:p w14:paraId="25EAD498" w14:textId="77777777" w:rsidR="00CA1185" w:rsidRPr="000E4548" w:rsidRDefault="00CA1185" w:rsidP="000E2D7C">
            <w:pPr>
              <w:jc w:val="center"/>
              <w:rPr>
                <w:rFonts w:ascii="Times New Roman" w:eastAsia="Times New Roman" w:hAnsi="Times New Roman"/>
                <w:b/>
                <w:bCs/>
                <w:i/>
                <w:sz w:val="28"/>
                <w:lang w:val="uk-UA" w:eastAsia="ru-RU"/>
              </w:rPr>
            </w:pPr>
            <w:r w:rsidRPr="000E4548">
              <w:rPr>
                <w:rFonts w:ascii="Times New Roman" w:eastAsia="Times New Roman" w:hAnsi="Times New Roman"/>
                <w:b/>
                <w:bCs/>
                <w:i/>
                <w:sz w:val="28"/>
                <w:lang w:val="uk-UA" w:eastAsia="ru-RU"/>
              </w:rPr>
              <w:lastRenderedPageBreak/>
              <w:t>Результати тендеру та укладання договору про закупівлю</w:t>
            </w:r>
          </w:p>
        </w:tc>
      </w:tr>
      <w:tr w:rsidR="00CA1185" w:rsidRPr="007A3A6E" w14:paraId="4E6973CA" w14:textId="77777777" w:rsidTr="000E2D7C">
        <w:tc>
          <w:tcPr>
            <w:tcW w:w="300" w:type="pct"/>
            <w:shd w:val="clear" w:color="auto" w:fill="FFFFFF"/>
            <w:hideMark/>
          </w:tcPr>
          <w:p w14:paraId="10D0C1DE"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33AA0C6F"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3) скорочення обсягу видатків на здійснення закупівлі товарів, </w:t>
            </w:r>
            <w:r w:rsidRPr="00877A5C">
              <w:rPr>
                <w:rFonts w:ascii="Times New Roman" w:eastAsia="Times New Roman" w:hAnsi="Times New Roman"/>
                <w:lang w:val="uk-UA" w:eastAsia="ru-RU"/>
              </w:rPr>
              <w:lastRenderedPageBreak/>
              <w:t>робіт чи послуг;</w:t>
            </w:r>
          </w:p>
          <w:p w14:paraId="46BEB27C"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w:t>
            </w:r>
            <w:r w:rsidRPr="00112EBE">
              <w:rPr>
                <w:rFonts w:ascii="Times New Roman" w:eastAsia="Times New Roman" w:hAnsi="Times New Roman"/>
                <w:b/>
                <w:lang w:val="uk-UA" w:eastAsia="ru-RU"/>
              </w:rPr>
              <w:t>одного робочого дня</w:t>
            </w:r>
            <w:r w:rsidRPr="00877A5C">
              <w:rPr>
                <w:rFonts w:ascii="Times New Roman" w:eastAsia="Times New Roman" w:hAnsi="Times New Roman"/>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1CF377DC"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w:t>
            </w:r>
            <w:r w:rsidR="009F388B">
              <w:rPr>
                <w:rFonts w:ascii="Times New Roman" w:eastAsia="Times New Roman" w:hAnsi="Times New Roman"/>
                <w:lang w:val="uk-UA" w:eastAsia="ru-RU"/>
              </w:rPr>
              <w:t>лена замовником) згідно з О</w:t>
            </w:r>
            <w:r w:rsidRPr="00877A5C">
              <w:rPr>
                <w:rFonts w:ascii="Times New Roman" w:eastAsia="Times New Roman" w:hAnsi="Times New Roman"/>
                <w:lang w:val="uk-UA" w:eastAsia="ru-RU"/>
              </w:rPr>
              <w:t>собливостями;</w:t>
            </w:r>
          </w:p>
          <w:p w14:paraId="0C159E90" w14:textId="345468AE"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w:t>
            </w:r>
            <w:r w:rsidR="009F388B">
              <w:rPr>
                <w:rFonts w:ascii="Times New Roman" w:eastAsia="Times New Roman" w:hAnsi="Times New Roman"/>
                <w:lang w:val="uk-UA" w:eastAsia="ru-RU"/>
              </w:rPr>
              <w:t>лений замовником згідно з О</w:t>
            </w:r>
            <w:r w:rsidRPr="00877A5C">
              <w:rPr>
                <w:rFonts w:ascii="Times New Roman" w:eastAsia="Times New Roman" w:hAnsi="Times New Roman"/>
                <w:lang w:val="uk-UA" w:eastAsia="ru-RU"/>
              </w:rPr>
              <w:t>собливостями.</w:t>
            </w:r>
          </w:p>
          <w:p w14:paraId="3470AEFD"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Електронною системою закупівель автоматично протягом </w:t>
            </w:r>
            <w:r w:rsidRPr="000E4548">
              <w:rPr>
                <w:rFonts w:ascii="Times New Roman" w:eastAsia="Times New Roman" w:hAnsi="Times New Roman"/>
                <w:b/>
                <w:lang w:val="uk-UA" w:eastAsia="ru-RU"/>
              </w:rPr>
              <w:t>одного робочого дня</w:t>
            </w:r>
            <w:r w:rsidRPr="00877A5C">
              <w:rPr>
                <w:rFonts w:ascii="Times New Roman" w:eastAsia="Times New Roman" w:hAnsi="Times New Roman"/>
                <w:lang w:val="uk-UA" w:eastAsia="ru-RU"/>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0E2D7C">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7A3A6E" w14:paraId="373DE7EB" w14:textId="77777777" w:rsidTr="000E2D7C">
        <w:tc>
          <w:tcPr>
            <w:tcW w:w="300" w:type="pct"/>
            <w:shd w:val="clear" w:color="auto" w:fill="FFFFFF"/>
            <w:hideMark/>
          </w:tcPr>
          <w:p w14:paraId="3E8BEC84"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2</w:t>
            </w:r>
          </w:p>
        </w:tc>
        <w:tc>
          <w:tcPr>
            <w:tcW w:w="1550" w:type="pct"/>
            <w:shd w:val="clear" w:color="auto" w:fill="FFFFFF"/>
            <w:hideMark/>
          </w:tcPr>
          <w:p w14:paraId="18FD5F85"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14:paraId="4B462371" w14:textId="77777777" w:rsidR="00CA1185" w:rsidRPr="00877A5C"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E4548">
              <w:rPr>
                <w:rFonts w:ascii="Times New Roman" w:eastAsia="Times New Roman" w:hAnsi="Times New Roman"/>
                <w:b/>
                <w:lang w:val="uk-UA" w:eastAsia="ru-RU"/>
              </w:rPr>
              <w:t>п’ять днів</w:t>
            </w:r>
            <w:r w:rsidRPr="00877A5C">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w:t>
            </w:r>
          </w:p>
          <w:p w14:paraId="5CCA93BF" w14:textId="77777777" w:rsidR="00CA1185"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E4548">
              <w:rPr>
                <w:rFonts w:ascii="Times New Roman" w:eastAsia="Times New Roman" w:hAnsi="Times New Roman"/>
                <w:b/>
                <w:lang w:val="uk-UA" w:eastAsia="ru-RU"/>
              </w:rPr>
              <w:t>15 днів</w:t>
            </w:r>
            <w:r w:rsidRPr="00877A5C">
              <w:rPr>
                <w:rFonts w:ascii="Times New Roman" w:eastAsia="Times New Roman" w:hAnsi="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0E4548">
              <w:rPr>
                <w:rFonts w:ascii="Times New Roman" w:eastAsia="Times New Roman" w:hAnsi="Times New Roman"/>
                <w:b/>
                <w:lang w:val="uk-UA" w:eastAsia="ru-RU"/>
              </w:rPr>
              <w:t>60 днів.</w:t>
            </w:r>
            <w:r w:rsidRPr="00877A5C">
              <w:rPr>
                <w:rFonts w:ascii="Times New Roman" w:eastAsia="Times New Roman" w:hAnsi="Times New Roman"/>
                <w:lang w:val="uk-UA" w:eastAsia="ru-RU"/>
              </w:rPr>
              <w:t xml:space="preserve"> </w:t>
            </w:r>
          </w:p>
          <w:p w14:paraId="6292DD3A" w14:textId="77777777" w:rsidR="00CA1185" w:rsidRPr="00B413F2" w:rsidRDefault="00CA1185" w:rsidP="000E2D7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7A3A6E" w14:paraId="4D71AE71" w14:textId="77777777" w:rsidTr="000E2D7C">
        <w:tc>
          <w:tcPr>
            <w:tcW w:w="300" w:type="pct"/>
            <w:shd w:val="clear" w:color="auto" w:fill="FFFFFF"/>
            <w:hideMark/>
          </w:tcPr>
          <w:p w14:paraId="5CF6E0C9"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3</w:t>
            </w:r>
          </w:p>
        </w:tc>
        <w:tc>
          <w:tcPr>
            <w:tcW w:w="1550" w:type="pct"/>
            <w:shd w:val="clear" w:color="auto" w:fill="FFFFFF"/>
            <w:hideMark/>
          </w:tcPr>
          <w:p w14:paraId="061A64A0"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Проект договору про закупівлю</w:t>
            </w:r>
          </w:p>
        </w:tc>
        <w:tc>
          <w:tcPr>
            <w:tcW w:w="3150" w:type="pct"/>
            <w:shd w:val="clear" w:color="auto" w:fill="FFFFFF"/>
            <w:hideMark/>
          </w:tcPr>
          <w:p w14:paraId="3D930D4A"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w:t>
            </w:r>
            <w:r w:rsidRPr="000E4548">
              <w:rPr>
                <w:rFonts w:ascii="Times New Roman" w:eastAsia="Times New Roman" w:hAnsi="Times New Roman"/>
                <w:b/>
                <w:i/>
                <w:lang w:val="uk-UA" w:eastAsia="ru-RU"/>
              </w:rPr>
              <w:t>Додатку № 3</w:t>
            </w:r>
            <w:r>
              <w:rPr>
                <w:rFonts w:ascii="Times New Roman" w:eastAsia="Times New Roman" w:hAnsi="Times New Roman"/>
                <w:lang w:val="uk-UA" w:eastAsia="ru-RU"/>
              </w:rPr>
              <w:t xml:space="preserve"> до тендерної документації.</w:t>
            </w:r>
          </w:p>
        </w:tc>
      </w:tr>
      <w:tr w:rsidR="00CA1185" w:rsidRPr="007A3A6E" w14:paraId="21BF25B4" w14:textId="77777777" w:rsidTr="000E2D7C">
        <w:tc>
          <w:tcPr>
            <w:tcW w:w="300" w:type="pct"/>
            <w:shd w:val="clear" w:color="auto" w:fill="FFFFFF"/>
            <w:hideMark/>
          </w:tcPr>
          <w:p w14:paraId="1D3E07BC"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4</w:t>
            </w:r>
          </w:p>
        </w:tc>
        <w:tc>
          <w:tcPr>
            <w:tcW w:w="1550" w:type="pct"/>
            <w:shd w:val="clear" w:color="auto" w:fill="FFFFFF"/>
            <w:hideMark/>
          </w:tcPr>
          <w:p w14:paraId="6FBB733D"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 xml:space="preserve">Умови укладання договору </w:t>
            </w:r>
            <w:r w:rsidRPr="000E4548">
              <w:rPr>
                <w:rFonts w:ascii="Times New Roman" w:eastAsia="Times New Roman" w:hAnsi="Times New Roman"/>
                <w:b/>
                <w:lang w:val="uk-UA" w:eastAsia="ru-RU"/>
              </w:rPr>
              <w:lastRenderedPageBreak/>
              <w:t>про закупівлю</w:t>
            </w:r>
          </w:p>
        </w:tc>
        <w:tc>
          <w:tcPr>
            <w:tcW w:w="3150" w:type="pct"/>
            <w:shd w:val="clear" w:color="auto" w:fill="FFFFFF"/>
            <w:hideMark/>
          </w:tcPr>
          <w:p w14:paraId="0540D0FE" w14:textId="38A16B5C" w:rsidR="00CA1185" w:rsidRDefault="00CA1185" w:rsidP="000E2D7C">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lastRenderedPageBreak/>
              <w:t xml:space="preserve">Договір про закупівлю укладається відповідно до норм Цивільного та Господарського </w:t>
            </w:r>
            <w:r w:rsidR="00112EBE">
              <w:rPr>
                <w:rFonts w:ascii="Times New Roman" w:eastAsia="Times New Roman" w:hAnsi="Times New Roman"/>
                <w:lang w:val="uk-UA" w:eastAsia="ru-RU"/>
              </w:rPr>
              <w:t xml:space="preserve">кодексів України з урахуванням </w:t>
            </w:r>
            <w:r w:rsidR="00112EBE">
              <w:rPr>
                <w:rFonts w:ascii="Times New Roman" w:eastAsia="Times New Roman" w:hAnsi="Times New Roman"/>
                <w:lang w:val="uk-UA" w:eastAsia="ru-RU"/>
              </w:rPr>
              <w:lastRenderedPageBreak/>
              <w:t>положень Закону</w:t>
            </w:r>
            <w:r w:rsidR="00760C1A">
              <w:rPr>
                <w:rFonts w:ascii="Times New Roman" w:eastAsia="Times New Roman" w:hAnsi="Times New Roman"/>
                <w:lang w:val="uk-UA" w:eastAsia="ru-RU"/>
              </w:rPr>
              <w:t xml:space="preserve"> та Особливостей.</w:t>
            </w:r>
          </w:p>
          <w:p w14:paraId="229E4E0F" w14:textId="77777777" w:rsidR="00CA1185" w:rsidRPr="00105394" w:rsidRDefault="00CA1185" w:rsidP="000E2D7C">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7509E9"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0E2D7C">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5136639F" w:rsidR="00CA1185" w:rsidRPr="000E4548" w:rsidRDefault="00CA1185" w:rsidP="000E2D7C">
            <w:pPr>
              <w:spacing w:before="150" w:after="150"/>
              <w:jc w:val="both"/>
              <w:rPr>
                <w:rFonts w:ascii="Times New Roman" w:eastAsia="Times New Roman" w:hAnsi="Times New Roman"/>
                <w:b/>
                <w:lang w:val="uk-UA" w:eastAsia="ru-RU"/>
              </w:rPr>
            </w:pPr>
            <w:r w:rsidRPr="007509E9">
              <w:rPr>
                <w:rFonts w:ascii="Times New Roman" w:eastAsia="Times New Roman" w:hAnsi="Times New Roman"/>
                <w:lang w:val="uk-UA" w:eastAsia="ru-RU"/>
              </w:rPr>
              <w:t>1</w:t>
            </w:r>
            <w:r w:rsidRPr="000E4548">
              <w:rPr>
                <w:rFonts w:ascii="Times New Roman" w:eastAsia="Times New Roman" w:hAnsi="Times New Roman" w:cs="Times New Roman"/>
                <w:lang w:val="uk-UA" w:eastAsia="ru-RU"/>
              </w:rPr>
              <w:t xml:space="preserve">)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0E4548" w:rsidRPr="000E4548">
              <w:rPr>
                <w:rFonts w:ascii="Times New Roman" w:hAnsi="Times New Roman" w:cs="Times New Roman"/>
                <w:b/>
              </w:rPr>
              <w:t>lodknd</w:t>
            </w:r>
            <w:proofErr w:type="spellEnd"/>
            <w:r w:rsidR="000E4548" w:rsidRPr="000E4548">
              <w:rPr>
                <w:rFonts w:ascii="Times New Roman" w:hAnsi="Times New Roman" w:cs="Times New Roman"/>
                <w:b/>
                <w:lang w:val="ru-RU"/>
              </w:rPr>
              <w:t>@</w:t>
            </w:r>
            <w:r w:rsidR="000E4548" w:rsidRPr="000E4548">
              <w:rPr>
                <w:rFonts w:ascii="Times New Roman" w:hAnsi="Times New Roman" w:cs="Times New Roman"/>
                <w:b/>
              </w:rPr>
              <w:t>meta</w:t>
            </w:r>
            <w:r w:rsidR="000E4548" w:rsidRPr="000E4548">
              <w:rPr>
                <w:rFonts w:ascii="Times New Roman" w:hAnsi="Times New Roman" w:cs="Times New Roman"/>
                <w:b/>
                <w:lang w:val="ru-RU"/>
              </w:rPr>
              <w:t>.</w:t>
            </w:r>
            <w:proofErr w:type="spellStart"/>
            <w:r w:rsidR="000E4548" w:rsidRPr="000E4548">
              <w:rPr>
                <w:rFonts w:ascii="Times New Roman" w:hAnsi="Times New Roman" w:cs="Times New Roman"/>
                <w:b/>
              </w:rPr>
              <w:t>ua</w:t>
            </w:r>
            <w:proofErr w:type="spellEnd"/>
            <w:r w:rsidR="000E4548" w:rsidRPr="000E4548">
              <w:rPr>
                <w:rFonts w:ascii="Times New Roman" w:eastAsia="Times New Roman" w:hAnsi="Times New Roman" w:cs="Times New Roman"/>
                <w:lang w:val="uk-UA" w:eastAsia="ru-RU"/>
              </w:rPr>
              <w:t xml:space="preserve"> </w:t>
            </w:r>
            <w:r w:rsidRPr="000E4548">
              <w:rPr>
                <w:rFonts w:ascii="Times New Roman" w:eastAsia="Times New Roman" w:hAnsi="Times New Roman" w:cs="Times New Roman"/>
                <w:lang w:val="uk-UA" w:eastAsia="ru-RU"/>
              </w:rPr>
              <w:t xml:space="preserve">або направлення інформації на поштову адресу замовника, а саме: </w:t>
            </w:r>
            <w:r w:rsidR="000E4548" w:rsidRPr="000E4548">
              <w:rPr>
                <w:rFonts w:ascii="Times New Roman" w:hAnsi="Times New Roman" w:cs="Times New Roman"/>
                <w:b/>
                <w:szCs w:val="23"/>
                <w:lang w:val="uk-UA"/>
              </w:rPr>
              <w:t>вул. Богдана Лепкого, буд. 8, м. Львів, 79007.</w:t>
            </w:r>
          </w:p>
          <w:p w14:paraId="6423B5BD" w14:textId="77777777" w:rsidR="00CA1185" w:rsidRDefault="00CA1185" w:rsidP="000E2D7C">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49000B52" w14:textId="77777777" w:rsidR="00CA1185" w:rsidRPr="007509E9" w:rsidRDefault="00CA1185" w:rsidP="000E2D7C">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14:paraId="60B0D944" w14:textId="77777777" w:rsidTr="000E2D7C">
        <w:tc>
          <w:tcPr>
            <w:tcW w:w="300" w:type="pct"/>
            <w:shd w:val="clear" w:color="auto" w:fill="FFFFFF"/>
            <w:hideMark/>
          </w:tcPr>
          <w:p w14:paraId="3D1626DC" w14:textId="77777777" w:rsidR="00CA1185" w:rsidRPr="009F388B" w:rsidRDefault="00CA1185" w:rsidP="000E2D7C">
            <w:pPr>
              <w:spacing w:before="150" w:after="150"/>
              <w:jc w:val="center"/>
              <w:rPr>
                <w:rFonts w:ascii="Times New Roman" w:eastAsia="Times New Roman" w:hAnsi="Times New Roman"/>
                <w:b/>
                <w:lang w:val="uk-UA" w:eastAsia="ru-RU"/>
              </w:rPr>
            </w:pPr>
            <w:r w:rsidRPr="009F388B">
              <w:rPr>
                <w:rFonts w:ascii="Times New Roman" w:eastAsia="Times New Roman" w:hAnsi="Times New Roman"/>
                <w:b/>
                <w:lang w:val="uk-UA" w:eastAsia="ru-RU"/>
              </w:rPr>
              <w:lastRenderedPageBreak/>
              <w:t>5</w:t>
            </w:r>
          </w:p>
        </w:tc>
        <w:tc>
          <w:tcPr>
            <w:tcW w:w="1550" w:type="pct"/>
            <w:shd w:val="clear" w:color="auto" w:fill="FFFFFF"/>
            <w:hideMark/>
          </w:tcPr>
          <w:p w14:paraId="15DD8FCE" w14:textId="77777777" w:rsidR="00CA1185" w:rsidRPr="009F388B" w:rsidRDefault="00CA1185" w:rsidP="000E2D7C">
            <w:pPr>
              <w:spacing w:before="150" w:after="150"/>
              <w:rPr>
                <w:rFonts w:ascii="Times New Roman" w:eastAsia="Times New Roman" w:hAnsi="Times New Roman"/>
                <w:b/>
                <w:lang w:val="uk-UA" w:eastAsia="ru-RU"/>
              </w:rPr>
            </w:pPr>
            <w:r w:rsidRPr="009F388B">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6480589F" w:rsidR="00CA1185" w:rsidRPr="00B413F2" w:rsidRDefault="00CA1185" w:rsidP="009F388B">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w:t>
            </w:r>
            <w:r w:rsidR="009F388B">
              <w:rPr>
                <w:rFonts w:ascii="Times New Roman" w:eastAsia="Times New Roman" w:hAnsi="Times New Roman"/>
                <w:lang w:val="uk-UA" w:eastAsia="ru-RU"/>
              </w:rPr>
              <w:t>еної підпунктом 3 пункту 41 О</w:t>
            </w:r>
            <w:r w:rsidRPr="00105394">
              <w:rPr>
                <w:rFonts w:ascii="Times New Roman" w:eastAsia="Times New Roman" w:hAnsi="Times New Roman"/>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w:t>
            </w:r>
            <w:r w:rsidR="009F388B">
              <w:rPr>
                <w:rFonts w:ascii="Times New Roman" w:eastAsia="Times New Roman" w:hAnsi="Times New Roman"/>
                <w:lang w:val="uk-UA" w:eastAsia="ru-RU"/>
              </w:rPr>
              <w:t>ідповідно до вимог Закону та  О</w:t>
            </w:r>
            <w:r w:rsidRPr="00105394">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w:t>
            </w:r>
            <w:r w:rsidR="009F388B">
              <w:rPr>
                <w:rFonts w:ascii="Times New Roman" w:eastAsia="Times New Roman" w:hAnsi="Times New Roman"/>
                <w:lang w:val="uk-UA" w:eastAsia="ru-RU"/>
              </w:rPr>
              <w:t xml:space="preserve">начених статтею 33 Закону та </w:t>
            </w:r>
            <w:r w:rsidRPr="00105394">
              <w:rPr>
                <w:rFonts w:ascii="Times New Roman" w:eastAsia="Times New Roman" w:hAnsi="Times New Roman"/>
                <w:lang w:val="uk-UA" w:eastAsia="ru-RU"/>
              </w:rPr>
              <w:t>пунктом</w:t>
            </w:r>
            <w:r w:rsidR="009F388B">
              <w:rPr>
                <w:rFonts w:ascii="Times New Roman" w:eastAsia="Times New Roman" w:hAnsi="Times New Roman"/>
                <w:lang w:val="uk-UA" w:eastAsia="ru-RU"/>
              </w:rPr>
              <w:t xml:space="preserve"> 46 Особливостей</w:t>
            </w:r>
            <w:r w:rsidRPr="00105394">
              <w:rPr>
                <w:rFonts w:ascii="Times New Roman" w:eastAsia="Times New Roman" w:hAnsi="Times New Roman"/>
                <w:lang w:val="uk-UA" w:eastAsia="ru-RU"/>
              </w:rPr>
              <w:t>.</w:t>
            </w:r>
          </w:p>
        </w:tc>
      </w:tr>
      <w:tr w:rsidR="00CA1185" w:rsidRPr="002D6F51" w14:paraId="5C56F121" w14:textId="77777777" w:rsidTr="000E2D7C">
        <w:tc>
          <w:tcPr>
            <w:tcW w:w="300" w:type="pct"/>
            <w:shd w:val="clear" w:color="auto" w:fill="FFFFFF"/>
            <w:hideMark/>
          </w:tcPr>
          <w:p w14:paraId="7B8BF737" w14:textId="77777777" w:rsidR="00CA1185" w:rsidRPr="00DD18C6" w:rsidRDefault="00CA1185" w:rsidP="000E2D7C">
            <w:pPr>
              <w:spacing w:before="150" w:after="150"/>
              <w:jc w:val="center"/>
              <w:rPr>
                <w:rFonts w:ascii="Times New Roman" w:eastAsia="Times New Roman" w:hAnsi="Times New Roman"/>
                <w:b/>
                <w:lang w:val="uk-UA" w:eastAsia="ru-RU"/>
              </w:rPr>
            </w:pPr>
            <w:r w:rsidRPr="00DD18C6">
              <w:rPr>
                <w:rFonts w:ascii="Times New Roman" w:eastAsia="Times New Roman" w:hAnsi="Times New Roman"/>
                <w:b/>
                <w:lang w:val="uk-UA" w:eastAsia="ru-RU"/>
              </w:rPr>
              <w:t>6</w:t>
            </w:r>
          </w:p>
        </w:tc>
        <w:tc>
          <w:tcPr>
            <w:tcW w:w="1550" w:type="pct"/>
            <w:shd w:val="clear" w:color="auto" w:fill="FFFFFF"/>
            <w:hideMark/>
          </w:tcPr>
          <w:p w14:paraId="4398004D" w14:textId="77777777" w:rsidR="00CA1185" w:rsidRPr="00DD18C6" w:rsidRDefault="00CA1185" w:rsidP="000E2D7C">
            <w:pPr>
              <w:spacing w:before="150" w:after="150"/>
              <w:rPr>
                <w:rFonts w:ascii="Times New Roman" w:eastAsia="Times New Roman" w:hAnsi="Times New Roman"/>
                <w:b/>
                <w:lang w:val="uk-UA" w:eastAsia="ru-RU"/>
              </w:rPr>
            </w:pPr>
            <w:r w:rsidRPr="00DD18C6">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0E2D7C">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4A5EB64B" w14:textId="77777777" w:rsidR="000F2E53" w:rsidRDefault="000F2E53" w:rsidP="00CA1185">
      <w:pPr>
        <w:jc w:val="right"/>
        <w:rPr>
          <w:rFonts w:ascii="Times New Roman" w:hAnsi="Times New Roman"/>
          <w:bCs/>
          <w:i/>
          <w:lang w:val="uk-UA"/>
        </w:rPr>
      </w:pPr>
    </w:p>
    <w:p w14:paraId="1FB08D48" w14:textId="77777777" w:rsidR="000F2E53" w:rsidRDefault="000F2E53">
      <w:pPr>
        <w:widowControl/>
        <w:suppressAutoHyphens w:val="0"/>
        <w:autoSpaceDN/>
        <w:spacing w:after="160" w:line="259" w:lineRule="auto"/>
        <w:textAlignment w:val="auto"/>
        <w:rPr>
          <w:rFonts w:ascii="Times New Roman" w:hAnsi="Times New Roman"/>
          <w:bCs/>
          <w:i/>
          <w:lang w:val="uk-UA"/>
        </w:rPr>
      </w:pPr>
      <w:r>
        <w:rPr>
          <w:rFonts w:ascii="Times New Roman" w:hAnsi="Times New Roman"/>
          <w:bCs/>
          <w:i/>
          <w:lang w:val="uk-UA"/>
        </w:rPr>
        <w:br w:type="page"/>
      </w:r>
    </w:p>
    <w:p w14:paraId="43CAB909" w14:textId="2E842C9F" w:rsidR="000E2D7C" w:rsidRPr="000E2D7C" w:rsidRDefault="00CA1185" w:rsidP="00CA1185">
      <w:pPr>
        <w:jc w:val="right"/>
        <w:rPr>
          <w:rFonts w:ascii="Times New Roman" w:hAnsi="Times New Roman"/>
          <w:bCs/>
          <w:i/>
          <w:lang w:val="uk-UA"/>
        </w:rPr>
      </w:pPr>
      <w:r w:rsidRPr="000E2D7C">
        <w:rPr>
          <w:rFonts w:ascii="Times New Roman" w:hAnsi="Times New Roman"/>
          <w:bCs/>
          <w:i/>
          <w:lang w:val="uk-UA"/>
        </w:rPr>
        <w:lastRenderedPageBreak/>
        <w:t xml:space="preserve">Додаток № 1 </w:t>
      </w:r>
    </w:p>
    <w:p w14:paraId="3AC7CB44" w14:textId="5785D1B4" w:rsidR="00CA1185" w:rsidRPr="000E2D7C" w:rsidRDefault="00CA1185" w:rsidP="00CA1185">
      <w:pPr>
        <w:jc w:val="right"/>
        <w:rPr>
          <w:rFonts w:ascii="Times New Roman" w:hAnsi="Times New Roman"/>
          <w:bCs/>
          <w:i/>
          <w:lang w:val="uk-UA"/>
        </w:rPr>
      </w:pPr>
      <w:r w:rsidRPr="000E2D7C">
        <w:rPr>
          <w:rFonts w:ascii="Times New Roman" w:hAnsi="Times New Roman"/>
          <w:bCs/>
          <w:i/>
          <w:lang w:val="uk-UA"/>
        </w:rPr>
        <w:t>до тендерної документації</w:t>
      </w:r>
    </w:p>
    <w:p w14:paraId="776E9150" w14:textId="77777777" w:rsidR="00A45C81" w:rsidRPr="00A45C81" w:rsidRDefault="00A45C81" w:rsidP="00A45C81">
      <w:pPr>
        <w:jc w:val="both"/>
        <w:rPr>
          <w:rFonts w:ascii="Times New Roman" w:hAnsi="Times New Roman" w:cs="Times New Roman"/>
          <w:b/>
          <w:bCs/>
          <w:lang w:val="uk-UA"/>
        </w:rPr>
      </w:pPr>
    </w:p>
    <w:p w14:paraId="42B98B00" w14:textId="7167CDC9" w:rsidR="00A45C81" w:rsidRPr="00A45C81" w:rsidRDefault="00A45C81" w:rsidP="00A45C81">
      <w:pPr>
        <w:jc w:val="center"/>
        <w:rPr>
          <w:rFonts w:ascii="Times New Roman" w:hAnsi="Times New Roman" w:cs="Times New Roman"/>
          <w:b/>
          <w:bCs/>
          <w:lang w:val="uk-UA"/>
        </w:rPr>
      </w:pPr>
      <w:r w:rsidRPr="00A45C81">
        <w:rPr>
          <w:rFonts w:ascii="Times New Roman" w:hAnsi="Times New Roman" w:cs="Times New Roman"/>
          <w:b/>
          <w:bCs/>
          <w:lang w:val="uk-UA"/>
        </w:rPr>
        <w:t xml:space="preserve">І. </w:t>
      </w:r>
      <w:r w:rsidRPr="00A45C81">
        <w:rPr>
          <w:rFonts w:ascii="Times New Roman" w:hAnsi="Times New Roman" w:cs="Times New Roman"/>
          <w:b/>
          <w:bCs/>
          <w:sz w:val="22"/>
          <w:lang w:val="uk-UA"/>
        </w:rPr>
        <w:t xml:space="preserve">ПЕРЕЛІК ДОКУМЕНТІВ, </w:t>
      </w:r>
      <w:r w:rsidRPr="00A45C81">
        <w:rPr>
          <w:rFonts w:ascii="Times New Roman" w:hAnsi="Times New Roman" w:cs="Times New Roman"/>
          <w:bCs/>
          <w:sz w:val="22"/>
          <w:lang w:val="uk-UA"/>
        </w:rPr>
        <w:t>ЯКІ ВИМАГАЮТЬСЯ ВІД УЧАСНИКА ДЛЯ ПІДТВЕРДЖЕННЯ ЙОГО ВІДПОВІДНОСТІ КВАЛІФІКАЦІЙНИМ КРИТЕРІЯМ ВІДПОВІДНО ДО</w:t>
      </w:r>
      <w:r w:rsidRPr="00A45C81">
        <w:rPr>
          <w:rFonts w:ascii="Times New Roman" w:hAnsi="Times New Roman" w:cs="Times New Roman"/>
          <w:b/>
          <w:bCs/>
          <w:sz w:val="22"/>
          <w:lang w:val="uk-UA"/>
        </w:rPr>
        <w:t xml:space="preserve"> СТ. 16 ЗАКОНУ</w:t>
      </w:r>
    </w:p>
    <w:p w14:paraId="2C93AA76" w14:textId="77777777" w:rsidR="00CA1185" w:rsidRPr="00A45C81" w:rsidRDefault="00CA1185" w:rsidP="00A45C81">
      <w:pPr>
        <w:jc w:val="both"/>
        <w:rPr>
          <w:rFonts w:ascii="Times New Roman" w:hAnsi="Times New Roman" w:cs="Times New Roman"/>
          <w:b/>
          <w:bCs/>
          <w:lang w:val="uk-UA"/>
        </w:rPr>
      </w:pPr>
    </w:p>
    <w:p w14:paraId="63E07ECA" w14:textId="289F564B" w:rsidR="00A45C81" w:rsidRPr="00A45C81" w:rsidRDefault="00A45C81" w:rsidP="00A45C81">
      <w:pPr>
        <w:jc w:val="both"/>
        <w:rPr>
          <w:rFonts w:ascii="Times New Roman" w:hAnsi="Times New Roman" w:cs="Times New Roman"/>
          <w:b/>
          <w:lang w:val="uk-UA"/>
        </w:rPr>
      </w:pPr>
      <w:r w:rsidRPr="00A45C81">
        <w:rPr>
          <w:rFonts w:ascii="Times New Roman" w:hAnsi="Times New Roman" w:cs="Times New Roman"/>
          <w:b/>
          <w:lang w:val="uk-UA"/>
        </w:rPr>
        <w:t>І.І. Наявність документально підтвердженого досвіду виконання аналогічних до</w:t>
      </w:r>
      <w:r>
        <w:rPr>
          <w:rFonts w:ascii="Times New Roman" w:hAnsi="Times New Roman" w:cs="Times New Roman"/>
          <w:b/>
          <w:lang w:val="uk-UA"/>
        </w:rPr>
        <w:t xml:space="preserve">говорів, а саме: </w:t>
      </w:r>
      <w:proofErr w:type="spellStart"/>
      <w:r>
        <w:rPr>
          <w:rFonts w:ascii="Times New Roman" w:hAnsi="Times New Roman" w:cs="Times New Roman"/>
          <w:lang w:val="ru-RU"/>
        </w:rPr>
        <w:t>д</w:t>
      </w:r>
      <w:r w:rsidRPr="00A45C81">
        <w:rPr>
          <w:rFonts w:ascii="Times New Roman" w:hAnsi="Times New Roman" w:cs="Times New Roman"/>
          <w:lang w:val="ru-RU"/>
        </w:rPr>
        <w:t>овідка</w:t>
      </w:r>
      <w:proofErr w:type="spellEnd"/>
      <w:r w:rsidRPr="00A45C81">
        <w:rPr>
          <w:rFonts w:ascii="Times New Roman" w:hAnsi="Times New Roman" w:cs="Times New Roman"/>
          <w:lang w:val="ru-RU"/>
        </w:rPr>
        <w:t xml:space="preserve"> в </w:t>
      </w:r>
      <w:proofErr w:type="spellStart"/>
      <w:r w:rsidRPr="00A45C81">
        <w:rPr>
          <w:rFonts w:ascii="Times New Roman" w:hAnsi="Times New Roman" w:cs="Times New Roman"/>
          <w:lang w:val="ru-RU"/>
        </w:rPr>
        <w:t>довільній</w:t>
      </w:r>
      <w:proofErr w:type="spellEnd"/>
      <w:r w:rsidRPr="00A45C81">
        <w:rPr>
          <w:rFonts w:ascii="Times New Roman" w:hAnsi="Times New Roman" w:cs="Times New Roman"/>
          <w:lang w:val="ru-RU"/>
        </w:rPr>
        <w:t xml:space="preserve"> формі, з </w:t>
      </w:r>
      <w:proofErr w:type="spellStart"/>
      <w:r w:rsidRPr="00A45C81">
        <w:rPr>
          <w:rFonts w:ascii="Times New Roman" w:hAnsi="Times New Roman" w:cs="Times New Roman"/>
          <w:lang w:val="ru-RU"/>
        </w:rPr>
        <w:t>інформацією</w:t>
      </w:r>
      <w:proofErr w:type="spellEnd"/>
      <w:r w:rsidRPr="00A45C81">
        <w:rPr>
          <w:rFonts w:ascii="Times New Roman" w:hAnsi="Times New Roman" w:cs="Times New Roman"/>
          <w:lang w:val="ru-RU"/>
        </w:rPr>
        <w:t xml:space="preserve"> про виконання</w:t>
      </w:r>
      <w:r w:rsidRPr="00A45C81">
        <w:rPr>
          <w:rFonts w:ascii="Times New Roman" w:hAnsi="Times New Roman" w:cs="Times New Roman"/>
        </w:rPr>
        <w:t> </w:t>
      </w:r>
      <w:proofErr w:type="spellStart"/>
      <w:r w:rsidRPr="00A45C81">
        <w:rPr>
          <w:rFonts w:ascii="Times New Roman" w:hAnsi="Times New Roman" w:cs="Times New Roman"/>
          <w:lang w:val="ru-RU"/>
        </w:rPr>
        <w:t>аналогічного</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аналогічних</w:t>
      </w:r>
      <w:proofErr w:type="spellEnd"/>
      <w:r w:rsidRPr="00A45C81">
        <w:rPr>
          <w:rFonts w:ascii="Times New Roman" w:hAnsi="Times New Roman" w:cs="Times New Roman"/>
          <w:lang w:val="ru-RU"/>
        </w:rPr>
        <w:t>) за предметом закупівлі договору (</w:t>
      </w:r>
      <w:proofErr w:type="spellStart"/>
      <w:r w:rsidRPr="00A45C81">
        <w:rPr>
          <w:rFonts w:ascii="Times New Roman" w:hAnsi="Times New Roman" w:cs="Times New Roman"/>
          <w:lang w:val="ru-RU"/>
        </w:rPr>
        <w:t>договорів</w:t>
      </w:r>
      <w:proofErr w:type="spellEnd"/>
      <w:r w:rsidRPr="00A45C81">
        <w:rPr>
          <w:rFonts w:ascii="Times New Roman" w:hAnsi="Times New Roman" w:cs="Times New Roman"/>
          <w:lang w:val="ru-RU"/>
        </w:rPr>
        <w:t>)</w:t>
      </w:r>
      <w:r w:rsidR="0068021F">
        <w:rPr>
          <w:rFonts w:ascii="Times New Roman" w:hAnsi="Times New Roman" w:cs="Times New Roman"/>
          <w:lang w:val="ru-RU"/>
        </w:rPr>
        <w:t>.</w:t>
      </w:r>
    </w:p>
    <w:p w14:paraId="366CFD6D" w14:textId="77777777" w:rsidR="00A45C81" w:rsidRPr="00A45C81" w:rsidRDefault="00A45C81" w:rsidP="00A45C81">
      <w:pPr>
        <w:ind w:firstLine="708"/>
        <w:jc w:val="both"/>
        <w:rPr>
          <w:rFonts w:ascii="Times New Roman" w:hAnsi="Times New Roman" w:cs="Times New Roman"/>
          <w:bCs/>
          <w:lang w:val="ru-RU"/>
        </w:rPr>
      </w:pPr>
      <w:proofErr w:type="spellStart"/>
      <w:r w:rsidRPr="00A45C81">
        <w:rPr>
          <w:rFonts w:ascii="Times New Roman" w:hAnsi="Times New Roman" w:cs="Times New Roman"/>
          <w:bCs/>
          <w:iCs/>
          <w:lang w:val="ru-RU"/>
        </w:rPr>
        <w:t>Аналогічним</w:t>
      </w:r>
      <w:proofErr w:type="spellEnd"/>
      <w:r w:rsidRPr="00A45C81">
        <w:rPr>
          <w:rFonts w:ascii="Times New Roman" w:hAnsi="Times New Roman" w:cs="Times New Roman"/>
          <w:bCs/>
          <w:iCs/>
          <w:lang w:val="ru-RU"/>
        </w:rPr>
        <w:t xml:space="preserve"> є </w:t>
      </w:r>
      <w:proofErr w:type="spellStart"/>
      <w:r w:rsidRPr="00A45C81">
        <w:rPr>
          <w:rFonts w:ascii="Times New Roman" w:hAnsi="Times New Roman" w:cs="Times New Roman"/>
          <w:bCs/>
          <w:iCs/>
          <w:lang w:val="ru-RU"/>
        </w:rPr>
        <w:t>договір</w:t>
      </w:r>
      <w:proofErr w:type="spellEnd"/>
      <w:r w:rsidRPr="00A45C81">
        <w:rPr>
          <w:rFonts w:ascii="Times New Roman" w:hAnsi="Times New Roman" w:cs="Times New Roman"/>
          <w:bCs/>
          <w:iCs/>
          <w:lang w:val="ru-RU"/>
        </w:rPr>
        <w:t xml:space="preserve"> </w:t>
      </w:r>
      <w:r w:rsidRPr="00A45C81">
        <w:rPr>
          <w:rFonts w:ascii="Times New Roman" w:hAnsi="Times New Roman" w:cs="Times New Roman"/>
          <w:bCs/>
          <w:lang w:val="ru-RU"/>
        </w:rPr>
        <w:t xml:space="preserve">з поставки </w:t>
      </w:r>
      <w:proofErr w:type="spellStart"/>
      <w:r w:rsidRPr="00A45C81">
        <w:rPr>
          <w:rFonts w:ascii="Times New Roman" w:hAnsi="Times New Roman" w:cs="Times New Roman"/>
          <w:bCs/>
          <w:lang w:val="ru-RU"/>
        </w:rPr>
        <w:t>ідентичної</w:t>
      </w:r>
      <w:proofErr w:type="spellEnd"/>
      <w:r w:rsidRPr="00A45C81">
        <w:rPr>
          <w:rFonts w:ascii="Times New Roman" w:hAnsi="Times New Roman" w:cs="Times New Roman"/>
          <w:bCs/>
          <w:lang w:val="ru-RU"/>
        </w:rPr>
        <w:t xml:space="preserve"> або </w:t>
      </w:r>
      <w:proofErr w:type="spellStart"/>
      <w:r w:rsidRPr="00A45C81">
        <w:rPr>
          <w:rFonts w:ascii="Times New Roman" w:hAnsi="Times New Roman" w:cs="Times New Roman"/>
          <w:bCs/>
          <w:lang w:val="ru-RU"/>
        </w:rPr>
        <w:t>тотожної</w:t>
      </w:r>
      <w:proofErr w:type="spellEnd"/>
      <w:r w:rsidRPr="00A45C81">
        <w:rPr>
          <w:rFonts w:ascii="Times New Roman" w:hAnsi="Times New Roman" w:cs="Times New Roman"/>
          <w:bCs/>
          <w:lang w:val="ru-RU"/>
        </w:rPr>
        <w:t xml:space="preserve"> </w:t>
      </w:r>
      <w:proofErr w:type="spellStart"/>
      <w:r w:rsidRPr="00A45C81">
        <w:rPr>
          <w:rFonts w:ascii="Times New Roman" w:hAnsi="Times New Roman" w:cs="Times New Roman"/>
          <w:bCs/>
          <w:lang w:val="ru-RU"/>
        </w:rPr>
        <w:t>продукції</w:t>
      </w:r>
      <w:proofErr w:type="spellEnd"/>
      <w:r w:rsidRPr="00A45C81">
        <w:rPr>
          <w:rFonts w:ascii="Times New Roman" w:hAnsi="Times New Roman" w:cs="Times New Roman"/>
          <w:bCs/>
          <w:lang w:val="ru-RU"/>
        </w:rPr>
        <w:t>.</w:t>
      </w:r>
      <w:r w:rsidRPr="00A45C81">
        <w:rPr>
          <w:rFonts w:ascii="Times New Roman" w:hAnsi="Times New Roman" w:cs="Times New Roman"/>
          <w:lang w:val="uk-UA"/>
        </w:rPr>
        <w:t xml:space="preserve">     </w:t>
      </w:r>
    </w:p>
    <w:p w14:paraId="0E430F13" w14:textId="211E5931" w:rsidR="00A45C81" w:rsidRPr="00A45C81" w:rsidRDefault="00A45C81" w:rsidP="00A45C81">
      <w:pPr>
        <w:ind w:firstLine="708"/>
        <w:jc w:val="both"/>
        <w:rPr>
          <w:rFonts w:ascii="Times New Roman" w:hAnsi="Times New Roman" w:cs="Times New Roman"/>
          <w:lang w:val="uk-UA"/>
        </w:rPr>
      </w:pPr>
      <w:r w:rsidRPr="00A45C81">
        <w:rPr>
          <w:rFonts w:ascii="Times New Roman" w:hAnsi="Times New Roman" w:cs="Times New Roman"/>
          <w:lang w:val="ru-RU"/>
        </w:rPr>
        <w:t xml:space="preserve">На підтвердження </w:t>
      </w:r>
      <w:proofErr w:type="spellStart"/>
      <w:r w:rsidRPr="00A45C81">
        <w:rPr>
          <w:rFonts w:ascii="Times New Roman" w:hAnsi="Times New Roman" w:cs="Times New Roman"/>
          <w:lang w:val="ru-RU"/>
        </w:rPr>
        <w:t>досвіду</w:t>
      </w:r>
      <w:proofErr w:type="spellEnd"/>
      <w:r w:rsidRPr="00A45C81">
        <w:rPr>
          <w:rFonts w:ascii="Times New Roman" w:hAnsi="Times New Roman" w:cs="Times New Roman"/>
          <w:lang w:val="ru-RU"/>
        </w:rPr>
        <w:t xml:space="preserve"> виконання </w:t>
      </w:r>
      <w:proofErr w:type="spellStart"/>
      <w:r w:rsidRPr="00A45C81">
        <w:rPr>
          <w:rFonts w:ascii="Times New Roman" w:hAnsi="Times New Roman" w:cs="Times New Roman"/>
          <w:lang w:val="ru-RU"/>
        </w:rPr>
        <w:t>аналогічного</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аналогічних</w:t>
      </w:r>
      <w:proofErr w:type="spellEnd"/>
      <w:r w:rsidRPr="00A45C81">
        <w:rPr>
          <w:rFonts w:ascii="Times New Roman" w:hAnsi="Times New Roman" w:cs="Times New Roman"/>
          <w:lang w:val="ru-RU"/>
        </w:rPr>
        <w:t xml:space="preserve">) за предметом </w:t>
      </w:r>
      <w:r w:rsidR="0068021F">
        <w:rPr>
          <w:rFonts w:ascii="Times New Roman" w:hAnsi="Times New Roman" w:cs="Times New Roman"/>
          <w:lang w:val="ru-RU"/>
        </w:rPr>
        <w:t>закупівлі договору (</w:t>
      </w:r>
      <w:proofErr w:type="spellStart"/>
      <w:r w:rsidR="0068021F">
        <w:rPr>
          <w:rFonts w:ascii="Times New Roman" w:hAnsi="Times New Roman" w:cs="Times New Roman"/>
          <w:lang w:val="ru-RU"/>
        </w:rPr>
        <w:t>договорів</w:t>
      </w:r>
      <w:proofErr w:type="spellEnd"/>
      <w:r w:rsidR="0068021F">
        <w:rPr>
          <w:rFonts w:ascii="Times New Roman" w:hAnsi="Times New Roman" w:cs="Times New Roman"/>
          <w:lang w:val="ru-RU"/>
        </w:rPr>
        <w:t xml:space="preserve">) </w:t>
      </w:r>
      <w:proofErr w:type="spellStart"/>
      <w:r w:rsidR="0068021F">
        <w:rPr>
          <w:rFonts w:ascii="Times New Roman" w:hAnsi="Times New Roman" w:cs="Times New Roman"/>
          <w:lang w:val="ru-RU"/>
        </w:rPr>
        <w:t>у</w:t>
      </w:r>
      <w:r w:rsidRPr="00A45C81">
        <w:rPr>
          <w:rFonts w:ascii="Times New Roman" w:hAnsi="Times New Roman" w:cs="Times New Roman"/>
          <w:lang w:val="ru-RU"/>
        </w:rPr>
        <w:t>часник</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має</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надати</w:t>
      </w:r>
      <w:proofErr w:type="spellEnd"/>
      <w:r w:rsidRPr="00A45C81">
        <w:rPr>
          <w:rFonts w:ascii="Times New Roman" w:hAnsi="Times New Roman" w:cs="Times New Roman"/>
          <w:lang w:val="ru-RU"/>
        </w:rPr>
        <w:t>:</w:t>
      </w:r>
    </w:p>
    <w:p w14:paraId="3DA60287" w14:textId="77777777" w:rsidR="00A45C81" w:rsidRPr="00A45C81" w:rsidRDefault="00A45C81" w:rsidP="0068021F">
      <w:pPr>
        <w:ind w:firstLine="708"/>
        <w:jc w:val="both"/>
        <w:rPr>
          <w:rFonts w:ascii="Times New Roman" w:hAnsi="Times New Roman" w:cs="Times New Roman"/>
          <w:lang w:val="uk-UA"/>
        </w:rPr>
      </w:pPr>
      <w:r w:rsidRPr="00A45C81">
        <w:rPr>
          <w:rFonts w:ascii="Times New Roman" w:hAnsi="Times New Roman" w:cs="Times New Roman"/>
          <w:lang w:val="ru-RU"/>
        </w:rPr>
        <w:t xml:space="preserve">-   не </w:t>
      </w:r>
      <w:proofErr w:type="spellStart"/>
      <w:r w:rsidRPr="00A45C81">
        <w:rPr>
          <w:rFonts w:ascii="Times New Roman" w:hAnsi="Times New Roman" w:cs="Times New Roman"/>
          <w:lang w:val="ru-RU"/>
        </w:rPr>
        <w:t>менше</w:t>
      </w:r>
      <w:proofErr w:type="spellEnd"/>
      <w:r w:rsidRPr="00A45C81">
        <w:rPr>
          <w:rFonts w:ascii="Times New Roman" w:hAnsi="Times New Roman" w:cs="Times New Roman"/>
          <w:lang w:val="ru-RU"/>
        </w:rPr>
        <w:t xml:space="preserve"> 1 </w:t>
      </w:r>
      <w:proofErr w:type="spellStart"/>
      <w:r w:rsidRPr="00A45C81">
        <w:rPr>
          <w:rFonts w:ascii="Times New Roman" w:hAnsi="Times New Roman" w:cs="Times New Roman"/>
          <w:lang w:val="ru-RU"/>
        </w:rPr>
        <w:t>копії</w:t>
      </w:r>
      <w:proofErr w:type="spellEnd"/>
      <w:r w:rsidRPr="00A45C81">
        <w:rPr>
          <w:rFonts w:ascii="Times New Roman" w:hAnsi="Times New Roman" w:cs="Times New Roman"/>
          <w:lang w:val="ru-RU"/>
        </w:rPr>
        <w:t xml:space="preserve"> договору, </w:t>
      </w:r>
      <w:proofErr w:type="spellStart"/>
      <w:r w:rsidRPr="00A45C81">
        <w:rPr>
          <w:rFonts w:ascii="Times New Roman" w:hAnsi="Times New Roman" w:cs="Times New Roman"/>
          <w:lang w:val="ru-RU"/>
        </w:rPr>
        <w:t>зазначеного</w:t>
      </w:r>
      <w:proofErr w:type="spellEnd"/>
      <w:r w:rsidRPr="00A45C81">
        <w:rPr>
          <w:rFonts w:ascii="Times New Roman" w:hAnsi="Times New Roman" w:cs="Times New Roman"/>
          <w:lang w:val="ru-RU"/>
        </w:rPr>
        <w:t xml:space="preserve"> у </w:t>
      </w:r>
      <w:proofErr w:type="spellStart"/>
      <w:r w:rsidRPr="00A45C81">
        <w:rPr>
          <w:rFonts w:ascii="Times New Roman" w:hAnsi="Times New Roman" w:cs="Times New Roman"/>
          <w:lang w:val="ru-RU"/>
        </w:rPr>
        <w:t>довідці</w:t>
      </w:r>
      <w:proofErr w:type="spellEnd"/>
      <w:r w:rsidRPr="00A45C81">
        <w:rPr>
          <w:rFonts w:ascii="Times New Roman" w:hAnsi="Times New Roman" w:cs="Times New Roman"/>
          <w:lang w:val="ru-RU"/>
        </w:rPr>
        <w:t xml:space="preserve"> у </w:t>
      </w:r>
      <w:proofErr w:type="spellStart"/>
      <w:r w:rsidRPr="00A45C81">
        <w:rPr>
          <w:rFonts w:ascii="Times New Roman" w:hAnsi="Times New Roman" w:cs="Times New Roman"/>
          <w:lang w:val="ru-RU"/>
        </w:rPr>
        <w:t>повному</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обсязі</w:t>
      </w:r>
      <w:proofErr w:type="spellEnd"/>
      <w:r w:rsidRPr="00A45C81">
        <w:rPr>
          <w:rFonts w:ascii="Times New Roman" w:hAnsi="Times New Roman" w:cs="Times New Roman"/>
          <w:lang w:val="ru-RU"/>
        </w:rPr>
        <w:t xml:space="preserve"> (з </w:t>
      </w:r>
      <w:proofErr w:type="spellStart"/>
      <w:r w:rsidRPr="00A45C81">
        <w:rPr>
          <w:rFonts w:ascii="Times New Roman" w:hAnsi="Times New Roman" w:cs="Times New Roman"/>
          <w:lang w:val="ru-RU"/>
        </w:rPr>
        <w:t>усіма</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укладеними</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додатковими</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угодами</w:t>
      </w:r>
      <w:proofErr w:type="spellEnd"/>
      <w:r w:rsidRPr="00A45C81">
        <w:rPr>
          <w:rFonts w:ascii="Times New Roman" w:hAnsi="Times New Roman" w:cs="Times New Roman"/>
          <w:lang w:val="ru-RU"/>
        </w:rPr>
        <w:t xml:space="preserve">, </w:t>
      </w:r>
      <w:proofErr w:type="spellStart"/>
      <w:r w:rsidRPr="00A45C81">
        <w:rPr>
          <w:rFonts w:ascii="Times New Roman" w:hAnsi="Times New Roman" w:cs="Times New Roman"/>
          <w:lang w:val="ru-RU"/>
        </w:rPr>
        <w:t>додатками</w:t>
      </w:r>
      <w:proofErr w:type="spellEnd"/>
      <w:r w:rsidRPr="00A45C81">
        <w:rPr>
          <w:rFonts w:ascii="Times New Roman" w:hAnsi="Times New Roman" w:cs="Times New Roman"/>
          <w:lang w:val="ru-RU"/>
        </w:rPr>
        <w:t xml:space="preserve"> та </w:t>
      </w:r>
      <w:proofErr w:type="spellStart"/>
      <w:r w:rsidRPr="00A45C81">
        <w:rPr>
          <w:rFonts w:ascii="Times New Roman" w:hAnsi="Times New Roman" w:cs="Times New Roman"/>
          <w:lang w:val="ru-RU"/>
        </w:rPr>
        <w:t>специфікаціями</w:t>
      </w:r>
      <w:proofErr w:type="spellEnd"/>
      <w:r w:rsidRPr="00A45C81">
        <w:rPr>
          <w:rFonts w:ascii="Times New Roman" w:hAnsi="Times New Roman" w:cs="Times New Roman"/>
          <w:lang w:val="uk-UA"/>
        </w:rPr>
        <w:t>).</w:t>
      </w:r>
    </w:p>
    <w:p w14:paraId="24BBB87B" w14:textId="7041712E" w:rsidR="00A45C81" w:rsidRDefault="00A45C81" w:rsidP="00A45C81">
      <w:pPr>
        <w:snapToGrid w:val="0"/>
        <w:ind w:firstLine="708"/>
        <w:jc w:val="both"/>
        <w:rPr>
          <w:rFonts w:ascii="Times New Roman" w:hAnsi="Times New Roman" w:cs="Times New Roman"/>
          <w:lang w:val="uk-UA"/>
        </w:rPr>
      </w:pPr>
      <w:r w:rsidRPr="00A45C81">
        <w:rPr>
          <w:rFonts w:ascii="Times New Roman" w:hAnsi="Times New Roman" w:cs="Times New Roman"/>
          <w:lang w:val="uk-UA"/>
        </w:rPr>
        <w:t xml:space="preserve">Довідка </w:t>
      </w:r>
      <w:r w:rsidRPr="00A45C81">
        <w:rPr>
          <w:rFonts w:ascii="Times New Roman" w:hAnsi="Times New Roman" w:cs="Times New Roman"/>
          <w:lang w:val="uk-UA" w:eastAsia="uk-UA"/>
        </w:rPr>
        <w:t xml:space="preserve">підписується уповноваженою особою учасника, </w:t>
      </w:r>
      <w:r w:rsidRPr="00A45C81">
        <w:rPr>
          <w:rFonts w:ascii="Times New Roman" w:hAnsi="Times New Roman" w:cs="Times New Roman"/>
          <w:lang w:val="uk-UA"/>
        </w:rPr>
        <w:t>скріплюється печаткою*, із зазначенням посади, прізвища та ініціалів уповноваженої особи, дати підпису.</w:t>
      </w:r>
    </w:p>
    <w:p w14:paraId="199FD9A4" w14:textId="246D19A8" w:rsidR="00A45C81" w:rsidRDefault="00A45C81" w:rsidP="00A45C81">
      <w:pPr>
        <w:snapToGrid w:val="0"/>
        <w:ind w:firstLine="708"/>
        <w:jc w:val="both"/>
        <w:rPr>
          <w:rFonts w:ascii="Times New Roman" w:hAnsi="Times New Roman" w:cs="Times New Roman"/>
          <w:lang w:val="uk-UA"/>
        </w:rPr>
      </w:pPr>
    </w:p>
    <w:p w14:paraId="68DAAD5D" w14:textId="77777777" w:rsidR="00A45C81" w:rsidRPr="00A45C81" w:rsidRDefault="00A45C81" w:rsidP="00A45C81">
      <w:pPr>
        <w:jc w:val="both"/>
        <w:rPr>
          <w:rFonts w:ascii="Times New Roman" w:hAnsi="Times New Roman" w:cs="Times New Roman"/>
          <w:i/>
          <w:iCs/>
          <w:lang w:val="uk-UA" w:eastAsia="uk-UA"/>
        </w:rPr>
      </w:pPr>
      <w:r w:rsidRPr="00A45C81">
        <w:rPr>
          <w:rFonts w:ascii="Times New Roman" w:hAnsi="Times New Roman" w:cs="Times New Roman"/>
          <w:b/>
          <w:bCs/>
          <w:i/>
          <w:iCs/>
          <w:lang w:val="uk-UA"/>
        </w:rPr>
        <w:t xml:space="preserve">* </w:t>
      </w:r>
      <w:r w:rsidRPr="00A45C81">
        <w:rPr>
          <w:rFonts w:ascii="Times New Roman" w:hAnsi="Times New Roman" w:cs="Times New Roman"/>
          <w:i/>
          <w:iCs/>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14:paraId="087E1AE6" w14:textId="77777777" w:rsidR="00A45C81" w:rsidRPr="00A45C81" w:rsidRDefault="00A45C81" w:rsidP="00A45C81">
      <w:pPr>
        <w:snapToGrid w:val="0"/>
        <w:ind w:firstLine="708"/>
        <w:jc w:val="both"/>
        <w:rPr>
          <w:rFonts w:ascii="Times New Roman" w:hAnsi="Times New Roman" w:cs="Times New Roman"/>
          <w:lang w:val="uk-UA"/>
        </w:rPr>
      </w:pPr>
    </w:p>
    <w:p w14:paraId="3BDDFB22" w14:textId="77777777" w:rsidR="00A45C81" w:rsidRDefault="00A45C81" w:rsidP="000E2D7C">
      <w:pPr>
        <w:jc w:val="center"/>
        <w:rPr>
          <w:rFonts w:ascii="Times New Roman" w:hAnsi="Times New Roman" w:cs="Times New Roman"/>
          <w:b/>
          <w:bCs/>
          <w:szCs w:val="28"/>
          <w:lang w:val="uk-UA"/>
        </w:rPr>
      </w:pPr>
    </w:p>
    <w:p w14:paraId="2F9CA3E5" w14:textId="4BB59166" w:rsidR="0095445D" w:rsidRDefault="00A45C81" w:rsidP="00A45C81">
      <w:pPr>
        <w:jc w:val="center"/>
        <w:rPr>
          <w:rFonts w:ascii="Times New Roman" w:hAnsi="Times New Roman" w:cs="Times New Roman"/>
          <w:b/>
          <w:bCs/>
          <w:sz w:val="22"/>
          <w:szCs w:val="28"/>
          <w:lang w:val="uk-UA"/>
        </w:rPr>
      </w:pPr>
      <w:r w:rsidRPr="00A45C81">
        <w:rPr>
          <w:rFonts w:ascii="Times New Roman" w:hAnsi="Times New Roman" w:cs="Times New Roman"/>
          <w:b/>
          <w:bCs/>
          <w:sz w:val="22"/>
          <w:szCs w:val="28"/>
          <w:lang w:val="uk-UA"/>
        </w:rPr>
        <w:t xml:space="preserve">ІІ. </w:t>
      </w:r>
      <w:r w:rsidR="000E2D7C" w:rsidRPr="00A45C81">
        <w:rPr>
          <w:rFonts w:ascii="Times New Roman" w:hAnsi="Times New Roman" w:cs="Times New Roman"/>
          <w:b/>
          <w:bCs/>
          <w:sz w:val="22"/>
          <w:szCs w:val="28"/>
          <w:lang w:val="uk-UA"/>
        </w:rPr>
        <w:t xml:space="preserve">ПЕРЕЛІК ДОКУМЕНТІВ, </w:t>
      </w:r>
      <w:r w:rsidR="000E2D7C" w:rsidRPr="00A45C81">
        <w:rPr>
          <w:rFonts w:ascii="Times New Roman" w:hAnsi="Times New Roman" w:cs="Times New Roman"/>
          <w:sz w:val="22"/>
          <w:szCs w:val="28"/>
          <w:lang w:val="uk-UA"/>
        </w:rPr>
        <w:t>ЯКІ ВИМАГАЮТЬСЯ ВІД УЧАСНИКА ТА ПЕРЕМОЖЦЯ ТОРГІВ ДЛЯ ПІДТВЕРДЖЕННЯ ІНФОРМАЦІЇ ПРО ВІДСУТНІСТЬ ПІДСТАВ ДЛЯ ВІДМОВИ УЧАСНИКУ В УЧАСТІ У ПРОЦЕДУРІ ЗАКУПІВЛІ ВІДПОВІДНО</w:t>
      </w:r>
      <w:r w:rsidR="000E2D7C" w:rsidRPr="00A45C81">
        <w:rPr>
          <w:rFonts w:ascii="Times New Roman" w:hAnsi="Times New Roman" w:cs="Times New Roman"/>
          <w:b/>
          <w:bCs/>
          <w:sz w:val="22"/>
          <w:szCs w:val="28"/>
          <w:lang w:val="uk-UA"/>
        </w:rPr>
        <w:t xml:space="preserve"> ДО СТ. 17 ЗАКОНУ </w:t>
      </w:r>
    </w:p>
    <w:p w14:paraId="0F97DF68" w14:textId="77777777" w:rsidR="00A45C81" w:rsidRPr="00A45C81" w:rsidRDefault="00A45C81" w:rsidP="00A45C81">
      <w:pPr>
        <w:jc w:val="center"/>
        <w:rPr>
          <w:rFonts w:ascii="Times New Roman" w:hAnsi="Times New Roman" w:cs="Times New Roman"/>
          <w:b/>
          <w:bCs/>
          <w:sz w:val="22"/>
          <w:szCs w:val="28"/>
          <w:lang w:val="uk-UA"/>
        </w:rPr>
      </w:pPr>
    </w:p>
    <w:p w14:paraId="2E8D8CF5" w14:textId="7D451CB0" w:rsidR="0095445D" w:rsidRDefault="0095445D" w:rsidP="00C72F54">
      <w:pPr>
        <w:ind w:firstLine="420"/>
        <w:contextualSpacing/>
        <w:jc w:val="both"/>
        <w:rPr>
          <w:rFonts w:ascii="Times New Roman" w:eastAsia="Times New Roman" w:hAnsi="Times New Roman"/>
          <w:lang w:val="uk-UA" w:eastAsia="ru-RU"/>
        </w:rPr>
      </w:pPr>
      <w:r w:rsidRPr="000E2D7C">
        <w:rPr>
          <w:rFonts w:ascii="Times New Roman" w:hAnsi="Times New Roman" w:cs="Times New Roman"/>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w:t>
      </w:r>
      <w:r w:rsidRPr="00C72F54">
        <w:rPr>
          <w:rFonts w:ascii="Times New Roman" w:hAnsi="Times New Roman" w:cs="Times New Roman"/>
          <w:u w:val="single"/>
          <w:lang w:val="uk-UA"/>
        </w:rPr>
        <w:t xml:space="preserve">пунктами </w:t>
      </w:r>
      <w:r w:rsidR="00C80B70">
        <w:rPr>
          <w:rFonts w:ascii="Times New Roman" w:hAnsi="Times New Roman" w:cs="Times New Roman"/>
          <w:u w:val="single"/>
          <w:lang w:val="uk-UA"/>
        </w:rPr>
        <w:t xml:space="preserve">2, </w:t>
      </w:r>
      <w:r w:rsidRPr="00C72F54">
        <w:rPr>
          <w:rFonts w:ascii="Times New Roman" w:hAnsi="Times New Roman" w:cs="Times New Roman"/>
          <w:u w:val="single"/>
          <w:lang w:val="uk-UA"/>
        </w:rPr>
        <w:t>3, 5, 6,</w:t>
      </w:r>
      <w:r w:rsidR="00E6143E">
        <w:rPr>
          <w:rFonts w:ascii="Times New Roman" w:hAnsi="Times New Roman" w:cs="Times New Roman"/>
          <w:u w:val="single"/>
          <w:lang w:val="uk-UA"/>
        </w:rPr>
        <w:t xml:space="preserve"> 8, 9,</w:t>
      </w:r>
      <w:r w:rsidRPr="00C72F54">
        <w:rPr>
          <w:rFonts w:ascii="Times New Roman" w:hAnsi="Times New Roman" w:cs="Times New Roman"/>
          <w:u w:val="single"/>
          <w:lang w:val="uk-UA"/>
        </w:rPr>
        <w:t xml:space="preserve"> 12</w:t>
      </w:r>
      <w:r w:rsidRPr="000E2D7C">
        <w:rPr>
          <w:rFonts w:ascii="Times New Roman" w:hAnsi="Times New Roman" w:cs="Times New Roman"/>
          <w:lang w:val="uk-UA"/>
        </w:rPr>
        <w:t xml:space="preserve"> частини першої </w:t>
      </w:r>
      <w:r>
        <w:rPr>
          <w:rFonts w:ascii="Times New Roman" w:hAnsi="Times New Roman" w:cs="Times New Roman"/>
          <w:lang w:val="uk-UA"/>
        </w:rPr>
        <w:t xml:space="preserve">та </w:t>
      </w:r>
      <w:r w:rsidRPr="00C72F54">
        <w:rPr>
          <w:rFonts w:ascii="Times New Roman" w:hAnsi="Times New Roman" w:cs="Times New Roman"/>
          <w:u w:val="single"/>
          <w:lang w:val="uk-UA"/>
        </w:rPr>
        <w:t>частиною другою</w:t>
      </w:r>
      <w:r>
        <w:rPr>
          <w:rFonts w:ascii="Times New Roman" w:hAnsi="Times New Roman" w:cs="Times New Roman"/>
          <w:lang w:val="uk-UA"/>
        </w:rPr>
        <w:t xml:space="preserve"> </w:t>
      </w:r>
      <w:r w:rsidRPr="000E2D7C">
        <w:rPr>
          <w:rFonts w:ascii="Times New Roman" w:hAnsi="Times New Roman" w:cs="Times New Roman"/>
          <w:lang w:val="uk-UA"/>
        </w:rPr>
        <w:t xml:space="preserve">статті 17 Закону шляхом </w:t>
      </w:r>
      <w:r w:rsidRPr="004C22C5">
        <w:rPr>
          <w:rFonts w:ascii="Times New Roman" w:eastAsia="Times New Roman" w:hAnsi="Times New Roman"/>
          <w:lang w:val="uk-UA" w:eastAsia="ru-RU"/>
        </w:rPr>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w:t>
      </w:r>
    </w:p>
    <w:p w14:paraId="2F87FCFA" w14:textId="1F41851E" w:rsidR="000E2D7C" w:rsidRPr="0095445D" w:rsidRDefault="000E2D7C" w:rsidP="00C72F54">
      <w:pPr>
        <w:pStyle w:val="rvps2"/>
        <w:shd w:val="clear" w:color="auto" w:fill="FFFFFF"/>
        <w:spacing w:before="0" w:beforeAutospacing="0" w:after="0" w:afterAutospacing="0"/>
        <w:ind w:firstLine="450"/>
        <w:jc w:val="both"/>
      </w:pPr>
      <w:r w:rsidRPr="0095445D">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95445D">
          <w:rPr>
            <w:rStyle w:val="a8"/>
            <w:color w:val="auto"/>
          </w:rPr>
          <w:t>статтею 17</w:t>
        </w:r>
      </w:hyperlink>
      <w:r w:rsidRPr="0095445D">
        <w:t> Закону (крім </w:t>
      </w:r>
      <w:hyperlink r:id="rId9" w:anchor="n1275" w:tgtFrame="_blank" w:history="1">
        <w:r w:rsidRPr="0095445D">
          <w:rPr>
            <w:rStyle w:val="a8"/>
            <w:color w:val="auto"/>
          </w:rPr>
          <w:t>пункту 13</w:t>
        </w:r>
      </w:hyperlink>
      <w:r w:rsidRPr="0095445D">
        <w:t> частини першої статті 17 Закону).</w:t>
      </w:r>
    </w:p>
    <w:p w14:paraId="0F00CCA1" w14:textId="65C0C56A" w:rsidR="000E2D7C" w:rsidRDefault="000E2D7C" w:rsidP="00C72F54">
      <w:pPr>
        <w:pStyle w:val="rvps2"/>
        <w:shd w:val="clear" w:color="auto" w:fill="FFFFFF"/>
        <w:spacing w:before="0" w:beforeAutospacing="0" w:after="0" w:afterAutospacing="0"/>
        <w:ind w:firstLine="450"/>
        <w:jc w:val="both"/>
      </w:pPr>
      <w:bookmarkStart w:id="3" w:name="n160"/>
      <w:bookmarkEnd w:id="3"/>
      <w:r w:rsidRPr="0095445D">
        <w:t>Замовник не перевіряє переможця процедури закупівлі на відповідність підстави, визначеної </w:t>
      </w:r>
      <w:hyperlink r:id="rId10" w:anchor="n1275" w:tgtFrame="_blank" w:history="1">
        <w:r w:rsidRPr="0095445D">
          <w:rPr>
            <w:rStyle w:val="a8"/>
            <w:color w:val="auto"/>
          </w:rPr>
          <w:t>пунктом 13</w:t>
        </w:r>
      </w:hyperlink>
      <w:r w:rsidRPr="0095445D">
        <w:t> частини першої статті 17 Закону, та не вимагає від учасника процедури закупівлі/переможця процедури закупівлі підтвердження її відсутності.</w:t>
      </w:r>
    </w:p>
    <w:p w14:paraId="55B14CA5" w14:textId="14547CD3" w:rsidR="00CA1185" w:rsidRPr="00C72F54" w:rsidRDefault="000E2D7C" w:rsidP="00C72F54">
      <w:pPr>
        <w:pStyle w:val="rvps2"/>
        <w:shd w:val="clear" w:color="auto" w:fill="FFFFFF"/>
        <w:spacing w:before="0" w:beforeAutospacing="0" w:after="150" w:afterAutospacing="0"/>
        <w:ind w:firstLine="450"/>
        <w:jc w:val="both"/>
      </w:pPr>
      <w:bookmarkStart w:id="4" w:name="n161"/>
      <w:bookmarkEnd w:id="4"/>
      <w:r w:rsidRPr="00C72F54">
        <w:rPr>
          <w:lang w:val="uk-UA"/>
        </w:rPr>
        <w:t xml:space="preserve">Переможець процедури закупівлі у строк, що не перевищує </w:t>
      </w:r>
      <w:r w:rsidRPr="00C72F54">
        <w:rPr>
          <w:b/>
          <w:lang w:val="uk-UA"/>
        </w:rPr>
        <w:t>чотири дні</w:t>
      </w:r>
      <w:r w:rsidRPr="00C72F54">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95445D">
        <w:t> </w:t>
      </w:r>
      <w:hyperlink r:id="rId11" w:anchor="n1265" w:tgtFrame="_blank" w:history="1">
        <w:r w:rsidR="008664F3">
          <w:rPr>
            <w:rStyle w:val="a8"/>
            <w:color w:val="auto"/>
            <w:lang w:val="uk-UA"/>
          </w:rPr>
          <w:t>пунктами</w:t>
        </w:r>
        <w:r w:rsidR="00C80B70">
          <w:rPr>
            <w:rStyle w:val="a8"/>
            <w:color w:val="auto"/>
            <w:lang w:val="uk-UA"/>
          </w:rPr>
          <w:t xml:space="preserve"> </w:t>
        </w:r>
        <w:r w:rsidRPr="00C72F54">
          <w:rPr>
            <w:rStyle w:val="a8"/>
            <w:color w:val="auto"/>
            <w:lang w:val="uk-UA"/>
          </w:rPr>
          <w:t>3</w:t>
        </w:r>
      </w:hyperlink>
      <w:r w:rsidRPr="00C72F54">
        <w:rPr>
          <w:lang w:val="uk-UA"/>
        </w:rPr>
        <w:t>,</w:t>
      </w:r>
      <w:r w:rsidRPr="0095445D">
        <w:t> </w:t>
      </w:r>
      <w:hyperlink r:id="rId12" w:anchor="n1267" w:tgtFrame="_blank" w:history="1">
        <w:r w:rsidRPr="00C72F54">
          <w:rPr>
            <w:rStyle w:val="a8"/>
            <w:color w:val="auto"/>
            <w:lang w:val="uk-UA"/>
          </w:rPr>
          <w:t>5</w:t>
        </w:r>
      </w:hyperlink>
      <w:r w:rsidRPr="00C72F54">
        <w:rPr>
          <w:lang w:val="uk-UA"/>
        </w:rPr>
        <w:t>,</w:t>
      </w:r>
      <w:r w:rsidRPr="0095445D">
        <w:t> </w:t>
      </w:r>
      <w:hyperlink r:id="rId13" w:anchor="n1268" w:tgtFrame="_blank" w:history="1">
        <w:r w:rsidRPr="00C72F54">
          <w:rPr>
            <w:rStyle w:val="a8"/>
            <w:color w:val="auto"/>
            <w:lang w:val="uk-UA"/>
          </w:rPr>
          <w:t>6</w:t>
        </w:r>
      </w:hyperlink>
      <w:r w:rsidRPr="0095445D">
        <w:t> </w:t>
      </w:r>
      <w:r w:rsidRPr="00C72F54">
        <w:rPr>
          <w:lang w:val="uk-UA"/>
        </w:rPr>
        <w:t>і</w:t>
      </w:r>
      <w:r w:rsidRPr="0095445D">
        <w:t> </w:t>
      </w:r>
      <w:hyperlink r:id="rId14" w:anchor="n1274" w:tgtFrame="_blank" w:history="1">
        <w:r w:rsidRPr="00C72F54">
          <w:rPr>
            <w:rStyle w:val="a8"/>
            <w:color w:val="auto"/>
            <w:lang w:val="uk-UA"/>
          </w:rPr>
          <w:t>12</w:t>
        </w:r>
      </w:hyperlink>
      <w:r w:rsidRPr="0095445D">
        <w:t> </w:t>
      </w:r>
      <w:r w:rsidRPr="00C72F54">
        <w:rPr>
          <w:lang w:val="uk-UA"/>
        </w:rPr>
        <w:t>частини першої та</w:t>
      </w:r>
      <w:r w:rsidRPr="0095445D">
        <w:t> </w:t>
      </w:r>
      <w:hyperlink r:id="rId15" w:anchor="n1276" w:tgtFrame="_blank" w:history="1">
        <w:r w:rsidRPr="00C72F54">
          <w:rPr>
            <w:rStyle w:val="a8"/>
            <w:color w:val="auto"/>
            <w:lang w:val="uk-UA"/>
          </w:rPr>
          <w:t>частиною другою</w:t>
        </w:r>
      </w:hyperlink>
      <w:r w:rsidRPr="0095445D">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95445D">
          <w:rPr>
            <w:rStyle w:val="a8"/>
            <w:color w:val="auto"/>
          </w:rPr>
          <w:t>Законом України</w:t>
        </w:r>
      </w:hyperlink>
      <w:r w:rsidRPr="0095445D">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5" w:name="n162"/>
      <w:bookmarkStart w:id="6" w:name="n163"/>
      <w:bookmarkStart w:id="7" w:name="n164"/>
      <w:bookmarkEnd w:id="5"/>
      <w:bookmarkEnd w:id="6"/>
      <w:bookmarkEnd w:id="7"/>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2"/>
        <w:gridCol w:w="3290"/>
        <w:gridCol w:w="2757"/>
        <w:gridCol w:w="4165"/>
      </w:tblGrid>
      <w:tr w:rsidR="00CA1185" w:rsidRPr="007A3A6E" w14:paraId="4D14FB06"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BD54BF" w:rsidRDefault="00CA1185" w:rsidP="000E2D7C">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B0372" w14:textId="2E6A212B" w:rsidR="00CA1185" w:rsidRPr="00C72F54" w:rsidRDefault="00C72F54" w:rsidP="00C72F54">
            <w:pPr>
              <w:jc w:val="center"/>
              <w:rPr>
                <w:rFonts w:ascii="Times New Roman" w:eastAsia="Times New Roman" w:hAnsi="Times New Roman" w:cs="Times New Roman"/>
                <w:lang w:val="uk-UA" w:eastAsia="ru-RU"/>
              </w:rPr>
            </w:pPr>
            <w:r w:rsidRPr="00C72F54">
              <w:rPr>
                <w:rFonts w:ascii="Times New Roman" w:hAnsi="Times New Roman" w:cs="Times New Roman"/>
                <w:b/>
                <w:lang w:val="uk-UA"/>
              </w:rPr>
              <w:t>Підстави для відмови учаснику в участі у процедурі закупівлі відповідно до ст. 17 Закону України "Про публічні закупівлі"</w:t>
            </w:r>
          </w:p>
        </w:tc>
        <w:tc>
          <w:tcPr>
            <w:tcW w:w="2757" w:type="dxa"/>
            <w:tcBorders>
              <w:top w:val="single" w:sz="4" w:space="0" w:color="000000"/>
              <w:left w:val="single" w:sz="4" w:space="0" w:color="000000"/>
              <w:bottom w:val="single" w:sz="4" w:space="0" w:color="000000"/>
              <w:right w:val="single" w:sz="4" w:space="0" w:color="000000"/>
            </w:tcBorders>
            <w:vAlign w:val="center"/>
          </w:tcPr>
          <w:p w14:paraId="34B00FC5" w14:textId="48788CF2" w:rsidR="00CA1185" w:rsidRPr="00C72F54" w:rsidRDefault="00C72F54" w:rsidP="00C72F54">
            <w:pPr>
              <w:jc w:val="center"/>
              <w:rPr>
                <w:rFonts w:ascii="Times New Roman" w:eastAsia="Times New Roman" w:hAnsi="Times New Roman" w:cs="Times New Roman"/>
                <w:b/>
                <w:bCs/>
                <w:lang w:val="uk-UA" w:eastAsia="ru-RU"/>
              </w:rPr>
            </w:pPr>
            <w:r w:rsidRPr="00C72F54">
              <w:rPr>
                <w:rFonts w:ascii="Times New Roman" w:hAnsi="Times New Roman" w:cs="Times New Roman"/>
                <w:b/>
                <w:lang w:val="uk-UA"/>
              </w:rPr>
              <w:t xml:space="preserve">Перелік документів, які вимагаються від </w:t>
            </w:r>
            <w:r w:rsidRPr="00C72F54">
              <w:rPr>
                <w:rFonts w:ascii="Times New Roman" w:hAnsi="Times New Roman" w:cs="Times New Roman"/>
                <w:b/>
                <w:u w:val="single"/>
                <w:lang w:val="uk-UA"/>
              </w:rPr>
              <w:t>УЧАСНИКА</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25354C9" w:rsidR="00CA1185" w:rsidRPr="00C72F54" w:rsidRDefault="00C72F54" w:rsidP="00C72F54">
            <w:pPr>
              <w:jc w:val="center"/>
              <w:rPr>
                <w:rFonts w:ascii="Times New Roman" w:eastAsia="Times New Roman" w:hAnsi="Times New Roman" w:cs="Times New Roman"/>
                <w:lang w:val="uk-UA" w:eastAsia="ru-RU"/>
              </w:rPr>
            </w:pPr>
            <w:r w:rsidRPr="00C72F54">
              <w:rPr>
                <w:rFonts w:ascii="Times New Roman" w:hAnsi="Times New Roman" w:cs="Times New Roman"/>
                <w:b/>
                <w:lang w:val="uk-UA"/>
              </w:rPr>
              <w:t xml:space="preserve">Перелік документів, які вимагаються від </w:t>
            </w:r>
            <w:r w:rsidRPr="00C72F54">
              <w:rPr>
                <w:rFonts w:ascii="Times New Roman" w:hAnsi="Times New Roman" w:cs="Times New Roman"/>
                <w:b/>
                <w:u w:val="single"/>
                <w:lang w:val="uk-UA"/>
              </w:rPr>
              <w:t xml:space="preserve">ПЕРЕМОЖЦЯ </w:t>
            </w:r>
            <w:r w:rsidRPr="00C72F54">
              <w:rPr>
                <w:rFonts w:ascii="Times New Roman" w:hAnsi="Times New Roman" w:cs="Times New Roman"/>
                <w:bCs/>
                <w:lang w:val="uk-UA"/>
              </w:rPr>
              <w:t>(подаються у строк, що не перевищує</w:t>
            </w:r>
            <w:r w:rsidRPr="00C72F54">
              <w:rPr>
                <w:rFonts w:ascii="Times New Roman" w:hAnsi="Times New Roman" w:cs="Times New Roman"/>
                <w:b/>
                <w:lang w:val="uk-UA"/>
              </w:rPr>
              <w:t xml:space="preserve"> чотири дні </w:t>
            </w:r>
            <w:r w:rsidRPr="00C72F54">
              <w:rPr>
                <w:rFonts w:ascii="Times New Roman" w:hAnsi="Times New Roman" w:cs="Times New Roman"/>
                <w:bCs/>
                <w:lang w:val="uk-UA"/>
              </w:rPr>
              <w:t>з дати оприлюднення на веб-порталі повідомлення про намір укласти договір)</w:t>
            </w:r>
          </w:p>
        </w:tc>
      </w:tr>
      <w:tr w:rsidR="00CA1185" w:rsidRPr="007A3A6E" w14:paraId="449588F9"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D54BF" w:rsidRDefault="00CA1185" w:rsidP="000E2D7C">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4E70E" w14:textId="77777777" w:rsidR="00C72F54" w:rsidRPr="006E5D8C" w:rsidRDefault="00C72F54" w:rsidP="00C72F54">
            <w:pPr>
              <w:jc w:val="center"/>
              <w:rPr>
                <w:rFonts w:ascii="Times New Roman" w:eastAsia="Calibri" w:hAnsi="Times New Roman" w:cs="Times New Roman"/>
                <w:sz w:val="22"/>
                <w:szCs w:val="22"/>
                <w:shd w:val="clear" w:color="auto" w:fill="FFFFFF"/>
                <w:lang w:val="uk-UA" w:eastAsia="uk-UA"/>
              </w:rPr>
            </w:pPr>
            <w:r w:rsidRPr="006E5D8C">
              <w:rPr>
                <w:rFonts w:ascii="Times New Roman" w:eastAsia="Calibri" w:hAnsi="Times New Roman" w:cs="Times New Roman"/>
                <w:b/>
                <w:sz w:val="22"/>
                <w:szCs w:val="22"/>
                <w:lang w:val="uk-UA" w:eastAsia="uk-UA"/>
              </w:rPr>
              <w:t>п. 1 ч. 1 ст. 17 Закону</w:t>
            </w:r>
          </w:p>
          <w:p w14:paraId="40F868A0" w14:textId="44A0D442" w:rsidR="00CA1185" w:rsidRPr="006E5D8C" w:rsidRDefault="00C72F54" w:rsidP="00C72F54">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color w:val="333333"/>
                <w:sz w:val="22"/>
                <w:szCs w:val="22"/>
                <w:shd w:val="clear" w:color="auto" w:fill="FFFFFF"/>
                <w:lang w:val="uk-UA"/>
              </w:rPr>
              <w:t xml:space="preserve">Замовник має незаперечні докази того, що учасник </w:t>
            </w:r>
            <w:r w:rsidRPr="006E5D8C">
              <w:rPr>
                <w:rFonts w:ascii="Times New Roman" w:hAnsi="Times New Roman" w:cs="Times New Roman"/>
                <w:color w:val="333333"/>
                <w:sz w:val="22"/>
                <w:szCs w:val="22"/>
                <w:shd w:val="clear" w:color="auto" w:fill="FFFFFF"/>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757" w:type="dxa"/>
            <w:tcBorders>
              <w:top w:val="single" w:sz="4" w:space="0" w:color="000000"/>
              <w:left w:val="single" w:sz="4" w:space="0" w:color="000000"/>
              <w:bottom w:val="single" w:sz="4" w:space="0" w:color="000000"/>
              <w:right w:val="single" w:sz="4" w:space="0" w:color="000000"/>
            </w:tcBorders>
          </w:tcPr>
          <w:p w14:paraId="3685708A" w14:textId="77777777" w:rsidR="00C72F54" w:rsidRPr="006E5D8C" w:rsidRDefault="00C72F54" w:rsidP="00C72F54">
            <w:pPr>
              <w:jc w:val="center"/>
              <w:rPr>
                <w:rFonts w:ascii="Times New Roman" w:hAnsi="Times New Roman" w:cs="Times New Roman"/>
                <w:sz w:val="22"/>
                <w:szCs w:val="22"/>
                <w:lang w:val="ru-RU"/>
              </w:rPr>
            </w:pPr>
            <w:r w:rsidRPr="006E5D8C">
              <w:rPr>
                <w:rFonts w:ascii="Times New Roman" w:hAnsi="Times New Roman" w:cs="Times New Roman"/>
                <w:bCs/>
                <w:kern w:val="2"/>
                <w:sz w:val="22"/>
                <w:szCs w:val="22"/>
                <w:lang w:val="uk-UA" w:eastAsia="ar-SA"/>
              </w:rPr>
              <w:lastRenderedPageBreak/>
              <w:t xml:space="preserve">Замовник самостійно перевіряє інформацію </w:t>
            </w:r>
            <w:proofErr w:type="spellStart"/>
            <w:r w:rsidRPr="006E5D8C">
              <w:rPr>
                <w:rFonts w:ascii="Times New Roman" w:hAnsi="Times New Roman" w:cs="Times New Roman"/>
                <w:sz w:val="22"/>
                <w:szCs w:val="22"/>
                <w:lang w:val="ru-RU"/>
              </w:rPr>
              <w:t>під</w:t>
            </w:r>
            <w:proofErr w:type="spellEnd"/>
            <w:r w:rsidRPr="006E5D8C">
              <w:rPr>
                <w:rFonts w:ascii="Times New Roman" w:hAnsi="Times New Roman" w:cs="Times New Roman"/>
                <w:sz w:val="22"/>
                <w:szCs w:val="22"/>
                <w:lang w:val="ru-RU"/>
              </w:rPr>
              <w:t xml:space="preserve"> час проведення процедур </w:t>
            </w:r>
            <w:r w:rsidRPr="006E5D8C">
              <w:rPr>
                <w:rFonts w:ascii="Times New Roman" w:hAnsi="Times New Roman" w:cs="Times New Roman"/>
                <w:sz w:val="22"/>
                <w:szCs w:val="22"/>
                <w:lang w:val="ru-RU"/>
              </w:rPr>
              <w:lastRenderedPageBreak/>
              <w:t>закупівель.</w:t>
            </w:r>
          </w:p>
          <w:p w14:paraId="383B41A3" w14:textId="77777777" w:rsidR="00C72F54" w:rsidRPr="006E5D8C" w:rsidRDefault="00C72F54" w:rsidP="00C72F54">
            <w:pPr>
              <w:jc w:val="center"/>
              <w:rPr>
                <w:rFonts w:ascii="Times New Roman" w:hAnsi="Times New Roman" w:cs="Times New Roman"/>
                <w:sz w:val="22"/>
                <w:szCs w:val="22"/>
                <w:lang w:val="ru-RU"/>
              </w:rPr>
            </w:pPr>
          </w:p>
          <w:p w14:paraId="14D2AC4D" w14:textId="5451EC72" w:rsidR="00CA1185" w:rsidRPr="006E5D8C" w:rsidRDefault="00C72F54" w:rsidP="00C72F54">
            <w:pPr>
              <w:jc w:val="center"/>
              <w:rPr>
                <w:rFonts w:ascii="Times New Roman" w:eastAsia="Times New Roman" w:hAnsi="Times New Roman" w:cs="Times New Roman"/>
                <w:sz w:val="22"/>
                <w:szCs w:val="22"/>
                <w:lang w:val="ru-RU" w:eastAsia="ru-RU"/>
              </w:rPr>
            </w:pPr>
            <w:r w:rsidRPr="006E5D8C">
              <w:rPr>
                <w:rFonts w:ascii="Times New Roman" w:hAnsi="Times New Roman" w:cs="Times New Roman"/>
                <w:b/>
                <w:sz w:val="22"/>
                <w:szCs w:val="22"/>
                <w:lang w:val="uk-UA"/>
              </w:rPr>
              <w:t>Д</w:t>
            </w:r>
            <w:proofErr w:type="spellStart"/>
            <w:r w:rsidRPr="006E5D8C">
              <w:rPr>
                <w:rFonts w:ascii="Times New Roman" w:hAnsi="Times New Roman" w:cs="Times New Roman"/>
                <w:b/>
                <w:sz w:val="22"/>
                <w:szCs w:val="22"/>
                <w:lang w:val="ru-RU"/>
              </w:rPr>
              <w:t>окументи</w:t>
            </w:r>
            <w:proofErr w:type="spellEnd"/>
            <w:r w:rsidRPr="006E5D8C">
              <w:rPr>
                <w:rFonts w:ascii="Times New Roman" w:hAnsi="Times New Roman" w:cs="Times New Roman"/>
                <w:b/>
                <w:sz w:val="22"/>
                <w:szCs w:val="22"/>
                <w:lang w:val="ru-RU"/>
              </w:rPr>
              <w:t xml:space="preserve"> від </w:t>
            </w:r>
            <w:proofErr w:type="spellStart"/>
            <w:r w:rsidRPr="006E5D8C">
              <w:rPr>
                <w:rFonts w:ascii="Times New Roman" w:hAnsi="Times New Roman" w:cs="Times New Roman"/>
                <w:b/>
                <w:sz w:val="22"/>
                <w:szCs w:val="22"/>
                <w:lang w:val="ru-RU"/>
              </w:rPr>
              <w:t>учасників</w:t>
            </w:r>
            <w:proofErr w:type="spellEnd"/>
            <w:r w:rsidRPr="006E5D8C">
              <w:rPr>
                <w:rFonts w:ascii="Times New Roman" w:hAnsi="Times New Roman" w:cs="Times New Roman"/>
                <w:b/>
                <w:sz w:val="22"/>
                <w:szCs w:val="22"/>
                <w:lang w:val="ru-RU"/>
              </w:rPr>
              <w:t xml:space="preserve"> не </w:t>
            </w:r>
            <w:proofErr w:type="spellStart"/>
            <w:r w:rsidRPr="006E5D8C">
              <w:rPr>
                <w:rFonts w:ascii="Times New Roman" w:hAnsi="Times New Roman" w:cs="Times New Roman"/>
                <w:b/>
                <w:sz w:val="22"/>
                <w:szCs w:val="22"/>
                <w:lang w:val="ru-RU"/>
              </w:rPr>
              <w:t>вимагаються</w:t>
            </w:r>
            <w:proofErr w:type="spellEnd"/>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7BEE9" w14:textId="77777777" w:rsidR="00C72F54" w:rsidRPr="006E5D8C" w:rsidRDefault="00C72F54" w:rsidP="00C72F54">
            <w:pPr>
              <w:jc w:val="center"/>
              <w:rPr>
                <w:rFonts w:ascii="Times New Roman" w:hAnsi="Times New Roman" w:cs="Times New Roman"/>
                <w:sz w:val="22"/>
                <w:szCs w:val="22"/>
                <w:lang w:val="ru-RU"/>
              </w:rPr>
            </w:pPr>
            <w:r w:rsidRPr="006E5D8C">
              <w:rPr>
                <w:rFonts w:ascii="Times New Roman" w:hAnsi="Times New Roman" w:cs="Times New Roman"/>
                <w:bCs/>
                <w:kern w:val="2"/>
                <w:sz w:val="22"/>
                <w:szCs w:val="22"/>
                <w:lang w:val="uk-UA" w:eastAsia="ar-SA"/>
              </w:rPr>
              <w:lastRenderedPageBreak/>
              <w:t xml:space="preserve">Замовник самостійно перевіряє інформацію </w:t>
            </w:r>
            <w:proofErr w:type="spellStart"/>
            <w:r w:rsidRPr="006E5D8C">
              <w:rPr>
                <w:rFonts w:ascii="Times New Roman" w:hAnsi="Times New Roman" w:cs="Times New Roman"/>
                <w:sz w:val="22"/>
                <w:szCs w:val="22"/>
                <w:lang w:val="ru-RU"/>
              </w:rPr>
              <w:t>під</w:t>
            </w:r>
            <w:proofErr w:type="spellEnd"/>
            <w:r w:rsidRPr="006E5D8C">
              <w:rPr>
                <w:rFonts w:ascii="Times New Roman" w:hAnsi="Times New Roman" w:cs="Times New Roman"/>
                <w:sz w:val="22"/>
                <w:szCs w:val="22"/>
                <w:lang w:val="ru-RU"/>
              </w:rPr>
              <w:t xml:space="preserve"> час проведення процедур закупівель.</w:t>
            </w:r>
          </w:p>
          <w:p w14:paraId="25E3DBF2" w14:textId="79154D57" w:rsidR="00C72F54" w:rsidRPr="006E5D8C" w:rsidRDefault="00C72F54" w:rsidP="00C72F54">
            <w:pPr>
              <w:jc w:val="center"/>
              <w:rPr>
                <w:rFonts w:ascii="Times New Roman" w:hAnsi="Times New Roman" w:cs="Times New Roman"/>
                <w:sz w:val="22"/>
                <w:szCs w:val="22"/>
                <w:lang w:val="ru-RU"/>
              </w:rPr>
            </w:pPr>
          </w:p>
          <w:p w14:paraId="4144FDF0" w14:textId="77777777" w:rsidR="00C72F54" w:rsidRPr="006E5D8C" w:rsidRDefault="00C72F54" w:rsidP="00C72F54">
            <w:pPr>
              <w:jc w:val="center"/>
              <w:rPr>
                <w:rFonts w:ascii="Times New Roman" w:hAnsi="Times New Roman" w:cs="Times New Roman"/>
                <w:sz w:val="22"/>
                <w:szCs w:val="22"/>
                <w:lang w:val="ru-RU"/>
              </w:rPr>
            </w:pPr>
          </w:p>
          <w:p w14:paraId="7128C835" w14:textId="31798A96" w:rsidR="00CA1185" w:rsidRPr="006E5D8C" w:rsidRDefault="00C72F54" w:rsidP="00C72F54">
            <w:pPr>
              <w:jc w:val="center"/>
              <w:rPr>
                <w:rFonts w:ascii="Times New Roman" w:eastAsia="Times New Roman" w:hAnsi="Times New Roman" w:cs="Times New Roman"/>
                <w:sz w:val="22"/>
                <w:szCs w:val="22"/>
                <w:lang w:val="ru-RU" w:eastAsia="ru-RU"/>
              </w:rPr>
            </w:pPr>
            <w:r w:rsidRPr="006E5D8C">
              <w:rPr>
                <w:rFonts w:ascii="Times New Roman" w:hAnsi="Times New Roman" w:cs="Times New Roman"/>
                <w:b/>
                <w:sz w:val="22"/>
                <w:szCs w:val="22"/>
                <w:lang w:val="uk-UA"/>
              </w:rPr>
              <w:t>Д</w:t>
            </w:r>
            <w:proofErr w:type="spellStart"/>
            <w:r w:rsidRPr="006E5D8C">
              <w:rPr>
                <w:rFonts w:ascii="Times New Roman" w:hAnsi="Times New Roman" w:cs="Times New Roman"/>
                <w:b/>
                <w:sz w:val="22"/>
                <w:szCs w:val="22"/>
                <w:lang w:val="ru-RU"/>
              </w:rPr>
              <w:t>окументи</w:t>
            </w:r>
            <w:proofErr w:type="spellEnd"/>
            <w:r w:rsidRPr="006E5D8C">
              <w:rPr>
                <w:rFonts w:ascii="Times New Roman" w:hAnsi="Times New Roman" w:cs="Times New Roman"/>
                <w:b/>
                <w:sz w:val="22"/>
                <w:szCs w:val="22"/>
                <w:lang w:val="ru-RU"/>
              </w:rPr>
              <w:t xml:space="preserve"> від </w:t>
            </w:r>
            <w:r w:rsidRPr="006E5D8C">
              <w:rPr>
                <w:rFonts w:ascii="Times New Roman" w:hAnsi="Times New Roman" w:cs="Times New Roman"/>
                <w:b/>
                <w:sz w:val="22"/>
                <w:szCs w:val="22"/>
                <w:lang w:val="uk-UA"/>
              </w:rPr>
              <w:t>переможця</w:t>
            </w:r>
            <w:r w:rsidRPr="006E5D8C">
              <w:rPr>
                <w:rFonts w:ascii="Times New Roman" w:hAnsi="Times New Roman" w:cs="Times New Roman"/>
                <w:b/>
                <w:sz w:val="22"/>
                <w:szCs w:val="22"/>
                <w:lang w:val="ru-RU"/>
              </w:rPr>
              <w:t xml:space="preserve"> не </w:t>
            </w:r>
            <w:proofErr w:type="spellStart"/>
            <w:r w:rsidRPr="006E5D8C">
              <w:rPr>
                <w:rFonts w:ascii="Times New Roman" w:hAnsi="Times New Roman" w:cs="Times New Roman"/>
                <w:b/>
                <w:sz w:val="22"/>
                <w:szCs w:val="22"/>
                <w:lang w:val="ru-RU"/>
              </w:rPr>
              <w:t>вимагаються</w:t>
            </w:r>
            <w:proofErr w:type="spellEnd"/>
          </w:p>
        </w:tc>
      </w:tr>
      <w:tr w:rsidR="00792864" w:rsidRPr="007A3A6E" w14:paraId="63783599"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792864" w:rsidRPr="00BD54BF" w:rsidRDefault="00792864" w:rsidP="00792864">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2</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917A7" w14:textId="77777777" w:rsidR="00792864" w:rsidRPr="006E5D8C" w:rsidRDefault="00792864" w:rsidP="00792864">
            <w:pPr>
              <w:jc w:val="center"/>
              <w:rPr>
                <w:rFonts w:ascii="Times New Roman" w:eastAsia="Calibri" w:hAnsi="Times New Roman" w:cs="Times New Roman"/>
                <w:sz w:val="22"/>
                <w:szCs w:val="22"/>
                <w:shd w:val="clear" w:color="auto" w:fill="FFFFFF"/>
                <w:lang w:val="uk-UA" w:eastAsia="uk-UA"/>
              </w:rPr>
            </w:pPr>
            <w:r w:rsidRPr="006E5D8C">
              <w:rPr>
                <w:rFonts w:ascii="Times New Roman" w:eastAsia="Calibri" w:hAnsi="Times New Roman" w:cs="Times New Roman"/>
                <w:b/>
                <w:sz w:val="22"/>
                <w:szCs w:val="22"/>
                <w:lang w:val="uk-UA" w:eastAsia="uk-UA"/>
              </w:rPr>
              <w:t>п. 2 ч. 1 ст. 17 Закону</w:t>
            </w:r>
          </w:p>
          <w:p w14:paraId="079D4121" w14:textId="77777777" w:rsidR="00792864" w:rsidRPr="006E5D8C" w:rsidRDefault="00792864" w:rsidP="00792864">
            <w:pPr>
              <w:jc w:val="both"/>
              <w:rPr>
                <w:rFonts w:ascii="Times New Roman" w:eastAsia="Calibri" w:hAnsi="Times New Roman" w:cs="Times New Roman"/>
                <w:b/>
                <w:iCs/>
                <w:sz w:val="22"/>
                <w:szCs w:val="22"/>
                <w:bdr w:val="none" w:sz="0" w:space="0" w:color="auto" w:frame="1"/>
                <w:shd w:val="clear" w:color="auto" w:fill="FFFFFF"/>
                <w:lang w:val="uk-UA" w:eastAsia="uk-UA"/>
              </w:rPr>
            </w:pPr>
            <w:r w:rsidRPr="006E5D8C">
              <w:rPr>
                <w:rFonts w:ascii="Times New Roman" w:eastAsia="Calibri" w:hAnsi="Times New Roman" w:cs="Times New Roman"/>
                <w:sz w:val="22"/>
                <w:szCs w:val="22"/>
                <w:shd w:val="clear" w:color="auto" w:fill="FFFFFF"/>
                <w:lang w:val="uk-UA" w:eastAsia="uk-UA"/>
              </w:rPr>
              <w:t xml:space="preserve">Відомості про </w:t>
            </w:r>
            <w:r w:rsidRPr="006E5D8C">
              <w:rPr>
                <w:rFonts w:ascii="Times New Roman" w:eastAsia="Calibri" w:hAnsi="Times New Roman" w:cs="Times New Roman"/>
                <w:b/>
                <w:bCs/>
                <w:sz w:val="22"/>
                <w:szCs w:val="22"/>
                <w:shd w:val="clear" w:color="auto" w:fill="FFFFFF"/>
                <w:lang w:val="uk-UA" w:eastAsia="uk-UA"/>
              </w:rPr>
              <w:t xml:space="preserve">юридичну особу, </w:t>
            </w:r>
            <w:r w:rsidRPr="006E5D8C">
              <w:rPr>
                <w:rFonts w:ascii="Times New Roman" w:eastAsia="Calibri" w:hAnsi="Times New Roman" w:cs="Times New Roman"/>
                <w:sz w:val="22"/>
                <w:szCs w:val="22"/>
                <w:shd w:val="clear" w:color="auto" w:fill="FFFFFF"/>
                <w:lang w:val="uk-UA" w:eastAsia="uk-UA"/>
              </w:rPr>
              <w:t xml:space="preserve">яка є учасником процедури закупівлі, </w:t>
            </w:r>
            <w:proofErr w:type="spellStart"/>
            <w:r w:rsidRPr="006E5D8C">
              <w:rPr>
                <w:rFonts w:ascii="Times New Roman" w:eastAsia="Calibri" w:hAnsi="Times New Roman" w:cs="Times New Roman"/>
                <w:sz w:val="22"/>
                <w:szCs w:val="22"/>
                <w:shd w:val="clear" w:color="auto" w:fill="FFFFFF"/>
                <w:lang w:val="uk-UA" w:eastAsia="uk-UA"/>
              </w:rPr>
              <w:t>внесено</w:t>
            </w:r>
            <w:proofErr w:type="spellEnd"/>
            <w:r w:rsidRPr="006E5D8C">
              <w:rPr>
                <w:rFonts w:ascii="Times New Roman" w:eastAsia="Calibri" w:hAnsi="Times New Roman" w:cs="Times New Roman"/>
                <w:sz w:val="22"/>
                <w:szCs w:val="22"/>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14:paraId="24604AAA" w14:textId="0C8DA654" w:rsidR="00792864" w:rsidRPr="006E5D8C" w:rsidRDefault="00792864" w:rsidP="00792864">
            <w:pPr>
              <w:jc w:val="both"/>
              <w:rPr>
                <w:rFonts w:ascii="Times New Roman" w:eastAsia="Times New Roman" w:hAnsi="Times New Roman" w:cs="Times New Roman"/>
                <w:sz w:val="22"/>
                <w:szCs w:val="22"/>
                <w:lang w:val="uk-UA" w:eastAsia="ru-RU"/>
              </w:rPr>
            </w:pPr>
          </w:p>
        </w:tc>
        <w:tc>
          <w:tcPr>
            <w:tcW w:w="2757" w:type="dxa"/>
            <w:tcBorders>
              <w:top w:val="single" w:sz="4" w:space="0" w:color="000000"/>
              <w:left w:val="single" w:sz="4" w:space="0" w:color="000000"/>
              <w:bottom w:val="single" w:sz="4" w:space="0" w:color="000000"/>
              <w:right w:val="single" w:sz="4" w:space="0" w:color="000000"/>
            </w:tcBorders>
          </w:tcPr>
          <w:p w14:paraId="1D1D202B" w14:textId="77777777" w:rsidR="00792864" w:rsidRPr="006E5D8C" w:rsidRDefault="00792864" w:rsidP="00A219C8">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A9DF0" w14:textId="08AF1025" w:rsidR="00A219C8" w:rsidRPr="006E5D8C" w:rsidRDefault="00A219C8" w:rsidP="00A219C8">
            <w:pPr>
              <w:jc w:val="both"/>
              <w:rPr>
                <w:rFonts w:ascii="Times New Roman" w:eastAsia="Calibri" w:hAnsi="Times New Roman" w:cs="Times New Roman"/>
                <w:b/>
                <w:iCs/>
                <w:sz w:val="22"/>
                <w:szCs w:val="22"/>
                <w:bdr w:val="none" w:sz="0" w:space="0" w:color="auto" w:frame="1"/>
                <w:shd w:val="clear" w:color="auto" w:fill="FFFFFF"/>
                <w:lang w:val="uk-UA" w:eastAsia="uk-UA"/>
              </w:rPr>
            </w:pPr>
            <w:r w:rsidRPr="006E5D8C">
              <w:rPr>
                <w:rFonts w:ascii="Times New Roman" w:hAnsi="Times New Roman" w:cs="Times New Roman"/>
                <w:sz w:val="22"/>
                <w:szCs w:val="22"/>
                <w:lang w:val="uk-UA"/>
              </w:rPr>
              <w:t>У період дії воєнного стану</w:t>
            </w:r>
            <w:r w:rsidRPr="006E5D8C">
              <w:rPr>
                <w:rFonts w:ascii="Times New Roman" w:eastAsia="Times New Roman" w:hAnsi="Times New Roman" w:cs="Times New Roman"/>
                <w:sz w:val="22"/>
                <w:szCs w:val="22"/>
                <w:lang w:val="uk-UA" w:eastAsia="ru-RU"/>
              </w:rPr>
              <w:t xml:space="preserve"> </w:t>
            </w:r>
            <w:r w:rsidR="00792864" w:rsidRPr="006E5D8C">
              <w:rPr>
                <w:rFonts w:ascii="Times New Roman" w:eastAsia="Times New Roman" w:hAnsi="Times New Roman" w:cs="Times New Roman"/>
                <w:sz w:val="22"/>
                <w:szCs w:val="22"/>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w:t>
            </w:r>
            <w:r w:rsidRPr="006E5D8C">
              <w:rPr>
                <w:rFonts w:ascii="Times New Roman" w:eastAsia="Times New Roman" w:hAnsi="Times New Roman" w:cs="Times New Roman"/>
                <w:sz w:val="22"/>
                <w:szCs w:val="22"/>
                <w:lang w:val="uk-UA" w:eastAsia="ru-RU"/>
              </w:rPr>
              <w:t xml:space="preserve">процедури закупівлі має надати </w:t>
            </w:r>
            <w:r w:rsidRPr="006E5D8C">
              <w:rPr>
                <w:rFonts w:ascii="Times New Roman" w:eastAsia="Times New Roman" w:hAnsi="Times New Roman" w:cs="Times New Roman"/>
                <w:b/>
                <w:sz w:val="22"/>
                <w:szCs w:val="22"/>
                <w:lang w:val="uk-UA" w:eastAsia="ru-RU"/>
              </w:rPr>
              <w:t>В</w:t>
            </w:r>
            <w:r w:rsidR="00792864" w:rsidRPr="006E5D8C">
              <w:rPr>
                <w:rFonts w:ascii="Times New Roman" w:eastAsia="Times New Roman" w:hAnsi="Times New Roman" w:cs="Times New Roman"/>
                <w:b/>
                <w:sz w:val="22"/>
                <w:szCs w:val="22"/>
                <w:lang w:val="uk-UA" w:eastAsia="ru-RU"/>
              </w:rPr>
              <w:t>итяг або довідку з Єдиного державного реєстру осіб, які вчинили корупційні правопорушення</w:t>
            </w:r>
            <w:r w:rsidR="00792864" w:rsidRPr="006E5D8C">
              <w:rPr>
                <w:rFonts w:ascii="Times New Roman" w:eastAsia="Times New Roman" w:hAnsi="Times New Roman" w:cs="Times New Roman"/>
                <w:sz w:val="22"/>
                <w:szCs w:val="22"/>
                <w:lang w:val="uk-UA" w:eastAsia="ru-RU"/>
              </w:rPr>
              <w:t xml:space="preserve"> про те, що </w:t>
            </w:r>
            <w:r w:rsidR="00792864" w:rsidRPr="006E5D8C">
              <w:rPr>
                <w:rFonts w:ascii="Times New Roman" w:eastAsia="Times New Roman" w:hAnsi="Times New Roman" w:cs="Times New Roman"/>
                <w:sz w:val="22"/>
                <w:szCs w:val="22"/>
                <w:shd w:val="clear" w:color="auto" w:fill="FFFFFF"/>
                <w:lang w:val="uk-UA" w:eastAsia="ru-RU"/>
              </w:rPr>
              <w:t xml:space="preserve">відомості про юридичну особу, яка є учасником процедури закупівлі, не </w:t>
            </w:r>
            <w:proofErr w:type="spellStart"/>
            <w:r w:rsidR="00792864" w:rsidRPr="006E5D8C">
              <w:rPr>
                <w:rFonts w:ascii="Times New Roman" w:eastAsia="Times New Roman" w:hAnsi="Times New Roman" w:cs="Times New Roman"/>
                <w:sz w:val="22"/>
                <w:szCs w:val="22"/>
                <w:shd w:val="clear" w:color="auto" w:fill="FFFFFF"/>
                <w:lang w:val="uk-UA" w:eastAsia="ru-RU"/>
              </w:rPr>
              <w:t>внесено</w:t>
            </w:r>
            <w:proofErr w:type="spellEnd"/>
            <w:r w:rsidR="00792864" w:rsidRPr="006E5D8C">
              <w:rPr>
                <w:rFonts w:ascii="Times New Roman" w:eastAsia="Times New Roman" w:hAnsi="Times New Roman" w:cs="Times New Roman"/>
                <w:sz w:val="22"/>
                <w:szCs w:val="22"/>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5D8C">
              <w:rPr>
                <w:rFonts w:ascii="Times New Roman" w:hAnsi="Times New Roman" w:cs="Times New Roman"/>
                <w:sz w:val="22"/>
                <w:szCs w:val="22"/>
                <w:lang w:val="uk-UA"/>
              </w:rPr>
              <w:t xml:space="preserve"> (можна отримати за посиланням: </w:t>
            </w:r>
            <w:hyperlink r:id="rId17" w:history="1">
              <w:r w:rsidRPr="006E5D8C">
                <w:rPr>
                  <w:rStyle w:val="a8"/>
                  <w:rFonts w:ascii="Times New Roman" w:hAnsi="Times New Roman" w:cs="Times New Roman"/>
                  <w:sz w:val="22"/>
                  <w:szCs w:val="22"/>
                </w:rPr>
                <w:t>https</w:t>
              </w:r>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corruptinfo</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nazk</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gov</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ua</w:t>
              </w:r>
              <w:proofErr w:type="spellEnd"/>
            </w:hyperlink>
            <w:r w:rsidRPr="006E5D8C">
              <w:rPr>
                <w:rFonts w:ascii="Times New Roman" w:hAnsi="Times New Roman" w:cs="Times New Roman"/>
                <w:sz w:val="22"/>
                <w:szCs w:val="22"/>
                <w:lang w:val="uk-UA"/>
              </w:rPr>
              <w:t>)</w:t>
            </w:r>
          </w:p>
          <w:p w14:paraId="09D24A47" w14:textId="71D455D9" w:rsidR="00792864" w:rsidRPr="006E5D8C" w:rsidRDefault="006E5D8C" w:rsidP="00792864">
            <w:pPr>
              <w:rPr>
                <w:rFonts w:ascii="Times New Roman" w:eastAsia="Times New Roman" w:hAnsi="Times New Roman" w:cs="Times New Roman"/>
                <w:sz w:val="22"/>
                <w:szCs w:val="22"/>
                <w:lang w:val="uk-UA" w:eastAsia="ru-RU"/>
              </w:rPr>
            </w:pPr>
            <w:r w:rsidRPr="006E5D8C">
              <w:rPr>
                <w:rFonts w:ascii="Times New Roman" w:hAnsi="Times New Roman" w:cs="Times New Roman"/>
                <w:bCs/>
                <w:sz w:val="22"/>
                <w:szCs w:val="22"/>
                <w:lang w:val="ru-RU"/>
              </w:rPr>
              <w:t xml:space="preserve">Документ повинен бути не </w:t>
            </w:r>
            <w:proofErr w:type="spellStart"/>
            <w:r w:rsidRPr="006E5D8C">
              <w:rPr>
                <w:rFonts w:ascii="Times New Roman" w:hAnsi="Times New Roman" w:cs="Times New Roman"/>
                <w:bCs/>
                <w:sz w:val="22"/>
                <w:szCs w:val="22"/>
                <w:lang w:val="ru-RU"/>
              </w:rPr>
              <w:t>більше</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тридцятиденної</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давнини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відносно</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дати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подання</w:t>
            </w:r>
            <w:proofErr w:type="spellEnd"/>
            <w:r w:rsidRPr="006E5D8C">
              <w:rPr>
                <w:rFonts w:ascii="Times New Roman" w:hAnsi="Times New Roman" w:cs="Times New Roman"/>
                <w:bCs/>
                <w:sz w:val="22"/>
                <w:szCs w:val="22"/>
                <w:lang w:val="ru-RU"/>
              </w:rPr>
              <w:t xml:space="preserve"> документа.</w:t>
            </w:r>
          </w:p>
        </w:tc>
      </w:tr>
      <w:tr w:rsidR="00792864" w:rsidRPr="007A3A6E" w14:paraId="0F2222B7"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792864" w:rsidRPr="00BD54BF" w:rsidRDefault="00792864" w:rsidP="00792864">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66E26" w14:textId="77777777" w:rsidR="00A219C8" w:rsidRPr="006E5D8C" w:rsidRDefault="00A219C8" w:rsidP="00A219C8">
            <w:pPr>
              <w:jc w:val="center"/>
              <w:rPr>
                <w:rStyle w:val="rvts0"/>
                <w:rFonts w:ascii="Times New Roman" w:hAnsi="Times New Roman" w:cs="Times New Roman"/>
                <w:sz w:val="22"/>
                <w:szCs w:val="22"/>
                <w:lang w:val="uk-UA"/>
              </w:rPr>
            </w:pPr>
            <w:r w:rsidRPr="006E5D8C">
              <w:rPr>
                <w:rFonts w:ascii="Times New Roman" w:hAnsi="Times New Roman" w:cs="Times New Roman"/>
                <w:b/>
                <w:sz w:val="22"/>
                <w:szCs w:val="22"/>
                <w:lang w:val="uk-UA"/>
              </w:rPr>
              <w:t>п.</w:t>
            </w:r>
            <w:r w:rsidRPr="006E5D8C">
              <w:rPr>
                <w:rFonts w:ascii="Times New Roman" w:hAnsi="Times New Roman" w:cs="Times New Roman"/>
                <w:b/>
                <w:sz w:val="22"/>
                <w:szCs w:val="22"/>
                <w:lang w:val="ru-RU"/>
              </w:rPr>
              <w:t xml:space="preserve"> 3 ч. 1 ст. 17 Закону</w:t>
            </w:r>
          </w:p>
          <w:p w14:paraId="2B3B6C98" w14:textId="620CA5D5" w:rsidR="00792864" w:rsidRPr="006E5D8C" w:rsidRDefault="00A219C8" w:rsidP="00A219C8">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color w:val="333333"/>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57" w:type="dxa"/>
            <w:tcBorders>
              <w:top w:val="single" w:sz="4" w:space="0" w:color="000000"/>
              <w:left w:val="single" w:sz="4" w:space="0" w:color="000000"/>
              <w:bottom w:val="single" w:sz="4" w:space="0" w:color="000000"/>
              <w:right w:val="single" w:sz="4" w:space="0" w:color="000000"/>
            </w:tcBorders>
          </w:tcPr>
          <w:p w14:paraId="21C1D62B" w14:textId="77777777" w:rsidR="00792864" w:rsidRPr="006E5D8C" w:rsidRDefault="00792864" w:rsidP="00A219C8">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D3DD6" w14:textId="77777777" w:rsidR="00792864" w:rsidRPr="006E5D8C" w:rsidRDefault="00A219C8" w:rsidP="00792864">
            <w:pPr>
              <w:jc w:val="both"/>
              <w:rPr>
                <w:rFonts w:ascii="Times New Roman" w:eastAsia="Times New Roman" w:hAnsi="Times New Roman" w:cs="Times New Roman"/>
                <w:sz w:val="22"/>
                <w:szCs w:val="22"/>
                <w:shd w:val="clear" w:color="auto" w:fill="FFFFFF"/>
                <w:lang w:val="uk-UA" w:eastAsia="ru-RU"/>
              </w:rPr>
            </w:pPr>
            <w:r w:rsidRPr="006E5D8C">
              <w:rPr>
                <w:rFonts w:ascii="Times New Roman" w:hAnsi="Times New Roman" w:cs="Times New Roman"/>
                <w:sz w:val="22"/>
                <w:szCs w:val="22"/>
                <w:lang w:val="uk-UA"/>
              </w:rPr>
              <w:t>У період дії воєнного стану</w:t>
            </w:r>
            <w:r w:rsidRPr="006E5D8C">
              <w:rPr>
                <w:rFonts w:ascii="Times New Roman" w:eastAsia="Times New Roman" w:hAnsi="Times New Roman" w:cs="Times New Roman"/>
                <w:sz w:val="22"/>
                <w:szCs w:val="22"/>
                <w:lang w:val="uk-UA" w:eastAsia="ru-RU"/>
              </w:rPr>
              <w:t xml:space="preserve">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6E5D8C">
              <w:rPr>
                <w:rFonts w:ascii="Times New Roman" w:eastAsia="Times New Roman" w:hAnsi="Times New Roman" w:cs="Times New Roman"/>
                <w:b/>
                <w:sz w:val="22"/>
                <w:szCs w:val="22"/>
                <w:lang w:val="uk-UA" w:eastAsia="ru-RU"/>
              </w:rPr>
              <w:t>Витяг або довідку з Єдиного державного реєстру осіб, які вчинили корупційні правопорушення</w:t>
            </w:r>
            <w:r w:rsidRPr="006E5D8C">
              <w:rPr>
                <w:rFonts w:ascii="Times New Roman" w:eastAsia="Times New Roman" w:hAnsi="Times New Roman" w:cs="Times New Roman"/>
                <w:sz w:val="22"/>
                <w:szCs w:val="22"/>
                <w:lang w:val="uk-UA" w:eastAsia="ru-RU"/>
              </w:rPr>
              <w:t xml:space="preserve"> </w:t>
            </w:r>
            <w:r w:rsidR="00792864" w:rsidRPr="006E5D8C">
              <w:rPr>
                <w:rFonts w:ascii="Times New Roman" w:eastAsia="Times New Roman" w:hAnsi="Times New Roman" w:cs="Times New Roman"/>
                <w:sz w:val="22"/>
                <w:szCs w:val="22"/>
                <w:lang w:val="uk-UA" w:eastAsia="ru-RU"/>
              </w:rPr>
              <w:t xml:space="preserve">про те, що </w:t>
            </w:r>
            <w:r w:rsidR="00792864" w:rsidRPr="006E5D8C">
              <w:rPr>
                <w:rFonts w:ascii="Times New Roman" w:eastAsia="Times New Roman" w:hAnsi="Times New Roman" w:cs="Times New Roman"/>
                <w:sz w:val="22"/>
                <w:szCs w:val="22"/>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72A8ED" w14:textId="77777777" w:rsidR="00A219C8" w:rsidRPr="006E5D8C" w:rsidRDefault="00A219C8" w:rsidP="00792864">
            <w:pPr>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 xml:space="preserve">(можна отримати за посиланням: </w:t>
            </w:r>
            <w:hyperlink r:id="rId18" w:history="1">
              <w:r w:rsidRPr="006E5D8C">
                <w:rPr>
                  <w:rStyle w:val="a8"/>
                  <w:rFonts w:ascii="Times New Roman" w:hAnsi="Times New Roman" w:cs="Times New Roman"/>
                  <w:sz w:val="22"/>
                  <w:szCs w:val="22"/>
                </w:rPr>
                <w:t>https</w:t>
              </w:r>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corruptinfo</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nazk</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gov</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ua</w:t>
              </w:r>
              <w:proofErr w:type="spellEnd"/>
            </w:hyperlink>
            <w:r w:rsidRPr="006E5D8C">
              <w:rPr>
                <w:rFonts w:ascii="Times New Roman" w:hAnsi="Times New Roman" w:cs="Times New Roman"/>
                <w:sz w:val="22"/>
                <w:szCs w:val="22"/>
                <w:lang w:val="uk-UA"/>
              </w:rPr>
              <w:t>)</w:t>
            </w:r>
          </w:p>
          <w:p w14:paraId="2441E605" w14:textId="7D6DBA6B" w:rsidR="00E6143E" w:rsidRPr="006E5D8C" w:rsidRDefault="008664F3" w:rsidP="00792864">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bCs/>
                <w:sz w:val="22"/>
                <w:szCs w:val="22"/>
                <w:lang w:val="ru-RU"/>
              </w:rPr>
              <w:t xml:space="preserve">Документ повинен бути не </w:t>
            </w:r>
            <w:proofErr w:type="spellStart"/>
            <w:r w:rsidRPr="006E5D8C">
              <w:rPr>
                <w:rFonts w:ascii="Times New Roman" w:hAnsi="Times New Roman" w:cs="Times New Roman"/>
                <w:bCs/>
                <w:sz w:val="22"/>
                <w:szCs w:val="22"/>
                <w:lang w:val="ru-RU"/>
              </w:rPr>
              <w:t>більше</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тридцятиденної</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давнини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відносно</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дати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подання</w:t>
            </w:r>
            <w:proofErr w:type="spellEnd"/>
            <w:r w:rsidRPr="006E5D8C">
              <w:rPr>
                <w:rFonts w:ascii="Times New Roman" w:hAnsi="Times New Roman" w:cs="Times New Roman"/>
                <w:bCs/>
                <w:sz w:val="22"/>
                <w:szCs w:val="22"/>
                <w:lang w:val="ru-RU"/>
              </w:rPr>
              <w:t xml:space="preserve"> документа.</w:t>
            </w:r>
          </w:p>
        </w:tc>
      </w:tr>
      <w:tr w:rsidR="00E42E8D" w:rsidRPr="007A3A6E" w14:paraId="66ECCBB5"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E42E8D" w:rsidRPr="00BD54BF" w:rsidRDefault="00E42E8D" w:rsidP="00E42E8D">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8F6" w14:textId="77777777" w:rsidR="00E42E8D" w:rsidRPr="006E5D8C" w:rsidRDefault="00E42E8D" w:rsidP="00E42E8D">
            <w:pPr>
              <w:jc w:val="center"/>
              <w:rPr>
                <w:rFonts w:ascii="Times New Roman" w:eastAsia="Calibri" w:hAnsi="Times New Roman" w:cs="Times New Roman"/>
                <w:bCs/>
                <w:sz w:val="22"/>
                <w:szCs w:val="22"/>
                <w:shd w:val="clear" w:color="auto" w:fill="FFFFFF"/>
                <w:lang w:val="uk-UA" w:eastAsia="uk-UA"/>
              </w:rPr>
            </w:pPr>
            <w:r w:rsidRPr="006E5D8C">
              <w:rPr>
                <w:rFonts w:ascii="Times New Roman" w:eastAsia="Calibri" w:hAnsi="Times New Roman" w:cs="Times New Roman"/>
                <w:b/>
                <w:bCs/>
                <w:sz w:val="22"/>
                <w:szCs w:val="22"/>
                <w:shd w:val="clear" w:color="auto" w:fill="FFFFFF"/>
                <w:lang w:val="uk-UA" w:eastAsia="uk-UA"/>
              </w:rPr>
              <w:t>п. 4 ч. 1 ст. 17 Закону</w:t>
            </w:r>
          </w:p>
          <w:p w14:paraId="5F1D6AFF" w14:textId="6A4595B8" w:rsidR="00E42E8D" w:rsidRPr="006E5D8C" w:rsidRDefault="00E42E8D" w:rsidP="00E42E8D">
            <w:pPr>
              <w:jc w:val="both"/>
              <w:rPr>
                <w:rFonts w:ascii="Times New Roman" w:eastAsia="Times New Roman" w:hAnsi="Times New Roman" w:cs="Times New Roman"/>
                <w:sz w:val="22"/>
                <w:szCs w:val="22"/>
                <w:lang w:val="uk-UA" w:eastAsia="ru-RU"/>
              </w:rPr>
            </w:pPr>
            <w:r w:rsidRPr="006E5D8C">
              <w:rPr>
                <w:rFonts w:ascii="Times New Roman" w:eastAsia="Calibri" w:hAnsi="Times New Roman" w:cs="Times New Roman"/>
                <w:bCs/>
                <w:sz w:val="22"/>
                <w:szCs w:val="22"/>
                <w:shd w:val="clear" w:color="auto" w:fill="FFFFFF"/>
                <w:lang w:val="uk-UA" w:eastAsia="uk-UA"/>
              </w:rPr>
              <w:lastRenderedPageBreak/>
              <w:t xml:space="preserve">Суб’єкт </w:t>
            </w:r>
            <w:r w:rsidRPr="006E5D8C">
              <w:rPr>
                <w:rFonts w:ascii="Times New Roman" w:hAnsi="Times New Roman" w:cs="Times New Roman"/>
                <w:sz w:val="22"/>
                <w:szCs w:val="22"/>
                <w:shd w:val="clear" w:color="auto" w:fill="FFFFFF"/>
                <w:lang w:val="uk-UA"/>
              </w:rPr>
              <w:t>господарювання (учасник) протягом останніх трьох років притягувався до відповідальності за порушення, передбачене</w:t>
            </w:r>
            <w:r w:rsidRPr="006E5D8C">
              <w:rPr>
                <w:rFonts w:ascii="Times New Roman" w:hAnsi="Times New Roman" w:cs="Times New Roman"/>
                <w:sz w:val="22"/>
                <w:szCs w:val="22"/>
                <w:shd w:val="clear" w:color="auto" w:fill="FFFFFF"/>
              </w:rPr>
              <w:t> </w:t>
            </w:r>
            <w:hyperlink r:id="rId19" w:anchor="n52" w:tgtFrame="_blank" w:history="1">
              <w:r w:rsidRPr="006E5D8C">
                <w:rPr>
                  <w:rStyle w:val="a8"/>
                  <w:rFonts w:ascii="Times New Roman" w:hAnsi="Times New Roman" w:cs="Times New Roman"/>
                  <w:color w:val="auto"/>
                  <w:sz w:val="22"/>
                  <w:szCs w:val="22"/>
                  <w:shd w:val="clear" w:color="auto" w:fill="FFFFFF"/>
                  <w:lang w:val="uk-UA"/>
                </w:rPr>
                <w:t>пунктом 4 частини другої статті 6</w:t>
              </w:r>
            </w:hyperlink>
            <w:r w:rsidRPr="006E5D8C">
              <w:rPr>
                <w:rFonts w:ascii="Times New Roman" w:hAnsi="Times New Roman" w:cs="Times New Roman"/>
                <w:sz w:val="22"/>
                <w:szCs w:val="22"/>
                <w:shd w:val="clear" w:color="auto" w:fill="FFFFFF"/>
                <w:lang w:val="uk-UA"/>
              </w:rPr>
              <w:t>,</w:t>
            </w:r>
            <w:r w:rsidRPr="006E5D8C">
              <w:rPr>
                <w:rFonts w:ascii="Times New Roman" w:hAnsi="Times New Roman" w:cs="Times New Roman"/>
                <w:sz w:val="22"/>
                <w:szCs w:val="22"/>
                <w:shd w:val="clear" w:color="auto" w:fill="FFFFFF"/>
              </w:rPr>
              <w:t> </w:t>
            </w:r>
            <w:hyperlink r:id="rId20" w:anchor="n456" w:tgtFrame="_blank" w:history="1">
              <w:r w:rsidRPr="006E5D8C">
                <w:rPr>
                  <w:rStyle w:val="a8"/>
                  <w:rFonts w:ascii="Times New Roman" w:hAnsi="Times New Roman" w:cs="Times New Roman"/>
                  <w:color w:val="auto"/>
                  <w:sz w:val="22"/>
                  <w:szCs w:val="22"/>
                  <w:shd w:val="clear" w:color="auto" w:fill="FFFFFF"/>
                  <w:lang w:val="uk-UA"/>
                </w:rPr>
                <w:t>пунктом 1 статті 50</w:t>
              </w:r>
            </w:hyperlink>
            <w:r w:rsidRPr="006E5D8C">
              <w:rPr>
                <w:rFonts w:ascii="Times New Roman" w:hAnsi="Times New Roman" w:cs="Times New Roman"/>
                <w:sz w:val="22"/>
                <w:szCs w:val="22"/>
                <w:shd w:val="clear" w:color="auto" w:fill="FFFFFF"/>
              </w:rPr>
              <w:t> </w:t>
            </w:r>
            <w:r w:rsidRPr="006E5D8C">
              <w:rPr>
                <w:rFonts w:ascii="Times New Roman" w:hAnsi="Times New Roman" w:cs="Times New Roman"/>
                <w:sz w:val="22"/>
                <w:szCs w:val="22"/>
                <w:shd w:val="clear" w:color="auto" w:fill="FFFFFF"/>
                <w:lang w:val="uk-UA"/>
              </w:rPr>
              <w:t xml:space="preserve">Закону України "Про захист економічної конкуренції", у вигляді вчинення </w:t>
            </w:r>
            <w:proofErr w:type="spellStart"/>
            <w:r w:rsidRPr="006E5D8C">
              <w:rPr>
                <w:rFonts w:ascii="Times New Roman" w:hAnsi="Times New Roman" w:cs="Times New Roman"/>
                <w:sz w:val="22"/>
                <w:szCs w:val="22"/>
                <w:shd w:val="clear" w:color="auto" w:fill="FFFFFF"/>
                <w:lang w:val="uk-UA"/>
              </w:rPr>
              <w:t>антиконкурентних</w:t>
            </w:r>
            <w:proofErr w:type="spellEnd"/>
            <w:r w:rsidRPr="006E5D8C">
              <w:rPr>
                <w:rFonts w:ascii="Times New Roman" w:hAnsi="Times New Roman" w:cs="Times New Roman"/>
                <w:sz w:val="22"/>
                <w:szCs w:val="22"/>
                <w:shd w:val="clear" w:color="auto" w:fill="FFFFFF"/>
                <w:lang w:val="uk-UA"/>
              </w:rPr>
              <w:t xml:space="preserve"> узгоджених дій, що стосуються спотворення результатів тендерів.</w:t>
            </w:r>
          </w:p>
        </w:tc>
        <w:tc>
          <w:tcPr>
            <w:tcW w:w="2757" w:type="dxa"/>
            <w:tcBorders>
              <w:top w:val="single" w:sz="4" w:space="0" w:color="000000"/>
              <w:left w:val="single" w:sz="4" w:space="0" w:color="000000"/>
              <w:bottom w:val="single" w:sz="4" w:space="0" w:color="000000"/>
              <w:right w:val="single" w:sz="4" w:space="0" w:color="000000"/>
            </w:tcBorders>
          </w:tcPr>
          <w:p w14:paraId="44749677" w14:textId="23F69AC6" w:rsidR="00E42E8D" w:rsidRPr="006E5D8C" w:rsidRDefault="00E42E8D" w:rsidP="00E42E8D">
            <w:pPr>
              <w:jc w:val="center"/>
              <w:rPr>
                <w:rFonts w:ascii="Times New Roman" w:hAnsi="Times New Roman" w:cs="Times New Roman"/>
                <w:sz w:val="22"/>
                <w:szCs w:val="22"/>
                <w:lang w:val="ru-RU"/>
              </w:rPr>
            </w:pPr>
            <w:r w:rsidRPr="006E5D8C">
              <w:rPr>
                <w:rFonts w:ascii="Times New Roman" w:hAnsi="Times New Roman" w:cs="Times New Roman"/>
                <w:bCs/>
                <w:kern w:val="2"/>
                <w:sz w:val="22"/>
                <w:szCs w:val="22"/>
                <w:lang w:val="uk-UA" w:eastAsia="ar-SA"/>
              </w:rPr>
              <w:lastRenderedPageBreak/>
              <w:t xml:space="preserve">Замовник самостійно </w:t>
            </w:r>
            <w:r w:rsidRPr="006E5D8C">
              <w:rPr>
                <w:rFonts w:ascii="Times New Roman" w:hAnsi="Times New Roman" w:cs="Times New Roman"/>
                <w:bCs/>
                <w:kern w:val="2"/>
                <w:sz w:val="22"/>
                <w:szCs w:val="22"/>
                <w:lang w:val="uk-UA" w:eastAsia="ar-SA"/>
              </w:rPr>
              <w:lastRenderedPageBreak/>
              <w:t xml:space="preserve">перевіряє інформацію </w:t>
            </w:r>
            <w:proofErr w:type="spellStart"/>
            <w:r w:rsidRPr="006E5D8C">
              <w:rPr>
                <w:rFonts w:ascii="Times New Roman" w:hAnsi="Times New Roman" w:cs="Times New Roman"/>
                <w:sz w:val="22"/>
                <w:szCs w:val="22"/>
                <w:lang w:val="ru-RU"/>
              </w:rPr>
              <w:t>під</w:t>
            </w:r>
            <w:proofErr w:type="spellEnd"/>
            <w:r w:rsidRPr="006E5D8C">
              <w:rPr>
                <w:rFonts w:ascii="Times New Roman" w:hAnsi="Times New Roman" w:cs="Times New Roman"/>
                <w:sz w:val="22"/>
                <w:szCs w:val="22"/>
                <w:lang w:val="ru-RU"/>
              </w:rPr>
              <w:t xml:space="preserve"> час проведення процедур закупівель.</w:t>
            </w:r>
          </w:p>
          <w:p w14:paraId="069E9481" w14:textId="47BD22E1" w:rsidR="00E42E8D" w:rsidRPr="006E5D8C" w:rsidRDefault="00E42E8D" w:rsidP="00E42E8D">
            <w:pPr>
              <w:jc w:val="center"/>
              <w:rPr>
                <w:rFonts w:ascii="Times New Roman" w:eastAsia="Times New Roman" w:hAnsi="Times New Roman" w:cs="Times New Roman"/>
                <w:sz w:val="22"/>
                <w:szCs w:val="22"/>
                <w:lang w:val="uk-UA" w:eastAsia="ru-RU"/>
              </w:rPr>
            </w:pPr>
            <w:r w:rsidRPr="006E5D8C">
              <w:rPr>
                <w:rFonts w:ascii="Times New Roman" w:hAnsi="Times New Roman" w:cs="Times New Roman"/>
                <w:b/>
                <w:sz w:val="22"/>
                <w:szCs w:val="22"/>
                <w:lang w:val="uk-UA"/>
              </w:rPr>
              <w:t>Д</w:t>
            </w:r>
            <w:proofErr w:type="spellStart"/>
            <w:r w:rsidRPr="006E5D8C">
              <w:rPr>
                <w:rFonts w:ascii="Times New Roman" w:hAnsi="Times New Roman" w:cs="Times New Roman"/>
                <w:b/>
                <w:sz w:val="22"/>
                <w:szCs w:val="22"/>
                <w:lang w:val="ru-RU"/>
              </w:rPr>
              <w:t>окументи</w:t>
            </w:r>
            <w:proofErr w:type="spellEnd"/>
            <w:r w:rsidRPr="006E5D8C">
              <w:rPr>
                <w:rFonts w:ascii="Times New Roman" w:hAnsi="Times New Roman" w:cs="Times New Roman"/>
                <w:b/>
                <w:sz w:val="22"/>
                <w:szCs w:val="22"/>
                <w:lang w:val="ru-RU"/>
              </w:rPr>
              <w:t xml:space="preserve"> від </w:t>
            </w:r>
            <w:proofErr w:type="spellStart"/>
            <w:r w:rsidRPr="006E5D8C">
              <w:rPr>
                <w:rFonts w:ascii="Times New Roman" w:hAnsi="Times New Roman" w:cs="Times New Roman"/>
                <w:b/>
                <w:sz w:val="22"/>
                <w:szCs w:val="22"/>
                <w:lang w:val="ru-RU"/>
              </w:rPr>
              <w:t>учасників</w:t>
            </w:r>
            <w:proofErr w:type="spellEnd"/>
            <w:r w:rsidRPr="006E5D8C">
              <w:rPr>
                <w:rFonts w:ascii="Times New Roman" w:hAnsi="Times New Roman" w:cs="Times New Roman"/>
                <w:b/>
                <w:sz w:val="22"/>
                <w:szCs w:val="22"/>
                <w:lang w:val="ru-RU"/>
              </w:rPr>
              <w:t xml:space="preserve"> не </w:t>
            </w:r>
            <w:proofErr w:type="spellStart"/>
            <w:r w:rsidRPr="006E5D8C">
              <w:rPr>
                <w:rFonts w:ascii="Times New Roman" w:hAnsi="Times New Roman" w:cs="Times New Roman"/>
                <w:b/>
                <w:sz w:val="22"/>
                <w:szCs w:val="22"/>
                <w:lang w:val="ru-RU"/>
              </w:rPr>
              <w:t>вимагаються</w:t>
            </w:r>
            <w:proofErr w:type="spellEnd"/>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F8E1" w14:textId="77777777" w:rsidR="00E42E8D" w:rsidRPr="006E5D8C" w:rsidRDefault="00E42E8D" w:rsidP="00E42E8D">
            <w:pPr>
              <w:jc w:val="center"/>
              <w:rPr>
                <w:rFonts w:ascii="Times New Roman" w:hAnsi="Times New Roman" w:cs="Times New Roman"/>
                <w:sz w:val="22"/>
                <w:szCs w:val="22"/>
                <w:lang w:val="ru-RU"/>
              </w:rPr>
            </w:pPr>
            <w:r w:rsidRPr="006E5D8C">
              <w:rPr>
                <w:rFonts w:ascii="Times New Roman" w:hAnsi="Times New Roman" w:cs="Times New Roman"/>
                <w:bCs/>
                <w:kern w:val="2"/>
                <w:sz w:val="22"/>
                <w:szCs w:val="22"/>
                <w:lang w:val="uk-UA" w:eastAsia="ar-SA"/>
              </w:rPr>
              <w:lastRenderedPageBreak/>
              <w:t xml:space="preserve">Замовник самостійно перевіряє </w:t>
            </w:r>
            <w:r w:rsidRPr="006E5D8C">
              <w:rPr>
                <w:rFonts w:ascii="Times New Roman" w:hAnsi="Times New Roman" w:cs="Times New Roman"/>
                <w:bCs/>
                <w:kern w:val="2"/>
                <w:sz w:val="22"/>
                <w:szCs w:val="22"/>
                <w:lang w:val="uk-UA" w:eastAsia="ar-SA"/>
              </w:rPr>
              <w:lastRenderedPageBreak/>
              <w:t xml:space="preserve">інформацію </w:t>
            </w:r>
            <w:proofErr w:type="spellStart"/>
            <w:r w:rsidRPr="006E5D8C">
              <w:rPr>
                <w:rFonts w:ascii="Times New Roman" w:hAnsi="Times New Roman" w:cs="Times New Roman"/>
                <w:sz w:val="22"/>
                <w:szCs w:val="22"/>
                <w:lang w:val="ru-RU"/>
              </w:rPr>
              <w:t>під</w:t>
            </w:r>
            <w:proofErr w:type="spellEnd"/>
            <w:r w:rsidRPr="006E5D8C">
              <w:rPr>
                <w:rFonts w:ascii="Times New Roman" w:hAnsi="Times New Roman" w:cs="Times New Roman"/>
                <w:sz w:val="22"/>
                <w:szCs w:val="22"/>
                <w:lang w:val="ru-RU"/>
              </w:rPr>
              <w:t xml:space="preserve"> час проведення процедур закупівель.</w:t>
            </w:r>
          </w:p>
          <w:p w14:paraId="24B5EE36" w14:textId="469C6C4E" w:rsidR="00E42E8D" w:rsidRPr="006E5D8C" w:rsidRDefault="00E42E8D" w:rsidP="00E42E8D">
            <w:pPr>
              <w:rPr>
                <w:rFonts w:ascii="Times New Roman" w:hAnsi="Times New Roman" w:cs="Times New Roman"/>
                <w:sz w:val="22"/>
                <w:szCs w:val="22"/>
                <w:lang w:val="ru-RU"/>
              </w:rPr>
            </w:pPr>
          </w:p>
          <w:p w14:paraId="0CB3C081" w14:textId="72805B64" w:rsidR="00E42E8D" w:rsidRPr="006E5D8C" w:rsidRDefault="00E42E8D" w:rsidP="00E42E8D">
            <w:pPr>
              <w:jc w:val="center"/>
              <w:rPr>
                <w:rFonts w:ascii="Times New Roman" w:eastAsia="Times New Roman" w:hAnsi="Times New Roman" w:cs="Times New Roman"/>
                <w:sz w:val="22"/>
                <w:szCs w:val="22"/>
                <w:lang w:val="uk-UA" w:eastAsia="ru-RU"/>
              </w:rPr>
            </w:pPr>
            <w:r w:rsidRPr="006E5D8C">
              <w:rPr>
                <w:rFonts w:ascii="Times New Roman" w:hAnsi="Times New Roman" w:cs="Times New Roman"/>
                <w:b/>
                <w:sz w:val="22"/>
                <w:szCs w:val="22"/>
                <w:lang w:val="uk-UA"/>
              </w:rPr>
              <w:t>Д</w:t>
            </w:r>
            <w:proofErr w:type="spellStart"/>
            <w:r w:rsidRPr="006E5D8C">
              <w:rPr>
                <w:rFonts w:ascii="Times New Roman" w:hAnsi="Times New Roman" w:cs="Times New Roman"/>
                <w:b/>
                <w:sz w:val="22"/>
                <w:szCs w:val="22"/>
                <w:lang w:val="ru-RU"/>
              </w:rPr>
              <w:t>окументи</w:t>
            </w:r>
            <w:proofErr w:type="spellEnd"/>
            <w:r w:rsidRPr="006E5D8C">
              <w:rPr>
                <w:rFonts w:ascii="Times New Roman" w:hAnsi="Times New Roman" w:cs="Times New Roman"/>
                <w:b/>
                <w:sz w:val="22"/>
                <w:szCs w:val="22"/>
                <w:lang w:val="ru-RU"/>
              </w:rPr>
              <w:t xml:space="preserve"> від </w:t>
            </w:r>
            <w:r w:rsidRPr="006E5D8C">
              <w:rPr>
                <w:rFonts w:ascii="Times New Roman" w:hAnsi="Times New Roman" w:cs="Times New Roman"/>
                <w:b/>
                <w:sz w:val="22"/>
                <w:szCs w:val="22"/>
                <w:lang w:val="uk-UA"/>
              </w:rPr>
              <w:t>переможця</w:t>
            </w:r>
            <w:r w:rsidRPr="006E5D8C">
              <w:rPr>
                <w:rFonts w:ascii="Times New Roman" w:hAnsi="Times New Roman" w:cs="Times New Roman"/>
                <w:b/>
                <w:sz w:val="22"/>
                <w:szCs w:val="22"/>
                <w:lang w:val="ru-RU"/>
              </w:rPr>
              <w:t xml:space="preserve"> не </w:t>
            </w:r>
            <w:proofErr w:type="spellStart"/>
            <w:r w:rsidRPr="006E5D8C">
              <w:rPr>
                <w:rFonts w:ascii="Times New Roman" w:hAnsi="Times New Roman" w:cs="Times New Roman"/>
                <w:b/>
                <w:sz w:val="22"/>
                <w:szCs w:val="22"/>
                <w:lang w:val="ru-RU"/>
              </w:rPr>
              <w:t>вимагаються</w:t>
            </w:r>
            <w:proofErr w:type="spellEnd"/>
          </w:p>
        </w:tc>
      </w:tr>
      <w:tr w:rsidR="00810D8B" w:rsidRPr="007A3A6E" w14:paraId="27920FC5"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7777777" w:rsidR="00810D8B" w:rsidRPr="00810D8B" w:rsidRDefault="00810D8B" w:rsidP="00810D8B">
            <w:pPr>
              <w:jc w:val="both"/>
              <w:rPr>
                <w:rFonts w:ascii="Times New Roman" w:eastAsia="Times New Roman" w:hAnsi="Times New Roman" w:cs="Times New Roman"/>
                <w:lang w:val="uk-UA" w:eastAsia="ru-RU"/>
              </w:rPr>
            </w:pPr>
            <w:r w:rsidRPr="00810D8B">
              <w:rPr>
                <w:rFonts w:ascii="Times New Roman" w:eastAsia="Times New Roman" w:hAnsi="Times New Roman" w:cs="Times New Roman"/>
                <w:lang w:val="uk-UA" w:eastAsia="ru-RU"/>
              </w:rPr>
              <w:lastRenderedPageBreak/>
              <w:t>5</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A887" w14:textId="77777777" w:rsidR="00810D8B" w:rsidRPr="006E5D8C" w:rsidRDefault="00810D8B" w:rsidP="00810D8B">
            <w:pPr>
              <w:jc w:val="center"/>
              <w:rPr>
                <w:rFonts w:ascii="Times New Roman" w:eastAsia="Calibri" w:hAnsi="Times New Roman" w:cs="Times New Roman"/>
                <w:bCs/>
                <w:sz w:val="22"/>
                <w:szCs w:val="22"/>
                <w:shd w:val="clear" w:color="auto" w:fill="FFFFFF"/>
                <w:lang w:val="uk-UA" w:eastAsia="uk-UA"/>
              </w:rPr>
            </w:pPr>
            <w:r w:rsidRPr="006E5D8C">
              <w:rPr>
                <w:rFonts w:ascii="Times New Roman" w:eastAsia="Calibri" w:hAnsi="Times New Roman" w:cs="Times New Roman"/>
                <w:b/>
                <w:sz w:val="22"/>
                <w:szCs w:val="22"/>
                <w:lang w:val="ru-RU" w:eastAsia="uk-UA"/>
              </w:rPr>
              <w:t>п. 5 ч. 1 ст. 17 Закону</w:t>
            </w:r>
          </w:p>
          <w:p w14:paraId="7F52F2EB" w14:textId="77777777" w:rsidR="00810D8B" w:rsidRPr="006E5D8C" w:rsidRDefault="00810D8B" w:rsidP="00810D8B">
            <w:pPr>
              <w:jc w:val="both"/>
              <w:rPr>
                <w:rFonts w:ascii="Times New Roman" w:eastAsia="Calibri" w:hAnsi="Times New Roman" w:cs="Times New Roman"/>
                <w:bCs/>
                <w:sz w:val="22"/>
                <w:szCs w:val="22"/>
                <w:shd w:val="clear" w:color="auto" w:fill="FFFFFF"/>
                <w:lang w:val="uk-UA" w:eastAsia="uk-UA"/>
              </w:rPr>
            </w:pPr>
            <w:proofErr w:type="spellStart"/>
            <w:r w:rsidRPr="006E5D8C">
              <w:rPr>
                <w:rFonts w:ascii="Times New Roman" w:eastAsia="Calibri" w:hAnsi="Times New Roman" w:cs="Times New Roman"/>
                <w:bCs/>
                <w:sz w:val="22"/>
                <w:szCs w:val="22"/>
                <w:shd w:val="clear" w:color="auto" w:fill="FFFFFF"/>
                <w:lang w:val="ru-RU" w:eastAsia="uk-UA"/>
              </w:rPr>
              <w:t>Фізична</w:t>
            </w:r>
            <w:proofErr w:type="spellEnd"/>
            <w:r w:rsidRPr="006E5D8C">
              <w:rPr>
                <w:rFonts w:ascii="Times New Roman" w:eastAsia="Calibri" w:hAnsi="Times New Roman" w:cs="Times New Roman"/>
                <w:bCs/>
                <w:sz w:val="22"/>
                <w:szCs w:val="22"/>
                <w:shd w:val="clear" w:color="auto" w:fill="FFFFFF"/>
                <w:lang w:val="ru-RU" w:eastAsia="uk-UA"/>
              </w:rPr>
              <w:t xml:space="preserve"> </w:t>
            </w:r>
            <w:r w:rsidRPr="006E5D8C">
              <w:rPr>
                <w:rFonts w:ascii="Times New Roman" w:hAnsi="Times New Roman" w:cs="Times New Roman"/>
                <w:sz w:val="22"/>
                <w:szCs w:val="22"/>
                <w:shd w:val="clear" w:color="auto" w:fill="FFFFFF"/>
                <w:lang w:val="ru-RU"/>
              </w:rPr>
              <w:t xml:space="preserve">особа, яка є </w:t>
            </w:r>
            <w:proofErr w:type="spellStart"/>
            <w:r w:rsidRPr="006E5D8C">
              <w:rPr>
                <w:rFonts w:ascii="Times New Roman" w:hAnsi="Times New Roman" w:cs="Times New Roman"/>
                <w:sz w:val="22"/>
                <w:szCs w:val="22"/>
                <w:shd w:val="clear" w:color="auto" w:fill="FFFFFF"/>
                <w:lang w:val="ru-RU"/>
              </w:rPr>
              <w:t>учасником</w:t>
            </w:r>
            <w:proofErr w:type="spellEnd"/>
            <w:r w:rsidRPr="006E5D8C">
              <w:rPr>
                <w:rFonts w:ascii="Times New Roman" w:hAnsi="Times New Roman" w:cs="Times New Roman"/>
                <w:sz w:val="22"/>
                <w:szCs w:val="22"/>
                <w:shd w:val="clear" w:color="auto" w:fill="FFFFFF"/>
                <w:lang w:val="ru-RU"/>
              </w:rPr>
              <w:t xml:space="preserve"> процедури закупівлі, </w:t>
            </w:r>
            <w:proofErr w:type="spellStart"/>
            <w:r w:rsidRPr="006E5D8C">
              <w:rPr>
                <w:rFonts w:ascii="Times New Roman" w:hAnsi="Times New Roman" w:cs="Times New Roman"/>
                <w:sz w:val="22"/>
                <w:szCs w:val="22"/>
                <w:shd w:val="clear" w:color="auto" w:fill="FFFFFF"/>
                <w:lang w:val="ru-RU"/>
              </w:rPr>
              <w:t>була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засуджена</w:t>
            </w:r>
            <w:proofErr w:type="spellEnd"/>
            <w:r w:rsidRPr="006E5D8C">
              <w:rPr>
                <w:rFonts w:ascii="Times New Roman" w:hAnsi="Times New Roman" w:cs="Times New Roman"/>
                <w:sz w:val="22"/>
                <w:szCs w:val="22"/>
                <w:shd w:val="clear" w:color="auto" w:fill="FFFFFF"/>
                <w:lang w:val="ru-RU"/>
              </w:rPr>
              <w:t xml:space="preserve"> за </w:t>
            </w:r>
            <w:proofErr w:type="spellStart"/>
            <w:r w:rsidRPr="006E5D8C">
              <w:rPr>
                <w:rFonts w:ascii="Times New Roman" w:hAnsi="Times New Roman" w:cs="Times New Roman"/>
                <w:sz w:val="22"/>
                <w:szCs w:val="22"/>
                <w:shd w:val="clear" w:color="auto" w:fill="FFFFFF"/>
                <w:lang w:val="ru-RU"/>
              </w:rPr>
              <w:t>кримінальне</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правопорушення</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вчинене</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корисливих</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мотивів</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зокрема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пов’язане</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хабарництвом</w:t>
            </w:r>
            <w:proofErr w:type="spellEnd"/>
            <w:r w:rsidRPr="006E5D8C">
              <w:rPr>
                <w:rFonts w:ascii="Times New Roman" w:hAnsi="Times New Roman" w:cs="Times New Roman"/>
                <w:sz w:val="22"/>
                <w:szCs w:val="22"/>
                <w:shd w:val="clear" w:color="auto" w:fill="FFFFFF"/>
                <w:lang w:val="ru-RU"/>
              </w:rPr>
              <w:t xml:space="preserve"> та </w:t>
            </w:r>
            <w:proofErr w:type="spellStart"/>
            <w:r w:rsidRPr="006E5D8C">
              <w:rPr>
                <w:rFonts w:ascii="Times New Roman" w:hAnsi="Times New Roman" w:cs="Times New Roman"/>
                <w:sz w:val="22"/>
                <w:szCs w:val="22"/>
                <w:shd w:val="clear" w:color="auto" w:fill="FFFFFF"/>
                <w:lang w:val="ru-RU"/>
              </w:rPr>
              <w:t>відмиванням</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коштів</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судимість</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якої</w:t>
            </w:r>
            <w:proofErr w:type="spellEnd"/>
            <w:r w:rsidRPr="006E5D8C">
              <w:rPr>
                <w:rFonts w:ascii="Times New Roman" w:hAnsi="Times New Roman" w:cs="Times New Roman"/>
                <w:sz w:val="22"/>
                <w:szCs w:val="22"/>
                <w:shd w:val="clear" w:color="auto" w:fill="FFFFFF"/>
                <w:lang w:val="ru-RU"/>
              </w:rPr>
              <w:t xml:space="preserve"> не </w:t>
            </w:r>
            <w:proofErr w:type="spellStart"/>
            <w:r w:rsidRPr="006E5D8C">
              <w:rPr>
                <w:rFonts w:ascii="Times New Roman" w:hAnsi="Times New Roman" w:cs="Times New Roman"/>
                <w:sz w:val="22"/>
                <w:szCs w:val="22"/>
                <w:shd w:val="clear" w:color="auto" w:fill="FFFFFF"/>
                <w:lang w:val="ru-RU"/>
              </w:rPr>
              <w:t>знято</w:t>
            </w:r>
            <w:proofErr w:type="spellEnd"/>
            <w:r w:rsidRPr="006E5D8C">
              <w:rPr>
                <w:rFonts w:ascii="Times New Roman" w:hAnsi="Times New Roman" w:cs="Times New Roman"/>
                <w:sz w:val="22"/>
                <w:szCs w:val="22"/>
                <w:shd w:val="clear" w:color="auto" w:fill="FFFFFF"/>
                <w:lang w:val="ru-RU"/>
              </w:rPr>
              <w:t xml:space="preserve"> або не погашено у </w:t>
            </w:r>
            <w:proofErr w:type="spellStart"/>
            <w:r w:rsidRPr="006E5D8C">
              <w:rPr>
                <w:rFonts w:ascii="Times New Roman" w:hAnsi="Times New Roman" w:cs="Times New Roman"/>
                <w:sz w:val="22"/>
                <w:szCs w:val="22"/>
                <w:shd w:val="clear" w:color="auto" w:fill="FFFFFF"/>
                <w:lang w:val="ru-RU"/>
              </w:rPr>
              <w:t>встановленому</w:t>
            </w:r>
            <w:proofErr w:type="spellEnd"/>
            <w:r w:rsidRPr="006E5D8C">
              <w:rPr>
                <w:rFonts w:ascii="Times New Roman" w:hAnsi="Times New Roman" w:cs="Times New Roman"/>
                <w:sz w:val="22"/>
                <w:szCs w:val="22"/>
                <w:shd w:val="clear" w:color="auto" w:fill="FFFFFF"/>
                <w:lang w:val="ru-RU"/>
              </w:rPr>
              <w:t xml:space="preserve"> законом порядку</w:t>
            </w:r>
            <w:r w:rsidRPr="006E5D8C">
              <w:rPr>
                <w:rFonts w:ascii="Times New Roman" w:hAnsi="Times New Roman" w:cs="Times New Roman"/>
                <w:sz w:val="22"/>
                <w:szCs w:val="22"/>
                <w:shd w:val="clear" w:color="auto" w:fill="FFFFFF"/>
                <w:lang w:val="uk-UA"/>
              </w:rPr>
              <w:t>.</w:t>
            </w:r>
          </w:p>
          <w:p w14:paraId="03EFB144" w14:textId="2C3E2433" w:rsidR="00810D8B" w:rsidRPr="006E5D8C" w:rsidRDefault="00810D8B" w:rsidP="00810D8B">
            <w:pPr>
              <w:jc w:val="both"/>
              <w:rPr>
                <w:rFonts w:ascii="Times New Roman" w:eastAsia="Times New Roman" w:hAnsi="Times New Roman" w:cs="Times New Roman"/>
                <w:sz w:val="22"/>
                <w:szCs w:val="22"/>
                <w:lang w:val="uk-UA" w:eastAsia="ru-RU"/>
              </w:rPr>
            </w:pPr>
            <w:r w:rsidRPr="006E5D8C">
              <w:rPr>
                <w:rFonts w:ascii="Times New Roman" w:eastAsia="Calibri" w:hAnsi="Times New Roman" w:cs="Times New Roman"/>
                <w:bCs/>
                <w:sz w:val="22"/>
                <w:szCs w:val="22"/>
                <w:shd w:val="clear" w:color="auto" w:fill="FFFFFF"/>
                <w:lang w:val="ru-RU" w:eastAsia="uk-UA"/>
              </w:rPr>
              <w:t xml:space="preserve"> </w:t>
            </w:r>
          </w:p>
        </w:tc>
        <w:tc>
          <w:tcPr>
            <w:tcW w:w="2757" w:type="dxa"/>
            <w:tcBorders>
              <w:top w:val="single" w:sz="4" w:space="0" w:color="000000"/>
              <w:left w:val="single" w:sz="4" w:space="0" w:color="000000"/>
              <w:bottom w:val="single" w:sz="4" w:space="0" w:color="000000"/>
              <w:right w:val="single" w:sz="4" w:space="0" w:color="000000"/>
            </w:tcBorders>
          </w:tcPr>
          <w:p w14:paraId="1D70366D" w14:textId="77777777" w:rsidR="00810D8B" w:rsidRPr="006E5D8C" w:rsidRDefault="00810D8B" w:rsidP="00810D8B">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742CD" w14:textId="00B7564F" w:rsidR="00810D8B" w:rsidRPr="006E5D8C" w:rsidRDefault="00810D8B" w:rsidP="00810D8B">
            <w:pPr>
              <w:shd w:val="clear" w:color="auto" w:fill="FFFFFF"/>
              <w:jc w:val="both"/>
              <w:rPr>
                <w:rFonts w:ascii="Times New Roman" w:hAnsi="Times New Roman" w:cs="Times New Roman"/>
                <w:kern w:val="2"/>
                <w:sz w:val="22"/>
                <w:szCs w:val="22"/>
                <w:lang w:val="uk-UA" w:eastAsia="ar-SA"/>
              </w:rPr>
            </w:pPr>
            <w:r w:rsidRPr="006E5D8C">
              <w:rPr>
                <w:rFonts w:ascii="Times New Roman" w:hAnsi="Times New Roman" w:cs="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E5D8C">
              <w:rPr>
                <w:rFonts w:ascii="Times New Roman" w:hAnsi="Times New Roman" w:cs="Times New Roman"/>
                <w:sz w:val="22"/>
                <w:szCs w:val="22"/>
                <w:lang w:val="uk-UA"/>
              </w:rPr>
              <w:t xml:space="preserve"> </w:t>
            </w:r>
            <w:r w:rsidRPr="006E5D8C">
              <w:rPr>
                <w:rFonts w:ascii="Times New Roman" w:hAnsi="Times New Roman" w:cs="Times New Roman"/>
                <w:kern w:val="2"/>
                <w:sz w:val="22"/>
                <w:szCs w:val="22"/>
                <w:lang w:val="uk-UA" w:eastAsia="ar-S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Переможцем.</w:t>
            </w:r>
          </w:p>
          <w:p w14:paraId="1476CEB2" w14:textId="77777777" w:rsidR="00810D8B" w:rsidRPr="006E5D8C" w:rsidRDefault="00810D8B" w:rsidP="00810D8B">
            <w:pPr>
              <w:shd w:val="clear" w:color="auto" w:fill="FFFFFF"/>
              <w:jc w:val="both"/>
              <w:rPr>
                <w:rFonts w:ascii="Times New Roman" w:hAnsi="Times New Roman" w:cs="Times New Roman"/>
                <w:kern w:val="2"/>
                <w:sz w:val="22"/>
                <w:szCs w:val="22"/>
                <w:lang w:val="uk-UA" w:eastAsia="ar-SA"/>
              </w:rPr>
            </w:pPr>
          </w:p>
          <w:p w14:paraId="038AC764" w14:textId="5F4F4FDA" w:rsidR="00810D8B" w:rsidRPr="006E5D8C" w:rsidRDefault="00810D8B" w:rsidP="00810D8B">
            <w:pPr>
              <w:shd w:val="clear" w:color="auto" w:fill="FFFFFF"/>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Можна отримати за посиланням:</w:t>
            </w:r>
          </w:p>
          <w:p w14:paraId="7E0FFE52" w14:textId="77777777" w:rsidR="00810D8B" w:rsidRPr="006E5D8C" w:rsidRDefault="008664F3" w:rsidP="00810D8B">
            <w:pPr>
              <w:shd w:val="clear" w:color="auto" w:fill="FFFFFF"/>
              <w:ind w:left="142" w:right="108"/>
              <w:jc w:val="both"/>
              <w:rPr>
                <w:rFonts w:ascii="Times New Roman" w:hAnsi="Times New Roman" w:cs="Times New Roman"/>
                <w:sz w:val="22"/>
                <w:szCs w:val="22"/>
                <w:lang w:val="uk-UA"/>
              </w:rPr>
            </w:pPr>
            <w:hyperlink r:id="rId21" w:history="1">
              <w:r w:rsidR="00810D8B" w:rsidRPr="006E5D8C">
                <w:rPr>
                  <w:rStyle w:val="a8"/>
                  <w:rFonts w:ascii="Times New Roman" w:hAnsi="Times New Roman" w:cs="Times New Roman"/>
                  <w:sz w:val="22"/>
                  <w:szCs w:val="22"/>
                </w:rPr>
                <w:t>https</w:t>
              </w:r>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vytiah</w:t>
              </w:r>
              <w:proofErr w:type="spellEnd"/>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mvs</w:t>
              </w:r>
              <w:proofErr w:type="spellEnd"/>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gov</w:t>
              </w:r>
              <w:proofErr w:type="spellEnd"/>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ua</w:t>
              </w:r>
              <w:proofErr w:type="spellEnd"/>
              <w:r w:rsidR="00810D8B" w:rsidRPr="006E5D8C">
                <w:rPr>
                  <w:rStyle w:val="a8"/>
                  <w:rFonts w:ascii="Times New Roman" w:hAnsi="Times New Roman" w:cs="Times New Roman"/>
                  <w:sz w:val="22"/>
                  <w:szCs w:val="22"/>
                  <w:lang w:val="uk-UA"/>
                </w:rPr>
                <w:t>/</w:t>
              </w:r>
              <w:r w:rsidR="00810D8B" w:rsidRPr="006E5D8C">
                <w:rPr>
                  <w:rStyle w:val="a8"/>
                  <w:rFonts w:ascii="Times New Roman" w:hAnsi="Times New Roman" w:cs="Times New Roman"/>
                  <w:sz w:val="22"/>
                  <w:szCs w:val="22"/>
                </w:rPr>
                <w:t>app</w:t>
              </w:r>
              <w:r w:rsidR="00810D8B" w:rsidRPr="006E5D8C">
                <w:rPr>
                  <w:rStyle w:val="a8"/>
                  <w:rFonts w:ascii="Times New Roman" w:hAnsi="Times New Roman" w:cs="Times New Roman"/>
                  <w:sz w:val="22"/>
                  <w:szCs w:val="22"/>
                  <w:lang w:val="uk-UA"/>
                </w:rPr>
                <w:t>/</w:t>
              </w:r>
              <w:r w:rsidR="00810D8B" w:rsidRPr="006E5D8C">
                <w:rPr>
                  <w:rStyle w:val="a8"/>
                  <w:rFonts w:ascii="Times New Roman" w:hAnsi="Times New Roman" w:cs="Times New Roman"/>
                  <w:sz w:val="22"/>
                  <w:szCs w:val="22"/>
                </w:rPr>
                <w:t>landing</w:t>
              </w:r>
            </w:hyperlink>
            <w:r w:rsidR="00810D8B" w:rsidRPr="006E5D8C">
              <w:rPr>
                <w:rFonts w:ascii="Times New Roman" w:hAnsi="Times New Roman" w:cs="Times New Roman"/>
                <w:sz w:val="22"/>
                <w:szCs w:val="22"/>
                <w:lang w:val="uk-UA"/>
              </w:rPr>
              <w:t xml:space="preserve"> </w:t>
            </w:r>
          </w:p>
          <w:p w14:paraId="469C9C6E" w14:textId="77777777" w:rsidR="00810D8B" w:rsidRPr="006E5D8C" w:rsidRDefault="00810D8B" w:rsidP="00810D8B">
            <w:pPr>
              <w:shd w:val="clear" w:color="auto" w:fill="FFFFFF"/>
              <w:ind w:right="108"/>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Витяг повинен містити реквізити для перевірки, зокрема QR-код та/або номер та електронний підпис та/або печатку.</w:t>
            </w:r>
          </w:p>
          <w:p w14:paraId="05CD1457" w14:textId="7D019DDD" w:rsidR="00810D8B" w:rsidRPr="006E5D8C" w:rsidRDefault="00810D8B" w:rsidP="00810D8B">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bCs/>
                <w:sz w:val="22"/>
                <w:szCs w:val="22"/>
                <w:lang w:val="ru-RU"/>
              </w:rPr>
              <w:t xml:space="preserve">Документ повинен бути не </w:t>
            </w:r>
            <w:proofErr w:type="spellStart"/>
            <w:r w:rsidRPr="006E5D8C">
              <w:rPr>
                <w:rFonts w:ascii="Times New Roman" w:hAnsi="Times New Roman" w:cs="Times New Roman"/>
                <w:bCs/>
                <w:sz w:val="22"/>
                <w:szCs w:val="22"/>
                <w:lang w:val="ru-RU"/>
              </w:rPr>
              <w:t>більше</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тридцятиденної</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давнини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відносно</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дати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подання</w:t>
            </w:r>
            <w:proofErr w:type="spellEnd"/>
            <w:r w:rsidRPr="006E5D8C">
              <w:rPr>
                <w:rFonts w:ascii="Times New Roman" w:hAnsi="Times New Roman" w:cs="Times New Roman"/>
                <w:bCs/>
                <w:sz w:val="22"/>
                <w:szCs w:val="22"/>
                <w:lang w:val="ru-RU"/>
              </w:rPr>
              <w:t xml:space="preserve"> документа</w:t>
            </w:r>
            <w:r w:rsidRPr="006E5D8C">
              <w:rPr>
                <w:rFonts w:ascii="Times New Roman" w:eastAsia="Times New Roman" w:hAnsi="Times New Roman" w:cs="Times New Roman"/>
                <w:sz w:val="22"/>
                <w:szCs w:val="22"/>
                <w:lang w:val="uk-UA" w:eastAsia="ru-RU"/>
              </w:rPr>
              <w:t xml:space="preserve"> </w:t>
            </w:r>
          </w:p>
        </w:tc>
      </w:tr>
      <w:tr w:rsidR="00810D8B" w:rsidRPr="007A3A6E" w14:paraId="37E39B1C"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810D8B" w:rsidRPr="00BD54BF" w:rsidRDefault="00810D8B" w:rsidP="00810D8B">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AC160" w14:textId="77777777" w:rsidR="00810D8B" w:rsidRPr="006E5D8C" w:rsidRDefault="00810D8B" w:rsidP="00810D8B">
            <w:pPr>
              <w:jc w:val="center"/>
              <w:rPr>
                <w:rStyle w:val="rvts0"/>
                <w:rFonts w:ascii="Times New Roman" w:hAnsi="Times New Roman" w:cs="Times New Roman"/>
                <w:sz w:val="22"/>
                <w:szCs w:val="22"/>
                <w:lang w:val="uk-UA"/>
              </w:rPr>
            </w:pPr>
            <w:r w:rsidRPr="006E5D8C">
              <w:rPr>
                <w:rFonts w:ascii="Times New Roman" w:eastAsia="Calibri" w:hAnsi="Times New Roman" w:cs="Times New Roman"/>
                <w:b/>
                <w:sz w:val="22"/>
                <w:szCs w:val="22"/>
                <w:lang w:val="ru-RU" w:eastAsia="uk-UA"/>
              </w:rPr>
              <w:t>п. 6 ч. 1 ст. 17 Закону</w:t>
            </w:r>
          </w:p>
          <w:p w14:paraId="57D7F9EE" w14:textId="6A89276F" w:rsidR="00810D8B" w:rsidRPr="006E5D8C" w:rsidRDefault="00810D8B" w:rsidP="00810D8B">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sz w:val="22"/>
                <w:szCs w:val="22"/>
                <w:shd w:val="clear" w:color="auto" w:fill="FFFFFF"/>
                <w:lang w:val="uk-UA"/>
              </w:rPr>
              <w:t>С</w:t>
            </w:r>
            <w:proofErr w:type="spellStart"/>
            <w:r w:rsidRPr="006E5D8C">
              <w:rPr>
                <w:rFonts w:ascii="Times New Roman" w:hAnsi="Times New Roman" w:cs="Times New Roman"/>
                <w:sz w:val="22"/>
                <w:szCs w:val="22"/>
                <w:shd w:val="clear" w:color="auto" w:fill="FFFFFF"/>
                <w:lang w:val="ru-RU"/>
              </w:rPr>
              <w:t>лужбова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посадова</w:t>
            </w:r>
            <w:proofErr w:type="spellEnd"/>
            <w:r w:rsidRPr="006E5D8C">
              <w:rPr>
                <w:rFonts w:ascii="Times New Roman" w:hAnsi="Times New Roman" w:cs="Times New Roman"/>
                <w:sz w:val="22"/>
                <w:szCs w:val="22"/>
                <w:shd w:val="clear" w:color="auto" w:fill="FFFFFF"/>
                <w:lang w:val="ru-RU"/>
              </w:rPr>
              <w:t xml:space="preserve">) особа учасника процедури закупівлі, яка </w:t>
            </w:r>
            <w:proofErr w:type="spellStart"/>
            <w:r w:rsidRPr="006E5D8C">
              <w:rPr>
                <w:rFonts w:ascii="Times New Roman" w:hAnsi="Times New Roman" w:cs="Times New Roman"/>
                <w:sz w:val="22"/>
                <w:szCs w:val="22"/>
                <w:shd w:val="clear" w:color="auto" w:fill="FFFFFF"/>
                <w:lang w:val="ru-RU"/>
              </w:rPr>
              <w:t>підписала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тендерну</w:t>
            </w:r>
            <w:proofErr w:type="spellEnd"/>
            <w:r w:rsidRPr="006E5D8C">
              <w:rPr>
                <w:rFonts w:ascii="Times New Roman" w:hAnsi="Times New Roman" w:cs="Times New Roman"/>
                <w:sz w:val="22"/>
                <w:szCs w:val="22"/>
                <w:shd w:val="clear" w:color="auto" w:fill="FFFFFF"/>
                <w:lang w:val="ru-RU"/>
              </w:rPr>
              <w:t xml:space="preserve"> пропозицію (або </w:t>
            </w:r>
            <w:proofErr w:type="spellStart"/>
            <w:r w:rsidRPr="006E5D8C">
              <w:rPr>
                <w:rFonts w:ascii="Times New Roman" w:hAnsi="Times New Roman" w:cs="Times New Roman"/>
                <w:sz w:val="22"/>
                <w:szCs w:val="22"/>
                <w:shd w:val="clear" w:color="auto" w:fill="FFFFFF"/>
                <w:lang w:val="ru-RU"/>
              </w:rPr>
              <w:t>уповноважена</w:t>
            </w:r>
            <w:proofErr w:type="spellEnd"/>
            <w:r w:rsidRPr="006E5D8C">
              <w:rPr>
                <w:rFonts w:ascii="Times New Roman" w:hAnsi="Times New Roman" w:cs="Times New Roman"/>
                <w:sz w:val="22"/>
                <w:szCs w:val="22"/>
                <w:shd w:val="clear" w:color="auto" w:fill="FFFFFF"/>
                <w:lang w:val="ru-RU"/>
              </w:rPr>
              <w:t xml:space="preserve"> на </w:t>
            </w:r>
            <w:proofErr w:type="spellStart"/>
            <w:r w:rsidRPr="006E5D8C">
              <w:rPr>
                <w:rFonts w:ascii="Times New Roman" w:hAnsi="Times New Roman" w:cs="Times New Roman"/>
                <w:sz w:val="22"/>
                <w:szCs w:val="22"/>
                <w:shd w:val="clear" w:color="auto" w:fill="FFFFFF"/>
                <w:lang w:val="ru-RU"/>
              </w:rPr>
              <w:t>підписання</w:t>
            </w:r>
            <w:proofErr w:type="spellEnd"/>
            <w:r w:rsidRPr="006E5D8C">
              <w:rPr>
                <w:rFonts w:ascii="Times New Roman" w:hAnsi="Times New Roman" w:cs="Times New Roman"/>
                <w:sz w:val="22"/>
                <w:szCs w:val="22"/>
                <w:shd w:val="clear" w:color="auto" w:fill="FFFFFF"/>
                <w:lang w:val="ru-RU"/>
              </w:rPr>
              <w:t xml:space="preserve"> договору в разі </w:t>
            </w:r>
            <w:proofErr w:type="spellStart"/>
            <w:r w:rsidRPr="006E5D8C">
              <w:rPr>
                <w:rFonts w:ascii="Times New Roman" w:hAnsi="Times New Roman" w:cs="Times New Roman"/>
                <w:sz w:val="22"/>
                <w:szCs w:val="22"/>
                <w:shd w:val="clear" w:color="auto" w:fill="FFFFFF"/>
                <w:lang w:val="ru-RU"/>
              </w:rPr>
              <w:t>переговорної</w:t>
            </w:r>
            <w:proofErr w:type="spellEnd"/>
            <w:r w:rsidRPr="006E5D8C">
              <w:rPr>
                <w:rFonts w:ascii="Times New Roman" w:hAnsi="Times New Roman" w:cs="Times New Roman"/>
                <w:sz w:val="22"/>
                <w:szCs w:val="22"/>
                <w:shd w:val="clear" w:color="auto" w:fill="FFFFFF"/>
                <w:lang w:val="ru-RU"/>
              </w:rPr>
              <w:t xml:space="preserve"> процедури закупівлі), </w:t>
            </w:r>
            <w:proofErr w:type="spellStart"/>
            <w:r w:rsidRPr="006E5D8C">
              <w:rPr>
                <w:rFonts w:ascii="Times New Roman" w:hAnsi="Times New Roman" w:cs="Times New Roman"/>
                <w:sz w:val="22"/>
                <w:szCs w:val="22"/>
                <w:shd w:val="clear" w:color="auto" w:fill="FFFFFF"/>
                <w:lang w:val="ru-RU"/>
              </w:rPr>
              <w:t>була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засуджена</w:t>
            </w:r>
            <w:proofErr w:type="spellEnd"/>
            <w:r w:rsidRPr="006E5D8C">
              <w:rPr>
                <w:rFonts w:ascii="Times New Roman" w:hAnsi="Times New Roman" w:cs="Times New Roman"/>
                <w:sz w:val="22"/>
                <w:szCs w:val="22"/>
                <w:shd w:val="clear" w:color="auto" w:fill="FFFFFF"/>
                <w:lang w:val="ru-RU"/>
              </w:rPr>
              <w:t xml:space="preserve"> за </w:t>
            </w:r>
            <w:proofErr w:type="spellStart"/>
            <w:r w:rsidRPr="006E5D8C">
              <w:rPr>
                <w:rFonts w:ascii="Times New Roman" w:hAnsi="Times New Roman" w:cs="Times New Roman"/>
                <w:sz w:val="22"/>
                <w:szCs w:val="22"/>
                <w:shd w:val="clear" w:color="auto" w:fill="FFFFFF"/>
                <w:lang w:val="ru-RU"/>
              </w:rPr>
              <w:t>кримінальне</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правопорушення</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вчинене</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корисливих</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мотивів</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зокрема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пов’язане</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хабарництвом</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шахрайством</w:t>
            </w:r>
            <w:proofErr w:type="spellEnd"/>
            <w:r w:rsidRPr="006E5D8C">
              <w:rPr>
                <w:rFonts w:ascii="Times New Roman" w:hAnsi="Times New Roman" w:cs="Times New Roman"/>
                <w:sz w:val="22"/>
                <w:szCs w:val="22"/>
                <w:shd w:val="clear" w:color="auto" w:fill="FFFFFF"/>
                <w:lang w:val="ru-RU"/>
              </w:rPr>
              <w:t xml:space="preserve"> та </w:t>
            </w:r>
            <w:proofErr w:type="spellStart"/>
            <w:r w:rsidRPr="006E5D8C">
              <w:rPr>
                <w:rFonts w:ascii="Times New Roman" w:hAnsi="Times New Roman" w:cs="Times New Roman"/>
                <w:sz w:val="22"/>
                <w:szCs w:val="22"/>
                <w:shd w:val="clear" w:color="auto" w:fill="FFFFFF"/>
                <w:lang w:val="ru-RU"/>
              </w:rPr>
              <w:t>відмиванням</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коштів</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судимість</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якої</w:t>
            </w:r>
            <w:proofErr w:type="spellEnd"/>
            <w:r w:rsidRPr="006E5D8C">
              <w:rPr>
                <w:rFonts w:ascii="Times New Roman" w:hAnsi="Times New Roman" w:cs="Times New Roman"/>
                <w:sz w:val="22"/>
                <w:szCs w:val="22"/>
                <w:shd w:val="clear" w:color="auto" w:fill="FFFFFF"/>
                <w:lang w:val="ru-RU"/>
              </w:rPr>
              <w:t xml:space="preserve"> не </w:t>
            </w:r>
            <w:proofErr w:type="spellStart"/>
            <w:r w:rsidRPr="006E5D8C">
              <w:rPr>
                <w:rFonts w:ascii="Times New Roman" w:hAnsi="Times New Roman" w:cs="Times New Roman"/>
                <w:sz w:val="22"/>
                <w:szCs w:val="22"/>
                <w:shd w:val="clear" w:color="auto" w:fill="FFFFFF"/>
                <w:lang w:val="ru-RU"/>
              </w:rPr>
              <w:t>знято</w:t>
            </w:r>
            <w:proofErr w:type="spellEnd"/>
            <w:r w:rsidRPr="006E5D8C">
              <w:rPr>
                <w:rFonts w:ascii="Times New Roman" w:hAnsi="Times New Roman" w:cs="Times New Roman"/>
                <w:sz w:val="22"/>
                <w:szCs w:val="22"/>
                <w:shd w:val="clear" w:color="auto" w:fill="FFFFFF"/>
                <w:lang w:val="ru-RU"/>
              </w:rPr>
              <w:t xml:space="preserve"> або не погашено у </w:t>
            </w:r>
            <w:proofErr w:type="spellStart"/>
            <w:r w:rsidRPr="006E5D8C">
              <w:rPr>
                <w:rFonts w:ascii="Times New Roman" w:hAnsi="Times New Roman" w:cs="Times New Roman"/>
                <w:sz w:val="22"/>
                <w:szCs w:val="22"/>
                <w:shd w:val="clear" w:color="auto" w:fill="FFFFFF"/>
                <w:lang w:val="ru-RU"/>
              </w:rPr>
              <w:t>встановленому</w:t>
            </w:r>
            <w:proofErr w:type="spellEnd"/>
            <w:r w:rsidRPr="006E5D8C">
              <w:rPr>
                <w:rFonts w:ascii="Times New Roman" w:hAnsi="Times New Roman" w:cs="Times New Roman"/>
                <w:sz w:val="22"/>
                <w:szCs w:val="22"/>
                <w:shd w:val="clear" w:color="auto" w:fill="FFFFFF"/>
                <w:lang w:val="ru-RU"/>
              </w:rPr>
              <w:t xml:space="preserve"> законом порядку</w:t>
            </w:r>
            <w:r w:rsidRPr="006E5D8C">
              <w:rPr>
                <w:rFonts w:ascii="Times New Roman" w:hAnsi="Times New Roman" w:cs="Times New Roman"/>
                <w:sz w:val="22"/>
                <w:szCs w:val="22"/>
                <w:shd w:val="clear" w:color="auto" w:fill="FFFFFF"/>
                <w:lang w:val="uk-UA"/>
              </w:rPr>
              <w:t>.</w:t>
            </w:r>
          </w:p>
        </w:tc>
        <w:tc>
          <w:tcPr>
            <w:tcW w:w="2757" w:type="dxa"/>
            <w:tcBorders>
              <w:top w:val="single" w:sz="4" w:space="0" w:color="000000"/>
              <w:left w:val="single" w:sz="4" w:space="0" w:color="000000"/>
              <w:bottom w:val="single" w:sz="4" w:space="0" w:color="000000"/>
              <w:right w:val="single" w:sz="4" w:space="0" w:color="000000"/>
            </w:tcBorders>
          </w:tcPr>
          <w:p w14:paraId="139C10C1" w14:textId="77777777" w:rsidR="00810D8B" w:rsidRPr="006E5D8C" w:rsidRDefault="00810D8B" w:rsidP="00810D8B">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85DF" w14:textId="77777777" w:rsidR="00810D8B" w:rsidRPr="006E5D8C" w:rsidRDefault="00810D8B" w:rsidP="00810D8B">
            <w:pPr>
              <w:shd w:val="clear" w:color="auto" w:fill="FFFFFF"/>
              <w:jc w:val="both"/>
              <w:rPr>
                <w:rFonts w:ascii="Times New Roman" w:hAnsi="Times New Roman" w:cs="Times New Roman"/>
                <w:kern w:val="2"/>
                <w:sz w:val="22"/>
                <w:szCs w:val="22"/>
                <w:lang w:val="uk-UA" w:eastAsia="ar-SA"/>
              </w:rPr>
            </w:pPr>
            <w:r w:rsidRPr="006E5D8C">
              <w:rPr>
                <w:rFonts w:ascii="Times New Roman" w:hAnsi="Times New Roman" w:cs="Times New Roman"/>
                <w:b/>
                <w:kern w:val="2"/>
                <w:sz w:val="22"/>
                <w:szCs w:val="22"/>
                <w:lang w:val="uk-UA"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E5D8C">
              <w:rPr>
                <w:rFonts w:ascii="Times New Roman" w:hAnsi="Times New Roman" w:cs="Times New Roman"/>
                <w:kern w:val="2"/>
                <w:sz w:val="22"/>
                <w:szCs w:val="22"/>
                <w:lang w:val="uk-UA" w:eastAsia="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(вказати прізвище, ініціали та посаду особи), яка підписала первинні документи тендерної пропозиції та/або має повноваження на підписання тендерної пропозиції (за результатами аукціону) та інших документів Переможця, в </w:t>
            </w:r>
            <w:proofErr w:type="spellStart"/>
            <w:r w:rsidRPr="006E5D8C">
              <w:rPr>
                <w:rFonts w:ascii="Times New Roman" w:hAnsi="Times New Roman" w:cs="Times New Roman"/>
                <w:kern w:val="2"/>
                <w:sz w:val="22"/>
                <w:szCs w:val="22"/>
                <w:lang w:val="uk-UA" w:eastAsia="ar-SA"/>
              </w:rPr>
              <w:t>т.ч</w:t>
            </w:r>
            <w:proofErr w:type="spellEnd"/>
            <w:r w:rsidRPr="006E5D8C">
              <w:rPr>
                <w:rFonts w:ascii="Times New Roman" w:hAnsi="Times New Roman" w:cs="Times New Roman"/>
                <w:kern w:val="2"/>
                <w:sz w:val="22"/>
                <w:szCs w:val="22"/>
                <w:lang w:val="uk-UA" w:eastAsia="ar-SA"/>
              </w:rPr>
              <w:t>. договору про закупівлю.</w:t>
            </w:r>
          </w:p>
          <w:p w14:paraId="447F7083" w14:textId="77777777" w:rsidR="00810D8B" w:rsidRPr="006E5D8C" w:rsidRDefault="00810D8B" w:rsidP="00810D8B">
            <w:pPr>
              <w:shd w:val="clear" w:color="auto" w:fill="FFFFFF"/>
              <w:jc w:val="both"/>
              <w:rPr>
                <w:rFonts w:ascii="Times New Roman" w:hAnsi="Times New Roman" w:cs="Times New Roman"/>
                <w:sz w:val="22"/>
                <w:szCs w:val="22"/>
                <w:lang w:val="uk-UA"/>
              </w:rPr>
            </w:pPr>
          </w:p>
          <w:p w14:paraId="46EB4CFD" w14:textId="0CF8EBEC" w:rsidR="00810D8B" w:rsidRPr="006E5D8C" w:rsidRDefault="00810D8B" w:rsidP="00810D8B">
            <w:pPr>
              <w:shd w:val="clear" w:color="auto" w:fill="FFFFFF"/>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Можна отримати за посиланням:</w:t>
            </w:r>
          </w:p>
          <w:p w14:paraId="4BF5552F" w14:textId="77777777" w:rsidR="00810D8B" w:rsidRPr="006E5D8C" w:rsidRDefault="008664F3" w:rsidP="00810D8B">
            <w:pPr>
              <w:shd w:val="clear" w:color="auto" w:fill="FFFFFF"/>
              <w:ind w:left="142" w:right="108"/>
              <w:jc w:val="both"/>
              <w:rPr>
                <w:rFonts w:ascii="Times New Roman" w:hAnsi="Times New Roman" w:cs="Times New Roman"/>
                <w:sz w:val="22"/>
                <w:szCs w:val="22"/>
                <w:lang w:val="uk-UA"/>
              </w:rPr>
            </w:pPr>
            <w:hyperlink r:id="rId22" w:history="1">
              <w:r w:rsidR="00810D8B" w:rsidRPr="006E5D8C">
                <w:rPr>
                  <w:rStyle w:val="a8"/>
                  <w:rFonts w:ascii="Times New Roman" w:hAnsi="Times New Roman" w:cs="Times New Roman"/>
                  <w:sz w:val="22"/>
                  <w:szCs w:val="22"/>
                </w:rPr>
                <w:t>https</w:t>
              </w:r>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vytiah</w:t>
              </w:r>
              <w:proofErr w:type="spellEnd"/>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mvs</w:t>
              </w:r>
              <w:proofErr w:type="spellEnd"/>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gov</w:t>
              </w:r>
              <w:proofErr w:type="spellEnd"/>
              <w:r w:rsidR="00810D8B" w:rsidRPr="006E5D8C">
                <w:rPr>
                  <w:rStyle w:val="a8"/>
                  <w:rFonts w:ascii="Times New Roman" w:hAnsi="Times New Roman" w:cs="Times New Roman"/>
                  <w:sz w:val="22"/>
                  <w:szCs w:val="22"/>
                  <w:lang w:val="uk-UA"/>
                </w:rPr>
                <w:t>.</w:t>
              </w:r>
              <w:proofErr w:type="spellStart"/>
              <w:r w:rsidR="00810D8B" w:rsidRPr="006E5D8C">
                <w:rPr>
                  <w:rStyle w:val="a8"/>
                  <w:rFonts w:ascii="Times New Roman" w:hAnsi="Times New Roman" w:cs="Times New Roman"/>
                  <w:sz w:val="22"/>
                  <w:szCs w:val="22"/>
                </w:rPr>
                <w:t>ua</w:t>
              </w:r>
              <w:proofErr w:type="spellEnd"/>
              <w:r w:rsidR="00810D8B" w:rsidRPr="006E5D8C">
                <w:rPr>
                  <w:rStyle w:val="a8"/>
                  <w:rFonts w:ascii="Times New Roman" w:hAnsi="Times New Roman" w:cs="Times New Roman"/>
                  <w:sz w:val="22"/>
                  <w:szCs w:val="22"/>
                  <w:lang w:val="uk-UA"/>
                </w:rPr>
                <w:t>/</w:t>
              </w:r>
              <w:r w:rsidR="00810D8B" w:rsidRPr="006E5D8C">
                <w:rPr>
                  <w:rStyle w:val="a8"/>
                  <w:rFonts w:ascii="Times New Roman" w:hAnsi="Times New Roman" w:cs="Times New Roman"/>
                  <w:sz w:val="22"/>
                  <w:szCs w:val="22"/>
                </w:rPr>
                <w:t>app</w:t>
              </w:r>
              <w:r w:rsidR="00810D8B" w:rsidRPr="006E5D8C">
                <w:rPr>
                  <w:rStyle w:val="a8"/>
                  <w:rFonts w:ascii="Times New Roman" w:hAnsi="Times New Roman" w:cs="Times New Roman"/>
                  <w:sz w:val="22"/>
                  <w:szCs w:val="22"/>
                  <w:lang w:val="uk-UA"/>
                </w:rPr>
                <w:t>/</w:t>
              </w:r>
              <w:r w:rsidR="00810D8B" w:rsidRPr="006E5D8C">
                <w:rPr>
                  <w:rStyle w:val="a8"/>
                  <w:rFonts w:ascii="Times New Roman" w:hAnsi="Times New Roman" w:cs="Times New Roman"/>
                  <w:sz w:val="22"/>
                  <w:szCs w:val="22"/>
                </w:rPr>
                <w:t>landing</w:t>
              </w:r>
            </w:hyperlink>
            <w:r w:rsidR="00810D8B" w:rsidRPr="006E5D8C">
              <w:rPr>
                <w:rFonts w:ascii="Times New Roman" w:hAnsi="Times New Roman" w:cs="Times New Roman"/>
                <w:sz w:val="22"/>
                <w:szCs w:val="22"/>
                <w:lang w:val="uk-UA"/>
              </w:rPr>
              <w:t xml:space="preserve"> </w:t>
            </w:r>
          </w:p>
          <w:p w14:paraId="1DD1CCA9" w14:textId="77777777" w:rsidR="00810D8B" w:rsidRPr="006E5D8C" w:rsidRDefault="00810D8B" w:rsidP="00810D8B">
            <w:pPr>
              <w:shd w:val="clear" w:color="auto" w:fill="FFFFFF"/>
              <w:ind w:right="108"/>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Витяг повинен містити реквізити для перевірки, зокрема QR-код та/або номер та електронний підпис та/або печатку.</w:t>
            </w:r>
          </w:p>
          <w:p w14:paraId="653B882A" w14:textId="14A5280B" w:rsidR="00810D8B" w:rsidRPr="006E5D8C" w:rsidRDefault="00810D8B" w:rsidP="00810D8B">
            <w:pPr>
              <w:jc w:val="both"/>
              <w:rPr>
                <w:rFonts w:ascii="Times New Roman" w:eastAsia="Times New Roman" w:hAnsi="Times New Roman" w:cs="Times New Roman"/>
                <w:sz w:val="22"/>
                <w:szCs w:val="22"/>
                <w:lang w:val="ru-RU" w:eastAsia="ru-RU"/>
              </w:rPr>
            </w:pPr>
            <w:r w:rsidRPr="006E5D8C">
              <w:rPr>
                <w:rFonts w:ascii="Times New Roman" w:hAnsi="Times New Roman" w:cs="Times New Roman"/>
                <w:bCs/>
                <w:sz w:val="22"/>
                <w:szCs w:val="22"/>
                <w:lang w:val="ru-RU"/>
              </w:rPr>
              <w:t xml:space="preserve">Документ повинен бути не </w:t>
            </w:r>
            <w:proofErr w:type="spellStart"/>
            <w:r w:rsidRPr="006E5D8C">
              <w:rPr>
                <w:rFonts w:ascii="Times New Roman" w:hAnsi="Times New Roman" w:cs="Times New Roman"/>
                <w:bCs/>
                <w:sz w:val="22"/>
                <w:szCs w:val="22"/>
                <w:lang w:val="ru-RU"/>
              </w:rPr>
              <w:t>більше</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тридцятиденної</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давнини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відносно</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дати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lastRenderedPageBreak/>
              <w:t>подання</w:t>
            </w:r>
            <w:proofErr w:type="spellEnd"/>
            <w:r w:rsidRPr="006E5D8C">
              <w:rPr>
                <w:rFonts w:ascii="Times New Roman" w:hAnsi="Times New Roman" w:cs="Times New Roman"/>
                <w:bCs/>
                <w:sz w:val="22"/>
                <w:szCs w:val="22"/>
                <w:lang w:val="ru-RU"/>
              </w:rPr>
              <w:t xml:space="preserve"> документа.</w:t>
            </w:r>
          </w:p>
        </w:tc>
      </w:tr>
      <w:tr w:rsidR="00810D8B" w:rsidRPr="007A3A6E" w14:paraId="5954D0A7"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810D8B" w:rsidRPr="00BD54BF" w:rsidRDefault="00810D8B" w:rsidP="00810D8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D967F" w14:textId="77777777" w:rsidR="00810D8B" w:rsidRPr="006E5D8C" w:rsidRDefault="00810D8B" w:rsidP="00810D8B">
            <w:pPr>
              <w:jc w:val="center"/>
              <w:rPr>
                <w:rFonts w:ascii="Times New Roman" w:hAnsi="Times New Roman" w:cs="Times New Roman"/>
                <w:sz w:val="22"/>
                <w:szCs w:val="22"/>
                <w:lang w:val="uk-UA"/>
              </w:rPr>
            </w:pPr>
            <w:r w:rsidRPr="006E5D8C">
              <w:rPr>
                <w:rFonts w:ascii="Times New Roman" w:eastAsia="Calibri" w:hAnsi="Times New Roman" w:cs="Times New Roman"/>
                <w:b/>
                <w:sz w:val="22"/>
                <w:szCs w:val="22"/>
                <w:lang w:val="ru-RU" w:eastAsia="uk-UA"/>
              </w:rPr>
              <w:t>п. 7 ч. 1 ст. 17 Закону</w:t>
            </w:r>
          </w:p>
          <w:p w14:paraId="06C02410" w14:textId="3F23576F" w:rsidR="00810D8B" w:rsidRPr="006E5D8C" w:rsidRDefault="00810D8B" w:rsidP="00810D8B">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color w:val="333333"/>
                <w:sz w:val="22"/>
                <w:szCs w:val="22"/>
                <w:shd w:val="clear" w:color="auto" w:fill="FFFFFF"/>
                <w:lang w:val="uk-UA"/>
              </w:rPr>
              <w:t>Т</w:t>
            </w:r>
            <w:proofErr w:type="spellStart"/>
            <w:r w:rsidRPr="006E5D8C">
              <w:rPr>
                <w:rFonts w:ascii="Times New Roman" w:hAnsi="Times New Roman" w:cs="Times New Roman"/>
                <w:color w:val="333333"/>
                <w:sz w:val="22"/>
                <w:szCs w:val="22"/>
                <w:shd w:val="clear" w:color="auto" w:fill="FFFFFF"/>
                <w:lang w:val="ru-RU"/>
              </w:rPr>
              <w:t>ендерна</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пропозиція</w:t>
            </w:r>
            <w:proofErr w:type="spellEnd"/>
            <w:r w:rsidRPr="006E5D8C">
              <w:rPr>
                <w:rFonts w:ascii="Times New Roman" w:hAnsi="Times New Roman" w:cs="Times New Roman"/>
                <w:color w:val="333333"/>
                <w:sz w:val="22"/>
                <w:szCs w:val="22"/>
                <w:shd w:val="clear" w:color="auto" w:fill="FFFFFF"/>
                <w:lang w:val="ru-RU"/>
              </w:rPr>
              <w:t xml:space="preserve"> подана </w:t>
            </w:r>
            <w:proofErr w:type="spellStart"/>
            <w:r w:rsidRPr="006E5D8C">
              <w:rPr>
                <w:rFonts w:ascii="Times New Roman" w:hAnsi="Times New Roman" w:cs="Times New Roman"/>
                <w:color w:val="333333"/>
                <w:sz w:val="22"/>
                <w:szCs w:val="22"/>
                <w:shd w:val="clear" w:color="auto" w:fill="FFFFFF"/>
                <w:lang w:val="ru-RU"/>
              </w:rPr>
              <w:t>учасником</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конкурентної</w:t>
            </w:r>
            <w:proofErr w:type="spellEnd"/>
            <w:r w:rsidRPr="006E5D8C">
              <w:rPr>
                <w:rFonts w:ascii="Times New Roman" w:hAnsi="Times New Roman" w:cs="Times New Roman"/>
                <w:color w:val="333333"/>
                <w:sz w:val="22"/>
                <w:szCs w:val="22"/>
                <w:shd w:val="clear" w:color="auto" w:fill="FFFFFF"/>
                <w:lang w:val="ru-RU"/>
              </w:rPr>
              <w:t xml:space="preserve"> процедури закупівлі або участь у </w:t>
            </w:r>
            <w:proofErr w:type="spellStart"/>
            <w:r w:rsidRPr="006E5D8C">
              <w:rPr>
                <w:rFonts w:ascii="Times New Roman" w:hAnsi="Times New Roman" w:cs="Times New Roman"/>
                <w:color w:val="333333"/>
                <w:sz w:val="22"/>
                <w:szCs w:val="22"/>
                <w:shd w:val="clear" w:color="auto" w:fill="FFFFFF"/>
                <w:lang w:val="ru-RU"/>
              </w:rPr>
              <w:t>переговорній</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процедурі</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бере</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учасник</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який</w:t>
            </w:r>
            <w:proofErr w:type="spellEnd"/>
            <w:r w:rsidRPr="006E5D8C">
              <w:rPr>
                <w:rFonts w:ascii="Times New Roman" w:hAnsi="Times New Roman" w:cs="Times New Roman"/>
                <w:color w:val="333333"/>
                <w:sz w:val="22"/>
                <w:szCs w:val="22"/>
                <w:shd w:val="clear" w:color="auto" w:fill="FFFFFF"/>
                <w:lang w:val="ru-RU"/>
              </w:rPr>
              <w:t xml:space="preserve"> є </w:t>
            </w:r>
            <w:proofErr w:type="spellStart"/>
            <w:r w:rsidRPr="006E5D8C">
              <w:rPr>
                <w:rFonts w:ascii="Times New Roman" w:hAnsi="Times New Roman" w:cs="Times New Roman"/>
                <w:color w:val="333333"/>
                <w:sz w:val="22"/>
                <w:szCs w:val="22"/>
                <w:shd w:val="clear" w:color="auto" w:fill="FFFFFF"/>
                <w:lang w:val="ru-RU"/>
              </w:rPr>
              <w:t>пов’язаною</w:t>
            </w:r>
            <w:proofErr w:type="spellEnd"/>
            <w:r w:rsidRPr="006E5D8C">
              <w:rPr>
                <w:rFonts w:ascii="Times New Roman" w:hAnsi="Times New Roman" w:cs="Times New Roman"/>
                <w:color w:val="333333"/>
                <w:sz w:val="22"/>
                <w:szCs w:val="22"/>
                <w:shd w:val="clear" w:color="auto" w:fill="FFFFFF"/>
                <w:lang w:val="ru-RU"/>
              </w:rPr>
              <w:t xml:space="preserve"> особою з </w:t>
            </w:r>
            <w:proofErr w:type="spellStart"/>
            <w:r w:rsidRPr="006E5D8C">
              <w:rPr>
                <w:rFonts w:ascii="Times New Roman" w:hAnsi="Times New Roman" w:cs="Times New Roman"/>
                <w:color w:val="333333"/>
                <w:sz w:val="22"/>
                <w:szCs w:val="22"/>
                <w:shd w:val="clear" w:color="auto" w:fill="FFFFFF"/>
                <w:lang w:val="ru-RU"/>
              </w:rPr>
              <w:t>іншими</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учасниками</w:t>
            </w:r>
            <w:proofErr w:type="spellEnd"/>
            <w:r w:rsidRPr="006E5D8C">
              <w:rPr>
                <w:rFonts w:ascii="Times New Roman" w:hAnsi="Times New Roman" w:cs="Times New Roman"/>
                <w:color w:val="333333"/>
                <w:sz w:val="22"/>
                <w:szCs w:val="22"/>
                <w:shd w:val="clear" w:color="auto" w:fill="FFFFFF"/>
                <w:lang w:val="ru-RU"/>
              </w:rPr>
              <w:t xml:space="preserve"> процедури закупівлі та/або з </w:t>
            </w:r>
            <w:proofErr w:type="spellStart"/>
            <w:r w:rsidRPr="006E5D8C">
              <w:rPr>
                <w:rFonts w:ascii="Times New Roman" w:hAnsi="Times New Roman" w:cs="Times New Roman"/>
                <w:color w:val="333333"/>
                <w:sz w:val="22"/>
                <w:szCs w:val="22"/>
                <w:shd w:val="clear" w:color="auto" w:fill="FFFFFF"/>
                <w:lang w:val="ru-RU"/>
              </w:rPr>
              <w:t>уповноваженою</w:t>
            </w:r>
            <w:proofErr w:type="spellEnd"/>
            <w:r w:rsidRPr="006E5D8C">
              <w:rPr>
                <w:rFonts w:ascii="Times New Roman" w:hAnsi="Times New Roman" w:cs="Times New Roman"/>
                <w:color w:val="333333"/>
                <w:sz w:val="22"/>
                <w:szCs w:val="22"/>
                <w:shd w:val="clear" w:color="auto" w:fill="FFFFFF"/>
                <w:lang w:val="ru-RU"/>
              </w:rPr>
              <w:t xml:space="preserve"> особою </w:t>
            </w:r>
            <w:r w:rsidRPr="006E5D8C">
              <w:rPr>
                <w:rFonts w:ascii="Times New Roman" w:hAnsi="Times New Roman" w:cs="Times New Roman"/>
                <w:color w:val="333333"/>
                <w:sz w:val="22"/>
                <w:szCs w:val="22"/>
                <w:shd w:val="clear" w:color="auto" w:fill="FFFFFF"/>
              </w:rPr>
              <w:t>(</w:t>
            </w:r>
            <w:proofErr w:type="spellStart"/>
            <w:r w:rsidRPr="006E5D8C">
              <w:rPr>
                <w:rFonts w:ascii="Times New Roman" w:hAnsi="Times New Roman" w:cs="Times New Roman"/>
                <w:color w:val="333333"/>
                <w:sz w:val="22"/>
                <w:szCs w:val="22"/>
                <w:shd w:val="clear" w:color="auto" w:fill="FFFFFF"/>
              </w:rPr>
              <w:t>особами</w:t>
            </w:r>
            <w:proofErr w:type="spellEnd"/>
            <w:r w:rsidRPr="006E5D8C">
              <w:rPr>
                <w:rFonts w:ascii="Times New Roman" w:hAnsi="Times New Roman" w:cs="Times New Roman"/>
                <w:color w:val="333333"/>
                <w:sz w:val="22"/>
                <w:szCs w:val="22"/>
                <w:shd w:val="clear" w:color="auto" w:fill="FFFFFF"/>
              </w:rPr>
              <w:t xml:space="preserve">), </w:t>
            </w:r>
            <w:proofErr w:type="spellStart"/>
            <w:r w:rsidRPr="006E5D8C">
              <w:rPr>
                <w:rFonts w:ascii="Times New Roman" w:hAnsi="Times New Roman" w:cs="Times New Roman"/>
                <w:color w:val="333333"/>
                <w:sz w:val="22"/>
                <w:szCs w:val="22"/>
                <w:shd w:val="clear" w:color="auto" w:fill="FFFFFF"/>
              </w:rPr>
              <w:t>та</w:t>
            </w:r>
            <w:proofErr w:type="spellEnd"/>
            <w:r w:rsidRPr="006E5D8C">
              <w:rPr>
                <w:rFonts w:ascii="Times New Roman" w:hAnsi="Times New Roman" w:cs="Times New Roman"/>
                <w:color w:val="333333"/>
                <w:sz w:val="22"/>
                <w:szCs w:val="22"/>
                <w:shd w:val="clear" w:color="auto" w:fill="FFFFFF"/>
              </w:rPr>
              <w:t xml:space="preserve">/або з </w:t>
            </w:r>
            <w:proofErr w:type="spellStart"/>
            <w:r w:rsidRPr="006E5D8C">
              <w:rPr>
                <w:rFonts w:ascii="Times New Roman" w:hAnsi="Times New Roman" w:cs="Times New Roman"/>
                <w:color w:val="333333"/>
                <w:sz w:val="22"/>
                <w:szCs w:val="22"/>
                <w:shd w:val="clear" w:color="auto" w:fill="FFFFFF"/>
              </w:rPr>
              <w:t>керівником</w:t>
            </w:r>
            <w:proofErr w:type="spellEnd"/>
            <w:r w:rsidRPr="006E5D8C">
              <w:rPr>
                <w:rFonts w:ascii="Times New Roman" w:hAnsi="Times New Roman" w:cs="Times New Roman"/>
                <w:color w:val="333333"/>
                <w:sz w:val="22"/>
                <w:szCs w:val="22"/>
                <w:shd w:val="clear" w:color="auto" w:fill="FFFFFF"/>
              </w:rPr>
              <w:t xml:space="preserve"> </w:t>
            </w:r>
            <w:proofErr w:type="spellStart"/>
            <w:r w:rsidRPr="006E5D8C">
              <w:rPr>
                <w:rFonts w:ascii="Times New Roman" w:hAnsi="Times New Roman" w:cs="Times New Roman"/>
                <w:color w:val="333333"/>
                <w:sz w:val="22"/>
                <w:szCs w:val="22"/>
                <w:shd w:val="clear" w:color="auto" w:fill="FFFFFF"/>
              </w:rPr>
              <w:t>замовника</w:t>
            </w:r>
            <w:proofErr w:type="spellEnd"/>
            <w:r w:rsidRPr="006E5D8C">
              <w:rPr>
                <w:rFonts w:ascii="Times New Roman" w:hAnsi="Times New Roman" w:cs="Times New Roman"/>
                <w:color w:val="333333"/>
                <w:sz w:val="22"/>
                <w:szCs w:val="22"/>
                <w:shd w:val="clear" w:color="auto" w:fill="FFFFFF"/>
                <w:lang w:val="uk-UA"/>
              </w:rPr>
              <w:t>.</w:t>
            </w:r>
          </w:p>
        </w:tc>
        <w:tc>
          <w:tcPr>
            <w:tcW w:w="2757" w:type="dxa"/>
            <w:tcBorders>
              <w:top w:val="single" w:sz="4" w:space="0" w:color="000000"/>
              <w:left w:val="single" w:sz="4" w:space="0" w:color="000000"/>
              <w:bottom w:val="single" w:sz="4" w:space="0" w:color="000000"/>
              <w:right w:val="single" w:sz="4" w:space="0" w:color="000000"/>
            </w:tcBorders>
          </w:tcPr>
          <w:p w14:paraId="21524FC8" w14:textId="77777777" w:rsidR="00810D8B" w:rsidRPr="006E5D8C" w:rsidRDefault="00810D8B" w:rsidP="00810D8B">
            <w:pPr>
              <w:jc w:val="center"/>
              <w:rPr>
                <w:rFonts w:ascii="Times New Roman" w:hAnsi="Times New Roman" w:cs="Times New Roman"/>
                <w:sz w:val="22"/>
                <w:szCs w:val="22"/>
                <w:lang w:val="ru-RU"/>
              </w:rPr>
            </w:pPr>
            <w:r w:rsidRPr="006E5D8C">
              <w:rPr>
                <w:rFonts w:ascii="Times New Roman" w:hAnsi="Times New Roman" w:cs="Times New Roman"/>
                <w:bCs/>
                <w:kern w:val="2"/>
                <w:sz w:val="22"/>
                <w:szCs w:val="22"/>
                <w:lang w:val="uk-UA" w:eastAsia="ar-SA"/>
              </w:rPr>
              <w:t xml:space="preserve">Замовник самостійно перевіряє інформацію </w:t>
            </w:r>
            <w:proofErr w:type="spellStart"/>
            <w:r w:rsidRPr="006E5D8C">
              <w:rPr>
                <w:rFonts w:ascii="Times New Roman" w:hAnsi="Times New Roman" w:cs="Times New Roman"/>
                <w:sz w:val="22"/>
                <w:szCs w:val="22"/>
                <w:lang w:val="ru-RU"/>
              </w:rPr>
              <w:t>під</w:t>
            </w:r>
            <w:proofErr w:type="spellEnd"/>
            <w:r w:rsidRPr="006E5D8C">
              <w:rPr>
                <w:rFonts w:ascii="Times New Roman" w:hAnsi="Times New Roman" w:cs="Times New Roman"/>
                <w:sz w:val="22"/>
                <w:szCs w:val="22"/>
                <w:lang w:val="ru-RU"/>
              </w:rPr>
              <w:t xml:space="preserve"> час проведення процедур закупівель.</w:t>
            </w:r>
          </w:p>
          <w:p w14:paraId="6DCB7E26" w14:textId="77777777" w:rsidR="00810D8B" w:rsidRPr="006E5D8C" w:rsidRDefault="00810D8B" w:rsidP="00810D8B">
            <w:pPr>
              <w:jc w:val="center"/>
              <w:rPr>
                <w:rFonts w:ascii="Times New Roman" w:hAnsi="Times New Roman" w:cs="Times New Roman"/>
                <w:sz w:val="22"/>
                <w:szCs w:val="22"/>
                <w:lang w:val="ru-RU"/>
              </w:rPr>
            </w:pPr>
          </w:p>
          <w:p w14:paraId="14341B02" w14:textId="32B3777C" w:rsidR="00810D8B" w:rsidRPr="006E5D8C" w:rsidRDefault="00810D8B" w:rsidP="00810D8B">
            <w:pPr>
              <w:jc w:val="center"/>
              <w:rPr>
                <w:rFonts w:ascii="Times New Roman" w:eastAsia="Times New Roman" w:hAnsi="Times New Roman" w:cs="Times New Roman"/>
                <w:sz w:val="22"/>
                <w:szCs w:val="22"/>
                <w:lang w:val="uk-UA" w:eastAsia="ru-RU"/>
              </w:rPr>
            </w:pPr>
            <w:r w:rsidRPr="006E5D8C">
              <w:rPr>
                <w:rFonts w:ascii="Times New Roman" w:hAnsi="Times New Roman" w:cs="Times New Roman"/>
                <w:b/>
                <w:sz w:val="22"/>
                <w:szCs w:val="22"/>
                <w:lang w:val="uk-UA"/>
              </w:rPr>
              <w:t>Д</w:t>
            </w:r>
            <w:proofErr w:type="spellStart"/>
            <w:r w:rsidRPr="006E5D8C">
              <w:rPr>
                <w:rFonts w:ascii="Times New Roman" w:hAnsi="Times New Roman" w:cs="Times New Roman"/>
                <w:b/>
                <w:sz w:val="22"/>
                <w:szCs w:val="22"/>
                <w:lang w:val="ru-RU"/>
              </w:rPr>
              <w:t>окументи</w:t>
            </w:r>
            <w:proofErr w:type="spellEnd"/>
            <w:r w:rsidRPr="006E5D8C">
              <w:rPr>
                <w:rFonts w:ascii="Times New Roman" w:hAnsi="Times New Roman" w:cs="Times New Roman"/>
                <w:b/>
                <w:sz w:val="22"/>
                <w:szCs w:val="22"/>
                <w:lang w:val="ru-RU"/>
              </w:rPr>
              <w:t xml:space="preserve"> від </w:t>
            </w:r>
            <w:proofErr w:type="spellStart"/>
            <w:r w:rsidRPr="006E5D8C">
              <w:rPr>
                <w:rFonts w:ascii="Times New Roman" w:hAnsi="Times New Roman" w:cs="Times New Roman"/>
                <w:b/>
                <w:sz w:val="22"/>
                <w:szCs w:val="22"/>
                <w:lang w:val="ru-RU"/>
              </w:rPr>
              <w:t>учасників</w:t>
            </w:r>
            <w:proofErr w:type="spellEnd"/>
            <w:r w:rsidRPr="006E5D8C">
              <w:rPr>
                <w:rFonts w:ascii="Times New Roman" w:hAnsi="Times New Roman" w:cs="Times New Roman"/>
                <w:b/>
                <w:sz w:val="22"/>
                <w:szCs w:val="22"/>
                <w:lang w:val="ru-RU"/>
              </w:rPr>
              <w:t xml:space="preserve"> не </w:t>
            </w:r>
            <w:proofErr w:type="spellStart"/>
            <w:r w:rsidRPr="006E5D8C">
              <w:rPr>
                <w:rFonts w:ascii="Times New Roman" w:hAnsi="Times New Roman" w:cs="Times New Roman"/>
                <w:b/>
                <w:sz w:val="22"/>
                <w:szCs w:val="22"/>
                <w:lang w:val="ru-RU"/>
              </w:rPr>
              <w:t>вимагаються</w:t>
            </w:r>
            <w:proofErr w:type="spellEnd"/>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5B36" w14:textId="77777777" w:rsidR="00810D8B" w:rsidRPr="006E5D8C" w:rsidRDefault="00810D8B" w:rsidP="00810D8B">
            <w:pPr>
              <w:jc w:val="center"/>
              <w:rPr>
                <w:rFonts w:ascii="Times New Roman" w:hAnsi="Times New Roman" w:cs="Times New Roman"/>
                <w:sz w:val="22"/>
                <w:szCs w:val="22"/>
                <w:lang w:val="ru-RU"/>
              </w:rPr>
            </w:pPr>
            <w:r w:rsidRPr="006E5D8C">
              <w:rPr>
                <w:rFonts w:ascii="Times New Roman" w:hAnsi="Times New Roman" w:cs="Times New Roman"/>
                <w:bCs/>
                <w:kern w:val="2"/>
                <w:sz w:val="22"/>
                <w:szCs w:val="22"/>
                <w:lang w:val="uk-UA" w:eastAsia="ar-SA"/>
              </w:rPr>
              <w:t xml:space="preserve">Замовник самостійно перевіряє інформацію </w:t>
            </w:r>
            <w:proofErr w:type="spellStart"/>
            <w:r w:rsidRPr="006E5D8C">
              <w:rPr>
                <w:rFonts w:ascii="Times New Roman" w:hAnsi="Times New Roman" w:cs="Times New Roman"/>
                <w:sz w:val="22"/>
                <w:szCs w:val="22"/>
                <w:lang w:val="ru-RU"/>
              </w:rPr>
              <w:t>під</w:t>
            </w:r>
            <w:proofErr w:type="spellEnd"/>
            <w:r w:rsidRPr="006E5D8C">
              <w:rPr>
                <w:rFonts w:ascii="Times New Roman" w:hAnsi="Times New Roman" w:cs="Times New Roman"/>
                <w:sz w:val="22"/>
                <w:szCs w:val="22"/>
                <w:lang w:val="ru-RU"/>
              </w:rPr>
              <w:t xml:space="preserve"> час проведення процедур закупівель.</w:t>
            </w:r>
          </w:p>
          <w:p w14:paraId="73FFF238" w14:textId="77777777" w:rsidR="00810D8B" w:rsidRPr="006E5D8C" w:rsidRDefault="00810D8B" w:rsidP="00810D8B">
            <w:pPr>
              <w:jc w:val="center"/>
              <w:rPr>
                <w:rFonts w:ascii="Times New Roman" w:hAnsi="Times New Roman" w:cs="Times New Roman"/>
                <w:sz w:val="22"/>
                <w:szCs w:val="22"/>
                <w:lang w:val="ru-RU"/>
              </w:rPr>
            </w:pPr>
          </w:p>
          <w:p w14:paraId="2DFCE11D" w14:textId="3CFC32C0" w:rsidR="00810D8B" w:rsidRPr="006E5D8C" w:rsidRDefault="00810D8B" w:rsidP="00810D8B">
            <w:pPr>
              <w:jc w:val="center"/>
              <w:rPr>
                <w:rFonts w:ascii="Times New Roman" w:eastAsia="Times New Roman" w:hAnsi="Times New Roman" w:cs="Times New Roman"/>
                <w:sz w:val="22"/>
                <w:szCs w:val="22"/>
                <w:lang w:val="uk-UA" w:eastAsia="ru-RU"/>
              </w:rPr>
            </w:pPr>
            <w:r w:rsidRPr="006E5D8C">
              <w:rPr>
                <w:rFonts w:ascii="Times New Roman" w:hAnsi="Times New Roman" w:cs="Times New Roman"/>
                <w:b/>
                <w:sz w:val="22"/>
                <w:szCs w:val="22"/>
                <w:lang w:val="uk-UA"/>
              </w:rPr>
              <w:t>Д</w:t>
            </w:r>
            <w:proofErr w:type="spellStart"/>
            <w:r w:rsidRPr="006E5D8C">
              <w:rPr>
                <w:rFonts w:ascii="Times New Roman" w:hAnsi="Times New Roman" w:cs="Times New Roman"/>
                <w:b/>
                <w:sz w:val="22"/>
                <w:szCs w:val="22"/>
                <w:lang w:val="ru-RU"/>
              </w:rPr>
              <w:t>окументи</w:t>
            </w:r>
            <w:proofErr w:type="spellEnd"/>
            <w:r w:rsidRPr="006E5D8C">
              <w:rPr>
                <w:rFonts w:ascii="Times New Roman" w:hAnsi="Times New Roman" w:cs="Times New Roman"/>
                <w:b/>
                <w:sz w:val="22"/>
                <w:szCs w:val="22"/>
                <w:lang w:val="ru-RU"/>
              </w:rPr>
              <w:t xml:space="preserve"> від </w:t>
            </w:r>
            <w:r w:rsidRPr="006E5D8C">
              <w:rPr>
                <w:rFonts w:ascii="Times New Roman" w:hAnsi="Times New Roman" w:cs="Times New Roman"/>
                <w:b/>
                <w:sz w:val="22"/>
                <w:szCs w:val="22"/>
                <w:lang w:val="uk-UA"/>
              </w:rPr>
              <w:t>переможця</w:t>
            </w:r>
            <w:r w:rsidRPr="006E5D8C">
              <w:rPr>
                <w:rFonts w:ascii="Times New Roman" w:hAnsi="Times New Roman" w:cs="Times New Roman"/>
                <w:b/>
                <w:sz w:val="22"/>
                <w:szCs w:val="22"/>
                <w:lang w:val="ru-RU"/>
              </w:rPr>
              <w:t xml:space="preserve"> не </w:t>
            </w:r>
            <w:proofErr w:type="spellStart"/>
            <w:r w:rsidRPr="006E5D8C">
              <w:rPr>
                <w:rFonts w:ascii="Times New Roman" w:hAnsi="Times New Roman" w:cs="Times New Roman"/>
                <w:b/>
                <w:sz w:val="22"/>
                <w:szCs w:val="22"/>
                <w:lang w:val="ru-RU"/>
              </w:rPr>
              <w:t>вимагаються</w:t>
            </w:r>
            <w:proofErr w:type="spellEnd"/>
          </w:p>
        </w:tc>
      </w:tr>
      <w:tr w:rsidR="008664F3" w:rsidRPr="007A3A6E" w14:paraId="1040E951"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8664F3" w:rsidRPr="002057E2" w:rsidRDefault="008664F3" w:rsidP="008664F3">
            <w:pPr>
              <w:jc w:val="both"/>
              <w:rPr>
                <w:rFonts w:ascii="Times New Roman" w:eastAsia="Times New Roman" w:hAnsi="Times New Roman" w:cs="Times New Roman"/>
                <w:lang w:val="uk-UA" w:eastAsia="ru-RU"/>
              </w:rPr>
            </w:pPr>
            <w:r w:rsidRPr="002057E2">
              <w:rPr>
                <w:rFonts w:ascii="Times New Roman" w:eastAsia="Times New Roman" w:hAnsi="Times New Roman" w:cs="Times New Roman"/>
                <w:lang w:val="uk-UA" w:eastAsia="ru-RU"/>
              </w:rPr>
              <w:t>8</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297D8" w14:textId="77777777" w:rsidR="008664F3" w:rsidRPr="006E5D8C" w:rsidRDefault="008664F3" w:rsidP="008664F3">
            <w:pPr>
              <w:jc w:val="center"/>
              <w:rPr>
                <w:rStyle w:val="rvts0"/>
                <w:rFonts w:ascii="Times New Roman" w:hAnsi="Times New Roman" w:cs="Times New Roman"/>
                <w:sz w:val="22"/>
                <w:szCs w:val="22"/>
                <w:lang w:val="uk-UA"/>
              </w:rPr>
            </w:pPr>
            <w:r w:rsidRPr="006E5D8C">
              <w:rPr>
                <w:rFonts w:ascii="Times New Roman" w:eastAsia="Calibri" w:hAnsi="Times New Roman" w:cs="Times New Roman"/>
                <w:b/>
                <w:sz w:val="22"/>
                <w:szCs w:val="22"/>
                <w:lang w:val="ru-RU" w:eastAsia="uk-UA"/>
              </w:rPr>
              <w:t>п. 8 ч. 1 ст. 17 Закону</w:t>
            </w:r>
          </w:p>
          <w:p w14:paraId="0A18C815" w14:textId="5D280B4A"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sz w:val="22"/>
                <w:szCs w:val="22"/>
                <w:shd w:val="clear" w:color="auto" w:fill="FFFFFF"/>
                <w:lang w:val="uk-UA"/>
              </w:rPr>
              <w:t>У</w:t>
            </w:r>
            <w:proofErr w:type="spellStart"/>
            <w:r w:rsidRPr="006E5D8C">
              <w:rPr>
                <w:rFonts w:ascii="Times New Roman" w:hAnsi="Times New Roman" w:cs="Times New Roman"/>
                <w:sz w:val="22"/>
                <w:szCs w:val="22"/>
                <w:shd w:val="clear" w:color="auto" w:fill="FFFFFF"/>
                <w:lang w:val="ru-RU"/>
              </w:rPr>
              <w:t>часник</w:t>
            </w:r>
            <w:proofErr w:type="spellEnd"/>
            <w:r w:rsidRPr="006E5D8C">
              <w:rPr>
                <w:rFonts w:ascii="Times New Roman" w:hAnsi="Times New Roman" w:cs="Times New Roman"/>
                <w:sz w:val="22"/>
                <w:szCs w:val="22"/>
                <w:shd w:val="clear" w:color="auto" w:fill="FFFFFF"/>
                <w:lang w:val="ru-RU"/>
              </w:rPr>
              <w:t xml:space="preserve"> процедури закупівлі </w:t>
            </w:r>
            <w:proofErr w:type="spellStart"/>
            <w:r w:rsidRPr="006E5D8C">
              <w:rPr>
                <w:rFonts w:ascii="Times New Roman" w:hAnsi="Times New Roman" w:cs="Times New Roman"/>
                <w:sz w:val="22"/>
                <w:szCs w:val="22"/>
                <w:shd w:val="clear" w:color="auto" w:fill="FFFFFF"/>
                <w:lang w:val="ru-RU"/>
              </w:rPr>
              <w:t>визнаний</w:t>
            </w:r>
            <w:proofErr w:type="spellEnd"/>
            <w:r w:rsidRPr="006E5D8C">
              <w:rPr>
                <w:rFonts w:ascii="Times New Roman" w:hAnsi="Times New Roman" w:cs="Times New Roman"/>
                <w:sz w:val="22"/>
                <w:szCs w:val="22"/>
                <w:shd w:val="clear" w:color="auto" w:fill="FFFFFF"/>
                <w:lang w:val="ru-RU"/>
              </w:rPr>
              <w:t xml:space="preserve"> у </w:t>
            </w:r>
            <w:proofErr w:type="spellStart"/>
            <w:r w:rsidRPr="006E5D8C">
              <w:rPr>
                <w:rFonts w:ascii="Times New Roman" w:hAnsi="Times New Roman" w:cs="Times New Roman"/>
                <w:sz w:val="22"/>
                <w:szCs w:val="22"/>
                <w:shd w:val="clear" w:color="auto" w:fill="FFFFFF"/>
                <w:lang w:val="ru-RU"/>
              </w:rPr>
              <w:t>встановленому</w:t>
            </w:r>
            <w:proofErr w:type="spellEnd"/>
            <w:r w:rsidRPr="006E5D8C">
              <w:rPr>
                <w:rFonts w:ascii="Times New Roman" w:hAnsi="Times New Roman" w:cs="Times New Roman"/>
                <w:sz w:val="22"/>
                <w:szCs w:val="22"/>
                <w:shd w:val="clear" w:color="auto" w:fill="FFFFFF"/>
                <w:lang w:val="ru-RU"/>
              </w:rPr>
              <w:t xml:space="preserve"> законом порядку </w:t>
            </w:r>
            <w:proofErr w:type="spellStart"/>
            <w:r w:rsidRPr="006E5D8C">
              <w:rPr>
                <w:rFonts w:ascii="Times New Roman" w:hAnsi="Times New Roman" w:cs="Times New Roman"/>
                <w:sz w:val="22"/>
                <w:szCs w:val="22"/>
                <w:shd w:val="clear" w:color="auto" w:fill="FFFFFF"/>
                <w:lang w:val="ru-RU"/>
              </w:rPr>
              <w:t>банкрутом</w:t>
            </w:r>
            <w:proofErr w:type="spellEnd"/>
            <w:r w:rsidRPr="006E5D8C">
              <w:rPr>
                <w:rFonts w:ascii="Times New Roman" w:hAnsi="Times New Roman" w:cs="Times New Roman"/>
                <w:sz w:val="22"/>
                <w:szCs w:val="22"/>
                <w:shd w:val="clear" w:color="auto" w:fill="FFFFFF"/>
                <w:lang w:val="ru-RU"/>
              </w:rPr>
              <w:t xml:space="preserve"> та </w:t>
            </w:r>
            <w:proofErr w:type="spellStart"/>
            <w:r w:rsidRPr="006E5D8C">
              <w:rPr>
                <w:rFonts w:ascii="Times New Roman" w:hAnsi="Times New Roman" w:cs="Times New Roman"/>
                <w:sz w:val="22"/>
                <w:szCs w:val="22"/>
                <w:shd w:val="clear" w:color="auto" w:fill="FFFFFF"/>
                <w:lang w:val="ru-RU"/>
              </w:rPr>
              <w:t>стосовно</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нього</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відкрита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ліквідаційна</w:t>
            </w:r>
            <w:proofErr w:type="spellEnd"/>
            <w:r w:rsidRPr="006E5D8C">
              <w:rPr>
                <w:rFonts w:ascii="Times New Roman" w:hAnsi="Times New Roman" w:cs="Times New Roman"/>
                <w:sz w:val="22"/>
                <w:szCs w:val="22"/>
                <w:shd w:val="clear" w:color="auto" w:fill="FFFFFF"/>
                <w:lang w:val="ru-RU"/>
              </w:rPr>
              <w:t xml:space="preserve"> процедура</w:t>
            </w:r>
            <w:r w:rsidRPr="006E5D8C">
              <w:rPr>
                <w:rFonts w:ascii="Times New Roman" w:hAnsi="Times New Roman" w:cs="Times New Roman"/>
                <w:sz w:val="22"/>
                <w:szCs w:val="22"/>
                <w:shd w:val="clear" w:color="auto" w:fill="FFFFFF"/>
                <w:lang w:val="uk-UA"/>
              </w:rPr>
              <w:t>.</w:t>
            </w:r>
          </w:p>
        </w:tc>
        <w:tc>
          <w:tcPr>
            <w:tcW w:w="2757" w:type="dxa"/>
            <w:tcBorders>
              <w:top w:val="single" w:sz="4" w:space="0" w:color="000000"/>
              <w:left w:val="single" w:sz="4" w:space="0" w:color="000000"/>
              <w:bottom w:val="single" w:sz="4" w:space="0" w:color="000000"/>
              <w:right w:val="single" w:sz="4" w:space="0" w:color="000000"/>
            </w:tcBorders>
          </w:tcPr>
          <w:p w14:paraId="73C07557" w14:textId="77777777" w:rsidR="008664F3" w:rsidRPr="006E5D8C" w:rsidRDefault="008664F3" w:rsidP="008664F3">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12C5C74" w:rsidR="008664F3" w:rsidRPr="006E5D8C" w:rsidRDefault="006300AC" w:rsidP="008664F3">
            <w:pPr>
              <w:jc w:val="both"/>
              <w:rPr>
                <w:rFonts w:ascii="Times New Roman" w:eastAsia="Times New Roman" w:hAnsi="Times New Roman" w:cs="Times New Roman"/>
                <w:sz w:val="22"/>
                <w:szCs w:val="22"/>
                <w:highlight w:val="yellow"/>
                <w:lang w:val="uk-UA" w:eastAsia="ru-RU"/>
              </w:rPr>
            </w:pPr>
            <w:r w:rsidRPr="006E5D8C">
              <w:rPr>
                <w:rFonts w:ascii="Times New Roman" w:hAnsi="Times New Roman" w:cs="Times New Roman"/>
                <w:sz w:val="22"/>
                <w:szCs w:val="22"/>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664F3" w:rsidRPr="007A3A6E" w14:paraId="60DB4F99"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8664F3" w:rsidRPr="00BD54BF" w:rsidRDefault="008664F3" w:rsidP="008664F3">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F857B" w14:textId="77777777" w:rsidR="008664F3" w:rsidRPr="006E5D8C" w:rsidRDefault="008664F3" w:rsidP="008664F3">
            <w:pPr>
              <w:jc w:val="center"/>
              <w:rPr>
                <w:rFonts w:ascii="Times New Roman" w:eastAsia="Calibri" w:hAnsi="Times New Roman" w:cs="Times New Roman"/>
                <w:b/>
                <w:sz w:val="22"/>
                <w:szCs w:val="22"/>
                <w:lang w:val="uk-UA" w:eastAsia="uk-UA"/>
              </w:rPr>
            </w:pPr>
            <w:r w:rsidRPr="006E5D8C">
              <w:rPr>
                <w:rFonts w:ascii="Times New Roman" w:eastAsia="Calibri" w:hAnsi="Times New Roman" w:cs="Times New Roman"/>
                <w:b/>
                <w:sz w:val="22"/>
                <w:szCs w:val="22"/>
                <w:lang w:val="uk-UA" w:eastAsia="uk-UA"/>
              </w:rPr>
              <w:t>п. 9 ч. 1 ст. 17 Закону</w:t>
            </w:r>
          </w:p>
          <w:p w14:paraId="2AF1E7B3" w14:textId="57307661"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color w:val="333333"/>
                <w:sz w:val="22"/>
                <w:szCs w:val="22"/>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6E5D8C">
              <w:rPr>
                <w:rFonts w:ascii="Times New Roman" w:hAnsi="Times New Roman" w:cs="Times New Roman"/>
                <w:color w:val="333333"/>
                <w:sz w:val="22"/>
                <w:szCs w:val="22"/>
                <w:shd w:val="clear" w:color="auto" w:fill="FFFFFF"/>
              </w:rPr>
              <w:t> </w:t>
            </w:r>
            <w:hyperlink r:id="rId23" w:anchor="n174" w:tgtFrame="_blank" w:history="1">
              <w:r w:rsidRPr="006E5D8C">
                <w:rPr>
                  <w:rStyle w:val="a8"/>
                  <w:rFonts w:ascii="Times New Roman" w:hAnsi="Times New Roman" w:cs="Times New Roman"/>
                  <w:color w:val="000099"/>
                  <w:sz w:val="22"/>
                  <w:szCs w:val="22"/>
                  <w:shd w:val="clear" w:color="auto" w:fill="FFFFFF"/>
                  <w:lang w:val="uk-UA"/>
                </w:rPr>
                <w:t>пунктом 9</w:t>
              </w:r>
            </w:hyperlink>
            <w:r w:rsidRPr="006E5D8C">
              <w:rPr>
                <w:rFonts w:ascii="Times New Roman" w:hAnsi="Times New Roman" w:cs="Times New Roman"/>
                <w:color w:val="333333"/>
                <w:sz w:val="22"/>
                <w:szCs w:val="22"/>
                <w:shd w:val="clear" w:color="auto" w:fill="FFFFFF"/>
              </w:rPr>
              <w:t> </w:t>
            </w:r>
            <w:r w:rsidRPr="006E5D8C">
              <w:rPr>
                <w:rFonts w:ascii="Times New Roman" w:hAnsi="Times New Roman" w:cs="Times New Roman"/>
                <w:color w:val="333333"/>
                <w:sz w:val="22"/>
                <w:szCs w:val="22"/>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57" w:type="dxa"/>
            <w:tcBorders>
              <w:top w:val="single" w:sz="4" w:space="0" w:color="000000"/>
              <w:left w:val="single" w:sz="4" w:space="0" w:color="000000"/>
              <w:bottom w:val="single" w:sz="4" w:space="0" w:color="000000"/>
              <w:right w:val="single" w:sz="4" w:space="0" w:color="000000"/>
            </w:tcBorders>
          </w:tcPr>
          <w:p w14:paraId="1D5296E5" w14:textId="77777777" w:rsidR="008664F3" w:rsidRPr="006E5D8C" w:rsidRDefault="008664F3" w:rsidP="008664F3">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63FFB4ED"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sz w:val="22"/>
                <w:szCs w:val="22"/>
                <w:lang w:val="uk-UA"/>
              </w:rPr>
              <w:t>У період дії воєнного стану</w:t>
            </w:r>
            <w:r w:rsidRPr="006E5D8C">
              <w:rPr>
                <w:rFonts w:ascii="Times New Roman" w:eastAsia="Times New Roman" w:hAnsi="Times New Roman" w:cs="Times New Roman"/>
                <w:sz w:val="22"/>
                <w:szCs w:val="22"/>
                <w:lang w:val="uk-UA" w:eastAsia="ru-RU"/>
              </w:rPr>
              <w:t xml:space="preserve">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6E5D8C">
              <w:rPr>
                <w:rFonts w:ascii="Times New Roman" w:eastAsia="Times New Roman" w:hAnsi="Times New Roman" w:cs="Times New Roman"/>
                <w:b/>
                <w:sz w:val="22"/>
                <w:szCs w:val="22"/>
                <w:lang w:val="uk-UA" w:eastAsia="ru-RU"/>
              </w:rPr>
              <w:t xml:space="preserve">витяг з Єдиного державного </w:t>
            </w:r>
            <w:r w:rsidRPr="006E5D8C">
              <w:rPr>
                <w:rFonts w:ascii="Times New Roman" w:eastAsia="Times New Roman" w:hAnsi="Times New Roman" w:cs="Times New Roman"/>
                <w:b/>
                <w:sz w:val="22"/>
                <w:szCs w:val="22"/>
                <w:shd w:val="clear" w:color="auto" w:fill="FFFFFF"/>
                <w:lang w:val="uk-UA" w:eastAsia="ru-RU"/>
              </w:rPr>
              <w:t>реєстру юридичних осіб, фізичних осіб - підприємців та громадських формувань</w:t>
            </w:r>
            <w:r w:rsidRPr="006E5D8C">
              <w:rPr>
                <w:rFonts w:ascii="Times New Roman" w:eastAsia="Times New Roman" w:hAnsi="Times New Roman" w:cs="Times New Roman"/>
                <w:sz w:val="22"/>
                <w:szCs w:val="22"/>
                <w:shd w:val="clear" w:color="auto" w:fill="FFFFFF"/>
                <w:lang w:val="uk-UA" w:eastAsia="ru-RU"/>
              </w:rPr>
              <w:t xml:space="preserve">, </w:t>
            </w:r>
            <w:r w:rsidRPr="006E5D8C">
              <w:rPr>
                <w:rFonts w:ascii="Times New Roman" w:eastAsia="Times New Roman" w:hAnsi="Times New Roman" w:cs="Times New Roman"/>
                <w:sz w:val="22"/>
                <w:szCs w:val="22"/>
                <w:lang w:val="uk-UA" w:eastAsia="ru-RU"/>
              </w:rPr>
              <w:t>   в який містить інформацію про те, що</w:t>
            </w:r>
            <w:r w:rsidRPr="006E5D8C">
              <w:rPr>
                <w:rFonts w:ascii="Times New Roman" w:eastAsia="Times New Roman" w:hAnsi="Times New Roman" w:cs="Times New Roman"/>
                <w:sz w:val="22"/>
                <w:szCs w:val="22"/>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664F3" w:rsidRPr="007A3A6E" w14:paraId="189A52C9"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8664F3" w:rsidRPr="00BD54BF" w:rsidRDefault="008664F3" w:rsidP="008664F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E5188" w14:textId="77777777" w:rsidR="008664F3" w:rsidRPr="006E5D8C" w:rsidRDefault="008664F3" w:rsidP="008664F3">
            <w:pPr>
              <w:jc w:val="center"/>
              <w:rPr>
                <w:rStyle w:val="rvts0"/>
                <w:rFonts w:ascii="Times New Roman" w:hAnsi="Times New Roman" w:cs="Times New Roman"/>
                <w:sz w:val="22"/>
                <w:szCs w:val="22"/>
                <w:lang w:val="uk-UA"/>
              </w:rPr>
            </w:pPr>
            <w:r w:rsidRPr="006E5D8C">
              <w:rPr>
                <w:rFonts w:ascii="Times New Roman" w:eastAsia="Calibri" w:hAnsi="Times New Roman" w:cs="Times New Roman"/>
                <w:b/>
                <w:sz w:val="22"/>
                <w:szCs w:val="22"/>
                <w:lang w:val="uk-UA" w:eastAsia="uk-UA"/>
              </w:rPr>
              <w:t>п. 10 ч. 1 ст. 17 Закону</w:t>
            </w:r>
          </w:p>
          <w:p w14:paraId="3071AD25" w14:textId="4DAAB67B"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757" w:type="dxa"/>
            <w:tcBorders>
              <w:top w:val="single" w:sz="4" w:space="0" w:color="000000"/>
              <w:left w:val="single" w:sz="4" w:space="0" w:color="000000"/>
              <w:bottom w:val="single" w:sz="4" w:space="0" w:color="000000"/>
              <w:right w:val="single" w:sz="4" w:space="0" w:color="000000"/>
            </w:tcBorders>
          </w:tcPr>
          <w:p w14:paraId="140C2FBF" w14:textId="292771FD" w:rsidR="008664F3" w:rsidRPr="006E5D8C" w:rsidRDefault="008664F3" w:rsidP="008664F3">
            <w:pPr>
              <w:jc w:val="center"/>
              <w:rPr>
                <w:rFonts w:ascii="Times New Roman" w:eastAsia="Times New Roman" w:hAnsi="Times New Roman" w:cs="Times New Roman"/>
                <w:i/>
                <w:iCs/>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907AEB" w14:textId="77777777" w:rsidR="008664F3" w:rsidRPr="006E5D8C" w:rsidRDefault="008664F3" w:rsidP="008664F3">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i/>
                <w:iCs/>
                <w:sz w:val="22"/>
                <w:szCs w:val="22"/>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8664F3" w:rsidRPr="006E5D8C" w:rsidRDefault="008664F3" w:rsidP="008664F3">
            <w:pPr>
              <w:jc w:val="center"/>
              <w:rPr>
                <w:rFonts w:ascii="Times New Roman" w:eastAsia="Times New Roman" w:hAnsi="Times New Roman" w:cs="Times New Roman"/>
                <w:sz w:val="22"/>
                <w:szCs w:val="22"/>
                <w:lang w:val="uk-UA" w:eastAsia="ru-RU"/>
              </w:rPr>
            </w:pP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i/>
                <w:iCs/>
                <w:sz w:val="22"/>
                <w:szCs w:val="22"/>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8664F3" w:rsidRPr="006E5D8C" w:rsidRDefault="008664F3" w:rsidP="008664F3">
            <w:pPr>
              <w:rPr>
                <w:rFonts w:ascii="Times New Roman" w:eastAsia="Times New Roman" w:hAnsi="Times New Roman" w:cs="Times New Roman"/>
                <w:sz w:val="22"/>
                <w:szCs w:val="22"/>
                <w:lang w:val="uk-UA" w:eastAsia="ru-RU"/>
              </w:rPr>
            </w:pPr>
          </w:p>
          <w:p w14:paraId="65DADE98" w14:textId="77777777"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664F3" w:rsidRPr="007A3A6E" w14:paraId="390AA6F5"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8664F3" w:rsidRPr="00BD54BF" w:rsidRDefault="008664F3" w:rsidP="008664F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243BE" w14:textId="77777777" w:rsidR="008664F3" w:rsidRPr="006E5D8C" w:rsidRDefault="008664F3" w:rsidP="008664F3">
            <w:pPr>
              <w:jc w:val="center"/>
              <w:rPr>
                <w:rFonts w:ascii="Times New Roman" w:eastAsia="Calibri" w:hAnsi="Times New Roman" w:cs="Times New Roman"/>
                <w:sz w:val="22"/>
                <w:szCs w:val="22"/>
                <w:lang w:val="uk-UA" w:eastAsia="uk-UA"/>
              </w:rPr>
            </w:pPr>
            <w:r w:rsidRPr="006E5D8C">
              <w:rPr>
                <w:rFonts w:ascii="Times New Roman" w:eastAsia="Calibri" w:hAnsi="Times New Roman" w:cs="Times New Roman"/>
                <w:b/>
                <w:sz w:val="22"/>
                <w:szCs w:val="22"/>
                <w:lang w:val="ru-RU" w:eastAsia="uk-UA"/>
              </w:rPr>
              <w:t>п. 1</w:t>
            </w:r>
            <w:r w:rsidRPr="006E5D8C">
              <w:rPr>
                <w:rFonts w:ascii="Times New Roman" w:eastAsia="Calibri" w:hAnsi="Times New Roman" w:cs="Times New Roman"/>
                <w:b/>
                <w:sz w:val="22"/>
                <w:szCs w:val="22"/>
                <w:lang w:val="uk-UA" w:eastAsia="uk-UA"/>
              </w:rPr>
              <w:t>1</w:t>
            </w:r>
            <w:r w:rsidRPr="006E5D8C">
              <w:rPr>
                <w:rFonts w:ascii="Times New Roman" w:eastAsia="Calibri" w:hAnsi="Times New Roman" w:cs="Times New Roman"/>
                <w:b/>
                <w:sz w:val="22"/>
                <w:szCs w:val="22"/>
                <w:lang w:val="ru-RU" w:eastAsia="uk-UA"/>
              </w:rPr>
              <w:t xml:space="preserve"> ч. 1 ст. 17 Закону</w:t>
            </w:r>
          </w:p>
          <w:p w14:paraId="46A7B69B" w14:textId="4EFDC2F6"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color w:val="333333"/>
                <w:sz w:val="22"/>
                <w:szCs w:val="22"/>
                <w:shd w:val="clear" w:color="auto" w:fill="FFFFFF"/>
              </w:rPr>
              <w:t> </w:t>
            </w:r>
            <w:r w:rsidRPr="006E5D8C">
              <w:rPr>
                <w:rFonts w:ascii="Times New Roman" w:hAnsi="Times New Roman" w:cs="Times New Roman"/>
                <w:color w:val="333333"/>
                <w:sz w:val="22"/>
                <w:szCs w:val="22"/>
                <w:shd w:val="clear" w:color="auto" w:fill="FFFFFF"/>
                <w:lang w:val="uk-UA"/>
              </w:rPr>
              <w:t>У</w:t>
            </w:r>
            <w:proofErr w:type="spellStart"/>
            <w:r w:rsidRPr="006E5D8C">
              <w:rPr>
                <w:rFonts w:ascii="Times New Roman" w:hAnsi="Times New Roman" w:cs="Times New Roman"/>
                <w:color w:val="333333"/>
                <w:sz w:val="22"/>
                <w:szCs w:val="22"/>
                <w:shd w:val="clear" w:color="auto" w:fill="FFFFFF"/>
                <w:lang w:val="ru-RU"/>
              </w:rPr>
              <w:t>часник</w:t>
            </w:r>
            <w:proofErr w:type="spellEnd"/>
            <w:r w:rsidRPr="006E5D8C">
              <w:rPr>
                <w:rFonts w:ascii="Times New Roman" w:hAnsi="Times New Roman" w:cs="Times New Roman"/>
                <w:color w:val="333333"/>
                <w:sz w:val="22"/>
                <w:szCs w:val="22"/>
                <w:shd w:val="clear" w:color="auto" w:fill="FFFFFF"/>
                <w:lang w:val="ru-RU"/>
              </w:rPr>
              <w:t xml:space="preserve"> процедури закупівлі є особою, до </w:t>
            </w:r>
            <w:proofErr w:type="spellStart"/>
            <w:r w:rsidRPr="006E5D8C">
              <w:rPr>
                <w:rFonts w:ascii="Times New Roman" w:hAnsi="Times New Roman" w:cs="Times New Roman"/>
                <w:color w:val="333333"/>
                <w:sz w:val="22"/>
                <w:szCs w:val="22"/>
                <w:shd w:val="clear" w:color="auto" w:fill="FFFFFF"/>
                <w:lang w:val="ru-RU"/>
              </w:rPr>
              <w:t>якої</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застосовано</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lastRenderedPageBreak/>
              <w:t>санкцію</w:t>
            </w:r>
            <w:proofErr w:type="spellEnd"/>
            <w:r w:rsidRPr="006E5D8C">
              <w:rPr>
                <w:rFonts w:ascii="Times New Roman" w:hAnsi="Times New Roman" w:cs="Times New Roman"/>
                <w:color w:val="333333"/>
                <w:sz w:val="22"/>
                <w:szCs w:val="22"/>
                <w:shd w:val="clear" w:color="auto" w:fill="FFFFFF"/>
                <w:lang w:val="ru-RU"/>
              </w:rPr>
              <w:t xml:space="preserve"> у </w:t>
            </w:r>
            <w:proofErr w:type="spellStart"/>
            <w:r w:rsidRPr="006E5D8C">
              <w:rPr>
                <w:rFonts w:ascii="Times New Roman" w:hAnsi="Times New Roman" w:cs="Times New Roman"/>
                <w:color w:val="333333"/>
                <w:sz w:val="22"/>
                <w:szCs w:val="22"/>
                <w:shd w:val="clear" w:color="auto" w:fill="FFFFFF"/>
                <w:lang w:val="ru-RU"/>
              </w:rPr>
              <w:t>виді</w:t>
            </w:r>
            <w:proofErr w:type="spellEnd"/>
            <w:r w:rsidRPr="006E5D8C">
              <w:rPr>
                <w:rFonts w:ascii="Times New Roman" w:hAnsi="Times New Roman" w:cs="Times New Roman"/>
                <w:color w:val="333333"/>
                <w:sz w:val="22"/>
                <w:szCs w:val="22"/>
                <w:shd w:val="clear" w:color="auto" w:fill="FFFFFF"/>
                <w:lang w:val="ru-RU"/>
              </w:rPr>
              <w:t xml:space="preserve"> заборони на </w:t>
            </w:r>
            <w:proofErr w:type="spellStart"/>
            <w:r w:rsidRPr="006E5D8C">
              <w:rPr>
                <w:rFonts w:ascii="Times New Roman" w:hAnsi="Times New Roman" w:cs="Times New Roman"/>
                <w:color w:val="333333"/>
                <w:sz w:val="22"/>
                <w:szCs w:val="22"/>
                <w:shd w:val="clear" w:color="auto" w:fill="FFFFFF"/>
                <w:lang w:val="ru-RU"/>
              </w:rPr>
              <w:t>здійснення</w:t>
            </w:r>
            <w:proofErr w:type="spellEnd"/>
            <w:r w:rsidRPr="006E5D8C">
              <w:rPr>
                <w:rFonts w:ascii="Times New Roman" w:hAnsi="Times New Roman" w:cs="Times New Roman"/>
                <w:color w:val="333333"/>
                <w:sz w:val="22"/>
                <w:szCs w:val="22"/>
                <w:shd w:val="clear" w:color="auto" w:fill="FFFFFF"/>
                <w:lang w:val="ru-RU"/>
              </w:rPr>
              <w:t xml:space="preserve"> у </w:t>
            </w:r>
            <w:proofErr w:type="spellStart"/>
            <w:r w:rsidRPr="006E5D8C">
              <w:rPr>
                <w:rFonts w:ascii="Times New Roman" w:hAnsi="Times New Roman" w:cs="Times New Roman"/>
                <w:color w:val="333333"/>
                <w:sz w:val="22"/>
                <w:szCs w:val="22"/>
                <w:shd w:val="clear" w:color="auto" w:fill="FFFFFF"/>
                <w:lang w:val="ru-RU"/>
              </w:rPr>
              <w:t>неї</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публічних</w:t>
            </w:r>
            <w:proofErr w:type="spellEnd"/>
            <w:r w:rsidRPr="006E5D8C">
              <w:rPr>
                <w:rFonts w:ascii="Times New Roman" w:hAnsi="Times New Roman" w:cs="Times New Roman"/>
                <w:color w:val="333333"/>
                <w:sz w:val="22"/>
                <w:szCs w:val="22"/>
                <w:shd w:val="clear" w:color="auto" w:fill="FFFFFF"/>
                <w:lang w:val="ru-RU"/>
              </w:rPr>
              <w:t xml:space="preserve"> закупівель </w:t>
            </w:r>
            <w:proofErr w:type="spellStart"/>
            <w:r w:rsidRPr="006E5D8C">
              <w:rPr>
                <w:rFonts w:ascii="Times New Roman" w:hAnsi="Times New Roman" w:cs="Times New Roman"/>
                <w:color w:val="333333"/>
                <w:sz w:val="22"/>
                <w:szCs w:val="22"/>
                <w:shd w:val="clear" w:color="auto" w:fill="FFFFFF"/>
                <w:lang w:val="ru-RU"/>
              </w:rPr>
              <w:t>товарів</w:t>
            </w:r>
            <w:proofErr w:type="spellEnd"/>
            <w:r w:rsidRPr="006E5D8C">
              <w:rPr>
                <w:rFonts w:ascii="Times New Roman" w:hAnsi="Times New Roman" w:cs="Times New Roman"/>
                <w:color w:val="333333"/>
                <w:sz w:val="22"/>
                <w:szCs w:val="22"/>
                <w:shd w:val="clear" w:color="auto" w:fill="FFFFFF"/>
                <w:lang w:val="ru-RU"/>
              </w:rPr>
              <w:t xml:space="preserve">, </w:t>
            </w:r>
            <w:proofErr w:type="spellStart"/>
            <w:r w:rsidRPr="006E5D8C">
              <w:rPr>
                <w:rFonts w:ascii="Times New Roman" w:hAnsi="Times New Roman" w:cs="Times New Roman"/>
                <w:color w:val="333333"/>
                <w:sz w:val="22"/>
                <w:szCs w:val="22"/>
                <w:shd w:val="clear" w:color="auto" w:fill="FFFFFF"/>
                <w:lang w:val="ru-RU"/>
              </w:rPr>
              <w:t>робіт</w:t>
            </w:r>
            <w:proofErr w:type="spellEnd"/>
            <w:r w:rsidRPr="006E5D8C">
              <w:rPr>
                <w:rFonts w:ascii="Times New Roman" w:hAnsi="Times New Roman" w:cs="Times New Roman"/>
                <w:color w:val="333333"/>
                <w:sz w:val="22"/>
                <w:szCs w:val="22"/>
                <w:shd w:val="clear" w:color="auto" w:fill="FFFFFF"/>
                <w:lang w:val="ru-RU"/>
              </w:rPr>
              <w:t xml:space="preserve"> і </w:t>
            </w:r>
            <w:proofErr w:type="spellStart"/>
            <w:r w:rsidRPr="006E5D8C">
              <w:rPr>
                <w:rFonts w:ascii="Times New Roman" w:hAnsi="Times New Roman" w:cs="Times New Roman"/>
                <w:color w:val="333333"/>
                <w:sz w:val="22"/>
                <w:szCs w:val="22"/>
                <w:shd w:val="clear" w:color="auto" w:fill="FFFFFF"/>
                <w:lang w:val="ru-RU"/>
              </w:rPr>
              <w:t>послуг</w:t>
            </w:r>
            <w:proofErr w:type="spellEnd"/>
            <w:r w:rsidRPr="006E5D8C">
              <w:rPr>
                <w:rFonts w:ascii="Times New Roman" w:hAnsi="Times New Roman" w:cs="Times New Roman"/>
                <w:color w:val="333333"/>
                <w:sz w:val="22"/>
                <w:szCs w:val="22"/>
                <w:shd w:val="clear" w:color="auto" w:fill="FFFFFF"/>
                <w:lang w:val="ru-RU"/>
              </w:rPr>
              <w:t xml:space="preserve"> згідно із</w:t>
            </w:r>
            <w:r w:rsidRPr="006E5D8C">
              <w:rPr>
                <w:rFonts w:ascii="Times New Roman" w:hAnsi="Times New Roman" w:cs="Times New Roman"/>
                <w:color w:val="333333"/>
                <w:sz w:val="22"/>
                <w:szCs w:val="22"/>
                <w:shd w:val="clear" w:color="auto" w:fill="FFFFFF"/>
              </w:rPr>
              <w:t> </w:t>
            </w:r>
            <w:hyperlink r:id="rId24" w:tgtFrame="_blank" w:history="1">
              <w:r w:rsidRPr="006E5D8C">
                <w:rPr>
                  <w:rStyle w:val="a8"/>
                  <w:rFonts w:ascii="Times New Roman" w:hAnsi="Times New Roman" w:cs="Times New Roman"/>
                  <w:color w:val="000099"/>
                  <w:sz w:val="22"/>
                  <w:szCs w:val="22"/>
                  <w:shd w:val="clear" w:color="auto" w:fill="FFFFFF"/>
                  <w:lang w:val="ru-RU"/>
                </w:rPr>
                <w:t>Законом України</w:t>
              </w:r>
            </w:hyperlink>
            <w:r w:rsidRPr="006E5D8C">
              <w:rPr>
                <w:rFonts w:ascii="Times New Roman" w:hAnsi="Times New Roman" w:cs="Times New Roman"/>
                <w:color w:val="333333"/>
                <w:sz w:val="22"/>
                <w:szCs w:val="22"/>
                <w:shd w:val="clear" w:color="auto" w:fill="FFFFFF"/>
              </w:rPr>
              <w:t> </w:t>
            </w:r>
            <w:r w:rsidRPr="006E5D8C">
              <w:rPr>
                <w:rFonts w:ascii="Times New Roman" w:hAnsi="Times New Roman" w:cs="Times New Roman"/>
                <w:color w:val="333333"/>
                <w:sz w:val="22"/>
                <w:szCs w:val="22"/>
                <w:shd w:val="clear" w:color="auto" w:fill="FFFFFF"/>
                <w:lang w:val="ru-RU"/>
              </w:rPr>
              <w:t xml:space="preserve">"Про </w:t>
            </w:r>
            <w:proofErr w:type="spellStart"/>
            <w:r w:rsidRPr="006E5D8C">
              <w:rPr>
                <w:rFonts w:ascii="Times New Roman" w:hAnsi="Times New Roman" w:cs="Times New Roman"/>
                <w:color w:val="333333"/>
                <w:sz w:val="22"/>
                <w:szCs w:val="22"/>
                <w:shd w:val="clear" w:color="auto" w:fill="FFFFFF"/>
                <w:lang w:val="ru-RU"/>
              </w:rPr>
              <w:t>санкції</w:t>
            </w:r>
            <w:proofErr w:type="spellEnd"/>
            <w:r w:rsidRPr="006E5D8C">
              <w:rPr>
                <w:rFonts w:ascii="Times New Roman" w:hAnsi="Times New Roman" w:cs="Times New Roman"/>
                <w:color w:val="333333"/>
                <w:sz w:val="22"/>
                <w:szCs w:val="22"/>
                <w:shd w:val="clear" w:color="auto" w:fill="FFFFFF"/>
                <w:lang w:val="ru-RU"/>
              </w:rPr>
              <w:t>"</w:t>
            </w:r>
            <w:r w:rsidRPr="006E5D8C">
              <w:rPr>
                <w:rFonts w:ascii="Times New Roman" w:hAnsi="Times New Roman" w:cs="Times New Roman"/>
                <w:color w:val="333333"/>
                <w:sz w:val="22"/>
                <w:szCs w:val="22"/>
                <w:shd w:val="clear" w:color="auto" w:fill="FFFFFF"/>
                <w:lang w:val="uk-UA"/>
              </w:rPr>
              <w:t>.</w:t>
            </w:r>
          </w:p>
        </w:tc>
        <w:tc>
          <w:tcPr>
            <w:tcW w:w="2757" w:type="dxa"/>
            <w:tcBorders>
              <w:top w:val="single" w:sz="4" w:space="0" w:color="000000"/>
              <w:left w:val="single" w:sz="4" w:space="0" w:color="000000"/>
              <w:bottom w:val="single" w:sz="4" w:space="0" w:color="000000"/>
              <w:right w:val="single" w:sz="4" w:space="0" w:color="000000"/>
            </w:tcBorders>
            <w:vAlign w:val="center"/>
          </w:tcPr>
          <w:p w14:paraId="20E95441" w14:textId="77777777" w:rsidR="008664F3" w:rsidRPr="006E5D8C" w:rsidRDefault="008664F3" w:rsidP="008664F3">
            <w:pPr>
              <w:jc w:val="center"/>
              <w:rPr>
                <w:rFonts w:ascii="Times New Roman" w:hAnsi="Times New Roman" w:cs="Times New Roman"/>
                <w:bCs/>
                <w:kern w:val="2"/>
                <w:sz w:val="22"/>
                <w:szCs w:val="22"/>
                <w:lang w:val="uk-UA" w:eastAsia="ar-SA"/>
              </w:rPr>
            </w:pPr>
            <w:r w:rsidRPr="006E5D8C">
              <w:rPr>
                <w:rFonts w:ascii="Times New Roman" w:hAnsi="Times New Roman" w:cs="Times New Roman"/>
                <w:bCs/>
                <w:kern w:val="2"/>
                <w:sz w:val="22"/>
                <w:szCs w:val="22"/>
                <w:lang w:val="uk-UA" w:eastAsia="ar-SA"/>
              </w:rPr>
              <w:lastRenderedPageBreak/>
              <w:t>Замовник самостійно перевіряє інформацію</w:t>
            </w:r>
          </w:p>
          <w:p w14:paraId="325202CD" w14:textId="77777777" w:rsidR="008664F3" w:rsidRPr="006E5D8C" w:rsidRDefault="008664F3" w:rsidP="008664F3">
            <w:pPr>
              <w:jc w:val="center"/>
              <w:rPr>
                <w:rFonts w:ascii="Times New Roman" w:hAnsi="Times New Roman" w:cs="Times New Roman"/>
                <w:bCs/>
                <w:kern w:val="2"/>
                <w:sz w:val="22"/>
                <w:szCs w:val="22"/>
                <w:lang w:val="uk-UA" w:eastAsia="ar-SA"/>
              </w:rPr>
            </w:pPr>
          </w:p>
          <w:p w14:paraId="2B1529C2" w14:textId="0F424D5D"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b/>
                <w:sz w:val="22"/>
                <w:szCs w:val="22"/>
                <w:lang w:val="uk-UA"/>
              </w:rPr>
              <w:lastRenderedPageBreak/>
              <w:t>Документи від учасників не вимагаються</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35228" w14:textId="77777777" w:rsidR="008664F3" w:rsidRPr="006E5D8C" w:rsidRDefault="008664F3" w:rsidP="008664F3">
            <w:pPr>
              <w:jc w:val="center"/>
              <w:rPr>
                <w:rFonts w:ascii="Times New Roman" w:hAnsi="Times New Roman" w:cs="Times New Roman"/>
                <w:bCs/>
                <w:kern w:val="2"/>
                <w:sz w:val="22"/>
                <w:szCs w:val="22"/>
                <w:lang w:val="uk-UA" w:eastAsia="ar-SA"/>
              </w:rPr>
            </w:pPr>
            <w:r w:rsidRPr="006E5D8C">
              <w:rPr>
                <w:rFonts w:ascii="Times New Roman" w:hAnsi="Times New Roman" w:cs="Times New Roman"/>
                <w:bCs/>
                <w:kern w:val="2"/>
                <w:sz w:val="22"/>
                <w:szCs w:val="22"/>
                <w:lang w:val="uk-UA" w:eastAsia="ar-SA"/>
              </w:rPr>
              <w:lastRenderedPageBreak/>
              <w:t>Замовник самостійно перевіряє інформацію</w:t>
            </w:r>
          </w:p>
          <w:p w14:paraId="42339C14" w14:textId="77777777" w:rsidR="008664F3" w:rsidRPr="006E5D8C" w:rsidRDefault="008664F3" w:rsidP="008664F3">
            <w:pPr>
              <w:jc w:val="center"/>
              <w:rPr>
                <w:rFonts w:ascii="Times New Roman" w:hAnsi="Times New Roman" w:cs="Times New Roman"/>
                <w:bCs/>
                <w:kern w:val="2"/>
                <w:sz w:val="22"/>
                <w:szCs w:val="22"/>
                <w:lang w:val="uk-UA" w:eastAsia="ar-SA"/>
              </w:rPr>
            </w:pPr>
          </w:p>
          <w:p w14:paraId="65EFBBF6" w14:textId="50F7730C"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b/>
                <w:sz w:val="22"/>
                <w:szCs w:val="22"/>
                <w:lang w:val="uk-UA"/>
              </w:rPr>
              <w:lastRenderedPageBreak/>
              <w:t>Документи від переможця не вимагаються</w:t>
            </w:r>
          </w:p>
        </w:tc>
      </w:tr>
      <w:tr w:rsidR="008664F3" w:rsidRPr="007A3A6E" w14:paraId="4940D4F7"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8664F3" w:rsidRPr="00BD54BF" w:rsidRDefault="008664F3" w:rsidP="008664F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12</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16D0" w14:textId="77777777" w:rsidR="008664F3" w:rsidRPr="006E5D8C" w:rsidRDefault="008664F3" w:rsidP="008664F3">
            <w:pPr>
              <w:jc w:val="center"/>
              <w:rPr>
                <w:rFonts w:ascii="Times New Roman" w:eastAsia="Calibri" w:hAnsi="Times New Roman" w:cs="Times New Roman"/>
                <w:sz w:val="22"/>
                <w:szCs w:val="22"/>
                <w:lang w:val="uk-UA" w:eastAsia="uk-UA"/>
              </w:rPr>
            </w:pPr>
            <w:r w:rsidRPr="006E5D8C">
              <w:rPr>
                <w:rFonts w:ascii="Times New Roman" w:eastAsia="Calibri" w:hAnsi="Times New Roman" w:cs="Times New Roman"/>
                <w:b/>
                <w:sz w:val="22"/>
                <w:szCs w:val="22"/>
                <w:lang w:val="ru-RU" w:eastAsia="uk-UA"/>
              </w:rPr>
              <w:t>п. 12 ч. 1 ст. 17 Закону</w:t>
            </w:r>
          </w:p>
          <w:p w14:paraId="55315065" w14:textId="4357068C"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sz w:val="22"/>
                <w:szCs w:val="22"/>
                <w:shd w:val="clear" w:color="auto" w:fill="FFFFFF"/>
                <w:lang w:val="uk-UA"/>
              </w:rPr>
              <w:t>С</w:t>
            </w:r>
            <w:proofErr w:type="spellStart"/>
            <w:r w:rsidRPr="006E5D8C">
              <w:rPr>
                <w:rFonts w:ascii="Times New Roman" w:hAnsi="Times New Roman" w:cs="Times New Roman"/>
                <w:sz w:val="22"/>
                <w:szCs w:val="22"/>
                <w:shd w:val="clear" w:color="auto" w:fill="FFFFFF"/>
                <w:lang w:val="ru-RU"/>
              </w:rPr>
              <w:t>лужбова</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посадова</w:t>
            </w:r>
            <w:proofErr w:type="spellEnd"/>
            <w:r w:rsidRPr="006E5D8C">
              <w:rPr>
                <w:rFonts w:ascii="Times New Roman" w:hAnsi="Times New Roman" w:cs="Times New Roman"/>
                <w:sz w:val="22"/>
                <w:szCs w:val="22"/>
                <w:shd w:val="clear" w:color="auto" w:fill="FFFFFF"/>
                <w:lang w:val="ru-RU"/>
              </w:rPr>
              <w:t xml:space="preserve">) особа учасника процедури закупівлі, яку </w:t>
            </w:r>
            <w:proofErr w:type="spellStart"/>
            <w:r w:rsidRPr="006E5D8C">
              <w:rPr>
                <w:rFonts w:ascii="Times New Roman" w:hAnsi="Times New Roman" w:cs="Times New Roman"/>
                <w:sz w:val="22"/>
                <w:szCs w:val="22"/>
                <w:shd w:val="clear" w:color="auto" w:fill="FFFFFF"/>
                <w:lang w:val="ru-RU"/>
              </w:rPr>
              <w:t>уповноважено</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учасником</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представляти</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його</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інтереси</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під</w:t>
            </w:r>
            <w:proofErr w:type="spellEnd"/>
            <w:r w:rsidRPr="006E5D8C">
              <w:rPr>
                <w:rFonts w:ascii="Times New Roman" w:hAnsi="Times New Roman" w:cs="Times New Roman"/>
                <w:sz w:val="22"/>
                <w:szCs w:val="22"/>
                <w:shd w:val="clear" w:color="auto" w:fill="FFFFFF"/>
                <w:lang w:val="ru-RU"/>
              </w:rPr>
              <w:t xml:space="preserve"> час проведення процедури закупівлі, </w:t>
            </w:r>
            <w:proofErr w:type="spellStart"/>
            <w:r w:rsidRPr="006E5D8C">
              <w:rPr>
                <w:rFonts w:ascii="Times New Roman" w:hAnsi="Times New Roman" w:cs="Times New Roman"/>
                <w:sz w:val="22"/>
                <w:szCs w:val="22"/>
                <w:shd w:val="clear" w:color="auto" w:fill="FFFFFF"/>
                <w:lang w:val="ru-RU"/>
              </w:rPr>
              <w:t>фізичну</w:t>
            </w:r>
            <w:proofErr w:type="spellEnd"/>
            <w:r w:rsidRPr="006E5D8C">
              <w:rPr>
                <w:rFonts w:ascii="Times New Roman" w:hAnsi="Times New Roman" w:cs="Times New Roman"/>
                <w:sz w:val="22"/>
                <w:szCs w:val="22"/>
                <w:shd w:val="clear" w:color="auto" w:fill="FFFFFF"/>
                <w:lang w:val="ru-RU"/>
              </w:rPr>
              <w:t xml:space="preserve"> особу, яка є </w:t>
            </w:r>
            <w:proofErr w:type="spellStart"/>
            <w:r w:rsidRPr="006E5D8C">
              <w:rPr>
                <w:rFonts w:ascii="Times New Roman" w:hAnsi="Times New Roman" w:cs="Times New Roman"/>
                <w:sz w:val="22"/>
                <w:szCs w:val="22"/>
                <w:shd w:val="clear" w:color="auto" w:fill="FFFFFF"/>
                <w:lang w:val="ru-RU"/>
              </w:rPr>
              <w:t>учасником</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було</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притягнуто</w:t>
            </w:r>
            <w:proofErr w:type="spellEnd"/>
            <w:r w:rsidRPr="006E5D8C">
              <w:rPr>
                <w:rFonts w:ascii="Times New Roman" w:hAnsi="Times New Roman" w:cs="Times New Roman"/>
                <w:sz w:val="22"/>
                <w:szCs w:val="22"/>
                <w:shd w:val="clear" w:color="auto" w:fill="FFFFFF"/>
                <w:lang w:val="ru-RU"/>
              </w:rPr>
              <w:t xml:space="preserve"> згідно із законом до </w:t>
            </w:r>
            <w:proofErr w:type="spellStart"/>
            <w:r w:rsidRPr="006E5D8C">
              <w:rPr>
                <w:rFonts w:ascii="Times New Roman" w:hAnsi="Times New Roman" w:cs="Times New Roman"/>
                <w:sz w:val="22"/>
                <w:szCs w:val="22"/>
                <w:shd w:val="clear" w:color="auto" w:fill="FFFFFF"/>
                <w:lang w:val="ru-RU"/>
              </w:rPr>
              <w:t>відповідальності</w:t>
            </w:r>
            <w:proofErr w:type="spellEnd"/>
            <w:r w:rsidRPr="006E5D8C">
              <w:rPr>
                <w:rFonts w:ascii="Times New Roman" w:hAnsi="Times New Roman" w:cs="Times New Roman"/>
                <w:sz w:val="22"/>
                <w:szCs w:val="22"/>
                <w:shd w:val="clear" w:color="auto" w:fill="FFFFFF"/>
                <w:lang w:val="ru-RU"/>
              </w:rPr>
              <w:t xml:space="preserve"> за </w:t>
            </w:r>
            <w:proofErr w:type="spellStart"/>
            <w:r w:rsidRPr="006E5D8C">
              <w:rPr>
                <w:rFonts w:ascii="Times New Roman" w:hAnsi="Times New Roman" w:cs="Times New Roman"/>
                <w:sz w:val="22"/>
                <w:szCs w:val="22"/>
                <w:shd w:val="clear" w:color="auto" w:fill="FFFFFF"/>
                <w:lang w:val="ru-RU"/>
              </w:rPr>
              <w:t>вчинення</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правопорушення</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пов’язаного</w:t>
            </w:r>
            <w:proofErr w:type="spellEnd"/>
            <w:r w:rsidRPr="006E5D8C">
              <w:rPr>
                <w:rFonts w:ascii="Times New Roman" w:hAnsi="Times New Roman" w:cs="Times New Roman"/>
                <w:sz w:val="22"/>
                <w:szCs w:val="22"/>
                <w:shd w:val="clear" w:color="auto" w:fill="FFFFFF"/>
                <w:lang w:val="ru-RU"/>
              </w:rPr>
              <w:t xml:space="preserve"> з </w:t>
            </w:r>
            <w:proofErr w:type="spellStart"/>
            <w:r w:rsidRPr="006E5D8C">
              <w:rPr>
                <w:rFonts w:ascii="Times New Roman" w:hAnsi="Times New Roman" w:cs="Times New Roman"/>
                <w:sz w:val="22"/>
                <w:szCs w:val="22"/>
                <w:shd w:val="clear" w:color="auto" w:fill="FFFFFF"/>
                <w:lang w:val="ru-RU"/>
              </w:rPr>
              <w:t>використанням</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дитячої</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праці</w:t>
            </w:r>
            <w:proofErr w:type="spellEnd"/>
            <w:r w:rsidRPr="006E5D8C">
              <w:rPr>
                <w:rFonts w:ascii="Times New Roman" w:hAnsi="Times New Roman" w:cs="Times New Roman"/>
                <w:sz w:val="22"/>
                <w:szCs w:val="22"/>
                <w:shd w:val="clear" w:color="auto" w:fill="FFFFFF"/>
                <w:lang w:val="ru-RU"/>
              </w:rPr>
              <w:t xml:space="preserve"> </w:t>
            </w:r>
            <w:proofErr w:type="spellStart"/>
            <w:r w:rsidRPr="006E5D8C">
              <w:rPr>
                <w:rFonts w:ascii="Times New Roman" w:hAnsi="Times New Roman" w:cs="Times New Roman"/>
                <w:sz w:val="22"/>
                <w:szCs w:val="22"/>
                <w:shd w:val="clear" w:color="auto" w:fill="FFFFFF"/>
                <w:lang w:val="ru-RU"/>
              </w:rPr>
              <w:t>чи</w:t>
            </w:r>
            <w:proofErr w:type="spellEnd"/>
            <w:r w:rsidRPr="006E5D8C">
              <w:rPr>
                <w:rFonts w:ascii="Times New Roman" w:hAnsi="Times New Roman" w:cs="Times New Roman"/>
                <w:sz w:val="22"/>
                <w:szCs w:val="22"/>
                <w:shd w:val="clear" w:color="auto" w:fill="FFFFFF"/>
                <w:lang w:val="ru-RU"/>
              </w:rPr>
              <w:t xml:space="preserve"> будь-</w:t>
            </w:r>
            <w:proofErr w:type="spellStart"/>
            <w:r w:rsidRPr="006E5D8C">
              <w:rPr>
                <w:rFonts w:ascii="Times New Roman" w:hAnsi="Times New Roman" w:cs="Times New Roman"/>
                <w:sz w:val="22"/>
                <w:szCs w:val="22"/>
                <w:shd w:val="clear" w:color="auto" w:fill="FFFFFF"/>
                <w:lang w:val="ru-RU"/>
              </w:rPr>
              <w:t>якими</w:t>
            </w:r>
            <w:proofErr w:type="spellEnd"/>
            <w:r w:rsidRPr="006E5D8C">
              <w:rPr>
                <w:rFonts w:ascii="Times New Roman" w:hAnsi="Times New Roman" w:cs="Times New Roman"/>
                <w:sz w:val="22"/>
                <w:szCs w:val="22"/>
                <w:shd w:val="clear" w:color="auto" w:fill="FFFFFF"/>
                <w:lang w:val="ru-RU"/>
              </w:rPr>
              <w:t xml:space="preserve"> формами </w:t>
            </w:r>
            <w:proofErr w:type="spellStart"/>
            <w:r w:rsidRPr="006E5D8C">
              <w:rPr>
                <w:rFonts w:ascii="Times New Roman" w:hAnsi="Times New Roman" w:cs="Times New Roman"/>
                <w:sz w:val="22"/>
                <w:szCs w:val="22"/>
                <w:shd w:val="clear" w:color="auto" w:fill="FFFFFF"/>
                <w:lang w:val="ru-RU"/>
              </w:rPr>
              <w:t>торгівлі</w:t>
            </w:r>
            <w:proofErr w:type="spellEnd"/>
            <w:r w:rsidRPr="006E5D8C">
              <w:rPr>
                <w:rFonts w:ascii="Times New Roman" w:hAnsi="Times New Roman" w:cs="Times New Roman"/>
                <w:sz w:val="22"/>
                <w:szCs w:val="22"/>
                <w:shd w:val="clear" w:color="auto" w:fill="FFFFFF"/>
                <w:lang w:val="ru-RU"/>
              </w:rPr>
              <w:t xml:space="preserve"> людьми</w:t>
            </w:r>
            <w:r w:rsidRPr="006E5D8C">
              <w:rPr>
                <w:rFonts w:ascii="Times New Roman" w:hAnsi="Times New Roman" w:cs="Times New Roman"/>
                <w:sz w:val="22"/>
                <w:szCs w:val="22"/>
                <w:shd w:val="clear" w:color="auto" w:fill="FFFFFF"/>
                <w:lang w:val="uk-UA"/>
              </w:rPr>
              <w:t>.</w:t>
            </w:r>
          </w:p>
        </w:tc>
        <w:tc>
          <w:tcPr>
            <w:tcW w:w="2757" w:type="dxa"/>
            <w:tcBorders>
              <w:top w:val="single" w:sz="4" w:space="0" w:color="000000"/>
              <w:left w:val="single" w:sz="4" w:space="0" w:color="000000"/>
              <w:bottom w:val="single" w:sz="4" w:space="0" w:color="000000"/>
              <w:right w:val="single" w:sz="4" w:space="0" w:color="000000"/>
            </w:tcBorders>
          </w:tcPr>
          <w:p w14:paraId="5FE604A9" w14:textId="77777777" w:rsidR="008664F3" w:rsidRPr="006E5D8C" w:rsidRDefault="008664F3" w:rsidP="008664F3">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5DE8F" w14:textId="77777777" w:rsidR="008664F3" w:rsidRPr="006E5D8C" w:rsidRDefault="008664F3" w:rsidP="008664F3">
            <w:pPr>
              <w:shd w:val="clear" w:color="auto" w:fill="FFFFFF"/>
              <w:jc w:val="both"/>
              <w:rPr>
                <w:rFonts w:ascii="Times New Roman" w:hAnsi="Times New Roman" w:cs="Times New Roman"/>
                <w:sz w:val="22"/>
                <w:szCs w:val="22"/>
                <w:lang w:val="uk-UA"/>
              </w:rPr>
            </w:pPr>
            <w:r w:rsidRPr="006E5D8C">
              <w:rPr>
                <w:rFonts w:ascii="Times New Roman" w:hAnsi="Times New Roman" w:cs="Times New Roman"/>
                <w:b/>
                <w:kern w:val="2"/>
                <w:sz w:val="22"/>
                <w:szCs w:val="22"/>
                <w:lang w:val="uk-UA"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E5D8C">
              <w:rPr>
                <w:rFonts w:ascii="Times New Roman" w:hAnsi="Times New Roman" w:cs="Times New Roman"/>
                <w:kern w:val="2"/>
                <w:sz w:val="22"/>
                <w:szCs w:val="22"/>
                <w:lang w:val="uk-UA" w:eastAsia="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(вказати прізвище, ініціали та посаду особи), яка підписала первинні документи тендерної пропозиції та/або має повноваження на підписання тендерної пропозиції (за результатами аукціону) та інших документів Переможця, в </w:t>
            </w:r>
            <w:proofErr w:type="spellStart"/>
            <w:r w:rsidRPr="006E5D8C">
              <w:rPr>
                <w:rFonts w:ascii="Times New Roman" w:hAnsi="Times New Roman" w:cs="Times New Roman"/>
                <w:kern w:val="2"/>
                <w:sz w:val="22"/>
                <w:szCs w:val="22"/>
                <w:lang w:val="uk-UA" w:eastAsia="ar-SA"/>
              </w:rPr>
              <w:t>т.ч</w:t>
            </w:r>
            <w:proofErr w:type="spellEnd"/>
            <w:r w:rsidRPr="006E5D8C">
              <w:rPr>
                <w:rFonts w:ascii="Times New Roman" w:hAnsi="Times New Roman" w:cs="Times New Roman"/>
                <w:kern w:val="2"/>
                <w:sz w:val="22"/>
                <w:szCs w:val="22"/>
                <w:lang w:val="uk-UA" w:eastAsia="ar-SA"/>
              </w:rPr>
              <w:t xml:space="preserve">. договору про закупівлю, </w:t>
            </w:r>
            <w:r w:rsidRPr="006E5D8C">
              <w:rPr>
                <w:rFonts w:ascii="Times New Roman" w:hAnsi="Times New Roman" w:cs="Times New Roman"/>
                <w:sz w:val="22"/>
                <w:szCs w:val="22"/>
                <w:lang w:val="uk-UA"/>
              </w:rPr>
              <w:t>що можна отримати за посиланням:</w:t>
            </w:r>
          </w:p>
          <w:p w14:paraId="27181115" w14:textId="77777777" w:rsidR="008664F3" w:rsidRPr="006E5D8C" w:rsidRDefault="008664F3" w:rsidP="008664F3">
            <w:pPr>
              <w:shd w:val="clear" w:color="auto" w:fill="FFFFFF"/>
              <w:ind w:left="142" w:right="108"/>
              <w:jc w:val="both"/>
              <w:rPr>
                <w:rFonts w:ascii="Times New Roman" w:hAnsi="Times New Roman" w:cs="Times New Roman"/>
                <w:sz w:val="22"/>
                <w:szCs w:val="22"/>
                <w:lang w:val="uk-UA"/>
              </w:rPr>
            </w:pPr>
            <w:hyperlink r:id="rId25" w:history="1">
              <w:r w:rsidRPr="006E5D8C">
                <w:rPr>
                  <w:rStyle w:val="a8"/>
                  <w:rFonts w:ascii="Times New Roman" w:hAnsi="Times New Roman" w:cs="Times New Roman"/>
                  <w:sz w:val="22"/>
                  <w:szCs w:val="22"/>
                </w:rPr>
                <w:t>https</w:t>
              </w:r>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vytiah</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mvs</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gov</w:t>
              </w:r>
              <w:proofErr w:type="spellEnd"/>
              <w:r w:rsidRPr="006E5D8C">
                <w:rPr>
                  <w:rStyle w:val="a8"/>
                  <w:rFonts w:ascii="Times New Roman" w:hAnsi="Times New Roman" w:cs="Times New Roman"/>
                  <w:sz w:val="22"/>
                  <w:szCs w:val="22"/>
                  <w:lang w:val="uk-UA"/>
                </w:rPr>
                <w:t>.</w:t>
              </w:r>
              <w:proofErr w:type="spellStart"/>
              <w:r w:rsidRPr="006E5D8C">
                <w:rPr>
                  <w:rStyle w:val="a8"/>
                  <w:rFonts w:ascii="Times New Roman" w:hAnsi="Times New Roman" w:cs="Times New Roman"/>
                  <w:sz w:val="22"/>
                  <w:szCs w:val="22"/>
                </w:rPr>
                <w:t>ua</w:t>
              </w:r>
              <w:proofErr w:type="spellEnd"/>
              <w:r w:rsidRPr="006E5D8C">
                <w:rPr>
                  <w:rStyle w:val="a8"/>
                  <w:rFonts w:ascii="Times New Roman" w:hAnsi="Times New Roman" w:cs="Times New Roman"/>
                  <w:sz w:val="22"/>
                  <w:szCs w:val="22"/>
                  <w:lang w:val="uk-UA"/>
                </w:rPr>
                <w:t>/</w:t>
              </w:r>
              <w:r w:rsidRPr="006E5D8C">
                <w:rPr>
                  <w:rStyle w:val="a8"/>
                  <w:rFonts w:ascii="Times New Roman" w:hAnsi="Times New Roman" w:cs="Times New Roman"/>
                  <w:sz w:val="22"/>
                  <w:szCs w:val="22"/>
                </w:rPr>
                <w:t>app</w:t>
              </w:r>
              <w:r w:rsidRPr="006E5D8C">
                <w:rPr>
                  <w:rStyle w:val="a8"/>
                  <w:rFonts w:ascii="Times New Roman" w:hAnsi="Times New Roman" w:cs="Times New Roman"/>
                  <w:sz w:val="22"/>
                  <w:szCs w:val="22"/>
                  <w:lang w:val="uk-UA"/>
                </w:rPr>
                <w:t>/</w:t>
              </w:r>
              <w:r w:rsidRPr="006E5D8C">
                <w:rPr>
                  <w:rStyle w:val="a8"/>
                  <w:rFonts w:ascii="Times New Roman" w:hAnsi="Times New Roman" w:cs="Times New Roman"/>
                  <w:sz w:val="22"/>
                  <w:szCs w:val="22"/>
                </w:rPr>
                <w:t>landing</w:t>
              </w:r>
            </w:hyperlink>
            <w:r w:rsidRPr="006E5D8C">
              <w:rPr>
                <w:rFonts w:ascii="Times New Roman" w:hAnsi="Times New Roman" w:cs="Times New Roman"/>
                <w:sz w:val="22"/>
                <w:szCs w:val="22"/>
                <w:lang w:val="uk-UA"/>
              </w:rPr>
              <w:t xml:space="preserve"> </w:t>
            </w:r>
          </w:p>
          <w:p w14:paraId="61541324" w14:textId="77777777" w:rsidR="008664F3" w:rsidRPr="006E5D8C" w:rsidRDefault="008664F3" w:rsidP="008664F3">
            <w:pPr>
              <w:shd w:val="clear" w:color="auto" w:fill="FFFFFF"/>
              <w:ind w:right="108"/>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Витяг повинен містити реквізити для перевірки, зокрема QR-код та/або номер та електронний підпис та/або печатку.</w:t>
            </w:r>
          </w:p>
          <w:p w14:paraId="3F4B5D23" w14:textId="3E9769D1"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bCs/>
                <w:sz w:val="22"/>
                <w:szCs w:val="22"/>
                <w:lang w:val="ru-RU"/>
              </w:rPr>
              <w:t xml:space="preserve">Документ повинен бути не </w:t>
            </w:r>
            <w:proofErr w:type="spellStart"/>
            <w:r w:rsidRPr="006E5D8C">
              <w:rPr>
                <w:rFonts w:ascii="Times New Roman" w:hAnsi="Times New Roman" w:cs="Times New Roman"/>
                <w:bCs/>
                <w:sz w:val="22"/>
                <w:szCs w:val="22"/>
                <w:lang w:val="ru-RU"/>
              </w:rPr>
              <w:t>більше</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тридцятиденної</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давнини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відносно</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дати</w:t>
            </w:r>
            <w:proofErr w:type="spellEnd"/>
            <w:r w:rsidRPr="006E5D8C">
              <w:rPr>
                <w:rFonts w:ascii="Times New Roman" w:hAnsi="Times New Roman" w:cs="Times New Roman"/>
                <w:bCs/>
                <w:sz w:val="22"/>
                <w:szCs w:val="22"/>
                <w:lang w:val="ru-RU"/>
              </w:rPr>
              <w:t xml:space="preserve"> </w:t>
            </w:r>
            <w:proofErr w:type="spellStart"/>
            <w:r w:rsidRPr="006E5D8C">
              <w:rPr>
                <w:rFonts w:ascii="Times New Roman" w:hAnsi="Times New Roman" w:cs="Times New Roman"/>
                <w:bCs/>
                <w:sz w:val="22"/>
                <w:szCs w:val="22"/>
                <w:lang w:val="ru-RU"/>
              </w:rPr>
              <w:t>подання</w:t>
            </w:r>
            <w:proofErr w:type="spellEnd"/>
            <w:r w:rsidRPr="006E5D8C">
              <w:rPr>
                <w:rFonts w:ascii="Times New Roman" w:hAnsi="Times New Roman" w:cs="Times New Roman"/>
                <w:bCs/>
                <w:sz w:val="22"/>
                <w:szCs w:val="22"/>
                <w:lang w:val="ru-RU"/>
              </w:rPr>
              <w:t xml:space="preserve"> документа.</w:t>
            </w:r>
          </w:p>
        </w:tc>
      </w:tr>
      <w:tr w:rsidR="008664F3" w:rsidRPr="007A3A6E" w14:paraId="2D79252F"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8664F3" w:rsidRPr="00BD54BF" w:rsidRDefault="008664F3" w:rsidP="008664F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9C179" w14:textId="77777777" w:rsidR="008664F3" w:rsidRPr="006E5D8C" w:rsidRDefault="008664F3" w:rsidP="008664F3">
            <w:pPr>
              <w:jc w:val="center"/>
              <w:rPr>
                <w:rFonts w:ascii="Times New Roman" w:eastAsia="Calibri" w:hAnsi="Times New Roman" w:cs="Times New Roman"/>
                <w:b/>
                <w:sz w:val="22"/>
                <w:szCs w:val="22"/>
                <w:lang w:val="uk-UA" w:eastAsia="uk-UA"/>
              </w:rPr>
            </w:pPr>
            <w:r w:rsidRPr="006E5D8C">
              <w:rPr>
                <w:rFonts w:ascii="Times New Roman" w:eastAsia="Calibri" w:hAnsi="Times New Roman" w:cs="Times New Roman"/>
                <w:b/>
                <w:sz w:val="22"/>
                <w:szCs w:val="22"/>
                <w:lang w:val="uk-UA" w:eastAsia="uk-UA"/>
              </w:rPr>
              <w:t>п. 13 ч. 1 ст. 17 Закону</w:t>
            </w:r>
          </w:p>
          <w:p w14:paraId="7107FDBB" w14:textId="77B01EB6"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hAnsi="Times New Roman" w:cs="Times New Roman"/>
                <w:sz w:val="22"/>
                <w:szCs w:val="22"/>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57" w:type="dxa"/>
            <w:tcBorders>
              <w:top w:val="single" w:sz="4" w:space="0" w:color="000000"/>
              <w:left w:val="single" w:sz="4" w:space="0" w:color="000000"/>
              <w:bottom w:val="single" w:sz="4" w:space="0" w:color="000000"/>
              <w:right w:val="single" w:sz="4" w:space="0" w:color="000000"/>
            </w:tcBorders>
          </w:tcPr>
          <w:p w14:paraId="5A9DF14F" w14:textId="77777777" w:rsidR="008664F3" w:rsidRPr="006E5D8C" w:rsidRDefault="008664F3" w:rsidP="008664F3">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Замовник не вимагає підтвердження відповідно до пункту 44 Особливостей</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8664F3" w:rsidRPr="006E5D8C" w:rsidRDefault="008664F3" w:rsidP="008664F3">
            <w:pPr>
              <w:jc w:val="center"/>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Замовник не вимагає підтвердження відповідно до пункту 44 Особливостей</w:t>
            </w:r>
          </w:p>
        </w:tc>
      </w:tr>
      <w:tr w:rsidR="008664F3" w:rsidRPr="007A3A6E" w14:paraId="5287DAEA" w14:textId="77777777" w:rsidTr="005C1456">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8664F3" w:rsidRPr="00BD54BF" w:rsidRDefault="008664F3" w:rsidP="008664F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C8954" w14:textId="77777777" w:rsidR="008664F3" w:rsidRPr="006E5D8C" w:rsidRDefault="008664F3" w:rsidP="008664F3">
            <w:pPr>
              <w:jc w:val="center"/>
              <w:rPr>
                <w:rFonts w:ascii="Times New Roman" w:eastAsia="Calibri" w:hAnsi="Times New Roman" w:cs="Times New Roman"/>
                <w:sz w:val="22"/>
                <w:szCs w:val="22"/>
                <w:lang w:val="ru-RU" w:eastAsia="uk-UA"/>
              </w:rPr>
            </w:pPr>
            <w:r w:rsidRPr="006E5D8C">
              <w:rPr>
                <w:rFonts w:ascii="Times New Roman" w:eastAsia="Calibri" w:hAnsi="Times New Roman" w:cs="Times New Roman"/>
                <w:b/>
                <w:sz w:val="22"/>
                <w:szCs w:val="22"/>
                <w:lang w:val="ru-RU" w:eastAsia="uk-UA"/>
              </w:rPr>
              <w:t>ч. 2 ст. 17 Закону</w:t>
            </w:r>
          </w:p>
          <w:p w14:paraId="11FD0900" w14:textId="77777777" w:rsidR="008664F3" w:rsidRPr="006E5D8C" w:rsidRDefault="008664F3" w:rsidP="008664F3">
            <w:pPr>
              <w:ind w:left="100"/>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1C747A" w14:textId="34ED48BF" w:rsidR="008664F3" w:rsidRPr="006E5D8C" w:rsidRDefault="008664F3" w:rsidP="008664F3">
            <w:pPr>
              <w:shd w:val="clear" w:color="auto" w:fill="FFFFFF"/>
              <w:spacing w:after="150"/>
              <w:jc w:val="both"/>
              <w:rPr>
                <w:rFonts w:ascii="Times New Roman" w:eastAsia="Times New Roman" w:hAnsi="Times New Roman" w:cs="Times New Roman"/>
                <w:sz w:val="22"/>
                <w:szCs w:val="22"/>
                <w:lang w:val="uk-UA" w:eastAsia="ru-RU"/>
              </w:rPr>
            </w:pPr>
          </w:p>
        </w:tc>
        <w:tc>
          <w:tcPr>
            <w:tcW w:w="2757" w:type="dxa"/>
            <w:tcBorders>
              <w:top w:val="single" w:sz="4" w:space="0" w:color="000000"/>
              <w:left w:val="single" w:sz="4" w:space="0" w:color="000000"/>
              <w:bottom w:val="single" w:sz="4" w:space="0" w:color="000000"/>
              <w:right w:val="single" w:sz="4" w:space="0" w:color="000000"/>
            </w:tcBorders>
          </w:tcPr>
          <w:p w14:paraId="70AD378C" w14:textId="77777777" w:rsidR="008664F3" w:rsidRPr="006E5D8C" w:rsidRDefault="008664F3" w:rsidP="008664F3">
            <w:pPr>
              <w:jc w:val="both"/>
              <w:rPr>
                <w:rFonts w:ascii="Times New Roman" w:hAnsi="Times New Roman" w:cs="Times New Roman"/>
                <w:sz w:val="22"/>
                <w:szCs w:val="22"/>
                <w:lang w:val="uk-UA"/>
              </w:rPr>
            </w:pPr>
            <w:r w:rsidRPr="006E5D8C">
              <w:rPr>
                <w:rFonts w:ascii="Times New Roman" w:eastAsia="Times New Roman" w:hAnsi="Times New Roman" w:cs="Times New Roman"/>
                <w:sz w:val="22"/>
                <w:szCs w:val="22"/>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6E5D8C">
              <w:rPr>
                <w:rFonts w:ascii="Times New Roman" w:eastAsia="Times New Roman" w:hAnsi="Times New Roman" w:cs="Times New Roman"/>
                <w:sz w:val="22"/>
                <w:szCs w:val="22"/>
                <w:lang w:val="uk-UA" w:eastAsia="ru-RU"/>
              </w:rPr>
              <w:lastRenderedPageBreak/>
              <w:t xml:space="preserve">учасник має </w:t>
            </w:r>
            <w:r w:rsidRPr="006E5D8C">
              <w:rPr>
                <w:rFonts w:ascii="Times New Roman" w:hAnsi="Times New Roman" w:cs="Times New Roman"/>
                <w:sz w:val="22"/>
                <w:szCs w:val="22"/>
                <w:lang w:val="uk-UA"/>
              </w:rPr>
              <w:t>надати:</w:t>
            </w:r>
          </w:p>
          <w:p w14:paraId="4038DDC9" w14:textId="6EBD7749" w:rsidR="008664F3" w:rsidRPr="006E5D8C" w:rsidRDefault="008664F3" w:rsidP="008664F3">
            <w:pPr>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8664F3" w:rsidRPr="006E5D8C" w:rsidRDefault="008664F3" w:rsidP="008664F3">
            <w:pPr>
              <w:ind w:left="50"/>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 xml:space="preserve">або </w:t>
            </w:r>
          </w:p>
          <w:p w14:paraId="250C6ABC" w14:textId="5A7EA5FC" w:rsidR="008664F3" w:rsidRPr="006E5D8C" w:rsidRDefault="008664F3" w:rsidP="008664F3">
            <w:pPr>
              <w:jc w:val="both"/>
              <w:rPr>
                <w:rFonts w:ascii="Times New Roman" w:hAnsi="Times New Roman" w:cs="Times New Roman"/>
                <w:sz w:val="22"/>
                <w:szCs w:val="22"/>
                <w:lang w:val="uk-UA"/>
              </w:rPr>
            </w:pPr>
            <w:r w:rsidRPr="006E5D8C">
              <w:rPr>
                <w:rFonts w:ascii="Times New Roman" w:hAnsi="Times New Roman" w:cs="Times New Roman"/>
                <w:sz w:val="22"/>
                <w:szCs w:val="22"/>
                <w:lang w:val="uk-UA"/>
              </w:rPr>
              <w:t>-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lastRenderedPageBreak/>
              <w:t xml:space="preserve">Переможець надає </w:t>
            </w:r>
            <w:r w:rsidRPr="006E5D8C">
              <w:rPr>
                <w:rFonts w:ascii="Times New Roman" w:eastAsia="Times New Roman" w:hAnsi="Times New Roman" w:cs="Times New Roman"/>
                <w:b/>
                <w:sz w:val="22"/>
                <w:szCs w:val="22"/>
                <w:lang w:val="uk-UA" w:eastAsia="ru-RU"/>
              </w:rPr>
              <w:t>довідку в довільній формі</w:t>
            </w:r>
            <w:r w:rsidRPr="006E5D8C">
              <w:rPr>
                <w:rFonts w:ascii="Times New Roman" w:eastAsia="Times New Roman" w:hAnsi="Times New Roman" w:cs="Times New Roman"/>
                <w:sz w:val="22"/>
                <w:szCs w:val="22"/>
                <w:lang w:val="uk-UA"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8664F3" w:rsidRPr="006E5D8C" w:rsidRDefault="008664F3" w:rsidP="008664F3">
            <w:pPr>
              <w:rPr>
                <w:rFonts w:ascii="Times New Roman" w:eastAsia="Times New Roman" w:hAnsi="Times New Roman" w:cs="Times New Roman"/>
                <w:sz w:val="22"/>
                <w:szCs w:val="22"/>
                <w:lang w:val="uk-UA" w:eastAsia="ru-RU"/>
              </w:rPr>
            </w:pPr>
          </w:p>
          <w:p w14:paraId="5ADFAB7F" w14:textId="77777777"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або</w:t>
            </w:r>
          </w:p>
          <w:p w14:paraId="51C320AB" w14:textId="77777777" w:rsidR="008664F3" w:rsidRPr="006E5D8C" w:rsidRDefault="008664F3" w:rsidP="008664F3">
            <w:pPr>
              <w:rPr>
                <w:rFonts w:ascii="Times New Roman" w:eastAsia="Times New Roman" w:hAnsi="Times New Roman" w:cs="Times New Roman"/>
                <w:sz w:val="22"/>
                <w:szCs w:val="22"/>
                <w:lang w:val="uk-UA" w:eastAsia="ru-RU"/>
              </w:rPr>
            </w:pPr>
          </w:p>
          <w:p w14:paraId="45C931CA" w14:textId="77777777" w:rsidR="008664F3" w:rsidRPr="006E5D8C" w:rsidRDefault="008664F3" w:rsidP="008664F3">
            <w:pPr>
              <w:jc w:val="both"/>
              <w:rPr>
                <w:rFonts w:ascii="Times New Roman" w:eastAsia="Times New Roman" w:hAnsi="Times New Roman" w:cs="Times New Roman"/>
                <w:sz w:val="22"/>
                <w:szCs w:val="22"/>
                <w:lang w:val="uk-UA" w:eastAsia="ru-RU"/>
              </w:rPr>
            </w:pPr>
            <w:r w:rsidRPr="006E5D8C">
              <w:rPr>
                <w:rFonts w:ascii="Times New Roman" w:eastAsia="Times New Roman" w:hAnsi="Times New Roman" w:cs="Times New Roman"/>
                <w:sz w:val="22"/>
                <w:szCs w:val="22"/>
                <w:lang w:val="uk-UA" w:eastAsia="ru-RU"/>
              </w:rPr>
              <w:t xml:space="preserve">Переможець процедури закупівлі, що перебуває в обставинах, зазначених у </w:t>
            </w:r>
            <w:r w:rsidRPr="006E5D8C">
              <w:rPr>
                <w:rFonts w:ascii="Times New Roman" w:eastAsia="Times New Roman" w:hAnsi="Times New Roman" w:cs="Times New Roman"/>
                <w:sz w:val="22"/>
                <w:szCs w:val="22"/>
                <w:lang w:val="uk-UA"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Default="00CA1185" w:rsidP="00CA1185">
      <w:pPr>
        <w:rPr>
          <w:lang w:val="uk-UA"/>
        </w:rPr>
      </w:pPr>
    </w:p>
    <w:p w14:paraId="55F08DE2" w14:textId="77777777" w:rsidR="00CA1185" w:rsidRPr="00BD54BF"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088001E1" w14:textId="77777777" w:rsidR="00CA1185" w:rsidRDefault="00CA1185" w:rsidP="00CA1185">
      <w:pPr>
        <w:jc w:val="both"/>
        <w:rPr>
          <w:rFonts w:ascii="Times New Roman" w:hAnsi="Times New Roman"/>
          <w:lang w:val="uk-UA"/>
        </w:rPr>
      </w:pPr>
    </w:p>
    <w:p w14:paraId="49080616" w14:textId="77777777" w:rsidR="003F6260" w:rsidRPr="003F6260" w:rsidRDefault="003F6260" w:rsidP="003F6260">
      <w:pPr>
        <w:ind w:firstLine="567"/>
        <w:jc w:val="both"/>
        <w:rPr>
          <w:rFonts w:ascii="Times New Roman" w:hAnsi="Times New Roman" w:cs="Times New Roman"/>
          <w:bCs/>
          <w:iCs/>
          <w:lang w:val="uk-UA"/>
        </w:rPr>
      </w:pPr>
      <w:r w:rsidRPr="003F6260">
        <w:rPr>
          <w:rFonts w:ascii="Times New Roman" w:hAnsi="Times New Roman" w:cs="Times New Roman"/>
          <w:bCs/>
          <w:iCs/>
          <w:lang w:val="ru-RU"/>
        </w:rPr>
        <w:t xml:space="preserve">У разі </w:t>
      </w:r>
      <w:proofErr w:type="spellStart"/>
      <w:r w:rsidRPr="003F6260">
        <w:rPr>
          <w:rFonts w:ascii="Times New Roman" w:hAnsi="Times New Roman" w:cs="Times New Roman"/>
          <w:bCs/>
          <w:iCs/>
          <w:lang w:val="ru-RU"/>
        </w:rPr>
        <w:t>якщо</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учасник</w:t>
      </w:r>
      <w:proofErr w:type="spellEnd"/>
      <w:r w:rsidRPr="003F6260">
        <w:rPr>
          <w:rFonts w:ascii="Times New Roman" w:hAnsi="Times New Roman" w:cs="Times New Roman"/>
          <w:bCs/>
          <w:iCs/>
          <w:lang w:val="ru-RU"/>
        </w:rPr>
        <w:t xml:space="preserve"> або </w:t>
      </w:r>
      <w:proofErr w:type="spellStart"/>
      <w:r w:rsidRPr="003F6260">
        <w:rPr>
          <w:rFonts w:ascii="Times New Roman" w:hAnsi="Times New Roman" w:cs="Times New Roman"/>
          <w:bCs/>
          <w:iCs/>
          <w:lang w:val="ru-RU"/>
        </w:rPr>
        <w:t>переможець</w:t>
      </w:r>
      <w:proofErr w:type="spellEnd"/>
      <w:r w:rsidRPr="003F6260">
        <w:rPr>
          <w:rFonts w:ascii="Times New Roman" w:hAnsi="Times New Roman" w:cs="Times New Roman"/>
          <w:bCs/>
          <w:iCs/>
          <w:lang w:val="ru-RU"/>
        </w:rPr>
        <w:t xml:space="preserve"> не повинен </w:t>
      </w:r>
      <w:proofErr w:type="spellStart"/>
      <w:r w:rsidRPr="003F6260">
        <w:rPr>
          <w:rFonts w:ascii="Times New Roman" w:hAnsi="Times New Roman" w:cs="Times New Roman"/>
          <w:bCs/>
          <w:iCs/>
          <w:lang w:val="ru-RU"/>
        </w:rPr>
        <w:t>складати</w:t>
      </w:r>
      <w:proofErr w:type="spellEnd"/>
      <w:r w:rsidRPr="003F6260">
        <w:rPr>
          <w:rFonts w:ascii="Times New Roman" w:hAnsi="Times New Roman" w:cs="Times New Roman"/>
          <w:bCs/>
          <w:iCs/>
          <w:lang w:val="ru-RU"/>
        </w:rPr>
        <w:t xml:space="preserve"> або </w:t>
      </w:r>
      <w:proofErr w:type="spellStart"/>
      <w:r w:rsidRPr="003F6260">
        <w:rPr>
          <w:rFonts w:ascii="Times New Roman" w:hAnsi="Times New Roman" w:cs="Times New Roman"/>
          <w:bCs/>
          <w:iCs/>
          <w:lang w:val="ru-RU"/>
        </w:rPr>
        <w:t>відповідно</w:t>
      </w:r>
      <w:proofErr w:type="spellEnd"/>
      <w:r w:rsidRPr="003F6260">
        <w:rPr>
          <w:rFonts w:ascii="Times New Roman" w:hAnsi="Times New Roman" w:cs="Times New Roman"/>
          <w:bCs/>
          <w:iCs/>
          <w:lang w:val="ru-RU"/>
        </w:rPr>
        <w:t xml:space="preserve"> до норм чинного </w:t>
      </w:r>
      <w:proofErr w:type="spellStart"/>
      <w:r w:rsidRPr="003F6260">
        <w:rPr>
          <w:rFonts w:ascii="Times New Roman" w:hAnsi="Times New Roman" w:cs="Times New Roman"/>
          <w:bCs/>
          <w:iCs/>
          <w:lang w:val="ru-RU"/>
        </w:rPr>
        <w:t>законодавства</w:t>
      </w:r>
      <w:proofErr w:type="spellEnd"/>
      <w:r w:rsidRPr="003F6260">
        <w:rPr>
          <w:rFonts w:ascii="Times New Roman" w:hAnsi="Times New Roman" w:cs="Times New Roman"/>
          <w:bCs/>
          <w:iCs/>
          <w:lang w:val="ru-RU"/>
        </w:rPr>
        <w:t xml:space="preserve"> (у разі </w:t>
      </w:r>
      <w:proofErr w:type="spellStart"/>
      <w:r w:rsidRPr="003F6260">
        <w:rPr>
          <w:rFonts w:ascii="Times New Roman" w:hAnsi="Times New Roman" w:cs="Times New Roman"/>
          <w:bCs/>
          <w:iCs/>
          <w:lang w:val="ru-RU"/>
        </w:rPr>
        <w:t>подання</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пропозиції</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учасником</w:t>
      </w:r>
      <w:proofErr w:type="spellEnd"/>
      <w:r w:rsidRPr="003F6260">
        <w:rPr>
          <w:rFonts w:ascii="Times New Roman" w:hAnsi="Times New Roman" w:cs="Times New Roman"/>
          <w:bCs/>
          <w:iCs/>
          <w:lang w:val="ru-RU"/>
        </w:rPr>
        <w:t>-нерезидентом/</w:t>
      </w:r>
      <w:proofErr w:type="spellStart"/>
      <w:r w:rsidRPr="003F6260">
        <w:rPr>
          <w:rFonts w:ascii="Times New Roman" w:hAnsi="Times New Roman" w:cs="Times New Roman"/>
          <w:bCs/>
          <w:iCs/>
          <w:lang w:val="ru-RU"/>
        </w:rPr>
        <w:t>переможцем</w:t>
      </w:r>
      <w:proofErr w:type="spellEnd"/>
      <w:r w:rsidRPr="003F6260">
        <w:rPr>
          <w:rFonts w:ascii="Times New Roman" w:hAnsi="Times New Roman" w:cs="Times New Roman"/>
          <w:bCs/>
          <w:iCs/>
          <w:lang w:val="ru-RU"/>
        </w:rPr>
        <w:t xml:space="preserve">-нерезидентом </w:t>
      </w:r>
      <w:proofErr w:type="spellStart"/>
      <w:r w:rsidRPr="003F6260">
        <w:rPr>
          <w:rFonts w:ascii="Times New Roman" w:hAnsi="Times New Roman" w:cs="Times New Roman"/>
          <w:bCs/>
          <w:iCs/>
          <w:lang w:val="ru-RU"/>
        </w:rPr>
        <w:t>відповідно</w:t>
      </w:r>
      <w:proofErr w:type="spellEnd"/>
      <w:r w:rsidRPr="003F6260">
        <w:rPr>
          <w:rFonts w:ascii="Times New Roman" w:hAnsi="Times New Roman" w:cs="Times New Roman"/>
          <w:bCs/>
          <w:iCs/>
          <w:lang w:val="ru-RU"/>
        </w:rPr>
        <w:t xml:space="preserve"> до норм </w:t>
      </w:r>
      <w:proofErr w:type="spellStart"/>
      <w:r w:rsidRPr="003F6260">
        <w:rPr>
          <w:rFonts w:ascii="Times New Roman" w:hAnsi="Times New Roman" w:cs="Times New Roman"/>
          <w:bCs/>
          <w:iCs/>
          <w:lang w:val="ru-RU"/>
        </w:rPr>
        <w:t>законодавства</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країни</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реєстрації</w:t>
      </w:r>
      <w:proofErr w:type="spellEnd"/>
      <w:r w:rsidRPr="003F6260">
        <w:rPr>
          <w:rFonts w:ascii="Times New Roman" w:hAnsi="Times New Roman" w:cs="Times New Roman"/>
          <w:bCs/>
          <w:iCs/>
          <w:lang w:val="ru-RU"/>
        </w:rPr>
        <w:t xml:space="preserve">) не </w:t>
      </w:r>
      <w:proofErr w:type="spellStart"/>
      <w:r w:rsidRPr="003F6260">
        <w:rPr>
          <w:rFonts w:ascii="Times New Roman" w:hAnsi="Times New Roman" w:cs="Times New Roman"/>
          <w:bCs/>
          <w:iCs/>
          <w:lang w:val="ru-RU"/>
        </w:rPr>
        <w:t>зобов’язаний</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складати</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якийсь</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зі</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вказаних</w:t>
      </w:r>
      <w:proofErr w:type="spellEnd"/>
      <w:r w:rsidRPr="003F6260">
        <w:rPr>
          <w:rFonts w:ascii="Times New Roman" w:hAnsi="Times New Roman" w:cs="Times New Roman"/>
          <w:bCs/>
          <w:iCs/>
          <w:lang w:val="ru-RU"/>
        </w:rPr>
        <w:t xml:space="preserve"> в </w:t>
      </w:r>
      <w:proofErr w:type="spellStart"/>
      <w:r w:rsidRPr="003F6260">
        <w:rPr>
          <w:rFonts w:ascii="Times New Roman" w:hAnsi="Times New Roman" w:cs="Times New Roman"/>
          <w:bCs/>
          <w:iCs/>
          <w:lang w:val="ru-RU"/>
        </w:rPr>
        <w:t>положеннях</w:t>
      </w:r>
      <w:proofErr w:type="spellEnd"/>
      <w:r w:rsidRPr="003F6260">
        <w:rPr>
          <w:rFonts w:ascii="Times New Roman" w:hAnsi="Times New Roman" w:cs="Times New Roman"/>
          <w:bCs/>
          <w:iCs/>
          <w:lang w:val="ru-RU"/>
        </w:rPr>
        <w:t xml:space="preserve"> документації документ, то </w:t>
      </w:r>
      <w:proofErr w:type="spellStart"/>
      <w:r w:rsidRPr="003F6260">
        <w:rPr>
          <w:rFonts w:ascii="Times New Roman" w:hAnsi="Times New Roman" w:cs="Times New Roman"/>
          <w:bCs/>
          <w:iCs/>
          <w:lang w:val="ru-RU"/>
        </w:rPr>
        <w:t>він</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надає</w:t>
      </w:r>
      <w:proofErr w:type="spellEnd"/>
      <w:r w:rsidRPr="003F6260">
        <w:rPr>
          <w:rFonts w:ascii="Times New Roman" w:hAnsi="Times New Roman" w:cs="Times New Roman"/>
          <w:bCs/>
          <w:iCs/>
          <w:lang w:val="ru-RU"/>
        </w:rPr>
        <w:t xml:space="preserve"> лист-</w:t>
      </w:r>
      <w:proofErr w:type="spellStart"/>
      <w:r w:rsidRPr="003F6260">
        <w:rPr>
          <w:rFonts w:ascii="Times New Roman" w:hAnsi="Times New Roman" w:cs="Times New Roman"/>
          <w:bCs/>
          <w:iCs/>
          <w:lang w:val="ru-RU"/>
        </w:rPr>
        <w:t>роз’яснення</w:t>
      </w:r>
      <w:proofErr w:type="spellEnd"/>
      <w:r w:rsidRPr="003F6260">
        <w:rPr>
          <w:rFonts w:ascii="Times New Roman" w:hAnsi="Times New Roman" w:cs="Times New Roman"/>
          <w:bCs/>
          <w:iCs/>
          <w:lang w:val="ru-RU"/>
        </w:rPr>
        <w:t xml:space="preserve"> в </w:t>
      </w:r>
      <w:proofErr w:type="spellStart"/>
      <w:r w:rsidRPr="003F6260">
        <w:rPr>
          <w:rFonts w:ascii="Times New Roman" w:hAnsi="Times New Roman" w:cs="Times New Roman"/>
          <w:bCs/>
          <w:iCs/>
          <w:lang w:val="ru-RU"/>
        </w:rPr>
        <w:t>довільній</w:t>
      </w:r>
      <w:proofErr w:type="spellEnd"/>
      <w:r w:rsidRPr="003F6260">
        <w:rPr>
          <w:rFonts w:ascii="Times New Roman" w:hAnsi="Times New Roman" w:cs="Times New Roman"/>
          <w:bCs/>
          <w:iCs/>
          <w:lang w:val="ru-RU"/>
        </w:rPr>
        <w:t xml:space="preserve"> формі, за </w:t>
      </w:r>
      <w:proofErr w:type="spellStart"/>
      <w:r w:rsidRPr="003F6260">
        <w:rPr>
          <w:rFonts w:ascii="Times New Roman" w:hAnsi="Times New Roman" w:cs="Times New Roman"/>
          <w:bCs/>
          <w:iCs/>
          <w:lang w:val="ru-RU"/>
        </w:rPr>
        <w:t>підписом</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уповноваженої</w:t>
      </w:r>
      <w:proofErr w:type="spellEnd"/>
      <w:r w:rsidRPr="003F6260">
        <w:rPr>
          <w:rFonts w:ascii="Times New Roman" w:hAnsi="Times New Roman" w:cs="Times New Roman"/>
          <w:bCs/>
          <w:iCs/>
          <w:lang w:val="ru-RU"/>
        </w:rPr>
        <w:t xml:space="preserve"> особи учасника/переможця/учасника-нерезидента/переможця-нерезидента й </w:t>
      </w:r>
      <w:proofErr w:type="spellStart"/>
      <w:r w:rsidRPr="003F6260">
        <w:rPr>
          <w:rFonts w:ascii="Times New Roman" w:hAnsi="Times New Roman" w:cs="Times New Roman"/>
          <w:bCs/>
          <w:iCs/>
          <w:lang w:val="ru-RU"/>
        </w:rPr>
        <w:t>завірений</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печаткою</w:t>
      </w:r>
      <w:proofErr w:type="spellEnd"/>
      <w:r w:rsidRPr="003F6260">
        <w:rPr>
          <w:rFonts w:ascii="Times New Roman" w:hAnsi="Times New Roman" w:cs="Times New Roman"/>
          <w:bCs/>
          <w:iCs/>
          <w:lang w:val="ru-RU"/>
        </w:rPr>
        <w:t xml:space="preserve"> (у разі використання), в </w:t>
      </w:r>
      <w:proofErr w:type="spellStart"/>
      <w:r w:rsidRPr="003F6260">
        <w:rPr>
          <w:rFonts w:ascii="Times New Roman" w:hAnsi="Times New Roman" w:cs="Times New Roman"/>
          <w:bCs/>
          <w:iCs/>
          <w:lang w:val="ru-RU"/>
        </w:rPr>
        <w:t>якому</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зазначає</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законодавчі</w:t>
      </w:r>
      <w:proofErr w:type="spellEnd"/>
      <w:r w:rsidRPr="003F6260">
        <w:rPr>
          <w:rFonts w:ascii="Times New Roman" w:hAnsi="Times New Roman" w:cs="Times New Roman"/>
          <w:bCs/>
          <w:iCs/>
          <w:lang w:val="ru-RU"/>
        </w:rPr>
        <w:t xml:space="preserve"> підстави </w:t>
      </w:r>
      <w:proofErr w:type="spellStart"/>
      <w:r w:rsidRPr="003F6260">
        <w:rPr>
          <w:rFonts w:ascii="Times New Roman" w:hAnsi="Times New Roman" w:cs="Times New Roman"/>
          <w:bCs/>
          <w:iCs/>
          <w:lang w:val="ru-RU"/>
        </w:rPr>
        <w:t>ненадання</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відповідних</w:t>
      </w:r>
      <w:proofErr w:type="spellEnd"/>
      <w:r w:rsidRPr="003F6260">
        <w:rPr>
          <w:rFonts w:ascii="Times New Roman" w:hAnsi="Times New Roman" w:cs="Times New Roman"/>
          <w:bCs/>
          <w:iCs/>
          <w:lang w:val="ru-RU"/>
        </w:rPr>
        <w:t xml:space="preserve"> </w:t>
      </w:r>
      <w:proofErr w:type="spellStart"/>
      <w:r w:rsidRPr="003F6260">
        <w:rPr>
          <w:rFonts w:ascii="Times New Roman" w:hAnsi="Times New Roman" w:cs="Times New Roman"/>
          <w:bCs/>
          <w:iCs/>
          <w:lang w:val="ru-RU"/>
        </w:rPr>
        <w:t>документів</w:t>
      </w:r>
      <w:proofErr w:type="spellEnd"/>
      <w:r w:rsidRPr="003F6260">
        <w:rPr>
          <w:rFonts w:ascii="Times New Roman" w:hAnsi="Times New Roman" w:cs="Times New Roman"/>
          <w:bCs/>
          <w:iCs/>
          <w:lang w:val="ru-RU"/>
        </w:rPr>
        <w:t>.</w:t>
      </w:r>
    </w:p>
    <w:p w14:paraId="377CC7C1" w14:textId="77777777" w:rsidR="003F6260" w:rsidRDefault="003F6260" w:rsidP="003F6260">
      <w:pPr>
        <w:ind w:firstLine="708"/>
        <w:jc w:val="both"/>
        <w:rPr>
          <w:rFonts w:ascii="Times New Roman" w:hAnsi="Times New Roman"/>
          <w:lang w:val="uk-UA"/>
        </w:rPr>
      </w:pPr>
    </w:p>
    <w:p w14:paraId="0FD410FA" w14:textId="48EA2328" w:rsidR="00CA1185" w:rsidRPr="006E5D8C" w:rsidRDefault="00CA1185" w:rsidP="006E5D8C">
      <w:pPr>
        <w:ind w:firstLine="708"/>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w:t>
      </w:r>
      <w:r w:rsidR="009F388B">
        <w:rPr>
          <w:rFonts w:ascii="Times New Roman" w:hAnsi="Times New Roman"/>
          <w:lang w:val="uk-UA"/>
        </w:rPr>
        <w:t>ну, з урахуванням пункту 44 О</w:t>
      </w:r>
      <w:r w:rsidRPr="00796D4E">
        <w:rPr>
          <w:rFonts w:ascii="Times New Roman" w:hAnsi="Times New Roman"/>
          <w:lang w:val="uk-UA"/>
        </w:rPr>
        <w:t>собливостей</w:t>
      </w:r>
      <w:r>
        <w:rPr>
          <w:rFonts w:ascii="Times New Roman" w:hAnsi="Times New Roman"/>
          <w:lang w:val="uk-UA"/>
        </w:rPr>
        <w:t>.</w:t>
      </w:r>
    </w:p>
    <w:p w14:paraId="05462703" w14:textId="4D0E4A4E" w:rsidR="007066B6" w:rsidRPr="007066B6" w:rsidRDefault="00613195" w:rsidP="007066B6">
      <w:pPr>
        <w:widowControl/>
        <w:suppressAutoHyphens w:val="0"/>
        <w:autoSpaceDN/>
        <w:spacing w:line="259" w:lineRule="auto"/>
        <w:jc w:val="right"/>
        <w:textAlignment w:val="auto"/>
        <w:rPr>
          <w:rFonts w:ascii="Times New Roman" w:hAnsi="Times New Roman"/>
          <w:bCs/>
          <w:i/>
          <w:lang w:val="uk-UA"/>
        </w:rPr>
      </w:pPr>
      <w:r>
        <w:rPr>
          <w:rFonts w:ascii="Times New Roman" w:hAnsi="Times New Roman"/>
          <w:b/>
          <w:bCs/>
          <w:lang w:val="uk-UA"/>
        </w:rPr>
        <w:br w:type="page"/>
      </w:r>
      <w:r w:rsidR="00CA1185" w:rsidRPr="007066B6">
        <w:rPr>
          <w:rFonts w:ascii="Times New Roman" w:hAnsi="Times New Roman"/>
          <w:bCs/>
          <w:i/>
          <w:lang w:val="uk-UA"/>
        </w:rPr>
        <w:lastRenderedPageBreak/>
        <w:t>До</w:t>
      </w:r>
      <w:r w:rsidR="007066B6" w:rsidRPr="007066B6">
        <w:rPr>
          <w:rFonts w:ascii="Times New Roman" w:hAnsi="Times New Roman"/>
          <w:bCs/>
          <w:i/>
          <w:lang w:val="uk-UA"/>
        </w:rPr>
        <w:t>даток №4</w:t>
      </w:r>
      <w:r w:rsidR="00CA1185" w:rsidRPr="007066B6">
        <w:rPr>
          <w:rFonts w:ascii="Times New Roman" w:hAnsi="Times New Roman"/>
          <w:bCs/>
          <w:i/>
          <w:lang w:val="uk-UA"/>
        </w:rPr>
        <w:t xml:space="preserve"> </w:t>
      </w:r>
    </w:p>
    <w:p w14:paraId="70A52112" w14:textId="12B6AE37" w:rsidR="00CA1185" w:rsidRPr="007066B6" w:rsidRDefault="00CA1185" w:rsidP="007066B6">
      <w:pPr>
        <w:jc w:val="right"/>
        <w:rPr>
          <w:rFonts w:ascii="Times New Roman" w:hAnsi="Times New Roman"/>
          <w:bCs/>
          <w:i/>
          <w:lang w:val="uk-UA"/>
        </w:rPr>
      </w:pPr>
      <w:r w:rsidRPr="007066B6">
        <w:rPr>
          <w:rFonts w:ascii="Times New Roman" w:hAnsi="Times New Roman"/>
          <w:bCs/>
          <w:i/>
          <w:lang w:val="uk-UA"/>
        </w:rPr>
        <w:t>до тендерної документації</w:t>
      </w:r>
    </w:p>
    <w:p w14:paraId="09F2A481" w14:textId="77777777" w:rsidR="00CA1185" w:rsidRPr="00AA6126"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14:paraId="43247C94" w14:textId="0464309C" w:rsidR="0097666F" w:rsidRPr="003D2898" w:rsidRDefault="006B4AA7" w:rsidP="00AA6126">
      <w:pPr>
        <w:jc w:val="center"/>
        <w:rPr>
          <w:rFonts w:ascii="Times New Roman" w:hAnsi="Times New Roman" w:cs="Times New Roman"/>
          <w:b/>
          <w:bCs/>
          <w:lang w:val="uk-UA"/>
        </w:rPr>
      </w:pPr>
      <w:r w:rsidRPr="003D2898">
        <w:rPr>
          <w:rFonts w:ascii="Times New Roman" w:hAnsi="Times New Roman" w:cs="Times New Roman"/>
          <w:b/>
          <w:bCs/>
          <w:lang w:val="uk-UA"/>
        </w:rPr>
        <w:t>ПЕРЕЛІК ДОДАТКОВИХ ДОКУМЕНТІВ, ЯКІ ПОДАЮТЬСЯ УЧАСНИКОМ У СКЛАДІ ТЕНДЕРНОЇ ПРОПОЗИЦІЇ</w:t>
      </w:r>
    </w:p>
    <w:p w14:paraId="36F09A02" w14:textId="47510C0D" w:rsidR="00AA6126" w:rsidRPr="003D2898" w:rsidRDefault="00AA6126">
      <w:pPr>
        <w:rPr>
          <w:rFonts w:ascii="Times New Roman" w:hAnsi="Times New Roman" w:cs="Times New Roman"/>
          <w:lang w:val="uk-UA"/>
        </w:rPr>
      </w:pPr>
    </w:p>
    <w:p w14:paraId="08B3D9BF" w14:textId="423D3239" w:rsidR="00EB5D41" w:rsidRPr="003D2898" w:rsidRDefault="003D2898" w:rsidP="00EB5D41">
      <w:pPr>
        <w:jc w:val="both"/>
        <w:rPr>
          <w:rFonts w:ascii="Times New Roman" w:eastAsia="Calibri" w:hAnsi="Times New Roman" w:cs="Times New Roman"/>
          <w:lang w:val="uk-UA"/>
        </w:rPr>
      </w:pPr>
      <w:r>
        <w:rPr>
          <w:rFonts w:ascii="Times New Roman" w:hAnsi="Times New Roman" w:cs="Times New Roman"/>
          <w:lang w:val="uk-UA"/>
        </w:rPr>
        <w:t xml:space="preserve">1. </w:t>
      </w:r>
      <w:r w:rsidR="00EB5D41" w:rsidRPr="003D2898">
        <w:rPr>
          <w:rFonts w:ascii="Times New Roman" w:eastAsia="Calibri" w:hAnsi="Times New Roman" w:cs="Times New Roman"/>
          <w:lang w:val="uk-UA"/>
        </w:rPr>
        <w:t xml:space="preserve">Гарантійний лист від учасника в довільній формі про наявності сертифікатів якості та/або реєстраційних посвідчень на товар, </w:t>
      </w:r>
      <w:r w:rsidR="00EB5D41" w:rsidRPr="003D2898">
        <w:rPr>
          <w:rFonts w:ascii="Times New Roman" w:eastAsia="Calibri" w:hAnsi="Times New Roman" w:cs="Times New Roman"/>
          <w:bCs/>
          <w:iCs/>
          <w:lang w:val="uk-UA"/>
        </w:rPr>
        <w:t xml:space="preserve">що наданий на торги, що проводиться </w:t>
      </w:r>
      <w:r w:rsidR="00EB5D41" w:rsidRPr="003D2898">
        <w:rPr>
          <w:rFonts w:ascii="Times New Roman" w:eastAsia="Calibri" w:hAnsi="Times New Roman" w:cs="Times New Roman"/>
          <w:lang w:val="uk-UA"/>
        </w:rPr>
        <w:t>Замовником.</w:t>
      </w:r>
    </w:p>
    <w:p w14:paraId="76B51DAB" w14:textId="77777777" w:rsidR="00EB5D41" w:rsidRPr="003D2898" w:rsidRDefault="00EB5D41" w:rsidP="00EB5D41">
      <w:pPr>
        <w:ind w:left="-567"/>
        <w:jc w:val="both"/>
        <w:rPr>
          <w:rFonts w:ascii="Times New Roman" w:eastAsia="Calibri" w:hAnsi="Times New Roman" w:cs="Times New Roman"/>
          <w:lang w:val="uk-UA"/>
        </w:rPr>
      </w:pPr>
    </w:p>
    <w:p w14:paraId="7D803126" w14:textId="77777777" w:rsidR="00941A14" w:rsidRDefault="00EB5D41" w:rsidP="00941A14">
      <w:pPr>
        <w:jc w:val="both"/>
        <w:rPr>
          <w:rFonts w:ascii="Times New Roman" w:eastAsia="Calibri" w:hAnsi="Times New Roman" w:cs="Times New Roman"/>
          <w:bCs/>
          <w:iCs/>
          <w:lang w:val="uk-UA"/>
        </w:rPr>
      </w:pPr>
      <w:r w:rsidRPr="003D2898">
        <w:rPr>
          <w:rFonts w:ascii="Times New Roman" w:eastAsia="Calibri" w:hAnsi="Times New Roman" w:cs="Times New Roman"/>
          <w:lang w:val="uk-UA"/>
        </w:rPr>
        <w:t xml:space="preserve">2. Гарантійний лист від учасника </w:t>
      </w:r>
      <w:r w:rsidRPr="003D2898">
        <w:rPr>
          <w:rFonts w:ascii="Times New Roman" w:eastAsia="Calibri" w:hAnsi="Times New Roman" w:cs="Times New Roman"/>
          <w:bCs/>
          <w:iCs/>
          <w:lang w:val="uk-UA"/>
        </w:rPr>
        <w:t xml:space="preserve">на продаж та поставку товару, що наданий на торги, що проводиться </w:t>
      </w:r>
      <w:r w:rsidRPr="003D2898">
        <w:rPr>
          <w:rFonts w:ascii="Times New Roman" w:eastAsia="Calibri" w:hAnsi="Times New Roman" w:cs="Times New Roman"/>
          <w:lang w:val="uk-UA"/>
        </w:rPr>
        <w:t>Замовником,</w:t>
      </w:r>
      <w:r w:rsidRPr="003D2898">
        <w:rPr>
          <w:rFonts w:ascii="Times New Roman" w:eastAsia="Calibri" w:hAnsi="Times New Roman" w:cs="Times New Roman"/>
          <w:bCs/>
          <w:iCs/>
          <w:lang w:val="uk-UA"/>
        </w:rPr>
        <w:t xml:space="preserve"> </w:t>
      </w:r>
      <w:r w:rsidRPr="003D2898">
        <w:rPr>
          <w:rFonts w:ascii="Times New Roman" w:eastAsia="Calibri" w:hAnsi="Times New Roman" w:cs="Times New Roman"/>
          <w:lang w:val="uk-UA"/>
        </w:rPr>
        <w:t>у необхідній кількості, якості та у потрібні терміни</w:t>
      </w:r>
      <w:r w:rsidRPr="003D2898">
        <w:rPr>
          <w:rFonts w:ascii="Times New Roman" w:eastAsia="Calibri" w:hAnsi="Times New Roman" w:cs="Times New Roman"/>
          <w:bCs/>
          <w:iCs/>
          <w:lang w:val="uk-UA"/>
        </w:rPr>
        <w:t>.</w:t>
      </w:r>
    </w:p>
    <w:p w14:paraId="7592B066" w14:textId="77777777" w:rsidR="00941A14" w:rsidRDefault="00941A14" w:rsidP="00941A14">
      <w:pPr>
        <w:jc w:val="both"/>
        <w:rPr>
          <w:rFonts w:ascii="Times New Roman" w:eastAsia="Calibri" w:hAnsi="Times New Roman" w:cs="Times New Roman"/>
          <w:bCs/>
          <w:iCs/>
          <w:lang w:val="uk-UA"/>
        </w:rPr>
      </w:pPr>
    </w:p>
    <w:p w14:paraId="107DF275" w14:textId="65795D83" w:rsidR="00941A14" w:rsidRPr="00941A14" w:rsidRDefault="00941A14" w:rsidP="00941A14">
      <w:pPr>
        <w:jc w:val="both"/>
        <w:rPr>
          <w:rFonts w:ascii="Times New Roman" w:eastAsia="Calibri" w:hAnsi="Times New Roman" w:cs="Times New Roman"/>
          <w:bCs/>
          <w:iCs/>
          <w:lang w:val="uk-UA"/>
        </w:rPr>
      </w:pPr>
      <w:r w:rsidRPr="00941A14">
        <w:rPr>
          <w:rFonts w:ascii="Times New Roman" w:eastAsia="Calibri" w:hAnsi="Times New Roman" w:cs="Times New Roman"/>
          <w:bCs/>
          <w:iCs/>
          <w:lang w:val="uk-UA"/>
        </w:rPr>
        <w:t xml:space="preserve">3. </w:t>
      </w:r>
      <w:r w:rsidRPr="00941A14">
        <w:rPr>
          <w:rFonts w:ascii="Times New Roman" w:hAnsi="Times New Roman" w:cs="Times New Roman"/>
          <w:lang w:val="uk-UA"/>
        </w:rPr>
        <w:t xml:space="preserve">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w:t>
      </w:r>
      <w:r w:rsidRPr="00941A14">
        <w:rPr>
          <w:rFonts w:ascii="Times New Roman" w:hAnsi="Times New Roman" w:cs="Times New Roman"/>
          <w:bCs/>
          <w:i/>
          <w:lang w:val="uk-UA"/>
        </w:rPr>
        <w:t>(У разі відсутності, надати лист пояснення в довільній формі).</w:t>
      </w:r>
    </w:p>
    <w:p w14:paraId="6F040800" w14:textId="43E6EE3C" w:rsidR="00EB5D41" w:rsidRPr="003D2898" w:rsidRDefault="00EB5D41" w:rsidP="00AA6126">
      <w:pPr>
        <w:jc w:val="both"/>
        <w:rPr>
          <w:rFonts w:ascii="Times New Roman" w:hAnsi="Times New Roman" w:cs="Times New Roman"/>
          <w:lang w:val="uk-UA"/>
        </w:rPr>
      </w:pPr>
    </w:p>
    <w:p w14:paraId="0C34CB52" w14:textId="76BA33B2" w:rsidR="00AA6126" w:rsidRPr="003D2898" w:rsidRDefault="00EB5D41" w:rsidP="00AA6126">
      <w:pPr>
        <w:tabs>
          <w:tab w:val="left" w:pos="709"/>
          <w:tab w:val="left" w:pos="851"/>
        </w:tabs>
        <w:jc w:val="both"/>
        <w:rPr>
          <w:rFonts w:ascii="Times New Roman" w:eastAsia="Calibri" w:hAnsi="Times New Roman" w:cs="Times New Roman"/>
          <w:lang w:val="uk-UA"/>
        </w:rPr>
      </w:pPr>
      <w:r w:rsidRPr="003D2898">
        <w:rPr>
          <w:rFonts w:ascii="Times New Roman" w:hAnsi="Times New Roman" w:cs="Times New Roman"/>
          <w:kern w:val="2"/>
          <w:lang w:val="uk-UA"/>
        </w:rPr>
        <w:t>4</w:t>
      </w:r>
      <w:r w:rsidR="00AA6126" w:rsidRPr="003D2898">
        <w:rPr>
          <w:rFonts w:ascii="Times New Roman" w:hAnsi="Times New Roman" w:cs="Times New Roman"/>
          <w:kern w:val="2"/>
          <w:lang w:val="uk-UA"/>
        </w:rPr>
        <w:t xml:space="preserve">. </w:t>
      </w:r>
      <w:r w:rsidR="00AA6126" w:rsidRPr="003D2898">
        <w:rPr>
          <w:rFonts w:ascii="Times New Roman" w:eastAsia="Calibri" w:hAnsi="Times New Roman" w:cs="Times New Roman"/>
          <w:lang w:val="uk-UA"/>
        </w:rPr>
        <w:t xml:space="preserve">Копія Виписки/Витягу з </w:t>
      </w:r>
      <w:r w:rsidRPr="003D2898">
        <w:rPr>
          <w:rFonts w:ascii="Times New Roman" w:eastAsia="Times New Roman" w:hAnsi="Times New Roman" w:cs="Times New Roman"/>
          <w:lang w:val="uk-UA" w:eastAsia="ru-RU"/>
        </w:rPr>
        <w:t xml:space="preserve">Єдиного державного </w:t>
      </w:r>
      <w:r w:rsidRPr="003D2898">
        <w:rPr>
          <w:rFonts w:ascii="Times New Roman" w:eastAsia="Times New Roman" w:hAnsi="Times New Roman" w:cs="Times New Roman"/>
          <w:shd w:val="clear" w:color="auto" w:fill="FFFFFF"/>
          <w:lang w:val="uk-UA" w:eastAsia="ru-RU"/>
        </w:rPr>
        <w:t>реєстру юридичних осіб, фізичних осіб - підприємців та громадських формувань</w:t>
      </w:r>
      <w:r w:rsidR="003D2898" w:rsidRPr="003D2898">
        <w:rPr>
          <w:rFonts w:ascii="Times New Roman" w:eastAsia="Calibri" w:hAnsi="Times New Roman" w:cs="Times New Roman"/>
          <w:lang w:val="uk-UA"/>
        </w:rPr>
        <w:t>.</w:t>
      </w:r>
    </w:p>
    <w:p w14:paraId="4401F583" w14:textId="6068B9CB" w:rsidR="00AA6126" w:rsidRPr="003D2898" w:rsidRDefault="00AA6126" w:rsidP="00AA6126">
      <w:pPr>
        <w:jc w:val="both"/>
        <w:rPr>
          <w:rFonts w:ascii="Times New Roman" w:hAnsi="Times New Roman" w:cs="Times New Roman"/>
          <w:kern w:val="2"/>
          <w:lang w:val="uk-UA"/>
        </w:rPr>
      </w:pPr>
    </w:p>
    <w:p w14:paraId="2B93D981" w14:textId="53895FCD" w:rsidR="00AA6126" w:rsidRPr="003D2898" w:rsidRDefault="003D2898" w:rsidP="00AA6126">
      <w:pPr>
        <w:pStyle w:val="12"/>
        <w:suppressAutoHyphens w:val="0"/>
        <w:spacing w:line="240" w:lineRule="auto"/>
        <w:ind w:right="113"/>
        <w:jc w:val="both"/>
        <w:rPr>
          <w:rFonts w:ascii="Times New Roman" w:hAnsi="Times New Roman" w:cs="Times New Roman"/>
          <w:color w:val="auto"/>
          <w:sz w:val="24"/>
          <w:szCs w:val="24"/>
          <w:lang w:val="uk-UA"/>
        </w:rPr>
      </w:pPr>
      <w:r w:rsidRPr="003D2898">
        <w:rPr>
          <w:rFonts w:ascii="Times New Roman" w:hAnsi="Times New Roman" w:cs="Times New Roman"/>
          <w:kern w:val="2"/>
          <w:sz w:val="24"/>
          <w:szCs w:val="24"/>
          <w:lang w:val="uk-UA"/>
        </w:rPr>
        <w:t>5</w:t>
      </w:r>
      <w:r w:rsidR="00AA6126" w:rsidRPr="003D2898">
        <w:rPr>
          <w:rFonts w:ascii="Times New Roman" w:hAnsi="Times New Roman" w:cs="Times New Roman"/>
          <w:kern w:val="2"/>
          <w:sz w:val="24"/>
          <w:szCs w:val="24"/>
          <w:lang w:val="uk-UA"/>
        </w:rPr>
        <w:t xml:space="preserve">. </w:t>
      </w:r>
      <w:r w:rsidR="00AA6126" w:rsidRPr="003D2898">
        <w:rPr>
          <w:rFonts w:ascii="Times New Roman" w:hAnsi="Times New Roman" w:cs="Times New Roman"/>
          <w:color w:val="auto"/>
          <w:sz w:val="24"/>
          <w:szCs w:val="24"/>
          <w:lang w:val="uk-UA"/>
        </w:rPr>
        <w:t>У складі тендерної пропозиції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та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14:paraId="2CAC7E25" w14:textId="620BF9E3" w:rsidR="00AA6126" w:rsidRPr="003D2898" w:rsidRDefault="00AA6126" w:rsidP="00AA6126">
      <w:pPr>
        <w:jc w:val="both"/>
        <w:rPr>
          <w:rFonts w:ascii="Times New Roman" w:hAnsi="Times New Roman" w:cs="Times New Roman"/>
          <w:kern w:val="2"/>
          <w:lang w:val="uk-UA"/>
        </w:rPr>
      </w:pPr>
    </w:p>
    <w:p w14:paraId="5070D650" w14:textId="14EB1E6C" w:rsidR="00AA6126" w:rsidRPr="003D2898" w:rsidRDefault="003D2898" w:rsidP="00AA6126">
      <w:pPr>
        <w:pStyle w:val="a3"/>
        <w:ind w:left="0"/>
        <w:jc w:val="both"/>
        <w:rPr>
          <w:rFonts w:ascii="Times New Roman" w:eastAsia="Calibri" w:hAnsi="Times New Roman" w:cs="Times New Roman"/>
          <w:sz w:val="24"/>
          <w:szCs w:val="24"/>
          <w:lang w:val="uk-UA"/>
        </w:rPr>
      </w:pPr>
      <w:r w:rsidRPr="003D2898">
        <w:rPr>
          <w:rFonts w:ascii="Times New Roman" w:hAnsi="Times New Roman" w:cs="Times New Roman"/>
          <w:kern w:val="2"/>
          <w:sz w:val="24"/>
          <w:szCs w:val="24"/>
          <w:lang w:val="uk-UA"/>
        </w:rPr>
        <w:t>6</w:t>
      </w:r>
      <w:r w:rsidR="00AA6126" w:rsidRPr="003D2898">
        <w:rPr>
          <w:rFonts w:ascii="Times New Roman" w:hAnsi="Times New Roman" w:cs="Times New Roman"/>
          <w:kern w:val="2"/>
          <w:sz w:val="24"/>
          <w:szCs w:val="24"/>
          <w:lang w:val="uk-UA"/>
        </w:rPr>
        <w:t xml:space="preserve">. </w:t>
      </w:r>
      <w:r w:rsidR="00AA6126" w:rsidRPr="003D2898">
        <w:rPr>
          <w:rFonts w:ascii="Times New Roman" w:eastAsia="Calibri" w:hAnsi="Times New Roman" w:cs="Times New Roman"/>
          <w:sz w:val="24"/>
          <w:szCs w:val="24"/>
          <w:lang w:val="uk-UA"/>
        </w:rPr>
        <w:t xml:space="preserve">Копія </w:t>
      </w:r>
      <w:proofErr w:type="spellStart"/>
      <w:r w:rsidR="00AA6126" w:rsidRPr="003D2898">
        <w:rPr>
          <w:rFonts w:ascii="Times New Roman" w:eastAsia="Calibri" w:hAnsi="Times New Roman" w:cs="Times New Roman"/>
          <w:sz w:val="24"/>
          <w:szCs w:val="24"/>
          <w:lang w:val="uk-UA"/>
        </w:rPr>
        <w:t>св</w:t>
      </w:r>
      <w:r w:rsidR="00AA6126" w:rsidRPr="003D2898">
        <w:rPr>
          <w:rFonts w:ascii="Times New Roman" w:eastAsia="Calibri" w:hAnsi="Times New Roman" w:cs="Times New Roman"/>
          <w:sz w:val="24"/>
          <w:szCs w:val="24"/>
          <w:lang w:val="en-US"/>
        </w:rPr>
        <w:t>i</w:t>
      </w:r>
      <w:proofErr w:type="spellEnd"/>
      <w:r w:rsidR="00AA6126" w:rsidRPr="003D2898">
        <w:rPr>
          <w:rFonts w:ascii="Times New Roman" w:eastAsia="Calibri" w:hAnsi="Times New Roman" w:cs="Times New Roman"/>
          <w:sz w:val="24"/>
          <w:szCs w:val="24"/>
          <w:lang w:val="uk-UA"/>
        </w:rPr>
        <w:t>доцтва чи витягу з реєстру платників ПДВ або витягу з реєстру платників Єдиного податку – для юридичних чи фізичних осіб.</w:t>
      </w:r>
    </w:p>
    <w:p w14:paraId="007E5302" w14:textId="4713021D" w:rsidR="00AA6126" w:rsidRPr="003D2898" w:rsidRDefault="00AA6126" w:rsidP="00AA6126">
      <w:pPr>
        <w:jc w:val="both"/>
        <w:rPr>
          <w:rFonts w:ascii="Times New Roman" w:eastAsia="SimSun" w:hAnsi="Times New Roman" w:cs="Times New Roman"/>
          <w:i/>
          <w:lang w:val="ru-RU"/>
        </w:rPr>
      </w:pPr>
      <w:r w:rsidRPr="003D2898">
        <w:rPr>
          <w:rFonts w:ascii="Times New Roman" w:hAnsi="Times New Roman" w:cs="Times New Roman"/>
          <w:i/>
          <w:lang w:val="ru-RU"/>
        </w:rPr>
        <w:t xml:space="preserve">У разі, </w:t>
      </w:r>
      <w:proofErr w:type="spellStart"/>
      <w:r w:rsidRPr="003D2898">
        <w:rPr>
          <w:rFonts w:ascii="Times New Roman" w:hAnsi="Times New Roman" w:cs="Times New Roman"/>
          <w:i/>
          <w:lang w:val="ru-RU"/>
        </w:rPr>
        <w:t>якщо</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учасник</w:t>
      </w:r>
      <w:proofErr w:type="spellEnd"/>
      <w:r w:rsidRPr="003D2898">
        <w:rPr>
          <w:rFonts w:ascii="Times New Roman" w:hAnsi="Times New Roman" w:cs="Times New Roman"/>
          <w:i/>
          <w:lang w:val="ru-RU"/>
        </w:rPr>
        <w:t xml:space="preserve"> не є </w:t>
      </w:r>
      <w:proofErr w:type="spellStart"/>
      <w:r w:rsidRPr="003D2898">
        <w:rPr>
          <w:rFonts w:ascii="Times New Roman" w:hAnsi="Times New Roman" w:cs="Times New Roman"/>
          <w:i/>
          <w:lang w:val="ru-RU"/>
        </w:rPr>
        <w:t>платником</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податку</w:t>
      </w:r>
      <w:proofErr w:type="spellEnd"/>
      <w:r w:rsidRPr="003D2898">
        <w:rPr>
          <w:rFonts w:ascii="Times New Roman" w:hAnsi="Times New Roman" w:cs="Times New Roman"/>
          <w:i/>
          <w:lang w:val="ru-RU"/>
        </w:rPr>
        <w:t xml:space="preserve"> на </w:t>
      </w:r>
      <w:proofErr w:type="spellStart"/>
      <w:r w:rsidRPr="003D2898">
        <w:rPr>
          <w:rFonts w:ascii="Times New Roman" w:hAnsi="Times New Roman" w:cs="Times New Roman"/>
          <w:i/>
          <w:lang w:val="ru-RU"/>
        </w:rPr>
        <w:t>додану</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вартість</w:t>
      </w:r>
      <w:proofErr w:type="spellEnd"/>
      <w:r w:rsidRPr="003D2898">
        <w:rPr>
          <w:rFonts w:ascii="Times New Roman" w:hAnsi="Times New Roman" w:cs="Times New Roman"/>
          <w:i/>
          <w:lang w:val="ru-RU"/>
        </w:rPr>
        <w:t xml:space="preserve"> та </w:t>
      </w:r>
      <w:proofErr w:type="spellStart"/>
      <w:r w:rsidRPr="003D2898">
        <w:rPr>
          <w:rFonts w:ascii="Times New Roman" w:hAnsi="Times New Roman" w:cs="Times New Roman"/>
          <w:i/>
          <w:lang w:val="ru-RU"/>
        </w:rPr>
        <w:t>платником</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єдиного</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податку</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тоді</w:t>
      </w:r>
      <w:proofErr w:type="spellEnd"/>
      <w:r w:rsidRPr="003D2898">
        <w:rPr>
          <w:rFonts w:ascii="Times New Roman" w:hAnsi="Times New Roman" w:cs="Times New Roman"/>
          <w:i/>
          <w:lang w:val="ru-RU"/>
        </w:rPr>
        <w:t xml:space="preserve"> </w:t>
      </w:r>
      <w:proofErr w:type="spellStart"/>
      <w:r w:rsidRPr="003D2898">
        <w:rPr>
          <w:rFonts w:ascii="Times New Roman" w:hAnsi="Times New Roman" w:cs="Times New Roman"/>
          <w:i/>
          <w:lang w:val="ru-RU"/>
        </w:rPr>
        <w:t>він</w:t>
      </w:r>
      <w:proofErr w:type="spellEnd"/>
      <w:r w:rsidRPr="003D2898">
        <w:rPr>
          <w:rFonts w:ascii="Times New Roman" w:hAnsi="Times New Roman" w:cs="Times New Roman"/>
          <w:i/>
          <w:lang w:val="ru-RU"/>
        </w:rPr>
        <w:t xml:space="preserve"> повинен подати </w:t>
      </w:r>
      <w:proofErr w:type="spellStart"/>
      <w:r w:rsidRPr="003D2898">
        <w:rPr>
          <w:rFonts w:ascii="Times New Roman" w:hAnsi="Times New Roman" w:cs="Times New Roman"/>
          <w:i/>
          <w:lang w:val="ru-RU"/>
        </w:rPr>
        <w:t>довідку</w:t>
      </w:r>
      <w:proofErr w:type="spellEnd"/>
      <w:r w:rsidRPr="003D2898">
        <w:rPr>
          <w:rFonts w:ascii="Times New Roman" w:hAnsi="Times New Roman" w:cs="Times New Roman"/>
          <w:i/>
          <w:lang w:val="ru-RU"/>
        </w:rPr>
        <w:t xml:space="preserve"> у </w:t>
      </w:r>
      <w:proofErr w:type="spellStart"/>
      <w:r w:rsidRPr="003D2898">
        <w:rPr>
          <w:rFonts w:ascii="Times New Roman" w:hAnsi="Times New Roman" w:cs="Times New Roman"/>
          <w:i/>
          <w:lang w:val="ru-RU"/>
        </w:rPr>
        <w:t>довільній</w:t>
      </w:r>
      <w:proofErr w:type="spellEnd"/>
      <w:r w:rsidRPr="003D2898">
        <w:rPr>
          <w:rFonts w:ascii="Times New Roman" w:hAnsi="Times New Roman" w:cs="Times New Roman"/>
          <w:i/>
          <w:lang w:val="ru-RU"/>
        </w:rPr>
        <w:t xml:space="preserve"> формі </w:t>
      </w:r>
      <w:r w:rsidRPr="003D2898">
        <w:rPr>
          <w:rFonts w:ascii="Times New Roman" w:eastAsia="SimSun" w:hAnsi="Times New Roman" w:cs="Times New Roman"/>
          <w:i/>
          <w:lang w:val="ru-RU"/>
        </w:rPr>
        <w:t xml:space="preserve">із </w:t>
      </w:r>
      <w:proofErr w:type="spellStart"/>
      <w:r w:rsidRPr="003D2898">
        <w:rPr>
          <w:rFonts w:ascii="Times New Roman" w:eastAsia="SimSun" w:hAnsi="Times New Roman" w:cs="Times New Roman"/>
          <w:i/>
          <w:lang w:val="ru-RU"/>
        </w:rPr>
        <w:t>зазначенням</w:t>
      </w:r>
      <w:proofErr w:type="spellEnd"/>
      <w:r w:rsidRPr="003D2898">
        <w:rPr>
          <w:rFonts w:ascii="Times New Roman" w:eastAsia="SimSun" w:hAnsi="Times New Roman" w:cs="Times New Roman"/>
          <w:i/>
          <w:lang w:val="ru-RU"/>
        </w:rPr>
        <w:t xml:space="preserve"> підстави </w:t>
      </w:r>
      <w:proofErr w:type="spellStart"/>
      <w:r w:rsidRPr="003D2898">
        <w:rPr>
          <w:rFonts w:ascii="Times New Roman" w:eastAsia="SimSun" w:hAnsi="Times New Roman" w:cs="Times New Roman"/>
          <w:i/>
          <w:lang w:val="ru-RU"/>
        </w:rPr>
        <w:t>ненадання</w:t>
      </w:r>
      <w:proofErr w:type="spellEnd"/>
      <w:r w:rsidRPr="003D2898">
        <w:rPr>
          <w:rFonts w:ascii="Times New Roman" w:eastAsia="SimSun" w:hAnsi="Times New Roman" w:cs="Times New Roman"/>
          <w:i/>
          <w:lang w:val="ru-RU"/>
        </w:rPr>
        <w:t xml:space="preserve"> документу/</w:t>
      </w:r>
      <w:proofErr w:type="spellStart"/>
      <w:r w:rsidRPr="003D2898">
        <w:rPr>
          <w:rFonts w:ascii="Times New Roman" w:eastAsia="SimSun" w:hAnsi="Times New Roman" w:cs="Times New Roman"/>
          <w:i/>
          <w:lang w:val="ru-RU"/>
        </w:rPr>
        <w:t>ів</w:t>
      </w:r>
      <w:proofErr w:type="spellEnd"/>
      <w:r w:rsidRPr="003D2898">
        <w:rPr>
          <w:rFonts w:ascii="Times New Roman" w:eastAsia="SimSun" w:hAnsi="Times New Roman" w:cs="Times New Roman"/>
          <w:i/>
          <w:lang w:val="ru-RU"/>
        </w:rPr>
        <w:t>.</w:t>
      </w:r>
    </w:p>
    <w:p w14:paraId="3F44F152" w14:textId="52EAA803" w:rsidR="00AA6126" w:rsidRPr="003D2898" w:rsidRDefault="00AA6126" w:rsidP="00AA6126">
      <w:pPr>
        <w:jc w:val="both"/>
        <w:rPr>
          <w:rFonts w:ascii="Times New Roman" w:eastAsia="SimSun" w:hAnsi="Times New Roman" w:cs="Times New Roman"/>
          <w:i/>
          <w:lang w:val="ru-RU"/>
        </w:rPr>
      </w:pPr>
    </w:p>
    <w:p w14:paraId="5084509E" w14:textId="62EEE952" w:rsidR="00AA6126" w:rsidRPr="003D2898" w:rsidRDefault="003D2898" w:rsidP="00AA6126">
      <w:pPr>
        <w:pStyle w:val="a3"/>
        <w:shd w:val="clear" w:color="auto" w:fill="FFFFFF"/>
        <w:ind w:left="0"/>
        <w:jc w:val="both"/>
        <w:rPr>
          <w:rFonts w:ascii="Times New Roman" w:hAnsi="Times New Roman" w:cs="Times New Roman"/>
          <w:sz w:val="24"/>
          <w:szCs w:val="24"/>
        </w:rPr>
      </w:pPr>
      <w:r w:rsidRPr="003D2898">
        <w:rPr>
          <w:rFonts w:ascii="Times New Roman" w:eastAsia="SimSun" w:hAnsi="Times New Roman" w:cs="Times New Roman"/>
          <w:sz w:val="24"/>
          <w:szCs w:val="24"/>
        </w:rPr>
        <w:t>7</w:t>
      </w:r>
      <w:r w:rsidR="00AA6126" w:rsidRPr="003D2898">
        <w:rPr>
          <w:rFonts w:ascii="Times New Roman" w:eastAsia="SimSun" w:hAnsi="Times New Roman" w:cs="Times New Roman"/>
          <w:sz w:val="24"/>
          <w:szCs w:val="24"/>
        </w:rPr>
        <w:t xml:space="preserve">. </w:t>
      </w:r>
      <w:r w:rsidR="00AA6126" w:rsidRPr="003D2898">
        <w:rPr>
          <w:rFonts w:ascii="Times New Roman" w:hAnsi="Times New Roman" w:cs="Times New Roman"/>
          <w:sz w:val="24"/>
          <w:szCs w:val="24"/>
        </w:rPr>
        <w:t xml:space="preserve">Для </w:t>
      </w:r>
      <w:proofErr w:type="spellStart"/>
      <w:r w:rsidR="00AA6126" w:rsidRPr="003D2898">
        <w:rPr>
          <w:rFonts w:ascii="Times New Roman" w:hAnsi="Times New Roman" w:cs="Times New Roman"/>
          <w:sz w:val="24"/>
          <w:szCs w:val="24"/>
        </w:rPr>
        <w:t>визначення</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повноважень</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щодо</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підпису</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документів</w:t>
      </w:r>
      <w:proofErr w:type="spellEnd"/>
      <w:r w:rsidR="00AA6126" w:rsidRPr="003D2898">
        <w:rPr>
          <w:rFonts w:ascii="Times New Roman" w:hAnsi="Times New Roman" w:cs="Times New Roman"/>
          <w:sz w:val="24"/>
          <w:szCs w:val="24"/>
        </w:rPr>
        <w:t xml:space="preserve"> тендерної </w:t>
      </w:r>
      <w:proofErr w:type="spellStart"/>
      <w:r w:rsidR="00AA6126" w:rsidRPr="003D2898">
        <w:rPr>
          <w:rFonts w:ascii="Times New Roman" w:hAnsi="Times New Roman" w:cs="Times New Roman"/>
          <w:sz w:val="24"/>
          <w:szCs w:val="24"/>
        </w:rPr>
        <w:t>пропозиції</w:t>
      </w:r>
      <w:proofErr w:type="spellEnd"/>
      <w:r w:rsidR="00AA6126" w:rsidRPr="003D2898">
        <w:rPr>
          <w:rFonts w:ascii="Times New Roman" w:hAnsi="Times New Roman" w:cs="Times New Roman"/>
          <w:sz w:val="24"/>
          <w:szCs w:val="24"/>
        </w:rPr>
        <w:t xml:space="preserve"> учасника процедури закупівлі та/або договору за результатами проведення процедури закупівлі </w:t>
      </w:r>
      <w:proofErr w:type="spellStart"/>
      <w:r w:rsidR="00AA6126" w:rsidRPr="003D2898">
        <w:rPr>
          <w:rFonts w:ascii="Times New Roman" w:hAnsi="Times New Roman" w:cs="Times New Roman"/>
          <w:sz w:val="24"/>
          <w:szCs w:val="24"/>
        </w:rPr>
        <w:t>надати</w:t>
      </w:r>
      <w:proofErr w:type="spellEnd"/>
      <w:r w:rsidR="00AA6126" w:rsidRPr="003D2898">
        <w:rPr>
          <w:rFonts w:ascii="Times New Roman" w:hAnsi="Times New Roman" w:cs="Times New Roman"/>
          <w:sz w:val="24"/>
          <w:szCs w:val="24"/>
        </w:rPr>
        <w:t>:</w:t>
      </w:r>
    </w:p>
    <w:p w14:paraId="7F159429" w14:textId="77777777" w:rsidR="00AA6126" w:rsidRPr="003D2898" w:rsidRDefault="00AA6126"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rPr>
        <w:t xml:space="preserve">- для </w:t>
      </w:r>
      <w:proofErr w:type="spellStart"/>
      <w:r w:rsidRPr="003D2898">
        <w:rPr>
          <w:rFonts w:ascii="Times New Roman" w:hAnsi="Times New Roman" w:cs="Times New Roman"/>
          <w:sz w:val="24"/>
          <w:szCs w:val="24"/>
        </w:rPr>
        <w:t>посадової</w:t>
      </w:r>
      <w:proofErr w:type="spellEnd"/>
      <w:r w:rsidRPr="003D2898">
        <w:rPr>
          <w:rFonts w:ascii="Times New Roman" w:hAnsi="Times New Roman" w:cs="Times New Roman"/>
          <w:sz w:val="24"/>
          <w:szCs w:val="24"/>
        </w:rPr>
        <w:t xml:space="preserve"> особи або </w:t>
      </w:r>
      <w:proofErr w:type="spellStart"/>
      <w:r w:rsidRPr="003D2898">
        <w:rPr>
          <w:rFonts w:ascii="Times New Roman" w:hAnsi="Times New Roman" w:cs="Times New Roman"/>
          <w:sz w:val="24"/>
          <w:szCs w:val="24"/>
        </w:rPr>
        <w:t>представника</w:t>
      </w:r>
      <w:proofErr w:type="spellEnd"/>
      <w:r w:rsidRPr="003D2898">
        <w:rPr>
          <w:rFonts w:ascii="Times New Roman" w:hAnsi="Times New Roman" w:cs="Times New Roman"/>
          <w:sz w:val="24"/>
          <w:szCs w:val="24"/>
        </w:rPr>
        <w:t xml:space="preserve"> учасника закупівлі: протокол </w:t>
      </w:r>
      <w:proofErr w:type="spellStart"/>
      <w:r w:rsidRPr="003D2898">
        <w:rPr>
          <w:rFonts w:ascii="Times New Roman" w:hAnsi="Times New Roman" w:cs="Times New Roman"/>
          <w:sz w:val="24"/>
          <w:szCs w:val="24"/>
        </w:rPr>
        <w:t>засновників</w:t>
      </w:r>
      <w:proofErr w:type="spellEnd"/>
      <w:r w:rsidRPr="003D2898">
        <w:rPr>
          <w:rFonts w:ascii="Times New Roman" w:hAnsi="Times New Roman" w:cs="Times New Roman"/>
          <w:sz w:val="24"/>
          <w:szCs w:val="24"/>
        </w:rPr>
        <w:t xml:space="preserve">, наказ про </w:t>
      </w:r>
      <w:proofErr w:type="spellStart"/>
      <w:r w:rsidRPr="003D2898">
        <w:rPr>
          <w:rFonts w:ascii="Times New Roman" w:hAnsi="Times New Roman" w:cs="Times New Roman"/>
          <w:sz w:val="24"/>
          <w:szCs w:val="24"/>
        </w:rPr>
        <w:t>призначення</w:t>
      </w:r>
      <w:proofErr w:type="spellEnd"/>
      <w:r w:rsidRPr="003D2898">
        <w:rPr>
          <w:rFonts w:ascii="Times New Roman" w:hAnsi="Times New Roman" w:cs="Times New Roman"/>
          <w:sz w:val="24"/>
          <w:szCs w:val="24"/>
        </w:rPr>
        <w:t xml:space="preserve"> (у разі </w:t>
      </w:r>
      <w:proofErr w:type="spellStart"/>
      <w:r w:rsidRPr="003D2898">
        <w:rPr>
          <w:rFonts w:ascii="Times New Roman" w:hAnsi="Times New Roman" w:cs="Times New Roman"/>
          <w:sz w:val="24"/>
          <w:szCs w:val="24"/>
        </w:rPr>
        <w:t>підписання</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керівником</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довіреність</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доручення</w:t>
      </w:r>
      <w:proofErr w:type="spellEnd"/>
      <w:r w:rsidRPr="003D2898">
        <w:rPr>
          <w:rFonts w:ascii="Times New Roman" w:hAnsi="Times New Roman" w:cs="Times New Roman"/>
          <w:sz w:val="24"/>
          <w:szCs w:val="24"/>
        </w:rPr>
        <w:t xml:space="preserve"> (у разі </w:t>
      </w:r>
      <w:proofErr w:type="spellStart"/>
      <w:r w:rsidRPr="003D2898">
        <w:rPr>
          <w:rFonts w:ascii="Times New Roman" w:hAnsi="Times New Roman" w:cs="Times New Roman"/>
          <w:sz w:val="24"/>
          <w:szCs w:val="24"/>
        </w:rPr>
        <w:t>підписання</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іншою</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уповноваженою</w:t>
      </w:r>
      <w:proofErr w:type="spellEnd"/>
      <w:r w:rsidRPr="003D2898">
        <w:rPr>
          <w:rFonts w:ascii="Times New Roman" w:hAnsi="Times New Roman" w:cs="Times New Roman"/>
          <w:sz w:val="24"/>
          <w:szCs w:val="24"/>
        </w:rPr>
        <w:t xml:space="preserve"> особою Учасника); або </w:t>
      </w:r>
      <w:proofErr w:type="spellStart"/>
      <w:r w:rsidRPr="003D2898">
        <w:rPr>
          <w:rFonts w:ascii="Times New Roman" w:hAnsi="Times New Roman" w:cs="Times New Roman"/>
          <w:sz w:val="24"/>
          <w:szCs w:val="24"/>
        </w:rPr>
        <w:t>інший</w:t>
      </w:r>
      <w:proofErr w:type="spellEnd"/>
      <w:r w:rsidRPr="003D2898">
        <w:rPr>
          <w:rFonts w:ascii="Times New Roman" w:hAnsi="Times New Roman" w:cs="Times New Roman"/>
          <w:sz w:val="24"/>
          <w:szCs w:val="24"/>
        </w:rPr>
        <w:t xml:space="preserve"> документ, що </w:t>
      </w:r>
      <w:proofErr w:type="spellStart"/>
      <w:r w:rsidRPr="003D2898">
        <w:rPr>
          <w:rFonts w:ascii="Times New Roman" w:hAnsi="Times New Roman" w:cs="Times New Roman"/>
          <w:sz w:val="24"/>
          <w:szCs w:val="24"/>
        </w:rPr>
        <w:t>підтверджує</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повноваження</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посадової</w:t>
      </w:r>
      <w:proofErr w:type="spellEnd"/>
      <w:r w:rsidRPr="003D2898">
        <w:rPr>
          <w:rFonts w:ascii="Times New Roman" w:hAnsi="Times New Roman" w:cs="Times New Roman"/>
          <w:sz w:val="24"/>
          <w:szCs w:val="24"/>
        </w:rPr>
        <w:t xml:space="preserve"> особи учасника на </w:t>
      </w:r>
      <w:proofErr w:type="spellStart"/>
      <w:r w:rsidRPr="003D2898">
        <w:rPr>
          <w:rFonts w:ascii="Times New Roman" w:hAnsi="Times New Roman" w:cs="Times New Roman"/>
          <w:sz w:val="24"/>
          <w:szCs w:val="24"/>
        </w:rPr>
        <w:t>підписання</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документів</w:t>
      </w:r>
      <w:proofErr w:type="spellEnd"/>
      <w:r w:rsidRPr="003D2898">
        <w:rPr>
          <w:rFonts w:ascii="Times New Roman" w:hAnsi="Times New Roman" w:cs="Times New Roman"/>
          <w:sz w:val="24"/>
          <w:szCs w:val="24"/>
        </w:rPr>
        <w:t>;</w:t>
      </w:r>
    </w:p>
    <w:p w14:paraId="79E1F622" w14:textId="6CAC5F53" w:rsidR="00AA6126" w:rsidRPr="003D2898" w:rsidRDefault="00AA6126"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rPr>
        <w:t xml:space="preserve">- для </w:t>
      </w:r>
      <w:proofErr w:type="spellStart"/>
      <w:r w:rsidRPr="003D2898">
        <w:rPr>
          <w:rFonts w:ascii="Times New Roman" w:hAnsi="Times New Roman" w:cs="Times New Roman"/>
          <w:sz w:val="24"/>
          <w:szCs w:val="24"/>
        </w:rPr>
        <w:t>фізичної</w:t>
      </w:r>
      <w:proofErr w:type="spellEnd"/>
      <w:r w:rsidRPr="003D2898">
        <w:rPr>
          <w:rFonts w:ascii="Times New Roman" w:hAnsi="Times New Roman" w:cs="Times New Roman"/>
          <w:sz w:val="24"/>
          <w:szCs w:val="24"/>
        </w:rPr>
        <w:t xml:space="preserve"> особи, у тому </w:t>
      </w:r>
      <w:proofErr w:type="spellStart"/>
      <w:r w:rsidRPr="003D2898">
        <w:rPr>
          <w:rFonts w:ascii="Times New Roman" w:hAnsi="Times New Roman" w:cs="Times New Roman"/>
          <w:sz w:val="24"/>
          <w:szCs w:val="24"/>
        </w:rPr>
        <w:t>числі</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фізичної</w:t>
      </w:r>
      <w:proofErr w:type="spellEnd"/>
      <w:r w:rsidRPr="003D2898">
        <w:rPr>
          <w:rFonts w:ascii="Times New Roman" w:hAnsi="Times New Roman" w:cs="Times New Roman"/>
          <w:sz w:val="24"/>
          <w:szCs w:val="24"/>
        </w:rPr>
        <w:t xml:space="preserve"> особи-</w:t>
      </w:r>
      <w:proofErr w:type="spellStart"/>
      <w:r w:rsidRPr="003D2898">
        <w:rPr>
          <w:rFonts w:ascii="Times New Roman" w:hAnsi="Times New Roman" w:cs="Times New Roman"/>
          <w:sz w:val="24"/>
          <w:szCs w:val="24"/>
        </w:rPr>
        <w:t>підприємця</w:t>
      </w:r>
      <w:proofErr w:type="spellEnd"/>
      <w:r w:rsidRPr="003D2898">
        <w:rPr>
          <w:rFonts w:ascii="Times New Roman" w:hAnsi="Times New Roman" w:cs="Times New Roman"/>
          <w:sz w:val="24"/>
          <w:szCs w:val="24"/>
        </w:rPr>
        <w:t xml:space="preserve">: </w:t>
      </w:r>
      <w:proofErr w:type="spellStart"/>
      <w:r w:rsidRPr="003D2898">
        <w:rPr>
          <w:rFonts w:ascii="Times New Roman" w:hAnsi="Times New Roman" w:cs="Times New Roman"/>
          <w:sz w:val="24"/>
          <w:szCs w:val="24"/>
        </w:rPr>
        <w:t>копія</w:t>
      </w:r>
      <w:proofErr w:type="spellEnd"/>
      <w:r w:rsidRPr="003D2898">
        <w:rPr>
          <w:rFonts w:ascii="Times New Roman" w:hAnsi="Times New Roman" w:cs="Times New Roman"/>
          <w:sz w:val="24"/>
          <w:szCs w:val="24"/>
        </w:rPr>
        <w:t xml:space="preserve"> паспорту та </w:t>
      </w:r>
      <w:proofErr w:type="spellStart"/>
      <w:r w:rsidRPr="003D2898">
        <w:rPr>
          <w:rFonts w:ascii="Times New Roman" w:hAnsi="Times New Roman" w:cs="Times New Roman"/>
          <w:sz w:val="24"/>
          <w:szCs w:val="24"/>
        </w:rPr>
        <w:t>ідентифікаційного</w:t>
      </w:r>
      <w:proofErr w:type="spellEnd"/>
      <w:r w:rsidRPr="003D2898">
        <w:rPr>
          <w:rFonts w:ascii="Times New Roman" w:hAnsi="Times New Roman" w:cs="Times New Roman"/>
          <w:sz w:val="24"/>
          <w:szCs w:val="24"/>
        </w:rPr>
        <w:t xml:space="preserve"> коду </w:t>
      </w:r>
      <w:proofErr w:type="spellStart"/>
      <w:r w:rsidRPr="003D2898">
        <w:rPr>
          <w:rFonts w:ascii="Times New Roman" w:hAnsi="Times New Roman" w:cs="Times New Roman"/>
          <w:sz w:val="24"/>
          <w:szCs w:val="24"/>
        </w:rPr>
        <w:t>підписанта</w:t>
      </w:r>
      <w:proofErr w:type="spellEnd"/>
      <w:r w:rsidRPr="003D2898">
        <w:rPr>
          <w:rFonts w:ascii="Times New Roman" w:hAnsi="Times New Roman" w:cs="Times New Roman"/>
          <w:sz w:val="24"/>
          <w:szCs w:val="24"/>
        </w:rPr>
        <w:t xml:space="preserve"> договору.</w:t>
      </w:r>
    </w:p>
    <w:p w14:paraId="2BD1DF6D" w14:textId="2D751E35" w:rsidR="00AA6126" w:rsidRPr="003D2898" w:rsidRDefault="00AA6126" w:rsidP="00AA6126">
      <w:pPr>
        <w:pStyle w:val="a3"/>
        <w:shd w:val="clear" w:color="auto" w:fill="FFFFFF"/>
        <w:ind w:left="0"/>
        <w:jc w:val="both"/>
        <w:rPr>
          <w:rFonts w:ascii="Times New Roman" w:hAnsi="Times New Roman" w:cs="Times New Roman"/>
          <w:sz w:val="24"/>
          <w:szCs w:val="24"/>
        </w:rPr>
      </w:pPr>
    </w:p>
    <w:p w14:paraId="0114A748" w14:textId="5432D8FA" w:rsidR="00AA6126" w:rsidRPr="003D2898" w:rsidRDefault="003D2898"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lang w:val="uk-UA"/>
        </w:rPr>
        <w:t>8</w:t>
      </w:r>
      <w:r w:rsidR="00AA6126" w:rsidRPr="003D2898">
        <w:rPr>
          <w:rFonts w:ascii="Times New Roman" w:hAnsi="Times New Roman" w:cs="Times New Roman"/>
          <w:sz w:val="24"/>
          <w:szCs w:val="24"/>
          <w:lang w:val="uk-UA"/>
        </w:rPr>
        <w:t xml:space="preserve">. </w:t>
      </w:r>
      <w:proofErr w:type="spellStart"/>
      <w:r w:rsidR="00AA6126" w:rsidRPr="003D2898">
        <w:rPr>
          <w:rFonts w:ascii="Times New Roman" w:hAnsi="Times New Roman" w:cs="Times New Roman"/>
          <w:sz w:val="24"/>
          <w:szCs w:val="24"/>
        </w:rPr>
        <w:t>Завізований</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погоджений</w:t>
      </w:r>
      <w:proofErr w:type="spellEnd"/>
      <w:r w:rsidR="00AA6126" w:rsidRPr="003D2898">
        <w:rPr>
          <w:rFonts w:ascii="Times New Roman" w:hAnsi="Times New Roman" w:cs="Times New Roman"/>
          <w:sz w:val="24"/>
          <w:szCs w:val="24"/>
        </w:rPr>
        <w:t xml:space="preserve">) проект договору згідно </w:t>
      </w:r>
      <w:proofErr w:type="spellStart"/>
      <w:r w:rsidR="00AA6126" w:rsidRPr="003D2898">
        <w:rPr>
          <w:rFonts w:ascii="Times New Roman" w:hAnsi="Times New Roman" w:cs="Times New Roman"/>
          <w:b/>
          <w:bCs/>
          <w:i/>
          <w:iCs/>
          <w:sz w:val="24"/>
          <w:szCs w:val="24"/>
        </w:rPr>
        <w:t>Додатку</w:t>
      </w:r>
      <w:proofErr w:type="spellEnd"/>
      <w:r w:rsidR="00AA6126" w:rsidRPr="003D2898">
        <w:rPr>
          <w:rFonts w:ascii="Times New Roman" w:hAnsi="Times New Roman" w:cs="Times New Roman"/>
          <w:b/>
          <w:bCs/>
          <w:i/>
          <w:iCs/>
          <w:sz w:val="24"/>
          <w:szCs w:val="24"/>
        </w:rPr>
        <w:t xml:space="preserve"> </w:t>
      </w:r>
      <w:r w:rsidR="00AA6126" w:rsidRPr="003D2898">
        <w:rPr>
          <w:rFonts w:ascii="Times New Roman" w:hAnsi="Times New Roman" w:cs="Times New Roman"/>
          <w:b/>
          <w:bCs/>
          <w:i/>
          <w:iCs/>
          <w:sz w:val="24"/>
          <w:szCs w:val="24"/>
          <w:lang w:val="uk-UA"/>
        </w:rPr>
        <w:t>№3</w:t>
      </w:r>
      <w:r w:rsidR="00AA6126" w:rsidRPr="003D2898">
        <w:rPr>
          <w:rFonts w:ascii="Times New Roman" w:hAnsi="Times New Roman" w:cs="Times New Roman"/>
          <w:sz w:val="24"/>
          <w:szCs w:val="24"/>
        </w:rPr>
        <w:t xml:space="preserve"> до тендерної документації,</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 xml:space="preserve">за </w:t>
      </w:r>
      <w:proofErr w:type="spellStart"/>
      <w:r w:rsidR="00AA6126" w:rsidRPr="003D2898">
        <w:rPr>
          <w:rFonts w:ascii="Times New Roman" w:hAnsi="Times New Roman" w:cs="Times New Roman"/>
          <w:sz w:val="24"/>
          <w:szCs w:val="24"/>
        </w:rPr>
        <w:t>підписом</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уповноваженої</w:t>
      </w:r>
      <w:proofErr w:type="spellEnd"/>
      <w:r w:rsidR="00AA6126" w:rsidRPr="003D2898">
        <w:rPr>
          <w:rFonts w:ascii="Times New Roman" w:hAnsi="Times New Roman" w:cs="Times New Roman"/>
          <w:sz w:val="24"/>
          <w:szCs w:val="24"/>
        </w:rPr>
        <w:t xml:space="preserve"> особи учасника та </w:t>
      </w:r>
      <w:proofErr w:type="spellStart"/>
      <w:r w:rsidR="00AA6126" w:rsidRPr="003D2898">
        <w:rPr>
          <w:rFonts w:ascii="Times New Roman" w:hAnsi="Times New Roman" w:cs="Times New Roman"/>
          <w:sz w:val="24"/>
          <w:szCs w:val="24"/>
        </w:rPr>
        <w:t>завірений</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печаткою</w:t>
      </w:r>
      <w:proofErr w:type="spellEnd"/>
      <w:r w:rsidR="00AA6126" w:rsidRPr="003D2898">
        <w:rPr>
          <w:rFonts w:ascii="Times New Roman" w:hAnsi="Times New Roman" w:cs="Times New Roman"/>
          <w:sz w:val="24"/>
          <w:szCs w:val="24"/>
        </w:rPr>
        <w:t xml:space="preserve"> (у разі використання).</w:t>
      </w:r>
    </w:p>
    <w:p w14:paraId="0B4A14A5" w14:textId="283CB3D8" w:rsidR="00AA6126" w:rsidRPr="003D2898" w:rsidRDefault="003D2898" w:rsidP="00AA6126">
      <w:pPr>
        <w:pStyle w:val="12"/>
        <w:widowControl w:val="0"/>
        <w:spacing w:line="240" w:lineRule="auto"/>
        <w:jc w:val="both"/>
        <w:rPr>
          <w:rFonts w:ascii="Times New Roman" w:hAnsi="Times New Roman" w:cs="Times New Roman"/>
          <w:sz w:val="24"/>
          <w:szCs w:val="24"/>
        </w:rPr>
      </w:pPr>
      <w:r w:rsidRPr="003D2898">
        <w:rPr>
          <w:rFonts w:ascii="Times New Roman" w:eastAsiaTheme="minorHAnsi" w:hAnsi="Times New Roman" w:cs="Times New Roman"/>
          <w:color w:val="auto"/>
          <w:sz w:val="24"/>
          <w:szCs w:val="24"/>
          <w:lang w:eastAsia="en-US"/>
        </w:rPr>
        <w:t>9</w:t>
      </w:r>
      <w:r w:rsidR="00AA6126" w:rsidRPr="003D2898">
        <w:rPr>
          <w:rFonts w:ascii="Times New Roman" w:hAnsi="Times New Roman" w:cs="Times New Roman"/>
          <w:sz w:val="24"/>
          <w:szCs w:val="24"/>
          <w:lang w:val="uk-UA"/>
        </w:rPr>
        <w:t xml:space="preserve">. </w:t>
      </w:r>
      <w:proofErr w:type="spellStart"/>
      <w:r w:rsidR="00AA6126" w:rsidRPr="003D2898">
        <w:rPr>
          <w:rFonts w:ascii="Times New Roman" w:hAnsi="Times New Roman" w:cs="Times New Roman"/>
          <w:sz w:val="24"/>
          <w:szCs w:val="24"/>
        </w:rPr>
        <w:t>Завізована</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погоджена</w:t>
      </w:r>
      <w:proofErr w:type="spellEnd"/>
      <w:r w:rsidR="00AA6126" w:rsidRPr="003D2898">
        <w:rPr>
          <w:rFonts w:ascii="Times New Roman" w:hAnsi="Times New Roman" w:cs="Times New Roman"/>
          <w:sz w:val="24"/>
          <w:szCs w:val="24"/>
        </w:rPr>
        <w:t xml:space="preserve">) </w:t>
      </w:r>
      <w:r w:rsidR="00AA6126" w:rsidRPr="003D2898">
        <w:rPr>
          <w:rFonts w:ascii="Times New Roman" w:hAnsi="Times New Roman" w:cs="Times New Roman"/>
          <w:sz w:val="24"/>
          <w:szCs w:val="24"/>
          <w:lang w:val="uk-UA"/>
        </w:rPr>
        <w:t>в</w:t>
      </w:r>
      <w:proofErr w:type="spellStart"/>
      <w:r w:rsidR="00AA6126" w:rsidRPr="003D2898">
        <w:rPr>
          <w:rFonts w:ascii="Times New Roman" w:hAnsi="Times New Roman" w:cs="Times New Roman"/>
          <w:sz w:val="24"/>
          <w:szCs w:val="24"/>
        </w:rPr>
        <w:t>ідповідність</w:t>
      </w:r>
      <w:proofErr w:type="spellEnd"/>
      <w:r w:rsidR="00AA6126" w:rsidRPr="003D2898">
        <w:rPr>
          <w:rFonts w:ascii="Times New Roman" w:hAnsi="Times New Roman" w:cs="Times New Roman"/>
          <w:sz w:val="24"/>
          <w:szCs w:val="24"/>
        </w:rPr>
        <w:t xml:space="preserve"> Товару </w:t>
      </w:r>
      <w:proofErr w:type="spellStart"/>
      <w:r w:rsidR="00AA6126" w:rsidRPr="003D2898">
        <w:rPr>
          <w:rFonts w:ascii="Times New Roman" w:hAnsi="Times New Roman" w:cs="Times New Roman"/>
          <w:sz w:val="24"/>
          <w:szCs w:val="24"/>
        </w:rPr>
        <w:t>технічним</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якісним</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кількісним</w:t>
      </w:r>
      <w:proofErr w:type="spellEnd"/>
      <w:r w:rsidR="00AA6126" w:rsidRPr="003D2898">
        <w:rPr>
          <w:rFonts w:ascii="Times New Roman" w:hAnsi="Times New Roman" w:cs="Times New Roman"/>
          <w:sz w:val="24"/>
          <w:szCs w:val="24"/>
        </w:rPr>
        <w:t xml:space="preserve"> та </w:t>
      </w:r>
      <w:proofErr w:type="spellStart"/>
      <w:r w:rsidR="00AA6126" w:rsidRPr="003D2898">
        <w:rPr>
          <w:rFonts w:ascii="Times New Roman" w:hAnsi="Times New Roman" w:cs="Times New Roman"/>
          <w:sz w:val="24"/>
          <w:szCs w:val="24"/>
        </w:rPr>
        <w:t>іншим</w:t>
      </w:r>
      <w:proofErr w:type="spellEnd"/>
      <w:r w:rsidR="00AA6126" w:rsidRPr="003D2898">
        <w:rPr>
          <w:rFonts w:ascii="Times New Roman" w:hAnsi="Times New Roman" w:cs="Times New Roman"/>
          <w:sz w:val="24"/>
          <w:szCs w:val="24"/>
        </w:rPr>
        <w:t xml:space="preserve"> характеристикам до предмета закупівлі, </w:t>
      </w:r>
      <w:proofErr w:type="spellStart"/>
      <w:r w:rsidR="00AA6126" w:rsidRPr="003D2898">
        <w:rPr>
          <w:rFonts w:ascii="Times New Roman" w:hAnsi="Times New Roman" w:cs="Times New Roman"/>
          <w:sz w:val="24"/>
          <w:szCs w:val="24"/>
        </w:rPr>
        <w:t>встановленим</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Замовником</w:t>
      </w:r>
      <w:proofErr w:type="spellEnd"/>
      <w:r w:rsidR="00AA6126" w:rsidRPr="003D2898">
        <w:rPr>
          <w:rFonts w:ascii="Times New Roman" w:hAnsi="Times New Roman" w:cs="Times New Roman"/>
          <w:sz w:val="24"/>
          <w:szCs w:val="24"/>
        </w:rPr>
        <w:t xml:space="preserve"> у </w:t>
      </w:r>
      <w:proofErr w:type="spellStart"/>
      <w:r w:rsidR="00AA6126" w:rsidRPr="003D2898">
        <w:rPr>
          <w:rFonts w:ascii="Times New Roman" w:hAnsi="Times New Roman" w:cs="Times New Roman"/>
          <w:b/>
          <w:bCs/>
          <w:i/>
          <w:iCs/>
          <w:sz w:val="24"/>
          <w:szCs w:val="24"/>
        </w:rPr>
        <w:t>Додатку</w:t>
      </w:r>
      <w:proofErr w:type="spellEnd"/>
      <w:r w:rsidR="00AA6126" w:rsidRPr="003D2898">
        <w:rPr>
          <w:rFonts w:ascii="Times New Roman" w:hAnsi="Times New Roman" w:cs="Times New Roman"/>
          <w:b/>
          <w:bCs/>
          <w:i/>
          <w:iCs/>
          <w:sz w:val="24"/>
          <w:szCs w:val="24"/>
        </w:rPr>
        <w:t xml:space="preserve"> </w:t>
      </w:r>
      <w:r w:rsidR="00AA6126" w:rsidRPr="003D2898">
        <w:rPr>
          <w:rFonts w:ascii="Times New Roman" w:hAnsi="Times New Roman" w:cs="Times New Roman"/>
          <w:b/>
          <w:bCs/>
          <w:i/>
          <w:iCs/>
          <w:sz w:val="24"/>
          <w:szCs w:val="24"/>
          <w:lang w:val="uk-UA"/>
        </w:rPr>
        <w:t>№2</w:t>
      </w:r>
      <w:r w:rsidR="00AA6126" w:rsidRPr="003D2898">
        <w:rPr>
          <w:rFonts w:ascii="Times New Roman" w:hAnsi="Times New Roman" w:cs="Times New Roman"/>
          <w:sz w:val="24"/>
          <w:szCs w:val="24"/>
        </w:rPr>
        <w:t xml:space="preserve"> до тендерної документації</w:t>
      </w:r>
      <w:r w:rsidR="00AA6126" w:rsidRPr="003D2898">
        <w:rPr>
          <w:rFonts w:ascii="Times New Roman" w:hAnsi="Times New Roman" w:cs="Times New Roman"/>
          <w:sz w:val="24"/>
          <w:szCs w:val="24"/>
          <w:lang w:val="uk-UA"/>
        </w:rPr>
        <w:t>,</w:t>
      </w:r>
      <w:r w:rsidR="00AA6126" w:rsidRPr="003D2898">
        <w:rPr>
          <w:rFonts w:ascii="Times New Roman" w:hAnsi="Times New Roman" w:cs="Times New Roman"/>
          <w:sz w:val="24"/>
          <w:szCs w:val="24"/>
        </w:rPr>
        <w:t xml:space="preserve"> за </w:t>
      </w:r>
      <w:proofErr w:type="spellStart"/>
      <w:r w:rsidR="00AA6126" w:rsidRPr="003D2898">
        <w:rPr>
          <w:rFonts w:ascii="Times New Roman" w:hAnsi="Times New Roman" w:cs="Times New Roman"/>
          <w:sz w:val="24"/>
          <w:szCs w:val="24"/>
        </w:rPr>
        <w:t>підписом</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уповноваженої</w:t>
      </w:r>
      <w:proofErr w:type="spellEnd"/>
      <w:r w:rsidR="00AA6126" w:rsidRPr="003D2898">
        <w:rPr>
          <w:rFonts w:ascii="Times New Roman" w:hAnsi="Times New Roman" w:cs="Times New Roman"/>
          <w:sz w:val="24"/>
          <w:szCs w:val="24"/>
        </w:rPr>
        <w:t xml:space="preserve"> особи учасника та </w:t>
      </w:r>
      <w:proofErr w:type="spellStart"/>
      <w:r w:rsidR="00AA6126" w:rsidRPr="003D2898">
        <w:rPr>
          <w:rFonts w:ascii="Times New Roman" w:hAnsi="Times New Roman" w:cs="Times New Roman"/>
          <w:sz w:val="24"/>
          <w:szCs w:val="24"/>
        </w:rPr>
        <w:t>завірена</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печаткою</w:t>
      </w:r>
      <w:proofErr w:type="spellEnd"/>
      <w:r w:rsidR="00AA6126" w:rsidRPr="003D2898">
        <w:rPr>
          <w:rFonts w:ascii="Times New Roman" w:hAnsi="Times New Roman" w:cs="Times New Roman"/>
          <w:sz w:val="24"/>
          <w:szCs w:val="24"/>
        </w:rPr>
        <w:t xml:space="preserve"> (у разі використання).</w:t>
      </w:r>
    </w:p>
    <w:p w14:paraId="01F62ED9" w14:textId="77777777" w:rsidR="00AA6126" w:rsidRPr="003D2898" w:rsidRDefault="00AA6126" w:rsidP="00AA6126">
      <w:pPr>
        <w:pStyle w:val="12"/>
        <w:widowControl w:val="0"/>
        <w:spacing w:line="240" w:lineRule="auto"/>
        <w:jc w:val="both"/>
        <w:rPr>
          <w:rFonts w:ascii="Times New Roman" w:hAnsi="Times New Roman" w:cs="Times New Roman"/>
          <w:sz w:val="24"/>
          <w:szCs w:val="24"/>
        </w:rPr>
      </w:pPr>
    </w:p>
    <w:p w14:paraId="604CE4CB" w14:textId="24807420" w:rsidR="00AA6126" w:rsidRPr="003D2898" w:rsidRDefault="003D2898" w:rsidP="00AA6126">
      <w:pPr>
        <w:pStyle w:val="12"/>
        <w:widowControl w:val="0"/>
        <w:spacing w:line="240" w:lineRule="auto"/>
        <w:jc w:val="both"/>
        <w:rPr>
          <w:rFonts w:ascii="Times New Roman" w:hAnsi="Times New Roman" w:cs="Times New Roman"/>
          <w:sz w:val="24"/>
          <w:szCs w:val="24"/>
        </w:rPr>
      </w:pPr>
      <w:r w:rsidRPr="003D2898">
        <w:rPr>
          <w:rFonts w:ascii="Times New Roman" w:hAnsi="Times New Roman" w:cs="Times New Roman"/>
          <w:sz w:val="24"/>
          <w:szCs w:val="24"/>
          <w:lang w:val="uk-UA"/>
        </w:rPr>
        <w:t>10</w:t>
      </w:r>
      <w:r w:rsidR="00AA6126" w:rsidRPr="003D2898">
        <w:rPr>
          <w:rFonts w:ascii="Times New Roman" w:hAnsi="Times New Roman" w:cs="Times New Roman"/>
          <w:sz w:val="24"/>
          <w:szCs w:val="24"/>
          <w:lang w:val="uk-UA"/>
        </w:rPr>
        <w:t xml:space="preserve">. </w:t>
      </w:r>
      <w:proofErr w:type="spellStart"/>
      <w:r w:rsidR="00AA6126" w:rsidRPr="003D2898">
        <w:rPr>
          <w:rFonts w:ascii="Times New Roman" w:hAnsi="Times New Roman" w:cs="Times New Roman"/>
          <w:sz w:val="24"/>
          <w:szCs w:val="24"/>
        </w:rPr>
        <w:t>Довідка</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складена</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Учасником</w:t>
      </w:r>
      <w:proofErr w:type="spellEnd"/>
      <w:r w:rsidR="00AA6126" w:rsidRPr="003D2898">
        <w:rPr>
          <w:rFonts w:ascii="Times New Roman" w:hAnsi="Times New Roman" w:cs="Times New Roman"/>
          <w:sz w:val="24"/>
          <w:szCs w:val="24"/>
        </w:rPr>
        <w:t xml:space="preserve"> за формою «</w:t>
      </w:r>
      <w:r w:rsidR="00AA6126" w:rsidRPr="003D2898">
        <w:rPr>
          <w:rFonts w:ascii="Times New Roman" w:hAnsi="Times New Roman" w:cs="Times New Roman"/>
          <w:sz w:val="24"/>
          <w:szCs w:val="24"/>
          <w:lang w:val="uk-UA"/>
        </w:rPr>
        <w:t>Тендерна</w:t>
      </w:r>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пропозиція</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відповідно</w:t>
      </w:r>
      <w:proofErr w:type="spellEnd"/>
      <w:r w:rsidR="00AA6126" w:rsidRPr="003D2898">
        <w:rPr>
          <w:rFonts w:ascii="Times New Roman" w:hAnsi="Times New Roman" w:cs="Times New Roman"/>
          <w:sz w:val="24"/>
          <w:szCs w:val="24"/>
        </w:rPr>
        <w:t xml:space="preserve"> до </w:t>
      </w:r>
      <w:proofErr w:type="spellStart"/>
      <w:r w:rsidR="00AA6126" w:rsidRPr="003D2898">
        <w:rPr>
          <w:rFonts w:ascii="Times New Roman" w:hAnsi="Times New Roman" w:cs="Times New Roman"/>
          <w:b/>
          <w:bCs/>
          <w:i/>
          <w:iCs/>
          <w:sz w:val="24"/>
          <w:szCs w:val="24"/>
        </w:rPr>
        <w:t>Додатку</w:t>
      </w:r>
      <w:proofErr w:type="spellEnd"/>
      <w:r w:rsidR="00AA6126" w:rsidRPr="003D2898">
        <w:rPr>
          <w:rFonts w:ascii="Times New Roman" w:hAnsi="Times New Roman" w:cs="Times New Roman"/>
          <w:b/>
          <w:bCs/>
          <w:i/>
          <w:iCs/>
          <w:sz w:val="24"/>
          <w:szCs w:val="24"/>
        </w:rPr>
        <w:t xml:space="preserve"> </w:t>
      </w:r>
      <w:r w:rsidR="00AA6126" w:rsidRPr="003D2898">
        <w:rPr>
          <w:rFonts w:ascii="Times New Roman" w:hAnsi="Times New Roman" w:cs="Times New Roman"/>
          <w:b/>
          <w:bCs/>
          <w:i/>
          <w:iCs/>
          <w:sz w:val="24"/>
          <w:szCs w:val="24"/>
          <w:lang w:val="uk-UA"/>
        </w:rPr>
        <w:t>№5</w:t>
      </w:r>
      <w:r w:rsidR="00AA6126" w:rsidRPr="003D2898">
        <w:rPr>
          <w:rFonts w:ascii="Times New Roman" w:hAnsi="Times New Roman" w:cs="Times New Roman"/>
          <w:sz w:val="24"/>
          <w:szCs w:val="24"/>
        </w:rPr>
        <w:t xml:space="preserve"> до тендерної документації, </w:t>
      </w:r>
      <w:proofErr w:type="spellStart"/>
      <w:r w:rsidR="00AA6126" w:rsidRPr="003D2898">
        <w:rPr>
          <w:rFonts w:ascii="Times New Roman" w:hAnsi="Times New Roman" w:cs="Times New Roman"/>
          <w:sz w:val="24"/>
          <w:szCs w:val="24"/>
        </w:rPr>
        <w:t>підписана</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уповноваженою</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t>посадової</w:t>
      </w:r>
      <w:proofErr w:type="spellEnd"/>
      <w:r w:rsidR="00AA6126" w:rsidRPr="003D2898">
        <w:rPr>
          <w:rFonts w:ascii="Times New Roman" w:hAnsi="Times New Roman" w:cs="Times New Roman"/>
          <w:sz w:val="24"/>
          <w:szCs w:val="24"/>
        </w:rPr>
        <w:t xml:space="preserve"> особою Учасника та </w:t>
      </w:r>
      <w:proofErr w:type="spellStart"/>
      <w:r w:rsidR="00AA6126" w:rsidRPr="003D2898">
        <w:rPr>
          <w:rFonts w:ascii="Times New Roman" w:hAnsi="Times New Roman" w:cs="Times New Roman"/>
          <w:sz w:val="24"/>
          <w:szCs w:val="24"/>
        </w:rPr>
        <w:t>скріплена</w:t>
      </w:r>
      <w:proofErr w:type="spellEnd"/>
      <w:r w:rsidR="00AA6126" w:rsidRPr="003D2898">
        <w:rPr>
          <w:rFonts w:ascii="Times New Roman" w:hAnsi="Times New Roman" w:cs="Times New Roman"/>
          <w:sz w:val="24"/>
          <w:szCs w:val="24"/>
        </w:rPr>
        <w:t xml:space="preserve"> </w:t>
      </w:r>
      <w:proofErr w:type="spellStart"/>
      <w:r w:rsidR="00AA6126" w:rsidRPr="003D2898">
        <w:rPr>
          <w:rFonts w:ascii="Times New Roman" w:hAnsi="Times New Roman" w:cs="Times New Roman"/>
          <w:sz w:val="24"/>
          <w:szCs w:val="24"/>
        </w:rPr>
        <w:lastRenderedPageBreak/>
        <w:t>печаткою</w:t>
      </w:r>
      <w:proofErr w:type="spellEnd"/>
      <w:r w:rsidR="00AA6126" w:rsidRPr="003D2898">
        <w:rPr>
          <w:rFonts w:ascii="Times New Roman" w:hAnsi="Times New Roman" w:cs="Times New Roman"/>
          <w:sz w:val="24"/>
          <w:szCs w:val="24"/>
        </w:rPr>
        <w:t xml:space="preserve"> (у разі використання).</w:t>
      </w:r>
    </w:p>
    <w:p w14:paraId="7A64F20F" w14:textId="75013B3D" w:rsidR="00AA6126" w:rsidRPr="003D2898" w:rsidRDefault="00AA6126" w:rsidP="00AA6126">
      <w:pPr>
        <w:jc w:val="both"/>
        <w:rPr>
          <w:rFonts w:ascii="Times New Roman" w:hAnsi="Times New Roman" w:cs="Times New Roman"/>
          <w:lang w:val="ru-RU"/>
        </w:rPr>
      </w:pPr>
    </w:p>
    <w:p w14:paraId="305399A4" w14:textId="4DA08E63" w:rsidR="00AA6126" w:rsidRPr="003D2898" w:rsidRDefault="00AA6126" w:rsidP="00AA6126">
      <w:pPr>
        <w:ind w:right="113" w:hanging="425"/>
        <w:jc w:val="both"/>
        <w:rPr>
          <w:rFonts w:ascii="Times New Roman" w:hAnsi="Times New Roman" w:cs="Times New Roman"/>
          <w:lang w:val="ru-RU"/>
        </w:rPr>
      </w:pPr>
      <w:r w:rsidRPr="003D2898">
        <w:rPr>
          <w:rFonts w:ascii="Times New Roman" w:hAnsi="Times New Roman" w:cs="Times New Roman"/>
          <w:lang w:val="uk-UA"/>
        </w:rPr>
        <w:t xml:space="preserve">        </w:t>
      </w:r>
      <w:r w:rsidR="003D2898" w:rsidRPr="003D2898">
        <w:rPr>
          <w:rFonts w:ascii="Times New Roman" w:hAnsi="Times New Roman" w:cs="Times New Roman"/>
          <w:lang w:val="uk-UA"/>
        </w:rPr>
        <w:t>11</w:t>
      </w:r>
      <w:r w:rsidRPr="003D2898">
        <w:rPr>
          <w:rFonts w:ascii="Times New Roman" w:hAnsi="Times New Roman" w:cs="Times New Roman"/>
          <w:lang w:val="uk-UA"/>
        </w:rPr>
        <w:t xml:space="preserve">. </w:t>
      </w:r>
      <w:r w:rsidRPr="003D2898">
        <w:rPr>
          <w:rFonts w:ascii="Times New Roman" w:hAnsi="Times New Roman" w:cs="Times New Roman"/>
          <w:lang w:val="ru-RU"/>
        </w:rPr>
        <w:t>Лист-</w:t>
      </w:r>
      <w:proofErr w:type="spellStart"/>
      <w:r w:rsidRPr="003D2898">
        <w:rPr>
          <w:rFonts w:ascii="Times New Roman" w:hAnsi="Times New Roman" w:cs="Times New Roman"/>
          <w:lang w:val="ru-RU"/>
        </w:rPr>
        <w:t>згода</w:t>
      </w:r>
      <w:proofErr w:type="spellEnd"/>
      <w:r w:rsidRPr="003D2898">
        <w:rPr>
          <w:rFonts w:ascii="Times New Roman" w:hAnsi="Times New Roman" w:cs="Times New Roman"/>
          <w:lang w:val="ru-RU"/>
        </w:rPr>
        <w:t xml:space="preserve"> в </w:t>
      </w:r>
      <w:proofErr w:type="spellStart"/>
      <w:r w:rsidRPr="003D2898">
        <w:rPr>
          <w:rFonts w:ascii="Times New Roman" w:hAnsi="Times New Roman" w:cs="Times New Roman"/>
          <w:lang w:val="ru-RU"/>
        </w:rPr>
        <w:t>довільній</w:t>
      </w:r>
      <w:proofErr w:type="spellEnd"/>
      <w:r w:rsidRPr="003D2898">
        <w:rPr>
          <w:rFonts w:ascii="Times New Roman" w:hAnsi="Times New Roman" w:cs="Times New Roman"/>
          <w:lang w:val="ru-RU"/>
        </w:rPr>
        <w:t xml:space="preserve"> формі на </w:t>
      </w:r>
      <w:proofErr w:type="spellStart"/>
      <w:r w:rsidRPr="003D2898">
        <w:rPr>
          <w:rFonts w:ascii="Times New Roman" w:hAnsi="Times New Roman" w:cs="Times New Roman"/>
          <w:lang w:val="ru-RU"/>
        </w:rPr>
        <w:t>обробку</w:t>
      </w:r>
      <w:proofErr w:type="spellEnd"/>
      <w:r w:rsidRPr="003D2898">
        <w:rPr>
          <w:rFonts w:ascii="Times New Roman" w:hAnsi="Times New Roman" w:cs="Times New Roman"/>
          <w:lang w:val="ru-RU"/>
        </w:rPr>
        <w:t xml:space="preserve"> </w:t>
      </w:r>
      <w:proofErr w:type="spellStart"/>
      <w:r w:rsidRPr="003D2898">
        <w:rPr>
          <w:rFonts w:ascii="Times New Roman" w:hAnsi="Times New Roman" w:cs="Times New Roman"/>
          <w:lang w:val="ru-RU"/>
        </w:rPr>
        <w:t>персональних</w:t>
      </w:r>
      <w:proofErr w:type="spellEnd"/>
      <w:r w:rsidRPr="003D2898">
        <w:rPr>
          <w:rFonts w:ascii="Times New Roman" w:hAnsi="Times New Roman" w:cs="Times New Roman"/>
          <w:lang w:val="ru-RU"/>
        </w:rPr>
        <w:t xml:space="preserve"> даних </w:t>
      </w:r>
      <w:proofErr w:type="spellStart"/>
      <w:r w:rsidRPr="003D2898">
        <w:rPr>
          <w:rFonts w:ascii="Times New Roman" w:hAnsi="Times New Roman" w:cs="Times New Roman"/>
          <w:lang w:val="ru-RU"/>
        </w:rPr>
        <w:t>усіх</w:t>
      </w:r>
      <w:proofErr w:type="spellEnd"/>
      <w:r w:rsidRPr="003D2898">
        <w:rPr>
          <w:rFonts w:ascii="Times New Roman" w:hAnsi="Times New Roman" w:cs="Times New Roman"/>
          <w:lang w:val="ru-RU"/>
        </w:rPr>
        <w:t xml:space="preserve"> </w:t>
      </w:r>
      <w:proofErr w:type="spellStart"/>
      <w:r w:rsidRPr="003D2898">
        <w:rPr>
          <w:rFonts w:ascii="Times New Roman" w:hAnsi="Times New Roman" w:cs="Times New Roman"/>
          <w:lang w:val="ru-RU"/>
        </w:rPr>
        <w:t>посадових</w:t>
      </w:r>
      <w:proofErr w:type="spellEnd"/>
      <w:r w:rsidRPr="003D2898">
        <w:rPr>
          <w:rFonts w:ascii="Times New Roman" w:hAnsi="Times New Roman" w:cs="Times New Roman"/>
          <w:lang w:val="ru-RU"/>
        </w:rPr>
        <w:t xml:space="preserve"> </w:t>
      </w:r>
      <w:proofErr w:type="spellStart"/>
      <w:r w:rsidRPr="003D2898">
        <w:rPr>
          <w:rFonts w:ascii="Times New Roman" w:hAnsi="Times New Roman" w:cs="Times New Roman"/>
          <w:lang w:val="ru-RU"/>
        </w:rPr>
        <w:t>осіб</w:t>
      </w:r>
      <w:proofErr w:type="spellEnd"/>
      <w:r w:rsidRPr="003D2898">
        <w:rPr>
          <w:rFonts w:ascii="Times New Roman" w:hAnsi="Times New Roman" w:cs="Times New Roman"/>
          <w:lang w:val="ru-RU"/>
        </w:rPr>
        <w:t xml:space="preserve">, що </w:t>
      </w:r>
      <w:proofErr w:type="spellStart"/>
      <w:r w:rsidRPr="003D2898">
        <w:rPr>
          <w:rFonts w:ascii="Times New Roman" w:hAnsi="Times New Roman" w:cs="Times New Roman"/>
          <w:lang w:val="ru-RU"/>
        </w:rPr>
        <w:t>підписують</w:t>
      </w:r>
      <w:proofErr w:type="spellEnd"/>
      <w:r w:rsidRPr="003D2898">
        <w:rPr>
          <w:rFonts w:ascii="Times New Roman" w:hAnsi="Times New Roman" w:cs="Times New Roman"/>
          <w:lang w:val="ru-RU"/>
        </w:rPr>
        <w:t xml:space="preserve"> </w:t>
      </w:r>
      <w:proofErr w:type="spellStart"/>
      <w:r w:rsidRPr="003D2898">
        <w:rPr>
          <w:rFonts w:ascii="Times New Roman" w:hAnsi="Times New Roman" w:cs="Times New Roman"/>
          <w:lang w:val="ru-RU"/>
        </w:rPr>
        <w:t>документи</w:t>
      </w:r>
      <w:proofErr w:type="spellEnd"/>
      <w:r w:rsidRPr="003D2898">
        <w:rPr>
          <w:rFonts w:ascii="Times New Roman" w:hAnsi="Times New Roman" w:cs="Times New Roman"/>
          <w:lang w:val="ru-RU"/>
        </w:rPr>
        <w:t xml:space="preserve"> тендерної </w:t>
      </w:r>
      <w:proofErr w:type="spellStart"/>
      <w:r w:rsidRPr="003D2898">
        <w:rPr>
          <w:rFonts w:ascii="Times New Roman" w:hAnsi="Times New Roman" w:cs="Times New Roman"/>
          <w:lang w:val="ru-RU"/>
        </w:rPr>
        <w:t>пропозиції</w:t>
      </w:r>
      <w:proofErr w:type="spellEnd"/>
      <w:r w:rsidRPr="003D2898">
        <w:rPr>
          <w:rFonts w:ascii="Times New Roman" w:hAnsi="Times New Roman" w:cs="Times New Roman"/>
          <w:lang w:val="ru-RU"/>
        </w:rPr>
        <w:t>.</w:t>
      </w:r>
    </w:p>
    <w:p w14:paraId="55452282" w14:textId="77777777" w:rsidR="00AA6126" w:rsidRPr="003D2898" w:rsidRDefault="00AA6126" w:rsidP="00AA6126">
      <w:pPr>
        <w:ind w:right="113" w:hanging="425"/>
        <w:jc w:val="both"/>
        <w:rPr>
          <w:rFonts w:ascii="Times New Roman" w:hAnsi="Times New Roman" w:cs="Times New Roman"/>
          <w:lang w:val="ru-RU"/>
        </w:rPr>
      </w:pPr>
    </w:p>
    <w:p w14:paraId="5F3259AA" w14:textId="3DBD7E5E" w:rsidR="00941A14" w:rsidRPr="00FE67B0" w:rsidRDefault="003D2898" w:rsidP="00941A14">
      <w:pPr>
        <w:ind w:left="425" w:right="113" w:hanging="425"/>
        <w:jc w:val="both"/>
        <w:rPr>
          <w:rFonts w:ascii="Times New Roman" w:eastAsia="Calibri" w:hAnsi="Times New Roman" w:cs="Times New Roman"/>
          <w:lang w:val="uk-UA"/>
        </w:rPr>
      </w:pPr>
      <w:r w:rsidRPr="00FE67B0">
        <w:rPr>
          <w:rFonts w:ascii="Times New Roman" w:hAnsi="Times New Roman" w:cs="Times New Roman"/>
          <w:lang w:val="ru-RU"/>
        </w:rPr>
        <w:t>12</w:t>
      </w:r>
      <w:r w:rsidR="00AA6126" w:rsidRPr="00FE67B0">
        <w:rPr>
          <w:rFonts w:ascii="Times New Roman" w:hAnsi="Times New Roman" w:cs="Times New Roman"/>
          <w:lang w:val="ru-RU"/>
        </w:rPr>
        <w:t>.</w:t>
      </w:r>
      <w:r w:rsidR="00941A14" w:rsidRPr="00FE67B0">
        <w:rPr>
          <w:rFonts w:ascii="Times New Roman" w:hAnsi="Times New Roman" w:cs="Times New Roman"/>
          <w:lang w:val="ru-RU"/>
        </w:rPr>
        <w:t xml:space="preserve"> </w:t>
      </w:r>
      <w:r w:rsidR="00941A14" w:rsidRPr="00FE67B0">
        <w:rPr>
          <w:rFonts w:ascii="Times New Roman" w:eastAsia="Calibri" w:hAnsi="Times New Roman" w:cs="Times New Roman"/>
          <w:lang w:val="uk-UA"/>
        </w:rPr>
        <w:t xml:space="preserve">Гарантійний лист </w:t>
      </w:r>
      <w:r w:rsidR="00FE67B0">
        <w:rPr>
          <w:rFonts w:ascii="Times New Roman" w:eastAsia="Calibri" w:hAnsi="Times New Roman" w:cs="Times New Roman"/>
          <w:lang w:val="uk-UA"/>
        </w:rPr>
        <w:t xml:space="preserve">в довільній формі </w:t>
      </w:r>
      <w:r w:rsidR="00941A14" w:rsidRPr="00FE67B0">
        <w:rPr>
          <w:rFonts w:ascii="Times New Roman" w:eastAsia="Calibri" w:hAnsi="Times New Roman" w:cs="Times New Roman"/>
          <w:lang w:val="uk-UA"/>
        </w:rPr>
        <w:t xml:space="preserve">про те, </w:t>
      </w:r>
      <w:r w:rsidR="00FE67B0">
        <w:rPr>
          <w:rFonts w:ascii="Times New Roman" w:eastAsia="Calibri" w:hAnsi="Times New Roman" w:cs="Times New Roman"/>
          <w:lang w:val="uk-UA"/>
        </w:rPr>
        <w:t xml:space="preserve">що </w:t>
      </w:r>
      <w:r w:rsidR="00941A14" w:rsidRPr="00FE67B0">
        <w:rPr>
          <w:rFonts w:ascii="Times New Roman" w:eastAsia="Calibri" w:hAnsi="Times New Roman" w:cs="Times New Roman"/>
          <w:lang w:val="uk-UA"/>
        </w:rPr>
        <w:t>учасник:</w:t>
      </w:r>
    </w:p>
    <w:p w14:paraId="0199700C" w14:textId="19514E37" w:rsidR="00941A14" w:rsidRPr="00FE67B0" w:rsidRDefault="00941A14" w:rsidP="00941A14">
      <w:pPr>
        <w:ind w:left="425" w:right="113" w:hanging="425"/>
        <w:jc w:val="both"/>
        <w:rPr>
          <w:rFonts w:ascii="Times New Roman" w:hAnsi="Times New Roman" w:cs="Times New Roman"/>
          <w:color w:val="333333"/>
          <w:shd w:val="clear" w:color="auto" w:fill="FFFFFF"/>
          <w:lang w:val="uk-UA"/>
        </w:rPr>
      </w:pPr>
      <w:r w:rsidRPr="00FE67B0">
        <w:rPr>
          <w:rFonts w:ascii="Times New Roman" w:eastAsia="Calibri" w:hAnsi="Times New Roman" w:cs="Times New Roman"/>
          <w:lang w:val="uk-UA"/>
        </w:rPr>
        <w:t xml:space="preserve"> </w:t>
      </w:r>
      <w:r w:rsidRPr="00FE67B0">
        <w:rPr>
          <w:rFonts w:ascii="Times New Roman" w:eastAsia="Calibri" w:hAnsi="Times New Roman" w:cs="Times New Roman"/>
          <w:b/>
          <w:lang w:val="uk-UA"/>
        </w:rPr>
        <w:t>не є</w:t>
      </w:r>
      <w:r w:rsidRPr="00FE67B0">
        <w:rPr>
          <w:rFonts w:ascii="Times New Roman" w:eastAsia="Calibri" w:hAnsi="Times New Roman" w:cs="Times New Roman"/>
          <w:lang w:val="uk-UA"/>
        </w:rPr>
        <w:t xml:space="preserve"> </w:t>
      </w:r>
      <w:r w:rsidRPr="00FE67B0">
        <w:rPr>
          <w:rFonts w:ascii="Times New Roman" w:hAnsi="Times New Roman" w:cs="Times New Roman"/>
          <w:b/>
          <w:color w:val="333333"/>
          <w:shd w:val="clear" w:color="auto" w:fill="FFFFFF"/>
          <w:lang w:val="uk-UA"/>
        </w:rPr>
        <w:t>юридичною</w:t>
      </w:r>
      <w:r w:rsidRPr="00FE67B0">
        <w:rPr>
          <w:rFonts w:ascii="Times New Roman" w:hAnsi="Times New Roman" w:cs="Times New Roman"/>
          <w:b/>
          <w:color w:val="333333"/>
          <w:shd w:val="clear" w:color="auto" w:fill="FFFFFF"/>
          <w:lang w:val="uk-UA"/>
        </w:rPr>
        <w:t xml:space="preserve"> </w:t>
      </w:r>
      <w:proofErr w:type="spellStart"/>
      <w:r w:rsidRPr="00FE67B0">
        <w:rPr>
          <w:rFonts w:ascii="Times New Roman" w:hAnsi="Times New Roman" w:cs="Times New Roman"/>
          <w:b/>
          <w:color w:val="333333"/>
          <w:shd w:val="clear" w:color="auto" w:fill="FFFFFF"/>
          <w:lang w:val="uk-UA"/>
        </w:rPr>
        <w:t>осіб</w:t>
      </w:r>
      <w:r w:rsidRPr="00FE67B0">
        <w:rPr>
          <w:rFonts w:ascii="Times New Roman" w:hAnsi="Times New Roman" w:cs="Times New Roman"/>
          <w:b/>
          <w:color w:val="333333"/>
          <w:shd w:val="clear" w:color="auto" w:fill="FFFFFF"/>
          <w:lang w:val="uk-UA"/>
        </w:rPr>
        <w:t>ою</w:t>
      </w:r>
      <w:proofErr w:type="spellEnd"/>
      <w:r w:rsidRPr="00FE67B0">
        <w:rPr>
          <w:rFonts w:ascii="Times New Roman" w:hAnsi="Times New Roman" w:cs="Times New Roman"/>
          <w:color w:val="333333"/>
          <w:shd w:val="clear" w:color="auto" w:fill="FFFFFF"/>
          <w:lang w:val="uk-UA"/>
        </w:rPr>
        <w:t xml:space="preserve"> - резидентом</w:t>
      </w:r>
      <w:r w:rsidRPr="00FE67B0">
        <w:rPr>
          <w:rFonts w:ascii="Times New Roman" w:hAnsi="Times New Roman" w:cs="Times New Roman"/>
          <w:color w:val="333333"/>
          <w:shd w:val="clear" w:color="auto" w:fill="FFFFFF"/>
          <w:lang w:val="uk-UA"/>
        </w:rPr>
        <w:t xml:space="preserve"> Російської Федерації/Республіки Білорусь держ</w:t>
      </w:r>
      <w:r w:rsidRPr="00FE67B0">
        <w:rPr>
          <w:rFonts w:ascii="Times New Roman" w:hAnsi="Times New Roman" w:cs="Times New Roman"/>
          <w:color w:val="333333"/>
          <w:shd w:val="clear" w:color="auto" w:fill="FFFFFF"/>
          <w:lang w:val="uk-UA"/>
        </w:rPr>
        <w:t>авної форми власності, юридичною особою, створеною та/або зареєстрованою</w:t>
      </w:r>
      <w:r w:rsidRPr="00FE67B0">
        <w:rPr>
          <w:rFonts w:ascii="Times New Roman" w:hAnsi="Times New Roman" w:cs="Times New Roman"/>
          <w:color w:val="333333"/>
          <w:shd w:val="clear" w:color="auto" w:fill="FFFFFF"/>
          <w:lang w:val="uk-UA"/>
        </w:rPr>
        <w:t xml:space="preserve"> відповідно до законодавства Російської Федерації/Р</w:t>
      </w:r>
      <w:r w:rsidRPr="00FE67B0">
        <w:rPr>
          <w:rFonts w:ascii="Times New Roman" w:hAnsi="Times New Roman" w:cs="Times New Roman"/>
          <w:color w:val="333333"/>
          <w:shd w:val="clear" w:color="auto" w:fill="FFFFFF"/>
          <w:lang w:val="uk-UA"/>
        </w:rPr>
        <w:t xml:space="preserve">еспубліки Білорусь, та юридичною особою, кінцевим </w:t>
      </w:r>
      <w:proofErr w:type="spellStart"/>
      <w:r w:rsidRPr="00FE67B0">
        <w:rPr>
          <w:rFonts w:ascii="Times New Roman" w:hAnsi="Times New Roman" w:cs="Times New Roman"/>
          <w:color w:val="333333"/>
          <w:shd w:val="clear" w:color="auto" w:fill="FFFFFF"/>
          <w:lang w:val="uk-UA"/>
        </w:rPr>
        <w:t>бенефіціарним</w:t>
      </w:r>
      <w:proofErr w:type="spellEnd"/>
      <w:r w:rsidRPr="00FE67B0">
        <w:rPr>
          <w:rFonts w:ascii="Times New Roman" w:hAnsi="Times New Roman" w:cs="Times New Roman"/>
          <w:color w:val="333333"/>
          <w:shd w:val="clear" w:color="auto" w:fill="FFFFFF"/>
          <w:lang w:val="uk-UA"/>
        </w:rPr>
        <w:t xml:space="preserve"> власником (власником) якої</w:t>
      </w:r>
      <w:r w:rsidRPr="00FE67B0">
        <w:rPr>
          <w:rFonts w:ascii="Times New Roman" w:hAnsi="Times New Roman" w:cs="Times New Roman"/>
          <w:color w:val="333333"/>
          <w:shd w:val="clear" w:color="auto" w:fill="FFFFFF"/>
          <w:lang w:val="uk-UA"/>
        </w:rPr>
        <w:t xml:space="preserve"> є резиденти Російської Федерації/Респуб</w:t>
      </w:r>
      <w:r w:rsidRPr="00FE67B0">
        <w:rPr>
          <w:rFonts w:ascii="Times New Roman" w:hAnsi="Times New Roman" w:cs="Times New Roman"/>
          <w:color w:val="333333"/>
          <w:shd w:val="clear" w:color="auto" w:fill="FFFFFF"/>
          <w:lang w:val="uk-UA"/>
        </w:rPr>
        <w:t xml:space="preserve">ліки Білорусь, </w:t>
      </w:r>
    </w:p>
    <w:p w14:paraId="2C1F9C3A" w14:textId="29A5BAEF" w:rsidR="00941A14" w:rsidRPr="00FE67B0" w:rsidRDefault="00941A14" w:rsidP="00941A14">
      <w:pPr>
        <w:ind w:left="425" w:right="113" w:hanging="425"/>
        <w:jc w:val="center"/>
        <w:rPr>
          <w:rFonts w:ascii="Times New Roman" w:hAnsi="Times New Roman" w:cs="Times New Roman"/>
          <w:color w:val="333333"/>
          <w:shd w:val="clear" w:color="auto" w:fill="FFFFFF"/>
          <w:lang w:val="ru-RU"/>
        </w:rPr>
      </w:pPr>
      <w:r w:rsidRPr="00FE67B0">
        <w:rPr>
          <w:rFonts w:ascii="Times New Roman" w:hAnsi="Times New Roman" w:cs="Times New Roman"/>
          <w:color w:val="333333"/>
          <w:shd w:val="clear" w:color="auto" w:fill="FFFFFF"/>
          <w:lang w:val="ru-RU"/>
        </w:rPr>
        <w:t>або</w:t>
      </w:r>
    </w:p>
    <w:p w14:paraId="66114FF0" w14:textId="4FB49778" w:rsidR="00941A14" w:rsidRPr="00FE67B0" w:rsidRDefault="00941A14" w:rsidP="00941A14">
      <w:pPr>
        <w:ind w:left="425" w:right="113" w:hanging="425"/>
        <w:jc w:val="both"/>
        <w:rPr>
          <w:rFonts w:ascii="Times New Roman" w:hAnsi="Times New Roman" w:cs="Times New Roman"/>
          <w:lang w:val="ru-RU"/>
        </w:rPr>
      </w:pPr>
      <w:r w:rsidRPr="00FE67B0">
        <w:rPr>
          <w:rFonts w:ascii="Times New Roman" w:hAnsi="Times New Roman" w:cs="Times New Roman"/>
          <w:b/>
          <w:color w:val="333333"/>
          <w:shd w:val="clear" w:color="auto" w:fill="FFFFFF"/>
          <w:lang w:val="ru-RU"/>
        </w:rPr>
        <w:t xml:space="preserve">не є </w:t>
      </w:r>
      <w:proofErr w:type="spellStart"/>
      <w:r w:rsidRPr="00FE67B0">
        <w:rPr>
          <w:rFonts w:ascii="Times New Roman" w:hAnsi="Times New Roman" w:cs="Times New Roman"/>
          <w:b/>
          <w:color w:val="333333"/>
          <w:shd w:val="clear" w:color="auto" w:fill="FFFFFF"/>
          <w:lang w:val="ru-RU"/>
        </w:rPr>
        <w:t>фізичною</w:t>
      </w:r>
      <w:proofErr w:type="spellEnd"/>
      <w:r w:rsidRPr="00FE67B0">
        <w:rPr>
          <w:rFonts w:ascii="Times New Roman" w:hAnsi="Times New Roman" w:cs="Times New Roman"/>
          <w:b/>
          <w:color w:val="333333"/>
          <w:shd w:val="clear" w:color="auto" w:fill="FFFFFF"/>
          <w:lang w:val="ru-RU"/>
        </w:rPr>
        <w:t xml:space="preserve"> осо</w:t>
      </w:r>
      <w:r w:rsidRPr="00FE67B0">
        <w:rPr>
          <w:rFonts w:ascii="Times New Roman" w:hAnsi="Times New Roman" w:cs="Times New Roman"/>
          <w:b/>
          <w:color w:val="333333"/>
          <w:shd w:val="clear" w:color="auto" w:fill="FFFFFF"/>
          <w:lang w:val="ru-RU"/>
        </w:rPr>
        <w:t>б</w:t>
      </w:r>
      <w:r w:rsidRPr="00FE67B0">
        <w:rPr>
          <w:rFonts w:ascii="Times New Roman" w:hAnsi="Times New Roman" w:cs="Times New Roman"/>
          <w:b/>
          <w:color w:val="333333"/>
          <w:shd w:val="clear" w:color="auto" w:fill="FFFFFF"/>
          <w:lang w:val="ru-RU"/>
        </w:rPr>
        <w:t>ою</w:t>
      </w:r>
      <w:r w:rsidRPr="00FE67B0">
        <w:rPr>
          <w:rFonts w:ascii="Times New Roman" w:hAnsi="Times New Roman" w:cs="Times New Roman"/>
          <w:color w:val="333333"/>
          <w:shd w:val="clear" w:color="auto" w:fill="FFFFFF"/>
          <w:lang w:val="ru-RU"/>
        </w:rPr>
        <w:t xml:space="preserve"> (</w:t>
      </w:r>
      <w:proofErr w:type="spellStart"/>
      <w:r w:rsidRPr="00FE67B0">
        <w:rPr>
          <w:rFonts w:ascii="Times New Roman" w:hAnsi="Times New Roman" w:cs="Times New Roman"/>
          <w:color w:val="333333"/>
          <w:shd w:val="clear" w:color="auto" w:fill="FFFFFF"/>
          <w:lang w:val="ru-RU"/>
        </w:rPr>
        <w:t>фізичних</w:t>
      </w:r>
      <w:proofErr w:type="spellEnd"/>
      <w:r w:rsidRPr="00FE67B0">
        <w:rPr>
          <w:rFonts w:ascii="Times New Roman" w:hAnsi="Times New Roman" w:cs="Times New Roman"/>
          <w:color w:val="333333"/>
          <w:shd w:val="clear" w:color="auto" w:fill="FFFFFF"/>
          <w:lang w:val="ru-RU"/>
        </w:rPr>
        <w:t xml:space="preserve"> </w:t>
      </w:r>
      <w:proofErr w:type="spellStart"/>
      <w:r w:rsidRPr="00FE67B0">
        <w:rPr>
          <w:rFonts w:ascii="Times New Roman" w:hAnsi="Times New Roman" w:cs="Times New Roman"/>
          <w:color w:val="333333"/>
          <w:shd w:val="clear" w:color="auto" w:fill="FFFFFF"/>
          <w:lang w:val="ru-RU"/>
        </w:rPr>
        <w:t>осіб</w:t>
      </w:r>
      <w:proofErr w:type="spellEnd"/>
      <w:r w:rsidRPr="00FE67B0">
        <w:rPr>
          <w:rFonts w:ascii="Times New Roman" w:hAnsi="Times New Roman" w:cs="Times New Roman"/>
          <w:color w:val="333333"/>
          <w:shd w:val="clear" w:color="auto" w:fill="FFFFFF"/>
          <w:lang w:val="ru-RU"/>
        </w:rPr>
        <w:t xml:space="preserve"> -</w:t>
      </w:r>
      <w:r w:rsidRPr="00FE67B0">
        <w:rPr>
          <w:rFonts w:ascii="Times New Roman" w:hAnsi="Times New Roman" w:cs="Times New Roman"/>
          <w:color w:val="333333"/>
          <w:shd w:val="clear" w:color="auto" w:fill="FFFFFF"/>
          <w:lang w:val="ru-RU"/>
        </w:rPr>
        <w:t xml:space="preserve"> </w:t>
      </w:r>
      <w:proofErr w:type="spellStart"/>
      <w:r w:rsidRPr="00FE67B0">
        <w:rPr>
          <w:rFonts w:ascii="Times New Roman" w:hAnsi="Times New Roman" w:cs="Times New Roman"/>
          <w:color w:val="333333"/>
          <w:shd w:val="clear" w:color="auto" w:fill="FFFFFF"/>
          <w:lang w:val="ru-RU"/>
        </w:rPr>
        <w:t>підприємців</w:t>
      </w:r>
      <w:proofErr w:type="spellEnd"/>
      <w:r w:rsidRPr="00FE67B0">
        <w:rPr>
          <w:rFonts w:ascii="Times New Roman" w:hAnsi="Times New Roman" w:cs="Times New Roman"/>
          <w:color w:val="333333"/>
          <w:shd w:val="clear" w:color="auto" w:fill="FFFFFF"/>
          <w:lang w:val="ru-RU"/>
        </w:rPr>
        <w:t>) - резидентом</w:t>
      </w:r>
      <w:r w:rsidRPr="00FE67B0">
        <w:rPr>
          <w:rFonts w:ascii="Times New Roman" w:hAnsi="Times New Roman" w:cs="Times New Roman"/>
          <w:color w:val="333333"/>
          <w:shd w:val="clear" w:color="auto" w:fill="FFFFFF"/>
          <w:lang w:val="ru-RU"/>
        </w:rPr>
        <w:t xml:space="preserve"> </w:t>
      </w:r>
      <w:proofErr w:type="spellStart"/>
      <w:r w:rsidRPr="00FE67B0">
        <w:rPr>
          <w:rFonts w:ascii="Times New Roman" w:hAnsi="Times New Roman" w:cs="Times New Roman"/>
          <w:color w:val="333333"/>
          <w:shd w:val="clear" w:color="auto" w:fill="FFFFFF"/>
          <w:lang w:val="ru-RU"/>
        </w:rPr>
        <w:t>Російської</w:t>
      </w:r>
      <w:proofErr w:type="spellEnd"/>
      <w:r w:rsidRPr="00FE67B0">
        <w:rPr>
          <w:rFonts w:ascii="Times New Roman" w:hAnsi="Times New Roman" w:cs="Times New Roman"/>
          <w:color w:val="333333"/>
          <w:shd w:val="clear" w:color="auto" w:fill="FFFFFF"/>
          <w:lang w:val="ru-RU"/>
        </w:rPr>
        <w:t xml:space="preserve"> </w:t>
      </w:r>
      <w:proofErr w:type="spellStart"/>
      <w:r w:rsidRPr="00FE67B0">
        <w:rPr>
          <w:rFonts w:ascii="Times New Roman" w:hAnsi="Times New Roman" w:cs="Times New Roman"/>
          <w:color w:val="333333"/>
          <w:shd w:val="clear" w:color="auto" w:fill="FFFFFF"/>
          <w:lang w:val="ru-RU"/>
        </w:rPr>
        <w:t>Федерації</w:t>
      </w:r>
      <w:proofErr w:type="spellEnd"/>
      <w:r w:rsidRPr="00FE67B0">
        <w:rPr>
          <w:rFonts w:ascii="Times New Roman" w:hAnsi="Times New Roman" w:cs="Times New Roman"/>
          <w:color w:val="333333"/>
          <w:shd w:val="clear" w:color="auto" w:fill="FFFFFF"/>
          <w:lang w:val="ru-RU"/>
        </w:rPr>
        <w:t>/</w:t>
      </w:r>
      <w:proofErr w:type="spellStart"/>
      <w:r w:rsidRPr="00FE67B0">
        <w:rPr>
          <w:rFonts w:ascii="Times New Roman" w:hAnsi="Times New Roman" w:cs="Times New Roman"/>
          <w:color w:val="333333"/>
          <w:shd w:val="clear" w:color="auto" w:fill="FFFFFF"/>
          <w:lang w:val="ru-RU"/>
        </w:rPr>
        <w:t>Республіки</w:t>
      </w:r>
      <w:proofErr w:type="spellEnd"/>
      <w:r w:rsidRPr="00FE67B0">
        <w:rPr>
          <w:rFonts w:ascii="Times New Roman" w:hAnsi="Times New Roman" w:cs="Times New Roman"/>
          <w:color w:val="333333"/>
          <w:shd w:val="clear" w:color="auto" w:fill="FFFFFF"/>
          <w:lang w:val="ru-RU"/>
        </w:rPr>
        <w:t xml:space="preserve"> </w:t>
      </w:r>
      <w:proofErr w:type="spellStart"/>
      <w:r w:rsidRPr="00FE67B0">
        <w:rPr>
          <w:rFonts w:ascii="Times New Roman" w:hAnsi="Times New Roman" w:cs="Times New Roman"/>
          <w:color w:val="333333"/>
          <w:shd w:val="clear" w:color="auto" w:fill="FFFFFF"/>
          <w:lang w:val="ru-RU"/>
        </w:rPr>
        <w:t>Білорусь</w:t>
      </w:r>
      <w:proofErr w:type="spellEnd"/>
      <w:r w:rsidRPr="00FE67B0">
        <w:rPr>
          <w:rFonts w:ascii="Times New Roman" w:hAnsi="Times New Roman" w:cs="Times New Roman"/>
          <w:color w:val="333333"/>
          <w:shd w:val="clear" w:color="auto" w:fill="FFFFFF"/>
          <w:lang w:val="ru-RU"/>
        </w:rPr>
        <w:t>.</w:t>
      </w:r>
    </w:p>
    <w:p w14:paraId="1BB338ED" w14:textId="77777777" w:rsidR="00941A14" w:rsidRDefault="00941A14" w:rsidP="00AA6126">
      <w:pPr>
        <w:ind w:left="425" w:right="113" w:hanging="425"/>
        <w:jc w:val="both"/>
        <w:rPr>
          <w:rFonts w:ascii="Times New Roman" w:hAnsi="Times New Roman" w:cs="Times New Roman"/>
          <w:lang w:val="ru-RU"/>
        </w:rPr>
      </w:pPr>
    </w:p>
    <w:p w14:paraId="467A6429" w14:textId="220799E1" w:rsidR="00AA6126" w:rsidRPr="003D2898" w:rsidRDefault="00941A14" w:rsidP="00AA6126">
      <w:pPr>
        <w:ind w:left="425" w:right="113" w:hanging="425"/>
        <w:jc w:val="both"/>
        <w:rPr>
          <w:rFonts w:ascii="Times New Roman" w:hAnsi="Times New Roman" w:cs="Times New Roman"/>
          <w:lang w:val="ru-RU"/>
        </w:rPr>
      </w:pPr>
      <w:r>
        <w:rPr>
          <w:rFonts w:ascii="Times New Roman" w:hAnsi="Times New Roman" w:cs="Times New Roman"/>
          <w:lang w:val="ru-RU"/>
        </w:rPr>
        <w:t>13.</w:t>
      </w:r>
      <w:r w:rsidR="00AA6126" w:rsidRPr="003D2898">
        <w:rPr>
          <w:rFonts w:ascii="Times New Roman" w:hAnsi="Times New Roman" w:cs="Times New Roman"/>
          <w:lang w:val="ru-RU"/>
        </w:rPr>
        <w:t xml:space="preserve"> </w:t>
      </w:r>
      <w:r w:rsidR="00AA6126" w:rsidRPr="003D2898">
        <w:rPr>
          <w:rFonts w:ascii="Times New Roman" w:hAnsi="Times New Roman" w:cs="Times New Roman"/>
          <w:lang w:val="uk-UA"/>
        </w:rPr>
        <w:t>Інші документи визначені даною Тендерною документацією.</w:t>
      </w:r>
    </w:p>
    <w:p w14:paraId="2D6BA6F1" w14:textId="5E4C681F" w:rsidR="00AA6126" w:rsidRPr="00AA6126" w:rsidRDefault="00AA6126" w:rsidP="00AA6126">
      <w:pPr>
        <w:pStyle w:val="a3"/>
        <w:shd w:val="clear" w:color="auto" w:fill="FFFFFF"/>
        <w:ind w:left="0"/>
        <w:jc w:val="both"/>
        <w:rPr>
          <w:rFonts w:ascii="Times New Roman" w:hAnsi="Times New Roman" w:cs="Times New Roman"/>
          <w:sz w:val="24"/>
          <w:szCs w:val="24"/>
          <w:lang w:val="uk-UA"/>
        </w:rPr>
      </w:pPr>
    </w:p>
    <w:p w14:paraId="61178971" w14:textId="77777777" w:rsidR="00AA6126" w:rsidRPr="00AA6126" w:rsidRDefault="00AA6126" w:rsidP="00AA6126">
      <w:pPr>
        <w:jc w:val="both"/>
        <w:rPr>
          <w:rFonts w:ascii="Times New Roman" w:hAnsi="Times New Roman" w:cs="Times New Roman"/>
          <w:i/>
          <w:iCs/>
          <w:lang w:val="uk-UA"/>
        </w:rPr>
      </w:pPr>
      <w:r w:rsidRPr="00AA6126">
        <w:rPr>
          <w:rFonts w:ascii="Times New Roman" w:hAnsi="Times New Roman" w:cs="Times New Roman"/>
          <w:i/>
          <w:iCs/>
          <w:lang w:val="uk-UA"/>
        </w:rPr>
        <w:t>* Примітки:</w:t>
      </w:r>
    </w:p>
    <w:p w14:paraId="5F008BDD" w14:textId="77777777" w:rsidR="00AA6126" w:rsidRPr="00AA6126" w:rsidRDefault="00AA6126" w:rsidP="00AA6126">
      <w:pPr>
        <w:tabs>
          <w:tab w:val="left" w:pos="567"/>
        </w:tabs>
        <w:ind w:right="22"/>
        <w:jc w:val="both"/>
        <w:rPr>
          <w:rFonts w:ascii="Times New Roman" w:hAnsi="Times New Roman" w:cs="Times New Roman"/>
          <w:i/>
          <w:iCs/>
          <w:lang w:val="uk-UA"/>
        </w:rPr>
      </w:pPr>
      <w:r w:rsidRPr="00AA6126">
        <w:rPr>
          <w:rFonts w:ascii="Times New Roman" w:hAnsi="Times New Roman" w:cs="Times New Roman"/>
          <w:i/>
          <w:iCs/>
          <w:lang w:val="uk-UA"/>
        </w:rPr>
        <w:t>а) усі документи (за винятком оригіналів), видані іншими установами, повинні бути завірені власною печаткою Учасника (у разі наявності);</w:t>
      </w:r>
    </w:p>
    <w:p w14:paraId="330298FE" w14:textId="77777777" w:rsidR="00AA6126" w:rsidRPr="00AA6126" w:rsidRDefault="00AA6126" w:rsidP="00AA6126">
      <w:pPr>
        <w:jc w:val="both"/>
        <w:rPr>
          <w:rFonts w:ascii="Times New Roman" w:hAnsi="Times New Roman" w:cs="Times New Roman"/>
          <w:bCs/>
          <w:i/>
          <w:iCs/>
          <w:lang w:val="uk-UA"/>
        </w:rPr>
      </w:pPr>
      <w:r w:rsidRPr="00AA6126">
        <w:rPr>
          <w:rFonts w:ascii="Times New Roman" w:hAnsi="Times New Roman" w:cs="Times New Roman"/>
          <w:bCs/>
          <w:i/>
          <w:iCs/>
          <w:lang w:val="uk-UA"/>
        </w:rPr>
        <w:t>б) 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05B41DD8" w14:textId="77777777" w:rsidR="00AA6126" w:rsidRPr="00AA6126" w:rsidRDefault="00AA6126" w:rsidP="00AA6126">
      <w:pPr>
        <w:jc w:val="both"/>
        <w:rPr>
          <w:rFonts w:ascii="Times New Roman" w:hAnsi="Times New Roman" w:cs="Times New Roman"/>
          <w:i/>
          <w:lang w:val="uk-UA"/>
        </w:rPr>
      </w:pPr>
      <w:r w:rsidRPr="00AA6126">
        <w:rPr>
          <w:rFonts w:ascii="Times New Roman" w:hAnsi="Times New Roman" w:cs="Times New Roman"/>
          <w:i/>
          <w:lang w:val="uk-UA"/>
        </w:rPr>
        <w:t>в)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14:paraId="69E9AB94" w14:textId="77777777" w:rsidR="00AA6126" w:rsidRPr="00AA6126" w:rsidRDefault="00AA6126" w:rsidP="00AA6126">
      <w:pPr>
        <w:jc w:val="both"/>
        <w:rPr>
          <w:rFonts w:ascii="Times New Roman" w:hAnsi="Times New Roman" w:cs="Times New Roman"/>
          <w:i/>
          <w:lang w:val="uk-UA"/>
        </w:rPr>
      </w:pPr>
      <w:r w:rsidRPr="00AA6126">
        <w:rPr>
          <w:rFonts w:ascii="Times New Roman" w:hAnsi="Times New Roman" w:cs="Times New Roman"/>
          <w:i/>
          <w:lang w:val="uk-UA"/>
        </w:rPr>
        <w:t>г) учасник за власним бажанням може надати додаткові матеріали про його відповідність кваліфікаційним критеріям</w:t>
      </w:r>
    </w:p>
    <w:p w14:paraId="0F3C5109" w14:textId="46D66875" w:rsidR="00FE216F" w:rsidRDefault="00FE216F">
      <w:pPr>
        <w:widowControl/>
        <w:suppressAutoHyphens w:val="0"/>
        <w:autoSpaceDN/>
        <w:spacing w:after="160" w:line="259" w:lineRule="auto"/>
        <w:textAlignment w:val="auto"/>
        <w:rPr>
          <w:kern w:val="2"/>
          <w:lang w:val="uk-UA"/>
        </w:rPr>
      </w:pPr>
      <w:r>
        <w:rPr>
          <w:kern w:val="2"/>
          <w:lang w:val="uk-UA"/>
        </w:rPr>
        <w:br w:type="page"/>
      </w:r>
    </w:p>
    <w:p w14:paraId="2E497FD0" w14:textId="529E18B1" w:rsidR="00FE216F" w:rsidRPr="002E1893" w:rsidRDefault="00FE216F" w:rsidP="00FE216F">
      <w:pPr>
        <w:ind w:left="1977" w:right="-25" w:firstLine="5943"/>
        <w:jc w:val="right"/>
        <w:rPr>
          <w:rFonts w:ascii="Times New Roman" w:hAnsi="Times New Roman" w:cs="Times New Roman"/>
          <w:i/>
          <w:lang w:val="ru-RU"/>
        </w:rPr>
      </w:pPr>
      <w:proofErr w:type="spellStart"/>
      <w:r w:rsidRPr="002E1893">
        <w:rPr>
          <w:rFonts w:ascii="Times New Roman" w:hAnsi="Times New Roman" w:cs="Times New Roman"/>
          <w:i/>
          <w:lang w:val="ru-RU"/>
        </w:rPr>
        <w:lastRenderedPageBreak/>
        <w:t>Додаток</w:t>
      </w:r>
      <w:proofErr w:type="spellEnd"/>
      <w:r w:rsidRPr="002E1893">
        <w:rPr>
          <w:rFonts w:ascii="Times New Roman" w:hAnsi="Times New Roman" w:cs="Times New Roman"/>
          <w:i/>
          <w:lang w:val="ru-RU"/>
        </w:rPr>
        <w:t xml:space="preserve"> №5</w:t>
      </w:r>
    </w:p>
    <w:p w14:paraId="54B9149F" w14:textId="77777777" w:rsidR="00FE216F" w:rsidRPr="002E1893" w:rsidRDefault="00FE216F" w:rsidP="00FE216F">
      <w:pPr>
        <w:ind w:right="-25" w:firstLine="6663"/>
        <w:jc w:val="right"/>
        <w:rPr>
          <w:rFonts w:ascii="Times New Roman" w:hAnsi="Times New Roman" w:cs="Times New Roman"/>
          <w:i/>
          <w:lang w:val="ru-RU"/>
        </w:rPr>
      </w:pPr>
      <w:r w:rsidRPr="002E1893">
        <w:rPr>
          <w:rFonts w:ascii="Times New Roman" w:hAnsi="Times New Roman" w:cs="Times New Roman"/>
          <w:i/>
          <w:lang w:val="ru-RU"/>
        </w:rPr>
        <w:t>до тендерної документації</w:t>
      </w:r>
    </w:p>
    <w:p w14:paraId="7D451D9B" w14:textId="77777777" w:rsidR="00FE216F" w:rsidRPr="00FE216F" w:rsidRDefault="00FE216F" w:rsidP="00FE216F">
      <w:pPr>
        <w:rPr>
          <w:rFonts w:ascii="Times New Roman" w:hAnsi="Times New Roman" w:cs="Times New Roman"/>
          <w:b/>
          <w:lang w:val="ru-RU"/>
        </w:rPr>
      </w:pPr>
    </w:p>
    <w:p w14:paraId="46B3DCC3" w14:textId="77777777"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Т Е Н Д Е Р Н А   П Р О П О З И Ц І Я</w:t>
      </w:r>
    </w:p>
    <w:p w14:paraId="7D28F0E3" w14:textId="77777777" w:rsidR="00FE216F" w:rsidRPr="002E1893" w:rsidRDefault="00FE216F" w:rsidP="00FE216F">
      <w:pPr>
        <w:jc w:val="center"/>
        <w:rPr>
          <w:rFonts w:ascii="Times New Roman" w:hAnsi="Times New Roman" w:cs="Times New Roman"/>
          <w:i/>
          <w:lang w:val="ru-RU"/>
        </w:rPr>
      </w:pPr>
      <w:r w:rsidRPr="002E1893">
        <w:rPr>
          <w:rFonts w:ascii="Times New Roman" w:hAnsi="Times New Roman" w:cs="Times New Roman"/>
          <w:i/>
          <w:lang w:val="ru-RU"/>
        </w:rPr>
        <w:t xml:space="preserve"> (форма, яка </w:t>
      </w:r>
      <w:proofErr w:type="spellStart"/>
      <w:r w:rsidRPr="002E1893">
        <w:rPr>
          <w:rFonts w:ascii="Times New Roman" w:hAnsi="Times New Roman" w:cs="Times New Roman"/>
          <w:i/>
          <w:lang w:val="ru-RU"/>
        </w:rPr>
        <w:t>подається</w:t>
      </w:r>
      <w:proofErr w:type="spellEnd"/>
      <w:r w:rsidRPr="002E1893">
        <w:rPr>
          <w:rFonts w:ascii="Times New Roman" w:hAnsi="Times New Roman" w:cs="Times New Roman"/>
          <w:i/>
          <w:lang w:val="ru-RU"/>
        </w:rPr>
        <w:t xml:space="preserve"> </w:t>
      </w:r>
      <w:proofErr w:type="spellStart"/>
      <w:r w:rsidRPr="002E1893">
        <w:rPr>
          <w:rFonts w:ascii="Times New Roman" w:hAnsi="Times New Roman" w:cs="Times New Roman"/>
          <w:i/>
          <w:lang w:val="ru-RU"/>
        </w:rPr>
        <w:t>Учасником</w:t>
      </w:r>
      <w:proofErr w:type="spellEnd"/>
      <w:r w:rsidRPr="002E1893">
        <w:rPr>
          <w:rFonts w:ascii="Times New Roman" w:hAnsi="Times New Roman" w:cs="Times New Roman"/>
          <w:i/>
          <w:lang w:val="ru-RU"/>
        </w:rPr>
        <w:t xml:space="preserve"> на </w:t>
      </w:r>
      <w:proofErr w:type="spellStart"/>
      <w:r w:rsidRPr="002E1893">
        <w:rPr>
          <w:rFonts w:ascii="Times New Roman" w:hAnsi="Times New Roman" w:cs="Times New Roman"/>
          <w:i/>
          <w:lang w:val="ru-RU"/>
        </w:rPr>
        <w:t>фірмовому</w:t>
      </w:r>
      <w:proofErr w:type="spellEnd"/>
      <w:r w:rsidRPr="002E1893">
        <w:rPr>
          <w:rFonts w:ascii="Times New Roman" w:hAnsi="Times New Roman" w:cs="Times New Roman"/>
          <w:i/>
          <w:lang w:val="ru-RU"/>
        </w:rPr>
        <w:t xml:space="preserve"> бланку)</w:t>
      </w:r>
    </w:p>
    <w:p w14:paraId="26AE42AE" w14:textId="77777777" w:rsidR="00FE216F" w:rsidRPr="002E1893" w:rsidRDefault="00FE216F" w:rsidP="00FE216F">
      <w:pPr>
        <w:pStyle w:val="af7"/>
        <w:rPr>
          <w:b/>
        </w:rPr>
      </w:pPr>
    </w:p>
    <w:p w14:paraId="39FF010F" w14:textId="38BF84FA" w:rsidR="00FE216F" w:rsidRPr="00FE67B0" w:rsidRDefault="00FE216F" w:rsidP="00FE67B0">
      <w:pPr>
        <w:pStyle w:val="af7"/>
        <w:jc w:val="both"/>
        <w:rPr>
          <w:rFonts w:eastAsia="Calibri"/>
          <w:b/>
          <w:szCs w:val="28"/>
          <w:lang w:val="uk-UA"/>
        </w:rPr>
      </w:pPr>
      <w:r w:rsidRPr="002E1893">
        <w:t xml:space="preserve">        Ми, ___________________</w:t>
      </w:r>
      <w:r w:rsidRPr="002E1893">
        <w:rPr>
          <w:lang w:val="uk-UA"/>
        </w:rPr>
        <w:t xml:space="preserve"> </w:t>
      </w:r>
      <w:r w:rsidRPr="002E1893">
        <w:t>(</w:t>
      </w:r>
      <w:proofErr w:type="spellStart"/>
      <w:r w:rsidRPr="002E1893">
        <w:t>назва</w:t>
      </w:r>
      <w:proofErr w:type="spellEnd"/>
      <w:r w:rsidRPr="002E1893">
        <w:t xml:space="preserve"> Учасника), </w:t>
      </w:r>
      <w:proofErr w:type="spellStart"/>
      <w:r w:rsidRPr="002E1893">
        <w:t>надаємо</w:t>
      </w:r>
      <w:proofErr w:type="spellEnd"/>
      <w:r w:rsidRPr="002E1893">
        <w:t xml:space="preserve"> свою пропозицію </w:t>
      </w:r>
      <w:proofErr w:type="spellStart"/>
      <w:r w:rsidRPr="002E1893">
        <w:t>щодо</w:t>
      </w:r>
      <w:proofErr w:type="spellEnd"/>
      <w:r w:rsidRPr="002E1893">
        <w:t xml:space="preserve"> </w:t>
      </w:r>
      <w:proofErr w:type="spellStart"/>
      <w:r w:rsidRPr="002E1893">
        <w:t>участі</w:t>
      </w:r>
      <w:proofErr w:type="spellEnd"/>
      <w:r w:rsidRPr="002E1893">
        <w:t xml:space="preserve"> у закупівлі: </w:t>
      </w:r>
      <w:r w:rsidR="00FE67B0" w:rsidRPr="00FE67B0">
        <w:rPr>
          <w:rFonts w:eastAsia="Calibri"/>
          <w:b/>
          <w:szCs w:val="28"/>
          <w:lang w:val="uk-UA"/>
        </w:rPr>
        <w:t xml:space="preserve">Набір реактивів для визначення активності </w:t>
      </w:r>
      <w:r w:rsidR="00FE67B0" w:rsidRPr="00FE67B0">
        <w:rPr>
          <w:rFonts w:eastAsia="Calibri"/>
          <w:b/>
          <w:szCs w:val="28"/>
        </w:rPr>
        <w:t>γ</w:t>
      </w:r>
      <w:r w:rsidR="00FE67B0" w:rsidRPr="00FE67B0">
        <w:rPr>
          <w:rFonts w:eastAsia="Calibri"/>
          <w:b/>
          <w:szCs w:val="28"/>
          <w:lang w:val="uk-UA"/>
        </w:rPr>
        <w:t>-</w:t>
      </w:r>
      <w:proofErr w:type="spellStart"/>
      <w:r w:rsidR="00FE67B0" w:rsidRPr="00FE67B0">
        <w:rPr>
          <w:rFonts w:eastAsia="Calibri"/>
          <w:b/>
          <w:szCs w:val="28"/>
          <w:lang w:val="uk-UA"/>
        </w:rPr>
        <w:t>глутамілтранспептидази</w:t>
      </w:r>
      <w:proofErr w:type="spellEnd"/>
      <w:r w:rsidR="00FE67B0" w:rsidRPr="00FE67B0">
        <w:rPr>
          <w:rFonts w:eastAsia="Calibri"/>
          <w:b/>
          <w:szCs w:val="28"/>
          <w:lang w:val="uk-UA"/>
        </w:rPr>
        <w:t xml:space="preserve"> в с</w:t>
      </w:r>
      <w:r w:rsidR="000D591B">
        <w:rPr>
          <w:rFonts w:eastAsia="Calibri"/>
          <w:b/>
          <w:szCs w:val="28"/>
          <w:lang w:val="uk-UA"/>
        </w:rPr>
        <w:t>ирова</w:t>
      </w:r>
      <w:r w:rsidR="00FE67B0" w:rsidRPr="00FE67B0">
        <w:rPr>
          <w:rFonts w:eastAsia="Calibri"/>
          <w:b/>
          <w:szCs w:val="28"/>
          <w:lang w:val="uk-UA"/>
        </w:rPr>
        <w:t xml:space="preserve">тці крові </w:t>
      </w:r>
      <w:r w:rsidR="00FE67B0" w:rsidRPr="00FE67B0">
        <w:rPr>
          <w:b/>
          <w:bCs/>
          <w:szCs w:val="28"/>
          <w:lang w:val="uk-UA"/>
        </w:rPr>
        <w:t xml:space="preserve">(код </w:t>
      </w:r>
      <w:r w:rsidR="00FE67B0" w:rsidRPr="00FE67B0">
        <w:rPr>
          <w:b/>
          <w:szCs w:val="28"/>
          <w:lang w:val="uk-UA"/>
        </w:rPr>
        <w:t>ДК 021:2015:33690000-3 - Лікарські засоби різні)</w:t>
      </w:r>
      <w:r w:rsidRPr="002E1893">
        <w:t>.</w:t>
      </w:r>
    </w:p>
    <w:p w14:paraId="06D88188" w14:textId="1D145108" w:rsidR="00FE216F" w:rsidRPr="002E1893" w:rsidRDefault="00FE216F" w:rsidP="00FE216F">
      <w:pPr>
        <w:ind w:firstLine="720"/>
        <w:jc w:val="both"/>
        <w:rPr>
          <w:rFonts w:ascii="Times New Roman" w:hAnsi="Times New Roman" w:cs="Times New Roman"/>
          <w:lang w:val="ru-RU"/>
        </w:rPr>
      </w:pPr>
      <w:proofErr w:type="spellStart"/>
      <w:r w:rsidRPr="002E1893">
        <w:rPr>
          <w:rFonts w:ascii="Times New Roman" w:hAnsi="Times New Roman" w:cs="Times New Roman"/>
          <w:lang w:val="ru-RU"/>
        </w:rPr>
        <w:t>Вивчивши</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документацію</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закупівлю</w:t>
      </w:r>
      <w:proofErr w:type="spellEnd"/>
      <w:r w:rsidRPr="002E1893">
        <w:rPr>
          <w:rFonts w:ascii="Times New Roman" w:hAnsi="Times New Roman" w:cs="Times New Roman"/>
          <w:lang w:val="ru-RU"/>
        </w:rPr>
        <w:t xml:space="preserve">, ми, </w:t>
      </w:r>
      <w:proofErr w:type="spellStart"/>
      <w:r w:rsidRPr="002E1893">
        <w:rPr>
          <w:rFonts w:ascii="Times New Roman" w:hAnsi="Times New Roman" w:cs="Times New Roman"/>
          <w:lang w:val="ru-RU"/>
        </w:rPr>
        <w:t>уповноважені</w:t>
      </w:r>
      <w:proofErr w:type="spellEnd"/>
      <w:r w:rsidRPr="002E1893">
        <w:rPr>
          <w:rFonts w:ascii="Times New Roman" w:hAnsi="Times New Roman" w:cs="Times New Roman"/>
          <w:lang w:val="ru-RU"/>
        </w:rPr>
        <w:t xml:space="preserve"> на </w:t>
      </w:r>
      <w:proofErr w:type="spellStart"/>
      <w:r w:rsidRPr="002E1893">
        <w:rPr>
          <w:rFonts w:ascii="Times New Roman" w:hAnsi="Times New Roman" w:cs="Times New Roman"/>
          <w:lang w:val="ru-RU"/>
        </w:rPr>
        <w:t>підписання</w:t>
      </w:r>
      <w:proofErr w:type="spellEnd"/>
      <w:r w:rsidRPr="002E1893">
        <w:rPr>
          <w:rFonts w:ascii="Times New Roman" w:hAnsi="Times New Roman" w:cs="Times New Roman"/>
          <w:lang w:val="ru-RU"/>
        </w:rPr>
        <w:t xml:space="preserve"> договору, </w:t>
      </w:r>
      <w:proofErr w:type="spellStart"/>
      <w:r w:rsidRPr="002E1893">
        <w:rPr>
          <w:rFonts w:ascii="Times New Roman" w:hAnsi="Times New Roman" w:cs="Times New Roman"/>
          <w:lang w:val="ru-RU"/>
        </w:rPr>
        <w:t>маємо</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можливість</w:t>
      </w:r>
      <w:proofErr w:type="spellEnd"/>
      <w:r w:rsidRPr="002E1893">
        <w:rPr>
          <w:rFonts w:ascii="Times New Roman" w:hAnsi="Times New Roman" w:cs="Times New Roman"/>
          <w:lang w:val="ru-RU"/>
        </w:rPr>
        <w:t xml:space="preserve"> та </w:t>
      </w:r>
      <w:proofErr w:type="spellStart"/>
      <w:r w:rsidRPr="002E1893">
        <w:rPr>
          <w:rFonts w:ascii="Times New Roman" w:hAnsi="Times New Roman" w:cs="Times New Roman"/>
          <w:lang w:val="ru-RU"/>
        </w:rPr>
        <w:t>погоджуємося</w:t>
      </w:r>
      <w:proofErr w:type="spellEnd"/>
      <w:r w:rsidRPr="002E1893">
        <w:rPr>
          <w:rFonts w:ascii="Times New Roman" w:hAnsi="Times New Roman" w:cs="Times New Roman"/>
          <w:lang w:val="ru-RU"/>
        </w:rPr>
        <w:t xml:space="preserve"> </w:t>
      </w:r>
      <w:r w:rsidRPr="002E1893">
        <w:rPr>
          <w:rFonts w:ascii="Times New Roman" w:hAnsi="Times New Roman" w:cs="Times New Roman"/>
          <w:lang w:val="uk-UA" w:eastAsia="uk-UA"/>
        </w:rPr>
        <w:t>виконати вимоги тендерної документації та Договору за наступними цінами:</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84"/>
        <w:gridCol w:w="1559"/>
        <w:gridCol w:w="1276"/>
        <w:gridCol w:w="1250"/>
        <w:gridCol w:w="1302"/>
        <w:gridCol w:w="1984"/>
      </w:tblGrid>
      <w:tr w:rsidR="00FE216F" w:rsidRPr="007A3A6E" w14:paraId="5C24AD7D" w14:textId="77777777" w:rsidTr="00252FEA">
        <w:trPr>
          <w:trHeight w:val="1350"/>
        </w:trPr>
        <w:tc>
          <w:tcPr>
            <w:tcW w:w="585" w:type="dxa"/>
            <w:tcBorders>
              <w:top w:val="single" w:sz="6" w:space="0" w:color="auto"/>
              <w:left w:val="single" w:sz="6" w:space="0" w:color="auto"/>
              <w:bottom w:val="single" w:sz="6" w:space="0" w:color="auto"/>
              <w:right w:val="single" w:sz="4" w:space="0" w:color="auto"/>
            </w:tcBorders>
            <w:vAlign w:val="center"/>
          </w:tcPr>
          <w:p w14:paraId="3AEDF328" w14:textId="77777777" w:rsidR="00FE216F" w:rsidRPr="002E1893" w:rsidRDefault="00FE216F" w:rsidP="008664F3">
            <w:pPr>
              <w:jc w:val="center"/>
              <w:rPr>
                <w:rFonts w:ascii="Times New Roman" w:hAnsi="Times New Roman" w:cs="Times New Roman"/>
                <w:b/>
              </w:rPr>
            </w:pPr>
            <w:r w:rsidRPr="002E1893">
              <w:rPr>
                <w:rFonts w:ascii="Times New Roman" w:hAnsi="Times New Roman" w:cs="Times New Roman"/>
                <w:b/>
              </w:rPr>
              <w:t>№ п/п</w:t>
            </w:r>
          </w:p>
        </w:tc>
        <w:tc>
          <w:tcPr>
            <w:tcW w:w="2384" w:type="dxa"/>
            <w:tcBorders>
              <w:top w:val="single" w:sz="6" w:space="0" w:color="auto"/>
              <w:left w:val="single" w:sz="4" w:space="0" w:color="auto"/>
              <w:bottom w:val="single" w:sz="6" w:space="0" w:color="auto"/>
              <w:right w:val="single" w:sz="6" w:space="0" w:color="auto"/>
            </w:tcBorders>
            <w:vAlign w:val="center"/>
          </w:tcPr>
          <w:p w14:paraId="55961A93" w14:textId="77777777" w:rsidR="00FE216F" w:rsidRPr="002E1893" w:rsidRDefault="00FE216F" w:rsidP="008664F3">
            <w:pPr>
              <w:ind w:left="252"/>
              <w:jc w:val="center"/>
              <w:rPr>
                <w:rFonts w:ascii="Times New Roman" w:hAnsi="Times New Roman" w:cs="Times New Roman"/>
                <w:b/>
              </w:rPr>
            </w:pPr>
            <w:proofErr w:type="spellStart"/>
            <w:r w:rsidRPr="002E1893">
              <w:rPr>
                <w:rFonts w:ascii="Times New Roman" w:hAnsi="Times New Roman" w:cs="Times New Roman"/>
                <w:b/>
              </w:rPr>
              <w:t>Найменування</w:t>
            </w:r>
            <w:proofErr w:type="spellEnd"/>
            <w:r w:rsidRPr="002E1893">
              <w:rPr>
                <w:rFonts w:ascii="Times New Roman" w:hAnsi="Times New Roman" w:cs="Times New Roman"/>
                <w:b/>
              </w:rPr>
              <w:t xml:space="preserve"> </w:t>
            </w:r>
            <w:proofErr w:type="spellStart"/>
            <w:r w:rsidRPr="002E1893">
              <w:rPr>
                <w:rFonts w:ascii="Times New Roman" w:hAnsi="Times New Roman" w:cs="Times New Roman"/>
                <w:b/>
              </w:rPr>
              <w:t>товару</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7A865975" w14:textId="57479E31" w:rsidR="00FE216F" w:rsidRPr="002E1893" w:rsidRDefault="00FE216F" w:rsidP="00FE216F">
            <w:pPr>
              <w:jc w:val="center"/>
              <w:rPr>
                <w:rFonts w:ascii="Times New Roman" w:hAnsi="Times New Roman" w:cs="Times New Roman"/>
                <w:b/>
              </w:rPr>
            </w:pPr>
            <w:proofErr w:type="spellStart"/>
            <w:r w:rsidRPr="002E1893">
              <w:rPr>
                <w:rFonts w:ascii="Times New Roman" w:hAnsi="Times New Roman" w:cs="Times New Roman"/>
                <w:b/>
              </w:rPr>
              <w:t>Одиниц</w:t>
            </w:r>
            <w:proofErr w:type="spellEnd"/>
            <w:r w:rsidRPr="002E1893">
              <w:rPr>
                <w:rFonts w:ascii="Times New Roman" w:hAnsi="Times New Roman" w:cs="Times New Roman"/>
                <w:b/>
                <w:lang w:val="uk-UA"/>
              </w:rPr>
              <w:t>я</w:t>
            </w:r>
            <w:r w:rsidRPr="002E1893">
              <w:rPr>
                <w:rFonts w:ascii="Times New Roman" w:hAnsi="Times New Roman" w:cs="Times New Roman"/>
                <w:b/>
              </w:rPr>
              <w:t xml:space="preserve"> </w:t>
            </w:r>
            <w:proofErr w:type="spellStart"/>
            <w:r w:rsidRPr="002E1893">
              <w:rPr>
                <w:rFonts w:ascii="Times New Roman" w:hAnsi="Times New Roman" w:cs="Times New Roman"/>
                <w:b/>
              </w:rPr>
              <w:t>виміру</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0F22D877" w14:textId="77777777" w:rsidR="00FE216F" w:rsidRPr="002E1893" w:rsidRDefault="00FE216F" w:rsidP="008664F3">
            <w:pPr>
              <w:jc w:val="center"/>
              <w:rPr>
                <w:rFonts w:ascii="Times New Roman" w:hAnsi="Times New Roman" w:cs="Times New Roman"/>
                <w:b/>
              </w:rPr>
            </w:pPr>
            <w:proofErr w:type="spellStart"/>
            <w:r w:rsidRPr="002E1893">
              <w:rPr>
                <w:rFonts w:ascii="Times New Roman" w:hAnsi="Times New Roman" w:cs="Times New Roman"/>
                <w:b/>
              </w:rPr>
              <w:t>Кількість</w:t>
            </w:r>
            <w:proofErr w:type="spellEnd"/>
          </w:p>
        </w:tc>
        <w:tc>
          <w:tcPr>
            <w:tcW w:w="1250" w:type="dxa"/>
            <w:tcBorders>
              <w:top w:val="single" w:sz="6" w:space="0" w:color="auto"/>
              <w:left w:val="single" w:sz="6" w:space="0" w:color="auto"/>
              <w:bottom w:val="single" w:sz="6" w:space="0" w:color="auto"/>
              <w:right w:val="single" w:sz="6" w:space="0" w:color="auto"/>
            </w:tcBorders>
            <w:vAlign w:val="center"/>
          </w:tcPr>
          <w:p w14:paraId="46D7038E" w14:textId="1741C893" w:rsidR="00FE216F" w:rsidRPr="002E1893" w:rsidRDefault="00FE216F" w:rsidP="008664F3">
            <w:pPr>
              <w:jc w:val="center"/>
              <w:rPr>
                <w:rFonts w:ascii="Times New Roman" w:hAnsi="Times New Roman" w:cs="Times New Roman"/>
                <w:b/>
                <w:lang w:val="ru-RU"/>
              </w:rPr>
            </w:pPr>
            <w:proofErr w:type="spellStart"/>
            <w:r w:rsidRPr="002E1893">
              <w:rPr>
                <w:rFonts w:ascii="Times New Roman" w:hAnsi="Times New Roman" w:cs="Times New Roman"/>
                <w:b/>
                <w:lang w:val="ru-RU"/>
              </w:rPr>
              <w:t>Ціна</w:t>
            </w:r>
            <w:proofErr w:type="spellEnd"/>
            <w:r w:rsidRPr="002E1893">
              <w:rPr>
                <w:rFonts w:ascii="Times New Roman" w:hAnsi="Times New Roman" w:cs="Times New Roman"/>
                <w:b/>
                <w:lang w:val="ru-RU"/>
              </w:rPr>
              <w:t xml:space="preserve"> за </w:t>
            </w:r>
            <w:proofErr w:type="spellStart"/>
            <w:r w:rsidRPr="002E1893">
              <w:rPr>
                <w:rFonts w:ascii="Times New Roman" w:hAnsi="Times New Roman" w:cs="Times New Roman"/>
                <w:b/>
                <w:lang w:val="ru-RU"/>
              </w:rPr>
              <w:t>одиницю</w:t>
            </w:r>
            <w:proofErr w:type="spellEnd"/>
            <w:r w:rsidRPr="002E1893">
              <w:rPr>
                <w:rFonts w:ascii="Times New Roman" w:hAnsi="Times New Roman" w:cs="Times New Roman"/>
                <w:b/>
                <w:lang w:val="ru-RU"/>
              </w:rPr>
              <w:t xml:space="preserve"> </w:t>
            </w:r>
          </w:p>
          <w:p w14:paraId="41B02C83" w14:textId="70D662C4" w:rsidR="00FE216F" w:rsidRPr="002E1893" w:rsidRDefault="00FE216F" w:rsidP="008664F3">
            <w:pPr>
              <w:jc w:val="center"/>
              <w:rPr>
                <w:rFonts w:ascii="Times New Roman" w:hAnsi="Times New Roman" w:cs="Times New Roman"/>
                <w:b/>
                <w:lang w:val="ru-RU"/>
              </w:rPr>
            </w:pPr>
            <w:r w:rsidRPr="002E1893">
              <w:rPr>
                <w:rFonts w:ascii="Times New Roman" w:hAnsi="Times New Roman" w:cs="Times New Roman"/>
                <w:b/>
                <w:lang w:val="ru-RU"/>
              </w:rPr>
              <w:t xml:space="preserve">без ПДВ, </w:t>
            </w:r>
            <w:proofErr w:type="spellStart"/>
            <w:r w:rsidRPr="002E1893">
              <w:rPr>
                <w:rFonts w:ascii="Times New Roman" w:hAnsi="Times New Roman" w:cs="Times New Roman"/>
                <w:b/>
                <w:lang w:val="ru-RU"/>
              </w:rPr>
              <w:t>грн</w:t>
            </w:r>
            <w:proofErr w:type="spellEnd"/>
          </w:p>
        </w:tc>
        <w:tc>
          <w:tcPr>
            <w:tcW w:w="1302" w:type="dxa"/>
            <w:tcBorders>
              <w:top w:val="single" w:sz="6" w:space="0" w:color="auto"/>
              <w:left w:val="single" w:sz="6" w:space="0" w:color="auto"/>
              <w:bottom w:val="single" w:sz="6" w:space="0" w:color="auto"/>
              <w:right w:val="single" w:sz="6" w:space="0" w:color="auto"/>
            </w:tcBorders>
            <w:vAlign w:val="center"/>
          </w:tcPr>
          <w:p w14:paraId="53523858" w14:textId="77777777" w:rsidR="00FE216F" w:rsidRPr="002E1893" w:rsidRDefault="00FE216F" w:rsidP="00FE216F">
            <w:pPr>
              <w:jc w:val="center"/>
              <w:rPr>
                <w:rFonts w:ascii="Times New Roman" w:hAnsi="Times New Roman" w:cs="Times New Roman"/>
                <w:b/>
                <w:lang w:val="ru-RU"/>
              </w:rPr>
            </w:pPr>
            <w:proofErr w:type="spellStart"/>
            <w:r w:rsidRPr="002E1893">
              <w:rPr>
                <w:rFonts w:ascii="Times New Roman" w:hAnsi="Times New Roman" w:cs="Times New Roman"/>
                <w:b/>
                <w:lang w:val="ru-RU"/>
              </w:rPr>
              <w:t>Ціна</w:t>
            </w:r>
            <w:proofErr w:type="spellEnd"/>
            <w:r w:rsidRPr="002E1893">
              <w:rPr>
                <w:rFonts w:ascii="Times New Roman" w:hAnsi="Times New Roman" w:cs="Times New Roman"/>
                <w:b/>
                <w:lang w:val="ru-RU"/>
              </w:rPr>
              <w:t xml:space="preserve"> за </w:t>
            </w:r>
            <w:proofErr w:type="spellStart"/>
            <w:r w:rsidRPr="002E1893">
              <w:rPr>
                <w:rFonts w:ascii="Times New Roman" w:hAnsi="Times New Roman" w:cs="Times New Roman"/>
                <w:b/>
                <w:lang w:val="ru-RU"/>
              </w:rPr>
              <w:t>одиницю</w:t>
            </w:r>
            <w:proofErr w:type="spellEnd"/>
            <w:r w:rsidRPr="002E1893">
              <w:rPr>
                <w:rFonts w:ascii="Times New Roman" w:hAnsi="Times New Roman" w:cs="Times New Roman"/>
                <w:b/>
                <w:lang w:val="ru-RU"/>
              </w:rPr>
              <w:t xml:space="preserve"> </w:t>
            </w:r>
          </w:p>
          <w:p w14:paraId="1EA873D6" w14:textId="262EE58C"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 xml:space="preserve">з ПДВ, </w:t>
            </w:r>
            <w:proofErr w:type="spellStart"/>
            <w:r w:rsidRPr="002E1893">
              <w:rPr>
                <w:rFonts w:ascii="Times New Roman" w:hAnsi="Times New Roman" w:cs="Times New Roman"/>
                <w:b/>
                <w:lang w:val="ru-RU"/>
              </w:rPr>
              <w:t>грн</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3F708ED7" w14:textId="5ECABFE6" w:rsidR="00FE216F" w:rsidRPr="002E1893" w:rsidRDefault="00FE216F" w:rsidP="00FE216F">
            <w:pPr>
              <w:jc w:val="center"/>
              <w:rPr>
                <w:rFonts w:ascii="Times New Roman" w:hAnsi="Times New Roman" w:cs="Times New Roman"/>
                <w:b/>
                <w:lang w:val="ru-RU"/>
              </w:rPr>
            </w:pPr>
            <w:proofErr w:type="spellStart"/>
            <w:r w:rsidRPr="002E1893">
              <w:rPr>
                <w:rFonts w:ascii="Times New Roman" w:hAnsi="Times New Roman" w:cs="Times New Roman"/>
                <w:b/>
                <w:lang w:val="ru-RU"/>
              </w:rPr>
              <w:t>Загальна</w:t>
            </w:r>
            <w:proofErr w:type="spellEnd"/>
            <w:r w:rsidRPr="002E1893">
              <w:rPr>
                <w:rFonts w:ascii="Times New Roman" w:hAnsi="Times New Roman" w:cs="Times New Roman"/>
                <w:b/>
                <w:lang w:val="ru-RU"/>
              </w:rPr>
              <w:t xml:space="preserve"> </w:t>
            </w:r>
            <w:proofErr w:type="spellStart"/>
            <w:r w:rsidRPr="002E1893">
              <w:rPr>
                <w:rFonts w:ascii="Times New Roman" w:hAnsi="Times New Roman" w:cs="Times New Roman"/>
                <w:b/>
                <w:lang w:val="ru-RU"/>
              </w:rPr>
              <w:t>вартість</w:t>
            </w:r>
            <w:proofErr w:type="spellEnd"/>
            <w:r w:rsidRPr="002E1893">
              <w:rPr>
                <w:rFonts w:ascii="Times New Roman" w:hAnsi="Times New Roman" w:cs="Times New Roman"/>
                <w:b/>
                <w:lang w:val="ru-RU"/>
              </w:rPr>
              <w:t xml:space="preserve"> з ПДВ, </w:t>
            </w:r>
            <w:proofErr w:type="spellStart"/>
            <w:r w:rsidRPr="002E1893">
              <w:rPr>
                <w:rFonts w:ascii="Times New Roman" w:hAnsi="Times New Roman" w:cs="Times New Roman"/>
                <w:b/>
                <w:lang w:val="ru-RU"/>
              </w:rPr>
              <w:t>грн</w:t>
            </w:r>
            <w:proofErr w:type="spellEnd"/>
          </w:p>
        </w:tc>
      </w:tr>
      <w:tr w:rsidR="00FE216F" w:rsidRPr="00FE67B0" w14:paraId="0E1550DD" w14:textId="77777777" w:rsidTr="00252FEA">
        <w:trPr>
          <w:trHeight w:val="561"/>
        </w:trPr>
        <w:tc>
          <w:tcPr>
            <w:tcW w:w="585" w:type="dxa"/>
            <w:tcBorders>
              <w:top w:val="single" w:sz="6" w:space="0" w:color="auto"/>
              <w:left w:val="single" w:sz="6" w:space="0" w:color="auto"/>
              <w:bottom w:val="single" w:sz="6" w:space="0" w:color="auto"/>
              <w:right w:val="single" w:sz="4" w:space="0" w:color="auto"/>
            </w:tcBorders>
            <w:vAlign w:val="center"/>
          </w:tcPr>
          <w:p w14:paraId="06207705" w14:textId="77777777" w:rsidR="00FE216F" w:rsidRPr="00514591" w:rsidRDefault="00FE216F" w:rsidP="00FE216F">
            <w:pPr>
              <w:jc w:val="center"/>
              <w:rPr>
                <w:rFonts w:ascii="Times New Roman" w:hAnsi="Times New Roman" w:cs="Times New Roman"/>
              </w:rPr>
            </w:pPr>
            <w:r w:rsidRPr="00514591">
              <w:rPr>
                <w:rFonts w:ascii="Times New Roman" w:hAnsi="Times New Roman" w:cs="Times New Roman"/>
              </w:rPr>
              <w:t>1.</w:t>
            </w:r>
          </w:p>
        </w:tc>
        <w:tc>
          <w:tcPr>
            <w:tcW w:w="2384" w:type="dxa"/>
            <w:tcBorders>
              <w:top w:val="single" w:sz="6" w:space="0" w:color="auto"/>
              <w:left w:val="single" w:sz="4" w:space="0" w:color="auto"/>
              <w:bottom w:val="single" w:sz="6" w:space="0" w:color="auto"/>
              <w:right w:val="single" w:sz="6" w:space="0" w:color="auto"/>
            </w:tcBorders>
            <w:vAlign w:val="center"/>
          </w:tcPr>
          <w:p w14:paraId="2682AFCB" w14:textId="6149CA8A" w:rsidR="00FE216F" w:rsidRPr="006F39A4" w:rsidRDefault="00FE216F" w:rsidP="00FE67B0">
            <w:pPr>
              <w:ind w:left="252"/>
              <w:jc w:val="center"/>
              <w:rPr>
                <w:rFonts w:ascii="Times New Roman" w:hAnsi="Times New Roman" w:cs="Times New Roman"/>
                <w:b/>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7E9EC254" w14:textId="07D8AE95" w:rsidR="00FE216F" w:rsidRPr="00FE67B0" w:rsidRDefault="00FE216F" w:rsidP="00FE216F">
            <w:pPr>
              <w:jc w:val="center"/>
              <w:rPr>
                <w:rFonts w:ascii="Times New Roman" w:hAnsi="Times New Roman" w:cs="Times New Roman"/>
                <w:b/>
                <w:vertAlign w:val="superscript"/>
                <w:lang w:val="ru-RU"/>
              </w:rPr>
            </w:pPr>
          </w:p>
        </w:tc>
        <w:tc>
          <w:tcPr>
            <w:tcW w:w="1276" w:type="dxa"/>
            <w:tcBorders>
              <w:top w:val="single" w:sz="6" w:space="0" w:color="auto"/>
              <w:left w:val="single" w:sz="6" w:space="0" w:color="auto"/>
              <w:bottom w:val="single" w:sz="6" w:space="0" w:color="auto"/>
              <w:right w:val="single" w:sz="6" w:space="0" w:color="auto"/>
            </w:tcBorders>
            <w:vAlign w:val="center"/>
          </w:tcPr>
          <w:p w14:paraId="2B920A93" w14:textId="77777777" w:rsidR="00FE216F" w:rsidRPr="00FE67B0" w:rsidRDefault="00FE216F" w:rsidP="00FE216F">
            <w:pPr>
              <w:jc w:val="center"/>
              <w:rPr>
                <w:rFonts w:ascii="Times New Roman" w:hAnsi="Times New Roman" w:cs="Times New Roman"/>
                <w:b/>
                <w:lang w:val="ru-RU"/>
              </w:rPr>
            </w:pPr>
          </w:p>
        </w:tc>
        <w:tc>
          <w:tcPr>
            <w:tcW w:w="1250" w:type="dxa"/>
            <w:tcBorders>
              <w:top w:val="single" w:sz="6" w:space="0" w:color="auto"/>
              <w:left w:val="single" w:sz="6" w:space="0" w:color="auto"/>
              <w:bottom w:val="single" w:sz="6" w:space="0" w:color="auto"/>
              <w:right w:val="single" w:sz="6" w:space="0" w:color="auto"/>
            </w:tcBorders>
            <w:vAlign w:val="center"/>
          </w:tcPr>
          <w:p w14:paraId="1CAC7F33" w14:textId="77777777" w:rsidR="00FE216F" w:rsidRPr="00FE67B0" w:rsidRDefault="00FE216F" w:rsidP="00FE216F">
            <w:pPr>
              <w:jc w:val="center"/>
              <w:rPr>
                <w:rFonts w:ascii="Times New Roman" w:hAnsi="Times New Roman" w:cs="Times New Roman"/>
                <w:b/>
                <w:lang w:val="ru-RU"/>
              </w:rPr>
            </w:pPr>
          </w:p>
        </w:tc>
        <w:tc>
          <w:tcPr>
            <w:tcW w:w="1302" w:type="dxa"/>
            <w:tcBorders>
              <w:top w:val="single" w:sz="6" w:space="0" w:color="auto"/>
              <w:left w:val="single" w:sz="6" w:space="0" w:color="auto"/>
              <w:bottom w:val="single" w:sz="6" w:space="0" w:color="auto"/>
              <w:right w:val="single" w:sz="6" w:space="0" w:color="auto"/>
            </w:tcBorders>
            <w:vAlign w:val="center"/>
          </w:tcPr>
          <w:p w14:paraId="20987A2E" w14:textId="77777777" w:rsidR="00FE216F" w:rsidRPr="00FE67B0" w:rsidRDefault="00FE216F" w:rsidP="00FE216F">
            <w:pPr>
              <w:jc w:val="center"/>
              <w:rPr>
                <w:rFonts w:ascii="Times New Roman" w:hAnsi="Times New Roman" w:cs="Times New Roman"/>
                <w:b/>
                <w:lang w:val="ru-RU"/>
              </w:rPr>
            </w:pPr>
          </w:p>
        </w:tc>
        <w:tc>
          <w:tcPr>
            <w:tcW w:w="1984" w:type="dxa"/>
            <w:tcBorders>
              <w:top w:val="single" w:sz="6" w:space="0" w:color="auto"/>
              <w:left w:val="single" w:sz="6" w:space="0" w:color="auto"/>
              <w:bottom w:val="single" w:sz="6" w:space="0" w:color="auto"/>
              <w:right w:val="single" w:sz="6" w:space="0" w:color="auto"/>
            </w:tcBorders>
            <w:vAlign w:val="center"/>
          </w:tcPr>
          <w:p w14:paraId="14940876" w14:textId="77777777" w:rsidR="00FE216F" w:rsidRPr="00FE67B0" w:rsidRDefault="00FE216F" w:rsidP="00FE216F">
            <w:pPr>
              <w:jc w:val="center"/>
              <w:rPr>
                <w:rFonts w:ascii="Times New Roman" w:hAnsi="Times New Roman" w:cs="Times New Roman"/>
                <w:b/>
                <w:lang w:val="ru-RU"/>
              </w:rPr>
            </w:pPr>
          </w:p>
        </w:tc>
      </w:tr>
    </w:tbl>
    <w:p w14:paraId="663E1E25" w14:textId="77777777" w:rsidR="00252FEA" w:rsidRPr="00252FEA" w:rsidRDefault="00252FEA" w:rsidP="00252FEA">
      <w:pPr>
        <w:tabs>
          <w:tab w:val="left" w:pos="644"/>
          <w:tab w:val="left" w:pos="1260"/>
        </w:tabs>
        <w:autoSpaceDE w:val="0"/>
        <w:adjustRightInd w:val="0"/>
        <w:jc w:val="both"/>
        <w:rPr>
          <w:rFonts w:ascii="Times New Roman" w:hAnsi="Times New Roman" w:cs="Times New Roman"/>
          <w:lang w:val="ru-RU"/>
        </w:rPr>
      </w:pPr>
      <w:proofErr w:type="spellStart"/>
      <w:r w:rsidRPr="00252FEA">
        <w:rPr>
          <w:rFonts w:ascii="Times New Roman" w:hAnsi="Times New Roman" w:cs="Times New Roman"/>
          <w:b/>
          <w:lang w:val="ru-RU"/>
        </w:rPr>
        <w:t>Загальна</w:t>
      </w:r>
      <w:proofErr w:type="spellEnd"/>
      <w:r w:rsidRPr="00252FEA">
        <w:rPr>
          <w:rFonts w:ascii="Times New Roman" w:hAnsi="Times New Roman" w:cs="Times New Roman"/>
          <w:b/>
          <w:lang w:val="ru-RU"/>
        </w:rPr>
        <w:t xml:space="preserve"> </w:t>
      </w:r>
      <w:proofErr w:type="spellStart"/>
      <w:r w:rsidRPr="00252FEA">
        <w:rPr>
          <w:rFonts w:ascii="Times New Roman" w:hAnsi="Times New Roman" w:cs="Times New Roman"/>
          <w:b/>
          <w:lang w:val="ru-RU"/>
        </w:rPr>
        <w:t>вартість</w:t>
      </w:r>
      <w:proofErr w:type="spellEnd"/>
      <w:r w:rsidRPr="00252FEA">
        <w:rPr>
          <w:rFonts w:ascii="Times New Roman" w:hAnsi="Times New Roman" w:cs="Times New Roman"/>
          <w:b/>
          <w:lang w:val="ru-RU"/>
        </w:rPr>
        <w:t xml:space="preserve"> тендерної </w:t>
      </w:r>
      <w:proofErr w:type="spellStart"/>
      <w:r w:rsidRPr="00252FEA">
        <w:rPr>
          <w:rFonts w:ascii="Times New Roman" w:hAnsi="Times New Roman" w:cs="Times New Roman"/>
          <w:b/>
          <w:lang w:val="ru-RU"/>
        </w:rPr>
        <w:t>пропозиції</w:t>
      </w:r>
      <w:proofErr w:type="spellEnd"/>
      <w:r w:rsidRPr="00252FEA">
        <w:rPr>
          <w:rFonts w:ascii="Times New Roman" w:hAnsi="Times New Roman" w:cs="Times New Roman"/>
          <w:b/>
          <w:lang w:val="ru-RU"/>
        </w:rPr>
        <w:t xml:space="preserve"> з ПДВ:</w:t>
      </w:r>
      <w:r w:rsidRPr="00252FEA">
        <w:rPr>
          <w:rFonts w:ascii="Times New Roman" w:hAnsi="Times New Roman" w:cs="Times New Roman"/>
          <w:lang w:val="ru-RU"/>
        </w:rPr>
        <w:t xml:space="preserve"> </w:t>
      </w:r>
      <w:proofErr w:type="spellStart"/>
      <w:r w:rsidRPr="00252FEA">
        <w:rPr>
          <w:rFonts w:ascii="Times New Roman" w:hAnsi="Times New Roman" w:cs="Times New Roman"/>
          <w:i/>
          <w:lang w:val="ru-RU"/>
        </w:rPr>
        <w:t>зазначається</w:t>
      </w:r>
      <w:proofErr w:type="spellEnd"/>
      <w:r w:rsidRPr="00252FEA">
        <w:rPr>
          <w:rFonts w:ascii="Times New Roman" w:hAnsi="Times New Roman" w:cs="Times New Roman"/>
          <w:i/>
          <w:lang w:val="ru-RU"/>
        </w:rPr>
        <w:t xml:space="preserve"> </w:t>
      </w:r>
      <w:proofErr w:type="spellStart"/>
      <w:r w:rsidRPr="00252FEA">
        <w:rPr>
          <w:rFonts w:ascii="Times New Roman" w:hAnsi="Times New Roman" w:cs="Times New Roman"/>
          <w:i/>
          <w:lang w:val="ru-RU"/>
        </w:rPr>
        <w:t>учасником</w:t>
      </w:r>
      <w:proofErr w:type="spellEnd"/>
      <w:r w:rsidRPr="00252FEA">
        <w:rPr>
          <w:rFonts w:ascii="Times New Roman" w:hAnsi="Times New Roman" w:cs="Times New Roman"/>
          <w:i/>
          <w:lang w:val="ru-RU"/>
        </w:rPr>
        <w:t xml:space="preserve"> цифрами та </w:t>
      </w:r>
      <w:proofErr w:type="spellStart"/>
      <w:r w:rsidRPr="00252FEA">
        <w:rPr>
          <w:rFonts w:ascii="Times New Roman" w:hAnsi="Times New Roman" w:cs="Times New Roman"/>
          <w:i/>
          <w:lang w:val="ru-RU"/>
        </w:rPr>
        <w:t>прописом</w:t>
      </w:r>
      <w:proofErr w:type="spellEnd"/>
      <w:r w:rsidRPr="00252FEA">
        <w:rPr>
          <w:rFonts w:ascii="Times New Roman" w:hAnsi="Times New Roman" w:cs="Times New Roman"/>
          <w:i/>
          <w:lang w:val="ru-RU"/>
        </w:rPr>
        <w:t xml:space="preserve">, </w:t>
      </w:r>
      <w:r w:rsidRPr="00252FEA">
        <w:rPr>
          <w:rFonts w:ascii="Times New Roman" w:hAnsi="Times New Roman" w:cs="Times New Roman"/>
          <w:lang w:val="ru-RU"/>
        </w:rPr>
        <w:t xml:space="preserve">в </w:t>
      </w:r>
      <w:proofErr w:type="spellStart"/>
      <w:r w:rsidRPr="00252FEA">
        <w:rPr>
          <w:rFonts w:ascii="Times New Roman" w:hAnsi="Times New Roman" w:cs="Times New Roman"/>
          <w:lang w:val="ru-RU"/>
        </w:rPr>
        <w:t>т.ч</w:t>
      </w:r>
      <w:proofErr w:type="spellEnd"/>
      <w:r w:rsidRPr="00252FEA">
        <w:rPr>
          <w:rFonts w:ascii="Times New Roman" w:hAnsi="Times New Roman" w:cs="Times New Roman"/>
          <w:lang w:val="ru-RU"/>
        </w:rPr>
        <w:t xml:space="preserve">. ПДВ - </w:t>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t>___________</w:t>
      </w:r>
      <w:proofErr w:type="spellStart"/>
      <w:r w:rsidRPr="00252FEA">
        <w:rPr>
          <w:rFonts w:ascii="Times New Roman" w:hAnsi="Times New Roman" w:cs="Times New Roman"/>
          <w:lang w:val="ru-RU"/>
        </w:rPr>
        <w:t>грн</w:t>
      </w:r>
      <w:proofErr w:type="spellEnd"/>
    </w:p>
    <w:p w14:paraId="6A517B1D" w14:textId="77777777" w:rsidR="00252FEA" w:rsidRDefault="00252FEA" w:rsidP="00252FEA">
      <w:pPr>
        <w:spacing w:line="276" w:lineRule="auto"/>
        <w:ind w:firstLine="708"/>
        <w:jc w:val="both"/>
        <w:rPr>
          <w:rFonts w:ascii="Times New Roman" w:hAnsi="Times New Roman" w:cs="Times New Roman"/>
          <w:lang w:val="ru-RU"/>
        </w:rPr>
      </w:pPr>
    </w:p>
    <w:p w14:paraId="284899A5" w14:textId="25A9196C" w:rsidR="00FE216F" w:rsidRPr="002E1893" w:rsidRDefault="00FE216F" w:rsidP="00252FEA">
      <w:pPr>
        <w:spacing w:line="276" w:lineRule="auto"/>
        <w:ind w:firstLine="708"/>
        <w:jc w:val="both"/>
        <w:rPr>
          <w:rFonts w:ascii="Times New Roman" w:hAnsi="Times New Roman" w:cs="Times New Roman"/>
          <w:lang w:val="ru-RU"/>
        </w:rPr>
      </w:pPr>
      <w:proofErr w:type="spellStart"/>
      <w:r w:rsidRPr="002E1893">
        <w:rPr>
          <w:rFonts w:ascii="Times New Roman" w:hAnsi="Times New Roman" w:cs="Times New Roman"/>
          <w:lang w:val="ru-RU"/>
        </w:rPr>
        <w:t>Ціна</w:t>
      </w:r>
      <w:proofErr w:type="spellEnd"/>
      <w:r w:rsidRPr="002E1893">
        <w:rPr>
          <w:rFonts w:ascii="Times New Roman" w:hAnsi="Times New Roman" w:cs="Times New Roman"/>
          <w:lang w:val="ru-RU"/>
        </w:rPr>
        <w:t xml:space="preserve"> Товару </w:t>
      </w:r>
      <w:proofErr w:type="spellStart"/>
      <w:r w:rsidRPr="002E1893">
        <w:rPr>
          <w:rFonts w:ascii="Times New Roman" w:hAnsi="Times New Roman" w:cs="Times New Roman"/>
          <w:lang w:val="ru-RU"/>
        </w:rPr>
        <w:t>визначена</w:t>
      </w:r>
      <w:proofErr w:type="spellEnd"/>
      <w:r w:rsidRPr="002E1893">
        <w:rPr>
          <w:rFonts w:ascii="Times New Roman" w:hAnsi="Times New Roman" w:cs="Times New Roman"/>
          <w:lang w:val="ru-RU"/>
        </w:rPr>
        <w:t xml:space="preserve"> з </w:t>
      </w:r>
      <w:proofErr w:type="spellStart"/>
      <w:r w:rsidRPr="002E1893">
        <w:rPr>
          <w:rFonts w:ascii="Times New Roman" w:hAnsi="Times New Roman" w:cs="Times New Roman"/>
          <w:lang w:val="ru-RU"/>
        </w:rPr>
        <w:t>урахуванням</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податків</w:t>
      </w:r>
      <w:proofErr w:type="spellEnd"/>
      <w:r w:rsidRPr="002E1893">
        <w:rPr>
          <w:rFonts w:ascii="Times New Roman" w:hAnsi="Times New Roman" w:cs="Times New Roman"/>
          <w:lang w:val="ru-RU"/>
        </w:rPr>
        <w:t xml:space="preserve"> і </w:t>
      </w:r>
      <w:proofErr w:type="spellStart"/>
      <w:r w:rsidRPr="002E1893">
        <w:rPr>
          <w:rFonts w:ascii="Times New Roman" w:hAnsi="Times New Roman" w:cs="Times New Roman"/>
          <w:lang w:val="ru-RU"/>
        </w:rPr>
        <w:t>зборів</w:t>
      </w:r>
      <w:proofErr w:type="spellEnd"/>
      <w:r w:rsidRPr="002E1893">
        <w:rPr>
          <w:rFonts w:ascii="Times New Roman" w:hAnsi="Times New Roman" w:cs="Times New Roman"/>
          <w:lang w:val="ru-RU"/>
        </w:rPr>
        <w:t xml:space="preserve"> (в тому </w:t>
      </w:r>
      <w:proofErr w:type="spellStart"/>
      <w:r w:rsidRPr="002E1893">
        <w:rPr>
          <w:rFonts w:ascii="Times New Roman" w:hAnsi="Times New Roman" w:cs="Times New Roman"/>
          <w:lang w:val="ru-RU"/>
        </w:rPr>
        <w:t>числі</w:t>
      </w:r>
      <w:proofErr w:type="spellEnd"/>
      <w:r w:rsidRPr="002E1893">
        <w:rPr>
          <w:rFonts w:ascii="Times New Roman" w:hAnsi="Times New Roman" w:cs="Times New Roman"/>
          <w:lang w:val="ru-RU"/>
        </w:rPr>
        <w:t xml:space="preserve"> </w:t>
      </w:r>
      <w:proofErr w:type="spellStart"/>
      <w:r w:rsidR="00FE67B0">
        <w:rPr>
          <w:rFonts w:ascii="Times New Roman" w:hAnsi="Times New Roman" w:cs="Times New Roman"/>
          <w:lang w:val="ru-RU"/>
        </w:rPr>
        <w:t>податку</w:t>
      </w:r>
      <w:proofErr w:type="spellEnd"/>
      <w:r w:rsidR="00FE67B0">
        <w:rPr>
          <w:rFonts w:ascii="Times New Roman" w:hAnsi="Times New Roman" w:cs="Times New Roman"/>
          <w:lang w:val="ru-RU"/>
        </w:rPr>
        <w:t xml:space="preserve"> на </w:t>
      </w:r>
      <w:proofErr w:type="spellStart"/>
      <w:r w:rsidR="00FE67B0">
        <w:rPr>
          <w:rFonts w:ascii="Times New Roman" w:hAnsi="Times New Roman" w:cs="Times New Roman"/>
          <w:lang w:val="ru-RU"/>
        </w:rPr>
        <w:t>додану</w:t>
      </w:r>
      <w:proofErr w:type="spellEnd"/>
      <w:r w:rsidR="00FE67B0">
        <w:rPr>
          <w:rFonts w:ascii="Times New Roman" w:hAnsi="Times New Roman" w:cs="Times New Roman"/>
          <w:lang w:val="ru-RU"/>
        </w:rPr>
        <w:t xml:space="preserve"> </w:t>
      </w:r>
      <w:proofErr w:type="spellStart"/>
      <w:r w:rsidR="00FE67B0">
        <w:rPr>
          <w:rFonts w:ascii="Times New Roman" w:hAnsi="Times New Roman" w:cs="Times New Roman"/>
          <w:lang w:val="ru-RU"/>
        </w:rPr>
        <w:t>вартість</w:t>
      </w:r>
      <w:proofErr w:type="spellEnd"/>
      <w:r w:rsidRPr="002E1893">
        <w:rPr>
          <w:rFonts w:ascii="Times New Roman" w:hAnsi="Times New Roman" w:cs="Times New Roman"/>
          <w:lang w:val="ru-RU"/>
        </w:rPr>
        <w:t xml:space="preserve">, у разі </w:t>
      </w:r>
      <w:proofErr w:type="spellStart"/>
      <w:r w:rsidRPr="002E1893">
        <w:rPr>
          <w:rFonts w:ascii="Times New Roman" w:hAnsi="Times New Roman" w:cs="Times New Roman"/>
          <w:lang w:val="ru-RU"/>
        </w:rPr>
        <w:t>якщо</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учасник</w:t>
      </w:r>
      <w:proofErr w:type="spellEnd"/>
      <w:r w:rsidRPr="002E1893">
        <w:rPr>
          <w:rFonts w:ascii="Times New Roman" w:hAnsi="Times New Roman" w:cs="Times New Roman"/>
          <w:lang w:val="ru-RU"/>
        </w:rPr>
        <w:t xml:space="preserve"> є </w:t>
      </w:r>
      <w:proofErr w:type="spellStart"/>
      <w:r w:rsidRPr="002E1893">
        <w:rPr>
          <w:rFonts w:ascii="Times New Roman" w:hAnsi="Times New Roman" w:cs="Times New Roman"/>
          <w:lang w:val="ru-RU"/>
        </w:rPr>
        <w:t>платником</w:t>
      </w:r>
      <w:proofErr w:type="spellEnd"/>
      <w:r w:rsidRPr="002E1893">
        <w:rPr>
          <w:rFonts w:ascii="Times New Roman" w:hAnsi="Times New Roman" w:cs="Times New Roman"/>
          <w:lang w:val="ru-RU"/>
        </w:rPr>
        <w:t xml:space="preserve"> ПДВ), що </w:t>
      </w:r>
      <w:proofErr w:type="spellStart"/>
      <w:r w:rsidRPr="002E1893">
        <w:rPr>
          <w:rFonts w:ascii="Times New Roman" w:hAnsi="Times New Roman" w:cs="Times New Roman"/>
          <w:lang w:val="ru-RU"/>
        </w:rPr>
        <w:t>сплачуються</w:t>
      </w:r>
      <w:proofErr w:type="spellEnd"/>
      <w:r w:rsidRPr="002E1893">
        <w:rPr>
          <w:rFonts w:ascii="Times New Roman" w:hAnsi="Times New Roman" w:cs="Times New Roman"/>
          <w:lang w:val="ru-RU"/>
        </w:rPr>
        <w:t xml:space="preserve"> або </w:t>
      </w:r>
      <w:proofErr w:type="spellStart"/>
      <w:r w:rsidRPr="002E1893">
        <w:rPr>
          <w:rFonts w:ascii="Times New Roman" w:hAnsi="Times New Roman" w:cs="Times New Roman"/>
          <w:lang w:val="ru-RU"/>
        </w:rPr>
        <w:t>мають</w:t>
      </w:r>
      <w:proofErr w:type="spellEnd"/>
      <w:r w:rsidRPr="002E1893">
        <w:rPr>
          <w:rFonts w:ascii="Times New Roman" w:hAnsi="Times New Roman" w:cs="Times New Roman"/>
          <w:lang w:val="ru-RU"/>
        </w:rPr>
        <w:t xml:space="preserve"> бути </w:t>
      </w:r>
      <w:proofErr w:type="spellStart"/>
      <w:r w:rsidRPr="002E1893">
        <w:rPr>
          <w:rFonts w:ascii="Times New Roman" w:hAnsi="Times New Roman" w:cs="Times New Roman"/>
          <w:lang w:val="ru-RU"/>
        </w:rPr>
        <w:t>сплачені</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витрат</w:t>
      </w:r>
      <w:proofErr w:type="spellEnd"/>
      <w:r w:rsidRPr="002E1893">
        <w:rPr>
          <w:rFonts w:ascii="Times New Roman" w:hAnsi="Times New Roman" w:cs="Times New Roman"/>
          <w:lang w:val="ru-RU"/>
        </w:rPr>
        <w:t xml:space="preserve"> на </w:t>
      </w:r>
      <w:proofErr w:type="spellStart"/>
      <w:r w:rsidRPr="002E1893">
        <w:rPr>
          <w:rFonts w:ascii="Times New Roman" w:hAnsi="Times New Roman" w:cs="Times New Roman"/>
          <w:lang w:val="ru-RU"/>
        </w:rPr>
        <w:t>транспортування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страхування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навантаження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розвантаження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сплату</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митних</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платежів</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усіх</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інших</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витрат</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передбачених</w:t>
      </w:r>
      <w:proofErr w:type="spellEnd"/>
      <w:r w:rsidRPr="002E1893">
        <w:rPr>
          <w:rFonts w:ascii="Times New Roman" w:hAnsi="Times New Roman" w:cs="Times New Roman"/>
          <w:lang w:val="ru-RU"/>
        </w:rPr>
        <w:t xml:space="preserve"> </w:t>
      </w:r>
      <w:proofErr w:type="gramStart"/>
      <w:r w:rsidRPr="002E1893">
        <w:rPr>
          <w:rFonts w:ascii="Times New Roman" w:hAnsi="Times New Roman" w:cs="Times New Roman"/>
          <w:lang w:val="ru-RU"/>
        </w:rPr>
        <w:t>для товару</w:t>
      </w:r>
      <w:proofErr w:type="gram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даного</w:t>
      </w:r>
      <w:proofErr w:type="spellEnd"/>
      <w:r w:rsidRPr="002E1893">
        <w:rPr>
          <w:rFonts w:ascii="Times New Roman" w:hAnsi="Times New Roman" w:cs="Times New Roman"/>
          <w:lang w:val="ru-RU"/>
        </w:rPr>
        <w:t xml:space="preserve"> виду.</w:t>
      </w:r>
    </w:p>
    <w:p w14:paraId="6C141846" w14:textId="33A8FE7D"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 xml:space="preserve">Ми </w:t>
      </w:r>
      <w:proofErr w:type="spellStart"/>
      <w:r w:rsidRPr="002E1893">
        <w:rPr>
          <w:rFonts w:ascii="Times New Roman" w:hAnsi="Times New Roman" w:cs="Times New Roman"/>
          <w:lang w:val="ru-RU"/>
        </w:rPr>
        <w:t>погоджуємося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дотримуватися</w:t>
      </w:r>
      <w:proofErr w:type="spellEnd"/>
      <w:r w:rsidRPr="002E1893">
        <w:rPr>
          <w:rFonts w:ascii="Times New Roman" w:hAnsi="Times New Roman" w:cs="Times New Roman"/>
          <w:lang w:val="ru-RU"/>
        </w:rPr>
        <w:t xml:space="preserve"> умов </w:t>
      </w:r>
      <w:proofErr w:type="spellStart"/>
      <w:r w:rsidRPr="002E1893">
        <w:rPr>
          <w:rFonts w:ascii="Times New Roman" w:hAnsi="Times New Roman" w:cs="Times New Roman"/>
          <w:lang w:val="ru-RU"/>
        </w:rPr>
        <w:t>цієї</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пропозиції</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протягом</w:t>
      </w:r>
      <w:proofErr w:type="spellEnd"/>
      <w:r w:rsidRPr="002E1893">
        <w:rPr>
          <w:rFonts w:ascii="Times New Roman" w:hAnsi="Times New Roman" w:cs="Times New Roman"/>
          <w:lang w:val="ru-RU"/>
        </w:rPr>
        <w:t xml:space="preserve"> 90 </w:t>
      </w:r>
      <w:proofErr w:type="spellStart"/>
      <w:r w:rsidRPr="002E1893">
        <w:rPr>
          <w:rFonts w:ascii="Times New Roman" w:hAnsi="Times New Roman" w:cs="Times New Roman"/>
          <w:lang w:val="ru-RU"/>
        </w:rPr>
        <w:t>календарних</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днів</w:t>
      </w:r>
      <w:proofErr w:type="spellEnd"/>
      <w:r w:rsidRPr="002E1893">
        <w:rPr>
          <w:rFonts w:ascii="Times New Roman" w:hAnsi="Times New Roman" w:cs="Times New Roman"/>
          <w:lang w:val="ru-RU"/>
        </w:rPr>
        <w:t xml:space="preserve"> з </w:t>
      </w:r>
      <w:proofErr w:type="spellStart"/>
      <w:r w:rsidRPr="002E1893">
        <w:rPr>
          <w:rFonts w:ascii="Times New Roman" w:hAnsi="Times New Roman" w:cs="Times New Roman"/>
          <w:lang w:val="ru-RU"/>
        </w:rPr>
        <w:t>дати</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розкриття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тендерних</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пропозицій</w:t>
      </w:r>
      <w:proofErr w:type="spellEnd"/>
      <w:r w:rsidRPr="002E1893">
        <w:rPr>
          <w:rFonts w:ascii="Times New Roman" w:hAnsi="Times New Roman" w:cs="Times New Roman"/>
          <w:lang w:val="ru-RU"/>
        </w:rPr>
        <w:t>.</w:t>
      </w:r>
    </w:p>
    <w:p w14:paraId="59F432EF" w14:textId="25C85793"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 xml:space="preserve">Ми </w:t>
      </w:r>
      <w:proofErr w:type="spellStart"/>
      <w:r w:rsidRPr="002E1893">
        <w:rPr>
          <w:rFonts w:ascii="Times New Roman" w:hAnsi="Times New Roman" w:cs="Times New Roman"/>
          <w:lang w:val="ru-RU"/>
        </w:rPr>
        <w:t>погоджуємося</w:t>
      </w:r>
      <w:proofErr w:type="spellEnd"/>
      <w:r w:rsidRPr="002E1893">
        <w:rPr>
          <w:rFonts w:ascii="Times New Roman" w:hAnsi="Times New Roman" w:cs="Times New Roman"/>
          <w:lang w:val="ru-RU"/>
        </w:rPr>
        <w:t xml:space="preserve"> з </w:t>
      </w:r>
      <w:proofErr w:type="spellStart"/>
      <w:r w:rsidRPr="002E1893">
        <w:rPr>
          <w:rFonts w:ascii="Times New Roman" w:hAnsi="Times New Roman" w:cs="Times New Roman"/>
          <w:lang w:val="ru-RU"/>
        </w:rPr>
        <w:t>умовами</w:t>
      </w:r>
      <w:proofErr w:type="spellEnd"/>
      <w:r w:rsidRPr="002E1893">
        <w:rPr>
          <w:rFonts w:ascii="Times New Roman" w:hAnsi="Times New Roman" w:cs="Times New Roman"/>
          <w:lang w:val="ru-RU"/>
        </w:rPr>
        <w:t xml:space="preserve">, що Ви можете </w:t>
      </w:r>
      <w:proofErr w:type="spellStart"/>
      <w:r w:rsidRPr="002E1893">
        <w:rPr>
          <w:rFonts w:ascii="Times New Roman" w:hAnsi="Times New Roman" w:cs="Times New Roman"/>
          <w:lang w:val="ru-RU"/>
        </w:rPr>
        <w:t>відхилити</w:t>
      </w:r>
      <w:proofErr w:type="spellEnd"/>
      <w:r w:rsidRPr="002E1893">
        <w:rPr>
          <w:rFonts w:ascii="Times New Roman" w:hAnsi="Times New Roman" w:cs="Times New Roman"/>
          <w:lang w:val="ru-RU"/>
        </w:rPr>
        <w:t xml:space="preserve"> нашу </w:t>
      </w:r>
      <w:proofErr w:type="spellStart"/>
      <w:r w:rsidRPr="002E1893">
        <w:rPr>
          <w:rFonts w:ascii="Times New Roman" w:hAnsi="Times New Roman" w:cs="Times New Roman"/>
          <w:lang w:val="ru-RU"/>
        </w:rPr>
        <w:t>чи</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всі</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пропозиції</w:t>
      </w:r>
      <w:proofErr w:type="spellEnd"/>
      <w:r w:rsidRPr="002E1893">
        <w:rPr>
          <w:rFonts w:ascii="Times New Roman" w:hAnsi="Times New Roman" w:cs="Times New Roman"/>
          <w:lang w:val="ru-RU"/>
        </w:rPr>
        <w:t xml:space="preserve">, та </w:t>
      </w:r>
      <w:proofErr w:type="spellStart"/>
      <w:r w:rsidRPr="002E1893">
        <w:rPr>
          <w:rFonts w:ascii="Times New Roman" w:hAnsi="Times New Roman" w:cs="Times New Roman"/>
          <w:lang w:val="ru-RU"/>
        </w:rPr>
        <w:t>розуміємо</w:t>
      </w:r>
      <w:proofErr w:type="spellEnd"/>
      <w:r w:rsidRPr="002E1893">
        <w:rPr>
          <w:rFonts w:ascii="Times New Roman" w:hAnsi="Times New Roman" w:cs="Times New Roman"/>
          <w:lang w:val="ru-RU"/>
        </w:rPr>
        <w:t xml:space="preserve">, що Ви не </w:t>
      </w:r>
      <w:proofErr w:type="spellStart"/>
      <w:r w:rsidRPr="002E1893">
        <w:rPr>
          <w:rFonts w:ascii="Times New Roman" w:hAnsi="Times New Roman" w:cs="Times New Roman"/>
          <w:lang w:val="ru-RU"/>
        </w:rPr>
        <w:t>обмежені</w:t>
      </w:r>
      <w:proofErr w:type="spellEnd"/>
      <w:r w:rsidRPr="002E1893">
        <w:rPr>
          <w:rFonts w:ascii="Times New Roman" w:hAnsi="Times New Roman" w:cs="Times New Roman"/>
          <w:lang w:val="ru-RU"/>
        </w:rPr>
        <w:t xml:space="preserve"> у </w:t>
      </w:r>
      <w:proofErr w:type="spellStart"/>
      <w:r w:rsidRPr="002E1893">
        <w:rPr>
          <w:rFonts w:ascii="Times New Roman" w:hAnsi="Times New Roman" w:cs="Times New Roman"/>
          <w:lang w:val="ru-RU"/>
        </w:rPr>
        <w:t>прийнятті</w:t>
      </w:r>
      <w:proofErr w:type="spellEnd"/>
      <w:r w:rsidRPr="002E1893">
        <w:rPr>
          <w:rFonts w:ascii="Times New Roman" w:hAnsi="Times New Roman" w:cs="Times New Roman"/>
          <w:lang w:val="ru-RU"/>
        </w:rPr>
        <w:t xml:space="preserve"> будь-</w:t>
      </w:r>
      <w:proofErr w:type="spellStart"/>
      <w:r w:rsidRPr="002E1893">
        <w:rPr>
          <w:rFonts w:ascii="Times New Roman" w:hAnsi="Times New Roman" w:cs="Times New Roman"/>
          <w:lang w:val="ru-RU"/>
        </w:rPr>
        <w:t>якої</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іншої</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пропозиції</w:t>
      </w:r>
      <w:proofErr w:type="spellEnd"/>
      <w:r w:rsidRPr="002E1893">
        <w:rPr>
          <w:rFonts w:ascii="Times New Roman" w:hAnsi="Times New Roman" w:cs="Times New Roman"/>
          <w:lang w:val="ru-RU"/>
        </w:rPr>
        <w:t xml:space="preserve"> з </w:t>
      </w:r>
      <w:proofErr w:type="spellStart"/>
      <w:r w:rsidRPr="002E1893">
        <w:rPr>
          <w:rFonts w:ascii="Times New Roman" w:hAnsi="Times New Roman" w:cs="Times New Roman"/>
          <w:lang w:val="ru-RU"/>
        </w:rPr>
        <w:t>більш</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вигідними</w:t>
      </w:r>
      <w:proofErr w:type="spellEnd"/>
      <w:r w:rsidRPr="002E1893">
        <w:rPr>
          <w:rFonts w:ascii="Times New Roman" w:hAnsi="Times New Roman" w:cs="Times New Roman"/>
          <w:lang w:val="ru-RU"/>
        </w:rPr>
        <w:t xml:space="preserve"> для Вас </w:t>
      </w:r>
      <w:proofErr w:type="spellStart"/>
      <w:r w:rsidRPr="002E1893">
        <w:rPr>
          <w:rFonts w:ascii="Times New Roman" w:hAnsi="Times New Roman" w:cs="Times New Roman"/>
          <w:lang w:val="ru-RU"/>
        </w:rPr>
        <w:t>умовами</w:t>
      </w:r>
      <w:proofErr w:type="spellEnd"/>
      <w:r w:rsidRPr="002E1893">
        <w:rPr>
          <w:rFonts w:ascii="Times New Roman" w:hAnsi="Times New Roman" w:cs="Times New Roman"/>
          <w:lang w:val="ru-RU"/>
        </w:rPr>
        <w:t>.</w:t>
      </w:r>
    </w:p>
    <w:p w14:paraId="0852DE42" w14:textId="2F7BDD92"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 xml:space="preserve">Ми </w:t>
      </w:r>
      <w:proofErr w:type="spellStart"/>
      <w:r w:rsidRPr="002E1893">
        <w:rPr>
          <w:rFonts w:ascii="Times New Roman" w:hAnsi="Times New Roman" w:cs="Times New Roman"/>
          <w:lang w:val="ru-RU"/>
        </w:rPr>
        <w:t>зобов’язуємося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укласти</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Договір</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закупівлю</w:t>
      </w:r>
      <w:proofErr w:type="spellEnd"/>
      <w:r w:rsidRPr="002E1893">
        <w:rPr>
          <w:rFonts w:ascii="Times New Roman" w:hAnsi="Times New Roman" w:cs="Times New Roman"/>
          <w:lang w:val="ru-RU"/>
        </w:rPr>
        <w:t xml:space="preserve"> за </w:t>
      </w:r>
      <w:proofErr w:type="spellStart"/>
      <w:r w:rsidRPr="002E1893">
        <w:rPr>
          <w:rFonts w:ascii="Times New Roman" w:hAnsi="Times New Roman" w:cs="Times New Roman"/>
          <w:lang w:val="ru-RU"/>
        </w:rPr>
        <w:t>ціною</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встановленою</w:t>
      </w:r>
      <w:proofErr w:type="spellEnd"/>
      <w:r w:rsidRPr="002E1893">
        <w:rPr>
          <w:rFonts w:ascii="Times New Roman" w:hAnsi="Times New Roman" w:cs="Times New Roman"/>
          <w:lang w:val="ru-RU"/>
        </w:rPr>
        <w:t xml:space="preserve"> за результатами </w:t>
      </w:r>
      <w:proofErr w:type="spellStart"/>
      <w:r w:rsidRPr="002E1893">
        <w:rPr>
          <w:rFonts w:ascii="Times New Roman" w:hAnsi="Times New Roman" w:cs="Times New Roman"/>
          <w:lang w:val="ru-RU"/>
        </w:rPr>
        <w:t>електронного</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а</w:t>
      </w:r>
      <w:r w:rsidR="00FE67B0">
        <w:rPr>
          <w:rFonts w:ascii="Times New Roman" w:hAnsi="Times New Roman" w:cs="Times New Roman"/>
          <w:lang w:val="ru-RU"/>
        </w:rPr>
        <w:t>укціону</w:t>
      </w:r>
      <w:proofErr w:type="spellEnd"/>
      <w:r w:rsidR="00FE67B0">
        <w:rPr>
          <w:rFonts w:ascii="Times New Roman" w:hAnsi="Times New Roman" w:cs="Times New Roman"/>
          <w:lang w:val="ru-RU"/>
        </w:rPr>
        <w:t xml:space="preserve">, не </w:t>
      </w:r>
      <w:proofErr w:type="spellStart"/>
      <w:r w:rsidR="00FE67B0">
        <w:rPr>
          <w:rFonts w:ascii="Times New Roman" w:hAnsi="Times New Roman" w:cs="Times New Roman"/>
          <w:lang w:val="ru-RU"/>
        </w:rPr>
        <w:t>пізніше</w:t>
      </w:r>
      <w:proofErr w:type="spellEnd"/>
      <w:r w:rsidR="00FE67B0">
        <w:rPr>
          <w:rFonts w:ascii="Times New Roman" w:hAnsi="Times New Roman" w:cs="Times New Roman"/>
          <w:lang w:val="ru-RU"/>
        </w:rPr>
        <w:t xml:space="preserve"> </w:t>
      </w:r>
      <w:proofErr w:type="spellStart"/>
      <w:r w:rsidR="00FE67B0">
        <w:rPr>
          <w:rFonts w:ascii="Times New Roman" w:hAnsi="Times New Roman" w:cs="Times New Roman"/>
          <w:lang w:val="ru-RU"/>
        </w:rPr>
        <w:t>ніж</w:t>
      </w:r>
      <w:proofErr w:type="spellEnd"/>
      <w:r w:rsidR="00FE67B0">
        <w:rPr>
          <w:rFonts w:ascii="Times New Roman" w:hAnsi="Times New Roman" w:cs="Times New Roman"/>
          <w:lang w:val="ru-RU"/>
        </w:rPr>
        <w:t xml:space="preserve"> через 15</w:t>
      </w:r>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днів</w:t>
      </w:r>
      <w:proofErr w:type="spellEnd"/>
      <w:r w:rsidRPr="002E1893">
        <w:rPr>
          <w:rFonts w:ascii="Times New Roman" w:hAnsi="Times New Roman" w:cs="Times New Roman"/>
          <w:lang w:val="ru-RU"/>
        </w:rPr>
        <w:t xml:space="preserve"> з дня </w:t>
      </w:r>
      <w:proofErr w:type="spellStart"/>
      <w:r w:rsidRPr="002E1893">
        <w:rPr>
          <w:rFonts w:ascii="Times New Roman" w:hAnsi="Times New Roman" w:cs="Times New Roman"/>
          <w:lang w:val="ru-RU"/>
        </w:rPr>
        <w:t>прийняття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рішення</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намір</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укласти</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договір</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закупівлю</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відповідно</w:t>
      </w:r>
      <w:proofErr w:type="spellEnd"/>
      <w:r w:rsidRPr="002E1893">
        <w:rPr>
          <w:rFonts w:ascii="Times New Roman" w:hAnsi="Times New Roman" w:cs="Times New Roman"/>
          <w:lang w:val="ru-RU"/>
        </w:rPr>
        <w:t xml:space="preserve"> до </w:t>
      </w:r>
      <w:proofErr w:type="spellStart"/>
      <w:r w:rsidRPr="002E1893">
        <w:rPr>
          <w:rFonts w:ascii="Times New Roman" w:hAnsi="Times New Roman" w:cs="Times New Roman"/>
          <w:lang w:val="ru-RU"/>
        </w:rPr>
        <w:t>вимог</w:t>
      </w:r>
      <w:proofErr w:type="spellEnd"/>
      <w:r w:rsidRPr="002E1893">
        <w:rPr>
          <w:rFonts w:ascii="Times New Roman" w:hAnsi="Times New Roman" w:cs="Times New Roman"/>
          <w:lang w:val="ru-RU"/>
        </w:rPr>
        <w:t xml:space="preserve"> тендерної документації. З метою </w:t>
      </w:r>
      <w:proofErr w:type="spellStart"/>
      <w:r w:rsidRPr="002E1893">
        <w:rPr>
          <w:rFonts w:ascii="Times New Roman" w:hAnsi="Times New Roman" w:cs="Times New Roman"/>
          <w:lang w:val="ru-RU"/>
        </w:rPr>
        <w:t>забезпечення</w:t>
      </w:r>
      <w:proofErr w:type="spellEnd"/>
      <w:r w:rsidRPr="002E1893">
        <w:rPr>
          <w:rFonts w:ascii="Times New Roman" w:hAnsi="Times New Roman" w:cs="Times New Roman"/>
          <w:lang w:val="ru-RU"/>
        </w:rPr>
        <w:t xml:space="preserve"> права на </w:t>
      </w:r>
      <w:proofErr w:type="spellStart"/>
      <w:r w:rsidRPr="002E1893">
        <w:rPr>
          <w:rFonts w:ascii="Times New Roman" w:hAnsi="Times New Roman" w:cs="Times New Roman"/>
          <w:lang w:val="ru-RU"/>
        </w:rPr>
        <w:t>оскарження</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рішень</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замовника</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договір</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закупівлю</w:t>
      </w:r>
      <w:proofErr w:type="spellEnd"/>
      <w:r w:rsidRPr="002E1893">
        <w:rPr>
          <w:rFonts w:ascii="Times New Roman" w:hAnsi="Times New Roman" w:cs="Times New Roman"/>
          <w:lang w:val="ru-RU"/>
        </w:rPr>
        <w:t xml:space="preserve"> не </w:t>
      </w:r>
      <w:proofErr w:type="spellStart"/>
      <w:r w:rsidRPr="002E1893">
        <w:rPr>
          <w:rFonts w:ascii="Times New Roman" w:hAnsi="Times New Roman" w:cs="Times New Roman"/>
          <w:lang w:val="ru-RU"/>
        </w:rPr>
        <w:t>може</w:t>
      </w:r>
      <w:proofErr w:type="spellEnd"/>
      <w:r w:rsidRPr="002E1893">
        <w:rPr>
          <w:rFonts w:ascii="Times New Roman" w:hAnsi="Times New Roman" w:cs="Times New Roman"/>
          <w:lang w:val="ru-RU"/>
        </w:rPr>
        <w:t xml:space="preserve"> б</w:t>
      </w:r>
      <w:r w:rsidR="00FE67B0">
        <w:rPr>
          <w:rFonts w:ascii="Times New Roman" w:hAnsi="Times New Roman" w:cs="Times New Roman"/>
          <w:lang w:val="ru-RU"/>
        </w:rPr>
        <w:t xml:space="preserve">ути </w:t>
      </w:r>
      <w:proofErr w:type="spellStart"/>
      <w:r w:rsidR="00FE67B0">
        <w:rPr>
          <w:rFonts w:ascii="Times New Roman" w:hAnsi="Times New Roman" w:cs="Times New Roman"/>
          <w:lang w:val="ru-RU"/>
        </w:rPr>
        <w:t>укладено</w:t>
      </w:r>
      <w:proofErr w:type="spellEnd"/>
      <w:r w:rsidR="00FE67B0">
        <w:rPr>
          <w:rFonts w:ascii="Times New Roman" w:hAnsi="Times New Roman" w:cs="Times New Roman"/>
          <w:lang w:val="ru-RU"/>
        </w:rPr>
        <w:t xml:space="preserve"> </w:t>
      </w:r>
      <w:proofErr w:type="spellStart"/>
      <w:r w:rsidR="00FE67B0">
        <w:rPr>
          <w:rFonts w:ascii="Times New Roman" w:hAnsi="Times New Roman" w:cs="Times New Roman"/>
          <w:lang w:val="ru-RU"/>
        </w:rPr>
        <w:t>раніше</w:t>
      </w:r>
      <w:proofErr w:type="spellEnd"/>
      <w:r w:rsidR="00FE67B0">
        <w:rPr>
          <w:rFonts w:ascii="Times New Roman" w:hAnsi="Times New Roman" w:cs="Times New Roman"/>
          <w:lang w:val="ru-RU"/>
        </w:rPr>
        <w:t xml:space="preserve"> </w:t>
      </w:r>
      <w:proofErr w:type="spellStart"/>
      <w:r w:rsidR="00FE67B0">
        <w:rPr>
          <w:rFonts w:ascii="Times New Roman" w:hAnsi="Times New Roman" w:cs="Times New Roman"/>
          <w:lang w:val="ru-RU"/>
        </w:rPr>
        <w:t>ніж</w:t>
      </w:r>
      <w:proofErr w:type="spellEnd"/>
      <w:r w:rsidR="00FE67B0">
        <w:rPr>
          <w:rFonts w:ascii="Times New Roman" w:hAnsi="Times New Roman" w:cs="Times New Roman"/>
          <w:lang w:val="ru-RU"/>
        </w:rPr>
        <w:t xml:space="preserve"> через 5</w:t>
      </w:r>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днів</w:t>
      </w:r>
      <w:proofErr w:type="spellEnd"/>
      <w:r w:rsidRPr="002E1893">
        <w:rPr>
          <w:rFonts w:ascii="Times New Roman" w:hAnsi="Times New Roman" w:cs="Times New Roman"/>
          <w:lang w:val="ru-RU"/>
        </w:rPr>
        <w:t xml:space="preserve"> з </w:t>
      </w:r>
      <w:proofErr w:type="spellStart"/>
      <w:r w:rsidRPr="002E1893">
        <w:rPr>
          <w:rFonts w:ascii="Times New Roman" w:hAnsi="Times New Roman" w:cs="Times New Roman"/>
          <w:lang w:val="ru-RU"/>
        </w:rPr>
        <w:t>дати</w:t>
      </w:r>
      <w:proofErr w:type="spellEnd"/>
      <w:r w:rsidRPr="002E1893">
        <w:rPr>
          <w:rFonts w:ascii="Times New Roman" w:hAnsi="Times New Roman" w:cs="Times New Roman"/>
          <w:lang w:val="ru-RU"/>
        </w:rPr>
        <w:t xml:space="preserve"> оприлюднення на веб-</w:t>
      </w:r>
      <w:proofErr w:type="spellStart"/>
      <w:r w:rsidRPr="002E1893">
        <w:rPr>
          <w:rFonts w:ascii="Times New Roman" w:hAnsi="Times New Roman" w:cs="Times New Roman"/>
          <w:lang w:val="ru-RU"/>
        </w:rPr>
        <w:t>порталі</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Уповноваженого</w:t>
      </w:r>
      <w:proofErr w:type="spellEnd"/>
      <w:r w:rsidRPr="002E1893">
        <w:rPr>
          <w:rFonts w:ascii="Times New Roman" w:hAnsi="Times New Roman" w:cs="Times New Roman"/>
          <w:lang w:val="ru-RU"/>
        </w:rPr>
        <w:t xml:space="preserve"> органу </w:t>
      </w:r>
      <w:proofErr w:type="spellStart"/>
      <w:r w:rsidRPr="002E1893">
        <w:rPr>
          <w:rFonts w:ascii="Times New Roman" w:hAnsi="Times New Roman" w:cs="Times New Roman"/>
          <w:lang w:val="ru-RU"/>
        </w:rPr>
        <w:t>повідомлення</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намір</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укласти</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договір</w:t>
      </w:r>
      <w:proofErr w:type="spellEnd"/>
      <w:r w:rsidRPr="002E1893">
        <w:rPr>
          <w:rFonts w:ascii="Times New Roman" w:hAnsi="Times New Roman" w:cs="Times New Roman"/>
          <w:lang w:val="ru-RU"/>
        </w:rPr>
        <w:t xml:space="preserve"> про </w:t>
      </w:r>
      <w:proofErr w:type="spellStart"/>
      <w:r w:rsidRPr="002E1893">
        <w:rPr>
          <w:rFonts w:ascii="Times New Roman" w:hAnsi="Times New Roman" w:cs="Times New Roman"/>
          <w:lang w:val="ru-RU"/>
        </w:rPr>
        <w:t>закупівлю</w:t>
      </w:r>
      <w:proofErr w:type="spellEnd"/>
      <w:r w:rsidRPr="002E1893">
        <w:rPr>
          <w:rFonts w:ascii="Times New Roman" w:hAnsi="Times New Roman" w:cs="Times New Roman"/>
          <w:lang w:val="ru-RU"/>
        </w:rPr>
        <w:t>.</w:t>
      </w:r>
    </w:p>
    <w:p w14:paraId="6E253EE0" w14:textId="6584F8A9" w:rsidR="00FE216F" w:rsidRDefault="00FE216F" w:rsidP="00252FEA">
      <w:pPr>
        <w:spacing w:line="276" w:lineRule="auto"/>
        <w:ind w:firstLine="720"/>
        <w:jc w:val="both"/>
        <w:rPr>
          <w:rFonts w:ascii="Times New Roman" w:hAnsi="Times New Roman" w:cs="Times New Roman"/>
          <w:lang w:val="ru-RU"/>
        </w:rPr>
      </w:pPr>
      <w:proofErr w:type="spellStart"/>
      <w:r w:rsidRPr="002E1893">
        <w:rPr>
          <w:rFonts w:ascii="Times New Roman" w:hAnsi="Times New Roman" w:cs="Times New Roman"/>
          <w:lang w:val="ru-RU"/>
        </w:rPr>
        <w:t>Зазначеним</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нижче</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підписом</w:t>
      </w:r>
      <w:proofErr w:type="spellEnd"/>
      <w:r w:rsidRPr="002E1893">
        <w:rPr>
          <w:rFonts w:ascii="Times New Roman" w:hAnsi="Times New Roman" w:cs="Times New Roman"/>
          <w:lang w:val="ru-RU"/>
        </w:rPr>
        <w:t xml:space="preserve"> ми </w:t>
      </w:r>
      <w:proofErr w:type="spellStart"/>
      <w:r w:rsidRPr="002E1893">
        <w:rPr>
          <w:rFonts w:ascii="Times New Roman" w:hAnsi="Times New Roman" w:cs="Times New Roman"/>
          <w:lang w:val="ru-RU"/>
        </w:rPr>
        <w:t>підтверджуємо</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повну</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безумовну</w:t>
      </w:r>
      <w:proofErr w:type="spellEnd"/>
      <w:r w:rsidRPr="002E1893">
        <w:rPr>
          <w:rFonts w:ascii="Times New Roman" w:hAnsi="Times New Roman" w:cs="Times New Roman"/>
          <w:lang w:val="ru-RU"/>
        </w:rPr>
        <w:t xml:space="preserve"> і </w:t>
      </w:r>
      <w:proofErr w:type="spellStart"/>
      <w:r w:rsidRPr="002E1893">
        <w:rPr>
          <w:rFonts w:ascii="Times New Roman" w:hAnsi="Times New Roman" w:cs="Times New Roman"/>
          <w:lang w:val="ru-RU"/>
        </w:rPr>
        <w:t>беззаперечну</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згоду</w:t>
      </w:r>
      <w:proofErr w:type="spellEnd"/>
      <w:r w:rsidRPr="002E1893">
        <w:rPr>
          <w:rFonts w:ascii="Times New Roman" w:hAnsi="Times New Roman" w:cs="Times New Roman"/>
          <w:lang w:val="ru-RU"/>
        </w:rPr>
        <w:t xml:space="preserve"> з </w:t>
      </w:r>
      <w:proofErr w:type="spellStart"/>
      <w:r w:rsidRPr="002E1893">
        <w:rPr>
          <w:rFonts w:ascii="Times New Roman" w:hAnsi="Times New Roman" w:cs="Times New Roman"/>
          <w:lang w:val="ru-RU"/>
        </w:rPr>
        <w:t>усіма</w:t>
      </w:r>
      <w:proofErr w:type="spellEnd"/>
      <w:r w:rsidRPr="002E1893">
        <w:rPr>
          <w:rFonts w:ascii="Times New Roman" w:hAnsi="Times New Roman" w:cs="Times New Roman"/>
          <w:lang w:val="ru-RU"/>
        </w:rPr>
        <w:t xml:space="preserve"> </w:t>
      </w:r>
      <w:proofErr w:type="spellStart"/>
      <w:r w:rsidRPr="002E1893">
        <w:rPr>
          <w:rFonts w:ascii="Times New Roman" w:hAnsi="Times New Roman" w:cs="Times New Roman"/>
          <w:lang w:val="ru-RU"/>
        </w:rPr>
        <w:t>умовами</w:t>
      </w:r>
      <w:proofErr w:type="spellEnd"/>
      <w:r w:rsidRPr="002E1893">
        <w:rPr>
          <w:rFonts w:ascii="Times New Roman" w:hAnsi="Times New Roman" w:cs="Times New Roman"/>
          <w:lang w:val="ru-RU"/>
        </w:rPr>
        <w:t xml:space="preserve"> проведення процедури закупівлі, </w:t>
      </w:r>
      <w:proofErr w:type="spellStart"/>
      <w:r w:rsidRPr="002E1893">
        <w:rPr>
          <w:rFonts w:ascii="Times New Roman" w:hAnsi="Times New Roman" w:cs="Times New Roman"/>
          <w:lang w:val="ru-RU"/>
        </w:rPr>
        <w:t>визначеними</w:t>
      </w:r>
      <w:proofErr w:type="spellEnd"/>
      <w:r w:rsidRPr="002E1893">
        <w:rPr>
          <w:rFonts w:ascii="Times New Roman" w:hAnsi="Times New Roman" w:cs="Times New Roman"/>
          <w:lang w:val="ru-RU"/>
        </w:rPr>
        <w:t xml:space="preserve"> в </w:t>
      </w:r>
      <w:proofErr w:type="spellStart"/>
      <w:r w:rsidRPr="002E1893">
        <w:rPr>
          <w:rFonts w:ascii="Times New Roman" w:hAnsi="Times New Roman" w:cs="Times New Roman"/>
          <w:lang w:val="ru-RU"/>
        </w:rPr>
        <w:t>тендерній</w:t>
      </w:r>
      <w:proofErr w:type="spellEnd"/>
      <w:r w:rsidRPr="002E1893">
        <w:rPr>
          <w:rFonts w:ascii="Times New Roman" w:hAnsi="Times New Roman" w:cs="Times New Roman"/>
          <w:lang w:val="ru-RU"/>
        </w:rPr>
        <w:t xml:space="preserve"> документації.</w:t>
      </w:r>
    </w:p>
    <w:p w14:paraId="39445904" w14:textId="0E17BE54" w:rsidR="002E1893" w:rsidRDefault="002E1893" w:rsidP="00FE216F">
      <w:pPr>
        <w:ind w:firstLine="720"/>
        <w:jc w:val="both"/>
        <w:rPr>
          <w:rFonts w:ascii="Times New Roman" w:hAnsi="Times New Roman" w:cs="Times New Roman"/>
          <w:lang w:val="ru-RU"/>
        </w:rPr>
      </w:pPr>
    </w:p>
    <w:p w14:paraId="3FED681E" w14:textId="11C02B4E" w:rsidR="002E1893" w:rsidRDefault="002E1893" w:rsidP="00FE216F">
      <w:pPr>
        <w:ind w:firstLine="720"/>
        <w:jc w:val="both"/>
        <w:rPr>
          <w:rFonts w:ascii="Times New Roman" w:hAnsi="Times New Roman" w:cs="Times New Roman"/>
          <w:lang w:val="ru-RU"/>
        </w:rPr>
      </w:pPr>
    </w:p>
    <w:p w14:paraId="144A121A" w14:textId="78A51CD9" w:rsidR="002E1893" w:rsidRDefault="002E1893" w:rsidP="00FE216F">
      <w:pPr>
        <w:ind w:firstLine="720"/>
        <w:jc w:val="both"/>
        <w:rPr>
          <w:rFonts w:ascii="Times New Roman" w:hAnsi="Times New Roman" w:cs="Times New Roman"/>
          <w:lang w:val="ru-RU"/>
        </w:rPr>
      </w:pPr>
    </w:p>
    <w:p w14:paraId="0210C9BC" w14:textId="3DEFEA8E" w:rsidR="002E1893" w:rsidRDefault="002E1893" w:rsidP="00FE67B0">
      <w:pPr>
        <w:jc w:val="both"/>
        <w:rPr>
          <w:rFonts w:ascii="Times New Roman" w:hAnsi="Times New Roman" w:cs="Times New Roman"/>
          <w:lang w:val="ru-RU"/>
        </w:rPr>
      </w:pPr>
    </w:p>
    <w:p w14:paraId="0582282B" w14:textId="77777777" w:rsidR="002E1893" w:rsidRPr="002E1893" w:rsidRDefault="002E1893" w:rsidP="00FE216F">
      <w:pPr>
        <w:ind w:firstLine="720"/>
        <w:jc w:val="both"/>
        <w:rPr>
          <w:rFonts w:ascii="Times New Roman" w:hAnsi="Times New Roman" w:cs="Times New Roman"/>
          <w:lang w:val="ru-RU"/>
        </w:rPr>
      </w:pPr>
    </w:p>
    <w:p w14:paraId="25E9FA5B" w14:textId="77777777" w:rsidR="00FE216F" w:rsidRPr="002E1893" w:rsidRDefault="00FE216F" w:rsidP="00FE216F">
      <w:pPr>
        <w:tabs>
          <w:tab w:val="left" w:pos="540"/>
        </w:tabs>
        <w:jc w:val="both"/>
        <w:rPr>
          <w:rFonts w:ascii="Times New Roman" w:hAnsi="Times New Roman" w:cs="Times New Roman"/>
          <w:lang w:val="ru-RU"/>
        </w:rPr>
      </w:pPr>
    </w:p>
    <w:p w14:paraId="6A32E296" w14:textId="14A5F6FA" w:rsidR="00FE216F" w:rsidRPr="002E1893" w:rsidRDefault="002E1893" w:rsidP="00FE216F">
      <w:pPr>
        <w:jc w:val="both"/>
        <w:rPr>
          <w:rFonts w:ascii="Times New Roman" w:hAnsi="Times New Roman" w:cs="Times New Roman"/>
          <w:i/>
          <w:u w:val="single"/>
          <w:lang w:val="ru-RU"/>
        </w:rPr>
      </w:pPr>
      <w:r w:rsidRPr="002E1893">
        <w:rPr>
          <w:rFonts w:ascii="Times New Roman" w:hAnsi="Times New Roman" w:cs="Times New Roman"/>
          <w:i/>
          <w:lang w:val="uk-UA"/>
        </w:rPr>
        <w:t>Посада, прізвище, ініціали, підпис уповноваженої особи учасника, завірені печаткою (за наявності).</w:t>
      </w:r>
    </w:p>
    <w:p w14:paraId="2A721EA8" w14:textId="77777777" w:rsidR="00AA6126" w:rsidRPr="00FE216F" w:rsidRDefault="00AA6126" w:rsidP="00AA6126">
      <w:pPr>
        <w:jc w:val="both"/>
        <w:rPr>
          <w:rFonts w:ascii="Times New Roman" w:hAnsi="Times New Roman" w:cs="Times New Roman"/>
          <w:kern w:val="2"/>
          <w:lang w:val="uk-UA"/>
        </w:rPr>
      </w:pPr>
    </w:p>
    <w:sectPr w:rsidR="00AA6126" w:rsidRPr="00FE216F" w:rsidSect="006E22FA">
      <w:headerReference w:type="default" r:id="rId26"/>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C511" w14:textId="77777777" w:rsidR="004C53E9" w:rsidRDefault="004C53E9">
      <w:r>
        <w:separator/>
      </w:r>
    </w:p>
  </w:endnote>
  <w:endnote w:type="continuationSeparator" w:id="0">
    <w:p w14:paraId="5BF45B00" w14:textId="77777777" w:rsidR="004C53E9" w:rsidRDefault="004C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04EC" w14:textId="77777777" w:rsidR="004C53E9" w:rsidRDefault="004C53E9">
      <w:r>
        <w:separator/>
      </w:r>
    </w:p>
  </w:footnote>
  <w:footnote w:type="continuationSeparator" w:id="0">
    <w:p w14:paraId="6D806912" w14:textId="77777777" w:rsidR="004C53E9" w:rsidRDefault="004C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38B" w14:textId="77777777" w:rsidR="008664F3" w:rsidRDefault="008664F3">
    <w:pPr>
      <w:pStyle w:val="a6"/>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8DA8" w14:textId="45962DBB" w:rsidR="008664F3" w:rsidRDefault="008664F3" w:rsidP="00491D6D">
                          <w:pPr>
                            <w:spacing w:line="245" w:lineRule="exact"/>
                          </w:pPr>
                        </w:p>
                        <w:p w14:paraId="2D653B19" w14:textId="1F98F198" w:rsidR="008664F3" w:rsidRDefault="008664F3" w:rsidP="00491D6D">
                          <w:pPr>
                            <w:spacing w:line="245" w:lineRule="exact"/>
                          </w:pPr>
                        </w:p>
                        <w:p w14:paraId="497920F2" w14:textId="77777777" w:rsidR="008664F3" w:rsidRPr="00491D6D" w:rsidRDefault="008664F3" w:rsidP="00491D6D">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26188DA8" w14:textId="45962DBB" w:rsidR="008664F3" w:rsidRDefault="008664F3" w:rsidP="00491D6D">
                    <w:pPr>
                      <w:spacing w:line="245" w:lineRule="exact"/>
                    </w:pPr>
                  </w:p>
                  <w:p w14:paraId="2D653B19" w14:textId="1F98F198" w:rsidR="008664F3" w:rsidRDefault="008664F3" w:rsidP="00491D6D">
                    <w:pPr>
                      <w:spacing w:line="245" w:lineRule="exact"/>
                    </w:pPr>
                  </w:p>
                  <w:p w14:paraId="497920F2" w14:textId="77777777" w:rsidR="008664F3" w:rsidRPr="00491D6D" w:rsidRDefault="008664F3" w:rsidP="00491D6D">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15:restartNumberingAfterBreak="0">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15:restartNumberingAfterBreak="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15:restartNumberingAfterBreak="0">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15:restartNumberingAfterBreak="0">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15:restartNumberingAfterBreak="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15:restartNumberingAfterBreak="0">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15:restartNumberingAfterBreak="0">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15:restartNumberingAfterBreak="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15:restartNumberingAfterBreak="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15:restartNumberingAfterBreak="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15:restartNumberingAfterBreak="0">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15:restartNumberingAfterBreak="0">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15:restartNumberingAfterBreak="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15:restartNumberingAfterBreak="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9"/>
    <w:rsid w:val="00034694"/>
    <w:rsid w:val="00046706"/>
    <w:rsid w:val="000B3828"/>
    <w:rsid w:val="000D591B"/>
    <w:rsid w:val="000E2D7C"/>
    <w:rsid w:val="000E4548"/>
    <w:rsid w:val="000F2E53"/>
    <w:rsid w:val="00112EBE"/>
    <w:rsid w:val="001E5032"/>
    <w:rsid w:val="002057E2"/>
    <w:rsid w:val="00252FEA"/>
    <w:rsid w:val="002E1893"/>
    <w:rsid w:val="003110A9"/>
    <w:rsid w:val="00342A1A"/>
    <w:rsid w:val="003648C3"/>
    <w:rsid w:val="003756DD"/>
    <w:rsid w:val="003D2898"/>
    <w:rsid w:val="003F6260"/>
    <w:rsid w:val="00437940"/>
    <w:rsid w:val="00491D6D"/>
    <w:rsid w:val="004A5EAC"/>
    <w:rsid w:val="004C53E9"/>
    <w:rsid w:val="004F647E"/>
    <w:rsid w:val="00514591"/>
    <w:rsid w:val="00554B7F"/>
    <w:rsid w:val="005C1456"/>
    <w:rsid w:val="00613195"/>
    <w:rsid w:val="006300AC"/>
    <w:rsid w:val="00675394"/>
    <w:rsid w:val="0068021F"/>
    <w:rsid w:val="006A6659"/>
    <w:rsid w:val="006B1CA7"/>
    <w:rsid w:val="006B4AA7"/>
    <w:rsid w:val="006E22FA"/>
    <w:rsid w:val="006E5D8C"/>
    <w:rsid w:val="006F2812"/>
    <w:rsid w:val="006F39A4"/>
    <w:rsid w:val="007066B6"/>
    <w:rsid w:val="00711100"/>
    <w:rsid w:val="00715B4A"/>
    <w:rsid w:val="0074670F"/>
    <w:rsid w:val="00760C1A"/>
    <w:rsid w:val="00764139"/>
    <w:rsid w:val="00792864"/>
    <w:rsid w:val="007A3A6E"/>
    <w:rsid w:val="007F2B0D"/>
    <w:rsid w:val="00810D8B"/>
    <w:rsid w:val="0084349D"/>
    <w:rsid w:val="008664F3"/>
    <w:rsid w:val="00941A14"/>
    <w:rsid w:val="0095445D"/>
    <w:rsid w:val="0097666F"/>
    <w:rsid w:val="009B47AA"/>
    <w:rsid w:val="009C0EF6"/>
    <w:rsid w:val="009C5144"/>
    <w:rsid w:val="009F388B"/>
    <w:rsid w:val="009F5B6D"/>
    <w:rsid w:val="00A0341F"/>
    <w:rsid w:val="00A219C8"/>
    <w:rsid w:val="00A45C81"/>
    <w:rsid w:val="00A7652D"/>
    <w:rsid w:val="00AA6126"/>
    <w:rsid w:val="00B5050B"/>
    <w:rsid w:val="00BD7E04"/>
    <w:rsid w:val="00BE02B0"/>
    <w:rsid w:val="00BF2A37"/>
    <w:rsid w:val="00C72F54"/>
    <w:rsid w:val="00C80B70"/>
    <w:rsid w:val="00CA1185"/>
    <w:rsid w:val="00D11ED4"/>
    <w:rsid w:val="00D1297F"/>
    <w:rsid w:val="00D93BD6"/>
    <w:rsid w:val="00DA6BFD"/>
    <w:rsid w:val="00DB5024"/>
    <w:rsid w:val="00DC3995"/>
    <w:rsid w:val="00DD18C6"/>
    <w:rsid w:val="00DE045F"/>
    <w:rsid w:val="00DE523B"/>
    <w:rsid w:val="00DF27AC"/>
    <w:rsid w:val="00E40F94"/>
    <w:rsid w:val="00E42E8D"/>
    <w:rsid w:val="00E44560"/>
    <w:rsid w:val="00E6143E"/>
    <w:rsid w:val="00E72D19"/>
    <w:rsid w:val="00E97C8C"/>
    <w:rsid w:val="00EB5D41"/>
    <w:rsid w:val="00EE0890"/>
    <w:rsid w:val="00F16777"/>
    <w:rsid w:val="00F61019"/>
    <w:rsid w:val="00FB2496"/>
    <w:rsid w:val="00FE216F"/>
    <w:rsid w:val="00FE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B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ab">
    <w:name w:val="Обычный (веб)"/>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1">
    <w:name w:val="Неразрешенное упоминание1"/>
    <w:uiPriority w:val="99"/>
    <w:semiHidden/>
    <w:unhideWhenUsed/>
    <w:rsid w:val="00CA1185"/>
    <w:rPr>
      <w:color w:val="605E5C"/>
      <w:shd w:val="clear" w:color="auto" w:fill="E1DFDD"/>
    </w:rPr>
  </w:style>
  <w:style w:type="paragraph" w:styleId="ac">
    <w:name w:val="Balloon Text"/>
    <w:basedOn w:val="a"/>
    <w:link w:val="ad"/>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у виносці Знак"/>
    <w:basedOn w:val="a0"/>
    <w:link w:val="ac"/>
    <w:uiPriority w:val="99"/>
    <w:semiHidden/>
    <w:rsid w:val="00CA1185"/>
    <w:rPr>
      <w:rFonts w:ascii="Segoe UI" w:eastAsia="Calibri" w:hAnsi="Segoe UI" w:cs="Segoe UI"/>
      <w:sz w:val="18"/>
      <w:szCs w:val="18"/>
    </w:rPr>
  </w:style>
  <w:style w:type="character" w:styleId="ae">
    <w:name w:val="annotation reference"/>
    <w:uiPriority w:val="99"/>
    <w:semiHidden/>
    <w:unhideWhenUsed/>
    <w:rsid w:val="00CA1185"/>
    <w:rPr>
      <w:sz w:val="16"/>
      <w:szCs w:val="16"/>
    </w:rPr>
  </w:style>
  <w:style w:type="paragraph" w:styleId="af">
    <w:name w:val="annotation text"/>
    <w:basedOn w:val="a"/>
    <w:link w:val="af0"/>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ітки Знак"/>
    <w:basedOn w:val="a0"/>
    <w:link w:val="af"/>
    <w:uiPriority w:val="99"/>
    <w:semiHidden/>
    <w:rsid w:val="00CA118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A1185"/>
    <w:rPr>
      <w:b/>
      <w:bCs/>
    </w:rPr>
  </w:style>
  <w:style w:type="character" w:customStyle="1" w:styleId="af2">
    <w:name w:val="Тема примітки Знак"/>
    <w:basedOn w:val="af0"/>
    <w:link w:val="af1"/>
    <w:uiPriority w:val="99"/>
    <w:semiHidden/>
    <w:rsid w:val="00CA1185"/>
    <w:rPr>
      <w:rFonts w:ascii="Calibri" w:eastAsia="Calibri" w:hAnsi="Calibri" w:cs="Times New Roman"/>
      <w:b/>
      <w:bCs/>
      <w:sz w:val="20"/>
      <w:szCs w:val="20"/>
    </w:rPr>
  </w:style>
  <w:style w:type="paragraph" w:styleId="af3">
    <w:name w:val="header"/>
    <w:basedOn w:val="a"/>
    <w:link w:val="af4"/>
    <w:uiPriority w:val="99"/>
    <w:unhideWhenUsed/>
    <w:rsid w:val="00491D6D"/>
    <w:pPr>
      <w:tabs>
        <w:tab w:val="center" w:pos="4677"/>
        <w:tab w:val="right" w:pos="9355"/>
      </w:tabs>
    </w:pPr>
    <w:rPr>
      <w:rFonts w:cs="Mangal"/>
      <w:szCs w:val="21"/>
    </w:rPr>
  </w:style>
  <w:style w:type="character" w:customStyle="1" w:styleId="af4">
    <w:name w:val="Верхній колонтитул Знак"/>
    <w:basedOn w:val="a0"/>
    <w:link w:val="af3"/>
    <w:uiPriority w:val="99"/>
    <w:rsid w:val="00491D6D"/>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491D6D"/>
    <w:pPr>
      <w:tabs>
        <w:tab w:val="center" w:pos="4677"/>
        <w:tab w:val="right" w:pos="9355"/>
      </w:tabs>
    </w:pPr>
    <w:rPr>
      <w:rFonts w:cs="Mangal"/>
      <w:szCs w:val="21"/>
    </w:rPr>
  </w:style>
  <w:style w:type="character" w:customStyle="1" w:styleId="af6">
    <w:name w:val="Нижній колонтитул Знак"/>
    <w:basedOn w:val="a0"/>
    <w:link w:val="af5"/>
    <w:uiPriority w:val="99"/>
    <w:rsid w:val="00491D6D"/>
    <w:rPr>
      <w:rFonts w:ascii="Liberation Serif" w:eastAsia="Segoe UI" w:hAnsi="Liberation Serif" w:cs="Mangal"/>
      <w:color w:val="000000"/>
      <w:kern w:val="3"/>
      <w:sz w:val="24"/>
      <w:szCs w:val="21"/>
      <w:lang w:val="en-US" w:eastAsia="zh-CN" w:bidi="hi-IN"/>
    </w:rPr>
  </w:style>
  <w:style w:type="paragraph" w:customStyle="1" w:styleId="rvps2">
    <w:name w:val="rvps2"/>
    <w:basedOn w:val="a"/>
    <w:rsid w:val="000E2D7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0">
    <w:name w:val="rvts0"/>
    <w:uiPriority w:val="99"/>
    <w:rsid w:val="00A219C8"/>
  </w:style>
  <w:style w:type="paragraph" w:customStyle="1" w:styleId="12">
    <w:name w:val="Обычный1"/>
    <w:uiPriority w:val="99"/>
    <w:qFormat/>
    <w:rsid w:val="00AA6126"/>
    <w:pPr>
      <w:suppressAutoHyphens/>
      <w:spacing w:after="0" w:line="276" w:lineRule="auto"/>
    </w:pPr>
    <w:rPr>
      <w:rFonts w:ascii="Arial" w:eastAsia="Times New Roman" w:hAnsi="Arial" w:cs="Arial"/>
      <w:color w:val="000000"/>
      <w:lang w:eastAsia="zh-CN"/>
    </w:rPr>
  </w:style>
  <w:style w:type="paragraph" w:styleId="af7">
    <w:name w:val="No Spacing"/>
    <w:link w:val="af8"/>
    <w:uiPriority w:val="1"/>
    <w:qFormat/>
    <w:rsid w:val="00FE216F"/>
    <w:pPr>
      <w:widowControl w:val="0"/>
      <w:suppressAutoHyphens/>
      <w:spacing w:after="0" w:line="240" w:lineRule="auto"/>
    </w:pPr>
    <w:rPr>
      <w:rFonts w:ascii="Times New Roman" w:eastAsia="Arial Unicode MS" w:hAnsi="Times New Roman" w:cs="Times New Roman"/>
      <w:kern w:val="2"/>
      <w:sz w:val="24"/>
      <w:szCs w:val="24"/>
      <w:lang w:eastAsia="uk-UA"/>
    </w:rPr>
  </w:style>
  <w:style w:type="character" w:customStyle="1" w:styleId="af8">
    <w:name w:val="Без інтервалів Знак"/>
    <w:link w:val="af7"/>
    <w:uiPriority w:val="1"/>
    <w:locked/>
    <w:rsid w:val="00FE216F"/>
    <w:rPr>
      <w:rFonts w:ascii="Times New Roman" w:eastAsia="Arial Unicode MS" w:hAnsi="Times New Roman" w:cs="Times New Roman"/>
      <w:kern w:val="2"/>
      <w:sz w:val="24"/>
      <w:szCs w:val="24"/>
      <w:lang w:eastAsia="uk-UA"/>
    </w:rPr>
  </w:style>
  <w:style w:type="character" w:customStyle="1" w:styleId="FontStyle31">
    <w:name w:val="Font Style31"/>
    <w:rsid w:val="00EB5D4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land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470F-4B5A-4632-A605-D8280B39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25</Pages>
  <Words>9530</Words>
  <Characters>54322</Characters>
  <Application>Microsoft Office Word</Application>
  <DocSecurity>0</DocSecurity>
  <Lines>452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39</cp:revision>
  <dcterms:created xsi:type="dcterms:W3CDTF">2022-10-24T11:24:00Z</dcterms:created>
  <dcterms:modified xsi:type="dcterms:W3CDTF">2022-11-28T14:53:00Z</dcterms:modified>
</cp:coreProperties>
</file>