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29DE" w:rsidRPr="00B13784" w:rsidRDefault="005D29DE" w:rsidP="005D29DE">
      <w:pPr>
        <w:spacing w:after="0" w:line="240" w:lineRule="auto"/>
        <w:ind w:left="5660" w:firstLine="700"/>
        <w:jc w:val="right"/>
        <w:rPr>
          <w:rFonts w:ascii="Times New Roman" w:eastAsia="Times New Roman" w:hAnsi="Times New Roman" w:cs="Times New Roman"/>
          <w:b/>
          <w:sz w:val="20"/>
          <w:szCs w:val="20"/>
        </w:rPr>
      </w:pPr>
    </w:p>
    <w:p w:rsidR="005D29DE" w:rsidRPr="00B13784" w:rsidRDefault="005D29DE" w:rsidP="005D29DE">
      <w:pPr>
        <w:spacing w:after="0" w:line="240" w:lineRule="auto"/>
        <w:ind w:left="5660" w:firstLine="700"/>
        <w:jc w:val="right"/>
        <w:rPr>
          <w:rFonts w:ascii="Times New Roman" w:eastAsia="Times New Roman" w:hAnsi="Times New Roman" w:cs="Times New Roman"/>
          <w:sz w:val="20"/>
          <w:szCs w:val="20"/>
        </w:rPr>
      </w:pPr>
      <w:r w:rsidRPr="00B13784">
        <w:rPr>
          <w:rFonts w:ascii="Times New Roman" w:eastAsia="Times New Roman" w:hAnsi="Times New Roman" w:cs="Times New Roman"/>
          <w:color w:val="000000"/>
          <w:sz w:val="20"/>
          <w:szCs w:val="20"/>
        </w:rPr>
        <w:t>ДОДАТОК 1</w:t>
      </w:r>
    </w:p>
    <w:p w:rsidR="005D29DE" w:rsidRPr="00B13784" w:rsidRDefault="005D29DE" w:rsidP="005D29DE">
      <w:pPr>
        <w:spacing w:after="0" w:line="240" w:lineRule="auto"/>
        <w:ind w:left="5660" w:firstLine="700"/>
        <w:jc w:val="right"/>
        <w:rPr>
          <w:rFonts w:ascii="Times New Roman" w:eastAsia="Times New Roman" w:hAnsi="Times New Roman" w:cs="Times New Roman"/>
          <w:sz w:val="20"/>
          <w:szCs w:val="20"/>
        </w:rPr>
      </w:pPr>
      <w:r w:rsidRPr="00B13784">
        <w:rPr>
          <w:rFonts w:ascii="Times New Roman" w:eastAsia="Times New Roman" w:hAnsi="Times New Roman" w:cs="Times New Roman"/>
          <w:i/>
          <w:color w:val="000000"/>
          <w:sz w:val="20"/>
          <w:szCs w:val="20"/>
        </w:rPr>
        <w:t>до тендерної документації</w:t>
      </w:r>
    </w:p>
    <w:p w:rsidR="005D29DE" w:rsidRPr="00B13784" w:rsidRDefault="005D29DE" w:rsidP="005D29DE">
      <w:pPr>
        <w:spacing w:after="0" w:line="240" w:lineRule="auto"/>
        <w:ind w:left="5660" w:firstLine="700"/>
        <w:jc w:val="both"/>
        <w:rPr>
          <w:rFonts w:ascii="Times New Roman" w:eastAsia="Times New Roman" w:hAnsi="Times New Roman" w:cs="Times New Roman"/>
          <w:sz w:val="20"/>
          <w:szCs w:val="20"/>
        </w:rPr>
      </w:pPr>
      <w:r w:rsidRPr="00B13784">
        <w:rPr>
          <w:rFonts w:ascii="Times New Roman" w:eastAsia="Times New Roman" w:hAnsi="Times New Roman" w:cs="Times New Roman"/>
          <w:i/>
          <w:color w:val="000000"/>
          <w:sz w:val="20"/>
          <w:szCs w:val="20"/>
        </w:rPr>
        <w:t> </w:t>
      </w:r>
    </w:p>
    <w:p w:rsidR="005D29DE" w:rsidRPr="00252D7D" w:rsidRDefault="005D29DE" w:rsidP="00EB6DF1">
      <w:pPr>
        <w:shd w:val="clear" w:color="auto" w:fill="FFFFFF"/>
        <w:spacing w:after="0" w:line="240" w:lineRule="auto"/>
        <w:jc w:val="center"/>
        <w:rPr>
          <w:rFonts w:ascii="Times New Roman" w:eastAsia="Times New Roman" w:hAnsi="Times New Roman" w:cs="Times New Roman"/>
          <w:b/>
          <w:color w:val="000000"/>
        </w:rPr>
      </w:pPr>
      <w:r w:rsidRPr="00252D7D">
        <w:rPr>
          <w:rFonts w:ascii="Times New Roman" w:eastAsia="Times New Roman" w:hAnsi="Times New Roman" w:cs="Times New Roman"/>
          <w:b/>
          <w:color w:val="00000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5D29DE" w:rsidRDefault="005D29DE" w:rsidP="005D29DE">
      <w:pPr>
        <w:shd w:val="clear" w:color="auto" w:fill="FFFFFF"/>
        <w:spacing w:after="0" w:line="240" w:lineRule="auto"/>
        <w:ind w:left="502"/>
        <w:jc w:val="both"/>
        <w:rPr>
          <w:rFonts w:ascii="Times New Roman" w:eastAsia="Times New Roman" w:hAnsi="Times New Roman" w:cs="Times New Roman"/>
          <w:b/>
          <w:color w:val="000000"/>
        </w:rPr>
      </w:pPr>
    </w:p>
    <w:p w:rsidR="00EB6DF1" w:rsidRDefault="00EB6DF1" w:rsidP="00EB6DF1">
      <w:pPr>
        <w:spacing w:before="20" w:after="20" w:line="240" w:lineRule="auto"/>
        <w:jc w:val="both"/>
        <w:rPr>
          <w:rFonts w:ascii="Times New Roman" w:eastAsia="Times New Roman" w:hAnsi="Times New Roman" w:cs="Times New Roman"/>
          <w:b/>
        </w:rPr>
      </w:pPr>
      <w:r w:rsidRPr="00B44A72">
        <w:rPr>
          <w:rFonts w:ascii="Times New Roman" w:eastAsia="Times New Roman" w:hAnsi="Times New Roman" w:cs="Times New Roman"/>
          <w:b/>
        </w:rPr>
        <w:t xml:space="preserve">Учасник в складі тендерної пропозиції документально підтверджує </w:t>
      </w:r>
      <w:r>
        <w:rPr>
          <w:rFonts w:ascii="Times New Roman" w:eastAsia="Times New Roman" w:hAnsi="Times New Roman" w:cs="Times New Roman"/>
          <w:b/>
        </w:rPr>
        <w:t>наявність обладнання (техніки) та технологій, які є не</w:t>
      </w:r>
      <w:r w:rsidR="008B4B12">
        <w:rPr>
          <w:rFonts w:ascii="Times New Roman" w:eastAsia="Times New Roman" w:hAnsi="Times New Roman" w:cs="Times New Roman"/>
          <w:b/>
        </w:rPr>
        <w:t>обхідними для виконання робіт</w:t>
      </w:r>
      <w:r w:rsidRPr="00B44A72">
        <w:rPr>
          <w:rFonts w:ascii="Times New Roman" w:eastAsia="Times New Roman" w:hAnsi="Times New Roman" w:cs="Times New Roman"/>
          <w:b/>
        </w:rPr>
        <w:t xml:space="preserve"> згідно предмету закупівлі, наступними інформацією та документами: </w:t>
      </w:r>
    </w:p>
    <w:p w:rsidR="00EB6DF1" w:rsidRPr="00252D7D" w:rsidRDefault="00EB6DF1" w:rsidP="005D29DE">
      <w:pPr>
        <w:shd w:val="clear" w:color="auto" w:fill="FFFFFF"/>
        <w:spacing w:after="0" w:line="240" w:lineRule="auto"/>
        <w:ind w:left="502"/>
        <w:jc w:val="both"/>
        <w:rPr>
          <w:rFonts w:ascii="Times New Roman" w:eastAsia="Times New Roman" w:hAnsi="Times New Roman" w:cs="Times New Roman"/>
          <w:b/>
          <w:color w:val="000000"/>
        </w:rPr>
      </w:pPr>
    </w:p>
    <w:p w:rsidR="005D29DE" w:rsidRPr="00B44A72" w:rsidRDefault="005D29DE" w:rsidP="005D29DE">
      <w:pPr>
        <w:spacing w:before="20" w:after="20" w:line="240" w:lineRule="auto"/>
        <w:jc w:val="both"/>
        <w:rPr>
          <w:rFonts w:ascii="Times New Roman" w:hAnsi="Times New Roman" w:cs="Times New Roman"/>
        </w:rPr>
      </w:pPr>
      <w:r w:rsidRPr="00B44A72">
        <w:rPr>
          <w:rFonts w:ascii="Times New Roman" w:hAnsi="Times New Roman" w:cs="Times New Roman"/>
        </w:rPr>
        <w:t>1.1 Довідкою за підписом керівника або іншої уповноваженої особи учасника завіреною печаткою (за наявності) та її документальним підтвердженням згідно форми, що встановлена Таблицею 1.</w:t>
      </w:r>
    </w:p>
    <w:p w:rsidR="005D29DE" w:rsidRPr="00B44A72" w:rsidRDefault="005D29DE" w:rsidP="005D29DE">
      <w:pPr>
        <w:spacing w:before="20" w:after="20" w:line="240" w:lineRule="auto"/>
        <w:jc w:val="both"/>
        <w:rPr>
          <w:rFonts w:ascii="Times New Roman" w:hAnsi="Times New Roman" w:cs="Times New Roman"/>
        </w:rPr>
      </w:pPr>
    </w:p>
    <w:p w:rsidR="005D29DE" w:rsidRPr="00B44A72" w:rsidRDefault="005D29DE" w:rsidP="005D29DE">
      <w:pPr>
        <w:spacing w:before="20" w:after="20" w:line="240" w:lineRule="auto"/>
        <w:jc w:val="right"/>
        <w:rPr>
          <w:rFonts w:ascii="Times New Roman" w:hAnsi="Times New Roman" w:cs="Times New Roman"/>
        </w:rPr>
      </w:pPr>
      <w:r w:rsidRPr="00B44A72">
        <w:rPr>
          <w:rFonts w:ascii="Times New Roman" w:hAnsi="Times New Roman" w:cs="Times New Roman"/>
        </w:rPr>
        <w:t xml:space="preserve">ТАБЛИЦЯ 1 </w:t>
      </w:r>
    </w:p>
    <w:p w:rsidR="005D29DE" w:rsidRPr="00B44A72" w:rsidRDefault="005D29DE" w:rsidP="005D29DE">
      <w:pPr>
        <w:spacing w:before="20" w:after="20" w:line="240" w:lineRule="auto"/>
        <w:jc w:val="center"/>
        <w:rPr>
          <w:rFonts w:ascii="Times New Roman" w:hAnsi="Times New Roman" w:cs="Times New Roman"/>
          <w:b/>
        </w:rPr>
      </w:pPr>
      <w:r w:rsidRPr="00B44A72">
        <w:rPr>
          <w:rFonts w:ascii="Times New Roman" w:hAnsi="Times New Roman" w:cs="Times New Roman"/>
          <w:b/>
        </w:rPr>
        <w:t xml:space="preserve">ДОВІДКА ПРО НАЯВНІСТЬ ОБЛАДНАННЯ (ТЕХНІКИ) ТА ТЕХНОЛОГІЙ, ЯКІ Є </w:t>
      </w:r>
      <w:r w:rsidR="008B4B12">
        <w:rPr>
          <w:rFonts w:ascii="Times New Roman" w:hAnsi="Times New Roman" w:cs="Times New Roman"/>
          <w:b/>
        </w:rPr>
        <w:t>НЕОБХІДНИМИ ДЛЯ ВИКОНАННЯ РОБІТ</w:t>
      </w:r>
      <w:r w:rsidRPr="00B44A72">
        <w:rPr>
          <w:rFonts w:ascii="Times New Roman" w:hAnsi="Times New Roman" w:cs="Times New Roman"/>
          <w:b/>
        </w:rPr>
        <w:t xml:space="preserve"> ЗГІДНО ПРЕДМЕТУ ЗАКУПІВЛІ</w:t>
      </w:r>
    </w:p>
    <w:p w:rsidR="005D29DE" w:rsidRPr="00B44A72" w:rsidRDefault="005D29DE" w:rsidP="005D29DE">
      <w:pPr>
        <w:spacing w:before="20" w:after="20" w:line="240" w:lineRule="auto"/>
        <w:jc w:val="both"/>
        <w:rPr>
          <w:rFonts w:ascii="Times New Roman" w:hAnsi="Times New Roman" w:cs="Times New Roman"/>
          <w:b/>
        </w:rPr>
      </w:pPr>
    </w:p>
    <w:p w:rsidR="005D29DE" w:rsidRPr="00B44A72" w:rsidRDefault="005D29DE" w:rsidP="005D29DE">
      <w:pPr>
        <w:spacing w:before="20" w:after="20" w:line="240" w:lineRule="auto"/>
        <w:jc w:val="both"/>
        <w:rPr>
          <w:rFonts w:ascii="Times New Roman" w:hAnsi="Times New Roman" w:cs="Times New Roman"/>
        </w:rPr>
      </w:pPr>
      <w:r w:rsidRPr="00B44A72">
        <w:rPr>
          <w:rFonts w:ascii="Times New Roman" w:hAnsi="Times New Roman" w:cs="Times New Roman"/>
        </w:rPr>
        <w:t>Повне найменування учасника, юридична адреса:</w:t>
      </w:r>
    </w:p>
    <w:tbl>
      <w:tblPr>
        <w:tblW w:w="0" w:type="auto"/>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0"/>
        <w:gridCol w:w="74"/>
        <w:gridCol w:w="1594"/>
        <w:gridCol w:w="1589"/>
        <w:gridCol w:w="1152"/>
        <w:gridCol w:w="2542"/>
        <w:gridCol w:w="2229"/>
      </w:tblGrid>
      <w:tr w:rsidR="005D29DE" w:rsidRPr="00B44A72" w:rsidTr="00B5149F">
        <w:trPr>
          <w:trHeight w:val="324"/>
        </w:trPr>
        <w:tc>
          <w:tcPr>
            <w:tcW w:w="534" w:type="dxa"/>
            <w:gridSpan w:val="2"/>
          </w:tcPr>
          <w:p w:rsidR="005D29DE" w:rsidRPr="00B44A72" w:rsidRDefault="005D29DE" w:rsidP="00B5149F">
            <w:pPr>
              <w:spacing w:before="20" w:after="20" w:line="240" w:lineRule="auto"/>
              <w:jc w:val="both"/>
              <w:rPr>
                <w:rFonts w:ascii="Times New Roman" w:hAnsi="Times New Roman" w:cs="Times New Roman"/>
              </w:rPr>
            </w:pPr>
            <w:r w:rsidRPr="00B44A72">
              <w:rPr>
                <w:rFonts w:ascii="Times New Roman" w:hAnsi="Times New Roman" w:cs="Times New Roman"/>
              </w:rPr>
              <w:t>№ п/п</w:t>
            </w:r>
          </w:p>
        </w:tc>
        <w:tc>
          <w:tcPr>
            <w:tcW w:w="1594" w:type="dxa"/>
          </w:tcPr>
          <w:p w:rsidR="005D29DE" w:rsidRPr="00B44A72" w:rsidRDefault="005D29DE" w:rsidP="00B5149F">
            <w:pPr>
              <w:spacing w:before="20" w:after="20" w:line="240" w:lineRule="auto"/>
              <w:jc w:val="center"/>
              <w:rPr>
                <w:rFonts w:ascii="Times New Roman" w:hAnsi="Times New Roman" w:cs="Times New Roman"/>
              </w:rPr>
            </w:pPr>
            <w:r w:rsidRPr="00B44A72">
              <w:rPr>
                <w:rFonts w:ascii="Times New Roman" w:hAnsi="Times New Roman" w:cs="Times New Roman"/>
              </w:rPr>
              <w:t>Найменування обладнання (машин, механізмів, техніки)</w:t>
            </w:r>
          </w:p>
        </w:tc>
        <w:tc>
          <w:tcPr>
            <w:tcW w:w="1589" w:type="dxa"/>
          </w:tcPr>
          <w:p w:rsidR="005D29DE" w:rsidRPr="00B44A72" w:rsidRDefault="005D29DE" w:rsidP="00B5149F">
            <w:pPr>
              <w:spacing w:before="20" w:after="20" w:line="240" w:lineRule="auto"/>
              <w:jc w:val="center"/>
              <w:rPr>
                <w:rFonts w:ascii="Times New Roman" w:hAnsi="Times New Roman" w:cs="Times New Roman"/>
              </w:rPr>
            </w:pPr>
            <w:r w:rsidRPr="00B44A72">
              <w:rPr>
                <w:rFonts w:ascii="Times New Roman" w:hAnsi="Times New Roman" w:cs="Times New Roman"/>
              </w:rPr>
              <w:t>Марка та рік випуску</w:t>
            </w:r>
          </w:p>
        </w:tc>
        <w:tc>
          <w:tcPr>
            <w:tcW w:w="1152" w:type="dxa"/>
          </w:tcPr>
          <w:p w:rsidR="005D29DE" w:rsidRPr="00B44A72" w:rsidRDefault="005D29DE" w:rsidP="00B5149F">
            <w:pPr>
              <w:spacing w:before="20" w:after="20" w:line="240" w:lineRule="auto"/>
              <w:jc w:val="center"/>
              <w:rPr>
                <w:rFonts w:ascii="Times New Roman" w:hAnsi="Times New Roman" w:cs="Times New Roman"/>
              </w:rPr>
            </w:pPr>
            <w:r w:rsidRPr="00B44A72">
              <w:rPr>
                <w:rFonts w:ascii="Times New Roman" w:hAnsi="Times New Roman" w:cs="Times New Roman"/>
              </w:rPr>
              <w:t xml:space="preserve">Кількість, </w:t>
            </w:r>
            <w:proofErr w:type="spellStart"/>
            <w:r w:rsidRPr="00B44A72">
              <w:rPr>
                <w:rFonts w:ascii="Times New Roman" w:hAnsi="Times New Roman" w:cs="Times New Roman"/>
              </w:rPr>
              <w:t>шт</w:t>
            </w:r>
            <w:proofErr w:type="spellEnd"/>
          </w:p>
        </w:tc>
        <w:tc>
          <w:tcPr>
            <w:tcW w:w="2542" w:type="dxa"/>
          </w:tcPr>
          <w:p w:rsidR="005D29DE" w:rsidRPr="00B44A72" w:rsidRDefault="005D29DE" w:rsidP="00B5149F">
            <w:pPr>
              <w:spacing w:before="20" w:after="20" w:line="240" w:lineRule="auto"/>
              <w:jc w:val="center"/>
              <w:rPr>
                <w:rFonts w:ascii="Times New Roman" w:hAnsi="Times New Roman" w:cs="Times New Roman"/>
              </w:rPr>
            </w:pPr>
            <w:r w:rsidRPr="00B44A72">
              <w:rPr>
                <w:rFonts w:ascii="Times New Roman" w:hAnsi="Times New Roman" w:cs="Times New Roman"/>
              </w:rPr>
              <w:t>Власне, орендоване чи лізинг (у кого) або залучається (в тому числі надаються послуги) (ким)</w:t>
            </w:r>
          </w:p>
        </w:tc>
        <w:tc>
          <w:tcPr>
            <w:tcW w:w="2229" w:type="dxa"/>
          </w:tcPr>
          <w:p w:rsidR="005D29DE" w:rsidRPr="00B44A72" w:rsidRDefault="005D29DE" w:rsidP="00B5149F">
            <w:pPr>
              <w:spacing w:before="20" w:after="20" w:line="240" w:lineRule="auto"/>
              <w:jc w:val="center"/>
              <w:rPr>
                <w:rFonts w:ascii="Times New Roman" w:hAnsi="Times New Roman" w:cs="Times New Roman"/>
              </w:rPr>
            </w:pPr>
            <w:r w:rsidRPr="00B44A72">
              <w:rPr>
                <w:rFonts w:ascii="Times New Roman" w:hAnsi="Times New Roman" w:cs="Times New Roman"/>
              </w:rPr>
              <w:t>№, дата Договору, на підставі якого перебуває в користуванні (у разі такого), серія та номер свідоцтва про реєстрацію найменування власника</w:t>
            </w:r>
          </w:p>
        </w:tc>
      </w:tr>
      <w:tr w:rsidR="005D29DE" w:rsidRPr="00B44A72" w:rsidTr="00B5149F">
        <w:trPr>
          <w:trHeight w:val="246"/>
        </w:trPr>
        <w:tc>
          <w:tcPr>
            <w:tcW w:w="534" w:type="dxa"/>
            <w:gridSpan w:val="2"/>
          </w:tcPr>
          <w:p w:rsidR="005D29DE" w:rsidRPr="00B44A72" w:rsidRDefault="005D29DE" w:rsidP="00B5149F">
            <w:pPr>
              <w:spacing w:before="20" w:after="20" w:line="240" w:lineRule="auto"/>
              <w:jc w:val="center"/>
              <w:rPr>
                <w:rFonts w:ascii="Times New Roman" w:hAnsi="Times New Roman" w:cs="Times New Roman"/>
              </w:rPr>
            </w:pPr>
            <w:r w:rsidRPr="00B44A72">
              <w:rPr>
                <w:rFonts w:ascii="Times New Roman" w:hAnsi="Times New Roman" w:cs="Times New Roman"/>
              </w:rPr>
              <w:t>1</w:t>
            </w:r>
          </w:p>
        </w:tc>
        <w:tc>
          <w:tcPr>
            <w:tcW w:w="1594" w:type="dxa"/>
          </w:tcPr>
          <w:p w:rsidR="005D29DE" w:rsidRPr="00B44A72" w:rsidRDefault="005D29DE" w:rsidP="00B5149F">
            <w:pPr>
              <w:spacing w:before="20" w:after="20" w:line="240" w:lineRule="auto"/>
              <w:jc w:val="center"/>
              <w:rPr>
                <w:rFonts w:ascii="Times New Roman" w:hAnsi="Times New Roman" w:cs="Times New Roman"/>
              </w:rPr>
            </w:pPr>
            <w:r w:rsidRPr="00B44A72">
              <w:rPr>
                <w:rFonts w:ascii="Times New Roman" w:hAnsi="Times New Roman" w:cs="Times New Roman"/>
              </w:rPr>
              <w:t>2</w:t>
            </w:r>
          </w:p>
        </w:tc>
        <w:tc>
          <w:tcPr>
            <w:tcW w:w="1589" w:type="dxa"/>
          </w:tcPr>
          <w:p w:rsidR="005D29DE" w:rsidRPr="00B44A72" w:rsidRDefault="005D29DE" w:rsidP="00B5149F">
            <w:pPr>
              <w:spacing w:before="20" w:after="20" w:line="240" w:lineRule="auto"/>
              <w:jc w:val="center"/>
              <w:rPr>
                <w:rFonts w:ascii="Times New Roman" w:hAnsi="Times New Roman" w:cs="Times New Roman"/>
              </w:rPr>
            </w:pPr>
            <w:r w:rsidRPr="00B44A72">
              <w:rPr>
                <w:rFonts w:ascii="Times New Roman" w:hAnsi="Times New Roman" w:cs="Times New Roman"/>
              </w:rPr>
              <w:t>3</w:t>
            </w:r>
          </w:p>
        </w:tc>
        <w:tc>
          <w:tcPr>
            <w:tcW w:w="1152" w:type="dxa"/>
          </w:tcPr>
          <w:p w:rsidR="005D29DE" w:rsidRPr="00B44A72" w:rsidRDefault="005D29DE" w:rsidP="00B5149F">
            <w:pPr>
              <w:spacing w:before="20" w:after="20" w:line="240" w:lineRule="auto"/>
              <w:jc w:val="center"/>
              <w:rPr>
                <w:rFonts w:ascii="Times New Roman" w:hAnsi="Times New Roman" w:cs="Times New Roman"/>
              </w:rPr>
            </w:pPr>
            <w:r w:rsidRPr="00B44A72">
              <w:rPr>
                <w:rFonts w:ascii="Times New Roman" w:hAnsi="Times New Roman" w:cs="Times New Roman"/>
              </w:rPr>
              <w:t>4</w:t>
            </w:r>
          </w:p>
        </w:tc>
        <w:tc>
          <w:tcPr>
            <w:tcW w:w="2542" w:type="dxa"/>
          </w:tcPr>
          <w:p w:rsidR="005D29DE" w:rsidRPr="00B44A72" w:rsidRDefault="005D29DE" w:rsidP="00B5149F">
            <w:pPr>
              <w:spacing w:before="20" w:after="20" w:line="240" w:lineRule="auto"/>
              <w:jc w:val="center"/>
              <w:rPr>
                <w:rFonts w:ascii="Times New Roman" w:hAnsi="Times New Roman" w:cs="Times New Roman"/>
              </w:rPr>
            </w:pPr>
            <w:r w:rsidRPr="00B44A72">
              <w:rPr>
                <w:rFonts w:ascii="Times New Roman" w:hAnsi="Times New Roman" w:cs="Times New Roman"/>
              </w:rPr>
              <w:t>5</w:t>
            </w:r>
          </w:p>
        </w:tc>
        <w:tc>
          <w:tcPr>
            <w:tcW w:w="2229" w:type="dxa"/>
          </w:tcPr>
          <w:p w:rsidR="005D29DE" w:rsidRPr="00B44A72" w:rsidRDefault="005D29DE" w:rsidP="00B5149F">
            <w:pPr>
              <w:spacing w:before="20" w:after="20" w:line="240" w:lineRule="auto"/>
              <w:jc w:val="center"/>
              <w:rPr>
                <w:rFonts w:ascii="Times New Roman" w:hAnsi="Times New Roman" w:cs="Times New Roman"/>
              </w:rPr>
            </w:pPr>
            <w:r w:rsidRPr="00B44A72">
              <w:rPr>
                <w:rFonts w:ascii="Times New Roman" w:hAnsi="Times New Roman" w:cs="Times New Roman"/>
              </w:rPr>
              <w:t>6</w:t>
            </w:r>
          </w:p>
        </w:tc>
      </w:tr>
      <w:tr w:rsidR="005D29DE" w:rsidRPr="00B44A72" w:rsidTr="00867FE6">
        <w:trPr>
          <w:trHeight w:val="252"/>
        </w:trPr>
        <w:tc>
          <w:tcPr>
            <w:tcW w:w="460" w:type="dxa"/>
          </w:tcPr>
          <w:p w:rsidR="005D29DE" w:rsidRPr="00B44A72" w:rsidRDefault="005D29DE" w:rsidP="00B5149F">
            <w:pPr>
              <w:spacing w:before="20" w:after="20" w:line="240" w:lineRule="auto"/>
              <w:jc w:val="center"/>
              <w:rPr>
                <w:rFonts w:ascii="Times New Roman" w:hAnsi="Times New Roman" w:cs="Times New Roman"/>
              </w:rPr>
            </w:pPr>
          </w:p>
        </w:tc>
        <w:tc>
          <w:tcPr>
            <w:tcW w:w="1668" w:type="dxa"/>
            <w:gridSpan w:val="2"/>
          </w:tcPr>
          <w:p w:rsidR="005D29DE" w:rsidRPr="00B44A72" w:rsidRDefault="005D29DE" w:rsidP="00B5149F">
            <w:pPr>
              <w:spacing w:before="20" w:after="20" w:line="240" w:lineRule="auto"/>
              <w:jc w:val="center"/>
              <w:rPr>
                <w:rFonts w:ascii="Times New Roman" w:hAnsi="Times New Roman" w:cs="Times New Roman"/>
              </w:rPr>
            </w:pPr>
          </w:p>
        </w:tc>
        <w:tc>
          <w:tcPr>
            <w:tcW w:w="1589" w:type="dxa"/>
          </w:tcPr>
          <w:p w:rsidR="005D29DE" w:rsidRPr="00B44A72" w:rsidRDefault="005D29DE" w:rsidP="00B5149F">
            <w:pPr>
              <w:spacing w:before="20" w:after="20" w:line="240" w:lineRule="auto"/>
              <w:jc w:val="center"/>
              <w:rPr>
                <w:rFonts w:ascii="Times New Roman" w:hAnsi="Times New Roman" w:cs="Times New Roman"/>
              </w:rPr>
            </w:pPr>
          </w:p>
        </w:tc>
        <w:tc>
          <w:tcPr>
            <w:tcW w:w="1152" w:type="dxa"/>
          </w:tcPr>
          <w:p w:rsidR="005D29DE" w:rsidRPr="00B44A72" w:rsidRDefault="005D29DE" w:rsidP="00B5149F">
            <w:pPr>
              <w:spacing w:before="20" w:after="20" w:line="240" w:lineRule="auto"/>
              <w:jc w:val="center"/>
              <w:rPr>
                <w:rFonts w:ascii="Times New Roman" w:hAnsi="Times New Roman" w:cs="Times New Roman"/>
              </w:rPr>
            </w:pPr>
          </w:p>
        </w:tc>
        <w:tc>
          <w:tcPr>
            <w:tcW w:w="2542" w:type="dxa"/>
          </w:tcPr>
          <w:p w:rsidR="005D29DE" w:rsidRPr="00B44A72" w:rsidRDefault="005D29DE" w:rsidP="00B5149F">
            <w:pPr>
              <w:spacing w:before="20" w:after="20" w:line="240" w:lineRule="auto"/>
              <w:jc w:val="center"/>
              <w:rPr>
                <w:rFonts w:ascii="Times New Roman" w:hAnsi="Times New Roman" w:cs="Times New Roman"/>
              </w:rPr>
            </w:pPr>
          </w:p>
        </w:tc>
        <w:tc>
          <w:tcPr>
            <w:tcW w:w="2229" w:type="dxa"/>
          </w:tcPr>
          <w:p w:rsidR="005D29DE" w:rsidRPr="00B44A72" w:rsidRDefault="005D29DE" w:rsidP="00B5149F">
            <w:pPr>
              <w:spacing w:before="20" w:after="20" w:line="240" w:lineRule="auto"/>
              <w:jc w:val="center"/>
              <w:rPr>
                <w:rFonts w:ascii="Times New Roman" w:hAnsi="Times New Roman" w:cs="Times New Roman"/>
              </w:rPr>
            </w:pPr>
          </w:p>
        </w:tc>
      </w:tr>
    </w:tbl>
    <w:p w:rsidR="005D29DE" w:rsidRPr="00B44A72" w:rsidRDefault="005D29DE" w:rsidP="005D29DE">
      <w:pPr>
        <w:spacing w:before="20" w:after="20" w:line="240" w:lineRule="auto"/>
        <w:jc w:val="center"/>
        <w:rPr>
          <w:rFonts w:ascii="Times New Roman" w:hAnsi="Times New Roman" w:cs="Times New Roman"/>
        </w:rPr>
      </w:pPr>
    </w:p>
    <w:p w:rsidR="005D29DE" w:rsidRPr="00B44A72" w:rsidRDefault="005D29DE" w:rsidP="005D29DE">
      <w:pPr>
        <w:spacing w:before="20" w:after="20" w:line="240" w:lineRule="auto"/>
        <w:jc w:val="both"/>
        <w:rPr>
          <w:rFonts w:ascii="Times New Roman" w:hAnsi="Times New Roman" w:cs="Times New Roman"/>
        </w:rPr>
      </w:pPr>
      <w:r w:rsidRPr="00B44A72">
        <w:rPr>
          <w:rFonts w:ascii="Times New Roman" w:hAnsi="Times New Roman" w:cs="Times New Roman"/>
        </w:rPr>
        <w:t>Учасник включає в Довідку машини, механізми та техніку, які є необхідними для виконання робіт (надання послуг) за предметом закупівлі відповідно до технології виконання робіт (надання послуг), вимог Технічної специфікації (</w:t>
      </w:r>
      <w:r w:rsidRPr="00EB1C15">
        <w:rPr>
          <w:rFonts w:ascii="Times New Roman" w:hAnsi="Times New Roman" w:cs="Times New Roman"/>
        </w:rPr>
        <w:t xml:space="preserve">Додаток </w:t>
      </w:r>
      <w:r>
        <w:rPr>
          <w:rFonts w:ascii="Times New Roman" w:hAnsi="Times New Roman" w:cs="Times New Roman"/>
        </w:rPr>
        <w:t>2</w:t>
      </w:r>
      <w:r w:rsidRPr="00B44A72">
        <w:rPr>
          <w:rFonts w:ascii="Times New Roman" w:hAnsi="Times New Roman" w:cs="Times New Roman"/>
        </w:rPr>
        <w:t>) з дотриманням діючих норм і правил.</w:t>
      </w:r>
    </w:p>
    <w:p w:rsidR="005D29DE" w:rsidRPr="00B44A72" w:rsidRDefault="005D29DE" w:rsidP="005D29DE">
      <w:pPr>
        <w:spacing w:before="20" w:after="20" w:line="240" w:lineRule="auto"/>
        <w:jc w:val="both"/>
        <w:rPr>
          <w:rFonts w:ascii="Times New Roman" w:hAnsi="Times New Roman" w:cs="Times New Roman"/>
        </w:rPr>
      </w:pPr>
      <w:r w:rsidRPr="00B44A72">
        <w:rPr>
          <w:rFonts w:ascii="Times New Roman" w:hAnsi="Times New Roman" w:cs="Times New Roman"/>
        </w:rPr>
        <w:t xml:space="preserve"> Окрім вищезазначеного обладнання, учасник може включати до довідки й інші машини, механізми та техніку.</w:t>
      </w:r>
    </w:p>
    <w:p w:rsidR="005D29DE" w:rsidRPr="00B44A72" w:rsidRDefault="005D29DE" w:rsidP="005D29DE">
      <w:pPr>
        <w:spacing w:before="20" w:after="20" w:line="240" w:lineRule="auto"/>
        <w:jc w:val="both"/>
        <w:rPr>
          <w:rFonts w:ascii="Times New Roman" w:hAnsi="Times New Roman" w:cs="Times New Roman"/>
        </w:rPr>
      </w:pPr>
      <w:r w:rsidRPr="00B44A72">
        <w:rPr>
          <w:rFonts w:ascii="Times New Roman" w:hAnsi="Times New Roman" w:cs="Times New Roman"/>
        </w:rPr>
        <w:t>В підтвердження інформації, зазначеної в довідці, учасник надає:</w:t>
      </w:r>
    </w:p>
    <w:p w:rsidR="005D29DE" w:rsidRPr="00B44A72" w:rsidRDefault="005D29DE" w:rsidP="005D29DE">
      <w:pPr>
        <w:spacing w:before="20" w:after="20" w:line="240" w:lineRule="auto"/>
        <w:jc w:val="both"/>
        <w:rPr>
          <w:rFonts w:ascii="Times New Roman" w:hAnsi="Times New Roman" w:cs="Times New Roman"/>
        </w:rPr>
      </w:pPr>
      <w:r w:rsidRPr="00B44A72">
        <w:rPr>
          <w:rFonts w:ascii="Times New Roman" w:hAnsi="Times New Roman" w:cs="Times New Roman"/>
        </w:rPr>
        <w:t xml:space="preserve">- наявність в учасника власних машин, механізмів та техніки, які відображені ним в Довідці, документально підтверджується оригіналом бухгалтерської довідки/інвентарної картки обліку про знаходження основних засобів (машин, механізмів та техніки, які вказані учасником в довідці), на балансі підприємства та оригіналами свідоцтв про реєстрацію авто (технічні паспорти) на вищевказані </w:t>
      </w:r>
      <w:proofErr w:type="spellStart"/>
      <w:r w:rsidRPr="00B44A72">
        <w:rPr>
          <w:rFonts w:ascii="Times New Roman" w:hAnsi="Times New Roman" w:cs="Times New Roman"/>
        </w:rPr>
        <w:t>дорожньо-будівельні</w:t>
      </w:r>
      <w:proofErr w:type="spellEnd"/>
      <w:r w:rsidRPr="00B44A72">
        <w:rPr>
          <w:rFonts w:ascii="Times New Roman" w:hAnsi="Times New Roman" w:cs="Times New Roman"/>
        </w:rPr>
        <w:t xml:space="preserve"> машини та механізми;</w:t>
      </w:r>
    </w:p>
    <w:p w:rsidR="005D29DE" w:rsidRDefault="005D29DE" w:rsidP="005D29DE">
      <w:pPr>
        <w:spacing w:before="20" w:after="20" w:line="240" w:lineRule="auto"/>
        <w:jc w:val="both"/>
        <w:rPr>
          <w:rFonts w:ascii="Times New Roman" w:hAnsi="Times New Roman" w:cs="Times New Roman"/>
        </w:rPr>
      </w:pPr>
      <w:r w:rsidRPr="00B44A72">
        <w:rPr>
          <w:rFonts w:ascii="Times New Roman" w:hAnsi="Times New Roman" w:cs="Times New Roman"/>
        </w:rPr>
        <w:t>- у разі оренди/лізингу/надання послуг машин, механізмів та техніки, учасник в складі тендерної пропозиції надає оригінал чинного договору оренди/лізингу/надання послуг тощо (з усіма додатками, зазначеними в договорі, як невід'ємні, та додатковими угодами/договорами за наявності таких) дійсний та чинний, протягом всього строку виконання договору про закупівлю або містить умови про можливість його пролонгації, у разі якщо його строк менше строку договору про закупівлю, на строк виконання робіт (надання послуг) та оригінали свідоцтв про реєстрацію авто на кожну одиницю, вказану учасником в довідці. Якщо, кінцевим власником машин, механізмів та техніки зазначених учасником в Довідці не являється орендодавець/лізингодавець/надавач послуг, у такому випадку учасник в складі тендерної пропозиції надають лист-пояснення, щодо кінцевого власника транспортних засобів (машин, механізмів та техніки).</w:t>
      </w:r>
    </w:p>
    <w:p w:rsidR="008B4B12" w:rsidRPr="00B44A72" w:rsidRDefault="008B4B12" w:rsidP="005D29DE">
      <w:pPr>
        <w:spacing w:before="20" w:after="20" w:line="240" w:lineRule="auto"/>
        <w:jc w:val="both"/>
        <w:rPr>
          <w:rFonts w:ascii="Times New Roman" w:hAnsi="Times New Roman" w:cs="Times New Roman"/>
        </w:rPr>
      </w:pPr>
    </w:p>
    <w:p w:rsidR="005D29DE" w:rsidRDefault="005D29DE" w:rsidP="005D29DE">
      <w:pPr>
        <w:spacing w:before="20" w:after="20" w:line="240" w:lineRule="auto"/>
        <w:jc w:val="both"/>
        <w:rPr>
          <w:rFonts w:ascii="Times New Roman" w:eastAsia="Times New Roman" w:hAnsi="Times New Roman" w:cs="Times New Roman"/>
          <w:b/>
        </w:rPr>
      </w:pPr>
      <w:r w:rsidRPr="00B44A72">
        <w:rPr>
          <w:rFonts w:ascii="Times New Roman" w:eastAsia="Times New Roman" w:hAnsi="Times New Roman" w:cs="Times New Roman"/>
          <w:b/>
        </w:rPr>
        <w:t xml:space="preserve">2. Учасник в складі тендерної пропозиції документально підтверджує наявність працівників відповідної кваліфікації, які мають необхідні знання та досвід для </w:t>
      </w:r>
      <w:r w:rsidR="008B4B12">
        <w:rPr>
          <w:rFonts w:ascii="Times New Roman" w:eastAsia="Times New Roman" w:hAnsi="Times New Roman" w:cs="Times New Roman"/>
          <w:b/>
        </w:rPr>
        <w:t>виконання робіт</w:t>
      </w:r>
      <w:r w:rsidRPr="00B44A72">
        <w:rPr>
          <w:rFonts w:ascii="Times New Roman" w:eastAsia="Times New Roman" w:hAnsi="Times New Roman" w:cs="Times New Roman"/>
          <w:b/>
        </w:rPr>
        <w:t xml:space="preserve"> згідно предмету закупівлі, наступними інформацією та документами: </w:t>
      </w:r>
    </w:p>
    <w:p w:rsidR="005D29DE" w:rsidRPr="00B44A72" w:rsidRDefault="005D29DE" w:rsidP="005D29DE">
      <w:pPr>
        <w:spacing w:before="20" w:after="20" w:line="240" w:lineRule="auto"/>
        <w:jc w:val="both"/>
        <w:rPr>
          <w:rFonts w:ascii="Times New Roman" w:eastAsia="Times New Roman" w:hAnsi="Times New Roman" w:cs="Times New Roman"/>
          <w:b/>
        </w:rPr>
      </w:pPr>
    </w:p>
    <w:p w:rsidR="005D29DE" w:rsidRPr="00B44A72" w:rsidRDefault="005D29DE" w:rsidP="005D29DE">
      <w:pPr>
        <w:spacing w:before="20" w:after="20" w:line="240" w:lineRule="auto"/>
        <w:jc w:val="both"/>
        <w:rPr>
          <w:rFonts w:ascii="Times New Roman" w:eastAsia="Times New Roman" w:hAnsi="Times New Roman" w:cs="Times New Roman"/>
        </w:rPr>
      </w:pPr>
      <w:r w:rsidRPr="00B44A72">
        <w:rPr>
          <w:rFonts w:ascii="Times New Roman" w:eastAsia="Times New Roman" w:hAnsi="Times New Roman" w:cs="Times New Roman"/>
        </w:rPr>
        <w:lastRenderedPageBreak/>
        <w:t xml:space="preserve">2.1 Довідкою за підписом керівника чи іншої уповноваженої особи учасника завіреною печаткою (за наявності) та її документальним підтвердженням згідно форми, що встановлена Таблицею </w:t>
      </w:r>
      <w:r w:rsidR="00AC1AEB">
        <w:rPr>
          <w:rFonts w:ascii="Times New Roman" w:eastAsia="Times New Roman" w:hAnsi="Times New Roman" w:cs="Times New Roman"/>
        </w:rPr>
        <w:t>2</w:t>
      </w:r>
      <w:r w:rsidRPr="00B44A72">
        <w:rPr>
          <w:rFonts w:ascii="Times New Roman" w:eastAsia="Times New Roman" w:hAnsi="Times New Roman" w:cs="Times New Roman"/>
        </w:rPr>
        <w:t xml:space="preserve">. </w:t>
      </w:r>
    </w:p>
    <w:p w:rsidR="005D29DE" w:rsidRPr="00B44A72" w:rsidRDefault="005D29DE" w:rsidP="005D29DE">
      <w:pPr>
        <w:spacing w:before="20" w:after="20" w:line="240" w:lineRule="auto"/>
        <w:jc w:val="both"/>
        <w:rPr>
          <w:rFonts w:ascii="Times New Roman" w:eastAsia="Times New Roman" w:hAnsi="Times New Roman" w:cs="Times New Roman"/>
        </w:rPr>
      </w:pPr>
    </w:p>
    <w:p w:rsidR="005D29DE" w:rsidRPr="00B44A72" w:rsidRDefault="005D29DE" w:rsidP="005D29DE">
      <w:pPr>
        <w:spacing w:before="20" w:after="20" w:line="240" w:lineRule="auto"/>
        <w:jc w:val="right"/>
        <w:rPr>
          <w:rFonts w:ascii="Times New Roman" w:eastAsia="Times New Roman" w:hAnsi="Times New Roman" w:cs="Times New Roman"/>
          <w:b/>
        </w:rPr>
      </w:pPr>
      <w:r w:rsidRPr="00B44A72">
        <w:rPr>
          <w:rFonts w:ascii="Times New Roman" w:eastAsia="Times New Roman" w:hAnsi="Times New Roman" w:cs="Times New Roman"/>
        </w:rPr>
        <w:t xml:space="preserve">ТАБЛИЦЯ </w:t>
      </w:r>
      <w:r w:rsidR="00AC1AEB">
        <w:rPr>
          <w:rFonts w:ascii="Times New Roman" w:eastAsia="Times New Roman" w:hAnsi="Times New Roman" w:cs="Times New Roman"/>
        </w:rPr>
        <w:t>2</w:t>
      </w:r>
    </w:p>
    <w:p w:rsidR="005D29DE" w:rsidRPr="00B44A72" w:rsidRDefault="005D29DE" w:rsidP="005D29DE">
      <w:pPr>
        <w:spacing w:before="20" w:after="20" w:line="240" w:lineRule="auto"/>
        <w:jc w:val="center"/>
        <w:rPr>
          <w:rFonts w:ascii="Times New Roman" w:eastAsia="Times New Roman" w:hAnsi="Times New Roman" w:cs="Times New Roman"/>
          <w:b/>
        </w:rPr>
      </w:pPr>
      <w:r w:rsidRPr="00B44A72">
        <w:rPr>
          <w:rFonts w:ascii="Times New Roman" w:eastAsia="Times New Roman" w:hAnsi="Times New Roman" w:cs="Times New Roman"/>
          <w:b/>
        </w:rPr>
        <w:t xml:space="preserve">ДОВІДКА ПРО НАЯВНІСТЬ ПРАЦІВНИКІВ ВІДПОВІДНОЇ КВАЛІФІКАЦІЇ, ЯКІ МАЮТЬ НЕОБХІДНІ ЗНАННЯ ТА ДОСВІД ДЛЯ НАДАННЯ ПОСЛУГ ЗГІДНО ПРЕДМЕТУ ЗАКУПІВЛІ </w:t>
      </w:r>
    </w:p>
    <w:p w:rsidR="005D29DE" w:rsidRPr="00B44A72" w:rsidRDefault="005D29DE" w:rsidP="005D29DE">
      <w:pPr>
        <w:spacing w:before="20" w:after="20" w:line="240" w:lineRule="auto"/>
        <w:jc w:val="center"/>
        <w:rPr>
          <w:rFonts w:ascii="Times New Roman" w:eastAsia="Times New Roman" w:hAnsi="Times New Roman" w:cs="Times New Roman"/>
          <w:b/>
        </w:rPr>
      </w:pPr>
    </w:p>
    <w:p w:rsidR="005D29DE" w:rsidRPr="00B44A72" w:rsidRDefault="005D29DE" w:rsidP="005D29DE">
      <w:pPr>
        <w:spacing w:before="20" w:after="20" w:line="240" w:lineRule="auto"/>
        <w:jc w:val="both"/>
        <w:rPr>
          <w:rFonts w:ascii="Times New Roman" w:eastAsia="Times New Roman" w:hAnsi="Times New Roman" w:cs="Times New Roman"/>
        </w:rPr>
      </w:pPr>
      <w:r w:rsidRPr="00B44A72">
        <w:rPr>
          <w:rFonts w:ascii="Times New Roman" w:eastAsia="Times New Roman" w:hAnsi="Times New Roman" w:cs="Times New Roman"/>
        </w:rPr>
        <w:t>Повне найменування учасника, юридична адреса:</w:t>
      </w:r>
    </w:p>
    <w:tbl>
      <w:tblPr>
        <w:tblW w:w="0" w:type="auto"/>
        <w:tblInd w:w="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72"/>
        <w:gridCol w:w="1821"/>
        <w:gridCol w:w="1276"/>
        <w:gridCol w:w="1842"/>
        <w:gridCol w:w="1701"/>
        <w:gridCol w:w="2376"/>
      </w:tblGrid>
      <w:tr w:rsidR="005D29DE" w:rsidTr="00B5149F">
        <w:trPr>
          <w:trHeight w:val="264"/>
        </w:trPr>
        <w:tc>
          <w:tcPr>
            <w:tcW w:w="672" w:type="dxa"/>
          </w:tcPr>
          <w:p w:rsidR="005D29DE" w:rsidRDefault="005D29DE" w:rsidP="00B5149F">
            <w:pPr>
              <w:spacing w:before="20" w:after="20" w:line="240" w:lineRule="auto"/>
              <w:jc w:val="center"/>
              <w:rPr>
                <w:rFonts w:ascii="Times New Roman" w:eastAsia="Times New Roman" w:hAnsi="Times New Roman" w:cs="Times New Roman"/>
              </w:rPr>
            </w:pPr>
            <w:r w:rsidRPr="00B44A72">
              <w:rPr>
                <w:rFonts w:ascii="Times New Roman" w:eastAsia="Times New Roman" w:hAnsi="Times New Roman" w:cs="Times New Roman"/>
              </w:rPr>
              <w:t>№ п/п</w:t>
            </w:r>
          </w:p>
        </w:tc>
        <w:tc>
          <w:tcPr>
            <w:tcW w:w="1821" w:type="dxa"/>
          </w:tcPr>
          <w:p w:rsidR="005D29DE" w:rsidRDefault="005D29DE" w:rsidP="00B5149F">
            <w:pPr>
              <w:spacing w:before="20" w:after="20" w:line="240" w:lineRule="auto"/>
              <w:jc w:val="center"/>
              <w:rPr>
                <w:rFonts w:ascii="Times New Roman" w:eastAsia="Times New Roman" w:hAnsi="Times New Roman" w:cs="Times New Roman"/>
              </w:rPr>
            </w:pPr>
            <w:r w:rsidRPr="00B44A72">
              <w:rPr>
                <w:rFonts w:ascii="Times New Roman" w:eastAsia="Times New Roman" w:hAnsi="Times New Roman" w:cs="Times New Roman"/>
              </w:rPr>
              <w:t>Прізвище, ім`я та по батькові працівників</w:t>
            </w:r>
          </w:p>
        </w:tc>
        <w:tc>
          <w:tcPr>
            <w:tcW w:w="1276" w:type="dxa"/>
          </w:tcPr>
          <w:p w:rsidR="005D29DE" w:rsidRDefault="005D29DE" w:rsidP="00B5149F">
            <w:pPr>
              <w:spacing w:before="20" w:after="20" w:line="240" w:lineRule="auto"/>
              <w:jc w:val="center"/>
              <w:rPr>
                <w:rFonts w:ascii="Times New Roman" w:eastAsia="Times New Roman" w:hAnsi="Times New Roman" w:cs="Times New Roman"/>
              </w:rPr>
            </w:pPr>
            <w:r w:rsidRPr="00B44A72">
              <w:rPr>
                <w:rFonts w:ascii="Times New Roman" w:eastAsia="Times New Roman" w:hAnsi="Times New Roman" w:cs="Times New Roman"/>
              </w:rPr>
              <w:t>Посада</w:t>
            </w:r>
          </w:p>
        </w:tc>
        <w:tc>
          <w:tcPr>
            <w:tcW w:w="1842" w:type="dxa"/>
          </w:tcPr>
          <w:p w:rsidR="005D29DE" w:rsidRDefault="005D29DE" w:rsidP="00B5149F">
            <w:pPr>
              <w:spacing w:before="20" w:after="20" w:line="240" w:lineRule="auto"/>
              <w:jc w:val="center"/>
              <w:rPr>
                <w:rFonts w:ascii="Times New Roman" w:eastAsia="Times New Roman" w:hAnsi="Times New Roman" w:cs="Times New Roman"/>
              </w:rPr>
            </w:pPr>
            <w:r w:rsidRPr="00B44A72">
              <w:rPr>
                <w:rFonts w:ascii="Times New Roman" w:eastAsia="Times New Roman" w:hAnsi="Times New Roman" w:cs="Times New Roman"/>
              </w:rPr>
              <w:t>Освіта/ спеціальність</w:t>
            </w:r>
          </w:p>
        </w:tc>
        <w:tc>
          <w:tcPr>
            <w:tcW w:w="1701" w:type="dxa"/>
          </w:tcPr>
          <w:p w:rsidR="005D29DE" w:rsidRDefault="005D29DE" w:rsidP="00B5149F">
            <w:pPr>
              <w:spacing w:before="20" w:after="20" w:line="240" w:lineRule="auto"/>
              <w:jc w:val="center"/>
              <w:rPr>
                <w:rFonts w:ascii="Times New Roman" w:eastAsia="Times New Roman" w:hAnsi="Times New Roman" w:cs="Times New Roman"/>
              </w:rPr>
            </w:pPr>
            <w:r w:rsidRPr="00B44A72">
              <w:rPr>
                <w:rFonts w:ascii="Times New Roman" w:eastAsia="Times New Roman" w:hAnsi="Times New Roman" w:cs="Times New Roman"/>
              </w:rPr>
              <w:t>Загальний стаж на посаді (роки)</w:t>
            </w:r>
          </w:p>
        </w:tc>
        <w:tc>
          <w:tcPr>
            <w:tcW w:w="2376" w:type="dxa"/>
          </w:tcPr>
          <w:p w:rsidR="005D29DE" w:rsidRDefault="005D29DE" w:rsidP="00B5149F">
            <w:pPr>
              <w:spacing w:before="20" w:after="20" w:line="240" w:lineRule="auto"/>
              <w:jc w:val="center"/>
              <w:rPr>
                <w:rFonts w:ascii="Times New Roman" w:eastAsia="Times New Roman" w:hAnsi="Times New Roman" w:cs="Times New Roman"/>
              </w:rPr>
            </w:pPr>
            <w:r w:rsidRPr="00B44A72">
              <w:rPr>
                <w:rFonts w:ascii="Times New Roman" w:eastAsia="Times New Roman" w:hAnsi="Times New Roman" w:cs="Times New Roman"/>
              </w:rPr>
              <w:t>Штатний/ цивільно</w:t>
            </w:r>
            <w:r>
              <w:rPr>
                <w:rFonts w:ascii="Times New Roman" w:eastAsia="Times New Roman" w:hAnsi="Times New Roman" w:cs="Times New Roman"/>
              </w:rPr>
              <w:t>-</w:t>
            </w:r>
            <w:r w:rsidRPr="00B44A72">
              <w:rPr>
                <w:rFonts w:ascii="Times New Roman" w:eastAsia="Times New Roman" w:hAnsi="Times New Roman" w:cs="Times New Roman"/>
              </w:rPr>
              <w:t>правова угода</w:t>
            </w:r>
          </w:p>
        </w:tc>
      </w:tr>
      <w:tr w:rsidR="005D29DE" w:rsidTr="00B5149F">
        <w:trPr>
          <w:trHeight w:val="264"/>
        </w:trPr>
        <w:tc>
          <w:tcPr>
            <w:tcW w:w="672" w:type="dxa"/>
          </w:tcPr>
          <w:p w:rsidR="005D29DE" w:rsidRPr="00B44A72" w:rsidRDefault="005D29DE" w:rsidP="00B5149F">
            <w:pPr>
              <w:spacing w:before="20" w:after="20" w:line="24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1821" w:type="dxa"/>
          </w:tcPr>
          <w:p w:rsidR="005D29DE" w:rsidRPr="00B44A72" w:rsidRDefault="005D29DE" w:rsidP="00B5149F">
            <w:pPr>
              <w:spacing w:before="20" w:after="20" w:line="240"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1276" w:type="dxa"/>
          </w:tcPr>
          <w:p w:rsidR="005D29DE" w:rsidRPr="00B44A72" w:rsidRDefault="005D29DE" w:rsidP="00B5149F">
            <w:pPr>
              <w:spacing w:before="20" w:after="20" w:line="240" w:lineRule="auto"/>
              <w:jc w:val="center"/>
              <w:rPr>
                <w:rFonts w:ascii="Times New Roman" w:eastAsia="Times New Roman" w:hAnsi="Times New Roman" w:cs="Times New Roman"/>
              </w:rPr>
            </w:pPr>
            <w:r>
              <w:rPr>
                <w:rFonts w:ascii="Times New Roman" w:eastAsia="Times New Roman" w:hAnsi="Times New Roman" w:cs="Times New Roman"/>
              </w:rPr>
              <w:t>3</w:t>
            </w:r>
          </w:p>
        </w:tc>
        <w:tc>
          <w:tcPr>
            <w:tcW w:w="1842" w:type="dxa"/>
          </w:tcPr>
          <w:p w:rsidR="005D29DE" w:rsidRPr="00B44A72" w:rsidRDefault="005D29DE" w:rsidP="00B5149F">
            <w:pPr>
              <w:spacing w:before="20" w:after="20" w:line="240" w:lineRule="auto"/>
              <w:jc w:val="center"/>
              <w:rPr>
                <w:rFonts w:ascii="Times New Roman" w:eastAsia="Times New Roman" w:hAnsi="Times New Roman" w:cs="Times New Roman"/>
              </w:rPr>
            </w:pPr>
            <w:r>
              <w:rPr>
                <w:rFonts w:ascii="Times New Roman" w:eastAsia="Times New Roman" w:hAnsi="Times New Roman" w:cs="Times New Roman"/>
              </w:rPr>
              <w:t>4</w:t>
            </w:r>
          </w:p>
        </w:tc>
        <w:tc>
          <w:tcPr>
            <w:tcW w:w="1701" w:type="dxa"/>
          </w:tcPr>
          <w:p w:rsidR="005D29DE" w:rsidRPr="00B44A72" w:rsidRDefault="005D29DE" w:rsidP="00B5149F">
            <w:pPr>
              <w:spacing w:before="20" w:after="20" w:line="240" w:lineRule="auto"/>
              <w:jc w:val="center"/>
              <w:rPr>
                <w:rFonts w:ascii="Times New Roman" w:eastAsia="Times New Roman" w:hAnsi="Times New Roman" w:cs="Times New Roman"/>
              </w:rPr>
            </w:pPr>
            <w:r>
              <w:rPr>
                <w:rFonts w:ascii="Times New Roman" w:eastAsia="Times New Roman" w:hAnsi="Times New Roman" w:cs="Times New Roman"/>
              </w:rPr>
              <w:t>5</w:t>
            </w:r>
          </w:p>
        </w:tc>
        <w:tc>
          <w:tcPr>
            <w:tcW w:w="2376" w:type="dxa"/>
          </w:tcPr>
          <w:p w:rsidR="005D29DE" w:rsidRPr="00B44A72" w:rsidRDefault="005D29DE" w:rsidP="00B5149F">
            <w:pPr>
              <w:spacing w:before="20" w:after="20" w:line="240" w:lineRule="auto"/>
              <w:jc w:val="center"/>
              <w:rPr>
                <w:rFonts w:ascii="Times New Roman" w:eastAsia="Times New Roman" w:hAnsi="Times New Roman" w:cs="Times New Roman"/>
              </w:rPr>
            </w:pPr>
            <w:r>
              <w:rPr>
                <w:rFonts w:ascii="Times New Roman" w:eastAsia="Times New Roman" w:hAnsi="Times New Roman" w:cs="Times New Roman"/>
              </w:rPr>
              <w:t>6</w:t>
            </w:r>
          </w:p>
        </w:tc>
      </w:tr>
    </w:tbl>
    <w:p w:rsidR="005D29DE" w:rsidRDefault="005D29DE" w:rsidP="005D29DE">
      <w:pPr>
        <w:spacing w:before="20" w:after="20" w:line="240" w:lineRule="auto"/>
        <w:jc w:val="both"/>
        <w:rPr>
          <w:rFonts w:ascii="Times New Roman" w:eastAsia="Times New Roman" w:hAnsi="Times New Roman" w:cs="Times New Roman"/>
        </w:rPr>
      </w:pPr>
    </w:p>
    <w:p w:rsidR="005D29DE" w:rsidRDefault="005D29DE" w:rsidP="005D29DE">
      <w:pPr>
        <w:spacing w:before="20" w:after="20" w:line="240" w:lineRule="auto"/>
        <w:jc w:val="both"/>
        <w:rPr>
          <w:rFonts w:ascii="Times New Roman" w:eastAsia="Times New Roman" w:hAnsi="Times New Roman" w:cs="Times New Roman"/>
        </w:rPr>
      </w:pPr>
      <w:r w:rsidRPr="00B44A72">
        <w:rPr>
          <w:rFonts w:ascii="Times New Roman" w:eastAsia="Times New Roman" w:hAnsi="Times New Roman" w:cs="Times New Roman"/>
        </w:rPr>
        <w:t xml:space="preserve">Учасник включає в Довідку працівників відповідної кваліфікації, які є необхідними для </w:t>
      </w:r>
      <w:r w:rsidR="001D3888">
        <w:rPr>
          <w:rFonts w:ascii="Times New Roman" w:eastAsia="Times New Roman" w:hAnsi="Times New Roman" w:cs="Times New Roman"/>
        </w:rPr>
        <w:t>виконання робіт</w:t>
      </w:r>
      <w:r w:rsidRPr="00B44A72">
        <w:rPr>
          <w:rFonts w:ascii="Times New Roman" w:eastAsia="Times New Roman" w:hAnsi="Times New Roman" w:cs="Times New Roman"/>
        </w:rPr>
        <w:t xml:space="preserve"> за предметом закупівлі відповідно до Технічної специфікації (</w:t>
      </w:r>
      <w:r w:rsidRPr="00EB1C15">
        <w:rPr>
          <w:rFonts w:ascii="Times New Roman" w:eastAsia="Times New Roman" w:hAnsi="Times New Roman" w:cs="Times New Roman"/>
        </w:rPr>
        <w:t xml:space="preserve">Додаток </w:t>
      </w:r>
      <w:r>
        <w:rPr>
          <w:rFonts w:ascii="Times New Roman" w:eastAsia="Times New Roman" w:hAnsi="Times New Roman" w:cs="Times New Roman"/>
        </w:rPr>
        <w:t>2</w:t>
      </w:r>
      <w:r w:rsidRPr="00B44A72">
        <w:rPr>
          <w:rFonts w:ascii="Times New Roman" w:eastAsia="Times New Roman" w:hAnsi="Times New Roman" w:cs="Times New Roman"/>
        </w:rPr>
        <w:t xml:space="preserve"> до тендерної документації) з до</w:t>
      </w:r>
      <w:r w:rsidR="00723A5F">
        <w:rPr>
          <w:rFonts w:ascii="Times New Roman" w:eastAsia="Times New Roman" w:hAnsi="Times New Roman" w:cs="Times New Roman"/>
        </w:rPr>
        <w:t>триманням діючих норм і правил.</w:t>
      </w:r>
    </w:p>
    <w:p w:rsidR="005D29DE" w:rsidRDefault="005D29DE" w:rsidP="005D29DE">
      <w:pPr>
        <w:spacing w:before="20" w:after="20" w:line="240" w:lineRule="auto"/>
        <w:jc w:val="both"/>
        <w:rPr>
          <w:rFonts w:ascii="Times New Roman" w:eastAsia="Times New Roman" w:hAnsi="Times New Roman" w:cs="Times New Roman"/>
        </w:rPr>
      </w:pPr>
      <w:r w:rsidRPr="00B44A72">
        <w:rPr>
          <w:rFonts w:ascii="Times New Roman" w:eastAsia="Times New Roman" w:hAnsi="Times New Roman" w:cs="Times New Roman"/>
        </w:rPr>
        <w:t>Для документального підтвердження наявності в учасника працівників та інформації, зазначеної в Довідці, такий учасник подає</w:t>
      </w:r>
      <w:r>
        <w:rPr>
          <w:rFonts w:ascii="Times New Roman" w:eastAsia="Times New Roman" w:hAnsi="Times New Roman" w:cs="Times New Roman"/>
        </w:rPr>
        <w:t xml:space="preserve"> в складі тендерної пропозиції:</w:t>
      </w:r>
    </w:p>
    <w:p w:rsidR="005D29DE" w:rsidRDefault="005D29DE" w:rsidP="005D29DE">
      <w:pPr>
        <w:spacing w:before="20" w:after="20" w:line="240" w:lineRule="auto"/>
        <w:jc w:val="both"/>
        <w:rPr>
          <w:rFonts w:ascii="Times New Roman" w:eastAsia="Times New Roman" w:hAnsi="Times New Roman" w:cs="Times New Roman"/>
        </w:rPr>
      </w:pPr>
      <w:r w:rsidRPr="00B44A72">
        <w:rPr>
          <w:rFonts w:ascii="Times New Roman" w:eastAsia="Times New Roman" w:hAnsi="Times New Roman" w:cs="Times New Roman"/>
        </w:rPr>
        <w:t>- оригінали трудових книжок та/або ори</w:t>
      </w:r>
      <w:r>
        <w:rPr>
          <w:rFonts w:ascii="Times New Roman" w:eastAsia="Times New Roman" w:hAnsi="Times New Roman" w:cs="Times New Roman"/>
        </w:rPr>
        <w:t>гінали наказів про призначення;</w:t>
      </w:r>
    </w:p>
    <w:p w:rsidR="005D29DE" w:rsidRDefault="005D29DE" w:rsidP="005D29DE">
      <w:pPr>
        <w:spacing w:before="20" w:after="20" w:line="240" w:lineRule="auto"/>
        <w:jc w:val="both"/>
        <w:rPr>
          <w:rFonts w:ascii="Times New Roman" w:eastAsia="Times New Roman" w:hAnsi="Times New Roman" w:cs="Times New Roman"/>
        </w:rPr>
      </w:pPr>
      <w:r w:rsidRPr="00B44A72">
        <w:rPr>
          <w:rFonts w:ascii="Times New Roman" w:eastAsia="Times New Roman" w:hAnsi="Times New Roman" w:cs="Times New Roman"/>
        </w:rPr>
        <w:t>- оригінали цивільно-правових угод з особами, що будуть задіяні Учасни</w:t>
      </w:r>
      <w:r>
        <w:rPr>
          <w:rFonts w:ascii="Times New Roman" w:eastAsia="Times New Roman" w:hAnsi="Times New Roman" w:cs="Times New Roman"/>
        </w:rPr>
        <w:t>ком під час виконання договору.</w:t>
      </w:r>
    </w:p>
    <w:p w:rsidR="005D29DE" w:rsidRDefault="005D29DE" w:rsidP="005D29DE">
      <w:pPr>
        <w:spacing w:before="20" w:after="20" w:line="240" w:lineRule="auto"/>
        <w:jc w:val="both"/>
        <w:rPr>
          <w:rFonts w:ascii="Times New Roman" w:eastAsia="Times New Roman" w:hAnsi="Times New Roman" w:cs="Times New Roman"/>
        </w:rPr>
      </w:pPr>
      <w:r w:rsidRPr="00B44A72">
        <w:rPr>
          <w:rFonts w:ascii="Times New Roman" w:eastAsia="Times New Roman" w:hAnsi="Times New Roman" w:cs="Times New Roman"/>
        </w:rPr>
        <w:t>Додатково на інженерно-технічних працівників (усіх, що зазн</w:t>
      </w:r>
      <w:r>
        <w:rPr>
          <w:rFonts w:ascii="Times New Roman" w:eastAsia="Times New Roman" w:hAnsi="Times New Roman" w:cs="Times New Roman"/>
        </w:rPr>
        <w:t>ачені у Довідці) Учасник надає:</w:t>
      </w:r>
    </w:p>
    <w:p w:rsidR="005D29DE" w:rsidRDefault="005D29DE" w:rsidP="005D29DE">
      <w:pPr>
        <w:spacing w:before="20" w:after="20" w:line="240" w:lineRule="auto"/>
        <w:jc w:val="both"/>
        <w:rPr>
          <w:rFonts w:ascii="Times New Roman" w:eastAsia="Times New Roman" w:hAnsi="Times New Roman" w:cs="Times New Roman"/>
        </w:rPr>
      </w:pPr>
      <w:r w:rsidRPr="00B44A72">
        <w:rPr>
          <w:rFonts w:ascii="Times New Roman" w:eastAsia="Times New Roman" w:hAnsi="Times New Roman" w:cs="Times New Roman"/>
        </w:rPr>
        <w:t xml:space="preserve">- оригінали дипломів про </w:t>
      </w:r>
      <w:r>
        <w:rPr>
          <w:rFonts w:ascii="Times New Roman" w:eastAsia="Times New Roman" w:hAnsi="Times New Roman" w:cs="Times New Roman"/>
        </w:rPr>
        <w:t>закінчення навчальних закладів;</w:t>
      </w:r>
    </w:p>
    <w:p w:rsidR="00A351BF" w:rsidRDefault="00A351BF" w:rsidP="005D29DE">
      <w:pPr>
        <w:spacing w:before="20" w:after="20" w:line="240" w:lineRule="auto"/>
        <w:jc w:val="both"/>
        <w:rPr>
          <w:rFonts w:ascii="Times New Roman" w:eastAsia="Times New Roman" w:hAnsi="Times New Roman" w:cs="Times New Roman"/>
        </w:rPr>
      </w:pPr>
      <w:r w:rsidRPr="00A351BF">
        <w:rPr>
          <w:rFonts w:ascii="Times New Roman" w:eastAsia="Times New Roman" w:hAnsi="Times New Roman" w:cs="Times New Roman"/>
        </w:rPr>
        <w:t>- кваліфікація спеціаліста (</w:t>
      </w:r>
      <w:proofErr w:type="spellStart"/>
      <w:r w:rsidRPr="00A351BF">
        <w:rPr>
          <w:rFonts w:ascii="Times New Roman" w:eastAsia="Times New Roman" w:hAnsi="Times New Roman" w:cs="Times New Roman"/>
        </w:rPr>
        <w:t>-ів</w:t>
      </w:r>
      <w:proofErr w:type="spellEnd"/>
      <w:r w:rsidRPr="00A351BF">
        <w:rPr>
          <w:rFonts w:ascii="Times New Roman" w:eastAsia="Times New Roman" w:hAnsi="Times New Roman" w:cs="Times New Roman"/>
        </w:rPr>
        <w:t>), що відповідатиме за охорону праці, підтверджується додатково документом встановленого законодавством взірця (посвідчення та протокол/витяг з протоколу комісії з перевірки знань), що містить інформацію про результати перевірки знань з охорони праці, які чинні на дату кінцевого строку подання пропозицій.</w:t>
      </w:r>
    </w:p>
    <w:p w:rsidR="005D29DE" w:rsidRPr="00B44A72" w:rsidRDefault="005D29DE" w:rsidP="005D29DE">
      <w:pPr>
        <w:spacing w:before="20" w:after="20" w:line="240" w:lineRule="auto"/>
        <w:jc w:val="both"/>
        <w:rPr>
          <w:rFonts w:ascii="Times New Roman" w:eastAsia="Times New Roman" w:hAnsi="Times New Roman" w:cs="Times New Roman"/>
        </w:rPr>
      </w:pPr>
      <w:r>
        <w:rPr>
          <w:rFonts w:ascii="Times New Roman" w:eastAsia="Times New Roman" w:hAnsi="Times New Roman" w:cs="Times New Roman"/>
        </w:rPr>
        <w:t xml:space="preserve">Учасник у складі тендерної пропозиції повинен надати лист-згоду на обробку персональних даних від кожного працівника, які зазначені в Таблиці </w:t>
      </w:r>
      <w:r w:rsidR="009736EF">
        <w:rPr>
          <w:rFonts w:ascii="Times New Roman" w:eastAsia="Times New Roman" w:hAnsi="Times New Roman" w:cs="Times New Roman"/>
        </w:rPr>
        <w:t>2</w:t>
      </w:r>
      <w:r>
        <w:rPr>
          <w:rFonts w:ascii="Times New Roman" w:eastAsia="Times New Roman" w:hAnsi="Times New Roman" w:cs="Times New Roman"/>
        </w:rPr>
        <w:t>, з особистим підписом такого працівника.</w:t>
      </w:r>
    </w:p>
    <w:p w:rsidR="005D29DE" w:rsidRDefault="005D29DE" w:rsidP="005D29DE">
      <w:pPr>
        <w:spacing w:before="20" w:after="20" w:line="240" w:lineRule="auto"/>
        <w:jc w:val="both"/>
        <w:rPr>
          <w:rFonts w:ascii="Times New Roman" w:eastAsia="Times New Roman" w:hAnsi="Times New Roman" w:cs="Times New Roman"/>
          <w:sz w:val="20"/>
          <w:szCs w:val="20"/>
        </w:rPr>
      </w:pPr>
    </w:p>
    <w:p w:rsidR="005D29DE" w:rsidRPr="00550571" w:rsidRDefault="005D29DE" w:rsidP="005D29DE">
      <w:pPr>
        <w:spacing w:before="20" w:after="20" w:line="240" w:lineRule="auto"/>
        <w:jc w:val="both"/>
        <w:rPr>
          <w:rFonts w:ascii="Times New Roman" w:eastAsia="Times New Roman" w:hAnsi="Times New Roman" w:cs="Times New Roman"/>
          <w:b/>
        </w:rPr>
      </w:pPr>
      <w:r w:rsidRPr="00550571">
        <w:rPr>
          <w:rFonts w:ascii="Times New Roman" w:eastAsia="Times New Roman" w:hAnsi="Times New Roman" w:cs="Times New Roman"/>
        </w:rPr>
        <w:t>3</w:t>
      </w:r>
      <w:r w:rsidRPr="00550571">
        <w:rPr>
          <w:rFonts w:ascii="Times New Roman" w:eastAsia="Times New Roman" w:hAnsi="Times New Roman" w:cs="Times New Roman"/>
          <w:b/>
        </w:rPr>
        <w:t>. Учасник в складі тендерної пропозиції документально підтверджує наявність досвіду виконання ним аналогічного договору наступними інформацією та документами:</w:t>
      </w:r>
    </w:p>
    <w:p w:rsidR="005D29DE" w:rsidRDefault="005D29DE" w:rsidP="005D29DE">
      <w:pPr>
        <w:spacing w:before="20" w:after="20" w:line="240" w:lineRule="auto"/>
        <w:jc w:val="both"/>
        <w:rPr>
          <w:rFonts w:ascii="Times New Roman" w:eastAsia="Times New Roman" w:hAnsi="Times New Roman" w:cs="Times New Roman"/>
        </w:rPr>
      </w:pPr>
      <w:r w:rsidRPr="00550571">
        <w:rPr>
          <w:rFonts w:ascii="Times New Roman" w:eastAsia="Times New Roman" w:hAnsi="Times New Roman" w:cs="Times New Roman"/>
        </w:rPr>
        <w:t xml:space="preserve">3.1 Довідкою за підписом керівника чи іншої уповноваженої особи учасника завіреною печаткою (за наявності) та її документальним підтвердженням згідно форми, що встановлена Таблицею </w:t>
      </w:r>
      <w:r w:rsidR="009736EF">
        <w:rPr>
          <w:rFonts w:ascii="Times New Roman" w:eastAsia="Times New Roman" w:hAnsi="Times New Roman" w:cs="Times New Roman"/>
        </w:rPr>
        <w:t>3</w:t>
      </w:r>
      <w:r w:rsidRPr="00550571">
        <w:rPr>
          <w:rFonts w:ascii="Times New Roman" w:eastAsia="Times New Roman" w:hAnsi="Times New Roman" w:cs="Times New Roman"/>
        </w:rPr>
        <w:t xml:space="preserve">. </w:t>
      </w:r>
    </w:p>
    <w:p w:rsidR="005D29DE" w:rsidRDefault="005D29DE" w:rsidP="005D29DE">
      <w:pPr>
        <w:spacing w:before="20" w:after="20" w:line="240" w:lineRule="auto"/>
        <w:jc w:val="both"/>
        <w:rPr>
          <w:rFonts w:ascii="Times New Roman" w:eastAsia="Times New Roman" w:hAnsi="Times New Roman" w:cs="Times New Roman"/>
        </w:rPr>
      </w:pPr>
    </w:p>
    <w:p w:rsidR="005D29DE" w:rsidRDefault="005D29DE" w:rsidP="005D29DE">
      <w:pPr>
        <w:spacing w:before="20" w:after="20" w:line="240" w:lineRule="auto"/>
        <w:jc w:val="right"/>
        <w:rPr>
          <w:rFonts w:ascii="Times New Roman" w:eastAsia="Times New Roman" w:hAnsi="Times New Roman" w:cs="Times New Roman"/>
        </w:rPr>
      </w:pPr>
      <w:r w:rsidRPr="00550571">
        <w:rPr>
          <w:rFonts w:ascii="Times New Roman" w:eastAsia="Times New Roman" w:hAnsi="Times New Roman" w:cs="Times New Roman"/>
        </w:rPr>
        <w:t xml:space="preserve">ТАБЛИЦЯ </w:t>
      </w:r>
      <w:r w:rsidR="009736EF">
        <w:rPr>
          <w:rFonts w:ascii="Times New Roman" w:eastAsia="Times New Roman" w:hAnsi="Times New Roman" w:cs="Times New Roman"/>
        </w:rPr>
        <w:t>3</w:t>
      </w:r>
    </w:p>
    <w:p w:rsidR="005D29DE" w:rsidRPr="00550571" w:rsidRDefault="005D29DE" w:rsidP="005D29DE">
      <w:pPr>
        <w:spacing w:before="20" w:after="20" w:line="240" w:lineRule="auto"/>
        <w:jc w:val="center"/>
        <w:rPr>
          <w:rFonts w:ascii="Times New Roman" w:eastAsia="Times New Roman" w:hAnsi="Times New Roman" w:cs="Times New Roman"/>
          <w:b/>
        </w:rPr>
      </w:pPr>
      <w:r w:rsidRPr="00550571">
        <w:rPr>
          <w:rFonts w:ascii="Times New Roman" w:eastAsia="Times New Roman" w:hAnsi="Times New Roman" w:cs="Times New Roman"/>
          <w:b/>
        </w:rPr>
        <w:t>ДОВІДКА ПРО НАЯВНІСТЬ ДОКУМЕНТАЛЬНО ПІДТВЕРДЖЕНОГО ДОСВІДУ ВИКОНАННЯ АНАЛОГІЧНОГО ДОГОВОРУ ЗГІДНО ПРЕДМЕТУ ЗАКУПІВЛІ</w:t>
      </w:r>
    </w:p>
    <w:p w:rsidR="005D29DE" w:rsidRDefault="005D29DE" w:rsidP="005D29DE">
      <w:pPr>
        <w:spacing w:before="20" w:after="20" w:line="240" w:lineRule="auto"/>
        <w:jc w:val="both"/>
        <w:rPr>
          <w:rFonts w:ascii="Times New Roman" w:eastAsia="Times New Roman" w:hAnsi="Times New Roman" w:cs="Times New Roman"/>
        </w:rPr>
      </w:pPr>
    </w:p>
    <w:p w:rsidR="005D29DE" w:rsidRDefault="005D29DE" w:rsidP="005D29DE">
      <w:pPr>
        <w:spacing w:before="20" w:after="20" w:line="240" w:lineRule="auto"/>
        <w:jc w:val="both"/>
        <w:rPr>
          <w:rFonts w:ascii="Times New Roman" w:eastAsia="Times New Roman" w:hAnsi="Times New Roman" w:cs="Times New Roman"/>
        </w:rPr>
      </w:pPr>
      <w:r w:rsidRPr="00550571">
        <w:rPr>
          <w:rFonts w:ascii="Times New Roman" w:eastAsia="Times New Roman" w:hAnsi="Times New Roman" w:cs="Times New Roman"/>
        </w:rPr>
        <w:t>Повне найменування учасника, юридична адреса:</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68"/>
        <w:gridCol w:w="1801"/>
        <w:gridCol w:w="1549"/>
        <w:gridCol w:w="1348"/>
        <w:gridCol w:w="2278"/>
        <w:gridCol w:w="1140"/>
        <w:gridCol w:w="1105"/>
      </w:tblGrid>
      <w:tr w:rsidR="005D29DE" w:rsidTr="00B5149F">
        <w:trPr>
          <w:trHeight w:val="986"/>
        </w:trPr>
        <w:tc>
          <w:tcPr>
            <w:tcW w:w="668" w:type="dxa"/>
          </w:tcPr>
          <w:p w:rsidR="005D29DE" w:rsidRDefault="005D29DE" w:rsidP="00B5149F">
            <w:pPr>
              <w:spacing w:before="20" w:after="20" w:line="240" w:lineRule="auto"/>
              <w:jc w:val="center"/>
              <w:rPr>
                <w:rFonts w:ascii="Times New Roman" w:eastAsia="Times New Roman" w:hAnsi="Times New Roman" w:cs="Times New Roman"/>
              </w:rPr>
            </w:pPr>
            <w:r w:rsidRPr="006E4895">
              <w:rPr>
                <w:rFonts w:ascii="Times New Roman" w:eastAsia="Times New Roman" w:hAnsi="Times New Roman" w:cs="Times New Roman"/>
              </w:rPr>
              <w:t>№ п/п</w:t>
            </w:r>
          </w:p>
        </w:tc>
        <w:tc>
          <w:tcPr>
            <w:tcW w:w="1801" w:type="dxa"/>
          </w:tcPr>
          <w:p w:rsidR="005D29DE" w:rsidRDefault="005D29DE" w:rsidP="00B5149F">
            <w:pPr>
              <w:spacing w:before="20" w:after="20" w:line="240" w:lineRule="auto"/>
              <w:jc w:val="center"/>
              <w:rPr>
                <w:rFonts w:ascii="Times New Roman" w:eastAsia="Times New Roman" w:hAnsi="Times New Roman" w:cs="Times New Roman"/>
              </w:rPr>
            </w:pPr>
            <w:r w:rsidRPr="006E4895">
              <w:rPr>
                <w:rFonts w:ascii="Times New Roman" w:eastAsia="Times New Roman" w:hAnsi="Times New Roman" w:cs="Times New Roman"/>
              </w:rPr>
              <w:t>Найменування, адреса, телефон та прізвище, ім’я по батькові керівника контрагента (замовника)</w:t>
            </w:r>
          </w:p>
        </w:tc>
        <w:tc>
          <w:tcPr>
            <w:tcW w:w="1549" w:type="dxa"/>
          </w:tcPr>
          <w:p w:rsidR="005D29DE" w:rsidRDefault="005D29DE" w:rsidP="00B5149F">
            <w:pPr>
              <w:spacing w:before="20" w:after="20" w:line="240" w:lineRule="auto"/>
              <w:jc w:val="center"/>
              <w:rPr>
                <w:rFonts w:ascii="Times New Roman" w:eastAsia="Times New Roman" w:hAnsi="Times New Roman" w:cs="Times New Roman"/>
              </w:rPr>
            </w:pPr>
            <w:r w:rsidRPr="006E4895">
              <w:rPr>
                <w:rFonts w:ascii="Times New Roman" w:eastAsia="Times New Roman" w:hAnsi="Times New Roman" w:cs="Times New Roman"/>
              </w:rPr>
              <w:t xml:space="preserve">Номер та дата укладення аналогічного* договору, предмет договору </w:t>
            </w:r>
          </w:p>
        </w:tc>
        <w:tc>
          <w:tcPr>
            <w:tcW w:w="1348" w:type="dxa"/>
          </w:tcPr>
          <w:p w:rsidR="005D29DE" w:rsidRDefault="005D29DE" w:rsidP="00B5149F">
            <w:pPr>
              <w:spacing w:before="20" w:after="20" w:line="240" w:lineRule="auto"/>
              <w:jc w:val="center"/>
              <w:rPr>
                <w:rFonts w:ascii="Times New Roman" w:eastAsia="Times New Roman" w:hAnsi="Times New Roman" w:cs="Times New Roman"/>
              </w:rPr>
            </w:pPr>
            <w:r>
              <w:rPr>
                <w:rFonts w:ascii="Times New Roman" w:eastAsia="Times New Roman" w:hAnsi="Times New Roman" w:cs="Times New Roman"/>
              </w:rPr>
              <w:t>Обсяг у вартісному виразі, строк виконання</w:t>
            </w:r>
          </w:p>
        </w:tc>
        <w:tc>
          <w:tcPr>
            <w:tcW w:w="4523" w:type="dxa"/>
            <w:gridSpan w:val="3"/>
          </w:tcPr>
          <w:p w:rsidR="005D29DE" w:rsidRDefault="005D29DE" w:rsidP="00B5149F">
            <w:pPr>
              <w:spacing w:before="20" w:after="20" w:line="240" w:lineRule="auto"/>
              <w:jc w:val="center"/>
              <w:rPr>
                <w:rFonts w:ascii="Times New Roman" w:eastAsia="Times New Roman" w:hAnsi="Times New Roman" w:cs="Times New Roman"/>
              </w:rPr>
            </w:pPr>
            <w:r>
              <w:rPr>
                <w:rFonts w:ascii="Times New Roman" w:eastAsia="Times New Roman" w:hAnsi="Times New Roman" w:cs="Times New Roman"/>
              </w:rPr>
              <w:t>Стан виконання договору, %/вартість виконаних робіт згідно довідки КБ 3</w:t>
            </w:r>
          </w:p>
        </w:tc>
      </w:tr>
      <w:tr w:rsidR="005D29DE" w:rsidTr="00B5149F">
        <w:trPr>
          <w:trHeight w:val="180"/>
        </w:trPr>
        <w:tc>
          <w:tcPr>
            <w:tcW w:w="668" w:type="dxa"/>
          </w:tcPr>
          <w:p w:rsidR="005D29DE" w:rsidRDefault="005D29DE" w:rsidP="00B5149F">
            <w:pPr>
              <w:spacing w:before="20" w:after="20" w:line="240" w:lineRule="auto"/>
              <w:jc w:val="center"/>
              <w:rPr>
                <w:rFonts w:ascii="Times New Roman" w:eastAsia="Times New Roman" w:hAnsi="Times New Roman" w:cs="Times New Roman"/>
              </w:rPr>
            </w:pPr>
          </w:p>
        </w:tc>
        <w:tc>
          <w:tcPr>
            <w:tcW w:w="1801" w:type="dxa"/>
          </w:tcPr>
          <w:p w:rsidR="005D29DE" w:rsidRDefault="005D29DE" w:rsidP="00B5149F">
            <w:pPr>
              <w:spacing w:before="20" w:after="20" w:line="240" w:lineRule="auto"/>
              <w:jc w:val="center"/>
              <w:rPr>
                <w:rFonts w:ascii="Times New Roman" w:eastAsia="Times New Roman" w:hAnsi="Times New Roman" w:cs="Times New Roman"/>
              </w:rPr>
            </w:pPr>
          </w:p>
        </w:tc>
        <w:tc>
          <w:tcPr>
            <w:tcW w:w="1549" w:type="dxa"/>
          </w:tcPr>
          <w:p w:rsidR="005D29DE" w:rsidRDefault="005D29DE" w:rsidP="00B5149F">
            <w:pPr>
              <w:spacing w:before="20" w:after="20" w:line="240" w:lineRule="auto"/>
              <w:jc w:val="center"/>
              <w:rPr>
                <w:rFonts w:ascii="Times New Roman" w:eastAsia="Times New Roman" w:hAnsi="Times New Roman" w:cs="Times New Roman"/>
              </w:rPr>
            </w:pPr>
          </w:p>
        </w:tc>
        <w:tc>
          <w:tcPr>
            <w:tcW w:w="1348" w:type="dxa"/>
          </w:tcPr>
          <w:p w:rsidR="005D29DE" w:rsidRDefault="005D29DE" w:rsidP="00B5149F">
            <w:pPr>
              <w:spacing w:before="20" w:after="20" w:line="240" w:lineRule="auto"/>
              <w:jc w:val="center"/>
              <w:rPr>
                <w:rFonts w:ascii="Times New Roman" w:eastAsia="Times New Roman" w:hAnsi="Times New Roman" w:cs="Times New Roman"/>
              </w:rPr>
            </w:pPr>
          </w:p>
        </w:tc>
        <w:tc>
          <w:tcPr>
            <w:tcW w:w="2278" w:type="dxa"/>
          </w:tcPr>
          <w:p w:rsidR="005D29DE" w:rsidRDefault="005D29DE" w:rsidP="00B5149F">
            <w:pPr>
              <w:spacing w:before="20" w:after="20" w:line="240" w:lineRule="auto"/>
              <w:jc w:val="center"/>
              <w:rPr>
                <w:rFonts w:ascii="Times New Roman" w:eastAsia="Times New Roman" w:hAnsi="Times New Roman" w:cs="Times New Roman"/>
              </w:rPr>
            </w:pPr>
          </w:p>
        </w:tc>
        <w:tc>
          <w:tcPr>
            <w:tcW w:w="1140" w:type="dxa"/>
          </w:tcPr>
          <w:p w:rsidR="005D29DE" w:rsidRDefault="005D29DE" w:rsidP="00B5149F">
            <w:pPr>
              <w:spacing w:before="20" w:after="20" w:line="240" w:lineRule="auto"/>
              <w:jc w:val="center"/>
              <w:rPr>
                <w:rFonts w:ascii="Times New Roman" w:eastAsia="Times New Roman" w:hAnsi="Times New Roman" w:cs="Times New Roman"/>
              </w:rPr>
            </w:pPr>
          </w:p>
        </w:tc>
        <w:tc>
          <w:tcPr>
            <w:tcW w:w="1105" w:type="dxa"/>
          </w:tcPr>
          <w:p w:rsidR="005D29DE" w:rsidRDefault="005D29DE" w:rsidP="00B5149F">
            <w:pPr>
              <w:spacing w:before="20" w:after="20" w:line="240" w:lineRule="auto"/>
              <w:jc w:val="center"/>
              <w:rPr>
                <w:rFonts w:ascii="Times New Roman" w:eastAsia="Times New Roman" w:hAnsi="Times New Roman" w:cs="Times New Roman"/>
              </w:rPr>
            </w:pPr>
          </w:p>
        </w:tc>
      </w:tr>
    </w:tbl>
    <w:p w:rsidR="005D29DE" w:rsidRDefault="005D29DE" w:rsidP="005D29DE">
      <w:pPr>
        <w:spacing w:before="20" w:after="20" w:line="240" w:lineRule="auto"/>
        <w:jc w:val="both"/>
        <w:rPr>
          <w:rFonts w:ascii="Times New Roman" w:eastAsia="Times New Roman" w:hAnsi="Times New Roman" w:cs="Times New Roman"/>
        </w:rPr>
      </w:pPr>
      <w:r w:rsidRPr="00D60AF1">
        <w:rPr>
          <w:rFonts w:ascii="Times New Roman" w:eastAsia="Times New Roman" w:hAnsi="Times New Roman" w:cs="Times New Roman"/>
        </w:rPr>
        <w:t>*Аналогічним договором є договір на виконання робіт</w:t>
      </w:r>
      <w:r w:rsidR="00A351BF">
        <w:rPr>
          <w:rFonts w:ascii="Times New Roman" w:eastAsia="Times New Roman" w:hAnsi="Times New Roman" w:cs="Times New Roman"/>
        </w:rPr>
        <w:t xml:space="preserve"> та/або надання послуг з розчистки русла річки, берегоукріплення</w:t>
      </w:r>
      <w:r w:rsidR="00CA6607">
        <w:rPr>
          <w:rFonts w:ascii="Times New Roman" w:eastAsia="Times New Roman" w:hAnsi="Times New Roman" w:cs="Times New Roman"/>
        </w:rPr>
        <w:t xml:space="preserve">- </w:t>
      </w:r>
      <w:r w:rsidR="00CA6607" w:rsidRPr="00CA6607">
        <w:rPr>
          <w:rFonts w:ascii="Times New Roman" w:eastAsia="Times New Roman" w:hAnsi="Times New Roman" w:cs="Times New Roman"/>
        </w:rPr>
        <w:t>відповідно до основних видів робіт, які визначені в ДОДАТКУ 2 до тендерної документації</w:t>
      </w:r>
      <w:r w:rsidRPr="00CA6607">
        <w:rPr>
          <w:rFonts w:ascii="Times New Roman" w:eastAsia="Times New Roman" w:hAnsi="Times New Roman" w:cs="Times New Roman"/>
        </w:rPr>
        <w:t>.</w:t>
      </w:r>
      <w:r w:rsidRPr="00D60AF1">
        <w:rPr>
          <w:rFonts w:ascii="Times New Roman" w:eastAsia="Times New Roman" w:hAnsi="Times New Roman" w:cs="Times New Roman"/>
        </w:rPr>
        <w:t xml:space="preserve"> До довідки включається інформація про аналогічний договір, виконання робіт по якому здійснювал</w:t>
      </w:r>
      <w:r>
        <w:rPr>
          <w:rFonts w:ascii="Times New Roman" w:eastAsia="Times New Roman" w:hAnsi="Times New Roman" w:cs="Times New Roman"/>
        </w:rPr>
        <w:t>ось протягом 20</w:t>
      </w:r>
      <w:r w:rsidR="00A351BF">
        <w:rPr>
          <w:rFonts w:ascii="Times New Roman" w:eastAsia="Times New Roman" w:hAnsi="Times New Roman" w:cs="Times New Roman"/>
        </w:rPr>
        <w:t>20</w:t>
      </w:r>
      <w:r>
        <w:rPr>
          <w:rFonts w:ascii="Times New Roman" w:eastAsia="Times New Roman" w:hAnsi="Times New Roman" w:cs="Times New Roman"/>
        </w:rPr>
        <w:t xml:space="preserve"> – 2022 років.</w:t>
      </w:r>
    </w:p>
    <w:p w:rsidR="005D29DE" w:rsidRDefault="005D29DE" w:rsidP="005D29DE">
      <w:pPr>
        <w:spacing w:before="20" w:after="20" w:line="240" w:lineRule="auto"/>
        <w:jc w:val="both"/>
        <w:rPr>
          <w:rFonts w:ascii="Times New Roman" w:eastAsia="Times New Roman" w:hAnsi="Times New Roman" w:cs="Times New Roman"/>
        </w:rPr>
      </w:pPr>
      <w:r w:rsidRPr="00D60AF1">
        <w:rPr>
          <w:rFonts w:ascii="Times New Roman" w:eastAsia="Times New Roman" w:hAnsi="Times New Roman" w:cs="Times New Roman"/>
        </w:rPr>
        <w:t>Наявність в учасника досвіду виконання аналогічного(</w:t>
      </w:r>
      <w:proofErr w:type="spellStart"/>
      <w:r w:rsidRPr="00D60AF1">
        <w:rPr>
          <w:rFonts w:ascii="Times New Roman" w:eastAsia="Times New Roman" w:hAnsi="Times New Roman" w:cs="Times New Roman"/>
        </w:rPr>
        <w:t>их</w:t>
      </w:r>
      <w:proofErr w:type="spellEnd"/>
      <w:r w:rsidRPr="00D60AF1">
        <w:rPr>
          <w:rFonts w:ascii="Times New Roman" w:eastAsia="Times New Roman" w:hAnsi="Times New Roman" w:cs="Times New Roman"/>
        </w:rPr>
        <w:t>) договору(</w:t>
      </w:r>
      <w:proofErr w:type="spellStart"/>
      <w:r w:rsidRPr="00D60AF1">
        <w:rPr>
          <w:rFonts w:ascii="Times New Roman" w:eastAsia="Times New Roman" w:hAnsi="Times New Roman" w:cs="Times New Roman"/>
        </w:rPr>
        <w:t>ів</w:t>
      </w:r>
      <w:proofErr w:type="spellEnd"/>
      <w:r w:rsidRPr="00D60AF1">
        <w:rPr>
          <w:rFonts w:ascii="Times New Roman" w:eastAsia="Times New Roman" w:hAnsi="Times New Roman" w:cs="Times New Roman"/>
        </w:rPr>
        <w:t>) документально підтверджується в складі тендерної про</w:t>
      </w:r>
      <w:r>
        <w:rPr>
          <w:rFonts w:ascii="Times New Roman" w:eastAsia="Times New Roman" w:hAnsi="Times New Roman" w:cs="Times New Roman"/>
        </w:rPr>
        <w:t>позиції наступними документами:</w:t>
      </w:r>
    </w:p>
    <w:p w:rsidR="005D29DE" w:rsidRDefault="005D29DE" w:rsidP="005D29DE">
      <w:pPr>
        <w:spacing w:before="20" w:after="20" w:line="240" w:lineRule="auto"/>
        <w:jc w:val="both"/>
        <w:rPr>
          <w:rFonts w:ascii="Times New Roman" w:eastAsia="Times New Roman" w:hAnsi="Times New Roman" w:cs="Times New Roman"/>
        </w:rPr>
      </w:pPr>
      <w:r w:rsidRPr="00D60AF1">
        <w:rPr>
          <w:rFonts w:ascii="Times New Roman" w:eastAsia="Times New Roman" w:hAnsi="Times New Roman" w:cs="Times New Roman"/>
        </w:rPr>
        <w:lastRenderedPageBreak/>
        <w:t>- оригіналом (</w:t>
      </w:r>
      <w:proofErr w:type="spellStart"/>
      <w:r w:rsidRPr="00D60AF1">
        <w:rPr>
          <w:rFonts w:ascii="Times New Roman" w:eastAsia="Times New Roman" w:hAnsi="Times New Roman" w:cs="Times New Roman"/>
        </w:rPr>
        <w:t>ами</w:t>
      </w:r>
      <w:proofErr w:type="spellEnd"/>
      <w:r w:rsidRPr="00D60AF1">
        <w:rPr>
          <w:rFonts w:ascii="Times New Roman" w:eastAsia="Times New Roman" w:hAnsi="Times New Roman" w:cs="Times New Roman"/>
        </w:rPr>
        <w:t>) аналогічного(</w:t>
      </w:r>
      <w:proofErr w:type="spellStart"/>
      <w:r w:rsidRPr="00D60AF1">
        <w:rPr>
          <w:rFonts w:ascii="Times New Roman" w:eastAsia="Times New Roman" w:hAnsi="Times New Roman" w:cs="Times New Roman"/>
        </w:rPr>
        <w:t>их</w:t>
      </w:r>
      <w:proofErr w:type="spellEnd"/>
      <w:r w:rsidRPr="00D60AF1">
        <w:rPr>
          <w:rFonts w:ascii="Times New Roman" w:eastAsia="Times New Roman" w:hAnsi="Times New Roman" w:cs="Times New Roman"/>
        </w:rPr>
        <w:t>) договору(</w:t>
      </w:r>
      <w:proofErr w:type="spellStart"/>
      <w:r w:rsidRPr="00D60AF1">
        <w:rPr>
          <w:rFonts w:ascii="Times New Roman" w:eastAsia="Times New Roman" w:hAnsi="Times New Roman" w:cs="Times New Roman"/>
        </w:rPr>
        <w:t>ів</w:t>
      </w:r>
      <w:proofErr w:type="spellEnd"/>
      <w:r w:rsidRPr="00D60AF1">
        <w:rPr>
          <w:rFonts w:ascii="Times New Roman" w:eastAsia="Times New Roman" w:hAnsi="Times New Roman" w:cs="Times New Roman"/>
        </w:rPr>
        <w:t>) (з усіма додатками, зазначеними в договорі, як невід'ємні, та додатковими угодами/договорами за наявності таких), інформація по яком</w:t>
      </w:r>
      <w:r>
        <w:rPr>
          <w:rFonts w:ascii="Times New Roman" w:eastAsia="Times New Roman" w:hAnsi="Times New Roman" w:cs="Times New Roman"/>
        </w:rPr>
        <w:t>у (яких) відображена в Довідці;</w:t>
      </w:r>
    </w:p>
    <w:p w:rsidR="005D29DE" w:rsidRDefault="005D29DE" w:rsidP="005D29DE">
      <w:pPr>
        <w:spacing w:before="20" w:after="20" w:line="240" w:lineRule="auto"/>
        <w:jc w:val="both"/>
        <w:rPr>
          <w:rFonts w:ascii="Times New Roman" w:eastAsia="Times New Roman" w:hAnsi="Times New Roman" w:cs="Times New Roman"/>
        </w:rPr>
      </w:pPr>
      <w:r w:rsidRPr="00D60AF1">
        <w:rPr>
          <w:rFonts w:ascii="Times New Roman" w:eastAsia="Times New Roman" w:hAnsi="Times New Roman" w:cs="Times New Roman"/>
        </w:rPr>
        <w:t>- оригіналом (</w:t>
      </w:r>
      <w:proofErr w:type="spellStart"/>
      <w:r w:rsidRPr="00D60AF1">
        <w:rPr>
          <w:rFonts w:ascii="Times New Roman" w:eastAsia="Times New Roman" w:hAnsi="Times New Roman" w:cs="Times New Roman"/>
        </w:rPr>
        <w:t>ами</w:t>
      </w:r>
      <w:proofErr w:type="spellEnd"/>
      <w:r w:rsidRPr="00D60AF1">
        <w:rPr>
          <w:rFonts w:ascii="Times New Roman" w:eastAsia="Times New Roman" w:hAnsi="Times New Roman" w:cs="Times New Roman"/>
        </w:rPr>
        <w:t>) підписаної(</w:t>
      </w:r>
      <w:proofErr w:type="spellStart"/>
      <w:r w:rsidRPr="00D60AF1">
        <w:rPr>
          <w:rFonts w:ascii="Times New Roman" w:eastAsia="Times New Roman" w:hAnsi="Times New Roman" w:cs="Times New Roman"/>
        </w:rPr>
        <w:t>их</w:t>
      </w:r>
      <w:proofErr w:type="spellEnd"/>
      <w:r w:rsidRPr="00D60AF1">
        <w:rPr>
          <w:rFonts w:ascii="Times New Roman" w:eastAsia="Times New Roman" w:hAnsi="Times New Roman" w:cs="Times New Roman"/>
        </w:rPr>
        <w:t>) контрагентом (замовником) Довідки(</w:t>
      </w:r>
      <w:proofErr w:type="spellStart"/>
      <w:r w:rsidRPr="00D60AF1">
        <w:rPr>
          <w:rFonts w:ascii="Times New Roman" w:eastAsia="Times New Roman" w:hAnsi="Times New Roman" w:cs="Times New Roman"/>
        </w:rPr>
        <w:t>ок</w:t>
      </w:r>
      <w:proofErr w:type="spellEnd"/>
      <w:r w:rsidRPr="00D60AF1">
        <w:rPr>
          <w:rFonts w:ascii="Times New Roman" w:eastAsia="Times New Roman" w:hAnsi="Times New Roman" w:cs="Times New Roman"/>
        </w:rPr>
        <w:t>) про вартість виконаних будівельних ро</w:t>
      </w:r>
      <w:r>
        <w:rPr>
          <w:rFonts w:ascii="Times New Roman" w:eastAsia="Times New Roman" w:hAnsi="Times New Roman" w:cs="Times New Roman"/>
        </w:rPr>
        <w:t>біт (форма КБ-3);</w:t>
      </w:r>
    </w:p>
    <w:p w:rsidR="005D29DE" w:rsidRDefault="005D29DE" w:rsidP="005D29DE">
      <w:pPr>
        <w:spacing w:before="20" w:after="20" w:line="240" w:lineRule="auto"/>
        <w:jc w:val="both"/>
        <w:rPr>
          <w:rFonts w:ascii="Times New Roman" w:eastAsia="Times New Roman" w:hAnsi="Times New Roman" w:cs="Times New Roman"/>
        </w:rPr>
      </w:pPr>
      <w:r w:rsidRPr="00D60AF1">
        <w:rPr>
          <w:rFonts w:ascii="Times New Roman" w:eastAsia="Times New Roman" w:hAnsi="Times New Roman" w:cs="Times New Roman"/>
        </w:rPr>
        <w:t>- оригіналом (</w:t>
      </w:r>
      <w:proofErr w:type="spellStart"/>
      <w:r w:rsidRPr="00D60AF1">
        <w:rPr>
          <w:rFonts w:ascii="Times New Roman" w:eastAsia="Times New Roman" w:hAnsi="Times New Roman" w:cs="Times New Roman"/>
        </w:rPr>
        <w:t>ами</w:t>
      </w:r>
      <w:proofErr w:type="spellEnd"/>
      <w:r w:rsidRPr="00D60AF1">
        <w:rPr>
          <w:rFonts w:ascii="Times New Roman" w:eastAsia="Times New Roman" w:hAnsi="Times New Roman" w:cs="Times New Roman"/>
        </w:rPr>
        <w:t>) підписаних контрагентом (замовником) Актів приймання виконаних б</w:t>
      </w:r>
      <w:r>
        <w:rPr>
          <w:rFonts w:ascii="Times New Roman" w:eastAsia="Times New Roman" w:hAnsi="Times New Roman" w:cs="Times New Roman"/>
        </w:rPr>
        <w:t>удівельних робіт (форма КБ-2в);</w:t>
      </w:r>
    </w:p>
    <w:p w:rsidR="005D29DE" w:rsidRDefault="005D29DE" w:rsidP="005D29DE">
      <w:pPr>
        <w:spacing w:before="20" w:after="20" w:line="240" w:lineRule="auto"/>
        <w:jc w:val="both"/>
        <w:rPr>
          <w:rFonts w:ascii="Times New Roman" w:eastAsia="Times New Roman" w:hAnsi="Times New Roman" w:cs="Times New Roman"/>
        </w:rPr>
      </w:pPr>
      <w:r w:rsidRPr="00D60AF1">
        <w:rPr>
          <w:rFonts w:ascii="Times New Roman" w:eastAsia="Times New Roman" w:hAnsi="Times New Roman" w:cs="Times New Roman"/>
        </w:rPr>
        <w:t>- оригіналом(</w:t>
      </w:r>
      <w:proofErr w:type="spellStart"/>
      <w:r w:rsidRPr="00D60AF1">
        <w:rPr>
          <w:rFonts w:ascii="Times New Roman" w:eastAsia="Times New Roman" w:hAnsi="Times New Roman" w:cs="Times New Roman"/>
        </w:rPr>
        <w:t>ами</w:t>
      </w:r>
      <w:proofErr w:type="spellEnd"/>
      <w:r w:rsidRPr="00D60AF1">
        <w:rPr>
          <w:rFonts w:ascii="Times New Roman" w:eastAsia="Times New Roman" w:hAnsi="Times New Roman" w:cs="Times New Roman"/>
        </w:rPr>
        <w:t>) відгуку(</w:t>
      </w:r>
      <w:proofErr w:type="spellStart"/>
      <w:r w:rsidRPr="00D60AF1">
        <w:rPr>
          <w:rFonts w:ascii="Times New Roman" w:eastAsia="Times New Roman" w:hAnsi="Times New Roman" w:cs="Times New Roman"/>
        </w:rPr>
        <w:t>ів</w:t>
      </w:r>
      <w:proofErr w:type="spellEnd"/>
      <w:r w:rsidRPr="00D60AF1">
        <w:rPr>
          <w:rFonts w:ascii="Times New Roman" w:eastAsia="Times New Roman" w:hAnsi="Times New Roman" w:cs="Times New Roman"/>
        </w:rPr>
        <w:t xml:space="preserve">) </w:t>
      </w:r>
      <w:proofErr w:type="spellStart"/>
      <w:r w:rsidRPr="00D60AF1">
        <w:rPr>
          <w:rFonts w:ascii="Times New Roman" w:eastAsia="Times New Roman" w:hAnsi="Times New Roman" w:cs="Times New Roman"/>
        </w:rPr>
        <w:t>Балансоутримувача</w:t>
      </w:r>
      <w:proofErr w:type="spellEnd"/>
      <w:r w:rsidRPr="00D60AF1">
        <w:rPr>
          <w:rFonts w:ascii="Times New Roman" w:eastAsia="Times New Roman" w:hAnsi="Times New Roman" w:cs="Times New Roman"/>
        </w:rPr>
        <w:t>(</w:t>
      </w:r>
      <w:proofErr w:type="spellStart"/>
      <w:r w:rsidRPr="00D60AF1">
        <w:rPr>
          <w:rFonts w:ascii="Times New Roman" w:eastAsia="Times New Roman" w:hAnsi="Times New Roman" w:cs="Times New Roman"/>
        </w:rPr>
        <w:t>ів</w:t>
      </w:r>
      <w:proofErr w:type="spellEnd"/>
      <w:r w:rsidRPr="00D60AF1">
        <w:rPr>
          <w:rFonts w:ascii="Times New Roman" w:eastAsia="Times New Roman" w:hAnsi="Times New Roman" w:cs="Times New Roman"/>
        </w:rPr>
        <w:t>) та Контрагента (за наданим(-и) аналогічним(-и) договором(</w:t>
      </w:r>
      <w:proofErr w:type="spellStart"/>
      <w:r w:rsidRPr="00D60AF1">
        <w:rPr>
          <w:rFonts w:ascii="Times New Roman" w:eastAsia="Times New Roman" w:hAnsi="Times New Roman" w:cs="Times New Roman"/>
        </w:rPr>
        <w:t>-ами</w:t>
      </w:r>
      <w:proofErr w:type="spellEnd"/>
      <w:r w:rsidRPr="00D60AF1">
        <w:rPr>
          <w:rFonts w:ascii="Times New Roman" w:eastAsia="Times New Roman" w:hAnsi="Times New Roman" w:cs="Times New Roman"/>
        </w:rPr>
        <w:t>), у якому(</w:t>
      </w:r>
      <w:proofErr w:type="spellStart"/>
      <w:r w:rsidRPr="00D60AF1">
        <w:rPr>
          <w:rFonts w:ascii="Times New Roman" w:eastAsia="Times New Roman" w:hAnsi="Times New Roman" w:cs="Times New Roman"/>
        </w:rPr>
        <w:t>-их</w:t>
      </w:r>
      <w:proofErr w:type="spellEnd"/>
      <w:r w:rsidRPr="00D60AF1">
        <w:rPr>
          <w:rFonts w:ascii="Times New Roman" w:eastAsia="Times New Roman" w:hAnsi="Times New Roman" w:cs="Times New Roman"/>
        </w:rPr>
        <w:t xml:space="preserve">) обов’язково має бути зазначено: дату його </w:t>
      </w:r>
      <w:proofErr w:type="spellStart"/>
      <w:r w:rsidRPr="00D60AF1">
        <w:rPr>
          <w:rFonts w:ascii="Times New Roman" w:eastAsia="Times New Roman" w:hAnsi="Times New Roman" w:cs="Times New Roman"/>
        </w:rPr>
        <w:t>видачi</w:t>
      </w:r>
      <w:proofErr w:type="spellEnd"/>
      <w:r w:rsidRPr="00D60AF1">
        <w:rPr>
          <w:rFonts w:ascii="Times New Roman" w:eastAsia="Times New Roman" w:hAnsi="Times New Roman" w:cs="Times New Roman"/>
        </w:rPr>
        <w:t xml:space="preserve">, </w:t>
      </w:r>
      <w:proofErr w:type="spellStart"/>
      <w:r w:rsidRPr="00D60AF1">
        <w:rPr>
          <w:rFonts w:ascii="Times New Roman" w:eastAsia="Times New Roman" w:hAnsi="Times New Roman" w:cs="Times New Roman"/>
        </w:rPr>
        <w:t>вихiдний</w:t>
      </w:r>
      <w:proofErr w:type="spellEnd"/>
      <w:r w:rsidRPr="00D60AF1">
        <w:rPr>
          <w:rFonts w:ascii="Times New Roman" w:eastAsia="Times New Roman" w:hAnsi="Times New Roman" w:cs="Times New Roman"/>
        </w:rPr>
        <w:t xml:space="preserve"> номер, посилання на номер, дату та предмет укладеного договору, ціна договору, сума виконання договору, а також інформацію про </w:t>
      </w:r>
      <w:proofErr w:type="spellStart"/>
      <w:r w:rsidRPr="00D60AF1">
        <w:rPr>
          <w:rFonts w:ascii="Times New Roman" w:eastAsia="Times New Roman" w:hAnsi="Times New Roman" w:cs="Times New Roman"/>
        </w:rPr>
        <w:t>якiсть</w:t>
      </w:r>
      <w:proofErr w:type="spellEnd"/>
      <w:r w:rsidRPr="00D60AF1">
        <w:rPr>
          <w:rFonts w:ascii="Times New Roman" w:eastAsia="Times New Roman" w:hAnsi="Times New Roman" w:cs="Times New Roman"/>
        </w:rPr>
        <w:t xml:space="preserve"> виконаних </w:t>
      </w:r>
      <w:proofErr w:type="spellStart"/>
      <w:r w:rsidRPr="00D60AF1">
        <w:rPr>
          <w:rFonts w:ascii="Times New Roman" w:eastAsia="Times New Roman" w:hAnsi="Times New Roman" w:cs="Times New Roman"/>
        </w:rPr>
        <w:t>робiт</w:t>
      </w:r>
      <w:proofErr w:type="spellEnd"/>
      <w:r w:rsidRPr="00D60AF1">
        <w:rPr>
          <w:rFonts w:ascii="Times New Roman" w:eastAsia="Times New Roman" w:hAnsi="Times New Roman" w:cs="Times New Roman"/>
        </w:rPr>
        <w:t>, дотримання термінів виконання, інформацію щодо відсутності з боку Балансоутримувача та Контрагента претензій або судових позовів щодо невиконання або неналежного виконання умов договору.</w:t>
      </w:r>
    </w:p>
    <w:p w:rsidR="005D29DE" w:rsidRPr="00D60AF1" w:rsidRDefault="005D29DE" w:rsidP="005D29DE">
      <w:pPr>
        <w:spacing w:before="20" w:after="20" w:line="240" w:lineRule="auto"/>
        <w:jc w:val="both"/>
        <w:rPr>
          <w:rFonts w:ascii="Times New Roman" w:eastAsia="Times New Roman" w:hAnsi="Times New Roman" w:cs="Times New Roman"/>
        </w:rPr>
      </w:pPr>
      <w:r w:rsidRPr="00D60AF1">
        <w:rPr>
          <w:rFonts w:ascii="Times New Roman" w:eastAsia="Times New Roman" w:hAnsi="Times New Roman" w:cs="Times New Roman"/>
        </w:rPr>
        <w:t>Надане документальне підтвердження має підтвердити Замовнику фактичну спроможність Учасника виконати з відповідною якістю обсяг робіт (послуг), визначений Замовником в тендерній документації.</w:t>
      </w:r>
    </w:p>
    <w:p w:rsidR="005D29DE" w:rsidRDefault="005D29DE" w:rsidP="005D29DE">
      <w:pPr>
        <w:spacing w:before="20" w:after="20" w:line="240" w:lineRule="auto"/>
        <w:jc w:val="both"/>
        <w:rPr>
          <w:rFonts w:ascii="Times New Roman" w:eastAsia="Times New Roman" w:hAnsi="Times New Roman" w:cs="Times New Roman"/>
        </w:rPr>
      </w:pPr>
    </w:p>
    <w:p w:rsidR="005D29DE" w:rsidRPr="00B13784" w:rsidRDefault="005D29DE" w:rsidP="005D29DE">
      <w:pPr>
        <w:shd w:val="clear" w:color="auto" w:fill="FFFFFF"/>
        <w:spacing w:after="0" w:line="240" w:lineRule="auto"/>
        <w:ind w:left="502"/>
        <w:jc w:val="both"/>
        <w:rPr>
          <w:rFonts w:ascii="Times New Roman" w:eastAsia="Times New Roman" w:hAnsi="Times New Roman" w:cs="Times New Roman"/>
          <w:b/>
          <w:color w:val="000000"/>
          <w:sz w:val="20"/>
          <w:szCs w:val="20"/>
        </w:rPr>
      </w:pPr>
    </w:p>
    <w:p w:rsidR="005D29DE" w:rsidRPr="00A009BA" w:rsidRDefault="005D29DE" w:rsidP="005D29DE">
      <w:pPr>
        <w:spacing w:before="20" w:after="20" w:line="240" w:lineRule="auto"/>
        <w:jc w:val="both"/>
        <w:rPr>
          <w:rFonts w:ascii="Times New Roman" w:eastAsia="Times New Roman" w:hAnsi="Times New Roman" w:cs="Times New Roman"/>
          <w:b/>
        </w:rPr>
      </w:pPr>
      <w:r w:rsidRPr="00AC4A6F">
        <w:rPr>
          <w:rFonts w:ascii="Times New Roman" w:eastAsia="Times New Roman" w:hAnsi="Times New Roman" w:cs="Times New Roman"/>
          <w:b/>
        </w:rPr>
        <w:t xml:space="preserve">2. Підтвердження відповідності УЧАСНИКА (в тому числі для об’єднання учасників як </w:t>
      </w:r>
      <w:r w:rsidRPr="00A009BA">
        <w:rPr>
          <w:rFonts w:ascii="Times New Roman" w:eastAsia="Times New Roman" w:hAnsi="Times New Roman" w:cs="Times New Roman"/>
          <w:b/>
        </w:rPr>
        <w:t>учасника процедури)  вимогам, визначеним у пункті 47 Особливостей.</w:t>
      </w:r>
    </w:p>
    <w:p w:rsidR="005D29DE" w:rsidRPr="00A009BA" w:rsidRDefault="005D29DE" w:rsidP="005D29DE">
      <w:pPr>
        <w:spacing w:after="0" w:line="240" w:lineRule="auto"/>
        <w:ind w:firstLine="567"/>
        <w:jc w:val="both"/>
        <w:rPr>
          <w:rFonts w:ascii="Times New Roman" w:eastAsia="Times New Roman" w:hAnsi="Times New Roman" w:cs="Times New Roman"/>
        </w:rPr>
      </w:pPr>
      <w:r w:rsidRPr="00A009BA">
        <w:rPr>
          <w:rFonts w:ascii="Times New Roman" w:eastAsia="Times New Roman" w:hAnsi="Times New Roman" w:cs="Times New Roman"/>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5D29DE" w:rsidRPr="00A009BA" w:rsidRDefault="005D29DE" w:rsidP="005D29DE">
      <w:pPr>
        <w:spacing w:after="0" w:line="240" w:lineRule="auto"/>
        <w:ind w:firstLine="567"/>
        <w:jc w:val="both"/>
        <w:rPr>
          <w:rFonts w:ascii="Times New Roman" w:eastAsia="Times New Roman" w:hAnsi="Times New Roman" w:cs="Times New Roman"/>
        </w:rPr>
      </w:pPr>
      <w:r w:rsidRPr="00A009BA">
        <w:rPr>
          <w:rFonts w:ascii="Times New Roman" w:eastAsia="Times New Roman" w:hAnsi="Times New Roman" w:cs="Times New Roman"/>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5D29DE" w:rsidRPr="00A009BA" w:rsidRDefault="005D29DE" w:rsidP="005D29DE">
      <w:pPr>
        <w:spacing w:after="0" w:line="240" w:lineRule="auto"/>
        <w:ind w:firstLine="567"/>
        <w:jc w:val="both"/>
        <w:rPr>
          <w:rFonts w:ascii="Times New Roman" w:eastAsia="Times New Roman" w:hAnsi="Times New Roman" w:cs="Times New Roman"/>
        </w:rPr>
      </w:pPr>
      <w:r w:rsidRPr="00A009BA">
        <w:rPr>
          <w:rFonts w:ascii="Times New Roman" w:eastAsia="Times New Roman" w:hAnsi="Times New Roman" w:cs="Times New Roman"/>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5D29DE" w:rsidRPr="00A009BA" w:rsidRDefault="005D29DE" w:rsidP="005D29D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A009BA">
        <w:rPr>
          <w:rFonts w:ascii="Times New Roman" w:eastAsia="Times New Roman" w:hAnsi="Times New Roman" w:cs="Times New Roman"/>
        </w:rPr>
        <w:t xml:space="preserve">Учасник  повинен надати </w:t>
      </w:r>
      <w:r w:rsidRPr="00A009BA">
        <w:rPr>
          <w:rFonts w:ascii="Times New Roman" w:eastAsia="Times New Roman" w:hAnsi="Times New Roman" w:cs="Times New Roman"/>
          <w:b/>
        </w:rPr>
        <w:t>довідку у довільній формі</w:t>
      </w:r>
      <w:r w:rsidRPr="00A009BA">
        <w:rPr>
          <w:rFonts w:ascii="Times New Roman" w:eastAsia="Times New Roman" w:hAnsi="Times New Roman" w:cs="Times New Roman"/>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5D29DE" w:rsidRPr="00A009BA" w:rsidRDefault="005D29DE" w:rsidP="005D29D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rPr>
      </w:pPr>
      <w:r w:rsidRPr="00A009BA">
        <w:rPr>
          <w:rFonts w:ascii="Times New Roman" w:eastAsia="Times New Roman" w:hAnsi="Times New Roman" w:cs="Times New Roman"/>
          <w:i/>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5D29DE" w:rsidRPr="00A009BA" w:rsidRDefault="005D29DE" w:rsidP="005D29D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A009BA">
        <w:rPr>
          <w:rFonts w:ascii="Times New Roman" w:eastAsia="Times New Roman" w:hAnsi="Times New Roman" w:cs="Times New Roman"/>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A009BA">
        <w:rPr>
          <w:rFonts w:ascii="Times New Roman" w:eastAsia="Times New Roman" w:hAnsi="Times New Roman" w:cs="Times New Roman"/>
          <w:i/>
        </w:rPr>
        <w:t>(у разі застосування таких критеріїв до учасника процедури закупівлі)</w:t>
      </w:r>
      <w:r w:rsidRPr="00A009BA">
        <w:rPr>
          <w:rFonts w:ascii="Times New Roman" w:eastAsia="Times New Roman" w:hAnsi="Times New Roman" w:cs="Times New Roman"/>
        </w:rPr>
        <w:t>, замовник перевіряє таких суб’єктів господарювання щодо відсутності підстав, визначених пунктом 47 Особливостей.</w:t>
      </w:r>
    </w:p>
    <w:p w:rsidR="005D29DE" w:rsidRPr="00A009BA" w:rsidRDefault="005D29DE" w:rsidP="005D29DE">
      <w:pPr>
        <w:spacing w:after="80" w:line="240" w:lineRule="auto"/>
        <w:jc w:val="both"/>
        <w:rPr>
          <w:rFonts w:ascii="Times New Roman" w:eastAsia="Times New Roman" w:hAnsi="Times New Roman" w:cs="Times New Roman"/>
        </w:rPr>
      </w:pPr>
    </w:p>
    <w:p w:rsidR="005D29DE" w:rsidRPr="00AC4A6F" w:rsidRDefault="005D29DE" w:rsidP="005D29DE">
      <w:pPr>
        <w:pBdr>
          <w:top w:val="nil"/>
          <w:left w:val="nil"/>
          <w:bottom w:val="nil"/>
          <w:right w:val="nil"/>
          <w:between w:val="nil"/>
        </w:pBdr>
        <w:spacing w:after="0" w:line="240" w:lineRule="auto"/>
        <w:jc w:val="both"/>
        <w:rPr>
          <w:rFonts w:ascii="Times New Roman" w:eastAsia="Times New Roman" w:hAnsi="Times New Roman" w:cs="Times New Roman"/>
          <w:b/>
        </w:rPr>
      </w:pPr>
      <w:r w:rsidRPr="00AC4A6F">
        <w:rPr>
          <w:rFonts w:ascii="Times New Roman" w:eastAsia="Times New Roman" w:hAnsi="Times New Roman" w:cs="Times New Roman"/>
          <w:b/>
        </w:rPr>
        <w:t xml:space="preserve">3. Перелік документів та інформації  для підтвердження відповідності ПЕРЕМОЖЦЯ вимогам, визначеним у пункті </w:t>
      </w:r>
      <w:r w:rsidRPr="00AC4A6F">
        <w:rPr>
          <w:rFonts w:ascii="Times New Roman" w:eastAsia="Times New Roman" w:hAnsi="Times New Roman" w:cs="Times New Roman"/>
        </w:rPr>
        <w:t>47</w:t>
      </w:r>
      <w:r w:rsidRPr="00AC4A6F">
        <w:rPr>
          <w:rFonts w:ascii="Times New Roman" w:eastAsia="Times New Roman" w:hAnsi="Times New Roman" w:cs="Times New Roman"/>
          <w:b/>
        </w:rPr>
        <w:t xml:space="preserve"> Особливостей:</w:t>
      </w:r>
    </w:p>
    <w:p w:rsidR="005D29DE" w:rsidRPr="00AC4A6F" w:rsidRDefault="005D29DE" w:rsidP="005D29D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AC4A6F">
        <w:rPr>
          <w:rFonts w:ascii="Times New Roman" w:eastAsia="Times New Roman" w:hAnsi="Times New Roman" w:cs="Times New Roman"/>
        </w:rPr>
        <w:t xml:space="preserve">Переможець процедури закупівлі у строк, що </w:t>
      </w:r>
      <w:r w:rsidRPr="00AC4A6F">
        <w:rPr>
          <w:rFonts w:ascii="Times New Roman" w:eastAsia="Times New Roman" w:hAnsi="Times New Roman" w:cs="Times New Roman"/>
          <w:b/>
          <w:i/>
        </w:rPr>
        <w:t xml:space="preserve">не перевищує чотири дні </w:t>
      </w:r>
      <w:r w:rsidRPr="00AC4A6F">
        <w:rPr>
          <w:rFonts w:ascii="Times New Roman" w:eastAsia="Times New Roman" w:hAnsi="Times New Roman" w:cs="Times New Roman"/>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w:t>
      </w:r>
      <w:r w:rsidRPr="00AC4A6F">
        <w:rPr>
          <w:rFonts w:ascii="Times New Roman" w:eastAsia="Times New Roman" w:hAnsi="Times New Roman" w:cs="Times New Roman"/>
        </w:rPr>
        <w:lastRenderedPageBreak/>
        <w:t xml:space="preserve">пункту 47 Особливостей. </w:t>
      </w:r>
    </w:p>
    <w:p w:rsidR="005D29DE" w:rsidRPr="00AC4A6F" w:rsidRDefault="005D29DE" w:rsidP="005D29D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AC4A6F">
        <w:rPr>
          <w:rFonts w:ascii="Times New Roman" w:eastAsia="Times New Roman" w:hAnsi="Times New Roman" w:cs="Times New Roman"/>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5D29DE" w:rsidRDefault="005D29DE" w:rsidP="005D29DE">
      <w:pPr>
        <w:spacing w:before="20" w:after="20" w:line="240" w:lineRule="auto"/>
        <w:jc w:val="both"/>
        <w:rPr>
          <w:rFonts w:ascii="Times New Roman" w:eastAsia="Times New Roman" w:hAnsi="Times New Roman" w:cs="Times New Roman"/>
          <w:b/>
          <w:sz w:val="20"/>
          <w:szCs w:val="20"/>
          <w:highlight w:val="yellow"/>
        </w:rPr>
      </w:pPr>
    </w:p>
    <w:p w:rsidR="005D29DE" w:rsidRPr="00B13784" w:rsidRDefault="005D29DE" w:rsidP="005D29DE">
      <w:pPr>
        <w:spacing w:after="0" w:line="240" w:lineRule="auto"/>
        <w:rPr>
          <w:rFonts w:ascii="Times New Roman" w:eastAsia="Times New Roman" w:hAnsi="Times New Roman" w:cs="Times New Roman"/>
          <w:b/>
          <w:color w:val="000000"/>
          <w:sz w:val="20"/>
          <w:szCs w:val="20"/>
        </w:rPr>
      </w:pPr>
      <w:r w:rsidRPr="00B13784">
        <w:rPr>
          <w:rFonts w:ascii="Times New Roman" w:eastAsia="Times New Roman" w:hAnsi="Times New Roman" w:cs="Times New Roman"/>
          <w:color w:val="000000"/>
          <w:sz w:val="20"/>
          <w:szCs w:val="20"/>
        </w:rPr>
        <w:t> </w:t>
      </w:r>
      <w:r w:rsidRPr="00B13784">
        <w:rPr>
          <w:rFonts w:ascii="Times New Roman" w:eastAsia="Times New Roman" w:hAnsi="Times New Roman" w:cs="Times New Roman"/>
          <w:b/>
          <w:color w:val="000000"/>
          <w:sz w:val="20"/>
          <w:szCs w:val="20"/>
        </w:rPr>
        <w:t>3.1. Документи, які надаються  ПЕРЕМОЖЦЕМ (юридичною особою):</w:t>
      </w:r>
    </w:p>
    <w:tbl>
      <w:tblPr>
        <w:tblStyle w:val="a5"/>
        <w:tblW w:w="0" w:type="auto"/>
        <w:tblLook w:val="04A0"/>
      </w:tblPr>
      <w:tblGrid>
        <w:gridCol w:w="675"/>
        <w:gridCol w:w="4395"/>
        <w:gridCol w:w="4785"/>
      </w:tblGrid>
      <w:tr w:rsidR="005D29DE" w:rsidTr="00B5149F">
        <w:tc>
          <w:tcPr>
            <w:tcW w:w="675" w:type="dxa"/>
          </w:tcPr>
          <w:p w:rsidR="005D29DE" w:rsidRPr="00B13784" w:rsidRDefault="005D29DE" w:rsidP="00B5149F">
            <w:pPr>
              <w:jc w:val="center"/>
              <w:rPr>
                <w:rFonts w:ascii="Times New Roman" w:eastAsia="Times New Roman" w:hAnsi="Times New Roman" w:cs="Times New Roman"/>
                <w:sz w:val="20"/>
                <w:szCs w:val="20"/>
              </w:rPr>
            </w:pPr>
            <w:r w:rsidRPr="00B13784">
              <w:rPr>
                <w:rFonts w:ascii="Times New Roman" w:eastAsia="Times New Roman" w:hAnsi="Times New Roman" w:cs="Times New Roman"/>
                <w:b/>
                <w:color w:val="000000"/>
                <w:sz w:val="20"/>
                <w:szCs w:val="20"/>
              </w:rPr>
              <w:t>№</w:t>
            </w:r>
          </w:p>
          <w:p w:rsidR="005D29DE" w:rsidRDefault="005D29DE" w:rsidP="00B5149F">
            <w:pPr>
              <w:spacing w:before="20" w:after="20"/>
              <w:jc w:val="center"/>
              <w:rPr>
                <w:rFonts w:ascii="Times New Roman" w:eastAsia="Times New Roman" w:hAnsi="Times New Roman" w:cs="Times New Roman"/>
                <w:b/>
                <w:sz w:val="20"/>
                <w:szCs w:val="20"/>
                <w:highlight w:val="yellow"/>
              </w:rPr>
            </w:pPr>
            <w:r w:rsidRPr="00B13784">
              <w:rPr>
                <w:rFonts w:ascii="Times New Roman" w:eastAsia="Times New Roman" w:hAnsi="Times New Roman" w:cs="Times New Roman"/>
                <w:b/>
                <w:sz w:val="20"/>
                <w:szCs w:val="20"/>
              </w:rPr>
              <w:t>з</w:t>
            </w:r>
            <w:r w:rsidRPr="00B13784">
              <w:rPr>
                <w:rFonts w:ascii="Times New Roman" w:eastAsia="Times New Roman" w:hAnsi="Times New Roman" w:cs="Times New Roman"/>
                <w:b/>
                <w:color w:val="000000"/>
                <w:sz w:val="20"/>
                <w:szCs w:val="20"/>
              </w:rPr>
              <w:t>/п</w:t>
            </w:r>
          </w:p>
        </w:tc>
        <w:tc>
          <w:tcPr>
            <w:tcW w:w="4395" w:type="dxa"/>
          </w:tcPr>
          <w:p w:rsidR="005D29DE" w:rsidRPr="0063672F" w:rsidRDefault="005D29DE" w:rsidP="00B5149F">
            <w:pPr>
              <w:ind w:left="100"/>
              <w:jc w:val="center"/>
              <w:rPr>
                <w:rFonts w:ascii="Times New Roman" w:eastAsia="Times New Roman" w:hAnsi="Times New Roman" w:cs="Times New Roman"/>
                <w:b/>
                <w:sz w:val="20"/>
                <w:szCs w:val="20"/>
              </w:rPr>
            </w:pPr>
            <w:r w:rsidRPr="0063672F">
              <w:rPr>
                <w:rFonts w:ascii="Times New Roman" w:eastAsia="Times New Roman" w:hAnsi="Times New Roman" w:cs="Times New Roman"/>
                <w:b/>
                <w:sz w:val="20"/>
                <w:szCs w:val="20"/>
              </w:rPr>
              <w:t>Вимоги згідно п. 4</w:t>
            </w:r>
            <w:r>
              <w:rPr>
                <w:rFonts w:ascii="Times New Roman" w:eastAsia="Times New Roman" w:hAnsi="Times New Roman" w:cs="Times New Roman"/>
                <w:b/>
                <w:sz w:val="20"/>
                <w:szCs w:val="20"/>
              </w:rPr>
              <w:t>7</w:t>
            </w:r>
            <w:r w:rsidRPr="0063672F">
              <w:rPr>
                <w:rFonts w:ascii="Times New Roman" w:eastAsia="Times New Roman" w:hAnsi="Times New Roman" w:cs="Times New Roman"/>
                <w:b/>
                <w:sz w:val="20"/>
                <w:szCs w:val="20"/>
              </w:rPr>
              <w:t xml:space="preserve"> Особливостей</w:t>
            </w:r>
          </w:p>
          <w:p w:rsidR="005D29DE" w:rsidRDefault="005D29DE" w:rsidP="00B5149F">
            <w:pPr>
              <w:spacing w:before="20" w:after="20"/>
              <w:jc w:val="both"/>
              <w:rPr>
                <w:rFonts w:ascii="Times New Roman" w:eastAsia="Times New Roman" w:hAnsi="Times New Roman" w:cs="Times New Roman"/>
                <w:b/>
                <w:sz w:val="20"/>
                <w:szCs w:val="20"/>
                <w:highlight w:val="yellow"/>
              </w:rPr>
            </w:pPr>
          </w:p>
        </w:tc>
        <w:tc>
          <w:tcPr>
            <w:tcW w:w="4785" w:type="dxa"/>
          </w:tcPr>
          <w:p w:rsidR="005D29DE" w:rsidRDefault="005D29DE" w:rsidP="00B5149F">
            <w:pPr>
              <w:spacing w:before="20" w:after="20"/>
              <w:jc w:val="center"/>
              <w:rPr>
                <w:rFonts w:ascii="Times New Roman" w:eastAsia="Times New Roman" w:hAnsi="Times New Roman" w:cs="Times New Roman"/>
                <w:b/>
                <w:sz w:val="20"/>
                <w:szCs w:val="20"/>
                <w:highlight w:val="yellow"/>
              </w:rPr>
            </w:pPr>
            <w:r w:rsidRPr="0063672F">
              <w:rPr>
                <w:rFonts w:ascii="Times New Roman" w:eastAsia="Times New Roman" w:hAnsi="Times New Roman" w:cs="Times New Roman"/>
                <w:b/>
                <w:sz w:val="20"/>
                <w:szCs w:val="20"/>
              </w:rPr>
              <w:t>Переможець торгів на виконання вимоги згідно п. 4</w:t>
            </w:r>
            <w:r>
              <w:rPr>
                <w:rFonts w:ascii="Times New Roman" w:eastAsia="Times New Roman" w:hAnsi="Times New Roman" w:cs="Times New Roman"/>
                <w:b/>
                <w:sz w:val="20"/>
                <w:szCs w:val="20"/>
              </w:rPr>
              <w:t>7</w:t>
            </w:r>
            <w:r w:rsidRPr="0063672F">
              <w:rPr>
                <w:rFonts w:ascii="Times New Roman" w:eastAsia="Times New Roman" w:hAnsi="Times New Roman" w:cs="Times New Roman"/>
                <w:b/>
                <w:sz w:val="20"/>
                <w:szCs w:val="20"/>
              </w:rPr>
              <w:t xml:space="preserve"> Особливостей (підтвердження відсутності підстав) повинен надати таку інформацію:</w:t>
            </w:r>
          </w:p>
        </w:tc>
      </w:tr>
      <w:tr w:rsidR="005D29DE" w:rsidTr="00B5149F">
        <w:tc>
          <w:tcPr>
            <w:tcW w:w="675" w:type="dxa"/>
          </w:tcPr>
          <w:p w:rsidR="005D29DE" w:rsidRPr="00B13784" w:rsidRDefault="005D29DE" w:rsidP="00B5149F">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w:t>
            </w:r>
          </w:p>
        </w:tc>
        <w:tc>
          <w:tcPr>
            <w:tcW w:w="4395" w:type="dxa"/>
          </w:tcPr>
          <w:p w:rsidR="005D29DE" w:rsidRDefault="005D29DE" w:rsidP="00B5149F">
            <w:pPr>
              <w:widowControl w:val="0"/>
              <w:pBdr>
                <w:top w:val="nil"/>
                <w:left w:val="nil"/>
                <w:bottom w:val="nil"/>
                <w:right w:val="nil"/>
                <w:between w:val="nil"/>
              </w:pBdr>
              <w:spacing w:before="12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D29DE" w:rsidRPr="0063672F" w:rsidRDefault="005D29DE" w:rsidP="00B5149F">
            <w:pPr>
              <w:rPr>
                <w:rFonts w:ascii="Times New Roman" w:eastAsia="Times New Roman" w:hAnsi="Times New Roman" w:cs="Times New Roman"/>
                <w:b/>
                <w:sz w:val="20"/>
                <w:szCs w:val="20"/>
              </w:rPr>
            </w:pPr>
            <w:r>
              <w:rPr>
                <w:rFonts w:ascii="Times New Roman" w:eastAsia="Times New Roman" w:hAnsi="Times New Roman" w:cs="Times New Roman"/>
                <w:b/>
                <w:sz w:val="20"/>
                <w:szCs w:val="20"/>
                <w:highlight w:val="white"/>
              </w:rPr>
              <w:t xml:space="preserve">(підпункт 3 пункт </w:t>
            </w:r>
            <w:r w:rsidRPr="00E7412D">
              <w:rPr>
                <w:rFonts w:ascii="Times New Roman" w:eastAsia="Times New Roman" w:hAnsi="Times New Roman" w:cs="Times New Roman"/>
                <w:b/>
                <w:sz w:val="20"/>
                <w:szCs w:val="20"/>
                <w:highlight w:val="white"/>
              </w:rPr>
              <w:t>47</w:t>
            </w:r>
            <w:r>
              <w:rPr>
                <w:rFonts w:ascii="Times New Roman" w:eastAsia="Times New Roman" w:hAnsi="Times New Roman" w:cs="Times New Roman"/>
                <w:b/>
                <w:sz w:val="20"/>
                <w:szCs w:val="20"/>
                <w:highlight w:val="white"/>
              </w:rPr>
              <w:t xml:space="preserve"> Особливостей)</w:t>
            </w:r>
          </w:p>
        </w:tc>
        <w:tc>
          <w:tcPr>
            <w:tcW w:w="4785" w:type="dxa"/>
          </w:tcPr>
          <w:p w:rsidR="005D29DE" w:rsidRPr="0063672F" w:rsidRDefault="005D29DE" w:rsidP="00B5149F">
            <w:pPr>
              <w:spacing w:before="20" w:after="2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sz w:val="20"/>
                <w:szCs w:val="20"/>
                <w:highlight w:val="white"/>
              </w:rPr>
              <w:t>керівника</w:t>
            </w:r>
            <w:r>
              <w:rPr>
                <w:rFonts w:ascii="Times New Roman" w:eastAsia="Times New Roman" w:hAnsi="Times New Roman" w:cs="Times New Roman"/>
                <w:b/>
                <w:sz w:val="20"/>
                <w:szCs w:val="20"/>
                <w:highlight w:val="white"/>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Pr>
                <w:rFonts w:ascii="Times New Roman" w:eastAsia="Times New Roman" w:hAnsi="Times New Roman" w:cs="Times New Roman"/>
                <w:b/>
                <w:sz w:val="20"/>
                <w:szCs w:val="20"/>
                <w:highlight w:val="white"/>
              </w:rPr>
              <w:t>вебресурсі</w:t>
            </w:r>
            <w:proofErr w:type="spellEnd"/>
            <w:r>
              <w:rPr>
                <w:rFonts w:ascii="Times New Roman" w:eastAsia="Times New Roman" w:hAnsi="Times New Roman" w:cs="Times New Roman"/>
                <w:b/>
                <w:sz w:val="20"/>
                <w:szCs w:val="20"/>
                <w:highlight w:val="white"/>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5D29DE" w:rsidTr="00B5149F">
        <w:tc>
          <w:tcPr>
            <w:tcW w:w="675" w:type="dxa"/>
          </w:tcPr>
          <w:p w:rsidR="005D29DE" w:rsidRDefault="005D29DE" w:rsidP="00B5149F">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2</w:t>
            </w:r>
          </w:p>
        </w:tc>
        <w:tc>
          <w:tcPr>
            <w:tcW w:w="4395" w:type="dxa"/>
          </w:tcPr>
          <w:p w:rsidR="005D29DE" w:rsidRDefault="005D29DE" w:rsidP="00B5149F">
            <w:pPr>
              <w:widowControl w:val="0"/>
              <w:pBdr>
                <w:top w:val="nil"/>
                <w:left w:val="nil"/>
                <w:bottom w:val="nil"/>
                <w:right w:val="nil"/>
                <w:between w:val="nil"/>
              </w:pBdr>
              <w:spacing w:before="12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D29DE" w:rsidRPr="00BA30F2" w:rsidRDefault="005D29DE" w:rsidP="00B5149F">
            <w:pPr>
              <w:widowControl w:val="0"/>
              <w:pBdr>
                <w:top w:val="nil"/>
                <w:left w:val="nil"/>
                <w:bottom w:val="nil"/>
                <w:right w:val="nil"/>
                <w:between w:val="nil"/>
              </w:pBdr>
              <w:jc w:val="both"/>
              <w:rPr>
                <w:rFonts w:ascii="Times New Roman" w:eastAsia="Times New Roman" w:hAnsi="Times New Roman" w:cs="Times New Roman"/>
                <w:b/>
                <w:sz w:val="20"/>
                <w:szCs w:val="20"/>
                <w:highlight w:val="white"/>
              </w:rPr>
            </w:pPr>
            <w:r w:rsidRPr="00BA30F2">
              <w:rPr>
                <w:rFonts w:ascii="Times New Roman" w:eastAsia="Times New Roman" w:hAnsi="Times New Roman" w:cs="Times New Roman"/>
                <w:b/>
                <w:sz w:val="20"/>
                <w:szCs w:val="20"/>
                <w:highlight w:val="white"/>
              </w:rPr>
              <w:t>(підпункт 6 пункт 47 Особливостей)</w:t>
            </w:r>
          </w:p>
        </w:tc>
        <w:tc>
          <w:tcPr>
            <w:tcW w:w="4785" w:type="dxa"/>
          </w:tcPr>
          <w:p w:rsidR="005D29DE" w:rsidRDefault="005D29DE" w:rsidP="00B5149F">
            <w:pPr>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Pr>
                <w:rFonts w:ascii="Times New Roman" w:eastAsia="Times New Roman" w:hAnsi="Times New Roman" w:cs="Times New Roman"/>
                <w:sz w:val="20"/>
                <w:szCs w:val="20"/>
                <w:highlight w:val="white"/>
              </w:rPr>
              <w:t>керівника</w:t>
            </w:r>
            <w:r>
              <w:rPr>
                <w:rFonts w:ascii="Times New Roman" w:eastAsia="Times New Roman" w:hAnsi="Times New Roman" w:cs="Times New Roman"/>
                <w:b/>
                <w:sz w:val="20"/>
                <w:szCs w:val="20"/>
                <w:highlight w:val="white"/>
              </w:rPr>
              <w:t xml:space="preserve"> учасника процедури закупівлі. </w:t>
            </w:r>
          </w:p>
          <w:p w:rsidR="005D29DE" w:rsidRDefault="005D29DE" w:rsidP="00B5149F">
            <w:pPr>
              <w:jc w:val="both"/>
              <w:rPr>
                <w:rFonts w:ascii="Times New Roman" w:eastAsia="Times New Roman" w:hAnsi="Times New Roman" w:cs="Times New Roman"/>
                <w:b/>
                <w:sz w:val="20"/>
                <w:szCs w:val="20"/>
                <w:highlight w:val="white"/>
              </w:rPr>
            </w:pPr>
          </w:p>
          <w:p w:rsidR="005D29DE" w:rsidRDefault="005D29DE" w:rsidP="00B5149F">
            <w:pPr>
              <w:jc w:val="both"/>
              <w:rPr>
                <w:rFonts w:ascii="Times New Roman" w:eastAsia="Times New Roman" w:hAnsi="Times New Roman" w:cs="Times New Roman"/>
                <w:b/>
                <w:sz w:val="20"/>
                <w:szCs w:val="20"/>
                <w:highlight w:val="white"/>
              </w:rPr>
            </w:pPr>
            <w:r w:rsidRPr="00B23BFC">
              <w:rPr>
                <w:rFonts w:ascii="Times New Roman" w:eastAsia="Times New Roman" w:hAnsi="Times New Roman" w:cs="Times New Roman"/>
                <w:b/>
                <w:sz w:val="20"/>
                <w:szCs w:val="20"/>
              </w:rPr>
              <w:t xml:space="preserve">Документ повинен бути не більше </w:t>
            </w:r>
            <w:proofErr w:type="spellStart"/>
            <w:r w:rsidRPr="00B23BFC">
              <w:rPr>
                <w:rFonts w:ascii="Times New Roman" w:eastAsia="Times New Roman" w:hAnsi="Times New Roman" w:cs="Times New Roman"/>
                <w:b/>
                <w:sz w:val="20"/>
                <w:szCs w:val="20"/>
              </w:rPr>
              <w:t>тридцятиденної</w:t>
            </w:r>
            <w:proofErr w:type="spellEnd"/>
            <w:r w:rsidRPr="00B23BFC">
              <w:rPr>
                <w:rFonts w:ascii="Times New Roman" w:eastAsia="Times New Roman" w:hAnsi="Times New Roman" w:cs="Times New Roman"/>
                <w:b/>
                <w:sz w:val="20"/>
                <w:szCs w:val="20"/>
              </w:rPr>
              <w:t xml:space="preserve"> давнини від дати подання документа.</w:t>
            </w:r>
            <w:r>
              <w:rPr>
                <w:rFonts w:ascii="Times New Roman" w:eastAsia="Times New Roman" w:hAnsi="Times New Roman" w:cs="Times New Roman"/>
                <w:color w:val="000000"/>
                <w:sz w:val="20"/>
                <w:szCs w:val="20"/>
              </w:rPr>
              <w:t> </w:t>
            </w:r>
          </w:p>
          <w:p w:rsidR="005D29DE" w:rsidRDefault="005D29DE" w:rsidP="00B5149F">
            <w:pPr>
              <w:spacing w:before="20" w:after="20"/>
              <w:jc w:val="both"/>
              <w:rPr>
                <w:rFonts w:ascii="Times New Roman" w:eastAsia="Times New Roman" w:hAnsi="Times New Roman" w:cs="Times New Roman"/>
                <w:b/>
                <w:sz w:val="20"/>
                <w:szCs w:val="20"/>
                <w:highlight w:val="white"/>
              </w:rPr>
            </w:pPr>
          </w:p>
        </w:tc>
      </w:tr>
      <w:tr w:rsidR="005D29DE" w:rsidTr="00B5149F">
        <w:tc>
          <w:tcPr>
            <w:tcW w:w="675" w:type="dxa"/>
          </w:tcPr>
          <w:p w:rsidR="005D29DE" w:rsidRDefault="005D29DE" w:rsidP="00B5149F">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3</w:t>
            </w:r>
          </w:p>
        </w:tc>
        <w:tc>
          <w:tcPr>
            <w:tcW w:w="4395" w:type="dxa"/>
          </w:tcPr>
          <w:p w:rsidR="005D29DE" w:rsidRDefault="005D29DE" w:rsidP="00B5149F">
            <w:pPr>
              <w:widowControl w:val="0"/>
              <w:pBdr>
                <w:top w:val="nil"/>
                <w:left w:val="nil"/>
                <w:bottom w:val="nil"/>
                <w:right w:val="nil"/>
                <w:between w:val="nil"/>
              </w:pBdr>
              <w:spacing w:before="12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D29DE" w:rsidRPr="003854BA" w:rsidRDefault="005D29DE" w:rsidP="00B5149F">
            <w:pPr>
              <w:widowControl w:val="0"/>
              <w:pBdr>
                <w:top w:val="nil"/>
                <w:left w:val="nil"/>
                <w:bottom w:val="nil"/>
                <w:right w:val="nil"/>
                <w:between w:val="nil"/>
              </w:pBdr>
              <w:jc w:val="both"/>
              <w:rPr>
                <w:rFonts w:ascii="Times New Roman" w:eastAsia="Times New Roman" w:hAnsi="Times New Roman" w:cs="Times New Roman"/>
                <w:sz w:val="20"/>
                <w:szCs w:val="20"/>
                <w:highlight w:val="white"/>
              </w:rPr>
            </w:pPr>
            <w:r w:rsidRPr="003854BA">
              <w:rPr>
                <w:rFonts w:ascii="Times New Roman" w:eastAsia="Times New Roman" w:hAnsi="Times New Roman" w:cs="Times New Roman"/>
                <w:b/>
                <w:sz w:val="20"/>
                <w:szCs w:val="20"/>
                <w:highlight w:val="white"/>
              </w:rPr>
              <w:t>(підпункт 12 пункт 47 Особливостей)</w:t>
            </w:r>
          </w:p>
        </w:tc>
        <w:tc>
          <w:tcPr>
            <w:tcW w:w="4785" w:type="dxa"/>
          </w:tcPr>
          <w:p w:rsidR="005D29DE" w:rsidRDefault="005D29DE" w:rsidP="00B5149F">
            <w:pPr>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Pr>
                <w:rFonts w:ascii="Times New Roman" w:eastAsia="Times New Roman" w:hAnsi="Times New Roman" w:cs="Times New Roman"/>
                <w:sz w:val="20"/>
                <w:szCs w:val="20"/>
                <w:highlight w:val="white"/>
              </w:rPr>
              <w:t>керівника</w:t>
            </w:r>
            <w:r>
              <w:rPr>
                <w:rFonts w:ascii="Times New Roman" w:eastAsia="Times New Roman" w:hAnsi="Times New Roman" w:cs="Times New Roman"/>
                <w:b/>
                <w:sz w:val="20"/>
                <w:szCs w:val="20"/>
                <w:highlight w:val="white"/>
              </w:rPr>
              <w:t xml:space="preserve"> учасника процедури закупівлі. </w:t>
            </w:r>
          </w:p>
          <w:p w:rsidR="005D29DE" w:rsidRDefault="005D29DE" w:rsidP="00B5149F">
            <w:pPr>
              <w:jc w:val="both"/>
              <w:rPr>
                <w:rFonts w:ascii="Times New Roman" w:eastAsia="Times New Roman" w:hAnsi="Times New Roman" w:cs="Times New Roman"/>
                <w:b/>
                <w:sz w:val="20"/>
                <w:szCs w:val="20"/>
                <w:highlight w:val="white"/>
              </w:rPr>
            </w:pPr>
          </w:p>
          <w:p w:rsidR="005D29DE" w:rsidRDefault="005D29DE" w:rsidP="00B5149F">
            <w:pPr>
              <w:jc w:val="both"/>
              <w:rPr>
                <w:rFonts w:ascii="Times New Roman" w:eastAsia="Times New Roman" w:hAnsi="Times New Roman" w:cs="Times New Roman"/>
                <w:b/>
                <w:sz w:val="20"/>
                <w:szCs w:val="20"/>
                <w:highlight w:val="white"/>
              </w:rPr>
            </w:pPr>
            <w:r w:rsidRPr="00B23BFC">
              <w:rPr>
                <w:rFonts w:ascii="Times New Roman" w:eastAsia="Times New Roman" w:hAnsi="Times New Roman" w:cs="Times New Roman"/>
                <w:b/>
                <w:sz w:val="20"/>
                <w:szCs w:val="20"/>
              </w:rPr>
              <w:t xml:space="preserve">Документ повинен бути не більше </w:t>
            </w:r>
            <w:proofErr w:type="spellStart"/>
            <w:r w:rsidRPr="00B23BFC">
              <w:rPr>
                <w:rFonts w:ascii="Times New Roman" w:eastAsia="Times New Roman" w:hAnsi="Times New Roman" w:cs="Times New Roman"/>
                <w:b/>
                <w:sz w:val="20"/>
                <w:szCs w:val="20"/>
              </w:rPr>
              <w:t>тридцятиденної</w:t>
            </w:r>
            <w:proofErr w:type="spellEnd"/>
            <w:r w:rsidRPr="00B23BFC">
              <w:rPr>
                <w:rFonts w:ascii="Times New Roman" w:eastAsia="Times New Roman" w:hAnsi="Times New Roman" w:cs="Times New Roman"/>
                <w:b/>
                <w:sz w:val="20"/>
                <w:szCs w:val="20"/>
              </w:rPr>
              <w:t xml:space="preserve"> давнини від дати подання документа.</w:t>
            </w:r>
            <w:r>
              <w:rPr>
                <w:rFonts w:ascii="Times New Roman" w:eastAsia="Times New Roman" w:hAnsi="Times New Roman" w:cs="Times New Roman"/>
                <w:color w:val="000000"/>
                <w:sz w:val="20"/>
                <w:szCs w:val="20"/>
              </w:rPr>
              <w:t> </w:t>
            </w:r>
          </w:p>
          <w:p w:rsidR="005D29DE" w:rsidRDefault="005D29DE" w:rsidP="00B5149F">
            <w:pPr>
              <w:jc w:val="both"/>
              <w:rPr>
                <w:rFonts w:ascii="Times New Roman" w:eastAsia="Times New Roman" w:hAnsi="Times New Roman" w:cs="Times New Roman"/>
                <w:b/>
                <w:sz w:val="20"/>
                <w:szCs w:val="20"/>
                <w:highlight w:val="white"/>
              </w:rPr>
            </w:pPr>
          </w:p>
        </w:tc>
      </w:tr>
      <w:tr w:rsidR="005D29DE" w:rsidTr="00B5149F">
        <w:tc>
          <w:tcPr>
            <w:tcW w:w="675" w:type="dxa"/>
          </w:tcPr>
          <w:p w:rsidR="005D29DE" w:rsidRDefault="005D29DE" w:rsidP="00B5149F">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4</w:t>
            </w:r>
          </w:p>
        </w:tc>
        <w:tc>
          <w:tcPr>
            <w:tcW w:w="4395" w:type="dxa"/>
          </w:tcPr>
          <w:p w:rsidR="005D29DE" w:rsidRDefault="005D29DE" w:rsidP="00B5149F">
            <w:pPr>
              <w:pBdr>
                <w:top w:val="nil"/>
                <w:left w:val="nil"/>
                <w:bottom w:val="nil"/>
                <w:right w:val="nil"/>
                <w:between w:val="nil"/>
              </w:pBdr>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5D29DE" w:rsidRPr="003854BA" w:rsidRDefault="005D29DE" w:rsidP="00B5149F">
            <w:pPr>
              <w:widowControl w:val="0"/>
              <w:pBdr>
                <w:top w:val="nil"/>
                <w:left w:val="nil"/>
                <w:bottom w:val="nil"/>
                <w:right w:val="nil"/>
                <w:between w:val="nil"/>
              </w:pBdr>
              <w:jc w:val="both"/>
              <w:rPr>
                <w:rFonts w:ascii="Times New Roman" w:eastAsia="Times New Roman" w:hAnsi="Times New Roman" w:cs="Times New Roman"/>
                <w:sz w:val="20"/>
                <w:szCs w:val="20"/>
                <w:highlight w:val="white"/>
              </w:rPr>
            </w:pPr>
            <w:r w:rsidRPr="003854BA">
              <w:rPr>
                <w:rFonts w:ascii="Times New Roman" w:eastAsia="Times New Roman" w:hAnsi="Times New Roman" w:cs="Times New Roman"/>
                <w:b/>
                <w:sz w:val="20"/>
                <w:szCs w:val="20"/>
                <w:highlight w:val="white"/>
              </w:rPr>
              <w:t>(абзац 14 пункт 47 Особливостей)</w:t>
            </w:r>
          </w:p>
        </w:tc>
        <w:tc>
          <w:tcPr>
            <w:tcW w:w="4785" w:type="dxa"/>
          </w:tcPr>
          <w:p w:rsidR="005D29DE" w:rsidRDefault="005D29DE" w:rsidP="00B5149F">
            <w:pPr>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Довідка в довільній формі</w:t>
            </w:r>
            <w:r>
              <w:rPr>
                <w:rFonts w:ascii="Times New Roman" w:eastAsia="Times New Roman" w:hAnsi="Times New Roman" w:cs="Times New Roman"/>
                <w:sz w:val="20"/>
                <w:szCs w:val="20"/>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w:t>
            </w:r>
            <w:r>
              <w:rPr>
                <w:rFonts w:ascii="Times New Roman" w:eastAsia="Times New Roman" w:hAnsi="Times New Roman" w:cs="Times New Roman"/>
                <w:sz w:val="20"/>
                <w:szCs w:val="20"/>
                <w:highlight w:val="white"/>
              </w:rPr>
              <w:lastRenderedPageBreak/>
              <w:t>відповідні зобов’язання та відшкодування завданих збитків.</w:t>
            </w:r>
          </w:p>
        </w:tc>
      </w:tr>
    </w:tbl>
    <w:p w:rsidR="005D29DE" w:rsidRDefault="005D29DE" w:rsidP="005D29DE">
      <w:pPr>
        <w:spacing w:before="20" w:after="20" w:line="240" w:lineRule="auto"/>
        <w:jc w:val="both"/>
        <w:rPr>
          <w:rFonts w:ascii="Times New Roman" w:eastAsia="Times New Roman" w:hAnsi="Times New Roman" w:cs="Times New Roman"/>
          <w:b/>
          <w:sz w:val="20"/>
          <w:szCs w:val="20"/>
          <w:highlight w:val="yellow"/>
        </w:rPr>
      </w:pPr>
    </w:p>
    <w:p w:rsidR="005D29DE" w:rsidRPr="00B13784" w:rsidRDefault="005D29DE" w:rsidP="005D29DE">
      <w:pPr>
        <w:spacing w:after="0" w:line="240" w:lineRule="auto"/>
        <w:rPr>
          <w:rFonts w:ascii="Times New Roman" w:eastAsia="Times New Roman" w:hAnsi="Times New Roman" w:cs="Times New Roman"/>
          <w:b/>
          <w:color w:val="000000"/>
          <w:sz w:val="20"/>
          <w:szCs w:val="20"/>
        </w:rPr>
      </w:pPr>
    </w:p>
    <w:p w:rsidR="005D29DE" w:rsidRDefault="005D29DE" w:rsidP="005D29DE">
      <w:pPr>
        <w:spacing w:before="240" w:after="0" w:line="240" w:lineRule="auto"/>
        <w:jc w:val="center"/>
        <w:rPr>
          <w:rFonts w:ascii="Times New Roman" w:eastAsia="Times New Roman" w:hAnsi="Times New Roman" w:cs="Times New Roman"/>
          <w:b/>
          <w:color w:val="000000"/>
          <w:sz w:val="20"/>
          <w:szCs w:val="20"/>
        </w:rPr>
      </w:pPr>
      <w:r w:rsidRPr="00B13784">
        <w:rPr>
          <w:rFonts w:ascii="Times New Roman" w:eastAsia="Times New Roman" w:hAnsi="Times New Roman" w:cs="Times New Roman"/>
          <w:b/>
          <w:color w:val="000000"/>
          <w:sz w:val="20"/>
          <w:szCs w:val="20"/>
        </w:rPr>
        <w:t>3.2. Документи, які надаються ПЕРЕМОЖЦЕМ (фізичною особою чи фізичною особою</w:t>
      </w:r>
      <w:r w:rsidRPr="00B13784">
        <w:rPr>
          <w:rFonts w:ascii="Times New Roman" w:eastAsia="Times New Roman" w:hAnsi="Times New Roman" w:cs="Times New Roman"/>
          <w:b/>
          <w:sz w:val="20"/>
          <w:szCs w:val="20"/>
        </w:rPr>
        <w:t xml:space="preserve"> — </w:t>
      </w:r>
      <w:r w:rsidRPr="00B13784">
        <w:rPr>
          <w:rFonts w:ascii="Times New Roman" w:eastAsia="Times New Roman" w:hAnsi="Times New Roman" w:cs="Times New Roman"/>
          <w:b/>
          <w:color w:val="000000"/>
          <w:sz w:val="20"/>
          <w:szCs w:val="20"/>
        </w:rPr>
        <w:t>підприємцем):</w:t>
      </w:r>
    </w:p>
    <w:tbl>
      <w:tblPr>
        <w:tblStyle w:val="a5"/>
        <w:tblW w:w="0" w:type="auto"/>
        <w:tblLook w:val="04A0"/>
      </w:tblPr>
      <w:tblGrid>
        <w:gridCol w:w="675"/>
        <w:gridCol w:w="4395"/>
        <w:gridCol w:w="4785"/>
      </w:tblGrid>
      <w:tr w:rsidR="005D29DE" w:rsidTr="00B5149F">
        <w:tc>
          <w:tcPr>
            <w:tcW w:w="675" w:type="dxa"/>
          </w:tcPr>
          <w:p w:rsidR="005D29DE" w:rsidRPr="00B13784" w:rsidRDefault="005D29DE" w:rsidP="00B5149F">
            <w:pPr>
              <w:ind w:left="-165"/>
              <w:jc w:val="center"/>
              <w:rPr>
                <w:rFonts w:ascii="Times New Roman" w:eastAsia="Times New Roman" w:hAnsi="Times New Roman" w:cs="Times New Roman"/>
                <w:sz w:val="20"/>
                <w:szCs w:val="20"/>
              </w:rPr>
            </w:pPr>
            <w:r w:rsidRPr="00B13784">
              <w:rPr>
                <w:rFonts w:ascii="Times New Roman" w:eastAsia="Times New Roman" w:hAnsi="Times New Roman" w:cs="Times New Roman"/>
                <w:b/>
                <w:color w:val="000000"/>
                <w:sz w:val="20"/>
                <w:szCs w:val="20"/>
              </w:rPr>
              <w:t>№</w:t>
            </w:r>
          </w:p>
          <w:p w:rsidR="005D29DE" w:rsidRDefault="005D29DE" w:rsidP="00B5149F">
            <w:pPr>
              <w:jc w:val="center"/>
              <w:rPr>
                <w:rFonts w:ascii="Times New Roman" w:eastAsia="Times New Roman" w:hAnsi="Times New Roman" w:cs="Times New Roman"/>
                <w:b/>
                <w:color w:val="000000"/>
                <w:sz w:val="20"/>
                <w:szCs w:val="20"/>
              </w:rPr>
            </w:pPr>
            <w:r w:rsidRPr="00B13784">
              <w:rPr>
                <w:rFonts w:ascii="Times New Roman" w:eastAsia="Times New Roman" w:hAnsi="Times New Roman" w:cs="Times New Roman"/>
                <w:b/>
                <w:sz w:val="20"/>
                <w:szCs w:val="20"/>
              </w:rPr>
              <w:t>з</w:t>
            </w:r>
            <w:r w:rsidRPr="00B13784">
              <w:rPr>
                <w:rFonts w:ascii="Times New Roman" w:eastAsia="Times New Roman" w:hAnsi="Times New Roman" w:cs="Times New Roman"/>
                <w:b/>
                <w:color w:val="000000"/>
                <w:sz w:val="20"/>
                <w:szCs w:val="20"/>
              </w:rPr>
              <w:t>/п</w:t>
            </w:r>
          </w:p>
        </w:tc>
        <w:tc>
          <w:tcPr>
            <w:tcW w:w="4395" w:type="dxa"/>
          </w:tcPr>
          <w:p w:rsidR="005D29DE" w:rsidRPr="00D7036A" w:rsidRDefault="005D29DE" w:rsidP="00B5149F">
            <w:pPr>
              <w:ind w:left="100"/>
              <w:jc w:val="center"/>
              <w:rPr>
                <w:rFonts w:ascii="Times New Roman" w:eastAsia="Times New Roman" w:hAnsi="Times New Roman" w:cs="Times New Roman"/>
                <w:b/>
                <w:sz w:val="20"/>
                <w:szCs w:val="20"/>
                <w:highlight w:val="white"/>
              </w:rPr>
            </w:pPr>
            <w:r w:rsidRPr="00D7036A">
              <w:rPr>
                <w:rFonts w:ascii="Times New Roman" w:eastAsia="Times New Roman" w:hAnsi="Times New Roman" w:cs="Times New Roman"/>
                <w:b/>
                <w:sz w:val="20"/>
                <w:szCs w:val="20"/>
                <w:highlight w:val="white"/>
              </w:rPr>
              <w:t>Вимоги згідно пункту 47 Особливостей</w:t>
            </w:r>
          </w:p>
          <w:p w:rsidR="005D29DE" w:rsidRDefault="005D29DE" w:rsidP="00B5149F">
            <w:pPr>
              <w:jc w:val="both"/>
              <w:rPr>
                <w:rFonts w:ascii="Times New Roman" w:eastAsia="Times New Roman" w:hAnsi="Times New Roman" w:cs="Times New Roman"/>
                <w:b/>
                <w:color w:val="000000"/>
                <w:sz w:val="20"/>
                <w:szCs w:val="20"/>
              </w:rPr>
            </w:pPr>
          </w:p>
        </w:tc>
        <w:tc>
          <w:tcPr>
            <w:tcW w:w="4785" w:type="dxa"/>
          </w:tcPr>
          <w:p w:rsidR="005D29DE" w:rsidRPr="00D7036A" w:rsidRDefault="005D29DE" w:rsidP="00B5149F">
            <w:pPr>
              <w:jc w:val="center"/>
              <w:rPr>
                <w:rFonts w:ascii="Times New Roman" w:eastAsia="Times New Roman" w:hAnsi="Times New Roman" w:cs="Times New Roman"/>
                <w:b/>
                <w:sz w:val="20"/>
                <w:szCs w:val="20"/>
              </w:rPr>
            </w:pPr>
            <w:r w:rsidRPr="00D7036A">
              <w:rPr>
                <w:rFonts w:ascii="Times New Roman" w:eastAsia="Times New Roman" w:hAnsi="Times New Roman" w:cs="Times New Roman"/>
                <w:b/>
                <w:sz w:val="20"/>
                <w:szCs w:val="20"/>
              </w:rPr>
              <w:t xml:space="preserve">Переможець </w:t>
            </w:r>
            <w:r w:rsidRPr="00D7036A">
              <w:rPr>
                <w:rFonts w:ascii="Times New Roman" w:eastAsia="Times New Roman" w:hAnsi="Times New Roman" w:cs="Times New Roman"/>
                <w:b/>
                <w:sz w:val="20"/>
                <w:szCs w:val="20"/>
                <w:highlight w:val="white"/>
              </w:rPr>
              <w:t>торгів на виконання вимоги згідно пункту 47 Особ</w:t>
            </w:r>
            <w:r w:rsidRPr="00D7036A">
              <w:rPr>
                <w:rFonts w:ascii="Times New Roman" w:eastAsia="Times New Roman" w:hAnsi="Times New Roman" w:cs="Times New Roman"/>
                <w:b/>
                <w:sz w:val="20"/>
                <w:szCs w:val="20"/>
              </w:rPr>
              <w:t>ливостей (підтвердження відсутності підстав) повинен надати таку інформацію:</w:t>
            </w:r>
          </w:p>
        </w:tc>
      </w:tr>
      <w:tr w:rsidR="005D29DE" w:rsidTr="00B5149F">
        <w:tc>
          <w:tcPr>
            <w:tcW w:w="675" w:type="dxa"/>
          </w:tcPr>
          <w:p w:rsidR="005D29DE" w:rsidRPr="00B13784" w:rsidRDefault="005D29DE" w:rsidP="00B5149F">
            <w:pPr>
              <w:ind w:left="-165"/>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w:t>
            </w:r>
          </w:p>
        </w:tc>
        <w:tc>
          <w:tcPr>
            <w:tcW w:w="4395" w:type="dxa"/>
          </w:tcPr>
          <w:p w:rsidR="005D29DE" w:rsidRDefault="005D29DE" w:rsidP="00B5149F">
            <w:pPr>
              <w:widowControl w:val="0"/>
              <w:pBdr>
                <w:top w:val="nil"/>
                <w:left w:val="nil"/>
                <w:bottom w:val="nil"/>
                <w:right w:val="nil"/>
                <w:between w:val="nil"/>
              </w:pBdr>
              <w:spacing w:before="12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D29DE" w:rsidRPr="00D7036A" w:rsidRDefault="005D29DE" w:rsidP="00B5149F">
            <w:pP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(підпункт 3 </w:t>
            </w:r>
            <w:r w:rsidRPr="00D7036A">
              <w:rPr>
                <w:rFonts w:ascii="Times New Roman" w:eastAsia="Times New Roman" w:hAnsi="Times New Roman" w:cs="Times New Roman"/>
                <w:b/>
                <w:sz w:val="20"/>
                <w:szCs w:val="20"/>
                <w:highlight w:val="white"/>
              </w:rPr>
              <w:t>пункт 47</w:t>
            </w:r>
            <w:r>
              <w:rPr>
                <w:rFonts w:ascii="Times New Roman" w:eastAsia="Times New Roman" w:hAnsi="Times New Roman" w:cs="Times New Roman"/>
                <w:b/>
                <w:sz w:val="20"/>
                <w:szCs w:val="20"/>
                <w:highlight w:val="white"/>
              </w:rPr>
              <w:t xml:space="preserve"> Особливостей)</w:t>
            </w:r>
          </w:p>
        </w:tc>
        <w:tc>
          <w:tcPr>
            <w:tcW w:w="4785" w:type="dxa"/>
          </w:tcPr>
          <w:p w:rsidR="005D29DE" w:rsidRPr="00D7036A" w:rsidRDefault="005D29DE" w:rsidP="00B5149F">
            <w:pPr>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Pr>
                <w:rFonts w:ascii="Times New Roman" w:eastAsia="Times New Roman" w:hAnsi="Times New Roman" w:cs="Times New Roman"/>
                <w:b/>
                <w:sz w:val="20"/>
                <w:szCs w:val="20"/>
              </w:rPr>
              <w:t>вебресурсі</w:t>
            </w:r>
            <w:proofErr w:type="spellEnd"/>
            <w:r>
              <w:rPr>
                <w:rFonts w:ascii="Times New Roman" w:eastAsia="Times New Roman" w:hAnsi="Times New Roman" w:cs="Times New Roman"/>
                <w:b/>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5D29DE" w:rsidTr="00B5149F">
        <w:tc>
          <w:tcPr>
            <w:tcW w:w="675" w:type="dxa"/>
          </w:tcPr>
          <w:p w:rsidR="005D29DE" w:rsidRDefault="005D29DE" w:rsidP="00B5149F">
            <w:pPr>
              <w:ind w:left="-165"/>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2</w:t>
            </w:r>
          </w:p>
        </w:tc>
        <w:tc>
          <w:tcPr>
            <w:tcW w:w="4395" w:type="dxa"/>
          </w:tcPr>
          <w:p w:rsidR="005D29DE" w:rsidRDefault="005D29DE" w:rsidP="00B5149F">
            <w:pPr>
              <w:widowControl w:val="0"/>
              <w:pBdr>
                <w:top w:val="nil"/>
                <w:left w:val="nil"/>
                <w:bottom w:val="nil"/>
                <w:right w:val="nil"/>
                <w:between w:val="nil"/>
              </w:pBdr>
              <w:spacing w:before="12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D29DE" w:rsidRDefault="005D29DE" w:rsidP="00B5149F">
            <w:pPr>
              <w:widowControl w:val="0"/>
              <w:pBdr>
                <w:top w:val="nil"/>
                <w:left w:val="nil"/>
                <w:bottom w:val="nil"/>
                <w:right w:val="nil"/>
                <w:between w:val="nil"/>
              </w:pBdr>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 xml:space="preserve">(підпункт 5 </w:t>
            </w:r>
            <w:r w:rsidRPr="00D7036A">
              <w:rPr>
                <w:rFonts w:ascii="Times New Roman" w:eastAsia="Times New Roman" w:hAnsi="Times New Roman" w:cs="Times New Roman"/>
                <w:b/>
                <w:sz w:val="20"/>
                <w:szCs w:val="20"/>
                <w:highlight w:val="white"/>
              </w:rPr>
              <w:t>пункт 47</w:t>
            </w:r>
            <w:r>
              <w:rPr>
                <w:rFonts w:ascii="Times New Roman" w:eastAsia="Times New Roman" w:hAnsi="Times New Roman" w:cs="Times New Roman"/>
                <w:b/>
                <w:sz w:val="20"/>
                <w:szCs w:val="20"/>
                <w:highlight w:val="white"/>
              </w:rPr>
              <w:t xml:space="preserve"> Особливостей)</w:t>
            </w:r>
          </w:p>
        </w:tc>
        <w:tc>
          <w:tcPr>
            <w:tcW w:w="4785" w:type="dxa"/>
          </w:tcPr>
          <w:p w:rsidR="005D29DE" w:rsidRDefault="005D29DE" w:rsidP="00B5149F">
            <w:pPr>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5D29DE" w:rsidRDefault="005D29DE" w:rsidP="00B5149F">
            <w:pPr>
              <w:jc w:val="both"/>
              <w:rPr>
                <w:rFonts w:ascii="Times New Roman" w:eastAsia="Times New Roman" w:hAnsi="Times New Roman" w:cs="Times New Roman"/>
                <w:b/>
                <w:color w:val="000000"/>
                <w:sz w:val="20"/>
                <w:szCs w:val="20"/>
              </w:rPr>
            </w:pPr>
          </w:p>
          <w:p w:rsidR="005D29DE" w:rsidRDefault="005D29DE" w:rsidP="00B5149F">
            <w:pPr>
              <w:jc w:val="both"/>
              <w:rPr>
                <w:rFonts w:ascii="Times New Roman" w:eastAsia="Times New Roman" w:hAnsi="Times New Roman" w:cs="Times New Roman"/>
                <w:b/>
                <w:sz w:val="20"/>
                <w:szCs w:val="20"/>
              </w:rPr>
            </w:pPr>
            <w:r w:rsidRPr="00B23BFC">
              <w:rPr>
                <w:rFonts w:ascii="Times New Roman" w:eastAsia="Times New Roman" w:hAnsi="Times New Roman" w:cs="Times New Roman"/>
                <w:b/>
                <w:sz w:val="20"/>
                <w:szCs w:val="20"/>
              </w:rPr>
              <w:t xml:space="preserve">Документ повинен бути не більше </w:t>
            </w:r>
            <w:proofErr w:type="spellStart"/>
            <w:r w:rsidRPr="00B23BFC">
              <w:rPr>
                <w:rFonts w:ascii="Times New Roman" w:eastAsia="Times New Roman" w:hAnsi="Times New Roman" w:cs="Times New Roman"/>
                <w:b/>
                <w:sz w:val="20"/>
                <w:szCs w:val="20"/>
              </w:rPr>
              <w:t>тридцятиденної</w:t>
            </w:r>
            <w:proofErr w:type="spellEnd"/>
            <w:r w:rsidRPr="00B23BFC">
              <w:rPr>
                <w:rFonts w:ascii="Times New Roman" w:eastAsia="Times New Roman" w:hAnsi="Times New Roman" w:cs="Times New Roman"/>
                <w:b/>
                <w:sz w:val="20"/>
                <w:szCs w:val="20"/>
              </w:rPr>
              <w:t xml:space="preserve"> давнини від дати подання документа.</w:t>
            </w:r>
            <w:r>
              <w:rPr>
                <w:rFonts w:ascii="Times New Roman" w:eastAsia="Times New Roman" w:hAnsi="Times New Roman" w:cs="Times New Roman"/>
                <w:color w:val="000000"/>
                <w:sz w:val="20"/>
                <w:szCs w:val="20"/>
              </w:rPr>
              <w:t> </w:t>
            </w:r>
          </w:p>
        </w:tc>
      </w:tr>
      <w:tr w:rsidR="005D29DE" w:rsidTr="00B5149F">
        <w:tc>
          <w:tcPr>
            <w:tcW w:w="675" w:type="dxa"/>
          </w:tcPr>
          <w:p w:rsidR="005D29DE" w:rsidRDefault="005D29DE" w:rsidP="00B5149F">
            <w:pPr>
              <w:ind w:left="-165"/>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3</w:t>
            </w:r>
          </w:p>
        </w:tc>
        <w:tc>
          <w:tcPr>
            <w:tcW w:w="4395" w:type="dxa"/>
          </w:tcPr>
          <w:p w:rsidR="005D29DE" w:rsidRDefault="005D29DE" w:rsidP="00B5149F">
            <w:pPr>
              <w:widowControl w:val="0"/>
              <w:pBdr>
                <w:top w:val="nil"/>
                <w:left w:val="nil"/>
                <w:bottom w:val="nil"/>
                <w:right w:val="nil"/>
                <w:between w:val="nil"/>
              </w:pBdr>
              <w:spacing w:before="12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D29DE" w:rsidRDefault="005D29DE" w:rsidP="00B5149F">
            <w:pPr>
              <w:widowControl w:val="0"/>
              <w:pBdr>
                <w:top w:val="nil"/>
                <w:left w:val="nil"/>
                <w:bottom w:val="nil"/>
                <w:right w:val="nil"/>
                <w:between w:val="nil"/>
              </w:pBdr>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 xml:space="preserve">(підпункт 12 пункт </w:t>
            </w:r>
            <w:r w:rsidRPr="0058277B">
              <w:rPr>
                <w:rFonts w:ascii="Times New Roman" w:eastAsia="Times New Roman" w:hAnsi="Times New Roman" w:cs="Times New Roman"/>
                <w:b/>
                <w:sz w:val="20"/>
                <w:szCs w:val="20"/>
                <w:highlight w:val="white"/>
              </w:rPr>
              <w:t xml:space="preserve">47 </w:t>
            </w:r>
            <w:r>
              <w:rPr>
                <w:rFonts w:ascii="Times New Roman" w:eastAsia="Times New Roman" w:hAnsi="Times New Roman" w:cs="Times New Roman"/>
                <w:b/>
                <w:sz w:val="20"/>
                <w:szCs w:val="20"/>
                <w:highlight w:val="white"/>
              </w:rPr>
              <w:t>Особливостей)</w:t>
            </w:r>
          </w:p>
        </w:tc>
        <w:tc>
          <w:tcPr>
            <w:tcW w:w="4785" w:type="dxa"/>
          </w:tcPr>
          <w:p w:rsidR="005D29DE" w:rsidRDefault="005D29DE" w:rsidP="00B5149F">
            <w:pPr>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5D29DE" w:rsidRDefault="005D29DE" w:rsidP="00B5149F">
            <w:pPr>
              <w:jc w:val="both"/>
              <w:rPr>
                <w:rFonts w:ascii="Times New Roman" w:eastAsia="Times New Roman" w:hAnsi="Times New Roman" w:cs="Times New Roman"/>
                <w:b/>
                <w:color w:val="000000"/>
                <w:sz w:val="20"/>
                <w:szCs w:val="20"/>
              </w:rPr>
            </w:pPr>
          </w:p>
          <w:p w:rsidR="005D29DE" w:rsidRDefault="005D29DE" w:rsidP="00B5149F">
            <w:pPr>
              <w:jc w:val="both"/>
              <w:rPr>
                <w:rFonts w:ascii="Times New Roman" w:eastAsia="Times New Roman" w:hAnsi="Times New Roman" w:cs="Times New Roman"/>
                <w:b/>
                <w:color w:val="000000"/>
                <w:sz w:val="20"/>
                <w:szCs w:val="20"/>
              </w:rPr>
            </w:pPr>
            <w:r w:rsidRPr="00B23BFC">
              <w:rPr>
                <w:rFonts w:ascii="Times New Roman" w:eastAsia="Times New Roman" w:hAnsi="Times New Roman" w:cs="Times New Roman"/>
                <w:b/>
                <w:sz w:val="20"/>
                <w:szCs w:val="20"/>
              </w:rPr>
              <w:t xml:space="preserve">Документ повинен бути не більше </w:t>
            </w:r>
            <w:proofErr w:type="spellStart"/>
            <w:r w:rsidRPr="00B23BFC">
              <w:rPr>
                <w:rFonts w:ascii="Times New Roman" w:eastAsia="Times New Roman" w:hAnsi="Times New Roman" w:cs="Times New Roman"/>
                <w:b/>
                <w:sz w:val="20"/>
                <w:szCs w:val="20"/>
              </w:rPr>
              <w:t>тридцятиденної</w:t>
            </w:r>
            <w:proofErr w:type="spellEnd"/>
            <w:r w:rsidRPr="00B23BFC">
              <w:rPr>
                <w:rFonts w:ascii="Times New Roman" w:eastAsia="Times New Roman" w:hAnsi="Times New Roman" w:cs="Times New Roman"/>
                <w:b/>
                <w:sz w:val="20"/>
                <w:szCs w:val="20"/>
              </w:rPr>
              <w:t xml:space="preserve"> давнини від дати подання документа.</w:t>
            </w:r>
            <w:r>
              <w:rPr>
                <w:rFonts w:ascii="Times New Roman" w:eastAsia="Times New Roman" w:hAnsi="Times New Roman" w:cs="Times New Roman"/>
                <w:color w:val="000000"/>
                <w:sz w:val="20"/>
                <w:szCs w:val="20"/>
              </w:rPr>
              <w:t> </w:t>
            </w:r>
          </w:p>
        </w:tc>
      </w:tr>
      <w:tr w:rsidR="005D29DE" w:rsidTr="00B5149F">
        <w:tc>
          <w:tcPr>
            <w:tcW w:w="675" w:type="dxa"/>
          </w:tcPr>
          <w:p w:rsidR="005D29DE" w:rsidRDefault="005D29DE" w:rsidP="00B5149F">
            <w:pPr>
              <w:ind w:left="-165"/>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4</w:t>
            </w:r>
          </w:p>
        </w:tc>
        <w:tc>
          <w:tcPr>
            <w:tcW w:w="4395" w:type="dxa"/>
          </w:tcPr>
          <w:p w:rsidR="005D29DE" w:rsidRDefault="005D29DE" w:rsidP="00B5149F">
            <w:pPr>
              <w:pBdr>
                <w:top w:val="nil"/>
                <w:left w:val="nil"/>
                <w:bottom w:val="nil"/>
                <w:right w:val="nil"/>
                <w:between w:val="nil"/>
              </w:pBdr>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Pr>
                <w:rFonts w:ascii="Times New Roman" w:eastAsia="Times New Roman" w:hAnsi="Times New Roman" w:cs="Times New Roman"/>
                <w:sz w:val="20"/>
                <w:szCs w:val="20"/>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5D29DE" w:rsidRDefault="005D29DE" w:rsidP="00B5149F">
            <w:pPr>
              <w:widowControl w:val="0"/>
              <w:pBdr>
                <w:top w:val="nil"/>
                <w:left w:val="nil"/>
                <w:bottom w:val="nil"/>
                <w:right w:val="nil"/>
                <w:between w:val="nil"/>
              </w:pBdr>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 xml:space="preserve">(абзац 14 </w:t>
            </w:r>
            <w:r w:rsidRPr="0058277B">
              <w:rPr>
                <w:rFonts w:ascii="Times New Roman" w:eastAsia="Times New Roman" w:hAnsi="Times New Roman" w:cs="Times New Roman"/>
                <w:b/>
                <w:sz w:val="20"/>
                <w:szCs w:val="20"/>
                <w:highlight w:val="white"/>
              </w:rPr>
              <w:t>пункт 47</w:t>
            </w:r>
            <w:r>
              <w:rPr>
                <w:rFonts w:ascii="Times New Roman" w:eastAsia="Times New Roman" w:hAnsi="Times New Roman" w:cs="Times New Roman"/>
                <w:b/>
                <w:sz w:val="20"/>
                <w:szCs w:val="20"/>
                <w:highlight w:val="white"/>
              </w:rPr>
              <w:t xml:space="preserve"> Особливостей)</w:t>
            </w:r>
          </w:p>
        </w:tc>
        <w:tc>
          <w:tcPr>
            <w:tcW w:w="4785" w:type="dxa"/>
          </w:tcPr>
          <w:p w:rsidR="005D29DE" w:rsidRDefault="005D29DE" w:rsidP="00B5149F">
            <w:pPr>
              <w:jc w:val="both"/>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t>Довідка в довільній формі</w:t>
            </w:r>
            <w:r>
              <w:rPr>
                <w:rFonts w:ascii="Times New Roman" w:eastAsia="Times New Roman" w:hAnsi="Times New Roman" w:cs="Times New Roman"/>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5D29DE" w:rsidRDefault="005D29DE" w:rsidP="005D29DE">
      <w:pPr>
        <w:spacing w:after="0" w:line="240" w:lineRule="auto"/>
        <w:jc w:val="both"/>
        <w:rPr>
          <w:rFonts w:ascii="Times New Roman" w:eastAsia="Times New Roman" w:hAnsi="Times New Roman" w:cs="Times New Roman"/>
          <w:b/>
          <w:color w:val="000000"/>
          <w:sz w:val="20"/>
          <w:szCs w:val="20"/>
        </w:rPr>
      </w:pPr>
    </w:p>
    <w:p w:rsidR="005D29DE" w:rsidRPr="00125DB4" w:rsidRDefault="005D29DE" w:rsidP="005D29DE">
      <w:pPr>
        <w:shd w:val="clear" w:color="auto" w:fill="FFFFFF"/>
        <w:spacing w:after="0" w:line="240" w:lineRule="auto"/>
        <w:rPr>
          <w:rFonts w:ascii="Times New Roman" w:eastAsia="Times New Roman" w:hAnsi="Times New Roman" w:cs="Times New Roman"/>
          <w:sz w:val="20"/>
          <w:szCs w:val="20"/>
        </w:rPr>
      </w:pPr>
      <w:r w:rsidRPr="00125DB4">
        <w:rPr>
          <w:rFonts w:ascii="Times New Roman" w:eastAsia="Times New Roman" w:hAnsi="Times New Roman" w:cs="Times New Roman"/>
          <w:sz w:val="20"/>
          <w:szCs w:val="20"/>
        </w:rPr>
        <w:lastRenderedPageBreak/>
        <w:t> </w:t>
      </w:r>
    </w:p>
    <w:p w:rsidR="005D29DE" w:rsidRPr="00B13784" w:rsidRDefault="005D29DE" w:rsidP="005D29DE">
      <w:pPr>
        <w:shd w:val="clear" w:color="auto" w:fill="FFFFFF"/>
        <w:spacing w:after="0" w:line="240" w:lineRule="auto"/>
        <w:rPr>
          <w:rFonts w:ascii="Times New Roman" w:eastAsia="Times New Roman" w:hAnsi="Times New Roman" w:cs="Times New Roman"/>
          <w:sz w:val="20"/>
          <w:szCs w:val="20"/>
        </w:rPr>
      </w:pPr>
      <w:r w:rsidRPr="00B13784">
        <w:rPr>
          <w:rFonts w:ascii="Times New Roman" w:eastAsia="Times New Roman" w:hAnsi="Times New Roman" w:cs="Times New Roman"/>
          <w:b/>
          <w:color w:val="000000"/>
          <w:sz w:val="20"/>
          <w:szCs w:val="20"/>
        </w:rPr>
        <w:t xml:space="preserve">4. Інша інформація встановлена відповідно до законодавства (для УЧАСНИКІВ </w:t>
      </w:r>
      <w:r w:rsidRPr="00B13784">
        <w:rPr>
          <w:rFonts w:ascii="Times New Roman" w:eastAsia="Times New Roman" w:hAnsi="Times New Roman" w:cs="Times New Roman"/>
          <w:b/>
          <w:sz w:val="20"/>
          <w:szCs w:val="20"/>
        </w:rPr>
        <w:t>—</w:t>
      </w:r>
      <w:r w:rsidRPr="00B13784">
        <w:rPr>
          <w:rFonts w:ascii="Times New Roman" w:eastAsia="Times New Roman" w:hAnsi="Times New Roman" w:cs="Times New Roman"/>
          <w:b/>
          <w:color w:val="000000"/>
          <w:sz w:val="20"/>
          <w:szCs w:val="20"/>
        </w:rPr>
        <w:t xml:space="preserve"> юридичних осіб, фізичних осіб та фізичних осіб</w:t>
      </w:r>
      <w:r w:rsidRPr="00B13784">
        <w:rPr>
          <w:rFonts w:ascii="Times New Roman" w:eastAsia="Times New Roman" w:hAnsi="Times New Roman" w:cs="Times New Roman"/>
          <w:b/>
          <w:sz w:val="20"/>
          <w:szCs w:val="20"/>
        </w:rPr>
        <w:t xml:space="preserve"> — </w:t>
      </w:r>
      <w:r w:rsidRPr="00B13784">
        <w:rPr>
          <w:rFonts w:ascii="Times New Roman" w:eastAsia="Times New Roman" w:hAnsi="Times New Roman" w:cs="Times New Roman"/>
          <w:b/>
          <w:color w:val="000000"/>
          <w:sz w:val="20"/>
          <w:szCs w:val="20"/>
        </w:rPr>
        <w:t>підприємців).</w:t>
      </w:r>
    </w:p>
    <w:tbl>
      <w:tblPr>
        <w:tblW w:w="9619" w:type="dxa"/>
        <w:tblInd w:w="-100" w:type="dxa"/>
        <w:tblLayout w:type="fixed"/>
        <w:tblLook w:val="0400"/>
      </w:tblPr>
      <w:tblGrid>
        <w:gridCol w:w="484"/>
        <w:gridCol w:w="9135"/>
      </w:tblGrid>
      <w:tr w:rsidR="005D29DE" w:rsidRPr="00B13784" w:rsidTr="00B5149F">
        <w:trPr>
          <w:cantSplit/>
          <w:trHeight w:val="124"/>
          <w:tblHeader/>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5D29DE" w:rsidRPr="00B13784" w:rsidRDefault="005D29DE" w:rsidP="00B5149F">
            <w:pPr>
              <w:spacing w:after="0" w:line="240" w:lineRule="auto"/>
              <w:ind w:left="100"/>
              <w:jc w:val="center"/>
              <w:rPr>
                <w:rFonts w:ascii="Times New Roman" w:eastAsia="Times New Roman" w:hAnsi="Times New Roman" w:cs="Times New Roman"/>
                <w:sz w:val="20"/>
                <w:szCs w:val="20"/>
              </w:rPr>
            </w:pPr>
            <w:r w:rsidRPr="00B13784">
              <w:rPr>
                <w:rFonts w:ascii="Times New Roman" w:eastAsia="Times New Roman" w:hAnsi="Times New Roman" w:cs="Times New Roman"/>
                <w:b/>
                <w:color w:val="000000"/>
                <w:sz w:val="20"/>
                <w:szCs w:val="20"/>
              </w:rPr>
              <w:t>Інші документи від Учасника:</w:t>
            </w:r>
          </w:p>
        </w:tc>
      </w:tr>
      <w:tr w:rsidR="005D29DE" w:rsidRPr="00B13784" w:rsidTr="00002724">
        <w:trPr>
          <w:cantSplit/>
          <w:trHeight w:val="807"/>
          <w:tblHeader/>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29DE" w:rsidRPr="00B13784" w:rsidRDefault="005D29DE" w:rsidP="00B5149F">
            <w:pPr>
              <w:spacing w:after="0" w:line="240" w:lineRule="auto"/>
              <w:ind w:left="100"/>
              <w:rPr>
                <w:rFonts w:ascii="Times New Roman" w:eastAsia="Times New Roman" w:hAnsi="Times New Roman" w:cs="Times New Roman"/>
                <w:sz w:val="20"/>
                <w:szCs w:val="20"/>
              </w:rPr>
            </w:pPr>
            <w:r w:rsidRPr="00B13784">
              <w:rPr>
                <w:rFonts w:ascii="Times New Roman" w:eastAsia="Times New Roman" w:hAnsi="Times New Roman" w:cs="Times New Roman"/>
                <w:b/>
                <w:color w:val="000000"/>
                <w:sz w:val="20"/>
                <w:szCs w:val="20"/>
              </w:rPr>
              <w:t>1</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29DE" w:rsidRPr="00B13784" w:rsidRDefault="005D29DE" w:rsidP="00B5149F">
            <w:pPr>
              <w:spacing w:after="0" w:line="240" w:lineRule="auto"/>
              <w:ind w:left="100"/>
              <w:jc w:val="both"/>
              <w:rPr>
                <w:rFonts w:ascii="Times New Roman" w:eastAsia="Times New Roman" w:hAnsi="Times New Roman" w:cs="Times New Roman"/>
                <w:sz w:val="20"/>
                <w:szCs w:val="20"/>
              </w:rPr>
            </w:pPr>
            <w:r w:rsidRPr="00B13784">
              <w:rPr>
                <w:rFonts w:ascii="Times New Roman" w:eastAsia="Times New Roman" w:hAnsi="Times New Roman" w:cs="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B13784">
              <w:rPr>
                <w:rFonts w:ascii="Times New Roman" w:eastAsia="Times New Roman" w:hAnsi="Times New Roman" w:cs="Times New Roman"/>
                <w:sz w:val="20"/>
                <w:szCs w:val="20"/>
              </w:rPr>
              <w:t xml:space="preserve">— </w:t>
            </w:r>
            <w:r w:rsidRPr="00B13784">
              <w:rPr>
                <w:rFonts w:ascii="Times New Roman" w:eastAsia="Times New Roman" w:hAnsi="Times New Roman" w:cs="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5D29DE" w:rsidRPr="00B13784" w:rsidTr="00002724">
        <w:trPr>
          <w:cantSplit/>
          <w:trHeight w:val="580"/>
          <w:tblHeader/>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29DE" w:rsidRPr="00B13784" w:rsidRDefault="005D29DE" w:rsidP="00B5149F">
            <w:pPr>
              <w:spacing w:before="240" w:after="0" w:line="240" w:lineRule="auto"/>
              <w:ind w:left="100"/>
              <w:rPr>
                <w:rFonts w:ascii="Times New Roman" w:eastAsia="Times New Roman" w:hAnsi="Times New Roman" w:cs="Times New Roman"/>
                <w:sz w:val="20"/>
                <w:szCs w:val="20"/>
              </w:rPr>
            </w:pPr>
            <w:r w:rsidRPr="00B13784">
              <w:rPr>
                <w:rFonts w:ascii="Times New Roman" w:eastAsia="Times New Roman" w:hAnsi="Times New Roman" w:cs="Times New Roman"/>
                <w:b/>
                <w:color w:val="000000"/>
                <w:sz w:val="20"/>
                <w:szCs w:val="20"/>
              </w:rPr>
              <w:t>2</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643E7" w:rsidRPr="00440C28" w:rsidRDefault="006643E7" w:rsidP="006643E7">
            <w:pPr>
              <w:spacing w:after="0" w:line="240" w:lineRule="auto"/>
              <w:jc w:val="both"/>
              <w:rPr>
                <w:rFonts w:ascii="Times New Roman" w:eastAsia="Times New Roman" w:hAnsi="Times New Roman" w:cs="Times New Roman"/>
                <w:sz w:val="20"/>
                <w:szCs w:val="20"/>
              </w:rPr>
            </w:pPr>
            <w:r w:rsidRPr="00440C28">
              <w:rPr>
                <w:rFonts w:ascii="Times New Roman" w:eastAsia="Times New Roman" w:hAnsi="Times New Roman" w:cs="Times New Roman"/>
                <w:b/>
                <w:sz w:val="20"/>
                <w:szCs w:val="20"/>
              </w:rPr>
              <w:t xml:space="preserve">Достовірна інформація у вигляді довідки довільної форми, </w:t>
            </w:r>
            <w:r w:rsidRPr="00440C28">
              <w:rPr>
                <w:rFonts w:ascii="Times New Roman" w:eastAsia="Times New Roman" w:hAnsi="Times New Roman" w:cs="Times New Roman"/>
                <w:sz w:val="20"/>
                <w:szCs w:val="20"/>
              </w:rPr>
              <w:t>у якій зазначити дані про наявність чинної ліцензії або документа дозвільного характеру на провадження виду господарської діяльності, а саме:</w:t>
            </w:r>
          </w:p>
          <w:p w:rsidR="00997707" w:rsidRPr="00997707" w:rsidRDefault="00997707" w:rsidP="00997707">
            <w:pPr>
              <w:pStyle w:val="a6"/>
              <w:numPr>
                <w:ilvl w:val="0"/>
                <w:numId w:val="7"/>
              </w:numPr>
              <w:spacing w:after="0" w:line="240" w:lineRule="auto"/>
              <w:jc w:val="both"/>
              <w:outlineLvl w:val="2"/>
              <w:rPr>
                <w:rFonts w:ascii="Times New Roman" w:eastAsia="Times New Roman" w:hAnsi="Times New Roman" w:cs="Times New Roman"/>
                <w:bCs/>
                <w:sz w:val="20"/>
                <w:szCs w:val="20"/>
              </w:rPr>
            </w:pPr>
            <w:r w:rsidRPr="00997707">
              <w:rPr>
                <w:rFonts w:ascii="Times New Roman" w:eastAsia="Times New Roman" w:hAnsi="Times New Roman" w:cs="Times New Roman"/>
                <w:bCs/>
                <w:sz w:val="20"/>
                <w:szCs w:val="20"/>
              </w:rPr>
              <w:t>ліцензія на провадження господарської діяльності із будівництва об’єктів, що за класом наслідків (відповідальності) належать до об’єктів з середніми та значними наслідками</w:t>
            </w:r>
          </w:p>
          <w:p w:rsidR="006643E7" w:rsidRPr="00997707" w:rsidRDefault="006643E7" w:rsidP="00997707">
            <w:pPr>
              <w:pStyle w:val="a6"/>
              <w:numPr>
                <w:ilvl w:val="0"/>
                <w:numId w:val="7"/>
              </w:numPr>
              <w:shd w:val="clear" w:color="auto" w:fill="FFFFFF"/>
              <w:spacing w:after="0" w:line="240" w:lineRule="auto"/>
              <w:jc w:val="both"/>
              <w:rPr>
                <w:rFonts w:ascii="Times New Roman" w:eastAsiaTheme="minorHAnsi" w:hAnsi="Times New Roman" w:cs="Times New Roman"/>
                <w:sz w:val="20"/>
                <w:szCs w:val="20"/>
                <w:lang w:eastAsia="en-US"/>
              </w:rPr>
            </w:pPr>
            <w:r w:rsidRPr="00440C28">
              <w:rPr>
                <w:rFonts w:ascii="Times New Roman" w:eastAsiaTheme="minorHAnsi" w:hAnsi="Times New Roman" w:cs="Times New Roman"/>
                <w:sz w:val="20"/>
                <w:szCs w:val="20"/>
                <w:lang w:eastAsia="en-US"/>
              </w:rPr>
              <w:t xml:space="preserve">декларація </w:t>
            </w:r>
            <w:r w:rsidRPr="00440C28">
              <w:rPr>
                <w:rFonts w:ascii="Times New Roman" w:hAnsi="Times New Roman" w:cs="Times New Roman"/>
                <w:sz w:val="20"/>
                <w:szCs w:val="20"/>
              </w:rPr>
              <w:t>відповідності матеріально-технічної бази вимогам законодавства з питань охорони праці</w:t>
            </w:r>
          </w:p>
          <w:p w:rsidR="005D29DE" w:rsidRPr="00B13784" w:rsidRDefault="006643E7" w:rsidP="006643E7">
            <w:pPr>
              <w:spacing w:after="0" w:line="240" w:lineRule="auto"/>
              <w:ind w:left="100" w:right="120" w:hanging="20"/>
              <w:jc w:val="both"/>
              <w:rPr>
                <w:rFonts w:ascii="Times New Roman" w:eastAsia="Times New Roman" w:hAnsi="Times New Roman" w:cs="Times New Roman"/>
                <w:sz w:val="20"/>
                <w:szCs w:val="20"/>
              </w:rPr>
            </w:pPr>
            <w:r w:rsidRPr="00440C28">
              <w:rPr>
                <w:rFonts w:ascii="Times New Roman" w:eastAsia="Times New Roman" w:hAnsi="Times New Roman" w:cs="Times New Roman"/>
                <w:i/>
                <w:sz w:val="20"/>
                <w:szCs w:val="20"/>
              </w:rPr>
              <w:t>Замість довідки довільної форми учасник може надати чинну ліцензію або документ дозвільного характеру.</w:t>
            </w:r>
          </w:p>
        </w:tc>
      </w:tr>
      <w:tr w:rsidR="005D29DE" w:rsidRPr="00B13784" w:rsidTr="00002724">
        <w:trPr>
          <w:cantSplit/>
          <w:trHeight w:val="580"/>
          <w:tblHeader/>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29DE" w:rsidRPr="00B13784" w:rsidRDefault="005D29DE" w:rsidP="00B5149F">
            <w:pPr>
              <w:spacing w:before="240" w:after="0" w:line="240" w:lineRule="auto"/>
              <w:ind w:left="100"/>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3</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29DE" w:rsidRDefault="005D29DE" w:rsidP="00B5149F">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 разі якщо учасник або його кінцевий </w:t>
            </w:r>
            <w:proofErr w:type="spellStart"/>
            <w:r>
              <w:rPr>
                <w:rFonts w:ascii="Times New Roman" w:eastAsia="Times New Roman" w:hAnsi="Times New Roman" w:cs="Times New Roman"/>
                <w:sz w:val="20"/>
                <w:szCs w:val="20"/>
              </w:rPr>
              <w:t>бенефіціарний</w:t>
            </w:r>
            <w:proofErr w:type="spellEnd"/>
            <w:r>
              <w:rPr>
                <w:rFonts w:ascii="Times New Roman" w:eastAsia="Times New Roman" w:hAnsi="Times New Roman" w:cs="Times New Roman"/>
                <w:sz w:val="20"/>
                <w:szCs w:val="20"/>
              </w:rPr>
              <w:t xml:space="preserve"> власник, член або учасник (акціонер), що має частку в статутному капіталі 10 і більше відсотків</w:t>
            </w:r>
            <w:r>
              <w:rPr>
                <w:rFonts w:ascii="Times New Roman" w:eastAsia="Times New Roman" w:hAnsi="Times New Roman" w:cs="Times New Roman"/>
              </w:rPr>
              <w:t xml:space="preserve"> є</w:t>
            </w:r>
            <w:r>
              <w:rPr>
                <w:rFonts w:ascii="Times New Roman" w:eastAsia="Times New Roman" w:hAnsi="Times New Roman" w:cs="Times New Roman"/>
                <w:sz w:val="20"/>
                <w:szCs w:val="20"/>
              </w:rPr>
              <w:t xml:space="preserve">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5D29DE" w:rsidRDefault="005D29DE" w:rsidP="00B5149F">
            <w:pPr>
              <w:numPr>
                <w:ilvl w:val="0"/>
                <w:numId w:val="4"/>
              </w:numPr>
              <w:spacing w:after="0" w:line="240" w:lineRule="auto"/>
              <w:ind w:left="283" w:hanging="28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5D29DE" w:rsidRDefault="005D29DE" w:rsidP="00B5149F">
            <w:pPr>
              <w:spacing w:after="0" w:line="240" w:lineRule="auto"/>
              <w:ind w:left="283" w:hanging="283"/>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або</w:t>
            </w:r>
          </w:p>
          <w:p w:rsidR="005D29DE" w:rsidRDefault="005D29DE" w:rsidP="00B5149F">
            <w:pPr>
              <w:numPr>
                <w:ilvl w:val="0"/>
                <w:numId w:val="5"/>
              </w:numPr>
              <w:spacing w:after="0" w:line="240" w:lineRule="auto"/>
              <w:ind w:left="283" w:hanging="28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посвідчення біженця чи документ, що підтверджує надання притулку в Україні,</w:t>
            </w:r>
          </w:p>
          <w:p w:rsidR="005D29DE" w:rsidRDefault="005D29DE" w:rsidP="00B5149F">
            <w:pPr>
              <w:spacing w:after="0" w:line="240" w:lineRule="auto"/>
              <w:ind w:left="283" w:hanging="283"/>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або</w:t>
            </w:r>
          </w:p>
          <w:p w:rsidR="005D29DE" w:rsidRDefault="005D29DE" w:rsidP="00B5149F">
            <w:pPr>
              <w:numPr>
                <w:ilvl w:val="0"/>
                <w:numId w:val="2"/>
              </w:numPr>
              <w:spacing w:after="0" w:line="240" w:lineRule="auto"/>
              <w:ind w:left="283" w:hanging="28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посвідчення особи, яка потребує додаткового захисту в Україні,</w:t>
            </w:r>
          </w:p>
          <w:p w:rsidR="005D29DE" w:rsidRDefault="005D29DE" w:rsidP="00B5149F">
            <w:pPr>
              <w:spacing w:after="0" w:line="240" w:lineRule="auto"/>
              <w:ind w:left="283" w:hanging="283"/>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або</w:t>
            </w:r>
          </w:p>
          <w:p w:rsidR="005D29DE" w:rsidRDefault="005D29DE" w:rsidP="00B5149F">
            <w:pPr>
              <w:numPr>
                <w:ilvl w:val="0"/>
                <w:numId w:val="3"/>
              </w:numPr>
              <w:shd w:val="clear" w:color="auto" w:fill="FFFFFF"/>
              <w:spacing w:after="0" w:line="240" w:lineRule="auto"/>
              <w:ind w:left="283" w:hanging="28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посвідчення особи, якій надано тимчасовий захист в Україні,</w:t>
            </w:r>
          </w:p>
          <w:p w:rsidR="005D29DE" w:rsidRDefault="005D29DE" w:rsidP="00B5149F">
            <w:pPr>
              <w:shd w:val="clear" w:color="auto" w:fill="FFFFFF"/>
              <w:spacing w:after="0" w:line="240" w:lineRule="auto"/>
              <w:ind w:left="283" w:hanging="283"/>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або</w:t>
            </w:r>
          </w:p>
          <w:p w:rsidR="005D29DE" w:rsidRPr="00B13784" w:rsidRDefault="005D29DE" w:rsidP="00B5149F">
            <w:pPr>
              <w:spacing w:after="0" w:line="240" w:lineRule="auto"/>
              <w:ind w:left="100" w:right="120" w:hanging="20"/>
              <w:jc w:val="both"/>
              <w:rPr>
                <w:rFonts w:ascii="Times New Roman" w:eastAsia="Times New Roman" w:hAnsi="Times New Roman" w:cs="Times New Roman"/>
                <w:b/>
                <w:color w:val="000000"/>
                <w:sz w:val="20"/>
                <w:szCs w:val="20"/>
              </w:rPr>
            </w:pPr>
            <w:r>
              <w:rPr>
                <w:rFonts w:ascii="Times New Roman" w:eastAsia="Times New Roman" w:hAnsi="Times New Roman" w:cs="Times New Roman"/>
                <w:sz w:val="20"/>
                <w:szCs w:val="20"/>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5D29DE" w:rsidRPr="00B13784" w:rsidTr="00002724">
        <w:trPr>
          <w:cantSplit/>
          <w:trHeight w:val="580"/>
          <w:tblHeader/>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29DE" w:rsidRPr="0093562F" w:rsidRDefault="005D29DE" w:rsidP="00B5149F">
            <w:pPr>
              <w:spacing w:before="240" w:after="0" w:line="240" w:lineRule="auto"/>
              <w:ind w:left="100"/>
              <w:rPr>
                <w:rFonts w:ascii="Times New Roman" w:eastAsia="Times New Roman" w:hAnsi="Times New Roman" w:cs="Times New Roman"/>
                <w:b/>
                <w:sz w:val="20"/>
                <w:szCs w:val="20"/>
              </w:rPr>
            </w:pPr>
            <w:r w:rsidRPr="0093562F">
              <w:rPr>
                <w:rFonts w:ascii="Times New Roman" w:eastAsia="Times New Roman" w:hAnsi="Times New Roman" w:cs="Times New Roman"/>
                <w:b/>
                <w:sz w:val="20"/>
                <w:szCs w:val="20"/>
              </w:rPr>
              <w:t>4</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29DE" w:rsidRPr="00061ED1" w:rsidRDefault="005D29DE" w:rsidP="00B5149F">
            <w:pPr>
              <w:tabs>
                <w:tab w:val="left" w:pos="9159"/>
              </w:tabs>
              <w:spacing w:after="0" w:line="240" w:lineRule="auto"/>
              <w:ind w:right="120"/>
              <w:jc w:val="both"/>
              <w:rPr>
                <w:rFonts w:ascii="Times New Roman" w:hAnsi="Times New Roman"/>
                <w:b/>
                <w:color w:val="000000"/>
                <w:sz w:val="20"/>
                <w:szCs w:val="20"/>
                <w:lang w:eastAsia="ru-RU"/>
              </w:rPr>
            </w:pPr>
            <w:r w:rsidRPr="00061ED1">
              <w:rPr>
                <w:rFonts w:ascii="Times New Roman" w:hAnsi="Times New Roman"/>
                <w:b/>
                <w:color w:val="000000"/>
                <w:sz w:val="20"/>
                <w:szCs w:val="20"/>
                <w:lang w:eastAsia="ru-RU"/>
              </w:rPr>
              <w:t>Відомості про учасника:</w:t>
            </w:r>
          </w:p>
          <w:p w:rsidR="005D29DE" w:rsidRPr="00061ED1" w:rsidRDefault="005D29DE" w:rsidP="00B5149F">
            <w:pPr>
              <w:tabs>
                <w:tab w:val="left" w:pos="9159"/>
              </w:tabs>
              <w:spacing w:after="0" w:line="240" w:lineRule="auto"/>
              <w:ind w:right="120"/>
              <w:jc w:val="both"/>
              <w:rPr>
                <w:rFonts w:ascii="Times New Roman" w:hAnsi="Times New Roman"/>
                <w:color w:val="000000"/>
                <w:sz w:val="20"/>
                <w:szCs w:val="20"/>
                <w:lang w:eastAsia="ru-RU"/>
              </w:rPr>
            </w:pPr>
            <w:r w:rsidRPr="00061ED1">
              <w:rPr>
                <w:rFonts w:ascii="Times New Roman" w:hAnsi="Times New Roman"/>
                <w:color w:val="000000"/>
                <w:sz w:val="20"/>
                <w:szCs w:val="20"/>
                <w:lang w:eastAsia="ru-RU"/>
              </w:rPr>
              <w:t>- повна назва (для юридичних осіб) або прізвище, ім’я та по батькові (для фізичних осіб, фізичних осіб - підприємців) учасника процедури закупівлі;</w:t>
            </w:r>
          </w:p>
          <w:p w:rsidR="005D29DE" w:rsidRPr="00061ED1" w:rsidRDefault="005D29DE" w:rsidP="00B5149F">
            <w:pPr>
              <w:tabs>
                <w:tab w:val="left" w:pos="9159"/>
              </w:tabs>
              <w:spacing w:after="0" w:line="240" w:lineRule="auto"/>
              <w:ind w:right="120"/>
              <w:jc w:val="both"/>
              <w:rPr>
                <w:rFonts w:ascii="Times New Roman" w:hAnsi="Times New Roman"/>
                <w:color w:val="000000"/>
                <w:sz w:val="20"/>
                <w:szCs w:val="20"/>
                <w:lang w:eastAsia="ru-RU"/>
              </w:rPr>
            </w:pPr>
            <w:r w:rsidRPr="00061ED1">
              <w:rPr>
                <w:rFonts w:ascii="Times New Roman" w:hAnsi="Times New Roman"/>
                <w:color w:val="000000"/>
                <w:sz w:val="20"/>
                <w:szCs w:val="20"/>
                <w:lang w:eastAsia="ru-RU"/>
              </w:rPr>
              <w:t>- код за ЄДРПОУ/ реєстраційний номер облікової картки платника податків*;</w:t>
            </w:r>
          </w:p>
          <w:p w:rsidR="005D29DE" w:rsidRPr="00061ED1" w:rsidRDefault="005D29DE" w:rsidP="00B5149F">
            <w:pPr>
              <w:tabs>
                <w:tab w:val="left" w:pos="9159"/>
              </w:tabs>
              <w:spacing w:after="0" w:line="240" w:lineRule="auto"/>
              <w:ind w:right="120"/>
              <w:jc w:val="both"/>
              <w:rPr>
                <w:rFonts w:ascii="Times New Roman" w:hAnsi="Times New Roman"/>
                <w:color w:val="000000"/>
                <w:sz w:val="20"/>
                <w:szCs w:val="20"/>
                <w:lang w:eastAsia="ru-RU"/>
              </w:rPr>
            </w:pPr>
            <w:r w:rsidRPr="00061ED1">
              <w:rPr>
                <w:rFonts w:ascii="Times New Roman" w:hAnsi="Times New Roman"/>
                <w:color w:val="000000"/>
                <w:sz w:val="20"/>
                <w:szCs w:val="20"/>
                <w:lang w:eastAsia="ru-RU"/>
              </w:rPr>
              <w:t>- місцезнаходження (для юридичних осіб) або місце проживання (для фізичних осіб,  фізичних осіб – підприємців;</w:t>
            </w:r>
          </w:p>
          <w:p w:rsidR="005D29DE" w:rsidRPr="00061ED1" w:rsidRDefault="005D29DE" w:rsidP="00B5149F">
            <w:pPr>
              <w:tabs>
                <w:tab w:val="left" w:pos="9159"/>
              </w:tabs>
              <w:spacing w:after="0" w:line="240" w:lineRule="auto"/>
              <w:ind w:right="120"/>
              <w:jc w:val="both"/>
              <w:rPr>
                <w:rFonts w:ascii="Times New Roman" w:hAnsi="Times New Roman"/>
                <w:color w:val="000000"/>
                <w:sz w:val="20"/>
                <w:szCs w:val="20"/>
                <w:lang w:eastAsia="ru-RU"/>
              </w:rPr>
            </w:pPr>
            <w:r w:rsidRPr="00061ED1">
              <w:rPr>
                <w:rFonts w:ascii="Times New Roman" w:hAnsi="Times New Roman"/>
                <w:color w:val="000000"/>
                <w:sz w:val="20"/>
                <w:szCs w:val="20"/>
                <w:lang w:eastAsia="ru-RU"/>
              </w:rPr>
              <w:t>- поштова адреса;</w:t>
            </w:r>
          </w:p>
          <w:p w:rsidR="005D29DE" w:rsidRPr="00061ED1" w:rsidRDefault="005D29DE" w:rsidP="00B5149F">
            <w:pPr>
              <w:tabs>
                <w:tab w:val="left" w:pos="9159"/>
              </w:tabs>
              <w:spacing w:after="0" w:line="240" w:lineRule="auto"/>
              <w:ind w:right="120"/>
              <w:jc w:val="both"/>
              <w:rPr>
                <w:rFonts w:ascii="Times New Roman" w:hAnsi="Times New Roman"/>
                <w:color w:val="000000"/>
                <w:sz w:val="20"/>
                <w:szCs w:val="20"/>
                <w:lang w:eastAsia="ru-RU"/>
              </w:rPr>
            </w:pPr>
            <w:r w:rsidRPr="00061ED1">
              <w:rPr>
                <w:rFonts w:ascii="Times New Roman" w:hAnsi="Times New Roman"/>
                <w:color w:val="000000"/>
                <w:sz w:val="20"/>
                <w:szCs w:val="20"/>
                <w:lang w:eastAsia="ru-RU"/>
              </w:rPr>
              <w:t>- інформація про обслуговуючий(</w:t>
            </w:r>
            <w:proofErr w:type="spellStart"/>
            <w:r w:rsidRPr="00061ED1">
              <w:rPr>
                <w:rFonts w:ascii="Times New Roman" w:hAnsi="Times New Roman"/>
                <w:color w:val="000000"/>
                <w:sz w:val="20"/>
                <w:szCs w:val="20"/>
                <w:lang w:eastAsia="ru-RU"/>
              </w:rPr>
              <w:t>чі</w:t>
            </w:r>
            <w:proofErr w:type="spellEnd"/>
            <w:r w:rsidRPr="00061ED1">
              <w:rPr>
                <w:rFonts w:ascii="Times New Roman" w:hAnsi="Times New Roman"/>
                <w:color w:val="000000"/>
                <w:sz w:val="20"/>
                <w:szCs w:val="20"/>
                <w:lang w:eastAsia="ru-RU"/>
              </w:rPr>
              <w:t>) банк(</w:t>
            </w:r>
            <w:proofErr w:type="spellStart"/>
            <w:r w:rsidRPr="00061ED1">
              <w:rPr>
                <w:rFonts w:ascii="Times New Roman" w:hAnsi="Times New Roman"/>
                <w:color w:val="000000"/>
                <w:sz w:val="20"/>
                <w:szCs w:val="20"/>
                <w:lang w:eastAsia="ru-RU"/>
              </w:rPr>
              <w:t>ки</w:t>
            </w:r>
            <w:proofErr w:type="spellEnd"/>
            <w:r w:rsidRPr="00061ED1">
              <w:rPr>
                <w:rFonts w:ascii="Times New Roman" w:hAnsi="Times New Roman"/>
                <w:color w:val="000000"/>
                <w:sz w:val="20"/>
                <w:szCs w:val="20"/>
                <w:lang w:eastAsia="ru-RU"/>
              </w:rPr>
              <w:t>) (банківські реквізити);</w:t>
            </w:r>
          </w:p>
          <w:p w:rsidR="005D29DE" w:rsidRPr="00061ED1" w:rsidRDefault="005D29DE" w:rsidP="00B5149F">
            <w:pPr>
              <w:tabs>
                <w:tab w:val="left" w:pos="9159"/>
              </w:tabs>
              <w:spacing w:after="0" w:line="240" w:lineRule="auto"/>
              <w:ind w:right="120"/>
              <w:jc w:val="both"/>
              <w:rPr>
                <w:rFonts w:ascii="Times New Roman" w:hAnsi="Times New Roman"/>
                <w:color w:val="000000"/>
                <w:sz w:val="20"/>
                <w:szCs w:val="20"/>
                <w:lang w:eastAsia="ru-RU"/>
              </w:rPr>
            </w:pPr>
            <w:r w:rsidRPr="00061ED1">
              <w:rPr>
                <w:rFonts w:ascii="Times New Roman" w:hAnsi="Times New Roman"/>
                <w:color w:val="000000"/>
                <w:sz w:val="20"/>
                <w:szCs w:val="20"/>
                <w:lang w:eastAsia="ru-RU"/>
              </w:rPr>
              <w:t>- керівництво (прізвище, ім’я та по батькові, посада, контактний телефон) – для юридичних осіб;</w:t>
            </w:r>
          </w:p>
          <w:p w:rsidR="005D29DE" w:rsidRPr="00061ED1" w:rsidRDefault="005D29DE" w:rsidP="00B5149F">
            <w:pPr>
              <w:tabs>
                <w:tab w:val="left" w:pos="9159"/>
              </w:tabs>
              <w:spacing w:after="0" w:line="240" w:lineRule="auto"/>
              <w:ind w:right="120"/>
              <w:jc w:val="both"/>
              <w:rPr>
                <w:rFonts w:ascii="Times New Roman" w:hAnsi="Times New Roman"/>
                <w:color w:val="000000"/>
                <w:sz w:val="20"/>
                <w:szCs w:val="20"/>
                <w:lang w:eastAsia="ru-RU"/>
              </w:rPr>
            </w:pPr>
            <w:r w:rsidRPr="00061ED1">
              <w:rPr>
                <w:rFonts w:ascii="Times New Roman" w:hAnsi="Times New Roman"/>
                <w:color w:val="000000"/>
                <w:sz w:val="20"/>
                <w:szCs w:val="20"/>
                <w:lang w:eastAsia="ru-RU"/>
              </w:rPr>
              <w:t>- телефон, факс;</w:t>
            </w:r>
          </w:p>
          <w:p w:rsidR="005D29DE" w:rsidRPr="00061ED1" w:rsidRDefault="005D29DE" w:rsidP="00B5149F">
            <w:pPr>
              <w:tabs>
                <w:tab w:val="left" w:pos="9159"/>
              </w:tabs>
              <w:spacing w:after="0" w:line="240" w:lineRule="auto"/>
              <w:ind w:right="120"/>
              <w:jc w:val="both"/>
              <w:rPr>
                <w:rFonts w:ascii="Times New Roman" w:hAnsi="Times New Roman"/>
                <w:color w:val="000000"/>
                <w:sz w:val="20"/>
                <w:szCs w:val="20"/>
                <w:lang w:eastAsia="ru-RU"/>
              </w:rPr>
            </w:pPr>
            <w:r w:rsidRPr="00061ED1">
              <w:rPr>
                <w:rFonts w:ascii="Times New Roman" w:hAnsi="Times New Roman"/>
                <w:color w:val="000000"/>
                <w:sz w:val="20"/>
                <w:szCs w:val="20"/>
                <w:lang w:eastAsia="ru-RU"/>
              </w:rPr>
              <w:t>- електронна пошта;</w:t>
            </w:r>
          </w:p>
          <w:p w:rsidR="005D29DE" w:rsidRPr="00061ED1" w:rsidRDefault="005D29DE" w:rsidP="00B5149F">
            <w:pPr>
              <w:pBdr>
                <w:bottom w:val="single" w:sz="12" w:space="1" w:color="auto"/>
              </w:pBdr>
              <w:tabs>
                <w:tab w:val="left" w:pos="9159"/>
              </w:tabs>
              <w:spacing w:after="0" w:line="240" w:lineRule="auto"/>
              <w:ind w:right="120"/>
              <w:jc w:val="both"/>
              <w:rPr>
                <w:rFonts w:ascii="Times New Roman" w:hAnsi="Times New Roman"/>
                <w:color w:val="000000"/>
                <w:sz w:val="20"/>
                <w:szCs w:val="20"/>
                <w:lang w:eastAsia="ru-RU"/>
              </w:rPr>
            </w:pPr>
            <w:r w:rsidRPr="00061ED1">
              <w:rPr>
                <w:rFonts w:ascii="Times New Roman" w:hAnsi="Times New Roman"/>
                <w:color w:val="000000"/>
                <w:sz w:val="20"/>
                <w:szCs w:val="20"/>
                <w:lang w:eastAsia="ru-RU"/>
              </w:rPr>
              <w:t>- особа (особи), яка(і) уповноважена(і) діяти від імені учасника і яка(і) має(</w:t>
            </w:r>
            <w:proofErr w:type="spellStart"/>
            <w:r w:rsidRPr="00061ED1">
              <w:rPr>
                <w:rFonts w:ascii="Times New Roman" w:hAnsi="Times New Roman"/>
                <w:color w:val="000000"/>
                <w:sz w:val="20"/>
                <w:szCs w:val="20"/>
                <w:lang w:eastAsia="ru-RU"/>
              </w:rPr>
              <w:t>ють</w:t>
            </w:r>
            <w:proofErr w:type="spellEnd"/>
            <w:r w:rsidRPr="00061ED1">
              <w:rPr>
                <w:rFonts w:ascii="Times New Roman" w:hAnsi="Times New Roman"/>
                <w:color w:val="000000"/>
                <w:sz w:val="20"/>
                <w:szCs w:val="20"/>
                <w:lang w:eastAsia="ru-RU"/>
              </w:rPr>
              <w:t>) право підписувати тендерну пропозицію.</w:t>
            </w:r>
          </w:p>
          <w:p w:rsidR="005D29DE" w:rsidRPr="00061ED1" w:rsidRDefault="005D29DE" w:rsidP="00B5149F">
            <w:pPr>
              <w:spacing w:after="0" w:line="240" w:lineRule="auto"/>
              <w:ind w:left="100" w:right="120" w:hanging="20"/>
              <w:jc w:val="both"/>
              <w:rPr>
                <w:rFonts w:ascii="Times New Roman" w:eastAsia="Times New Roman" w:hAnsi="Times New Roman" w:cs="Times New Roman"/>
                <w:sz w:val="20"/>
                <w:szCs w:val="20"/>
              </w:rPr>
            </w:pPr>
            <w:r w:rsidRPr="00061ED1">
              <w:rPr>
                <w:rFonts w:ascii="Times New Roman" w:hAnsi="Times New Roman"/>
                <w:b/>
                <w:i/>
                <w:color w:val="000000"/>
                <w:sz w:val="20"/>
                <w:szCs w:val="20"/>
                <w:lang w:eastAsia="ru-RU"/>
              </w:rPr>
              <w:t>*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податкової служби і мають відмітку у паспорті).</w:t>
            </w:r>
          </w:p>
        </w:tc>
      </w:tr>
      <w:tr w:rsidR="005D29DE" w:rsidRPr="00B13784" w:rsidTr="00002724">
        <w:trPr>
          <w:cantSplit/>
          <w:trHeight w:val="580"/>
          <w:tblHeader/>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29DE" w:rsidRPr="00B13784" w:rsidRDefault="005D29DE" w:rsidP="00B5149F">
            <w:pPr>
              <w:spacing w:before="240" w:after="0" w:line="240" w:lineRule="auto"/>
              <w:ind w:left="100"/>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lastRenderedPageBreak/>
              <w:t>5</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29DE" w:rsidRPr="003150F9" w:rsidRDefault="005D29DE" w:rsidP="00B5149F">
            <w:pPr>
              <w:spacing w:after="0" w:line="240" w:lineRule="auto"/>
              <w:ind w:firstLine="151"/>
              <w:jc w:val="both"/>
              <w:rPr>
                <w:rFonts w:ascii="Times New Roman" w:hAnsi="Times New Roman" w:cs="Times New Roman"/>
                <w:b/>
                <w:sz w:val="20"/>
                <w:szCs w:val="20"/>
              </w:rPr>
            </w:pPr>
            <w:r w:rsidRPr="003150F9">
              <w:rPr>
                <w:rFonts w:ascii="Times New Roman" w:hAnsi="Times New Roman" w:cs="Times New Roman"/>
                <w:b/>
                <w:sz w:val="20"/>
                <w:szCs w:val="20"/>
              </w:rPr>
              <w:t>Правомочність на укладення договору про закупівлю та підписання пропозиції:</w:t>
            </w:r>
          </w:p>
          <w:p w:rsidR="005D29DE" w:rsidRPr="002B0A07" w:rsidRDefault="005D29DE" w:rsidP="00B5149F">
            <w:pPr>
              <w:widowControl w:val="0"/>
              <w:spacing w:after="0" w:line="240" w:lineRule="auto"/>
              <w:jc w:val="both"/>
              <w:rPr>
                <w:rFonts w:ascii="Times New Roman" w:eastAsia="SimSun" w:hAnsi="Times New Roman" w:cs="Times New Roman"/>
                <w:kern w:val="2"/>
                <w:sz w:val="20"/>
                <w:szCs w:val="20"/>
                <w:lang w:eastAsia="ar-SA"/>
              </w:rPr>
            </w:pPr>
            <w:proofErr w:type="spellStart"/>
            <w:r w:rsidRPr="002B0A07">
              <w:rPr>
                <w:rFonts w:ascii="Times New Roman" w:eastAsia="SimSun" w:hAnsi="Times New Roman" w:cs="Times New Roman"/>
                <w:kern w:val="2"/>
                <w:sz w:val="20"/>
                <w:szCs w:val="20"/>
                <w:lang w:eastAsia="zh-CN"/>
              </w:rPr>
              <w:t>Скан-копія</w:t>
            </w:r>
            <w:proofErr w:type="spellEnd"/>
            <w:r w:rsidRPr="002B0A07">
              <w:rPr>
                <w:rFonts w:ascii="Times New Roman" w:eastAsia="SimSun" w:hAnsi="Times New Roman" w:cs="Times New Roman"/>
                <w:kern w:val="2"/>
                <w:sz w:val="20"/>
                <w:szCs w:val="20"/>
                <w:lang w:eastAsia="zh-CN"/>
              </w:rPr>
              <w:t xml:space="preserve"> документу(</w:t>
            </w:r>
            <w:proofErr w:type="spellStart"/>
            <w:r w:rsidRPr="002B0A07">
              <w:rPr>
                <w:rFonts w:ascii="Times New Roman" w:eastAsia="SimSun" w:hAnsi="Times New Roman" w:cs="Times New Roman"/>
                <w:kern w:val="2"/>
                <w:sz w:val="20"/>
                <w:szCs w:val="20"/>
                <w:lang w:eastAsia="zh-CN"/>
              </w:rPr>
              <w:t>ів</w:t>
            </w:r>
            <w:proofErr w:type="spellEnd"/>
            <w:r w:rsidRPr="002B0A07">
              <w:rPr>
                <w:rFonts w:ascii="Times New Roman" w:eastAsia="SimSun" w:hAnsi="Times New Roman" w:cs="Times New Roman"/>
                <w:kern w:val="2"/>
                <w:sz w:val="20"/>
                <w:szCs w:val="20"/>
                <w:lang w:eastAsia="zh-CN"/>
              </w:rPr>
              <w:t>), що підтверджує повноваження особи, яка підписує пропозицію та/або уповноважена на підписання договору про закупівлю</w:t>
            </w:r>
          </w:p>
          <w:p w:rsidR="005D29DE" w:rsidRPr="002B0A07" w:rsidRDefault="005D29DE" w:rsidP="00B5149F">
            <w:pPr>
              <w:widowControl w:val="0"/>
              <w:spacing w:after="0" w:line="240" w:lineRule="auto"/>
              <w:jc w:val="both"/>
              <w:rPr>
                <w:rFonts w:ascii="Times New Roman" w:eastAsia="SimSun" w:hAnsi="Times New Roman" w:cs="Times New Roman"/>
                <w:kern w:val="2"/>
                <w:sz w:val="20"/>
                <w:szCs w:val="20"/>
                <w:lang w:eastAsia="en-US"/>
              </w:rPr>
            </w:pPr>
            <w:r w:rsidRPr="002B0A07">
              <w:rPr>
                <w:rFonts w:ascii="Times New Roman" w:eastAsia="SimSun" w:hAnsi="Times New Roman" w:cs="Times New Roman"/>
                <w:kern w:val="2"/>
                <w:sz w:val="20"/>
                <w:szCs w:val="20"/>
                <w:lang w:eastAsia="zh-CN"/>
              </w:rPr>
              <w:t xml:space="preserve">- виписка з протоколу засновників або копія протоколу засновників, </w:t>
            </w:r>
          </w:p>
          <w:p w:rsidR="005D29DE" w:rsidRPr="002B0A07" w:rsidRDefault="005D29DE" w:rsidP="00B5149F">
            <w:pPr>
              <w:widowControl w:val="0"/>
              <w:spacing w:after="0" w:line="240" w:lineRule="auto"/>
              <w:jc w:val="both"/>
              <w:rPr>
                <w:rFonts w:ascii="Times New Roman" w:eastAsia="SimSun" w:hAnsi="Times New Roman" w:cs="Times New Roman"/>
                <w:kern w:val="2"/>
                <w:sz w:val="20"/>
                <w:szCs w:val="20"/>
                <w:lang w:eastAsia="zh-CN"/>
              </w:rPr>
            </w:pPr>
            <w:r w:rsidRPr="002B0A07">
              <w:rPr>
                <w:rFonts w:ascii="Times New Roman" w:eastAsia="SimSun" w:hAnsi="Times New Roman" w:cs="Times New Roman"/>
                <w:kern w:val="2"/>
                <w:sz w:val="20"/>
                <w:szCs w:val="20"/>
                <w:lang w:eastAsia="zh-CN"/>
              </w:rPr>
              <w:t xml:space="preserve">- наказ про призначення, </w:t>
            </w:r>
          </w:p>
          <w:p w:rsidR="005D29DE" w:rsidRPr="002B0A07" w:rsidRDefault="005D29DE" w:rsidP="00B5149F">
            <w:pPr>
              <w:widowControl w:val="0"/>
              <w:spacing w:after="0" w:line="240" w:lineRule="auto"/>
              <w:jc w:val="both"/>
              <w:rPr>
                <w:rFonts w:ascii="Times New Roman" w:eastAsia="SimSun" w:hAnsi="Times New Roman" w:cs="Times New Roman"/>
                <w:kern w:val="2"/>
                <w:sz w:val="20"/>
                <w:szCs w:val="20"/>
                <w:lang w:eastAsia="zh-CN"/>
              </w:rPr>
            </w:pPr>
            <w:r w:rsidRPr="002B0A07">
              <w:rPr>
                <w:rFonts w:ascii="Times New Roman" w:eastAsia="SimSun" w:hAnsi="Times New Roman" w:cs="Times New Roman"/>
                <w:kern w:val="2"/>
                <w:sz w:val="20"/>
                <w:szCs w:val="20"/>
                <w:lang w:eastAsia="zh-CN"/>
              </w:rPr>
              <w:t xml:space="preserve">- довіреність або доручення </w:t>
            </w:r>
          </w:p>
          <w:p w:rsidR="005D29DE" w:rsidRPr="002B0A07" w:rsidRDefault="005D29DE" w:rsidP="00B5149F">
            <w:pPr>
              <w:widowControl w:val="0"/>
              <w:spacing w:after="0" w:line="240" w:lineRule="auto"/>
              <w:jc w:val="both"/>
              <w:rPr>
                <w:rFonts w:ascii="Times New Roman" w:eastAsia="SimSun" w:hAnsi="Times New Roman" w:cs="Times New Roman"/>
                <w:kern w:val="2"/>
                <w:sz w:val="20"/>
                <w:szCs w:val="20"/>
                <w:lang w:eastAsia="zh-CN"/>
              </w:rPr>
            </w:pPr>
            <w:r w:rsidRPr="002B0A07">
              <w:rPr>
                <w:rFonts w:ascii="Times New Roman" w:eastAsia="SimSun" w:hAnsi="Times New Roman" w:cs="Times New Roman"/>
                <w:kern w:val="2"/>
                <w:sz w:val="20"/>
                <w:szCs w:val="20"/>
                <w:lang w:eastAsia="zh-CN"/>
              </w:rPr>
              <w:t>- інший документ, що підтверджує повноваження посадової особи учасника на підписання документів.</w:t>
            </w:r>
          </w:p>
          <w:p w:rsidR="005D29DE" w:rsidRPr="002B0A07" w:rsidRDefault="005D29DE" w:rsidP="00B5149F">
            <w:pPr>
              <w:widowControl w:val="0"/>
              <w:spacing w:after="0" w:line="240" w:lineRule="auto"/>
              <w:jc w:val="both"/>
              <w:rPr>
                <w:rFonts w:ascii="Times New Roman" w:eastAsia="SimSun" w:hAnsi="Times New Roman" w:cs="Times New Roman"/>
                <w:kern w:val="2"/>
                <w:sz w:val="20"/>
                <w:szCs w:val="20"/>
                <w:lang w:eastAsia="zh-CN"/>
              </w:rPr>
            </w:pPr>
            <w:r w:rsidRPr="002B0A07">
              <w:rPr>
                <w:rFonts w:ascii="Times New Roman" w:eastAsia="SimSun" w:hAnsi="Times New Roman" w:cs="Times New Roman"/>
                <w:kern w:val="2"/>
                <w:sz w:val="20"/>
                <w:szCs w:val="20"/>
                <w:lang w:eastAsia="zh-CN"/>
              </w:rPr>
              <w:t xml:space="preserve">2. </w:t>
            </w:r>
            <w:proofErr w:type="spellStart"/>
            <w:r w:rsidRPr="002B0A07">
              <w:rPr>
                <w:rFonts w:ascii="Times New Roman" w:eastAsia="SimSun" w:hAnsi="Times New Roman" w:cs="Times New Roman"/>
                <w:kern w:val="2"/>
                <w:sz w:val="20"/>
                <w:szCs w:val="20"/>
                <w:lang w:eastAsia="zh-CN"/>
              </w:rPr>
              <w:t>Скан-копія</w:t>
            </w:r>
            <w:proofErr w:type="spellEnd"/>
            <w:r w:rsidRPr="002B0A07">
              <w:rPr>
                <w:rFonts w:ascii="Times New Roman" w:eastAsia="SimSun" w:hAnsi="Times New Roman" w:cs="Times New Roman"/>
                <w:kern w:val="2"/>
                <w:sz w:val="20"/>
                <w:szCs w:val="20"/>
                <w:lang w:eastAsia="zh-CN"/>
              </w:rPr>
              <w:t xml:space="preserve"> Статуту із змінами </w:t>
            </w:r>
            <w:r w:rsidRPr="002B0A07">
              <w:rPr>
                <w:rFonts w:ascii="Times New Roman" w:eastAsia="SimSun" w:hAnsi="Times New Roman" w:cs="Times New Roman"/>
                <w:i/>
                <w:iCs/>
                <w:kern w:val="2"/>
                <w:sz w:val="20"/>
                <w:szCs w:val="20"/>
                <w:lang w:eastAsia="zh-CN"/>
              </w:rPr>
              <w:t>(в разі їх наявності)</w:t>
            </w:r>
            <w:r w:rsidRPr="002B0A07">
              <w:rPr>
                <w:rFonts w:ascii="Times New Roman" w:eastAsia="SimSun" w:hAnsi="Times New Roman" w:cs="Times New Roman"/>
                <w:kern w:val="2"/>
                <w:sz w:val="20"/>
                <w:szCs w:val="20"/>
                <w:lang w:eastAsia="zh-CN"/>
              </w:rPr>
              <w:t xml:space="preserve"> або іншого установчого документу. </w:t>
            </w:r>
          </w:p>
          <w:p w:rsidR="005D29DE" w:rsidRPr="002B0A07" w:rsidRDefault="005D29DE" w:rsidP="00B5149F">
            <w:pPr>
              <w:widowControl w:val="0"/>
              <w:spacing w:after="0" w:line="240" w:lineRule="auto"/>
              <w:jc w:val="both"/>
              <w:rPr>
                <w:rFonts w:ascii="Times New Roman" w:eastAsia="SimSun" w:hAnsi="Times New Roman" w:cs="Times New Roman"/>
                <w:kern w:val="2"/>
                <w:sz w:val="20"/>
                <w:szCs w:val="20"/>
                <w:lang w:eastAsia="zh-CN"/>
              </w:rPr>
            </w:pPr>
            <w:r w:rsidRPr="002B0A07">
              <w:rPr>
                <w:rFonts w:ascii="Times New Roman" w:eastAsia="SimSun" w:hAnsi="Times New Roman" w:cs="Times New Roman"/>
                <w:kern w:val="2"/>
                <w:sz w:val="20"/>
                <w:szCs w:val="20"/>
                <w:lang w:eastAsia="zh-CN"/>
              </w:rPr>
              <w:t xml:space="preserve">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w:t>
            </w:r>
          </w:p>
          <w:p w:rsidR="005D29DE" w:rsidRPr="002B0A07" w:rsidRDefault="005D29DE" w:rsidP="00B5149F">
            <w:pPr>
              <w:widowControl w:val="0"/>
              <w:spacing w:after="0" w:line="240" w:lineRule="auto"/>
              <w:jc w:val="both"/>
              <w:rPr>
                <w:rFonts w:ascii="Times New Roman" w:eastAsia="SimSun" w:hAnsi="Times New Roman" w:cs="Times New Roman"/>
                <w:kern w:val="2"/>
                <w:sz w:val="20"/>
                <w:szCs w:val="20"/>
                <w:lang w:eastAsia="zh-CN"/>
              </w:rPr>
            </w:pPr>
            <w:r w:rsidRPr="002B0A07">
              <w:rPr>
                <w:rFonts w:ascii="Times New Roman" w:eastAsia="SimSun" w:hAnsi="Times New Roman" w:cs="Times New Roman"/>
                <w:kern w:val="2"/>
                <w:sz w:val="20"/>
                <w:szCs w:val="20"/>
                <w:lang w:eastAsia="zh-CN"/>
              </w:rPr>
              <w:t>У разі, якщо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здійснює державну реєстрацію юридичної особи.</w:t>
            </w:r>
          </w:p>
          <w:p w:rsidR="005D29DE" w:rsidRPr="002B0A07" w:rsidRDefault="005D29DE" w:rsidP="00B5149F">
            <w:pPr>
              <w:spacing w:after="0" w:line="240" w:lineRule="auto"/>
              <w:jc w:val="both"/>
              <w:rPr>
                <w:rFonts w:ascii="Times New Roman" w:hAnsi="Times New Roman" w:cs="Times New Roman"/>
                <w:sz w:val="20"/>
                <w:szCs w:val="20"/>
              </w:rPr>
            </w:pPr>
            <w:r w:rsidRPr="002B0A07">
              <w:rPr>
                <w:rFonts w:ascii="Times New Roman" w:hAnsi="Times New Roman" w:cs="Times New Roman"/>
                <w:sz w:val="20"/>
                <w:szCs w:val="20"/>
              </w:rPr>
              <w:t>3. У разі якщо тендерна пропозиція подається об’єднанням учасників, до неї обов’язково включається документ про створення такого об’єднання.</w:t>
            </w:r>
          </w:p>
          <w:p w:rsidR="005D29DE" w:rsidRPr="002B0A07" w:rsidRDefault="005D29DE" w:rsidP="00B5149F">
            <w:pPr>
              <w:widowControl w:val="0"/>
              <w:spacing w:after="0" w:line="240" w:lineRule="auto"/>
              <w:jc w:val="both"/>
              <w:rPr>
                <w:rFonts w:ascii="Times New Roman" w:eastAsia="SimSun" w:hAnsi="Times New Roman" w:cs="Times New Roman"/>
                <w:kern w:val="2"/>
                <w:sz w:val="20"/>
                <w:szCs w:val="20"/>
                <w:lang w:eastAsia="zh-CN"/>
              </w:rPr>
            </w:pPr>
            <w:r w:rsidRPr="002B0A07">
              <w:rPr>
                <w:rFonts w:ascii="Times New Roman" w:eastAsia="SimSun" w:hAnsi="Times New Roman" w:cs="Times New Roman"/>
                <w:b/>
                <w:bCs/>
                <w:kern w:val="2"/>
                <w:sz w:val="20"/>
                <w:szCs w:val="20"/>
                <w:u w:val="single"/>
                <w:lang w:eastAsia="zh-CN"/>
              </w:rPr>
              <w:t>Для фізичних осіб-підприємців:</w:t>
            </w:r>
          </w:p>
          <w:p w:rsidR="005D29DE" w:rsidRPr="002B0A07" w:rsidRDefault="005D29DE" w:rsidP="00B5149F">
            <w:pPr>
              <w:widowControl w:val="0"/>
              <w:spacing w:after="0" w:line="240" w:lineRule="auto"/>
              <w:jc w:val="both"/>
              <w:rPr>
                <w:rFonts w:ascii="Times New Roman" w:eastAsia="Calibri" w:hAnsi="Times New Roman" w:cs="Times New Roman"/>
                <w:kern w:val="2"/>
                <w:sz w:val="20"/>
                <w:szCs w:val="20"/>
              </w:rPr>
            </w:pPr>
            <w:r w:rsidRPr="002B0A07">
              <w:rPr>
                <w:rFonts w:ascii="Times New Roman" w:eastAsia="Calibri" w:hAnsi="Times New Roman" w:cs="Times New Roman"/>
                <w:sz w:val="20"/>
                <w:szCs w:val="20"/>
              </w:rPr>
              <w:t xml:space="preserve">1. </w:t>
            </w:r>
            <w:r w:rsidRPr="002B0A07">
              <w:rPr>
                <w:rFonts w:ascii="Times New Roman" w:eastAsia="SimSun" w:hAnsi="Times New Roman" w:cs="Times New Roman"/>
                <w:kern w:val="2"/>
                <w:sz w:val="20"/>
                <w:szCs w:val="20"/>
                <w:lang w:eastAsia="zh-CN"/>
              </w:rPr>
              <w:t>Копія паспорту (всі заповнені сторінки) або іншого документу, передбаченого статтею 13 Закону України «Про Єдиний державний демографічний реєстр та документи, що підтверджують України, посвідчують особу чи її спеціальний статус» від 20.11.2012 № 5492-</w:t>
            </w:r>
            <w:r w:rsidRPr="002B0A07">
              <w:rPr>
                <w:rFonts w:ascii="Times New Roman" w:eastAsia="SimSun" w:hAnsi="Times New Roman" w:cs="Times New Roman"/>
                <w:kern w:val="2"/>
                <w:sz w:val="20"/>
                <w:szCs w:val="20"/>
                <w:lang w:val="en-US" w:eastAsia="zh-CN"/>
              </w:rPr>
              <w:t>VI</w:t>
            </w:r>
            <w:r w:rsidRPr="002B0A07">
              <w:rPr>
                <w:rFonts w:ascii="Times New Roman" w:eastAsia="SimSun" w:hAnsi="Times New Roman" w:cs="Times New Roman"/>
                <w:kern w:val="2"/>
                <w:sz w:val="20"/>
                <w:szCs w:val="20"/>
                <w:lang w:eastAsia="zh-CN"/>
              </w:rPr>
              <w:t>, зі змінами</w:t>
            </w:r>
          </w:p>
          <w:p w:rsidR="005D29DE" w:rsidRPr="003150F9" w:rsidRDefault="005D29DE" w:rsidP="00B5149F">
            <w:pPr>
              <w:pStyle w:val="a3"/>
              <w:jc w:val="both"/>
              <w:rPr>
                <w:sz w:val="20"/>
                <w:szCs w:val="20"/>
              </w:rPr>
            </w:pPr>
            <w:r w:rsidRPr="002B0A07">
              <w:rPr>
                <w:rFonts w:eastAsia="Calibri"/>
                <w:sz w:val="20"/>
                <w:szCs w:val="20"/>
              </w:rPr>
              <w:t>2. Копія довідки про присвоєння ідентифікаційного номера або копія реєстраційного номеру облікової картки платника податків.</w:t>
            </w:r>
            <w:r w:rsidRPr="002B0A07">
              <w:rPr>
                <w:rFonts w:eastAsia="Calibri"/>
                <w:sz w:val="20"/>
                <w:szCs w:val="20"/>
                <w:shd w:val="clear" w:color="auto" w:fill="FFFFFF"/>
              </w:rPr>
              <w:t> *</w:t>
            </w:r>
            <w:r w:rsidRPr="002B0A07">
              <w:rPr>
                <w:rFonts w:eastAsia="Calibri"/>
                <w:i/>
                <w:iCs/>
                <w:sz w:val="20"/>
                <w:szCs w:val="20"/>
                <w:shd w:val="clear" w:color="auto" w:fill="FFFFFF"/>
              </w:rPr>
              <w:t>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необхідно надати пояснюючий лист із зазначенням цього.</w:t>
            </w:r>
          </w:p>
        </w:tc>
      </w:tr>
      <w:tr w:rsidR="005D29DE" w:rsidRPr="00B13784" w:rsidTr="00002724">
        <w:trPr>
          <w:cantSplit/>
          <w:trHeight w:val="580"/>
          <w:tblHeader/>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29DE" w:rsidRDefault="005D29DE" w:rsidP="00B5149F">
            <w:pPr>
              <w:spacing w:before="240" w:after="0" w:line="240" w:lineRule="auto"/>
              <w:ind w:left="100"/>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6</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29DE" w:rsidRPr="00EE7E58" w:rsidRDefault="005D29DE" w:rsidP="00B5149F">
            <w:pPr>
              <w:spacing w:after="0" w:line="240" w:lineRule="auto"/>
              <w:jc w:val="both"/>
              <w:rPr>
                <w:rFonts w:ascii="Times New Roman" w:hAnsi="Times New Roman" w:cs="Times New Roman"/>
                <w:b/>
                <w:sz w:val="20"/>
                <w:szCs w:val="20"/>
              </w:rPr>
            </w:pPr>
            <w:r w:rsidRPr="00EE7E58">
              <w:rPr>
                <w:rFonts w:ascii="Times New Roman" w:hAnsi="Times New Roman" w:cs="Times New Roman"/>
                <w:sz w:val="20"/>
                <w:szCs w:val="20"/>
                <w:bdr w:val="none" w:sz="0" w:space="0" w:color="auto" w:frame="1"/>
              </w:rPr>
              <w:t>Окрім вищезазначених вимог у складі тендерної пропозиції учасникам необхідно подати скановану з оригіналу копію довідки або довідок (у разі відкриття рахунків у декількох банках) з обслуговуючого банку або обслуговуючих банків (у разі відкриття рахунків у декількох банках) про відкриття рахунку та відсутність (наявність) заборгованості за кредитами, датована або датовані не більше місячної давнини відносно дати кінцевого терміну подання тендерних пропозицій (в якій чи яких повинна бути інформація про наявність або відсутність заборгованості за кредитними угодами).</w:t>
            </w:r>
          </w:p>
        </w:tc>
      </w:tr>
      <w:tr w:rsidR="005D29DE" w:rsidRPr="00B13784" w:rsidTr="00002724">
        <w:trPr>
          <w:cantSplit/>
          <w:trHeight w:val="580"/>
          <w:tblHeader/>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29DE" w:rsidRDefault="005D29DE" w:rsidP="00B5149F">
            <w:pPr>
              <w:spacing w:before="240" w:after="0" w:line="240" w:lineRule="auto"/>
              <w:ind w:left="100"/>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7</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29DE" w:rsidRPr="00EE7E58" w:rsidRDefault="005D29DE" w:rsidP="00B5149F">
            <w:pPr>
              <w:spacing w:after="0" w:line="240" w:lineRule="auto"/>
              <w:jc w:val="both"/>
              <w:rPr>
                <w:rFonts w:ascii="Times New Roman" w:hAnsi="Times New Roman" w:cs="Times New Roman"/>
                <w:sz w:val="20"/>
                <w:szCs w:val="20"/>
                <w:bdr w:val="none" w:sz="0" w:space="0" w:color="auto" w:frame="1"/>
              </w:rPr>
            </w:pPr>
            <w:r>
              <w:rPr>
                <w:rFonts w:ascii="Times New Roman" w:hAnsi="Times New Roman" w:cs="Times New Roman"/>
                <w:sz w:val="20"/>
                <w:szCs w:val="20"/>
                <w:bdr w:val="none" w:sz="0" w:space="0" w:color="auto" w:frame="1"/>
              </w:rPr>
              <w:t>Інформація в довільній формі щодо статусу учасника як платника податку (платник ПДВ, єдиного податку чи перебування на іншій системі оподаткування)</w:t>
            </w:r>
          </w:p>
        </w:tc>
      </w:tr>
      <w:tr w:rsidR="005D29DE" w:rsidRPr="00B13784" w:rsidTr="00002724">
        <w:trPr>
          <w:cantSplit/>
          <w:trHeight w:val="580"/>
          <w:tblHeader/>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29DE" w:rsidRDefault="005D29DE" w:rsidP="00B5149F">
            <w:pPr>
              <w:spacing w:before="240" w:after="0" w:line="240" w:lineRule="auto"/>
              <w:ind w:left="100"/>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8</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29DE" w:rsidRPr="00AB1397" w:rsidRDefault="005D29DE" w:rsidP="00B5149F">
            <w:pPr>
              <w:tabs>
                <w:tab w:val="left" w:pos="9159"/>
              </w:tabs>
              <w:spacing w:after="0" w:line="240" w:lineRule="auto"/>
              <w:ind w:right="120"/>
              <w:jc w:val="both"/>
              <w:rPr>
                <w:rFonts w:ascii="Times New Roman" w:hAnsi="Times New Roman"/>
                <w:b/>
                <w:color w:val="000000"/>
                <w:sz w:val="20"/>
                <w:szCs w:val="20"/>
                <w:lang w:eastAsia="ru-RU"/>
              </w:rPr>
            </w:pPr>
            <w:r w:rsidRPr="00AB1397">
              <w:rPr>
                <w:rFonts w:ascii="Times New Roman" w:hAnsi="Times New Roman"/>
                <w:color w:val="000000"/>
                <w:sz w:val="20"/>
                <w:szCs w:val="20"/>
              </w:rPr>
              <w:t xml:space="preserve">Гарантійний лист про погодження учасника процедури з </w:t>
            </w:r>
            <w:proofErr w:type="spellStart"/>
            <w:r w:rsidRPr="00AB1397">
              <w:rPr>
                <w:rFonts w:ascii="Times New Roman" w:hAnsi="Times New Roman"/>
                <w:color w:val="000000"/>
                <w:sz w:val="20"/>
                <w:szCs w:val="20"/>
              </w:rPr>
              <w:t>проєктом</w:t>
            </w:r>
            <w:proofErr w:type="spellEnd"/>
            <w:r w:rsidRPr="00AB1397">
              <w:rPr>
                <w:rFonts w:ascii="Times New Roman" w:hAnsi="Times New Roman"/>
                <w:color w:val="000000"/>
                <w:sz w:val="20"/>
                <w:szCs w:val="20"/>
              </w:rPr>
              <w:t xml:space="preserve"> договору про закупівлю (</w:t>
            </w:r>
            <w:r w:rsidRPr="00AB1397">
              <w:rPr>
                <w:rFonts w:ascii="Times New Roman" w:hAnsi="Times New Roman"/>
                <w:b/>
                <w:color w:val="000000"/>
                <w:sz w:val="20"/>
                <w:szCs w:val="20"/>
              </w:rPr>
              <w:t>Додаток 3</w:t>
            </w:r>
            <w:r w:rsidRPr="00AB1397">
              <w:rPr>
                <w:rFonts w:ascii="Times New Roman" w:hAnsi="Times New Roman"/>
                <w:color w:val="000000"/>
                <w:sz w:val="20"/>
                <w:szCs w:val="20"/>
              </w:rPr>
              <w:t xml:space="preserve"> до цієї тендерної документації – розміщується окремим файлом).</w:t>
            </w:r>
          </w:p>
        </w:tc>
      </w:tr>
      <w:tr w:rsidR="005D29DE" w:rsidRPr="00B13784" w:rsidTr="00002724">
        <w:trPr>
          <w:cantSplit/>
          <w:trHeight w:val="580"/>
          <w:tblHeader/>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29DE" w:rsidRDefault="005D29DE" w:rsidP="00B5149F">
            <w:pPr>
              <w:spacing w:before="240" w:after="0" w:line="240" w:lineRule="auto"/>
              <w:ind w:left="100"/>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lastRenderedPageBreak/>
              <w:t>9</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29DE" w:rsidRPr="00A93E68" w:rsidRDefault="005D29DE" w:rsidP="00B5149F">
            <w:pPr>
              <w:tabs>
                <w:tab w:val="left" w:pos="0"/>
              </w:tabs>
              <w:spacing w:after="0" w:line="240" w:lineRule="auto"/>
              <w:jc w:val="both"/>
              <w:rPr>
                <w:rFonts w:ascii="Times New Roman" w:hAnsi="Times New Roman" w:cs="Times New Roman"/>
                <w:color w:val="000000"/>
                <w:sz w:val="20"/>
                <w:szCs w:val="20"/>
              </w:rPr>
            </w:pPr>
            <w:r w:rsidRPr="00A93E68">
              <w:rPr>
                <w:rFonts w:ascii="Times New Roman" w:hAnsi="Times New Roman" w:cs="Times New Roman"/>
                <w:color w:val="000000"/>
                <w:sz w:val="20"/>
                <w:szCs w:val="20"/>
              </w:rPr>
              <w:t>Для підтвердження відповідності тендерної пропозиції технічним, якісним, кількісним та іншим вимогам замовника, учасник у складі тендерної пропозиції повинен надати:</w:t>
            </w:r>
          </w:p>
          <w:p w:rsidR="005D29DE" w:rsidRDefault="005D29DE" w:rsidP="002261A5">
            <w:pPr>
              <w:pStyle w:val="1"/>
              <w:numPr>
                <w:ilvl w:val="0"/>
                <w:numId w:val="8"/>
              </w:numPr>
              <w:jc w:val="both"/>
              <w:rPr>
                <w:rFonts w:ascii="Times New Roman" w:hAnsi="Times New Roman" w:cs="Times New Roman"/>
                <w:color w:val="000000"/>
                <w:sz w:val="20"/>
                <w:szCs w:val="20"/>
              </w:rPr>
            </w:pPr>
            <w:r w:rsidRPr="00A93E68">
              <w:rPr>
                <w:rFonts w:ascii="Times New Roman" w:hAnsi="Times New Roman" w:cs="Times New Roman"/>
                <w:color w:val="000000"/>
                <w:sz w:val="20"/>
                <w:szCs w:val="20"/>
              </w:rPr>
              <w:t>Графік виконання робіт.</w:t>
            </w:r>
          </w:p>
          <w:p w:rsidR="002261A5" w:rsidRPr="002261A5" w:rsidRDefault="002261A5" w:rsidP="002261A5">
            <w:pPr>
              <w:pStyle w:val="a6"/>
              <w:widowControl w:val="0"/>
              <w:numPr>
                <w:ilvl w:val="0"/>
                <w:numId w:val="8"/>
              </w:numPr>
              <w:spacing w:after="0" w:line="240" w:lineRule="auto"/>
              <w:ind w:right="113"/>
              <w:jc w:val="both"/>
              <w:rPr>
                <w:rFonts w:ascii="Times New Roman" w:hAnsi="Times New Roman"/>
                <w:sz w:val="20"/>
                <w:szCs w:val="20"/>
              </w:rPr>
            </w:pPr>
            <w:r w:rsidRPr="002261A5">
              <w:rPr>
                <w:rFonts w:ascii="Times New Roman" w:hAnsi="Times New Roman"/>
                <w:sz w:val="20"/>
                <w:szCs w:val="20"/>
              </w:rPr>
              <w:t xml:space="preserve">Кошторисний розрахунок первісної цінової пропозиції, складений у відповідності до технічного завдання (Додаток 2), а саме: </w:t>
            </w:r>
          </w:p>
          <w:p w:rsidR="002D593F" w:rsidRPr="002D593F" w:rsidRDefault="002D593F" w:rsidP="002D593F">
            <w:pPr>
              <w:widowControl w:val="0"/>
              <w:spacing w:after="0" w:line="240" w:lineRule="auto"/>
              <w:ind w:left="1118" w:right="113"/>
              <w:contextualSpacing/>
              <w:jc w:val="both"/>
              <w:rPr>
                <w:rFonts w:ascii="Times New Roman" w:hAnsi="Times New Roman"/>
                <w:sz w:val="20"/>
                <w:szCs w:val="20"/>
              </w:rPr>
            </w:pPr>
            <w:r w:rsidRPr="002D593F">
              <w:rPr>
                <w:rFonts w:ascii="Times New Roman" w:hAnsi="Times New Roman"/>
                <w:sz w:val="20"/>
                <w:szCs w:val="20"/>
              </w:rPr>
              <w:t xml:space="preserve">договірну ціну та пояснювальну записку до неї; </w:t>
            </w:r>
          </w:p>
          <w:p w:rsidR="002D593F" w:rsidRPr="002D593F" w:rsidRDefault="002D593F" w:rsidP="002D593F">
            <w:pPr>
              <w:widowControl w:val="0"/>
              <w:spacing w:after="0" w:line="240" w:lineRule="auto"/>
              <w:ind w:left="1118" w:right="113"/>
              <w:contextualSpacing/>
              <w:jc w:val="both"/>
              <w:rPr>
                <w:rFonts w:ascii="Times New Roman" w:hAnsi="Times New Roman"/>
                <w:sz w:val="20"/>
                <w:szCs w:val="20"/>
              </w:rPr>
            </w:pPr>
            <w:r w:rsidRPr="002D593F">
              <w:rPr>
                <w:rFonts w:ascii="Times New Roman" w:hAnsi="Times New Roman"/>
                <w:sz w:val="20"/>
                <w:szCs w:val="20"/>
              </w:rPr>
              <w:t xml:space="preserve">локальні кошториси; </w:t>
            </w:r>
          </w:p>
          <w:p w:rsidR="002D593F" w:rsidRPr="002D593F" w:rsidRDefault="002D593F" w:rsidP="002D593F">
            <w:pPr>
              <w:widowControl w:val="0"/>
              <w:spacing w:after="0" w:line="240" w:lineRule="auto"/>
              <w:ind w:left="1118" w:right="113"/>
              <w:contextualSpacing/>
              <w:jc w:val="both"/>
              <w:rPr>
                <w:rFonts w:ascii="Times New Roman" w:hAnsi="Times New Roman"/>
                <w:sz w:val="20"/>
                <w:szCs w:val="20"/>
              </w:rPr>
            </w:pPr>
            <w:r w:rsidRPr="002D593F">
              <w:rPr>
                <w:rFonts w:ascii="Times New Roman" w:hAnsi="Times New Roman"/>
                <w:sz w:val="20"/>
                <w:szCs w:val="20"/>
              </w:rPr>
              <w:t xml:space="preserve">підсумкову відомість ресурсів;  </w:t>
            </w:r>
          </w:p>
          <w:p w:rsidR="002D593F" w:rsidRPr="002D593F" w:rsidRDefault="002D593F" w:rsidP="002D593F">
            <w:pPr>
              <w:widowControl w:val="0"/>
              <w:spacing w:after="0" w:line="240" w:lineRule="auto"/>
              <w:ind w:left="1118" w:right="113"/>
              <w:contextualSpacing/>
              <w:jc w:val="both"/>
              <w:rPr>
                <w:rFonts w:ascii="Times New Roman" w:hAnsi="Times New Roman"/>
                <w:sz w:val="20"/>
                <w:szCs w:val="20"/>
              </w:rPr>
            </w:pPr>
            <w:r w:rsidRPr="002D593F">
              <w:rPr>
                <w:rFonts w:ascii="Times New Roman" w:hAnsi="Times New Roman"/>
                <w:sz w:val="20"/>
                <w:szCs w:val="20"/>
              </w:rPr>
              <w:t xml:space="preserve">розрахунок заробітної плати;  </w:t>
            </w:r>
          </w:p>
          <w:p w:rsidR="002D593F" w:rsidRPr="002D593F" w:rsidRDefault="002D593F" w:rsidP="002D593F">
            <w:pPr>
              <w:widowControl w:val="0"/>
              <w:spacing w:after="0" w:line="240" w:lineRule="auto"/>
              <w:ind w:left="1118" w:right="113"/>
              <w:contextualSpacing/>
              <w:jc w:val="both"/>
              <w:rPr>
                <w:rFonts w:ascii="Times New Roman" w:hAnsi="Times New Roman"/>
                <w:sz w:val="20"/>
                <w:szCs w:val="20"/>
              </w:rPr>
            </w:pPr>
            <w:r w:rsidRPr="002D593F">
              <w:rPr>
                <w:rFonts w:ascii="Times New Roman" w:hAnsi="Times New Roman"/>
                <w:sz w:val="20"/>
                <w:szCs w:val="20"/>
              </w:rPr>
              <w:t xml:space="preserve">розрахунок вартості експлуатації будівельних машин і механізмів (з економічним обґрунтуванням змін); </w:t>
            </w:r>
          </w:p>
          <w:p w:rsidR="002D593F" w:rsidRPr="002D593F" w:rsidRDefault="002D593F" w:rsidP="002D593F">
            <w:pPr>
              <w:widowControl w:val="0"/>
              <w:spacing w:after="0" w:line="240" w:lineRule="auto"/>
              <w:ind w:left="1118" w:right="113"/>
              <w:contextualSpacing/>
              <w:jc w:val="both"/>
              <w:rPr>
                <w:rFonts w:ascii="Times New Roman" w:hAnsi="Times New Roman"/>
                <w:sz w:val="20"/>
                <w:szCs w:val="20"/>
              </w:rPr>
            </w:pPr>
            <w:r w:rsidRPr="002D593F">
              <w:rPr>
                <w:rFonts w:ascii="Times New Roman" w:hAnsi="Times New Roman"/>
                <w:sz w:val="20"/>
                <w:szCs w:val="20"/>
              </w:rPr>
              <w:t>розрахунок вартості машино-години власної будівельної техніки, або вартості оренди машино-години орендованої будівельної техніки, яка буде застосовуватися для виконання замовлення (за його наявності);</w:t>
            </w:r>
          </w:p>
          <w:p w:rsidR="002D593F" w:rsidRPr="002D593F" w:rsidRDefault="002D593F" w:rsidP="002D593F">
            <w:pPr>
              <w:widowControl w:val="0"/>
              <w:spacing w:after="0" w:line="240" w:lineRule="auto"/>
              <w:ind w:left="1118" w:right="113"/>
              <w:contextualSpacing/>
              <w:jc w:val="both"/>
              <w:rPr>
                <w:rFonts w:ascii="Times New Roman" w:hAnsi="Times New Roman"/>
                <w:sz w:val="20"/>
                <w:szCs w:val="20"/>
              </w:rPr>
            </w:pPr>
            <w:r w:rsidRPr="002D593F">
              <w:rPr>
                <w:rFonts w:ascii="Times New Roman" w:hAnsi="Times New Roman"/>
                <w:sz w:val="20"/>
                <w:szCs w:val="20"/>
              </w:rPr>
              <w:t xml:space="preserve">ціни енергоносіїв та мастильних матеріалів враховані для розрахунку вартості машино-години; </w:t>
            </w:r>
          </w:p>
          <w:p w:rsidR="002D593F" w:rsidRPr="002D593F" w:rsidRDefault="002D593F" w:rsidP="002D593F">
            <w:pPr>
              <w:widowControl w:val="0"/>
              <w:spacing w:after="0" w:line="240" w:lineRule="auto"/>
              <w:ind w:left="1118" w:right="113"/>
              <w:contextualSpacing/>
              <w:jc w:val="both"/>
              <w:rPr>
                <w:rFonts w:ascii="Times New Roman" w:hAnsi="Times New Roman"/>
                <w:sz w:val="20"/>
                <w:szCs w:val="20"/>
              </w:rPr>
            </w:pPr>
            <w:r w:rsidRPr="002D593F">
              <w:rPr>
                <w:rFonts w:ascii="Times New Roman" w:hAnsi="Times New Roman"/>
                <w:sz w:val="20"/>
                <w:szCs w:val="20"/>
              </w:rPr>
              <w:t xml:space="preserve">розрахунок загальновиробничих витрат до локального кошторису; </w:t>
            </w:r>
          </w:p>
          <w:p w:rsidR="002D593F" w:rsidRPr="002D593F" w:rsidRDefault="002D593F" w:rsidP="002D593F">
            <w:pPr>
              <w:widowControl w:val="0"/>
              <w:spacing w:after="0" w:line="240" w:lineRule="auto"/>
              <w:ind w:left="1118" w:right="113"/>
              <w:contextualSpacing/>
              <w:jc w:val="both"/>
              <w:rPr>
                <w:rFonts w:ascii="Times New Roman" w:hAnsi="Times New Roman"/>
                <w:sz w:val="20"/>
                <w:szCs w:val="20"/>
              </w:rPr>
            </w:pPr>
            <w:r w:rsidRPr="002D593F">
              <w:rPr>
                <w:rFonts w:ascii="Times New Roman" w:hAnsi="Times New Roman"/>
                <w:sz w:val="20"/>
                <w:szCs w:val="20"/>
              </w:rPr>
              <w:t xml:space="preserve">розрахунок витрат на перевезення робітників, на відрядження робітників, на перебазування підрядної організації та інші (у разі врахування у договірній ціні); </w:t>
            </w:r>
          </w:p>
          <w:p w:rsidR="002D593F" w:rsidRPr="002D593F" w:rsidRDefault="000D2CA3" w:rsidP="002D593F">
            <w:pPr>
              <w:pStyle w:val="1"/>
              <w:ind w:left="-16"/>
              <w:jc w:val="both"/>
              <w:rPr>
                <w:rFonts w:ascii="Times New Roman" w:hAnsi="Times New Roman"/>
                <w:sz w:val="20"/>
                <w:szCs w:val="20"/>
              </w:rPr>
            </w:pPr>
            <w:r>
              <w:rPr>
                <w:rFonts w:ascii="Times New Roman" w:hAnsi="Times New Roman"/>
                <w:sz w:val="20"/>
                <w:szCs w:val="20"/>
              </w:rPr>
              <w:t xml:space="preserve">                       </w:t>
            </w:r>
            <w:r w:rsidR="002D593F" w:rsidRPr="002D593F">
              <w:rPr>
                <w:rFonts w:ascii="Times New Roman" w:hAnsi="Times New Roman"/>
                <w:sz w:val="20"/>
                <w:szCs w:val="20"/>
              </w:rPr>
              <w:t>розрахунок прибутку та адміністративних ви</w:t>
            </w:r>
            <w:r w:rsidR="002D593F">
              <w:rPr>
                <w:rFonts w:ascii="Times New Roman" w:hAnsi="Times New Roman"/>
                <w:sz w:val="20"/>
                <w:szCs w:val="20"/>
              </w:rPr>
              <w:t xml:space="preserve">трат відповідно до вимог Наказу </w:t>
            </w:r>
            <w:proofErr w:type="spellStart"/>
            <w:r w:rsidR="002D593F" w:rsidRPr="002D593F">
              <w:rPr>
                <w:rFonts w:ascii="Times New Roman" w:hAnsi="Times New Roman"/>
                <w:sz w:val="20"/>
                <w:szCs w:val="20"/>
              </w:rPr>
              <w:t>Мінрегіону</w:t>
            </w:r>
            <w:bookmarkStart w:id="0" w:name="_GoBack"/>
            <w:bookmarkEnd w:id="0"/>
            <w:r w:rsidR="002D593F" w:rsidRPr="002D593F">
              <w:rPr>
                <w:rFonts w:ascii="Times New Roman" w:hAnsi="Times New Roman"/>
                <w:sz w:val="20"/>
                <w:szCs w:val="20"/>
              </w:rPr>
              <w:t>«Про</w:t>
            </w:r>
            <w:proofErr w:type="spellEnd"/>
            <w:r w:rsidR="002D593F" w:rsidRPr="002D593F">
              <w:rPr>
                <w:rFonts w:ascii="Times New Roman" w:hAnsi="Times New Roman"/>
                <w:sz w:val="20"/>
                <w:szCs w:val="20"/>
              </w:rPr>
              <w:t xml:space="preserve"> затвердження кошторисних норм України у будівництві» від 01.11.2021 р. № 281</w:t>
            </w:r>
          </w:p>
          <w:p w:rsidR="002261A5" w:rsidRPr="009760B1" w:rsidRDefault="002261A5" w:rsidP="002D593F">
            <w:pPr>
              <w:pStyle w:val="1"/>
              <w:ind w:left="-16"/>
              <w:jc w:val="both"/>
              <w:rPr>
                <w:rFonts w:ascii="Times New Roman" w:hAnsi="Times New Roman" w:cs="Times New Roman"/>
                <w:i/>
                <w:color w:val="000000"/>
                <w:sz w:val="20"/>
                <w:szCs w:val="20"/>
              </w:rPr>
            </w:pPr>
            <w:r w:rsidRPr="009760B1">
              <w:rPr>
                <w:rFonts w:ascii="Times New Roman" w:hAnsi="Times New Roman"/>
                <w:i/>
                <w:sz w:val="20"/>
                <w:szCs w:val="20"/>
              </w:rPr>
              <w:t xml:space="preserve">Учасник повинен скласти кошторисну документацію у ліцензованому програмному комплексі, використання якого погоджене </w:t>
            </w:r>
            <w:proofErr w:type="spellStart"/>
            <w:r w:rsidRPr="009760B1">
              <w:rPr>
                <w:rFonts w:ascii="Times New Roman" w:hAnsi="Times New Roman"/>
                <w:i/>
                <w:sz w:val="20"/>
                <w:szCs w:val="20"/>
              </w:rPr>
              <w:t>Мінрегіонбудом</w:t>
            </w:r>
            <w:proofErr w:type="spellEnd"/>
          </w:p>
          <w:p w:rsidR="00356A59" w:rsidRPr="00356A59" w:rsidRDefault="00306C3C" w:rsidP="00356A59">
            <w:pPr>
              <w:pStyle w:val="a6"/>
              <w:numPr>
                <w:ilvl w:val="0"/>
                <w:numId w:val="8"/>
              </w:numPr>
              <w:spacing w:after="0" w:line="240" w:lineRule="auto"/>
              <w:jc w:val="both"/>
              <w:rPr>
                <w:rFonts w:ascii="Times New Roman" w:hAnsi="Times New Roman" w:cs="Times New Roman"/>
                <w:color w:val="000000" w:themeColor="text1"/>
                <w:sz w:val="20"/>
                <w:szCs w:val="20"/>
              </w:rPr>
            </w:pPr>
            <w:r w:rsidRPr="00356A59">
              <w:rPr>
                <w:rFonts w:ascii="Times New Roman" w:hAnsi="Times New Roman" w:cs="Times New Roman"/>
                <w:color w:val="000000" w:themeColor="text1"/>
                <w:sz w:val="20"/>
                <w:szCs w:val="20"/>
              </w:rPr>
              <w:t>Гарант</w:t>
            </w:r>
            <w:r w:rsidR="000D2CA3">
              <w:rPr>
                <w:rFonts w:ascii="Times New Roman" w:hAnsi="Times New Roman" w:cs="Times New Roman"/>
                <w:color w:val="000000" w:themeColor="text1"/>
                <w:sz w:val="20"/>
                <w:szCs w:val="20"/>
              </w:rPr>
              <w:t>ійний термін: не менше 10 років.</w:t>
            </w:r>
          </w:p>
          <w:p w:rsidR="00701C5E" w:rsidRPr="00356A59" w:rsidRDefault="00306C3C" w:rsidP="00356A59">
            <w:pPr>
              <w:spacing w:after="0" w:line="240" w:lineRule="auto"/>
              <w:jc w:val="both"/>
              <w:rPr>
                <w:rFonts w:ascii="Times New Roman" w:hAnsi="Times New Roman" w:cs="Times New Roman"/>
                <w:i/>
                <w:color w:val="000000" w:themeColor="text1"/>
                <w:sz w:val="20"/>
                <w:szCs w:val="20"/>
              </w:rPr>
            </w:pPr>
            <w:r w:rsidRPr="00356A59">
              <w:rPr>
                <w:rFonts w:ascii="Times New Roman" w:hAnsi="Times New Roman" w:cs="Times New Roman"/>
                <w:i/>
                <w:color w:val="000000" w:themeColor="text1"/>
                <w:sz w:val="20"/>
                <w:szCs w:val="20"/>
              </w:rPr>
              <w:t>Перебіг гарантійного строку розпочинається з дати підписання актів прийому-передачі виконаних робіт.</w:t>
            </w:r>
          </w:p>
        </w:tc>
      </w:tr>
      <w:tr w:rsidR="002D593F" w:rsidRPr="00B13784" w:rsidTr="00002724">
        <w:trPr>
          <w:cantSplit/>
          <w:trHeight w:val="580"/>
          <w:tblHeader/>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593F" w:rsidRDefault="002D593F" w:rsidP="00B5149F">
            <w:pPr>
              <w:spacing w:before="240" w:after="0" w:line="240" w:lineRule="auto"/>
              <w:ind w:left="100"/>
              <w:rPr>
                <w:rFonts w:ascii="Times New Roman" w:eastAsia="Times New Roman" w:hAnsi="Times New Roman" w:cs="Times New Roman"/>
                <w:b/>
                <w:color w:val="000000"/>
                <w:sz w:val="20"/>
                <w:szCs w:val="20"/>
              </w:rPr>
            </w:pP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593F" w:rsidRPr="00A93E68" w:rsidRDefault="002D593F" w:rsidP="00B5149F">
            <w:pPr>
              <w:tabs>
                <w:tab w:val="left" w:pos="0"/>
              </w:tabs>
              <w:spacing w:after="0" w:line="240" w:lineRule="auto"/>
              <w:jc w:val="both"/>
              <w:rPr>
                <w:rFonts w:ascii="Times New Roman" w:hAnsi="Times New Roman" w:cs="Times New Roman"/>
                <w:color w:val="000000"/>
                <w:sz w:val="20"/>
                <w:szCs w:val="20"/>
              </w:rPr>
            </w:pPr>
          </w:p>
        </w:tc>
      </w:tr>
    </w:tbl>
    <w:p w:rsidR="005D29DE" w:rsidRPr="00B13784" w:rsidRDefault="005D29DE" w:rsidP="005D29DE">
      <w:pPr>
        <w:shd w:val="clear" w:color="auto" w:fill="FFFFFF"/>
        <w:spacing w:after="0" w:line="240" w:lineRule="auto"/>
        <w:rPr>
          <w:rFonts w:ascii="Times New Roman" w:eastAsia="Times New Roman" w:hAnsi="Times New Roman" w:cs="Times New Roman"/>
          <w:sz w:val="20"/>
          <w:szCs w:val="20"/>
        </w:rPr>
      </w:pPr>
      <w:r w:rsidRPr="00B13784">
        <w:rPr>
          <w:rFonts w:ascii="Times New Roman" w:eastAsia="Times New Roman" w:hAnsi="Times New Roman" w:cs="Times New Roman"/>
          <w:color w:val="000000"/>
          <w:sz w:val="20"/>
          <w:szCs w:val="20"/>
        </w:rPr>
        <w:t>  </w:t>
      </w:r>
    </w:p>
    <w:sectPr w:rsidR="005D29DE" w:rsidRPr="00B13784" w:rsidSect="009E21FA">
      <w:pgSz w:w="11906" w:h="16838"/>
      <w:pgMar w:top="850" w:right="850" w:bottom="850" w:left="1417"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676D28"/>
    <w:multiLevelType w:val="multilevel"/>
    <w:tmpl w:val="ED36D1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71401AC"/>
    <w:multiLevelType w:val="multilevel"/>
    <w:tmpl w:val="AF5CEB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25821AF0"/>
    <w:multiLevelType w:val="hybridMultilevel"/>
    <w:tmpl w:val="2E7235FA"/>
    <w:lvl w:ilvl="0" w:tplc="6D40A32A">
      <w:start w:val="1"/>
      <w:numFmt w:val="bullet"/>
      <w:lvlText w:val="-"/>
      <w:lvlJc w:val="left"/>
      <w:pPr>
        <w:ind w:left="720" w:hanging="360"/>
      </w:pPr>
      <w:rPr>
        <w:rFonts w:ascii="Times New Roman" w:eastAsia="Times New Roman"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2DC927B9"/>
    <w:multiLevelType w:val="multilevel"/>
    <w:tmpl w:val="2DC927B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3B6C6B40"/>
    <w:multiLevelType w:val="hybridMultilevel"/>
    <w:tmpl w:val="75C2FE6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48FA6997"/>
    <w:multiLevelType w:val="multilevel"/>
    <w:tmpl w:val="4DC637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4973118C"/>
    <w:multiLevelType w:val="multilevel"/>
    <w:tmpl w:val="AC34EF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4D870AD5"/>
    <w:multiLevelType w:val="multilevel"/>
    <w:tmpl w:val="776CF4A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nsid w:val="7C5D5FDF"/>
    <w:multiLevelType w:val="hybridMultilevel"/>
    <w:tmpl w:val="70AA8A34"/>
    <w:lvl w:ilvl="0" w:tplc="6D40A32A">
      <w:start w:val="1"/>
      <w:numFmt w:val="bullet"/>
      <w:lvlText w:val="-"/>
      <w:lvlJc w:val="left"/>
      <w:pPr>
        <w:ind w:left="720" w:hanging="360"/>
      </w:pPr>
      <w:rPr>
        <w:rFonts w:ascii="Times New Roman" w:eastAsia="Times New Roman"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0"/>
  </w:num>
  <w:num w:numId="4">
    <w:abstractNumId w:val="1"/>
  </w:num>
  <w:num w:numId="5">
    <w:abstractNumId w:val="5"/>
  </w:num>
  <w:num w:numId="6">
    <w:abstractNumId w:val="2"/>
  </w:num>
  <w:num w:numId="7">
    <w:abstractNumId w:val="8"/>
  </w:num>
  <w:num w:numId="8">
    <w:abstractNumId w:val="4"/>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5D29DE"/>
    <w:rsid w:val="00002724"/>
    <w:rsid w:val="00037667"/>
    <w:rsid w:val="000D2CA3"/>
    <w:rsid w:val="001D3888"/>
    <w:rsid w:val="002261A5"/>
    <w:rsid w:val="002D593F"/>
    <w:rsid w:val="00306C3C"/>
    <w:rsid w:val="00356A59"/>
    <w:rsid w:val="00377FC9"/>
    <w:rsid w:val="00432FB8"/>
    <w:rsid w:val="00442F3F"/>
    <w:rsid w:val="00495821"/>
    <w:rsid w:val="004D060F"/>
    <w:rsid w:val="004D5CA0"/>
    <w:rsid w:val="0056052E"/>
    <w:rsid w:val="005C611B"/>
    <w:rsid w:val="005D29DE"/>
    <w:rsid w:val="006544EA"/>
    <w:rsid w:val="006643E7"/>
    <w:rsid w:val="006B7D80"/>
    <w:rsid w:val="006C6FFA"/>
    <w:rsid w:val="006D330C"/>
    <w:rsid w:val="00701C5E"/>
    <w:rsid w:val="00723A5F"/>
    <w:rsid w:val="007E0A43"/>
    <w:rsid w:val="00867FE6"/>
    <w:rsid w:val="008B4B12"/>
    <w:rsid w:val="008C6AB9"/>
    <w:rsid w:val="008D78EF"/>
    <w:rsid w:val="008E1403"/>
    <w:rsid w:val="009736EF"/>
    <w:rsid w:val="009760B1"/>
    <w:rsid w:val="00997707"/>
    <w:rsid w:val="009A478C"/>
    <w:rsid w:val="009E6B8E"/>
    <w:rsid w:val="00A3326A"/>
    <w:rsid w:val="00A351BF"/>
    <w:rsid w:val="00AC1AEB"/>
    <w:rsid w:val="00CA6607"/>
    <w:rsid w:val="00E50DB6"/>
    <w:rsid w:val="00EB6DF1"/>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6B8E"/>
  </w:style>
  <w:style w:type="paragraph" w:styleId="3">
    <w:name w:val="heading 3"/>
    <w:basedOn w:val="a"/>
    <w:link w:val="30"/>
    <w:uiPriority w:val="9"/>
    <w:qFormat/>
    <w:rsid w:val="0099770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5D29DE"/>
    <w:pPr>
      <w:spacing w:after="0" w:line="240" w:lineRule="auto"/>
    </w:pPr>
    <w:rPr>
      <w:rFonts w:ascii="Times New Roman" w:eastAsia="Times New Roman" w:hAnsi="Times New Roman" w:cs="Times New Roman"/>
      <w:sz w:val="24"/>
      <w:szCs w:val="24"/>
      <w:lang w:eastAsia="en-US"/>
    </w:rPr>
  </w:style>
  <w:style w:type="character" w:customStyle="1" w:styleId="a4">
    <w:name w:val="Без интервала Знак"/>
    <w:link w:val="a3"/>
    <w:uiPriority w:val="1"/>
    <w:rsid w:val="005D29DE"/>
    <w:rPr>
      <w:rFonts w:ascii="Times New Roman" w:eastAsia="Times New Roman" w:hAnsi="Times New Roman" w:cs="Times New Roman"/>
      <w:sz w:val="24"/>
      <w:szCs w:val="24"/>
      <w:lang w:eastAsia="en-US"/>
    </w:rPr>
  </w:style>
  <w:style w:type="character" w:customStyle="1" w:styleId="NoSpacingChar">
    <w:name w:val="No Spacing Char"/>
    <w:link w:val="1"/>
    <w:locked/>
    <w:rsid w:val="005D29DE"/>
    <w:rPr>
      <w:lang w:eastAsia="en-US"/>
    </w:rPr>
  </w:style>
  <w:style w:type="paragraph" w:customStyle="1" w:styleId="1">
    <w:name w:val="Без интервала1"/>
    <w:link w:val="NoSpacingChar"/>
    <w:qFormat/>
    <w:rsid w:val="005D29DE"/>
    <w:pPr>
      <w:spacing w:after="0" w:line="240" w:lineRule="auto"/>
    </w:pPr>
    <w:rPr>
      <w:lang w:eastAsia="en-US"/>
    </w:rPr>
  </w:style>
  <w:style w:type="table" w:styleId="a5">
    <w:name w:val="Table Grid"/>
    <w:basedOn w:val="a1"/>
    <w:uiPriority w:val="59"/>
    <w:rsid w:val="005D29D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List Paragraph"/>
    <w:aliases w:val="AC List 01,EBRD List,CA bullets,Details,Заголовок 1.1,List Paragraph,Chapter10,Список уровня 2"/>
    <w:basedOn w:val="a"/>
    <w:link w:val="a7"/>
    <w:uiPriority w:val="34"/>
    <w:qFormat/>
    <w:rsid w:val="006643E7"/>
    <w:pPr>
      <w:spacing w:after="160" w:line="259" w:lineRule="auto"/>
      <w:ind w:left="720"/>
      <w:contextualSpacing/>
    </w:pPr>
    <w:rPr>
      <w:rFonts w:ascii="Calibri" w:eastAsia="Calibri" w:hAnsi="Calibri" w:cs="Calibri"/>
    </w:rPr>
  </w:style>
  <w:style w:type="character" w:customStyle="1" w:styleId="a7">
    <w:name w:val="Абзац списка Знак"/>
    <w:aliases w:val="AC List 01 Знак,EBRD List Знак,CA bullets Знак,Details Знак,Заголовок 1.1 Знак,List Paragraph Знак,Chapter10 Знак,Список уровня 2 Знак"/>
    <w:link w:val="a6"/>
    <w:uiPriority w:val="34"/>
    <w:locked/>
    <w:rsid w:val="006643E7"/>
    <w:rPr>
      <w:rFonts w:ascii="Calibri" w:eastAsia="Calibri" w:hAnsi="Calibri" w:cs="Calibri"/>
    </w:rPr>
  </w:style>
  <w:style w:type="character" w:customStyle="1" w:styleId="30">
    <w:name w:val="Заголовок 3 Знак"/>
    <w:basedOn w:val="a0"/>
    <w:link w:val="3"/>
    <w:uiPriority w:val="9"/>
    <w:rsid w:val="00997707"/>
    <w:rPr>
      <w:rFonts w:ascii="Times New Roman" w:eastAsia="Times New Roman" w:hAnsi="Times New Roman" w:cs="Times New Roman"/>
      <w:b/>
      <w:bCs/>
      <w:sz w:val="27"/>
      <w:szCs w:val="27"/>
    </w:rPr>
  </w:style>
  <w:style w:type="table" w:customStyle="1" w:styleId="TableNormal">
    <w:name w:val="Table Normal"/>
    <w:rsid w:val="002261A5"/>
    <w:pPr>
      <w:spacing w:after="160" w:line="259" w:lineRule="auto"/>
    </w:pPr>
    <w:rPr>
      <w:rFonts w:ascii="Calibri" w:eastAsia="Calibri" w:hAnsi="Calibri" w:cs="Calibri"/>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575670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8</Pages>
  <Words>16805</Words>
  <Characters>9579</Characters>
  <Application>Microsoft Office Word</Application>
  <DocSecurity>0</DocSecurity>
  <Lines>79</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Юрист</cp:lastModifiedBy>
  <cp:revision>11</cp:revision>
  <dcterms:created xsi:type="dcterms:W3CDTF">2023-06-09T08:45:00Z</dcterms:created>
  <dcterms:modified xsi:type="dcterms:W3CDTF">2023-08-11T05:55:00Z</dcterms:modified>
</cp:coreProperties>
</file>