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B149" w14:textId="77777777" w:rsidR="006B1F85" w:rsidRPr="00163B14" w:rsidRDefault="006B1F85" w:rsidP="00FA7DE5">
      <w:pPr>
        <w:spacing w:after="0" w:line="240" w:lineRule="auto"/>
        <w:ind w:left="5660"/>
        <w:rPr>
          <w:rFonts w:ascii="Times New Roman" w:eastAsia="Times New Roman" w:hAnsi="Times New Roman" w:cs="Times New Roman"/>
          <w:b/>
          <w:sz w:val="24"/>
          <w:szCs w:val="24"/>
        </w:rPr>
      </w:pPr>
    </w:p>
    <w:p w14:paraId="01B20861" w14:textId="77777777" w:rsidR="006B1F85" w:rsidRPr="00163B14" w:rsidRDefault="00E14898">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ДОДАТОК  2</w:t>
      </w:r>
    </w:p>
    <w:p w14:paraId="25F80FF6" w14:textId="77777777" w:rsidR="006B1F85" w:rsidRPr="00163B14" w:rsidRDefault="00E14898">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до тендерної документації </w:t>
      </w:r>
    </w:p>
    <w:p w14:paraId="388915FB" w14:textId="77777777" w:rsidR="006B1F85" w:rsidRPr="00163B14" w:rsidRDefault="00E14898">
      <w:pPr>
        <w:spacing w:before="240"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E1CFED8" w14:textId="77777777" w:rsidR="006B1F85" w:rsidRPr="00163B14" w:rsidRDefault="006B1F85">
      <w:pPr>
        <w:spacing w:before="240" w:after="0" w:line="240" w:lineRule="auto"/>
        <w:jc w:val="center"/>
        <w:rPr>
          <w:rFonts w:ascii="Times New Roman" w:eastAsia="Times New Roman" w:hAnsi="Times New Roman" w:cs="Times New Roman"/>
          <w:b/>
          <w:sz w:val="24"/>
          <w:szCs w:val="24"/>
        </w:rPr>
      </w:pPr>
    </w:p>
    <w:p w14:paraId="39699B4E" w14:textId="77777777" w:rsidR="006B1F85" w:rsidRPr="00163B14" w:rsidRDefault="00E14898">
      <w:pPr>
        <w:spacing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ТЕХНІЧНА СПЕЦИФІКАЦІЯ</w:t>
      </w:r>
    </w:p>
    <w:p w14:paraId="2377DC79" w14:textId="77777777" w:rsidR="006B1F85" w:rsidRPr="00163B14" w:rsidRDefault="00E14898">
      <w:pPr>
        <w:spacing w:after="0" w:line="240" w:lineRule="auto"/>
        <w:jc w:val="center"/>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p w14:paraId="4851DF54" w14:textId="77777777" w:rsidR="006B1F85" w:rsidRPr="00163B14" w:rsidRDefault="006B1F85">
      <w:pPr>
        <w:spacing w:after="0" w:line="240" w:lineRule="auto"/>
        <w:rPr>
          <w:rFonts w:ascii="Times New Roman" w:eastAsia="Times New Roman" w:hAnsi="Times New Roman" w:cs="Times New Roman"/>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63B14" w:rsidRPr="00163B14" w14:paraId="6552BBAC" w14:textId="77777777">
        <w:tc>
          <w:tcPr>
            <w:tcW w:w="4740" w:type="dxa"/>
            <w:shd w:val="clear" w:color="auto" w:fill="auto"/>
            <w:tcMar>
              <w:top w:w="100" w:type="dxa"/>
              <w:left w:w="100" w:type="dxa"/>
              <w:bottom w:w="100" w:type="dxa"/>
              <w:right w:w="100" w:type="dxa"/>
            </w:tcMar>
          </w:tcPr>
          <w:p w14:paraId="07F17D66"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56646A66" w14:textId="77777777" w:rsidR="006B1F85" w:rsidRPr="00163B14" w:rsidRDefault="00EF09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Кухонний гарнітур</w:t>
            </w:r>
          </w:p>
        </w:tc>
      </w:tr>
      <w:tr w:rsidR="00163B14" w:rsidRPr="00163B14" w14:paraId="70FB99B6" w14:textId="77777777">
        <w:tc>
          <w:tcPr>
            <w:tcW w:w="4740" w:type="dxa"/>
            <w:shd w:val="clear" w:color="auto" w:fill="auto"/>
            <w:tcMar>
              <w:top w:w="100" w:type="dxa"/>
              <w:left w:w="100" w:type="dxa"/>
              <w:bottom w:w="100" w:type="dxa"/>
              <w:right w:w="100" w:type="dxa"/>
            </w:tcMar>
          </w:tcPr>
          <w:p w14:paraId="31F68F8D"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5AEDD46F" w14:textId="77777777" w:rsidR="006B1F85" w:rsidRPr="00163B14" w:rsidRDefault="002D74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39140000-5 Меблі для дому</w:t>
            </w:r>
          </w:p>
        </w:tc>
      </w:tr>
      <w:tr w:rsidR="00163B14" w:rsidRPr="00163B14" w14:paraId="067F4183" w14:textId="77777777">
        <w:tc>
          <w:tcPr>
            <w:tcW w:w="4740" w:type="dxa"/>
            <w:shd w:val="clear" w:color="auto" w:fill="auto"/>
            <w:tcMar>
              <w:top w:w="100" w:type="dxa"/>
              <w:left w:w="100" w:type="dxa"/>
              <w:bottom w:w="100" w:type="dxa"/>
              <w:right w:w="100" w:type="dxa"/>
            </w:tcMar>
          </w:tcPr>
          <w:p w14:paraId="7F44D0D3" w14:textId="77777777" w:rsidR="006B1F85" w:rsidRPr="00163B14" w:rsidRDefault="00E14898" w:rsidP="00FA7DE5">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0E0C3CA5" w14:textId="77777777" w:rsidR="006B1F85" w:rsidRPr="00163B14" w:rsidRDefault="00EF092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DE5" w:rsidRPr="00163B14">
              <w:rPr>
                <w:rFonts w:ascii="Times New Roman" w:eastAsia="Times New Roman" w:hAnsi="Times New Roman" w:cs="Times New Roman"/>
                <w:sz w:val="24"/>
                <w:szCs w:val="24"/>
              </w:rPr>
              <w:t xml:space="preserve"> шт.</w:t>
            </w:r>
          </w:p>
        </w:tc>
      </w:tr>
      <w:tr w:rsidR="00163B14" w:rsidRPr="00163B14" w14:paraId="550717E7" w14:textId="77777777">
        <w:tc>
          <w:tcPr>
            <w:tcW w:w="4740" w:type="dxa"/>
            <w:shd w:val="clear" w:color="auto" w:fill="auto"/>
            <w:tcMar>
              <w:top w:w="100" w:type="dxa"/>
              <w:left w:w="100" w:type="dxa"/>
              <w:bottom w:w="100" w:type="dxa"/>
              <w:right w:w="100" w:type="dxa"/>
            </w:tcMar>
          </w:tcPr>
          <w:p w14:paraId="5B010193"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Місце поставки товару</w:t>
            </w:r>
          </w:p>
          <w:p w14:paraId="50A64D14" w14:textId="77777777" w:rsidR="006B1F85" w:rsidRPr="00163B14" w:rsidRDefault="006B1F85">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6E7C897" w14:textId="77777777" w:rsidR="006B1F85" w:rsidRPr="00163B14" w:rsidRDefault="002D7481" w:rsidP="002D74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w:t>
            </w:r>
            <w:r w:rsidR="00163B14">
              <w:rPr>
                <w:rFonts w:ascii="Times New Roman" w:eastAsia="Times New Roman" w:hAnsi="Times New Roman" w:cs="Times New Roman"/>
                <w:sz w:val="24"/>
                <w:szCs w:val="24"/>
              </w:rPr>
              <w:t xml:space="preserve">, місто Житомир, вул. </w:t>
            </w:r>
            <w:r>
              <w:rPr>
                <w:rFonts w:ascii="Times New Roman" w:eastAsia="Times New Roman" w:hAnsi="Times New Roman" w:cs="Times New Roman"/>
                <w:sz w:val="24"/>
                <w:szCs w:val="24"/>
              </w:rPr>
              <w:t>Сергія Параджанова, 133</w:t>
            </w:r>
          </w:p>
        </w:tc>
      </w:tr>
      <w:tr w:rsidR="006B1F85" w:rsidRPr="00163B14" w14:paraId="0EE41AE3" w14:textId="77777777">
        <w:tc>
          <w:tcPr>
            <w:tcW w:w="4740" w:type="dxa"/>
            <w:shd w:val="clear" w:color="auto" w:fill="auto"/>
            <w:tcMar>
              <w:top w:w="100" w:type="dxa"/>
              <w:left w:w="100" w:type="dxa"/>
              <w:bottom w:w="100" w:type="dxa"/>
              <w:right w:w="100" w:type="dxa"/>
            </w:tcMar>
          </w:tcPr>
          <w:p w14:paraId="0C2CEAF6" w14:textId="77777777" w:rsidR="006B1F85" w:rsidRPr="00163B14" w:rsidRDefault="00E14898">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Строк поставки товару</w:t>
            </w:r>
          </w:p>
          <w:p w14:paraId="323EA461" w14:textId="77777777" w:rsidR="006B1F85" w:rsidRPr="00163B14" w:rsidRDefault="006B1F85">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2834DBE1" w14:textId="77777777" w:rsidR="006B1F85" w:rsidRPr="00163B14" w:rsidRDefault="00E14898" w:rsidP="00FA7DE5">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до </w:t>
            </w:r>
            <w:r w:rsidR="00EF092F">
              <w:rPr>
                <w:rFonts w:ascii="Times New Roman" w:eastAsia="Times New Roman" w:hAnsi="Times New Roman" w:cs="Times New Roman"/>
                <w:sz w:val="24"/>
                <w:szCs w:val="24"/>
              </w:rPr>
              <w:t>10 вересня</w:t>
            </w:r>
            <w:r w:rsidRPr="00163B14">
              <w:rPr>
                <w:rFonts w:ascii="Times New Roman" w:eastAsia="Times New Roman" w:hAnsi="Times New Roman" w:cs="Times New Roman"/>
                <w:sz w:val="24"/>
                <w:szCs w:val="24"/>
              </w:rPr>
              <w:t xml:space="preserve"> 20</w:t>
            </w:r>
            <w:r w:rsidR="00FA7DE5" w:rsidRPr="00163B14">
              <w:rPr>
                <w:rFonts w:ascii="Times New Roman" w:eastAsia="Times New Roman" w:hAnsi="Times New Roman" w:cs="Times New Roman"/>
                <w:sz w:val="24"/>
                <w:szCs w:val="24"/>
              </w:rPr>
              <w:t>23</w:t>
            </w:r>
            <w:r w:rsidRPr="00163B14">
              <w:rPr>
                <w:rFonts w:ascii="Times New Roman" w:eastAsia="Times New Roman" w:hAnsi="Times New Roman" w:cs="Times New Roman"/>
                <w:sz w:val="24"/>
                <w:szCs w:val="24"/>
              </w:rPr>
              <w:t xml:space="preserve"> року включно</w:t>
            </w:r>
          </w:p>
        </w:tc>
      </w:tr>
    </w:tbl>
    <w:p w14:paraId="5FE82944" w14:textId="77777777" w:rsidR="006B1F85" w:rsidRPr="00163B14" w:rsidRDefault="006B1F85">
      <w:pPr>
        <w:spacing w:after="0" w:line="240" w:lineRule="auto"/>
        <w:rPr>
          <w:rFonts w:ascii="Times New Roman" w:eastAsia="Times New Roman" w:hAnsi="Times New Roman" w:cs="Times New Roman"/>
          <w:sz w:val="24"/>
          <w:szCs w:val="24"/>
        </w:rPr>
      </w:pPr>
    </w:p>
    <w:p w14:paraId="6883F562" w14:textId="77777777" w:rsidR="006B1F85" w:rsidRPr="00163B14" w:rsidRDefault="00E14898" w:rsidP="00D403DE">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FA7DE5" w:rsidRPr="00163B14">
        <w:rPr>
          <w:rFonts w:ascii="Times New Roman" w:eastAsia="Times New Roman" w:hAnsi="Times New Roman" w:cs="Times New Roman"/>
          <w:b/>
          <w:sz w:val="24"/>
          <w:szCs w:val="24"/>
        </w:rPr>
        <w:t xml:space="preserve"> а також підтверджує можливість</w:t>
      </w:r>
      <w:r w:rsidRPr="00163B14">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2969AF15" w14:textId="77777777" w:rsidR="00942B0D" w:rsidRDefault="00E14898" w:rsidP="00942B0D">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66E837B" w14:textId="77777777" w:rsidR="002D7481" w:rsidRPr="00942B0D" w:rsidRDefault="00E14898" w:rsidP="00942B0D">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Обґрунтування необхідності закупівлі даного виду </w:t>
      </w:r>
      <w:r w:rsidR="00D403DE" w:rsidRPr="00163B14">
        <w:rPr>
          <w:rFonts w:ascii="Times New Roman" w:eastAsia="Times New Roman" w:hAnsi="Times New Roman" w:cs="Times New Roman"/>
          <w:sz w:val="24"/>
          <w:szCs w:val="24"/>
        </w:rPr>
        <w:t>товару</w:t>
      </w:r>
      <w:r w:rsidRPr="00163B14">
        <w:rPr>
          <w:rFonts w:ascii="Times New Roman" w:eastAsia="Times New Roman" w:hAnsi="Times New Roman" w:cs="Times New Roman"/>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68B6F121" w14:textId="77777777" w:rsidR="00F438BD" w:rsidRPr="00942B0D" w:rsidRDefault="00942B0D">
      <w:pPr>
        <w:shd w:val="clear" w:color="auto" w:fill="FFFFFF"/>
        <w:spacing w:after="0" w:line="240" w:lineRule="auto"/>
        <w:ind w:firstLine="460"/>
        <w:jc w:val="both"/>
        <w:rPr>
          <w:rFonts w:ascii="Times New Roman" w:eastAsia="Times New Roman" w:hAnsi="Times New Roman" w:cs="Times New Roman"/>
          <w:b/>
          <w:sz w:val="24"/>
          <w:szCs w:val="24"/>
        </w:rPr>
      </w:pPr>
      <w:r w:rsidRPr="00942B0D">
        <w:rPr>
          <w:rFonts w:ascii="Times New Roman" w:eastAsia="Times New Roman" w:hAnsi="Times New Roman" w:cs="Times New Roman"/>
          <w:b/>
          <w:sz w:val="24"/>
          <w:szCs w:val="24"/>
        </w:rPr>
        <w:t>Характеристики:</w:t>
      </w:r>
    </w:p>
    <w:p w14:paraId="4D4D6AF6" w14:textId="77777777"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Габарити: довжина 254 см.</w:t>
      </w:r>
    </w:p>
    <w:p w14:paraId="2E0D2F64" w14:textId="77777777"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Фурнітура: ТЕКО, </w:t>
      </w:r>
      <w:proofErr w:type="spellStart"/>
      <w:r>
        <w:rPr>
          <w:rFonts w:ascii="Times New Roman" w:eastAsia="Times New Roman" w:hAnsi="Times New Roman" w:cs="Times New Roman"/>
          <w:sz w:val="24"/>
          <w:szCs w:val="24"/>
          <w:lang w:val="en-US"/>
        </w:rPr>
        <w:t>HeHich</w:t>
      </w:r>
      <w:proofErr w:type="spellEnd"/>
      <w:r>
        <w:rPr>
          <w:rFonts w:ascii="Times New Roman" w:eastAsia="Times New Roman" w:hAnsi="Times New Roman" w:cs="Times New Roman"/>
          <w:sz w:val="24"/>
          <w:szCs w:val="24"/>
        </w:rPr>
        <w:t xml:space="preserve"> або еквівалент.</w:t>
      </w:r>
    </w:p>
    <w:p w14:paraId="4ADFE8DE" w14:textId="77777777" w:rsidR="00942B0D" w:rsidRPr="00942B0D" w:rsidRDefault="00942B0D">
      <w:pPr>
        <w:shd w:val="clear" w:color="auto" w:fill="FFFFFF"/>
        <w:spacing w:after="0" w:line="240" w:lineRule="auto"/>
        <w:ind w:firstLine="460"/>
        <w:jc w:val="both"/>
        <w:rPr>
          <w:rFonts w:ascii="Times New Roman" w:eastAsia="Times New Roman" w:hAnsi="Times New Roman" w:cs="Times New Roman"/>
          <w:b/>
          <w:sz w:val="24"/>
          <w:szCs w:val="24"/>
        </w:rPr>
      </w:pPr>
      <w:r w:rsidRPr="00942B0D">
        <w:rPr>
          <w:rFonts w:ascii="Times New Roman" w:eastAsia="Times New Roman" w:hAnsi="Times New Roman" w:cs="Times New Roman"/>
          <w:b/>
          <w:sz w:val="24"/>
          <w:szCs w:val="24"/>
        </w:rPr>
        <w:t>Матеріали:</w:t>
      </w:r>
    </w:p>
    <w:p w14:paraId="0AF568D0" w14:textId="77777777"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Фасад: МДФ, фарбований, матовий.</w:t>
      </w:r>
    </w:p>
    <w:p w14:paraId="03C2B714" w14:textId="77777777"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 ДСП, ламінований, матовий.</w:t>
      </w:r>
    </w:p>
    <w:p w14:paraId="5FF620A1" w14:textId="77777777"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Столешня</w:t>
      </w:r>
      <w:proofErr w:type="spellEnd"/>
      <w:r>
        <w:rPr>
          <w:rFonts w:ascii="Times New Roman" w:eastAsia="Times New Roman" w:hAnsi="Times New Roman" w:cs="Times New Roman"/>
          <w:sz w:val="24"/>
          <w:szCs w:val="24"/>
        </w:rPr>
        <w:t xml:space="preserve"> товщина 38 мм. Плінтус алюмінієвий.</w:t>
      </w:r>
    </w:p>
    <w:p w14:paraId="004E9A55" w14:textId="77777777" w:rsidR="00942B0D" w:rsidRPr="00942B0D" w:rsidRDefault="00942B0D">
      <w:pPr>
        <w:shd w:val="clear" w:color="auto" w:fill="FFFFFF"/>
        <w:spacing w:after="0" w:line="240" w:lineRule="auto"/>
        <w:ind w:firstLine="460"/>
        <w:jc w:val="both"/>
        <w:rPr>
          <w:rFonts w:ascii="Times New Roman" w:eastAsia="Times New Roman" w:hAnsi="Times New Roman" w:cs="Times New Roman"/>
          <w:b/>
          <w:sz w:val="24"/>
          <w:szCs w:val="24"/>
        </w:rPr>
      </w:pPr>
      <w:r w:rsidRPr="00942B0D">
        <w:rPr>
          <w:rFonts w:ascii="Times New Roman" w:eastAsia="Times New Roman" w:hAnsi="Times New Roman" w:cs="Times New Roman"/>
          <w:b/>
          <w:sz w:val="24"/>
          <w:szCs w:val="24"/>
        </w:rPr>
        <w:t xml:space="preserve">Додаткове обладнання: </w:t>
      </w:r>
    </w:p>
    <w:p w14:paraId="62835A30" w14:textId="77777777"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мийка з нержавіючої сталі з двома чашами та краном (змішувачем);</w:t>
      </w:r>
    </w:p>
    <w:p w14:paraId="6427BCD4" w14:textId="68BD99AE"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сушарка для посуду </w:t>
      </w:r>
      <w:r w:rsidR="00607FA4">
        <w:rPr>
          <w:rFonts w:ascii="Times New Roman" w:eastAsia="Times New Roman" w:hAnsi="Times New Roman" w:cs="Times New Roman"/>
          <w:sz w:val="24"/>
          <w:szCs w:val="24"/>
        </w:rPr>
        <w:t>дворівнева</w:t>
      </w:r>
      <w:r>
        <w:rPr>
          <w:rFonts w:ascii="Times New Roman" w:eastAsia="Times New Roman" w:hAnsi="Times New Roman" w:cs="Times New Roman"/>
          <w:sz w:val="24"/>
          <w:szCs w:val="24"/>
        </w:rPr>
        <w:t xml:space="preserve"> з нержавіючої</w:t>
      </w:r>
      <w:r w:rsidR="00607FA4">
        <w:rPr>
          <w:rFonts w:ascii="Times New Roman" w:eastAsia="Times New Roman" w:hAnsi="Times New Roman" w:cs="Times New Roman"/>
          <w:sz w:val="24"/>
          <w:szCs w:val="24"/>
        </w:rPr>
        <w:t xml:space="preserve"> сталі та</w:t>
      </w:r>
      <w:r>
        <w:rPr>
          <w:rFonts w:ascii="Times New Roman" w:eastAsia="Times New Roman" w:hAnsi="Times New Roman" w:cs="Times New Roman"/>
          <w:sz w:val="24"/>
          <w:szCs w:val="24"/>
        </w:rPr>
        <w:t xml:space="preserve"> піддоном;</w:t>
      </w:r>
    </w:p>
    <w:p w14:paraId="6383EDA0" w14:textId="4E04F37F" w:rsid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лоток для столових приборів.</w:t>
      </w:r>
    </w:p>
    <w:p w14:paraId="5FB1C0A7" w14:textId="60CAD37D" w:rsidR="001347A0" w:rsidRDefault="001347A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Колір узгоджується.</w:t>
      </w:r>
    </w:p>
    <w:p w14:paraId="60203CB2" w14:textId="4209E98E" w:rsidR="001347A0" w:rsidRDefault="001347A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загальну вартість товару включається вартість монтажу.</w:t>
      </w:r>
      <w:bookmarkStart w:id="0" w:name="_GoBack"/>
      <w:bookmarkEnd w:id="0"/>
    </w:p>
    <w:p w14:paraId="57400072" w14:textId="77777777" w:rsidR="00942B0D" w:rsidRPr="00942B0D" w:rsidRDefault="00942B0D">
      <w:pPr>
        <w:shd w:val="clear" w:color="auto" w:fill="FFFFFF"/>
        <w:spacing w:after="0" w:line="240" w:lineRule="auto"/>
        <w:ind w:firstLine="460"/>
        <w:jc w:val="both"/>
        <w:rPr>
          <w:rFonts w:ascii="Times New Roman" w:eastAsia="Times New Roman" w:hAnsi="Times New Roman" w:cs="Times New Roman"/>
          <w:b/>
          <w:sz w:val="24"/>
          <w:szCs w:val="24"/>
        </w:rPr>
      </w:pPr>
      <w:r w:rsidRPr="00942B0D">
        <w:rPr>
          <w:rFonts w:ascii="Times New Roman" w:eastAsia="Times New Roman" w:hAnsi="Times New Roman" w:cs="Times New Roman"/>
          <w:b/>
          <w:sz w:val="24"/>
          <w:szCs w:val="24"/>
        </w:rPr>
        <w:t>Орієнтовне зображення</w:t>
      </w:r>
    </w:p>
    <w:p w14:paraId="4D5DEFC7" w14:textId="77777777" w:rsidR="00942B0D" w:rsidRPr="00942B0D" w:rsidRDefault="00942B0D">
      <w:pPr>
        <w:shd w:val="clear" w:color="auto" w:fill="FFFFFF"/>
        <w:spacing w:after="0" w:line="240" w:lineRule="auto"/>
        <w:ind w:firstLine="460"/>
        <w:jc w:val="both"/>
        <w:rPr>
          <w:rFonts w:ascii="Times New Roman" w:eastAsia="Times New Roman" w:hAnsi="Times New Roman" w:cs="Times New Roman"/>
          <w:sz w:val="24"/>
          <w:szCs w:val="24"/>
        </w:rPr>
      </w:pPr>
      <w:r w:rsidRPr="00942B0D">
        <w:rPr>
          <w:rFonts w:ascii="Times New Roman" w:eastAsia="Times New Roman" w:hAnsi="Times New Roman" w:cs="Times New Roman"/>
          <w:noProof/>
          <w:sz w:val="24"/>
          <w:szCs w:val="24"/>
        </w:rPr>
        <w:lastRenderedPageBreak/>
        <w:drawing>
          <wp:inline distT="0" distB="0" distL="0" distR="0" wp14:anchorId="13000487" wp14:editId="02BA76AE">
            <wp:extent cx="5029200" cy="4167419"/>
            <wp:effectExtent l="0" t="0" r="0" b="5080"/>
            <wp:docPr id="2" name="Рисунок 2" descr="C:\Users\Користувач\Desktop\1100A75C-8D81-4402-8FF1-BEE7B9DD6D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истувач\Desktop\1100A75C-8D81-4402-8FF1-BEE7B9DD6D7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6438" cy="4189990"/>
                    </a:xfrm>
                    <a:prstGeom prst="rect">
                      <a:avLst/>
                    </a:prstGeom>
                    <a:noFill/>
                    <a:ln>
                      <a:noFill/>
                    </a:ln>
                  </pic:spPr>
                </pic:pic>
              </a:graphicData>
            </a:graphic>
          </wp:inline>
        </w:drawing>
      </w:r>
    </w:p>
    <w:p w14:paraId="27C48162" w14:textId="77777777" w:rsidR="005E6BB1" w:rsidRPr="00163B14" w:rsidRDefault="005E6BB1">
      <w:pPr>
        <w:shd w:val="clear" w:color="auto" w:fill="FFFFFF"/>
        <w:spacing w:after="0" w:line="240" w:lineRule="auto"/>
        <w:ind w:firstLine="460"/>
        <w:jc w:val="both"/>
        <w:rPr>
          <w:rFonts w:ascii="Times New Roman" w:eastAsia="Times New Roman" w:hAnsi="Times New Roman" w:cs="Times New Roman"/>
          <w:b/>
          <w:sz w:val="24"/>
          <w:szCs w:val="24"/>
        </w:rPr>
      </w:pPr>
    </w:p>
    <w:p w14:paraId="38A44925" w14:textId="77777777" w:rsidR="00942B0D" w:rsidRDefault="00942B0D">
      <w:pPr>
        <w:spacing w:after="0" w:line="240" w:lineRule="auto"/>
        <w:jc w:val="both"/>
        <w:rPr>
          <w:rFonts w:ascii="Times New Roman" w:eastAsia="Times New Roman" w:hAnsi="Times New Roman" w:cs="Times New Roman"/>
          <w:b/>
          <w:sz w:val="24"/>
          <w:szCs w:val="24"/>
        </w:rPr>
      </w:pPr>
    </w:p>
    <w:p w14:paraId="1196E14B" w14:textId="77777777" w:rsidR="00942B0D" w:rsidRDefault="00942B0D">
      <w:pPr>
        <w:spacing w:after="0" w:line="240" w:lineRule="auto"/>
        <w:jc w:val="both"/>
        <w:rPr>
          <w:rFonts w:ascii="Times New Roman" w:eastAsia="Times New Roman" w:hAnsi="Times New Roman" w:cs="Times New Roman"/>
          <w:b/>
          <w:sz w:val="24"/>
          <w:szCs w:val="24"/>
        </w:rPr>
      </w:pPr>
    </w:p>
    <w:p w14:paraId="644DAD58" w14:textId="77777777" w:rsidR="006B1F85" w:rsidRPr="00D238CA" w:rsidRDefault="00D238CA">
      <w:pPr>
        <w:spacing w:after="0" w:line="240" w:lineRule="auto"/>
        <w:jc w:val="both"/>
        <w:rPr>
          <w:rFonts w:ascii="Times New Roman" w:eastAsia="Times New Roman" w:hAnsi="Times New Roman" w:cs="Times New Roman"/>
          <w:b/>
          <w:sz w:val="24"/>
          <w:szCs w:val="24"/>
        </w:rPr>
      </w:pPr>
      <w:r w:rsidRPr="00D238CA">
        <w:rPr>
          <w:rFonts w:ascii="Times New Roman" w:eastAsia="Times New Roman" w:hAnsi="Times New Roman" w:cs="Times New Roman"/>
          <w:b/>
          <w:sz w:val="24"/>
          <w:szCs w:val="24"/>
        </w:rPr>
        <w:t>Уповноважена особа                                       __________________                           ПІБ</w:t>
      </w:r>
    </w:p>
    <w:sectPr w:rsidR="006B1F85" w:rsidRPr="00D238C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F72"/>
    <w:multiLevelType w:val="multilevel"/>
    <w:tmpl w:val="2B249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F02CE3"/>
    <w:multiLevelType w:val="multilevel"/>
    <w:tmpl w:val="8A9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217589"/>
    <w:multiLevelType w:val="multilevel"/>
    <w:tmpl w:val="9428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F7C49"/>
    <w:multiLevelType w:val="multilevel"/>
    <w:tmpl w:val="97D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E150E"/>
    <w:multiLevelType w:val="multilevel"/>
    <w:tmpl w:val="DC7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F08D3"/>
    <w:multiLevelType w:val="multilevel"/>
    <w:tmpl w:val="629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7270B"/>
    <w:multiLevelType w:val="multilevel"/>
    <w:tmpl w:val="2A0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5584C"/>
    <w:multiLevelType w:val="multilevel"/>
    <w:tmpl w:val="43F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6040"/>
    <w:multiLevelType w:val="multilevel"/>
    <w:tmpl w:val="8CB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307CB9"/>
    <w:multiLevelType w:val="multilevel"/>
    <w:tmpl w:val="4F1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9"/>
  </w:num>
  <w:num w:numId="6">
    <w:abstractNumId w:val="5"/>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5"/>
    <w:rsid w:val="00052501"/>
    <w:rsid w:val="000B4CC6"/>
    <w:rsid w:val="001347A0"/>
    <w:rsid w:val="00163B14"/>
    <w:rsid w:val="0028721F"/>
    <w:rsid w:val="002C42F2"/>
    <w:rsid w:val="002D7481"/>
    <w:rsid w:val="003A1DA1"/>
    <w:rsid w:val="005B1CA4"/>
    <w:rsid w:val="005E6BB1"/>
    <w:rsid w:val="00607FA4"/>
    <w:rsid w:val="00673694"/>
    <w:rsid w:val="006A7CBE"/>
    <w:rsid w:val="006B1F85"/>
    <w:rsid w:val="00846CF4"/>
    <w:rsid w:val="008E1330"/>
    <w:rsid w:val="00942B0D"/>
    <w:rsid w:val="00966310"/>
    <w:rsid w:val="009C7BD8"/>
    <w:rsid w:val="009F1635"/>
    <w:rsid w:val="00A930B7"/>
    <w:rsid w:val="00C911D9"/>
    <w:rsid w:val="00D238CA"/>
    <w:rsid w:val="00D403DE"/>
    <w:rsid w:val="00E14898"/>
    <w:rsid w:val="00EF092F"/>
    <w:rsid w:val="00F438BD"/>
    <w:rsid w:val="00FA7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5CE5"/>
  <w15:docId w15:val="{7462BA85-358B-494B-B0BC-2CCD987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g-star-inserted">
    <w:name w:val="ng-star-inserted"/>
    <w:basedOn w:val="a0"/>
    <w:rsid w:val="009F1635"/>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6"/>
    <w:uiPriority w:val="99"/>
    <w:qFormat/>
    <w:rsid w:val="009F1635"/>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locked/>
    <w:rsid w:val="009F163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69039">
      <w:bodyDiv w:val="1"/>
      <w:marLeft w:val="0"/>
      <w:marRight w:val="0"/>
      <w:marTop w:val="0"/>
      <w:marBottom w:val="0"/>
      <w:divBdr>
        <w:top w:val="none" w:sz="0" w:space="0" w:color="auto"/>
        <w:left w:val="none" w:sz="0" w:space="0" w:color="auto"/>
        <w:bottom w:val="none" w:sz="0" w:space="0" w:color="auto"/>
        <w:right w:val="none" w:sz="0" w:space="0" w:color="auto"/>
      </w:divBdr>
      <w:divsChild>
        <w:div w:id="1023017262">
          <w:marLeft w:val="0"/>
          <w:marRight w:val="0"/>
          <w:marTop w:val="0"/>
          <w:marBottom w:val="180"/>
          <w:divBdr>
            <w:top w:val="none" w:sz="0" w:space="0" w:color="auto"/>
            <w:left w:val="none" w:sz="0" w:space="0" w:color="auto"/>
            <w:bottom w:val="none" w:sz="0" w:space="0" w:color="auto"/>
            <w:right w:val="none" w:sz="0" w:space="0" w:color="auto"/>
          </w:divBdr>
        </w:div>
        <w:div w:id="433596074">
          <w:marLeft w:val="0"/>
          <w:marRight w:val="0"/>
          <w:marTop w:val="0"/>
          <w:marBottom w:val="180"/>
          <w:divBdr>
            <w:top w:val="none" w:sz="0" w:space="0" w:color="auto"/>
            <w:left w:val="none" w:sz="0" w:space="0" w:color="auto"/>
            <w:bottom w:val="none" w:sz="0" w:space="0" w:color="auto"/>
            <w:right w:val="none" w:sz="0" w:space="0" w:color="auto"/>
          </w:divBdr>
        </w:div>
        <w:div w:id="811481529">
          <w:marLeft w:val="0"/>
          <w:marRight w:val="0"/>
          <w:marTop w:val="0"/>
          <w:marBottom w:val="180"/>
          <w:divBdr>
            <w:top w:val="none" w:sz="0" w:space="0" w:color="auto"/>
            <w:left w:val="none" w:sz="0" w:space="0" w:color="auto"/>
            <w:bottom w:val="none" w:sz="0" w:space="0" w:color="auto"/>
            <w:right w:val="none" w:sz="0" w:space="0" w:color="auto"/>
          </w:divBdr>
        </w:div>
        <w:div w:id="455875995">
          <w:marLeft w:val="0"/>
          <w:marRight w:val="0"/>
          <w:marTop w:val="0"/>
          <w:marBottom w:val="180"/>
          <w:divBdr>
            <w:top w:val="none" w:sz="0" w:space="0" w:color="auto"/>
            <w:left w:val="none" w:sz="0" w:space="0" w:color="auto"/>
            <w:bottom w:val="none" w:sz="0" w:space="0" w:color="auto"/>
            <w:right w:val="none" w:sz="0" w:space="0" w:color="auto"/>
          </w:divBdr>
        </w:div>
        <w:div w:id="151141679">
          <w:marLeft w:val="0"/>
          <w:marRight w:val="0"/>
          <w:marTop w:val="0"/>
          <w:marBottom w:val="180"/>
          <w:divBdr>
            <w:top w:val="none" w:sz="0" w:space="0" w:color="auto"/>
            <w:left w:val="none" w:sz="0" w:space="0" w:color="auto"/>
            <w:bottom w:val="none" w:sz="0" w:space="0" w:color="auto"/>
            <w:right w:val="none" w:sz="0" w:space="0" w:color="auto"/>
          </w:divBdr>
        </w:div>
        <w:div w:id="322516377">
          <w:marLeft w:val="0"/>
          <w:marRight w:val="0"/>
          <w:marTop w:val="0"/>
          <w:marBottom w:val="180"/>
          <w:divBdr>
            <w:top w:val="none" w:sz="0" w:space="0" w:color="auto"/>
            <w:left w:val="none" w:sz="0" w:space="0" w:color="auto"/>
            <w:bottom w:val="none" w:sz="0" w:space="0" w:color="auto"/>
            <w:right w:val="none" w:sz="0" w:space="0" w:color="auto"/>
          </w:divBdr>
        </w:div>
        <w:div w:id="247351096">
          <w:marLeft w:val="0"/>
          <w:marRight w:val="0"/>
          <w:marTop w:val="0"/>
          <w:marBottom w:val="180"/>
          <w:divBdr>
            <w:top w:val="none" w:sz="0" w:space="0" w:color="auto"/>
            <w:left w:val="none" w:sz="0" w:space="0" w:color="auto"/>
            <w:bottom w:val="none" w:sz="0" w:space="0" w:color="auto"/>
            <w:right w:val="none" w:sz="0" w:space="0" w:color="auto"/>
          </w:divBdr>
        </w:div>
        <w:div w:id="1559897736">
          <w:marLeft w:val="0"/>
          <w:marRight w:val="0"/>
          <w:marTop w:val="0"/>
          <w:marBottom w:val="180"/>
          <w:divBdr>
            <w:top w:val="none" w:sz="0" w:space="0" w:color="auto"/>
            <w:left w:val="none" w:sz="0" w:space="0" w:color="auto"/>
            <w:bottom w:val="none" w:sz="0" w:space="0" w:color="auto"/>
            <w:right w:val="none" w:sz="0" w:space="0" w:color="auto"/>
          </w:divBdr>
        </w:div>
        <w:div w:id="1236016946">
          <w:marLeft w:val="0"/>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1329</Words>
  <Characters>758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36</cp:revision>
  <cp:lastPrinted>2023-07-06T11:13:00Z</cp:lastPrinted>
  <dcterms:created xsi:type="dcterms:W3CDTF">2022-08-17T14:44:00Z</dcterms:created>
  <dcterms:modified xsi:type="dcterms:W3CDTF">2023-08-08T12:51:00Z</dcterms:modified>
</cp:coreProperties>
</file>