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325450" w14:textId="377E31DC" w:rsidR="00D40E20" w:rsidRDefault="00D40E20" w:rsidP="00D40E20">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58D95D13" w14:textId="7215F20F" w:rsidR="00D40E20" w:rsidRPr="005C0AD0" w:rsidRDefault="00D40E20" w:rsidP="00D40E20">
      <w:pPr>
        <w:spacing w:line="264" w:lineRule="auto"/>
        <w:jc w:val="center"/>
        <w:rPr>
          <w:b/>
          <w:sz w:val="40"/>
          <w:szCs w:val="40"/>
        </w:rPr>
      </w:pPr>
      <w:r w:rsidRPr="000E3D3D">
        <w:rPr>
          <w:b/>
          <w:sz w:val="40"/>
          <w:szCs w:val="40"/>
        </w:rPr>
        <w:t>«</w:t>
      </w:r>
      <w:r w:rsidRPr="005C0AD0">
        <w:rPr>
          <w:b/>
          <w:sz w:val="40"/>
          <w:szCs w:val="40"/>
        </w:rPr>
        <w:t>Хмельницьк</w:t>
      </w:r>
      <w:r w:rsidR="006B5279">
        <w:rPr>
          <w:b/>
          <w:sz w:val="40"/>
          <w:szCs w:val="40"/>
        </w:rPr>
        <w:t>ий</w:t>
      </w:r>
      <w:r w:rsidRPr="005C0AD0">
        <w:rPr>
          <w:b/>
          <w:sz w:val="40"/>
          <w:szCs w:val="40"/>
        </w:rPr>
        <w:t xml:space="preserve"> </w:t>
      </w:r>
      <w:r w:rsidR="006B5279">
        <w:rPr>
          <w:b/>
          <w:sz w:val="40"/>
          <w:szCs w:val="40"/>
        </w:rPr>
        <w:t>міський перинатальний центр</w:t>
      </w:r>
      <w:r w:rsidRPr="000E3D3D">
        <w:rPr>
          <w:b/>
          <w:sz w:val="40"/>
          <w:szCs w:val="40"/>
        </w:rPr>
        <w:t>»</w:t>
      </w:r>
      <w:r>
        <w:rPr>
          <w:b/>
          <w:sz w:val="40"/>
          <w:szCs w:val="40"/>
        </w:rPr>
        <w:t xml:space="preserve"> </w:t>
      </w:r>
    </w:p>
    <w:p w14:paraId="25D47DD7" w14:textId="77777777" w:rsidR="00D40E20" w:rsidRPr="005C0AD0" w:rsidRDefault="00D40E20" w:rsidP="00D40E20">
      <w:pPr>
        <w:spacing w:line="264" w:lineRule="auto"/>
        <w:jc w:val="center"/>
        <w:rPr>
          <w:b/>
          <w:bCs/>
          <w:sz w:val="38"/>
          <w:szCs w:val="38"/>
        </w:rPr>
      </w:pPr>
      <w:r w:rsidRPr="005C0AD0">
        <w:rPr>
          <w:b/>
          <w:sz w:val="40"/>
          <w:szCs w:val="40"/>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D40E20" w:rsidRPr="00912256" w14:paraId="60EE5525" w14:textId="77777777" w:rsidTr="008F63AE">
        <w:tc>
          <w:tcPr>
            <w:tcW w:w="3931" w:type="dxa"/>
            <w:tcBorders>
              <w:top w:val="nil"/>
              <w:left w:val="nil"/>
              <w:bottom w:val="nil"/>
              <w:right w:val="nil"/>
            </w:tcBorders>
          </w:tcPr>
          <w:p w14:paraId="63EC7613" w14:textId="77777777" w:rsidR="00D40E20" w:rsidRPr="00860C9E" w:rsidRDefault="00D40E20" w:rsidP="008F63AE">
            <w:pPr>
              <w:spacing w:line="264" w:lineRule="auto"/>
              <w:rPr>
                <w:b/>
                <w:bCs/>
                <w:sz w:val="28"/>
                <w:szCs w:val="28"/>
              </w:rPr>
            </w:pPr>
          </w:p>
        </w:tc>
        <w:tc>
          <w:tcPr>
            <w:tcW w:w="6120" w:type="dxa"/>
            <w:tcBorders>
              <w:top w:val="nil"/>
              <w:left w:val="nil"/>
              <w:bottom w:val="nil"/>
              <w:right w:val="nil"/>
            </w:tcBorders>
          </w:tcPr>
          <w:p w14:paraId="017A8FFF" w14:textId="77777777" w:rsidR="00D40E20" w:rsidRDefault="00D40E20" w:rsidP="008F63AE">
            <w:pPr>
              <w:spacing w:line="264" w:lineRule="auto"/>
              <w:jc w:val="right"/>
              <w:rPr>
                <w:b/>
                <w:bCs/>
                <w:noProof/>
              </w:rPr>
            </w:pPr>
          </w:p>
          <w:p w14:paraId="55F2DBFD" w14:textId="77777777" w:rsidR="00D40E20" w:rsidRPr="00860C9E" w:rsidRDefault="00D40E20" w:rsidP="008F63AE">
            <w:pPr>
              <w:spacing w:line="264" w:lineRule="auto"/>
              <w:jc w:val="right"/>
              <w:rPr>
                <w:b/>
                <w:bCs/>
                <w:noProof/>
              </w:rPr>
            </w:pPr>
            <w:r>
              <w:rPr>
                <w:b/>
                <w:bCs/>
                <w:noProof/>
              </w:rPr>
              <w:t xml:space="preserve">              </w:t>
            </w:r>
            <w:r w:rsidRPr="005C0AD0">
              <w:rPr>
                <w:b/>
                <w:bCs/>
                <w:noProof/>
              </w:rPr>
              <w:t xml:space="preserve">              </w:t>
            </w:r>
            <w:r>
              <w:rPr>
                <w:b/>
                <w:bCs/>
                <w:noProof/>
              </w:rPr>
              <w:t xml:space="preserve">  </w:t>
            </w:r>
            <w:r w:rsidRPr="00860C9E">
              <w:rPr>
                <w:b/>
                <w:bCs/>
                <w:noProof/>
              </w:rPr>
              <w:t xml:space="preserve">ЗАТВЕРДЖЕНО </w:t>
            </w:r>
          </w:p>
        </w:tc>
      </w:tr>
      <w:tr w:rsidR="00D40E20" w:rsidRPr="00912256" w14:paraId="2AE7F848" w14:textId="77777777" w:rsidTr="00B877D6">
        <w:trPr>
          <w:trHeight w:val="562"/>
        </w:trPr>
        <w:tc>
          <w:tcPr>
            <w:tcW w:w="3931" w:type="dxa"/>
            <w:tcBorders>
              <w:top w:val="nil"/>
              <w:left w:val="nil"/>
              <w:bottom w:val="nil"/>
              <w:right w:val="nil"/>
            </w:tcBorders>
          </w:tcPr>
          <w:p w14:paraId="324568C0" w14:textId="77777777" w:rsidR="00D40E20" w:rsidRPr="00860C9E" w:rsidRDefault="00D40E20" w:rsidP="008F63AE">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2BD04E57" w14:textId="77777777" w:rsidR="00D40E20" w:rsidRDefault="00D40E20" w:rsidP="008F63AE">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715A291C" w14:textId="3DC48910" w:rsidR="00D40E20" w:rsidRPr="00860C9E" w:rsidRDefault="00D40E20" w:rsidP="006B5279">
            <w:pPr>
              <w:spacing w:line="264" w:lineRule="auto"/>
              <w:jc w:val="right"/>
              <w:rPr>
                <w:b/>
                <w:bCs/>
              </w:rPr>
            </w:pPr>
            <w:r>
              <w:rPr>
                <w:b/>
                <w:bCs/>
              </w:rPr>
              <w:t xml:space="preserve">                 </w:t>
            </w:r>
            <w:r w:rsidR="006B5279">
              <w:rPr>
                <w:b/>
                <w:bCs/>
              </w:rPr>
              <w:t>Зоряна ВАНДОЛЯК</w:t>
            </w:r>
          </w:p>
        </w:tc>
      </w:tr>
      <w:tr w:rsidR="00243725" w:rsidRPr="00243725" w14:paraId="6A62AC53" w14:textId="77777777" w:rsidTr="008F63AE">
        <w:tc>
          <w:tcPr>
            <w:tcW w:w="3931" w:type="dxa"/>
            <w:tcBorders>
              <w:top w:val="nil"/>
              <w:left w:val="nil"/>
              <w:bottom w:val="nil"/>
              <w:right w:val="nil"/>
            </w:tcBorders>
          </w:tcPr>
          <w:p w14:paraId="202CA538" w14:textId="77777777" w:rsidR="00D40E20" w:rsidRPr="000E3D3D" w:rsidRDefault="00D40E20" w:rsidP="008F63AE">
            <w:pPr>
              <w:spacing w:line="264" w:lineRule="auto"/>
              <w:rPr>
                <w:b/>
                <w:bCs/>
                <w:color w:val="FF0000"/>
              </w:rPr>
            </w:pPr>
          </w:p>
        </w:tc>
        <w:tc>
          <w:tcPr>
            <w:tcW w:w="6120" w:type="dxa"/>
            <w:tcBorders>
              <w:top w:val="nil"/>
              <w:left w:val="nil"/>
              <w:bottom w:val="nil"/>
              <w:right w:val="nil"/>
            </w:tcBorders>
          </w:tcPr>
          <w:p w14:paraId="6BCB1E9F" w14:textId="321EA9EA" w:rsidR="00D40E20" w:rsidRPr="00243725" w:rsidRDefault="006B5279" w:rsidP="006B5279">
            <w:pPr>
              <w:spacing w:line="264" w:lineRule="auto"/>
              <w:jc w:val="right"/>
              <w:rPr>
                <w:b/>
                <w:bCs/>
                <w:lang w:val="ru-RU"/>
              </w:rPr>
            </w:pPr>
            <w:r>
              <w:rPr>
                <w:b/>
                <w:bCs/>
              </w:rPr>
              <w:t xml:space="preserve">                ПРОТОКОЛ</w:t>
            </w:r>
          </w:p>
        </w:tc>
      </w:tr>
      <w:tr w:rsidR="00D40E20" w:rsidRPr="00912256" w14:paraId="7BFE3A69" w14:textId="77777777" w:rsidTr="008F63AE">
        <w:tc>
          <w:tcPr>
            <w:tcW w:w="3931" w:type="dxa"/>
            <w:tcBorders>
              <w:top w:val="nil"/>
              <w:left w:val="nil"/>
              <w:bottom w:val="nil"/>
              <w:right w:val="nil"/>
            </w:tcBorders>
          </w:tcPr>
          <w:p w14:paraId="6679E203" w14:textId="77777777" w:rsidR="00D40E20" w:rsidRPr="000E3D3D" w:rsidRDefault="00D40E20" w:rsidP="008F63AE">
            <w:pPr>
              <w:spacing w:line="264" w:lineRule="auto"/>
              <w:rPr>
                <w:b/>
                <w:bCs/>
                <w:color w:val="FF0000"/>
                <w:sz w:val="28"/>
                <w:szCs w:val="28"/>
              </w:rPr>
            </w:pPr>
          </w:p>
        </w:tc>
        <w:tc>
          <w:tcPr>
            <w:tcW w:w="6120" w:type="dxa"/>
            <w:tcBorders>
              <w:top w:val="nil"/>
              <w:left w:val="nil"/>
              <w:bottom w:val="nil"/>
              <w:right w:val="nil"/>
            </w:tcBorders>
          </w:tcPr>
          <w:p w14:paraId="6CE08293" w14:textId="40253AB5" w:rsidR="00D40E20" w:rsidRPr="00D243F1" w:rsidRDefault="00D40E20" w:rsidP="00F86908">
            <w:pPr>
              <w:spacing w:line="264" w:lineRule="auto"/>
              <w:jc w:val="right"/>
              <w:rPr>
                <w:b/>
                <w:bCs/>
              </w:rPr>
            </w:pPr>
            <w:r w:rsidRPr="00D243F1">
              <w:rPr>
                <w:b/>
                <w:bCs/>
              </w:rPr>
              <w:t xml:space="preserve">                 від</w:t>
            </w:r>
            <w:r w:rsidRPr="00D243F1">
              <w:t xml:space="preserve"> </w:t>
            </w:r>
            <w:r w:rsidRPr="00D243F1">
              <w:rPr>
                <w:b/>
              </w:rPr>
              <w:t>«</w:t>
            </w:r>
            <w:r w:rsidR="00F86908">
              <w:rPr>
                <w:b/>
              </w:rPr>
              <w:t>24</w:t>
            </w:r>
            <w:r w:rsidRPr="00D243F1">
              <w:rPr>
                <w:b/>
              </w:rPr>
              <w:t xml:space="preserve">» </w:t>
            </w:r>
            <w:r w:rsidR="00E835A0">
              <w:rPr>
                <w:b/>
              </w:rPr>
              <w:t>березня</w:t>
            </w:r>
            <w:r w:rsidRPr="00D243F1">
              <w:rPr>
                <w:b/>
              </w:rPr>
              <w:t xml:space="preserve">  2023 року</w:t>
            </w:r>
          </w:p>
        </w:tc>
      </w:tr>
    </w:tbl>
    <w:p w14:paraId="6313B578" w14:textId="77777777" w:rsidR="00D40E20" w:rsidRPr="009B33EB" w:rsidRDefault="00D40E20" w:rsidP="00D40E20">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2297E901" w:rsidR="009B33EB" w:rsidRPr="00912256" w:rsidRDefault="009B33EB" w:rsidP="00D40E20">
            <w:pPr>
              <w:spacing w:line="264" w:lineRule="auto"/>
              <w:jc w:val="center"/>
              <w:rPr>
                <w:b/>
                <w:bCs/>
                <w:sz w:val="40"/>
                <w:szCs w:val="40"/>
              </w:rPr>
            </w:pPr>
            <w:r w:rsidRPr="00912256">
              <w:rPr>
                <w:b/>
                <w:bCs/>
                <w:sz w:val="40"/>
                <w:szCs w:val="40"/>
              </w:rPr>
              <w:t>ТЕНДЕРНА ДОКУМЕНТАЦІ</w:t>
            </w:r>
            <w:r>
              <w:rPr>
                <w:b/>
                <w:bCs/>
                <w:sz w:val="40"/>
                <w:szCs w:val="40"/>
              </w:rPr>
              <w:t>Я</w:t>
            </w:r>
            <w:r w:rsidR="009369C3">
              <w:rPr>
                <w:b/>
                <w:bCs/>
                <w:sz w:val="40"/>
                <w:szCs w:val="40"/>
              </w:rPr>
              <w:t xml:space="preserve"> </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4F8B3DBD" w14:textId="77777777" w:rsidR="00A67829"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r w:rsidR="00A67829" w:rsidRPr="00A67829">
        <w:rPr>
          <w:b/>
          <w:sz w:val="28"/>
          <w:szCs w:val="28"/>
        </w:rPr>
        <w:t xml:space="preserve"> </w:t>
      </w:r>
    </w:p>
    <w:p w14:paraId="0DCFF5D0" w14:textId="77777777" w:rsidR="006344A1" w:rsidRDefault="006344A1" w:rsidP="004B25E6">
      <w:pPr>
        <w:spacing w:line="264" w:lineRule="auto"/>
        <w:jc w:val="center"/>
        <w:rPr>
          <w:b/>
          <w:sz w:val="28"/>
          <w:szCs w:val="28"/>
        </w:rPr>
      </w:pPr>
    </w:p>
    <w:p w14:paraId="7D0BFA8F" w14:textId="05419112" w:rsidR="000A6C7B" w:rsidRDefault="00F86908" w:rsidP="00F86908">
      <w:pPr>
        <w:spacing w:line="264" w:lineRule="auto"/>
        <w:jc w:val="center"/>
        <w:rPr>
          <w:b/>
          <w:sz w:val="28"/>
          <w:szCs w:val="28"/>
        </w:rPr>
      </w:pPr>
      <w:r>
        <w:rPr>
          <w:b/>
          <w:sz w:val="28"/>
          <w:szCs w:val="28"/>
        </w:rPr>
        <w:t xml:space="preserve">Засобів  для дезінфекції та </w:t>
      </w:r>
      <w:r w:rsidRPr="00F86908">
        <w:rPr>
          <w:b/>
          <w:sz w:val="28"/>
          <w:szCs w:val="28"/>
        </w:rPr>
        <w:t>достерилізаційного очищення</w:t>
      </w:r>
    </w:p>
    <w:p w14:paraId="3F670168" w14:textId="77777777" w:rsidR="00F86908" w:rsidRDefault="00F86908" w:rsidP="00F86908">
      <w:pPr>
        <w:spacing w:line="264" w:lineRule="auto"/>
        <w:jc w:val="center"/>
        <w:rPr>
          <w:b/>
          <w:sz w:val="28"/>
          <w:szCs w:val="28"/>
        </w:rPr>
      </w:pPr>
    </w:p>
    <w:p w14:paraId="443076FB" w14:textId="77777777" w:rsidR="00252C63" w:rsidRDefault="003B143B" w:rsidP="00B877D6">
      <w:pPr>
        <w:spacing w:line="264" w:lineRule="auto"/>
        <w:jc w:val="center"/>
        <w:rPr>
          <w:b/>
          <w:sz w:val="28"/>
          <w:szCs w:val="28"/>
        </w:rPr>
      </w:pPr>
      <w:r w:rsidRPr="003B143B">
        <w:rPr>
          <w:b/>
          <w:sz w:val="28"/>
          <w:szCs w:val="28"/>
        </w:rPr>
        <w:t xml:space="preserve">код ДК 021:2015 - </w:t>
      </w:r>
      <w:r w:rsidR="00252C63" w:rsidRPr="00252C63">
        <w:rPr>
          <w:b/>
          <w:sz w:val="28"/>
          <w:szCs w:val="28"/>
        </w:rPr>
        <w:t>24450000-3 - Агрохімічна продукція; 24455000-8 - Дезинфекційні засоби</w:t>
      </w:r>
    </w:p>
    <w:p w14:paraId="12A1EBFC" w14:textId="12515194" w:rsidR="000A6C7B" w:rsidRDefault="003B143B" w:rsidP="00B877D6">
      <w:pPr>
        <w:spacing w:line="264" w:lineRule="auto"/>
        <w:jc w:val="center"/>
        <w:rPr>
          <w:b/>
          <w:sz w:val="28"/>
          <w:szCs w:val="28"/>
        </w:rPr>
      </w:pPr>
      <w:r w:rsidRPr="003B143B">
        <w:rPr>
          <w:b/>
          <w:sz w:val="28"/>
          <w:szCs w:val="28"/>
        </w:rPr>
        <w:t xml:space="preserve"> </w:t>
      </w:r>
    </w:p>
    <w:p w14:paraId="7C41BB1D" w14:textId="69602B60" w:rsidR="00B668DE" w:rsidRPr="00B668DE" w:rsidRDefault="003B143B" w:rsidP="002A6E82">
      <w:pPr>
        <w:spacing w:line="264" w:lineRule="auto"/>
        <w:jc w:val="center"/>
      </w:pPr>
      <w:r w:rsidRPr="003B143B">
        <w:rPr>
          <w:b/>
          <w:sz w:val="28"/>
          <w:szCs w:val="28"/>
        </w:rPr>
        <w:t xml:space="preserve">код НКМВ 024:2019 </w:t>
      </w:r>
      <w:r w:rsidR="00064957">
        <w:rPr>
          <w:b/>
          <w:sz w:val="28"/>
          <w:szCs w:val="28"/>
        </w:rPr>
        <w:t>–</w:t>
      </w:r>
      <w:r w:rsidRPr="003B143B">
        <w:rPr>
          <w:b/>
          <w:sz w:val="28"/>
          <w:szCs w:val="28"/>
        </w:rPr>
        <w:t xml:space="preserve"> </w:t>
      </w:r>
      <w:r w:rsidR="00064957">
        <w:rPr>
          <w:b/>
          <w:sz w:val="28"/>
          <w:szCs w:val="28"/>
        </w:rPr>
        <w:t xml:space="preserve">47631 - </w:t>
      </w:r>
      <w:r w:rsidR="00064957" w:rsidRPr="00064957">
        <w:rPr>
          <w:b/>
          <w:sz w:val="28"/>
          <w:szCs w:val="28"/>
        </w:rPr>
        <w:t>Засіб дезінфікувальний для медичних виробів; 38713 - Дезінфікуючі засоби, для хірургічних інструментів</w:t>
      </w:r>
    </w:p>
    <w:p w14:paraId="00B4529B" w14:textId="77777777" w:rsidR="00B668DE" w:rsidRDefault="00B668DE" w:rsidP="002A6E82">
      <w:pPr>
        <w:spacing w:line="264" w:lineRule="auto"/>
        <w:jc w:val="center"/>
        <w:rPr>
          <w:sz w:val="20"/>
          <w:szCs w:val="20"/>
        </w:rPr>
      </w:pPr>
    </w:p>
    <w:p w14:paraId="20D1BC95" w14:textId="77777777" w:rsidR="00B668DE" w:rsidRDefault="00B668DE" w:rsidP="002A6E82">
      <w:pPr>
        <w:spacing w:line="264" w:lineRule="auto"/>
        <w:jc w:val="center"/>
        <w:rPr>
          <w:sz w:val="20"/>
          <w:szCs w:val="20"/>
        </w:rPr>
      </w:pPr>
    </w:p>
    <w:p w14:paraId="293C636B" w14:textId="77777777" w:rsidR="00B668DE" w:rsidRDefault="00B668DE" w:rsidP="002A6E82">
      <w:pPr>
        <w:spacing w:line="264" w:lineRule="auto"/>
        <w:jc w:val="center"/>
        <w:rPr>
          <w:sz w:val="20"/>
          <w:szCs w:val="20"/>
        </w:rPr>
      </w:pPr>
    </w:p>
    <w:p w14:paraId="532719CA" w14:textId="1619F110" w:rsidR="009B33EB" w:rsidRPr="00B668DE" w:rsidRDefault="009B33EB" w:rsidP="002A6E82">
      <w:pPr>
        <w:spacing w:line="264" w:lineRule="auto"/>
        <w:jc w:val="center"/>
        <w:rPr>
          <w:bCs/>
          <w:sz w:val="28"/>
          <w:szCs w:val="28"/>
          <w:u w:val="single"/>
          <w:lang w:val="ru-RU" w:eastAsia="uk-UA"/>
        </w:rPr>
      </w:pPr>
      <w:r w:rsidRPr="00B668DE">
        <w:rPr>
          <w:bCs/>
          <w:sz w:val="28"/>
          <w:szCs w:val="28"/>
          <w:lang w:eastAsia="uk-UA"/>
        </w:rPr>
        <w:t>за процедурою</w:t>
      </w:r>
      <w:r w:rsidR="007D2332" w:rsidRPr="00B668DE">
        <w:rPr>
          <w:bCs/>
          <w:sz w:val="28"/>
          <w:szCs w:val="28"/>
          <w:lang w:eastAsia="uk-UA"/>
        </w:rPr>
        <w:t xml:space="preserve">  </w:t>
      </w:r>
      <w:r w:rsidRPr="00B668DE">
        <w:rPr>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0CBEC333" w14:textId="77777777" w:rsidR="00B668DE" w:rsidRDefault="00B668DE" w:rsidP="009B33EB">
      <w:pPr>
        <w:spacing w:line="264" w:lineRule="auto"/>
        <w:jc w:val="center"/>
        <w:rPr>
          <w:b/>
          <w:bCs/>
          <w:sz w:val="28"/>
          <w:szCs w:val="28"/>
          <w:lang w:eastAsia="uk-UA"/>
        </w:rPr>
      </w:pPr>
    </w:p>
    <w:p w14:paraId="0D5323A8" w14:textId="77777777" w:rsidR="00B668DE" w:rsidRDefault="00B668DE" w:rsidP="009B33EB">
      <w:pPr>
        <w:spacing w:line="264" w:lineRule="auto"/>
        <w:jc w:val="center"/>
        <w:rPr>
          <w:b/>
          <w:bCs/>
          <w:sz w:val="28"/>
          <w:szCs w:val="28"/>
          <w:lang w:eastAsia="uk-UA"/>
        </w:rPr>
      </w:pPr>
    </w:p>
    <w:p w14:paraId="498B8EA1" w14:textId="77777777" w:rsidR="00B668DE" w:rsidRDefault="00B668DE" w:rsidP="009B33EB">
      <w:pPr>
        <w:spacing w:line="264" w:lineRule="auto"/>
        <w:jc w:val="center"/>
        <w:rPr>
          <w:b/>
          <w:bCs/>
          <w:sz w:val="28"/>
          <w:szCs w:val="28"/>
          <w:lang w:eastAsia="uk-UA"/>
        </w:rPr>
      </w:pPr>
    </w:p>
    <w:p w14:paraId="09EB873A" w14:textId="77777777" w:rsidR="00B668DE" w:rsidRDefault="00B668DE" w:rsidP="009B33EB">
      <w:pPr>
        <w:spacing w:line="264" w:lineRule="auto"/>
        <w:jc w:val="center"/>
        <w:rPr>
          <w:b/>
          <w:bCs/>
          <w:sz w:val="28"/>
          <w:szCs w:val="28"/>
          <w:lang w:eastAsia="uk-UA"/>
        </w:rPr>
      </w:pPr>
    </w:p>
    <w:p w14:paraId="2BAF77DD" w14:textId="77777777" w:rsidR="00B668DE" w:rsidRDefault="00B668DE" w:rsidP="009B33EB">
      <w:pPr>
        <w:spacing w:line="264" w:lineRule="auto"/>
        <w:jc w:val="center"/>
        <w:rPr>
          <w:b/>
          <w:bCs/>
          <w:sz w:val="28"/>
          <w:szCs w:val="28"/>
          <w:lang w:eastAsia="uk-UA"/>
        </w:rPr>
      </w:pPr>
    </w:p>
    <w:p w14:paraId="4A9867F4" w14:textId="77777777" w:rsidR="00B668DE" w:rsidRDefault="00B668DE" w:rsidP="009B33EB">
      <w:pPr>
        <w:spacing w:line="264" w:lineRule="auto"/>
        <w:jc w:val="center"/>
        <w:rPr>
          <w:b/>
          <w:bCs/>
          <w:sz w:val="28"/>
          <w:szCs w:val="28"/>
          <w:lang w:eastAsia="uk-UA"/>
        </w:rPr>
      </w:pPr>
    </w:p>
    <w:p w14:paraId="53D8D28E" w14:textId="77777777" w:rsidR="00B668DE" w:rsidRDefault="00B668DE" w:rsidP="009B33EB">
      <w:pPr>
        <w:spacing w:line="264" w:lineRule="auto"/>
        <w:jc w:val="center"/>
        <w:rPr>
          <w:b/>
          <w:bCs/>
          <w:sz w:val="28"/>
          <w:szCs w:val="28"/>
          <w:lang w:eastAsia="uk-UA"/>
        </w:rPr>
      </w:pPr>
    </w:p>
    <w:p w14:paraId="40128666" w14:textId="77777777" w:rsidR="00B668DE" w:rsidRDefault="00B668DE" w:rsidP="009B33EB">
      <w:pPr>
        <w:spacing w:line="264" w:lineRule="auto"/>
        <w:jc w:val="center"/>
        <w:rPr>
          <w:b/>
          <w:bCs/>
          <w:sz w:val="28"/>
          <w:szCs w:val="28"/>
          <w:lang w:eastAsia="uk-UA"/>
        </w:rPr>
      </w:pPr>
    </w:p>
    <w:p w14:paraId="33DFD435" w14:textId="77777777" w:rsidR="00F836D2" w:rsidRDefault="00F836D2" w:rsidP="009B33EB">
      <w:pPr>
        <w:spacing w:line="264" w:lineRule="auto"/>
        <w:jc w:val="center"/>
        <w:rPr>
          <w:b/>
          <w:bCs/>
          <w:sz w:val="28"/>
          <w:szCs w:val="28"/>
          <w:lang w:eastAsia="uk-UA"/>
        </w:rPr>
      </w:pPr>
    </w:p>
    <w:p w14:paraId="637D04CB" w14:textId="209F4171"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w:t>
      </w:r>
      <w:r w:rsidR="00AC344B">
        <w:rPr>
          <w:b/>
          <w:bCs/>
          <w:sz w:val="28"/>
          <w:szCs w:val="28"/>
        </w:rPr>
        <w:t>3</w:t>
      </w:r>
    </w:p>
    <w:p w14:paraId="677D356E" w14:textId="77777777" w:rsidR="003259E4" w:rsidRDefault="003259E4" w:rsidP="009B33EB">
      <w:pPr>
        <w:spacing w:line="264" w:lineRule="auto"/>
        <w:jc w:val="center"/>
        <w:rPr>
          <w:b/>
          <w:bCs/>
          <w:sz w:val="28"/>
          <w:szCs w:val="28"/>
        </w:rPr>
      </w:pPr>
    </w:p>
    <w:p w14:paraId="7B7DFEB0" w14:textId="77777777" w:rsidR="002D74EC" w:rsidRDefault="002D74EC" w:rsidP="009B33EB">
      <w:pPr>
        <w:spacing w:line="264" w:lineRule="auto"/>
        <w:jc w:val="center"/>
        <w:rPr>
          <w:b/>
          <w:bCs/>
          <w:sz w:val="28"/>
          <w:szCs w:val="28"/>
        </w:rPr>
      </w:pPr>
    </w:p>
    <w:p w14:paraId="2BA0B2CE" w14:textId="77777777" w:rsidR="002D74EC" w:rsidRDefault="002D74EC" w:rsidP="009B33EB">
      <w:pPr>
        <w:spacing w:line="264" w:lineRule="auto"/>
        <w:jc w:val="center"/>
        <w:rPr>
          <w:b/>
          <w:bCs/>
          <w:sz w:val="28"/>
          <w:szCs w:val="28"/>
        </w:rPr>
      </w:pPr>
    </w:p>
    <w:p w14:paraId="4EF84EE5" w14:textId="77777777" w:rsidR="002D74EC" w:rsidRDefault="002D74EC" w:rsidP="009B33EB">
      <w:pPr>
        <w:spacing w:line="264" w:lineRule="auto"/>
        <w:jc w:val="center"/>
        <w:rPr>
          <w:b/>
          <w:bCs/>
          <w:sz w:val="28"/>
          <w:szCs w:val="28"/>
        </w:rPr>
      </w:pPr>
    </w:p>
    <w:p w14:paraId="26F77AAA" w14:textId="77777777" w:rsidR="002D74EC" w:rsidRDefault="002D74EC" w:rsidP="009B33EB">
      <w:pPr>
        <w:spacing w:line="264" w:lineRule="auto"/>
        <w:jc w:val="center"/>
        <w:rPr>
          <w:b/>
          <w:bCs/>
          <w:sz w:val="28"/>
          <w:szCs w:val="2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3CB7BDAB" w:rsidR="00790F84" w:rsidRPr="00A23DE0" w:rsidRDefault="006B5279" w:rsidP="000D026E">
            <w:pPr>
              <w:spacing w:line="276" w:lineRule="auto"/>
            </w:pPr>
            <w:r w:rsidRPr="006B5279">
              <w:t>29016, Україна, Хмельницька обл., місто Хмельницький, вул. вул. Хотовицького,6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E8EC439" w:rsidR="00790F84" w:rsidRPr="006B4622" w:rsidRDefault="00E835A0" w:rsidP="00E835A0">
            <w:pPr>
              <w:widowControl w:val="0"/>
              <w:ind w:left="-9" w:right="113"/>
              <w:contextualSpacing/>
              <w:jc w:val="both"/>
              <w:rPr>
                <w:lang w:eastAsia="uk-UA"/>
              </w:rPr>
            </w:pPr>
            <w:r>
              <w:rPr>
                <w:lang w:eastAsia="uk-UA"/>
              </w:rPr>
              <w:t>Назва предмета закупівлі</w:t>
            </w:r>
          </w:p>
        </w:tc>
        <w:tc>
          <w:tcPr>
            <w:tcW w:w="7492" w:type="dxa"/>
            <w:shd w:val="clear" w:color="auto" w:fill="auto"/>
          </w:tcPr>
          <w:p w14:paraId="5A7806E5" w14:textId="3D182437" w:rsidR="000A6C7B" w:rsidRDefault="00F86908" w:rsidP="000A6C7B">
            <w:pPr>
              <w:spacing w:line="276" w:lineRule="auto"/>
              <w:jc w:val="both"/>
              <w:rPr>
                <w:rFonts w:eastAsia="Andale Sans UI"/>
                <w:kern w:val="1"/>
              </w:rPr>
            </w:pPr>
            <w:r w:rsidRPr="00F86908">
              <w:rPr>
                <w:rFonts w:eastAsia="Andale Sans UI"/>
                <w:kern w:val="1"/>
              </w:rPr>
              <w:t>Засоб</w:t>
            </w:r>
            <w:r>
              <w:rPr>
                <w:rFonts w:eastAsia="Andale Sans UI"/>
                <w:kern w:val="1"/>
              </w:rPr>
              <w:t>и</w:t>
            </w:r>
            <w:r w:rsidRPr="00F86908">
              <w:rPr>
                <w:rFonts w:eastAsia="Andale Sans UI"/>
                <w:kern w:val="1"/>
              </w:rPr>
              <w:t xml:space="preserve">  для дезінфекції та достерилізаційного очищення</w:t>
            </w:r>
          </w:p>
          <w:p w14:paraId="62322154" w14:textId="77777777" w:rsidR="00F86908" w:rsidRPr="000A6C7B" w:rsidRDefault="00F86908" w:rsidP="000A6C7B">
            <w:pPr>
              <w:spacing w:line="276" w:lineRule="auto"/>
              <w:jc w:val="both"/>
              <w:rPr>
                <w:rFonts w:eastAsia="Andale Sans UI"/>
                <w:kern w:val="1"/>
              </w:rPr>
            </w:pPr>
          </w:p>
          <w:p w14:paraId="662FF52F" w14:textId="77777777" w:rsidR="00252C63" w:rsidRDefault="000A6C7B" w:rsidP="000A6C7B">
            <w:pPr>
              <w:spacing w:line="276" w:lineRule="auto"/>
              <w:jc w:val="both"/>
              <w:rPr>
                <w:rFonts w:eastAsia="Andale Sans UI"/>
                <w:kern w:val="1"/>
              </w:rPr>
            </w:pPr>
            <w:r w:rsidRPr="000A6C7B">
              <w:rPr>
                <w:rFonts w:eastAsia="Andale Sans UI"/>
                <w:kern w:val="1"/>
              </w:rPr>
              <w:t xml:space="preserve">код ДК 021:2015 - </w:t>
            </w:r>
            <w:r w:rsidR="00252C63" w:rsidRPr="00252C63">
              <w:rPr>
                <w:rFonts w:eastAsia="Andale Sans UI"/>
                <w:kern w:val="1"/>
              </w:rPr>
              <w:t>24450000-3 - Агрохімічна продукція; 24455000-8 - Дезинфекційні засоби</w:t>
            </w:r>
          </w:p>
          <w:p w14:paraId="1EF78322" w14:textId="58DE0648" w:rsidR="000A6C7B" w:rsidRPr="000A6C7B" w:rsidRDefault="000A6C7B" w:rsidP="000A6C7B">
            <w:pPr>
              <w:spacing w:line="276" w:lineRule="auto"/>
              <w:jc w:val="both"/>
              <w:rPr>
                <w:rFonts w:eastAsia="Andale Sans UI"/>
                <w:kern w:val="1"/>
              </w:rPr>
            </w:pPr>
            <w:r w:rsidRPr="000A6C7B">
              <w:rPr>
                <w:rFonts w:eastAsia="Andale Sans UI"/>
                <w:kern w:val="1"/>
              </w:rPr>
              <w:t xml:space="preserve"> </w:t>
            </w:r>
          </w:p>
          <w:p w14:paraId="68958575" w14:textId="74D1D89D" w:rsidR="00D717CF" w:rsidRPr="000B5AEF" w:rsidRDefault="000A6C7B" w:rsidP="000A6C7B">
            <w:pPr>
              <w:spacing w:line="276" w:lineRule="auto"/>
              <w:jc w:val="both"/>
              <w:rPr>
                <w:rFonts w:eastAsia="Andale Sans UI"/>
                <w:kern w:val="1"/>
              </w:rPr>
            </w:pPr>
            <w:r w:rsidRPr="000A6C7B">
              <w:rPr>
                <w:rFonts w:eastAsia="Andale Sans UI"/>
                <w:kern w:val="1"/>
              </w:rPr>
              <w:t xml:space="preserve">код НКМВ 024:2019 - </w:t>
            </w:r>
            <w:r w:rsidR="006938D2" w:rsidRPr="006938D2">
              <w:rPr>
                <w:rFonts w:eastAsia="Andale Sans UI"/>
                <w:kern w:val="1"/>
              </w:rPr>
              <w:t>47631 - Засіб дезінфікувальний для медичних виробів; 38713 - Дезінфікуючі засоби, для хірургічних інструментів</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07386299" w14:textId="77777777" w:rsidR="006B5279" w:rsidRPr="006B5279" w:rsidRDefault="006B5279" w:rsidP="006B5279">
            <w:pPr>
              <w:pStyle w:val="Standard"/>
              <w:jc w:val="both"/>
              <w:rPr>
                <w:color w:val="auto"/>
                <w:lang w:val="uk-UA"/>
              </w:rPr>
            </w:pPr>
            <w:r w:rsidRPr="006B5279">
              <w:rPr>
                <w:color w:val="auto"/>
                <w:lang w:val="uk-UA"/>
              </w:rPr>
              <w:t>Кількість товару: відповідно до Додатку № 2 «Технічне завдання»</w:t>
            </w:r>
          </w:p>
          <w:p w14:paraId="2CF2A857" w14:textId="192B40AE" w:rsidR="00E47F23" w:rsidRPr="0034758D" w:rsidRDefault="006B5279" w:rsidP="006B5279">
            <w:r w:rsidRPr="006B5279">
              <w:t>Місце поставки: 29016 місто Хмельницький, вулиця Хотовицького,6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65ACCBDD"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877D6">
              <w:rPr>
                <w:b/>
                <w:lang w:val="uk-UA"/>
              </w:rPr>
              <w:t>31.12</w:t>
            </w:r>
            <w:r>
              <w:rPr>
                <w:b/>
                <w:lang w:val="uk-UA"/>
              </w:rPr>
              <w:t>.202</w:t>
            </w:r>
            <w:r w:rsidR="00514F34">
              <w:rPr>
                <w:b/>
                <w:lang w:val="uk-UA"/>
              </w:rPr>
              <w:t>3</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lastRenderedPageBreak/>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4972FBBB"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B0564E" w14:textId="6036B29A"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0"/>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 xml:space="preserve">г) посвідчення біженця чи документ, що підтверджує надання притулку в Україні (стаття 1 Закону України «Про громадянство </w:t>
            </w:r>
            <w:r w:rsidRPr="00870B36">
              <w:lastRenderedPageBreak/>
              <w:t>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w:t>
            </w:r>
            <w:r w:rsidRPr="00AE4089">
              <w:rPr>
                <w:rFonts w:ascii="Times New Roman" w:hAnsi="Times New Roman"/>
                <w:sz w:val="24"/>
                <w:lang w:eastAsia="ru-RU"/>
              </w:rPr>
              <w:lastRenderedPageBreak/>
              <w:t xml:space="preserve">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006A033C" w:rsidRPr="006A033C">
              <w:rPr>
                <w:rFonts w:ascii="Times New Roman" w:hAnsi="Times New Roman"/>
                <w:sz w:val="24"/>
              </w:rPr>
              <w:lastRenderedPageBreak/>
              <w:t xml:space="preserve">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w:t>
            </w:r>
            <w:r w:rsidRPr="00322954">
              <w:rPr>
                <w:rFonts w:ascii="Times New Roman" w:hAnsi="Times New Roman" w:cs="Times New Roman"/>
                <w:bCs/>
                <w:color w:val="auto"/>
                <w:sz w:val="24"/>
                <w:szCs w:val="24"/>
                <w:lang w:val="uk-UA"/>
              </w:rPr>
              <w:lastRenderedPageBreak/>
              <w:t>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w:t>
            </w:r>
            <w:r w:rsidR="00277370">
              <w:rPr>
                <w:color w:val="000000"/>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w:t>
            </w:r>
            <w:r>
              <w:rPr>
                <w:color w:val="000000"/>
              </w:rPr>
              <w:lastRenderedPageBreak/>
              <w:t xml:space="preserve">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 xml:space="preserve">Тендерні пропозиції залишаються дійсними протягом </w:t>
            </w:r>
            <w:r w:rsidR="00465466">
              <w:rPr>
                <w:color w:val="000000"/>
              </w:rPr>
              <w:lastRenderedPageBreak/>
              <w:t>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64939CD4"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Pr>
                <w:color w:val="000000"/>
                <w:shd w:val="solid" w:color="FFFFFF" w:fill="FFFFFF"/>
                <w:lang w:val="ru-RU" w:eastAsia="en-US"/>
              </w:rPr>
              <w:t>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03035B2"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 xml:space="preserve">публічних електронних реєстрах, доступ до яких є вільним, та/або може бути отримана електронною системою </w:t>
            </w:r>
            <w:r w:rsidR="006753B5" w:rsidRPr="006753B5">
              <w:rPr>
                <w:color w:val="000000"/>
                <w:shd w:val="solid" w:color="FFFFFF" w:fill="FFFFFF"/>
              </w:rPr>
              <w:lastRenderedPageBreak/>
              <w:t>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44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D1DCB3" w14:textId="77777777" w:rsidR="00D16F9F" w:rsidRDefault="00D16F9F" w:rsidP="00D16F9F">
            <w:pPr>
              <w:spacing w:before="120"/>
              <w:jc w:val="both"/>
              <w:rPr>
                <w:color w:val="000000"/>
                <w:shd w:val="solid" w:color="FFFFFF" w:fill="FFFFFF"/>
              </w:rPr>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35E07F" w14:textId="6D0C9EB5" w:rsidR="007A0D0E" w:rsidRDefault="007A0D0E" w:rsidP="00D16F9F">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w:t>
            </w:r>
            <w:r w:rsidRPr="00134FD3">
              <w:rPr>
                <w:color w:val="000000"/>
                <w:shd w:val="solid" w:color="FFFFFF" w:fill="FFFFFF"/>
              </w:rPr>
              <w:lastRenderedPageBreak/>
              <w:t>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439FE945"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w:t>
            </w:r>
          </w:p>
          <w:p w14:paraId="43F063D4" w14:textId="77FCF16D" w:rsidR="00A11F9A" w:rsidRDefault="00C1788B" w:rsidP="00134FD3">
            <w:pPr>
              <w:spacing w:before="120"/>
              <w:jc w:val="both"/>
              <w:rPr>
                <w:color w:val="000000"/>
                <w:shd w:val="solid" w:color="FFFFFF" w:fill="FFFFFF"/>
              </w:rPr>
            </w:pPr>
            <w:r>
              <w:rPr>
                <w:color w:val="000000"/>
                <w:shd w:val="solid" w:color="FFFFFF" w:fill="FFFFFF"/>
              </w:rPr>
              <w:t>3.5.9.</w:t>
            </w:r>
            <w:r w:rsidR="00A11F9A">
              <w:t xml:space="preserve"> </w:t>
            </w:r>
            <w:r w:rsidR="00A11F9A" w:rsidRPr="00A11F9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A11F9A">
              <w:rPr>
                <w:color w:val="000000"/>
                <w:shd w:val="solid" w:color="FFFFFF" w:fill="FFFFFF"/>
              </w:rPr>
              <w:t>про проведення відкритих торгів:</w:t>
            </w:r>
          </w:p>
          <w:p w14:paraId="16C54759" w14:textId="78328451"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2AE49B90"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Pr>
                <w:color w:val="000000"/>
                <w:shd w:val="solid" w:color="FFFFFF" w:fill="FFFFFF"/>
              </w:rPr>
              <w:t xml:space="preserve">керівника суб’єкта господарювання, </w:t>
            </w:r>
            <w:r w:rsidRPr="00134FD3">
              <w:rPr>
                <w:color w:val="000000"/>
                <w:shd w:val="solid" w:color="FFFFFF" w:fill="FFFFFF"/>
              </w:rPr>
              <w:t>як</w:t>
            </w:r>
            <w:r w:rsidR="00676136">
              <w:rPr>
                <w:color w:val="000000"/>
                <w:shd w:val="solid" w:color="FFFFFF" w:fill="FFFFFF"/>
              </w:rPr>
              <w:t xml:space="preserve">ий є учасником, </w:t>
            </w:r>
            <w:r w:rsidRPr="00134FD3">
              <w:rPr>
                <w:color w:val="000000"/>
                <w:shd w:val="solid" w:color="FFFFFF" w:fill="FFFFFF"/>
              </w:rPr>
              <w:t xml:space="preserve">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lastRenderedPageBreak/>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6F9D32" w14:textId="77777777" w:rsidR="00A11F9A"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8EE49DA"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 xml:space="preserve">До вартості товару не включаються витрати, понесені учасником під час підготовки та участі в процедурі закупівлі, та </w:t>
            </w:r>
            <w:r w:rsidRPr="00870B36">
              <w:rPr>
                <w:bCs/>
              </w:rPr>
              <w:lastRenderedPageBreak/>
              <w:t>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w:t>
            </w:r>
            <w:r w:rsidRPr="00870B36">
              <w:lastRenderedPageBreak/>
              <w:t xml:space="preserve">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lastRenderedPageBreak/>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105BC583" w:rsidR="0086338D" w:rsidRPr="006468F8"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6938D2">
              <w:rPr>
                <w:b/>
                <w:lang w:val="ru-RU"/>
              </w:rPr>
              <w:t>03</w:t>
            </w:r>
            <w:r w:rsidRPr="006468F8">
              <w:rPr>
                <w:b/>
                <w:lang w:val="ru-RU"/>
              </w:rPr>
              <w:t xml:space="preserve">» </w:t>
            </w:r>
            <w:r w:rsidR="006938D2">
              <w:rPr>
                <w:b/>
                <w:lang w:val="ru-RU"/>
              </w:rPr>
              <w:t>квітня</w:t>
            </w:r>
            <w:bookmarkStart w:id="7" w:name="_GoBack"/>
            <w:bookmarkEnd w:id="7"/>
            <w:r w:rsidRPr="006468F8">
              <w:rPr>
                <w:b/>
                <w:lang w:val="ru-RU"/>
              </w:rPr>
              <w:t xml:space="preserve"> </w:t>
            </w:r>
            <w:r w:rsidRPr="006468F8">
              <w:rPr>
                <w:b/>
              </w:rPr>
              <w:t>202</w:t>
            </w:r>
            <w:r w:rsidR="00AC344B">
              <w:rPr>
                <w:b/>
              </w:rPr>
              <w:t>3</w:t>
            </w:r>
            <w:r w:rsidR="00E77A48" w:rsidRPr="006468F8">
              <w:rPr>
                <w:b/>
              </w:rPr>
              <w:t xml:space="preserve"> </w:t>
            </w:r>
            <w:r w:rsidRPr="006468F8">
              <w:rPr>
                <w:b/>
                <w:lang w:val="ru-RU"/>
              </w:rPr>
              <w:t>р</w:t>
            </w:r>
            <w:r w:rsidR="00E77A48" w:rsidRPr="006468F8">
              <w:rPr>
                <w:b/>
                <w:lang w:val="ru-RU"/>
              </w:rPr>
              <w:t>оку о 1</w:t>
            </w:r>
            <w:r w:rsidR="00C1710A">
              <w:rPr>
                <w:b/>
                <w:lang w:val="ru-RU"/>
              </w:rPr>
              <w:t>2</w:t>
            </w:r>
            <w:r w:rsidR="00E77A48" w:rsidRPr="006468F8">
              <w:rPr>
                <w:b/>
                <w:lang w:val="ru-RU"/>
              </w:rPr>
              <w:t>:00 год.</w:t>
            </w:r>
          </w:p>
          <w:p w14:paraId="141045D7" w14:textId="77777777" w:rsidR="00D959D1" w:rsidRDefault="0086338D" w:rsidP="006753B5">
            <w:pPr>
              <w:pStyle w:val="aa"/>
              <w:spacing w:before="150" w:after="150"/>
              <w:jc w:val="both"/>
              <w:rPr>
                <w:color w:val="000000"/>
                <w:lang w:val="uk-UA"/>
              </w:rPr>
            </w:pPr>
            <w:r>
              <w:rPr>
                <w:color w:val="000000"/>
              </w:rPr>
              <w:t xml:space="preserve">Тендерні пропозиції </w:t>
            </w:r>
            <w:proofErr w:type="gramStart"/>
            <w:r>
              <w:rPr>
                <w:color w:val="000000"/>
              </w:rPr>
              <w:t>п</w:t>
            </w:r>
            <w:proofErr w:type="gramEnd"/>
            <w:r>
              <w:rPr>
                <w:color w:val="000000"/>
              </w:rPr>
              <w:t>ісля закінчення кінцевого строку їх подан</w:t>
            </w:r>
            <w:r w:rsidR="006753B5">
              <w:t xml:space="preserve"> </w:t>
            </w:r>
            <w:r w:rsidR="00D959D1">
              <w:rPr>
                <w:color w:val="000000"/>
              </w:rPr>
              <w:t>ня не приймаються електронною системою закупівель.</w:t>
            </w:r>
          </w:p>
          <w:p w14:paraId="1FFC8F90" w14:textId="22E68EB2" w:rsidR="0086338D" w:rsidRPr="00860830" w:rsidRDefault="006753B5" w:rsidP="00D959D1">
            <w:pPr>
              <w:pStyle w:val="aa"/>
              <w:spacing w:before="150" w:after="150"/>
              <w:jc w:val="both"/>
            </w:pPr>
            <w:r w:rsidRPr="006753B5">
              <w:rPr>
                <w:color w:val="000000"/>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753B5">
              <w:rPr>
                <w:color w:val="000000"/>
              </w:rPr>
              <w:t>другого</w:t>
            </w:r>
            <w:proofErr w:type="gramEnd"/>
            <w:r w:rsidRPr="006753B5">
              <w:rPr>
                <w:color w:val="000000"/>
              </w:rPr>
              <w:t xml:space="preserve"> частини другої статті 28 Закону не застосовується).</w:t>
            </w:r>
            <w:r w:rsidR="00D959D1">
              <w:rPr>
                <w:color w:val="000000"/>
                <w:lang w:val="uk-UA"/>
              </w:rPr>
              <w:t xml:space="preserve"> </w:t>
            </w:r>
            <w:r w:rsidRPr="006753B5">
              <w:rPr>
                <w:color w:val="000000"/>
              </w:rPr>
              <w:t xml:space="preserve">Не </w:t>
            </w:r>
            <w:proofErr w:type="gramStart"/>
            <w:r w:rsidRPr="006753B5">
              <w:rPr>
                <w:color w:val="000000"/>
              </w:rPr>
              <w:t>п</w:t>
            </w:r>
            <w:proofErr w:type="gramEnd"/>
            <w:r w:rsidRPr="006753B5">
              <w:rPr>
                <w:color w:val="000000"/>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753B5">
              <w:rPr>
                <w:color w:val="000000"/>
              </w:rPr>
              <w:t>п</w:t>
            </w:r>
            <w:proofErr w:type="gramEnd"/>
            <w:r w:rsidRPr="006753B5">
              <w:rPr>
                <w:color w:val="000000"/>
              </w:rPr>
              <w:t xml:space="preserve">ідтверджують відсутність підстав, визначених пунктом 44 </w:t>
            </w:r>
            <w:r w:rsidR="00D959D1">
              <w:rPr>
                <w:color w:val="000000"/>
              </w:rPr>
              <w:t>особливостей.</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68D6D67E" w14:textId="4079E8CD"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 xml:space="preserve">Перелік критеріїв та методика оцінки тендерної пропозиції із зазначенням питомої </w:t>
            </w:r>
            <w:r w:rsidRPr="006B4622">
              <w:rPr>
                <w:rFonts w:ascii="Times New Roman" w:eastAsia="Times New Roman" w:hAnsi="Times New Roman" w:cs="Times New Roman"/>
                <w:b/>
                <w:color w:val="auto"/>
                <w:sz w:val="24"/>
                <w:szCs w:val="24"/>
                <w:lang w:val="uk-UA"/>
              </w:rPr>
              <w:lastRenderedPageBreak/>
              <w:t>ваги критерію</w:t>
            </w:r>
          </w:p>
        </w:tc>
        <w:tc>
          <w:tcPr>
            <w:tcW w:w="7492" w:type="dxa"/>
            <w:shd w:val="clear" w:color="auto" w:fill="auto"/>
            <w:vAlign w:val="center"/>
          </w:tcPr>
          <w:p w14:paraId="4F04EC2C" w14:textId="060BD65A" w:rsidR="00D959D1" w:rsidRPr="00D959D1" w:rsidRDefault="00D959D1" w:rsidP="00D959D1">
            <w:pPr>
              <w:pStyle w:val="aa"/>
              <w:ind w:left="60" w:right="126"/>
              <w:jc w:val="both"/>
              <w:rPr>
                <w:shd w:val="clear" w:color="auto" w:fill="FFFFFF"/>
                <w:lang w:val="uk-UA"/>
              </w:rPr>
            </w:pPr>
            <w:bookmarkStart w:id="8" w:name="n480"/>
            <w:bookmarkStart w:id="9" w:name="n481"/>
            <w:bookmarkEnd w:id="8"/>
            <w:bookmarkEnd w:id="9"/>
            <w:r w:rsidRPr="00D959D1">
              <w:rPr>
                <w:shd w:val="clear" w:color="auto" w:fill="FFFFFF"/>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w:t>
            </w:r>
            <w:r w:rsidRPr="00D959D1">
              <w:rPr>
                <w:shd w:val="clear" w:color="auto" w:fill="FFFFFF"/>
                <w:lang w:val="uk-UA"/>
              </w:rPr>
              <w:lastRenderedPageBreak/>
              <w:t>урахуванням положень пункту 40 особливостей.</w:t>
            </w:r>
          </w:p>
          <w:p w14:paraId="2DC65A21" w14:textId="3BFD78B0" w:rsidR="001143AA" w:rsidRPr="00D959D1" w:rsidRDefault="00D959D1" w:rsidP="00D959D1">
            <w:pPr>
              <w:pStyle w:val="aa"/>
              <w:spacing w:before="0" w:after="0"/>
              <w:ind w:left="60" w:right="126"/>
              <w:jc w:val="both"/>
              <w:rPr>
                <w:lang w:val="uk-UA"/>
              </w:rPr>
            </w:pPr>
            <w:r w:rsidRPr="00D959D1">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hd w:val="clear" w:color="auto" w:fill="FFFFFF"/>
                <w:lang w:val="uk-UA"/>
              </w:rPr>
              <w:t>.</w:t>
            </w: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3AB16C98" w:rsidR="0086338D" w:rsidRDefault="0096554C" w:rsidP="0086338D">
            <w:pPr>
              <w:ind w:left="60" w:right="126"/>
              <w:jc w:val="both"/>
              <w:rPr>
                <w:shd w:val="clear" w:color="auto" w:fill="FFFFFF"/>
              </w:rPr>
            </w:pPr>
            <w:r w:rsidRPr="00D72C3F">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 xml:space="preserve">Учасник, який надав найбільш економічно вигідну тендерну пропозицію, що є аномально низькою, повинен надати </w:t>
            </w:r>
            <w:r w:rsidRPr="00383981">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w:t>
            </w:r>
            <w:r w:rsidRPr="00870B36">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894C752" w14:textId="77777777" w:rsidR="005D624B" w:rsidRPr="005D624B" w:rsidRDefault="0086338D" w:rsidP="0086338D">
            <w:pPr>
              <w:pStyle w:val="aa"/>
              <w:numPr>
                <w:ilvl w:val="0"/>
                <w:numId w:val="16"/>
              </w:numPr>
              <w:spacing w:before="0" w:beforeAutospacing="0" w:after="0" w:afterAutospacing="0"/>
              <w:jc w:val="both"/>
              <w:textAlignment w:val="baseline"/>
              <w:rPr>
                <w:color w:val="000000"/>
              </w:rPr>
            </w:pPr>
            <w:r w:rsidRPr="005D624B">
              <w:rPr>
                <w:color w:val="000000"/>
              </w:rPr>
              <w:t>не надав забезпечення тендерної пропозиції, якщо таке забе</w:t>
            </w:r>
            <w:r w:rsidR="005D624B">
              <w:rPr>
                <w:color w:val="000000"/>
              </w:rPr>
              <w:t>зпечення вимагалося замовником</w:t>
            </w:r>
            <w:r w:rsidR="005D624B">
              <w:rPr>
                <w:color w:val="000000"/>
                <w:lang w:val="uk-UA"/>
              </w:rPr>
              <w:t>.</w:t>
            </w:r>
          </w:p>
          <w:p w14:paraId="02E5A988" w14:textId="4561EB83" w:rsidR="0086338D" w:rsidRPr="005D624B" w:rsidRDefault="0086338D" w:rsidP="0086338D">
            <w:pPr>
              <w:pStyle w:val="aa"/>
              <w:numPr>
                <w:ilvl w:val="0"/>
                <w:numId w:val="16"/>
              </w:numPr>
              <w:spacing w:before="0" w:beforeAutospacing="0" w:after="0" w:afterAutospacing="0"/>
              <w:jc w:val="both"/>
              <w:textAlignment w:val="baseline"/>
              <w:rPr>
                <w:color w:val="000000"/>
                <w:lang w:val="uk-UA"/>
              </w:rPr>
            </w:pPr>
            <w:r w:rsidRPr="005D624B">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5F88C079" w:rsidR="0086338D" w:rsidRDefault="0086338D" w:rsidP="00EE3E2D">
            <w:pPr>
              <w:pStyle w:val="aa"/>
              <w:numPr>
                <w:ilvl w:val="0"/>
                <w:numId w:val="16"/>
              </w:numPr>
              <w:spacing w:before="0" w:beforeAutospacing="0" w:after="150" w:afterAutospacing="0"/>
              <w:jc w:val="both"/>
              <w:textAlignment w:val="baseline"/>
              <w:rPr>
                <w:color w:val="000000"/>
              </w:rPr>
            </w:pPr>
            <w:r>
              <w:rPr>
                <w:color w:val="000000"/>
              </w:rPr>
              <w:t xml:space="preserve">є юридичною особою – резидентом </w:t>
            </w:r>
            <w:r w:rsidR="006E1948">
              <w:rPr>
                <w:color w:val="000000"/>
                <w:lang w:val="uk-UA"/>
              </w:rPr>
              <w:t>Р</w:t>
            </w:r>
            <w:r w:rsidR="00EE3E2D" w:rsidRPr="00EE3E2D">
              <w:rPr>
                <w:color w:val="000000"/>
              </w:rPr>
              <w:t>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00EE3E2D" w:rsidRPr="00EE3E2D">
              <w:rPr>
                <w:color w:val="000000"/>
              </w:rPr>
              <w:t xml:space="preserve"> Р</w:t>
            </w:r>
            <w:proofErr w:type="gramEnd"/>
            <w:r w:rsidR="00EE3E2D" w:rsidRPr="00EE3E2D">
              <w:rPr>
                <w:color w:val="000000"/>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00EE3E2D" w:rsidRPr="00EE3E2D">
              <w:rPr>
                <w:color w:val="000000"/>
              </w:rPr>
              <w:t>кр</w:t>
            </w:r>
            <w:proofErr w:type="gramEnd"/>
            <w:r w:rsidR="00EE3E2D" w:rsidRPr="00EE3E2D">
              <w:rPr>
                <w:color w:val="000000"/>
              </w:rPr>
              <w:t xml:space="preserve">ім тих, що проживають на території України на законних </w:t>
            </w:r>
            <w:proofErr w:type="gramStart"/>
            <w:r w:rsidR="00EE3E2D" w:rsidRPr="00EE3E2D">
              <w:rPr>
                <w:color w:val="000000"/>
              </w:rPr>
              <w:t>п</w:t>
            </w:r>
            <w:proofErr w:type="gramEnd"/>
            <w:r w:rsidR="00EE3E2D" w:rsidRPr="00EE3E2D">
              <w:rPr>
                <w:color w:val="000000"/>
              </w:rPr>
              <w:t xml:space="preserve">ідставах), або юридичних осіб, створених та зареєстрованих відповідно до законодавства Російської </w:t>
            </w:r>
            <w:r w:rsidR="00EE3E2D" w:rsidRPr="00EE3E2D">
              <w:rPr>
                <w:color w:val="000000"/>
              </w:rPr>
              <w:lastRenderedPageBreak/>
              <w:t>Федерації/Республіки Білорусь</w:t>
            </w:r>
            <w:r>
              <w:rPr>
                <w:color w:val="000000"/>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не виконав свої зобов’язання </w:t>
            </w:r>
            <w:r>
              <w:rPr>
                <w:color w:val="000000"/>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46620D9F"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5EAF809C"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lastRenderedPageBreak/>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2E3C6429" w14:textId="77777777" w:rsidR="006753B5" w:rsidRPr="006753B5" w:rsidRDefault="006753B5" w:rsidP="006753B5">
            <w:pPr>
              <w:pStyle w:val="aa"/>
              <w:spacing w:before="150" w:after="150"/>
              <w:jc w:val="both"/>
              <w:rPr>
                <w:color w:val="000000"/>
                <w:lang w:val="uk-UA"/>
              </w:rPr>
            </w:pPr>
            <w:r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lastRenderedPageBreak/>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37991CB8" w:rsidR="0086338D" w:rsidRPr="006753B5" w:rsidRDefault="0086338D" w:rsidP="006753B5">
            <w:pPr>
              <w:pStyle w:val="aa"/>
              <w:spacing w:before="150" w:beforeAutospacing="0" w:after="150" w:afterAutospacing="0"/>
              <w:jc w:val="both"/>
              <w:rPr>
                <w:lang w:val="uk-UA"/>
              </w:rPr>
            </w:pPr>
            <w:r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w:t>
            </w:r>
            <w:r w:rsidRPr="00623912">
              <w:rPr>
                <w:color w:val="000000"/>
                <w:lang w:eastAsia="en-US"/>
              </w:rPr>
              <w:lastRenderedPageBreak/>
              <w:t xml:space="preserve">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07924" w14:textId="77777777" w:rsidR="00071A6F" w:rsidRDefault="00071A6F" w:rsidP="00207BBB">
      <w:pPr>
        <w:pStyle w:val="CharChar"/>
      </w:pPr>
      <w:r>
        <w:separator/>
      </w:r>
    </w:p>
  </w:endnote>
  <w:endnote w:type="continuationSeparator" w:id="0">
    <w:p w14:paraId="2C95F07D" w14:textId="77777777" w:rsidR="00071A6F" w:rsidRDefault="00071A6F"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6938D2">
      <w:rPr>
        <w:rStyle w:val="a3"/>
        <w:noProof/>
      </w:rPr>
      <w:t>16</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A9AB2" w14:textId="77777777" w:rsidR="00071A6F" w:rsidRDefault="00071A6F" w:rsidP="00207BBB">
      <w:pPr>
        <w:pStyle w:val="CharChar"/>
      </w:pPr>
      <w:r>
        <w:separator/>
      </w:r>
    </w:p>
  </w:footnote>
  <w:footnote w:type="continuationSeparator" w:id="0">
    <w:p w14:paraId="63C2D76C" w14:textId="77777777" w:rsidR="00071A6F" w:rsidRDefault="00071A6F"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1F21"/>
    <w:rsid w:val="000127AB"/>
    <w:rsid w:val="00012ABB"/>
    <w:rsid w:val="00014881"/>
    <w:rsid w:val="00015119"/>
    <w:rsid w:val="00015EE6"/>
    <w:rsid w:val="000174BA"/>
    <w:rsid w:val="000209E8"/>
    <w:rsid w:val="00021BAE"/>
    <w:rsid w:val="000223B9"/>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4957"/>
    <w:rsid w:val="00065DB0"/>
    <w:rsid w:val="000713AE"/>
    <w:rsid w:val="00071A6F"/>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C7B"/>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26E"/>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2C63"/>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BD4"/>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4DA6"/>
    <w:rsid w:val="0034758D"/>
    <w:rsid w:val="00347949"/>
    <w:rsid w:val="00351DA6"/>
    <w:rsid w:val="00352254"/>
    <w:rsid w:val="003531FF"/>
    <w:rsid w:val="00353EB4"/>
    <w:rsid w:val="0035512F"/>
    <w:rsid w:val="00355C59"/>
    <w:rsid w:val="003567A6"/>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143B"/>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78B"/>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5BE"/>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03C2"/>
    <w:rsid w:val="00691552"/>
    <w:rsid w:val="00691B2A"/>
    <w:rsid w:val="00692489"/>
    <w:rsid w:val="00693183"/>
    <w:rsid w:val="006938D2"/>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721"/>
    <w:rsid w:val="006B6D6E"/>
    <w:rsid w:val="006B7C01"/>
    <w:rsid w:val="006C0202"/>
    <w:rsid w:val="006C02C9"/>
    <w:rsid w:val="006C0912"/>
    <w:rsid w:val="006C0E0E"/>
    <w:rsid w:val="006C1146"/>
    <w:rsid w:val="006C1299"/>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86B7E"/>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077C"/>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2F78"/>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668E"/>
    <w:rsid w:val="00A27A80"/>
    <w:rsid w:val="00A30364"/>
    <w:rsid w:val="00A316C4"/>
    <w:rsid w:val="00A3207E"/>
    <w:rsid w:val="00A33202"/>
    <w:rsid w:val="00A34473"/>
    <w:rsid w:val="00A367BA"/>
    <w:rsid w:val="00A36871"/>
    <w:rsid w:val="00A36BA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49EF"/>
    <w:rsid w:val="00B65C38"/>
    <w:rsid w:val="00B668DE"/>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7D6"/>
    <w:rsid w:val="00B87B54"/>
    <w:rsid w:val="00B91D91"/>
    <w:rsid w:val="00B94776"/>
    <w:rsid w:val="00B94BDA"/>
    <w:rsid w:val="00B9616C"/>
    <w:rsid w:val="00BA104F"/>
    <w:rsid w:val="00BA2869"/>
    <w:rsid w:val="00BA410C"/>
    <w:rsid w:val="00BA4F1B"/>
    <w:rsid w:val="00BA52A0"/>
    <w:rsid w:val="00BA5A97"/>
    <w:rsid w:val="00BA5EAC"/>
    <w:rsid w:val="00BA7235"/>
    <w:rsid w:val="00BB3E84"/>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10A"/>
    <w:rsid w:val="00C1788B"/>
    <w:rsid w:val="00C17C3D"/>
    <w:rsid w:val="00C213BF"/>
    <w:rsid w:val="00C220CD"/>
    <w:rsid w:val="00C2388E"/>
    <w:rsid w:val="00C24CAB"/>
    <w:rsid w:val="00C254EC"/>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4EF7"/>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14"/>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CCF"/>
    <w:rsid w:val="00D829DE"/>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BCE"/>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5A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130F"/>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6908"/>
    <w:rsid w:val="00F87062"/>
    <w:rsid w:val="00F872FB"/>
    <w:rsid w:val="00F875AB"/>
    <w:rsid w:val="00F87C48"/>
    <w:rsid w:val="00F904D8"/>
    <w:rsid w:val="00F908A1"/>
    <w:rsid w:val="00F93F4F"/>
    <w:rsid w:val="00F94CC9"/>
    <w:rsid w:val="00F955E5"/>
    <w:rsid w:val="00F95A3C"/>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1825-9695-4492-BBE8-25571C40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24</Pages>
  <Words>38556</Words>
  <Characters>21977</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205</cp:revision>
  <cp:lastPrinted>2021-04-19T11:44:00Z</cp:lastPrinted>
  <dcterms:created xsi:type="dcterms:W3CDTF">2022-10-20T10:48:00Z</dcterms:created>
  <dcterms:modified xsi:type="dcterms:W3CDTF">2023-03-24T10:07:00Z</dcterms:modified>
</cp:coreProperties>
</file>